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846EF" w14:textId="77777777" w:rsidR="00274B67" w:rsidRPr="00274B67" w:rsidRDefault="00274B67" w:rsidP="00274B67">
      <w:pPr>
        <w:spacing w:before="0" w:after="0" w:line="360" w:lineRule="auto"/>
        <w:jc w:val="center"/>
        <w:rPr>
          <w:rFonts w:eastAsia="Times New Roman" w:cs="Times New Roman"/>
          <w:sz w:val="24"/>
          <w:szCs w:val="24"/>
        </w:rPr>
      </w:pPr>
      <w:r w:rsidRPr="00274B67">
        <w:rPr>
          <w:rFonts w:eastAsia="Times New Roman" w:cs="Times New Roman"/>
          <w:sz w:val="24"/>
          <w:szCs w:val="24"/>
        </w:rPr>
        <w:t>Saint-Petersburg State University</w:t>
      </w:r>
    </w:p>
    <w:p w14:paraId="71662240" w14:textId="77777777" w:rsidR="00274B67" w:rsidRPr="00274B67" w:rsidRDefault="00274B67" w:rsidP="00274B67">
      <w:pPr>
        <w:spacing w:before="0" w:after="0" w:line="360" w:lineRule="auto"/>
        <w:jc w:val="center"/>
        <w:rPr>
          <w:rFonts w:eastAsia="Times New Roman" w:cs="Times New Roman"/>
          <w:sz w:val="24"/>
          <w:szCs w:val="24"/>
        </w:rPr>
      </w:pPr>
      <w:r w:rsidRPr="00274B67">
        <w:rPr>
          <w:rFonts w:eastAsia="Times New Roman" w:cs="Times New Roman"/>
          <w:sz w:val="24"/>
          <w:szCs w:val="24"/>
        </w:rPr>
        <w:t>Institute “Graduate School of Management”</w:t>
      </w:r>
    </w:p>
    <w:p w14:paraId="763CF2DF" w14:textId="77777777" w:rsidR="00274B67" w:rsidRPr="00274B67" w:rsidRDefault="00274B67" w:rsidP="00274B67">
      <w:pPr>
        <w:spacing w:before="0" w:after="0" w:line="360" w:lineRule="auto"/>
        <w:rPr>
          <w:rFonts w:eastAsia="Times New Roman" w:cs="Times New Roman"/>
          <w:sz w:val="24"/>
          <w:szCs w:val="24"/>
        </w:rPr>
      </w:pPr>
    </w:p>
    <w:p w14:paraId="1B3E5E82" w14:textId="77777777" w:rsidR="00274B67" w:rsidRPr="00274B67" w:rsidRDefault="00274B67" w:rsidP="00274B67">
      <w:pPr>
        <w:spacing w:before="0" w:after="0" w:line="360" w:lineRule="auto"/>
        <w:jc w:val="center"/>
        <w:rPr>
          <w:rFonts w:eastAsia="Times New Roman" w:cs="Times New Roman"/>
          <w:sz w:val="24"/>
          <w:szCs w:val="24"/>
        </w:rPr>
      </w:pPr>
    </w:p>
    <w:p w14:paraId="42BC60B1" w14:textId="3AD9436D" w:rsidR="00274B67" w:rsidRPr="00274B67" w:rsidRDefault="00274B67" w:rsidP="00274B67">
      <w:pPr>
        <w:spacing w:before="0" w:after="0" w:line="360" w:lineRule="auto"/>
        <w:jc w:val="center"/>
        <w:rPr>
          <w:rFonts w:eastAsia="Times New Roman" w:cs="Times New Roman"/>
          <w:sz w:val="24"/>
          <w:szCs w:val="24"/>
        </w:rPr>
      </w:pPr>
      <w:r w:rsidRPr="00274B67">
        <w:rPr>
          <w:rFonts w:eastAsia="Times New Roman" w:cs="Times New Roman"/>
          <w:sz w:val="24"/>
          <w:szCs w:val="24"/>
        </w:rPr>
        <w:t> </w:t>
      </w:r>
      <w:r w:rsidR="00796984">
        <w:rPr>
          <w:rFonts w:eastAsia="Times New Roman" w:cs="Times New Roman"/>
          <w:sz w:val="24"/>
          <w:szCs w:val="24"/>
        </w:rPr>
        <w:t>Bachelor Thesis</w:t>
      </w:r>
    </w:p>
    <w:p w14:paraId="447D3C3C" w14:textId="77777777" w:rsidR="003D5FFF" w:rsidRPr="003D5FFF" w:rsidRDefault="00274B67" w:rsidP="003D5FFF">
      <w:pPr>
        <w:spacing w:before="0" w:after="0" w:line="360" w:lineRule="auto"/>
        <w:jc w:val="center"/>
        <w:rPr>
          <w:rFonts w:eastAsia="Times New Roman" w:cs="Times New Roman"/>
          <w:b/>
          <w:sz w:val="24"/>
          <w:szCs w:val="24"/>
        </w:rPr>
      </w:pPr>
      <w:r w:rsidRPr="00274B67">
        <w:rPr>
          <w:rFonts w:eastAsia="Times New Roman" w:cs="Times New Roman"/>
          <w:b/>
          <w:sz w:val="24"/>
          <w:szCs w:val="24"/>
        </w:rPr>
        <w:t>“</w:t>
      </w:r>
      <w:r w:rsidR="003D5FFF" w:rsidRPr="003D5FFF">
        <w:rPr>
          <w:rFonts w:eastAsia="Times New Roman" w:cs="Times New Roman"/>
          <w:b/>
          <w:sz w:val="24"/>
          <w:szCs w:val="24"/>
        </w:rPr>
        <w:t xml:space="preserve">Defensive Marketing Strategy Design: Mitigate and Overturn  </w:t>
      </w:r>
    </w:p>
    <w:p w14:paraId="4FD63A5F" w14:textId="137C9182" w:rsidR="00274B67" w:rsidRPr="00274B67" w:rsidRDefault="003D5FFF" w:rsidP="003D5FFF">
      <w:pPr>
        <w:spacing w:before="0" w:after="0" w:line="360" w:lineRule="auto"/>
        <w:jc w:val="center"/>
        <w:rPr>
          <w:rFonts w:eastAsia="Times New Roman" w:cs="Times New Roman"/>
          <w:sz w:val="24"/>
          <w:szCs w:val="24"/>
        </w:rPr>
      </w:pPr>
      <w:r w:rsidRPr="003D5FFF">
        <w:rPr>
          <w:rFonts w:eastAsia="Times New Roman" w:cs="Times New Roman"/>
          <w:b/>
          <w:sz w:val="24"/>
          <w:szCs w:val="24"/>
        </w:rPr>
        <w:t>Disruptive Technologies</w:t>
      </w:r>
      <w:r w:rsidR="00274B67" w:rsidRPr="00274B67">
        <w:rPr>
          <w:rFonts w:eastAsia="Times New Roman" w:cs="Times New Roman"/>
          <w:b/>
          <w:sz w:val="24"/>
          <w:szCs w:val="24"/>
        </w:rPr>
        <w:t>”</w:t>
      </w:r>
    </w:p>
    <w:p w14:paraId="688A20B5" w14:textId="77777777" w:rsidR="00274B67" w:rsidRPr="00274B67" w:rsidRDefault="00274B67" w:rsidP="00274B67">
      <w:pPr>
        <w:spacing w:before="0" w:after="0" w:line="360" w:lineRule="auto"/>
        <w:ind w:left="4536"/>
        <w:jc w:val="left"/>
        <w:rPr>
          <w:rFonts w:eastAsia="Times New Roman" w:cs="Times New Roman"/>
          <w:sz w:val="24"/>
          <w:szCs w:val="24"/>
        </w:rPr>
      </w:pPr>
    </w:p>
    <w:p w14:paraId="1615A390" w14:textId="77777777" w:rsidR="00274B67" w:rsidRPr="00274B67" w:rsidRDefault="00274B67" w:rsidP="00274B67">
      <w:pPr>
        <w:spacing w:before="0" w:after="0" w:line="360" w:lineRule="auto"/>
        <w:ind w:left="4536"/>
        <w:jc w:val="left"/>
        <w:rPr>
          <w:rFonts w:eastAsia="Times New Roman" w:cs="Times New Roman"/>
          <w:sz w:val="24"/>
          <w:szCs w:val="24"/>
          <w:lang w:eastAsia="ru-RU"/>
        </w:rPr>
      </w:pPr>
    </w:p>
    <w:p w14:paraId="57307CB0" w14:textId="77777777" w:rsidR="00274B67" w:rsidRPr="00274B67" w:rsidRDefault="00274B67" w:rsidP="00274B67">
      <w:pPr>
        <w:spacing w:before="0" w:after="0" w:line="360" w:lineRule="auto"/>
        <w:ind w:left="4536"/>
        <w:jc w:val="left"/>
        <w:rPr>
          <w:rFonts w:eastAsia="Times New Roman" w:cs="Times New Roman"/>
          <w:sz w:val="24"/>
          <w:szCs w:val="24"/>
          <w:lang w:eastAsia="ru-RU"/>
        </w:rPr>
      </w:pPr>
    </w:p>
    <w:p w14:paraId="7A2C60AC" w14:textId="77777777" w:rsidR="00274B67" w:rsidRPr="00274B67" w:rsidRDefault="00274B67" w:rsidP="00274B67">
      <w:pPr>
        <w:spacing w:before="0" w:after="0" w:line="360" w:lineRule="auto"/>
        <w:ind w:left="4536"/>
        <w:jc w:val="left"/>
        <w:rPr>
          <w:rFonts w:eastAsia="Times New Roman" w:cs="Times New Roman"/>
          <w:sz w:val="24"/>
          <w:szCs w:val="24"/>
          <w:lang w:eastAsia="ru-RU"/>
        </w:rPr>
      </w:pPr>
    </w:p>
    <w:p w14:paraId="1385A68A" w14:textId="520391D9" w:rsidR="00274B67" w:rsidRDefault="00274B67" w:rsidP="00274B67">
      <w:pPr>
        <w:spacing w:before="0" w:after="0" w:line="360" w:lineRule="auto"/>
        <w:jc w:val="left"/>
        <w:rPr>
          <w:rFonts w:eastAsia="Times New Roman" w:cs="Times New Roman"/>
          <w:sz w:val="24"/>
          <w:szCs w:val="24"/>
          <w:lang w:eastAsia="ru-RU"/>
        </w:rPr>
      </w:pPr>
    </w:p>
    <w:p w14:paraId="6DFF041A" w14:textId="6B4D4437" w:rsidR="00024367" w:rsidRDefault="00024367" w:rsidP="00274B67">
      <w:pPr>
        <w:spacing w:before="0" w:after="0" w:line="360" w:lineRule="auto"/>
        <w:jc w:val="left"/>
        <w:rPr>
          <w:rFonts w:eastAsia="Times New Roman" w:cs="Times New Roman"/>
          <w:sz w:val="24"/>
          <w:szCs w:val="24"/>
          <w:lang w:eastAsia="ru-RU"/>
        </w:rPr>
      </w:pPr>
    </w:p>
    <w:p w14:paraId="0E3EEC0B" w14:textId="1EF2116E" w:rsidR="00024367" w:rsidRDefault="00024367" w:rsidP="00274B67">
      <w:pPr>
        <w:spacing w:before="0" w:after="0" w:line="360" w:lineRule="auto"/>
        <w:jc w:val="left"/>
        <w:rPr>
          <w:rFonts w:eastAsia="Times New Roman" w:cs="Times New Roman"/>
          <w:sz w:val="24"/>
          <w:szCs w:val="24"/>
          <w:lang w:eastAsia="ru-RU"/>
        </w:rPr>
      </w:pPr>
    </w:p>
    <w:p w14:paraId="47935B9D" w14:textId="77777777" w:rsidR="00024367" w:rsidRPr="00274B67" w:rsidRDefault="00024367" w:rsidP="00274B67">
      <w:pPr>
        <w:spacing w:before="0" w:after="0" w:line="360" w:lineRule="auto"/>
        <w:jc w:val="left"/>
        <w:rPr>
          <w:rFonts w:eastAsia="Times New Roman" w:cs="Times New Roman"/>
          <w:sz w:val="24"/>
          <w:szCs w:val="24"/>
          <w:lang w:eastAsia="ru-RU"/>
        </w:rPr>
      </w:pPr>
    </w:p>
    <w:p w14:paraId="56FC121B" w14:textId="7A3E7DB0" w:rsidR="00274B67" w:rsidRPr="00274B67" w:rsidRDefault="00274B67" w:rsidP="00274B67">
      <w:pPr>
        <w:spacing w:before="0" w:after="0" w:line="360" w:lineRule="auto"/>
        <w:ind w:left="4536"/>
        <w:jc w:val="left"/>
        <w:rPr>
          <w:rFonts w:eastAsia="Times New Roman" w:cs="Times New Roman"/>
          <w:sz w:val="24"/>
          <w:szCs w:val="24"/>
          <w:lang w:eastAsia="ru-RU"/>
        </w:rPr>
      </w:pPr>
      <w:r>
        <w:rPr>
          <w:rFonts w:eastAsia="Times New Roman" w:cs="Times New Roman"/>
          <w:sz w:val="24"/>
          <w:szCs w:val="24"/>
          <w:lang w:eastAsia="ru-RU"/>
        </w:rPr>
        <w:t>T</w:t>
      </w:r>
      <w:r w:rsidRPr="00274B67">
        <w:rPr>
          <w:rFonts w:eastAsia="Times New Roman" w:cs="Times New Roman"/>
          <w:sz w:val="24"/>
          <w:szCs w:val="24"/>
          <w:lang w:eastAsia="ru-RU"/>
        </w:rPr>
        <w:t xml:space="preserve">he </w:t>
      </w:r>
      <w:r>
        <w:rPr>
          <w:rFonts w:eastAsia="Times New Roman" w:cs="Times New Roman"/>
          <w:sz w:val="24"/>
          <w:szCs w:val="24"/>
          <w:lang w:eastAsia="ru-RU"/>
        </w:rPr>
        <w:t>4</w:t>
      </w:r>
      <w:r w:rsidRPr="00274B67">
        <w:rPr>
          <w:rFonts w:eastAsia="Times New Roman" w:cs="Times New Roman"/>
          <w:sz w:val="24"/>
          <w:szCs w:val="24"/>
          <w:vertAlign w:val="superscript"/>
          <w:lang w:eastAsia="ru-RU"/>
        </w:rPr>
        <w:t>th</w:t>
      </w:r>
      <w:r w:rsidRPr="00274B67">
        <w:rPr>
          <w:rFonts w:eastAsia="Times New Roman" w:cs="Times New Roman"/>
          <w:sz w:val="24"/>
          <w:szCs w:val="24"/>
          <w:lang w:eastAsia="ru-RU"/>
        </w:rPr>
        <w:t xml:space="preserve"> year student of bachelor program in Graduate School of Management</w:t>
      </w:r>
    </w:p>
    <w:p w14:paraId="1F4F7006" w14:textId="111EE4D7" w:rsidR="00274B67" w:rsidRPr="00274B67" w:rsidRDefault="00274B67" w:rsidP="00274B67">
      <w:pPr>
        <w:spacing w:before="0" w:after="0" w:line="360" w:lineRule="auto"/>
        <w:ind w:left="4536"/>
        <w:jc w:val="left"/>
        <w:rPr>
          <w:rFonts w:eastAsia="Times New Roman" w:cs="Times New Roman"/>
          <w:sz w:val="24"/>
          <w:szCs w:val="24"/>
          <w:lang w:eastAsia="ru-RU"/>
        </w:rPr>
      </w:pPr>
      <w:r w:rsidRPr="00274B67">
        <w:rPr>
          <w:rFonts w:eastAsia="Times New Roman" w:cs="Times New Roman"/>
          <w:sz w:val="24"/>
          <w:szCs w:val="24"/>
          <w:lang w:eastAsia="ru-RU"/>
        </w:rPr>
        <w:t>group I</w:t>
      </w:r>
      <w:r>
        <w:rPr>
          <w:rFonts w:eastAsia="Times New Roman" w:cs="Times New Roman"/>
          <w:sz w:val="24"/>
          <w:szCs w:val="24"/>
          <w:lang w:eastAsia="ru-RU"/>
        </w:rPr>
        <w:t>nternational Management</w:t>
      </w:r>
      <w:r w:rsidRPr="00274B67">
        <w:rPr>
          <w:rFonts w:eastAsia="Times New Roman" w:cs="Times New Roman"/>
          <w:sz w:val="24"/>
          <w:szCs w:val="24"/>
          <w:lang w:eastAsia="ru-RU"/>
        </w:rPr>
        <w:t>,</w:t>
      </w:r>
    </w:p>
    <w:p w14:paraId="45896454" w14:textId="10BF9369" w:rsidR="00274B67" w:rsidRDefault="00274B67" w:rsidP="00274B67">
      <w:pPr>
        <w:pBdr>
          <w:bottom w:val="single" w:sz="4" w:space="1" w:color="auto"/>
        </w:pBdr>
        <w:spacing w:before="0" w:after="0" w:line="360" w:lineRule="auto"/>
        <w:ind w:left="4536"/>
        <w:jc w:val="left"/>
        <w:rPr>
          <w:rFonts w:eastAsia="Calibri" w:cs="Times New Roman"/>
          <w:b/>
          <w:sz w:val="24"/>
          <w:szCs w:val="24"/>
          <w:lang w:eastAsia="en-US"/>
        </w:rPr>
      </w:pPr>
      <w:r w:rsidRPr="00274B67">
        <w:rPr>
          <w:rFonts w:eastAsia="Calibri" w:cs="Times New Roman"/>
          <w:b/>
          <w:sz w:val="24"/>
          <w:szCs w:val="24"/>
          <w:lang w:eastAsia="en-US"/>
        </w:rPr>
        <w:t xml:space="preserve">Yue </w:t>
      </w:r>
      <w:proofErr w:type="spellStart"/>
      <w:r w:rsidRPr="00274B67">
        <w:rPr>
          <w:rFonts w:eastAsia="Calibri" w:cs="Times New Roman"/>
          <w:b/>
          <w:sz w:val="24"/>
          <w:szCs w:val="24"/>
          <w:lang w:eastAsia="en-US"/>
        </w:rPr>
        <w:t>Jietian</w:t>
      </w:r>
      <w:proofErr w:type="spellEnd"/>
      <w:r w:rsidRPr="00274B67">
        <w:rPr>
          <w:rFonts w:eastAsia="Calibri" w:cs="Times New Roman"/>
          <w:b/>
          <w:sz w:val="24"/>
          <w:szCs w:val="24"/>
          <w:lang w:eastAsia="en-US"/>
        </w:rPr>
        <w:t xml:space="preserve"> </w:t>
      </w:r>
    </w:p>
    <w:p w14:paraId="2086DDBE" w14:textId="7FC0D5B6" w:rsidR="00BE6DD0" w:rsidRPr="00274B67" w:rsidRDefault="001B625E" w:rsidP="00274B67">
      <w:pPr>
        <w:pBdr>
          <w:bottom w:val="single" w:sz="4" w:space="1" w:color="auto"/>
        </w:pBdr>
        <w:spacing w:before="0" w:after="0" w:line="360" w:lineRule="auto"/>
        <w:ind w:left="4536"/>
        <w:jc w:val="left"/>
        <w:rPr>
          <w:rFonts w:eastAsia="Calibri" w:cs="Times New Roman"/>
          <w:b/>
          <w:sz w:val="24"/>
          <w:szCs w:val="24"/>
          <w:lang w:eastAsia="en-US"/>
        </w:rPr>
      </w:pPr>
      <w:r w:rsidRPr="003C6CBD">
        <w:rPr>
          <w:rFonts w:eastAsia="Times New Roman" w:cs="Times New Roman"/>
          <w:b/>
          <w:szCs w:val="24"/>
          <w:lang w:eastAsia="ru-RU"/>
        </w:rPr>
        <w:t>Signature:</w:t>
      </w:r>
      <w:r w:rsidR="00BE6DD0">
        <w:rPr>
          <w:rFonts w:eastAsia="Times New Roman" w:cs="Times New Roman"/>
          <w:b/>
          <w:noProof/>
          <w:szCs w:val="24"/>
          <w:lang w:eastAsia="ru-RU"/>
        </w:rPr>
        <mc:AlternateContent>
          <mc:Choice Requires="wpi">
            <w:drawing>
              <wp:anchor distT="0" distB="0" distL="114300" distR="114300" simplePos="0" relativeHeight="251695104" behindDoc="0" locked="0" layoutInCell="1" allowOverlap="1" wp14:anchorId="13E8BE54" wp14:editId="4D436CFA">
                <wp:simplePos x="0" y="0"/>
                <wp:positionH relativeFrom="column">
                  <wp:posOffset>4445000</wp:posOffset>
                </wp:positionH>
                <wp:positionV relativeFrom="paragraph">
                  <wp:posOffset>-122766</wp:posOffset>
                </wp:positionV>
                <wp:extent cx="982653" cy="418244"/>
                <wp:effectExtent l="38100" t="38100" r="46355" b="39370"/>
                <wp:wrapNone/>
                <wp:docPr id="29" name="Ink 29"/>
                <wp:cNvGraphicFramePr/>
                <a:graphic xmlns:a="http://schemas.openxmlformats.org/drawingml/2006/main">
                  <a:graphicData uri="http://schemas.microsoft.com/office/word/2010/wordprocessingInk">
                    <w14:contentPart bwMode="auto" r:id="rId11">
                      <w14:nvContentPartPr>
                        <w14:cNvContentPartPr/>
                      </w14:nvContentPartPr>
                      <w14:xfrm>
                        <a:off x="0" y="0"/>
                        <a:ext cx="982653" cy="418244"/>
                      </w14:xfrm>
                    </w14:contentPart>
                  </a:graphicData>
                </a:graphic>
              </wp:anchor>
            </w:drawing>
          </mc:Choice>
          <mc:Fallback>
            <w:pict>
              <v:shapetype w14:anchorId="2FB5A2C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9" o:spid="_x0000_s1026" type="#_x0000_t75" style="position:absolute;margin-left:349.65pt;margin-top:-10pt;width:78.05pt;height:33.6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">
                <v:imagedata r:id="rId12" o:title=""/>
              </v:shape>
            </w:pict>
          </mc:Fallback>
        </mc:AlternateContent>
      </w:r>
    </w:p>
    <w:p w14:paraId="48FBCEF9" w14:textId="77777777" w:rsidR="00796984" w:rsidRDefault="00796984" w:rsidP="00274B67">
      <w:pPr>
        <w:spacing w:before="0" w:after="0" w:line="360" w:lineRule="auto"/>
        <w:ind w:left="4536"/>
        <w:jc w:val="left"/>
        <w:rPr>
          <w:rFonts w:eastAsia="Times New Roman" w:cs="Times New Roman"/>
          <w:sz w:val="24"/>
          <w:szCs w:val="24"/>
        </w:rPr>
      </w:pPr>
    </w:p>
    <w:p w14:paraId="6043AADB" w14:textId="7BCED62F" w:rsidR="00274B67" w:rsidRPr="00274B67" w:rsidRDefault="00274B67" w:rsidP="00274B67">
      <w:pPr>
        <w:spacing w:before="0" w:after="0" w:line="360" w:lineRule="auto"/>
        <w:ind w:left="4536"/>
        <w:jc w:val="left"/>
        <w:rPr>
          <w:rFonts w:eastAsia="Times New Roman" w:cs="Times New Roman"/>
          <w:sz w:val="24"/>
          <w:szCs w:val="24"/>
        </w:rPr>
      </w:pPr>
      <w:r w:rsidRPr="00274B67">
        <w:rPr>
          <w:rFonts w:eastAsia="Times New Roman" w:cs="Times New Roman"/>
          <w:sz w:val="24"/>
          <w:szCs w:val="24"/>
        </w:rPr>
        <w:t>Scientific advisor</w:t>
      </w:r>
      <w:r w:rsidR="00796984">
        <w:rPr>
          <w:rFonts w:eastAsia="Times New Roman" w:cs="Times New Roman"/>
          <w:sz w:val="24"/>
          <w:szCs w:val="24"/>
        </w:rPr>
        <w:t>:</w:t>
      </w:r>
    </w:p>
    <w:p w14:paraId="4F36F0A3" w14:textId="0BD3FCCD" w:rsidR="00274B67" w:rsidRPr="009009F3" w:rsidRDefault="00A9372A" w:rsidP="00274B67">
      <w:pPr>
        <w:spacing w:before="0" w:after="0" w:line="360" w:lineRule="auto"/>
        <w:ind w:left="4536"/>
        <w:jc w:val="left"/>
        <w:rPr>
          <w:rFonts w:eastAsia="Times New Roman" w:cs="Times New Roman"/>
          <w:b/>
          <w:bCs/>
          <w:sz w:val="24"/>
          <w:szCs w:val="24"/>
        </w:rPr>
      </w:pPr>
      <w:proofErr w:type="spellStart"/>
      <w:r w:rsidRPr="009009F3">
        <w:rPr>
          <w:rFonts w:eastAsia="Times New Roman" w:cs="Times New Roman"/>
          <w:b/>
          <w:bCs/>
          <w:sz w:val="24"/>
          <w:szCs w:val="24"/>
        </w:rPr>
        <w:t>Je</w:t>
      </w:r>
      <w:r w:rsidR="009009F3" w:rsidRPr="009009F3">
        <w:rPr>
          <w:rFonts w:eastAsia="Times New Roman" w:cs="Times New Roman"/>
          <w:b/>
          <w:bCs/>
          <w:sz w:val="24"/>
          <w:szCs w:val="24"/>
        </w:rPr>
        <w:t>rrey</w:t>
      </w:r>
      <w:proofErr w:type="spellEnd"/>
      <w:r w:rsidR="009009F3" w:rsidRPr="009009F3">
        <w:rPr>
          <w:rFonts w:eastAsia="Times New Roman" w:cs="Times New Roman"/>
          <w:b/>
          <w:bCs/>
          <w:sz w:val="24"/>
          <w:szCs w:val="24"/>
        </w:rPr>
        <w:t xml:space="preserve"> downing</w:t>
      </w:r>
    </w:p>
    <w:p w14:paraId="09BA88E4" w14:textId="77777777" w:rsidR="00274B67" w:rsidRPr="00274B67" w:rsidRDefault="00274B67" w:rsidP="00274B67">
      <w:pPr>
        <w:spacing w:before="0" w:after="0" w:line="360" w:lineRule="auto"/>
        <w:ind w:firstLine="709"/>
        <w:jc w:val="left"/>
        <w:rPr>
          <w:rFonts w:eastAsia="Times New Roman" w:cs="Times New Roman"/>
          <w:sz w:val="24"/>
          <w:szCs w:val="24"/>
          <w:u w:val="single"/>
        </w:rPr>
      </w:pPr>
    </w:p>
    <w:p w14:paraId="542246FA" w14:textId="048B29D4" w:rsidR="00274B67" w:rsidRDefault="00274B67" w:rsidP="00274B67">
      <w:pPr>
        <w:spacing w:before="0" w:after="0" w:line="360" w:lineRule="auto"/>
        <w:ind w:left="4536"/>
        <w:jc w:val="left"/>
        <w:rPr>
          <w:rFonts w:eastAsia="Times New Roman" w:cs="Times New Roman"/>
          <w:sz w:val="24"/>
          <w:szCs w:val="24"/>
          <w:u w:val="single"/>
        </w:rPr>
      </w:pPr>
    </w:p>
    <w:p w14:paraId="3533508B" w14:textId="77777777" w:rsidR="000C4B59" w:rsidRPr="00274B67" w:rsidRDefault="000C4B59" w:rsidP="00274B67">
      <w:pPr>
        <w:spacing w:before="0" w:after="0" w:line="360" w:lineRule="auto"/>
        <w:ind w:left="4536"/>
        <w:jc w:val="left"/>
        <w:rPr>
          <w:rFonts w:eastAsia="Times New Roman" w:cs="Times New Roman"/>
          <w:sz w:val="24"/>
          <w:szCs w:val="24"/>
          <w:u w:val="single"/>
        </w:rPr>
      </w:pPr>
    </w:p>
    <w:p w14:paraId="4209CED8" w14:textId="77777777" w:rsidR="00274B67" w:rsidRPr="00274B67" w:rsidRDefault="00274B67" w:rsidP="00274B67">
      <w:pPr>
        <w:spacing w:before="0" w:after="0" w:line="360" w:lineRule="auto"/>
        <w:jc w:val="center"/>
        <w:rPr>
          <w:rFonts w:eastAsia="Calibri" w:cs="Times New Roman"/>
          <w:sz w:val="24"/>
        </w:rPr>
      </w:pPr>
      <w:r w:rsidRPr="00274B67">
        <w:rPr>
          <w:rFonts w:eastAsia="Calibri" w:cs="Times New Roman"/>
          <w:sz w:val="24"/>
        </w:rPr>
        <w:t>Saint-Petersburg</w:t>
      </w:r>
    </w:p>
    <w:p w14:paraId="0D510F23" w14:textId="700ED56C" w:rsidR="00274B67" w:rsidRPr="00274B67" w:rsidRDefault="00274B67" w:rsidP="00274B67">
      <w:pPr>
        <w:spacing w:before="0" w:after="0" w:line="360" w:lineRule="auto"/>
        <w:jc w:val="center"/>
        <w:rPr>
          <w:rFonts w:eastAsia="Calibri" w:cs="Times New Roman"/>
          <w:sz w:val="24"/>
        </w:rPr>
      </w:pPr>
      <w:r w:rsidRPr="00274B67">
        <w:rPr>
          <w:rFonts w:eastAsia="Calibri" w:cs="Times New Roman"/>
          <w:sz w:val="24"/>
        </w:rPr>
        <w:t>20</w:t>
      </w:r>
      <w:r w:rsidR="002A0B60">
        <w:rPr>
          <w:rFonts w:eastAsia="Calibri" w:cs="Times New Roman"/>
          <w:sz w:val="24"/>
        </w:rPr>
        <w:t>22</w:t>
      </w:r>
    </w:p>
    <w:p w14:paraId="68D94464" w14:textId="77777777" w:rsidR="00F90A4C" w:rsidRDefault="00F90A4C" w:rsidP="00B74354">
      <w:pPr>
        <w:pStyle w:val="Title"/>
      </w:pPr>
      <w:r>
        <w:br w:type="page"/>
      </w:r>
    </w:p>
    <w:p w14:paraId="2C99CAE6" w14:textId="77777777" w:rsidR="003D5FFF" w:rsidRPr="00BE7544" w:rsidRDefault="003D5FFF" w:rsidP="003D5FFF">
      <w:pPr>
        <w:jc w:val="center"/>
        <w:rPr>
          <w:sz w:val="32"/>
        </w:rPr>
      </w:pPr>
      <w:r w:rsidRPr="00BE7544">
        <w:rPr>
          <w:sz w:val="32"/>
        </w:rPr>
        <w:lastRenderedPageBreak/>
        <w:t>Statement of substantive character</w:t>
      </w:r>
    </w:p>
    <w:p w14:paraId="2309A276" w14:textId="77777777" w:rsidR="003D5FFF" w:rsidRPr="00BE7544" w:rsidRDefault="003D5FFF" w:rsidP="003D5FFF">
      <w:pPr>
        <w:jc w:val="center"/>
        <w:rPr>
          <w:sz w:val="32"/>
        </w:rPr>
      </w:pPr>
      <w:bookmarkStart w:id="0" w:name="_Toc483510200"/>
      <w:bookmarkStart w:id="1" w:name="_Toc483510470"/>
      <w:bookmarkStart w:id="2" w:name="_Toc483510573"/>
      <w:bookmarkStart w:id="3" w:name="_Toc483510816"/>
      <w:bookmarkStart w:id="4" w:name="_Toc483566302"/>
      <w:r w:rsidRPr="00BE7544">
        <w:rPr>
          <w:sz w:val="32"/>
        </w:rPr>
        <w:t>of the course paper</w:t>
      </w:r>
      <w:bookmarkEnd w:id="0"/>
      <w:bookmarkEnd w:id="1"/>
      <w:bookmarkEnd w:id="2"/>
      <w:bookmarkEnd w:id="3"/>
      <w:bookmarkEnd w:id="4"/>
    </w:p>
    <w:p w14:paraId="43AA5897" w14:textId="77777777" w:rsidR="003D5FFF" w:rsidRPr="00BE7544" w:rsidRDefault="003D5FFF" w:rsidP="003D5FFF">
      <w:pPr>
        <w:jc w:val="center"/>
        <w:rPr>
          <w:sz w:val="32"/>
        </w:rPr>
      </w:pPr>
    </w:p>
    <w:p w14:paraId="79157CE2" w14:textId="5E9E1756" w:rsidR="003D5FFF" w:rsidRPr="000C4B59" w:rsidRDefault="003D5FFF" w:rsidP="00E00AAE">
      <w:pPr>
        <w:spacing w:line="360" w:lineRule="auto"/>
        <w:ind w:firstLine="708"/>
        <w:rPr>
          <w:sz w:val="24"/>
          <w:szCs w:val="24"/>
        </w:rPr>
      </w:pPr>
      <w:r w:rsidRPr="000C4B59">
        <w:rPr>
          <w:sz w:val="24"/>
          <w:szCs w:val="24"/>
        </w:rPr>
        <w:t xml:space="preserve">I, Yue </w:t>
      </w:r>
      <w:proofErr w:type="spellStart"/>
      <w:r w:rsidRPr="000C4B59">
        <w:rPr>
          <w:sz w:val="24"/>
          <w:szCs w:val="24"/>
        </w:rPr>
        <w:t>Jietian</w:t>
      </w:r>
      <w:proofErr w:type="spellEnd"/>
      <w:r w:rsidRPr="000C4B59">
        <w:rPr>
          <w:sz w:val="24"/>
          <w:szCs w:val="24"/>
        </w:rPr>
        <w:t>, 4</w:t>
      </w:r>
      <w:r w:rsidRPr="000C4B59">
        <w:rPr>
          <w:sz w:val="24"/>
          <w:szCs w:val="24"/>
          <w:vertAlign w:val="superscript"/>
        </w:rPr>
        <w:t>th</w:t>
      </w:r>
      <w:r w:rsidRPr="000C4B59">
        <w:rPr>
          <w:sz w:val="24"/>
          <w:szCs w:val="24"/>
        </w:rPr>
        <w:t xml:space="preserve"> year student of bachelor program in Graduate School of Management (group IM),  confirm that the bachelor thesis on the topic of “Defensive Marketing Strategy Design: Mitigate and Overturn Disruptive Technologies”, that is subjected to the public defense on the 18</w:t>
      </w:r>
      <w:r w:rsidRPr="000C4B59">
        <w:rPr>
          <w:sz w:val="24"/>
          <w:szCs w:val="24"/>
          <w:vertAlign w:val="superscript"/>
        </w:rPr>
        <w:t>th</w:t>
      </w:r>
      <w:r w:rsidRPr="000C4B59">
        <w:rPr>
          <w:sz w:val="24"/>
          <w:szCs w:val="24"/>
        </w:rPr>
        <w:t xml:space="preserve"> of June 2022, does not contain elements of plagiarism. </w:t>
      </w:r>
    </w:p>
    <w:p w14:paraId="4864D6BF" w14:textId="77777777" w:rsidR="003D5FFF" w:rsidRPr="000C4B59" w:rsidRDefault="003D5FFF" w:rsidP="00E00AAE">
      <w:pPr>
        <w:spacing w:line="360" w:lineRule="auto"/>
        <w:ind w:firstLine="708"/>
        <w:rPr>
          <w:sz w:val="24"/>
          <w:szCs w:val="24"/>
        </w:rPr>
      </w:pPr>
      <w:r w:rsidRPr="000C4B59">
        <w:rPr>
          <w:sz w:val="24"/>
          <w:szCs w:val="24"/>
        </w:rPr>
        <w:t>All citations and quotations from printed materials, and electronic resources as well as information from other thesis statements, doctorate works have corresponding links.</w:t>
      </w:r>
    </w:p>
    <w:p w14:paraId="3B33FF50" w14:textId="1265DCEE" w:rsidR="00B73E84" w:rsidRDefault="00B73E84" w:rsidP="00B74354">
      <w:pPr>
        <w:pStyle w:val="Title"/>
      </w:pPr>
      <w:r>
        <w:br w:type="page"/>
      </w:r>
    </w:p>
    <w:p w14:paraId="293A5DB1" w14:textId="300B43C7" w:rsidR="008D1219" w:rsidRDefault="00BD45FF" w:rsidP="00B74354">
      <w:pPr>
        <w:pStyle w:val="Title"/>
        <w:sectPr w:rsidR="008D1219" w:rsidSect="008D1219">
          <w:headerReference w:type="default" r:id="rId13"/>
          <w:type w:val="continuous"/>
          <w:pgSz w:w="12240" w:h="15840"/>
          <w:pgMar w:top="864" w:right="864" w:bottom="864" w:left="864" w:header="720" w:footer="0" w:gutter="0"/>
          <w:cols w:space="432"/>
          <w:docGrid w:linePitch="360"/>
        </w:sectPr>
      </w:pPr>
      <w:r w:rsidRPr="00BD45FF">
        <w:lastRenderedPageBreak/>
        <w:t xml:space="preserve">Defensive </w:t>
      </w:r>
      <w:r w:rsidR="00E7620A">
        <w:t>M</w:t>
      </w:r>
      <w:r w:rsidR="00E7620A" w:rsidRPr="00BD45FF">
        <w:t xml:space="preserve">arketing </w:t>
      </w:r>
      <w:r w:rsidRPr="00BD45FF">
        <w:t>Strateg</w:t>
      </w:r>
      <w:r>
        <w:t xml:space="preserve">y </w:t>
      </w:r>
      <w:r w:rsidR="00E7620A">
        <w:t xml:space="preserve">Design: Mitigate </w:t>
      </w:r>
      <w:r w:rsidR="00FB0D2C">
        <w:t>and</w:t>
      </w:r>
      <w:r w:rsidR="00E7620A">
        <w:t xml:space="preserve"> Overturn </w:t>
      </w:r>
    </w:p>
    <w:p w14:paraId="7709CD34" w14:textId="142F9258" w:rsidR="00BD45FF" w:rsidRDefault="00E7620A" w:rsidP="00B74354">
      <w:pPr>
        <w:pStyle w:val="Title"/>
      </w:pPr>
      <w:r>
        <w:t>Disruptive Technolog</w:t>
      </w:r>
      <w:r w:rsidR="001051EF">
        <w:t>ies</w:t>
      </w:r>
    </w:p>
    <w:p w14:paraId="000DEA4D" w14:textId="77777777" w:rsidR="001643FA" w:rsidRPr="001643FA" w:rsidRDefault="001643FA" w:rsidP="001643FA"/>
    <w:p w14:paraId="7AF92F90" w14:textId="1274DA36" w:rsidR="00913946" w:rsidRPr="006616DF" w:rsidRDefault="001643FA" w:rsidP="00913946">
      <w:pPr>
        <w:jc w:val="center"/>
        <w:rPr>
          <w:sz w:val="24"/>
          <w:szCs w:val="24"/>
        </w:rPr>
      </w:pPr>
      <w:r w:rsidRPr="006616DF">
        <w:rPr>
          <w:sz w:val="24"/>
          <w:szCs w:val="24"/>
        </w:rPr>
        <w:t>Bachelor Thesis</w:t>
      </w:r>
    </w:p>
    <w:p w14:paraId="27A2531B" w14:textId="220FAAAB" w:rsidR="004F7562" w:rsidRPr="006616DF" w:rsidRDefault="00B74354" w:rsidP="004F7562">
      <w:pPr>
        <w:jc w:val="center"/>
        <w:rPr>
          <w:sz w:val="24"/>
          <w:szCs w:val="24"/>
        </w:rPr>
      </w:pPr>
      <w:r w:rsidRPr="006616DF">
        <w:rPr>
          <w:sz w:val="24"/>
          <w:szCs w:val="24"/>
        </w:rPr>
        <w:t>Yue Jietian</w:t>
      </w:r>
    </w:p>
    <w:p w14:paraId="68778BD0" w14:textId="42D160FC" w:rsidR="00CC217C" w:rsidRPr="002624E4" w:rsidRDefault="00B74354" w:rsidP="00BD3203">
      <w:pPr>
        <w:jc w:val="center"/>
        <w:rPr>
          <w:sz w:val="20"/>
          <w:szCs w:val="20"/>
        </w:rPr>
      </w:pPr>
      <w:r w:rsidRPr="002624E4">
        <w:rPr>
          <w:sz w:val="20"/>
          <w:szCs w:val="20"/>
        </w:rPr>
        <w:t xml:space="preserve">Graduate School of Management, </w:t>
      </w:r>
      <w:r w:rsidR="001E7E2E" w:rsidRPr="002624E4">
        <w:rPr>
          <w:sz w:val="20"/>
          <w:szCs w:val="20"/>
        </w:rPr>
        <w:t>Saint Petersburg State University</w:t>
      </w:r>
      <w:r w:rsidR="00B41798" w:rsidRPr="002624E4">
        <w:rPr>
          <w:sz w:val="20"/>
          <w:szCs w:val="20"/>
        </w:rPr>
        <w:t xml:space="preserve">, </w:t>
      </w:r>
      <w:hyperlink r:id="rId14" w:history="1">
        <w:r w:rsidR="00CC217C" w:rsidRPr="002624E4">
          <w:rPr>
            <w:rStyle w:val="Hyperlink"/>
            <w:sz w:val="20"/>
            <w:szCs w:val="20"/>
          </w:rPr>
          <w:t>st072788@student.spbu.ru</w:t>
        </w:r>
      </w:hyperlink>
    </w:p>
    <w:p w14:paraId="55D0ACBE" w14:textId="1D4897A2" w:rsidR="002B77E7" w:rsidRDefault="00A43372" w:rsidP="00111C79">
      <w:r w:rsidRPr="007C5211">
        <w:rPr>
          <w:b/>
          <w:bCs/>
        </w:rPr>
        <w:t xml:space="preserve">Abstract </w:t>
      </w:r>
      <w:r w:rsidRPr="00A43372">
        <w:t>This</w:t>
      </w:r>
      <w:r w:rsidR="007C5211">
        <w:t xml:space="preserve"> paper intends to </w:t>
      </w:r>
      <w:r w:rsidR="00825251">
        <w:t>recount</w:t>
      </w:r>
      <w:r w:rsidR="00812831">
        <w:t xml:space="preserve"> </w:t>
      </w:r>
      <w:r w:rsidR="00622970">
        <w:t>some of</w:t>
      </w:r>
      <w:r w:rsidR="00AD0C96">
        <w:t xml:space="preserve"> </w:t>
      </w:r>
      <w:r w:rsidR="00C91094">
        <w:t>past studies on disruptive technolog</w:t>
      </w:r>
      <w:r w:rsidR="001051EF">
        <w:t>ies</w:t>
      </w:r>
      <w:r w:rsidR="00C91094">
        <w:t xml:space="preserve"> </w:t>
      </w:r>
      <w:r w:rsidR="007D506E">
        <w:t>and</w:t>
      </w:r>
      <w:r>
        <w:t xml:space="preserve"> </w:t>
      </w:r>
      <w:r w:rsidR="000C3E43">
        <w:t>take</w:t>
      </w:r>
      <w:r w:rsidR="00675854">
        <w:t xml:space="preserve"> </w:t>
      </w:r>
      <w:r w:rsidR="00520F14">
        <w:t xml:space="preserve">defensive </w:t>
      </w:r>
      <w:r w:rsidR="00BC22CC">
        <w:t xml:space="preserve">marketing side of </w:t>
      </w:r>
      <w:r w:rsidR="00576AFE">
        <w:t xml:space="preserve">the challenge into perspective. </w:t>
      </w:r>
      <w:r w:rsidR="000C067D">
        <w:t xml:space="preserve">The </w:t>
      </w:r>
      <w:r w:rsidR="00EC3235">
        <w:t>focus</w:t>
      </w:r>
      <w:r w:rsidR="000C067D">
        <w:t xml:space="preserve"> is to </w:t>
      </w:r>
      <w:r w:rsidR="00FA1917">
        <w:t xml:space="preserve">provide a </w:t>
      </w:r>
      <w:r w:rsidR="00E740D4">
        <w:t>theor</w:t>
      </w:r>
      <w:r w:rsidR="00531FC5">
        <w:t xml:space="preserve">etical basis </w:t>
      </w:r>
      <w:r w:rsidR="0084081D">
        <w:t>for</w:t>
      </w:r>
      <w:r w:rsidR="00A41A45">
        <w:t xml:space="preserve"> building</w:t>
      </w:r>
      <w:r w:rsidR="00F90B20">
        <w:t xml:space="preserve"> marketing</w:t>
      </w:r>
      <w:r w:rsidR="00A41A45">
        <w:t xml:space="preserve"> strategie</w:t>
      </w:r>
      <w:r w:rsidR="00CA2B56">
        <w:t>s</w:t>
      </w:r>
      <w:r w:rsidR="00282FFC">
        <w:t>.</w:t>
      </w:r>
      <w:r w:rsidR="00111C79">
        <w:t xml:space="preserve"> </w:t>
      </w:r>
      <w:r w:rsidR="00A8213E">
        <w:t>Specifically, t</w:t>
      </w:r>
      <w:r w:rsidR="00876F9A">
        <w:t xml:space="preserve">his </w:t>
      </w:r>
      <w:r w:rsidR="00836C84">
        <w:t>study</w:t>
      </w:r>
      <w:r w:rsidR="00B31963">
        <w:t xml:space="preserve"> </w:t>
      </w:r>
      <w:r w:rsidR="00920192">
        <w:t>serves management</w:t>
      </w:r>
      <w:r w:rsidR="000B12D9">
        <w:t xml:space="preserve"> theories</w:t>
      </w:r>
      <w:r w:rsidR="004F1AE8">
        <w:t xml:space="preserve"> </w:t>
      </w:r>
      <w:r w:rsidR="00C14B9B">
        <w:t>in two folds</w:t>
      </w:r>
      <w:r w:rsidR="00B246A8">
        <w:t>,</w:t>
      </w:r>
      <w:r w:rsidR="00C14B9B">
        <w:t xml:space="preserve"> </w:t>
      </w:r>
      <w:r w:rsidR="004F1AE8">
        <w:t xml:space="preserve">the first is </w:t>
      </w:r>
      <w:r w:rsidR="009C42AD">
        <w:t xml:space="preserve">to </w:t>
      </w:r>
      <w:r w:rsidR="00F83F6A">
        <w:t>de</w:t>
      </w:r>
      <w:r w:rsidR="0051127C">
        <w:t xml:space="preserve">termine </w:t>
      </w:r>
      <w:r w:rsidR="00C71560">
        <w:t xml:space="preserve">the impacts of disruptive technologies </w:t>
      </w:r>
      <w:r w:rsidR="008B3AB2">
        <w:t>on market</w:t>
      </w:r>
      <w:r w:rsidR="000936F6">
        <w:t xml:space="preserve"> leader</w:t>
      </w:r>
      <w:r w:rsidR="00DF15F5">
        <w:t xml:space="preserve"> from </w:t>
      </w:r>
      <w:r w:rsidR="007B3137">
        <w:t>marketing perspective</w:t>
      </w:r>
      <w:r w:rsidR="000936F6">
        <w:t xml:space="preserve">, </w:t>
      </w:r>
      <w:r w:rsidR="00B20E81">
        <w:t xml:space="preserve">the second is to </w:t>
      </w:r>
      <w:r w:rsidR="00095D19">
        <w:t>formulate</w:t>
      </w:r>
      <w:r w:rsidR="00EC77C6">
        <w:t xml:space="preserve"> marketing</w:t>
      </w:r>
      <w:r w:rsidR="00095D19">
        <w:t xml:space="preserve"> </w:t>
      </w:r>
      <w:r w:rsidR="00B6252C">
        <w:t xml:space="preserve">strategies </w:t>
      </w:r>
      <w:r w:rsidR="00095D19">
        <w:t>around such conditions.</w:t>
      </w:r>
      <w:r w:rsidR="0023482E">
        <w:t xml:space="preserve"> </w:t>
      </w:r>
      <w:r w:rsidR="007714CC">
        <w:t xml:space="preserve">Some of the most common and serious problems an incumbent could face </w:t>
      </w:r>
      <w:r w:rsidR="00700459">
        <w:t>are</w:t>
      </w:r>
      <w:r w:rsidR="007714CC">
        <w:t xml:space="preserve"> the low understanding of the disruptive technology, how to avoid the attack by shifting segments and how to defend the large customer base by positioning the product socially. </w:t>
      </w:r>
      <w:r w:rsidR="00182E44">
        <w:t xml:space="preserve">Considering </w:t>
      </w:r>
      <w:r w:rsidR="00365456">
        <w:t>th</w:t>
      </w:r>
      <w:r w:rsidR="00EC77C6">
        <w:t>e depth neede</w:t>
      </w:r>
      <w:r w:rsidR="00CA5652">
        <w:t xml:space="preserve">d to understand the </w:t>
      </w:r>
      <w:r w:rsidR="00A96FFD">
        <w:t>consumers</w:t>
      </w:r>
      <w:r w:rsidR="00FB1479">
        <w:t xml:space="preserve"> to solve this</w:t>
      </w:r>
      <w:r w:rsidR="00A96FFD">
        <w:t xml:space="preserve">, this paper proposes </w:t>
      </w:r>
      <w:r w:rsidR="001E29AE">
        <w:t xml:space="preserve">to </w:t>
      </w:r>
      <w:r w:rsidR="00B92A40">
        <w:t>understand the customers</w:t>
      </w:r>
      <w:r w:rsidR="001666B2">
        <w:t xml:space="preserve"> from</w:t>
      </w:r>
      <w:r w:rsidR="00B92A40">
        <w:t xml:space="preserve"> psychology perspective, therefore, </w:t>
      </w:r>
      <w:r w:rsidR="00DD0F66">
        <w:t xml:space="preserve">devise a set of strategies </w:t>
      </w:r>
      <w:r w:rsidR="00DC4249">
        <w:t xml:space="preserve">based on psychology and can be used against disruptive technology. </w:t>
      </w:r>
      <w:r w:rsidR="00E06FE3">
        <w:t xml:space="preserve">A plan is therefore </w:t>
      </w:r>
      <w:r w:rsidR="00C3742C">
        <w:t xml:space="preserve">formulated </w:t>
      </w:r>
      <w:r w:rsidR="00C51E0B">
        <w:t>to include these strategies</w:t>
      </w:r>
      <w:r w:rsidR="00FF5CC5">
        <w:t>, including detecting</w:t>
      </w:r>
      <w:r w:rsidR="009C25B3">
        <w:t>, socializing</w:t>
      </w:r>
      <w:r w:rsidR="005B5610">
        <w:t>,</w:t>
      </w:r>
      <w:r w:rsidR="00EC6B9B">
        <w:t xml:space="preserve"> as well as</w:t>
      </w:r>
      <w:r w:rsidR="005B5610">
        <w:t xml:space="preserve"> reorganizing, shifting segment</w:t>
      </w:r>
      <w:r w:rsidR="005E4276">
        <w:t xml:space="preserve">, restructuring for contingency. </w:t>
      </w:r>
    </w:p>
    <w:p w14:paraId="25878287" w14:textId="38345494" w:rsidR="00106EDF" w:rsidRPr="00E719AC" w:rsidRDefault="00786100" w:rsidP="00106EDF">
      <w:pPr>
        <w:rPr>
          <w:rFonts w:ascii="Vijaya" w:hAnsi="Vijaya" w:cs="Vijaya"/>
        </w:rPr>
      </w:pPr>
      <w:r>
        <w:t xml:space="preserve">Keywords: </w:t>
      </w:r>
      <w:r w:rsidR="00D9695A">
        <w:t>Defensive Marketing</w:t>
      </w:r>
      <w:r w:rsidR="00B12AED">
        <w:t xml:space="preserve">, </w:t>
      </w:r>
      <w:r w:rsidR="00D9695A">
        <w:t xml:space="preserve">Disruptive </w:t>
      </w:r>
      <w:r w:rsidR="00B12AED">
        <w:t>Technolog</w:t>
      </w:r>
      <w:r w:rsidR="001051EF">
        <w:t>ies</w:t>
      </w:r>
      <w:r w:rsidR="00B12AED">
        <w:t xml:space="preserve">, Marketing Strategy, Case Study, </w:t>
      </w:r>
      <w:r w:rsidR="00B6252C">
        <w:t>Psychology in marketing</w:t>
      </w:r>
    </w:p>
    <w:p w14:paraId="0E91E218" w14:textId="503AD943" w:rsidR="008D1219" w:rsidRDefault="002A28A8" w:rsidP="008D1219">
      <w:r>
        <w:t>_________________________________________________________________________________</w:t>
      </w:r>
      <w:r w:rsidR="007E0E61">
        <w:t>____</w:t>
      </w:r>
      <w:r w:rsidR="000519D4">
        <w:t>_</w:t>
      </w:r>
      <w:r w:rsidR="008D1219">
        <w:t>_________</w:t>
      </w:r>
    </w:p>
    <w:p w14:paraId="1EDA3042" w14:textId="77777777" w:rsidR="008D1219" w:rsidRDefault="008D1219" w:rsidP="008D1219"/>
    <w:p w14:paraId="70519225" w14:textId="0D9B6E11" w:rsidR="008D1219" w:rsidRDefault="008D1219" w:rsidP="008D1219">
      <w:pPr>
        <w:rPr>
          <w:b/>
          <w:sz w:val="18"/>
        </w:rPr>
        <w:sectPr w:rsidR="008D1219" w:rsidSect="008D1219">
          <w:type w:val="continuous"/>
          <w:pgSz w:w="12240" w:h="15840"/>
          <w:pgMar w:top="864" w:right="864" w:bottom="864" w:left="864" w:header="720" w:footer="0" w:gutter="0"/>
          <w:cols w:space="432"/>
          <w:docGrid w:linePitch="360"/>
        </w:sectPr>
      </w:pPr>
    </w:p>
    <w:sdt>
      <w:sdtPr>
        <w:rPr>
          <w:rFonts w:eastAsiaTheme="minorEastAsia" w:cstheme="minorBidi"/>
          <w:b w:val="0"/>
          <w:color w:val="auto"/>
          <w:sz w:val="18"/>
          <w:szCs w:val="22"/>
        </w:rPr>
        <w:id w:val="7569761"/>
        <w:docPartObj>
          <w:docPartGallery w:val="Table of Contents"/>
          <w:docPartUnique/>
        </w:docPartObj>
      </w:sdtPr>
      <w:sdtEndPr>
        <w:rPr>
          <w:bCs/>
          <w:noProof/>
          <w:sz w:val="22"/>
        </w:rPr>
      </w:sdtEndPr>
      <w:sdtContent>
        <w:p w14:paraId="5146C215" w14:textId="77777777" w:rsidR="008D1219" w:rsidRDefault="008D1219">
          <w:pPr>
            <w:pStyle w:val="TOCHeading"/>
            <w:rPr>
              <w:rFonts w:eastAsiaTheme="minorEastAsia" w:cstheme="minorBidi"/>
              <w:b w:val="0"/>
              <w:color w:val="auto"/>
              <w:sz w:val="18"/>
              <w:szCs w:val="22"/>
            </w:rPr>
            <w:sectPr w:rsidR="008D1219" w:rsidSect="00F771F4">
              <w:type w:val="continuous"/>
              <w:pgSz w:w="12240" w:h="15840"/>
              <w:pgMar w:top="864" w:right="864" w:bottom="864" w:left="864" w:header="720" w:footer="0" w:gutter="0"/>
              <w:cols w:num="2" w:space="432"/>
              <w:docGrid w:linePitch="360"/>
            </w:sectPr>
          </w:pPr>
        </w:p>
        <w:p w14:paraId="1C9F77B8" w14:textId="7A3103A5" w:rsidR="00935126" w:rsidRDefault="00935126">
          <w:pPr>
            <w:pStyle w:val="TOCHeading"/>
          </w:pPr>
          <w:r>
            <w:t>Contents</w:t>
          </w:r>
        </w:p>
        <w:p w14:paraId="04942902" w14:textId="3EC06E16" w:rsidR="006E096A" w:rsidRDefault="00935126">
          <w:pPr>
            <w:pStyle w:val="TOC1"/>
            <w:tabs>
              <w:tab w:val="left" w:pos="400"/>
              <w:tab w:val="right" w:leader="dot" w:pos="5030"/>
            </w:tabs>
            <w:rPr>
              <w:rFonts w:asciiTheme="minorHAnsi" w:hAnsiTheme="minorHAnsi"/>
              <w:noProof/>
            </w:rPr>
          </w:pPr>
          <w:r>
            <w:fldChar w:fldCharType="begin"/>
          </w:r>
          <w:r>
            <w:instrText xml:space="preserve"> TOC \o "1-3" \h \z \u </w:instrText>
          </w:r>
          <w:r>
            <w:fldChar w:fldCharType="separate"/>
          </w:r>
          <w:hyperlink w:anchor="_Toc105109253" w:history="1">
            <w:r w:rsidR="006E096A" w:rsidRPr="00C3708E">
              <w:rPr>
                <w:rStyle w:val="Hyperlink"/>
                <w:noProof/>
              </w:rPr>
              <w:t>1.</w:t>
            </w:r>
            <w:r w:rsidR="006E096A">
              <w:rPr>
                <w:rFonts w:asciiTheme="minorHAnsi" w:hAnsiTheme="minorHAnsi"/>
                <w:noProof/>
              </w:rPr>
              <w:tab/>
            </w:r>
            <w:r w:rsidR="006E096A" w:rsidRPr="00C3708E">
              <w:rPr>
                <w:rStyle w:val="Hyperlink"/>
                <w:noProof/>
              </w:rPr>
              <w:t>Introduction</w:t>
            </w:r>
            <w:r w:rsidR="006E096A">
              <w:rPr>
                <w:noProof/>
                <w:webHidden/>
              </w:rPr>
              <w:tab/>
            </w:r>
            <w:r w:rsidR="006E096A">
              <w:rPr>
                <w:noProof/>
                <w:webHidden/>
              </w:rPr>
              <w:fldChar w:fldCharType="begin"/>
            </w:r>
            <w:r w:rsidR="006E096A">
              <w:rPr>
                <w:noProof/>
                <w:webHidden/>
              </w:rPr>
              <w:instrText xml:space="preserve"> PAGEREF _Toc105109253 \h </w:instrText>
            </w:r>
            <w:r w:rsidR="006E096A">
              <w:rPr>
                <w:noProof/>
                <w:webHidden/>
              </w:rPr>
            </w:r>
            <w:r w:rsidR="006E096A">
              <w:rPr>
                <w:noProof/>
                <w:webHidden/>
              </w:rPr>
              <w:fldChar w:fldCharType="separate"/>
            </w:r>
            <w:r w:rsidR="006E096A">
              <w:rPr>
                <w:noProof/>
                <w:webHidden/>
              </w:rPr>
              <w:t>4</w:t>
            </w:r>
            <w:r w:rsidR="006E096A">
              <w:rPr>
                <w:noProof/>
                <w:webHidden/>
              </w:rPr>
              <w:fldChar w:fldCharType="end"/>
            </w:r>
          </w:hyperlink>
        </w:p>
        <w:p w14:paraId="42F5D22C" w14:textId="720CAD70" w:rsidR="006E096A" w:rsidRDefault="006E71C2">
          <w:pPr>
            <w:pStyle w:val="TOC1"/>
            <w:tabs>
              <w:tab w:val="left" w:pos="400"/>
              <w:tab w:val="right" w:leader="dot" w:pos="5030"/>
            </w:tabs>
            <w:rPr>
              <w:rFonts w:asciiTheme="minorHAnsi" w:hAnsiTheme="minorHAnsi"/>
              <w:noProof/>
            </w:rPr>
          </w:pPr>
          <w:hyperlink w:anchor="_Toc105109254" w:history="1">
            <w:r w:rsidR="006E096A" w:rsidRPr="00C3708E">
              <w:rPr>
                <w:rStyle w:val="Hyperlink"/>
                <w:noProof/>
              </w:rPr>
              <w:t>2.</w:t>
            </w:r>
            <w:r w:rsidR="006E096A">
              <w:rPr>
                <w:rFonts w:asciiTheme="minorHAnsi" w:hAnsiTheme="minorHAnsi"/>
                <w:noProof/>
              </w:rPr>
              <w:tab/>
            </w:r>
            <w:r w:rsidR="006E096A" w:rsidRPr="00C3708E">
              <w:rPr>
                <w:rStyle w:val="Hyperlink"/>
                <w:noProof/>
              </w:rPr>
              <w:t>Literature overview</w:t>
            </w:r>
            <w:r w:rsidR="006E096A">
              <w:rPr>
                <w:noProof/>
                <w:webHidden/>
              </w:rPr>
              <w:tab/>
            </w:r>
            <w:r w:rsidR="006E096A">
              <w:rPr>
                <w:noProof/>
                <w:webHidden/>
              </w:rPr>
              <w:fldChar w:fldCharType="begin"/>
            </w:r>
            <w:r w:rsidR="006E096A">
              <w:rPr>
                <w:noProof/>
                <w:webHidden/>
              </w:rPr>
              <w:instrText xml:space="preserve"> PAGEREF _Toc105109254 \h </w:instrText>
            </w:r>
            <w:r w:rsidR="006E096A">
              <w:rPr>
                <w:noProof/>
                <w:webHidden/>
              </w:rPr>
            </w:r>
            <w:r w:rsidR="006E096A">
              <w:rPr>
                <w:noProof/>
                <w:webHidden/>
              </w:rPr>
              <w:fldChar w:fldCharType="separate"/>
            </w:r>
            <w:r w:rsidR="006E096A">
              <w:rPr>
                <w:noProof/>
                <w:webHidden/>
              </w:rPr>
              <w:t>5</w:t>
            </w:r>
            <w:r w:rsidR="006E096A">
              <w:rPr>
                <w:noProof/>
                <w:webHidden/>
              </w:rPr>
              <w:fldChar w:fldCharType="end"/>
            </w:r>
          </w:hyperlink>
        </w:p>
        <w:p w14:paraId="6B8CAE69" w14:textId="77A864AE" w:rsidR="006E096A" w:rsidRDefault="006E71C2">
          <w:pPr>
            <w:pStyle w:val="TOC3"/>
            <w:tabs>
              <w:tab w:val="right" w:leader="dot" w:pos="5030"/>
            </w:tabs>
            <w:rPr>
              <w:rFonts w:asciiTheme="minorHAnsi" w:hAnsiTheme="minorHAnsi"/>
              <w:noProof/>
            </w:rPr>
          </w:pPr>
          <w:hyperlink w:anchor="_Toc105109255" w:history="1">
            <w:r w:rsidR="006E096A" w:rsidRPr="00C3708E">
              <w:rPr>
                <w:rStyle w:val="Hyperlink"/>
                <w:noProof/>
              </w:rPr>
              <w:t>Disruptive Technologies.</w:t>
            </w:r>
            <w:r w:rsidR="006E096A">
              <w:rPr>
                <w:noProof/>
                <w:webHidden/>
              </w:rPr>
              <w:tab/>
            </w:r>
            <w:r w:rsidR="006E096A">
              <w:rPr>
                <w:noProof/>
                <w:webHidden/>
              </w:rPr>
              <w:fldChar w:fldCharType="begin"/>
            </w:r>
            <w:r w:rsidR="006E096A">
              <w:rPr>
                <w:noProof/>
                <w:webHidden/>
              </w:rPr>
              <w:instrText xml:space="preserve"> PAGEREF _Toc105109255 \h </w:instrText>
            </w:r>
            <w:r w:rsidR="006E096A">
              <w:rPr>
                <w:noProof/>
                <w:webHidden/>
              </w:rPr>
            </w:r>
            <w:r w:rsidR="006E096A">
              <w:rPr>
                <w:noProof/>
                <w:webHidden/>
              </w:rPr>
              <w:fldChar w:fldCharType="separate"/>
            </w:r>
            <w:r w:rsidR="006E096A">
              <w:rPr>
                <w:noProof/>
                <w:webHidden/>
              </w:rPr>
              <w:t>5</w:t>
            </w:r>
            <w:r w:rsidR="006E096A">
              <w:rPr>
                <w:noProof/>
                <w:webHidden/>
              </w:rPr>
              <w:fldChar w:fldCharType="end"/>
            </w:r>
          </w:hyperlink>
        </w:p>
        <w:p w14:paraId="0F0BD67A" w14:textId="5F82FA6A" w:rsidR="006E096A" w:rsidRDefault="006E71C2">
          <w:pPr>
            <w:pStyle w:val="TOC3"/>
            <w:tabs>
              <w:tab w:val="right" w:leader="dot" w:pos="5030"/>
            </w:tabs>
            <w:rPr>
              <w:rFonts w:asciiTheme="minorHAnsi" w:hAnsiTheme="minorHAnsi"/>
              <w:noProof/>
            </w:rPr>
          </w:pPr>
          <w:hyperlink w:anchor="_Toc105109256" w:history="1">
            <w:r w:rsidR="006E096A" w:rsidRPr="00C3708E">
              <w:rPr>
                <w:rStyle w:val="Hyperlink"/>
                <w:noProof/>
              </w:rPr>
              <w:t>Defensive Marketing.</w:t>
            </w:r>
            <w:r w:rsidR="006E096A">
              <w:rPr>
                <w:noProof/>
                <w:webHidden/>
              </w:rPr>
              <w:tab/>
            </w:r>
            <w:r w:rsidR="006E096A">
              <w:rPr>
                <w:noProof/>
                <w:webHidden/>
              </w:rPr>
              <w:fldChar w:fldCharType="begin"/>
            </w:r>
            <w:r w:rsidR="006E096A">
              <w:rPr>
                <w:noProof/>
                <w:webHidden/>
              </w:rPr>
              <w:instrText xml:space="preserve"> PAGEREF _Toc105109256 \h </w:instrText>
            </w:r>
            <w:r w:rsidR="006E096A">
              <w:rPr>
                <w:noProof/>
                <w:webHidden/>
              </w:rPr>
            </w:r>
            <w:r w:rsidR="006E096A">
              <w:rPr>
                <w:noProof/>
                <w:webHidden/>
              </w:rPr>
              <w:fldChar w:fldCharType="separate"/>
            </w:r>
            <w:r w:rsidR="006E096A">
              <w:rPr>
                <w:noProof/>
                <w:webHidden/>
              </w:rPr>
              <w:t>6</w:t>
            </w:r>
            <w:r w:rsidR="006E096A">
              <w:rPr>
                <w:noProof/>
                <w:webHidden/>
              </w:rPr>
              <w:fldChar w:fldCharType="end"/>
            </w:r>
          </w:hyperlink>
        </w:p>
        <w:p w14:paraId="542FC230" w14:textId="1E0A7704" w:rsidR="006E096A" w:rsidRDefault="006E71C2">
          <w:pPr>
            <w:pStyle w:val="TOC3"/>
            <w:tabs>
              <w:tab w:val="right" w:leader="dot" w:pos="5030"/>
            </w:tabs>
            <w:rPr>
              <w:rFonts w:asciiTheme="minorHAnsi" w:hAnsiTheme="minorHAnsi"/>
              <w:noProof/>
            </w:rPr>
          </w:pPr>
          <w:hyperlink w:anchor="_Toc105109257" w:history="1">
            <w:r w:rsidR="006E096A" w:rsidRPr="00C3708E">
              <w:rPr>
                <w:rStyle w:val="Hyperlink"/>
                <w:noProof/>
              </w:rPr>
              <w:t>Psychology in marketing</w:t>
            </w:r>
            <w:r w:rsidR="006E096A">
              <w:rPr>
                <w:noProof/>
                <w:webHidden/>
              </w:rPr>
              <w:tab/>
            </w:r>
            <w:r w:rsidR="006E096A">
              <w:rPr>
                <w:noProof/>
                <w:webHidden/>
              </w:rPr>
              <w:fldChar w:fldCharType="begin"/>
            </w:r>
            <w:r w:rsidR="006E096A">
              <w:rPr>
                <w:noProof/>
                <w:webHidden/>
              </w:rPr>
              <w:instrText xml:space="preserve"> PAGEREF _Toc105109257 \h </w:instrText>
            </w:r>
            <w:r w:rsidR="006E096A">
              <w:rPr>
                <w:noProof/>
                <w:webHidden/>
              </w:rPr>
            </w:r>
            <w:r w:rsidR="006E096A">
              <w:rPr>
                <w:noProof/>
                <w:webHidden/>
              </w:rPr>
              <w:fldChar w:fldCharType="separate"/>
            </w:r>
            <w:r w:rsidR="006E096A">
              <w:rPr>
                <w:noProof/>
                <w:webHidden/>
              </w:rPr>
              <w:t>7</w:t>
            </w:r>
            <w:r w:rsidR="006E096A">
              <w:rPr>
                <w:noProof/>
                <w:webHidden/>
              </w:rPr>
              <w:fldChar w:fldCharType="end"/>
            </w:r>
          </w:hyperlink>
        </w:p>
        <w:p w14:paraId="47398A4C" w14:textId="61BE752C" w:rsidR="006E096A" w:rsidRDefault="006E71C2">
          <w:pPr>
            <w:pStyle w:val="TOC1"/>
            <w:tabs>
              <w:tab w:val="left" w:pos="400"/>
              <w:tab w:val="right" w:leader="dot" w:pos="5030"/>
            </w:tabs>
            <w:rPr>
              <w:rFonts w:asciiTheme="minorHAnsi" w:hAnsiTheme="minorHAnsi"/>
              <w:noProof/>
            </w:rPr>
          </w:pPr>
          <w:hyperlink w:anchor="_Toc105109258" w:history="1">
            <w:r w:rsidR="006E096A" w:rsidRPr="00C3708E">
              <w:rPr>
                <w:rStyle w:val="Hyperlink"/>
                <w:noProof/>
              </w:rPr>
              <w:t>3.</w:t>
            </w:r>
            <w:r w:rsidR="006E096A">
              <w:rPr>
                <w:rFonts w:asciiTheme="minorHAnsi" w:hAnsiTheme="minorHAnsi"/>
                <w:noProof/>
              </w:rPr>
              <w:tab/>
            </w:r>
            <w:r w:rsidR="006E096A" w:rsidRPr="00C3708E">
              <w:rPr>
                <w:rStyle w:val="Hyperlink"/>
                <w:noProof/>
              </w:rPr>
              <w:t>Methodology</w:t>
            </w:r>
            <w:r w:rsidR="006E096A">
              <w:rPr>
                <w:noProof/>
                <w:webHidden/>
              </w:rPr>
              <w:tab/>
            </w:r>
            <w:r w:rsidR="006E096A">
              <w:rPr>
                <w:noProof/>
                <w:webHidden/>
              </w:rPr>
              <w:fldChar w:fldCharType="begin"/>
            </w:r>
            <w:r w:rsidR="006E096A">
              <w:rPr>
                <w:noProof/>
                <w:webHidden/>
              </w:rPr>
              <w:instrText xml:space="preserve"> PAGEREF _Toc105109258 \h </w:instrText>
            </w:r>
            <w:r w:rsidR="006E096A">
              <w:rPr>
                <w:noProof/>
                <w:webHidden/>
              </w:rPr>
            </w:r>
            <w:r w:rsidR="006E096A">
              <w:rPr>
                <w:noProof/>
                <w:webHidden/>
              </w:rPr>
              <w:fldChar w:fldCharType="separate"/>
            </w:r>
            <w:r w:rsidR="006E096A">
              <w:rPr>
                <w:noProof/>
                <w:webHidden/>
              </w:rPr>
              <w:t>7</w:t>
            </w:r>
            <w:r w:rsidR="006E096A">
              <w:rPr>
                <w:noProof/>
                <w:webHidden/>
              </w:rPr>
              <w:fldChar w:fldCharType="end"/>
            </w:r>
          </w:hyperlink>
        </w:p>
        <w:p w14:paraId="057B5DCE" w14:textId="1109A397" w:rsidR="006E096A" w:rsidRDefault="006E71C2">
          <w:pPr>
            <w:pStyle w:val="TOC1"/>
            <w:tabs>
              <w:tab w:val="left" w:pos="400"/>
              <w:tab w:val="right" w:leader="dot" w:pos="5030"/>
            </w:tabs>
            <w:rPr>
              <w:rFonts w:asciiTheme="minorHAnsi" w:hAnsiTheme="minorHAnsi"/>
              <w:noProof/>
            </w:rPr>
          </w:pPr>
          <w:hyperlink w:anchor="_Toc105109259" w:history="1">
            <w:r w:rsidR="006E096A" w:rsidRPr="00C3708E">
              <w:rPr>
                <w:rStyle w:val="Hyperlink"/>
                <w:noProof/>
              </w:rPr>
              <w:t>4.</w:t>
            </w:r>
            <w:r w:rsidR="006E096A">
              <w:rPr>
                <w:rFonts w:asciiTheme="minorHAnsi" w:hAnsiTheme="minorHAnsi"/>
                <w:noProof/>
              </w:rPr>
              <w:tab/>
            </w:r>
            <w:r w:rsidR="006E096A" w:rsidRPr="00C3708E">
              <w:rPr>
                <w:rStyle w:val="Hyperlink"/>
                <w:noProof/>
              </w:rPr>
              <w:t>Cross-Case Analysis</w:t>
            </w:r>
            <w:r w:rsidR="006E096A">
              <w:rPr>
                <w:noProof/>
                <w:webHidden/>
              </w:rPr>
              <w:tab/>
            </w:r>
            <w:r w:rsidR="006E096A">
              <w:rPr>
                <w:noProof/>
                <w:webHidden/>
              </w:rPr>
              <w:fldChar w:fldCharType="begin"/>
            </w:r>
            <w:r w:rsidR="006E096A">
              <w:rPr>
                <w:noProof/>
                <w:webHidden/>
              </w:rPr>
              <w:instrText xml:space="preserve"> PAGEREF _Toc105109259 \h </w:instrText>
            </w:r>
            <w:r w:rsidR="006E096A">
              <w:rPr>
                <w:noProof/>
                <w:webHidden/>
              </w:rPr>
            </w:r>
            <w:r w:rsidR="006E096A">
              <w:rPr>
                <w:noProof/>
                <w:webHidden/>
              </w:rPr>
              <w:fldChar w:fldCharType="separate"/>
            </w:r>
            <w:r w:rsidR="006E096A">
              <w:rPr>
                <w:noProof/>
                <w:webHidden/>
              </w:rPr>
              <w:t>9</w:t>
            </w:r>
            <w:r w:rsidR="006E096A">
              <w:rPr>
                <w:noProof/>
                <w:webHidden/>
              </w:rPr>
              <w:fldChar w:fldCharType="end"/>
            </w:r>
          </w:hyperlink>
        </w:p>
        <w:p w14:paraId="68CA534B" w14:textId="613BF8CF" w:rsidR="006E096A" w:rsidRDefault="006E71C2">
          <w:pPr>
            <w:pStyle w:val="TOC2"/>
            <w:rPr>
              <w:rFonts w:asciiTheme="minorHAnsi" w:hAnsiTheme="minorHAnsi"/>
              <w:noProof/>
            </w:rPr>
          </w:pPr>
          <w:hyperlink w:anchor="_Toc105109260" w:history="1">
            <w:r w:rsidR="006E096A" w:rsidRPr="00C3708E">
              <w:rPr>
                <w:rStyle w:val="Hyperlink"/>
                <w:noProof/>
              </w:rPr>
              <w:t>Aspects of the analysis</w:t>
            </w:r>
            <w:r w:rsidR="006E096A">
              <w:rPr>
                <w:noProof/>
                <w:webHidden/>
              </w:rPr>
              <w:tab/>
            </w:r>
            <w:r w:rsidR="006E096A">
              <w:rPr>
                <w:noProof/>
                <w:webHidden/>
              </w:rPr>
              <w:fldChar w:fldCharType="begin"/>
            </w:r>
            <w:r w:rsidR="006E096A">
              <w:rPr>
                <w:noProof/>
                <w:webHidden/>
              </w:rPr>
              <w:instrText xml:space="preserve"> PAGEREF _Toc105109260 \h </w:instrText>
            </w:r>
            <w:r w:rsidR="006E096A">
              <w:rPr>
                <w:noProof/>
                <w:webHidden/>
              </w:rPr>
            </w:r>
            <w:r w:rsidR="006E096A">
              <w:rPr>
                <w:noProof/>
                <w:webHidden/>
              </w:rPr>
              <w:fldChar w:fldCharType="separate"/>
            </w:r>
            <w:r w:rsidR="006E096A">
              <w:rPr>
                <w:noProof/>
                <w:webHidden/>
              </w:rPr>
              <w:t>9</w:t>
            </w:r>
            <w:r w:rsidR="006E096A">
              <w:rPr>
                <w:noProof/>
                <w:webHidden/>
              </w:rPr>
              <w:fldChar w:fldCharType="end"/>
            </w:r>
          </w:hyperlink>
        </w:p>
        <w:p w14:paraId="34EA4B93" w14:textId="077E5A80" w:rsidR="006E096A" w:rsidRDefault="006E71C2">
          <w:pPr>
            <w:pStyle w:val="TOC2"/>
            <w:rPr>
              <w:rFonts w:asciiTheme="minorHAnsi" w:hAnsiTheme="minorHAnsi"/>
              <w:noProof/>
            </w:rPr>
          </w:pPr>
          <w:hyperlink w:anchor="_Toc105109261" w:history="1">
            <w:r w:rsidR="006E096A" w:rsidRPr="00C3708E">
              <w:rPr>
                <w:rStyle w:val="Hyperlink"/>
                <w:noProof/>
              </w:rPr>
              <w:t>Nokia</w:t>
            </w:r>
            <w:r w:rsidR="006E096A">
              <w:rPr>
                <w:noProof/>
                <w:webHidden/>
              </w:rPr>
              <w:tab/>
            </w:r>
            <w:r w:rsidR="006E096A">
              <w:rPr>
                <w:noProof/>
                <w:webHidden/>
              </w:rPr>
              <w:fldChar w:fldCharType="begin"/>
            </w:r>
            <w:r w:rsidR="006E096A">
              <w:rPr>
                <w:noProof/>
                <w:webHidden/>
              </w:rPr>
              <w:instrText xml:space="preserve"> PAGEREF _Toc105109261 \h </w:instrText>
            </w:r>
            <w:r w:rsidR="006E096A">
              <w:rPr>
                <w:noProof/>
                <w:webHidden/>
              </w:rPr>
            </w:r>
            <w:r w:rsidR="006E096A">
              <w:rPr>
                <w:noProof/>
                <w:webHidden/>
              </w:rPr>
              <w:fldChar w:fldCharType="separate"/>
            </w:r>
            <w:r w:rsidR="006E096A">
              <w:rPr>
                <w:noProof/>
                <w:webHidden/>
              </w:rPr>
              <w:t>10</w:t>
            </w:r>
            <w:r w:rsidR="006E096A">
              <w:rPr>
                <w:noProof/>
                <w:webHidden/>
              </w:rPr>
              <w:fldChar w:fldCharType="end"/>
            </w:r>
          </w:hyperlink>
        </w:p>
        <w:p w14:paraId="1B620C63" w14:textId="63205525" w:rsidR="006E096A" w:rsidRDefault="006E71C2">
          <w:pPr>
            <w:pStyle w:val="TOC2"/>
            <w:rPr>
              <w:rFonts w:asciiTheme="minorHAnsi" w:hAnsiTheme="minorHAnsi"/>
              <w:noProof/>
            </w:rPr>
          </w:pPr>
          <w:hyperlink w:anchor="_Toc105109262" w:history="1">
            <w:r w:rsidR="006E096A" w:rsidRPr="00C3708E">
              <w:rPr>
                <w:rStyle w:val="Hyperlink"/>
                <w:noProof/>
              </w:rPr>
              <w:t>Kodak</w:t>
            </w:r>
            <w:r w:rsidR="006E096A">
              <w:rPr>
                <w:noProof/>
                <w:webHidden/>
              </w:rPr>
              <w:tab/>
            </w:r>
            <w:r w:rsidR="006E096A">
              <w:rPr>
                <w:noProof/>
                <w:webHidden/>
              </w:rPr>
              <w:fldChar w:fldCharType="begin"/>
            </w:r>
            <w:r w:rsidR="006E096A">
              <w:rPr>
                <w:noProof/>
                <w:webHidden/>
              </w:rPr>
              <w:instrText xml:space="preserve"> PAGEREF _Toc105109262 \h </w:instrText>
            </w:r>
            <w:r w:rsidR="006E096A">
              <w:rPr>
                <w:noProof/>
                <w:webHidden/>
              </w:rPr>
            </w:r>
            <w:r w:rsidR="006E096A">
              <w:rPr>
                <w:noProof/>
                <w:webHidden/>
              </w:rPr>
              <w:fldChar w:fldCharType="separate"/>
            </w:r>
            <w:r w:rsidR="006E096A">
              <w:rPr>
                <w:noProof/>
                <w:webHidden/>
              </w:rPr>
              <w:t>11</w:t>
            </w:r>
            <w:r w:rsidR="006E096A">
              <w:rPr>
                <w:noProof/>
                <w:webHidden/>
              </w:rPr>
              <w:fldChar w:fldCharType="end"/>
            </w:r>
          </w:hyperlink>
        </w:p>
        <w:p w14:paraId="1B81FE78" w14:textId="1057CC5F" w:rsidR="006E096A" w:rsidRDefault="006E71C2">
          <w:pPr>
            <w:pStyle w:val="TOC2"/>
            <w:rPr>
              <w:rFonts w:asciiTheme="minorHAnsi" w:hAnsiTheme="minorHAnsi"/>
              <w:noProof/>
            </w:rPr>
          </w:pPr>
          <w:hyperlink w:anchor="_Toc105109263" w:history="1">
            <w:r w:rsidR="006E096A" w:rsidRPr="00C3708E">
              <w:rPr>
                <w:rStyle w:val="Hyperlink"/>
                <w:noProof/>
              </w:rPr>
              <w:t>Digital camera</w:t>
            </w:r>
            <w:r w:rsidR="006E096A">
              <w:rPr>
                <w:noProof/>
                <w:webHidden/>
              </w:rPr>
              <w:tab/>
            </w:r>
            <w:r w:rsidR="006E096A">
              <w:rPr>
                <w:noProof/>
                <w:webHidden/>
              </w:rPr>
              <w:fldChar w:fldCharType="begin"/>
            </w:r>
            <w:r w:rsidR="006E096A">
              <w:rPr>
                <w:noProof/>
                <w:webHidden/>
              </w:rPr>
              <w:instrText xml:space="preserve"> PAGEREF _Toc105109263 \h </w:instrText>
            </w:r>
            <w:r w:rsidR="006E096A">
              <w:rPr>
                <w:noProof/>
                <w:webHidden/>
              </w:rPr>
            </w:r>
            <w:r w:rsidR="006E096A">
              <w:rPr>
                <w:noProof/>
                <w:webHidden/>
              </w:rPr>
              <w:fldChar w:fldCharType="separate"/>
            </w:r>
            <w:r w:rsidR="006E096A">
              <w:rPr>
                <w:noProof/>
                <w:webHidden/>
              </w:rPr>
              <w:t>12</w:t>
            </w:r>
            <w:r w:rsidR="006E096A">
              <w:rPr>
                <w:noProof/>
                <w:webHidden/>
              </w:rPr>
              <w:fldChar w:fldCharType="end"/>
            </w:r>
          </w:hyperlink>
        </w:p>
        <w:p w14:paraId="650C0687" w14:textId="53D21857" w:rsidR="006E096A" w:rsidRDefault="006E71C2">
          <w:pPr>
            <w:pStyle w:val="TOC2"/>
            <w:rPr>
              <w:rFonts w:asciiTheme="minorHAnsi" w:hAnsiTheme="minorHAnsi"/>
              <w:noProof/>
            </w:rPr>
          </w:pPr>
          <w:hyperlink w:anchor="_Toc105109264" w:history="1">
            <w:r w:rsidR="006E096A" w:rsidRPr="00C3708E">
              <w:rPr>
                <w:rStyle w:val="Hyperlink"/>
                <w:noProof/>
              </w:rPr>
              <w:t>Hospitality industry</w:t>
            </w:r>
            <w:r w:rsidR="006E096A">
              <w:rPr>
                <w:noProof/>
                <w:webHidden/>
              </w:rPr>
              <w:tab/>
            </w:r>
            <w:r w:rsidR="006E096A">
              <w:rPr>
                <w:noProof/>
                <w:webHidden/>
              </w:rPr>
              <w:fldChar w:fldCharType="begin"/>
            </w:r>
            <w:r w:rsidR="006E096A">
              <w:rPr>
                <w:noProof/>
                <w:webHidden/>
              </w:rPr>
              <w:instrText xml:space="preserve"> PAGEREF _Toc105109264 \h </w:instrText>
            </w:r>
            <w:r w:rsidR="006E096A">
              <w:rPr>
                <w:noProof/>
                <w:webHidden/>
              </w:rPr>
            </w:r>
            <w:r w:rsidR="006E096A">
              <w:rPr>
                <w:noProof/>
                <w:webHidden/>
              </w:rPr>
              <w:fldChar w:fldCharType="separate"/>
            </w:r>
            <w:r w:rsidR="006E096A">
              <w:rPr>
                <w:noProof/>
                <w:webHidden/>
              </w:rPr>
              <w:t>12</w:t>
            </w:r>
            <w:r w:rsidR="006E096A">
              <w:rPr>
                <w:noProof/>
                <w:webHidden/>
              </w:rPr>
              <w:fldChar w:fldCharType="end"/>
            </w:r>
          </w:hyperlink>
        </w:p>
        <w:p w14:paraId="19634715" w14:textId="3C6BB78A" w:rsidR="006E096A" w:rsidRDefault="006E71C2">
          <w:pPr>
            <w:pStyle w:val="TOC2"/>
            <w:rPr>
              <w:rFonts w:asciiTheme="minorHAnsi" w:hAnsiTheme="minorHAnsi"/>
              <w:noProof/>
            </w:rPr>
          </w:pPr>
          <w:hyperlink w:anchor="_Toc105109265" w:history="1">
            <w:r w:rsidR="006E096A" w:rsidRPr="00C3708E">
              <w:rPr>
                <w:rStyle w:val="Hyperlink"/>
                <w:noProof/>
              </w:rPr>
              <w:t>Blockbuster</w:t>
            </w:r>
            <w:r w:rsidR="006E096A">
              <w:rPr>
                <w:noProof/>
                <w:webHidden/>
              </w:rPr>
              <w:tab/>
            </w:r>
            <w:r w:rsidR="006E096A">
              <w:rPr>
                <w:noProof/>
                <w:webHidden/>
              </w:rPr>
              <w:fldChar w:fldCharType="begin"/>
            </w:r>
            <w:r w:rsidR="006E096A">
              <w:rPr>
                <w:noProof/>
                <w:webHidden/>
              </w:rPr>
              <w:instrText xml:space="preserve"> PAGEREF _Toc105109265 \h </w:instrText>
            </w:r>
            <w:r w:rsidR="006E096A">
              <w:rPr>
                <w:noProof/>
                <w:webHidden/>
              </w:rPr>
            </w:r>
            <w:r w:rsidR="006E096A">
              <w:rPr>
                <w:noProof/>
                <w:webHidden/>
              </w:rPr>
              <w:fldChar w:fldCharType="separate"/>
            </w:r>
            <w:r w:rsidR="006E096A">
              <w:rPr>
                <w:noProof/>
                <w:webHidden/>
              </w:rPr>
              <w:t>13</w:t>
            </w:r>
            <w:r w:rsidR="006E096A">
              <w:rPr>
                <w:noProof/>
                <w:webHidden/>
              </w:rPr>
              <w:fldChar w:fldCharType="end"/>
            </w:r>
          </w:hyperlink>
        </w:p>
        <w:p w14:paraId="10AAA289" w14:textId="57D2EB42" w:rsidR="006E096A" w:rsidRDefault="006E71C2">
          <w:pPr>
            <w:pStyle w:val="TOC2"/>
            <w:rPr>
              <w:rFonts w:asciiTheme="minorHAnsi" w:hAnsiTheme="minorHAnsi"/>
              <w:noProof/>
            </w:rPr>
          </w:pPr>
          <w:hyperlink w:anchor="_Toc105109266" w:history="1">
            <w:r w:rsidR="006E096A" w:rsidRPr="00C3708E">
              <w:rPr>
                <w:rStyle w:val="Hyperlink"/>
                <w:noProof/>
              </w:rPr>
              <w:t>Summary</w:t>
            </w:r>
            <w:r w:rsidR="006E096A">
              <w:rPr>
                <w:noProof/>
                <w:webHidden/>
              </w:rPr>
              <w:tab/>
            </w:r>
            <w:r w:rsidR="006E096A">
              <w:rPr>
                <w:noProof/>
                <w:webHidden/>
              </w:rPr>
              <w:fldChar w:fldCharType="begin"/>
            </w:r>
            <w:r w:rsidR="006E096A">
              <w:rPr>
                <w:noProof/>
                <w:webHidden/>
              </w:rPr>
              <w:instrText xml:space="preserve"> PAGEREF _Toc105109266 \h </w:instrText>
            </w:r>
            <w:r w:rsidR="006E096A">
              <w:rPr>
                <w:noProof/>
                <w:webHidden/>
              </w:rPr>
            </w:r>
            <w:r w:rsidR="006E096A">
              <w:rPr>
                <w:noProof/>
                <w:webHidden/>
              </w:rPr>
              <w:fldChar w:fldCharType="separate"/>
            </w:r>
            <w:r w:rsidR="006E096A">
              <w:rPr>
                <w:noProof/>
                <w:webHidden/>
              </w:rPr>
              <w:t>13</w:t>
            </w:r>
            <w:r w:rsidR="006E096A">
              <w:rPr>
                <w:noProof/>
                <w:webHidden/>
              </w:rPr>
              <w:fldChar w:fldCharType="end"/>
            </w:r>
          </w:hyperlink>
        </w:p>
        <w:p w14:paraId="7D2A1431" w14:textId="13D5CA4E" w:rsidR="006E096A" w:rsidRDefault="006E71C2">
          <w:pPr>
            <w:pStyle w:val="TOC1"/>
            <w:tabs>
              <w:tab w:val="left" w:pos="400"/>
              <w:tab w:val="right" w:leader="dot" w:pos="5030"/>
            </w:tabs>
            <w:rPr>
              <w:rFonts w:asciiTheme="minorHAnsi" w:hAnsiTheme="minorHAnsi"/>
              <w:noProof/>
            </w:rPr>
          </w:pPr>
          <w:hyperlink w:anchor="_Toc105109267" w:history="1">
            <w:r w:rsidR="006E096A" w:rsidRPr="00C3708E">
              <w:rPr>
                <w:rStyle w:val="Hyperlink"/>
                <w:noProof/>
              </w:rPr>
              <w:t>5.</w:t>
            </w:r>
            <w:r w:rsidR="006E096A">
              <w:rPr>
                <w:rFonts w:asciiTheme="minorHAnsi" w:hAnsiTheme="minorHAnsi"/>
                <w:noProof/>
              </w:rPr>
              <w:tab/>
            </w:r>
            <w:r w:rsidR="006E096A" w:rsidRPr="00C3708E">
              <w:rPr>
                <w:rStyle w:val="Hyperlink"/>
                <w:noProof/>
              </w:rPr>
              <w:t>Solution</w:t>
            </w:r>
            <w:r w:rsidR="006E096A">
              <w:rPr>
                <w:noProof/>
                <w:webHidden/>
              </w:rPr>
              <w:tab/>
            </w:r>
            <w:r w:rsidR="006E096A">
              <w:rPr>
                <w:noProof/>
                <w:webHidden/>
              </w:rPr>
              <w:fldChar w:fldCharType="begin"/>
            </w:r>
            <w:r w:rsidR="006E096A">
              <w:rPr>
                <w:noProof/>
                <w:webHidden/>
              </w:rPr>
              <w:instrText xml:space="preserve"> PAGEREF _Toc105109267 \h </w:instrText>
            </w:r>
            <w:r w:rsidR="006E096A">
              <w:rPr>
                <w:noProof/>
                <w:webHidden/>
              </w:rPr>
            </w:r>
            <w:r w:rsidR="006E096A">
              <w:rPr>
                <w:noProof/>
                <w:webHidden/>
              </w:rPr>
              <w:fldChar w:fldCharType="separate"/>
            </w:r>
            <w:r w:rsidR="006E096A">
              <w:rPr>
                <w:noProof/>
                <w:webHidden/>
              </w:rPr>
              <w:t>14</w:t>
            </w:r>
            <w:r w:rsidR="006E096A">
              <w:rPr>
                <w:noProof/>
                <w:webHidden/>
              </w:rPr>
              <w:fldChar w:fldCharType="end"/>
            </w:r>
          </w:hyperlink>
        </w:p>
        <w:p w14:paraId="5255A55E" w14:textId="04B7F36B" w:rsidR="006E096A" w:rsidRDefault="006E71C2">
          <w:pPr>
            <w:pStyle w:val="TOC2"/>
            <w:rPr>
              <w:rFonts w:asciiTheme="minorHAnsi" w:hAnsiTheme="minorHAnsi"/>
              <w:noProof/>
            </w:rPr>
          </w:pPr>
          <w:hyperlink w:anchor="_Toc105109268" w:history="1">
            <w:r w:rsidR="006E096A" w:rsidRPr="00C3708E">
              <w:rPr>
                <w:rStyle w:val="Hyperlink"/>
                <w:noProof/>
              </w:rPr>
              <w:t>Problem definition</w:t>
            </w:r>
            <w:r w:rsidR="006E096A">
              <w:rPr>
                <w:noProof/>
                <w:webHidden/>
              </w:rPr>
              <w:tab/>
            </w:r>
            <w:r w:rsidR="006E096A">
              <w:rPr>
                <w:noProof/>
                <w:webHidden/>
              </w:rPr>
              <w:fldChar w:fldCharType="begin"/>
            </w:r>
            <w:r w:rsidR="006E096A">
              <w:rPr>
                <w:noProof/>
                <w:webHidden/>
              </w:rPr>
              <w:instrText xml:space="preserve"> PAGEREF _Toc105109268 \h </w:instrText>
            </w:r>
            <w:r w:rsidR="006E096A">
              <w:rPr>
                <w:noProof/>
                <w:webHidden/>
              </w:rPr>
            </w:r>
            <w:r w:rsidR="006E096A">
              <w:rPr>
                <w:noProof/>
                <w:webHidden/>
              </w:rPr>
              <w:fldChar w:fldCharType="separate"/>
            </w:r>
            <w:r w:rsidR="006E096A">
              <w:rPr>
                <w:noProof/>
                <w:webHidden/>
              </w:rPr>
              <w:t>14</w:t>
            </w:r>
            <w:r w:rsidR="006E096A">
              <w:rPr>
                <w:noProof/>
                <w:webHidden/>
              </w:rPr>
              <w:fldChar w:fldCharType="end"/>
            </w:r>
          </w:hyperlink>
        </w:p>
        <w:p w14:paraId="3AB5F3DF" w14:textId="196532D9" w:rsidR="006E096A" w:rsidRDefault="006E71C2">
          <w:pPr>
            <w:pStyle w:val="TOC3"/>
            <w:tabs>
              <w:tab w:val="right" w:leader="dot" w:pos="5030"/>
            </w:tabs>
            <w:rPr>
              <w:rFonts w:asciiTheme="minorHAnsi" w:hAnsiTheme="minorHAnsi"/>
              <w:noProof/>
            </w:rPr>
          </w:pPr>
          <w:hyperlink w:anchor="_Toc105109269" w:history="1">
            <w:r w:rsidR="006E096A" w:rsidRPr="00C3708E">
              <w:rPr>
                <w:rStyle w:val="Hyperlink"/>
                <w:noProof/>
              </w:rPr>
              <w:t>Low understanding of the disruptive technology.</w:t>
            </w:r>
            <w:r w:rsidR="006E096A">
              <w:rPr>
                <w:noProof/>
                <w:webHidden/>
              </w:rPr>
              <w:tab/>
            </w:r>
            <w:r w:rsidR="006E096A">
              <w:rPr>
                <w:noProof/>
                <w:webHidden/>
              </w:rPr>
              <w:fldChar w:fldCharType="begin"/>
            </w:r>
            <w:r w:rsidR="006E096A">
              <w:rPr>
                <w:noProof/>
                <w:webHidden/>
              </w:rPr>
              <w:instrText xml:space="preserve"> PAGEREF _Toc105109269 \h </w:instrText>
            </w:r>
            <w:r w:rsidR="006E096A">
              <w:rPr>
                <w:noProof/>
                <w:webHidden/>
              </w:rPr>
            </w:r>
            <w:r w:rsidR="006E096A">
              <w:rPr>
                <w:noProof/>
                <w:webHidden/>
              </w:rPr>
              <w:fldChar w:fldCharType="separate"/>
            </w:r>
            <w:r w:rsidR="006E096A">
              <w:rPr>
                <w:noProof/>
                <w:webHidden/>
              </w:rPr>
              <w:t>14</w:t>
            </w:r>
            <w:r w:rsidR="006E096A">
              <w:rPr>
                <w:noProof/>
                <w:webHidden/>
              </w:rPr>
              <w:fldChar w:fldCharType="end"/>
            </w:r>
          </w:hyperlink>
        </w:p>
        <w:p w14:paraId="71597AFD" w14:textId="32692E12" w:rsidR="006E096A" w:rsidRDefault="006E71C2">
          <w:pPr>
            <w:pStyle w:val="TOC3"/>
            <w:tabs>
              <w:tab w:val="right" w:leader="dot" w:pos="5030"/>
            </w:tabs>
            <w:rPr>
              <w:rFonts w:asciiTheme="minorHAnsi" w:hAnsiTheme="minorHAnsi"/>
              <w:noProof/>
            </w:rPr>
          </w:pPr>
          <w:hyperlink w:anchor="_Toc105109270" w:history="1">
            <w:r w:rsidR="006E096A" w:rsidRPr="00C3708E">
              <w:rPr>
                <w:rStyle w:val="Hyperlink"/>
                <w:noProof/>
              </w:rPr>
              <w:t>Segment shifting</w:t>
            </w:r>
            <w:r w:rsidR="006E096A">
              <w:rPr>
                <w:noProof/>
                <w:webHidden/>
              </w:rPr>
              <w:tab/>
            </w:r>
            <w:r w:rsidR="006E096A">
              <w:rPr>
                <w:noProof/>
                <w:webHidden/>
              </w:rPr>
              <w:fldChar w:fldCharType="begin"/>
            </w:r>
            <w:r w:rsidR="006E096A">
              <w:rPr>
                <w:noProof/>
                <w:webHidden/>
              </w:rPr>
              <w:instrText xml:space="preserve"> PAGEREF _Toc105109270 \h </w:instrText>
            </w:r>
            <w:r w:rsidR="006E096A">
              <w:rPr>
                <w:noProof/>
                <w:webHidden/>
              </w:rPr>
            </w:r>
            <w:r w:rsidR="006E096A">
              <w:rPr>
                <w:noProof/>
                <w:webHidden/>
              </w:rPr>
              <w:fldChar w:fldCharType="separate"/>
            </w:r>
            <w:r w:rsidR="006E096A">
              <w:rPr>
                <w:noProof/>
                <w:webHidden/>
              </w:rPr>
              <w:t>14</w:t>
            </w:r>
            <w:r w:rsidR="006E096A">
              <w:rPr>
                <w:noProof/>
                <w:webHidden/>
              </w:rPr>
              <w:fldChar w:fldCharType="end"/>
            </w:r>
          </w:hyperlink>
        </w:p>
        <w:p w14:paraId="10D038F8" w14:textId="2698DAA9" w:rsidR="006E096A" w:rsidRDefault="006E71C2">
          <w:pPr>
            <w:pStyle w:val="TOC3"/>
            <w:tabs>
              <w:tab w:val="right" w:leader="dot" w:pos="5030"/>
            </w:tabs>
            <w:rPr>
              <w:rFonts w:asciiTheme="minorHAnsi" w:hAnsiTheme="minorHAnsi"/>
              <w:noProof/>
            </w:rPr>
          </w:pPr>
          <w:hyperlink w:anchor="_Toc105109271" w:history="1">
            <w:r w:rsidR="006E096A" w:rsidRPr="00C3708E">
              <w:rPr>
                <w:rStyle w:val="Hyperlink"/>
                <w:noProof/>
              </w:rPr>
              <w:t>Large audience size</w:t>
            </w:r>
            <w:r w:rsidR="006E096A">
              <w:rPr>
                <w:noProof/>
                <w:webHidden/>
              </w:rPr>
              <w:tab/>
            </w:r>
            <w:r w:rsidR="006E096A">
              <w:rPr>
                <w:noProof/>
                <w:webHidden/>
              </w:rPr>
              <w:fldChar w:fldCharType="begin"/>
            </w:r>
            <w:r w:rsidR="006E096A">
              <w:rPr>
                <w:noProof/>
                <w:webHidden/>
              </w:rPr>
              <w:instrText xml:space="preserve"> PAGEREF _Toc105109271 \h </w:instrText>
            </w:r>
            <w:r w:rsidR="006E096A">
              <w:rPr>
                <w:noProof/>
                <w:webHidden/>
              </w:rPr>
            </w:r>
            <w:r w:rsidR="006E096A">
              <w:rPr>
                <w:noProof/>
                <w:webHidden/>
              </w:rPr>
              <w:fldChar w:fldCharType="separate"/>
            </w:r>
            <w:r w:rsidR="006E096A">
              <w:rPr>
                <w:noProof/>
                <w:webHidden/>
              </w:rPr>
              <w:t>14</w:t>
            </w:r>
            <w:r w:rsidR="006E096A">
              <w:rPr>
                <w:noProof/>
                <w:webHidden/>
              </w:rPr>
              <w:fldChar w:fldCharType="end"/>
            </w:r>
          </w:hyperlink>
        </w:p>
        <w:p w14:paraId="1F263BB7" w14:textId="7A378438" w:rsidR="006E096A" w:rsidRDefault="006E71C2">
          <w:pPr>
            <w:pStyle w:val="TOC3"/>
            <w:tabs>
              <w:tab w:val="right" w:leader="dot" w:pos="5030"/>
            </w:tabs>
            <w:rPr>
              <w:rFonts w:asciiTheme="minorHAnsi" w:hAnsiTheme="minorHAnsi"/>
              <w:noProof/>
            </w:rPr>
          </w:pPr>
          <w:hyperlink w:anchor="_Toc105109272" w:history="1">
            <w:r w:rsidR="006E096A" w:rsidRPr="00C3708E">
              <w:rPr>
                <w:rStyle w:val="Hyperlink"/>
                <w:noProof/>
              </w:rPr>
              <w:t>Social context</w:t>
            </w:r>
            <w:r w:rsidR="006E096A">
              <w:rPr>
                <w:noProof/>
                <w:webHidden/>
              </w:rPr>
              <w:tab/>
            </w:r>
            <w:r w:rsidR="006E096A">
              <w:rPr>
                <w:noProof/>
                <w:webHidden/>
              </w:rPr>
              <w:fldChar w:fldCharType="begin"/>
            </w:r>
            <w:r w:rsidR="006E096A">
              <w:rPr>
                <w:noProof/>
                <w:webHidden/>
              </w:rPr>
              <w:instrText xml:space="preserve"> PAGEREF _Toc105109272 \h </w:instrText>
            </w:r>
            <w:r w:rsidR="006E096A">
              <w:rPr>
                <w:noProof/>
                <w:webHidden/>
              </w:rPr>
            </w:r>
            <w:r w:rsidR="006E096A">
              <w:rPr>
                <w:noProof/>
                <w:webHidden/>
              </w:rPr>
              <w:fldChar w:fldCharType="separate"/>
            </w:r>
            <w:r w:rsidR="006E096A">
              <w:rPr>
                <w:noProof/>
                <w:webHidden/>
              </w:rPr>
              <w:t>14</w:t>
            </w:r>
            <w:r w:rsidR="006E096A">
              <w:rPr>
                <w:noProof/>
                <w:webHidden/>
              </w:rPr>
              <w:fldChar w:fldCharType="end"/>
            </w:r>
          </w:hyperlink>
        </w:p>
        <w:p w14:paraId="18CDA91C" w14:textId="43282818" w:rsidR="006E096A" w:rsidRDefault="006E71C2">
          <w:pPr>
            <w:pStyle w:val="TOC3"/>
            <w:tabs>
              <w:tab w:val="right" w:leader="dot" w:pos="5030"/>
            </w:tabs>
            <w:rPr>
              <w:rFonts w:asciiTheme="minorHAnsi" w:hAnsiTheme="minorHAnsi"/>
              <w:noProof/>
            </w:rPr>
          </w:pPr>
          <w:hyperlink w:anchor="_Toc105109273" w:history="1">
            <w:r w:rsidR="006E096A" w:rsidRPr="00C3708E">
              <w:rPr>
                <w:rStyle w:val="Hyperlink"/>
                <w:noProof/>
              </w:rPr>
              <w:t>Lowered awareness advertisement budgeting</w:t>
            </w:r>
            <w:r w:rsidR="006E096A">
              <w:rPr>
                <w:noProof/>
                <w:webHidden/>
              </w:rPr>
              <w:tab/>
            </w:r>
            <w:r w:rsidR="006E096A">
              <w:rPr>
                <w:noProof/>
                <w:webHidden/>
              </w:rPr>
              <w:fldChar w:fldCharType="begin"/>
            </w:r>
            <w:r w:rsidR="006E096A">
              <w:rPr>
                <w:noProof/>
                <w:webHidden/>
              </w:rPr>
              <w:instrText xml:space="preserve"> PAGEREF _Toc105109273 \h </w:instrText>
            </w:r>
            <w:r w:rsidR="006E096A">
              <w:rPr>
                <w:noProof/>
                <w:webHidden/>
              </w:rPr>
            </w:r>
            <w:r w:rsidR="006E096A">
              <w:rPr>
                <w:noProof/>
                <w:webHidden/>
              </w:rPr>
              <w:fldChar w:fldCharType="separate"/>
            </w:r>
            <w:r w:rsidR="006E096A">
              <w:rPr>
                <w:noProof/>
                <w:webHidden/>
              </w:rPr>
              <w:t>14</w:t>
            </w:r>
            <w:r w:rsidR="006E096A">
              <w:rPr>
                <w:noProof/>
                <w:webHidden/>
              </w:rPr>
              <w:fldChar w:fldCharType="end"/>
            </w:r>
          </w:hyperlink>
        </w:p>
        <w:p w14:paraId="24DD518B" w14:textId="337E8B31" w:rsidR="006E096A" w:rsidRDefault="006E71C2">
          <w:pPr>
            <w:pStyle w:val="TOC3"/>
            <w:tabs>
              <w:tab w:val="right" w:leader="dot" w:pos="5030"/>
            </w:tabs>
            <w:rPr>
              <w:rFonts w:asciiTheme="minorHAnsi" w:hAnsiTheme="minorHAnsi"/>
              <w:noProof/>
            </w:rPr>
          </w:pPr>
          <w:hyperlink w:anchor="_Toc105109274" w:history="1">
            <w:r w:rsidR="006E096A" w:rsidRPr="00C3708E">
              <w:rPr>
                <w:rStyle w:val="Hyperlink"/>
                <w:noProof/>
              </w:rPr>
              <w:t>Long campaign duration</w:t>
            </w:r>
            <w:r w:rsidR="006E096A">
              <w:rPr>
                <w:noProof/>
                <w:webHidden/>
              </w:rPr>
              <w:tab/>
            </w:r>
            <w:r w:rsidR="006E096A">
              <w:rPr>
                <w:noProof/>
                <w:webHidden/>
              </w:rPr>
              <w:fldChar w:fldCharType="begin"/>
            </w:r>
            <w:r w:rsidR="006E096A">
              <w:rPr>
                <w:noProof/>
                <w:webHidden/>
              </w:rPr>
              <w:instrText xml:space="preserve"> PAGEREF _Toc105109274 \h </w:instrText>
            </w:r>
            <w:r w:rsidR="006E096A">
              <w:rPr>
                <w:noProof/>
                <w:webHidden/>
              </w:rPr>
            </w:r>
            <w:r w:rsidR="006E096A">
              <w:rPr>
                <w:noProof/>
                <w:webHidden/>
              </w:rPr>
              <w:fldChar w:fldCharType="separate"/>
            </w:r>
            <w:r w:rsidR="006E096A">
              <w:rPr>
                <w:noProof/>
                <w:webHidden/>
              </w:rPr>
              <w:t>14</w:t>
            </w:r>
            <w:r w:rsidR="006E096A">
              <w:rPr>
                <w:noProof/>
                <w:webHidden/>
              </w:rPr>
              <w:fldChar w:fldCharType="end"/>
            </w:r>
          </w:hyperlink>
        </w:p>
        <w:p w14:paraId="598E0814" w14:textId="68A3D916" w:rsidR="006E096A" w:rsidRDefault="006E71C2">
          <w:pPr>
            <w:pStyle w:val="TOC2"/>
            <w:rPr>
              <w:rFonts w:asciiTheme="minorHAnsi" w:hAnsiTheme="minorHAnsi"/>
              <w:noProof/>
            </w:rPr>
          </w:pPr>
          <w:hyperlink w:anchor="_Toc105109275" w:history="1">
            <w:r w:rsidR="006E096A" w:rsidRPr="00C3708E">
              <w:rPr>
                <w:rStyle w:val="Hyperlink"/>
                <w:noProof/>
              </w:rPr>
              <w:t>Marketing challenges and solutions</w:t>
            </w:r>
            <w:r w:rsidR="006E096A">
              <w:rPr>
                <w:noProof/>
                <w:webHidden/>
              </w:rPr>
              <w:tab/>
            </w:r>
            <w:r w:rsidR="006E096A">
              <w:rPr>
                <w:noProof/>
                <w:webHidden/>
              </w:rPr>
              <w:fldChar w:fldCharType="begin"/>
            </w:r>
            <w:r w:rsidR="006E096A">
              <w:rPr>
                <w:noProof/>
                <w:webHidden/>
              </w:rPr>
              <w:instrText xml:space="preserve"> PAGEREF _Toc105109275 \h </w:instrText>
            </w:r>
            <w:r w:rsidR="006E096A">
              <w:rPr>
                <w:noProof/>
                <w:webHidden/>
              </w:rPr>
            </w:r>
            <w:r w:rsidR="006E096A">
              <w:rPr>
                <w:noProof/>
                <w:webHidden/>
              </w:rPr>
              <w:fldChar w:fldCharType="separate"/>
            </w:r>
            <w:r w:rsidR="006E096A">
              <w:rPr>
                <w:noProof/>
                <w:webHidden/>
              </w:rPr>
              <w:t>14</w:t>
            </w:r>
            <w:r w:rsidR="006E096A">
              <w:rPr>
                <w:noProof/>
                <w:webHidden/>
              </w:rPr>
              <w:fldChar w:fldCharType="end"/>
            </w:r>
          </w:hyperlink>
        </w:p>
        <w:p w14:paraId="38D8C527" w14:textId="76BA0BE2" w:rsidR="006E096A" w:rsidRDefault="006E71C2">
          <w:pPr>
            <w:pStyle w:val="TOC2"/>
            <w:rPr>
              <w:rFonts w:asciiTheme="minorHAnsi" w:hAnsiTheme="minorHAnsi"/>
              <w:noProof/>
            </w:rPr>
          </w:pPr>
          <w:hyperlink w:anchor="_Toc105109276" w:history="1">
            <w:r w:rsidR="006E096A" w:rsidRPr="00C3708E">
              <w:rPr>
                <w:rStyle w:val="Hyperlink"/>
                <w:noProof/>
              </w:rPr>
              <w:t>Summary</w:t>
            </w:r>
            <w:r w:rsidR="006E096A">
              <w:rPr>
                <w:noProof/>
                <w:webHidden/>
              </w:rPr>
              <w:tab/>
            </w:r>
            <w:r w:rsidR="006E096A">
              <w:rPr>
                <w:noProof/>
                <w:webHidden/>
              </w:rPr>
              <w:fldChar w:fldCharType="begin"/>
            </w:r>
            <w:r w:rsidR="006E096A">
              <w:rPr>
                <w:noProof/>
                <w:webHidden/>
              </w:rPr>
              <w:instrText xml:space="preserve"> PAGEREF _Toc105109276 \h </w:instrText>
            </w:r>
            <w:r w:rsidR="006E096A">
              <w:rPr>
                <w:noProof/>
                <w:webHidden/>
              </w:rPr>
            </w:r>
            <w:r w:rsidR="006E096A">
              <w:rPr>
                <w:noProof/>
                <w:webHidden/>
              </w:rPr>
              <w:fldChar w:fldCharType="separate"/>
            </w:r>
            <w:r w:rsidR="006E096A">
              <w:rPr>
                <w:noProof/>
                <w:webHidden/>
              </w:rPr>
              <w:t>19</w:t>
            </w:r>
            <w:r w:rsidR="006E096A">
              <w:rPr>
                <w:noProof/>
                <w:webHidden/>
              </w:rPr>
              <w:fldChar w:fldCharType="end"/>
            </w:r>
          </w:hyperlink>
        </w:p>
        <w:p w14:paraId="6F10337F" w14:textId="5C73A9AA" w:rsidR="006E096A" w:rsidRDefault="006E71C2">
          <w:pPr>
            <w:pStyle w:val="TOC2"/>
            <w:rPr>
              <w:rFonts w:asciiTheme="minorHAnsi" w:hAnsiTheme="minorHAnsi"/>
              <w:noProof/>
            </w:rPr>
          </w:pPr>
          <w:hyperlink w:anchor="_Toc105109277" w:history="1">
            <w:r w:rsidR="006E096A" w:rsidRPr="00C3708E">
              <w:rPr>
                <w:rStyle w:val="Hyperlink"/>
                <w:noProof/>
              </w:rPr>
              <w:t>Proposed Strategy</w:t>
            </w:r>
            <w:r w:rsidR="006E096A">
              <w:rPr>
                <w:noProof/>
                <w:webHidden/>
              </w:rPr>
              <w:tab/>
            </w:r>
            <w:r w:rsidR="006E096A">
              <w:rPr>
                <w:noProof/>
                <w:webHidden/>
              </w:rPr>
              <w:fldChar w:fldCharType="begin"/>
            </w:r>
            <w:r w:rsidR="006E096A">
              <w:rPr>
                <w:noProof/>
                <w:webHidden/>
              </w:rPr>
              <w:instrText xml:space="preserve"> PAGEREF _Toc105109277 \h </w:instrText>
            </w:r>
            <w:r w:rsidR="006E096A">
              <w:rPr>
                <w:noProof/>
                <w:webHidden/>
              </w:rPr>
            </w:r>
            <w:r w:rsidR="006E096A">
              <w:rPr>
                <w:noProof/>
                <w:webHidden/>
              </w:rPr>
              <w:fldChar w:fldCharType="separate"/>
            </w:r>
            <w:r w:rsidR="006E096A">
              <w:rPr>
                <w:noProof/>
                <w:webHidden/>
              </w:rPr>
              <w:t>20</w:t>
            </w:r>
            <w:r w:rsidR="006E096A">
              <w:rPr>
                <w:noProof/>
                <w:webHidden/>
              </w:rPr>
              <w:fldChar w:fldCharType="end"/>
            </w:r>
          </w:hyperlink>
        </w:p>
        <w:p w14:paraId="5B94702B" w14:textId="55D4000A" w:rsidR="006E096A" w:rsidRDefault="006E71C2">
          <w:pPr>
            <w:pStyle w:val="TOC3"/>
            <w:tabs>
              <w:tab w:val="right" w:leader="dot" w:pos="5030"/>
            </w:tabs>
            <w:rPr>
              <w:rFonts w:asciiTheme="minorHAnsi" w:hAnsiTheme="minorHAnsi"/>
              <w:noProof/>
            </w:rPr>
          </w:pPr>
          <w:hyperlink w:anchor="_Toc105109278" w:history="1">
            <w:r w:rsidR="006E096A" w:rsidRPr="00C3708E">
              <w:rPr>
                <w:rStyle w:val="Hyperlink"/>
                <w:noProof/>
              </w:rPr>
              <w:t>Offensive/Early defensive stage</w:t>
            </w:r>
            <w:r w:rsidR="006E096A">
              <w:rPr>
                <w:noProof/>
                <w:webHidden/>
              </w:rPr>
              <w:tab/>
            </w:r>
            <w:r w:rsidR="006E096A">
              <w:rPr>
                <w:noProof/>
                <w:webHidden/>
              </w:rPr>
              <w:fldChar w:fldCharType="begin"/>
            </w:r>
            <w:r w:rsidR="006E096A">
              <w:rPr>
                <w:noProof/>
                <w:webHidden/>
              </w:rPr>
              <w:instrText xml:space="preserve"> PAGEREF _Toc105109278 \h </w:instrText>
            </w:r>
            <w:r w:rsidR="006E096A">
              <w:rPr>
                <w:noProof/>
                <w:webHidden/>
              </w:rPr>
            </w:r>
            <w:r w:rsidR="006E096A">
              <w:rPr>
                <w:noProof/>
                <w:webHidden/>
              </w:rPr>
              <w:fldChar w:fldCharType="separate"/>
            </w:r>
            <w:r w:rsidR="006E096A">
              <w:rPr>
                <w:noProof/>
                <w:webHidden/>
              </w:rPr>
              <w:t>20</w:t>
            </w:r>
            <w:r w:rsidR="006E096A">
              <w:rPr>
                <w:noProof/>
                <w:webHidden/>
              </w:rPr>
              <w:fldChar w:fldCharType="end"/>
            </w:r>
          </w:hyperlink>
        </w:p>
        <w:p w14:paraId="68A00426" w14:textId="03D4CD28" w:rsidR="006E096A" w:rsidRDefault="006E71C2">
          <w:pPr>
            <w:pStyle w:val="TOC3"/>
            <w:tabs>
              <w:tab w:val="right" w:leader="dot" w:pos="5030"/>
            </w:tabs>
            <w:rPr>
              <w:rFonts w:asciiTheme="minorHAnsi" w:hAnsiTheme="minorHAnsi"/>
              <w:noProof/>
            </w:rPr>
          </w:pPr>
          <w:hyperlink w:anchor="_Toc105109279" w:history="1">
            <w:r w:rsidR="006E096A" w:rsidRPr="00C3708E">
              <w:rPr>
                <w:rStyle w:val="Hyperlink"/>
                <w:noProof/>
              </w:rPr>
              <w:t>Mobilized defensive stage</w:t>
            </w:r>
            <w:r w:rsidR="006E096A">
              <w:rPr>
                <w:noProof/>
                <w:webHidden/>
              </w:rPr>
              <w:tab/>
            </w:r>
            <w:r w:rsidR="006E096A">
              <w:rPr>
                <w:noProof/>
                <w:webHidden/>
              </w:rPr>
              <w:fldChar w:fldCharType="begin"/>
            </w:r>
            <w:r w:rsidR="006E096A">
              <w:rPr>
                <w:noProof/>
                <w:webHidden/>
              </w:rPr>
              <w:instrText xml:space="preserve"> PAGEREF _Toc105109279 \h </w:instrText>
            </w:r>
            <w:r w:rsidR="006E096A">
              <w:rPr>
                <w:noProof/>
                <w:webHidden/>
              </w:rPr>
            </w:r>
            <w:r w:rsidR="006E096A">
              <w:rPr>
                <w:noProof/>
                <w:webHidden/>
              </w:rPr>
              <w:fldChar w:fldCharType="separate"/>
            </w:r>
            <w:r w:rsidR="006E096A">
              <w:rPr>
                <w:noProof/>
                <w:webHidden/>
              </w:rPr>
              <w:t>21</w:t>
            </w:r>
            <w:r w:rsidR="006E096A">
              <w:rPr>
                <w:noProof/>
                <w:webHidden/>
              </w:rPr>
              <w:fldChar w:fldCharType="end"/>
            </w:r>
          </w:hyperlink>
        </w:p>
        <w:p w14:paraId="5DCC2089" w14:textId="02AADC5A" w:rsidR="006E096A" w:rsidRDefault="006E71C2">
          <w:pPr>
            <w:pStyle w:val="TOC3"/>
            <w:tabs>
              <w:tab w:val="right" w:leader="dot" w:pos="5030"/>
            </w:tabs>
            <w:rPr>
              <w:rFonts w:asciiTheme="minorHAnsi" w:hAnsiTheme="minorHAnsi"/>
              <w:noProof/>
            </w:rPr>
          </w:pPr>
          <w:hyperlink w:anchor="_Toc105109280" w:history="1">
            <w:r w:rsidR="006E096A" w:rsidRPr="00C3708E">
              <w:rPr>
                <w:rStyle w:val="Hyperlink"/>
                <w:noProof/>
              </w:rPr>
              <w:t>Retract/Retrench stage</w:t>
            </w:r>
            <w:r w:rsidR="006E096A">
              <w:rPr>
                <w:noProof/>
                <w:webHidden/>
              </w:rPr>
              <w:tab/>
            </w:r>
            <w:r w:rsidR="006E096A">
              <w:rPr>
                <w:noProof/>
                <w:webHidden/>
              </w:rPr>
              <w:fldChar w:fldCharType="begin"/>
            </w:r>
            <w:r w:rsidR="006E096A">
              <w:rPr>
                <w:noProof/>
                <w:webHidden/>
              </w:rPr>
              <w:instrText xml:space="preserve"> PAGEREF _Toc105109280 \h </w:instrText>
            </w:r>
            <w:r w:rsidR="006E096A">
              <w:rPr>
                <w:noProof/>
                <w:webHidden/>
              </w:rPr>
            </w:r>
            <w:r w:rsidR="006E096A">
              <w:rPr>
                <w:noProof/>
                <w:webHidden/>
              </w:rPr>
              <w:fldChar w:fldCharType="separate"/>
            </w:r>
            <w:r w:rsidR="006E096A">
              <w:rPr>
                <w:noProof/>
                <w:webHidden/>
              </w:rPr>
              <w:t>22</w:t>
            </w:r>
            <w:r w:rsidR="006E096A">
              <w:rPr>
                <w:noProof/>
                <w:webHidden/>
              </w:rPr>
              <w:fldChar w:fldCharType="end"/>
            </w:r>
          </w:hyperlink>
        </w:p>
        <w:p w14:paraId="7B0915D6" w14:textId="3795F316" w:rsidR="006E096A" w:rsidRDefault="006E71C2">
          <w:pPr>
            <w:pStyle w:val="TOC1"/>
            <w:tabs>
              <w:tab w:val="left" w:pos="400"/>
              <w:tab w:val="right" w:leader="dot" w:pos="5030"/>
            </w:tabs>
            <w:rPr>
              <w:rFonts w:asciiTheme="minorHAnsi" w:hAnsiTheme="minorHAnsi"/>
              <w:noProof/>
            </w:rPr>
          </w:pPr>
          <w:hyperlink w:anchor="_Toc105109281" w:history="1">
            <w:r w:rsidR="006E096A" w:rsidRPr="00C3708E">
              <w:rPr>
                <w:rStyle w:val="Hyperlink"/>
                <w:noProof/>
              </w:rPr>
              <w:t>6.</w:t>
            </w:r>
            <w:r w:rsidR="006E096A">
              <w:rPr>
                <w:rFonts w:asciiTheme="minorHAnsi" w:hAnsiTheme="minorHAnsi"/>
                <w:noProof/>
              </w:rPr>
              <w:tab/>
            </w:r>
            <w:r w:rsidR="006E096A" w:rsidRPr="00C3708E">
              <w:rPr>
                <w:rStyle w:val="Hyperlink"/>
                <w:noProof/>
              </w:rPr>
              <w:t>Conclusion</w:t>
            </w:r>
            <w:r w:rsidR="006E096A">
              <w:rPr>
                <w:noProof/>
                <w:webHidden/>
              </w:rPr>
              <w:tab/>
            </w:r>
            <w:r w:rsidR="006E096A">
              <w:rPr>
                <w:noProof/>
                <w:webHidden/>
              </w:rPr>
              <w:fldChar w:fldCharType="begin"/>
            </w:r>
            <w:r w:rsidR="006E096A">
              <w:rPr>
                <w:noProof/>
                <w:webHidden/>
              </w:rPr>
              <w:instrText xml:space="preserve"> PAGEREF _Toc105109281 \h </w:instrText>
            </w:r>
            <w:r w:rsidR="006E096A">
              <w:rPr>
                <w:noProof/>
                <w:webHidden/>
              </w:rPr>
            </w:r>
            <w:r w:rsidR="006E096A">
              <w:rPr>
                <w:noProof/>
                <w:webHidden/>
              </w:rPr>
              <w:fldChar w:fldCharType="separate"/>
            </w:r>
            <w:r w:rsidR="006E096A">
              <w:rPr>
                <w:noProof/>
                <w:webHidden/>
              </w:rPr>
              <w:t>22</w:t>
            </w:r>
            <w:r w:rsidR="006E096A">
              <w:rPr>
                <w:noProof/>
                <w:webHidden/>
              </w:rPr>
              <w:fldChar w:fldCharType="end"/>
            </w:r>
          </w:hyperlink>
        </w:p>
        <w:p w14:paraId="2697AC6D" w14:textId="5C0B1CA6" w:rsidR="006E096A" w:rsidRDefault="006E71C2">
          <w:pPr>
            <w:pStyle w:val="TOC3"/>
            <w:tabs>
              <w:tab w:val="right" w:leader="dot" w:pos="5030"/>
            </w:tabs>
            <w:rPr>
              <w:rFonts w:asciiTheme="minorHAnsi" w:hAnsiTheme="minorHAnsi"/>
              <w:noProof/>
            </w:rPr>
          </w:pPr>
          <w:hyperlink w:anchor="_Toc105109282" w:history="1">
            <w:r w:rsidR="006E096A" w:rsidRPr="00C3708E">
              <w:rPr>
                <w:rStyle w:val="Hyperlink"/>
                <w:noProof/>
              </w:rPr>
              <w:t>Limitations</w:t>
            </w:r>
            <w:r w:rsidR="006E096A">
              <w:rPr>
                <w:noProof/>
                <w:webHidden/>
              </w:rPr>
              <w:tab/>
            </w:r>
            <w:r w:rsidR="006E096A">
              <w:rPr>
                <w:noProof/>
                <w:webHidden/>
              </w:rPr>
              <w:fldChar w:fldCharType="begin"/>
            </w:r>
            <w:r w:rsidR="006E096A">
              <w:rPr>
                <w:noProof/>
                <w:webHidden/>
              </w:rPr>
              <w:instrText xml:space="preserve"> PAGEREF _Toc105109282 \h </w:instrText>
            </w:r>
            <w:r w:rsidR="006E096A">
              <w:rPr>
                <w:noProof/>
                <w:webHidden/>
              </w:rPr>
            </w:r>
            <w:r w:rsidR="006E096A">
              <w:rPr>
                <w:noProof/>
                <w:webHidden/>
              </w:rPr>
              <w:fldChar w:fldCharType="separate"/>
            </w:r>
            <w:r w:rsidR="006E096A">
              <w:rPr>
                <w:noProof/>
                <w:webHidden/>
              </w:rPr>
              <w:t>23</w:t>
            </w:r>
            <w:r w:rsidR="006E096A">
              <w:rPr>
                <w:noProof/>
                <w:webHidden/>
              </w:rPr>
              <w:fldChar w:fldCharType="end"/>
            </w:r>
          </w:hyperlink>
        </w:p>
        <w:p w14:paraId="23BEAAD7" w14:textId="5CFC99C7" w:rsidR="006E096A" w:rsidRDefault="006E71C2">
          <w:pPr>
            <w:pStyle w:val="TOC1"/>
            <w:tabs>
              <w:tab w:val="right" w:leader="dot" w:pos="5030"/>
            </w:tabs>
            <w:rPr>
              <w:rFonts w:asciiTheme="minorHAnsi" w:hAnsiTheme="minorHAnsi"/>
              <w:noProof/>
            </w:rPr>
          </w:pPr>
          <w:hyperlink w:anchor="_Toc105109283" w:history="1">
            <w:r w:rsidR="006E096A" w:rsidRPr="00C3708E">
              <w:rPr>
                <w:rStyle w:val="Hyperlink"/>
                <w:noProof/>
              </w:rPr>
              <w:t>References</w:t>
            </w:r>
            <w:r w:rsidR="006E096A">
              <w:rPr>
                <w:noProof/>
                <w:webHidden/>
              </w:rPr>
              <w:tab/>
            </w:r>
            <w:r w:rsidR="006E096A">
              <w:rPr>
                <w:noProof/>
                <w:webHidden/>
              </w:rPr>
              <w:fldChar w:fldCharType="begin"/>
            </w:r>
            <w:r w:rsidR="006E096A">
              <w:rPr>
                <w:noProof/>
                <w:webHidden/>
              </w:rPr>
              <w:instrText xml:space="preserve"> PAGEREF _Toc105109283 \h </w:instrText>
            </w:r>
            <w:r w:rsidR="006E096A">
              <w:rPr>
                <w:noProof/>
                <w:webHidden/>
              </w:rPr>
            </w:r>
            <w:r w:rsidR="006E096A">
              <w:rPr>
                <w:noProof/>
                <w:webHidden/>
              </w:rPr>
              <w:fldChar w:fldCharType="separate"/>
            </w:r>
            <w:r w:rsidR="006E096A">
              <w:rPr>
                <w:noProof/>
                <w:webHidden/>
              </w:rPr>
              <w:t>24</w:t>
            </w:r>
            <w:r w:rsidR="006E096A">
              <w:rPr>
                <w:noProof/>
                <w:webHidden/>
              </w:rPr>
              <w:fldChar w:fldCharType="end"/>
            </w:r>
          </w:hyperlink>
        </w:p>
        <w:p w14:paraId="64ACBA64" w14:textId="05FFB550" w:rsidR="006E096A" w:rsidRDefault="006E71C2">
          <w:pPr>
            <w:pStyle w:val="TOC1"/>
            <w:tabs>
              <w:tab w:val="right" w:leader="dot" w:pos="5030"/>
            </w:tabs>
            <w:rPr>
              <w:rFonts w:asciiTheme="minorHAnsi" w:hAnsiTheme="minorHAnsi"/>
              <w:noProof/>
            </w:rPr>
          </w:pPr>
          <w:hyperlink w:anchor="_Toc105109284" w:history="1">
            <w:r w:rsidR="006E096A" w:rsidRPr="00C3708E">
              <w:rPr>
                <w:rStyle w:val="Hyperlink"/>
                <w:noProof/>
              </w:rPr>
              <w:t>Appendix</w:t>
            </w:r>
            <w:r w:rsidR="006E096A">
              <w:rPr>
                <w:noProof/>
                <w:webHidden/>
              </w:rPr>
              <w:tab/>
            </w:r>
            <w:r w:rsidR="006E096A">
              <w:rPr>
                <w:noProof/>
                <w:webHidden/>
              </w:rPr>
              <w:fldChar w:fldCharType="begin"/>
            </w:r>
            <w:r w:rsidR="006E096A">
              <w:rPr>
                <w:noProof/>
                <w:webHidden/>
              </w:rPr>
              <w:instrText xml:space="preserve"> PAGEREF _Toc105109284 \h </w:instrText>
            </w:r>
            <w:r w:rsidR="006E096A">
              <w:rPr>
                <w:noProof/>
                <w:webHidden/>
              </w:rPr>
            </w:r>
            <w:r w:rsidR="006E096A">
              <w:rPr>
                <w:noProof/>
                <w:webHidden/>
              </w:rPr>
              <w:fldChar w:fldCharType="separate"/>
            </w:r>
            <w:r w:rsidR="006E096A">
              <w:rPr>
                <w:noProof/>
                <w:webHidden/>
              </w:rPr>
              <w:t>27</w:t>
            </w:r>
            <w:r w:rsidR="006E096A">
              <w:rPr>
                <w:noProof/>
                <w:webHidden/>
              </w:rPr>
              <w:fldChar w:fldCharType="end"/>
            </w:r>
          </w:hyperlink>
        </w:p>
        <w:p w14:paraId="6A7A54A2" w14:textId="53C38CF8" w:rsidR="008D1219" w:rsidRDefault="00935126" w:rsidP="008B4AB6">
          <w:pPr>
            <w:rPr>
              <w:b/>
              <w:bCs/>
              <w:noProof/>
            </w:rPr>
            <w:sectPr w:rsidR="008D1219" w:rsidSect="008D1219">
              <w:type w:val="continuous"/>
              <w:pgSz w:w="12240" w:h="15840"/>
              <w:pgMar w:top="864" w:right="864" w:bottom="864" w:left="864" w:header="720" w:footer="0" w:gutter="0"/>
              <w:cols w:num="2" w:space="432"/>
              <w:docGrid w:linePitch="360"/>
            </w:sectPr>
          </w:pPr>
          <w:r>
            <w:rPr>
              <w:b/>
              <w:bCs/>
              <w:noProof/>
            </w:rPr>
            <w:fldChar w:fldCharType="end"/>
          </w:r>
        </w:p>
        <w:p w14:paraId="18E6E861" w14:textId="0AC773B8" w:rsidR="00BE1D68" w:rsidRPr="008B4AB6" w:rsidRDefault="006E71C2" w:rsidP="008B4AB6">
          <w:pPr>
            <w:rPr>
              <w:b/>
              <w:bCs/>
              <w:noProof/>
            </w:rPr>
          </w:pPr>
        </w:p>
      </w:sdtContent>
    </w:sdt>
    <w:p w14:paraId="211C856B" w14:textId="4119E159" w:rsidR="00E275FB" w:rsidRDefault="00C718BE" w:rsidP="00E275FB">
      <w:pPr>
        <w:pStyle w:val="Heading1"/>
        <w:numPr>
          <w:ilvl w:val="0"/>
          <w:numId w:val="32"/>
        </w:numPr>
      </w:pPr>
      <w:bookmarkStart w:id="5" w:name="_Toc105109253"/>
      <w:r w:rsidRPr="00401B31">
        <w:t>Introduction</w:t>
      </w:r>
      <w:bookmarkEnd w:id="5"/>
    </w:p>
    <w:p w14:paraId="5097D172" w14:textId="069469B0" w:rsidR="00ED0503" w:rsidRDefault="00FE3F67" w:rsidP="00333060">
      <w:r>
        <w:t xml:space="preserve">Over the past decades, we have seen </w:t>
      </w:r>
      <w:r w:rsidR="00C95C67">
        <w:t xml:space="preserve">many </w:t>
      </w:r>
      <w:r w:rsidR="00E355F5">
        <w:t>changes in how we get things done</w:t>
      </w:r>
      <w:r w:rsidR="00057A5E">
        <w:t xml:space="preserve"> with new technologies</w:t>
      </w:r>
      <w:r w:rsidR="009B5252">
        <w:t xml:space="preserve">, and </w:t>
      </w:r>
      <w:r w:rsidR="00C0782C">
        <w:t xml:space="preserve">many companies came </w:t>
      </w:r>
      <w:r w:rsidR="00975811">
        <w:t xml:space="preserve">to prosperity or decline. </w:t>
      </w:r>
      <w:r w:rsidR="00CF4013">
        <w:t xml:space="preserve">The magnitude of </w:t>
      </w:r>
      <w:r w:rsidR="00826D84">
        <w:t xml:space="preserve">this problem expands into </w:t>
      </w:r>
      <w:r w:rsidR="007D0031">
        <w:t xml:space="preserve">many fields of management, while in particular, </w:t>
      </w:r>
      <w:r w:rsidR="009959B7">
        <w:t xml:space="preserve">marketing personnel work in the frontier </w:t>
      </w:r>
      <w:r w:rsidR="00E02078">
        <w:t>by</w:t>
      </w:r>
      <w:r w:rsidR="00307A18">
        <w:t xml:space="preserve"> </w:t>
      </w:r>
      <w:r w:rsidR="00333060">
        <w:t>engaging customers and managing profitable customer relationships</w:t>
      </w:r>
      <w:r w:rsidR="009959B7">
        <w:t xml:space="preserve"> </w:t>
      </w:r>
      <w:sdt>
        <w:sdtPr>
          <w:id w:val="35324713"/>
          <w:citation/>
        </w:sdtPr>
        <w:sdtEndPr/>
        <w:sdtContent>
          <w:r w:rsidR="00FF6567">
            <w:fldChar w:fldCharType="begin"/>
          </w:r>
          <w:r w:rsidR="00BE450F">
            <w:instrText xml:space="preserve">CITATION Phi17 \l 1033 </w:instrText>
          </w:r>
          <w:r w:rsidR="00FF6567">
            <w:fldChar w:fldCharType="separate"/>
          </w:r>
          <w:r w:rsidR="00B24CD4">
            <w:rPr>
              <w:noProof/>
            </w:rPr>
            <w:t>(Philip Kotler 2018)</w:t>
          </w:r>
          <w:r w:rsidR="00FF6567">
            <w:fldChar w:fldCharType="end"/>
          </w:r>
        </w:sdtContent>
      </w:sdt>
      <w:r w:rsidR="009932C9">
        <w:t xml:space="preserve">, </w:t>
      </w:r>
      <w:r w:rsidR="00D57E3A">
        <w:t xml:space="preserve">will </w:t>
      </w:r>
      <w:r w:rsidR="00495DEA">
        <w:t xml:space="preserve">take </w:t>
      </w:r>
      <w:r w:rsidR="00EF1719">
        <w:t xml:space="preserve">first initiatives </w:t>
      </w:r>
      <w:r w:rsidR="004D2965">
        <w:t xml:space="preserve">in a company </w:t>
      </w:r>
      <w:r w:rsidR="00EF36F0">
        <w:t xml:space="preserve">and respond to </w:t>
      </w:r>
      <w:r w:rsidR="004D2965">
        <w:t xml:space="preserve">the </w:t>
      </w:r>
      <w:r w:rsidR="007D6B77">
        <w:t>changes</w:t>
      </w:r>
      <w:r w:rsidR="004D2965">
        <w:t>.</w:t>
      </w:r>
      <w:r w:rsidR="001F51B9">
        <w:t xml:space="preserve"> This paper explores the </w:t>
      </w:r>
      <w:r w:rsidR="006D601D">
        <w:t xml:space="preserve">possibilities of </w:t>
      </w:r>
      <w:r w:rsidR="00673D09">
        <w:t xml:space="preserve">building </w:t>
      </w:r>
      <w:r w:rsidR="001B5777">
        <w:t xml:space="preserve">a successful marketing </w:t>
      </w:r>
      <w:r w:rsidR="00516F18">
        <w:t>strategy</w:t>
      </w:r>
      <w:r w:rsidR="001B5777">
        <w:t xml:space="preserve"> even </w:t>
      </w:r>
      <w:r w:rsidR="00516F18">
        <w:t xml:space="preserve">when </w:t>
      </w:r>
      <w:r w:rsidR="005042AF">
        <w:t>our</w:t>
      </w:r>
      <w:r w:rsidR="004D012D">
        <w:t xml:space="preserve"> product is about to be obsolete. </w:t>
      </w:r>
    </w:p>
    <w:p w14:paraId="50859BF2" w14:textId="25539419" w:rsidR="00E721F5" w:rsidRDefault="004167CC" w:rsidP="00333060">
      <w:r>
        <w:t xml:space="preserve">Ideally, </w:t>
      </w:r>
      <w:r w:rsidR="00E916A5">
        <w:t xml:space="preserve">new product development </w:t>
      </w:r>
      <w:r w:rsidR="00AF11AD">
        <w:t xml:space="preserve">process </w:t>
      </w:r>
      <w:r w:rsidR="009B6018">
        <w:t xml:space="preserve">as </w:t>
      </w:r>
      <w:r w:rsidR="009E43A9">
        <w:t xml:space="preserve">both </w:t>
      </w:r>
      <w:r w:rsidR="00DC2B82">
        <w:t xml:space="preserve">a </w:t>
      </w:r>
      <w:r w:rsidR="009B6018">
        <w:t xml:space="preserve">part of marketing </w:t>
      </w:r>
      <w:r w:rsidR="00932F55">
        <w:t>discipline</w:t>
      </w:r>
      <w:r w:rsidR="00DC2B82">
        <w:t xml:space="preserve"> and engineering discipline</w:t>
      </w:r>
      <w:r w:rsidR="00932F55">
        <w:t xml:space="preserve">, </w:t>
      </w:r>
      <w:r w:rsidR="005C3E30">
        <w:t>should have</w:t>
      </w:r>
      <w:r w:rsidR="00E16F53">
        <w:t xml:space="preserve"> </w:t>
      </w:r>
      <w:r w:rsidR="005C3E30">
        <w:t>more integrated approach</w:t>
      </w:r>
      <w:r w:rsidR="00D204CF">
        <w:t>es</w:t>
      </w:r>
      <w:r w:rsidR="0088553A">
        <w:t xml:space="preserve"> when </w:t>
      </w:r>
      <w:r w:rsidR="00741E0E">
        <w:t>try</w:t>
      </w:r>
      <w:r w:rsidR="004D5303">
        <w:t>ing</w:t>
      </w:r>
      <w:r w:rsidR="00741E0E">
        <w:t xml:space="preserve"> to capture the </w:t>
      </w:r>
      <w:r w:rsidR="00F22AD2">
        <w:t>future trends</w:t>
      </w:r>
      <w:r w:rsidR="0080541F">
        <w:t xml:space="preserve">, while in practice, </w:t>
      </w:r>
      <w:r w:rsidR="004F0A22">
        <w:t xml:space="preserve">many companies have </w:t>
      </w:r>
      <w:r w:rsidR="00CB7031">
        <w:t>isolated marketing department</w:t>
      </w:r>
      <w:r w:rsidR="00D336E2">
        <w:t>s</w:t>
      </w:r>
      <w:r w:rsidR="00CB7031">
        <w:t xml:space="preserve"> and R&amp;D department</w:t>
      </w:r>
      <w:r w:rsidR="00D336E2">
        <w:t>s</w:t>
      </w:r>
      <w:r w:rsidR="00CB7031">
        <w:t xml:space="preserve"> </w:t>
      </w:r>
      <w:r w:rsidR="00D336E2">
        <w:t>under</w:t>
      </w:r>
      <w:r w:rsidR="00D44151">
        <w:t xml:space="preserve"> specialization framework. </w:t>
      </w:r>
      <w:r w:rsidR="008649E8">
        <w:t>Griffin and Hauser</w:t>
      </w:r>
      <w:r w:rsidR="00F138CC">
        <w:t xml:space="preserve"> (1996)</w:t>
      </w:r>
      <w:r w:rsidR="008649E8">
        <w:t xml:space="preserve">’s work on </w:t>
      </w:r>
      <w:r w:rsidR="00C57D34">
        <w:t>marketing-</w:t>
      </w:r>
      <w:r w:rsidR="00BF058B">
        <w:t>research and development(</w:t>
      </w:r>
      <w:r w:rsidR="00C57D34">
        <w:t>R&amp;D</w:t>
      </w:r>
      <w:r w:rsidR="00BF058B">
        <w:t>)</w:t>
      </w:r>
      <w:r w:rsidR="00792D79">
        <w:t xml:space="preserve"> integration</w:t>
      </w:r>
      <w:r w:rsidR="0092567C">
        <w:t xml:space="preserve"> suggested </w:t>
      </w:r>
      <w:r w:rsidR="003D7E27">
        <w:t xml:space="preserve">multiple communication barriers between R&amp;D personnel and marketing personnel, including </w:t>
      </w:r>
      <w:r w:rsidR="002725F2">
        <w:t xml:space="preserve">perceptual barrier in </w:t>
      </w:r>
      <w:r w:rsidR="00C312FC">
        <w:t xml:space="preserve">personalities, </w:t>
      </w:r>
      <w:r w:rsidR="00D47036">
        <w:t xml:space="preserve">education-based </w:t>
      </w:r>
      <w:r w:rsidR="00DA1059">
        <w:t xml:space="preserve">cultural thought-worlds differences, </w:t>
      </w:r>
      <w:r w:rsidR="000D6E6B">
        <w:t xml:space="preserve">different technical terms based on </w:t>
      </w:r>
      <w:r w:rsidR="00CB1595">
        <w:t xml:space="preserve">product benefits </w:t>
      </w:r>
      <w:r w:rsidR="002C2E47">
        <w:t xml:space="preserve">or </w:t>
      </w:r>
      <w:r w:rsidR="003A3A02">
        <w:t>specifications</w:t>
      </w:r>
      <w:r w:rsidR="00B70D1E">
        <w:t xml:space="preserve">, </w:t>
      </w:r>
      <w:r w:rsidR="00F44360">
        <w:t xml:space="preserve">different task priorities and responsibilities, and </w:t>
      </w:r>
      <w:r w:rsidR="009D69EE">
        <w:t>physical barriers.</w:t>
      </w:r>
      <w:r w:rsidR="007A7659">
        <w:t xml:space="preserve"> </w:t>
      </w:r>
      <w:r w:rsidR="00932B1B">
        <w:t>Despite</w:t>
      </w:r>
      <w:r w:rsidR="00095400">
        <w:t xml:space="preserve"> this awareness, </w:t>
      </w:r>
      <w:r w:rsidR="003E1514">
        <w:t>it is</w:t>
      </w:r>
      <w:r w:rsidR="007120FE">
        <w:t xml:space="preserve"> also</w:t>
      </w:r>
      <w:r w:rsidR="003E1514">
        <w:t xml:space="preserve"> found that hybrid R&amp;D organizations do not consistently yield innovation that is ‘intermediate’ between that of fully decentralized and fully centralized organizations</w:t>
      </w:r>
      <w:r w:rsidR="001D4F6F">
        <w:t xml:space="preserve"> </w:t>
      </w:r>
      <w:sdt>
        <w:sdtPr>
          <w:id w:val="-1494103347"/>
          <w:citation/>
        </w:sdtPr>
        <w:sdtEndPr/>
        <w:sdtContent>
          <w:r w:rsidR="001D4F6F">
            <w:fldChar w:fldCharType="begin"/>
          </w:r>
          <w:r w:rsidR="001D4F6F">
            <w:instrText xml:space="preserve">CITATION NIC04 \l 1033 </w:instrText>
          </w:r>
          <w:r w:rsidR="001D4F6F">
            <w:fldChar w:fldCharType="separate"/>
          </w:r>
          <w:r w:rsidR="00B24CD4">
            <w:rPr>
              <w:noProof/>
            </w:rPr>
            <w:t>(Nicholas S. Argyres 2004)</w:t>
          </w:r>
          <w:r w:rsidR="001D4F6F">
            <w:fldChar w:fldCharType="end"/>
          </w:r>
        </w:sdtContent>
      </w:sdt>
      <w:r w:rsidR="008139A7">
        <w:t xml:space="preserve">, this brings </w:t>
      </w:r>
      <w:r w:rsidR="00EB56E4">
        <w:t>further complication</w:t>
      </w:r>
      <w:r w:rsidR="00257DDF">
        <w:t xml:space="preserve"> to</w:t>
      </w:r>
      <w:r w:rsidR="00EB56E4">
        <w:t xml:space="preserve"> designing organizational structure </w:t>
      </w:r>
      <w:r w:rsidR="00C22C31">
        <w:t xml:space="preserve">with </w:t>
      </w:r>
      <w:r w:rsidR="00257DDF">
        <w:t>innovative inten</w:t>
      </w:r>
      <w:r w:rsidR="007B09AC">
        <w:t>tions.</w:t>
      </w:r>
      <w:r w:rsidR="009206D7">
        <w:t xml:space="preserve"> </w:t>
      </w:r>
      <w:r w:rsidR="00C33FB6">
        <w:t xml:space="preserve"> </w:t>
      </w:r>
      <w:r w:rsidR="00FF6483">
        <w:t xml:space="preserve"> </w:t>
      </w:r>
    </w:p>
    <w:p w14:paraId="36755E39" w14:textId="57B42FD3" w:rsidR="002453C2" w:rsidRDefault="00680997" w:rsidP="009D6EDD">
      <w:r>
        <w:t>T</w:t>
      </w:r>
      <w:r w:rsidR="000C4538">
        <w:t>his</w:t>
      </w:r>
      <w:r w:rsidR="008E4B71">
        <w:t xml:space="preserve"> </w:t>
      </w:r>
      <w:r w:rsidR="00BE3590">
        <w:t>problem persists</w:t>
      </w:r>
      <w:r w:rsidR="00152449">
        <w:t xml:space="preserve"> </w:t>
      </w:r>
      <w:r w:rsidR="00BE3590">
        <w:t>in other fields</w:t>
      </w:r>
      <w:r w:rsidR="009F1978">
        <w:t xml:space="preserve"> of management</w:t>
      </w:r>
      <w:r w:rsidR="00BE3590">
        <w:t xml:space="preserve">, </w:t>
      </w:r>
      <w:r w:rsidR="005C2866">
        <w:t xml:space="preserve">at the meantime, </w:t>
      </w:r>
      <w:r w:rsidR="00BE3590">
        <w:t xml:space="preserve">marketing personnel </w:t>
      </w:r>
      <w:r w:rsidR="00F5354D">
        <w:t>are</w:t>
      </w:r>
      <w:r w:rsidR="00275A11">
        <w:t xml:space="preserve"> always</w:t>
      </w:r>
      <w:r w:rsidR="00F5354D">
        <w:t xml:space="preserve"> </w:t>
      </w:r>
      <w:r w:rsidR="00D67DED">
        <w:t xml:space="preserve">the “first response team” </w:t>
      </w:r>
      <w:r w:rsidR="00397CAF">
        <w:t xml:space="preserve">to </w:t>
      </w:r>
      <w:r w:rsidR="0046332C">
        <w:t xml:space="preserve">detect </w:t>
      </w:r>
      <w:r w:rsidR="005B0D22">
        <w:t xml:space="preserve">the </w:t>
      </w:r>
      <w:r w:rsidR="00E76BEB">
        <w:t>consumers</w:t>
      </w:r>
      <w:r w:rsidR="005E3707">
        <w:t>’ behavioral changes</w:t>
      </w:r>
      <w:r w:rsidR="00D01729">
        <w:t>,</w:t>
      </w:r>
      <w:r w:rsidR="005E3707">
        <w:t xml:space="preserve"> </w:t>
      </w:r>
      <w:r w:rsidR="005B0D22">
        <w:t>and</w:t>
      </w:r>
      <w:r w:rsidR="00DB65BD">
        <w:t xml:space="preserve"> the </w:t>
      </w:r>
      <w:r w:rsidR="00E059FD">
        <w:t>frontline of</w:t>
      </w:r>
      <w:r w:rsidR="005B135E">
        <w:t xml:space="preserve"> </w:t>
      </w:r>
      <w:r w:rsidR="00397CAF">
        <w:t>protec</w:t>
      </w:r>
      <w:r w:rsidR="007709C6">
        <w:t>t</w:t>
      </w:r>
      <w:r w:rsidR="00E059FD">
        <w:t>ing</w:t>
      </w:r>
      <w:r w:rsidR="00397CAF">
        <w:t xml:space="preserve"> the company’s profitability</w:t>
      </w:r>
      <w:r w:rsidR="007709C6">
        <w:t xml:space="preserve">. </w:t>
      </w:r>
      <w:r w:rsidR="00445EF9">
        <w:t>Therefore</w:t>
      </w:r>
      <w:r w:rsidR="00866A1E">
        <w:t>, in this paper, we suggest that</w:t>
      </w:r>
      <w:r w:rsidR="00445EF9">
        <w:t xml:space="preserve"> </w:t>
      </w:r>
      <w:r w:rsidR="00F06629">
        <w:t xml:space="preserve">marketing </w:t>
      </w:r>
      <w:r w:rsidR="005C2866">
        <w:t>department, as a functional</w:t>
      </w:r>
      <w:r w:rsidR="00C86A9A">
        <w:t>,</w:t>
      </w:r>
      <w:r w:rsidR="005C2866">
        <w:t xml:space="preserve"> independent</w:t>
      </w:r>
      <w:r w:rsidR="00C97544">
        <w:t xml:space="preserve"> team,</w:t>
      </w:r>
      <w:r w:rsidR="00F06629">
        <w:t xml:space="preserve"> should take early initiative </w:t>
      </w:r>
      <w:r w:rsidR="001A6624">
        <w:t>to</w:t>
      </w:r>
      <w:r w:rsidR="00AF7047">
        <w:t xml:space="preserve"> respond</w:t>
      </w:r>
      <w:r w:rsidR="007104A4">
        <w:t xml:space="preserve"> in</w:t>
      </w:r>
      <w:r w:rsidR="00AF7047">
        <w:t xml:space="preserve"> the following two </w:t>
      </w:r>
      <w:r w:rsidR="00834B3C">
        <w:t>a</w:t>
      </w:r>
      <w:r w:rsidR="007104A4">
        <w:t>rea</w:t>
      </w:r>
      <w:r w:rsidR="00AF7047">
        <w:t xml:space="preserve">s: the first is to </w:t>
      </w:r>
      <w:r w:rsidR="007B60D3">
        <w:t xml:space="preserve">protect </w:t>
      </w:r>
      <w:r w:rsidR="000F0212">
        <w:t xml:space="preserve">the sales of current products as much as possible, this could </w:t>
      </w:r>
      <w:r w:rsidR="003D06DC">
        <w:t xml:space="preserve">buy </w:t>
      </w:r>
      <w:r w:rsidR="00BA6037">
        <w:t xml:space="preserve">us </w:t>
      </w:r>
      <w:r w:rsidR="0008136F">
        <w:t>some</w:t>
      </w:r>
      <w:r w:rsidR="003D06DC">
        <w:t xml:space="preserve"> valuable time for our R&amp;D department</w:t>
      </w:r>
      <w:r w:rsidR="00012054">
        <w:t xml:space="preserve"> </w:t>
      </w:r>
      <w:r w:rsidR="00BA6037">
        <w:t>in order</w:t>
      </w:r>
      <w:r w:rsidR="003D06DC">
        <w:t xml:space="preserve"> </w:t>
      </w:r>
      <w:r w:rsidR="00823E96">
        <w:t>to make a proper response to</w:t>
      </w:r>
      <w:r w:rsidR="009332CF">
        <w:t xml:space="preserve"> the</w:t>
      </w:r>
      <w:r w:rsidR="00823E96">
        <w:t xml:space="preserve"> </w:t>
      </w:r>
      <w:r w:rsidR="00FC497D">
        <w:t>disruptive</w:t>
      </w:r>
      <w:r w:rsidR="00823E96">
        <w:t xml:space="preserve"> </w:t>
      </w:r>
      <w:r w:rsidR="007104A4">
        <w:t xml:space="preserve">technologies; </w:t>
      </w:r>
      <w:r w:rsidR="003C2B6B">
        <w:t xml:space="preserve">the second is to anticipate </w:t>
      </w:r>
      <w:r w:rsidR="001539D6">
        <w:t xml:space="preserve">our </w:t>
      </w:r>
      <w:r w:rsidR="00CD009F">
        <w:t>opponents’ moves</w:t>
      </w:r>
      <w:r w:rsidR="001F1279">
        <w:t>, therefore,</w:t>
      </w:r>
      <w:r w:rsidR="00CD3074">
        <w:t xml:space="preserve"> </w:t>
      </w:r>
      <w:r w:rsidR="000C5FEA">
        <w:t>plan ahead our</w:t>
      </w:r>
      <w:r w:rsidR="006533E9">
        <w:t xml:space="preserve"> matching</w:t>
      </w:r>
      <w:r w:rsidR="000C5FEA">
        <w:t xml:space="preserve"> responses</w:t>
      </w:r>
      <w:r w:rsidR="001106F3">
        <w:t xml:space="preserve"> with marketing tools</w:t>
      </w:r>
      <w:r w:rsidR="007B1B30">
        <w:t>.</w:t>
      </w:r>
    </w:p>
    <w:p w14:paraId="62155924" w14:textId="217B087E" w:rsidR="00BB32E4" w:rsidRDefault="004E57E6" w:rsidP="00BB32E4">
      <w:r>
        <w:t xml:space="preserve">In order to do so, this paper </w:t>
      </w:r>
      <w:r w:rsidR="008E74A9">
        <w:t>start wi</w:t>
      </w:r>
      <w:r w:rsidR="00560D8C">
        <w:t>th a cross-case analysis based on the past understanding</w:t>
      </w:r>
      <w:r w:rsidR="00DF10FF">
        <w:t>s</w:t>
      </w:r>
      <w:r w:rsidR="00560D8C">
        <w:t xml:space="preserve"> of </w:t>
      </w:r>
      <w:r w:rsidR="008E0A26">
        <w:t xml:space="preserve">defensive marketing strategy and disruptive technology, </w:t>
      </w:r>
      <w:r w:rsidR="002019BF">
        <w:t xml:space="preserve">5 cases </w:t>
      </w:r>
      <w:r w:rsidR="00D62E05">
        <w:t xml:space="preserve">of disruptive technology </w:t>
      </w:r>
      <w:r w:rsidR="002019BF">
        <w:t xml:space="preserve">are selected to </w:t>
      </w:r>
      <w:r w:rsidR="0085061A">
        <w:t>provide a</w:t>
      </w:r>
      <w:r w:rsidR="00360CEA">
        <w:t>n analysis on the challenges</w:t>
      </w:r>
      <w:r w:rsidR="00AF3368">
        <w:t xml:space="preserve"> presented</w:t>
      </w:r>
      <w:r w:rsidR="00360CEA">
        <w:t xml:space="preserve">, then we </w:t>
      </w:r>
      <w:r>
        <w:t xml:space="preserve">will discuss </w:t>
      </w:r>
      <w:r w:rsidR="00C33977">
        <w:t xml:space="preserve">the </w:t>
      </w:r>
      <w:r w:rsidR="003D14FB">
        <w:t>action</w:t>
      </w:r>
      <w:r w:rsidR="00C33977">
        <w:t>s of dealing with disruptive techno</w:t>
      </w:r>
      <w:r w:rsidR="00584C94">
        <w:t>logy in different stages</w:t>
      </w:r>
      <w:r w:rsidR="00BB32E4">
        <w:t>. Different from the previous approaches to this problem, this paper will be heavily based on psychology studies for following reasons: (1) Better understanding of consumers’ motivation in choosing the products (2) Better efficiency in targeting and communicating with customers. (3) Better understanding of campaign goals. (4) Different angles to address marketing challenges.</w:t>
      </w:r>
    </w:p>
    <w:p w14:paraId="42E22E9A" w14:textId="044F1047" w:rsidR="00146BEC" w:rsidRDefault="00BB32E4" w:rsidP="009D6EDD">
      <w:r>
        <w:t>I</w:t>
      </w:r>
      <w:r w:rsidR="00584C94">
        <w:t>n the early stag</w:t>
      </w:r>
      <w:r w:rsidR="00183044">
        <w:t>e</w:t>
      </w:r>
      <w:r w:rsidR="00584C94">
        <w:t xml:space="preserve">, </w:t>
      </w:r>
      <w:r w:rsidR="008A0ED0">
        <w:t xml:space="preserve">to detect the </w:t>
      </w:r>
      <w:r w:rsidR="002E1CC5">
        <w:t xml:space="preserve">changes in consumer behavior therefore </w:t>
      </w:r>
      <w:r w:rsidR="00183044">
        <w:t xml:space="preserve">to understand the potential </w:t>
      </w:r>
      <w:r w:rsidR="00BF18A0">
        <w:t xml:space="preserve">disruption as early as possible, </w:t>
      </w:r>
      <w:r w:rsidR="009663E0">
        <w:t>this</w:t>
      </w:r>
      <w:r w:rsidR="00F449D5">
        <w:t xml:space="preserve"> alone might stop</w:t>
      </w:r>
      <w:r w:rsidR="0081200A">
        <w:t xml:space="preserve"> the </w:t>
      </w:r>
      <w:r w:rsidR="00F449D5">
        <w:t xml:space="preserve">disruption if </w:t>
      </w:r>
      <w:r w:rsidR="00836054">
        <w:t xml:space="preserve">the management realizes </w:t>
      </w:r>
      <w:r w:rsidR="00C93C7E">
        <w:t xml:space="preserve">such potential and implement this technology early on; </w:t>
      </w:r>
      <w:r w:rsidR="00C64D6E">
        <w:t xml:space="preserve">there are still actions </w:t>
      </w:r>
      <w:r w:rsidR="00883966">
        <w:t>can be taken even the disruption is perceivable,</w:t>
      </w:r>
      <w:r w:rsidR="00CB4D3D">
        <w:t xml:space="preserve"> including</w:t>
      </w:r>
      <w:r w:rsidR="00A10624">
        <w:t xml:space="preserve"> early reinforcement by </w:t>
      </w:r>
      <w:r w:rsidR="003B6618">
        <w:t>socializing the product</w:t>
      </w:r>
      <w:r w:rsidR="00714E52">
        <w:t xml:space="preserve">, avoiding the attack by shifting the product segment, </w:t>
      </w:r>
      <w:r w:rsidR="00B46FC8">
        <w:t>still,</w:t>
      </w:r>
      <w:r w:rsidR="004A28AD">
        <w:t xml:space="preserve"> in the new segment</w:t>
      </w:r>
      <w:r w:rsidR="00B46FC8">
        <w:t xml:space="preserve"> the </w:t>
      </w:r>
      <w:r w:rsidR="006025D1">
        <w:t>marketing resources</w:t>
      </w:r>
      <w:r w:rsidR="00B46FC8">
        <w:t xml:space="preserve"> needs to be restructured </w:t>
      </w:r>
      <w:r w:rsidR="007B5980">
        <w:t xml:space="preserve">to operate </w:t>
      </w:r>
      <w:r w:rsidR="006025D1">
        <w:t xml:space="preserve">at better efficiency, </w:t>
      </w:r>
      <w:r w:rsidR="00463B59">
        <w:t>or go through radi</w:t>
      </w:r>
      <w:r w:rsidR="004D0CFC">
        <w:t>cal restructuring if everything has failed</w:t>
      </w:r>
      <w:r w:rsidR="003E092A">
        <w:t xml:space="preserve">. </w:t>
      </w:r>
    </w:p>
    <w:p w14:paraId="66B556DF" w14:textId="0C8832EF" w:rsidR="001374A1" w:rsidRDefault="00E717C8" w:rsidP="009D6EDD">
      <w:r w:rsidRPr="00E717C8">
        <w:t>The</w:t>
      </w:r>
      <w:r w:rsidR="00D5375F">
        <w:t xml:space="preserve"> </w:t>
      </w:r>
      <w:r w:rsidRPr="00E717C8">
        <w:t>structure of this paper</w:t>
      </w:r>
      <w:r w:rsidR="00D5375F">
        <w:t xml:space="preserve"> as following</w:t>
      </w:r>
      <w:r w:rsidRPr="00E717C8">
        <w:t xml:space="preserve">: </w:t>
      </w:r>
      <w:r w:rsidR="009974D4">
        <w:t>t</w:t>
      </w:r>
      <w:r w:rsidR="00544AFE" w:rsidRPr="00E717C8">
        <w:t xml:space="preserve">hroughout the </w:t>
      </w:r>
      <w:r w:rsidR="00544AFE">
        <w:t>paper</w:t>
      </w:r>
      <w:r w:rsidR="00544AFE" w:rsidRPr="00E717C8">
        <w:t>, we begin with a</w:t>
      </w:r>
      <w:r w:rsidR="00544AFE">
        <w:t xml:space="preserve"> brief review</w:t>
      </w:r>
      <w:r w:rsidR="00544AFE" w:rsidRPr="00E717C8">
        <w:t xml:space="preserve"> of the</w:t>
      </w:r>
      <w:r w:rsidR="00544AFE">
        <w:t xml:space="preserve"> past research on disruptive technologies and defensive marketing</w:t>
      </w:r>
      <w:r w:rsidR="00544AFE" w:rsidRPr="00E717C8">
        <w:t>, and then we discuss</w:t>
      </w:r>
      <w:r w:rsidR="00544AFE">
        <w:t xml:space="preserve"> </w:t>
      </w:r>
      <w:r w:rsidR="00D37586">
        <w:t>how psychology might help</w:t>
      </w:r>
      <w:r w:rsidR="00BB4D10">
        <w:t xml:space="preserve"> in such scenario</w:t>
      </w:r>
      <w:r w:rsidR="00544AFE">
        <w:t xml:space="preserve">. </w:t>
      </w:r>
      <w:r w:rsidR="009974D4">
        <w:t xml:space="preserve">In section 3, we will discuss the </w:t>
      </w:r>
      <w:r w:rsidR="00E73561">
        <w:t xml:space="preserve">methodology that will be used in the </w:t>
      </w:r>
      <w:r w:rsidR="00CE4619">
        <w:t xml:space="preserve">paper, then in the section 4 and 5, we will discuss the </w:t>
      </w:r>
      <w:r w:rsidR="00CC4D24">
        <w:t xml:space="preserve">analysis and strategies in detail. </w:t>
      </w:r>
      <w:r w:rsidR="001374A1">
        <w:br w:type="page"/>
      </w:r>
    </w:p>
    <w:p w14:paraId="176BC5BA" w14:textId="77777777" w:rsidR="00F2203E" w:rsidRDefault="00F2203E" w:rsidP="009D6EDD"/>
    <w:p w14:paraId="48F78557" w14:textId="7356198B" w:rsidR="00114F1B" w:rsidRPr="00114F1B" w:rsidRDefault="000E77D0" w:rsidP="00CE5696">
      <w:pPr>
        <w:pStyle w:val="Heading1"/>
        <w:numPr>
          <w:ilvl w:val="0"/>
          <w:numId w:val="32"/>
        </w:numPr>
      </w:pPr>
      <w:bookmarkStart w:id="6" w:name="_Toc105109254"/>
      <w:r>
        <w:t>Literature overview</w:t>
      </w:r>
      <w:bookmarkEnd w:id="6"/>
    </w:p>
    <w:p w14:paraId="54AFDA19" w14:textId="0B4F24CD" w:rsidR="009D6EDD" w:rsidRPr="00EC2D7A" w:rsidRDefault="009D6EDD" w:rsidP="009D6EDD">
      <w:pPr>
        <w:rPr>
          <w:rFonts w:eastAsiaTheme="majorEastAsia" w:cstheme="majorBidi"/>
          <w:b/>
          <w:i/>
          <w:color w:val="0D0D0D" w:themeColor="text1" w:themeTint="F2"/>
          <w:szCs w:val="24"/>
        </w:rPr>
      </w:pPr>
      <w:r>
        <w:t xml:space="preserve">  </w:t>
      </w:r>
      <w:bookmarkStart w:id="7" w:name="_Toc105109255"/>
      <w:r w:rsidRPr="00F52E7B">
        <w:rPr>
          <w:rStyle w:val="Heading3Char"/>
        </w:rPr>
        <w:t>Disruptive Technologies.</w:t>
      </w:r>
      <w:bookmarkEnd w:id="7"/>
      <w:r>
        <w:rPr>
          <w:b/>
          <w:bCs/>
        </w:rPr>
        <w:t xml:space="preserve"> </w:t>
      </w:r>
      <w:r>
        <w:t xml:space="preserve">One of the most consistent patterns in business is the failure of leading companies to stay at the top when facing technology changes </w:t>
      </w:r>
      <w:sdt>
        <w:sdtPr>
          <w:id w:val="-576122454"/>
          <w:citation/>
        </w:sdtPr>
        <w:sdtEndPr/>
        <w:sdtContent>
          <w:r>
            <w:fldChar w:fldCharType="begin"/>
          </w:r>
          <w:r>
            <w:instrText xml:space="preserve">CITATION Jos95 \l 1033 </w:instrText>
          </w:r>
          <w:r>
            <w:fldChar w:fldCharType="separate"/>
          </w:r>
          <w:r w:rsidR="00B24CD4">
            <w:rPr>
              <w:noProof/>
            </w:rPr>
            <w:t>(Joseph L. Bower 1995)</w:t>
          </w:r>
          <w:r>
            <w:fldChar w:fldCharType="end"/>
          </w:r>
        </w:sdtContent>
      </w:sdt>
      <w:r>
        <w:t>. Established by Christensen</w:t>
      </w:r>
      <w:r w:rsidR="001E3149">
        <w:t xml:space="preserve"> Clayton, </w:t>
      </w:r>
      <w:r>
        <w:t>disruptive technologies theory has been quickly popularized after its debut.</w:t>
      </w:r>
    </w:p>
    <w:p w14:paraId="794EDE66" w14:textId="77777777" w:rsidR="009D6EDD" w:rsidRDefault="009D6EDD" w:rsidP="009D6EDD">
      <w:pPr>
        <w:keepNext/>
      </w:pPr>
      <w:r>
        <w:rPr>
          <w:b/>
          <w:bCs/>
          <w:noProof/>
        </w:rPr>
        <w:drawing>
          <wp:inline distT="0" distB="0" distL="0" distR="0" wp14:anchorId="0BAAB6CC" wp14:editId="2F3366BC">
            <wp:extent cx="2937075" cy="2321169"/>
            <wp:effectExtent l="0" t="0" r="0" b="3175"/>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0093" cy="2339360"/>
                    </a:xfrm>
                    <a:prstGeom prst="rect">
                      <a:avLst/>
                    </a:prstGeom>
                    <a:noFill/>
                  </pic:spPr>
                </pic:pic>
              </a:graphicData>
            </a:graphic>
          </wp:inline>
        </w:drawing>
      </w:r>
    </w:p>
    <w:p w14:paraId="61B6EFC8" w14:textId="37859E68" w:rsidR="009D6EDD" w:rsidRPr="00157D54" w:rsidRDefault="009D6EDD" w:rsidP="00A9133C">
      <w:pPr>
        <w:pStyle w:val="Caption"/>
        <w:rPr>
          <w:b/>
          <w:bCs/>
        </w:rPr>
      </w:pPr>
      <w:r>
        <w:t xml:space="preserve">Figure </w:t>
      </w:r>
      <w:r w:rsidR="006E71C2">
        <w:fldChar w:fldCharType="begin"/>
      </w:r>
      <w:r w:rsidR="006E71C2">
        <w:instrText xml:space="preserve"> SEQ Figure \* ARABIC </w:instrText>
      </w:r>
      <w:r w:rsidR="006E71C2">
        <w:fldChar w:fldCharType="separate"/>
      </w:r>
      <w:r w:rsidR="00EF3912">
        <w:rPr>
          <w:noProof/>
        </w:rPr>
        <w:t>1</w:t>
      </w:r>
      <w:r w:rsidR="006E71C2">
        <w:rPr>
          <w:noProof/>
        </w:rPr>
        <w:fldChar w:fldCharType="end"/>
      </w:r>
      <w:r>
        <w:t xml:space="preserve"> Disruptive technology (Source: </w:t>
      </w:r>
      <w:r w:rsidRPr="0075457C">
        <w:t>Corporate Finance Institute</w:t>
      </w:r>
      <w:r>
        <w:t>[CFI])</w:t>
      </w:r>
    </w:p>
    <w:p w14:paraId="109CA92E" w14:textId="638D44FA" w:rsidR="00C01935" w:rsidRDefault="009D6EDD" w:rsidP="009D6EDD">
      <w:r>
        <w:t xml:space="preserve">Generally, disruptive technologies underperform established products in mainstream markets, eventually they displace the established products  </w:t>
      </w:r>
      <w:sdt>
        <w:sdtPr>
          <w:id w:val="1377037119"/>
          <w:citation/>
        </w:sdtPr>
        <w:sdtEndPr/>
        <w:sdtContent>
          <w:r>
            <w:fldChar w:fldCharType="begin"/>
          </w:r>
          <w:r>
            <w:instrText xml:space="preserve">CITATION CLA97 \l 1033 </w:instrText>
          </w:r>
          <w:r>
            <w:fldChar w:fldCharType="separate"/>
          </w:r>
          <w:r w:rsidR="00B24CD4">
            <w:rPr>
              <w:noProof/>
            </w:rPr>
            <w:t>(Clayton 1997)</w:t>
          </w:r>
          <w:r>
            <w:fldChar w:fldCharType="end"/>
          </w:r>
        </w:sdtContent>
      </w:sdt>
      <w:r>
        <w:t xml:space="preserve"> . </w:t>
      </w:r>
      <w:r w:rsidRPr="00C07C2D">
        <w:t>Disruptive technologies do not initially meet the minimum criterion along the performance parameter most valued by mainstream customers, hence incumbents in the mainstream market consider them inappropriate for meeting their customers' needs.</w:t>
      </w:r>
      <w:r>
        <w:t xml:space="preserve"> </w:t>
      </w:r>
      <w:r w:rsidR="00145A79">
        <w:t>(Figure 1)</w:t>
      </w:r>
    </w:p>
    <w:p w14:paraId="4219A7E5" w14:textId="3B45710F" w:rsidR="009D6EDD" w:rsidRDefault="009D6EDD" w:rsidP="009D6EDD">
      <w:r>
        <w:t xml:space="preserve">The market leading companies have systems to eliminate ideas that customers do not ask for, pose difficulties for these companies to invest resources in disruptive technologies </w:t>
      </w:r>
      <w:sdt>
        <w:sdtPr>
          <w:id w:val="-69265021"/>
          <w:citation/>
        </w:sdtPr>
        <w:sdtEndPr/>
        <w:sdtContent>
          <w:r>
            <w:fldChar w:fldCharType="begin"/>
          </w:r>
          <w:r>
            <w:instrText xml:space="preserve"> CITATION Hen09 \l 1033 </w:instrText>
          </w:r>
          <w:r>
            <w:fldChar w:fldCharType="separate"/>
          </w:r>
          <w:r w:rsidR="00B24CD4">
            <w:rPr>
              <w:noProof/>
            </w:rPr>
            <w:t>(Henry C. Lucas Jr. 2009)</w:t>
          </w:r>
          <w:r>
            <w:fldChar w:fldCharType="end"/>
          </w:r>
        </w:sdtContent>
      </w:sdt>
      <w:r>
        <w:t xml:space="preserve">.  </w:t>
      </w:r>
      <w:r w:rsidRPr="00665CD6">
        <w:t>As research and development (R&amp;D) investments are made and the technology matures, the disruptive technology's performance increases to the point where it can also meet the needs of the mainstream market. Incumbent enterprises who have concentrated their R&amp;D efforts on improving existing technologies are having a difficult time catching up to the disruptive technology-based entrants.</w:t>
      </w:r>
      <w:r>
        <w:t xml:space="preserve">  </w:t>
      </w:r>
    </w:p>
    <w:p w14:paraId="42C9ECDB" w14:textId="2CEC2CF9" w:rsidR="0055303A" w:rsidRDefault="00584C81" w:rsidP="009D6EDD">
      <w:r>
        <w:t xml:space="preserve">The view based on competence believes that disruptive technology poses as a competence-destroying force </w:t>
      </w:r>
      <w:sdt>
        <w:sdtPr>
          <w:id w:val="-993339638"/>
          <w:citation/>
        </w:sdtPr>
        <w:sdtEndPr/>
        <w:sdtContent>
          <w:r>
            <w:fldChar w:fldCharType="begin"/>
          </w:r>
          <w:r>
            <w:instrText xml:space="preserve"> CITATION Tus86 \l 1033 </w:instrText>
          </w:r>
          <w:r>
            <w:fldChar w:fldCharType="separate"/>
          </w:r>
          <w:r w:rsidR="00B24CD4">
            <w:rPr>
              <w:noProof/>
            </w:rPr>
            <w:t>(Tushman 1986)</w:t>
          </w:r>
          <w:r>
            <w:fldChar w:fldCharType="end"/>
          </w:r>
        </w:sdtContent>
      </w:sdt>
      <w:r>
        <w:t xml:space="preserve"> , while Danneels (2004) defined the disruptive technology as “changing the performance metrics along which firms compete”. </w:t>
      </w:r>
      <w:r w:rsidR="005719D9">
        <w:t>MacMill</w:t>
      </w:r>
      <w:r w:rsidR="00A00447">
        <w:t xml:space="preserve">an and McGrath </w:t>
      </w:r>
      <w:r w:rsidR="00EE0FA3">
        <w:t xml:space="preserve">(200) believe that the benefits the customers sought </w:t>
      </w:r>
      <w:r w:rsidR="00A20974">
        <w:t xml:space="preserve">determines the attributes of the product to the customers, </w:t>
      </w:r>
      <w:r w:rsidR="001B323C">
        <w:t xml:space="preserve">this may be valued differently among different groups </w:t>
      </w:r>
      <w:r w:rsidR="00025295">
        <w:t xml:space="preserve">of </w:t>
      </w:r>
      <w:r w:rsidR="006B7F36">
        <w:t>customers (segments)</w:t>
      </w:r>
      <w:r w:rsidR="00025295">
        <w:t>, and the technology embedded in the products formulate the attributes</w:t>
      </w:r>
      <w:r w:rsidR="000008B7">
        <w:t xml:space="preserve">, </w:t>
      </w:r>
      <w:r w:rsidR="001E3473">
        <w:t xml:space="preserve">the new </w:t>
      </w:r>
      <w:r w:rsidR="00592050">
        <w:t>products</w:t>
      </w:r>
      <w:r w:rsidR="001E3473">
        <w:t xml:space="preserve"> based on disruptive technology </w:t>
      </w:r>
      <w:r w:rsidR="00592050">
        <w:t>have different dimensions of the attributes to make it difficult</w:t>
      </w:r>
      <w:r w:rsidR="006C713F">
        <w:t xml:space="preserve"> for the mainstream consumers to accept. </w:t>
      </w:r>
    </w:p>
    <w:p w14:paraId="26800093" w14:textId="07F16752" w:rsidR="00400229" w:rsidRDefault="00664609" w:rsidP="009D6EDD">
      <w:r>
        <w:t xml:space="preserve">Christensen and Overdorf (2000) also </w:t>
      </w:r>
      <w:r w:rsidR="00FF3951">
        <w:t xml:space="preserve">built a framework for dealing with the disruptive changes </w:t>
      </w:r>
      <w:r w:rsidR="009208DB">
        <w:t xml:space="preserve">focusing on the resources, processes and values. </w:t>
      </w:r>
      <w:r w:rsidR="00984B82" w:rsidRPr="00984B82">
        <w:t>The people, the equipment, the technology, the funds, the product designs, and the connections are all examples of resources. Processes are the routines and operational patterns of the company, and values are the standards that employees use to determine priorities when making decisions. Together, these two concepts make up the firm. Processes are designed by managers to ensure that employees always carry out their responsibilities in the same manner. These procedures are not intended to be altered. When it comes to dealing with a disruptive technology, the processes that take place in the background are the ones that are the most important. These processes include how an organization conducts market research and translates that research into financial projections, as well as how an organization negotiates plans and budgets. Every day, employees put their principles into action when they make decisions about which orders are more necessary, which clients are given priority, and whether or not an idea for a new product is appealing.</w:t>
      </w:r>
      <w:r w:rsidR="00984B82">
        <w:t xml:space="preserve"> </w:t>
      </w:r>
      <w:r w:rsidR="000849FD">
        <w:t>Henry and Lucas (2008)’s extension on Christensen’s theory suggests that w</w:t>
      </w:r>
      <w:r w:rsidR="000849FD" w:rsidRPr="003B548D">
        <w:t xml:space="preserve">hen a company is </w:t>
      </w:r>
      <w:r w:rsidR="000849FD" w:rsidRPr="003B548D">
        <w:lastRenderedPageBreak/>
        <w:t xml:space="preserve">confronted </w:t>
      </w:r>
      <w:r w:rsidR="00145A79">
        <w:t>by</w:t>
      </w:r>
      <w:r w:rsidR="000849FD" w:rsidRPr="003B548D">
        <w:t xml:space="preserve"> a technology disruption, it faces a fight</w:t>
      </w:r>
      <w:r w:rsidR="0060069E" w:rsidRPr="005C1241">
        <w:rPr>
          <w:noProof/>
        </w:rPr>
        <w:drawing>
          <wp:anchor distT="0" distB="0" distL="114300" distR="114300" simplePos="0" relativeHeight="251640832" behindDoc="1" locked="0" layoutInCell="1" allowOverlap="1" wp14:anchorId="4BA90BFA" wp14:editId="502FF3C2">
            <wp:simplePos x="0" y="0"/>
            <wp:positionH relativeFrom="margin">
              <wp:posOffset>3471334</wp:posOffset>
            </wp:positionH>
            <wp:positionV relativeFrom="paragraph">
              <wp:posOffset>1796838</wp:posOffset>
            </wp:positionV>
            <wp:extent cx="3302000" cy="2810510"/>
            <wp:effectExtent l="0" t="0" r="0" b="8890"/>
            <wp:wrapTight wrapText="bothSides">
              <wp:wrapPolygon edited="0">
                <wp:start x="0" y="0"/>
                <wp:lineTo x="0" y="21522"/>
                <wp:lineTo x="21434" y="21522"/>
                <wp:lineTo x="21434" y="0"/>
                <wp:lineTo x="0" y="0"/>
              </wp:wrapPolygon>
            </wp:wrapTight>
            <wp:docPr id="7" name="Picture 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imeli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302000" cy="2810510"/>
                    </a:xfrm>
                    <a:prstGeom prst="rect">
                      <a:avLst/>
                    </a:prstGeom>
                  </pic:spPr>
                </pic:pic>
              </a:graphicData>
            </a:graphic>
            <wp14:sizeRelH relativeFrom="page">
              <wp14:pctWidth>0</wp14:pctWidth>
            </wp14:sizeRelH>
            <wp14:sizeRelV relativeFrom="page">
              <wp14:pctHeight>0</wp14:pctHeight>
            </wp14:sizeRelV>
          </wp:anchor>
        </w:drawing>
      </w:r>
      <w:r w:rsidR="00145A79">
        <w:t xml:space="preserve"> </w:t>
      </w:r>
      <w:r w:rsidR="000849FD" w:rsidRPr="003B548D">
        <w:t>between its employees who want to use dynamic capabilities to bring about change and its employees whose core capabilities have become core rigidities.</w:t>
      </w:r>
    </w:p>
    <w:p w14:paraId="5141A793" w14:textId="4B4A2360" w:rsidR="002F0AF8" w:rsidRDefault="00CA332B" w:rsidP="009D6EDD">
      <w:r>
        <w:t xml:space="preserve">Some </w:t>
      </w:r>
      <w:r w:rsidR="00250E8A">
        <w:t xml:space="preserve">scholars </w:t>
      </w:r>
      <w:r>
        <w:t xml:space="preserve">criticized </w:t>
      </w:r>
      <w:r w:rsidR="00250E8A">
        <w:t xml:space="preserve">that innovation </w:t>
      </w:r>
      <w:r w:rsidR="006045B4">
        <w:t xml:space="preserve">studies lack of </w:t>
      </w:r>
      <w:r w:rsidR="0008714E">
        <w:t>common criteria</w:t>
      </w:r>
      <w:r w:rsidR="006045B4">
        <w:t xml:space="preserve"> </w:t>
      </w:r>
      <w:sdt>
        <w:sdtPr>
          <w:id w:val="70699106"/>
          <w:citation/>
        </w:sdtPr>
        <w:sdtEndPr/>
        <w:sdtContent>
          <w:r w:rsidR="00E01AE7">
            <w:fldChar w:fldCharType="begin"/>
          </w:r>
          <w:r w:rsidR="00E01AE7">
            <w:instrText xml:space="preserve"> CITATION Che01 \l 1033 </w:instrText>
          </w:r>
          <w:r w:rsidR="00E01AE7">
            <w:fldChar w:fldCharType="separate"/>
          </w:r>
          <w:r w:rsidR="00B24CD4">
            <w:rPr>
              <w:noProof/>
            </w:rPr>
            <w:t>(Chesbrough 2001)</w:t>
          </w:r>
          <w:r w:rsidR="00E01AE7">
            <w:fldChar w:fldCharType="end"/>
          </w:r>
        </w:sdtContent>
      </w:sdt>
      <w:r w:rsidR="00FA6BCB">
        <w:t xml:space="preserve">, this made identifying and classifying </w:t>
      </w:r>
      <w:r w:rsidR="00A77398">
        <w:t xml:space="preserve">innovation studies </w:t>
      </w:r>
      <w:r w:rsidR="0002296B">
        <w:t>disorganized</w:t>
      </w:r>
      <w:r w:rsidR="001828C6">
        <w:t xml:space="preserve">. </w:t>
      </w:r>
    </w:p>
    <w:p w14:paraId="02CA237D" w14:textId="365789A3" w:rsidR="002A0486" w:rsidRDefault="0060069E" w:rsidP="002A0486">
      <w:r>
        <w:rPr>
          <w:noProof/>
        </w:rPr>
        <mc:AlternateContent>
          <mc:Choice Requires="wps">
            <w:drawing>
              <wp:anchor distT="0" distB="0" distL="114300" distR="114300" simplePos="0" relativeHeight="251642880" behindDoc="1" locked="0" layoutInCell="1" allowOverlap="1" wp14:anchorId="5FD504AA" wp14:editId="7956F968">
                <wp:simplePos x="0" y="0"/>
                <wp:positionH relativeFrom="margin">
                  <wp:posOffset>3505546</wp:posOffset>
                </wp:positionH>
                <wp:positionV relativeFrom="paragraph">
                  <wp:posOffset>2969087</wp:posOffset>
                </wp:positionV>
                <wp:extent cx="3302000" cy="635"/>
                <wp:effectExtent l="0" t="0" r="0" b="0"/>
                <wp:wrapTight wrapText="bothSides">
                  <wp:wrapPolygon edited="0">
                    <wp:start x="0" y="0"/>
                    <wp:lineTo x="0" y="20356"/>
                    <wp:lineTo x="21434" y="20356"/>
                    <wp:lineTo x="21434"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302000" cy="635"/>
                        </a:xfrm>
                        <a:prstGeom prst="rect">
                          <a:avLst/>
                        </a:prstGeom>
                        <a:solidFill>
                          <a:prstClr val="white"/>
                        </a:solidFill>
                        <a:ln>
                          <a:noFill/>
                        </a:ln>
                      </wps:spPr>
                      <wps:txbx>
                        <w:txbxContent>
                          <w:p w14:paraId="43DB9528" w14:textId="78F1EA2C" w:rsidR="00DE37CE" w:rsidRPr="0040376F" w:rsidRDefault="00DE37CE" w:rsidP="00DE37CE">
                            <w:pPr>
                              <w:pStyle w:val="Caption"/>
                            </w:pPr>
                            <w:r>
                              <w:t xml:space="preserve">Figure </w:t>
                            </w:r>
                            <w:r w:rsidR="006E71C2">
                              <w:fldChar w:fldCharType="begin"/>
                            </w:r>
                            <w:r w:rsidR="006E71C2">
                              <w:instrText xml:space="preserve"> SEQ Figure \* ARABIC </w:instrText>
                            </w:r>
                            <w:r w:rsidR="006E71C2">
                              <w:fldChar w:fldCharType="separate"/>
                            </w:r>
                            <w:r w:rsidR="00EF3912">
                              <w:rPr>
                                <w:noProof/>
                              </w:rPr>
                              <w:t>2</w:t>
                            </w:r>
                            <w:r w:rsidR="006E71C2">
                              <w:rPr>
                                <w:noProof/>
                              </w:rPr>
                              <w:fldChar w:fldCharType="end"/>
                            </w:r>
                            <w:r>
                              <w:t xml:space="preserve"> Defensive marketing strategies</w:t>
                            </w:r>
                            <w:sdt>
                              <w:sdtPr>
                                <w:id w:val="-1499959380"/>
                                <w:citation/>
                              </w:sdtPr>
                              <w:sdtEndPr/>
                              <w:sdtContent>
                                <w:r>
                                  <w:fldChar w:fldCharType="begin"/>
                                </w:r>
                                <w:r>
                                  <w:instrText xml:space="preserve"> CITATION Rob05 \l 1033 </w:instrText>
                                </w:r>
                                <w:r>
                                  <w:fldChar w:fldCharType="separate"/>
                                </w:r>
                                <w:r w:rsidR="00B24CD4">
                                  <w:rPr>
                                    <w:noProof/>
                                  </w:rPr>
                                  <w:t xml:space="preserve"> (Roberts 2005)</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FD504AA" id="_x0000_t202" coordsize="21600,21600" o:spt="202" path="m,l,21600r21600,l21600,xe">
                <v:stroke joinstyle="miter"/>
                <v:path gradientshapeok="t" o:connecttype="rect"/>
              </v:shapetype>
              <v:shape id="Text Box 12" o:spid="_x0000_s1026" type="#_x0000_t202" style="position:absolute;left:0;text-align:left;margin-left:276.05pt;margin-top:233.8pt;width:260pt;height:.0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" stroked="f">
                <v:textbox style="mso-fit-shape-to-text:t" inset="0,0,0,0">
                  <w:txbxContent>
                    <w:p w14:paraId="43DB9528" w14:textId="78F1EA2C" w:rsidR="00DE37CE" w:rsidRPr="0040376F" w:rsidRDefault="00DE37CE" w:rsidP="00DE37CE">
                      <w:pPr>
                        <w:pStyle w:val="Caption"/>
                      </w:pPr>
                      <w:r>
                        <w:t xml:space="preserve">Figure </w:t>
                      </w:r>
                      <w:r w:rsidR="006E71C2">
                        <w:fldChar w:fldCharType="begin"/>
                      </w:r>
                      <w:r w:rsidR="006E71C2">
                        <w:instrText xml:space="preserve"> SEQ Figure \* ARABIC </w:instrText>
                      </w:r>
                      <w:r w:rsidR="006E71C2">
                        <w:fldChar w:fldCharType="separate"/>
                      </w:r>
                      <w:r w:rsidR="00EF3912">
                        <w:rPr>
                          <w:noProof/>
                        </w:rPr>
                        <w:t>2</w:t>
                      </w:r>
                      <w:r w:rsidR="006E71C2">
                        <w:rPr>
                          <w:noProof/>
                        </w:rPr>
                        <w:fldChar w:fldCharType="end"/>
                      </w:r>
                      <w:r>
                        <w:t xml:space="preserve"> Defensive marketing strategies</w:t>
                      </w:r>
                      <w:sdt>
                        <w:sdtPr>
                          <w:id w:val="-1499959380"/>
                          <w:citation/>
                        </w:sdtPr>
                        <w:sdtEndPr/>
                        <w:sdtContent>
                          <w:r>
                            <w:fldChar w:fldCharType="begin"/>
                          </w:r>
                          <w:r>
                            <w:instrText xml:space="preserve"> CITATION Rob05 \l 1033 </w:instrText>
                          </w:r>
                          <w:r>
                            <w:fldChar w:fldCharType="separate"/>
                          </w:r>
                          <w:r w:rsidR="00B24CD4">
                            <w:rPr>
                              <w:noProof/>
                            </w:rPr>
                            <w:t xml:space="preserve"> (Roberts 2005)</w:t>
                          </w:r>
                          <w:r>
                            <w:fldChar w:fldCharType="end"/>
                          </w:r>
                        </w:sdtContent>
                      </w:sdt>
                    </w:p>
                  </w:txbxContent>
                </v:textbox>
                <w10:wrap type="tight" anchorx="margin"/>
              </v:shape>
            </w:pict>
          </mc:Fallback>
        </mc:AlternateContent>
      </w:r>
      <w:r w:rsidR="009D6EDD" w:rsidRPr="00F52E7B">
        <w:rPr>
          <w:rStyle w:val="Heading3Char"/>
        </w:rPr>
        <w:t xml:space="preserve">  </w:t>
      </w:r>
      <w:bookmarkStart w:id="8" w:name="_Toc105109256"/>
      <w:r w:rsidR="009D6EDD" w:rsidRPr="003F0A43">
        <w:rPr>
          <w:rStyle w:val="Heading3Char"/>
        </w:rPr>
        <w:t>Defensive Marketing.</w:t>
      </w:r>
      <w:bookmarkEnd w:id="8"/>
      <w:r w:rsidR="009D6EDD" w:rsidRPr="004F7C59">
        <w:rPr>
          <w:b/>
          <w:bCs/>
        </w:rPr>
        <w:t xml:space="preserve"> </w:t>
      </w:r>
      <w:r w:rsidR="002A0486">
        <w:t xml:space="preserve">Usually, defensive marketing strategies are used by market leaders to retain their valuable customers. </w:t>
      </w:r>
      <w:r w:rsidR="004B1942">
        <w:t>M</w:t>
      </w:r>
      <w:r w:rsidR="004B1942" w:rsidRPr="00E06797">
        <w:t xml:space="preserve">arketing efforts that are centered on the acquisition of a competitor's clients </w:t>
      </w:r>
      <w:r w:rsidR="004B1942">
        <w:t xml:space="preserve">are referred </w:t>
      </w:r>
      <w:r w:rsidR="004B1942" w:rsidRPr="00E06797">
        <w:t>as offensive marketing, and the marketing efforts that are centered on the maintenance of a company's existing client</w:t>
      </w:r>
      <w:r w:rsidR="004B1942">
        <w:t>s</w:t>
      </w:r>
      <w:r w:rsidR="004B1942" w:rsidRPr="00E06797">
        <w:t xml:space="preserve"> or the promotion of brand loyalty</w:t>
      </w:r>
      <w:r w:rsidR="004B1942">
        <w:t xml:space="preserve"> are referred</w:t>
      </w:r>
      <w:r w:rsidR="004B1942" w:rsidRPr="00E06797">
        <w:t xml:space="preserve"> as defensive market strategies.</w:t>
      </w:r>
      <w:sdt>
        <w:sdtPr>
          <w:id w:val="267208789"/>
          <w:citation/>
        </w:sdtPr>
        <w:sdtEndPr/>
        <w:sdtContent>
          <w:r w:rsidR="004B1942">
            <w:fldChar w:fldCharType="begin"/>
          </w:r>
          <w:r w:rsidR="004B1942">
            <w:instrText xml:space="preserve"> CITATION Mar12 \l 1033 </w:instrText>
          </w:r>
          <w:r w:rsidR="004B1942">
            <w:fldChar w:fldCharType="separate"/>
          </w:r>
          <w:r w:rsidR="00B24CD4">
            <w:rPr>
              <w:noProof/>
            </w:rPr>
            <w:t xml:space="preserve"> (Martín-Herrán 2012)</w:t>
          </w:r>
          <w:r w:rsidR="004B1942">
            <w:fldChar w:fldCharType="end"/>
          </w:r>
        </w:sdtContent>
      </w:sdt>
      <w:r w:rsidR="004B1942">
        <w:t xml:space="preserve"> </w:t>
      </w:r>
      <w:r w:rsidR="002A0486" w:rsidRPr="005F7A0A">
        <w:t xml:space="preserve">Even if a significant percentage of the advertising element is aimed at existing clients, the vast majority of such expenses are for the offense. However, a strong defense is absolutely necessary in </w:t>
      </w:r>
      <w:r w:rsidR="00877B8E">
        <w:t>a</w:t>
      </w:r>
      <w:r w:rsidR="002A0486" w:rsidRPr="005F7A0A">
        <w:t xml:space="preserve"> climate of limited economic expansion and intense market competition. When expansion of a company is achieved at the expense of other firms in the industry</w:t>
      </w:r>
      <w:r w:rsidR="002A0486">
        <w:t xml:space="preserve">, </w:t>
      </w:r>
      <w:r w:rsidR="002A0486" w:rsidRPr="005F7A0A">
        <w:t>that is, by capturing market share, the enterprises that do not have strong defenses are the first to incur losses.</w:t>
      </w:r>
      <w:sdt>
        <w:sdtPr>
          <w:id w:val="-748725141"/>
          <w:citation/>
        </w:sdtPr>
        <w:sdtEndPr/>
        <w:sdtContent>
          <w:r w:rsidR="002A0486">
            <w:fldChar w:fldCharType="begin"/>
          </w:r>
          <w:r w:rsidR="002A0486">
            <w:instrText xml:space="preserve"> CITATION For92 \l 1033 </w:instrText>
          </w:r>
          <w:r w:rsidR="002A0486">
            <w:fldChar w:fldCharType="separate"/>
          </w:r>
          <w:r w:rsidR="00B24CD4">
            <w:rPr>
              <w:noProof/>
            </w:rPr>
            <w:t xml:space="preserve"> (C. Fornell 1992)</w:t>
          </w:r>
          <w:r w:rsidR="002A0486">
            <w:fldChar w:fldCharType="end"/>
          </w:r>
        </w:sdtContent>
      </w:sdt>
    </w:p>
    <w:p w14:paraId="46C39AB2" w14:textId="1AEE0400" w:rsidR="002A6F0A" w:rsidRDefault="009D2910" w:rsidP="002A6F0A">
      <w:r>
        <w:t>Incumbent</w:t>
      </w:r>
      <w:r w:rsidRPr="00102F3E">
        <w:t xml:space="preserve"> </w:t>
      </w:r>
      <w:r>
        <w:t>firm</w:t>
      </w:r>
      <w:r w:rsidRPr="00102F3E">
        <w:t>s often make an effort to discourage prospective competitors from entering their markets far before the new competitors even consider entering those markets.</w:t>
      </w:r>
      <w:r>
        <w:t xml:space="preserve"> </w:t>
      </w:r>
      <w:r w:rsidR="00054CAE" w:rsidRPr="00D035AA">
        <w:t>In general, incumbent firms try to prevent or slow the entry of new competition by employing entry deterrence strategies, or they decide to wait until new competition enters the market before taking action</w:t>
      </w:r>
      <w:r w:rsidR="00054CAE">
        <w:t xml:space="preserve"> </w:t>
      </w:r>
      <w:sdt>
        <w:sdtPr>
          <w:id w:val="-98489828"/>
          <w:citation/>
        </w:sdtPr>
        <w:sdtEndPr/>
        <w:sdtContent>
          <w:r w:rsidR="00054CAE">
            <w:fldChar w:fldCharType="begin"/>
          </w:r>
          <w:r w:rsidR="00054CAE">
            <w:instrText xml:space="preserve"> CITATION Cla96 \l 1033 </w:instrText>
          </w:r>
          <w:r w:rsidR="00054CAE">
            <w:fldChar w:fldCharType="separate"/>
          </w:r>
          <w:r w:rsidR="00B24CD4">
            <w:rPr>
              <w:noProof/>
            </w:rPr>
            <w:t>(Clark 1996)</w:t>
          </w:r>
          <w:r w:rsidR="00054CAE">
            <w:fldChar w:fldCharType="end"/>
          </w:r>
        </w:sdtContent>
      </w:sdt>
      <w:r w:rsidR="00054CAE">
        <w:t>.</w:t>
      </w:r>
      <w:r w:rsidR="00992B99">
        <w:t xml:space="preserve"> </w:t>
      </w:r>
      <w:r w:rsidR="00A85659" w:rsidRPr="009328BE">
        <w:t>Similarly, incumbent firms defend their markets by retaliating when new competitors enter</w:t>
      </w:r>
      <w:sdt>
        <w:sdtPr>
          <w:id w:val="-1173944219"/>
          <w:citation/>
        </w:sdtPr>
        <w:sdtEndPr/>
        <w:sdtContent>
          <w:r w:rsidR="00A85659">
            <w:fldChar w:fldCharType="begin"/>
          </w:r>
          <w:r w:rsidR="00A85659">
            <w:instrText xml:space="preserve"> CITATION Che92 \l 1033 </w:instrText>
          </w:r>
          <w:r w:rsidR="00A85659">
            <w:fldChar w:fldCharType="separate"/>
          </w:r>
          <w:r w:rsidR="00B24CD4">
            <w:rPr>
              <w:noProof/>
            </w:rPr>
            <w:t xml:space="preserve"> (Chen 1992)</w:t>
          </w:r>
          <w:r w:rsidR="00A85659">
            <w:fldChar w:fldCharType="end"/>
          </w:r>
        </w:sdtContent>
      </w:sdt>
      <w:r w:rsidR="00A85659" w:rsidRPr="009328BE">
        <w:t>.</w:t>
      </w:r>
      <w:r w:rsidR="00A85659">
        <w:t xml:space="preserve"> </w:t>
      </w:r>
    </w:p>
    <w:p w14:paraId="7784D089" w14:textId="01A35B47" w:rsidR="000819D4" w:rsidRDefault="004D0198" w:rsidP="00960F16">
      <w:r w:rsidRPr="008873B5">
        <w:rPr>
          <w:noProof/>
        </w:rPr>
        <w:drawing>
          <wp:anchor distT="0" distB="0" distL="114300" distR="114300" simplePos="0" relativeHeight="251670528" behindDoc="0" locked="0" layoutInCell="1" allowOverlap="1" wp14:anchorId="3DB3618B" wp14:editId="5E3DB30B">
            <wp:simplePos x="0" y="0"/>
            <wp:positionH relativeFrom="margin">
              <wp:posOffset>612775</wp:posOffset>
            </wp:positionH>
            <wp:positionV relativeFrom="paragraph">
              <wp:posOffset>337185</wp:posOffset>
            </wp:positionV>
            <wp:extent cx="5440680" cy="1878965"/>
            <wp:effectExtent l="0" t="0" r="7620" b="6985"/>
            <wp:wrapTopAndBottom/>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40680" cy="1878965"/>
                    </a:xfrm>
                    <a:prstGeom prst="rect">
                      <a:avLst/>
                    </a:prstGeom>
                  </pic:spPr>
                </pic:pic>
              </a:graphicData>
            </a:graphic>
            <wp14:sizeRelH relativeFrom="margin">
              <wp14:pctWidth>0</wp14:pctWidth>
            </wp14:sizeRelH>
            <wp14:sizeRelV relativeFrom="margin">
              <wp14:pctHeight>0</wp14:pctHeight>
            </wp14:sizeRelV>
          </wp:anchor>
        </w:drawing>
      </w:r>
      <w:r w:rsidR="00994908">
        <w:rPr>
          <w:noProof/>
        </w:rPr>
        <mc:AlternateContent>
          <mc:Choice Requires="wps">
            <w:drawing>
              <wp:anchor distT="0" distB="0" distL="114300" distR="114300" simplePos="0" relativeHeight="251687936" behindDoc="0" locked="0" layoutInCell="1" allowOverlap="1" wp14:anchorId="008A60A6" wp14:editId="6FB82945">
                <wp:simplePos x="0" y="0"/>
                <wp:positionH relativeFrom="margin">
                  <wp:align>center</wp:align>
                </wp:positionH>
                <wp:positionV relativeFrom="paragraph">
                  <wp:posOffset>2165812</wp:posOffset>
                </wp:positionV>
                <wp:extent cx="5440680" cy="635"/>
                <wp:effectExtent l="0" t="0" r="7620" b="0"/>
                <wp:wrapTopAndBottom/>
                <wp:docPr id="21" name="Text Box 21"/>
                <wp:cNvGraphicFramePr/>
                <a:graphic xmlns:a="http://schemas.openxmlformats.org/drawingml/2006/main">
                  <a:graphicData uri="http://schemas.microsoft.com/office/word/2010/wordprocessingShape">
                    <wps:wsp>
                      <wps:cNvSpPr txBox="1"/>
                      <wps:spPr>
                        <a:xfrm>
                          <a:off x="0" y="0"/>
                          <a:ext cx="5440680" cy="635"/>
                        </a:xfrm>
                        <a:prstGeom prst="rect">
                          <a:avLst/>
                        </a:prstGeom>
                        <a:solidFill>
                          <a:prstClr val="white"/>
                        </a:solidFill>
                        <a:ln>
                          <a:noFill/>
                        </a:ln>
                      </wps:spPr>
                      <wps:txbx>
                        <w:txbxContent>
                          <w:p w14:paraId="4AC8AB79" w14:textId="3CAEBA96" w:rsidR="00145A79" w:rsidRPr="00C31278" w:rsidRDefault="00145A79" w:rsidP="00145A79">
                            <w:pPr>
                              <w:pStyle w:val="Caption"/>
                            </w:pPr>
                            <w:r>
                              <w:t xml:space="preserve">Figure </w:t>
                            </w:r>
                            <w:fldSimple w:instr=" SEQ Figure \* ARABIC ">
                              <w:r w:rsidR="00EF3912">
                                <w:rPr>
                                  <w:noProof/>
                                </w:rPr>
                                <w:t>3</w:t>
                              </w:r>
                            </w:fldSimple>
                            <w:r>
                              <w:t xml:space="preserve"> Pre-entry and post-entry strategy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8A60A6" id="Text Box 21" o:spid="_x0000_s1027" type="#_x0000_t202" style="position:absolute;left:0;text-align:left;margin-left:0;margin-top:170.55pt;width:428.4pt;height:.05pt;z-index:251687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" stroked="f">
                <v:textbox style="mso-fit-shape-to-text:t" inset="0,0,0,0">
                  <w:txbxContent>
                    <w:p w14:paraId="4AC8AB79" w14:textId="3CAEBA96" w:rsidR="00145A79" w:rsidRPr="00C31278" w:rsidRDefault="00145A79" w:rsidP="00145A79">
                      <w:pPr>
                        <w:pStyle w:val="Caption"/>
                      </w:pPr>
                      <w:r>
                        <w:t xml:space="preserve">Figure </w:t>
                      </w:r>
                      <w:fldSimple w:instr=" SEQ Figure \* ARABIC ">
                        <w:r w:rsidR="00EF3912">
                          <w:rPr>
                            <w:noProof/>
                          </w:rPr>
                          <w:t>3</w:t>
                        </w:r>
                      </w:fldSimple>
                      <w:r>
                        <w:t xml:space="preserve"> Pre-entry and post-entry strategy</w:t>
                      </w:r>
                    </w:p>
                  </w:txbxContent>
                </v:textbox>
                <w10:wrap type="topAndBottom" anchorx="margin"/>
              </v:shape>
            </w:pict>
          </mc:Fallback>
        </mc:AlternateContent>
      </w:r>
      <w:r w:rsidR="00960F16">
        <w:t>Defensive marketing strategy can be categorized into pre-entry strategies and post-entry strategies</w:t>
      </w:r>
      <w:sdt>
        <w:sdtPr>
          <w:id w:val="1619175308"/>
          <w:citation/>
        </w:sdtPr>
        <w:sdtEndPr/>
        <w:sdtContent>
          <w:r w:rsidR="00F00AEF">
            <w:fldChar w:fldCharType="begin"/>
          </w:r>
          <w:r w:rsidR="00F00AEF">
            <w:instrText xml:space="preserve"> CITATION Yan11 \l 1033 </w:instrText>
          </w:r>
          <w:r w:rsidR="00F00AEF">
            <w:fldChar w:fldCharType="separate"/>
          </w:r>
          <w:r w:rsidR="00B24CD4">
            <w:rPr>
              <w:noProof/>
            </w:rPr>
            <w:t xml:space="preserve"> (Yannopoulos 2011)</w:t>
          </w:r>
          <w:r w:rsidR="00F00AEF">
            <w:fldChar w:fldCharType="end"/>
          </w:r>
        </w:sdtContent>
      </w:sdt>
      <w:r w:rsidR="00960F16">
        <w:t xml:space="preserve">. </w:t>
      </w:r>
      <w:r w:rsidR="00994908">
        <w:t xml:space="preserve">(Figure 2) </w:t>
      </w:r>
      <w:r w:rsidR="00435690">
        <w:t>This classification indicates</w:t>
      </w:r>
      <w:r w:rsidR="00960F16">
        <w:t xml:space="preserve"> leading companies should prepare beforehand by utilizing advantageous resources such as threatening with financial power that can support moving to new field, strengthening the weak points; even the opponent has entered the market, we can still take actions by suppressing the challenger’s development or engage the opponent in different grounds/angles. </w:t>
      </w:r>
      <w:r w:rsidR="00DE37CE">
        <w:t xml:space="preserve">Roberts (2005) also considered the defensive marketing strategies should be situational based on strength and weakness, either engage with the customers with advantageous areas (positive strategy) or neutralize the rival’s advantages (parity strategies); or considering the eventual losses, either emphasize the benefits customer might lose because of switching (inertial strategies) or emphasize the gain might be insignificant (retarding strategies).  </w:t>
      </w:r>
      <w:r w:rsidR="00A1192E">
        <w:t>(Figure 3)</w:t>
      </w:r>
    </w:p>
    <w:p w14:paraId="07330161" w14:textId="2BF7A2CA" w:rsidR="00145A79" w:rsidRDefault="00200690" w:rsidP="00216E41">
      <w:r w:rsidRPr="00AD7EAB">
        <w:t xml:space="preserve">Reducing the number of customers that leave and transfer brands is </w:t>
      </w:r>
      <w:r>
        <w:t xml:space="preserve">also </w:t>
      </w:r>
      <w:r w:rsidRPr="00AD7EAB">
        <w:t xml:space="preserve">an important component of defensive </w:t>
      </w:r>
      <w:r w:rsidRPr="00AD7EAB">
        <w:lastRenderedPageBreak/>
        <w:t>strategy.</w:t>
      </w:r>
      <w:r w:rsidRPr="002A6F0A">
        <w:t xml:space="preserve"> </w:t>
      </w:r>
      <w:sdt>
        <w:sdtPr>
          <w:id w:val="-2000648951"/>
          <w:citation/>
        </w:sdtPr>
        <w:sdtEndPr/>
        <w:sdtContent>
          <w:r>
            <w:fldChar w:fldCharType="begin"/>
          </w:r>
          <w:r>
            <w:instrText xml:space="preserve"> CITATION For92 \l 1033 </w:instrText>
          </w:r>
          <w:r>
            <w:fldChar w:fldCharType="separate"/>
          </w:r>
          <w:r w:rsidR="00B24CD4">
            <w:rPr>
              <w:noProof/>
            </w:rPr>
            <w:t>(C. Fornell 1992)</w:t>
          </w:r>
          <w:r>
            <w:fldChar w:fldCharType="end"/>
          </w:r>
        </w:sdtContent>
      </w:sdt>
      <w:r w:rsidRPr="00AD7EAB">
        <w:t xml:space="preserve"> Given specific economic restrictions, the purpose of a defensive strategy is to minimize the loss of customers (maximize the retention of existing customers), and this is accomplished by shielding products and markets from incursions by competitors.</w:t>
      </w:r>
      <w:r>
        <w:t xml:space="preserve"> </w:t>
      </w:r>
      <w:r w:rsidR="00B8542A">
        <w:t xml:space="preserve">Hauser and </w:t>
      </w:r>
      <w:proofErr w:type="spellStart"/>
      <w:r w:rsidR="00B8542A">
        <w:t>Shugan</w:t>
      </w:r>
      <w:proofErr w:type="spellEnd"/>
      <w:r w:rsidR="00B8542A">
        <w:t xml:space="preserve"> (1983) developed the well-known “defender model” which included a framework in using the marketing mix to optimize incumbent response to market entry of competition. They concluded that as a response to market entrants, incumbents lower advertising and distribution expenditures, decrease their price in general, but increase price in market segments with differentiated products to maximize profits. Follow up to this, Hauser and </w:t>
      </w:r>
      <w:proofErr w:type="spellStart"/>
      <w:r w:rsidR="00B8542A">
        <w:t>Shugan</w:t>
      </w:r>
      <w:proofErr w:type="spellEnd"/>
      <w:r w:rsidR="00B8542A">
        <w:t xml:space="preserve"> (2008)’s theorem on defensive marketing strategies concluded the following results: (1) the defender’s profit will decrease, (2) if entry cannot be prevented, budgets for distribution and awareness advertising should be decreased, and (3) the defender should carefully compare </w:t>
      </w:r>
    </w:p>
    <w:p w14:paraId="37585B3E" w14:textId="1EF37955" w:rsidR="00145FE8" w:rsidRDefault="00B8542A" w:rsidP="00216E41">
      <w:r>
        <w:t xml:space="preserve">the competitor’s angle of attack to his position and the distribution of consumer tastes. </w:t>
      </w:r>
    </w:p>
    <w:p w14:paraId="167E1F11" w14:textId="563F72DD" w:rsidR="00D35065" w:rsidRPr="00DD7C08" w:rsidRDefault="00E5166D" w:rsidP="00216E41">
      <w:pPr>
        <w:rPr>
          <w:rStyle w:val="Heading3Char"/>
          <w:rFonts w:eastAsiaTheme="minorEastAsia" w:cstheme="minorBidi"/>
          <w:b w:val="0"/>
          <w:bCs w:val="0"/>
          <w:iCs w:val="0"/>
          <w:color w:val="auto"/>
          <w:szCs w:val="22"/>
        </w:rPr>
      </w:pPr>
      <w:r>
        <w:t>C</w:t>
      </w:r>
      <w:r w:rsidR="00100013">
        <w:t xml:space="preserve">omplaint management </w:t>
      </w:r>
      <w:r>
        <w:t>provides an</w:t>
      </w:r>
      <w:r w:rsidR="00723990">
        <w:t xml:space="preserve">other </w:t>
      </w:r>
      <w:r>
        <w:t>angle in defending</w:t>
      </w:r>
      <w:r w:rsidR="00DE0BEB">
        <w:t>, t</w:t>
      </w:r>
      <w:r w:rsidR="00DE0BEB" w:rsidRPr="00DE0BEB">
        <w:t>he value of complaints, both as a means of communication and as a means of providing the company with the opportunity to transform an unhappy consumer into a happy and loyal customer</w:t>
      </w:r>
      <w:r w:rsidR="000B3F20">
        <w:t xml:space="preserve"> </w:t>
      </w:r>
      <w:sdt>
        <w:sdtPr>
          <w:id w:val="313767326"/>
          <w:citation/>
        </w:sdtPr>
        <w:sdtEndPr/>
        <w:sdtContent>
          <w:r w:rsidR="00E969EE">
            <w:fldChar w:fldCharType="begin"/>
          </w:r>
          <w:r w:rsidR="00E969EE">
            <w:instrText xml:space="preserve"> CITATION For87 \l 1033 </w:instrText>
          </w:r>
          <w:r w:rsidR="00E969EE">
            <w:fldChar w:fldCharType="separate"/>
          </w:r>
          <w:r w:rsidR="00B24CD4">
            <w:rPr>
              <w:noProof/>
            </w:rPr>
            <w:t>(C. B. Fornell 1987)</w:t>
          </w:r>
          <w:r w:rsidR="00E969EE">
            <w:fldChar w:fldCharType="end"/>
          </w:r>
        </w:sdtContent>
      </w:sdt>
      <w:r w:rsidR="000B3F20">
        <w:t xml:space="preserve">. </w:t>
      </w:r>
      <w:r w:rsidR="002F0AF8">
        <w:t xml:space="preserve">Some also suggested that </w:t>
      </w:r>
      <w:r w:rsidR="00EB0716">
        <w:t xml:space="preserve">it could be useful to cooperate with the </w:t>
      </w:r>
      <w:r w:rsidR="001034A4">
        <w:t xml:space="preserve">competitors to deter further entries. </w:t>
      </w:r>
      <w:sdt>
        <w:sdtPr>
          <w:id w:val="92976747"/>
          <w:citation/>
        </w:sdtPr>
        <w:sdtEndPr/>
        <w:sdtContent>
          <w:r w:rsidR="001034A4">
            <w:fldChar w:fldCharType="begin"/>
          </w:r>
          <w:r w:rsidR="001034A4">
            <w:instrText xml:space="preserve"> CITATION Hei93 \l 1033 </w:instrText>
          </w:r>
          <w:r w:rsidR="001034A4">
            <w:fldChar w:fldCharType="separate"/>
          </w:r>
          <w:r w:rsidR="00B24CD4">
            <w:rPr>
              <w:noProof/>
            </w:rPr>
            <w:t>(Heil 1993)</w:t>
          </w:r>
          <w:r w:rsidR="001034A4">
            <w:fldChar w:fldCharType="end"/>
          </w:r>
        </w:sdtContent>
      </w:sdt>
    </w:p>
    <w:p w14:paraId="28650802" w14:textId="43BC74AD" w:rsidR="00216E41" w:rsidRDefault="00216E41" w:rsidP="00216E41">
      <w:bookmarkStart w:id="9" w:name="_Toc105109257"/>
      <w:r w:rsidRPr="00B04FC5">
        <w:rPr>
          <w:rStyle w:val="Heading3Char"/>
        </w:rPr>
        <w:t xml:space="preserve">Psychology </w:t>
      </w:r>
      <w:r w:rsidR="006E096A">
        <w:rPr>
          <w:rStyle w:val="Heading3Char"/>
        </w:rPr>
        <w:t xml:space="preserve">in </w:t>
      </w:r>
      <w:r w:rsidRPr="00B04FC5">
        <w:rPr>
          <w:rStyle w:val="Heading3Char"/>
        </w:rPr>
        <w:t>marketing</w:t>
      </w:r>
      <w:bookmarkEnd w:id="9"/>
      <w:r>
        <w:t xml:space="preserve">. </w:t>
      </w:r>
      <w:r w:rsidR="007E494E">
        <w:t>Other scholars have imagined psychology and marketing cross-disciplinary studies</w:t>
      </w:r>
      <w:r w:rsidR="00B14875">
        <w:t xml:space="preserve"> as well. </w:t>
      </w:r>
      <w:r w:rsidR="00A27A05">
        <w:t xml:space="preserve">Behaviorism could be useful in analyzing consumer decisions that are ‘unimportant, uninvolved, insignificant and minor’ and ‘do not need a grand theory of behavior. </w:t>
      </w:r>
      <w:sdt>
        <w:sdtPr>
          <w:id w:val="1928616076"/>
          <w:citation/>
        </w:sdtPr>
        <w:sdtEndPr/>
        <w:sdtContent>
          <w:r w:rsidR="00B600DF">
            <w:fldChar w:fldCharType="begin"/>
          </w:r>
          <w:r w:rsidR="00B600DF">
            <w:instrText xml:space="preserve"> CITATION Mic81 \l 1033 </w:instrText>
          </w:r>
          <w:r w:rsidR="00B600DF">
            <w:fldChar w:fldCharType="separate"/>
          </w:r>
          <w:r w:rsidR="00B24CD4">
            <w:rPr>
              <w:noProof/>
            </w:rPr>
            <w:t>(Gaidis 1981)</w:t>
          </w:r>
          <w:r w:rsidR="00B600DF">
            <w:fldChar w:fldCharType="end"/>
          </w:r>
        </w:sdtContent>
      </w:sdt>
      <w:r w:rsidR="00381A72">
        <w:t xml:space="preserve"> </w:t>
      </w:r>
      <w:r w:rsidR="00381A72" w:rsidRPr="00381A72">
        <w:t>The investigation of lesser-known behavioral psychological approaches and their application to marketing and consumer behavior responds well to both calls for a more pluralistic and interdisciplinary culture in consumer research.</w:t>
      </w:r>
      <w:r w:rsidR="00381A72">
        <w:t xml:space="preserve"> </w:t>
      </w:r>
      <w:sdt>
        <w:sdtPr>
          <w:id w:val="-931281929"/>
          <w:citation/>
        </w:sdtPr>
        <w:sdtEndPr/>
        <w:sdtContent>
          <w:r w:rsidR="006D23FD">
            <w:fldChar w:fldCharType="begin"/>
          </w:r>
          <w:r w:rsidR="006D23FD">
            <w:instrText xml:space="preserve"> CITATION Dav98 \l 1033 </w:instrText>
          </w:r>
          <w:r w:rsidR="006D23FD">
            <w:fldChar w:fldCharType="separate"/>
          </w:r>
          <w:r w:rsidR="00B24CD4">
            <w:rPr>
              <w:noProof/>
            </w:rPr>
            <w:t>(David Marsden 1998)</w:t>
          </w:r>
          <w:r w:rsidR="006D23FD">
            <w:fldChar w:fldCharType="end"/>
          </w:r>
        </w:sdtContent>
      </w:sdt>
      <w:r w:rsidR="00FB14B5">
        <w:t xml:space="preserve"> </w:t>
      </w:r>
    </w:p>
    <w:p w14:paraId="34867B1E" w14:textId="4455C238" w:rsidR="002B0D3D" w:rsidRDefault="00AA0CB2" w:rsidP="00216E41">
      <w:r>
        <w:t xml:space="preserve">Allen and </w:t>
      </w:r>
      <w:r w:rsidR="008A4052">
        <w:t xml:space="preserve">Janiszewski (1989) mentioned how </w:t>
      </w:r>
      <w:r w:rsidR="00D30771">
        <w:t xml:space="preserve">classical conditioning could work </w:t>
      </w:r>
      <w:r w:rsidR="00A25D70">
        <w:t xml:space="preserve">successfully and correctly in advertising, </w:t>
      </w:r>
      <w:r w:rsidR="00AD5288">
        <w:t>conditioned stimulus</w:t>
      </w:r>
      <w:r w:rsidR="008041E7">
        <w:t xml:space="preserve"> – </w:t>
      </w:r>
      <w:r w:rsidR="001B1779">
        <w:t xml:space="preserve">which is </w:t>
      </w:r>
      <w:r w:rsidR="008041E7">
        <w:t>the brand</w:t>
      </w:r>
      <w:r w:rsidR="001B1779">
        <w:t>,</w:t>
      </w:r>
      <w:r w:rsidR="00AD5288">
        <w:t xml:space="preserve"> </w:t>
      </w:r>
      <w:r w:rsidR="008041E7">
        <w:t>can be paired with</w:t>
      </w:r>
      <w:r w:rsidR="00AD5288">
        <w:t xml:space="preserve"> music</w:t>
      </w:r>
      <w:r w:rsidR="00AC1D0F">
        <w:t>al jingle</w:t>
      </w:r>
      <w:r w:rsidR="00AD5288">
        <w:t xml:space="preserve"> </w:t>
      </w:r>
      <w:r w:rsidR="00AC1D0F">
        <w:t xml:space="preserve">or visual cues </w:t>
      </w:r>
      <w:r w:rsidR="001B1779">
        <w:t xml:space="preserve">and predict </w:t>
      </w:r>
      <w:r w:rsidR="008831EC">
        <w:t xml:space="preserve">a trim-figured woman, the </w:t>
      </w:r>
      <w:r w:rsidR="00CF7281">
        <w:t>unconditioned response</w:t>
      </w:r>
      <w:r w:rsidR="008831EC">
        <w:t>.</w:t>
      </w:r>
      <w:r w:rsidR="00CB24FE">
        <w:t xml:space="preserve"> </w:t>
      </w:r>
      <w:proofErr w:type="spellStart"/>
      <w:r w:rsidR="004D0198">
        <w:t>f</w:t>
      </w:r>
      <w:r w:rsidR="006E096A">
        <w:t>Operant</w:t>
      </w:r>
      <w:proofErr w:type="spellEnd"/>
      <w:r w:rsidR="006E096A">
        <w:t xml:space="preserve"> conditioning </w:t>
      </w:r>
      <w:r w:rsidR="00841A9F">
        <w:t xml:space="preserve">has also been talked in marketing, early approaches are mostly focused on advertising, e.g., </w:t>
      </w:r>
      <w:r w:rsidR="009F19F3">
        <w:t>Di</w:t>
      </w:r>
      <w:r w:rsidR="00762C6F">
        <w:t>Clemente (2003)</w:t>
      </w:r>
      <w:r w:rsidR="002D2AD5">
        <w:t xml:space="preserve"> </w:t>
      </w:r>
      <w:r w:rsidR="00D662AA">
        <w:t>s</w:t>
      </w:r>
      <w:r w:rsidR="00D662AA" w:rsidRPr="00D662AA">
        <w:t>tudi</w:t>
      </w:r>
      <w:r w:rsidR="00D662AA">
        <w:t>ed</w:t>
      </w:r>
      <w:r w:rsidR="00D662AA" w:rsidRPr="00D662AA">
        <w:t xml:space="preserve"> th</w:t>
      </w:r>
      <w:r w:rsidR="004D0198">
        <w:t xml:space="preserve">e </w:t>
      </w:r>
      <w:r w:rsidR="00D662AA" w:rsidRPr="00D662AA">
        <w:t>us</w:t>
      </w:r>
      <w:r w:rsidR="004D0198">
        <w:t>age</w:t>
      </w:r>
      <w:r w:rsidR="00D662AA" w:rsidRPr="00D662AA">
        <w:t xml:space="preserve"> </w:t>
      </w:r>
      <w:r w:rsidR="004D0198">
        <w:t>of</w:t>
      </w:r>
      <w:r w:rsidR="00D662AA" w:rsidRPr="00D662AA">
        <w:t xml:space="preserve"> "conjugately programmed analysis of advertising" to analyze advertising effectiveness should be highlighted.</w:t>
      </w:r>
      <w:r w:rsidR="00AE798D">
        <w:t xml:space="preserve"> </w:t>
      </w:r>
    </w:p>
    <w:p w14:paraId="7681FC89" w14:textId="42BDE70D" w:rsidR="00412EC1" w:rsidRDefault="00412EC1" w:rsidP="00FB14B5">
      <w:r w:rsidRPr="00412EC1">
        <w:t xml:space="preserve">Applied behavior analysis has a long heritage of applying behavioral principles to a variety of problems, and the behavior analyses movement brought operant conditioning applications into the consumer area. </w:t>
      </w:r>
      <w:sdt>
        <w:sdtPr>
          <w:id w:val="1530755635"/>
          <w:citation/>
        </w:sdtPr>
        <w:sdtEndPr/>
        <w:sdtContent>
          <w:r>
            <w:fldChar w:fldCharType="begin"/>
          </w:r>
          <w:r>
            <w:instrText xml:space="preserve"> CITATION DiC03 \l 1033 </w:instrText>
          </w:r>
          <w:r>
            <w:fldChar w:fldCharType="separate"/>
          </w:r>
          <w:r w:rsidR="00B24CD4">
            <w:rPr>
              <w:noProof/>
            </w:rPr>
            <w:t>(DiClemente 2003)</w:t>
          </w:r>
          <w:r>
            <w:fldChar w:fldCharType="end"/>
          </w:r>
        </w:sdtContent>
      </w:sdt>
      <w:r>
        <w:t xml:space="preserve"> </w:t>
      </w:r>
      <w:r w:rsidR="00EC2272">
        <w:t xml:space="preserve">Behavior perspective model </w:t>
      </w:r>
      <w:r w:rsidR="00CA6659">
        <w:t xml:space="preserve">(BPM) </w:t>
      </w:r>
      <w:r w:rsidR="0067783B">
        <w:t xml:space="preserve">also provides views on </w:t>
      </w:r>
      <w:r w:rsidR="00E8088B">
        <w:t xml:space="preserve">the topic, </w:t>
      </w:r>
      <w:r w:rsidR="009003A6">
        <w:t>a</w:t>
      </w:r>
      <w:r w:rsidR="009003A6" w:rsidRPr="009003A6">
        <w:t xml:space="preserve">ccording to the </w:t>
      </w:r>
      <w:r w:rsidR="009003A6">
        <w:t>model</w:t>
      </w:r>
      <w:r w:rsidR="009003A6" w:rsidRPr="009003A6">
        <w:t>, both discriminative inputs in the behavior setting and degrees of informational and utilitarian reinforcement explain the pace of behavior emission/responding.</w:t>
      </w:r>
      <w:r w:rsidR="0086748C">
        <w:t xml:space="preserve"> </w:t>
      </w:r>
      <w:sdt>
        <w:sdtPr>
          <w:id w:val="-1932277507"/>
          <w:citation/>
        </w:sdtPr>
        <w:sdtEndPr/>
        <w:sdtContent>
          <w:r w:rsidR="009D1B7A">
            <w:fldChar w:fldCharType="begin"/>
          </w:r>
          <w:r w:rsidR="009D1B7A">
            <w:instrText xml:space="preserve"> CITATION Fox92 \l 1033 </w:instrText>
          </w:r>
          <w:r w:rsidR="009D1B7A">
            <w:fldChar w:fldCharType="separate"/>
          </w:r>
          <w:r w:rsidR="00B24CD4">
            <w:rPr>
              <w:noProof/>
            </w:rPr>
            <w:t>(Foxall 1992)</w:t>
          </w:r>
          <w:r w:rsidR="009D1B7A">
            <w:fldChar w:fldCharType="end"/>
          </w:r>
        </w:sdtContent>
      </w:sdt>
    </w:p>
    <w:p w14:paraId="720EACEB" w14:textId="6B09EACF" w:rsidR="00FB14B5" w:rsidRDefault="00FB14B5" w:rsidP="00FB14B5">
      <w:r>
        <w:t xml:space="preserve">Three areas of psychology are mostly associated with marketing, the mostly used classical conditioning in marketing is part of learning research; while we are trying to make a memorable product that our customers can actively demonstrate positive behaviors, it is crucial to examine how memory works, especially considering in a long term defensive situation; and we also need to carefully monitor how our customers’ emotions towards our product or brand, this is particularly true since internet largely accelerated how people respond to changes. (Figure </w:t>
      </w:r>
      <w:r w:rsidR="00983A1A">
        <w:t>4</w:t>
      </w:r>
      <w:r>
        <w:t>) Therefore, this research will address marketing challenges with related theories of these three basic elements in mind.</w:t>
      </w:r>
    </w:p>
    <w:p w14:paraId="380C9EAB" w14:textId="18C7D803" w:rsidR="00FB14B5" w:rsidRDefault="00FB14B5" w:rsidP="00FB14B5">
      <w:pPr>
        <w:keepNext/>
      </w:pPr>
      <w:r>
        <w:rPr>
          <w:noProof/>
        </w:rPr>
        <mc:AlternateContent>
          <mc:Choice Requires="wpc">
            <w:drawing>
              <wp:inline distT="0" distB="0" distL="0" distR="0" wp14:anchorId="6350AACC" wp14:editId="48C69349">
                <wp:extent cx="3200400" cy="1866900"/>
                <wp:effectExtent l="19050" t="0" r="0"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6" name="Text Box 46"/>
                        <wps:cNvSpPr txBox="1"/>
                        <wps:spPr>
                          <a:xfrm>
                            <a:off x="0" y="57150"/>
                            <a:ext cx="723900" cy="374650"/>
                          </a:xfrm>
                          <a:prstGeom prst="rect">
                            <a:avLst/>
                          </a:prstGeom>
                          <a:solidFill>
                            <a:schemeClr val="lt1"/>
                          </a:solidFill>
                          <a:ln w="28575">
                            <a:solidFill>
                              <a:schemeClr val="accent1">
                                <a:lumMod val="60000"/>
                                <a:lumOff val="40000"/>
                              </a:schemeClr>
                            </a:solidFill>
                          </a:ln>
                        </wps:spPr>
                        <wps:txbx>
                          <w:txbxContent>
                            <w:p w14:paraId="0608D3FA" w14:textId="77777777" w:rsidR="00FB14B5" w:rsidRPr="00807E0E" w:rsidRDefault="00FB14B5" w:rsidP="00FB14B5">
                              <w:pPr>
                                <w:rPr>
                                  <w:sz w:val="18"/>
                                  <w:szCs w:val="18"/>
                                </w:rPr>
                              </w:pPr>
                              <w:r w:rsidRPr="00807E0E">
                                <w:rPr>
                                  <w:sz w:val="18"/>
                                  <w:szCs w:val="18"/>
                                </w:rPr>
                                <w:t>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977900" y="44450"/>
                            <a:ext cx="1238250" cy="374650"/>
                          </a:xfrm>
                          <a:prstGeom prst="rect">
                            <a:avLst/>
                          </a:prstGeom>
                          <a:solidFill>
                            <a:schemeClr val="lt1"/>
                          </a:solidFill>
                          <a:ln w="6350">
                            <a:solidFill>
                              <a:prstClr val="black"/>
                            </a:solidFill>
                          </a:ln>
                        </wps:spPr>
                        <wps:txbx>
                          <w:txbxContent>
                            <w:p w14:paraId="1BB8DA71" w14:textId="77777777" w:rsidR="00FB14B5" w:rsidRPr="00AA6B60" w:rsidRDefault="00FB14B5" w:rsidP="00FB14B5">
                              <w:pPr>
                                <w:rPr>
                                  <w:sz w:val="18"/>
                                  <w:szCs w:val="16"/>
                                </w:rPr>
                              </w:pPr>
                              <w:r w:rsidRPr="00AA6B60">
                                <w:rPr>
                                  <w:sz w:val="18"/>
                                  <w:szCs w:val="16"/>
                                </w:rPr>
                                <w:t>Classical conditioning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993900" y="698500"/>
                            <a:ext cx="1193800" cy="374650"/>
                          </a:xfrm>
                          <a:prstGeom prst="rect">
                            <a:avLst/>
                          </a:prstGeom>
                          <a:solidFill>
                            <a:schemeClr val="lt1"/>
                          </a:solidFill>
                          <a:ln w="6350">
                            <a:solidFill>
                              <a:prstClr val="black"/>
                            </a:solidFill>
                          </a:ln>
                        </wps:spPr>
                        <wps:txbx>
                          <w:txbxContent>
                            <w:p w14:paraId="1DA0E980" w14:textId="77777777" w:rsidR="00FB14B5" w:rsidRPr="00AA6B60" w:rsidRDefault="00FB14B5" w:rsidP="00FB14B5">
                              <w:pPr>
                                <w:rPr>
                                  <w:sz w:val="18"/>
                                  <w:szCs w:val="18"/>
                                </w:rPr>
                              </w:pPr>
                              <w:r w:rsidRPr="00AA6B60">
                                <w:rPr>
                                  <w:sz w:val="18"/>
                                  <w:szCs w:val="18"/>
                                </w:rPr>
                                <w:t>Pavlov’s 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076450" y="1327150"/>
                            <a:ext cx="812800" cy="387350"/>
                          </a:xfrm>
                          <a:prstGeom prst="rect">
                            <a:avLst/>
                          </a:prstGeom>
                          <a:solidFill>
                            <a:schemeClr val="lt1"/>
                          </a:solidFill>
                          <a:ln w="6350">
                            <a:solidFill>
                              <a:prstClr val="black"/>
                            </a:solidFill>
                          </a:ln>
                        </wps:spPr>
                        <wps:txbx>
                          <w:txbxContent>
                            <w:p w14:paraId="412A9088" w14:textId="77777777" w:rsidR="00FB14B5" w:rsidRPr="00AA6B60" w:rsidRDefault="00FB14B5" w:rsidP="00FB14B5">
                              <w:pPr>
                                <w:jc w:val="center"/>
                                <w:rPr>
                                  <w:sz w:val="18"/>
                                  <w:szCs w:val="16"/>
                                </w:rPr>
                              </w:pPr>
                              <w:r w:rsidRPr="00AA6B60">
                                <w:rPr>
                                  <w:sz w:val="18"/>
                                  <w:szCs w:val="16"/>
                                </w:rPr>
                                <w:t>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H="1" flipV="1">
                            <a:off x="2051050" y="476250"/>
                            <a:ext cx="20955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flipH="1" flipV="1">
                            <a:off x="2559050" y="1092200"/>
                            <a:ext cx="635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Text Box 56"/>
                        <wps:cNvSpPr txBox="1"/>
                        <wps:spPr>
                          <a:xfrm>
                            <a:off x="1212850" y="1327150"/>
                            <a:ext cx="749300" cy="379730"/>
                          </a:xfrm>
                          <a:prstGeom prst="rect">
                            <a:avLst/>
                          </a:prstGeom>
                          <a:solidFill>
                            <a:schemeClr val="lt1"/>
                          </a:solidFill>
                          <a:ln w="6350">
                            <a:solidFill>
                              <a:prstClr val="black"/>
                            </a:solidFill>
                          </a:ln>
                        </wps:spPr>
                        <wps:txbx>
                          <w:txbxContent>
                            <w:p w14:paraId="18F77601" w14:textId="77777777" w:rsidR="00FB14B5" w:rsidRPr="00F6625E" w:rsidRDefault="00FB14B5" w:rsidP="00FB14B5">
                              <w:pPr>
                                <w:jc w:val="center"/>
                                <w:rPr>
                                  <w:sz w:val="18"/>
                                  <w:szCs w:val="16"/>
                                </w:rPr>
                              </w:pPr>
                              <w:r w:rsidRPr="00F6625E">
                                <w:rPr>
                                  <w:sz w:val="18"/>
                                  <w:szCs w:val="16"/>
                                </w:rPr>
                                <w:t>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Straight Arrow Connector 57"/>
                        <wps:cNvCnPr/>
                        <wps:spPr>
                          <a:xfrm flipH="1" flipV="1">
                            <a:off x="577850" y="469900"/>
                            <a:ext cx="533400" cy="241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 name="Text Box 56"/>
                        <wps:cNvSpPr txBox="1"/>
                        <wps:spPr>
                          <a:xfrm>
                            <a:off x="846750" y="698500"/>
                            <a:ext cx="1039200" cy="419100"/>
                          </a:xfrm>
                          <a:prstGeom prst="rect">
                            <a:avLst/>
                          </a:prstGeom>
                          <a:solidFill>
                            <a:schemeClr val="lt1"/>
                          </a:solidFill>
                          <a:ln w="6350">
                            <a:solidFill>
                              <a:prstClr val="black"/>
                            </a:solidFill>
                          </a:ln>
                        </wps:spPr>
                        <wps:txbx>
                          <w:txbxContent>
                            <w:p w14:paraId="6876D62F" w14:textId="77777777" w:rsidR="00FB14B5" w:rsidRDefault="00FB14B5" w:rsidP="00FB14B5">
                              <w:pPr>
                                <w:spacing w:line="256" w:lineRule="auto"/>
                                <w:rPr>
                                  <w:rFonts w:eastAsia="SimSun"/>
                                  <w:sz w:val="18"/>
                                  <w:szCs w:val="18"/>
                                </w:rPr>
                              </w:pPr>
                              <w:r>
                                <w:rPr>
                                  <w:rFonts w:eastAsia="SimSun"/>
                                  <w:sz w:val="18"/>
                                  <w:szCs w:val="18"/>
                                </w:rPr>
                                <w:t>Working memory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Straight Arrow Connector 59"/>
                        <wps:cNvCnPr/>
                        <wps:spPr>
                          <a:xfrm flipV="1">
                            <a:off x="1510200" y="1117600"/>
                            <a:ext cx="110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Text Box 56"/>
                        <wps:cNvSpPr txBox="1"/>
                        <wps:spPr>
                          <a:xfrm>
                            <a:off x="199050" y="1314450"/>
                            <a:ext cx="787740" cy="384810"/>
                          </a:xfrm>
                          <a:prstGeom prst="rect">
                            <a:avLst/>
                          </a:prstGeom>
                          <a:solidFill>
                            <a:schemeClr val="lt1"/>
                          </a:solidFill>
                          <a:ln w="6350">
                            <a:solidFill>
                              <a:prstClr val="black"/>
                            </a:solidFill>
                          </a:ln>
                        </wps:spPr>
                        <wps:txbx>
                          <w:txbxContent>
                            <w:p w14:paraId="3203B067" w14:textId="77777777" w:rsidR="00FB14B5" w:rsidRDefault="00FB14B5" w:rsidP="00FB14B5">
                              <w:pPr>
                                <w:spacing w:line="256" w:lineRule="auto"/>
                                <w:jc w:val="center"/>
                                <w:rPr>
                                  <w:rFonts w:eastAsia="SimSun"/>
                                  <w:sz w:val="18"/>
                                  <w:szCs w:val="18"/>
                                </w:rPr>
                              </w:pPr>
                              <w:r>
                                <w:rPr>
                                  <w:rFonts w:eastAsia="SimSun"/>
                                  <w:sz w:val="18"/>
                                  <w:szCs w:val="18"/>
                                </w:rPr>
                                <w:t>Emotion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Text Box 56"/>
                        <wps:cNvSpPr txBox="1"/>
                        <wps:spPr>
                          <a:xfrm>
                            <a:off x="53000" y="654050"/>
                            <a:ext cx="601050" cy="514350"/>
                          </a:xfrm>
                          <a:prstGeom prst="rect">
                            <a:avLst/>
                          </a:prstGeom>
                          <a:solidFill>
                            <a:schemeClr val="lt1"/>
                          </a:solidFill>
                          <a:ln w="6350">
                            <a:solidFill>
                              <a:prstClr val="black"/>
                            </a:solidFill>
                          </a:ln>
                        </wps:spPr>
                        <wps:txbx>
                          <w:txbxContent>
                            <w:p w14:paraId="52932566" w14:textId="77777777" w:rsidR="00FB14B5" w:rsidRDefault="00FB14B5" w:rsidP="00FB14B5">
                              <w:pPr>
                                <w:spacing w:line="254" w:lineRule="auto"/>
                                <w:rPr>
                                  <w:rFonts w:eastAsia="SimSun"/>
                                  <w:sz w:val="18"/>
                                  <w:szCs w:val="18"/>
                                </w:rPr>
                              </w:pPr>
                              <w:r>
                                <w:rPr>
                                  <w:rFonts w:eastAsia="SimSun"/>
                                  <w:sz w:val="18"/>
                                  <w:szCs w:val="18"/>
                                </w:rPr>
                                <w:t xml:space="preserve">Arousal factors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Straight Arrow Connector 63"/>
                        <wps:cNvCnPr>
                          <a:stCxn id="60" idx="0"/>
                          <a:endCxn id="61" idx="2"/>
                        </wps:cNvCnPr>
                        <wps:spPr>
                          <a:xfrm flipH="1" flipV="1">
                            <a:off x="353525" y="1168400"/>
                            <a:ext cx="239395" cy="146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a:endCxn id="46" idx="2"/>
                        </wps:cNvCnPr>
                        <wps:spPr>
                          <a:xfrm flipV="1">
                            <a:off x="330200" y="431800"/>
                            <a:ext cx="3175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5" name="Rectangle 65"/>
                        <wps:cNvSpPr/>
                        <wps:spPr>
                          <a:xfrm>
                            <a:off x="146050" y="1238250"/>
                            <a:ext cx="2876550" cy="546100"/>
                          </a:xfrm>
                          <a:prstGeom prst="rect">
                            <a:avLst/>
                          </a:prstGeom>
                          <a:noFill/>
                          <a:ln>
                            <a:solidFill>
                              <a:schemeClr val="tx2">
                                <a:lumMod val="60000"/>
                                <a:lumOff val="40000"/>
                              </a:schemeClr>
                            </a:solidFill>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aight Arrow Connector 66"/>
                        <wps:cNvCnPr>
                          <a:endCxn id="46" idx="3"/>
                        </wps:cNvCnPr>
                        <wps:spPr>
                          <a:xfrm flipH="1">
                            <a:off x="723900" y="228600"/>
                            <a:ext cx="232410" cy="15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350AACC" id="Canvas 45" o:spid="_x0000_s1028" editas="canvas" style="width:252pt;height:147pt;mso-position-horizontal-relative:char;mso-position-vertical-relative:line" coordsize="32004,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">
                <v:shape id="_x0000_s1029" type="#_x0000_t75" style="position:absolute;width:32004;height:18669;visibility:visible;mso-wrap-style:square" filled="t">
                  <v:fill o:detectmouseclick="t"/>
                  <v:path o:connecttype="none"/>
                </v:shape>
                <v:shape id="Text Box 46" o:spid="_x0000_s1030" type="#_x0000_t202" style="position:absolute;top:571;width:7239;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" fillcolor="white [3201]" strokecolor="#ec5654 [1940]" strokeweight="2.25pt">
                  <v:textbox>
                    <w:txbxContent>
                      <w:p w14:paraId="0608D3FA" w14:textId="77777777" w:rsidR="00FB14B5" w:rsidRPr="00807E0E" w:rsidRDefault="00FB14B5" w:rsidP="00FB14B5">
                        <w:pPr>
                          <w:rPr>
                            <w:sz w:val="18"/>
                            <w:szCs w:val="18"/>
                          </w:rPr>
                        </w:pPr>
                        <w:r w:rsidRPr="00807E0E">
                          <w:rPr>
                            <w:sz w:val="18"/>
                            <w:szCs w:val="18"/>
                          </w:rPr>
                          <w:t>Marketing</w:t>
                        </w:r>
                      </w:p>
                    </w:txbxContent>
                  </v:textbox>
                </v:shape>
                <v:shape id="Text Box 48" o:spid="_x0000_s1031" type="#_x0000_t202" style="position:absolute;left:9779;top:444;width:12382;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fillcolor="white [3201]" strokeweight=".5pt">
                  <v:textbox>
                    <w:txbxContent>
                      <w:p w14:paraId="1BB8DA71" w14:textId="77777777" w:rsidR="00FB14B5" w:rsidRPr="00AA6B60" w:rsidRDefault="00FB14B5" w:rsidP="00FB14B5">
                        <w:pPr>
                          <w:rPr>
                            <w:sz w:val="18"/>
                            <w:szCs w:val="16"/>
                          </w:rPr>
                        </w:pPr>
                        <w:r w:rsidRPr="00AA6B60">
                          <w:rPr>
                            <w:sz w:val="18"/>
                            <w:szCs w:val="16"/>
                          </w:rPr>
                          <w:t>Classical conditioning</w:t>
                        </w:r>
                      </w:p>
                    </w:txbxContent>
                  </v:textbox>
                </v:shape>
                <v:shape id="Text Box 50" o:spid="_x0000_s1032" type="#_x0000_t202" style="position:absolute;left:19939;top:6985;width:11938;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14:paraId="1DA0E980" w14:textId="77777777" w:rsidR="00FB14B5" w:rsidRPr="00AA6B60" w:rsidRDefault="00FB14B5" w:rsidP="00FB14B5">
                        <w:pPr>
                          <w:rPr>
                            <w:sz w:val="18"/>
                            <w:szCs w:val="18"/>
                          </w:rPr>
                        </w:pPr>
                        <w:r w:rsidRPr="00AA6B60">
                          <w:rPr>
                            <w:sz w:val="18"/>
                            <w:szCs w:val="18"/>
                          </w:rPr>
                          <w:t>Pavlov’s experiment</w:t>
                        </w:r>
                      </w:p>
                    </w:txbxContent>
                  </v:textbox>
                </v:shape>
                <v:shape id="Text Box 53" o:spid="_x0000_s1033" type="#_x0000_t202" style="position:absolute;left:20764;top:13271;width:8128;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zVwgAAANsAAAAPAAAAZHJzL2Rvd25yZXYueG1sRI9BSwMx&#10;FITvgv8hPMGbzWqp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AB70zVwgAAANsAAAAPAAAA&#10;AAAAAAAAAAAAAAcCAABkcnMvZG93bnJldi54bWxQSwUGAAAAAAMAAwC3AAAA9gIAAAAA&#10;" fillcolor="white [3201]" strokeweight=".5pt">
                  <v:textbox>
                    <w:txbxContent>
                      <w:p w14:paraId="412A9088" w14:textId="77777777" w:rsidR="00FB14B5" w:rsidRPr="00AA6B60" w:rsidRDefault="00FB14B5" w:rsidP="00FB14B5">
                        <w:pPr>
                          <w:jc w:val="center"/>
                          <w:rPr>
                            <w:sz w:val="18"/>
                            <w:szCs w:val="16"/>
                          </w:rPr>
                        </w:pPr>
                        <w:r w:rsidRPr="00AA6B60">
                          <w:rPr>
                            <w:sz w:val="18"/>
                            <w:szCs w:val="16"/>
                          </w:rPr>
                          <w:t>Learning</w:t>
                        </w:r>
                      </w:p>
                    </w:txbxContent>
                  </v:textbox>
                </v:shape>
                <v:shapetype id="_x0000_t32" coordsize="21600,21600" o:spt="32" o:oned="t" path="m,l21600,21600e" filled="f">
                  <v:path arrowok="t" fillok="f" o:connecttype="none"/>
                  <o:lock v:ext="edit" shapetype="t"/>
                </v:shapetype>
                <v:shape id="Straight Arrow Connector 54" o:spid="_x0000_s1034" type="#_x0000_t32" style="position:absolute;left:20510;top:4762;width:2096;height:21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" strokecolor="#b01513 [3204]">
                  <v:stroke endarrow="block" endcap="round"/>
                </v:shape>
                <v:shape id="Straight Arrow Connector 55" o:spid="_x0000_s1035" type="#_x0000_t32" style="position:absolute;left:25590;top:10922;width:64;height:20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" strokecolor="#b01513 [3204]">
                  <v:stroke endarrow="block" endcap="round"/>
                </v:shape>
                <v:shape id="Text Box 56" o:spid="_x0000_s1036" type="#_x0000_t202" style="position:absolute;left:12128;top:13271;width:749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14:paraId="18F77601" w14:textId="77777777" w:rsidR="00FB14B5" w:rsidRPr="00F6625E" w:rsidRDefault="00FB14B5" w:rsidP="00FB14B5">
                        <w:pPr>
                          <w:jc w:val="center"/>
                          <w:rPr>
                            <w:sz w:val="18"/>
                            <w:szCs w:val="16"/>
                          </w:rPr>
                        </w:pPr>
                        <w:r w:rsidRPr="00F6625E">
                          <w:rPr>
                            <w:sz w:val="18"/>
                            <w:szCs w:val="16"/>
                          </w:rPr>
                          <w:t>Memory</w:t>
                        </w:r>
                      </w:p>
                    </w:txbxContent>
                  </v:textbox>
                </v:shape>
                <v:shape id="Straight Arrow Connector 57" o:spid="_x0000_s1037" type="#_x0000_t32" style="position:absolute;left:5778;top:4699;width:5334;height:24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" strokecolor="#b01513 [3204]">
                  <v:stroke endarrow="block" endcap="round"/>
                </v:shape>
                <v:shape id="Text Box 56" o:spid="_x0000_s1038" type="#_x0000_t202" style="position:absolute;left:8467;top:6985;width:1039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14:paraId="6876D62F" w14:textId="77777777" w:rsidR="00FB14B5" w:rsidRDefault="00FB14B5" w:rsidP="00FB14B5">
                        <w:pPr>
                          <w:spacing w:line="256" w:lineRule="auto"/>
                          <w:rPr>
                            <w:rFonts w:eastAsia="SimSun"/>
                            <w:sz w:val="18"/>
                            <w:szCs w:val="18"/>
                          </w:rPr>
                        </w:pPr>
                        <w:r>
                          <w:rPr>
                            <w:rFonts w:eastAsia="SimSun"/>
                            <w:sz w:val="18"/>
                            <w:szCs w:val="18"/>
                          </w:rPr>
                          <w:t>Working memory</w:t>
                        </w:r>
                      </w:p>
                    </w:txbxContent>
                  </v:textbox>
                </v:shape>
                <v:shape id="Straight Arrow Connector 59" o:spid="_x0000_s1039" type="#_x0000_t32" style="position:absolute;left:15102;top:11176;width:11;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" strokecolor="#b01513 [3204]">
                  <v:stroke endarrow="block" endcap="round"/>
                </v:shape>
                <v:shape id="Text Box 56" o:spid="_x0000_s1040" type="#_x0000_t202" style="position:absolute;left:1990;top:13144;width:7877;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" fillcolor="white [3201]" strokeweight=".5pt">
                  <v:textbox>
                    <w:txbxContent>
                      <w:p w14:paraId="3203B067" w14:textId="77777777" w:rsidR="00FB14B5" w:rsidRDefault="00FB14B5" w:rsidP="00FB14B5">
                        <w:pPr>
                          <w:spacing w:line="256" w:lineRule="auto"/>
                          <w:jc w:val="center"/>
                          <w:rPr>
                            <w:rFonts w:eastAsia="SimSun"/>
                            <w:sz w:val="18"/>
                            <w:szCs w:val="18"/>
                          </w:rPr>
                        </w:pPr>
                        <w:r>
                          <w:rPr>
                            <w:rFonts w:eastAsia="SimSun"/>
                            <w:sz w:val="18"/>
                            <w:szCs w:val="18"/>
                          </w:rPr>
                          <w:t>Emotion</w:t>
                        </w:r>
                      </w:p>
                    </w:txbxContent>
                  </v:textbox>
                </v:shape>
                <v:shape id="Text Box 56" o:spid="_x0000_s1041" type="#_x0000_t202" style="position:absolute;left:530;top:6540;width:601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" fillcolor="white [3201]" strokeweight=".5pt">
                  <v:textbox>
                    <w:txbxContent>
                      <w:p w14:paraId="52932566" w14:textId="77777777" w:rsidR="00FB14B5" w:rsidRDefault="00FB14B5" w:rsidP="00FB14B5">
                        <w:pPr>
                          <w:spacing w:line="254" w:lineRule="auto"/>
                          <w:rPr>
                            <w:rFonts w:eastAsia="SimSun"/>
                            <w:sz w:val="18"/>
                            <w:szCs w:val="18"/>
                          </w:rPr>
                        </w:pPr>
                        <w:r>
                          <w:rPr>
                            <w:rFonts w:eastAsia="SimSun"/>
                            <w:sz w:val="18"/>
                            <w:szCs w:val="18"/>
                          </w:rPr>
                          <w:t xml:space="preserve">Arousal factors </w:t>
                        </w:r>
                      </w:p>
                    </w:txbxContent>
                  </v:textbox>
                </v:shape>
                <v:shape id="Straight Arrow Connector 63" o:spid="_x0000_s1042" type="#_x0000_t32" style="position:absolute;left:3535;top:11684;width:2394;height:14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" strokecolor="#b01513 [3204]">
                  <v:stroke endarrow="block" endcap="round"/>
                </v:shape>
                <v:shape id="Straight Arrow Connector 64" o:spid="_x0000_s1043" type="#_x0000_t32" style="position:absolute;left:3302;top:4318;width:317;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" strokecolor="#b01513 [3204]">
                  <v:stroke endarrow="block" endcap="round"/>
                </v:shape>
                <v:rect id="Rectangle 65" o:spid="_x0000_s1044" style="position:absolute;left:1460;top:12382;width:28766;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" filled="f" strokecolor="#4fb8c1 [1951]" strokeweight="1.5pt">
                  <v:stroke dashstyle="dash" endcap="round"/>
                </v:rect>
                <v:shape id="Straight Arrow Connector 66" o:spid="_x0000_s1045" type="#_x0000_t32" style="position:absolute;left:7239;top:2286;width:2324;height:1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" strokecolor="#b01513 [3204]">
                  <v:stroke endarrow="block" endcap="round"/>
                </v:shape>
                <w10:anchorlock/>
              </v:group>
            </w:pict>
          </mc:Fallback>
        </mc:AlternateContent>
      </w:r>
    </w:p>
    <w:p w14:paraId="02D0242F" w14:textId="4B54DF34" w:rsidR="00FB14B5" w:rsidRPr="00FB14B5" w:rsidRDefault="00FB14B5" w:rsidP="00FB14B5">
      <w:pPr>
        <w:pStyle w:val="Caption"/>
      </w:pPr>
      <w:r>
        <w:t xml:space="preserve">Figure </w:t>
      </w:r>
      <w:r w:rsidR="006E71C2">
        <w:fldChar w:fldCharType="begin"/>
      </w:r>
      <w:r w:rsidR="006E71C2">
        <w:instrText xml:space="preserve"> SEQ Figure \* ARABIC </w:instrText>
      </w:r>
      <w:r w:rsidR="006E71C2">
        <w:fldChar w:fldCharType="separate"/>
      </w:r>
      <w:r w:rsidR="00EF3912">
        <w:rPr>
          <w:noProof/>
        </w:rPr>
        <w:t>4</w:t>
      </w:r>
      <w:r w:rsidR="006E71C2">
        <w:rPr>
          <w:noProof/>
        </w:rPr>
        <w:fldChar w:fldCharType="end"/>
      </w:r>
      <w:r>
        <w:t xml:space="preserve"> Marketing and psychology</w:t>
      </w:r>
    </w:p>
    <w:p w14:paraId="3C9460DF" w14:textId="1A45A509" w:rsidR="00AF2AA9" w:rsidRDefault="00AF2AA9" w:rsidP="00265714">
      <w:pPr>
        <w:pStyle w:val="Heading1"/>
        <w:numPr>
          <w:ilvl w:val="0"/>
          <w:numId w:val="32"/>
        </w:numPr>
      </w:pPr>
      <w:bookmarkStart w:id="10" w:name="_Toc105109258"/>
      <w:r>
        <w:lastRenderedPageBreak/>
        <w:t>Methodology</w:t>
      </w:r>
      <w:bookmarkEnd w:id="10"/>
    </w:p>
    <w:p w14:paraId="136FD620" w14:textId="51D0524B" w:rsidR="009868F5" w:rsidRDefault="00402DFA" w:rsidP="00E550F8">
      <w:r w:rsidRPr="00290836">
        <w:t xml:space="preserve">The cross-case analysis was chosen as the research approach in order to have a better understanding of the </w:t>
      </w:r>
      <w:r>
        <w:t>disruptive technology</w:t>
      </w:r>
      <w:r w:rsidRPr="00290836">
        <w:t xml:space="preserve"> in a variety of scenarios. Knowledge gained from individual case studies may be mobilized through the use of this research method. In this stage of the research project, the data for the case studies were derived from</w:t>
      </w:r>
      <w:r>
        <w:t xml:space="preserve"> academic and public publications</w:t>
      </w:r>
      <w:r w:rsidRPr="00290836">
        <w:t xml:space="preserve"> of the relevant incidents.</w:t>
      </w:r>
      <w:r>
        <w:t xml:space="preserve"> The first part of the analysis will examine the focal points of the analysis through past understandings of disruptive technology</w:t>
      </w:r>
      <w:r w:rsidR="005E7E6F">
        <w:t xml:space="preserve"> and defensive marketing, these </w:t>
      </w:r>
      <w:r w:rsidR="008936DB">
        <w:t>aspect</w:t>
      </w:r>
      <w:r w:rsidR="005E7E6F">
        <w:t xml:space="preserve">s could be </w:t>
      </w:r>
      <w:r w:rsidR="00B31A12">
        <w:t>overlapping.</w:t>
      </w:r>
      <w:r w:rsidR="008936DB">
        <w:t xml:space="preserve"> </w:t>
      </w:r>
      <w:r w:rsidR="00AB45AA">
        <w:t xml:space="preserve">The cases </w:t>
      </w:r>
      <w:r w:rsidR="00A12C6D">
        <w:t xml:space="preserve">here </w:t>
      </w:r>
      <w:r w:rsidR="00AB45AA">
        <w:t xml:space="preserve">selected </w:t>
      </w:r>
      <w:r w:rsidR="0039566E">
        <w:t xml:space="preserve">are </w:t>
      </w:r>
      <w:r w:rsidR="001377D2">
        <w:t>through following considerations</w:t>
      </w:r>
      <w:r w:rsidR="001908E4">
        <w:t>:</w:t>
      </w:r>
      <w:r w:rsidR="0028361E">
        <w:t xml:space="preserve"> </w:t>
      </w:r>
      <w:r w:rsidR="00675468">
        <w:t xml:space="preserve">(1) </w:t>
      </w:r>
      <w:r w:rsidR="001908E4">
        <w:t>T</w:t>
      </w:r>
      <w:r w:rsidR="008B152D">
        <w:t xml:space="preserve">he first is </w:t>
      </w:r>
      <w:r w:rsidR="00223CF4">
        <w:t xml:space="preserve">having </w:t>
      </w:r>
      <w:r w:rsidR="009E0C3C">
        <w:t>notable</w:t>
      </w:r>
      <w:r w:rsidR="00213346">
        <w:t xml:space="preserve"> market</w:t>
      </w:r>
      <w:r w:rsidR="002612F3">
        <w:t xml:space="preserve"> </w:t>
      </w:r>
      <w:r w:rsidR="008D4C6E">
        <w:t>indicators</w:t>
      </w:r>
      <w:r w:rsidR="00EE25E6">
        <w:t>.</w:t>
      </w:r>
      <w:r w:rsidR="00FB76A5">
        <w:t xml:space="preserve"> </w:t>
      </w:r>
      <w:r w:rsidR="00EE25E6">
        <w:t>S</w:t>
      </w:r>
      <w:r w:rsidR="00FB76A5">
        <w:t xml:space="preserve">ome of the disruptive technologies are </w:t>
      </w:r>
      <w:r w:rsidR="001D7EE8">
        <w:t>less market oriented than other</w:t>
      </w:r>
      <w:r w:rsidR="00223CF4">
        <w:t xml:space="preserve">s, </w:t>
      </w:r>
      <w:r w:rsidR="007B683A">
        <w:t xml:space="preserve">e.g., </w:t>
      </w:r>
      <w:r w:rsidR="004D79A5">
        <w:t xml:space="preserve">Wikipedia </w:t>
      </w:r>
      <w:r w:rsidR="00182DED">
        <w:t xml:space="preserve">disrupted </w:t>
      </w:r>
      <w:r w:rsidR="005B4B15">
        <w:t xml:space="preserve">traditional encyclopedia </w:t>
      </w:r>
      <w:r w:rsidR="00160F74">
        <w:t xml:space="preserve">businesses, </w:t>
      </w:r>
      <w:r w:rsidR="005B4B15">
        <w:t>but Wikipedia remain</w:t>
      </w:r>
      <w:r w:rsidR="00045EBD">
        <w:t>s</w:t>
      </w:r>
      <w:r w:rsidR="005B4B15">
        <w:t xml:space="preserve"> </w:t>
      </w:r>
      <w:r w:rsidR="00B03268">
        <w:t>non</w:t>
      </w:r>
      <w:r w:rsidR="006C2E2F">
        <w:t>-for-</w:t>
      </w:r>
      <w:r w:rsidR="008C53A6">
        <w:t>profit</w:t>
      </w:r>
      <w:r w:rsidR="0003515D">
        <w:t xml:space="preserve">, also </w:t>
      </w:r>
      <w:r w:rsidR="002E5A64">
        <w:t>there is</w:t>
      </w:r>
      <w:r w:rsidR="0003515D">
        <w:t xml:space="preserve"> no clear sales record for </w:t>
      </w:r>
      <w:r w:rsidR="00777F98">
        <w:t>encyclopedia (e.g., Britannica)</w:t>
      </w:r>
      <w:r w:rsidR="008C53A6">
        <w:t xml:space="preserve">. </w:t>
      </w:r>
      <w:r w:rsidR="00675468">
        <w:t>(2) The</w:t>
      </w:r>
      <w:r w:rsidR="00045EBD">
        <w:t xml:space="preserve"> second is </w:t>
      </w:r>
      <w:r w:rsidR="006A10C1">
        <w:t xml:space="preserve">strong relevance to modern management theories. </w:t>
      </w:r>
      <w:r w:rsidR="007C2DCE">
        <w:t xml:space="preserve">Management theories have been fast developing in the past few decades, </w:t>
      </w:r>
      <w:r w:rsidR="00276746">
        <w:t xml:space="preserve">especially </w:t>
      </w:r>
      <w:r w:rsidR="00B76709">
        <w:t xml:space="preserve">in fields like </w:t>
      </w:r>
      <w:r w:rsidR="00BC0D1E">
        <w:t>organizational structure</w:t>
      </w:r>
      <w:r w:rsidR="00607BE8">
        <w:t>,</w:t>
      </w:r>
      <w:r w:rsidR="00A56DA8">
        <w:t xml:space="preserve"> knowledge management</w:t>
      </w:r>
      <w:r w:rsidR="006A7CE9">
        <w:t xml:space="preserve"> </w:t>
      </w:r>
      <w:r w:rsidR="00FF1178">
        <w:t xml:space="preserve">and innovation </w:t>
      </w:r>
      <w:r w:rsidR="00BE3961">
        <w:t xml:space="preserve">management, </w:t>
      </w:r>
      <w:r w:rsidR="0028361E">
        <w:t>introducing cases spanning out</w:t>
      </w:r>
      <w:r w:rsidR="00642E64">
        <w:t xml:space="preserve"> </w:t>
      </w:r>
      <w:r w:rsidR="0048185E">
        <w:t xml:space="preserve">long period </w:t>
      </w:r>
      <w:r w:rsidR="003E441E">
        <w:t>in</w:t>
      </w:r>
      <w:r w:rsidR="0048185E">
        <w:t xml:space="preserve"> </w:t>
      </w:r>
      <w:r w:rsidR="006A7AEB">
        <w:t>history</w:t>
      </w:r>
      <w:r w:rsidR="0098022B">
        <w:t xml:space="preserve"> will</w:t>
      </w:r>
      <w:r w:rsidR="0048185E">
        <w:t xml:space="preserve"> bring in m</w:t>
      </w:r>
      <w:r w:rsidR="0098022B">
        <w:t xml:space="preserve">any </w:t>
      </w:r>
      <w:r w:rsidR="0048185E">
        <w:t>more variables</w:t>
      </w:r>
      <w:r w:rsidR="003E441E">
        <w:t xml:space="preserve">, </w:t>
      </w:r>
      <w:r w:rsidR="00540ADE">
        <w:t>this</w:t>
      </w:r>
      <w:r w:rsidR="003E441E">
        <w:t xml:space="preserve"> can </w:t>
      </w:r>
      <w:r w:rsidR="001133C2">
        <w:t xml:space="preserve">severely deviate </w:t>
      </w:r>
      <w:r w:rsidR="00540ADE">
        <w:t xml:space="preserve">the research focus. (3) </w:t>
      </w:r>
      <w:r w:rsidR="00DB33D1">
        <w:t xml:space="preserve">The third is </w:t>
      </w:r>
      <w:r w:rsidR="00175102">
        <w:t xml:space="preserve">the necessity of defensive marketing strategies. </w:t>
      </w:r>
      <w:r w:rsidR="00B26D03">
        <w:t xml:space="preserve">Defensive marketing strategies are mostly adopted </w:t>
      </w:r>
      <w:r w:rsidR="00BF7E99">
        <w:t>by market leaders, which have</w:t>
      </w:r>
      <w:r w:rsidR="00D9244A">
        <w:t xml:space="preserve"> significant market shares and</w:t>
      </w:r>
      <w:r w:rsidR="00814EC1">
        <w:t xml:space="preserve"> the</w:t>
      </w:r>
      <w:r w:rsidR="00013B03">
        <w:t xml:space="preserve"> dominance to affect competitive landscape</w:t>
      </w:r>
      <w:r w:rsidR="00F72728">
        <w:t>.</w:t>
      </w:r>
    </w:p>
    <w:p w14:paraId="492114F9" w14:textId="31F3AA65" w:rsidR="007347C0" w:rsidRDefault="009868F5" w:rsidP="004A3A97">
      <w:r>
        <w:t xml:space="preserve">This paper also proposes a </w:t>
      </w:r>
      <w:r w:rsidR="006C3207">
        <w:t xml:space="preserve">novel angle </w:t>
      </w:r>
      <w:r w:rsidR="001F3F47">
        <w:t>to</w:t>
      </w:r>
      <w:r w:rsidR="00410800">
        <w:t xml:space="preserve"> address</w:t>
      </w:r>
      <w:r w:rsidR="001F3F47">
        <w:t xml:space="preserve"> </w:t>
      </w:r>
      <w:r w:rsidR="006C3207">
        <w:t xml:space="preserve">marketing </w:t>
      </w:r>
      <w:r w:rsidR="00326704">
        <w:t>challenges</w:t>
      </w:r>
      <w:r w:rsidR="003D03FA">
        <w:t xml:space="preserve"> -</w:t>
      </w:r>
      <w:r w:rsidR="006C3207">
        <w:t xml:space="preserve"> </w:t>
      </w:r>
      <w:r w:rsidR="00F26F1B">
        <w:t>a</w:t>
      </w:r>
      <w:r w:rsidR="00986B56">
        <w:t xml:space="preserve"> </w:t>
      </w:r>
      <w:r w:rsidR="0064313C">
        <w:t>psychology-based</w:t>
      </w:r>
      <w:r w:rsidR="00F26F1B">
        <w:t xml:space="preserve"> </w:t>
      </w:r>
      <w:r w:rsidR="00F103B4">
        <w:t>strategy design process.</w:t>
      </w:r>
      <w:r w:rsidR="007347C0" w:rsidRPr="007347C0">
        <w:t xml:space="preserve"> </w:t>
      </w:r>
      <w:r w:rsidR="009841DA">
        <w:t xml:space="preserve">Psychology-based strategy could touch the fundamentals of </w:t>
      </w:r>
      <w:r w:rsidR="00147FD5">
        <w:t xml:space="preserve">consumer </w:t>
      </w:r>
      <w:r w:rsidR="00A03CBE">
        <w:t>behaviors;</w:t>
      </w:r>
      <w:r w:rsidR="00147FD5">
        <w:t xml:space="preserve"> hence we can see issues</w:t>
      </w:r>
      <w:r w:rsidR="003F3735">
        <w:t>, goals and undermining reasons</w:t>
      </w:r>
      <w:r w:rsidR="005F3F83">
        <w:t xml:space="preserve"> in a much bigger picture, </w:t>
      </w:r>
      <w:r w:rsidR="008E516C">
        <w:t xml:space="preserve">consequently, produce a strategy </w:t>
      </w:r>
      <w:r w:rsidR="005E3474">
        <w:t xml:space="preserve">that fits long term </w:t>
      </w:r>
      <w:r w:rsidR="00B8617E">
        <w:t xml:space="preserve">constraints </w:t>
      </w:r>
      <w:r w:rsidR="00BD1940">
        <w:t>result</w:t>
      </w:r>
      <w:r w:rsidR="008F531E">
        <w:t xml:space="preserve">ed from the </w:t>
      </w:r>
      <w:r w:rsidR="00FA39F6">
        <w:t xml:space="preserve">long </w:t>
      </w:r>
      <w:r w:rsidR="00C075B6">
        <w:t>spanning</w:t>
      </w:r>
      <w:r w:rsidR="00FA39F6">
        <w:t xml:space="preserve"> of disruptive technology. </w:t>
      </w:r>
      <w:r w:rsidR="007347C0">
        <w:t xml:space="preserve">Management and psychology both are parts of the social science, while management is more </w:t>
      </w:r>
      <w:r w:rsidR="0007769B">
        <w:t>focused</w:t>
      </w:r>
      <w:r w:rsidR="007347C0">
        <w:t xml:space="preserve"> </w:t>
      </w:r>
      <w:r w:rsidR="00013A6F">
        <w:t xml:space="preserve">on </w:t>
      </w:r>
      <w:r w:rsidR="007347C0">
        <w:t>the practical side, psychology covers both practices and fundamentals</w:t>
      </w:r>
      <w:r w:rsidR="0007769B">
        <w:t xml:space="preserve"> evenly</w:t>
      </w:r>
      <w:r w:rsidR="007347C0">
        <w:t xml:space="preserve">. Many psychology studies have </w:t>
      </w:r>
      <w:r w:rsidR="003C2D28">
        <w:t xml:space="preserve">already </w:t>
      </w:r>
      <w:r w:rsidR="007347C0">
        <w:t xml:space="preserve">been implemented in management (Figure </w:t>
      </w:r>
      <w:r w:rsidR="00994908">
        <w:t>5</w:t>
      </w:r>
      <w:r w:rsidR="007347C0">
        <w:t>, below), e.g., social psychologist Shalom G. Schwartz’s work on “theory of basic human values” has been widely used as a basis for cross-cultural management.</w:t>
      </w:r>
      <w:r w:rsidR="00743E39">
        <w:t xml:space="preserve"> </w:t>
      </w:r>
    </w:p>
    <w:p w14:paraId="7E0DDE59" w14:textId="77777777" w:rsidR="00FE706B" w:rsidRDefault="00FE706B" w:rsidP="00FE706B">
      <w:r>
        <w:rPr>
          <w:noProof/>
        </w:rPr>
        <mc:AlternateContent>
          <mc:Choice Requires="wpc">
            <w:drawing>
              <wp:inline distT="0" distB="0" distL="0" distR="0" wp14:anchorId="32D5B5D0" wp14:editId="4BACBB29">
                <wp:extent cx="3200400" cy="2476500"/>
                <wp:effectExtent l="0" t="0" r="0" b="1905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19050"/>
                      </wpc:whole>
                      <wps:wsp>
                        <wps:cNvPr id="18" name="Text Box 18"/>
                        <wps:cNvSpPr txBox="1"/>
                        <wps:spPr>
                          <a:xfrm>
                            <a:off x="99060" y="140040"/>
                            <a:ext cx="1211580" cy="434340"/>
                          </a:xfrm>
                          <a:prstGeom prst="rect">
                            <a:avLst/>
                          </a:prstGeom>
                          <a:solidFill>
                            <a:schemeClr val="lt1"/>
                          </a:solidFill>
                          <a:ln w="12700">
                            <a:solidFill>
                              <a:schemeClr val="bg2">
                                <a:lumMod val="75000"/>
                              </a:schemeClr>
                            </a:solidFill>
                          </a:ln>
                        </wps:spPr>
                        <wps:txbx>
                          <w:txbxContent>
                            <w:p w14:paraId="540C1039" w14:textId="77777777" w:rsidR="00FE706B" w:rsidRPr="00C851AE" w:rsidRDefault="00FE706B" w:rsidP="00FE706B">
                              <w:pPr>
                                <w:jc w:val="center"/>
                                <w:rPr>
                                  <w:b/>
                                  <w:bCs/>
                                  <w:sz w:val="20"/>
                                  <w:szCs w:val="20"/>
                                </w:rPr>
                              </w:pPr>
                              <w:r w:rsidRPr="00C851AE">
                                <w:rPr>
                                  <w:b/>
                                  <w:bCs/>
                                  <w:sz w:val="20"/>
                                  <w:szCs w:val="20"/>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8"/>
                        <wps:cNvSpPr txBox="1"/>
                        <wps:spPr>
                          <a:xfrm>
                            <a:off x="1848780" y="144780"/>
                            <a:ext cx="1066800" cy="434340"/>
                          </a:xfrm>
                          <a:prstGeom prst="rect">
                            <a:avLst/>
                          </a:prstGeom>
                          <a:solidFill>
                            <a:schemeClr val="lt1"/>
                          </a:solidFill>
                          <a:ln w="12700">
                            <a:solidFill>
                              <a:schemeClr val="bg2">
                                <a:lumMod val="75000"/>
                              </a:schemeClr>
                            </a:solidFill>
                          </a:ln>
                        </wps:spPr>
                        <wps:txbx>
                          <w:txbxContent>
                            <w:p w14:paraId="6DD74E9E" w14:textId="77777777" w:rsidR="00FE706B" w:rsidRPr="00C851AE" w:rsidRDefault="00FE706B" w:rsidP="00FE706B">
                              <w:pPr>
                                <w:spacing w:line="256" w:lineRule="auto"/>
                                <w:jc w:val="center"/>
                                <w:rPr>
                                  <w:rFonts w:eastAsia="SimSun"/>
                                  <w:b/>
                                  <w:bCs/>
                                  <w:sz w:val="20"/>
                                  <w:szCs w:val="20"/>
                                </w:rPr>
                              </w:pPr>
                              <w:r w:rsidRPr="00C851AE">
                                <w:rPr>
                                  <w:rFonts w:eastAsia="SimSun"/>
                                  <w:b/>
                                  <w:bCs/>
                                  <w:sz w:val="20"/>
                                  <w:szCs w:val="20"/>
                                </w:rPr>
                                <w:t>Psychology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0" y="658200"/>
                            <a:ext cx="3063240" cy="41148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77F00386" w14:textId="77777777" w:rsidR="00FE706B" w:rsidRPr="00C851AE" w:rsidRDefault="00FE706B" w:rsidP="00FE706B">
                              <w:pPr>
                                <w:rPr>
                                  <w:rFonts w:eastAsia="Meiryo" w:cs="Times New Roman"/>
                                  <w:sz w:val="20"/>
                                  <w:szCs w:val="20"/>
                                  <w:lang w:eastAsia="ja-JP"/>
                                </w:rPr>
                              </w:pPr>
                              <w:r w:rsidRPr="00C851AE">
                                <w:rPr>
                                  <w:sz w:val="20"/>
                                  <w:szCs w:val="20"/>
                                </w:rPr>
                                <w:t xml:space="preserve">Behavior economics           </w:t>
                              </w:r>
                              <w:r w:rsidRPr="00147D9A">
                                <w:rPr>
                                  <w:sz w:val="20"/>
                                  <w:szCs w:val="20"/>
                                </w:rPr>
                                <w:t xml:space="preserve"> </w:t>
                              </w:r>
                              <w:r w:rsidRPr="00147D9A">
                                <w:rPr>
                                  <w:rFonts w:cs="Times New Roman"/>
                                  <w:sz w:val="20"/>
                                  <w:szCs w:val="20"/>
                                  <w:lang w:eastAsia="ja-JP"/>
                                </w:rPr>
                                <w:t>←</w:t>
                              </w:r>
                              <w:r w:rsidRPr="00C851AE">
                                <w:rPr>
                                  <w:rFonts w:eastAsia="Meiryo" w:cs="Times New Roman"/>
                                  <w:sz w:val="20"/>
                                  <w:szCs w:val="20"/>
                                  <w:lang w:eastAsia="ja-JP"/>
                                </w:rPr>
                                <w:t xml:space="preserve">          Behaviorism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0"/>
                        <wps:cNvSpPr txBox="1"/>
                        <wps:spPr>
                          <a:xfrm>
                            <a:off x="0" y="982980"/>
                            <a:ext cx="3101340" cy="41148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4DC41CE5" w14:textId="77777777" w:rsidR="00FE706B" w:rsidRPr="00C851AE" w:rsidRDefault="00FE706B" w:rsidP="00FE706B">
                              <w:pPr>
                                <w:spacing w:line="256" w:lineRule="auto"/>
                                <w:rPr>
                                  <w:rFonts w:eastAsia="Meiryo" w:cs="Times New Roman"/>
                                  <w:sz w:val="20"/>
                                  <w:szCs w:val="20"/>
                                  <w:lang w:eastAsia="ja-JP"/>
                                </w:rPr>
                              </w:pPr>
                              <w:r w:rsidRPr="00C851AE">
                                <w:rPr>
                                  <w:rFonts w:eastAsia="SimSun"/>
                                  <w:sz w:val="20"/>
                                  <w:szCs w:val="20"/>
                                </w:rPr>
                                <w:t xml:space="preserve">Cross-cultural management     </w:t>
                              </w:r>
                              <w:r w:rsidRPr="00C851AE">
                                <w:rPr>
                                  <w:rFonts w:eastAsia="SimSun" w:cs="Times New Roman"/>
                                  <w:sz w:val="20"/>
                                  <w:szCs w:val="20"/>
                                </w:rPr>
                                <w:t>←</w:t>
                              </w:r>
                              <w:r w:rsidRPr="00C851AE">
                                <w:rPr>
                                  <w:rFonts w:eastAsia="Meiryo" w:cs="Times New Roman"/>
                                  <w:sz w:val="20"/>
                                  <w:szCs w:val="20"/>
                                  <w:lang w:eastAsia="ja-JP"/>
                                </w:rPr>
                                <w:t xml:space="preserve">      Culture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Text Box 20"/>
                        <wps:cNvSpPr txBox="1"/>
                        <wps:spPr>
                          <a:xfrm>
                            <a:off x="0" y="1363980"/>
                            <a:ext cx="3101340" cy="41148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779568B6" w14:textId="77777777" w:rsidR="00FE706B" w:rsidRPr="00C851AE" w:rsidRDefault="00FE706B" w:rsidP="00FE706B">
                              <w:pPr>
                                <w:spacing w:line="254" w:lineRule="auto"/>
                                <w:rPr>
                                  <w:rFonts w:eastAsia="SimSun"/>
                                  <w:sz w:val="20"/>
                                  <w:szCs w:val="20"/>
                                </w:rPr>
                              </w:pPr>
                              <w:r w:rsidRPr="00C851AE">
                                <w:rPr>
                                  <w:rFonts w:eastAsia="SimSun"/>
                                  <w:sz w:val="20"/>
                                  <w:szCs w:val="20"/>
                                </w:rPr>
                                <w:t xml:space="preserve">Organizational behavior     </w:t>
                              </w:r>
                              <w:r w:rsidRPr="00C851AE">
                                <w:rPr>
                                  <w:rFonts w:eastAsia="SimSun" w:cs="Times New Roman"/>
                                  <w:sz w:val="20"/>
                                  <w:szCs w:val="20"/>
                                </w:rPr>
                                <w:t>←</w:t>
                              </w:r>
                              <w:r w:rsidRPr="00C851AE">
                                <w:rPr>
                                  <w:rFonts w:eastAsia="Times New Roman"/>
                                  <w:sz w:val="20"/>
                                  <w:szCs w:val="20"/>
                                  <w:lang w:eastAsia="ja-JP"/>
                                </w:rPr>
                                <w:t xml:space="preserve"> </w:t>
                              </w:r>
                              <w:r w:rsidRPr="00C851AE">
                                <w:rPr>
                                  <w:rFonts w:eastAsia="Meiryo"/>
                                  <w:sz w:val="20"/>
                                  <w:szCs w:val="20"/>
                                </w:rPr>
                                <w:t xml:space="preserve">    </w:t>
                              </w:r>
                              <w:r>
                                <w:rPr>
                                  <w:rFonts w:eastAsia="Meiryo"/>
                                  <w:sz w:val="20"/>
                                  <w:szCs w:val="20"/>
                                </w:rPr>
                                <w:t xml:space="preserve">       </w:t>
                              </w:r>
                              <w:r w:rsidRPr="00C851AE">
                                <w:rPr>
                                  <w:rFonts w:eastAsia="Meiryo"/>
                                  <w:sz w:val="20"/>
                                  <w:szCs w:val="20"/>
                                </w:rPr>
                                <w:t>I/O Psychology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Text Box 20"/>
                        <wps:cNvSpPr txBox="1"/>
                        <wps:spPr>
                          <a:xfrm>
                            <a:off x="0" y="1714500"/>
                            <a:ext cx="3192780" cy="41148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39DF010F" w14:textId="77777777" w:rsidR="00FE706B" w:rsidRPr="00C851AE" w:rsidRDefault="00FE706B" w:rsidP="00FE706B">
                              <w:pPr>
                                <w:rPr>
                                  <w:sz w:val="20"/>
                                  <w:szCs w:val="20"/>
                                </w:rPr>
                              </w:pPr>
                              <w:r w:rsidRPr="00C851AE">
                                <w:rPr>
                                  <w:sz w:val="20"/>
                                  <w:szCs w:val="20"/>
                                </w:rPr>
                                <w:t>Marketing</w:t>
                              </w:r>
                              <w:r>
                                <w:rPr>
                                  <w:sz w:val="20"/>
                                  <w:szCs w:val="20"/>
                                </w:rPr>
                                <w:t xml:space="preserve">  </w:t>
                              </w:r>
                              <w:r w:rsidRPr="00C851AE">
                                <w:rPr>
                                  <w:rFonts w:cs="Times New Roman"/>
                                  <w:sz w:val="20"/>
                                  <w:szCs w:val="20"/>
                                </w:rPr>
                                <w:t xml:space="preserve">→ </w:t>
                              </w:r>
                              <w:r>
                                <w:rPr>
                                  <w:rFonts w:cs="Times New Roman"/>
                                  <w:sz w:val="20"/>
                                  <w:szCs w:val="20"/>
                                </w:rPr>
                                <w:t xml:space="preserve">  </w:t>
                              </w:r>
                              <w:r w:rsidRPr="00C851AE">
                                <w:rPr>
                                  <w:sz w:val="20"/>
                                  <w:szCs w:val="20"/>
                                </w:rPr>
                                <w:t>Pricing Strategy</w:t>
                              </w:r>
                              <w:r>
                                <w:rPr>
                                  <w:sz w:val="20"/>
                                  <w:szCs w:val="20"/>
                                </w:rPr>
                                <w:t xml:space="preserve"> </w:t>
                              </w:r>
                              <w:r w:rsidRPr="00C851AE">
                                <w:rPr>
                                  <w:rFonts w:cs="Times New Roman" w:hint="eastAsia"/>
                                  <w:sz w:val="20"/>
                                  <w:szCs w:val="20"/>
                                  <w:lang w:eastAsia="ja-JP"/>
                                </w:rPr>
                                <w:t>←</w:t>
                              </w:r>
                              <w:r>
                                <w:rPr>
                                  <w:rFonts w:eastAsia="Meiryo" w:cs="Times New Roman" w:hint="eastAsia"/>
                                  <w:sz w:val="20"/>
                                  <w:szCs w:val="20"/>
                                  <w:lang w:eastAsia="ja-JP"/>
                                </w:rPr>
                                <w:t xml:space="preserve"> </w:t>
                              </w:r>
                              <w:r>
                                <w:rPr>
                                  <w:rFonts w:eastAsia="Meiryo" w:cs="Times New Roman"/>
                                  <w:sz w:val="20"/>
                                  <w:szCs w:val="20"/>
                                  <w:lang w:eastAsia="ja-JP"/>
                                </w:rPr>
                                <w:t xml:space="preserve">   </w:t>
                              </w:r>
                              <w:r w:rsidRPr="00C851AE">
                                <w:rPr>
                                  <w:sz w:val="20"/>
                                  <w:szCs w:val="20"/>
                                </w:rPr>
                                <w:t>Heuristics Biases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Text Box 20"/>
                        <wps:cNvSpPr txBox="1"/>
                        <wps:spPr>
                          <a:xfrm>
                            <a:off x="0" y="2065020"/>
                            <a:ext cx="3169920" cy="41148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3B386881" w14:textId="77777777" w:rsidR="00FE706B" w:rsidRPr="00C851AE" w:rsidRDefault="00FE706B" w:rsidP="00FE706B">
                              <w:pPr>
                                <w:spacing w:line="252" w:lineRule="auto"/>
                                <w:jc w:val="left"/>
                                <w:rPr>
                                  <w:rFonts w:eastAsia="SimSun" w:cs="Times New Roman"/>
                                  <w:sz w:val="20"/>
                                  <w:szCs w:val="20"/>
                                  <w:lang w:eastAsia="ja-JP"/>
                                </w:rPr>
                              </w:pPr>
                              <w:r w:rsidRPr="00C851AE">
                                <w:rPr>
                                  <w:rFonts w:eastAsia="SimSun"/>
                                  <w:sz w:val="20"/>
                                  <w:szCs w:val="20"/>
                                </w:rPr>
                                <w:t xml:space="preserve">Marketing   </w:t>
                              </w:r>
                              <w:r w:rsidRPr="00C851AE">
                                <w:rPr>
                                  <w:rFonts w:eastAsia="SimSun"/>
                                  <w:sz w:val="20"/>
                                  <w:szCs w:val="20"/>
                                  <w:lang w:eastAsia="ja-JP"/>
                                </w:rPr>
                                <w:t>→</w:t>
                              </w:r>
                              <w:r w:rsidRPr="00C851AE">
                                <w:rPr>
                                  <w:rFonts w:eastAsia="Times New Roman"/>
                                  <w:sz w:val="20"/>
                                  <w:szCs w:val="20"/>
                                  <w:lang w:eastAsia="ja-JP"/>
                                </w:rPr>
                                <w:t xml:space="preserve">  </w:t>
                              </w:r>
                              <w:r w:rsidRPr="00C851AE">
                                <w:rPr>
                                  <w:rFonts w:eastAsia="Meiryo"/>
                                  <w:sz w:val="20"/>
                                  <w:szCs w:val="20"/>
                                </w:rPr>
                                <w:t xml:space="preserve"> Defensive Marketing   </w:t>
                              </w:r>
                              <w:r w:rsidRPr="00C851AE">
                                <w:rPr>
                                  <w:rFonts w:eastAsia="Meiryo" w:cs="Times New Roman" w:hint="eastAsia"/>
                                  <w:sz w:val="20"/>
                                  <w:szCs w:val="20"/>
                                  <w:lang w:eastAsia="ja-JP"/>
                                </w:rPr>
                                <w:t>←</w:t>
                              </w:r>
                              <w:r w:rsidRPr="00C851AE">
                                <w:rPr>
                                  <w:rFonts w:eastAsia="Meiryo" w:cs="Times New Roman" w:hint="eastAsia"/>
                                  <w:sz w:val="20"/>
                                  <w:szCs w:val="20"/>
                                  <w:lang w:eastAsia="ja-JP"/>
                                </w:rPr>
                                <w:t xml:space="preserve"> </w:t>
                              </w:r>
                              <w:r w:rsidRPr="00C851AE">
                                <w:rPr>
                                  <w:rFonts w:eastAsia="Meiryo" w:cs="Times New Roman"/>
                                  <w:sz w:val="20"/>
                                  <w:szCs w:val="20"/>
                                  <w:lang w:eastAsia="ja-JP"/>
                                </w:rPr>
                                <w:t xml:space="preserve"> </w:t>
                              </w:r>
                              <w:r w:rsidRPr="007E731D">
                                <w:rPr>
                                  <w:rFonts w:eastAsia="Meiryo" w:cs="Times New Roman"/>
                                  <w:sz w:val="20"/>
                                  <w:szCs w:val="20"/>
                                  <w:highlight w:val="yellow"/>
                                  <w:lang w:eastAsia="ja-JP"/>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Rectangle 22"/>
                        <wps:cNvSpPr/>
                        <wps:spPr>
                          <a:xfrm>
                            <a:off x="0" y="45720"/>
                            <a:ext cx="3131820" cy="2430780"/>
                          </a:xfrm>
                          <a:prstGeom prst="rect">
                            <a:avLst/>
                          </a:prstGeom>
                          <a:noFill/>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2D5B5D0" id="Canvas 3" o:spid="_x0000_s1046" editas="canvas" style="width:252pt;height:195pt;mso-position-horizontal-relative:char;mso-position-vertical-relative:line" coordsize="32004,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">
                <v:shape id="_x0000_s1047" type="#_x0000_t75" style="position:absolute;width:32004;height:24765;visibility:visible;mso-wrap-style:square" filled="t" strokeweight="1.5pt">
                  <v:fill o:detectmouseclick="t"/>
                  <v:path o:connecttype="none"/>
                </v:shape>
                <v:shape id="Text Box 18" o:spid="_x0000_s1048" type="#_x0000_t202" style="position:absolute;left:990;top:1400;width:1211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" fillcolor="white [3201]" strokecolor="#b0b0b0 [2414]" strokeweight="1pt">
                  <v:textbox>
                    <w:txbxContent>
                      <w:p w14:paraId="540C1039" w14:textId="77777777" w:rsidR="00FE706B" w:rsidRPr="00C851AE" w:rsidRDefault="00FE706B" w:rsidP="00FE706B">
                        <w:pPr>
                          <w:jc w:val="center"/>
                          <w:rPr>
                            <w:b/>
                            <w:bCs/>
                            <w:sz w:val="20"/>
                            <w:szCs w:val="20"/>
                          </w:rPr>
                        </w:pPr>
                        <w:r w:rsidRPr="00C851AE">
                          <w:rPr>
                            <w:b/>
                            <w:bCs/>
                            <w:sz w:val="20"/>
                            <w:szCs w:val="20"/>
                          </w:rPr>
                          <w:t>Management</w:t>
                        </w:r>
                      </w:p>
                    </w:txbxContent>
                  </v:textbox>
                </v:shape>
                <v:shape id="Text Box 18" o:spid="_x0000_s1049" type="#_x0000_t202" style="position:absolute;left:18487;top:1447;width:10668;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" fillcolor="white [3201]" strokecolor="#b0b0b0 [2414]" strokeweight="1pt">
                  <v:textbox>
                    <w:txbxContent>
                      <w:p w14:paraId="6DD74E9E" w14:textId="77777777" w:rsidR="00FE706B" w:rsidRPr="00C851AE" w:rsidRDefault="00FE706B" w:rsidP="00FE706B">
                        <w:pPr>
                          <w:spacing w:line="256" w:lineRule="auto"/>
                          <w:jc w:val="center"/>
                          <w:rPr>
                            <w:rFonts w:eastAsia="SimSun"/>
                            <w:b/>
                            <w:bCs/>
                            <w:sz w:val="20"/>
                            <w:szCs w:val="20"/>
                          </w:rPr>
                        </w:pPr>
                        <w:r w:rsidRPr="00C851AE">
                          <w:rPr>
                            <w:rFonts w:eastAsia="SimSun"/>
                            <w:b/>
                            <w:bCs/>
                            <w:sz w:val="20"/>
                            <w:szCs w:val="20"/>
                          </w:rPr>
                          <w:t>Psychology</w:t>
                        </w:r>
                      </w:p>
                    </w:txbxContent>
                  </v:textbox>
                </v:shape>
                <v:shape id="Text Box 20" o:spid="_x0000_s1050" type="#_x0000_t202" style="position:absolute;top:6582;width:30632;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" fillcolor="white [3201]" stroked="f" strokeweight="1.5pt">
                  <v:stroke endcap="round"/>
                  <v:textbox>
                    <w:txbxContent>
                      <w:p w14:paraId="77F00386" w14:textId="77777777" w:rsidR="00FE706B" w:rsidRPr="00C851AE" w:rsidRDefault="00FE706B" w:rsidP="00FE706B">
                        <w:pPr>
                          <w:rPr>
                            <w:rFonts w:eastAsia="Meiryo" w:cs="Times New Roman"/>
                            <w:sz w:val="20"/>
                            <w:szCs w:val="20"/>
                            <w:lang w:eastAsia="ja-JP"/>
                          </w:rPr>
                        </w:pPr>
                        <w:r w:rsidRPr="00C851AE">
                          <w:rPr>
                            <w:sz w:val="20"/>
                            <w:szCs w:val="20"/>
                          </w:rPr>
                          <w:t xml:space="preserve">Behavior economics           </w:t>
                        </w:r>
                        <w:r w:rsidRPr="00147D9A">
                          <w:rPr>
                            <w:sz w:val="20"/>
                            <w:szCs w:val="20"/>
                          </w:rPr>
                          <w:t xml:space="preserve"> </w:t>
                        </w:r>
                        <w:r w:rsidRPr="00147D9A">
                          <w:rPr>
                            <w:rFonts w:cs="Times New Roman"/>
                            <w:sz w:val="20"/>
                            <w:szCs w:val="20"/>
                            <w:lang w:eastAsia="ja-JP"/>
                          </w:rPr>
                          <w:t>←</w:t>
                        </w:r>
                        <w:r w:rsidRPr="00C851AE">
                          <w:rPr>
                            <w:rFonts w:eastAsia="Meiryo" w:cs="Times New Roman"/>
                            <w:sz w:val="20"/>
                            <w:szCs w:val="20"/>
                            <w:lang w:eastAsia="ja-JP"/>
                          </w:rPr>
                          <w:t xml:space="preserve">          Behaviorism</w:t>
                        </w:r>
                      </w:p>
                    </w:txbxContent>
                  </v:textbox>
                </v:shape>
                <v:shape id="Text Box 20" o:spid="_x0000_s1051" type="#_x0000_t202" style="position:absolute;top:9829;width:31013;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" fillcolor="white [3201]" stroked="f" strokeweight="1.5pt">
                  <v:stroke endcap="round"/>
                  <v:textbox>
                    <w:txbxContent>
                      <w:p w14:paraId="4DC41CE5" w14:textId="77777777" w:rsidR="00FE706B" w:rsidRPr="00C851AE" w:rsidRDefault="00FE706B" w:rsidP="00FE706B">
                        <w:pPr>
                          <w:spacing w:line="256" w:lineRule="auto"/>
                          <w:rPr>
                            <w:rFonts w:eastAsia="Meiryo" w:cs="Times New Roman"/>
                            <w:sz w:val="20"/>
                            <w:szCs w:val="20"/>
                            <w:lang w:eastAsia="ja-JP"/>
                          </w:rPr>
                        </w:pPr>
                        <w:r w:rsidRPr="00C851AE">
                          <w:rPr>
                            <w:rFonts w:eastAsia="SimSun"/>
                            <w:sz w:val="20"/>
                            <w:szCs w:val="20"/>
                          </w:rPr>
                          <w:t xml:space="preserve">Cross-cultural management     </w:t>
                        </w:r>
                        <w:r w:rsidRPr="00C851AE">
                          <w:rPr>
                            <w:rFonts w:eastAsia="SimSun" w:cs="Times New Roman"/>
                            <w:sz w:val="20"/>
                            <w:szCs w:val="20"/>
                          </w:rPr>
                          <w:t>←</w:t>
                        </w:r>
                        <w:r w:rsidRPr="00C851AE">
                          <w:rPr>
                            <w:rFonts w:eastAsia="Meiryo" w:cs="Times New Roman"/>
                            <w:sz w:val="20"/>
                            <w:szCs w:val="20"/>
                            <w:lang w:eastAsia="ja-JP"/>
                          </w:rPr>
                          <w:t xml:space="preserve">      Culture</w:t>
                        </w:r>
                      </w:p>
                    </w:txbxContent>
                  </v:textbox>
                </v:shape>
                <v:shape id="Text Box 20" o:spid="_x0000_s1052" type="#_x0000_t202" style="position:absolute;top:13639;width:31013;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" fillcolor="white [3201]" stroked="f" strokeweight="1.5pt">
                  <v:stroke endcap="round"/>
                  <v:textbox>
                    <w:txbxContent>
                      <w:p w14:paraId="779568B6" w14:textId="77777777" w:rsidR="00FE706B" w:rsidRPr="00C851AE" w:rsidRDefault="00FE706B" w:rsidP="00FE706B">
                        <w:pPr>
                          <w:spacing w:line="254" w:lineRule="auto"/>
                          <w:rPr>
                            <w:rFonts w:eastAsia="SimSun"/>
                            <w:sz w:val="20"/>
                            <w:szCs w:val="20"/>
                          </w:rPr>
                        </w:pPr>
                        <w:r w:rsidRPr="00C851AE">
                          <w:rPr>
                            <w:rFonts w:eastAsia="SimSun"/>
                            <w:sz w:val="20"/>
                            <w:szCs w:val="20"/>
                          </w:rPr>
                          <w:t xml:space="preserve">Organizational behavior     </w:t>
                        </w:r>
                        <w:r w:rsidRPr="00C851AE">
                          <w:rPr>
                            <w:rFonts w:eastAsia="SimSun" w:cs="Times New Roman"/>
                            <w:sz w:val="20"/>
                            <w:szCs w:val="20"/>
                          </w:rPr>
                          <w:t>←</w:t>
                        </w:r>
                        <w:r w:rsidRPr="00C851AE">
                          <w:rPr>
                            <w:rFonts w:eastAsia="Times New Roman"/>
                            <w:sz w:val="20"/>
                            <w:szCs w:val="20"/>
                            <w:lang w:eastAsia="ja-JP"/>
                          </w:rPr>
                          <w:t xml:space="preserve"> </w:t>
                        </w:r>
                        <w:r w:rsidRPr="00C851AE">
                          <w:rPr>
                            <w:rFonts w:eastAsia="Meiryo"/>
                            <w:sz w:val="20"/>
                            <w:szCs w:val="20"/>
                          </w:rPr>
                          <w:t xml:space="preserve">    </w:t>
                        </w:r>
                        <w:r>
                          <w:rPr>
                            <w:rFonts w:eastAsia="Meiryo"/>
                            <w:sz w:val="20"/>
                            <w:szCs w:val="20"/>
                          </w:rPr>
                          <w:t xml:space="preserve">       </w:t>
                        </w:r>
                        <w:r w:rsidRPr="00C851AE">
                          <w:rPr>
                            <w:rFonts w:eastAsia="Meiryo"/>
                            <w:sz w:val="20"/>
                            <w:szCs w:val="20"/>
                          </w:rPr>
                          <w:t>I/O Psychology</w:t>
                        </w:r>
                      </w:p>
                    </w:txbxContent>
                  </v:textbox>
                </v:shape>
                <v:shape id="Text Box 20" o:spid="_x0000_s1053" type="#_x0000_t202" style="position:absolute;top:17145;width:31927;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" fillcolor="white [3201]" stroked="f" strokeweight="1.5pt">
                  <v:stroke endcap="round"/>
                  <v:textbox>
                    <w:txbxContent>
                      <w:p w14:paraId="39DF010F" w14:textId="77777777" w:rsidR="00FE706B" w:rsidRPr="00C851AE" w:rsidRDefault="00FE706B" w:rsidP="00FE706B">
                        <w:pPr>
                          <w:rPr>
                            <w:sz w:val="20"/>
                            <w:szCs w:val="20"/>
                          </w:rPr>
                        </w:pPr>
                        <w:r w:rsidRPr="00C851AE">
                          <w:rPr>
                            <w:sz w:val="20"/>
                            <w:szCs w:val="20"/>
                          </w:rPr>
                          <w:t>Marketing</w:t>
                        </w:r>
                        <w:r>
                          <w:rPr>
                            <w:sz w:val="20"/>
                            <w:szCs w:val="20"/>
                          </w:rPr>
                          <w:t xml:space="preserve">  </w:t>
                        </w:r>
                        <w:r w:rsidRPr="00C851AE">
                          <w:rPr>
                            <w:rFonts w:cs="Times New Roman"/>
                            <w:sz w:val="20"/>
                            <w:szCs w:val="20"/>
                          </w:rPr>
                          <w:t xml:space="preserve">→ </w:t>
                        </w:r>
                        <w:r>
                          <w:rPr>
                            <w:rFonts w:cs="Times New Roman"/>
                            <w:sz w:val="20"/>
                            <w:szCs w:val="20"/>
                          </w:rPr>
                          <w:t xml:space="preserve">  </w:t>
                        </w:r>
                        <w:r w:rsidRPr="00C851AE">
                          <w:rPr>
                            <w:sz w:val="20"/>
                            <w:szCs w:val="20"/>
                          </w:rPr>
                          <w:t>Pricing Strategy</w:t>
                        </w:r>
                        <w:r>
                          <w:rPr>
                            <w:sz w:val="20"/>
                            <w:szCs w:val="20"/>
                          </w:rPr>
                          <w:t xml:space="preserve"> </w:t>
                        </w:r>
                        <w:r w:rsidRPr="00C851AE">
                          <w:rPr>
                            <w:rFonts w:cs="Times New Roman" w:hint="eastAsia"/>
                            <w:sz w:val="20"/>
                            <w:szCs w:val="20"/>
                            <w:lang w:eastAsia="ja-JP"/>
                          </w:rPr>
                          <w:t>←</w:t>
                        </w:r>
                        <w:r>
                          <w:rPr>
                            <w:rFonts w:eastAsia="Meiryo" w:cs="Times New Roman" w:hint="eastAsia"/>
                            <w:sz w:val="20"/>
                            <w:szCs w:val="20"/>
                            <w:lang w:eastAsia="ja-JP"/>
                          </w:rPr>
                          <w:t xml:space="preserve"> </w:t>
                        </w:r>
                        <w:r>
                          <w:rPr>
                            <w:rFonts w:eastAsia="Meiryo" w:cs="Times New Roman"/>
                            <w:sz w:val="20"/>
                            <w:szCs w:val="20"/>
                            <w:lang w:eastAsia="ja-JP"/>
                          </w:rPr>
                          <w:t xml:space="preserve">   </w:t>
                        </w:r>
                        <w:r w:rsidRPr="00C851AE">
                          <w:rPr>
                            <w:sz w:val="20"/>
                            <w:szCs w:val="20"/>
                          </w:rPr>
                          <w:t>Heuristics Biases</w:t>
                        </w:r>
                      </w:p>
                    </w:txbxContent>
                  </v:textbox>
                </v:shape>
                <v:shape id="Text Box 20" o:spid="_x0000_s1054" type="#_x0000_t202" style="position:absolute;top:20650;width:31699;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" fillcolor="white [3201]" stroked="f" strokeweight="1.5pt">
                  <v:stroke endcap="round"/>
                  <v:textbox>
                    <w:txbxContent>
                      <w:p w14:paraId="3B386881" w14:textId="77777777" w:rsidR="00FE706B" w:rsidRPr="00C851AE" w:rsidRDefault="00FE706B" w:rsidP="00FE706B">
                        <w:pPr>
                          <w:spacing w:line="252" w:lineRule="auto"/>
                          <w:jc w:val="left"/>
                          <w:rPr>
                            <w:rFonts w:eastAsia="SimSun" w:cs="Times New Roman"/>
                            <w:sz w:val="20"/>
                            <w:szCs w:val="20"/>
                            <w:lang w:eastAsia="ja-JP"/>
                          </w:rPr>
                        </w:pPr>
                        <w:r w:rsidRPr="00C851AE">
                          <w:rPr>
                            <w:rFonts w:eastAsia="SimSun"/>
                            <w:sz w:val="20"/>
                            <w:szCs w:val="20"/>
                          </w:rPr>
                          <w:t xml:space="preserve">Marketing   </w:t>
                        </w:r>
                        <w:r w:rsidRPr="00C851AE">
                          <w:rPr>
                            <w:rFonts w:eastAsia="SimSun"/>
                            <w:sz w:val="20"/>
                            <w:szCs w:val="20"/>
                            <w:lang w:eastAsia="ja-JP"/>
                          </w:rPr>
                          <w:t>→</w:t>
                        </w:r>
                        <w:r w:rsidRPr="00C851AE">
                          <w:rPr>
                            <w:rFonts w:eastAsia="Times New Roman"/>
                            <w:sz w:val="20"/>
                            <w:szCs w:val="20"/>
                            <w:lang w:eastAsia="ja-JP"/>
                          </w:rPr>
                          <w:t xml:space="preserve">  </w:t>
                        </w:r>
                        <w:r w:rsidRPr="00C851AE">
                          <w:rPr>
                            <w:rFonts w:eastAsia="Meiryo"/>
                            <w:sz w:val="20"/>
                            <w:szCs w:val="20"/>
                          </w:rPr>
                          <w:t xml:space="preserve"> Defensive Marketing   </w:t>
                        </w:r>
                        <w:r w:rsidRPr="00C851AE">
                          <w:rPr>
                            <w:rFonts w:eastAsia="Meiryo" w:cs="Times New Roman" w:hint="eastAsia"/>
                            <w:sz w:val="20"/>
                            <w:szCs w:val="20"/>
                            <w:lang w:eastAsia="ja-JP"/>
                          </w:rPr>
                          <w:t>←</w:t>
                        </w:r>
                        <w:r w:rsidRPr="00C851AE">
                          <w:rPr>
                            <w:rFonts w:eastAsia="Meiryo" w:cs="Times New Roman" w:hint="eastAsia"/>
                            <w:sz w:val="20"/>
                            <w:szCs w:val="20"/>
                            <w:lang w:eastAsia="ja-JP"/>
                          </w:rPr>
                          <w:t xml:space="preserve"> </w:t>
                        </w:r>
                        <w:r w:rsidRPr="00C851AE">
                          <w:rPr>
                            <w:rFonts w:eastAsia="Meiryo" w:cs="Times New Roman"/>
                            <w:sz w:val="20"/>
                            <w:szCs w:val="20"/>
                            <w:lang w:eastAsia="ja-JP"/>
                          </w:rPr>
                          <w:t xml:space="preserve"> </w:t>
                        </w:r>
                        <w:r w:rsidRPr="007E731D">
                          <w:rPr>
                            <w:rFonts w:eastAsia="Meiryo" w:cs="Times New Roman"/>
                            <w:sz w:val="20"/>
                            <w:szCs w:val="20"/>
                            <w:highlight w:val="yellow"/>
                            <w:lang w:eastAsia="ja-JP"/>
                          </w:rPr>
                          <w:t>???</w:t>
                        </w:r>
                      </w:p>
                    </w:txbxContent>
                  </v:textbox>
                </v:shape>
                <v:rect id="Rectangle 22" o:spid="_x0000_s1055" style="position:absolute;top:457;width:31318;height:24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" filled="f" strokecolor="#757575 [1614]" strokeweight="1.5pt">
                  <v:stroke endcap="round"/>
                </v:rect>
                <w10:anchorlock/>
              </v:group>
            </w:pict>
          </mc:Fallback>
        </mc:AlternateContent>
      </w:r>
    </w:p>
    <w:p w14:paraId="6EFDB5B6" w14:textId="25F5CAEB" w:rsidR="00FE706B" w:rsidRDefault="00FE706B" w:rsidP="00A9133C">
      <w:pPr>
        <w:pStyle w:val="Caption"/>
      </w:pPr>
      <w:r>
        <w:t xml:space="preserve">Figure </w:t>
      </w:r>
      <w:r w:rsidR="006E71C2">
        <w:fldChar w:fldCharType="begin"/>
      </w:r>
      <w:r w:rsidR="006E71C2">
        <w:instrText xml:space="preserve"> SEQ Figure \* ARABIC </w:instrText>
      </w:r>
      <w:r w:rsidR="006E71C2">
        <w:fldChar w:fldCharType="separate"/>
      </w:r>
      <w:r w:rsidR="00EF3912">
        <w:rPr>
          <w:noProof/>
        </w:rPr>
        <w:t>5</w:t>
      </w:r>
      <w:r w:rsidR="006E71C2">
        <w:rPr>
          <w:noProof/>
        </w:rPr>
        <w:fldChar w:fldCharType="end"/>
      </w:r>
      <w:r>
        <w:t xml:space="preserve"> Management's connections with Psychology</w:t>
      </w:r>
    </w:p>
    <w:p w14:paraId="7FE255F5" w14:textId="3409B32D" w:rsidR="001F1A95" w:rsidRDefault="002A2EC3" w:rsidP="004A3A97">
      <w:r>
        <w:t xml:space="preserve">Psychology systematically studies behavior and experiences </w:t>
      </w:r>
      <w:sdt>
        <w:sdtPr>
          <w:id w:val="-290524993"/>
          <w:citation/>
        </w:sdtPr>
        <w:sdtEndPr/>
        <w:sdtContent>
          <w:r>
            <w:fldChar w:fldCharType="begin"/>
          </w:r>
          <w:r>
            <w:instrText xml:space="preserve"> CITATION Kal16 \l 1033 </w:instrText>
          </w:r>
          <w:r>
            <w:fldChar w:fldCharType="separate"/>
          </w:r>
          <w:r w:rsidR="00B24CD4">
            <w:rPr>
              <w:noProof/>
            </w:rPr>
            <w:t>(Kalat 2016)</w:t>
          </w:r>
          <w:r>
            <w:fldChar w:fldCharType="end"/>
          </w:r>
        </w:sdtContent>
      </w:sdt>
      <w:r>
        <w:t xml:space="preserve">, interacting with customers from </w:t>
      </w:r>
      <w:r w:rsidR="00CE6F51">
        <w:t>psychological</w:t>
      </w:r>
      <w:r>
        <w:t xml:space="preserve"> perspective is an angle</w:t>
      </w:r>
      <w:r w:rsidR="00C05F62">
        <w:t xml:space="preserve"> also</w:t>
      </w:r>
      <w:r>
        <w:t xml:space="preserve"> has been imagined by psycholog</w:t>
      </w:r>
      <w:r w:rsidR="00705174">
        <w:t xml:space="preserve">y </w:t>
      </w:r>
      <w:r>
        <w:t xml:space="preserve">and marketing experts.  </w:t>
      </w:r>
      <w:r w:rsidR="00042E0C">
        <w:t xml:space="preserve">Current psychological implications on marketing are mostly based on behavioral psychology and cognitive psychology </w:t>
      </w:r>
      <w:sdt>
        <w:sdtPr>
          <w:id w:val="157434472"/>
          <w:citation/>
        </w:sdtPr>
        <w:sdtEndPr/>
        <w:sdtContent>
          <w:r w:rsidR="00042E0C">
            <w:fldChar w:fldCharType="begin"/>
          </w:r>
          <w:r w:rsidR="00042E0C">
            <w:instrText xml:space="preserve"> CITATION Vic14 \l 1033 </w:instrText>
          </w:r>
          <w:r w:rsidR="00042E0C">
            <w:fldChar w:fldCharType="separate"/>
          </w:r>
          <w:r w:rsidR="00B24CD4">
            <w:rPr>
              <w:noProof/>
            </w:rPr>
            <w:t>(Wells 2014)</w:t>
          </w:r>
          <w:r w:rsidR="00042E0C">
            <w:fldChar w:fldCharType="end"/>
          </w:r>
        </w:sdtContent>
      </w:sdt>
      <w:r w:rsidR="00042E0C">
        <w:t>.</w:t>
      </w:r>
      <w:r w:rsidR="004047E8">
        <w:t xml:space="preserve"> Considering </w:t>
      </w:r>
      <w:r w:rsidR="007917D4">
        <w:t xml:space="preserve">the case of defensive marketing, some other fields </w:t>
      </w:r>
      <w:r w:rsidR="009449F5">
        <w:t xml:space="preserve">psychology is also applicable, e.g., since we are dealing with large </w:t>
      </w:r>
      <w:r w:rsidR="00106832">
        <w:t xml:space="preserve">customer base we already have, how to interact with them through mass media is </w:t>
      </w:r>
      <w:r w:rsidR="0016418F">
        <w:t xml:space="preserve">rudimental in our era, </w:t>
      </w:r>
      <w:r w:rsidR="0099124E">
        <w:t>studies from media psychology is certainly pertinent.</w:t>
      </w:r>
      <w:r w:rsidR="004F06B7">
        <w:t xml:space="preserve"> Moreover, </w:t>
      </w:r>
      <w:r w:rsidR="00F33EAD">
        <w:t xml:space="preserve">psychology offers </w:t>
      </w:r>
      <w:r w:rsidR="005E43D1">
        <w:t xml:space="preserve">a </w:t>
      </w:r>
      <w:r w:rsidR="00F33EAD">
        <w:t>much broader picture</w:t>
      </w:r>
      <w:r w:rsidR="007C3608">
        <w:t xml:space="preserve"> and deeper understanding</w:t>
      </w:r>
      <w:r w:rsidR="00351992">
        <w:t xml:space="preserve"> over</w:t>
      </w:r>
      <w:r w:rsidR="00965534">
        <w:t xml:space="preserve"> consumers’ behavior and mental process, </w:t>
      </w:r>
      <w:r w:rsidR="007C3608">
        <w:t xml:space="preserve">this could help us </w:t>
      </w:r>
      <w:r w:rsidR="00C17A52">
        <w:t xml:space="preserve">by building a </w:t>
      </w:r>
      <w:r w:rsidR="00F03D39">
        <w:t>much more agile, proactive strategy.</w:t>
      </w:r>
    </w:p>
    <w:p w14:paraId="7D73B51A" w14:textId="586D0FE3" w:rsidR="00592569" w:rsidRDefault="00313F4D" w:rsidP="004A3A97">
      <w:r>
        <w:t>Therefore</w:t>
      </w:r>
      <w:r w:rsidR="0099124E">
        <w:t>, this paper will address th</w:t>
      </w:r>
      <w:r w:rsidR="00B1710E">
        <w:t xml:space="preserve">e defensive marketing problems through the following procedure (Figure </w:t>
      </w:r>
      <w:r w:rsidR="000E7E7F">
        <w:t>6</w:t>
      </w:r>
      <w:r w:rsidR="00B1710E">
        <w:t>)</w:t>
      </w:r>
      <w:r w:rsidR="00270B94">
        <w:t xml:space="preserve">: 1. Define the marketing </w:t>
      </w:r>
      <w:r w:rsidR="000A766D">
        <w:t xml:space="preserve">problem </w:t>
      </w:r>
      <w:r w:rsidR="00DC4C91">
        <w:t>through a cross-case analysis</w:t>
      </w:r>
      <w:r w:rsidR="004606D0">
        <w:t xml:space="preserve">. </w:t>
      </w:r>
      <w:r w:rsidR="0020162B">
        <w:t>2</w:t>
      </w:r>
      <w:r w:rsidR="004606D0">
        <w:t xml:space="preserve">. Find the solution from psychology side. </w:t>
      </w:r>
      <w:r w:rsidR="0020162B">
        <w:t>3</w:t>
      </w:r>
      <w:r w:rsidR="000E7E7F">
        <w:t xml:space="preserve">. </w:t>
      </w:r>
      <w:r w:rsidR="007D6A44">
        <w:t>D</w:t>
      </w:r>
      <w:r w:rsidR="007933A1">
        <w:t>evise</w:t>
      </w:r>
      <w:r w:rsidR="00E32A4C">
        <w:t xml:space="preserve"> a new set of</w:t>
      </w:r>
      <w:r w:rsidR="007933A1">
        <w:t xml:space="preserve"> </w:t>
      </w:r>
      <w:r w:rsidR="00592569">
        <w:t>marketing strategies</w:t>
      </w:r>
      <w:r w:rsidR="00100586">
        <w:t>.</w:t>
      </w:r>
    </w:p>
    <w:p w14:paraId="35D22B70" w14:textId="77777777" w:rsidR="004769D4" w:rsidRDefault="004135C6" w:rsidP="004769D4">
      <w:pPr>
        <w:keepNext/>
      </w:pPr>
      <w:r>
        <w:rPr>
          <w:noProof/>
        </w:rPr>
        <w:drawing>
          <wp:inline distT="0" distB="0" distL="0" distR="0" wp14:anchorId="4227C43D" wp14:editId="35E83E04">
            <wp:extent cx="3200400" cy="1866900"/>
            <wp:effectExtent l="0" t="19050" r="19050" b="3810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60A048F" w14:textId="2431C24B" w:rsidR="009C6BD2" w:rsidRPr="009C6BD2" w:rsidRDefault="004769D4" w:rsidP="00A9133C">
      <w:pPr>
        <w:pStyle w:val="Caption"/>
      </w:pPr>
      <w:r>
        <w:t xml:space="preserve">Figure </w:t>
      </w:r>
      <w:r w:rsidR="006E71C2">
        <w:fldChar w:fldCharType="begin"/>
      </w:r>
      <w:r w:rsidR="006E71C2">
        <w:instrText xml:space="preserve"> SEQ Figure \* ARABIC </w:instrText>
      </w:r>
      <w:r w:rsidR="006E71C2">
        <w:fldChar w:fldCharType="separate"/>
      </w:r>
      <w:r w:rsidR="00EF3912">
        <w:rPr>
          <w:noProof/>
        </w:rPr>
        <w:t>6</w:t>
      </w:r>
      <w:r w:rsidR="006E71C2">
        <w:rPr>
          <w:noProof/>
        </w:rPr>
        <w:fldChar w:fldCharType="end"/>
      </w:r>
      <w:r>
        <w:t xml:space="preserve"> Psychology</w:t>
      </w:r>
      <w:r w:rsidR="00240B50">
        <w:t>-</w:t>
      </w:r>
      <w:r>
        <w:t>Based Strategy Design Process</w:t>
      </w:r>
    </w:p>
    <w:p w14:paraId="47C630EC" w14:textId="3ADE1061" w:rsidR="00C62237" w:rsidRDefault="00D77CA6" w:rsidP="00C62237">
      <w:pPr>
        <w:pStyle w:val="Heading1"/>
        <w:numPr>
          <w:ilvl w:val="0"/>
          <w:numId w:val="32"/>
        </w:numPr>
      </w:pPr>
      <w:r>
        <w:lastRenderedPageBreak/>
        <w:t xml:space="preserve"> </w:t>
      </w:r>
      <w:bookmarkStart w:id="11" w:name="_Toc105109259"/>
      <w:r w:rsidR="00607D8C">
        <w:t>Cross</w:t>
      </w:r>
      <w:r w:rsidR="0078317B">
        <w:t xml:space="preserve">-Case </w:t>
      </w:r>
      <w:r w:rsidR="00607D8C">
        <w:t>Analysis</w:t>
      </w:r>
      <w:bookmarkEnd w:id="11"/>
    </w:p>
    <w:p w14:paraId="27D0E2A8" w14:textId="55D25BB3" w:rsidR="001D4AF4" w:rsidRDefault="00E64467" w:rsidP="006E7FC8">
      <w:pPr>
        <w:pStyle w:val="Heading2"/>
      </w:pPr>
      <w:bookmarkStart w:id="12" w:name="_Toc105109260"/>
      <w:r>
        <w:t xml:space="preserve">Aspects of </w:t>
      </w:r>
      <w:r w:rsidR="00801E4E">
        <w:t>the analysis</w:t>
      </w:r>
      <w:bookmarkEnd w:id="12"/>
    </w:p>
    <w:tbl>
      <w:tblPr>
        <w:tblStyle w:val="PlainTable2"/>
        <w:tblpPr w:leftFromText="180" w:rightFromText="180" w:vertAnchor="text" w:horzAnchor="margin" w:tblpY="6583"/>
        <w:tblW w:w="10615" w:type="dxa"/>
        <w:tblLook w:val="04A0" w:firstRow="1" w:lastRow="0" w:firstColumn="1" w:lastColumn="0" w:noHBand="0" w:noVBand="1"/>
      </w:tblPr>
      <w:tblGrid>
        <w:gridCol w:w="1868"/>
        <w:gridCol w:w="2267"/>
        <w:gridCol w:w="6480"/>
      </w:tblGrid>
      <w:tr w:rsidR="00994908" w14:paraId="13169E47" w14:textId="77777777" w:rsidTr="002D0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604C8D5C" w14:textId="77777777" w:rsidR="00994908" w:rsidRPr="008B2709" w:rsidRDefault="00994908" w:rsidP="002D0BFA"/>
        </w:tc>
        <w:tc>
          <w:tcPr>
            <w:tcW w:w="2267" w:type="dxa"/>
          </w:tcPr>
          <w:p w14:paraId="73D7F92E" w14:textId="77777777" w:rsidR="00994908" w:rsidRDefault="00994908" w:rsidP="002D0BFA">
            <w:pPr>
              <w:cnfStyle w:val="100000000000" w:firstRow="1" w:lastRow="0" w:firstColumn="0" w:lastColumn="0" w:oddVBand="0" w:evenVBand="0" w:oddHBand="0" w:evenHBand="0" w:firstRowFirstColumn="0" w:firstRowLastColumn="0" w:lastRowFirstColumn="0" w:lastRowLastColumn="0"/>
            </w:pPr>
          </w:p>
        </w:tc>
        <w:tc>
          <w:tcPr>
            <w:tcW w:w="6480" w:type="dxa"/>
          </w:tcPr>
          <w:p w14:paraId="3F7F5618" w14:textId="777C581A" w:rsidR="00994908" w:rsidRDefault="00994908" w:rsidP="00F373D2">
            <w:pPr>
              <w:jc w:val="left"/>
              <w:cnfStyle w:val="100000000000" w:firstRow="1" w:lastRow="0" w:firstColumn="0" w:lastColumn="0" w:oddVBand="0" w:evenVBand="0" w:oddHBand="0" w:evenHBand="0" w:firstRowFirstColumn="0" w:firstRowLastColumn="0" w:lastRowFirstColumn="0" w:lastRowLastColumn="0"/>
            </w:pPr>
            <w:r>
              <w:t>Table 1</w:t>
            </w:r>
            <w:r w:rsidR="00F373D2">
              <w:t>, Aspects of the analysis</w:t>
            </w:r>
          </w:p>
        </w:tc>
      </w:tr>
      <w:tr w:rsidR="002D0BFA" w14:paraId="30EC95B4" w14:textId="77777777" w:rsidTr="002D0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7A4B6072" w14:textId="77777777" w:rsidR="002D0BFA" w:rsidRPr="008B2709" w:rsidRDefault="002D0BFA" w:rsidP="002D0BFA">
            <w:pPr>
              <w:rPr>
                <w:b w:val="0"/>
                <w:bCs w:val="0"/>
              </w:rPr>
            </w:pPr>
            <w:r w:rsidRPr="008B2709">
              <w:t>Challenges</w:t>
            </w:r>
          </w:p>
        </w:tc>
        <w:tc>
          <w:tcPr>
            <w:tcW w:w="2267" w:type="dxa"/>
          </w:tcPr>
          <w:p w14:paraId="38BFF192" w14:textId="77777777" w:rsidR="002D0BFA" w:rsidRDefault="002D0BFA" w:rsidP="002D0BFA">
            <w:pPr>
              <w:cnfStyle w:val="000000100000" w:firstRow="0" w:lastRow="0" w:firstColumn="0" w:lastColumn="0" w:oddVBand="0" w:evenVBand="0" w:oddHBand="1" w:evenHBand="0" w:firstRowFirstColumn="0" w:firstRowLastColumn="0" w:lastRowFirstColumn="0" w:lastRowLastColumn="0"/>
            </w:pPr>
            <w:r>
              <w:t>Theory types</w:t>
            </w:r>
          </w:p>
        </w:tc>
        <w:tc>
          <w:tcPr>
            <w:tcW w:w="6480" w:type="dxa"/>
          </w:tcPr>
          <w:p w14:paraId="36A34721" w14:textId="77777777" w:rsidR="002D0BFA" w:rsidRDefault="002D0BFA" w:rsidP="002D0BFA">
            <w:pPr>
              <w:jc w:val="center"/>
              <w:cnfStyle w:val="000000100000" w:firstRow="0" w:lastRow="0" w:firstColumn="0" w:lastColumn="0" w:oddVBand="0" w:evenVBand="0" w:oddHBand="1" w:evenHBand="0" w:firstRowFirstColumn="0" w:firstRowLastColumn="0" w:lastRowFirstColumn="0" w:lastRowLastColumn="0"/>
            </w:pPr>
            <w:r>
              <w:t>Literatures</w:t>
            </w:r>
          </w:p>
        </w:tc>
      </w:tr>
      <w:tr w:rsidR="002D0BFA" w14:paraId="0343DEFD" w14:textId="77777777" w:rsidTr="002D0BFA">
        <w:tc>
          <w:tcPr>
            <w:cnfStyle w:val="001000000000" w:firstRow="0" w:lastRow="0" w:firstColumn="1" w:lastColumn="0" w:oddVBand="0" w:evenVBand="0" w:oddHBand="0" w:evenHBand="0" w:firstRowFirstColumn="0" w:firstRowLastColumn="0" w:lastRowFirstColumn="0" w:lastRowLastColumn="0"/>
            <w:tcW w:w="1868" w:type="dxa"/>
          </w:tcPr>
          <w:p w14:paraId="7F37F6A0" w14:textId="77777777" w:rsidR="002D0BFA" w:rsidRPr="001E0F2D" w:rsidRDefault="002D0BFA" w:rsidP="002D0BFA">
            <w:pPr>
              <w:jc w:val="left"/>
              <w:rPr>
                <w:i/>
                <w:iCs/>
              </w:rPr>
            </w:pPr>
            <w:r w:rsidRPr="001E0F2D">
              <w:rPr>
                <w:i/>
                <w:iCs/>
              </w:rPr>
              <w:t>Low understanding of the disruptive technology</w:t>
            </w:r>
          </w:p>
        </w:tc>
        <w:tc>
          <w:tcPr>
            <w:tcW w:w="2267" w:type="dxa"/>
          </w:tcPr>
          <w:p w14:paraId="20FD48F8" w14:textId="77777777" w:rsidR="002D0BFA" w:rsidRDefault="002D0BFA" w:rsidP="002D0BFA">
            <w:pPr>
              <w:jc w:val="left"/>
              <w:cnfStyle w:val="000000000000" w:firstRow="0" w:lastRow="0" w:firstColumn="0" w:lastColumn="0" w:oddVBand="0" w:evenVBand="0" w:oddHBand="0" w:evenHBand="0" w:firstRowFirstColumn="0" w:firstRowLastColumn="0" w:lastRowFirstColumn="0" w:lastRowLastColumn="0"/>
            </w:pPr>
            <w:r>
              <w:t>Disruptive technology theory</w:t>
            </w:r>
          </w:p>
        </w:tc>
        <w:tc>
          <w:tcPr>
            <w:tcW w:w="6480" w:type="dxa"/>
          </w:tcPr>
          <w:p w14:paraId="2FE51ADA" w14:textId="77777777" w:rsidR="002D0BFA" w:rsidRDefault="002D0BFA" w:rsidP="002D0BFA">
            <w:pPr>
              <w:jc w:val="center"/>
              <w:cnfStyle w:val="000000000000" w:firstRow="0" w:lastRow="0" w:firstColumn="0" w:lastColumn="0" w:oddVBand="0" w:evenVBand="0" w:oddHBand="0" w:evenHBand="0" w:firstRowFirstColumn="0" w:firstRowLastColumn="0" w:lastRowFirstColumn="0" w:lastRowLastColumn="0"/>
            </w:pPr>
            <w:r>
              <w:rPr>
                <w:noProof/>
              </w:rPr>
              <w:t>Benazzouz (2019)</w:t>
            </w:r>
            <w:r>
              <w:t xml:space="preserve">,  O’Reilly and Tushman’s (1991),  Christensen and Bower (1996), </w:t>
            </w:r>
            <w:r w:rsidRPr="003924C3">
              <w:t xml:space="preserve"> Chandy and Tellis (1998)</w:t>
            </w:r>
          </w:p>
        </w:tc>
      </w:tr>
      <w:tr w:rsidR="002D0BFA" w14:paraId="149A06E6" w14:textId="77777777" w:rsidTr="002D0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5DCE2F74" w14:textId="77777777" w:rsidR="002D0BFA" w:rsidRPr="001E0F2D" w:rsidRDefault="002D0BFA" w:rsidP="002D0BFA">
            <w:pPr>
              <w:jc w:val="left"/>
              <w:rPr>
                <w:i/>
                <w:iCs/>
              </w:rPr>
            </w:pPr>
            <w:r w:rsidRPr="001E0F2D">
              <w:rPr>
                <w:i/>
                <w:iCs/>
              </w:rPr>
              <w:t>Segment shifting</w:t>
            </w:r>
          </w:p>
        </w:tc>
        <w:tc>
          <w:tcPr>
            <w:tcW w:w="2267" w:type="dxa"/>
          </w:tcPr>
          <w:p w14:paraId="49FF610A" w14:textId="77777777" w:rsidR="002D0BFA" w:rsidRDefault="002D0BFA" w:rsidP="002D0BFA">
            <w:pPr>
              <w:jc w:val="left"/>
              <w:cnfStyle w:val="000000100000" w:firstRow="0" w:lastRow="0" w:firstColumn="0" w:lastColumn="0" w:oddVBand="0" w:evenVBand="0" w:oddHBand="1" w:evenHBand="0" w:firstRowFirstColumn="0" w:firstRowLastColumn="0" w:lastRowFirstColumn="0" w:lastRowLastColumn="0"/>
            </w:pPr>
            <w:r>
              <w:t>Defensive marketing theory/Disruptive technology theory</w:t>
            </w:r>
          </w:p>
        </w:tc>
        <w:tc>
          <w:tcPr>
            <w:tcW w:w="6480" w:type="dxa"/>
          </w:tcPr>
          <w:p w14:paraId="653A9CB0" w14:textId="77777777" w:rsidR="002D0BFA" w:rsidRDefault="002D0BFA" w:rsidP="002D0BFA">
            <w:pPr>
              <w:jc w:val="center"/>
              <w:cnfStyle w:val="000000100000" w:firstRow="0" w:lastRow="0" w:firstColumn="0" w:lastColumn="0" w:oddVBand="0" w:evenVBand="0" w:oddHBand="1" w:evenHBand="0" w:firstRowFirstColumn="0" w:firstRowLastColumn="0" w:lastRowFirstColumn="0" w:lastRowLastColumn="0"/>
            </w:pPr>
            <w:r>
              <w:t xml:space="preserve">Hauser and </w:t>
            </w:r>
            <w:proofErr w:type="spellStart"/>
            <w:r>
              <w:t>Shugan</w:t>
            </w:r>
            <w:proofErr w:type="spellEnd"/>
            <w:r>
              <w:t xml:space="preserve"> (1983),  Hauser and </w:t>
            </w:r>
            <w:proofErr w:type="spellStart"/>
            <w:r>
              <w:t>Shugan</w:t>
            </w:r>
            <w:proofErr w:type="spellEnd"/>
            <w:r>
              <w:t xml:space="preserve"> (2008),  Fournier (1998),  Christensen (1997)</w:t>
            </w:r>
          </w:p>
        </w:tc>
      </w:tr>
      <w:tr w:rsidR="002D0BFA" w14:paraId="1382B022" w14:textId="77777777" w:rsidTr="002D0BFA">
        <w:tc>
          <w:tcPr>
            <w:cnfStyle w:val="001000000000" w:firstRow="0" w:lastRow="0" w:firstColumn="1" w:lastColumn="0" w:oddVBand="0" w:evenVBand="0" w:oddHBand="0" w:evenHBand="0" w:firstRowFirstColumn="0" w:firstRowLastColumn="0" w:lastRowFirstColumn="0" w:lastRowLastColumn="0"/>
            <w:tcW w:w="1868" w:type="dxa"/>
          </w:tcPr>
          <w:p w14:paraId="74075BCD" w14:textId="77777777" w:rsidR="002D0BFA" w:rsidRPr="001E0F2D" w:rsidRDefault="002D0BFA" w:rsidP="002D0BFA">
            <w:pPr>
              <w:jc w:val="left"/>
              <w:rPr>
                <w:i/>
                <w:iCs/>
              </w:rPr>
            </w:pPr>
            <w:r w:rsidRPr="001E0F2D">
              <w:rPr>
                <w:i/>
                <w:iCs/>
              </w:rPr>
              <w:t>Large audience size</w:t>
            </w:r>
          </w:p>
        </w:tc>
        <w:tc>
          <w:tcPr>
            <w:tcW w:w="2267" w:type="dxa"/>
          </w:tcPr>
          <w:p w14:paraId="5959B4CB" w14:textId="77777777" w:rsidR="002D0BFA" w:rsidRDefault="002D0BFA" w:rsidP="002D0BFA">
            <w:pPr>
              <w:jc w:val="left"/>
              <w:cnfStyle w:val="000000000000" w:firstRow="0" w:lastRow="0" w:firstColumn="0" w:lastColumn="0" w:oddVBand="0" w:evenVBand="0" w:oddHBand="0" w:evenHBand="0" w:firstRowFirstColumn="0" w:firstRowLastColumn="0" w:lastRowFirstColumn="0" w:lastRowLastColumn="0"/>
            </w:pPr>
            <w:r>
              <w:t>Defensive marketing theory/Disruptive technology theory</w:t>
            </w:r>
          </w:p>
        </w:tc>
        <w:tc>
          <w:tcPr>
            <w:tcW w:w="6480" w:type="dxa"/>
          </w:tcPr>
          <w:p w14:paraId="6179AA2F" w14:textId="77777777" w:rsidR="002D0BFA" w:rsidRDefault="002D0BFA" w:rsidP="002D0BFA">
            <w:pPr>
              <w:jc w:val="center"/>
              <w:cnfStyle w:val="000000000000" w:firstRow="0" w:lastRow="0" w:firstColumn="0" w:lastColumn="0" w:oddVBand="0" w:evenVBand="0" w:oddHBand="0" w:evenHBand="0" w:firstRowFirstColumn="0" w:firstRowLastColumn="0" w:lastRowFirstColumn="0" w:lastRowLastColumn="0"/>
            </w:pPr>
            <w:r>
              <w:t xml:space="preserve">Sheth (1974), </w:t>
            </w:r>
            <w:r>
              <w:rPr>
                <w:noProof/>
              </w:rPr>
              <w:t>Fournier (1998), C. T. Christensen (2001)</w:t>
            </w:r>
          </w:p>
        </w:tc>
      </w:tr>
      <w:tr w:rsidR="002D0BFA" w14:paraId="10AE3420" w14:textId="77777777" w:rsidTr="002D0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17ABC0C6" w14:textId="77777777" w:rsidR="002D0BFA" w:rsidRPr="001E0F2D" w:rsidRDefault="002D0BFA" w:rsidP="002D0BFA">
            <w:pPr>
              <w:jc w:val="left"/>
              <w:rPr>
                <w:i/>
                <w:iCs/>
              </w:rPr>
            </w:pPr>
            <w:r w:rsidRPr="001E0F2D">
              <w:rPr>
                <w:i/>
                <w:iCs/>
              </w:rPr>
              <w:t>Social context</w:t>
            </w:r>
          </w:p>
        </w:tc>
        <w:tc>
          <w:tcPr>
            <w:tcW w:w="2267" w:type="dxa"/>
          </w:tcPr>
          <w:p w14:paraId="330F3D27" w14:textId="77777777" w:rsidR="002D0BFA" w:rsidRDefault="002D0BFA" w:rsidP="002D0BFA">
            <w:pPr>
              <w:jc w:val="left"/>
              <w:cnfStyle w:val="000000100000" w:firstRow="0" w:lastRow="0" w:firstColumn="0" w:lastColumn="0" w:oddVBand="0" w:evenVBand="0" w:oddHBand="1" w:evenHBand="0" w:firstRowFirstColumn="0" w:firstRowLastColumn="0" w:lastRowFirstColumn="0" w:lastRowLastColumn="0"/>
            </w:pPr>
            <w:r>
              <w:t>Disruptive technology theory</w:t>
            </w:r>
          </w:p>
        </w:tc>
        <w:tc>
          <w:tcPr>
            <w:tcW w:w="6480" w:type="dxa"/>
          </w:tcPr>
          <w:p w14:paraId="6AA9D71C" w14:textId="77777777" w:rsidR="002D0BFA" w:rsidRPr="00F02331" w:rsidRDefault="002D0BFA" w:rsidP="002D0BFA">
            <w:pPr>
              <w:jc w:val="center"/>
              <w:cnfStyle w:val="000000100000" w:firstRow="0" w:lastRow="0" w:firstColumn="0" w:lastColumn="0" w:oddVBand="0" w:evenVBand="0" w:oddHBand="1" w:evenHBand="0" w:firstRowFirstColumn="0" w:firstRowLastColumn="0" w:lastRowFirstColumn="0" w:lastRowLastColumn="0"/>
              <w:rPr>
                <w:b/>
                <w:bCs/>
              </w:rPr>
            </w:pPr>
            <w:r>
              <w:t xml:space="preserve">Winston (2002),  </w:t>
            </w:r>
            <w:r w:rsidRPr="00F02331">
              <w:t xml:space="preserve">Ebersold </w:t>
            </w:r>
            <w:r>
              <w:t>(</w:t>
            </w:r>
            <w:r w:rsidRPr="00F02331">
              <w:t>2015</w:t>
            </w:r>
            <w:r>
              <w:t>)</w:t>
            </w:r>
          </w:p>
        </w:tc>
      </w:tr>
      <w:tr w:rsidR="002D0BFA" w14:paraId="782E0368" w14:textId="77777777" w:rsidTr="002D0BFA">
        <w:tc>
          <w:tcPr>
            <w:cnfStyle w:val="001000000000" w:firstRow="0" w:lastRow="0" w:firstColumn="1" w:lastColumn="0" w:oddVBand="0" w:evenVBand="0" w:oddHBand="0" w:evenHBand="0" w:firstRowFirstColumn="0" w:firstRowLastColumn="0" w:lastRowFirstColumn="0" w:lastRowLastColumn="0"/>
            <w:tcW w:w="1868" w:type="dxa"/>
          </w:tcPr>
          <w:p w14:paraId="06127922" w14:textId="77777777" w:rsidR="002D0BFA" w:rsidRPr="001E0F2D" w:rsidRDefault="002D0BFA" w:rsidP="002D0BFA">
            <w:pPr>
              <w:jc w:val="left"/>
              <w:rPr>
                <w:i/>
                <w:iCs/>
              </w:rPr>
            </w:pPr>
            <w:r w:rsidRPr="001E0F2D">
              <w:rPr>
                <w:i/>
                <w:iCs/>
              </w:rPr>
              <w:t>Lowered awareness advertisement budgeting</w:t>
            </w:r>
          </w:p>
        </w:tc>
        <w:tc>
          <w:tcPr>
            <w:tcW w:w="2267" w:type="dxa"/>
          </w:tcPr>
          <w:p w14:paraId="0DBDC819" w14:textId="77777777" w:rsidR="002D0BFA" w:rsidRDefault="002D0BFA" w:rsidP="002D0BFA">
            <w:pPr>
              <w:jc w:val="left"/>
              <w:cnfStyle w:val="000000000000" w:firstRow="0" w:lastRow="0" w:firstColumn="0" w:lastColumn="0" w:oddVBand="0" w:evenVBand="0" w:oddHBand="0" w:evenHBand="0" w:firstRowFirstColumn="0" w:firstRowLastColumn="0" w:lastRowFirstColumn="0" w:lastRowLastColumn="0"/>
            </w:pPr>
            <w:r>
              <w:t>Defensive marketing theory</w:t>
            </w:r>
          </w:p>
        </w:tc>
        <w:tc>
          <w:tcPr>
            <w:tcW w:w="6480" w:type="dxa"/>
          </w:tcPr>
          <w:p w14:paraId="44B22A25" w14:textId="77777777" w:rsidR="002D0BFA" w:rsidRDefault="002D0BFA" w:rsidP="002D0BFA">
            <w:pPr>
              <w:jc w:val="center"/>
              <w:cnfStyle w:val="000000000000" w:firstRow="0" w:lastRow="0" w:firstColumn="0" w:lastColumn="0" w:oddVBand="0" w:evenVBand="0" w:oddHBand="0" w:evenHBand="0" w:firstRowFirstColumn="0" w:firstRowLastColumn="0" w:lastRowFirstColumn="0" w:lastRowLastColumn="0"/>
            </w:pPr>
            <w:r>
              <w:t xml:space="preserve">Hauser and </w:t>
            </w:r>
            <w:proofErr w:type="spellStart"/>
            <w:r>
              <w:t>Shugan</w:t>
            </w:r>
            <w:proofErr w:type="spellEnd"/>
            <w:r>
              <w:t xml:space="preserve"> (1983),  Hauser and </w:t>
            </w:r>
            <w:proofErr w:type="spellStart"/>
            <w:r>
              <w:t>Shugan</w:t>
            </w:r>
            <w:proofErr w:type="spellEnd"/>
            <w:r>
              <w:t xml:space="preserve"> (2008), </w:t>
            </w:r>
            <w:r w:rsidRPr="00400229">
              <w:t xml:space="preserve"> Kumar and Sudharshan (1988)</w:t>
            </w:r>
          </w:p>
          <w:p w14:paraId="020796BA" w14:textId="77777777" w:rsidR="002D0BFA" w:rsidRDefault="002D0BFA" w:rsidP="002D0BFA">
            <w:pPr>
              <w:jc w:val="center"/>
              <w:cnfStyle w:val="000000000000" w:firstRow="0" w:lastRow="0" w:firstColumn="0" w:lastColumn="0" w:oddVBand="0" w:evenVBand="0" w:oddHBand="0" w:evenHBand="0" w:firstRowFirstColumn="0" w:firstRowLastColumn="0" w:lastRowFirstColumn="0" w:lastRowLastColumn="0"/>
            </w:pPr>
          </w:p>
        </w:tc>
      </w:tr>
      <w:tr w:rsidR="002D0BFA" w14:paraId="04AA56AA" w14:textId="77777777" w:rsidTr="002D0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1845A293" w14:textId="77777777" w:rsidR="002D0BFA" w:rsidRPr="001E0F2D" w:rsidRDefault="002D0BFA" w:rsidP="002D0BFA">
            <w:pPr>
              <w:jc w:val="left"/>
              <w:rPr>
                <w:i/>
                <w:iCs/>
              </w:rPr>
            </w:pPr>
            <w:r w:rsidRPr="001E0F2D">
              <w:rPr>
                <w:i/>
                <w:iCs/>
              </w:rPr>
              <w:t>Long campaign duration</w:t>
            </w:r>
          </w:p>
        </w:tc>
        <w:tc>
          <w:tcPr>
            <w:tcW w:w="2267" w:type="dxa"/>
          </w:tcPr>
          <w:p w14:paraId="427A9A46" w14:textId="77777777" w:rsidR="002D0BFA" w:rsidRDefault="002D0BFA" w:rsidP="002D0BFA">
            <w:pPr>
              <w:jc w:val="left"/>
              <w:cnfStyle w:val="000000100000" w:firstRow="0" w:lastRow="0" w:firstColumn="0" w:lastColumn="0" w:oddVBand="0" w:evenVBand="0" w:oddHBand="1" w:evenHBand="0" w:firstRowFirstColumn="0" w:firstRowLastColumn="0" w:lastRowFirstColumn="0" w:lastRowLastColumn="0"/>
            </w:pPr>
            <w:r>
              <w:t>Disruptive technology theory</w:t>
            </w:r>
          </w:p>
        </w:tc>
        <w:tc>
          <w:tcPr>
            <w:tcW w:w="6480" w:type="dxa"/>
          </w:tcPr>
          <w:p w14:paraId="747D4419" w14:textId="77777777" w:rsidR="002D0BFA" w:rsidRDefault="002D0BFA" w:rsidP="002D0BFA">
            <w:pPr>
              <w:jc w:val="center"/>
              <w:cnfStyle w:val="000000100000" w:firstRow="0" w:lastRow="0" w:firstColumn="0" w:lastColumn="0" w:oddVBand="0" w:evenVBand="0" w:oddHBand="1" w:evenHBand="0" w:firstRowFirstColumn="0" w:firstRowLastColumn="0" w:lastRowFirstColumn="0" w:lastRowLastColumn="0"/>
            </w:pPr>
            <w:r>
              <w:t>Christensen (1997)</w:t>
            </w:r>
          </w:p>
        </w:tc>
      </w:tr>
    </w:tbl>
    <w:p w14:paraId="37082F07" w14:textId="19833A42" w:rsidR="000507CC" w:rsidRPr="00AA188F" w:rsidRDefault="002A31BB" w:rsidP="00AA188F">
      <w:r>
        <w:t xml:space="preserve">  </w:t>
      </w:r>
      <w:r w:rsidRPr="002A31BB">
        <w:rPr>
          <w:b/>
          <w:bCs/>
        </w:rPr>
        <w:t>Low understanding of the disruptive technology</w:t>
      </w:r>
      <w:r>
        <w:t xml:space="preserve">. </w:t>
      </w:r>
      <w:proofErr w:type="spellStart"/>
      <w:r w:rsidR="004A6E43">
        <w:t>Benazzouz</w:t>
      </w:r>
      <w:proofErr w:type="spellEnd"/>
      <w:r w:rsidR="004A6E43">
        <w:t xml:space="preserve"> (2019) examined the </w:t>
      </w:r>
      <w:r w:rsidR="00724B09">
        <w:t xml:space="preserve">component </w:t>
      </w:r>
      <w:r w:rsidR="00C25021">
        <w:t xml:space="preserve">knowledge and architectural knowledge in </w:t>
      </w:r>
      <w:r w:rsidR="00EC5BA5">
        <w:t xml:space="preserve">disruptive technology, and </w:t>
      </w:r>
      <w:r w:rsidR="00EA10E4">
        <w:t xml:space="preserve">architectural knowledge is more involved in supply side disruption. </w:t>
      </w:r>
      <w:r w:rsidR="00442B9A" w:rsidRPr="00442B9A">
        <w:t>Because of the barriers that have been set up, there will be no way to provide a pathway through which new architectural knowledge can be integrated into the mainline business if a new disruptive threat emerges from the supply-side. This will be the case even if the threat originates from the demand-side.</w:t>
      </w:r>
      <w:r w:rsidR="00680F2C">
        <w:t xml:space="preserve"> </w:t>
      </w:r>
      <w:r w:rsidR="00AE28DB">
        <w:t>O’Reilly and Tushman</w:t>
      </w:r>
      <w:r w:rsidR="001E6867">
        <w:t>’s (1991) idea “</w:t>
      </w:r>
      <w:r w:rsidR="00D35C31">
        <w:t xml:space="preserve">organizational </w:t>
      </w:r>
      <w:r w:rsidR="001E6867">
        <w:t>ambide</w:t>
      </w:r>
      <w:r w:rsidR="00D35C31">
        <w:t>xterity” also influ</w:t>
      </w:r>
      <w:r w:rsidR="000D4E1B">
        <w:t xml:space="preserve">enced the study by examining the organization’s </w:t>
      </w:r>
      <w:r w:rsidR="000D4E1B" w:rsidRPr="000D4E1B">
        <w:rPr>
          <w:b/>
          <w:bCs/>
        </w:rPr>
        <w:t>exploitation</w:t>
      </w:r>
      <w:r w:rsidR="000D4E1B">
        <w:t xml:space="preserve"> and </w:t>
      </w:r>
      <w:r w:rsidR="000D4E1B" w:rsidRPr="000D4E1B">
        <w:rPr>
          <w:b/>
          <w:bCs/>
        </w:rPr>
        <w:t>exploration</w:t>
      </w:r>
      <w:r w:rsidR="000D4E1B">
        <w:t xml:space="preserve"> abilities. This approach </w:t>
      </w:r>
      <w:r w:rsidR="000507CC">
        <w:t>conclude</w:t>
      </w:r>
      <w:r w:rsidR="0027344B">
        <w:t xml:space="preserve">s that the exploration side of the story seem </w:t>
      </w:r>
      <w:r w:rsidR="00E06FBB">
        <w:t xml:space="preserve">to be most difficult for a </w:t>
      </w:r>
      <w:r w:rsidR="00F63488">
        <w:t>leading company</w:t>
      </w:r>
      <w:r>
        <w:t xml:space="preserve">. </w:t>
      </w:r>
      <w:r w:rsidR="00FA742A">
        <w:t xml:space="preserve">Christensen and Bower (1996) </w:t>
      </w:r>
      <w:r w:rsidR="00F17B4C">
        <w:t xml:space="preserve">also </w:t>
      </w:r>
      <w:r w:rsidR="007C2BE5">
        <w:t>stated</w:t>
      </w:r>
      <w:r w:rsidR="00F17B4C">
        <w:t xml:space="preserve"> that one of the primary reasons </w:t>
      </w:r>
      <w:r w:rsidR="00E947C4">
        <w:t>for incumbents losing their position is</w:t>
      </w:r>
      <w:r w:rsidR="005D06E1">
        <w:t xml:space="preserve"> “listen too carefully to their customers”, </w:t>
      </w:r>
      <w:r w:rsidR="00E04A4C">
        <w:t>i.e.</w:t>
      </w:r>
      <w:r w:rsidR="00793318">
        <w:t>, overly focused on exploitation</w:t>
      </w:r>
      <w:r w:rsidR="00446D72">
        <w:t xml:space="preserve"> the current customers</w:t>
      </w:r>
      <w:r w:rsidR="00793318">
        <w:t xml:space="preserve"> as in O’Reilly and Tushman’s (1991) idea.</w:t>
      </w:r>
      <w:r w:rsidR="00762CBC">
        <w:t xml:space="preserve"> </w:t>
      </w:r>
      <w:r w:rsidR="003924C3">
        <w:t>Chandy and Tellis</w:t>
      </w:r>
      <w:r w:rsidR="002133F8">
        <w:t xml:space="preserve"> </w:t>
      </w:r>
      <w:r w:rsidR="003924C3">
        <w:t xml:space="preserve">(1998) </w:t>
      </w:r>
      <w:r w:rsidR="00826996">
        <w:t>as well found</w:t>
      </w:r>
      <w:r w:rsidR="008A68CC">
        <w:t xml:space="preserve"> that </w:t>
      </w:r>
      <w:r w:rsidR="002133F8">
        <w:t>companie</w:t>
      </w:r>
      <w:r w:rsidR="00417692">
        <w:t>s which focus on future customers (</w:t>
      </w:r>
      <w:r w:rsidR="00902995">
        <w:t>i.e.,</w:t>
      </w:r>
      <w:r w:rsidR="00417692">
        <w:t xml:space="preserve"> exploration) </w:t>
      </w:r>
      <w:r w:rsidR="00902995">
        <w:t xml:space="preserve">rather than current customers have </w:t>
      </w:r>
      <w:r w:rsidR="00235E5A">
        <w:t xml:space="preserve">a greater development in </w:t>
      </w:r>
      <w:r w:rsidR="00520776">
        <w:t xml:space="preserve">radical innovations. </w:t>
      </w:r>
    </w:p>
    <w:p w14:paraId="7F97C2CD" w14:textId="45FFCAF6" w:rsidR="00586710" w:rsidRDefault="00037195" w:rsidP="006E7FC8">
      <w:r>
        <w:rPr>
          <w:b/>
          <w:bCs/>
        </w:rPr>
        <w:t xml:space="preserve">  </w:t>
      </w:r>
      <w:r w:rsidRPr="00037195">
        <w:rPr>
          <w:b/>
          <w:bCs/>
        </w:rPr>
        <w:t>Segment shifting</w:t>
      </w:r>
      <w:r>
        <w:t xml:space="preserve">. </w:t>
      </w:r>
      <w:r w:rsidR="00D81594">
        <w:t xml:space="preserve">Hauser and </w:t>
      </w:r>
      <w:proofErr w:type="spellStart"/>
      <w:r w:rsidR="00D81594">
        <w:t>Shugan’s</w:t>
      </w:r>
      <w:proofErr w:type="spellEnd"/>
      <w:r w:rsidR="00D81594">
        <w:t xml:space="preserve"> work </w:t>
      </w:r>
      <w:r w:rsidR="00BA34A3">
        <w:t>(1983</w:t>
      </w:r>
      <w:r w:rsidR="009344E3">
        <w:t xml:space="preserve">, </w:t>
      </w:r>
      <w:r w:rsidR="00BA34A3">
        <w:t>2008)</w:t>
      </w:r>
      <w:r w:rsidR="00D81594">
        <w:t xml:space="preserve"> described the model of defensive marketing should </w:t>
      </w:r>
      <w:r w:rsidR="00CC3FD5">
        <w:t>consider the segments of taste</w:t>
      </w:r>
      <w:r w:rsidR="009660EA">
        <w:t xml:space="preserve">. </w:t>
      </w:r>
      <w:r w:rsidR="006D7194">
        <w:t xml:space="preserve">Fournier </w:t>
      </w:r>
      <w:r w:rsidR="00311884">
        <w:t xml:space="preserve">(1998) </w:t>
      </w:r>
      <w:r w:rsidR="00300F92">
        <w:t>stat</w:t>
      </w:r>
      <w:r w:rsidR="00C06FB2">
        <w:t xml:space="preserve">ed that the short-term drive of </w:t>
      </w:r>
      <w:r w:rsidR="00F66664">
        <w:t xml:space="preserve">consumer </w:t>
      </w:r>
      <w:r w:rsidR="00772A7E">
        <w:t>for a transaction</w:t>
      </w:r>
      <w:r w:rsidR="00A9396A">
        <w:t xml:space="preserve"> is relationship while the main drive </w:t>
      </w:r>
      <w:r w:rsidR="00247339">
        <w:t xml:space="preserve">of the consumer is </w:t>
      </w:r>
      <w:r w:rsidR="007C3951">
        <w:t>the curiosity of trying something new, which also i</w:t>
      </w:r>
      <w:r w:rsidR="00995740">
        <w:t>mplies th</w:t>
      </w:r>
      <w:r w:rsidR="00D43105">
        <w:t xml:space="preserve">e </w:t>
      </w:r>
      <w:r w:rsidR="00D15718">
        <w:t xml:space="preserve">segment changes in taste on the long run. </w:t>
      </w:r>
      <w:r w:rsidR="00A22355">
        <w:t>Christensen</w:t>
      </w:r>
      <w:r w:rsidR="00E724FB">
        <w:t>’s (199</w:t>
      </w:r>
      <w:r w:rsidR="00701CDD">
        <w:t>7</w:t>
      </w:r>
      <w:r w:rsidR="00E724FB">
        <w:t>)</w:t>
      </w:r>
      <w:r w:rsidR="00A22355">
        <w:t xml:space="preserve"> </w:t>
      </w:r>
      <w:r w:rsidR="00701CDD">
        <w:t>definition</w:t>
      </w:r>
      <w:r w:rsidR="00A22355">
        <w:t xml:space="preserve"> on </w:t>
      </w:r>
      <w:r w:rsidR="00E724FB">
        <w:t xml:space="preserve">disruptive technology </w:t>
      </w:r>
      <w:r w:rsidR="00367568">
        <w:t xml:space="preserve">itself also </w:t>
      </w:r>
      <w:r w:rsidR="00C35A66">
        <w:t xml:space="preserve">indicates the inherent segment shifting, </w:t>
      </w:r>
      <w:r w:rsidR="00230B9A">
        <w:t xml:space="preserve">i.e., the disruptive technology only satisfies the lower segment but </w:t>
      </w:r>
      <w:r w:rsidR="00367568">
        <w:t>as it matures it becomes competitive in higher segments</w:t>
      </w:r>
      <w:r w:rsidR="000C78CE">
        <w:t xml:space="preserve">. </w:t>
      </w:r>
      <w:r w:rsidR="009F721A">
        <w:t>And t</w:t>
      </w:r>
      <w:r w:rsidR="000C78CE">
        <w:t>h</w:t>
      </w:r>
      <w:r w:rsidR="000F37E0">
        <w:t>en the disruption happens as the leader fail to cope with the high penetratio</w:t>
      </w:r>
      <w:r w:rsidR="00F6585C">
        <w:t>n</w:t>
      </w:r>
      <w:r w:rsidR="00751BB0">
        <w:t xml:space="preserve"> by disruptive technology. Hence, avoiding this challenge by shifting </w:t>
      </w:r>
      <w:r w:rsidR="004C0F0F">
        <w:t xml:space="preserve">the segment is a viable option both in defensive marketing theory and disruptive technology theory. </w:t>
      </w:r>
    </w:p>
    <w:p w14:paraId="011A1ED4" w14:textId="50836A3B" w:rsidR="0004140C" w:rsidRDefault="0004140C" w:rsidP="006E7FC8">
      <w:r>
        <w:t xml:space="preserve">  </w:t>
      </w:r>
      <w:r w:rsidRPr="0004140C">
        <w:rPr>
          <w:b/>
          <w:bCs/>
        </w:rPr>
        <w:t>Large audience size</w:t>
      </w:r>
      <w:r>
        <w:t xml:space="preserve">. </w:t>
      </w:r>
      <w:r w:rsidR="002F29BD">
        <w:t xml:space="preserve">Both defensive marketing and disruptive technology theories consider the </w:t>
      </w:r>
      <w:r w:rsidR="00FD2B52">
        <w:t xml:space="preserve">sheer size of audience we need to handle. </w:t>
      </w:r>
      <w:r w:rsidR="002B32B3">
        <w:t>Brand loyalty approach</w:t>
      </w:r>
      <w:r w:rsidR="005B7EA5">
        <w:t xml:space="preserve"> in marketing</w:t>
      </w:r>
      <w:r w:rsidR="002B32B3">
        <w:t xml:space="preserve"> </w:t>
      </w:r>
      <w:r w:rsidR="001A2E58">
        <w:t xml:space="preserve">addresses this issue </w:t>
      </w:r>
      <w:r w:rsidR="002A0BB7">
        <w:t xml:space="preserve">through </w:t>
      </w:r>
      <w:r w:rsidR="0025223C">
        <w:t xml:space="preserve">building customer relationship in three dimensions: </w:t>
      </w:r>
      <w:r w:rsidR="00D22AE6" w:rsidRPr="00D22AE6">
        <w:t>emotive tendency</w:t>
      </w:r>
      <w:r w:rsidR="00D22AE6">
        <w:t xml:space="preserve">, </w:t>
      </w:r>
      <w:r w:rsidR="00D22AE6" w:rsidRPr="00D22AE6">
        <w:t>evaluative tendency</w:t>
      </w:r>
      <w:r w:rsidR="00D22AE6">
        <w:t xml:space="preserve"> and </w:t>
      </w:r>
      <w:r w:rsidR="00DE6C93" w:rsidRPr="00DE6C93">
        <w:t>behavioral tendency towards the brand</w:t>
      </w:r>
      <w:r w:rsidR="00DE6C93">
        <w:t xml:space="preserve">. </w:t>
      </w:r>
      <w:sdt>
        <w:sdtPr>
          <w:id w:val="1529519956"/>
          <w:citation/>
        </w:sdtPr>
        <w:sdtEndPr/>
        <w:sdtContent>
          <w:r w:rsidR="00DE6C93">
            <w:fldChar w:fldCharType="begin"/>
          </w:r>
          <w:r w:rsidR="00DE6C93">
            <w:instrText xml:space="preserve"> CITATION She74 \l 1033 </w:instrText>
          </w:r>
          <w:r w:rsidR="00DE6C93">
            <w:fldChar w:fldCharType="separate"/>
          </w:r>
          <w:r w:rsidR="00B24CD4">
            <w:rPr>
              <w:noProof/>
            </w:rPr>
            <w:t>(Sheth 1974)</w:t>
          </w:r>
          <w:r w:rsidR="00DE6C93">
            <w:fldChar w:fldCharType="end"/>
          </w:r>
        </w:sdtContent>
      </w:sdt>
      <w:r w:rsidR="00DE6C93">
        <w:t xml:space="preserve"> </w:t>
      </w:r>
      <w:r w:rsidR="00B07338">
        <w:t>Consumer relationship a</w:t>
      </w:r>
      <w:r w:rsidR="00EF5838">
        <w:t>pproach</w:t>
      </w:r>
      <w:r w:rsidR="001077C2">
        <w:t xml:space="preserve"> </w:t>
      </w:r>
      <w:r w:rsidR="00163DD4">
        <w:t>considers the psycho-socio-cultural context</w:t>
      </w:r>
      <w:r w:rsidR="000F151C">
        <w:t xml:space="preserve"> </w:t>
      </w:r>
      <w:sdt>
        <w:sdtPr>
          <w:id w:val="-1159228581"/>
          <w:citation/>
        </w:sdtPr>
        <w:sdtEndPr/>
        <w:sdtContent>
          <w:r w:rsidR="0096266E">
            <w:fldChar w:fldCharType="begin"/>
          </w:r>
          <w:r w:rsidR="0096266E">
            <w:instrText xml:space="preserve"> CITATION Fou98 \l 1033 </w:instrText>
          </w:r>
          <w:r w:rsidR="0096266E">
            <w:fldChar w:fldCharType="separate"/>
          </w:r>
          <w:r w:rsidR="00B24CD4">
            <w:rPr>
              <w:noProof/>
            </w:rPr>
            <w:t>(Fournier 1998)</w:t>
          </w:r>
          <w:r w:rsidR="0096266E">
            <w:fldChar w:fldCharType="end"/>
          </w:r>
        </w:sdtContent>
      </w:sdt>
      <w:r w:rsidR="0096266E">
        <w:t xml:space="preserve">, </w:t>
      </w:r>
      <w:r w:rsidR="00EF0FAC">
        <w:t>r</w:t>
      </w:r>
      <w:r w:rsidR="00670FC6" w:rsidRPr="00670FC6">
        <w:t>elationships have an effect on the c</w:t>
      </w:r>
      <w:r w:rsidR="00973943">
        <w:t>ontext</w:t>
      </w:r>
      <w:r w:rsidR="00670FC6" w:rsidRPr="00670FC6">
        <w:t xml:space="preserve">s in which they are situated, and those </w:t>
      </w:r>
      <w:r w:rsidR="00EF0FAC">
        <w:t>context</w:t>
      </w:r>
      <w:r w:rsidR="00670FC6" w:rsidRPr="00670FC6">
        <w:t xml:space="preserve">s also have an </w:t>
      </w:r>
      <w:r w:rsidR="00670FC6" w:rsidRPr="00670FC6">
        <w:lastRenderedPageBreak/>
        <w:t>effect on the relationships.</w:t>
      </w:r>
      <w:r w:rsidR="00325FB0">
        <w:t xml:space="preserve"> </w:t>
      </w:r>
      <w:r w:rsidR="0076474D">
        <w:t xml:space="preserve">Disruptive technology theory addresses this issue </w:t>
      </w:r>
      <w:r w:rsidR="009462C2">
        <w:t xml:space="preserve">through incumbents’ </w:t>
      </w:r>
      <w:r w:rsidR="00B77478">
        <w:t xml:space="preserve">profit-oriented </w:t>
      </w:r>
      <w:r w:rsidR="00A20533">
        <w:t xml:space="preserve">perspective on </w:t>
      </w:r>
      <w:r w:rsidR="0062759B">
        <w:t>their consumer base,</w:t>
      </w:r>
      <w:r w:rsidR="00867BB8">
        <w:t xml:space="preserve"> </w:t>
      </w:r>
      <w:r w:rsidR="00442EC2">
        <w:t>r</w:t>
      </w:r>
      <w:r w:rsidR="00442EC2" w:rsidRPr="00442EC2">
        <w:t>arely are most businesses able to build a case for investing in disruptive technologies until it is far too late. This is especially true for those businesses that have a practiced discipline of listening to their best customers and identifying new products that promise greater profitability and growth.</w:t>
      </w:r>
      <w:sdt>
        <w:sdtPr>
          <w:id w:val="-1125076654"/>
          <w:citation/>
        </w:sdtPr>
        <w:sdtEndPr/>
        <w:sdtContent>
          <w:r w:rsidR="00867BB8">
            <w:fldChar w:fldCharType="begin"/>
          </w:r>
          <w:r w:rsidR="00867BB8">
            <w:instrText xml:space="preserve"> CITATION Chr01 \l 1033 </w:instrText>
          </w:r>
          <w:r w:rsidR="00867BB8">
            <w:fldChar w:fldCharType="separate"/>
          </w:r>
          <w:r w:rsidR="00B24CD4">
            <w:rPr>
              <w:noProof/>
            </w:rPr>
            <w:t xml:space="preserve"> (C. T. Christensen 2001)</w:t>
          </w:r>
          <w:r w:rsidR="00867BB8">
            <w:fldChar w:fldCharType="end"/>
          </w:r>
        </w:sdtContent>
      </w:sdt>
      <w:r w:rsidR="00947FDE">
        <w:t xml:space="preserve"> </w:t>
      </w:r>
    </w:p>
    <w:p w14:paraId="453C90A3" w14:textId="4EEABA60" w:rsidR="00EF0FAC" w:rsidRDefault="00947FDE" w:rsidP="006E7FC8">
      <w:r>
        <w:t xml:space="preserve">  </w:t>
      </w:r>
      <w:r w:rsidRPr="00947FDE">
        <w:rPr>
          <w:b/>
          <w:bCs/>
        </w:rPr>
        <w:t>Social context</w:t>
      </w:r>
      <w:r>
        <w:rPr>
          <w:b/>
          <w:bCs/>
        </w:rPr>
        <w:t xml:space="preserve">. </w:t>
      </w:r>
      <w:r w:rsidR="00C02844">
        <w:t xml:space="preserve">Supervening social necessity </w:t>
      </w:r>
      <w:sdt>
        <w:sdtPr>
          <w:rPr>
            <w:b/>
            <w:bCs/>
          </w:rPr>
          <w:id w:val="-1125925766"/>
          <w:citation/>
        </w:sdtPr>
        <w:sdtEndPr/>
        <w:sdtContent>
          <w:r w:rsidR="008D61B8">
            <w:rPr>
              <w:b/>
              <w:bCs/>
            </w:rPr>
            <w:fldChar w:fldCharType="begin"/>
          </w:r>
          <w:r w:rsidR="008D61B8">
            <w:instrText xml:space="preserve"> CITATION Win02 \l 1033 </w:instrText>
          </w:r>
          <w:r w:rsidR="008D61B8">
            <w:rPr>
              <w:b/>
              <w:bCs/>
            </w:rPr>
            <w:fldChar w:fldCharType="separate"/>
          </w:r>
          <w:r w:rsidR="00B24CD4">
            <w:rPr>
              <w:noProof/>
            </w:rPr>
            <w:t>(Winston 2002)</w:t>
          </w:r>
          <w:r w:rsidR="008D61B8">
            <w:rPr>
              <w:b/>
              <w:bCs/>
            </w:rPr>
            <w:fldChar w:fldCharType="end"/>
          </w:r>
        </w:sdtContent>
      </w:sdt>
      <w:r w:rsidR="00C02844">
        <w:rPr>
          <w:b/>
          <w:bCs/>
        </w:rPr>
        <w:t xml:space="preserve"> </w:t>
      </w:r>
      <w:r w:rsidR="00177C23">
        <w:t xml:space="preserve">dictates how a protype can </w:t>
      </w:r>
      <w:r w:rsidR="003C55C0">
        <w:t xml:space="preserve">succeed in becoming an accepted </w:t>
      </w:r>
      <w:r w:rsidR="009E2CD0">
        <w:t xml:space="preserve">innovation, the social side of the innovation </w:t>
      </w:r>
      <w:r w:rsidR="00B67161">
        <w:t>is also a factor</w:t>
      </w:r>
      <w:r w:rsidR="002D1492">
        <w:t xml:space="preserve"> </w:t>
      </w:r>
      <w:r w:rsidR="005553BC">
        <w:t>to determine</w:t>
      </w:r>
      <w:r w:rsidR="002D1492">
        <w:t xml:space="preserve"> marketable a product is. </w:t>
      </w:r>
      <w:r w:rsidR="00610DF9">
        <w:t>T</w:t>
      </w:r>
      <w:r w:rsidR="00686D37" w:rsidRPr="00686D37">
        <w:t>echnologies have the potential to significantly upset social and economic status quos, it is extremely crucial for the leaders of today and tomorrow to take note of them and watch their developments.</w:t>
      </w:r>
      <w:r w:rsidR="00826E16">
        <w:t xml:space="preserve"> </w:t>
      </w:r>
      <w:sdt>
        <w:sdtPr>
          <w:id w:val="-538819725"/>
          <w:citation/>
        </w:sdtPr>
        <w:sdtEndPr/>
        <w:sdtContent>
          <w:r w:rsidR="008C6379">
            <w:fldChar w:fldCharType="begin"/>
          </w:r>
          <w:r w:rsidR="008C6379">
            <w:instrText xml:space="preserve"> CITATION Ebe15 \l 1033 </w:instrText>
          </w:r>
          <w:r w:rsidR="008C6379">
            <w:fldChar w:fldCharType="separate"/>
          </w:r>
          <w:r w:rsidR="00B24CD4">
            <w:rPr>
              <w:noProof/>
            </w:rPr>
            <w:t>(Ebersold 2015)</w:t>
          </w:r>
          <w:r w:rsidR="008C6379">
            <w:fldChar w:fldCharType="end"/>
          </w:r>
        </w:sdtContent>
      </w:sdt>
    </w:p>
    <w:p w14:paraId="600BAD33" w14:textId="243F5D05" w:rsidR="00CF649B" w:rsidRDefault="00595248" w:rsidP="006E7FC8">
      <w:r>
        <w:rPr>
          <w:b/>
          <w:bCs/>
        </w:rPr>
        <w:t xml:space="preserve">  </w:t>
      </w:r>
      <w:r w:rsidRPr="00595248">
        <w:rPr>
          <w:b/>
          <w:bCs/>
        </w:rPr>
        <w:t>Lowered awareness advertisement budgeting</w:t>
      </w:r>
      <w:r>
        <w:rPr>
          <w:b/>
          <w:bCs/>
        </w:rPr>
        <w:t xml:space="preserve">. </w:t>
      </w:r>
      <w:r w:rsidR="00992257">
        <w:t xml:space="preserve">Hauser and </w:t>
      </w:r>
      <w:proofErr w:type="spellStart"/>
      <w:r w:rsidR="00992257">
        <w:t>Shugan</w:t>
      </w:r>
      <w:r w:rsidR="00B178E0">
        <w:t>’s</w:t>
      </w:r>
      <w:proofErr w:type="spellEnd"/>
      <w:r w:rsidR="00992257">
        <w:t xml:space="preserve"> (1983, 2008) </w:t>
      </w:r>
      <w:r w:rsidR="00B178E0">
        <w:t xml:space="preserve">research showed that the incumbents should lower the awareness advertisement budgeting, this </w:t>
      </w:r>
      <w:r w:rsidR="005677F5">
        <w:t xml:space="preserve">theory has also been tested by </w:t>
      </w:r>
      <w:r w:rsidR="00400229" w:rsidRPr="00400229">
        <w:t>Kumar and Sudharshan (1988)</w:t>
      </w:r>
      <w:r w:rsidR="00400229">
        <w:t xml:space="preserve">. </w:t>
      </w:r>
    </w:p>
    <w:p w14:paraId="351D6298" w14:textId="0AA7B2E9" w:rsidR="00F02331" w:rsidRPr="00177C23" w:rsidRDefault="00AE29BF" w:rsidP="006E7FC8">
      <w:r>
        <w:rPr>
          <w:i/>
          <w:iCs/>
        </w:rPr>
        <w:t xml:space="preserve">  </w:t>
      </w:r>
      <w:r w:rsidRPr="00AE29BF">
        <w:rPr>
          <w:b/>
          <w:bCs/>
        </w:rPr>
        <w:t>Long campaign duration</w:t>
      </w:r>
      <w:r>
        <w:rPr>
          <w:b/>
          <w:bCs/>
        </w:rPr>
        <w:t xml:space="preserve">. </w:t>
      </w:r>
      <w:r w:rsidR="00BE06F7">
        <w:t xml:space="preserve">By definition, </w:t>
      </w:r>
      <w:r w:rsidR="0062627C">
        <w:t>disruptive technolog</w:t>
      </w:r>
      <w:r w:rsidR="001505F1">
        <w:t>ies</w:t>
      </w:r>
      <w:r w:rsidR="0062627C">
        <w:t xml:space="preserve"> </w:t>
      </w:r>
      <w:r w:rsidR="007B36B0">
        <w:t>underperform</w:t>
      </w:r>
      <w:r w:rsidR="001505F1">
        <w:t xml:space="preserve"> initially hence are ignored </w:t>
      </w:r>
      <w:r w:rsidR="00802729">
        <w:t>by incumbents</w:t>
      </w:r>
      <w:r w:rsidR="00AF2024">
        <w:t xml:space="preserve"> and </w:t>
      </w:r>
      <w:r w:rsidR="000F371F">
        <w:t>example</w:t>
      </w:r>
      <w:r w:rsidR="001B3F99">
        <w:t>s</w:t>
      </w:r>
      <w:r w:rsidR="000F371F">
        <w:t xml:space="preserve"> given by Christensen (19</w:t>
      </w:r>
      <w:r w:rsidR="00121CA5">
        <w:t xml:space="preserve">97) </w:t>
      </w:r>
      <w:r w:rsidR="001B3F99">
        <w:t>span out in</w:t>
      </w:r>
      <w:r w:rsidR="0045551E">
        <w:t>to</w:t>
      </w:r>
      <w:r w:rsidR="001B3F99">
        <w:t xml:space="preserve"> many years. This indicates </w:t>
      </w:r>
      <w:r w:rsidR="00135092">
        <w:t>the starting point of going up against the disruptive technology could</w:t>
      </w:r>
      <w:r w:rsidR="0045551E">
        <w:t xml:space="preserve"> be</w:t>
      </w:r>
      <w:r w:rsidR="003D289E">
        <w:t xml:space="preserve"> as early as the </w:t>
      </w:r>
      <w:r w:rsidR="00FC567E">
        <w:t>disruptive technology enters the market</w:t>
      </w:r>
      <w:r w:rsidR="003E1CDD">
        <w:t xml:space="preserve"> as </w:t>
      </w:r>
      <w:r w:rsidR="007F7E8C">
        <w:t>many defensive marketing theorists</w:t>
      </w:r>
      <w:r w:rsidR="00FC567E">
        <w:t xml:space="preserve">, </w:t>
      </w:r>
      <w:r w:rsidR="00EC23DF">
        <w:t>not</w:t>
      </w:r>
      <w:r w:rsidR="00452E17">
        <w:t xml:space="preserve"> until the disruption starting to appear and displace the incumbents</w:t>
      </w:r>
      <w:r w:rsidR="00D452F9">
        <w:t xml:space="preserve">, which is already very late. </w:t>
      </w:r>
    </w:p>
    <w:p w14:paraId="37BB72C1" w14:textId="4CC3A0A7" w:rsidR="000B1DB6" w:rsidRDefault="000B1DB6" w:rsidP="004505ED">
      <w:pPr>
        <w:pStyle w:val="Heading2"/>
      </w:pPr>
      <w:bookmarkStart w:id="13" w:name="_Toc105109261"/>
      <w:r>
        <w:t>Nokia</w:t>
      </w:r>
      <w:bookmarkEnd w:id="13"/>
    </w:p>
    <w:p w14:paraId="6633451E" w14:textId="5C165E47" w:rsidR="004050A8" w:rsidRDefault="008E62B7" w:rsidP="008F0140">
      <w:r w:rsidRPr="008E62B7">
        <w:t>Nokia, a mobile phone brand from the Navia Peninsula in northern Europe, has been occupying the No. 1 market share since 1996, and once boasted a global market share of more than 40%.</w:t>
      </w:r>
      <w:r w:rsidR="00A44603" w:rsidRPr="00A44603">
        <w:t xml:space="preserve"> </w:t>
      </w:r>
      <w:r w:rsidRPr="008E62B7">
        <w:t>Nokia's main product is mobile phones. With the help of the Symbian system, it has gradually developed into the world's largest mobile phone manufacturer. However, in the face of the double attack of the iPhone launched by Apple in 2007 and the smart phone using Goo</w:t>
      </w:r>
      <w:r w:rsidR="006A4ADE">
        <w:t>gl</w:t>
      </w:r>
      <w:r w:rsidRPr="008E62B7">
        <w:t>e</w:t>
      </w:r>
      <w:r w:rsidR="006A4ADE">
        <w:t xml:space="preserve"> </w:t>
      </w:r>
      <w:r w:rsidRPr="008E62B7">
        <w:t xml:space="preserve">Android, Nokia </w:t>
      </w:r>
      <w:r w:rsidR="0065673F">
        <w:t xml:space="preserve">come from </w:t>
      </w:r>
      <w:r w:rsidRPr="008E62B7">
        <w:t>the world's largest mobile phone manufacturer for 14 consecutive years</w:t>
      </w:r>
      <w:r w:rsidR="0065673F">
        <w:t xml:space="preserve"> t</w:t>
      </w:r>
      <w:r w:rsidR="00E774EA">
        <w:t xml:space="preserve">ill </w:t>
      </w:r>
      <w:r w:rsidRPr="008E62B7">
        <w:t xml:space="preserve">the second quarter of 2011, the No. 1 position in mobile phone sales was surpassed by both Apple and Samsung. In February 2012, Nokia abandoned the Symbian system that had been in operation for many years and turned to Microsoft's Windows Phone system. </w:t>
      </w:r>
      <w:r w:rsidRPr="008E62B7">
        <w:t>In July, Nokia announced its second-quarter financial report. The financial report showed that in the second quarter of 2013 as of the end of June, Nokia's net operating income was 5.695 billion euros, a year-on-year decrease of 24%. A net loss of 22.7 billion euros was better than analysts' expectations for a net loss of 258.8 million euros. Meanwhile, 7.4 million Lumia smartphones were sold in the second quarter, an increase of 32% from the previous quarter, but Lumia smartphones struggled to support the overall situation, leading to a steady decline in the mobile phone market.</w:t>
      </w:r>
      <w:r>
        <w:t xml:space="preserve"> </w:t>
      </w:r>
      <w:r w:rsidR="004050A8">
        <w:t xml:space="preserve">Eventually, </w:t>
      </w:r>
      <w:r w:rsidR="004709FE">
        <w:t xml:space="preserve">Nokia was forced to </w:t>
      </w:r>
      <w:r w:rsidR="00AE7676">
        <w:t xml:space="preserve">sell </w:t>
      </w:r>
      <w:r w:rsidR="00DA46BE">
        <w:t xml:space="preserve">mobile phone business </w:t>
      </w:r>
      <w:r w:rsidR="00AE7676">
        <w:t xml:space="preserve">in 2013 to Microsoft, which </w:t>
      </w:r>
      <w:r w:rsidR="008308FA">
        <w:t xml:space="preserve">also admitted defeat in 2017. </w:t>
      </w:r>
    </w:p>
    <w:p w14:paraId="3FD54824" w14:textId="347DD3FF" w:rsidR="001A4328" w:rsidRDefault="002E3987" w:rsidP="008F0140">
      <w:r>
        <w:t xml:space="preserve">Nokia was prepared to the disruption from the smartphone with huge investment in R&amp;D, market research, variety of inventions and innovations, but eventually failed at having a precise technology forecasting </w:t>
      </w:r>
      <w:sdt>
        <w:sdtPr>
          <w:id w:val="-300536687"/>
          <w:citation/>
        </w:sdtPr>
        <w:sdtEndPr/>
        <w:sdtContent>
          <w:r>
            <w:fldChar w:fldCharType="begin"/>
          </w:r>
          <w:r>
            <w:instrText xml:space="preserve"> CITATION Ahm18 \l 1033 </w:instrText>
          </w:r>
          <w:r>
            <w:fldChar w:fldCharType="separate"/>
          </w:r>
          <w:r w:rsidR="00B24CD4">
            <w:rPr>
              <w:noProof/>
            </w:rPr>
            <w:t>(Ahmed Alibage 2018)</w:t>
          </w:r>
          <w:r>
            <w:fldChar w:fldCharType="end"/>
          </w:r>
        </w:sdtContent>
      </w:sdt>
      <w:r>
        <w:t xml:space="preserve">. </w:t>
      </w:r>
      <w:r w:rsidR="00CE50D6" w:rsidRPr="00CE50D6">
        <w:t>Nokia has owned smartphones for nearly ten years, known as Symbian mobile phones, but since Apple released the first iPhone in 2007 and Google developed the Android mobile operating system, smartphones have been redefined. And Nokia is still immersed in the brilliance of S</w:t>
      </w:r>
      <w:r w:rsidR="00EB0A03">
        <w:t>ymbian</w:t>
      </w:r>
      <w:r w:rsidR="00CE50D6" w:rsidRPr="00CE50D6">
        <w:t>. Compared with the new Android and IOS, the various shortcomings of Saipan are exposed, complicated operation, poor multitasking, poor compatibility, frequent crashes, fewer applications, and inconvenient downloads Wait. Therefore, after 2007, many mobile terminal manufacturers that support S</w:t>
      </w:r>
      <w:r w:rsidR="00667014">
        <w:t>ymbian</w:t>
      </w:r>
      <w:r w:rsidR="00CE50D6" w:rsidRPr="00CE50D6">
        <w:t xml:space="preserve">, such as Motorola and Samsung, gradually gave up the </w:t>
      </w:r>
      <w:r w:rsidR="00155EB9" w:rsidRPr="00CE50D6">
        <w:t>S</w:t>
      </w:r>
      <w:r w:rsidR="00155EB9">
        <w:t>ymbian</w:t>
      </w:r>
      <w:r w:rsidR="00CE50D6" w:rsidRPr="00CE50D6">
        <w:t xml:space="preserve"> platform and turned to the Android operating system. When Google took the initiative to seek cooperation with Nokia, Nokia did not choose to invest in the Android operating system in cooperation with </w:t>
      </w:r>
      <w:r w:rsidR="00BC3F8E" w:rsidRPr="00CE50D6">
        <w:t xml:space="preserve">Google </w:t>
      </w:r>
      <w:r w:rsidR="00BC3F8E">
        <w:t xml:space="preserve">hence </w:t>
      </w:r>
      <w:r w:rsidR="00CE50D6" w:rsidRPr="00CE50D6">
        <w:t>missed the investment opportunity in the post-smartphone era. In the next two or three years, in the rapid expansion of Android and IOS, the market share of Saipan dropped rapidly. The market share of Android increased from 25.5% in 2010 to 68.8%, and the Symbian system decreased from 36.6% in 2010 to 3.3%. As the sales share of Nokia's Symbian system shrinks, Nokia is gradually in trouble. From 2007 to the end of 2012, in just four years, Nokia's main business income decreased year by year, its net profit margin decreased year by year, and its net profit went from a profit of 7.205 billion euros to a loss of 2.303 billion euros. The strategic transformation of Nokia was slow, and the company did not grasp the best time for investment, and the company gradually fell into difficulties.</w:t>
      </w:r>
      <w:r w:rsidR="00FB4D01">
        <w:t xml:space="preserve"> </w:t>
      </w:r>
    </w:p>
    <w:p w14:paraId="612BA090" w14:textId="5AB53B6C" w:rsidR="00CE50D6" w:rsidRDefault="00FB4D01" w:rsidP="008F0140">
      <w:r>
        <w:lastRenderedPageBreak/>
        <w:t xml:space="preserve">Nokia failed to perform on a few accounts: 1. Disconnection between the top and middle management, as middle management feared to disappoint. 2. Overly focused on short-term market demands instead of delivering a strategic response like an operating system to rival Apple’s iOS. 3. Internal politics </w:t>
      </w:r>
      <w:sdt>
        <w:sdtPr>
          <w:id w:val="2052110564"/>
          <w:citation/>
        </w:sdtPr>
        <w:sdtEndPr/>
        <w:sdtContent>
          <w:r>
            <w:fldChar w:fldCharType="begin"/>
          </w:r>
          <w:r>
            <w:instrText xml:space="preserve">CITATION Quy15 \l 1033 </w:instrText>
          </w:r>
          <w:r>
            <w:fldChar w:fldCharType="separate"/>
          </w:r>
          <w:r w:rsidR="00B24CD4">
            <w:rPr>
              <w:noProof/>
            </w:rPr>
            <w:t>(Quy Huy 2015)</w:t>
          </w:r>
          <w:r>
            <w:fldChar w:fldCharType="end"/>
          </w:r>
        </w:sdtContent>
      </w:sdt>
      <w:r>
        <w:t xml:space="preserve">. </w:t>
      </w:r>
      <w:r w:rsidR="00A54610">
        <w:t xml:space="preserve"> These accounts of the events all indicate that Nokia were pressed to produce short-term results, the higher management failed to grasp what exactly it takes to catch up Apple. On marketing side, above suggests that it is expected that short term sales performance would be crucial, at the meantime the marketing department should deliver a clear idea on specific demands as part of marketing research.</w:t>
      </w:r>
    </w:p>
    <w:p w14:paraId="6BF546FC" w14:textId="45AFC70A" w:rsidR="00CD7C92" w:rsidRDefault="00CD7C92" w:rsidP="00CD7C92">
      <w:r w:rsidRPr="00712640">
        <w:rPr>
          <w:b/>
          <w:bCs/>
        </w:rPr>
        <w:t>Wrong st</w:t>
      </w:r>
      <w:r w:rsidR="00775FAB" w:rsidRPr="00712640">
        <w:rPr>
          <w:b/>
          <w:bCs/>
        </w:rPr>
        <w:t xml:space="preserve">rategic decision in research and investment, </w:t>
      </w:r>
      <w:r w:rsidR="00712640" w:rsidRPr="00712640">
        <w:rPr>
          <w:b/>
          <w:bCs/>
        </w:rPr>
        <w:t>all bets on WP phone</w:t>
      </w:r>
      <w:r w:rsidR="00243A20" w:rsidRPr="00243A20">
        <w:t>. At the beginning of 2011, Nokia began to realize the backwardness of the smart phone field and the dilemma the company faced. Therefore, Nokia began to choose a new operating system, which is eligible for Android and WP systems. Comparing the two operating systems, at the end of 2010, Android's market share reached 25.5%, and its number of applications reached 150,000, while WP's market share was only 2.8%, and its number of applications was only 11,500. As of 2013, the WP system has a huge gap with Android in terms of market share, application quantity and quality, and developer support. The number of Android applications has reached 800,000 and the developer support rate has reached 83.6%, while the number of WP applications is only 130,000 and the developer support rate is only 14%. Nokia chose WP operating system based on the principle of differentiation, which is a puzzling choice. The current competition for mobile phones is not just about functional hardware. The competitiveness of operating systems and the maturity of its ecosystem are directly related to the overall competitiveness of mobile phones. However, Nokia chose the immature WP system in all aspects. No matter in the era of feature phones or the era of smartphones popular in S</w:t>
      </w:r>
      <w:r w:rsidR="00E5248C">
        <w:t>ymbian</w:t>
      </w:r>
      <w:r w:rsidR="00243A20" w:rsidRPr="00243A20">
        <w:t xml:space="preserve">, the most important reason for Nokia's 14-year market share dominance in the world is its superb mobile phone technology design and manufacturing. At that time, all mobile phone manufacturers produced feature phones and </w:t>
      </w:r>
      <w:r w:rsidR="00777DD9">
        <w:t>Symbian</w:t>
      </w:r>
      <w:r w:rsidR="00243A20" w:rsidRPr="00243A20">
        <w:t xml:space="preserve"> phones</w:t>
      </w:r>
      <w:r w:rsidR="00777DD9">
        <w:t xml:space="preserve">, </w:t>
      </w:r>
      <w:r w:rsidR="00243A20" w:rsidRPr="00243A20">
        <w:t xml:space="preserve">consumers will choose the Nokia that is resistant to falling and of excellent quality. However, Nokia did not take advantage of this, so consumers had to make a choice on the operating system and hardware, and even some Nokia fans bought a Nokia mobile phone and </w:t>
      </w:r>
      <w:r w:rsidR="00CB551A">
        <w:t>changed into</w:t>
      </w:r>
      <w:r w:rsidR="00243A20" w:rsidRPr="00243A20">
        <w:t xml:space="preserve"> the Android operating system.</w:t>
      </w:r>
      <w:r w:rsidR="00BD3DE3">
        <w:t xml:space="preserve"> </w:t>
      </w:r>
      <w:r w:rsidR="00D8781B">
        <w:t xml:space="preserve">Their effort </w:t>
      </w:r>
      <w:r w:rsidR="00DF40E2">
        <w:t xml:space="preserve">to react to the </w:t>
      </w:r>
      <w:r w:rsidR="00CC125A">
        <w:t xml:space="preserve">changing </w:t>
      </w:r>
      <w:r w:rsidR="00DF40E2">
        <w:t xml:space="preserve">market </w:t>
      </w:r>
      <w:r w:rsidR="0070440E">
        <w:t>was</w:t>
      </w:r>
      <w:r w:rsidR="00DF40E2">
        <w:t xml:space="preserve"> deviated by such </w:t>
      </w:r>
      <w:r w:rsidR="009723AF">
        <w:t>understanding</w:t>
      </w:r>
      <w:r w:rsidR="0070440E">
        <w:t xml:space="preserve">, </w:t>
      </w:r>
      <w:r w:rsidR="005B738A">
        <w:t xml:space="preserve">therefore </w:t>
      </w:r>
      <w:r w:rsidR="00D11C73">
        <w:t>failed at initial stage</w:t>
      </w:r>
      <w:r w:rsidR="00DF6A86">
        <w:t>s</w:t>
      </w:r>
      <w:r w:rsidR="00D11C73">
        <w:t xml:space="preserve"> as f</w:t>
      </w:r>
      <w:r w:rsidR="00FC47E7">
        <w:t>rom crisis ma</w:t>
      </w:r>
      <w:r w:rsidR="00E63A87">
        <w:t xml:space="preserve">nagement’s account of the </w:t>
      </w:r>
      <w:r w:rsidR="009639F5">
        <w:t xml:space="preserve">event, </w:t>
      </w:r>
      <w:r w:rsidR="00B00389">
        <w:t xml:space="preserve">Nokia failed to deal with </w:t>
      </w:r>
      <w:r w:rsidR="00D14033">
        <w:t xml:space="preserve">problems in preliminary crisis stage and </w:t>
      </w:r>
      <w:r w:rsidR="00BB3CC1">
        <w:t xml:space="preserve">acute stage, hence was left to play catch-up, </w:t>
      </w:r>
      <w:r w:rsidR="003D1EF0">
        <w:t xml:space="preserve">which also left Nokia </w:t>
      </w:r>
      <w:r w:rsidR="00313A22">
        <w:t>launch product offens</w:t>
      </w:r>
      <w:r w:rsidR="00CB386D">
        <w:t>es</w:t>
      </w:r>
      <w:r w:rsidR="00313A22">
        <w:t xml:space="preserve"> </w:t>
      </w:r>
      <w:r w:rsidR="009922D6">
        <w:t xml:space="preserve">without addressing forementioned issues, Nokia was </w:t>
      </w:r>
      <w:r w:rsidR="00CB386D">
        <w:t xml:space="preserve">forced to be stuck in </w:t>
      </w:r>
      <w:r w:rsidR="00C871A6">
        <w:t>chronic crisis stage</w:t>
      </w:r>
      <w:r w:rsidR="00DD032A">
        <w:t xml:space="preserve"> </w:t>
      </w:r>
      <w:sdt>
        <w:sdtPr>
          <w:id w:val="-229227100"/>
          <w:citation/>
        </w:sdtPr>
        <w:sdtEndPr/>
        <w:sdtContent>
          <w:r w:rsidR="00DD032A">
            <w:fldChar w:fldCharType="begin"/>
          </w:r>
          <w:r w:rsidR="00DD032A">
            <w:instrText xml:space="preserve"> CITATION Joh11 \l 1033 </w:instrText>
          </w:r>
          <w:r w:rsidR="00DD032A">
            <w:fldChar w:fldCharType="separate"/>
          </w:r>
          <w:r w:rsidR="00B24CD4">
            <w:rPr>
              <w:noProof/>
            </w:rPr>
            <w:t>(John P. McCray 2011)</w:t>
          </w:r>
          <w:r w:rsidR="00DD032A">
            <w:fldChar w:fldCharType="end"/>
          </w:r>
        </w:sdtContent>
      </w:sdt>
      <w:r w:rsidR="00C871A6">
        <w:t xml:space="preserve">. </w:t>
      </w:r>
      <w:r>
        <w:t xml:space="preserve"> </w:t>
      </w:r>
    </w:p>
    <w:p w14:paraId="1386673E" w14:textId="5A295520" w:rsidR="00604EF9" w:rsidRDefault="005F5088" w:rsidP="00604EF9">
      <w:pPr>
        <w:pStyle w:val="Heading2"/>
      </w:pPr>
      <w:bookmarkStart w:id="14" w:name="_Toc105109262"/>
      <w:r>
        <w:t>Kodak</w:t>
      </w:r>
      <w:bookmarkEnd w:id="14"/>
    </w:p>
    <w:p w14:paraId="367E7F39" w14:textId="5D006B6C" w:rsidR="00B05155" w:rsidRPr="00B05155" w:rsidRDefault="00582547" w:rsidP="00B05155">
      <w:r w:rsidRPr="00582547">
        <w:t xml:space="preserve">Despite the fact that Kodak produced the world's first handheld digital camera in 1975, the device was shelved for fear that it would jeopardize the company's primary source of income, the photographic film industry. In the 1990s, Kodak set out on a ten-year quest to transition from film to digital technologies. The DC-20 and DC-25 were first introduced in 1996. Overall, though, there has been little progress in implementing the new digital approach. Competitive technologies did not exert any pressure on Kodak's main business, and because the company's executives could not foresee a world without classic film, there was little motivation to stray from the path that had been laid out for them. Consumers eventually began to migrate to the digital offerings of businesses such as Sony and Microsoft. Film sales decreased in 2001, which Kodak attributed to the financial shocks induced by </w:t>
      </w:r>
      <w:r w:rsidR="00D354FD">
        <w:t>911 terrorist</w:t>
      </w:r>
      <w:r w:rsidRPr="00582547">
        <w:t xml:space="preserve"> attacks on the United States. Kodak executives anticipated that by aggressive marketing, they would be able to halt the transition to digital photography. The company, despite its rapid expansion, underestimated how quickly digital cameras would become commodities with minimal profit margins as more and more competitors entered the market starting around mid-2000s.</w:t>
      </w:r>
    </w:p>
    <w:p w14:paraId="4F9AB765" w14:textId="55EA36FA" w:rsidR="00231F41" w:rsidRPr="00D64C51" w:rsidRDefault="00394A34" w:rsidP="00D64C51">
      <w:r>
        <w:t>B</w:t>
      </w:r>
      <w:r w:rsidR="00B35A53">
        <w:t>ecause</w:t>
      </w:r>
      <w:r w:rsidR="00B35A53" w:rsidRPr="00E04328">
        <w:t xml:space="preserve"> failures in the manufacturing process were costly and profit margins were high, Kodak avoided risky moves and instead built procedures and rules to maintain the status quo</w:t>
      </w:r>
      <w:r w:rsidR="00B35A53">
        <w:t xml:space="preserve">; </w:t>
      </w:r>
      <w:r>
        <w:t xml:space="preserve">in another perspective, the paradox between </w:t>
      </w:r>
      <w:r w:rsidR="00582494">
        <w:t>resource-based</w:t>
      </w:r>
      <w:r w:rsidR="00E6277E">
        <w:t xml:space="preserve"> view and </w:t>
      </w:r>
      <w:r w:rsidR="00582494">
        <w:t>market-based</w:t>
      </w:r>
      <w:r w:rsidR="00E6277E">
        <w:t xml:space="preserve"> view resulted </w:t>
      </w:r>
      <w:r w:rsidR="007552E3">
        <w:t>Kodak’s reliance to the</w:t>
      </w:r>
      <w:r w:rsidR="00DA4F78">
        <w:t xml:space="preserve"> resource</w:t>
      </w:r>
      <w:r w:rsidR="00966F41">
        <w:t xml:space="preserve">-based view in previous stages, when Kodak </w:t>
      </w:r>
      <w:r w:rsidR="00EC497F">
        <w:t>shifted</w:t>
      </w:r>
      <w:r w:rsidR="00966F41">
        <w:t xml:space="preserve"> their strategy to another side, </w:t>
      </w:r>
      <w:r w:rsidR="004C65A5" w:rsidRPr="004C65A5">
        <w:t xml:space="preserve">Kodak's </w:t>
      </w:r>
      <w:r w:rsidR="004C65A5">
        <w:t>market</w:t>
      </w:r>
      <w:r w:rsidR="007552E3">
        <w:t>-based view</w:t>
      </w:r>
      <w:r w:rsidR="004C65A5" w:rsidRPr="004C65A5">
        <w:t xml:space="preserve"> is primarily reliant on winning a competitive war, which is historically incongruent</w:t>
      </w:r>
      <w:r>
        <w:t xml:space="preserve"> </w:t>
      </w:r>
      <w:r w:rsidR="004736B8">
        <w:t xml:space="preserve">to their ability to </w:t>
      </w:r>
      <w:r w:rsidR="00384A35">
        <w:t xml:space="preserve">be flexible and competitive </w:t>
      </w:r>
      <w:sdt>
        <w:sdtPr>
          <w:id w:val="242697728"/>
          <w:citation/>
        </w:sdtPr>
        <w:sdtEndPr/>
        <w:sdtContent>
          <w:r w:rsidR="00B35A53">
            <w:fldChar w:fldCharType="begin"/>
          </w:r>
          <w:r w:rsidR="00B35A53">
            <w:instrText xml:space="preserve"> CITATION Geo07 \l 1033 </w:instrText>
          </w:r>
          <w:r w:rsidR="00B35A53">
            <w:fldChar w:fldCharType="separate"/>
          </w:r>
          <w:r w:rsidR="00B24CD4">
            <w:rPr>
              <w:noProof/>
            </w:rPr>
            <w:t>(Mendes 2007)</w:t>
          </w:r>
          <w:r w:rsidR="00B35A53">
            <w:fldChar w:fldCharType="end"/>
          </w:r>
        </w:sdtContent>
      </w:sdt>
      <w:r w:rsidR="00B35A53">
        <w:t xml:space="preserve">. </w:t>
      </w:r>
      <w:r w:rsidR="00AE6F01" w:rsidRPr="00AE6F01">
        <w:t>Kodak made a significant investment in digital photography, but middle managers and the firm's culture made it hard for the corporation to reap the benefits of that investment</w:t>
      </w:r>
      <w:r w:rsidR="00961040">
        <w:t xml:space="preserve"> </w:t>
      </w:r>
      <w:sdt>
        <w:sdtPr>
          <w:id w:val="693895643"/>
          <w:citation/>
        </w:sdtPr>
        <w:sdtEndPr/>
        <w:sdtContent>
          <w:r w:rsidR="00904E98">
            <w:fldChar w:fldCharType="begin"/>
          </w:r>
          <w:r w:rsidR="00904E98">
            <w:instrText xml:space="preserve"> CITATION Hen09 \l 1033 </w:instrText>
          </w:r>
          <w:r w:rsidR="00904E98">
            <w:fldChar w:fldCharType="separate"/>
          </w:r>
          <w:r w:rsidR="00B24CD4">
            <w:rPr>
              <w:noProof/>
            </w:rPr>
            <w:t>(Henry C. Lucas Jr. 2009)</w:t>
          </w:r>
          <w:r w:rsidR="00904E98">
            <w:fldChar w:fldCharType="end"/>
          </w:r>
        </w:sdtContent>
      </w:sdt>
      <w:r w:rsidR="00AE6F01" w:rsidRPr="00AE6F01">
        <w:t>.</w:t>
      </w:r>
      <w:r w:rsidR="00AE6F01">
        <w:t xml:space="preserve"> </w:t>
      </w:r>
      <w:r w:rsidR="00190AA7">
        <w:t>It is also</w:t>
      </w:r>
      <w:r w:rsidR="00F5448D">
        <w:t xml:space="preserve"> </w:t>
      </w:r>
      <w:r w:rsidR="004514AE">
        <w:t>suggested that</w:t>
      </w:r>
      <w:r w:rsidR="000F17B5">
        <w:t xml:space="preserve"> to</w:t>
      </w:r>
      <w:r w:rsidR="004514AE">
        <w:t xml:space="preserve"> institutionaliz</w:t>
      </w:r>
      <w:r w:rsidR="000F17B5">
        <w:t>e</w:t>
      </w:r>
      <w:r w:rsidR="004514AE">
        <w:t xml:space="preserve"> new technology</w:t>
      </w:r>
      <w:r w:rsidR="00E37FBC">
        <w:t xml:space="preserve">, </w:t>
      </w:r>
      <w:r w:rsidR="00BD6912">
        <w:t>a company</w:t>
      </w:r>
      <w:r w:rsidR="00412ABE">
        <w:t xml:space="preserve">’s strategy should </w:t>
      </w:r>
      <w:r w:rsidR="00B219DD">
        <w:t>have</w:t>
      </w:r>
      <w:r w:rsidR="006970F7">
        <w:t xml:space="preserve"> the following practices: </w:t>
      </w:r>
      <w:r w:rsidR="00B04444">
        <w:lastRenderedPageBreak/>
        <w:t xml:space="preserve">1. Naturalization and legitimization of new technologies. 2. </w:t>
      </w:r>
      <w:r w:rsidR="00954DFA">
        <w:t xml:space="preserve">Legitimize the users. 3. </w:t>
      </w:r>
      <w:r w:rsidR="00B219DD">
        <w:t>Institution</w:t>
      </w:r>
      <w:r w:rsidR="006970F7">
        <w:t xml:space="preserve">alize the new technology. </w:t>
      </w:r>
      <w:r w:rsidR="001554E7">
        <w:t>4. Understand the existing technology differently</w:t>
      </w:r>
      <w:r w:rsidR="00B651D4">
        <w:t xml:space="preserve">. </w:t>
      </w:r>
      <w:r w:rsidR="00536A2C">
        <w:t>Hence, they</w:t>
      </w:r>
      <w:r w:rsidR="00B651D4">
        <w:t xml:space="preserve"> concluded that </w:t>
      </w:r>
      <w:r w:rsidR="008254D7">
        <w:t xml:space="preserve">for Kodak’s case, it is not necessarily the nature of the new technology that </w:t>
      </w:r>
      <w:r w:rsidR="003E69E4">
        <w:t xml:space="preserve">is decisive, instead, the </w:t>
      </w:r>
      <w:r w:rsidR="00CB73AE">
        <w:t xml:space="preserve">social </w:t>
      </w:r>
      <w:r w:rsidR="000A1229">
        <w:t xml:space="preserve">context of the technology </w:t>
      </w:r>
      <w:r w:rsidR="00980595">
        <w:t xml:space="preserve">affects the </w:t>
      </w:r>
      <w:r w:rsidR="00D81312">
        <w:t>progress</w:t>
      </w:r>
      <w:r w:rsidR="001554E7">
        <w:t xml:space="preserve"> </w:t>
      </w:r>
      <w:sdt>
        <w:sdtPr>
          <w:id w:val="1673759855"/>
          <w:citation/>
        </w:sdtPr>
        <w:sdtEndPr/>
        <w:sdtContent>
          <w:r w:rsidR="001554E7">
            <w:fldChar w:fldCharType="begin"/>
          </w:r>
          <w:r w:rsidR="001554E7">
            <w:instrText xml:space="preserve"> CITATION Kam05 \l 1033 </w:instrText>
          </w:r>
          <w:r w:rsidR="001554E7">
            <w:fldChar w:fldCharType="separate"/>
          </w:r>
          <w:r w:rsidR="00B24CD4">
            <w:rPr>
              <w:noProof/>
            </w:rPr>
            <w:t>(Kamal A. Munir 2005)</w:t>
          </w:r>
          <w:r w:rsidR="001554E7">
            <w:fldChar w:fldCharType="end"/>
          </w:r>
        </w:sdtContent>
      </w:sdt>
      <w:r w:rsidR="001554E7">
        <w:t xml:space="preserve">. </w:t>
      </w:r>
    </w:p>
    <w:p w14:paraId="56EA8EA0" w14:textId="2303744C" w:rsidR="003D66E5" w:rsidRDefault="006C0C51" w:rsidP="00CF4795">
      <w:pPr>
        <w:pStyle w:val="Heading2"/>
      </w:pPr>
      <w:bookmarkStart w:id="15" w:name="_Toc105109263"/>
      <w:r>
        <w:t>Digital camera</w:t>
      </w:r>
      <w:bookmarkEnd w:id="15"/>
      <w:r w:rsidR="00B703BB">
        <w:t xml:space="preserve"> </w:t>
      </w:r>
    </w:p>
    <w:p w14:paraId="225EF627" w14:textId="77777777" w:rsidR="00770ABD" w:rsidRDefault="00F87532" w:rsidP="00D91F65">
      <w:r w:rsidRPr="00F87532">
        <w:t xml:space="preserve">Latecomer firms would have had a much harder time catching up to the existing leaders if they had invested in Mirrorless cameras earlier. This occurred during the 1980s and 1990s, when a competency-enhancing transition from SLR to DSLR cameras occurred. The new technology was introduced endogenously by latecomers in the third phase, and its future was exceedingly questionable. The Mirrorless camera was not seen as a major threat by Canon and Nikon. "Mirrorless cameras have been produced by manufacturers who find it impossible to compete in the DSLR industry," Rainer </w:t>
      </w:r>
      <w:proofErr w:type="spellStart"/>
      <w:r w:rsidRPr="00F87532">
        <w:t>Fuehres</w:t>
      </w:r>
      <w:proofErr w:type="spellEnd"/>
      <w:r w:rsidRPr="00F87532">
        <w:t>, head of Canon Consumer Imaging Europe, remarked in 2011.</w:t>
      </w:r>
      <w:r w:rsidR="00412C67">
        <w:t xml:space="preserve"> </w:t>
      </w:r>
      <w:r w:rsidR="002C7402" w:rsidRPr="002C7402">
        <w:t xml:space="preserve">Despite the fact that consumers wanted lighter cameras, Canon and Nikon chose to improve their products within the DSLR design parameters. These erstwhile industry giants expanded on their existing DSLR-related resources, expertise, and product lines, which had previously given them success (similar to the way that Leica responded to the advent of the SLR camera). </w:t>
      </w:r>
    </w:p>
    <w:p w14:paraId="32FB9931" w14:textId="18C6EC2B" w:rsidR="009C51E2" w:rsidRDefault="002C7402" w:rsidP="00D91F65">
      <w:r w:rsidRPr="002C7402">
        <w:t>As a result, it's not surprising that the order of entry into the Mirrorless camera market was practically the polar opposite of the DSLR camera market's market share rank.</w:t>
      </w:r>
      <w:r>
        <w:t xml:space="preserve"> </w:t>
      </w:r>
      <w:r w:rsidR="00851017" w:rsidRPr="00851017">
        <w:t xml:space="preserve">Although the incumbents' continued innovation makes sense given the strong profitability of their DSLR camera business, the force of competence-destroying discontinuity outstripped their status quo initiatives. Sticking to a present technology/strategy that had become misaligned with the evolving market environment has painful consequences ("success trap"). </w:t>
      </w:r>
    </w:p>
    <w:p w14:paraId="5E6265AE" w14:textId="5A8E6865" w:rsidR="0054048F" w:rsidRDefault="00851017" w:rsidP="00D91F65">
      <w:r w:rsidRPr="00851017">
        <w:t>Despite the fact that Canon and Nikon entered the Mirrorless camera market late and grudgingly in 2013, their primary product line was still the DSLR camera, which was already losing ground to the Mirrorless camera.</w:t>
      </w:r>
      <w:r>
        <w:t xml:space="preserve"> </w:t>
      </w:r>
      <w:r w:rsidR="003D240B" w:rsidRPr="003D240B">
        <w:t xml:space="preserve">The incumbent leaders' </w:t>
      </w:r>
      <w:r w:rsidR="00DF589A">
        <w:t>inflexible</w:t>
      </w:r>
      <w:r w:rsidR="003D240B" w:rsidRPr="003D240B">
        <w:t xml:space="preserve"> response helped speed up the leadership transitions outlined in this article. In each of the successful cases of catching up, the leaders of the industry underestimated the new, disruptive technologies that were introduced by the latecomers, which eventually became the new norm. The ever-shifting </w:t>
      </w:r>
      <w:r w:rsidR="003D240B" w:rsidRPr="003D240B">
        <w:t>preferences of customers, as seen in these examples, imply that there is a significant gap between the evolving requirements of customers and the incumbents' steadily growing technological prowess. Challengers will put incumbents with a strong competitive edge in jeopardy if they focus on the ever-widening gap between the environments in which industries operate (demand, technology, and policy/institutional influence) and the solutions that incumbents provide to those surroundings.</w:t>
      </w:r>
      <w:r w:rsidR="00DF589A">
        <w:t xml:space="preserve"> </w:t>
      </w:r>
      <w:sdt>
        <w:sdtPr>
          <w:id w:val="1877196551"/>
          <w:citation/>
        </w:sdtPr>
        <w:sdtEndPr/>
        <w:sdtContent>
          <w:r w:rsidR="00DF589A">
            <w:fldChar w:fldCharType="begin"/>
          </w:r>
          <w:r w:rsidR="00DF589A">
            <w:instrText xml:space="preserve"> CITATION Kan17 \l 1033 </w:instrText>
          </w:r>
          <w:r w:rsidR="00DF589A">
            <w:fldChar w:fldCharType="separate"/>
          </w:r>
          <w:r w:rsidR="00B24CD4">
            <w:rPr>
              <w:noProof/>
            </w:rPr>
            <w:t>(Kang 2017)</w:t>
          </w:r>
          <w:r w:rsidR="00DF589A">
            <w:fldChar w:fldCharType="end"/>
          </w:r>
        </w:sdtContent>
      </w:sdt>
    </w:p>
    <w:p w14:paraId="527E5827" w14:textId="5F01AE93" w:rsidR="002003B0" w:rsidRDefault="00A73B58" w:rsidP="002003B0">
      <w:pPr>
        <w:pStyle w:val="Heading2"/>
      </w:pPr>
      <w:bookmarkStart w:id="16" w:name="_Toc105109264"/>
      <w:r>
        <w:t>H</w:t>
      </w:r>
      <w:r w:rsidR="00BF6CA4">
        <w:t>o</w:t>
      </w:r>
      <w:r w:rsidR="00501657">
        <w:t>spitality</w:t>
      </w:r>
      <w:r w:rsidR="00BF6CA4">
        <w:t xml:space="preserve"> industry</w:t>
      </w:r>
      <w:bookmarkEnd w:id="16"/>
      <w:r w:rsidR="008A3ED4">
        <w:t xml:space="preserve"> and Airbnb</w:t>
      </w:r>
    </w:p>
    <w:p w14:paraId="1BBFC97C" w14:textId="71AA0905" w:rsidR="00BC3C03" w:rsidRDefault="002C54F7" w:rsidP="00BC3C03">
      <w:r w:rsidRPr="002C54F7">
        <w:t xml:space="preserve">Airbnb is short for Air Bed and </w:t>
      </w:r>
      <w:r w:rsidR="00EE4B8D" w:rsidRPr="002C54F7">
        <w:t>Breakfast</w:t>
      </w:r>
      <w:r w:rsidR="00EE4B8D">
        <w:t>;</w:t>
      </w:r>
      <w:r>
        <w:t xml:space="preserve"> </w:t>
      </w:r>
      <w:r w:rsidR="00EE4B8D">
        <w:t>it</w:t>
      </w:r>
      <w:r w:rsidR="00881126">
        <w:t xml:space="preserve"> </w:t>
      </w:r>
      <w:r w:rsidR="00881126" w:rsidRPr="00881126">
        <w:t>is a service website that connects tourists and homeowners with vacancies for rent</w:t>
      </w:r>
      <w:r w:rsidR="0086444E">
        <w:t>.</w:t>
      </w:r>
      <w:r w:rsidR="00881126" w:rsidRPr="00881126">
        <w:t xml:space="preserve"> It can provide users with a variety of accommodation information.</w:t>
      </w:r>
      <w:r w:rsidR="00E42AE1">
        <w:t xml:space="preserve"> </w:t>
      </w:r>
      <w:r w:rsidR="00E42AE1" w:rsidRPr="00E42AE1">
        <w:t xml:space="preserve">Airbnb was established in August 2008, which has online payment functions and supports accommodation at </w:t>
      </w:r>
      <w:r w:rsidR="00EE361E" w:rsidRPr="00E42AE1">
        <w:t>anytime</w:t>
      </w:r>
      <w:r w:rsidR="00E42AE1" w:rsidRPr="00E42AE1">
        <w:t xml:space="preserve"> and anywhere. Seven years later, Airbnb has become world-renowned. Its overnight bookings have surpassed hotel giant Hilton in one fell swoop. As of the spring of 2014, Airbnb had more than 10 million users worldwide, 550,000 rooms, and a valuation of $10 billion. </w:t>
      </w:r>
    </w:p>
    <w:p w14:paraId="5B4141FC" w14:textId="6FB5AAA2" w:rsidR="000D3944" w:rsidRDefault="000F3E1F" w:rsidP="00BC3C03">
      <w:r>
        <w:t>Airbnb fits the</w:t>
      </w:r>
      <w:r w:rsidR="003B7DAF">
        <w:t xml:space="preserve"> disruptive technology definition because it is currently underperforming </w:t>
      </w:r>
      <w:r w:rsidR="00024492">
        <w:t xml:space="preserve">compared to </w:t>
      </w:r>
      <w:r w:rsidR="007E6641">
        <w:t xml:space="preserve">traditional hotel industry. Hotel industry has been </w:t>
      </w:r>
      <w:r w:rsidR="002175B4">
        <w:t xml:space="preserve">developing for centuries with </w:t>
      </w:r>
      <w:r w:rsidR="00C237AC">
        <w:t xml:space="preserve">a mature business model, provides </w:t>
      </w:r>
      <w:r w:rsidR="006E13B1">
        <w:t xml:space="preserve">services </w:t>
      </w:r>
      <w:r w:rsidR="00F77E39">
        <w:t>including</w:t>
      </w:r>
      <w:r w:rsidR="006E13B1">
        <w:t xml:space="preserve"> lodging, food, drink</w:t>
      </w:r>
      <w:r w:rsidR="00F661EE">
        <w:t>, event planning, travel, etc.</w:t>
      </w:r>
      <w:r w:rsidR="00F77E39">
        <w:t xml:space="preserve">, that </w:t>
      </w:r>
      <w:r w:rsidR="00A13E6D">
        <w:t>are</w:t>
      </w:r>
      <w:r w:rsidR="00F77E39">
        <w:t xml:space="preserve"> supported by </w:t>
      </w:r>
      <w:r w:rsidR="00A13E6D">
        <w:t>complicated</w:t>
      </w:r>
      <w:r w:rsidR="00E259C0">
        <w:t>,</w:t>
      </w:r>
      <w:r w:rsidR="00A13E6D">
        <w:t xml:space="preserve"> </w:t>
      </w:r>
      <w:r w:rsidR="000D50E1">
        <w:t xml:space="preserve">trained </w:t>
      </w:r>
      <w:r w:rsidR="00A13E6D">
        <w:t xml:space="preserve">systems, </w:t>
      </w:r>
      <w:r w:rsidR="00A86B86">
        <w:t xml:space="preserve">this </w:t>
      </w:r>
      <w:r w:rsidR="005A3BD8">
        <w:t xml:space="preserve">offers higher quality </w:t>
      </w:r>
      <w:r w:rsidR="00221E4B">
        <w:t xml:space="preserve">than </w:t>
      </w:r>
      <w:r w:rsidR="005812B0">
        <w:t>what Airbnb can offer</w:t>
      </w:r>
      <w:r w:rsidR="00704C7A">
        <w:t>,</w:t>
      </w:r>
      <w:r w:rsidR="00B16638">
        <w:t xml:space="preserve"> </w:t>
      </w:r>
      <w:r w:rsidR="00F31571">
        <w:t>b</w:t>
      </w:r>
      <w:r w:rsidR="00B16638">
        <w:t xml:space="preserve">ut Airbnb </w:t>
      </w:r>
      <w:r w:rsidR="00704C7A">
        <w:t xml:space="preserve">delivers </w:t>
      </w:r>
      <w:r w:rsidR="001443C1">
        <w:t>cheaper price</w:t>
      </w:r>
      <w:r w:rsidR="00F31571">
        <w:t xml:space="preserve"> and unique</w:t>
      </w:r>
      <w:r w:rsidR="001443C1">
        <w:t xml:space="preserve"> </w:t>
      </w:r>
      <w:r w:rsidR="00B16638">
        <w:t>travel experiences</w:t>
      </w:r>
      <w:r w:rsidR="001443C1">
        <w:t xml:space="preserve">, </w:t>
      </w:r>
      <w:r w:rsidR="00D47643">
        <w:t xml:space="preserve">it is </w:t>
      </w:r>
      <w:r w:rsidR="0033167D">
        <w:t xml:space="preserve">still </w:t>
      </w:r>
      <w:r w:rsidR="00D47643">
        <w:t xml:space="preserve">potentially </w:t>
      </w:r>
      <w:r w:rsidR="000D3944">
        <w:t>disruptive</w:t>
      </w:r>
      <w:r w:rsidR="00501657">
        <w:t xml:space="preserve"> to </w:t>
      </w:r>
      <w:r w:rsidR="0033167D">
        <w:t>certain</w:t>
      </w:r>
      <w:r w:rsidR="00501657">
        <w:t xml:space="preserve"> segments of hospitality industry</w:t>
      </w:r>
      <w:r w:rsidR="006103BD">
        <w:t xml:space="preserve">. </w:t>
      </w:r>
    </w:p>
    <w:p w14:paraId="5FBF4E73" w14:textId="4CD6EEB6" w:rsidR="00663DB3" w:rsidRDefault="00E4715A" w:rsidP="00E852BF">
      <w:r w:rsidRPr="00E4715A">
        <w:t xml:space="preserve">The existing literature illustrates the appeal </w:t>
      </w:r>
      <w:r w:rsidR="004D54E9">
        <w:t xml:space="preserve">of Airbnb shows high penetration in </w:t>
      </w:r>
      <w:r w:rsidRPr="00E4715A">
        <w:t>where the platform is widely used</w:t>
      </w:r>
      <w:r w:rsidR="00B144C9" w:rsidRPr="00E4715A">
        <w:t>.</w:t>
      </w:r>
      <w:r w:rsidR="00B144C9">
        <w:t xml:space="preserve"> </w:t>
      </w:r>
      <w:sdt>
        <w:sdtPr>
          <w:id w:val="1540009634"/>
          <w:citation/>
        </w:sdtPr>
        <w:sdtEndPr/>
        <w:sdtContent>
          <w:r>
            <w:fldChar w:fldCharType="begin"/>
          </w:r>
          <w:r>
            <w:instrText xml:space="preserve"> CITATION Kat16 \l 1033 </w:instrText>
          </w:r>
          <w:r>
            <w:fldChar w:fldCharType="separate"/>
          </w:r>
          <w:r w:rsidR="00B24CD4">
            <w:rPr>
              <w:noProof/>
            </w:rPr>
            <w:t>(Goree 2016)</w:t>
          </w:r>
          <w:r>
            <w:fldChar w:fldCharType="end"/>
          </w:r>
        </w:sdtContent>
      </w:sdt>
      <w:r w:rsidR="004D54E9">
        <w:t xml:space="preserve"> </w:t>
      </w:r>
      <w:r w:rsidR="0054139B" w:rsidRPr="0054139B">
        <w:t>After Airbnb's debut, low-quality hotels are forced to compete on price with Airbnb. Luxury hotels on the other hand see a growth in both their cost and the quality of their services. In light of Airbnb's introduction into the accommodation sector, high-quality hotels are repositioning themselves at the upper end of the market, according to data.</w:t>
      </w:r>
      <w:r w:rsidR="0054139B">
        <w:t xml:space="preserve"> </w:t>
      </w:r>
      <w:sdt>
        <w:sdtPr>
          <w:id w:val="-1909522081"/>
          <w:citation/>
        </w:sdtPr>
        <w:sdtEndPr/>
        <w:sdtContent>
          <w:r w:rsidR="00DD4919">
            <w:fldChar w:fldCharType="begin"/>
          </w:r>
          <w:r w:rsidR="00DD4919">
            <w:instrText xml:space="preserve"> CITATION Hun22 \l 1033 </w:instrText>
          </w:r>
          <w:r w:rsidR="00DD4919">
            <w:fldChar w:fldCharType="separate"/>
          </w:r>
          <w:r w:rsidR="00B24CD4">
            <w:rPr>
              <w:noProof/>
            </w:rPr>
            <w:t>(Hung-Hao Chang 2022)</w:t>
          </w:r>
          <w:r w:rsidR="00DD4919">
            <w:fldChar w:fldCharType="end"/>
          </w:r>
        </w:sdtContent>
      </w:sdt>
      <w:r w:rsidR="00DD4919">
        <w:t xml:space="preserve"> </w:t>
      </w:r>
      <w:r w:rsidR="006A5B0E">
        <w:t xml:space="preserve">. A study also found that from over 22000 stays in the state of </w:t>
      </w:r>
      <w:r w:rsidR="00257435">
        <w:t>Texas</w:t>
      </w:r>
      <w:r w:rsidR="00340E8E">
        <w:t xml:space="preserve"> throughout</w:t>
      </w:r>
      <w:r w:rsidR="00257435">
        <w:t xml:space="preserve"> 2008 to 2013</w:t>
      </w:r>
      <w:r w:rsidR="00A460AB">
        <w:t xml:space="preserve"> and</w:t>
      </w:r>
      <w:r w:rsidR="00257435">
        <w:t xml:space="preserve"> </w:t>
      </w:r>
      <w:r w:rsidR="00A460AB">
        <w:t>4000 hotels</w:t>
      </w:r>
      <w:r w:rsidR="00257435">
        <w:t xml:space="preserve"> quarterly hotel revenue tax data</w:t>
      </w:r>
      <w:r w:rsidR="00A460AB">
        <w:t xml:space="preserve"> </w:t>
      </w:r>
      <w:r w:rsidR="00164A7A">
        <w:t xml:space="preserve">dating back to 2003, Airbnb penetration is negatively </w:t>
      </w:r>
      <w:r w:rsidR="00B0453F">
        <w:t xml:space="preserve">correlated with hotel revenue, lower-end hotels </w:t>
      </w:r>
      <w:r w:rsidR="008D4D2E">
        <w:t xml:space="preserve">have been accounted for most of this financial impact. </w:t>
      </w:r>
      <w:sdt>
        <w:sdtPr>
          <w:id w:val="-1570030646"/>
          <w:citation/>
        </w:sdtPr>
        <w:sdtEndPr/>
        <w:sdtContent>
          <w:r w:rsidR="00E7008E">
            <w:fldChar w:fldCharType="begin"/>
          </w:r>
          <w:r w:rsidR="00E7008E">
            <w:instrText xml:space="preserve"> CITATION Geo17 \l 1033 </w:instrText>
          </w:r>
          <w:r w:rsidR="00E7008E">
            <w:fldChar w:fldCharType="separate"/>
          </w:r>
          <w:r w:rsidR="00B24CD4">
            <w:rPr>
              <w:noProof/>
            </w:rPr>
            <w:t>(Georgios Zervas 2017)</w:t>
          </w:r>
          <w:r w:rsidR="00E7008E">
            <w:fldChar w:fldCharType="end"/>
          </w:r>
        </w:sdtContent>
      </w:sdt>
      <w:r w:rsidR="008A3ED4">
        <w:t xml:space="preserve"> </w:t>
      </w:r>
    </w:p>
    <w:p w14:paraId="189E8B79" w14:textId="7C1DB6E7" w:rsidR="00AD6516" w:rsidRDefault="009F5C2D" w:rsidP="00E852BF">
      <w:r>
        <w:lastRenderedPageBreak/>
        <w:t xml:space="preserve">Similarly, a study in UK also found that </w:t>
      </w:r>
      <w:r w:rsidR="00C56DAA">
        <w:t>a</w:t>
      </w:r>
      <w:r w:rsidR="00C56DAA" w:rsidRPr="00C56DAA">
        <w:t>ge, gender, and occupation have all become key determinants in travelers' decision to stay at Airbnb. Price, convenience, and local experiences are the most important factors to consider. Customers are drawn to Airbnb for a variety of reasons, including kitchen amenities and the local environment. The hotel's loyalty programs and amenities, such as the gym, pool, and conference spaces, have an indirect influence on customers' purchasing decisions.</w:t>
      </w:r>
      <w:r>
        <w:t xml:space="preserve"> </w:t>
      </w:r>
      <w:sdt>
        <w:sdtPr>
          <w:id w:val="-1552072128"/>
          <w:citation/>
        </w:sdtPr>
        <w:sdtEndPr/>
        <w:sdtContent>
          <w:r>
            <w:fldChar w:fldCharType="begin"/>
          </w:r>
          <w:r>
            <w:instrText xml:space="preserve"> CITATION LuL19 \l 1033 </w:instrText>
          </w:r>
          <w:r>
            <w:fldChar w:fldCharType="separate"/>
          </w:r>
          <w:r w:rsidR="00B24CD4">
            <w:rPr>
              <w:noProof/>
            </w:rPr>
            <w:t>(Lu 2019)</w:t>
          </w:r>
          <w:r>
            <w:fldChar w:fldCharType="end"/>
          </w:r>
        </w:sdtContent>
      </w:sdt>
    </w:p>
    <w:p w14:paraId="1486FBFA" w14:textId="10E99222" w:rsidR="00411FE7" w:rsidRDefault="005F5088" w:rsidP="002D6A9E">
      <w:pPr>
        <w:pStyle w:val="Heading2"/>
      </w:pPr>
      <w:bookmarkStart w:id="17" w:name="_Toc105109265"/>
      <w:r>
        <w:t>Blockbuster</w:t>
      </w:r>
      <w:bookmarkEnd w:id="17"/>
    </w:p>
    <w:tbl>
      <w:tblPr>
        <w:tblStyle w:val="PlainTable4"/>
        <w:tblpPr w:leftFromText="180" w:rightFromText="180" w:vertAnchor="text" w:horzAnchor="margin" w:tblpY="7398"/>
        <w:tblW w:w="10745" w:type="dxa"/>
        <w:tblLayout w:type="fixed"/>
        <w:tblLook w:val="04A0" w:firstRow="1" w:lastRow="0" w:firstColumn="1" w:lastColumn="0" w:noHBand="0" w:noVBand="1"/>
      </w:tblPr>
      <w:tblGrid>
        <w:gridCol w:w="1569"/>
        <w:gridCol w:w="1722"/>
        <w:gridCol w:w="1226"/>
        <w:gridCol w:w="1584"/>
        <w:gridCol w:w="1098"/>
        <w:gridCol w:w="1773"/>
        <w:gridCol w:w="1773"/>
      </w:tblGrid>
      <w:tr w:rsidR="008929D8" w14:paraId="7A49007F" w14:textId="77777777" w:rsidTr="008929D8">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745" w:type="dxa"/>
            <w:gridSpan w:val="7"/>
            <w:vAlign w:val="center"/>
          </w:tcPr>
          <w:p w14:paraId="5322D4C2" w14:textId="276006CC" w:rsidR="008929D8" w:rsidRDefault="008929D8" w:rsidP="008929D8">
            <w:pPr>
              <w:spacing w:before="0" w:after="160"/>
              <w:jc w:val="center"/>
              <w:rPr>
                <w:sz w:val="18"/>
                <w:szCs w:val="18"/>
              </w:rPr>
            </w:pPr>
            <w:r>
              <w:rPr>
                <w:sz w:val="18"/>
                <w:szCs w:val="18"/>
              </w:rPr>
              <w:t xml:space="preserve">TABLE </w:t>
            </w:r>
            <w:r w:rsidR="00994908">
              <w:rPr>
                <w:sz w:val="18"/>
                <w:szCs w:val="18"/>
              </w:rPr>
              <w:t>2</w:t>
            </w:r>
            <w:r>
              <w:rPr>
                <w:sz w:val="18"/>
                <w:szCs w:val="18"/>
              </w:rPr>
              <w:t>, Summary of the challenges</w:t>
            </w:r>
          </w:p>
        </w:tc>
      </w:tr>
      <w:tr w:rsidR="008929D8" w14:paraId="4062A402" w14:textId="77777777" w:rsidTr="008929D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69" w:type="dxa"/>
            <w:vAlign w:val="center"/>
          </w:tcPr>
          <w:p w14:paraId="5DA50929" w14:textId="77777777" w:rsidR="008929D8" w:rsidRPr="00203EF1" w:rsidRDefault="008929D8" w:rsidP="008929D8">
            <w:pPr>
              <w:spacing w:before="0" w:after="160"/>
              <w:jc w:val="center"/>
              <w:rPr>
                <w:sz w:val="18"/>
                <w:szCs w:val="18"/>
              </w:rPr>
            </w:pPr>
          </w:p>
        </w:tc>
        <w:tc>
          <w:tcPr>
            <w:tcW w:w="1722" w:type="dxa"/>
            <w:vAlign w:val="center"/>
          </w:tcPr>
          <w:p w14:paraId="1F5D6202"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Low understanding of the disruptive technology</w:t>
            </w:r>
          </w:p>
        </w:tc>
        <w:tc>
          <w:tcPr>
            <w:tcW w:w="1226" w:type="dxa"/>
            <w:vAlign w:val="center"/>
          </w:tcPr>
          <w:p w14:paraId="5C85A0B8"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bookmarkStart w:id="18" w:name="_Hlk103225361"/>
            <w:r w:rsidRPr="00203EF1">
              <w:rPr>
                <w:sz w:val="18"/>
                <w:szCs w:val="18"/>
              </w:rPr>
              <w:t>Segment shifting</w:t>
            </w:r>
            <w:bookmarkEnd w:id="18"/>
          </w:p>
        </w:tc>
        <w:tc>
          <w:tcPr>
            <w:tcW w:w="1584" w:type="dxa"/>
            <w:vAlign w:val="center"/>
          </w:tcPr>
          <w:p w14:paraId="0D73A351"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Large audience size</w:t>
            </w:r>
          </w:p>
        </w:tc>
        <w:tc>
          <w:tcPr>
            <w:tcW w:w="1098" w:type="dxa"/>
            <w:vAlign w:val="center"/>
          </w:tcPr>
          <w:p w14:paraId="284D0031"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r w:rsidRPr="00203EF1">
              <w:rPr>
                <w:sz w:val="18"/>
                <w:szCs w:val="18"/>
              </w:rPr>
              <w:t xml:space="preserve">Social </w:t>
            </w:r>
            <w:r>
              <w:rPr>
                <w:sz w:val="18"/>
                <w:szCs w:val="18"/>
              </w:rPr>
              <w:t>c</w:t>
            </w:r>
            <w:r w:rsidRPr="00203EF1">
              <w:rPr>
                <w:sz w:val="18"/>
                <w:szCs w:val="18"/>
              </w:rPr>
              <w:t>ontext</w:t>
            </w:r>
          </w:p>
        </w:tc>
        <w:tc>
          <w:tcPr>
            <w:tcW w:w="1773" w:type="dxa"/>
            <w:vAlign w:val="center"/>
          </w:tcPr>
          <w:p w14:paraId="2D0D2042"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bookmarkStart w:id="19" w:name="_Hlk103274732"/>
            <w:r w:rsidRPr="00203EF1">
              <w:rPr>
                <w:sz w:val="18"/>
                <w:szCs w:val="18"/>
              </w:rPr>
              <w:t>Lowered</w:t>
            </w:r>
            <w:r>
              <w:rPr>
                <w:sz w:val="18"/>
                <w:szCs w:val="18"/>
              </w:rPr>
              <w:t xml:space="preserve"> awareness </w:t>
            </w:r>
            <w:r w:rsidRPr="00203EF1">
              <w:rPr>
                <w:sz w:val="18"/>
                <w:szCs w:val="18"/>
              </w:rPr>
              <w:t>advertisement budgeting</w:t>
            </w:r>
            <w:bookmarkEnd w:id="19"/>
          </w:p>
        </w:tc>
        <w:tc>
          <w:tcPr>
            <w:tcW w:w="1773" w:type="dxa"/>
            <w:vAlign w:val="center"/>
          </w:tcPr>
          <w:p w14:paraId="6B9B5040"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Long campaign duration</w:t>
            </w:r>
          </w:p>
        </w:tc>
      </w:tr>
      <w:tr w:rsidR="008929D8" w14:paraId="5DAAF701" w14:textId="77777777" w:rsidTr="008929D8">
        <w:trPr>
          <w:trHeight w:val="20"/>
        </w:trPr>
        <w:tc>
          <w:tcPr>
            <w:cnfStyle w:val="001000000000" w:firstRow="0" w:lastRow="0" w:firstColumn="1" w:lastColumn="0" w:oddVBand="0" w:evenVBand="0" w:oddHBand="0" w:evenHBand="0" w:firstRowFirstColumn="0" w:firstRowLastColumn="0" w:lastRowFirstColumn="0" w:lastRowLastColumn="0"/>
            <w:tcW w:w="1569" w:type="dxa"/>
          </w:tcPr>
          <w:p w14:paraId="233AA4D7" w14:textId="77777777" w:rsidR="008929D8" w:rsidRPr="00203EF1" w:rsidRDefault="008929D8" w:rsidP="008929D8">
            <w:pPr>
              <w:spacing w:before="0" w:after="160"/>
              <w:jc w:val="left"/>
              <w:rPr>
                <w:sz w:val="18"/>
                <w:szCs w:val="18"/>
              </w:rPr>
            </w:pPr>
            <w:r w:rsidRPr="00203EF1">
              <w:rPr>
                <w:sz w:val="18"/>
                <w:szCs w:val="18"/>
              </w:rPr>
              <w:t>Nokia</w:t>
            </w:r>
          </w:p>
        </w:tc>
        <w:sdt>
          <w:sdtPr>
            <w:rPr>
              <w:sz w:val="18"/>
              <w:szCs w:val="18"/>
            </w:rPr>
            <w:id w:val="925701691"/>
            <w14:checkbox>
              <w14:checked w14:val="1"/>
              <w14:checkedState w14:val="2612" w14:font="MS Gothic"/>
              <w14:uncheckedState w14:val="2610" w14:font="MS Gothic"/>
            </w14:checkbox>
          </w:sdtPr>
          <w:sdtEndPr/>
          <w:sdtContent>
            <w:tc>
              <w:tcPr>
                <w:tcW w:w="1722" w:type="dxa"/>
              </w:tcPr>
              <w:p w14:paraId="1BD283DB"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1410232395"/>
            <w14:checkbox>
              <w14:checked w14:val="1"/>
              <w14:checkedState w14:val="2612" w14:font="MS Gothic"/>
              <w14:uncheckedState w14:val="2610" w14:font="MS Gothic"/>
            </w14:checkbox>
          </w:sdtPr>
          <w:sdtEndPr/>
          <w:sdtContent>
            <w:tc>
              <w:tcPr>
                <w:tcW w:w="1226" w:type="dxa"/>
              </w:tcPr>
              <w:p w14:paraId="7619216D"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sdt>
          <w:sdtPr>
            <w:rPr>
              <w:sz w:val="18"/>
              <w:szCs w:val="18"/>
            </w:rPr>
            <w:id w:val="118656206"/>
            <w14:checkbox>
              <w14:checked w14:val="1"/>
              <w14:checkedState w14:val="2612" w14:font="MS Gothic"/>
              <w14:uncheckedState w14:val="2610" w14:font="MS Gothic"/>
            </w14:checkbox>
          </w:sdtPr>
          <w:sdtEndPr/>
          <w:sdtContent>
            <w:tc>
              <w:tcPr>
                <w:tcW w:w="1584" w:type="dxa"/>
              </w:tcPr>
              <w:p w14:paraId="3D244DA1"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sdt>
          <w:sdtPr>
            <w:rPr>
              <w:sz w:val="18"/>
              <w:szCs w:val="18"/>
            </w:rPr>
            <w:id w:val="-423489981"/>
            <w14:checkbox>
              <w14:checked w14:val="1"/>
              <w14:checkedState w14:val="2612" w14:font="MS Gothic"/>
              <w14:uncheckedState w14:val="2610" w14:font="MS Gothic"/>
            </w14:checkbox>
          </w:sdtPr>
          <w:sdtEndPr/>
          <w:sdtContent>
            <w:tc>
              <w:tcPr>
                <w:tcW w:w="1098" w:type="dxa"/>
              </w:tcPr>
              <w:p w14:paraId="34C2FD38"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sdt>
          <w:sdtPr>
            <w:rPr>
              <w:sz w:val="18"/>
              <w:szCs w:val="18"/>
            </w:rPr>
            <w:id w:val="20521302"/>
            <w14:checkbox>
              <w14:checked w14:val="1"/>
              <w14:checkedState w14:val="2612" w14:font="MS Gothic"/>
              <w14:uncheckedState w14:val="2610" w14:font="MS Gothic"/>
            </w14:checkbox>
          </w:sdtPr>
          <w:sdtEndPr/>
          <w:sdtContent>
            <w:tc>
              <w:tcPr>
                <w:tcW w:w="1773" w:type="dxa"/>
              </w:tcPr>
              <w:p w14:paraId="37791E1E"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sdt>
          <w:sdtPr>
            <w:rPr>
              <w:sz w:val="18"/>
              <w:szCs w:val="18"/>
            </w:rPr>
            <w:id w:val="1696891151"/>
            <w14:checkbox>
              <w14:checked w14:val="1"/>
              <w14:checkedState w14:val="2612" w14:font="MS Gothic"/>
              <w14:uncheckedState w14:val="2610" w14:font="MS Gothic"/>
            </w14:checkbox>
          </w:sdtPr>
          <w:sdtEndPr/>
          <w:sdtContent>
            <w:tc>
              <w:tcPr>
                <w:tcW w:w="1773" w:type="dxa"/>
              </w:tcPr>
              <w:p w14:paraId="3C853765"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tr>
      <w:tr w:rsidR="008929D8" w14:paraId="660E0E85" w14:textId="77777777" w:rsidTr="008929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9" w:type="dxa"/>
          </w:tcPr>
          <w:p w14:paraId="02D2CEFD" w14:textId="77777777" w:rsidR="008929D8" w:rsidRPr="00203EF1" w:rsidRDefault="008929D8" w:rsidP="008929D8">
            <w:pPr>
              <w:spacing w:before="0" w:after="160"/>
              <w:jc w:val="left"/>
              <w:rPr>
                <w:sz w:val="18"/>
                <w:szCs w:val="18"/>
              </w:rPr>
            </w:pPr>
            <w:r w:rsidRPr="00203EF1">
              <w:rPr>
                <w:sz w:val="18"/>
                <w:szCs w:val="18"/>
              </w:rPr>
              <w:t>Kodak</w:t>
            </w:r>
          </w:p>
        </w:tc>
        <w:sdt>
          <w:sdtPr>
            <w:rPr>
              <w:sz w:val="18"/>
              <w:szCs w:val="18"/>
            </w:rPr>
            <w:id w:val="-1455176877"/>
            <w14:checkbox>
              <w14:checked w14:val="1"/>
              <w14:checkedState w14:val="2612" w14:font="MS Gothic"/>
              <w14:uncheckedState w14:val="2610" w14:font="MS Gothic"/>
            </w14:checkbox>
          </w:sdtPr>
          <w:sdtEndPr/>
          <w:sdtContent>
            <w:tc>
              <w:tcPr>
                <w:tcW w:w="1722" w:type="dxa"/>
              </w:tcPr>
              <w:p w14:paraId="6C5B696B"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578449501"/>
            <w14:checkbox>
              <w14:checked w14:val="1"/>
              <w14:checkedState w14:val="2612" w14:font="MS Gothic"/>
              <w14:uncheckedState w14:val="2610" w14:font="MS Gothic"/>
            </w14:checkbox>
          </w:sdtPr>
          <w:sdtEndPr/>
          <w:sdtContent>
            <w:tc>
              <w:tcPr>
                <w:tcW w:w="1226" w:type="dxa"/>
              </w:tcPr>
              <w:p w14:paraId="09E81FD8"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1563548350"/>
            <w14:checkbox>
              <w14:checked w14:val="1"/>
              <w14:checkedState w14:val="2612" w14:font="MS Gothic"/>
              <w14:uncheckedState w14:val="2610" w14:font="MS Gothic"/>
            </w14:checkbox>
          </w:sdtPr>
          <w:sdtEndPr/>
          <w:sdtContent>
            <w:tc>
              <w:tcPr>
                <w:tcW w:w="1584" w:type="dxa"/>
              </w:tcPr>
              <w:p w14:paraId="291A5027"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536662058"/>
            <w14:checkbox>
              <w14:checked w14:val="0"/>
              <w14:checkedState w14:val="2612" w14:font="MS Gothic"/>
              <w14:uncheckedState w14:val="2610" w14:font="MS Gothic"/>
            </w14:checkbox>
          </w:sdtPr>
          <w:sdtEndPr/>
          <w:sdtContent>
            <w:tc>
              <w:tcPr>
                <w:tcW w:w="1098" w:type="dxa"/>
              </w:tcPr>
              <w:p w14:paraId="7181A1DC"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450359963"/>
            <w14:checkbox>
              <w14:checked w14:val="1"/>
              <w14:checkedState w14:val="2612" w14:font="MS Gothic"/>
              <w14:uncheckedState w14:val="2610" w14:font="MS Gothic"/>
            </w14:checkbox>
          </w:sdtPr>
          <w:sdtEndPr/>
          <w:sdtContent>
            <w:tc>
              <w:tcPr>
                <w:tcW w:w="1773" w:type="dxa"/>
              </w:tcPr>
              <w:p w14:paraId="152B6FE2"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sdt>
          <w:sdtPr>
            <w:rPr>
              <w:sz w:val="18"/>
              <w:szCs w:val="18"/>
            </w:rPr>
            <w:id w:val="1259490922"/>
            <w14:checkbox>
              <w14:checked w14:val="1"/>
              <w14:checkedState w14:val="2612" w14:font="MS Gothic"/>
              <w14:uncheckedState w14:val="2610" w14:font="MS Gothic"/>
            </w14:checkbox>
          </w:sdtPr>
          <w:sdtEndPr/>
          <w:sdtContent>
            <w:tc>
              <w:tcPr>
                <w:tcW w:w="1773" w:type="dxa"/>
              </w:tcPr>
              <w:p w14:paraId="3E6FE76D"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tr>
      <w:tr w:rsidR="008929D8" w14:paraId="22752B02" w14:textId="77777777" w:rsidTr="008929D8">
        <w:trPr>
          <w:trHeight w:val="20"/>
        </w:trPr>
        <w:tc>
          <w:tcPr>
            <w:cnfStyle w:val="001000000000" w:firstRow="0" w:lastRow="0" w:firstColumn="1" w:lastColumn="0" w:oddVBand="0" w:evenVBand="0" w:oddHBand="0" w:evenHBand="0" w:firstRowFirstColumn="0" w:firstRowLastColumn="0" w:lastRowFirstColumn="0" w:lastRowLastColumn="0"/>
            <w:tcW w:w="1569" w:type="dxa"/>
          </w:tcPr>
          <w:p w14:paraId="445000EC" w14:textId="77777777" w:rsidR="008929D8" w:rsidRPr="00203EF1" w:rsidRDefault="008929D8" w:rsidP="008929D8">
            <w:pPr>
              <w:spacing w:before="0" w:after="160"/>
              <w:jc w:val="left"/>
              <w:rPr>
                <w:sz w:val="18"/>
                <w:szCs w:val="18"/>
              </w:rPr>
            </w:pPr>
            <w:r w:rsidRPr="00203EF1">
              <w:rPr>
                <w:sz w:val="18"/>
                <w:szCs w:val="18"/>
              </w:rPr>
              <w:t>Digital camera</w:t>
            </w:r>
          </w:p>
        </w:tc>
        <w:sdt>
          <w:sdtPr>
            <w:rPr>
              <w:sz w:val="18"/>
              <w:szCs w:val="18"/>
            </w:rPr>
            <w:id w:val="299655096"/>
            <w14:checkbox>
              <w14:checked w14:val="1"/>
              <w14:checkedState w14:val="2612" w14:font="MS Gothic"/>
              <w14:uncheckedState w14:val="2610" w14:font="MS Gothic"/>
            </w14:checkbox>
          </w:sdtPr>
          <w:sdtEndPr/>
          <w:sdtContent>
            <w:tc>
              <w:tcPr>
                <w:tcW w:w="1722" w:type="dxa"/>
              </w:tcPr>
              <w:p w14:paraId="4C403A32"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19015346"/>
            <w14:checkbox>
              <w14:checked w14:val="1"/>
              <w14:checkedState w14:val="2612" w14:font="MS Gothic"/>
              <w14:uncheckedState w14:val="2610" w14:font="MS Gothic"/>
            </w14:checkbox>
          </w:sdtPr>
          <w:sdtEndPr/>
          <w:sdtContent>
            <w:tc>
              <w:tcPr>
                <w:tcW w:w="1226" w:type="dxa"/>
              </w:tcPr>
              <w:p w14:paraId="57056F8C"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sdt>
          <w:sdtPr>
            <w:rPr>
              <w:sz w:val="18"/>
              <w:szCs w:val="18"/>
            </w:rPr>
            <w:id w:val="-2038498247"/>
            <w14:checkbox>
              <w14:checked w14:val="1"/>
              <w14:checkedState w14:val="2612" w14:font="MS Gothic"/>
              <w14:uncheckedState w14:val="2610" w14:font="MS Gothic"/>
            </w14:checkbox>
          </w:sdtPr>
          <w:sdtEndPr/>
          <w:sdtContent>
            <w:tc>
              <w:tcPr>
                <w:tcW w:w="1584" w:type="dxa"/>
              </w:tcPr>
              <w:p w14:paraId="06953078"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sdt>
          <w:sdtPr>
            <w:rPr>
              <w:sz w:val="18"/>
              <w:szCs w:val="18"/>
            </w:rPr>
            <w:id w:val="-901900906"/>
            <w14:checkbox>
              <w14:checked w14:val="1"/>
              <w14:checkedState w14:val="2612" w14:font="MS Gothic"/>
              <w14:uncheckedState w14:val="2610" w14:font="MS Gothic"/>
            </w14:checkbox>
          </w:sdtPr>
          <w:sdtEndPr/>
          <w:sdtContent>
            <w:tc>
              <w:tcPr>
                <w:tcW w:w="1098" w:type="dxa"/>
              </w:tcPr>
              <w:p w14:paraId="24712092"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1085960200"/>
            <w14:checkbox>
              <w14:checked w14:val="1"/>
              <w14:checkedState w14:val="2612" w14:font="MS Gothic"/>
              <w14:uncheckedState w14:val="2610" w14:font="MS Gothic"/>
            </w14:checkbox>
          </w:sdtPr>
          <w:sdtEndPr/>
          <w:sdtContent>
            <w:tc>
              <w:tcPr>
                <w:tcW w:w="1773" w:type="dxa"/>
              </w:tcPr>
              <w:p w14:paraId="22FB44A0"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sdt>
          <w:sdtPr>
            <w:rPr>
              <w:sz w:val="18"/>
              <w:szCs w:val="18"/>
            </w:rPr>
            <w:id w:val="337980925"/>
            <w14:checkbox>
              <w14:checked w14:val="1"/>
              <w14:checkedState w14:val="2612" w14:font="MS Gothic"/>
              <w14:uncheckedState w14:val="2610" w14:font="MS Gothic"/>
            </w14:checkbox>
          </w:sdtPr>
          <w:sdtEndPr/>
          <w:sdtContent>
            <w:tc>
              <w:tcPr>
                <w:tcW w:w="1773" w:type="dxa"/>
              </w:tcPr>
              <w:p w14:paraId="1C8481D3"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tr>
      <w:tr w:rsidR="008929D8" w14:paraId="1F04E14D" w14:textId="77777777" w:rsidTr="008929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9" w:type="dxa"/>
          </w:tcPr>
          <w:p w14:paraId="03FFBDC7" w14:textId="77777777" w:rsidR="008929D8" w:rsidRPr="00203EF1" w:rsidRDefault="008929D8" w:rsidP="008929D8">
            <w:pPr>
              <w:spacing w:before="0" w:after="160"/>
              <w:jc w:val="left"/>
              <w:rPr>
                <w:sz w:val="18"/>
                <w:szCs w:val="18"/>
              </w:rPr>
            </w:pPr>
            <w:r w:rsidRPr="00203EF1">
              <w:rPr>
                <w:sz w:val="18"/>
                <w:szCs w:val="18"/>
              </w:rPr>
              <w:t>Hospitality industry</w:t>
            </w:r>
          </w:p>
        </w:tc>
        <w:sdt>
          <w:sdtPr>
            <w:rPr>
              <w:sz w:val="18"/>
              <w:szCs w:val="18"/>
            </w:rPr>
            <w:id w:val="-728457781"/>
            <w14:checkbox>
              <w14:checked w14:val="0"/>
              <w14:checkedState w14:val="2612" w14:font="MS Gothic"/>
              <w14:uncheckedState w14:val="2610" w14:font="MS Gothic"/>
            </w14:checkbox>
          </w:sdtPr>
          <w:sdtEndPr/>
          <w:sdtContent>
            <w:tc>
              <w:tcPr>
                <w:tcW w:w="1722" w:type="dxa"/>
              </w:tcPr>
              <w:p w14:paraId="05202ACD"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sdt>
          <w:sdtPr>
            <w:rPr>
              <w:sz w:val="18"/>
              <w:szCs w:val="18"/>
            </w:rPr>
            <w:id w:val="-709108739"/>
            <w14:checkbox>
              <w14:checked w14:val="1"/>
              <w14:checkedState w14:val="2612" w14:font="MS Gothic"/>
              <w14:uncheckedState w14:val="2610" w14:font="MS Gothic"/>
            </w14:checkbox>
          </w:sdtPr>
          <w:sdtEndPr/>
          <w:sdtContent>
            <w:tc>
              <w:tcPr>
                <w:tcW w:w="1226" w:type="dxa"/>
              </w:tcPr>
              <w:p w14:paraId="3E16B418"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sdt>
          <w:sdtPr>
            <w:rPr>
              <w:sz w:val="18"/>
              <w:szCs w:val="18"/>
            </w:rPr>
            <w:id w:val="-1664004633"/>
            <w14:checkbox>
              <w14:checked w14:val="1"/>
              <w14:checkedState w14:val="2612" w14:font="MS Gothic"/>
              <w14:uncheckedState w14:val="2610" w14:font="MS Gothic"/>
            </w14:checkbox>
          </w:sdtPr>
          <w:sdtEndPr/>
          <w:sdtContent>
            <w:tc>
              <w:tcPr>
                <w:tcW w:w="1584" w:type="dxa"/>
              </w:tcPr>
              <w:p w14:paraId="0807CA59"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1664072384"/>
            <w14:checkbox>
              <w14:checked w14:val="1"/>
              <w14:checkedState w14:val="2612" w14:font="MS Gothic"/>
              <w14:uncheckedState w14:val="2610" w14:font="MS Gothic"/>
            </w14:checkbox>
          </w:sdtPr>
          <w:sdtEndPr/>
          <w:sdtContent>
            <w:tc>
              <w:tcPr>
                <w:tcW w:w="1098" w:type="dxa"/>
              </w:tcPr>
              <w:p w14:paraId="2DEA72B4"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64426111"/>
            <w14:checkbox>
              <w14:checked w14:val="0"/>
              <w14:checkedState w14:val="2612" w14:font="MS Gothic"/>
              <w14:uncheckedState w14:val="2610" w14:font="MS Gothic"/>
            </w14:checkbox>
          </w:sdtPr>
          <w:sdtEndPr/>
          <w:sdtContent>
            <w:tc>
              <w:tcPr>
                <w:tcW w:w="1773" w:type="dxa"/>
              </w:tcPr>
              <w:p w14:paraId="163F29FA"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1830053064"/>
            <w14:checkbox>
              <w14:checked w14:val="1"/>
              <w14:checkedState w14:val="2612" w14:font="MS Gothic"/>
              <w14:uncheckedState w14:val="2610" w14:font="MS Gothic"/>
            </w14:checkbox>
          </w:sdtPr>
          <w:sdtEndPr/>
          <w:sdtContent>
            <w:tc>
              <w:tcPr>
                <w:tcW w:w="1773" w:type="dxa"/>
              </w:tcPr>
              <w:p w14:paraId="103A1358" w14:textId="77777777" w:rsidR="008929D8" w:rsidRPr="00203EF1" w:rsidRDefault="008929D8" w:rsidP="008929D8">
                <w:pPr>
                  <w:spacing w:before="0" w:after="160"/>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MS Gothic" w:eastAsia="MS Gothic" w:hAnsi="MS Gothic" w:hint="eastAsia"/>
                    <w:sz w:val="18"/>
                    <w:szCs w:val="18"/>
                  </w:rPr>
                  <w:t>☒</w:t>
                </w:r>
              </w:p>
            </w:tc>
          </w:sdtContent>
        </w:sdt>
      </w:tr>
      <w:tr w:rsidR="008929D8" w14:paraId="1F74785A" w14:textId="77777777" w:rsidTr="008929D8">
        <w:trPr>
          <w:trHeight w:val="20"/>
        </w:trPr>
        <w:tc>
          <w:tcPr>
            <w:cnfStyle w:val="001000000000" w:firstRow="0" w:lastRow="0" w:firstColumn="1" w:lastColumn="0" w:oddVBand="0" w:evenVBand="0" w:oddHBand="0" w:evenHBand="0" w:firstRowFirstColumn="0" w:firstRowLastColumn="0" w:lastRowFirstColumn="0" w:lastRowLastColumn="0"/>
            <w:tcW w:w="1569" w:type="dxa"/>
          </w:tcPr>
          <w:p w14:paraId="194401A5" w14:textId="77777777" w:rsidR="008929D8" w:rsidRPr="00203EF1" w:rsidRDefault="008929D8" w:rsidP="008929D8">
            <w:pPr>
              <w:spacing w:before="0" w:after="160"/>
              <w:jc w:val="left"/>
              <w:rPr>
                <w:sz w:val="18"/>
                <w:szCs w:val="18"/>
              </w:rPr>
            </w:pPr>
            <w:r w:rsidRPr="00203EF1">
              <w:rPr>
                <w:sz w:val="18"/>
                <w:szCs w:val="18"/>
              </w:rPr>
              <w:t>Blockbuster</w:t>
            </w:r>
          </w:p>
        </w:tc>
        <w:sdt>
          <w:sdtPr>
            <w:rPr>
              <w:sz w:val="18"/>
              <w:szCs w:val="18"/>
            </w:rPr>
            <w:id w:val="828259292"/>
            <w14:checkbox>
              <w14:checked w14:val="1"/>
              <w14:checkedState w14:val="2612" w14:font="MS Gothic"/>
              <w14:uncheckedState w14:val="2610" w14:font="MS Gothic"/>
            </w14:checkbox>
          </w:sdtPr>
          <w:sdtEndPr/>
          <w:sdtContent>
            <w:tc>
              <w:tcPr>
                <w:tcW w:w="1722" w:type="dxa"/>
              </w:tcPr>
              <w:p w14:paraId="60FFD308"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sdt>
          <w:sdtPr>
            <w:rPr>
              <w:sz w:val="18"/>
              <w:szCs w:val="18"/>
            </w:rPr>
            <w:id w:val="523754424"/>
            <w14:checkbox>
              <w14:checked w14:val="1"/>
              <w14:checkedState w14:val="2612" w14:font="MS Gothic"/>
              <w14:uncheckedState w14:val="2610" w14:font="MS Gothic"/>
            </w14:checkbox>
          </w:sdtPr>
          <w:sdtEndPr/>
          <w:sdtContent>
            <w:tc>
              <w:tcPr>
                <w:tcW w:w="1226" w:type="dxa"/>
              </w:tcPr>
              <w:p w14:paraId="514FCDAB"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sdt>
          <w:sdtPr>
            <w:rPr>
              <w:sz w:val="18"/>
              <w:szCs w:val="18"/>
            </w:rPr>
            <w:id w:val="-63103188"/>
            <w14:checkbox>
              <w14:checked w14:val="1"/>
              <w14:checkedState w14:val="2612" w14:font="MS Gothic"/>
              <w14:uncheckedState w14:val="2610" w14:font="MS Gothic"/>
            </w14:checkbox>
          </w:sdtPr>
          <w:sdtEndPr/>
          <w:sdtContent>
            <w:tc>
              <w:tcPr>
                <w:tcW w:w="1584" w:type="dxa"/>
              </w:tcPr>
              <w:p w14:paraId="7D920B4F"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526103146"/>
            <w14:checkbox>
              <w14:checked w14:val="1"/>
              <w14:checkedState w14:val="2612" w14:font="MS Gothic"/>
              <w14:uncheckedState w14:val="2610" w14:font="MS Gothic"/>
            </w14:checkbox>
          </w:sdtPr>
          <w:sdtEndPr/>
          <w:sdtContent>
            <w:tc>
              <w:tcPr>
                <w:tcW w:w="1098" w:type="dxa"/>
              </w:tcPr>
              <w:p w14:paraId="66C8CF02"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26527852"/>
            <w14:checkbox>
              <w14:checked w14:val="1"/>
              <w14:checkedState w14:val="2612" w14:font="MS Gothic"/>
              <w14:uncheckedState w14:val="2610" w14:font="MS Gothic"/>
            </w14:checkbox>
          </w:sdtPr>
          <w:sdtEndPr/>
          <w:sdtContent>
            <w:tc>
              <w:tcPr>
                <w:tcW w:w="1773" w:type="dxa"/>
              </w:tcPr>
              <w:p w14:paraId="40BA5C90"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sdt>
          <w:sdtPr>
            <w:rPr>
              <w:sz w:val="18"/>
              <w:szCs w:val="18"/>
            </w:rPr>
            <w:id w:val="787943721"/>
            <w14:checkbox>
              <w14:checked w14:val="1"/>
              <w14:checkedState w14:val="2612" w14:font="MS Gothic"/>
              <w14:uncheckedState w14:val="2610" w14:font="MS Gothic"/>
            </w14:checkbox>
          </w:sdtPr>
          <w:sdtEndPr/>
          <w:sdtContent>
            <w:tc>
              <w:tcPr>
                <w:tcW w:w="1773" w:type="dxa"/>
              </w:tcPr>
              <w:p w14:paraId="487DDC2D" w14:textId="77777777" w:rsidR="008929D8" w:rsidRPr="00203EF1" w:rsidRDefault="008929D8" w:rsidP="008929D8">
                <w:pPr>
                  <w:spacing w:before="0" w:after="160"/>
                  <w:jc w:val="center"/>
                  <w:cnfStyle w:val="000000000000" w:firstRow="0" w:lastRow="0" w:firstColumn="0" w:lastColumn="0" w:oddVBand="0" w:evenVBand="0" w:oddHBand="0" w:evenHBand="0" w:firstRowFirstColumn="0" w:firstRowLastColumn="0" w:lastRowFirstColumn="0" w:lastRowLastColumn="0"/>
                  <w:rPr>
                    <w:sz w:val="18"/>
                    <w:szCs w:val="18"/>
                  </w:rPr>
                </w:pPr>
                <w:r w:rsidRPr="00203EF1">
                  <w:rPr>
                    <w:rFonts w:ascii="MS Gothic" w:eastAsia="MS Gothic" w:hAnsi="MS Gothic" w:hint="eastAsia"/>
                    <w:sz w:val="18"/>
                    <w:szCs w:val="18"/>
                  </w:rPr>
                  <w:t>☒</w:t>
                </w:r>
              </w:p>
            </w:tc>
          </w:sdtContent>
        </w:sdt>
      </w:tr>
    </w:tbl>
    <w:p w14:paraId="3D2FF3F4" w14:textId="7B7E550F" w:rsidR="00524E24" w:rsidRDefault="00692234" w:rsidP="001234EF">
      <w:r>
        <w:t xml:space="preserve">Blockbuster </w:t>
      </w:r>
      <w:r w:rsidR="008A7DAD">
        <w:t>started as early as 19</w:t>
      </w:r>
      <w:r w:rsidR="00752AAA">
        <w:t xml:space="preserve">82, it was an immediate hit </w:t>
      </w:r>
      <w:r w:rsidR="001C7623">
        <w:t xml:space="preserve">in video renting business. </w:t>
      </w:r>
      <w:r w:rsidR="00BF1BDF" w:rsidRPr="00BF1BDF">
        <w:t>Blockbuster's brick-and-mortar dominance in the video rental market was challenged by internet and subscription services. In 1997, Netflix was launched as a DVD-by-mail membership service.</w:t>
      </w:r>
      <w:r w:rsidR="004E0C34">
        <w:t xml:space="preserve"> </w:t>
      </w:r>
      <w:r w:rsidR="004E0C34" w:rsidRPr="004E0C34">
        <w:t>Blockbuster's brick-and-mortar dominance in the video rental market was challenged by internet and subscription services. In 1997, Netflix was launched as a DVD-by-mail membership service. As a result, Netflix charges a set monthly fee. In 2004, Netflix had already begun to eat into Blockbuster's subscriber base when the latter began offering a by-mail subscription option of its own.</w:t>
      </w:r>
      <w:r w:rsidR="004E0C34">
        <w:t xml:space="preserve"> </w:t>
      </w:r>
      <w:r w:rsidR="00EF348C" w:rsidRPr="00EF348C">
        <w:t>After years of relying on physical rental businesses, Blockbuster was struggling to compete with streaming and mail-order companies</w:t>
      </w:r>
      <w:r w:rsidR="00EF348C">
        <w:t xml:space="preserve">, the </w:t>
      </w:r>
      <w:r w:rsidR="00EF348C" w:rsidRPr="00EF348C">
        <w:t>compan</w:t>
      </w:r>
      <w:r w:rsidR="00EF348C">
        <w:t>y</w:t>
      </w:r>
      <w:r w:rsidR="00EF348C" w:rsidRPr="00EF348C">
        <w:t xml:space="preserve"> went bankrupt due to a lack of flexibility</w:t>
      </w:r>
      <w:r w:rsidR="005A26FD">
        <w:t xml:space="preserve"> in 2010</w:t>
      </w:r>
      <w:r w:rsidR="00EF348C" w:rsidRPr="00EF348C">
        <w:t xml:space="preserve">. Blockbuster made a number of bad decisions, including passing up the opportunity to pay $50 million </w:t>
      </w:r>
      <w:r w:rsidR="00702D38">
        <w:t>to buy</w:t>
      </w:r>
      <w:r w:rsidR="00EF348C" w:rsidRPr="00EF348C">
        <w:t xml:space="preserve"> Netflix.</w:t>
      </w:r>
      <w:r w:rsidR="00EF348C">
        <w:t xml:space="preserve"> </w:t>
      </w:r>
    </w:p>
    <w:p w14:paraId="184C2BBE" w14:textId="57790CA5" w:rsidR="00870615" w:rsidRDefault="00212EB1" w:rsidP="001025BD">
      <w:r w:rsidRPr="00212EB1">
        <w:t>Many businesses make the error of having a narrow view of the concept of digital transformation, resulting in only technical and technological coverage.</w:t>
      </w:r>
      <w:r>
        <w:t xml:space="preserve"> </w:t>
      </w:r>
      <w:r w:rsidRPr="00212EB1">
        <w:t>Many businesses make the error of having an overly narrow view of the concept of digital transformation, resulting in only technical and technological coverage.</w:t>
      </w:r>
      <w:r w:rsidR="00C405DD">
        <w:t xml:space="preserve"> </w:t>
      </w:r>
      <w:sdt>
        <w:sdtPr>
          <w:id w:val="-136724735"/>
          <w:citation/>
        </w:sdtPr>
        <w:sdtEndPr/>
        <w:sdtContent>
          <w:r w:rsidR="002247F5">
            <w:fldChar w:fldCharType="begin"/>
          </w:r>
          <w:r w:rsidR="002247F5">
            <w:instrText xml:space="preserve"> CITATION Vuč21 \l 1033 </w:instrText>
          </w:r>
          <w:r w:rsidR="002247F5">
            <w:fldChar w:fldCharType="separate"/>
          </w:r>
          <w:r w:rsidR="00B24CD4">
            <w:rPr>
              <w:noProof/>
            </w:rPr>
            <w:t>(Vučeković 2021)</w:t>
          </w:r>
          <w:r w:rsidR="002247F5">
            <w:fldChar w:fldCharType="end"/>
          </w:r>
        </w:sdtContent>
      </w:sdt>
      <w:r w:rsidR="00771D92">
        <w:t xml:space="preserve"> While evaluating the prospects of a new technology, </w:t>
      </w:r>
      <w:r w:rsidR="004D1B26">
        <w:t xml:space="preserve">we </w:t>
      </w:r>
      <w:r w:rsidR="004D1B26">
        <w:t xml:space="preserve">should also cover how does this affect business model and business </w:t>
      </w:r>
      <w:r w:rsidR="00F849BD">
        <w:t xml:space="preserve">processes in </w:t>
      </w:r>
      <w:r w:rsidR="00001151">
        <w:t xml:space="preserve">different </w:t>
      </w:r>
      <w:r w:rsidR="00F849BD">
        <w:t xml:space="preserve">segments. </w:t>
      </w:r>
    </w:p>
    <w:p w14:paraId="7FD6903C" w14:textId="0BFC9A42" w:rsidR="00912E45" w:rsidRDefault="00763132" w:rsidP="001025BD">
      <w:r w:rsidRPr="00763132">
        <w:t>Senior management at companies like Blockbuster failed to recognize the potential of operating online, and while they made some attempts to gain a foothold in the internet market, their decision to rely only on the walk-in movie theater model ultimately contributed to their death.</w:t>
      </w:r>
      <w:r>
        <w:t xml:space="preserve"> </w:t>
      </w:r>
      <w:sdt>
        <w:sdtPr>
          <w:id w:val="103392070"/>
          <w:citation/>
        </w:sdtPr>
        <w:sdtEndPr/>
        <w:sdtContent>
          <w:r w:rsidR="00912E45">
            <w:fldChar w:fldCharType="begin"/>
          </w:r>
          <w:r w:rsidR="00912E45">
            <w:instrText xml:space="preserve"> CITATION Gre14 \l 1033 </w:instrText>
          </w:r>
          <w:r w:rsidR="00912E45">
            <w:fldChar w:fldCharType="separate"/>
          </w:r>
          <w:r w:rsidR="00B24CD4">
            <w:rPr>
              <w:noProof/>
            </w:rPr>
            <w:t>(Satell 2014)</w:t>
          </w:r>
          <w:r w:rsidR="00912E45">
            <w:fldChar w:fldCharType="end"/>
          </w:r>
        </w:sdtContent>
      </w:sdt>
    </w:p>
    <w:p w14:paraId="63A189E9" w14:textId="7A7B06D1" w:rsidR="007E1C57" w:rsidRDefault="008D50B3" w:rsidP="007E1C57">
      <w:pPr>
        <w:pStyle w:val="Heading2"/>
      </w:pPr>
      <w:bookmarkStart w:id="20" w:name="_Toc105109266"/>
      <w:r>
        <w:t>Summary</w:t>
      </w:r>
      <w:bookmarkEnd w:id="20"/>
    </w:p>
    <w:p w14:paraId="74C4022B" w14:textId="3497B1DB" w:rsidR="00C53FFF" w:rsidRDefault="00B46CEC" w:rsidP="002D24B1">
      <w:pPr>
        <w:spacing w:before="0" w:after="160"/>
      </w:pPr>
      <w:r>
        <w:t xml:space="preserve"> </w:t>
      </w:r>
      <w:r w:rsidR="00822B34">
        <w:t xml:space="preserve">In </w:t>
      </w:r>
      <w:r w:rsidR="00E32027">
        <w:t>summary of the above cases</w:t>
      </w:r>
      <w:r w:rsidR="00FA5620">
        <w:t xml:space="preserve"> (Table </w:t>
      </w:r>
      <w:r w:rsidR="00994908">
        <w:t>2</w:t>
      </w:r>
      <w:r w:rsidR="00FA5620">
        <w:t>)</w:t>
      </w:r>
      <w:r w:rsidR="00E32027">
        <w:t xml:space="preserve">, it is found that </w:t>
      </w:r>
      <w:r w:rsidR="00955367">
        <w:t>m</w:t>
      </w:r>
      <w:r w:rsidR="00E32027">
        <w:t xml:space="preserve">iddle and higher management disconnection is common in </w:t>
      </w:r>
      <w:r w:rsidR="00D618D6">
        <w:t xml:space="preserve">complete </w:t>
      </w:r>
      <w:r w:rsidR="00B11969">
        <w:t>fail</w:t>
      </w:r>
      <w:r w:rsidR="00BA602C">
        <w:t>ure cases,</w:t>
      </w:r>
      <w:r w:rsidR="00186B4C">
        <w:t xml:space="preserve"> </w:t>
      </w:r>
      <w:r w:rsidR="00BA602C">
        <w:t xml:space="preserve">this is likely due to the established </w:t>
      </w:r>
      <w:r w:rsidR="00C068B9">
        <w:t>ways of innovation</w:t>
      </w:r>
      <w:r w:rsidR="001F6EE4">
        <w:t xml:space="preserve"> is dominated by the higher management,</w:t>
      </w:r>
      <w:r w:rsidR="00186B4C">
        <w:t xml:space="preserve"> i.e., there’s a low understanding of disruptive technology</w:t>
      </w:r>
      <w:r w:rsidR="007C0BB7">
        <w:t xml:space="preserve"> especially in the early stage</w:t>
      </w:r>
      <w:r w:rsidR="00186B4C">
        <w:t xml:space="preserve">, </w:t>
      </w:r>
      <w:r w:rsidR="001F6EE4">
        <w:t>which</w:t>
      </w:r>
      <w:r w:rsidR="002D24B1">
        <w:t xml:space="preserve"> </w:t>
      </w:r>
      <w:r w:rsidR="0064609A">
        <w:t xml:space="preserve">made higher management found it hard to understand what’s happening in the middle management, </w:t>
      </w:r>
      <w:r w:rsidR="00CF2E14">
        <w:t xml:space="preserve">oftentimes, middle management was feared to disappoint, </w:t>
      </w:r>
      <w:r w:rsidR="002041FE">
        <w:t>th</w:t>
      </w:r>
      <w:r w:rsidR="00A964E7">
        <w:t>is</w:t>
      </w:r>
      <w:r w:rsidR="002041FE">
        <w:t xml:space="preserve"> further hinders the </w:t>
      </w:r>
      <w:r w:rsidR="00C53FFF">
        <w:t xml:space="preserve">capabilities to innovate. </w:t>
      </w:r>
    </w:p>
    <w:p w14:paraId="4FA19D30" w14:textId="03F6CA10" w:rsidR="00AD4ED8" w:rsidRDefault="003C17C6" w:rsidP="002D24B1">
      <w:pPr>
        <w:spacing w:before="0" w:after="160"/>
      </w:pPr>
      <w:r>
        <w:t>Another interesting point</w:t>
      </w:r>
      <w:r w:rsidR="00616C22">
        <w:t xml:space="preserve"> from the result is the segmentation</w:t>
      </w:r>
      <w:r w:rsidR="00291EE7">
        <w:t xml:space="preserve">, </w:t>
      </w:r>
      <w:r w:rsidR="00A517DF">
        <w:t>incumbents already tried to move to other</w:t>
      </w:r>
      <w:r w:rsidR="000761E7">
        <w:t xml:space="preserve"> </w:t>
      </w:r>
      <w:r w:rsidR="00B4179C">
        <w:t>competing space</w:t>
      </w:r>
      <w:r w:rsidR="00291EE7">
        <w:t xml:space="preserve"> as disruptive technologies demonstrated strong market penetration in some </w:t>
      </w:r>
      <w:r w:rsidR="00132303">
        <w:t xml:space="preserve">segments. </w:t>
      </w:r>
      <w:r w:rsidR="00CA74EC">
        <w:t xml:space="preserve">Furthermore, </w:t>
      </w:r>
      <w:r w:rsidR="006D2BDA">
        <w:t>marketing managers should</w:t>
      </w:r>
      <w:r w:rsidR="00D21ED4">
        <w:t xml:space="preserve"> </w:t>
      </w:r>
      <w:r w:rsidR="004113C1">
        <w:t xml:space="preserve">determine the </w:t>
      </w:r>
      <w:r w:rsidR="00D21ED4">
        <w:t xml:space="preserve">competing space of the disruptive technology </w:t>
      </w:r>
      <w:r w:rsidR="00E545A0">
        <w:t xml:space="preserve">and how that will affect main business model of the company, this is particularly true if the </w:t>
      </w:r>
      <w:r w:rsidR="00900884">
        <w:t>company</w:t>
      </w:r>
      <w:r w:rsidR="000551E3">
        <w:t xml:space="preserve"> is</w:t>
      </w:r>
      <w:r w:rsidR="00900884">
        <w:t xml:space="preserve"> </w:t>
      </w:r>
      <w:r w:rsidR="0015762D">
        <w:t>based on few</w:t>
      </w:r>
      <w:r w:rsidR="00900884">
        <w:t xml:space="preserve"> product</w:t>
      </w:r>
      <w:r w:rsidR="0015762D">
        <w:t>s</w:t>
      </w:r>
      <w:r w:rsidR="00900884">
        <w:t>/service</w:t>
      </w:r>
      <w:r w:rsidR="0015762D">
        <w:t xml:space="preserve">s, </w:t>
      </w:r>
      <w:r w:rsidR="002D012E">
        <w:t xml:space="preserve">the disruptive technology’s penetration could be fatal as </w:t>
      </w:r>
      <w:r w:rsidR="000551E3">
        <w:t xml:space="preserve">happened to Blockbuster and Kodak. </w:t>
      </w:r>
    </w:p>
    <w:p w14:paraId="11423362" w14:textId="7C9A7E5C" w:rsidR="00EA2CAF" w:rsidRDefault="00F1434D" w:rsidP="00000D40">
      <w:pPr>
        <w:spacing w:before="0" w:after="160"/>
      </w:pPr>
      <w:r>
        <w:t xml:space="preserve">As of </w:t>
      </w:r>
      <w:r w:rsidR="00CA4B4F">
        <w:t xml:space="preserve">the </w:t>
      </w:r>
      <w:r>
        <w:t xml:space="preserve">audience size, </w:t>
      </w:r>
      <w:r w:rsidR="006C1913">
        <w:t>it is found that we have a large audience siz</w:t>
      </w:r>
      <w:r w:rsidR="00AD75B2">
        <w:t xml:space="preserve">e as </w:t>
      </w:r>
      <w:r w:rsidR="00E56A91">
        <w:t xml:space="preserve">marketing </w:t>
      </w:r>
      <w:r w:rsidR="00AD75B2">
        <w:t>objective, but at the same time</w:t>
      </w:r>
      <w:r w:rsidR="00FD0477">
        <w:t xml:space="preserve"> due to the shrinking </w:t>
      </w:r>
      <w:r w:rsidR="00361103">
        <w:t>demand for</w:t>
      </w:r>
      <w:r w:rsidR="00E56A91">
        <w:t xml:space="preserve"> the obsolete </w:t>
      </w:r>
      <w:r w:rsidR="008819B6">
        <w:t>service</w:t>
      </w:r>
      <w:r w:rsidR="00361103">
        <w:t xml:space="preserve">/product, </w:t>
      </w:r>
      <w:r w:rsidR="00C9556A">
        <w:t xml:space="preserve">the overall objective should be </w:t>
      </w:r>
      <w:r w:rsidR="003D44EE">
        <w:t>pre</w:t>
      </w:r>
      <w:r w:rsidR="00C9556A">
        <w:t xml:space="preserve">serving all customers undiscriminated. </w:t>
      </w:r>
      <w:r w:rsidR="0001503B">
        <w:t>Som</w:t>
      </w:r>
      <w:r w:rsidR="003E205D">
        <w:t xml:space="preserve">e </w:t>
      </w:r>
      <w:r w:rsidR="0001503B">
        <w:t>analysis also found that the social conte</w:t>
      </w:r>
      <w:r w:rsidR="0065669A">
        <w:t xml:space="preserve">xt </w:t>
      </w:r>
      <w:r w:rsidR="0001503B">
        <w:t xml:space="preserve">sometimes is </w:t>
      </w:r>
      <w:r w:rsidR="00F54FEF">
        <w:t xml:space="preserve">a bigger </w:t>
      </w:r>
      <w:r w:rsidR="00F54FEF">
        <w:lastRenderedPageBreak/>
        <w:t xml:space="preserve">factor than technological factor. </w:t>
      </w:r>
      <w:r w:rsidR="00C252E4">
        <w:t xml:space="preserve">This also indicates that </w:t>
      </w:r>
      <w:r w:rsidR="00743F69">
        <w:t>from</w:t>
      </w:r>
      <w:r w:rsidR="00D17A64">
        <w:t xml:space="preserve"> marketing research point of view, an accurate grasp of the produ</w:t>
      </w:r>
      <w:r w:rsidR="00743F69">
        <w:t xml:space="preserve">ct’s </w:t>
      </w:r>
      <w:r w:rsidR="00FC3977">
        <w:t xml:space="preserve">social position could be </w:t>
      </w:r>
      <w:r w:rsidR="00F67D73">
        <w:t>vital</w:t>
      </w:r>
      <w:r w:rsidR="00077691">
        <w:t>.</w:t>
      </w:r>
      <w:r w:rsidR="00942D96">
        <w:t xml:space="preserve"> </w:t>
      </w:r>
      <w:r w:rsidR="003D1E15">
        <w:t xml:space="preserve">All cases </w:t>
      </w:r>
      <w:r w:rsidR="0008529F">
        <w:t xml:space="preserve">above </w:t>
      </w:r>
      <w:r w:rsidR="003D1E15">
        <w:t xml:space="preserve">also indicated that a long campaign is required, </w:t>
      </w:r>
      <w:r w:rsidR="000F6DFE">
        <w:t>this</w:t>
      </w:r>
      <w:r w:rsidR="00062FB0">
        <w:t xml:space="preserve"> </w:t>
      </w:r>
      <w:r w:rsidR="00126078">
        <w:t>might be</w:t>
      </w:r>
      <w:r w:rsidR="000F6DFE">
        <w:t xml:space="preserve"> due to </w:t>
      </w:r>
      <w:r w:rsidR="008E61C3">
        <w:t xml:space="preserve">how fast </w:t>
      </w:r>
      <w:r w:rsidR="00607938">
        <w:t xml:space="preserve">in </w:t>
      </w:r>
      <w:r w:rsidR="008E61C3">
        <w:t>general the disruptive technology mature to a state of high market performance,</w:t>
      </w:r>
      <w:r w:rsidR="00924DF7">
        <w:t xml:space="preserve"> but as of marketing</w:t>
      </w:r>
      <w:r w:rsidR="005356A1">
        <w:t xml:space="preserve"> practice, </w:t>
      </w:r>
      <w:r w:rsidR="00D30DC5">
        <w:t xml:space="preserve">should start </w:t>
      </w:r>
      <w:r w:rsidR="0032169F">
        <w:t xml:space="preserve">preparation stage </w:t>
      </w:r>
      <w:r w:rsidR="007E0305">
        <w:t xml:space="preserve">even before </w:t>
      </w:r>
      <w:r w:rsidR="0032169F">
        <w:t>competitor entered the marke</w:t>
      </w:r>
      <w:r w:rsidR="0008529F">
        <w:t>t,</w:t>
      </w:r>
      <w:r w:rsidR="007E0305">
        <w:t xml:space="preserve"> </w:t>
      </w:r>
      <w:r w:rsidR="0032169F">
        <w:t>closely monitor how c</w:t>
      </w:r>
      <w:r w:rsidR="0045740C">
        <w:t xml:space="preserve">onsumers’ behavior changed </w:t>
      </w:r>
      <w:r w:rsidR="00BF6698">
        <w:t>b</w:t>
      </w:r>
      <w:r w:rsidR="007E0305">
        <w:t>ecause</w:t>
      </w:r>
      <w:r w:rsidR="0008529F">
        <w:t xml:space="preserve"> of</w:t>
      </w:r>
      <w:r w:rsidR="007E0305">
        <w:t xml:space="preserve"> </w:t>
      </w:r>
      <w:r w:rsidR="00FE405C">
        <w:t>the competitor’s practices</w:t>
      </w:r>
      <w:r w:rsidR="0008529F">
        <w:t xml:space="preserve"> and make matching responses</w:t>
      </w:r>
      <w:r w:rsidR="00FE405C">
        <w:t xml:space="preserve">, therefore, </w:t>
      </w:r>
      <w:r w:rsidR="009F5E4A">
        <w:t xml:space="preserve">the </w:t>
      </w:r>
      <w:r w:rsidR="00FE405C">
        <w:t>campaign should</w:t>
      </w:r>
      <w:r w:rsidR="009F5E4A">
        <w:t xml:space="preserve"> at least have 5-10 years</w:t>
      </w:r>
      <w:r w:rsidR="00A57702">
        <w:t xml:space="preserve"> in </w:t>
      </w:r>
      <w:r w:rsidR="00EA2CAF">
        <w:t>mind</w:t>
      </w:r>
      <w:r w:rsidR="0047474A">
        <w:t>.</w:t>
      </w:r>
    </w:p>
    <w:p w14:paraId="1A165FBC" w14:textId="73E71609" w:rsidR="00254474" w:rsidRDefault="00C718BE" w:rsidP="00EA2CAF">
      <w:pPr>
        <w:pStyle w:val="Heading1"/>
        <w:numPr>
          <w:ilvl w:val="0"/>
          <w:numId w:val="32"/>
        </w:numPr>
      </w:pPr>
      <w:bookmarkStart w:id="21" w:name="_Toc105109267"/>
      <w:r w:rsidRPr="00401B31">
        <w:t>Solution</w:t>
      </w:r>
      <w:bookmarkEnd w:id="21"/>
    </w:p>
    <w:p w14:paraId="7F71A753" w14:textId="7461D9AB" w:rsidR="000B3DA4" w:rsidRDefault="00521758" w:rsidP="00E550F8">
      <w:pPr>
        <w:pStyle w:val="Heading2"/>
      </w:pPr>
      <w:bookmarkStart w:id="22" w:name="_Toc105109268"/>
      <w:r>
        <w:t xml:space="preserve">Problem </w:t>
      </w:r>
      <w:r w:rsidR="00180DDE">
        <w:t>definition</w:t>
      </w:r>
      <w:bookmarkEnd w:id="22"/>
    </w:p>
    <w:p w14:paraId="38E753CB" w14:textId="6850473C" w:rsidR="00976CC7" w:rsidRDefault="00996519" w:rsidP="00976CC7">
      <w:r>
        <w:t>B</w:t>
      </w:r>
      <w:r w:rsidR="00F33894">
        <w:t>ased on the above summary</w:t>
      </w:r>
      <w:r w:rsidR="00B023B9">
        <w:t xml:space="preserve">, we can formulate the </w:t>
      </w:r>
      <w:r w:rsidR="00E36B32">
        <w:t xml:space="preserve">psychology </w:t>
      </w:r>
      <w:r w:rsidR="00B023B9">
        <w:t>challenge</w:t>
      </w:r>
      <w:r w:rsidR="00E36B32">
        <w:t>s</w:t>
      </w:r>
      <w:r w:rsidR="00B023B9">
        <w:t xml:space="preserve"> as the following:</w:t>
      </w:r>
    </w:p>
    <w:p w14:paraId="06FB1A59" w14:textId="17C94784" w:rsidR="00105A4F" w:rsidRDefault="003967E6" w:rsidP="00477055">
      <w:r>
        <w:rPr>
          <w:rStyle w:val="Heading3Char"/>
        </w:rPr>
        <w:t xml:space="preserve">   </w:t>
      </w:r>
      <w:bookmarkStart w:id="23" w:name="_Toc105109269"/>
      <w:r w:rsidR="00BB344E">
        <w:rPr>
          <w:rStyle w:val="Heading3Char"/>
        </w:rPr>
        <w:t>Low understanding of the disruptive technology</w:t>
      </w:r>
      <w:r w:rsidR="00976CC7" w:rsidRPr="003967E6">
        <w:rPr>
          <w:rStyle w:val="Heading3Char"/>
        </w:rPr>
        <w:t>.</w:t>
      </w:r>
      <w:bookmarkEnd w:id="23"/>
      <w:r w:rsidR="00477055">
        <w:t xml:space="preserve"> </w:t>
      </w:r>
      <w:r w:rsidR="000744D4">
        <w:t xml:space="preserve">Since it’s hard for the higher management to grasp what’s going on, one of the main marketing </w:t>
      </w:r>
      <w:r w:rsidR="001C211F">
        <w:t>objectives</w:t>
      </w:r>
      <w:r w:rsidR="000744D4">
        <w:t xml:space="preserve"> should be </w:t>
      </w:r>
      <w:r w:rsidR="00905663">
        <w:t>detect</w:t>
      </w:r>
      <w:r w:rsidR="00F64681">
        <w:t>ing</w:t>
      </w:r>
      <w:r w:rsidR="00905663">
        <w:t xml:space="preserve"> the </w:t>
      </w:r>
      <w:r w:rsidR="00D23096">
        <w:t xml:space="preserve">consumer behavior changes for </w:t>
      </w:r>
      <w:r w:rsidR="00CC3C04">
        <w:t>extensive</w:t>
      </w:r>
      <w:r w:rsidR="00D23096">
        <w:t xml:space="preserve"> analysis</w:t>
      </w:r>
      <w:r w:rsidR="00A0488E">
        <w:t>.</w:t>
      </w:r>
      <w:r w:rsidR="00CC3C04">
        <w:t xml:space="preserve"> </w:t>
      </w:r>
      <w:r w:rsidR="008E5E03">
        <w:t>In marketing sense from new product development point of view, the marketing managers should further emphasize how disruptive products can affect consumer behavior especially considering the impacts on business model, this could (1) give a more accurate forecast on how exactly the disruptive technology will compete, hence deliver the critical points for  R&amp;D department to work on and help us catch up in those areas, (2) help us redirect the resources to compete in more advantageous areas</w:t>
      </w:r>
      <w:r w:rsidR="000611EC">
        <w:t xml:space="preserve"> in selling the current products.</w:t>
      </w:r>
    </w:p>
    <w:p w14:paraId="38B18CF6" w14:textId="154F447C" w:rsidR="00B36413" w:rsidRDefault="003967E6" w:rsidP="00477055">
      <w:r>
        <w:rPr>
          <w:rStyle w:val="Heading3Char"/>
        </w:rPr>
        <w:t xml:space="preserve">   </w:t>
      </w:r>
      <w:bookmarkStart w:id="24" w:name="_Toc105109270"/>
      <w:r w:rsidR="00B36413" w:rsidRPr="00703A8D">
        <w:rPr>
          <w:rStyle w:val="Heading3Char"/>
        </w:rPr>
        <w:t>Segment shifting</w:t>
      </w:r>
      <w:bookmarkEnd w:id="24"/>
      <w:r w:rsidR="00B36413">
        <w:rPr>
          <w:b/>
          <w:bCs/>
        </w:rPr>
        <w:t xml:space="preserve">. </w:t>
      </w:r>
      <w:r w:rsidR="007965C2" w:rsidRPr="007965C2">
        <w:t>As consider</w:t>
      </w:r>
      <w:r w:rsidR="007965C2">
        <w:t>ed, high market penetration demonstrated by</w:t>
      </w:r>
      <w:r w:rsidR="00140922">
        <w:t xml:space="preserve"> companies that use</w:t>
      </w:r>
      <w:r w:rsidR="007965C2">
        <w:t xml:space="preserve"> </w:t>
      </w:r>
      <w:r w:rsidR="00140922">
        <w:t>disruptive technolog</w:t>
      </w:r>
      <w:r w:rsidR="00CF3A4E">
        <w:t>ies</w:t>
      </w:r>
      <w:r w:rsidR="009C1B0E">
        <w:t xml:space="preserve"> will </w:t>
      </w:r>
      <w:r w:rsidR="00DE443C">
        <w:t xml:space="preserve">displace </w:t>
      </w:r>
      <w:r w:rsidR="00BA0EBF">
        <w:t xml:space="preserve">the current </w:t>
      </w:r>
      <w:r w:rsidR="00CF3A4E">
        <w:t>products, but luckily, only in some segments</w:t>
      </w:r>
      <w:r w:rsidR="001F55F6">
        <w:t xml:space="preserve">. This suggests that </w:t>
      </w:r>
      <w:r w:rsidR="005558B7">
        <w:t xml:space="preserve">the incumbents should try </w:t>
      </w:r>
      <w:r w:rsidR="00BC49FF">
        <w:t xml:space="preserve">moving the current products to new segments, </w:t>
      </w:r>
      <w:r w:rsidR="00054885">
        <w:t xml:space="preserve">or even better, </w:t>
      </w:r>
      <w:r w:rsidR="00154CCF">
        <w:t>moving to new field that is mostly irrelevant to current one</w:t>
      </w:r>
      <w:r w:rsidR="00FE7919">
        <w:t xml:space="preserve"> but with high market potential</w:t>
      </w:r>
      <w:r w:rsidR="00154CCF">
        <w:t xml:space="preserve">. </w:t>
      </w:r>
    </w:p>
    <w:p w14:paraId="04630776" w14:textId="00D4A794" w:rsidR="00471025" w:rsidRDefault="003967E6" w:rsidP="00477055">
      <w:r>
        <w:rPr>
          <w:rStyle w:val="Heading3Char"/>
        </w:rPr>
        <w:t xml:space="preserve">   </w:t>
      </w:r>
      <w:bookmarkStart w:id="25" w:name="_Toc105109271"/>
      <w:r w:rsidR="00471025" w:rsidRPr="00703A8D">
        <w:rPr>
          <w:rStyle w:val="Heading3Char"/>
        </w:rPr>
        <w:t>Large audience size</w:t>
      </w:r>
      <w:bookmarkEnd w:id="25"/>
      <w:r w:rsidR="00471025">
        <w:rPr>
          <w:b/>
          <w:bCs/>
        </w:rPr>
        <w:t xml:space="preserve">. </w:t>
      </w:r>
      <w:r w:rsidR="00BD299B">
        <w:t xml:space="preserve">In active defensive stage, </w:t>
      </w:r>
      <w:r w:rsidR="009F70E7">
        <w:t xml:space="preserve">we will have to deal with large audiences acquired in before, </w:t>
      </w:r>
      <w:r w:rsidR="00126BBB">
        <w:t>though they are segmented in offensive stage</w:t>
      </w:r>
      <w:r w:rsidR="00446F12">
        <w:t xml:space="preserve"> based on previous marketing strateg</w:t>
      </w:r>
      <w:r w:rsidR="00303B40">
        <w:t>ies</w:t>
      </w:r>
      <w:r w:rsidR="00446F12">
        <w:t xml:space="preserve">, this segmentation </w:t>
      </w:r>
      <w:r w:rsidR="002A0EA2">
        <w:t xml:space="preserve">result </w:t>
      </w:r>
      <w:r w:rsidR="00C443DC">
        <w:t xml:space="preserve">could be different when we treat it defensively, </w:t>
      </w:r>
      <w:r w:rsidR="00704EAA">
        <w:t xml:space="preserve">while </w:t>
      </w:r>
      <w:r w:rsidR="00823753">
        <w:t xml:space="preserve">at the same time, we need to </w:t>
      </w:r>
      <w:r w:rsidR="00D267AD">
        <w:t xml:space="preserve">try to </w:t>
      </w:r>
      <w:r w:rsidR="00704EAA">
        <w:t>pre</w:t>
      </w:r>
      <w:r w:rsidR="00D267AD">
        <w:t xml:space="preserve">serve all customers </w:t>
      </w:r>
      <w:r w:rsidR="00581C7B">
        <w:t>at hand</w:t>
      </w:r>
      <w:r w:rsidR="009A292A">
        <w:t xml:space="preserve">. </w:t>
      </w:r>
    </w:p>
    <w:p w14:paraId="37A66D87" w14:textId="56B454DF" w:rsidR="00EA6E6E" w:rsidRDefault="003967E6" w:rsidP="00477055">
      <w:r>
        <w:rPr>
          <w:rStyle w:val="Heading3Char"/>
        </w:rPr>
        <w:t xml:space="preserve">   </w:t>
      </w:r>
      <w:bookmarkStart w:id="26" w:name="_Toc105109272"/>
      <w:r w:rsidR="00413BBB" w:rsidRPr="00703A8D">
        <w:rPr>
          <w:rStyle w:val="Heading3Char"/>
        </w:rPr>
        <w:t>Social context</w:t>
      </w:r>
      <w:bookmarkEnd w:id="26"/>
      <w:r w:rsidR="00413BBB">
        <w:rPr>
          <w:b/>
          <w:bCs/>
        </w:rPr>
        <w:t xml:space="preserve">. </w:t>
      </w:r>
      <w:r w:rsidR="00482FA0">
        <w:t xml:space="preserve">Though </w:t>
      </w:r>
      <w:r w:rsidR="00531A64">
        <w:t>technolog</w:t>
      </w:r>
      <w:r w:rsidR="00A0475B">
        <w:t>ies</w:t>
      </w:r>
      <w:r w:rsidR="00531A64">
        <w:t xml:space="preserve"> change how things work, it </w:t>
      </w:r>
      <w:r w:rsidR="00B3665D">
        <w:t xml:space="preserve">still </w:t>
      </w:r>
      <w:r w:rsidR="00531A64">
        <w:t xml:space="preserve">takes time </w:t>
      </w:r>
      <w:r w:rsidR="000440FB">
        <w:t xml:space="preserve">to </w:t>
      </w:r>
      <w:r w:rsidR="00DD60F5">
        <w:t>be accepted by the population,</w:t>
      </w:r>
      <w:r w:rsidR="004C047B">
        <w:t xml:space="preserve"> </w:t>
      </w:r>
      <w:r w:rsidR="001F028A">
        <w:t>one of the</w:t>
      </w:r>
      <w:r w:rsidR="003F7D51">
        <w:t xml:space="preserve"> main</w:t>
      </w:r>
      <w:r w:rsidR="001F028A">
        <w:t xml:space="preserve"> </w:t>
      </w:r>
      <w:r w:rsidR="00E53B27">
        <w:t>factors</w:t>
      </w:r>
      <w:r w:rsidR="001F028A">
        <w:t xml:space="preserve"> </w:t>
      </w:r>
      <w:r w:rsidR="00231FFB">
        <w:t xml:space="preserve">for this change </w:t>
      </w:r>
      <w:r w:rsidR="001F028A">
        <w:t xml:space="preserve">would be social. </w:t>
      </w:r>
      <w:r w:rsidR="00E53B27">
        <w:t xml:space="preserve">Lots of time we </w:t>
      </w:r>
      <w:r w:rsidR="003F7D51">
        <w:t>don’t</w:t>
      </w:r>
      <w:r w:rsidR="00D30660">
        <w:t xml:space="preserve"> </w:t>
      </w:r>
      <w:r w:rsidR="00B15862">
        <w:t xml:space="preserve">for </w:t>
      </w:r>
      <w:r w:rsidR="007D30AD">
        <w:t>the best</w:t>
      </w:r>
      <w:r w:rsidR="00BA20D7">
        <w:t xml:space="preserve"> </w:t>
      </w:r>
      <w:r w:rsidR="00A24434">
        <w:t>quality/price ratio</w:t>
      </w:r>
      <w:r w:rsidR="00D30660">
        <w:t xml:space="preserve"> only</w:t>
      </w:r>
      <w:r w:rsidR="007D30AD">
        <w:t xml:space="preserve">, but how </w:t>
      </w:r>
      <w:r w:rsidR="00B52F52">
        <w:t>the society as a whole</w:t>
      </w:r>
      <w:r w:rsidR="007D30AD">
        <w:t xml:space="preserve"> perceive</w:t>
      </w:r>
      <w:r w:rsidR="00B52F52">
        <w:t>s</w:t>
      </w:r>
      <w:r w:rsidR="007D30AD">
        <w:t xml:space="preserve"> </w:t>
      </w:r>
      <w:r w:rsidR="00A24434">
        <w:t xml:space="preserve">the product, </w:t>
      </w:r>
      <w:r w:rsidR="001F2DD5">
        <w:t xml:space="preserve">e.g., </w:t>
      </w:r>
      <w:r w:rsidR="00312CBB">
        <w:t>it’s b</w:t>
      </w:r>
      <w:r w:rsidR="00220FA7">
        <w:t>etter</w:t>
      </w:r>
      <w:r w:rsidR="00312CBB">
        <w:t xml:space="preserve"> to arrange a business meeting in a </w:t>
      </w:r>
      <w:r w:rsidR="00465A9A">
        <w:t>rated hotel than going to a sketchy</w:t>
      </w:r>
      <w:r w:rsidR="00E74290">
        <w:t xml:space="preserve"> Airbnb place, </w:t>
      </w:r>
      <w:r w:rsidR="00055581">
        <w:t xml:space="preserve">though </w:t>
      </w:r>
      <w:r w:rsidR="00EC1D87">
        <w:t xml:space="preserve">the </w:t>
      </w:r>
      <w:r w:rsidR="00AD4CB3">
        <w:t xml:space="preserve">latter </w:t>
      </w:r>
      <w:r w:rsidR="00F818A0">
        <w:t xml:space="preserve">could </w:t>
      </w:r>
      <w:r w:rsidR="00AD4CB3">
        <w:t xml:space="preserve">offer a far better </w:t>
      </w:r>
      <w:r w:rsidR="0014054F">
        <w:t>experience</w:t>
      </w:r>
      <w:r w:rsidR="00BC361F">
        <w:t>, we</w:t>
      </w:r>
      <w:r w:rsidR="009A2FAE">
        <w:t xml:space="preserve"> still</w:t>
      </w:r>
      <w:r w:rsidR="00BC361F">
        <w:t xml:space="preserve"> want to show that we take </w:t>
      </w:r>
      <w:r w:rsidR="009A2FAE">
        <w:t xml:space="preserve">this business </w:t>
      </w:r>
      <w:r w:rsidR="00AD2533">
        <w:t xml:space="preserve">meeting </w:t>
      </w:r>
      <w:r w:rsidR="009A2FAE">
        <w:t>seriously by offering a socially accepted</w:t>
      </w:r>
      <w:r w:rsidR="00D30660">
        <w:t xml:space="preserve"> way for this</w:t>
      </w:r>
      <w:r w:rsidR="009A2FAE">
        <w:t xml:space="preserve"> </w:t>
      </w:r>
      <w:r w:rsidR="00AD2533">
        <w:t>meeting</w:t>
      </w:r>
      <w:r w:rsidR="00F818A0">
        <w:t>.</w:t>
      </w:r>
      <w:r w:rsidR="0014054F">
        <w:t xml:space="preserve"> </w:t>
      </w:r>
    </w:p>
    <w:p w14:paraId="4ABEB7EF" w14:textId="6CD67837" w:rsidR="000B3DA4" w:rsidRDefault="003967E6" w:rsidP="000B3DA4">
      <w:r>
        <w:rPr>
          <w:rStyle w:val="Heading3Char"/>
        </w:rPr>
        <w:t xml:space="preserve">   </w:t>
      </w:r>
      <w:bookmarkStart w:id="27" w:name="_Toc105109273"/>
      <w:r w:rsidR="000003EA" w:rsidRPr="00B57656">
        <w:rPr>
          <w:rStyle w:val="Heading3Char"/>
        </w:rPr>
        <w:t>Lowered awareness advertisement budgeting</w:t>
      </w:r>
      <w:bookmarkEnd w:id="27"/>
      <w:r w:rsidR="000003EA">
        <w:rPr>
          <w:b/>
          <w:bCs/>
        </w:rPr>
        <w:t xml:space="preserve">. </w:t>
      </w:r>
      <w:r w:rsidR="004A301C">
        <w:t>It is optimal to lower our budget on awareness advertising</w:t>
      </w:r>
      <w:r w:rsidR="001346F1">
        <w:t xml:space="preserve">, </w:t>
      </w:r>
      <w:r w:rsidR="00481516">
        <w:t>we can consi</w:t>
      </w:r>
      <w:r w:rsidR="00F10D24">
        <w:t xml:space="preserve">der </w:t>
      </w:r>
      <w:r w:rsidR="00D50FA7">
        <w:t>how can</w:t>
      </w:r>
      <w:r w:rsidR="00763500">
        <w:t xml:space="preserve"> we</w:t>
      </w:r>
      <w:r w:rsidR="00D50FA7">
        <w:t xml:space="preserve"> have awareness advertising more efficiently or </w:t>
      </w:r>
      <w:r w:rsidR="00763500">
        <w:t xml:space="preserve">shift the focus of the advertising. </w:t>
      </w:r>
    </w:p>
    <w:p w14:paraId="04E5BD47" w14:textId="06092D8D" w:rsidR="008D2235" w:rsidRDefault="003967E6" w:rsidP="00E320FF">
      <w:pPr>
        <w:rPr>
          <w:bCs/>
          <w:iCs/>
        </w:rPr>
      </w:pPr>
      <w:r>
        <w:rPr>
          <w:rStyle w:val="Heading3Char"/>
        </w:rPr>
        <w:t xml:space="preserve">   </w:t>
      </w:r>
      <w:bookmarkStart w:id="28" w:name="_Toc105109274"/>
      <w:r w:rsidR="00703A8D" w:rsidRPr="003967E6">
        <w:rPr>
          <w:rStyle w:val="Heading3Char"/>
        </w:rPr>
        <w:t>Long campaign duration</w:t>
      </w:r>
      <w:bookmarkEnd w:id="28"/>
      <w:r w:rsidR="00C721B5">
        <w:t xml:space="preserve">. </w:t>
      </w:r>
      <w:r w:rsidR="00B57656">
        <w:rPr>
          <w:bCs/>
          <w:iCs/>
        </w:rPr>
        <w:t xml:space="preserve"> </w:t>
      </w:r>
      <w:r w:rsidR="00F34E88">
        <w:rPr>
          <w:bCs/>
          <w:iCs/>
        </w:rPr>
        <w:t xml:space="preserve">Considering a long campaign is required, </w:t>
      </w:r>
      <w:r w:rsidR="003B253C">
        <w:rPr>
          <w:bCs/>
          <w:iCs/>
        </w:rPr>
        <w:t xml:space="preserve">it is best </w:t>
      </w:r>
      <w:r w:rsidR="00812D8C">
        <w:rPr>
          <w:bCs/>
          <w:iCs/>
        </w:rPr>
        <w:t>to see</w:t>
      </w:r>
      <w:r w:rsidR="00A8700C">
        <w:rPr>
          <w:bCs/>
          <w:iCs/>
        </w:rPr>
        <w:t xml:space="preserve"> everything strategically</w:t>
      </w:r>
      <w:r w:rsidR="001C1A3F">
        <w:rPr>
          <w:bCs/>
          <w:iCs/>
        </w:rPr>
        <w:t xml:space="preserve">, </w:t>
      </w:r>
      <w:r w:rsidR="00E15700">
        <w:rPr>
          <w:bCs/>
          <w:iCs/>
        </w:rPr>
        <w:t xml:space="preserve">therefore </w:t>
      </w:r>
      <w:r w:rsidR="004A106C">
        <w:rPr>
          <w:bCs/>
          <w:iCs/>
        </w:rPr>
        <w:t xml:space="preserve">it is useful to analysis </w:t>
      </w:r>
      <w:r w:rsidR="00DA5B8B">
        <w:rPr>
          <w:bCs/>
          <w:iCs/>
        </w:rPr>
        <w:t>the</w:t>
      </w:r>
      <w:r w:rsidR="00FF4029">
        <w:rPr>
          <w:bCs/>
          <w:iCs/>
        </w:rPr>
        <w:t xml:space="preserve"> underlying</w:t>
      </w:r>
      <w:r w:rsidR="00DA5B8B">
        <w:rPr>
          <w:bCs/>
          <w:iCs/>
        </w:rPr>
        <w:t xml:space="preserve"> reasons behind how these behaviors changed throughout the long period</w:t>
      </w:r>
      <w:r w:rsidR="00793A16">
        <w:rPr>
          <w:bCs/>
          <w:iCs/>
        </w:rPr>
        <w:t xml:space="preserve">. </w:t>
      </w:r>
    </w:p>
    <w:p w14:paraId="76AAF6DD" w14:textId="3313BB5D" w:rsidR="00906F74" w:rsidRPr="00906F74" w:rsidRDefault="00CE214C" w:rsidP="00906F74">
      <w:pPr>
        <w:pStyle w:val="Heading2"/>
      </w:pPr>
      <w:bookmarkStart w:id="29" w:name="_Toc105109275"/>
      <w:r>
        <w:t>Marketing</w:t>
      </w:r>
      <w:r w:rsidR="00030656" w:rsidRPr="00776DFC">
        <w:t xml:space="preserve"> challenges and solution</w:t>
      </w:r>
      <w:r>
        <w:t>s</w:t>
      </w:r>
      <w:bookmarkEnd w:id="29"/>
    </w:p>
    <w:tbl>
      <w:tblPr>
        <w:tblStyle w:val="TableGrid"/>
        <w:tblW w:w="0" w:type="auto"/>
        <w:tblLook w:val="04A0" w:firstRow="1" w:lastRow="0" w:firstColumn="1" w:lastColumn="0" w:noHBand="0" w:noVBand="1"/>
      </w:tblPr>
      <w:tblGrid>
        <w:gridCol w:w="1676"/>
        <w:gridCol w:w="1677"/>
        <w:gridCol w:w="1677"/>
      </w:tblGrid>
      <w:tr w:rsidR="00C33CB9" w14:paraId="43459574" w14:textId="77777777" w:rsidTr="00BB1920">
        <w:tc>
          <w:tcPr>
            <w:tcW w:w="1676" w:type="dxa"/>
          </w:tcPr>
          <w:p w14:paraId="1DFB5B52" w14:textId="21AE3B61" w:rsidR="00C33CB9" w:rsidRPr="00512545" w:rsidRDefault="00C33CB9" w:rsidP="00C33CB9">
            <w:pPr>
              <w:jc w:val="left"/>
              <w:rPr>
                <w:b/>
                <w:bCs/>
                <w:sz w:val="24"/>
                <w:szCs w:val="24"/>
              </w:rPr>
            </w:pPr>
            <w:r w:rsidRPr="00512545">
              <w:rPr>
                <w:b/>
                <w:bCs/>
                <w:sz w:val="24"/>
                <w:szCs w:val="24"/>
              </w:rPr>
              <w:t xml:space="preserve">Disruptive </w:t>
            </w:r>
            <w:r w:rsidR="00934AE6">
              <w:rPr>
                <w:b/>
                <w:bCs/>
                <w:sz w:val="24"/>
                <w:szCs w:val="24"/>
              </w:rPr>
              <w:t>T</w:t>
            </w:r>
            <w:r w:rsidRPr="00512545">
              <w:rPr>
                <w:b/>
                <w:bCs/>
                <w:sz w:val="24"/>
                <w:szCs w:val="24"/>
              </w:rPr>
              <w:t xml:space="preserve">echnology </w:t>
            </w:r>
            <w:r w:rsidR="00934AE6">
              <w:rPr>
                <w:b/>
                <w:bCs/>
                <w:sz w:val="24"/>
                <w:szCs w:val="24"/>
              </w:rPr>
              <w:t>C</w:t>
            </w:r>
            <w:r w:rsidRPr="00512545">
              <w:rPr>
                <w:b/>
                <w:bCs/>
                <w:sz w:val="24"/>
                <w:szCs w:val="24"/>
              </w:rPr>
              <w:t>hallenge</w:t>
            </w:r>
          </w:p>
        </w:tc>
        <w:tc>
          <w:tcPr>
            <w:tcW w:w="1677" w:type="dxa"/>
          </w:tcPr>
          <w:p w14:paraId="7AB5876F" w14:textId="6ED8802B" w:rsidR="00934AE6" w:rsidRDefault="00934AE6" w:rsidP="00C33CB9">
            <w:pPr>
              <w:rPr>
                <w:b/>
                <w:bCs/>
                <w:sz w:val="24"/>
                <w:szCs w:val="24"/>
              </w:rPr>
            </w:pPr>
            <w:r>
              <w:rPr>
                <w:b/>
                <w:bCs/>
                <w:sz w:val="24"/>
                <w:szCs w:val="24"/>
              </w:rPr>
              <w:t>Marketing</w:t>
            </w:r>
          </w:p>
          <w:p w14:paraId="4EEB0F90" w14:textId="3428BAED" w:rsidR="00C33CB9" w:rsidRPr="00512545" w:rsidRDefault="00934AE6" w:rsidP="00C33CB9">
            <w:pPr>
              <w:rPr>
                <w:b/>
                <w:bCs/>
                <w:iCs/>
                <w:sz w:val="24"/>
                <w:szCs w:val="24"/>
              </w:rPr>
            </w:pPr>
            <w:r>
              <w:rPr>
                <w:b/>
                <w:bCs/>
                <w:sz w:val="24"/>
                <w:szCs w:val="24"/>
              </w:rPr>
              <w:t>C</w:t>
            </w:r>
            <w:r w:rsidR="00C33CB9" w:rsidRPr="00512545">
              <w:rPr>
                <w:b/>
                <w:bCs/>
                <w:sz w:val="24"/>
                <w:szCs w:val="24"/>
              </w:rPr>
              <w:t>hallenge</w:t>
            </w:r>
          </w:p>
        </w:tc>
        <w:tc>
          <w:tcPr>
            <w:tcW w:w="1677" w:type="dxa"/>
            <w:vAlign w:val="center"/>
          </w:tcPr>
          <w:p w14:paraId="311D89BE" w14:textId="77777777" w:rsidR="00990ACA" w:rsidRDefault="00990ACA" w:rsidP="00990ACA">
            <w:pPr>
              <w:spacing w:line="254" w:lineRule="auto"/>
              <w:jc w:val="left"/>
              <w:rPr>
                <w:b/>
                <w:bCs/>
                <w:sz w:val="24"/>
                <w:szCs w:val="24"/>
              </w:rPr>
            </w:pPr>
            <w:r>
              <w:rPr>
                <w:b/>
                <w:bCs/>
                <w:sz w:val="24"/>
                <w:szCs w:val="24"/>
              </w:rPr>
              <w:t>Psychology</w:t>
            </w:r>
          </w:p>
          <w:p w14:paraId="2AC0D8B0" w14:textId="553A0E32" w:rsidR="00C33CB9" w:rsidRPr="00512545" w:rsidRDefault="00990ACA" w:rsidP="00990ACA">
            <w:pPr>
              <w:spacing w:line="254" w:lineRule="auto"/>
              <w:jc w:val="left"/>
              <w:rPr>
                <w:b/>
                <w:bCs/>
                <w:sz w:val="24"/>
                <w:szCs w:val="24"/>
              </w:rPr>
            </w:pPr>
            <w:r>
              <w:rPr>
                <w:b/>
                <w:bCs/>
                <w:sz w:val="24"/>
                <w:szCs w:val="24"/>
              </w:rPr>
              <w:t>S</w:t>
            </w:r>
            <w:r w:rsidRPr="00512545">
              <w:rPr>
                <w:b/>
                <w:bCs/>
                <w:sz w:val="24"/>
                <w:szCs w:val="24"/>
              </w:rPr>
              <w:t>olution</w:t>
            </w:r>
            <w:r>
              <w:rPr>
                <w:b/>
                <w:bCs/>
                <w:sz w:val="24"/>
                <w:szCs w:val="24"/>
              </w:rPr>
              <w:t>(s)</w:t>
            </w:r>
          </w:p>
        </w:tc>
      </w:tr>
      <w:tr w:rsidR="00C33CB9" w14:paraId="507618C3" w14:textId="77777777" w:rsidTr="007E6335">
        <w:tc>
          <w:tcPr>
            <w:tcW w:w="1676" w:type="dxa"/>
          </w:tcPr>
          <w:p w14:paraId="45A28EDE" w14:textId="1CC55B2F" w:rsidR="00C33CB9" w:rsidRDefault="007C0BB7" w:rsidP="007E6335">
            <w:pPr>
              <w:jc w:val="left"/>
            </w:pPr>
            <w:r>
              <w:t>Low understanding of disruptive technology</w:t>
            </w:r>
          </w:p>
        </w:tc>
        <w:tc>
          <w:tcPr>
            <w:tcW w:w="1677" w:type="dxa"/>
          </w:tcPr>
          <w:p w14:paraId="084FC5CD" w14:textId="6ACE92BD" w:rsidR="00C33CB9" w:rsidRDefault="00C33CB9" w:rsidP="007E6335">
            <w:pPr>
              <w:jc w:val="left"/>
            </w:pPr>
            <w:r w:rsidRPr="00706C76">
              <w:rPr>
                <w:iCs/>
              </w:rPr>
              <w:t>Detect consumer behavior</w:t>
            </w:r>
          </w:p>
        </w:tc>
        <w:tc>
          <w:tcPr>
            <w:tcW w:w="1677" w:type="dxa"/>
          </w:tcPr>
          <w:p w14:paraId="7763F334" w14:textId="05E09A76" w:rsidR="00C33CB9" w:rsidRDefault="00C33CB9" w:rsidP="003C5E71">
            <w:pPr>
              <w:spacing w:line="254" w:lineRule="auto"/>
              <w:jc w:val="left"/>
            </w:pPr>
            <w:r w:rsidRPr="00D76CFA">
              <w:t>Self-determination theory</w:t>
            </w:r>
          </w:p>
        </w:tc>
      </w:tr>
    </w:tbl>
    <w:p w14:paraId="3FA6E264" w14:textId="77777777" w:rsidR="00356B43" w:rsidRPr="00356B43" w:rsidRDefault="00356B43" w:rsidP="00356B43"/>
    <w:p w14:paraId="6D09EF16" w14:textId="3151C5CC" w:rsidR="001E66E8" w:rsidRDefault="002C35EC" w:rsidP="0005193F">
      <w:r w:rsidRPr="00EE1DCF">
        <w:t xml:space="preserve">   </w:t>
      </w:r>
      <w:r w:rsidR="001E66E8" w:rsidRPr="00EE1DCF">
        <w:rPr>
          <w:b/>
          <w:bCs/>
        </w:rPr>
        <w:t>Self-determination theory</w:t>
      </w:r>
      <w:r w:rsidR="0005193F">
        <w:t xml:space="preserve">. </w:t>
      </w:r>
      <w:r w:rsidR="004D3EBB" w:rsidRPr="004D3EBB">
        <w:t xml:space="preserve">Self-determination theory mainly focuses on the degree of self-determination of human behavior. The premise of its theoretical construction is that human beings are essentially active organisms, with innate tendencies and potentials for self-development and self-realization. Self-determination is an autonomous choice made by an individual on the basis of fully understanding his own psychological needs and external environmental information </w:t>
      </w:r>
      <w:sdt>
        <w:sdtPr>
          <w:id w:val="1482892616"/>
          <w:citation/>
        </w:sdtPr>
        <w:sdtEndPr/>
        <w:sdtContent>
          <w:r w:rsidR="00D03415">
            <w:fldChar w:fldCharType="begin"/>
          </w:r>
          <w:r w:rsidR="00D03415">
            <w:instrText xml:space="preserve"> CITATION Dec02 \l 1033 </w:instrText>
          </w:r>
          <w:r w:rsidR="00D03415">
            <w:fldChar w:fldCharType="separate"/>
          </w:r>
          <w:r w:rsidR="00B24CD4">
            <w:rPr>
              <w:noProof/>
            </w:rPr>
            <w:t>(E. L. Deci 2002)</w:t>
          </w:r>
          <w:r w:rsidR="00D03415">
            <w:fldChar w:fldCharType="end"/>
          </w:r>
        </w:sdtContent>
      </w:sdt>
      <w:r w:rsidR="00D03415">
        <w:t xml:space="preserve">. </w:t>
      </w:r>
      <w:r w:rsidR="004D3EBB" w:rsidRPr="004D3EBB">
        <w:t xml:space="preserve">Self-determination theory believes that the human self plays an important role in the formation of its </w:t>
      </w:r>
      <w:r w:rsidR="00974996" w:rsidRPr="004D3EBB">
        <w:t>motivation and</w:t>
      </w:r>
      <w:r w:rsidR="004D3EBB" w:rsidRPr="004D3EBB">
        <w:t xml:space="preserve"> proposes that behavior is formed on the basis of people's inner psychological needs. In the process of analyzing the factors of the individual's internal psychology and the external environment, the researchers of the self-determination theory extracted three basic psychological needs, namely, the need for autonomy, the need for competence and the need for </w:t>
      </w:r>
      <w:r w:rsidR="00974996">
        <w:t>relatedness</w:t>
      </w:r>
      <w:r w:rsidR="00C94F27">
        <w:t xml:space="preserve">. </w:t>
      </w:r>
      <w:r w:rsidR="004D3EBB" w:rsidRPr="004D3EBB">
        <w:t>Self-</w:t>
      </w:r>
      <w:r w:rsidR="004D3EBB" w:rsidRPr="004D3EBB">
        <w:lastRenderedPageBreak/>
        <w:t xml:space="preserve">determination theory holds that if the above three basic psychological needs are satisfied, human beings will achieve healthy growth and self-actualization </w:t>
      </w:r>
      <w:sdt>
        <w:sdtPr>
          <w:id w:val="803583188"/>
          <w:citation/>
        </w:sdtPr>
        <w:sdtEndPr/>
        <w:sdtContent>
          <w:r w:rsidR="00B95495">
            <w:fldChar w:fldCharType="begin"/>
          </w:r>
          <w:r w:rsidR="00B95495">
            <w:instrText xml:space="preserve"> CITATION Dec13 \l 1033 </w:instrText>
          </w:r>
          <w:r w:rsidR="00B95495">
            <w:fldChar w:fldCharType="separate"/>
          </w:r>
          <w:r w:rsidR="00B24CD4">
            <w:rPr>
              <w:noProof/>
            </w:rPr>
            <w:t>(E. L. Deci 2013)</w:t>
          </w:r>
          <w:r w:rsidR="00B95495">
            <w:fldChar w:fldCharType="end"/>
          </w:r>
        </w:sdtContent>
      </w:sdt>
      <w:r w:rsidR="004D3EBB" w:rsidRPr="004D3EBB">
        <w:t>.</w:t>
      </w:r>
      <w:r w:rsidR="0005193F">
        <w:t xml:space="preserve"> </w:t>
      </w:r>
      <w:r w:rsidR="001E66E8">
        <w:t xml:space="preserve"> </w:t>
      </w:r>
    </w:p>
    <w:p w14:paraId="2BC8297C" w14:textId="11A59ED3" w:rsidR="00794FCB" w:rsidRDefault="009D41BB" w:rsidP="0005193F">
      <w:r w:rsidRPr="009D41BB">
        <w:t>There is still a lack of research on internal and external motivation in the existing consumer behavior literature. In fact, intrinsic motivation is very important in marketing. Whether consumers like and recognize the company's products is undoubtedly the most important factor in determining whether they buy; Influence is also a major factor in the consumer decision-making process.</w:t>
      </w:r>
      <w:r w:rsidR="00EC1C12">
        <w:t xml:space="preserve"> </w:t>
      </w:r>
      <w:r w:rsidR="00946847">
        <w:t xml:space="preserve">Self-determination </w:t>
      </w:r>
      <w:r w:rsidR="007F3ADB">
        <w:t xml:space="preserve">theory </w:t>
      </w:r>
      <w:r w:rsidR="009B5821">
        <w:t xml:space="preserve">explains </w:t>
      </w:r>
      <w:r w:rsidR="00A63E03">
        <w:t xml:space="preserve">consumer behaviors in following senses: (1) </w:t>
      </w:r>
      <w:r w:rsidR="003863C4">
        <w:t xml:space="preserve">the self-realization factor of consumer </w:t>
      </w:r>
      <w:r w:rsidR="00D9241D">
        <w:t xml:space="preserve">behavior. Consumer not just motivated by the external rewards but also </w:t>
      </w:r>
      <w:r w:rsidR="003E418E">
        <w:t xml:space="preserve">how </w:t>
      </w:r>
      <w:r w:rsidR="000948CC">
        <w:t>they grow as a person, i.e., self-realization</w:t>
      </w:r>
      <w:r w:rsidR="00237593">
        <w:t>, this means when we analyze the consumer behaviors,</w:t>
      </w:r>
      <w:r w:rsidR="00375D71">
        <w:t xml:space="preserve"> </w:t>
      </w:r>
      <w:r w:rsidR="002C35EC">
        <w:t>it is better to take into the factor how people feel about the challenges</w:t>
      </w:r>
      <w:r w:rsidR="00654CEC">
        <w:t xml:space="preserve"> and how people feel their growth</w:t>
      </w:r>
      <w:r w:rsidR="00602C93">
        <w:t xml:space="preserve"> when they are trying new products.  (2) The social </w:t>
      </w:r>
      <w:r w:rsidR="00435F2D">
        <w:t>influences of the product</w:t>
      </w:r>
      <w:r w:rsidR="00E503E5">
        <w:t xml:space="preserve"> </w:t>
      </w:r>
      <w:r w:rsidR="003529F4">
        <w:t xml:space="preserve">should also be monitored. </w:t>
      </w:r>
      <w:r w:rsidR="00945067">
        <w:t>C</w:t>
      </w:r>
      <w:r w:rsidR="004E58ED">
        <w:t xml:space="preserve">onsidering the low usability of disruptive technology at early stages, the utility level of these product could be too low to detect, </w:t>
      </w:r>
      <w:r w:rsidR="00DE1738">
        <w:t>hence</w:t>
      </w:r>
      <w:r w:rsidR="00E173F4">
        <w:t xml:space="preserve"> the customer satisfaction for them </w:t>
      </w:r>
      <w:r w:rsidR="00945067">
        <w:t xml:space="preserve">is higher than </w:t>
      </w:r>
      <w:r w:rsidR="00AD1507">
        <w:t>expected</w:t>
      </w:r>
      <w:r w:rsidR="006C79CB">
        <w:t xml:space="preserve"> </w:t>
      </w:r>
      <w:r w:rsidR="00AD1507">
        <w:t>judging from th</w:t>
      </w:r>
      <w:r w:rsidR="00DB1767">
        <w:t>e usual standards.</w:t>
      </w:r>
      <w:r w:rsidR="00A258B9">
        <w:t xml:space="preserve"> </w:t>
      </w:r>
      <w:r w:rsidR="00CA08A4">
        <w:t xml:space="preserve"> </w:t>
      </w:r>
    </w:p>
    <w:tbl>
      <w:tblPr>
        <w:tblStyle w:val="TableGrid"/>
        <w:tblW w:w="0" w:type="auto"/>
        <w:tblInd w:w="-5" w:type="dxa"/>
        <w:tblLook w:val="04A0" w:firstRow="1" w:lastRow="0" w:firstColumn="1" w:lastColumn="0" w:noHBand="0" w:noVBand="1"/>
      </w:tblPr>
      <w:tblGrid>
        <w:gridCol w:w="1676"/>
        <w:gridCol w:w="1677"/>
        <w:gridCol w:w="1677"/>
      </w:tblGrid>
      <w:tr w:rsidR="00351287" w:rsidRPr="00512545" w14:paraId="5B687CDA" w14:textId="77777777" w:rsidTr="00D47F3F">
        <w:tc>
          <w:tcPr>
            <w:tcW w:w="1676" w:type="dxa"/>
          </w:tcPr>
          <w:p w14:paraId="37F04B67" w14:textId="47EBFFEF" w:rsidR="00351287" w:rsidRPr="00512545" w:rsidRDefault="00934AE6" w:rsidP="00721FCE">
            <w:pPr>
              <w:jc w:val="left"/>
              <w:rPr>
                <w:b/>
                <w:bCs/>
                <w:sz w:val="24"/>
                <w:szCs w:val="24"/>
              </w:rPr>
            </w:pPr>
            <w:r w:rsidRPr="00512545">
              <w:rPr>
                <w:b/>
                <w:bCs/>
                <w:sz w:val="24"/>
                <w:szCs w:val="24"/>
              </w:rPr>
              <w:t xml:space="preserve">Disruptive </w:t>
            </w:r>
            <w:r>
              <w:rPr>
                <w:b/>
                <w:bCs/>
                <w:sz w:val="24"/>
                <w:szCs w:val="24"/>
              </w:rPr>
              <w:t>T</w:t>
            </w:r>
            <w:r w:rsidRPr="00512545">
              <w:rPr>
                <w:b/>
                <w:bCs/>
                <w:sz w:val="24"/>
                <w:szCs w:val="24"/>
              </w:rPr>
              <w:t xml:space="preserve">echnology </w:t>
            </w:r>
            <w:r>
              <w:rPr>
                <w:b/>
                <w:bCs/>
                <w:sz w:val="24"/>
                <w:szCs w:val="24"/>
              </w:rPr>
              <w:t>C</w:t>
            </w:r>
            <w:r w:rsidRPr="00512545">
              <w:rPr>
                <w:b/>
                <w:bCs/>
                <w:sz w:val="24"/>
                <w:szCs w:val="24"/>
              </w:rPr>
              <w:t>hallenge</w:t>
            </w:r>
          </w:p>
        </w:tc>
        <w:tc>
          <w:tcPr>
            <w:tcW w:w="1677" w:type="dxa"/>
          </w:tcPr>
          <w:p w14:paraId="5161047F" w14:textId="77777777" w:rsidR="00934AE6" w:rsidRDefault="00934AE6" w:rsidP="00934AE6">
            <w:pPr>
              <w:rPr>
                <w:b/>
                <w:bCs/>
                <w:sz w:val="24"/>
                <w:szCs w:val="24"/>
              </w:rPr>
            </w:pPr>
            <w:r>
              <w:rPr>
                <w:b/>
                <w:bCs/>
                <w:sz w:val="24"/>
                <w:szCs w:val="24"/>
              </w:rPr>
              <w:t>Marketing</w:t>
            </w:r>
          </w:p>
          <w:p w14:paraId="18898F01" w14:textId="43C63D41" w:rsidR="00351287" w:rsidRPr="00512545" w:rsidRDefault="00934AE6" w:rsidP="00934AE6">
            <w:pPr>
              <w:rPr>
                <w:b/>
                <w:bCs/>
                <w:iCs/>
                <w:sz w:val="24"/>
                <w:szCs w:val="24"/>
              </w:rPr>
            </w:pPr>
            <w:r>
              <w:rPr>
                <w:b/>
                <w:bCs/>
                <w:sz w:val="24"/>
                <w:szCs w:val="24"/>
              </w:rPr>
              <w:t>C</w:t>
            </w:r>
            <w:r w:rsidRPr="00512545">
              <w:rPr>
                <w:b/>
                <w:bCs/>
                <w:sz w:val="24"/>
                <w:szCs w:val="24"/>
              </w:rPr>
              <w:t>hallenge</w:t>
            </w:r>
          </w:p>
        </w:tc>
        <w:tc>
          <w:tcPr>
            <w:tcW w:w="1677" w:type="dxa"/>
            <w:vAlign w:val="center"/>
          </w:tcPr>
          <w:p w14:paraId="3290072D" w14:textId="77777777" w:rsidR="00990ACA" w:rsidRDefault="00990ACA" w:rsidP="00990ACA">
            <w:pPr>
              <w:spacing w:line="254" w:lineRule="auto"/>
              <w:jc w:val="left"/>
              <w:rPr>
                <w:b/>
                <w:bCs/>
                <w:sz w:val="24"/>
                <w:szCs w:val="24"/>
              </w:rPr>
            </w:pPr>
            <w:r>
              <w:rPr>
                <w:b/>
                <w:bCs/>
                <w:sz w:val="24"/>
                <w:szCs w:val="24"/>
              </w:rPr>
              <w:t>Psychology</w:t>
            </w:r>
          </w:p>
          <w:p w14:paraId="703FD202" w14:textId="5A7024FC" w:rsidR="00351287" w:rsidRPr="00512545" w:rsidRDefault="00990ACA" w:rsidP="00990ACA">
            <w:pPr>
              <w:spacing w:line="254" w:lineRule="auto"/>
              <w:jc w:val="left"/>
              <w:rPr>
                <w:b/>
                <w:bCs/>
                <w:sz w:val="24"/>
                <w:szCs w:val="24"/>
              </w:rPr>
            </w:pPr>
            <w:r>
              <w:rPr>
                <w:b/>
                <w:bCs/>
                <w:sz w:val="24"/>
                <w:szCs w:val="24"/>
              </w:rPr>
              <w:t>S</w:t>
            </w:r>
            <w:r w:rsidRPr="00512545">
              <w:rPr>
                <w:b/>
                <w:bCs/>
                <w:sz w:val="24"/>
                <w:szCs w:val="24"/>
              </w:rPr>
              <w:t>olution</w:t>
            </w:r>
            <w:r>
              <w:rPr>
                <w:b/>
                <w:bCs/>
                <w:sz w:val="24"/>
                <w:szCs w:val="24"/>
              </w:rPr>
              <w:t>(s)</w:t>
            </w:r>
          </w:p>
        </w:tc>
      </w:tr>
      <w:tr w:rsidR="00351287" w14:paraId="1D8232B8" w14:textId="77777777" w:rsidTr="00D47F3F">
        <w:tc>
          <w:tcPr>
            <w:tcW w:w="1676" w:type="dxa"/>
            <w:vAlign w:val="center"/>
          </w:tcPr>
          <w:p w14:paraId="528AA736" w14:textId="653CBC0C" w:rsidR="00351287" w:rsidRDefault="00351287" w:rsidP="00351287">
            <w:pPr>
              <w:jc w:val="left"/>
            </w:pPr>
            <w:r w:rsidRPr="00351287">
              <w:t>Segment shifting</w:t>
            </w:r>
          </w:p>
        </w:tc>
        <w:tc>
          <w:tcPr>
            <w:tcW w:w="1677" w:type="dxa"/>
            <w:vAlign w:val="center"/>
          </w:tcPr>
          <w:p w14:paraId="2C3DB1AA" w14:textId="556566E5" w:rsidR="00351287" w:rsidRDefault="00351287" w:rsidP="00351287">
            <w:pPr>
              <w:jc w:val="left"/>
            </w:pPr>
            <w:r>
              <w:rPr>
                <w:bCs/>
                <w:iCs/>
              </w:rPr>
              <w:t>Analyze consumers’ reasoning on products</w:t>
            </w:r>
          </w:p>
        </w:tc>
        <w:tc>
          <w:tcPr>
            <w:tcW w:w="1677" w:type="dxa"/>
            <w:vAlign w:val="center"/>
          </w:tcPr>
          <w:p w14:paraId="6B685B44" w14:textId="5EB58963" w:rsidR="00351287" w:rsidRDefault="00351287" w:rsidP="00351287">
            <w:pPr>
              <w:jc w:val="left"/>
            </w:pPr>
            <w:r>
              <w:rPr>
                <w:rFonts w:eastAsia="SimSun"/>
              </w:rPr>
              <w:t>Case-based reasoning</w:t>
            </w:r>
          </w:p>
        </w:tc>
      </w:tr>
    </w:tbl>
    <w:p w14:paraId="3DADF841" w14:textId="77777777" w:rsidR="00981A12" w:rsidRDefault="00981A12" w:rsidP="00EA2DDD"/>
    <w:p w14:paraId="516F30D5" w14:textId="41127BDB" w:rsidR="00981A12" w:rsidRDefault="00981A12" w:rsidP="00EA2DDD">
      <w:r>
        <w:rPr>
          <w:rStyle w:val="Heading3Char"/>
        </w:rPr>
        <w:t xml:space="preserve">   </w:t>
      </w:r>
      <w:r w:rsidRPr="00EE1DCF">
        <w:rPr>
          <w:b/>
          <w:bCs/>
        </w:rPr>
        <w:t>Case-based reasoning</w:t>
      </w:r>
      <w:r>
        <w:t xml:space="preserve">. </w:t>
      </w:r>
      <w:r w:rsidR="0093661C">
        <w:t xml:space="preserve">Reasoning </w:t>
      </w:r>
      <w:r w:rsidR="006A77CB">
        <w:t xml:space="preserve">abilities is part of the cognitive </w:t>
      </w:r>
      <w:r w:rsidR="000C7DB3">
        <w:t>psychology and</w:t>
      </w:r>
      <w:r w:rsidR="006A77CB">
        <w:t xml:space="preserve"> cased-based reasoning is a psychological theory on</w:t>
      </w:r>
      <w:r w:rsidR="003C1DD1">
        <w:t xml:space="preserve"> </w:t>
      </w:r>
      <w:r w:rsidR="00966174">
        <w:t>human</w:t>
      </w:r>
      <w:r w:rsidR="003C1DD1">
        <w:t xml:space="preserve"> cognition. </w:t>
      </w:r>
      <w:r w:rsidR="002133CB" w:rsidRPr="002133CB">
        <w:t>Case-based reasoning entails using previous experiences to comprehend and solve new problems. A reasoner in case-based reasoning recalls a previous situation similar to the current one and applies that knowledge to solve the new problem. Case-based reasoning can refer to adapting old solutions to meet new demands, explaining new situations with old cases, criticizing new solutions with old cases, or reasoning from precedents to interpret a new situation or create an equitable solution to a new proble</w:t>
      </w:r>
      <w:r w:rsidR="00980A84">
        <w:t>m.</w:t>
      </w:r>
    </w:p>
    <w:p w14:paraId="03026350" w14:textId="116178BD" w:rsidR="00D47F3F" w:rsidRDefault="00E32405" w:rsidP="00EA2DDD">
      <w:r w:rsidRPr="00E32405">
        <w:t>The whole life cycle of a product can be divided into three stages</w:t>
      </w:r>
      <w:r>
        <w:t>:</w:t>
      </w:r>
      <w:r w:rsidR="00EB6B0A">
        <w:t xml:space="preserve"> </w:t>
      </w:r>
      <w:r w:rsidR="004B12CB">
        <w:t>D(</w:t>
      </w:r>
      <w:r w:rsidR="00707BF6">
        <w:t>D</w:t>
      </w:r>
      <w:r w:rsidR="004B12CB">
        <w:t>emand),</w:t>
      </w:r>
      <w:r w:rsidRPr="00E32405">
        <w:t xml:space="preserve"> </w:t>
      </w:r>
      <w:r w:rsidR="004B12CB">
        <w:t>P(Production)</w:t>
      </w:r>
      <w:r w:rsidRPr="00E32405">
        <w:t xml:space="preserve">, </w:t>
      </w:r>
      <w:r w:rsidR="004B12CB">
        <w:t>A(After-sale)</w:t>
      </w:r>
      <w:r w:rsidRPr="00E32405">
        <w:t xml:space="preserve"> are </w:t>
      </w:r>
      <w:r w:rsidRPr="00E32405">
        <w:t xml:space="preserve">used to represent the set of problem categories in the </w:t>
      </w:r>
      <w:r w:rsidRPr="00EB6B0A">
        <w:rPr>
          <w:b/>
          <w:bCs/>
        </w:rPr>
        <w:t>product demand analysis stage</w:t>
      </w:r>
      <w:r w:rsidRPr="00E32405">
        <w:t xml:space="preserve">, </w:t>
      </w:r>
      <w:r w:rsidRPr="00EB6B0A">
        <w:rPr>
          <w:b/>
          <w:bCs/>
        </w:rPr>
        <w:t>product production stage</w:t>
      </w:r>
      <w:r w:rsidRPr="00E32405">
        <w:t xml:space="preserve"> and </w:t>
      </w:r>
      <w:r w:rsidRPr="00EB6B0A">
        <w:rPr>
          <w:b/>
          <w:bCs/>
        </w:rPr>
        <w:t>product after-sales</w:t>
      </w:r>
      <w:r w:rsidRPr="00E32405">
        <w:t xml:space="preserve"> service stage, which are specifically expressed as:</w:t>
      </w:r>
    </w:p>
    <w:p w14:paraId="1A6A2B5F" w14:textId="18BC39ED" w:rsidR="004B12CB" w:rsidRDefault="00D66973" w:rsidP="00EA2DDD">
      <m:oMathPara>
        <m:oMath>
          <m:r>
            <w:rPr>
              <w:rFonts w:ascii="Cambria Math" w:hAnsi="Cambria Math"/>
            </w:rPr>
            <m:t>D=</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 xml:space="preserve"> </m:t>
              </m:r>
            </m:e>
          </m:d>
        </m:oMath>
      </m:oMathPara>
    </w:p>
    <w:p w14:paraId="74AA0A27" w14:textId="2FBFF24A" w:rsidR="00981A12" w:rsidRPr="00853882" w:rsidRDefault="00853882" w:rsidP="00EA2DDD">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xml:space="preserve"> </m:t>
              </m:r>
            </m:e>
          </m:d>
        </m:oMath>
      </m:oMathPara>
    </w:p>
    <w:p w14:paraId="4263B6AC" w14:textId="7CF8A7B9" w:rsidR="00853882" w:rsidRPr="00AE23D6" w:rsidRDefault="00853882" w:rsidP="00853882">
      <m:oMathPara>
        <m:oMath>
          <m:r>
            <w:rPr>
              <w:rFonts w:ascii="Cambria Math" w:hAnsi="Cambria Math"/>
            </w:rPr>
            <m:t>A=</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 xml:space="preserve"> </m:t>
              </m:r>
            </m:e>
          </m:d>
        </m:oMath>
      </m:oMathPara>
    </w:p>
    <w:p w14:paraId="6A47513A" w14:textId="68A1BF9D" w:rsidR="00AE23D6" w:rsidRDefault="005A4B8C" w:rsidP="00853882">
      <w:r w:rsidRPr="005A4B8C">
        <w:t xml:space="preserve">When describing a problem, it is common to use relevant keywords to indicate the type of problem, </w:t>
      </w:r>
      <w:r w:rsidR="006C05AC">
        <w:t>therefore</w:t>
      </w:r>
      <w:r w:rsidRPr="005A4B8C">
        <w:t>:</w:t>
      </w:r>
    </w:p>
    <w:p w14:paraId="0C7D5192" w14:textId="4F4183B2" w:rsidR="00AB27AE" w:rsidRDefault="006E71C2" w:rsidP="00AB27AE">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i2</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i3</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m:t>
                  </m:r>
                </m:sub>
              </m:sSub>
              <m:r>
                <w:rPr>
                  <w:rFonts w:ascii="Cambria Math" w:hAnsi="Cambria Math"/>
                </w:rPr>
                <m:t xml:space="preserve"> </m:t>
              </m:r>
            </m:e>
          </m:d>
        </m:oMath>
      </m:oMathPara>
    </w:p>
    <w:p w14:paraId="3EAF0689" w14:textId="2B449283" w:rsidR="00AB27AE" w:rsidRPr="00853882" w:rsidRDefault="006E71C2" w:rsidP="00AB27AE">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i2</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in</m:t>
                  </m:r>
                </m:sub>
              </m:sSub>
              <m:r>
                <w:rPr>
                  <w:rFonts w:ascii="Cambria Math" w:hAnsi="Cambria Math"/>
                </w:rPr>
                <m:t xml:space="preserve"> </m:t>
              </m:r>
            </m:e>
          </m:d>
        </m:oMath>
      </m:oMathPara>
    </w:p>
    <w:p w14:paraId="11E35146" w14:textId="4BB06275" w:rsidR="005A4B8C" w:rsidRPr="005A7B2D" w:rsidRDefault="006E71C2" w:rsidP="00853882">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i3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ik</m:t>
                  </m:r>
                </m:sub>
              </m:sSub>
              <m:r>
                <w:rPr>
                  <w:rFonts w:ascii="Cambria Math" w:hAnsi="Cambria Math"/>
                </w:rPr>
                <m:t xml:space="preserve"> </m:t>
              </m:r>
            </m:e>
          </m:d>
        </m:oMath>
      </m:oMathPara>
    </w:p>
    <w:p w14:paraId="17439E62" w14:textId="3741E96C" w:rsidR="00674D83" w:rsidRDefault="005A7B2D" w:rsidP="00853882">
      <w:r w:rsidRPr="005A7B2D">
        <w:t>Therefore, build the case library:</w:t>
      </w:r>
      <w:r>
        <w:t xml:space="preserve"> </w:t>
      </w:r>
    </w:p>
    <w:p w14:paraId="0DD41691" w14:textId="5CEB9BBA" w:rsidR="005A7B2D" w:rsidRDefault="00C879BE" w:rsidP="00853882">
      <m:oMathPara>
        <m:oMath>
          <m:r>
            <w:rPr>
              <w:rFonts w:ascii="Cambria Math" w:hAnsi="Cambria Math"/>
            </w:rPr>
            <m:t>Case</m:t>
          </m:r>
          <m:d>
            <m:dPr>
              <m:begChr m:val="{"/>
              <m:endChr m:val=""/>
              <m:ctrlPr>
                <w:rPr>
                  <w:rFonts w:ascii="Cambria Math" w:hAnsi="Cambria Math"/>
                  <w:i/>
                </w:rPr>
              </m:ctrlPr>
            </m:dPr>
            <m:e>
              <m:eqArr>
                <m:eqArrPr>
                  <m:ctrlPr>
                    <w:rPr>
                      <w:rFonts w:ascii="Cambria Math" w:hAnsi="Cambria Math"/>
                      <w:i/>
                    </w:rPr>
                  </m:ctrlPr>
                </m:eqArr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i2</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i3</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m:t>
                          </m:r>
                        </m:sub>
                      </m:sSub>
                      <m:r>
                        <w:rPr>
                          <w:rFonts w:ascii="Cambria Math" w:hAnsi="Cambria Math"/>
                        </w:rPr>
                        <m:t xml:space="preserve"> </m:t>
                      </m:r>
                    </m:e>
                  </m:d>
                </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i2</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in</m:t>
                          </m:r>
                        </m:sub>
                      </m:sSub>
                      <m:r>
                        <w:rPr>
                          <w:rFonts w:ascii="Cambria Math" w:hAnsi="Cambria Math"/>
                        </w:rPr>
                        <m:t xml:space="preserve"> </m:t>
                      </m:r>
                    </m:e>
                  </m:d>
                </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i3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ik</m:t>
                          </m:r>
                        </m:sub>
                      </m:sSub>
                      <m:r>
                        <w:rPr>
                          <w:rFonts w:ascii="Cambria Math" w:hAnsi="Cambria Math"/>
                        </w:rPr>
                        <m:t xml:space="preserve"> </m:t>
                      </m:r>
                    </m:e>
                  </m:d>
                </m:e>
              </m:eqArr>
            </m:e>
          </m:d>
        </m:oMath>
      </m:oMathPara>
    </w:p>
    <w:p w14:paraId="56AEED4F" w14:textId="5C0A2717" w:rsidR="005A54DE" w:rsidRDefault="00136BA2" w:rsidP="00EA2DDD">
      <w:r>
        <w:t xml:space="preserve">Through survey we can find </w:t>
      </w:r>
      <w:r w:rsidR="001B63A8">
        <w:t xml:space="preserve">the </w:t>
      </w:r>
      <w:r w:rsidR="00421B3A">
        <w:t xml:space="preserve">keywords in the </w:t>
      </w:r>
      <w:r w:rsidR="001B63A8">
        <w:t>opinions of the customers, denoted as O(Opinion)</w:t>
      </w:r>
      <w:r w:rsidR="00421B3A">
        <w:t xml:space="preserve">. </w:t>
      </w:r>
      <w:r w:rsidR="000C698A" w:rsidRPr="000C698A">
        <w:t xml:space="preserve">The word frequency of keywords for different types of </w:t>
      </w:r>
      <w:r w:rsidR="00C91E29">
        <w:t>products</w:t>
      </w:r>
      <w:r w:rsidR="000C698A" w:rsidRPr="000C698A">
        <w:t xml:space="preserve"> is expressed as</w:t>
      </w:r>
      <w:r w:rsidR="00575A65">
        <w:t xml:space="preserve"> following</w:t>
      </w:r>
      <w:r w:rsidR="002B1285">
        <w:t>:</w:t>
      </w:r>
    </w:p>
    <w:p w14:paraId="20218552" w14:textId="0B2ACB12" w:rsidR="001F5E8B" w:rsidRDefault="006E71C2" w:rsidP="004767FE">
      <m:oMathPara>
        <m:oMath>
          <m:sSub>
            <m:sSubPr>
              <m:ctrlPr>
                <w:rPr>
                  <w:rFonts w:ascii="Cambria Math" w:hAnsi="Cambria Math"/>
                  <w:i/>
                </w:rPr>
              </m:ctrlPr>
            </m:sSubPr>
            <m:e>
              <m:r>
                <w:rPr>
                  <w:rFonts w:ascii="Cambria Math" w:hAnsi="Cambria Math"/>
                </w:rPr>
                <m:t>O</m:t>
              </m:r>
            </m:e>
            <m:sub>
              <m:r>
                <w:rPr>
                  <w:rFonts w:ascii="Cambria Math" w:hAnsi="Cambria Math"/>
                </w:rPr>
                <m:t>D</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D</m:t>
                      </m:r>
                    </m:e>
                    <m:sub>
                      <m:r>
                        <w:rPr>
                          <w:rFonts w:ascii="Cambria Math" w:hAnsi="Cambria Math"/>
                        </w:rPr>
                        <m:t>i1</m:t>
                      </m:r>
                    </m:sub>
                  </m:sSub>
                </m:sub>
              </m:sSub>
              <m:r>
                <w:rPr>
                  <w:rFonts w:ascii="Cambria Math" w:hAnsi="Cambria Math"/>
                </w:rPr>
                <m:t>,</m:t>
              </m:r>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D</m:t>
                      </m:r>
                    </m:e>
                    <m:sub>
                      <m:r>
                        <w:rPr>
                          <w:rFonts w:ascii="Cambria Math" w:hAnsi="Cambria Math"/>
                        </w:rPr>
                        <m:t>i2</m:t>
                      </m:r>
                    </m:sub>
                  </m:sSub>
                </m:sub>
              </m:sSub>
              <m:r>
                <w:rPr>
                  <w:rFonts w:ascii="Cambria Math" w:hAnsi="Cambria Math"/>
                </w:rPr>
                <m:t xml:space="preserve">, </m:t>
              </m:r>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D</m:t>
                      </m:r>
                    </m:e>
                    <m:sub>
                      <m:r>
                        <w:rPr>
                          <w:rFonts w:ascii="Cambria Math" w:hAnsi="Cambria Math"/>
                        </w:rPr>
                        <m:t>i3</m:t>
                      </m:r>
                    </m:sub>
                  </m:sSub>
                </m:sub>
              </m:sSub>
              <m:r>
                <w:rPr>
                  <w:rFonts w:ascii="Cambria Math" w:hAnsi="Cambria Math"/>
                </w:rPr>
                <m:t>…</m:t>
              </m:r>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D</m:t>
                      </m:r>
                    </m:e>
                    <m:sub>
                      <m:r>
                        <w:rPr>
                          <w:rFonts w:ascii="Cambria Math" w:hAnsi="Cambria Math"/>
                        </w:rPr>
                        <m:t>im</m:t>
                      </m:r>
                    </m:sub>
                  </m:sSub>
                </m:sub>
              </m:sSub>
              <m:r>
                <w:rPr>
                  <w:rFonts w:ascii="Cambria Math" w:hAnsi="Cambria Math"/>
                </w:rPr>
                <m:t xml:space="preserve"> </m:t>
              </m:r>
            </m:e>
          </m:d>
        </m:oMath>
      </m:oMathPara>
    </w:p>
    <w:p w14:paraId="56079429" w14:textId="799A5440" w:rsidR="001F5E8B" w:rsidRDefault="006E71C2" w:rsidP="001F5E8B">
      <m:oMathPara>
        <m:oMath>
          <m:sSub>
            <m:sSubPr>
              <m:ctrlPr>
                <w:rPr>
                  <w:rFonts w:ascii="Cambria Math" w:hAnsi="Cambria Math"/>
                  <w:i/>
                </w:rPr>
              </m:ctrlPr>
            </m:sSubPr>
            <m:e>
              <m:r>
                <w:rPr>
                  <w:rFonts w:ascii="Cambria Math" w:hAnsi="Cambria Math"/>
                </w:rPr>
                <m:t>O</m:t>
              </m:r>
            </m:e>
            <m:sub>
              <m:r>
                <w:rPr>
                  <w:rFonts w:ascii="Cambria Math" w:hAnsi="Cambria Math"/>
                </w:rPr>
                <m:t>P</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P</m:t>
                      </m:r>
                    </m:e>
                    <m:sub>
                      <m:r>
                        <w:rPr>
                          <w:rFonts w:ascii="Cambria Math" w:hAnsi="Cambria Math"/>
                        </w:rPr>
                        <m:t>i1</m:t>
                      </m:r>
                    </m:sub>
                  </m:sSub>
                </m:sub>
              </m:sSub>
              <m:r>
                <w:rPr>
                  <w:rFonts w:ascii="Cambria Math" w:hAnsi="Cambria Math"/>
                </w:rPr>
                <m:t>,</m:t>
              </m:r>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P</m:t>
                      </m:r>
                    </m:e>
                    <m:sub>
                      <m:r>
                        <w:rPr>
                          <w:rFonts w:ascii="Cambria Math" w:hAnsi="Cambria Math"/>
                        </w:rPr>
                        <m:t>i2</m:t>
                      </m:r>
                    </m:sub>
                  </m:sSub>
                </m:sub>
              </m:sSub>
              <m:r>
                <w:rPr>
                  <w:rFonts w:ascii="Cambria Math" w:hAnsi="Cambria Math"/>
                </w:rPr>
                <m:t xml:space="preserve">, </m:t>
              </m:r>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P</m:t>
                      </m:r>
                    </m:e>
                    <m:sub>
                      <m:r>
                        <w:rPr>
                          <w:rFonts w:ascii="Cambria Math" w:hAnsi="Cambria Math"/>
                        </w:rPr>
                        <m:t>i3</m:t>
                      </m:r>
                    </m:sub>
                  </m:sSub>
                </m:sub>
              </m:sSub>
              <m:r>
                <w:rPr>
                  <w:rFonts w:ascii="Cambria Math" w:hAnsi="Cambria Math"/>
                </w:rPr>
                <m:t>…</m:t>
              </m:r>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P</m:t>
                      </m:r>
                    </m:e>
                    <m:sub>
                      <m:r>
                        <w:rPr>
                          <w:rFonts w:ascii="Cambria Math" w:hAnsi="Cambria Math"/>
                        </w:rPr>
                        <m:t>in</m:t>
                      </m:r>
                    </m:sub>
                  </m:sSub>
                </m:sub>
              </m:sSub>
              <m:r>
                <w:rPr>
                  <w:rFonts w:ascii="Cambria Math" w:hAnsi="Cambria Math"/>
                </w:rPr>
                <m:t xml:space="preserve"> </m:t>
              </m:r>
            </m:e>
          </m:d>
        </m:oMath>
      </m:oMathPara>
    </w:p>
    <w:p w14:paraId="336B6F0E" w14:textId="0A55FB39" w:rsidR="001F5E8B" w:rsidRDefault="006E71C2" w:rsidP="001F5E8B">
      <m:oMathPara>
        <m:oMath>
          <m:sSub>
            <m:sSubPr>
              <m:ctrlPr>
                <w:rPr>
                  <w:rFonts w:ascii="Cambria Math" w:hAnsi="Cambria Math"/>
                  <w:i/>
                </w:rPr>
              </m:ctrlPr>
            </m:sSubPr>
            <m:e>
              <m:r>
                <w:rPr>
                  <w:rFonts w:ascii="Cambria Math" w:hAnsi="Cambria Math"/>
                </w:rPr>
                <m:t>O</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A</m:t>
                      </m:r>
                    </m:e>
                    <m:sub>
                      <m:r>
                        <w:rPr>
                          <w:rFonts w:ascii="Cambria Math" w:hAnsi="Cambria Math"/>
                        </w:rPr>
                        <m:t>i1</m:t>
                      </m:r>
                    </m:sub>
                  </m:sSub>
                </m:sub>
              </m:sSub>
              <m:r>
                <w:rPr>
                  <w:rFonts w:ascii="Cambria Math" w:hAnsi="Cambria Math"/>
                </w:rPr>
                <m:t>,</m:t>
              </m:r>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A</m:t>
                      </m:r>
                    </m:e>
                    <m:sub>
                      <m:r>
                        <w:rPr>
                          <w:rFonts w:ascii="Cambria Math" w:hAnsi="Cambria Math"/>
                        </w:rPr>
                        <m:t>i2</m:t>
                      </m:r>
                    </m:sub>
                  </m:sSub>
                </m:sub>
              </m:sSub>
              <m:r>
                <w:rPr>
                  <w:rFonts w:ascii="Cambria Math" w:hAnsi="Cambria Math"/>
                </w:rPr>
                <m:t xml:space="preserve">, </m:t>
              </m:r>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A</m:t>
                      </m:r>
                    </m:e>
                    <m:sub>
                      <m:r>
                        <w:rPr>
                          <w:rFonts w:ascii="Cambria Math" w:hAnsi="Cambria Math"/>
                        </w:rPr>
                        <m:t>i3</m:t>
                      </m:r>
                    </m:sub>
                  </m:sSub>
                </m:sub>
              </m:sSub>
              <m:r>
                <w:rPr>
                  <w:rFonts w:ascii="Cambria Math" w:hAnsi="Cambria Math"/>
                </w:rPr>
                <m:t>…</m:t>
              </m:r>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A</m:t>
                      </m:r>
                    </m:e>
                    <m:sub>
                      <m:r>
                        <w:rPr>
                          <w:rFonts w:ascii="Cambria Math" w:hAnsi="Cambria Math"/>
                        </w:rPr>
                        <m:t>ik</m:t>
                      </m:r>
                    </m:sub>
                  </m:sSub>
                </m:sub>
              </m:sSub>
              <m:r>
                <w:rPr>
                  <w:rFonts w:ascii="Cambria Math" w:hAnsi="Cambria Math"/>
                </w:rPr>
                <m:t xml:space="preserve"> </m:t>
              </m:r>
            </m:e>
          </m:d>
        </m:oMath>
      </m:oMathPara>
    </w:p>
    <w:p w14:paraId="6FFA6437" w14:textId="57B7701A" w:rsidR="004767FE" w:rsidRDefault="00CA1092" w:rsidP="00EA2DDD">
      <w:r w:rsidRPr="00CA1092">
        <w:t>Then the weight</w:t>
      </w:r>
      <w:r w:rsidR="007F13F1">
        <w:t xml:space="preserve"> (W)</w:t>
      </w:r>
      <w:r w:rsidRPr="00CA1092">
        <w:t xml:space="preserve"> calculation formula of the keyword based on the vector space model (taking the weight calculation of the keyword</w:t>
      </w:r>
      <w:r w:rsidR="00F00F3F">
        <w:t xml:space="preserve"> </w:t>
      </w:r>
      <m:oMath>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D</m:t>
                </m:r>
              </m:e>
              <m:sub>
                <m:r>
                  <w:rPr>
                    <w:rFonts w:ascii="Cambria Math" w:hAnsi="Cambria Math"/>
                  </w:rPr>
                  <m:t>i1</m:t>
                </m:r>
              </m:sub>
            </m:sSub>
          </m:sub>
        </m:sSub>
      </m:oMath>
      <w:r w:rsidRPr="00CA1092">
        <w:t xml:space="preserve"> as an example) is:</w:t>
      </w:r>
    </w:p>
    <w:p w14:paraId="5540A7C2" w14:textId="2E0B705B" w:rsidR="00981A12" w:rsidRPr="004D3C78" w:rsidRDefault="005B4276" w:rsidP="00EA2DDD">
      <m:oMathPara>
        <m:oMath>
          <m:r>
            <w:rPr>
              <w:rFonts w:ascii="Cambria Math" w:hAnsi="Cambria Math"/>
            </w:rPr>
            <m:t>W(</m:t>
          </m:r>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D</m:t>
                  </m:r>
                </m:e>
                <m:sub>
                  <m:r>
                    <w:rPr>
                      <w:rFonts w:ascii="Cambria Math" w:hAnsi="Cambria Math"/>
                    </w:rPr>
                    <m:t>i1</m:t>
                  </m:r>
                </m:sub>
              </m:sSub>
            </m:sub>
          </m:sSub>
          <m:r>
            <w:rPr>
              <w:rFonts w:ascii="Cambria Math" w:hAnsi="Cambria Math"/>
            </w:rPr>
            <m:t>)=</m:t>
          </m:r>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D</m:t>
                  </m:r>
                </m:e>
                <m:sub>
                  <m:r>
                    <w:rPr>
                      <w:rFonts w:ascii="Cambria Math" w:hAnsi="Cambria Math"/>
                    </w:rPr>
                    <m:t>i1</m:t>
                  </m:r>
                </m:sub>
              </m:sSub>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D</m:t>
                      </m:r>
                    </m:e>
                    <m:sub>
                      <m:r>
                        <w:rPr>
                          <w:rFonts w:ascii="Cambria Math" w:hAnsi="Cambria Math"/>
                        </w:rPr>
                        <m:t>ij</m:t>
                      </m:r>
                    </m:sub>
                  </m:sSub>
                </m:sub>
              </m:sSub>
            </m:e>
          </m:nary>
        </m:oMath>
      </m:oMathPara>
    </w:p>
    <w:p w14:paraId="4618D5A1" w14:textId="6B9F51B8" w:rsidR="007F13F1" w:rsidRDefault="00686350" w:rsidP="00EA2DDD">
      <w:r w:rsidRPr="00686350">
        <w:t xml:space="preserve">The exhaustive strategy is an effective method to calculate the similarity. The </w:t>
      </w:r>
      <w:r>
        <w:t xml:space="preserve">description of the segmentation </w:t>
      </w:r>
      <w:r w:rsidR="00484957">
        <w:t xml:space="preserve">in </w:t>
      </w:r>
      <w:r w:rsidR="007E02A2">
        <w:t xml:space="preserve">reports </w:t>
      </w:r>
      <w:r w:rsidRPr="00686350">
        <w:t xml:space="preserve">is divided into words, and the words after word segmentation are compared with the keywords. If the word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686350">
        <w:t xml:space="preserve"> in the sentence and the keyword</w:t>
      </w:r>
      <w:r w:rsidR="00963D45">
        <w:t xml:space="preserve"> </w:t>
      </w:r>
      <m:oMath>
        <m:sSub>
          <m:sSubPr>
            <m:ctrlPr>
              <w:rPr>
                <w:rFonts w:ascii="Cambria Math" w:hAnsi="Cambria Math"/>
                <w:i/>
              </w:rPr>
            </m:ctrlPr>
          </m:sSubPr>
          <m:e>
            <m:r>
              <w:rPr>
                <w:rFonts w:ascii="Cambria Math" w:hAnsi="Cambria Math"/>
              </w:rPr>
              <m:t>D</m:t>
            </m:r>
          </m:e>
          <m:sub>
            <m:r>
              <w:rPr>
                <w:rFonts w:ascii="Cambria Math" w:hAnsi="Cambria Math"/>
              </w:rPr>
              <m:t>im</m:t>
            </m:r>
          </m:sub>
        </m:sSub>
      </m:oMath>
      <w:r w:rsidRPr="00686350">
        <w:t xml:space="preserve"> </w:t>
      </w:r>
      <w:r w:rsidRPr="00686350">
        <w:rPr>
          <w:rFonts w:hint="eastAsia"/>
        </w:rPr>
        <w:t xml:space="preserve">are the same, then </w:t>
      </w:r>
      <m:oMath>
        <m:r>
          <w:rPr>
            <w:rFonts w:ascii="Cambria Math" w:hAnsi="Cambria Math"/>
          </w:rPr>
          <m:t>w(</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D</m:t>
                </m:r>
              </m:e>
              <m:sub>
                <m:r>
                  <w:rPr>
                    <w:rFonts w:ascii="Cambria Math" w:hAnsi="Cambria Math"/>
                  </w:rPr>
                  <m:t>im</m:t>
                </m:r>
              </m:sub>
            </m:sSub>
          </m:sub>
        </m:sSub>
        <m:r>
          <w:rPr>
            <w:rFonts w:ascii="Cambria Math" w:hAnsi="Cambria Math"/>
          </w:rPr>
          <m:t>)=W(</m:t>
        </m:r>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D</m:t>
                </m:r>
              </m:e>
              <m:sub>
                <m:r>
                  <w:rPr>
                    <w:rFonts w:ascii="Cambria Math" w:hAnsi="Cambria Math"/>
                  </w:rPr>
                  <m:t>i1</m:t>
                </m:r>
              </m:sub>
            </m:sSub>
          </m:sub>
        </m:sSub>
        <m:r>
          <w:rPr>
            <w:rFonts w:ascii="Cambria Math" w:hAnsi="Cambria Math"/>
          </w:rPr>
          <m:t>)</m:t>
        </m:r>
      </m:oMath>
      <w:r w:rsidR="00820261">
        <w:t>,</w:t>
      </w:r>
      <w:r w:rsidRPr="00686350">
        <w:rPr>
          <w:rFonts w:hint="eastAsia"/>
        </w:rPr>
        <w:t>otherwise</w:t>
      </w:r>
      <w:r w:rsidR="00820261" w:rsidRPr="00820261">
        <w:rPr>
          <w:rFonts w:ascii="Cambria Math" w:hAnsi="Cambria Math"/>
          <w:i/>
        </w:rPr>
        <w:t xml:space="preserve"> </w:t>
      </w:r>
      <m:oMath>
        <m:r>
          <w:rPr>
            <w:rFonts w:ascii="Cambria Math" w:hAnsi="Cambria Math"/>
          </w:rPr>
          <m:t>w(</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D</m:t>
                </m:r>
              </m:e>
              <m:sub>
                <m:r>
                  <w:rPr>
                    <w:rFonts w:ascii="Cambria Math" w:hAnsi="Cambria Math"/>
                  </w:rPr>
                  <m:t>im</m:t>
                </m:r>
              </m:sub>
            </m:sSub>
          </m:sub>
        </m:sSub>
        <m:r>
          <w:rPr>
            <w:rFonts w:ascii="Cambria Math" w:hAnsi="Cambria Math"/>
          </w:rPr>
          <m:t>)</m:t>
        </m:r>
      </m:oMath>
      <w:r w:rsidRPr="00686350">
        <w:rPr>
          <w:rFonts w:hint="eastAsia"/>
        </w:rPr>
        <w:t xml:space="preserve">= 0. If the </w:t>
      </w:r>
      <w:r w:rsidR="00E624FB">
        <w:t>opinion</w:t>
      </w:r>
      <w:r w:rsidRPr="00686350">
        <w:rPr>
          <w:rFonts w:hint="eastAsia"/>
        </w:rPr>
        <w:t xml:space="preserve"> is compared with the words in the </w:t>
      </w:r>
      <w:r w:rsidR="00E624FB">
        <w:t>segment</w:t>
      </w:r>
      <w:r w:rsidR="00EE1141">
        <w:t xml:space="preserve"> and</w:t>
      </w:r>
      <w:r w:rsidRPr="00686350">
        <w:rPr>
          <w:rFonts w:hint="eastAsia"/>
        </w:rPr>
        <w:t xml:space="preserve"> more words in the</w:t>
      </w:r>
      <w:r w:rsidR="00E624FB">
        <w:t xml:space="preserve"> opinion</w:t>
      </w:r>
      <w:r w:rsidRPr="00686350">
        <w:rPr>
          <w:rFonts w:hint="eastAsia"/>
        </w:rPr>
        <w:t xml:space="preserve"> appear in the </w:t>
      </w:r>
      <w:r w:rsidR="00B90343">
        <w:t>segmentation</w:t>
      </w:r>
      <w:r w:rsidRPr="00686350">
        <w:rPr>
          <w:rFonts w:hint="eastAsia"/>
        </w:rPr>
        <w:t xml:space="preserve">, it means that the </w:t>
      </w:r>
      <w:r w:rsidR="00B90343">
        <w:t>opinion</w:t>
      </w:r>
      <w:r w:rsidRPr="00686350">
        <w:rPr>
          <w:rFonts w:hint="eastAsia"/>
        </w:rPr>
        <w:t xml:space="preserve"> has a greater correlation with the </w:t>
      </w:r>
      <w:r w:rsidR="00B90343">
        <w:t>segmentation</w:t>
      </w:r>
      <w:r w:rsidR="00F60172">
        <w:t xml:space="preserve">. </w:t>
      </w:r>
      <w:r w:rsidR="00132553">
        <w:t xml:space="preserve"> </w:t>
      </w:r>
      <w:r w:rsidR="0062215B">
        <w:t xml:space="preserve">Therefore, </w:t>
      </w:r>
      <w:r w:rsidR="00180449">
        <w:t>the similarity between the descriptions of the segmentation and the weight opinion can be expressed as the following</w:t>
      </w:r>
      <w:r w:rsidR="00D96168">
        <w:t>:</w:t>
      </w:r>
    </w:p>
    <w:p w14:paraId="5DD66D79" w14:textId="775A336E" w:rsidR="00FD1A57" w:rsidRPr="00BD2A43" w:rsidRDefault="002B71DE" w:rsidP="00EA2DDD">
      <m:oMathPara>
        <m:oMath>
          <m:r>
            <w:rPr>
              <w:rFonts w:ascii="Cambria Math" w:hAnsi="Cambria Math"/>
            </w:rPr>
            <w:lastRenderedPageBreak/>
            <m:t xml:space="preserve">Sim </m:t>
          </m:r>
          <m:d>
            <m:dPr>
              <m:begChr m:val="["/>
              <m:endChr m:val="]"/>
              <m:ctrlPr>
                <w:rPr>
                  <w:rFonts w:ascii="Cambria Math" w:hAnsi="Cambria Math"/>
                  <w:i/>
                </w:rPr>
              </m:ctrlPr>
            </m:dPr>
            <m:e>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D</m:t>
                          </m:r>
                        </m:e>
                        <m:sub>
                          <m:r>
                            <w:rPr>
                              <w:rFonts w:ascii="Cambria Math" w:hAnsi="Cambria Math"/>
                            </w:rPr>
                            <m:t>i1</m:t>
                          </m:r>
                        </m:sub>
                      </m:sSub>
                    </m:sub>
                  </m:sSub>
                </m:e>
              </m:d>
              <m:r>
                <w:rPr>
                  <w:rFonts w:ascii="Cambria Math" w:hAnsi="Cambria Math"/>
                </w:rPr>
                <m:t>,Seg</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w(</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O</m:t>
                  </m:r>
                </m:e>
                <m:sub>
                  <m:sSub>
                    <m:sSubPr>
                      <m:ctrlPr>
                        <w:rPr>
                          <w:rFonts w:ascii="Cambria Math" w:hAnsi="Cambria Math"/>
                          <w:i/>
                        </w:rPr>
                      </m:ctrlPr>
                    </m:sSubPr>
                    <m:e>
                      <m:r>
                        <w:rPr>
                          <w:rFonts w:ascii="Cambria Math" w:hAnsi="Cambria Math"/>
                        </w:rPr>
                        <m:t>D</m:t>
                      </m:r>
                    </m:e>
                    <m:sub>
                      <m:r>
                        <w:rPr>
                          <w:rFonts w:ascii="Cambria Math" w:hAnsi="Cambria Math"/>
                        </w:rPr>
                        <m:t>im</m:t>
                      </m:r>
                    </m:sub>
                  </m:sSub>
                </m:sub>
              </m:sSub>
              <m:r>
                <w:rPr>
                  <w:rFonts w:ascii="Cambria Math" w:hAnsi="Cambria Math"/>
                </w:rPr>
                <m:t>)</m:t>
              </m:r>
            </m:e>
          </m:nary>
        </m:oMath>
      </m:oMathPara>
    </w:p>
    <w:p w14:paraId="7470B795" w14:textId="580F7D42" w:rsidR="004C7256" w:rsidRDefault="00C86EDA" w:rsidP="00EA2DDD">
      <w:r>
        <w:t xml:space="preserve">Through the above </w:t>
      </w:r>
      <w:r w:rsidR="00B92192">
        <w:t>process, we can find</w:t>
      </w:r>
      <w:r w:rsidR="00611E59">
        <w:t xml:space="preserve"> about the customers’ opinion on products </w:t>
      </w:r>
      <w:r w:rsidR="00B92192">
        <w:t>and their relationship with the segmentation,</w:t>
      </w:r>
      <w:r w:rsidR="00FF5D99">
        <w:t xml:space="preserve"> </w:t>
      </w:r>
      <w:r w:rsidR="00852AFA">
        <w:t xml:space="preserve">based on this, we can </w:t>
      </w:r>
      <w:r w:rsidR="004A6FDD">
        <w:t>see the gap between our product and other segmentations</w:t>
      </w:r>
      <w:r w:rsidR="00A12C30">
        <w:t xml:space="preserve">, </w:t>
      </w:r>
      <w:r w:rsidR="007E2E99">
        <w:t xml:space="preserve">and make decisions </w:t>
      </w:r>
      <w:r w:rsidR="0062107F">
        <w:t xml:space="preserve">on whether shifting to a </w:t>
      </w:r>
      <w:r w:rsidR="005C07FC">
        <w:t xml:space="preserve">segment worth the effort, also provides </w:t>
      </w:r>
      <w:r w:rsidR="000E1F41">
        <w:t xml:space="preserve">information on </w:t>
      </w:r>
      <w:r w:rsidR="005C07FC">
        <w:t xml:space="preserve">what aspects of the </w:t>
      </w:r>
      <w:r w:rsidR="000E1F41">
        <w:t>product needs to be adjusted.</w:t>
      </w:r>
      <w:r w:rsidR="00160080">
        <w:t xml:space="preserve"> </w:t>
      </w:r>
    </w:p>
    <w:p w14:paraId="78B71595" w14:textId="77777777" w:rsidR="00981A12" w:rsidRDefault="00981A12" w:rsidP="00EA2DDD"/>
    <w:tbl>
      <w:tblPr>
        <w:tblStyle w:val="TableGrid"/>
        <w:tblW w:w="0" w:type="auto"/>
        <w:tblLook w:val="04A0" w:firstRow="1" w:lastRow="0" w:firstColumn="1" w:lastColumn="0" w:noHBand="0" w:noVBand="1"/>
      </w:tblPr>
      <w:tblGrid>
        <w:gridCol w:w="1676"/>
        <w:gridCol w:w="1677"/>
        <w:gridCol w:w="1677"/>
      </w:tblGrid>
      <w:tr w:rsidR="00A847BF" w:rsidRPr="00512545" w14:paraId="1EBEE8F1" w14:textId="77777777" w:rsidTr="00721FCE">
        <w:tc>
          <w:tcPr>
            <w:tcW w:w="1676" w:type="dxa"/>
          </w:tcPr>
          <w:p w14:paraId="17ECB819" w14:textId="3C84A649" w:rsidR="00A847BF" w:rsidRPr="00512545" w:rsidRDefault="00A847BF" w:rsidP="00A847BF">
            <w:pPr>
              <w:jc w:val="left"/>
              <w:rPr>
                <w:b/>
                <w:bCs/>
                <w:sz w:val="24"/>
                <w:szCs w:val="24"/>
              </w:rPr>
            </w:pPr>
            <w:r w:rsidRPr="00512545">
              <w:rPr>
                <w:b/>
                <w:bCs/>
                <w:sz w:val="24"/>
                <w:szCs w:val="24"/>
              </w:rPr>
              <w:t xml:space="preserve">Disruptive </w:t>
            </w:r>
            <w:r>
              <w:rPr>
                <w:b/>
                <w:bCs/>
                <w:sz w:val="24"/>
                <w:szCs w:val="24"/>
              </w:rPr>
              <w:t>T</w:t>
            </w:r>
            <w:r w:rsidRPr="00512545">
              <w:rPr>
                <w:b/>
                <w:bCs/>
                <w:sz w:val="24"/>
                <w:szCs w:val="24"/>
              </w:rPr>
              <w:t xml:space="preserve">echnology </w:t>
            </w:r>
            <w:r>
              <w:rPr>
                <w:b/>
                <w:bCs/>
                <w:sz w:val="24"/>
                <w:szCs w:val="24"/>
              </w:rPr>
              <w:t>C</w:t>
            </w:r>
            <w:r w:rsidRPr="00512545">
              <w:rPr>
                <w:b/>
                <w:bCs/>
                <w:sz w:val="24"/>
                <w:szCs w:val="24"/>
              </w:rPr>
              <w:t>hallenge</w:t>
            </w:r>
          </w:p>
        </w:tc>
        <w:tc>
          <w:tcPr>
            <w:tcW w:w="1677" w:type="dxa"/>
          </w:tcPr>
          <w:p w14:paraId="70360BF2" w14:textId="77777777" w:rsidR="00A847BF" w:rsidRDefault="00A847BF" w:rsidP="00A847BF">
            <w:pPr>
              <w:rPr>
                <w:b/>
                <w:bCs/>
                <w:sz w:val="24"/>
                <w:szCs w:val="24"/>
              </w:rPr>
            </w:pPr>
            <w:r>
              <w:rPr>
                <w:b/>
                <w:bCs/>
                <w:sz w:val="24"/>
                <w:szCs w:val="24"/>
              </w:rPr>
              <w:t>Marketing</w:t>
            </w:r>
          </w:p>
          <w:p w14:paraId="6F5F5917" w14:textId="4AC9D888" w:rsidR="00A847BF" w:rsidRPr="00512545" w:rsidRDefault="00A847BF" w:rsidP="00A847BF">
            <w:pPr>
              <w:rPr>
                <w:b/>
                <w:bCs/>
                <w:iCs/>
                <w:sz w:val="24"/>
                <w:szCs w:val="24"/>
              </w:rPr>
            </w:pPr>
            <w:r>
              <w:rPr>
                <w:b/>
                <w:bCs/>
                <w:sz w:val="24"/>
                <w:szCs w:val="24"/>
              </w:rPr>
              <w:t>C</w:t>
            </w:r>
            <w:r w:rsidRPr="00512545">
              <w:rPr>
                <w:b/>
                <w:bCs/>
                <w:sz w:val="24"/>
                <w:szCs w:val="24"/>
              </w:rPr>
              <w:t>hallenge</w:t>
            </w:r>
          </w:p>
        </w:tc>
        <w:tc>
          <w:tcPr>
            <w:tcW w:w="1677" w:type="dxa"/>
            <w:vAlign w:val="center"/>
          </w:tcPr>
          <w:p w14:paraId="06BD19AA" w14:textId="77777777" w:rsidR="00A847BF" w:rsidRDefault="00A847BF" w:rsidP="00A847BF">
            <w:pPr>
              <w:spacing w:line="254" w:lineRule="auto"/>
              <w:jc w:val="left"/>
              <w:rPr>
                <w:b/>
                <w:bCs/>
                <w:sz w:val="24"/>
                <w:szCs w:val="24"/>
              </w:rPr>
            </w:pPr>
            <w:r>
              <w:rPr>
                <w:b/>
                <w:bCs/>
                <w:sz w:val="24"/>
                <w:szCs w:val="24"/>
              </w:rPr>
              <w:t>Psychology</w:t>
            </w:r>
          </w:p>
          <w:p w14:paraId="37E9C888" w14:textId="45089BBC" w:rsidR="00A847BF" w:rsidRPr="00512545" w:rsidRDefault="00A847BF" w:rsidP="00A847BF">
            <w:pPr>
              <w:spacing w:line="254" w:lineRule="auto"/>
              <w:jc w:val="left"/>
              <w:rPr>
                <w:b/>
                <w:bCs/>
                <w:sz w:val="24"/>
                <w:szCs w:val="24"/>
              </w:rPr>
            </w:pPr>
            <w:r>
              <w:rPr>
                <w:b/>
                <w:bCs/>
                <w:sz w:val="24"/>
                <w:szCs w:val="24"/>
              </w:rPr>
              <w:t>S</w:t>
            </w:r>
            <w:r w:rsidRPr="00512545">
              <w:rPr>
                <w:b/>
                <w:bCs/>
                <w:sz w:val="24"/>
                <w:szCs w:val="24"/>
              </w:rPr>
              <w:t>olution</w:t>
            </w:r>
            <w:r w:rsidR="00990ACA">
              <w:rPr>
                <w:b/>
                <w:bCs/>
                <w:sz w:val="24"/>
                <w:szCs w:val="24"/>
              </w:rPr>
              <w:t>(s)</w:t>
            </w:r>
          </w:p>
        </w:tc>
      </w:tr>
      <w:tr w:rsidR="00A847BF" w14:paraId="75247737" w14:textId="77777777" w:rsidTr="00721FCE">
        <w:tc>
          <w:tcPr>
            <w:tcW w:w="1676" w:type="dxa"/>
          </w:tcPr>
          <w:p w14:paraId="1CFB2FBB" w14:textId="6ABAE195" w:rsidR="00A847BF" w:rsidRPr="00342C07" w:rsidRDefault="00A847BF" w:rsidP="00EE1DCF">
            <w:r w:rsidRPr="00342C07">
              <w:t>Large audience size</w:t>
            </w:r>
          </w:p>
        </w:tc>
        <w:tc>
          <w:tcPr>
            <w:tcW w:w="1677" w:type="dxa"/>
          </w:tcPr>
          <w:p w14:paraId="6B62EC07" w14:textId="5AA1824C" w:rsidR="00A847BF" w:rsidRDefault="00A847BF" w:rsidP="00A847BF">
            <w:pPr>
              <w:jc w:val="left"/>
            </w:pPr>
            <w:r>
              <w:rPr>
                <w:bCs/>
                <w:iCs/>
              </w:rPr>
              <w:t>Effective messages</w:t>
            </w:r>
          </w:p>
        </w:tc>
        <w:tc>
          <w:tcPr>
            <w:tcW w:w="1677" w:type="dxa"/>
          </w:tcPr>
          <w:p w14:paraId="5DDFF201" w14:textId="77777777" w:rsidR="00A847BF" w:rsidRDefault="00941FF6" w:rsidP="00A847BF">
            <w:pPr>
              <w:spacing w:line="254" w:lineRule="auto"/>
              <w:jc w:val="left"/>
            </w:pPr>
            <w:r>
              <w:t>Serial position effects</w:t>
            </w:r>
          </w:p>
          <w:p w14:paraId="0C768B11" w14:textId="77777777" w:rsidR="00601BDC" w:rsidRDefault="00601BDC" w:rsidP="00A847BF">
            <w:pPr>
              <w:spacing w:line="254" w:lineRule="auto"/>
              <w:jc w:val="left"/>
            </w:pPr>
            <w:r>
              <w:t>Noncommercial advertisement</w:t>
            </w:r>
          </w:p>
          <w:p w14:paraId="6EBA1E2C" w14:textId="069E12F4" w:rsidR="002B5736" w:rsidRDefault="005B6A2B" w:rsidP="00A847BF">
            <w:pPr>
              <w:spacing w:line="254" w:lineRule="auto"/>
              <w:jc w:val="left"/>
            </w:pPr>
            <w:r>
              <w:t>Retrieval cues</w:t>
            </w:r>
          </w:p>
        </w:tc>
      </w:tr>
    </w:tbl>
    <w:p w14:paraId="137D0F2B" w14:textId="56CCF7D1" w:rsidR="0024381B" w:rsidRDefault="0024381B" w:rsidP="00EA2DDD"/>
    <w:p w14:paraId="0A1945A9" w14:textId="503F8C60" w:rsidR="00726A94" w:rsidRDefault="00082F14" w:rsidP="00EA2DDD">
      <w:r>
        <w:rPr>
          <w:noProof/>
        </w:rPr>
        <w:t>Fennis</w:t>
      </w:r>
      <w:r w:rsidR="00A11267">
        <w:rPr>
          <w:noProof/>
        </w:rPr>
        <w:t xml:space="preserve"> and Stroebe</w:t>
      </w:r>
      <w:r>
        <w:rPr>
          <w:noProof/>
        </w:rPr>
        <w:t xml:space="preserve"> (2015)</w:t>
      </w:r>
      <w:r w:rsidRPr="00154774">
        <w:t xml:space="preserve"> </w:t>
      </w:r>
      <w:r>
        <w:t xml:space="preserve">suggests that </w:t>
      </w:r>
      <w:r w:rsidRPr="00154774">
        <w:t>the</w:t>
      </w:r>
      <w:r w:rsidR="00154774" w:rsidRPr="00154774">
        <w:t xml:space="preserve"> psychological approach </w:t>
      </w:r>
      <w:r w:rsidR="0050151E">
        <w:t xml:space="preserve">to marketing </w:t>
      </w:r>
      <w:r w:rsidR="00DE53D9">
        <w:t>different from</w:t>
      </w:r>
      <w:r w:rsidR="00ED34CB">
        <w:t xml:space="preserve"> </w:t>
      </w:r>
      <w:r w:rsidR="00DE53D9">
        <w:t>other</w:t>
      </w:r>
      <w:r w:rsidR="00ED34CB">
        <w:t>s</w:t>
      </w:r>
      <w:r w:rsidR="00DE53D9">
        <w:t xml:space="preserve"> </w:t>
      </w:r>
      <w:r w:rsidR="00ED34CB">
        <w:t xml:space="preserve">because </w:t>
      </w:r>
      <w:r w:rsidR="00DE53D9">
        <w:t>stimuli and</w:t>
      </w:r>
      <w:r w:rsidR="00ED34CB">
        <w:t xml:space="preserve"> response approach, which also </w:t>
      </w:r>
      <w:r w:rsidR="00154774" w:rsidRPr="00154774">
        <w:t>necessitates not only a focus on the individual, but also being as explicit as possible about the types of consumer responses, the types of advertising stimuli that affect these responses, and the types of postulated, causal relationships between advertising stimuli and consumer responses.</w:t>
      </w:r>
      <w:r w:rsidR="00154774">
        <w:t xml:space="preserve"> </w:t>
      </w:r>
    </w:p>
    <w:p w14:paraId="7B77973E" w14:textId="77777777" w:rsidR="000F206E" w:rsidRDefault="00DD50E3" w:rsidP="000F206E">
      <w:pPr>
        <w:keepNext/>
      </w:pPr>
      <w:r w:rsidRPr="00DD50E3">
        <w:rPr>
          <w:noProof/>
        </w:rPr>
        <w:drawing>
          <wp:inline distT="0" distB="0" distL="0" distR="0" wp14:anchorId="6E49D7A2" wp14:editId="364F52BB">
            <wp:extent cx="3200400" cy="2297430"/>
            <wp:effectExtent l="0" t="0" r="0" b="762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23"/>
                    <a:stretch>
                      <a:fillRect/>
                    </a:stretch>
                  </pic:blipFill>
                  <pic:spPr>
                    <a:xfrm>
                      <a:off x="0" y="0"/>
                      <a:ext cx="3200400" cy="2297430"/>
                    </a:xfrm>
                    <a:prstGeom prst="rect">
                      <a:avLst/>
                    </a:prstGeom>
                  </pic:spPr>
                </pic:pic>
              </a:graphicData>
            </a:graphic>
          </wp:inline>
        </w:drawing>
      </w:r>
    </w:p>
    <w:p w14:paraId="30F92BF9" w14:textId="4C444F21" w:rsidR="00544904" w:rsidRDefault="000F206E" w:rsidP="000F206E">
      <w:pPr>
        <w:pStyle w:val="Caption"/>
        <w:jc w:val="both"/>
      </w:pPr>
      <w:r>
        <w:t xml:space="preserve">Figure </w:t>
      </w:r>
      <w:r w:rsidR="004D0198">
        <w:t>7</w:t>
      </w:r>
      <w:r>
        <w:t xml:space="preserve"> </w:t>
      </w:r>
      <w:r w:rsidRPr="00DB04C5">
        <w:t>Serial positioning effects after 0 second, 10 seconds and 30 seconds</w:t>
      </w:r>
    </w:p>
    <w:p w14:paraId="3ED4951C" w14:textId="467445C3" w:rsidR="00A42233" w:rsidRDefault="00444243" w:rsidP="00EA2DDD">
      <w:r w:rsidRPr="008F0C1C">
        <w:rPr>
          <w:b/>
          <w:bCs/>
        </w:rPr>
        <w:t>Serial position effects</w:t>
      </w:r>
      <w:r w:rsidR="00DD50E3">
        <w:rPr>
          <w:b/>
          <w:bCs/>
        </w:rPr>
        <w:t xml:space="preserve"> </w:t>
      </w:r>
      <w:sdt>
        <w:sdtPr>
          <w:rPr>
            <w:b/>
            <w:bCs/>
          </w:rPr>
          <w:id w:val="225804493"/>
          <w:citation/>
        </w:sdtPr>
        <w:sdtEndPr/>
        <w:sdtContent>
          <w:r w:rsidR="00DD50E3">
            <w:rPr>
              <w:b/>
              <w:bCs/>
            </w:rPr>
            <w:fldChar w:fldCharType="begin"/>
          </w:r>
          <w:r w:rsidR="00DD50E3">
            <w:rPr>
              <w:b/>
              <w:bCs/>
            </w:rPr>
            <w:instrText xml:space="preserve"> CITATION Gla66 \l 1033 </w:instrText>
          </w:r>
          <w:r w:rsidR="00DD50E3">
            <w:rPr>
              <w:b/>
              <w:bCs/>
            </w:rPr>
            <w:fldChar w:fldCharType="separate"/>
          </w:r>
          <w:r w:rsidR="00B24CD4">
            <w:rPr>
              <w:noProof/>
            </w:rPr>
            <w:t>(Glanzer 1966)</w:t>
          </w:r>
          <w:r w:rsidR="00DD50E3">
            <w:rPr>
              <w:b/>
              <w:bCs/>
            </w:rPr>
            <w:fldChar w:fldCharType="end"/>
          </w:r>
        </w:sdtContent>
      </w:sdt>
      <w:r w:rsidR="000F206E">
        <w:rPr>
          <w:b/>
          <w:bCs/>
        </w:rPr>
        <w:t xml:space="preserve"> </w:t>
      </w:r>
      <w:r w:rsidR="000F206E" w:rsidRPr="004D0198">
        <w:t xml:space="preserve">(Figure </w:t>
      </w:r>
      <w:r w:rsidR="004D0198" w:rsidRPr="004D0198">
        <w:t>7</w:t>
      </w:r>
      <w:r w:rsidR="000F206E" w:rsidRPr="004D0198">
        <w:t>)</w:t>
      </w:r>
      <w:r w:rsidRPr="00444243">
        <w:t xml:space="preserve"> are among the most consistent findings in memory research</w:t>
      </w:r>
      <w:r w:rsidR="00FD052F">
        <w:t xml:space="preserve">. </w:t>
      </w:r>
      <w:r w:rsidRPr="00444243">
        <w:t>When participants are asked to memorize a list of words or nonsense syllables, they remember the items presented first and last better than the items presented in the middle,</w:t>
      </w:r>
      <w:r w:rsidR="0067582D">
        <w:t xml:space="preserve"> this is referred as </w:t>
      </w:r>
      <w:r w:rsidR="00DA43DB">
        <w:t>primacy effect and recency effect;</w:t>
      </w:r>
      <w:r w:rsidRPr="00444243">
        <w:t xml:space="preserve"> though the recency effect disappears if there is a delay between the presentation of the words and recall.</w:t>
      </w:r>
      <w:r w:rsidR="00C35C2B">
        <w:t xml:space="preserve"> </w:t>
      </w:r>
      <w:r w:rsidR="00C21EAD">
        <w:t xml:space="preserve"> A study found that </w:t>
      </w:r>
      <w:r w:rsidR="00B74F83">
        <w:t>even though the first advertisement and the last advertisement performs better because of serial position effects</w:t>
      </w:r>
      <w:r w:rsidR="00646A1C">
        <w:t xml:space="preserve"> </w:t>
      </w:r>
      <w:sdt>
        <w:sdtPr>
          <w:id w:val="-928959225"/>
          <w:citation/>
        </w:sdtPr>
        <w:sdtEndPr/>
        <w:sdtContent>
          <w:r w:rsidR="00646A1C">
            <w:fldChar w:fldCharType="begin"/>
          </w:r>
          <w:r w:rsidR="00646A1C">
            <w:instrText xml:space="preserve"> CITATION Pet97 \l 1033 </w:instrText>
          </w:r>
          <w:r w:rsidR="00646A1C">
            <w:fldChar w:fldCharType="separate"/>
          </w:r>
          <w:r w:rsidR="00B24CD4">
            <w:rPr>
              <w:noProof/>
            </w:rPr>
            <w:t>(Peters 1997)</w:t>
          </w:r>
          <w:r w:rsidR="00646A1C">
            <w:fldChar w:fldCharType="end"/>
          </w:r>
        </w:sdtContent>
      </w:sdt>
      <w:r w:rsidR="00B74F83">
        <w:t xml:space="preserve">, but the last advertisement’s recency effects only emerges when it’s controlled for; it is also found that </w:t>
      </w:r>
      <w:r w:rsidR="00291211">
        <w:t>a commercial’s duration has a significant effect on the</w:t>
      </w:r>
      <w:r w:rsidR="00444D51">
        <w:t xml:space="preserve"> aided and unaided</w:t>
      </w:r>
      <w:r w:rsidR="00291211">
        <w:t xml:space="preserve"> brand-name recall</w:t>
      </w:r>
      <w:r w:rsidR="0076011D">
        <w:t xml:space="preserve">, which </w:t>
      </w:r>
      <w:r w:rsidR="004B710E">
        <w:t xml:space="preserve">means that longer </w:t>
      </w:r>
      <w:r w:rsidR="007A646D">
        <w:t>advertisement</w:t>
      </w:r>
      <w:r w:rsidR="004A693F">
        <w:t xml:space="preserve">s </w:t>
      </w:r>
      <w:r w:rsidR="008F685B">
        <w:t>perform</w:t>
      </w:r>
      <w:r w:rsidR="00E34329">
        <w:t xml:space="preserve"> better</w:t>
      </w:r>
      <w:r w:rsidR="00B74F83">
        <w:t>.</w:t>
      </w:r>
      <w:r w:rsidR="00646A1C">
        <w:t xml:space="preserve"> This</w:t>
      </w:r>
      <w:r w:rsidR="00CD48D9">
        <w:t xml:space="preserve"> result</w:t>
      </w:r>
      <w:r w:rsidR="00554E15">
        <w:t xml:space="preserve"> </w:t>
      </w:r>
      <w:r w:rsidR="00CD48D9">
        <w:t xml:space="preserve">can be implemented </w:t>
      </w:r>
      <w:r w:rsidR="00554E15">
        <w:t xml:space="preserve">in </w:t>
      </w:r>
      <w:r w:rsidR="00D053F7">
        <w:t xml:space="preserve">placing our advertisement. </w:t>
      </w:r>
    </w:p>
    <w:p w14:paraId="71007B22" w14:textId="397F6CBE" w:rsidR="001A47E2" w:rsidRDefault="00601BDC" w:rsidP="00EA2DDD">
      <w:r>
        <w:t xml:space="preserve">It is also found that </w:t>
      </w:r>
      <w:r w:rsidRPr="00601BDC">
        <w:rPr>
          <w:b/>
          <w:bCs/>
        </w:rPr>
        <w:t>noncommercial advertisement</w:t>
      </w:r>
      <w:r>
        <w:t xml:space="preserve"> is more effective in raising body image awareness in a study. </w:t>
      </w:r>
      <w:sdt>
        <w:sdtPr>
          <w:id w:val="116962706"/>
          <w:citation/>
        </w:sdtPr>
        <w:sdtEndPr/>
        <w:sdtContent>
          <w:r>
            <w:fldChar w:fldCharType="begin"/>
          </w:r>
          <w:r>
            <w:instrText xml:space="preserve"> CITATION Qia21 \l 1033 </w:instrText>
          </w:r>
          <w:r>
            <w:fldChar w:fldCharType="separate"/>
          </w:r>
          <w:r w:rsidR="00B24CD4">
            <w:rPr>
              <w:noProof/>
            </w:rPr>
            <w:t>(Qian Huang 2021)</w:t>
          </w:r>
          <w:r>
            <w:fldChar w:fldCharType="end"/>
          </w:r>
        </w:sdtContent>
      </w:sdt>
      <w:r w:rsidR="004D6FC8">
        <w:t xml:space="preserve"> Usually w</w:t>
      </w:r>
      <w:r w:rsidR="0090375B">
        <w:t>hen we gain</w:t>
      </w:r>
      <w:r w:rsidR="00C04BD9">
        <w:t xml:space="preserve"> a</w:t>
      </w:r>
      <w:r w:rsidR="0090375B">
        <w:t xml:space="preserve"> </w:t>
      </w:r>
      <w:r w:rsidR="004D6FC8">
        <w:t>large audienc</w:t>
      </w:r>
      <w:r w:rsidR="001A47E2">
        <w:t xml:space="preserve">e size the product is already at maturity stage of the product, </w:t>
      </w:r>
      <w:r w:rsidR="00EF57E4">
        <w:t xml:space="preserve">it’s harder to gain new customers </w:t>
      </w:r>
      <w:r w:rsidR="00FF17CD">
        <w:t xml:space="preserve">and many of </w:t>
      </w:r>
      <w:r w:rsidR="00046696">
        <w:t xml:space="preserve">our current customers have already bought the product, </w:t>
      </w:r>
      <w:r w:rsidR="00C04BD9">
        <w:t xml:space="preserve">commercialized advertisement will see less effects. </w:t>
      </w:r>
      <w:r w:rsidR="000423EB">
        <w:t>Hence, it would be reasonable to change the focus of the advertisement to raising awareness</w:t>
      </w:r>
      <w:r w:rsidR="005F2BEE">
        <w:t xml:space="preserve"> </w:t>
      </w:r>
      <w:r w:rsidR="00A411AD">
        <w:t xml:space="preserve">that is related to the </w:t>
      </w:r>
      <w:r w:rsidR="00CB2596">
        <w:t>product</w:t>
      </w:r>
      <w:r w:rsidR="00A411AD">
        <w:t>, for example,</w:t>
      </w:r>
      <w:r w:rsidR="001E09C9">
        <w:t xml:space="preserve"> </w:t>
      </w:r>
      <w:r w:rsidR="00C97831">
        <w:t>as a hotel, it would be beneficial to promote</w:t>
      </w:r>
      <w:r w:rsidR="007702AF">
        <w:t xml:space="preserve"> the </w:t>
      </w:r>
      <w:r w:rsidR="005D72B3">
        <w:t>tiredness people feel during the trip</w:t>
      </w:r>
      <w:r w:rsidR="007702AF">
        <w:t>,</w:t>
      </w:r>
      <w:r w:rsidR="00095B8A">
        <w:t xml:space="preserve"> and</w:t>
      </w:r>
      <w:r w:rsidR="007702AF">
        <w:t xml:space="preserve"> how this tiredness will affect your </w:t>
      </w:r>
      <w:r w:rsidR="007F178A">
        <w:t>tour or your business meeting</w:t>
      </w:r>
      <w:r w:rsidR="00095B8A">
        <w:t xml:space="preserve"> next day</w:t>
      </w:r>
      <w:r w:rsidR="00D3113E">
        <w:t>, t</w:t>
      </w:r>
      <w:r w:rsidR="001B1A19">
        <w:t xml:space="preserve">his is </w:t>
      </w:r>
      <w:r w:rsidR="00974DEE">
        <w:t xml:space="preserve">traditionally the strong points of a hotel by helping the customer overcome </w:t>
      </w:r>
      <w:r w:rsidR="00D90930">
        <w:t>tiredness</w:t>
      </w:r>
      <w:r w:rsidR="00D3113E">
        <w:t xml:space="preserve">. </w:t>
      </w:r>
    </w:p>
    <w:p w14:paraId="3D3A8B53" w14:textId="49C6DC38" w:rsidR="00D9292D" w:rsidRDefault="0045248B" w:rsidP="00EA2DDD">
      <w:r w:rsidRPr="0019372E">
        <w:rPr>
          <w:b/>
          <w:bCs/>
        </w:rPr>
        <w:t>Retrieval cues</w:t>
      </w:r>
      <w:r>
        <w:t xml:space="preserve"> refer</w:t>
      </w:r>
      <w:r w:rsidR="0079145A">
        <w:t xml:space="preserve">s to using a cue to help </w:t>
      </w:r>
      <w:r w:rsidR="0019372E">
        <w:t xml:space="preserve">customers extract the content from the memory. </w:t>
      </w:r>
      <w:r w:rsidR="008A7C4A">
        <w:t xml:space="preserve">It is found that </w:t>
      </w:r>
      <w:r w:rsidR="00EB0AD2" w:rsidRPr="0019372E">
        <w:t>retrieval cues</w:t>
      </w:r>
      <w:r w:rsidR="00EB0AD2">
        <w:t xml:space="preserve"> can also b</w:t>
      </w:r>
      <w:r w:rsidR="00571E0C">
        <w:t>e</w:t>
      </w:r>
      <w:r w:rsidR="00EB0AD2">
        <w:t xml:space="preserve"> used in combating advertising clutter, </w:t>
      </w:r>
      <w:r w:rsidR="00571E0C">
        <w:t>i.e.,</w:t>
      </w:r>
      <w:r w:rsidR="00831999">
        <w:t xml:space="preserve"> </w:t>
      </w:r>
      <w:r w:rsidR="006933E1">
        <w:t>t</w:t>
      </w:r>
      <w:r w:rsidR="006933E1" w:rsidRPr="006933E1">
        <w:t>he degree to which multiple messages compete for the attention of the consumer</w:t>
      </w:r>
      <w:r w:rsidR="006933E1">
        <w:t xml:space="preserve">. </w:t>
      </w:r>
      <w:r w:rsidR="00ED18EE">
        <w:t xml:space="preserve">In a study, </w:t>
      </w:r>
      <w:r w:rsidR="00BE432A">
        <w:t xml:space="preserve">using a picture from the advertisement </w:t>
      </w:r>
      <w:r w:rsidR="00066D19">
        <w:t>as a retr</w:t>
      </w:r>
      <w:r w:rsidR="009F48A5">
        <w:t>ieval</w:t>
      </w:r>
      <w:r w:rsidR="00066D19">
        <w:t xml:space="preserve"> cue can be </w:t>
      </w:r>
      <w:r w:rsidR="009F48A5">
        <w:t xml:space="preserve">confusing if the picture is not distinctive, </w:t>
      </w:r>
      <w:r w:rsidR="00221077">
        <w:t xml:space="preserve">but if the picture is distinctive, </w:t>
      </w:r>
      <w:r w:rsidR="008F1606">
        <w:t xml:space="preserve">it might help the customers recall the brand name and the content of the advertisement. </w:t>
      </w:r>
      <w:sdt>
        <w:sdtPr>
          <w:id w:val="16891733"/>
          <w:citation/>
        </w:sdtPr>
        <w:sdtEndPr/>
        <w:sdtContent>
          <w:r w:rsidR="00205A91">
            <w:fldChar w:fldCharType="begin"/>
          </w:r>
          <w:r w:rsidR="00205A91">
            <w:instrText xml:space="preserve"> CITATION Kum04 \l 1033 </w:instrText>
          </w:r>
          <w:r w:rsidR="00205A91">
            <w:fldChar w:fldCharType="separate"/>
          </w:r>
          <w:r w:rsidR="00B24CD4">
            <w:rPr>
              <w:noProof/>
            </w:rPr>
            <w:t>(A. a. Kumar 2004)</w:t>
          </w:r>
          <w:r w:rsidR="00205A91">
            <w:fldChar w:fldCharType="end"/>
          </w:r>
        </w:sdtContent>
      </w:sdt>
      <w:r w:rsidR="008F1606">
        <w:t xml:space="preserve"> </w:t>
      </w:r>
      <w:r w:rsidR="001B1A19">
        <w:t xml:space="preserve">Thus, when promoting the </w:t>
      </w:r>
      <w:r w:rsidR="00802EC5">
        <w:t xml:space="preserve">product, </w:t>
      </w:r>
      <w:r w:rsidR="00B6321A">
        <w:t xml:space="preserve">it is important to </w:t>
      </w:r>
      <w:r w:rsidR="00045A7B">
        <w:t>have some distinctive</w:t>
      </w:r>
      <w:r w:rsidR="005E7D8C">
        <w:t xml:space="preserve"> content in the advertisement, considering the matured product typically have many </w:t>
      </w:r>
      <w:r w:rsidR="000221CD">
        <w:t xml:space="preserve">competitors; </w:t>
      </w:r>
      <w:r>
        <w:t xml:space="preserve">then we can use the image of the distinctive content as a retrieval cue. </w:t>
      </w:r>
    </w:p>
    <w:tbl>
      <w:tblPr>
        <w:tblStyle w:val="TableGrid"/>
        <w:tblW w:w="0" w:type="auto"/>
        <w:tblLook w:val="04A0" w:firstRow="1" w:lastRow="0" w:firstColumn="1" w:lastColumn="0" w:noHBand="0" w:noVBand="1"/>
      </w:tblPr>
      <w:tblGrid>
        <w:gridCol w:w="1676"/>
        <w:gridCol w:w="1677"/>
        <w:gridCol w:w="1677"/>
      </w:tblGrid>
      <w:tr w:rsidR="00D9292D" w:rsidRPr="00512545" w14:paraId="5CFBB437" w14:textId="77777777" w:rsidTr="00721FCE">
        <w:tc>
          <w:tcPr>
            <w:tcW w:w="1676" w:type="dxa"/>
          </w:tcPr>
          <w:p w14:paraId="5134DFA9" w14:textId="77777777" w:rsidR="00D9292D" w:rsidRPr="00512545" w:rsidRDefault="00D9292D" w:rsidP="00721FCE">
            <w:pPr>
              <w:jc w:val="left"/>
              <w:rPr>
                <w:b/>
                <w:bCs/>
                <w:sz w:val="24"/>
                <w:szCs w:val="24"/>
              </w:rPr>
            </w:pPr>
            <w:r w:rsidRPr="00512545">
              <w:rPr>
                <w:b/>
                <w:bCs/>
                <w:sz w:val="24"/>
                <w:szCs w:val="24"/>
              </w:rPr>
              <w:t xml:space="preserve">Disruptive </w:t>
            </w:r>
            <w:r>
              <w:rPr>
                <w:b/>
                <w:bCs/>
                <w:sz w:val="24"/>
                <w:szCs w:val="24"/>
              </w:rPr>
              <w:t>T</w:t>
            </w:r>
            <w:r w:rsidRPr="00512545">
              <w:rPr>
                <w:b/>
                <w:bCs/>
                <w:sz w:val="24"/>
                <w:szCs w:val="24"/>
              </w:rPr>
              <w:t xml:space="preserve">echnology </w:t>
            </w:r>
            <w:r>
              <w:rPr>
                <w:b/>
                <w:bCs/>
                <w:sz w:val="24"/>
                <w:szCs w:val="24"/>
              </w:rPr>
              <w:t>C</w:t>
            </w:r>
            <w:r w:rsidRPr="00512545">
              <w:rPr>
                <w:b/>
                <w:bCs/>
                <w:sz w:val="24"/>
                <w:szCs w:val="24"/>
              </w:rPr>
              <w:t>hallenge</w:t>
            </w:r>
          </w:p>
        </w:tc>
        <w:tc>
          <w:tcPr>
            <w:tcW w:w="1677" w:type="dxa"/>
          </w:tcPr>
          <w:p w14:paraId="74753F97" w14:textId="77777777" w:rsidR="00D9292D" w:rsidRDefault="00D9292D" w:rsidP="00721FCE">
            <w:pPr>
              <w:rPr>
                <w:b/>
                <w:bCs/>
                <w:sz w:val="24"/>
                <w:szCs w:val="24"/>
              </w:rPr>
            </w:pPr>
            <w:r>
              <w:rPr>
                <w:b/>
                <w:bCs/>
                <w:sz w:val="24"/>
                <w:szCs w:val="24"/>
              </w:rPr>
              <w:t>Marketing</w:t>
            </w:r>
          </w:p>
          <w:p w14:paraId="511584F5" w14:textId="77777777" w:rsidR="00D9292D" w:rsidRPr="00512545" w:rsidRDefault="00D9292D" w:rsidP="00721FCE">
            <w:pPr>
              <w:rPr>
                <w:b/>
                <w:bCs/>
                <w:iCs/>
                <w:sz w:val="24"/>
                <w:szCs w:val="24"/>
              </w:rPr>
            </w:pPr>
            <w:r>
              <w:rPr>
                <w:b/>
                <w:bCs/>
                <w:sz w:val="24"/>
                <w:szCs w:val="24"/>
              </w:rPr>
              <w:t>C</w:t>
            </w:r>
            <w:r w:rsidRPr="00512545">
              <w:rPr>
                <w:b/>
                <w:bCs/>
                <w:sz w:val="24"/>
                <w:szCs w:val="24"/>
              </w:rPr>
              <w:t>hallenge</w:t>
            </w:r>
          </w:p>
        </w:tc>
        <w:tc>
          <w:tcPr>
            <w:tcW w:w="1677" w:type="dxa"/>
            <w:vAlign w:val="center"/>
          </w:tcPr>
          <w:p w14:paraId="419A83A5" w14:textId="77777777" w:rsidR="00D9292D" w:rsidRDefault="00D9292D" w:rsidP="00721FCE">
            <w:pPr>
              <w:spacing w:line="254" w:lineRule="auto"/>
              <w:jc w:val="left"/>
              <w:rPr>
                <w:b/>
                <w:bCs/>
                <w:sz w:val="24"/>
                <w:szCs w:val="24"/>
              </w:rPr>
            </w:pPr>
            <w:r>
              <w:rPr>
                <w:b/>
                <w:bCs/>
                <w:sz w:val="24"/>
                <w:szCs w:val="24"/>
              </w:rPr>
              <w:t>Psychology</w:t>
            </w:r>
          </w:p>
          <w:p w14:paraId="5FB92635" w14:textId="01AB0ACE" w:rsidR="00D9292D" w:rsidRPr="00512545" w:rsidRDefault="00D9292D" w:rsidP="00721FCE">
            <w:pPr>
              <w:spacing w:line="254" w:lineRule="auto"/>
              <w:jc w:val="left"/>
              <w:rPr>
                <w:b/>
                <w:bCs/>
                <w:sz w:val="24"/>
                <w:szCs w:val="24"/>
              </w:rPr>
            </w:pPr>
            <w:r>
              <w:rPr>
                <w:b/>
                <w:bCs/>
                <w:sz w:val="24"/>
                <w:szCs w:val="24"/>
              </w:rPr>
              <w:t>S</w:t>
            </w:r>
            <w:r w:rsidRPr="00512545">
              <w:rPr>
                <w:b/>
                <w:bCs/>
                <w:sz w:val="24"/>
                <w:szCs w:val="24"/>
              </w:rPr>
              <w:t>olution</w:t>
            </w:r>
            <w:r w:rsidR="00990ACA">
              <w:rPr>
                <w:b/>
                <w:bCs/>
                <w:sz w:val="24"/>
                <w:szCs w:val="24"/>
              </w:rPr>
              <w:t>(s)</w:t>
            </w:r>
          </w:p>
        </w:tc>
      </w:tr>
      <w:tr w:rsidR="00D9292D" w14:paraId="3DA0EC5B" w14:textId="77777777" w:rsidTr="00721FCE">
        <w:tc>
          <w:tcPr>
            <w:tcW w:w="1676" w:type="dxa"/>
          </w:tcPr>
          <w:p w14:paraId="3F3D9093" w14:textId="4A49D126" w:rsidR="00D9292D" w:rsidRPr="00EE1DCF" w:rsidRDefault="00A96262" w:rsidP="00EE1DCF">
            <w:r w:rsidRPr="00EE1DCF">
              <w:lastRenderedPageBreak/>
              <w:t>Social context</w:t>
            </w:r>
          </w:p>
        </w:tc>
        <w:tc>
          <w:tcPr>
            <w:tcW w:w="1677" w:type="dxa"/>
          </w:tcPr>
          <w:p w14:paraId="37E03523" w14:textId="5869518D" w:rsidR="00D9292D" w:rsidRDefault="00A96262" w:rsidP="00721FCE">
            <w:pPr>
              <w:jc w:val="left"/>
            </w:pPr>
            <w:r>
              <w:rPr>
                <w:bCs/>
                <w:iCs/>
              </w:rPr>
              <w:t>Exploit the product social potential</w:t>
            </w:r>
          </w:p>
        </w:tc>
        <w:tc>
          <w:tcPr>
            <w:tcW w:w="1677" w:type="dxa"/>
          </w:tcPr>
          <w:p w14:paraId="325A5CA6" w14:textId="789436DB" w:rsidR="00A96262" w:rsidRDefault="00251F03" w:rsidP="00A96262">
            <w:pPr>
              <w:spacing w:before="0" w:line="252" w:lineRule="auto"/>
              <w:jc w:val="left"/>
              <w:rPr>
                <w:rFonts w:eastAsia="SimSun"/>
              </w:rPr>
            </w:pPr>
            <w:bookmarkStart w:id="30" w:name="_Hlk103991078"/>
            <w:r>
              <w:rPr>
                <w:rFonts w:eastAsia="SimSun"/>
              </w:rPr>
              <w:t>Higher-ordering conditioning</w:t>
            </w:r>
          </w:p>
          <w:bookmarkEnd w:id="30"/>
          <w:p w14:paraId="4FA12A7D" w14:textId="77777777" w:rsidR="00A96262" w:rsidRDefault="00A96262" w:rsidP="00A96262">
            <w:pPr>
              <w:spacing w:before="0" w:line="252" w:lineRule="auto"/>
              <w:jc w:val="left"/>
              <w:rPr>
                <w:rFonts w:eastAsia="SimSun"/>
              </w:rPr>
            </w:pPr>
            <w:r>
              <w:rPr>
                <w:rFonts w:eastAsia="SimSun"/>
              </w:rPr>
              <w:t>Operant conditioning</w:t>
            </w:r>
          </w:p>
          <w:p w14:paraId="12C57EDF" w14:textId="48D10141" w:rsidR="00D9292D" w:rsidRPr="00A96262" w:rsidRDefault="00A96262" w:rsidP="00A96262">
            <w:pPr>
              <w:spacing w:before="0" w:line="252" w:lineRule="auto"/>
              <w:jc w:val="left"/>
              <w:rPr>
                <w:rFonts w:eastAsia="SimSun"/>
              </w:rPr>
            </w:pPr>
            <w:r>
              <w:rPr>
                <w:rFonts w:eastAsia="SimSun"/>
              </w:rPr>
              <w:t>Socialization</w:t>
            </w:r>
          </w:p>
        </w:tc>
      </w:tr>
    </w:tbl>
    <w:p w14:paraId="33F413C6" w14:textId="45C1A23C" w:rsidR="001A47E2" w:rsidRDefault="00CB18E9" w:rsidP="00EA2DDD">
      <w:r w:rsidRPr="00275D30">
        <w:rPr>
          <w:b/>
          <w:bCs/>
        </w:rPr>
        <w:t>Socialization</w:t>
      </w:r>
      <w:r w:rsidRPr="00CB18E9">
        <w:t xml:space="preserve"> is the process by which an individual's standards, abilities, motivations, attitudes, and actions evolve to correspond to those deemed desirable and appropriate for his or her current and future role in any given society. Families, peers, neighborhoods, the media, schools, and religious organizations are all agents in the socialization process. It is expected that these different agents work together rather than independently.</w:t>
      </w:r>
      <w:r w:rsidR="00275D30">
        <w:t xml:space="preserve"> When a product is </w:t>
      </w:r>
      <w:r w:rsidR="00383C2A">
        <w:t xml:space="preserve">widely </w:t>
      </w:r>
      <w:r w:rsidR="009A591C">
        <w:t xml:space="preserve">used by the population, it is also part of the social </w:t>
      </w:r>
      <w:r w:rsidR="00383C2A">
        <w:t xml:space="preserve">life, hence, it could be useful to address the problem from socialization </w:t>
      </w:r>
      <w:r w:rsidR="00EB3F0E">
        <w:t>standpoint</w:t>
      </w:r>
      <w:r w:rsidR="00383C2A">
        <w:t xml:space="preserve">, for instance, </w:t>
      </w:r>
      <w:r w:rsidR="00AA189E">
        <w:t xml:space="preserve">a hotel is socially positioned </w:t>
      </w:r>
      <w:r w:rsidR="00920289">
        <w:t xml:space="preserve">as a </w:t>
      </w:r>
      <w:r w:rsidR="00FE731F">
        <w:t xml:space="preserve">more acceptable option for business trip, </w:t>
      </w:r>
      <w:r w:rsidR="0061063C">
        <w:t xml:space="preserve">this can be socialized </w:t>
      </w:r>
      <w:r w:rsidR="00934828">
        <w:t>into</w:t>
      </w:r>
      <w:r w:rsidR="0061063C">
        <w:t xml:space="preserve"> </w:t>
      </w:r>
      <w:r w:rsidR="004718E4">
        <w:t xml:space="preserve">a social norm, hence, </w:t>
      </w:r>
      <w:r w:rsidR="00724F30">
        <w:t xml:space="preserve">business trip will be strongly connected to hotels. </w:t>
      </w:r>
    </w:p>
    <w:p w14:paraId="3317D9E9" w14:textId="278A3456" w:rsidR="00221620" w:rsidRDefault="00724F30" w:rsidP="00EA2DDD">
      <w:r w:rsidRPr="00094EF9">
        <w:rPr>
          <w:b/>
          <w:bCs/>
        </w:rPr>
        <w:t xml:space="preserve">Operant conditioning </w:t>
      </w:r>
      <w:r>
        <w:t xml:space="preserve">is </w:t>
      </w:r>
      <w:r w:rsidR="009E6401">
        <w:t xml:space="preserve">a type of learning in which a behavior becomes more likely to recur if followed by a reinforcer or less likely to recur if followed by a punisher. </w:t>
      </w:r>
      <w:sdt>
        <w:sdtPr>
          <w:id w:val="1676144772"/>
          <w:citation/>
        </w:sdtPr>
        <w:sdtEndPr/>
        <w:sdtContent>
          <w:r w:rsidR="009E6401">
            <w:fldChar w:fldCharType="begin"/>
          </w:r>
          <w:r w:rsidR="009E6401">
            <w:instrText xml:space="preserve"> CITATION Dav17 \l 1033 </w:instrText>
          </w:r>
          <w:r w:rsidR="009E6401">
            <w:fldChar w:fldCharType="separate"/>
          </w:r>
          <w:r w:rsidR="00B24CD4">
            <w:rPr>
              <w:noProof/>
            </w:rPr>
            <w:t>(DeWall 2017)</w:t>
          </w:r>
          <w:r w:rsidR="009E6401">
            <w:fldChar w:fldCharType="end"/>
          </w:r>
        </w:sdtContent>
      </w:sdt>
      <w:r w:rsidR="009E6401">
        <w:t xml:space="preserve"> </w:t>
      </w:r>
      <w:r w:rsidR="004C2C1A">
        <w:t xml:space="preserve">This can be used to help us </w:t>
      </w:r>
      <w:r w:rsidR="00C364A3">
        <w:t xml:space="preserve">in making a consumer behavior </w:t>
      </w:r>
      <w:r w:rsidR="003C271E">
        <w:t xml:space="preserve">more likely to recur, for instance, </w:t>
      </w:r>
      <w:r w:rsidR="005915DF">
        <w:t xml:space="preserve">as previous example on </w:t>
      </w:r>
      <w:r w:rsidR="00C54A39">
        <w:t xml:space="preserve">hotel, we can try to reinforce </w:t>
      </w:r>
      <w:r w:rsidR="004208BF">
        <w:t>the</w:t>
      </w:r>
      <w:r w:rsidR="00DE6C5D">
        <w:t xml:space="preserve"> connection between a suit and hotel</w:t>
      </w:r>
      <w:r w:rsidR="005F4A1C">
        <w:t xml:space="preserve"> service that help</w:t>
      </w:r>
      <w:r w:rsidR="0006594D">
        <w:t>s</w:t>
      </w:r>
      <w:r w:rsidR="005F4A1C">
        <w:t xml:space="preserve"> </w:t>
      </w:r>
      <w:r w:rsidR="0093562A">
        <w:t xml:space="preserve">steaming the suit, </w:t>
      </w:r>
      <w:r w:rsidR="00850D4D">
        <w:t xml:space="preserve">hence the customer will </w:t>
      </w:r>
      <w:r w:rsidR="00DE3F07">
        <w:t xml:space="preserve">associate business travel with a suit with </w:t>
      </w:r>
      <w:r w:rsidR="00FE098C">
        <w:t xml:space="preserve">a hotel’s service. </w:t>
      </w:r>
      <w:r w:rsidR="004006D9">
        <w:t xml:space="preserve">This can also be reinforced through </w:t>
      </w:r>
      <w:r w:rsidR="004006D9" w:rsidRPr="004006D9">
        <w:rPr>
          <w:b/>
          <w:bCs/>
        </w:rPr>
        <w:t>higher-ordering conditioning</w:t>
      </w:r>
      <w:r w:rsidR="004006D9">
        <w:t xml:space="preserve">, i.e., through a series </w:t>
      </w:r>
      <w:r w:rsidR="002F3888">
        <w:t xml:space="preserve">conditioning connected </w:t>
      </w:r>
      <w:r w:rsidR="00215C8B">
        <w:t xml:space="preserve">ordinally </w:t>
      </w:r>
      <w:r w:rsidR="002F3888">
        <w:t xml:space="preserve">together for the final </w:t>
      </w:r>
      <w:r w:rsidR="005C0E40">
        <w:t>behavior</w:t>
      </w:r>
      <w:r w:rsidR="002F3888">
        <w:t xml:space="preserve">, for instance, </w:t>
      </w:r>
      <w:r w:rsidR="00005758">
        <w:t>associate the sweat</w:t>
      </w:r>
      <w:r w:rsidR="004623A9">
        <w:t>ing</w:t>
      </w:r>
      <w:r w:rsidR="00005758">
        <w:t xml:space="preserve"> and the suit together</w:t>
      </w:r>
      <w:r w:rsidR="005C0E40">
        <w:t xml:space="preserve">, </w:t>
      </w:r>
      <w:r w:rsidR="00215C8B">
        <w:t>the</w:t>
      </w:r>
      <w:r w:rsidR="005B1B4C">
        <w:t>n</w:t>
      </w:r>
      <w:r w:rsidR="00215C8B">
        <w:t xml:space="preserve"> associate the suit and </w:t>
      </w:r>
      <w:r w:rsidR="005B1B4C">
        <w:t>the hotel’s steaming together</w:t>
      </w:r>
      <w:r w:rsidR="004623A9">
        <w:t xml:space="preserve">. In the end, we will have </w:t>
      </w:r>
      <w:r w:rsidR="007F23B0">
        <w:t xml:space="preserve">a </w:t>
      </w:r>
      <w:r w:rsidR="002803BC">
        <w:t xml:space="preserve">result of connecting sweating and hotel steaming services together. </w:t>
      </w:r>
      <w:r w:rsidR="00C24603" w:rsidRPr="00EF4300">
        <w:t>The current study proved that even the most basic instructions provided by a demonstration could result in high-rate responses under conditions that would otherwise result in lower reaction rates.</w:t>
      </w:r>
      <w:sdt>
        <w:sdtPr>
          <w:id w:val="-1391642990"/>
          <w:citation/>
        </w:sdtPr>
        <w:sdtEndPr/>
        <w:sdtContent>
          <w:r w:rsidR="00C24603">
            <w:fldChar w:fldCharType="begin"/>
          </w:r>
          <w:r w:rsidR="00C24603">
            <w:instrText xml:space="preserve"> CITATION Mat77 \l 1033 </w:instrText>
          </w:r>
          <w:r w:rsidR="00C24603">
            <w:fldChar w:fldCharType="separate"/>
          </w:r>
          <w:r w:rsidR="00B24CD4">
            <w:rPr>
              <w:noProof/>
            </w:rPr>
            <w:t xml:space="preserve"> (Matthews 1977)</w:t>
          </w:r>
          <w:r w:rsidR="00C24603">
            <w:fldChar w:fldCharType="end"/>
          </w:r>
        </w:sdtContent>
      </w:sdt>
      <w:r w:rsidR="00C24603">
        <w:t xml:space="preserve"> </w:t>
      </w:r>
    </w:p>
    <w:tbl>
      <w:tblPr>
        <w:tblStyle w:val="TableGrid"/>
        <w:tblW w:w="0" w:type="auto"/>
        <w:tblLook w:val="04A0" w:firstRow="1" w:lastRow="0" w:firstColumn="1" w:lastColumn="0" w:noHBand="0" w:noVBand="1"/>
      </w:tblPr>
      <w:tblGrid>
        <w:gridCol w:w="1676"/>
        <w:gridCol w:w="1677"/>
        <w:gridCol w:w="1677"/>
      </w:tblGrid>
      <w:tr w:rsidR="000221CD" w:rsidRPr="00512545" w14:paraId="6CA2BB7F" w14:textId="77777777" w:rsidTr="00721FCE">
        <w:tc>
          <w:tcPr>
            <w:tcW w:w="1676" w:type="dxa"/>
          </w:tcPr>
          <w:p w14:paraId="60D5DE44" w14:textId="77777777" w:rsidR="000221CD" w:rsidRPr="00512545" w:rsidRDefault="000221CD" w:rsidP="00721FCE">
            <w:pPr>
              <w:jc w:val="left"/>
              <w:rPr>
                <w:b/>
                <w:bCs/>
                <w:sz w:val="24"/>
                <w:szCs w:val="24"/>
              </w:rPr>
            </w:pPr>
            <w:r w:rsidRPr="00512545">
              <w:rPr>
                <w:b/>
                <w:bCs/>
                <w:sz w:val="24"/>
                <w:szCs w:val="24"/>
              </w:rPr>
              <w:t xml:space="preserve">Disruptive </w:t>
            </w:r>
            <w:r>
              <w:rPr>
                <w:b/>
                <w:bCs/>
                <w:sz w:val="24"/>
                <w:szCs w:val="24"/>
              </w:rPr>
              <w:t>T</w:t>
            </w:r>
            <w:r w:rsidRPr="00512545">
              <w:rPr>
                <w:b/>
                <w:bCs/>
                <w:sz w:val="24"/>
                <w:szCs w:val="24"/>
              </w:rPr>
              <w:t xml:space="preserve">echnology </w:t>
            </w:r>
            <w:r>
              <w:rPr>
                <w:b/>
                <w:bCs/>
                <w:sz w:val="24"/>
                <w:szCs w:val="24"/>
              </w:rPr>
              <w:t>C</w:t>
            </w:r>
            <w:r w:rsidRPr="00512545">
              <w:rPr>
                <w:b/>
                <w:bCs/>
                <w:sz w:val="24"/>
                <w:szCs w:val="24"/>
              </w:rPr>
              <w:t>hallenge</w:t>
            </w:r>
          </w:p>
        </w:tc>
        <w:tc>
          <w:tcPr>
            <w:tcW w:w="1677" w:type="dxa"/>
          </w:tcPr>
          <w:p w14:paraId="07BCB857" w14:textId="77777777" w:rsidR="000221CD" w:rsidRDefault="000221CD" w:rsidP="00721FCE">
            <w:pPr>
              <w:rPr>
                <w:b/>
                <w:bCs/>
                <w:sz w:val="24"/>
                <w:szCs w:val="24"/>
              </w:rPr>
            </w:pPr>
            <w:r>
              <w:rPr>
                <w:b/>
                <w:bCs/>
                <w:sz w:val="24"/>
                <w:szCs w:val="24"/>
              </w:rPr>
              <w:t>Marketing</w:t>
            </w:r>
          </w:p>
          <w:p w14:paraId="6DF888B7" w14:textId="77777777" w:rsidR="000221CD" w:rsidRPr="00512545" w:rsidRDefault="000221CD" w:rsidP="00721FCE">
            <w:pPr>
              <w:rPr>
                <w:b/>
                <w:bCs/>
                <w:iCs/>
                <w:sz w:val="24"/>
                <w:szCs w:val="24"/>
              </w:rPr>
            </w:pPr>
            <w:r>
              <w:rPr>
                <w:b/>
                <w:bCs/>
                <w:sz w:val="24"/>
                <w:szCs w:val="24"/>
              </w:rPr>
              <w:t>C</w:t>
            </w:r>
            <w:r w:rsidRPr="00512545">
              <w:rPr>
                <w:b/>
                <w:bCs/>
                <w:sz w:val="24"/>
                <w:szCs w:val="24"/>
              </w:rPr>
              <w:t>hallenge</w:t>
            </w:r>
          </w:p>
        </w:tc>
        <w:tc>
          <w:tcPr>
            <w:tcW w:w="1677" w:type="dxa"/>
            <w:vAlign w:val="center"/>
          </w:tcPr>
          <w:p w14:paraId="72A1CDA3" w14:textId="77777777" w:rsidR="000221CD" w:rsidRDefault="000221CD" w:rsidP="00721FCE">
            <w:pPr>
              <w:spacing w:line="254" w:lineRule="auto"/>
              <w:jc w:val="left"/>
              <w:rPr>
                <w:b/>
                <w:bCs/>
                <w:sz w:val="24"/>
                <w:szCs w:val="24"/>
              </w:rPr>
            </w:pPr>
            <w:r>
              <w:rPr>
                <w:b/>
                <w:bCs/>
                <w:sz w:val="24"/>
                <w:szCs w:val="24"/>
              </w:rPr>
              <w:t>Psychology</w:t>
            </w:r>
          </w:p>
          <w:p w14:paraId="445ADB7A" w14:textId="77777777" w:rsidR="000221CD" w:rsidRPr="00512545" w:rsidRDefault="000221CD" w:rsidP="00721FCE">
            <w:pPr>
              <w:spacing w:line="254" w:lineRule="auto"/>
              <w:jc w:val="left"/>
              <w:rPr>
                <w:b/>
                <w:bCs/>
                <w:sz w:val="24"/>
                <w:szCs w:val="24"/>
              </w:rPr>
            </w:pPr>
            <w:r>
              <w:rPr>
                <w:b/>
                <w:bCs/>
                <w:sz w:val="24"/>
                <w:szCs w:val="24"/>
              </w:rPr>
              <w:t>S</w:t>
            </w:r>
            <w:r w:rsidRPr="00512545">
              <w:rPr>
                <w:b/>
                <w:bCs/>
                <w:sz w:val="24"/>
                <w:szCs w:val="24"/>
              </w:rPr>
              <w:t>olution</w:t>
            </w:r>
          </w:p>
        </w:tc>
      </w:tr>
      <w:tr w:rsidR="000221CD" w:rsidRPr="00A96262" w14:paraId="07243A91" w14:textId="77777777" w:rsidTr="00721FCE">
        <w:tc>
          <w:tcPr>
            <w:tcW w:w="1676" w:type="dxa"/>
          </w:tcPr>
          <w:p w14:paraId="39FFF1B8" w14:textId="25EBDD57" w:rsidR="000221CD" w:rsidRPr="00EE1DCF" w:rsidRDefault="0051226F" w:rsidP="00EE1DCF">
            <w:r w:rsidRPr="00EE1DCF">
              <w:t>Lowered awareness advertisement budgeting</w:t>
            </w:r>
          </w:p>
        </w:tc>
        <w:tc>
          <w:tcPr>
            <w:tcW w:w="1677" w:type="dxa"/>
          </w:tcPr>
          <w:p w14:paraId="2AE8FFFA" w14:textId="35D13BCE" w:rsidR="000221CD" w:rsidRDefault="0051226F" w:rsidP="00721FCE">
            <w:pPr>
              <w:jc w:val="left"/>
            </w:pPr>
            <w:r>
              <w:rPr>
                <w:bCs/>
                <w:iCs/>
              </w:rPr>
              <w:t>Reorganize the campaign</w:t>
            </w:r>
          </w:p>
        </w:tc>
        <w:tc>
          <w:tcPr>
            <w:tcW w:w="1677" w:type="dxa"/>
          </w:tcPr>
          <w:p w14:paraId="4412250D" w14:textId="0ACE9E36" w:rsidR="000221CD" w:rsidRPr="00A96262" w:rsidRDefault="00FC19B9" w:rsidP="00721FCE">
            <w:pPr>
              <w:spacing w:before="0" w:line="252" w:lineRule="auto"/>
              <w:jc w:val="left"/>
              <w:rPr>
                <w:rFonts w:eastAsia="SimSun"/>
              </w:rPr>
            </w:pPr>
            <w:r>
              <w:t>DAGMAR model</w:t>
            </w:r>
          </w:p>
        </w:tc>
      </w:tr>
    </w:tbl>
    <w:p w14:paraId="3713D4BE" w14:textId="4FA8CAD0" w:rsidR="00D9292D" w:rsidRDefault="00FC19B9" w:rsidP="00EA2DDD">
      <w:r>
        <w:t xml:space="preserve">DAGMAR model </w:t>
      </w:r>
      <w:sdt>
        <w:sdtPr>
          <w:id w:val="-563017954"/>
          <w:citation/>
        </w:sdtPr>
        <w:sdtEndPr/>
        <w:sdtContent>
          <w:r w:rsidR="005A05F6">
            <w:fldChar w:fldCharType="begin"/>
          </w:r>
          <w:r w:rsidR="005A05F6">
            <w:instrText xml:space="preserve"> CITATION Dut95 \l 1033 </w:instrText>
          </w:r>
          <w:r w:rsidR="005A05F6">
            <w:fldChar w:fldCharType="separate"/>
          </w:r>
          <w:r w:rsidR="00B24CD4">
            <w:rPr>
              <w:noProof/>
            </w:rPr>
            <w:t>(Dutka 1995)</w:t>
          </w:r>
          <w:r w:rsidR="005A05F6">
            <w:fldChar w:fldCharType="end"/>
          </w:r>
        </w:sdtContent>
      </w:sdt>
      <w:r w:rsidR="005A05F6">
        <w:t xml:space="preserve"> is model that is used in decision making </w:t>
      </w:r>
      <w:r w:rsidR="00EA7FC5">
        <w:t xml:space="preserve">when considering the individual responses </w:t>
      </w:r>
      <w:r w:rsidR="00B90B88">
        <w:t xml:space="preserve">to advertising. </w:t>
      </w:r>
      <w:r w:rsidR="00610326">
        <w:t xml:space="preserve">DAGMAR stands for </w:t>
      </w:r>
      <w:r w:rsidR="00E63DD2" w:rsidRPr="00E63DD2">
        <w:rPr>
          <w:u w:val="single"/>
        </w:rPr>
        <w:t>D</w:t>
      </w:r>
      <w:r w:rsidR="00E63DD2">
        <w:t xml:space="preserve">efining </w:t>
      </w:r>
      <w:r w:rsidR="00E63DD2" w:rsidRPr="00E63DD2">
        <w:rPr>
          <w:u w:val="single"/>
        </w:rPr>
        <w:t>A</w:t>
      </w:r>
      <w:r w:rsidR="00E63DD2">
        <w:t xml:space="preserve">dvertising </w:t>
      </w:r>
      <w:r w:rsidR="00E63DD2" w:rsidRPr="00E63DD2">
        <w:rPr>
          <w:u w:val="single"/>
        </w:rPr>
        <w:t>G</w:t>
      </w:r>
      <w:r w:rsidR="00E63DD2">
        <w:t xml:space="preserve">oals for </w:t>
      </w:r>
      <w:r w:rsidR="00E63DD2" w:rsidRPr="00E63DD2">
        <w:rPr>
          <w:u w:val="single"/>
        </w:rPr>
        <w:t>M</w:t>
      </w:r>
      <w:r w:rsidR="00E63DD2">
        <w:t xml:space="preserve">easured </w:t>
      </w:r>
      <w:r w:rsidR="00E63DD2" w:rsidRPr="00E63DD2">
        <w:rPr>
          <w:u w:val="single"/>
        </w:rPr>
        <w:t>A</w:t>
      </w:r>
      <w:r w:rsidR="00E63DD2">
        <w:t xml:space="preserve">dvertising </w:t>
      </w:r>
      <w:r w:rsidR="00E63DD2" w:rsidRPr="00E63DD2">
        <w:rPr>
          <w:u w:val="single"/>
        </w:rPr>
        <w:t>R</w:t>
      </w:r>
      <w:r w:rsidR="00E63DD2">
        <w:t>esults</w:t>
      </w:r>
      <w:r w:rsidR="00F07598">
        <w:t xml:space="preserve">. </w:t>
      </w:r>
    </w:p>
    <w:p w14:paraId="2A58239D" w14:textId="7C80D5C8" w:rsidR="00FC19B9" w:rsidRDefault="002F7092" w:rsidP="00EA2DDD">
      <w:r w:rsidRPr="002F7092">
        <w:t>Advertising, according to the concept, can produce nine distinct and hierarchically ordered impacts</w:t>
      </w:r>
      <w:r w:rsidR="00313307">
        <w:t>:</w:t>
      </w:r>
    </w:p>
    <w:p w14:paraId="75E6CC59" w14:textId="77777777" w:rsidR="003A1A1A" w:rsidRDefault="0087475B" w:rsidP="00EA2DDD">
      <w:r w:rsidRPr="0087475B">
        <w:rPr>
          <w:noProof/>
        </w:rPr>
        <w:drawing>
          <wp:inline distT="0" distB="0" distL="0" distR="0" wp14:anchorId="2B9A6F2E" wp14:editId="1BCF81CA">
            <wp:extent cx="3002280" cy="5469579"/>
            <wp:effectExtent l="0" t="0" r="762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24"/>
                    <a:stretch>
                      <a:fillRect/>
                    </a:stretch>
                  </pic:blipFill>
                  <pic:spPr>
                    <a:xfrm>
                      <a:off x="0" y="0"/>
                      <a:ext cx="3006350" cy="5476993"/>
                    </a:xfrm>
                    <a:prstGeom prst="rect">
                      <a:avLst/>
                    </a:prstGeom>
                  </pic:spPr>
                </pic:pic>
              </a:graphicData>
            </a:graphic>
          </wp:inline>
        </w:drawing>
      </w:r>
    </w:p>
    <w:p w14:paraId="4DDA1B85" w14:textId="6724767F" w:rsidR="00AE29A7" w:rsidRDefault="00860E36" w:rsidP="00EA2DDD">
      <w:r w:rsidRPr="00860E36">
        <w:t>The measurement of different advertising campaigns is the primary objective of DAGMAR. The DAGMAR advertising model is broken down into three sections: "establish the advertising goals," "four steps: awareness, comprehension, conviction, and action," and the third and last section is "to measure the advertising results." This is also used to improve the effectiveness of advertising campaigns targeted toward smaller businesses</w:t>
      </w:r>
      <w:r w:rsidR="0024123C">
        <w:t xml:space="preserve">. </w:t>
      </w:r>
      <w:r w:rsidR="003501EA">
        <w:t xml:space="preserve">Considering the case of defender, </w:t>
      </w:r>
      <w:r w:rsidR="00683605">
        <w:t xml:space="preserve">some of areas we are already advantageous, e.g., brand awareness, brand loyalty, </w:t>
      </w:r>
      <w:r w:rsidR="00FE459E">
        <w:t xml:space="preserve">brand knowledge, </w:t>
      </w:r>
      <w:r w:rsidR="00F931DD">
        <w:t xml:space="preserve">purchase. But some of the </w:t>
      </w:r>
      <w:r w:rsidR="00F063DE">
        <w:lastRenderedPageBreak/>
        <w:t>aspects need to be re-evaluated</w:t>
      </w:r>
      <w:r w:rsidR="00C94935">
        <w:t xml:space="preserve">: </w:t>
      </w:r>
      <w:r w:rsidR="00F063DE">
        <w:t>Category nee</w:t>
      </w:r>
      <w:r w:rsidR="007216C6">
        <w:t>d in the</w:t>
      </w:r>
      <w:r w:rsidR="00C94935">
        <w:t xml:space="preserve"> offensive stage has been </w:t>
      </w:r>
      <w:r w:rsidR="00C11EA4">
        <w:t xml:space="preserve">established, but as the product matures, </w:t>
      </w:r>
      <w:r w:rsidR="00FE459E">
        <w:t xml:space="preserve">such need is shifting from quality differentiation to other aspects; </w:t>
      </w:r>
      <w:r w:rsidR="00F8751C">
        <w:t xml:space="preserve">Brand attitude also changes as other competitors join </w:t>
      </w:r>
      <w:r w:rsidR="00910526">
        <w:t>the race; this also follow</w:t>
      </w:r>
      <w:r w:rsidR="00541D68">
        <w:t>ed by changing</w:t>
      </w:r>
      <w:r w:rsidR="004D08AA">
        <w:t xml:space="preserve"> </w:t>
      </w:r>
      <w:r w:rsidR="00541D68">
        <w:t xml:space="preserve">brand purchase intention, purchase facilitation, and so on. </w:t>
      </w:r>
    </w:p>
    <w:tbl>
      <w:tblPr>
        <w:tblStyle w:val="TableGrid"/>
        <w:tblpPr w:leftFromText="180" w:rightFromText="180" w:vertAnchor="page" w:horzAnchor="margin" w:tblpY="3230"/>
        <w:tblW w:w="4901" w:type="dxa"/>
        <w:tblLook w:val="04A0" w:firstRow="1" w:lastRow="0" w:firstColumn="1" w:lastColumn="0" w:noHBand="0" w:noVBand="1"/>
      </w:tblPr>
      <w:tblGrid>
        <w:gridCol w:w="1633"/>
        <w:gridCol w:w="1634"/>
        <w:gridCol w:w="1634"/>
      </w:tblGrid>
      <w:tr w:rsidR="004D08AA" w:rsidRPr="00512545" w14:paraId="6D3CC3C1" w14:textId="77777777" w:rsidTr="004D08AA">
        <w:trPr>
          <w:trHeight w:val="616"/>
        </w:trPr>
        <w:tc>
          <w:tcPr>
            <w:tcW w:w="1633" w:type="dxa"/>
          </w:tcPr>
          <w:p w14:paraId="013D59B5" w14:textId="77777777" w:rsidR="004D08AA" w:rsidRPr="00512545" w:rsidRDefault="004D08AA" w:rsidP="004D08AA">
            <w:pPr>
              <w:jc w:val="left"/>
              <w:rPr>
                <w:b/>
                <w:bCs/>
                <w:sz w:val="24"/>
                <w:szCs w:val="24"/>
              </w:rPr>
            </w:pPr>
            <w:r w:rsidRPr="00512545">
              <w:rPr>
                <w:b/>
                <w:bCs/>
                <w:sz w:val="24"/>
                <w:szCs w:val="24"/>
              </w:rPr>
              <w:t xml:space="preserve">Disruptive </w:t>
            </w:r>
            <w:r>
              <w:rPr>
                <w:b/>
                <w:bCs/>
                <w:sz w:val="24"/>
                <w:szCs w:val="24"/>
              </w:rPr>
              <w:t>T</w:t>
            </w:r>
            <w:r w:rsidRPr="00512545">
              <w:rPr>
                <w:b/>
                <w:bCs/>
                <w:sz w:val="24"/>
                <w:szCs w:val="24"/>
              </w:rPr>
              <w:t xml:space="preserve">echnology </w:t>
            </w:r>
            <w:r>
              <w:rPr>
                <w:b/>
                <w:bCs/>
                <w:sz w:val="24"/>
                <w:szCs w:val="24"/>
              </w:rPr>
              <w:t>C</w:t>
            </w:r>
            <w:r w:rsidRPr="00512545">
              <w:rPr>
                <w:b/>
                <w:bCs/>
                <w:sz w:val="24"/>
                <w:szCs w:val="24"/>
              </w:rPr>
              <w:t>hallenge</w:t>
            </w:r>
          </w:p>
        </w:tc>
        <w:tc>
          <w:tcPr>
            <w:tcW w:w="1634" w:type="dxa"/>
          </w:tcPr>
          <w:p w14:paraId="29A72BD4" w14:textId="77777777" w:rsidR="004D08AA" w:rsidRDefault="004D08AA" w:rsidP="004D08AA">
            <w:pPr>
              <w:rPr>
                <w:b/>
                <w:bCs/>
                <w:sz w:val="24"/>
                <w:szCs w:val="24"/>
              </w:rPr>
            </w:pPr>
            <w:r>
              <w:rPr>
                <w:b/>
                <w:bCs/>
                <w:sz w:val="24"/>
                <w:szCs w:val="24"/>
              </w:rPr>
              <w:t>Marketing</w:t>
            </w:r>
          </w:p>
          <w:p w14:paraId="0D492AE7" w14:textId="77777777" w:rsidR="004D08AA" w:rsidRPr="00512545" w:rsidRDefault="004D08AA" w:rsidP="004D08AA">
            <w:pPr>
              <w:rPr>
                <w:b/>
                <w:bCs/>
                <w:iCs/>
                <w:sz w:val="24"/>
                <w:szCs w:val="24"/>
              </w:rPr>
            </w:pPr>
            <w:r>
              <w:rPr>
                <w:b/>
                <w:bCs/>
                <w:sz w:val="24"/>
                <w:szCs w:val="24"/>
              </w:rPr>
              <w:t>C</w:t>
            </w:r>
            <w:r w:rsidRPr="00512545">
              <w:rPr>
                <w:b/>
                <w:bCs/>
                <w:sz w:val="24"/>
                <w:szCs w:val="24"/>
              </w:rPr>
              <w:t>hallenge</w:t>
            </w:r>
          </w:p>
        </w:tc>
        <w:tc>
          <w:tcPr>
            <w:tcW w:w="1634" w:type="dxa"/>
            <w:vAlign w:val="center"/>
          </w:tcPr>
          <w:p w14:paraId="4AFF9873" w14:textId="77777777" w:rsidR="004D08AA" w:rsidRDefault="004D08AA" w:rsidP="004D08AA">
            <w:pPr>
              <w:spacing w:line="254" w:lineRule="auto"/>
              <w:jc w:val="left"/>
              <w:rPr>
                <w:b/>
                <w:bCs/>
                <w:sz w:val="24"/>
                <w:szCs w:val="24"/>
              </w:rPr>
            </w:pPr>
            <w:r>
              <w:rPr>
                <w:b/>
                <w:bCs/>
                <w:sz w:val="24"/>
                <w:szCs w:val="24"/>
              </w:rPr>
              <w:t>Psychology</w:t>
            </w:r>
          </w:p>
          <w:p w14:paraId="4A8862A2" w14:textId="77777777" w:rsidR="004D08AA" w:rsidRPr="00512545" w:rsidRDefault="004D08AA" w:rsidP="004D08AA">
            <w:pPr>
              <w:spacing w:line="254" w:lineRule="auto"/>
              <w:jc w:val="left"/>
              <w:rPr>
                <w:b/>
                <w:bCs/>
                <w:sz w:val="24"/>
                <w:szCs w:val="24"/>
              </w:rPr>
            </w:pPr>
            <w:r>
              <w:rPr>
                <w:b/>
                <w:bCs/>
                <w:sz w:val="24"/>
                <w:szCs w:val="24"/>
              </w:rPr>
              <w:t>S</w:t>
            </w:r>
            <w:r w:rsidRPr="00512545">
              <w:rPr>
                <w:b/>
                <w:bCs/>
                <w:sz w:val="24"/>
                <w:szCs w:val="24"/>
              </w:rPr>
              <w:t>olution</w:t>
            </w:r>
            <w:r>
              <w:rPr>
                <w:b/>
                <w:bCs/>
                <w:sz w:val="24"/>
                <w:szCs w:val="24"/>
              </w:rPr>
              <w:t>(s)</w:t>
            </w:r>
          </w:p>
        </w:tc>
      </w:tr>
      <w:tr w:rsidR="004D08AA" w14:paraId="289EB6C0" w14:textId="77777777" w:rsidTr="004D08AA">
        <w:trPr>
          <w:trHeight w:val="805"/>
        </w:trPr>
        <w:tc>
          <w:tcPr>
            <w:tcW w:w="1633" w:type="dxa"/>
          </w:tcPr>
          <w:p w14:paraId="4F2EBA53" w14:textId="77777777" w:rsidR="004D08AA" w:rsidRDefault="004D08AA" w:rsidP="004D08AA">
            <w:pPr>
              <w:jc w:val="left"/>
            </w:pPr>
            <w:r w:rsidRPr="0051226F">
              <w:t>Long campaign duration</w:t>
            </w:r>
          </w:p>
        </w:tc>
        <w:tc>
          <w:tcPr>
            <w:tcW w:w="1634" w:type="dxa"/>
          </w:tcPr>
          <w:p w14:paraId="4EAEDBB1" w14:textId="77777777" w:rsidR="004D08AA" w:rsidRDefault="004D08AA" w:rsidP="004D08AA">
            <w:pPr>
              <w:jc w:val="left"/>
            </w:pPr>
            <w:r>
              <w:rPr>
                <w:bCs/>
                <w:iCs/>
              </w:rPr>
              <w:t>Strategic Advertising</w:t>
            </w:r>
          </w:p>
        </w:tc>
        <w:tc>
          <w:tcPr>
            <w:tcW w:w="1634" w:type="dxa"/>
          </w:tcPr>
          <w:p w14:paraId="252EF177" w14:textId="77777777" w:rsidR="004D08AA" w:rsidRDefault="004D08AA" w:rsidP="004D08AA">
            <w:pPr>
              <w:jc w:val="left"/>
            </w:pPr>
            <w:r>
              <w:t>Planned focuses</w:t>
            </w:r>
          </w:p>
          <w:p w14:paraId="14F225BE" w14:textId="77777777" w:rsidR="004D08AA" w:rsidRDefault="004D08AA" w:rsidP="004D08AA">
            <w:pPr>
              <w:jc w:val="left"/>
            </w:pPr>
            <w:r>
              <w:t>Behavioral Perspective Model</w:t>
            </w:r>
          </w:p>
        </w:tc>
      </w:tr>
    </w:tbl>
    <w:p w14:paraId="31D861C4" w14:textId="6C44A41E" w:rsidR="005D636B" w:rsidRDefault="00E623BC" w:rsidP="00EA2DDD">
      <w:r w:rsidRPr="0024381B">
        <w:rPr>
          <w:noProof/>
        </w:rPr>
        <w:drawing>
          <wp:anchor distT="0" distB="0" distL="114300" distR="114300" simplePos="0" relativeHeight="251628544" behindDoc="0" locked="0" layoutInCell="1" allowOverlap="1" wp14:anchorId="4C5B25BA" wp14:editId="15439251">
            <wp:simplePos x="0" y="0"/>
            <wp:positionH relativeFrom="margin">
              <wp:align>left</wp:align>
            </wp:positionH>
            <wp:positionV relativeFrom="paragraph">
              <wp:posOffset>4188460</wp:posOffset>
            </wp:positionV>
            <wp:extent cx="4831080" cy="3117215"/>
            <wp:effectExtent l="0" t="0" r="7620" b="6985"/>
            <wp:wrapSquare wrapText="bothSides"/>
            <wp:docPr id="1" name="Picture 1"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histo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831080" cy="3117215"/>
                    </a:xfrm>
                    <a:prstGeom prst="rect">
                      <a:avLst/>
                    </a:prstGeom>
                  </pic:spPr>
                </pic:pic>
              </a:graphicData>
            </a:graphic>
            <wp14:sizeRelH relativeFrom="page">
              <wp14:pctWidth>0</wp14:pctWidth>
            </wp14:sizeRelH>
            <wp14:sizeRelV relativeFrom="page">
              <wp14:pctHeight>0</wp14:pctHeight>
            </wp14:sizeRelV>
          </wp:anchor>
        </w:drawing>
      </w:r>
      <w:r w:rsidR="004D08AA">
        <w:rPr>
          <w:noProof/>
        </w:rPr>
        <mc:AlternateContent>
          <mc:Choice Requires="wps">
            <w:drawing>
              <wp:anchor distT="0" distB="0" distL="114300" distR="114300" simplePos="0" relativeHeight="251638784" behindDoc="0" locked="0" layoutInCell="1" allowOverlap="1" wp14:anchorId="5DE2A871" wp14:editId="2904032A">
                <wp:simplePos x="0" y="0"/>
                <wp:positionH relativeFrom="margin">
                  <wp:align>left</wp:align>
                </wp:positionH>
                <wp:positionV relativeFrom="paragraph">
                  <wp:posOffset>7274387</wp:posOffset>
                </wp:positionV>
                <wp:extent cx="4831080" cy="325755"/>
                <wp:effectExtent l="0" t="0" r="7620" b="0"/>
                <wp:wrapSquare wrapText="bothSides"/>
                <wp:docPr id="4" name="Text Box 4"/>
                <wp:cNvGraphicFramePr/>
                <a:graphic xmlns:a="http://schemas.openxmlformats.org/drawingml/2006/main">
                  <a:graphicData uri="http://schemas.microsoft.com/office/word/2010/wordprocessingShape">
                    <wps:wsp>
                      <wps:cNvSpPr txBox="1"/>
                      <wps:spPr>
                        <a:xfrm>
                          <a:off x="0" y="0"/>
                          <a:ext cx="4831080" cy="325755"/>
                        </a:xfrm>
                        <a:prstGeom prst="rect">
                          <a:avLst/>
                        </a:prstGeom>
                        <a:solidFill>
                          <a:prstClr val="white"/>
                        </a:solidFill>
                        <a:ln>
                          <a:noFill/>
                        </a:ln>
                      </wps:spPr>
                      <wps:txbx>
                        <w:txbxContent>
                          <w:p w14:paraId="491C5CF4" w14:textId="24F62AB9" w:rsidR="00C3552A" w:rsidRPr="00214E6B" w:rsidRDefault="00C3552A" w:rsidP="00C3552A">
                            <w:pPr>
                              <w:pStyle w:val="Caption"/>
                            </w:pPr>
                            <w:r>
                              <w:t xml:space="preserve">Figure </w:t>
                            </w:r>
                            <w:r w:rsidR="004D0198">
                              <w:t>8</w:t>
                            </w:r>
                            <w:r>
                              <w:t xml:space="preserve"> Product life circle and marketing </w:t>
                            </w:r>
                            <w:sdt>
                              <w:sdtPr>
                                <w:id w:val="680700484"/>
                                <w:citation/>
                              </w:sdtPr>
                              <w:sdtEndPr/>
                              <w:sdtContent>
                                <w:r>
                                  <w:fldChar w:fldCharType="begin"/>
                                </w:r>
                                <w:r>
                                  <w:instrText xml:space="preserve"> CITATION Fen15 \l 1033 </w:instrText>
                                </w:r>
                                <w:r>
                                  <w:fldChar w:fldCharType="separate"/>
                                </w:r>
                                <w:r w:rsidR="00B24CD4">
                                  <w:rPr>
                                    <w:noProof/>
                                  </w:rPr>
                                  <w:t>(Fennis 2015)</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E2A871" id="Text Box 4" o:spid="_x0000_s1056" type="#_x0000_t202" style="position:absolute;left:0;text-align:left;margin-left:0;margin-top:572.8pt;width:380.4pt;height:25.65pt;z-index:251638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" stroked="f">
                <v:textbox inset="0,0,0,0">
                  <w:txbxContent>
                    <w:p w14:paraId="491C5CF4" w14:textId="24F62AB9" w:rsidR="00C3552A" w:rsidRPr="00214E6B" w:rsidRDefault="00C3552A" w:rsidP="00C3552A">
                      <w:pPr>
                        <w:pStyle w:val="Caption"/>
                      </w:pPr>
                      <w:r>
                        <w:t xml:space="preserve">Figure </w:t>
                      </w:r>
                      <w:r w:rsidR="004D0198">
                        <w:t>8</w:t>
                      </w:r>
                      <w:r>
                        <w:t xml:space="preserve"> Product life circle and marketing </w:t>
                      </w:r>
                      <w:sdt>
                        <w:sdtPr>
                          <w:id w:val="680700484"/>
                          <w:citation/>
                        </w:sdtPr>
                        <w:sdtEndPr/>
                        <w:sdtContent>
                          <w:r>
                            <w:fldChar w:fldCharType="begin"/>
                          </w:r>
                          <w:r>
                            <w:instrText xml:space="preserve"> CITATION Fen15 \l 1033 </w:instrText>
                          </w:r>
                          <w:r>
                            <w:fldChar w:fldCharType="separate"/>
                          </w:r>
                          <w:r w:rsidR="00B24CD4">
                            <w:rPr>
                              <w:noProof/>
                            </w:rPr>
                            <w:t>(Fennis 2015)</w:t>
                          </w:r>
                          <w:r>
                            <w:fldChar w:fldCharType="end"/>
                          </w:r>
                        </w:sdtContent>
                      </w:sdt>
                    </w:p>
                  </w:txbxContent>
                </v:textbox>
                <w10:wrap type="square" anchorx="margin"/>
              </v:shape>
            </w:pict>
          </mc:Fallback>
        </mc:AlternateContent>
      </w:r>
      <w:r w:rsidR="00CC76E7">
        <w:t xml:space="preserve">Most of products follows the product life cycle, </w:t>
      </w:r>
      <w:r w:rsidR="005D0E6F">
        <w:t>hence , it could be useful to use it as a framework for marketing planning</w:t>
      </w:r>
      <w:r w:rsidR="00655203">
        <w:t xml:space="preserve"> (Figure </w:t>
      </w:r>
      <w:r w:rsidR="004D0198">
        <w:t>8</w:t>
      </w:r>
      <w:r w:rsidR="00655203">
        <w:t>)</w:t>
      </w:r>
      <w:r w:rsidR="005D0E6F">
        <w:t xml:space="preserve">. </w:t>
      </w:r>
      <w:r w:rsidR="00941FF6" w:rsidRPr="007A3D46">
        <w:t>Products typically go through a product life cycle, which is an inverted U-shaped curve that represents the diffusion or spreading of a product across the marketplace from its initial introduction to its decline and eventual demise.</w:t>
      </w:r>
      <w:r w:rsidR="00941FF6">
        <w:t xml:space="preserve"> </w:t>
      </w:r>
      <w:r w:rsidR="00941FF6" w:rsidRPr="00FA2398">
        <w:t xml:space="preserve">The product life cycle is divided into four stages: introduction, growth, maturity, and decline. The S-shape represents the volume of sales and profits at each stage. When a new product enters the market, advertisers must inform consumers about it in order to raise brand awareness (the conscious knowledge that the </w:t>
      </w:r>
      <w:r w:rsidR="00941FF6" w:rsidRPr="00FA2398">
        <w:t xml:space="preserve">brand exists and that it represents a specific product) and induce product trial. During the growth stage, the emphasis is on increasing market share relative to the competition, which is frequently accomplished by improving the product or developing and communicating brand extensions to the consumer. Consolidating market share becomes more important in the maturity stage, with the emphasis shifting to creating consumer brand loyalty and maintaining top-of-mind awareness. Finally, informational appeals may be used in the decline stage to convey new and additional uses for the product. </w:t>
      </w:r>
    </w:p>
    <w:p w14:paraId="35F80345" w14:textId="59D007FB" w:rsidR="006B1618" w:rsidRDefault="000B3403" w:rsidP="006B1618">
      <w:r w:rsidRPr="000B3403">
        <w:t xml:space="preserve">The </w:t>
      </w:r>
      <w:r w:rsidRPr="000B3403">
        <w:rPr>
          <w:b/>
          <w:bCs/>
        </w:rPr>
        <w:t>BPM</w:t>
      </w:r>
      <w:r w:rsidRPr="000B3403">
        <w:t xml:space="preserve"> (Behavioral Perspective Model of Purchase and Consumption) depicts the pace at which consumer behaviors occur as a function of the environment's relative openness and the informational and hedonic reinforcement available in or promised by the setting.</w:t>
      </w:r>
      <w:r>
        <w:t xml:space="preserve"> </w:t>
      </w:r>
      <w:r w:rsidR="004129A4">
        <w:t xml:space="preserve">It serves management in two ways: </w:t>
      </w:r>
      <w:r w:rsidR="000C3F9C">
        <w:t>f</w:t>
      </w:r>
      <w:r w:rsidR="00291E50" w:rsidRPr="00291E50">
        <w:t xml:space="preserve">or starters, it </w:t>
      </w:r>
      <w:r w:rsidR="006B1618">
        <w:t xml:space="preserve">provides </w:t>
      </w:r>
      <w:r w:rsidR="00291E50" w:rsidRPr="00291E50">
        <w:t>a way to think about situational implications on consumer behavior. Second, the BPM proposes a different approach to marketing strategy.</w:t>
      </w:r>
      <w:sdt>
        <w:sdtPr>
          <w:id w:val="144549648"/>
          <w:citation/>
        </w:sdtPr>
        <w:sdtEndPr/>
        <w:sdtContent>
          <w:r w:rsidR="006B1618">
            <w:fldChar w:fldCharType="begin"/>
          </w:r>
          <w:r w:rsidR="006B1618">
            <w:instrText xml:space="preserve"> CITATION Fox92 \l 1033 </w:instrText>
          </w:r>
          <w:r w:rsidR="006B1618">
            <w:fldChar w:fldCharType="separate"/>
          </w:r>
          <w:r w:rsidR="00B24CD4">
            <w:rPr>
              <w:noProof/>
            </w:rPr>
            <w:t xml:space="preserve"> (Foxall 1992)</w:t>
          </w:r>
          <w:r w:rsidR="006B1618">
            <w:fldChar w:fldCharType="end"/>
          </w:r>
        </w:sdtContent>
      </w:sdt>
      <w:r w:rsidR="006B1618">
        <w:t xml:space="preserve"> </w:t>
      </w:r>
      <w:r w:rsidR="00F472AA">
        <w:t xml:space="preserve">As mentioned in literature review, the </w:t>
      </w:r>
      <w:r w:rsidR="00F472AA" w:rsidRPr="009003A6">
        <w:t>inputs in the behavior setting and degrees of informational and utilitarian reinforcement explain the pace of behavior emission/responding</w:t>
      </w:r>
      <w:r w:rsidR="00F472AA">
        <w:t xml:space="preserve">. </w:t>
      </w:r>
    </w:p>
    <w:p w14:paraId="49629B57" w14:textId="56575202" w:rsidR="002A6163" w:rsidRDefault="002A6163" w:rsidP="00EA2DDD"/>
    <w:p w14:paraId="5D76558A" w14:textId="29D1AF73" w:rsidR="000F1DC3" w:rsidRDefault="000F1DC3" w:rsidP="00EA2DDD"/>
    <w:p w14:paraId="371F6004" w14:textId="66EE4267" w:rsidR="000F1DC3" w:rsidRDefault="000F1DC3" w:rsidP="00EA2DDD">
      <w:pPr>
        <w:sectPr w:rsidR="000F1DC3" w:rsidSect="00B46CEC">
          <w:pgSz w:w="12240" w:h="15840"/>
          <w:pgMar w:top="864" w:right="864" w:bottom="864" w:left="864" w:header="720" w:footer="0" w:gutter="0"/>
          <w:cols w:num="2" w:space="432"/>
          <w:docGrid w:linePitch="360"/>
        </w:sectPr>
      </w:pPr>
    </w:p>
    <w:tbl>
      <w:tblPr>
        <w:tblStyle w:val="ListTable4"/>
        <w:tblW w:w="10512" w:type="dxa"/>
        <w:tblLayout w:type="fixed"/>
        <w:tblLook w:val="0600" w:firstRow="0" w:lastRow="0" w:firstColumn="0" w:lastColumn="0" w:noHBand="1" w:noVBand="1"/>
      </w:tblPr>
      <w:tblGrid>
        <w:gridCol w:w="1296"/>
        <w:gridCol w:w="1440"/>
        <w:gridCol w:w="1296"/>
        <w:gridCol w:w="1728"/>
        <w:gridCol w:w="1584"/>
        <w:gridCol w:w="1584"/>
        <w:gridCol w:w="1584"/>
      </w:tblGrid>
      <w:tr w:rsidR="00390EE4" w:rsidRPr="006F302B" w14:paraId="1BB3BC9E" w14:textId="77777777" w:rsidTr="00CF33EB">
        <w:trPr>
          <w:trHeight w:val="432"/>
        </w:trPr>
        <w:tc>
          <w:tcPr>
            <w:tcW w:w="10512" w:type="dxa"/>
            <w:gridSpan w:val="7"/>
            <w:vAlign w:val="center"/>
          </w:tcPr>
          <w:p w14:paraId="0496792F" w14:textId="01ABAF26" w:rsidR="00390EE4" w:rsidRPr="00390EE4" w:rsidRDefault="00390EE4" w:rsidP="00390EE4">
            <w:pPr>
              <w:spacing w:before="0"/>
              <w:jc w:val="center"/>
              <w:rPr>
                <w:b/>
                <w:bCs/>
                <w:i/>
                <w:iCs/>
              </w:rPr>
            </w:pPr>
            <w:r w:rsidRPr="00390EE4">
              <w:rPr>
                <w:b/>
                <w:bCs/>
                <w:i/>
                <w:iCs/>
              </w:rPr>
              <w:lastRenderedPageBreak/>
              <w:t>Table 3,  Summary of psychology solutions</w:t>
            </w:r>
          </w:p>
        </w:tc>
      </w:tr>
      <w:tr w:rsidR="004C38BC" w:rsidRPr="006F302B" w14:paraId="02E472F0" w14:textId="77777777" w:rsidTr="008006EC">
        <w:trPr>
          <w:trHeight w:val="2061"/>
        </w:trPr>
        <w:tc>
          <w:tcPr>
            <w:tcW w:w="1296" w:type="dxa"/>
            <w:vAlign w:val="center"/>
          </w:tcPr>
          <w:p w14:paraId="53C7B5CD" w14:textId="77777777" w:rsidR="007F1FAB" w:rsidRPr="00E8450D" w:rsidRDefault="007F1FAB" w:rsidP="008006EC">
            <w:pPr>
              <w:spacing w:before="0"/>
              <w:jc w:val="left"/>
              <w:rPr>
                <w:b/>
                <w:bCs/>
              </w:rPr>
            </w:pPr>
            <w:r w:rsidRPr="00E8450D">
              <w:rPr>
                <w:b/>
                <w:bCs/>
              </w:rPr>
              <w:t xml:space="preserve">Challenges </w:t>
            </w:r>
            <w:r>
              <w:rPr>
                <w:b/>
                <w:bCs/>
              </w:rPr>
              <w:t xml:space="preserve">from </w:t>
            </w:r>
            <w:r w:rsidRPr="00E8450D">
              <w:rPr>
                <w:b/>
                <w:bCs/>
              </w:rPr>
              <w:t>disruptive technology</w:t>
            </w:r>
          </w:p>
        </w:tc>
        <w:tc>
          <w:tcPr>
            <w:tcW w:w="1440" w:type="dxa"/>
            <w:vAlign w:val="center"/>
          </w:tcPr>
          <w:p w14:paraId="2F965722" w14:textId="77777777" w:rsidR="007F1FAB" w:rsidRPr="006F302B" w:rsidRDefault="007F1FAB" w:rsidP="008006EC">
            <w:pPr>
              <w:spacing w:before="0"/>
              <w:jc w:val="left"/>
              <w:rPr>
                <w:i/>
                <w:iCs/>
              </w:rPr>
            </w:pPr>
            <w:r>
              <w:rPr>
                <w:i/>
                <w:iCs/>
              </w:rPr>
              <w:t>Low understanding of the disruptive technology</w:t>
            </w:r>
          </w:p>
        </w:tc>
        <w:tc>
          <w:tcPr>
            <w:tcW w:w="1296" w:type="dxa"/>
            <w:vAlign w:val="center"/>
          </w:tcPr>
          <w:p w14:paraId="35998F24" w14:textId="77777777" w:rsidR="007F1FAB" w:rsidRPr="006F302B" w:rsidRDefault="007F1FAB" w:rsidP="008006EC">
            <w:pPr>
              <w:spacing w:before="0"/>
              <w:jc w:val="left"/>
              <w:rPr>
                <w:i/>
                <w:iCs/>
              </w:rPr>
            </w:pPr>
            <w:r w:rsidRPr="006F302B">
              <w:rPr>
                <w:i/>
                <w:iCs/>
              </w:rPr>
              <w:t>Segment shifting</w:t>
            </w:r>
          </w:p>
        </w:tc>
        <w:tc>
          <w:tcPr>
            <w:tcW w:w="1728" w:type="dxa"/>
            <w:vAlign w:val="center"/>
          </w:tcPr>
          <w:p w14:paraId="5F151F1C" w14:textId="77777777" w:rsidR="007F1FAB" w:rsidRPr="006F302B" w:rsidRDefault="007F1FAB" w:rsidP="008006EC">
            <w:pPr>
              <w:spacing w:before="0"/>
              <w:jc w:val="left"/>
              <w:rPr>
                <w:i/>
                <w:iCs/>
              </w:rPr>
            </w:pPr>
            <w:r w:rsidRPr="006F302B">
              <w:rPr>
                <w:i/>
                <w:iCs/>
              </w:rPr>
              <w:t>Large audience size</w:t>
            </w:r>
          </w:p>
        </w:tc>
        <w:tc>
          <w:tcPr>
            <w:tcW w:w="1584" w:type="dxa"/>
            <w:vAlign w:val="center"/>
          </w:tcPr>
          <w:p w14:paraId="48575681" w14:textId="77777777" w:rsidR="007F1FAB" w:rsidRPr="006F302B" w:rsidRDefault="007F1FAB" w:rsidP="008006EC">
            <w:pPr>
              <w:spacing w:before="0"/>
              <w:jc w:val="left"/>
              <w:rPr>
                <w:i/>
                <w:iCs/>
              </w:rPr>
            </w:pPr>
            <w:r w:rsidRPr="006F302B">
              <w:rPr>
                <w:i/>
                <w:iCs/>
              </w:rPr>
              <w:t>Social context</w:t>
            </w:r>
          </w:p>
        </w:tc>
        <w:tc>
          <w:tcPr>
            <w:tcW w:w="1584" w:type="dxa"/>
            <w:vAlign w:val="center"/>
          </w:tcPr>
          <w:p w14:paraId="599E6AD4" w14:textId="77777777" w:rsidR="007F1FAB" w:rsidRPr="006F302B" w:rsidRDefault="007F1FAB" w:rsidP="008006EC">
            <w:pPr>
              <w:spacing w:before="0"/>
              <w:jc w:val="left"/>
              <w:rPr>
                <w:i/>
                <w:iCs/>
              </w:rPr>
            </w:pPr>
            <w:r w:rsidRPr="006F302B">
              <w:rPr>
                <w:i/>
                <w:iCs/>
              </w:rPr>
              <w:t>Lowered awareness advertisement budgeting</w:t>
            </w:r>
          </w:p>
        </w:tc>
        <w:tc>
          <w:tcPr>
            <w:tcW w:w="1584" w:type="dxa"/>
            <w:vAlign w:val="center"/>
          </w:tcPr>
          <w:p w14:paraId="2D752A4C" w14:textId="77777777" w:rsidR="007F1FAB" w:rsidRPr="006F302B" w:rsidRDefault="007F1FAB" w:rsidP="008006EC">
            <w:pPr>
              <w:spacing w:before="0"/>
              <w:jc w:val="left"/>
              <w:rPr>
                <w:i/>
                <w:iCs/>
              </w:rPr>
            </w:pPr>
            <w:r w:rsidRPr="006F302B">
              <w:rPr>
                <w:i/>
                <w:iCs/>
              </w:rPr>
              <w:t>Long campaign duration</w:t>
            </w:r>
          </w:p>
        </w:tc>
      </w:tr>
      <w:tr w:rsidR="004C38BC" w14:paraId="354B47CA" w14:textId="77777777" w:rsidTr="008006EC">
        <w:trPr>
          <w:trHeight w:val="720"/>
        </w:trPr>
        <w:tc>
          <w:tcPr>
            <w:tcW w:w="1296" w:type="dxa"/>
            <w:vAlign w:val="center"/>
          </w:tcPr>
          <w:p w14:paraId="111A260D" w14:textId="0ECDBA33" w:rsidR="007F1FAB" w:rsidRPr="00E70C8B" w:rsidRDefault="007F1FAB" w:rsidP="008006EC">
            <w:pPr>
              <w:spacing w:before="0"/>
              <w:jc w:val="left"/>
              <w:rPr>
                <w:b/>
                <w:bCs/>
                <w:iCs/>
              </w:rPr>
            </w:pPr>
            <w:r>
              <w:rPr>
                <w:b/>
                <w:bCs/>
                <w:iCs/>
              </w:rPr>
              <w:t>Marketing</w:t>
            </w:r>
            <w:r w:rsidRPr="00E70C8B">
              <w:rPr>
                <w:b/>
                <w:bCs/>
                <w:iCs/>
              </w:rPr>
              <w:t xml:space="preserve"> challenge</w:t>
            </w:r>
          </w:p>
        </w:tc>
        <w:tc>
          <w:tcPr>
            <w:tcW w:w="1440" w:type="dxa"/>
            <w:vAlign w:val="center"/>
          </w:tcPr>
          <w:p w14:paraId="3332716E" w14:textId="77777777" w:rsidR="007F1FAB" w:rsidRPr="00706C76" w:rsidRDefault="007F1FAB" w:rsidP="008006EC">
            <w:pPr>
              <w:spacing w:before="0"/>
              <w:jc w:val="left"/>
              <w:rPr>
                <w:b/>
                <w:iCs/>
              </w:rPr>
            </w:pPr>
            <w:r w:rsidRPr="00706C76">
              <w:rPr>
                <w:iCs/>
              </w:rPr>
              <w:t>Detect consumer behavior</w:t>
            </w:r>
          </w:p>
        </w:tc>
        <w:tc>
          <w:tcPr>
            <w:tcW w:w="1296" w:type="dxa"/>
            <w:vAlign w:val="center"/>
          </w:tcPr>
          <w:p w14:paraId="313655FD" w14:textId="77777777" w:rsidR="007F1FAB" w:rsidRDefault="007F1FAB" w:rsidP="008006EC">
            <w:pPr>
              <w:spacing w:before="0"/>
              <w:jc w:val="left"/>
              <w:rPr>
                <w:bCs/>
                <w:iCs/>
              </w:rPr>
            </w:pPr>
            <w:r>
              <w:rPr>
                <w:bCs/>
                <w:iCs/>
              </w:rPr>
              <w:t>Analyze consumers’ reasoning on products</w:t>
            </w:r>
          </w:p>
        </w:tc>
        <w:tc>
          <w:tcPr>
            <w:tcW w:w="1728" w:type="dxa"/>
            <w:vAlign w:val="center"/>
          </w:tcPr>
          <w:p w14:paraId="0C8D9A43" w14:textId="77777777" w:rsidR="007F1FAB" w:rsidRDefault="007F1FAB" w:rsidP="008006EC">
            <w:pPr>
              <w:spacing w:before="0"/>
              <w:jc w:val="left"/>
              <w:rPr>
                <w:bCs/>
                <w:iCs/>
              </w:rPr>
            </w:pPr>
            <w:r>
              <w:rPr>
                <w:bCs/>
                <w:iCs/>
              </w:rPr>
              <w:t>Effective messages</w:t>
            </w:r>
          </w:p>
        </w:tc>
        <w:tc>
          <w:tcPr>
            <w:tcW w:w="1584" w:type="dxa"/>
            <w:vAlign w:val="center"/>
          </w:tcPr>
          <w:p w14:paraId="2F63BD87" w14:textId="77777777" w:rsidR="007F1FAB" w:rsidRDefault="007F1FAB" w:rsidP="008006EC">
            <w:pPr>
              <w:spacing w:before="0"/>
              <w:jc w:val="left"/>
              <w:rPr>
                <w:bCs/>
                <w:iCs/>
              </w:rPr>
            </w:pPr>
            <w:r>
              <w:rPr>
                <w:bCs/>
                <w:iCs/>
              </w:rPr>
              <w:t>Exploit the product social potential</w:t>
            </w:r>
          </w:p>
        </w:tc>
        <w:tc>
          <w:tcPr>
            <w:tcW w:w="1584" w:type="dxa"/>
            <w:vAlign w:val="center"/>
          </w:tcPr>
          <w:p w14:paraId="206ABEEF" w14:textId="6305B130" w:rsidR="007F1FAB" w:rsidRDefault="00AB3505" w:rsidP="008006EC">
            <w:pPr>
              <w:spacing w:before="0"/>
              <w:jc w:val="left"/>
              <w:rPr>
                <w:bCs/>
                <w:iCs/>
              </w:rPr>
            </w:pPr>
            <w:r>
              <w:rPr>
                <w:bCs/>
                <w:iCs/>
              </w:rPr>
              <w:t>R</w:t>
            </w:r>
            <w:r w:rsidR="00625ED1">
              <w:rPr>
                <w:bCs/>
                <w:iCs/>
              </w:rPr>
              <w:t>estructure</w:t>
            </w:r>
            <w:r>
              <w:rPr>
                <w:bCs/>
                <w:iCs/>
              </w:rPr>
              <w:t xml:space="preserve"> the </w:t>
            </w:r>
            <w:r w:rsidR="00431564">
              <w:rPr>
                <w:bCs/>
                <w:iCs/>
              </w:rPr>
              <w:t>campaign</w:t>
            </w:r>
          </w:p>
        </w:tc>
        <w:tc>
          <w:tcPr>
            <w:tcW w:w="1584" w:type="dxa"/>
            <w:vAlign w:val="center"/>
          </w:tcPr>
          <w:p w14:paraId="3A2B96F7" w14:textId="316B9662" w:rsidR="007F1FAB" w:rsidRDefault="00D94B57" w:rsidP="008006EC">
            <w:pPr>
              <w:spacing w:before="0"/>
              <w:jc w:val="left"/>
              <w:rPr>
                <w:bCs/>
                <w:iCs/>
              </w:rPr>
            </w:pPr>
            <w:r>
              <w:rPr>
                <w:bCs/>
                <w:iCs/>
              </w:rPr>
              <w:t>Strategic</w:t>
            </w:r>
            <w:r w:rsidR="007F1FAB">
              <w:rPr>
                <w:bCs/>
                <w:iCs/>
              </w:rPr>
              <w:t xml:space="preserve"> Advertising</w:t>
            </w:r>
          </w:p>
        </w:tc>
      </w:tr>
      <w:tr w:rsidR="004C38BC" w14:paraId="7E4F0687" w14:textId="77777777" w:rsidTr="008006EC">
        <w:trPr>
          <w:trHeight w:val="2736"/>
        </w:trPr>
        <w:tc>
          <w:tcPr>
            <w:tcW w:w="1296" w:type="dxa"/>
            <w:vAlign w:val="center"/>
          </w:tcPr>
          <w:p w14:paraId="240DE3DB" w14:textId="40EF1C4A" w:rsidR="007F1FAB" w:rsidRPr="00D76CFA" w:rsidRDefault="007F1FAB" w:rsidP="008006EC">
            <w:pPr>
              <w:spacing w:before="0" w:line="254" w:lineRule="auto"/>
              <w:jc w:val="left"/>
            </w:pPr>
            <w:r>
              <w:rPr>
                <w:b/>
                <w:bCs/>
                <w:iCs/>
              </w:rPr>
              <w:t>Psychology solution</w:t>
            </w:r>
            <w:r w:rsidR="00990ACA">
              <w:rPr>
                <w:b/>
                <w:bCs/>
                <w:iCs/>
              </w:rPr>
              <w:t>(</w:t>
            </w:r>
            <w:r>
              <w:rPr>
                <w:b/>
                <w:bCs/>
                <w:iCs/>
              </w:rPr>
              <w:t>s</w:t>
            </w:r>
            <w:r w:rsidR="00990ACA">
              <w:rPr>
                <w:b/>
                <w:bCs/>
                <w:iCs/>
              </w:rPr>
              <w:t>)</w:t>
            </w:r>
          </w:p>
        </w:tc>
        <w:tc>
          <w:tcPr>
            <w:tcW w:w="1440" w:type="dxa"/>
            <w:vAlign w:val="center"/>
          </w:tcPr>
          <w:p w14:paraId="43EB095F" w14:textId="35A2FA98" w:rsidR="007F1FAB" w:rsidRPr="00D76CFA" w:rsidRDefault="007F1FAB" w:rsidP="008006EC">
            <w:pPr>
              <w:spacing w:before="0" w:line="254" w:lineRule="auto"/>
              <w:jc w:val="left"/>
              <w:rPr>
                <w:rFonts w:eastAsia="SimSun"/>
              </w:rPr>
            </w:pPr>
            <w:r w:rsidRPr="00D76CFA">
              <w:t>Self-determination theory</w:t>
            </w:r>
          </w:p>
          <w:p w14:paraId="2AD35FEC" w14:textId="77777777" w:rsidR="007F1FAB" w:rsidRPr="00706C76" w:rsidRDefault="007F1FAB" w:rsidP="008006EC">
            <w:pPr>
              <w:spacing w:before="0"/>
              <w:jc w:val="left"/>
              <w:rPr>
                <w:iCs/>
              </w:rPr>
            </w:pPr>
          </w:p>
        </w:tc>
        <w:tc>
          <w:tcPr>
            <w:tcW w:w="1296" w:type="dxa"/>
            <w:vAlign w:val="center"/>
          </w:tcPr>
          <w:p w14:paraId="0A13B57B" w14:textId="06F710C7" w:rsidR="007F1FAB" w:rsidRPr="003372A6" w:rsidRDefault="007F1FAB" w:rsidP="008006EC">
            <w:pPr>
              <w:spacing w:before="0" w:line="254" w:lineRule="auto"/>
              <w:jc w:val="left"/>
              <w:rPr>
                <w:rFonts w:eastAsia="SimSun"/>
              </w:rPr>
            </w:pPr>
            <w:r>
              <w:rPr>
                <w:rFonts w:eastAsia="SimSun"/>
              </w:rPr>
              <w:t>Case-based reasoning</w:t>
            </w:r>
          </w:p>
        </w:tc>
        <w:tc>
          <w:tcPr>
            <w:tcW w:w="1728" w:type="dxa"/>
            <w:vAlign w:val="center"/>
          </w:tcPr>
          <w:p w14:paraId="2B74796C" w14:textId="77777777" w:rsidR="007F1FAB" w:rsidRDefault="007F1FAB" w:rsidP="008006EC">
            <w:pPr>
              <w:spacing w:before="0" w:line="256" w:lineRule="auto"/>
              <w:jc w:val="left"/>
              <w:rPr>
                <w:rFonts w:eastAsia="SimSun"/>
              </w:rPr>
            </w:pPr>
            <w:r>
              <w:rPr>
                <w:rFonts w:eastAsia="SimSun"/>
              </w:rPr>
              <w:t>Serial position effect</w:t>
            </w:r>
          </w:p>
          <w:p w14:paraId="3125F3DF" w14:textId="2E62EF17" w:rsidR="00C53AEB" w:rsidRPr="00D310AC" w:rsidRDefault="00C53AEB" w:rsidP="008006EC">
            <w:pPr>
              <w:spacing w:before="0" w:line="256" w:lineRule="auto"/>
              <w:jc w:val="left"/>
              <w:rPr>
                <w:rFonts w:eastAsia="SimSun"/>
              </w:rPr>
            </w:pPr>
            <w:r>
              <w:t>Noncommercial advertisement</w:t>
            </w:r>
          </w:p>
        </w:tc>
        <w:tc>
          <w:tcPr>
            <w:tcW w:w="1584" w:type="dxa"/>
            <w:vAlign w:val="center"/>
          </w:tcPr>
          <w:p w14:paraId="180970BB" w14:textId="1AC76FCB" w:rsidR="007F1FAB" w:rsidRDefault="00FA6E51" w:rsidP="008006EC">
            <w:pPr>
              <w:spacing w:before="0" w:line="252" w:lineRule="auto"/>
              <w:jc w:val="left"/>
              <w:rPr>
                <w:rFonts w:eastAsia="SimSun"/>
              </w:rPr>
            </w:pPr>
            <w:r>
              <w:rPr>
                <w:rFonts w:eastAsia="SimSun"/>
              </w:rPr>
              <w:t>Higher-order conditioning</w:t>
            </w:r>
          </w:p>
          <w:p w14:paraId="3D366AAF" w14:textId="77777777" w:rsidR="007F1FAB" w:rsidRDefault="007F1FAB" w:rsidP="008006EC">
            <w:pPr>
              <w:spacing w:before="0" w:line="252" w:lineRule="auto"/>
              <w:jc w:val="left"/>
              <w:rPr>
                <w:rFonts w:eastAsia="SimSun"/>
              </w:rPr>
            </w:pPr>
            <w:r>
              <w:rPr>
                <w:rFonts w:eastAsia="SimSun"/>
              </w:rPr>
              <w:t>Operant conditioning</w:t>
            </w:r>
          </w:p>
          <w:p w14:paraId="6BA7909E" w14:textId="77777777" w:rsidR="007F1FAB" w:rsidRDefault="007F1FAB" w:rsidP="008006EC">
            <w:pPr>
              <w:spacing w:before="0" w:line="252" w:lineRule="auto"/>
              <w:jc w:val="left"/>
              <w:rPr>
                <w:rFonts w:eastAsia="SimSun"/>
              </w:rPr>
            </w:pPr>
            <w:r>
              <w:rPr>
                <w:rFonts w:eastAsia="SimSun"/>
              </w:rPr>
              <w:t>Socialization</w:t>
            </w:r>
          </w:p>
          <w:p w14:paraId="1663DD76" w14:textId="77777777" w:rsidR="007F1FAB" w:rsidRDefault="007F1FAB" w:rsidP="008006EC">
            <w:pPr>
              <w:spacing w:before="0"/>
              <w:jc w:val="left"/>
              <w:rPr>
                <w:bCs/>
                <w:iCs/>
              </w:rPr>
            </w:pPr>
          </w:p>
        </w:tc>
        <w:tc>
          <w:tcPr>
            <w:tcW w:w="1584" w:type="dxa"/>
            <w:vAlign w:val="center"/>
          </w:tcPr>
          <w:p w14:paraId="1033A640" w14:textId="103D587F" w:rsidR="007F1FAB" w:rsidRDefault="00826B59" w:rsidP="008006EC">
            <w:pPr>
              <w:spacing w:before="0"/>
              <w:jc w:val="left"/>
              <w:rPr>
                <w:bCs/>
                <w:iCs/>
              </w:rPr>
            </w:pPr>
            <w:r>
              <w:t>DAGMAR model</w:t>
            </w:r>
          </w:p>
        </w:tc>
        <w:tc>
          <w:tcPr>
            <w:tcW w:w="1584" w:type="dxa"/>
            <w:vAlign w:val="center"/>
          </w:tcPr>
          <w:p w14:paraId="5A49B02F" w14:textId="77777777" w:rsidR="00160A98" w:rsidRDefault="00160A98" w:rsidP="008006EC">
            <w:pPr>
              <w:jc w:val="left"/>
            </w:pPr>
            <w:r>
              <w:t>Planned focuses</w:t>
            </w:r>
          </w:p>
          <w:p w14:paraId="77D9EC66" w14:textId="2E74F797" w:rsidR="00365EEF" w:rsidRPr="007F1FAB" w:rsidRDefault="00160A98" w:rsidP="008006EC">
            <w:pPr>
              <w:spacing w:before="0"/>
              <w:jc w:val="left"/>
            </w:pPr>
            <w:r>
              <w:t>Behavioral Perspective Model</w:t>
            </w:r>
          </w:p>
        </w:tc>
      </w:tr>
    </w:tbl>
    <w:p w14:paraId="7AF33ADB" w14:textId="77777777" w:rsidR="00DF7B2F" w:rsidRDefault="0005072D" w:rsidP="0005072D">
      <w:pPr>
        <w:pStyle w:val="Heading2"/>
        <w:sectPr w:rsidR="00DF7B2F" w:rsidSect="0001111C">
          <w:pgSz w:w="12240" w:h="15840"/>
          <w:pgMar w:top="864" w:right="864" w:bottom="864" w:left="864" w:header="720" w:footer="0" w:gutter="0"/>
          <w:cols w:space="432"/>
          <w:docGrid w:linePitch="360"/>
        </w:sectPr>
      </w:pPr>
      <w:r>
        <w:br/>
      </w:r>
    </w:p>
    <w:p w14:paraId="73A14EA1" w14:textId="03A3E437" w:rsidR="009862DD" w:rsidRDefault="009862DD" w:rsidP="0005072D">
      <w:pPr>
        <w:pStyle w:val="Heading2"/>
      </w:pPr>
      <w:bookmarkStart w:id="31" w:name="_Toc105109276"/>
      <w:r>
        <w:t>Summary</w:t>
      </w:r>
      <w:bookmarkEnd w:id="31"/>
    </w:p>
    <w:p w14:paraId="62BCC3D4" w14:textId="698ADE80" w:rsidR="001411D8" w:rsidRDefault="009862DD" w:rsidP="004F64C8">
      <w:r>
        <w:t xml:space="preserve">In summary of the solutions, </w:t>
      </w:r>
      <w:r w:rsidR="008349EE">
        <w:t xml:space="preserve">the </w:t>
      </w:r>
      <w:r w:rsidR="007473EB">
        <w:t xml:space="preserve">corresponding marketing strategy </w:t>
      </w:r>
      <w:r w:rsidR="00FA7A02">
        <w:t xml:space="preserve">are listed on the table above. </w:t>
      </w:r>
      <w:r w:rsidR="00B83CC0">
        <w:t xml:space="preserve">In response to the low understanding of the disruptive technology, the best action </w:t>
      </w:r>
      <w:r w:rsidR="00E9791A">
        <w:t xml:space="preserve">to take is by </w:t>
      </w:r>
      <w:r w:rsidR="00B83CC0">
        <w:t>detect</w:t>
      </w:r>
      <w:r w:rsidR="00E9791A">
        <w:t>ing</w:t>
      </w:r>
      <w:r w:rsidR="00B83CC0">
        <w:t xml:space="preserve"> the consumer behavior changes as early as possible</w:t>
      </w:r>
      <w:r w:rsidR="000E6B81">
        <w:t xml:space="preserve">, self-determination theory explains the </w:t>
      </w:r>
      <w:r w:rsidR="00E9791A">
        <w:t xml:space="preserve">possible areas we need to focus on, hence the detection. </w:t>
      </w:r>
      <w:r w:rsidR="00B476B6">
        <w:t xml:space="preserve">While it is also found that disruptive technologies </w:t>
      </w:r>
      <w:r w:rsidR="001411D8">
        <w:t>show</w:t>
      </w:r>
      <w:r w:rsidR="00B476B6">
        <w:t xml:space="preserve"> strong market penetration once</w:t>
      </w:r>
      <w:r w:rsidR="008829BA">
        <w:t xml:space="preserve"> it becomes more mature, at this stage, it </w:t>
      </w:r>
      <w:r w:rsidR="00084C5D">
        <w:t xml:space="preserve">would be reasonable to shift our product into another segment, this can be helped by </w:t>
      </w:r>
      <w:r w:rsidR="00044009">
        <w:t xml:space="preserve">using </w:t>
      </w:r>
      <w:r w:rsidR="00084C5D">
        <w:t>case-based reasoning</w:t>
      </w:r>
      <w:r w:rsidR="00044009">
        <w:t>, we can a clearer idea on why the cus</w:t>
      </w:r>
      <w:r w:rsidR="00BD56B4">
        <w:t xml:space="preserve">tomers chose products in different segments, hence, plan ahead </w:t>
      </w:r>
      <w:r w:rsidR="009734AF">
        <w:t xml:space="preserve">for such shifting and make proper adjustments </w:t>
      </w:r>
      <w:r w:rsidR="00C905BE">
        <w:t>to the targeting segment based on</w:t>
      </w:r>
      <w:r w:rsidR="001411D8">
        <w:t xml:space="preserve"> this understanding.</w:t>
      </w:r>
      <w:r w:rsidR="006B6CF1">
        <w:t xml:space="preserve"> </w:t>
      </w:r>
      <w:r w:rsidR="001411D8">
        <w:t xml:space="preserve">Once the product reached maturity stage, it </w:t>
      </w:r>
      <w:r w:rsidR="00CD2A9B">
        <w:t xml:space="preserve">is </w:t>
      </w:r>
      <w:r w:rsidR="001411D8">
        <w:t xml:space="preserve">often </w:t>
      </w:r>
      <w:r w:rsidR="00CD2A9B">
        <w:t xml:space="preserve">characterized </w:t>
      </w:r>
      <w:r w:rsidR="00C92BFF">
        <w:t xml:space="preserve">as large audience size as a market leader, at the same time, the maturity of product makes the product quality differentiation difficult, </w:t>
      </w:r>
      <w:r w:rsidR="009E5E14">
        <w:t xml:space="preserve">the social factor now is the more dominant factor. Thus, we can </w:t>
      </w:r>
      <w:r w:rsidR="00057BAA">
        <w:t xml:space="preserve">reorganize our campaign from actively seeking new customers (offensive) to address </w:t>
      </w:r>
      <w:r w:rsidR="00295A03">
        <w:t xml:space="preserve">to the large audience we gained in the offensive stage, </w:t>
      </w:r>
      <w:r w:rsidR="00162F70">
        <w:t xml:space="preserve">this </w:t>
      </w:r>
      <w:r w:rsidR="001B71EF">
        <w:t xml:space="preserve">could be done through organizing </w:t>
      </w:r>
      <w:r w:rsidR="00AD4E2C">
        <w:t xml:space="preserve">effective, inclusive campaign that addresses all the current customers, </w:t>
      </w:r>
      <w:r w:rsidR="00233544">
        <w:t xml:space="preserve">at the meantime, the whole campaign focus should be shifting to </w:t>
      </w:r>
      <w:r w:rsidR="00DB2E55">
        <w:t xml:space="preserve">understanding the social potential of the product by socialize its </w:t>
      </w:r>
      <w:r w:rsidR="004955B1">
        <w:t xml:space="preserve">usage. </w:t>
      </w:r>
    </w:p>
    <w:p w14:paraId="70142D79" w14:textId="308631D4" w:rsidR="00B83CC0" w:rsidRDefault="004955B1" w:rsidP="004F64C8">
      <w:pPr>
        <w:sectPr w:rsidR="00B83CC0" w:rsidSect="007473EB">
          <w:type w:val="continuous"/>
          <w:pgSz w:w="12240" w:h="15840"/>
          <w:pgMar w:top="864" w:right="864" w:bottom="864" w:left="864" w:header="720" w:footer="0" w:gutter="0"/>
          <w:cols w:num="2" w:space="432"/>
          <w:docGrid w:linePitch="360"/>
        </w:sectPr>
      </w:pPr>
      <w:r>
        <w:t xml:space="preserve">Considering the </w:t>
      </w:r>
      <w:r w:rsidR="00625ED1">
        <w:t xml:space="preserve">lowered awareness budgeting, </w:t>
      </w:r>
      <w:r w:rsidR="00C04381">
        <w:t>DAGMAR model can help us restructure the campaign focuses</w:t>
      </w:r>
      <w:r w:rsidR="00645C73">
        <w:t>, when aspects like brand knowledge/</w:t>
      </w:r>
      <w:r w:rsidR="008221F7">
        <w:t xml:space="preserve"> </w:t>
      </w:r>
      <w:r w:rsidR="00645C73">
        <w:t xml:space="preserve">comprehension is already high as a market leader. </w:t>
      </w:r>
      <w:r w:rsidR="008A2649">
        <w:t xml:space="preserve">Furthermore, since this </w:t>
      </w:r>
      <w:r w:rsidR="00BB68EC">
        <w:t xml:space="preserve">is </w:t>
      </w:r>
      <w:r w:rsidR="008A2649">
        <w:t xml:space="preserve">a long campaign, it is also important to </w:t>
      </w:r>
      <w:r w:rsidR="00BB68EC">
        <w:t xml:space="preserve">plan it with </w:t>
      </w:r>
      <w:r w:rsidR="00AA1B34">
        <w:t xml:space="preserve">distinctive focuses in different stages, also, the </w:t>
      </w:r>
      <w:r w:rsidR="00EC22C9">
        <w:t xml:space="preserve">socialization process </w:t>
      </w:r>
      <w:r w:rsidR="00B13E24">
        <w:t xml:space="preserve">takes long time to complete, </w:t>
      </w:r>
      <w:r w:rsidR="00E112D3">
        <w:t>this should also be aligned with other focuses</w:t>
      </w:r>
      <w:r w:rsidR="00466C62">
        <w:t xml:space="preserve">; Behavioral Perspective Model (BMP) can also help in decision making. </w:t>
      </w:r>
    </w:p>
    <w:p w14:paraId="67E07BB8" w14:textId="77777777" w:rsidR="00B83CC0" w:rsidRDefault="00B83CC0" w:rsidP="004F64C8">
      <w:pPr>
        <w:rPr>
          <w:b/>
          <w:bCs/>
          <w:color w:val="000000" w:themeColor="text1"/>
          <w:sz w:val="18"/>
          <w:szCs w:val="18"/>
        </w:rPr>
      </w:pPr>
    </w:p>
    <w:p w14:paraId="09A88655" w14:textId="77777777" w:rsidR="00B83CC0" w:rsidRDefault="00B83CC0" w:rsidP="004F64C8">
      <w:pPr>
        <w:rPr>
          <w:b/>
          <w:bCs/>
          <w:color w:val="000000" w:themeColor="text1"/>
          <w:sz w:val="18"/>
          <w:szCs w:val="18"/>
        </w:rPr>
      </w:pPr>
    </w:p>
    <w:p w14:paraId="0A3CB626" w14:textId="29F72739" w:rsidR="00B83CC0" w:rsidRDefault="00B83CC0" w:rsidP="004F64C8">
      <w:pPr>
        <w:rPr>
          <w:b/>
          <w:bCs/>
          <w:color w:val="000000" w:themeColor="text1"/>
          <w:sz w:val="18"/>
          <w:szCs w:val="18"/>
        </w:rPr>
        <w:sectPr w:rsidR="00B83CC0" w:rsidSect="00DF7B2F">
          <w:type w:val="continuous"/>
          <w:pgSz w:w="12240" w:h="15840"/>
          <w:pgMar w:top="864" w:right="864" w:bottom="864" w:left="864" w:header="720" w:footer="0" w:gutter="0"/>
          <w:cols w:space="432"/>
          <w:docGrid w:linePitch="360"/>
        </w:sectPr>
      </w:pPr>
    </w:p>
    <w:p w14:paraId="18BDE619" w14:textId="56606B52" w:rsidR="00830929" w:rsidRDefault="00B51964" w:rsidP="00D9513F">
      <w:pPr>
        <w:pStyle w:val="Heading2"/>
      </w:pPr>
      <w:bookmarkStart w:id="32" w:name="_Toc105109277"/>
      <w:r>
        <w:lastRenderedPageBreak/>
        <w:t>Proposed</w:t>
      </w:r>
      <w:r w:rsidR="00A471CB">
        <w:t xml:space="preserve"> Strategy</w:t>
      </w:r>
      <w:bookmarkEnd w:id="32"/>
    </w:p>
    <w:p w14:paraId="14712BD5" w14:textId="1503F320" w:rsidR="005D0239" w:rsidRDefault="003C51EE" w:rsidP="005274B3">
      <w:pPr>
        <w:spacing w:before="0" w:after="160"/>
      </w:pPr>
      <w:r>
        <w:t xml:space="preserve">Overall, </w:t>
      </w:r>
      <w:r w:rsidR="000F3169">
        <w:t xml:space="preserve">due to the long duration of </w:t>
      </w:r>
      <w:r>
        <w:t xml:space="preserve">the </w:t>
      </w:r>
      <w:r w:rsidR="003731DA">
        <w:t>campaign</w:t>
      </w:r>
      <w:r w:rsidR="000F3169">
        <w:t>, the</w:t>
      </w:r>
      <w:r w:rsidR="003731DA">
        <w:t xml:space="preserve"> focuses </w:t>
      </w:r>
      <w:r w:rsidR="0095081C">
        <w:t xml:space="preserve">can be planned as product life cycle </w:t>
      </w:r>
      <w:r w:rsidR="00CF3BF9">
        <w:t>theory</w:t>
      </w:r>
      <w:r w:rsidR="00B84297">
        <w:t xml:space="preserve"> </w:t>
      </w:r>
      <w:r w:rsidR="00CF3BF9">
        <w:t>suggest</w:t>
      </w:r>
      <w:r w:rsidR="00B84297">
        <w:t xml:space="preserve">ed </w:t>
      </w:r>
      <w:sdt>
        <w:sdtPr>
          <w:id w:val="-1989160211"/>
          <w:citation/>
        </w:sdtPr>
        <w:sdtEndPr/>
        <w:sdtContent>
          <w:r w:rsidR="00B84297">
            <w:fldChar w:fldCharType="begin"/>
          </w:r>
          <w:r w:rsidR="00B84297">
            <w:instrText xml:space="preserve"> CITATION Fen15 \l 1033 </w:instrText>
          </w:r>
          <w:r w:rsidR="00B84297">
            <w:fldChar w:fldCharType="separate"/>
          </w:r>
          <w:r w:rsidR="00B24CD4">
            <w:rPr>
              <w:noProof/>
            </w:rPr>
            <w:t>(Fennis 2015)</w:t>
          </w:r>
          <w:r w:rsidR="00B84297">
            <w:fldChar w:fldCharType="end"/>
          </w:r>
        </w:sdtContent>
      </w:sdt>
      <w:r w:rsidR="00CF3BF9">
        <w:t xml:space="preserve">, that is, focusing on </w:t>
      </w:r>
      <w:r w:rsidR="000F3169">
        <w:t>different psychological targets in different stages</w:t>
      </w:r>
      <w:r w:rsidR="0061063D">
        <w:t>.</w:t>
      </w:r>
      <w:r w:rsidR="00881E1E">
        <w:t xml:space="preserve"> </w:t>
      </w:r>
      <w:r w:rsidR="0061063D">
        <w:t>S</w:t>
      </w:r>
      <w:r w:rsidR="00912089">
        <w:t xml:space="preserve">ales record </w:t>
      </w:r>
      <w:r w:rsidR="00E37D47">
        <w:t xml:space="preserve">of incumbents generally </w:t>
      </w:r>
      <w:r w:rsidR="0087712B">
        <w:t>follows</w:t>
      </w:r>
      <w:r w:rsidR="00BB0977">
        <w:t xml:space="preserve"> </w:t>
      </w:r>
      <w:r w:rsidR="00E14B49">
        <w:t>product life cycle model</w:t>
      </w:r>
      <w:r w:rsidR="005274B3">
        <w:t xml:space="preserve"> </w:t>
      </w:r>
      <w:r w:rsidR="00FF65E5">
        <w:t>and</w:t>
      </w:r>
      <w:r w:rsidR="00E54E61">
        <w:t xml:space="preserve"> </w:t>
      </w:r>
      <w:r w:rsidR="00C82C3F">
        <w:t>disruptive technologies enable companies</w:t>
      </w:r>
      <w:r w:rsidR="00A40D6D">
        <w:t xml:space="preserve"> to</w:t>
      </w:r>
      <w:r w:rsidR="006E301C">
        <w:t xml:space="preserve"> have </w:t>
      </w:r>
      <w:r w:rsidR="002A3919">
        <w:t>exponential growth</w:t>
      </w:r>
      <w:r w:rsidR="000F6A6F">
        <w:t xml:space="preserve">, </w:t>
      </w:r>
      <w:r w:rsidR="007B5291">
        <w:t>hence</w:t>
      </w:r>
      <w:r w:rsidR="000F6A6F">
        <w:t xml:space="preserve">, the strategy can be divided into three stages: </w:t>
      </w:r>
    </w:p>
    <w:p w14:paraId="0DA4E7DF" w14:textId="77777777" w:rsidR="000F6A6F" w:rsidRDefault="000F6A6F" w:rsidP="000F6A6F">
      <w:pPr>
        <w:pStyle w:val="ListParagraph"/>
        <w:numPr>
          <w:ilvl w:val="0"/>
          <w:numId w:val="38"/>
        </w:numPr>
        <w:spacing w:before="0" w:after="160"/>
      </w:pPr>
      <w:r w:rsidRPr="000F6A6F">
        <w:t>Offensive/Early defensive stage</w:t>
      </w:r>
    </w:p>
    <w:p w14:paraId="1C864098" w14:textId="390D7841" w:rsidR="000F6A6F" w:rsidRDefault="000F6A6F" w:rsidP="000F6A6F">
      <w:pPr>
        <w:pStyle w:val="ListParagraph"/>
        <w:numPr>
          <w:ilvl w:val="0"/>
          <w:numId w:val="38"/>
        </w:numPr>
        <w:spacing w:before="0" w:after="160"/>
      </w:pPr>
      <w:r w:rsidRPr="000F6A6F">
        <w:t>Mobilized defensive stage</w:t>
      </w:r>
    </w:p>
    <w:p w14:paraId="1DAE84D6" w14:textId="66A76C03" w:rsidR="007B1E0E" w:rsidRDefault="000F6A6F" w:rsidP="007B1E0E">
      <w:pPr>
        <w:pStyle w:val="ListParagraph"/>
        <w:numPr>
          <w:ilvl w:val="0"/>
          <w:numId w:val="38"/>
        </w:numPr>
        <w:spacing w:before="0" w:after="160"/>
      </w:pPr>
      <w:r w:rsidRPr="000F6A6F">
        <w:t>Retract/Retrench stage</w:t>
      </w:r>
    </w:p>
    <w:p w14:paraId="6BA486B4" w14:textId="7E42EDA0" w:rsidR="000666FF" w:rsidRDefault="00EB509E" w:rsidP="001F7E1D">
      <w:pPr>
        <w:spacing w:before="0" w:after="160"/>
      </w:pPr>
      <w:r>
        <w:rPr>
          <w:rStyle w:val="Heading3Char"/>
        </w:rPr>
        <w:t xml:space="preserve">   </w:t>
      </w:r>
      <w:bookmarkStart w:id="33" w:name="_Toc105109278"/>
      <w:r w:rsidR="005651EC" w:rsidRPr="005651EC">
        <w:rPr>
          <w:rStyle w:val="Heading3Char"/>
        </w:rPr>
        <w:t>Offensive/Early defensive stage</w:t>
      </w:r>
      <w:bookmarkEnd w:id="33"/>
      <w:r w:rsidR="005651EC">
        <w:t xml:space="preserve">. </w:t>
      </w:r>
      <w:r w:rsidR="00463883">
        <w:t xml:space="preserve">In the </w:t>
      </w:r>
      <w:r w:rsidR="00C50749">
        <w:t>early</w:t>
      </w:r>
      <w:r w:rsidR="00463883">
        <w:t xml:space="preserve"> stage</w:t>
      </w:r>
      <w:r w:rsidR="00FB0939">
        <w:t xml:space="preserve">, </w:t>
      </w:r>
      <w:r w:rsidR="00C50749">
        <w:t>the strategy is more offensive</w:t>
      </w:r>
      <w:r w:rsidR="002747A0">
        <w:t>ly</w:t>
      </w:r>
      <w:r w:rsidR="00C50749">
        <w:t xml:space="preserve"> minded to capitalize the growth potential, </w:t>
      </w:r>
      <w:r w:rsidR="00E24424">
        <w:t xml:space="preserve">while at this stage, the </w:t>
      </w:r>
      <w:r w:rsidR="005A15E8">
        <w:t xml:space="preserve">signs of </w:t>
      </w:r>
      <w:r w:rsidR="00561341">
        <w:t>potential disruption could already be detected</w:t>
      </w:r>
      <w:r w:rsidR="001B6815">
        <w:t xml:space="preserve">, hence the early defense should start </w:t>
      </w:r>
      <w:r w:rsidR="001234CF">
        <w:t xml:space="preserve">not long after </w:t>
      </w:r>
      <w:r w:rsidR="003548C6">
        <w:t>the launch of the product</w:t>
      </w:r>
      <w:r w:rsidR="009505BD">
        <w:t>,</w:t>
      </w:r>
      <w:r w:rsidR="000B13B2">
        <w:t xml:space="preserve"> to address the previous mentioned issue </w:t>
      </w:r>
      <w:r w:rsidR="00353044">
        <w:t>around</w:t>
      </w:r>
      <w:r w:rsidR="000B13B2">
        <w:t xml:space="preserve"> </w:t>
      </w:r>
      <w:r w:rsidR="00635604">
        <w:t>low understanding of the disruptive technology</w:t>
      </w:r>
      <w:r w:rsidR="00DE7A86">
        <w:t xml:space="preserve">. </w:t>
      </w:r>
    </w:p>
    <w:tbl>
      <w:tblPr>
        <w:tblStyle w:val="ListTable4"/>
        <w:tblpPr w:leftFromText="180" w:rightFromText="180" w:vertAnchor="text" w:horzAnchor="margin" w:tblpY="3921"/>
        <w:tblW w:w="10656" w:type="dxa"/>
        <w:tblLayout w:type="fixed"/>
        <w:tblLook w:val="0600" w:firstRow="0" w:lastRow="0" w:firstColumn="0" w:lastColumn="0" w:noHBand="1" w:noVBand="1"/>
      </w:tblPr>
      <w:tblGrid>
        <w:gridCol w:w="1440"/>
        <w:gridCol w:w="1440"/>
        <w:gridCol w:w="1728"/>
        <w:gridCol w:w="1584"/>
        <w:gridCol w:w="1440"/>
        <w:gridCol w:w="1440"/>
        <w:gridCol w:w="1584"/>
      </w:tblGrid>
      <w:tr w:rsidR="000F12A5" w:rsidRPr="007F1FAB" w14:paraId="0F2EA969" w14:textId="77777777" w:rsidTr="00145055">
        <w:trPr>
          <w:trHeight w:val="432"/>
        </w:trPr>
        <w:tc>
          <w:tcPr>
            <w:tcW w:w="10656" w:type="dxa"/>
            <w:gridSpan w:val="7"/>
            <w:vAlign w:val="center"/>
          </w:tcPr>
          <w:p w14:paraId="118DFCF9" w14:textId="2A6AD8C0" w:rsidR="000F12A5" w:rsidRPr="006966AE" w:rsidRDefault="000F12A5" w:rsidP="00145055">
            <w:pPr>
              <w:jc w:val="center"/>
              <w:rPr>
                <w:b/>
                <w:bCs/>
                <w:sz w:val="20"/>
                <w:szCs w:val="20"/>
              </w:rPr>
            </w:pPr>
            <w:r w:rsidRPr="006966AE">
              <w:rPr>
                <w:b/>
                <w:bCs/>
                <w:sz w:val="20"/>
                <w:szCs w:val="20"/>
              </w:rPr>
              <w:t xml:space="preserve">Table </w:t>
            </w:r>
            <w:r w:rsidR="00390EE4">
              <w:rPr>
                <w:b/>
                <w:bCs/>
                <w:sz w:val="20"/>
                <w:szCs w:val="20"/>
              </w:rPr>
              <w:t>4</w:t>
            </w:r>
            <w:r w:rsidR="006966AE" w:rsidRPr="006966AE">
              <w:rPr>
                <w:b/>
                <w:bCs/>
                <w:sz w:val="20"/>
                <w:szCs w:val="20"/>
              </w:rPr>
              <w:t>,</w:t>
            </w:r>
            <w:r w:rsidR="006966AE">
              <w:rPr>
                <w:b/>
                <w:bCs/>
                <w:sz w:val="20"/>
                <w:szCs w:val="20"/>
              </w:rPr>
              <w:t xml:space="preserve"> </w:t>
            </w:r>
            <w:r w:rsidR="00433674">
              <w:rPr>
                <w:b/>
                <w:bCs/>
                <w:sz w:val="20"/>
                <w:szCs w:val="20"/>
              </w:rPr>
              <w:t>Psychology solutions and Marketing Strategy</w:t>
            </w:r>
          </w:p>
        </w:tc>
      </w:tr>
      <w:tr w:rsidR="007B5291" w:rsidRPr="007F1FAB" w14:paraId="7B4C9626" w14:textId="77777777" w:rsidTr="00145055">
        <w:trPr>
          <w:trHeight w:val="2061"/>
        </w:trPr>
        <w:tc>
          <w:tcPr>
            <w:tcW w:w="1440" w:type="dxa"/>
            <w:vAlign w:val="center"/>
          </w:tcPr>
          <w:p w14:paraId="4299CD5C" w14:textId="77777777" w:rsidR="007B5291" w:rsidRPr="00204F8A" w:rsidRDefault="007B5291" w:rsidP="00145055">
            <w:pPr>
              <w:spacing w:before="0" w:line="254" w:lineRule="auto"/>
              <w:jc w:val="left"/>
              <w:rPr>
                <w:sz w:val="20"/>
                <w:szCs w:val="20"/>
              </w:rPr>
            </w:pPr>
            <w:r w:rsidRPr="00204F8A">
              <w:rPr>
                <w:b/>
                <w:bCs/>
                <w:iCs/>
                <w:sz w:val="20"/>
                <w:szCs w:val="20"/>
              </w:rPr>
              <w:t>Psychology solutions</w:t>
            </w:r>
          </w:p>
        </w:tc>
        <w:tc>
          <w:tcPr>
            <w:tcW w:w="1440" w:type="dxa"/>
            <w:vAlign w:val="center"/>
          </w:tcPr>
          <w:p w14:paraId="216811EC" w14:textId="77777777" w:rsidR="007B5291" w:rsidRPr="00204F8A" w:rsidRDefault="007B5291" w:rsidP="00145055">
            <w:pPr>
              <w:spacing w:before="0" w:line="254" w:lineRule="auto"/>
              <w:jc w:val="left"/>
              <w:rPr>
                <w:rFonts w:eastAsia="SimSun"/>
                <w:sz w:val="20"/>
                <w:szCs w:val="20"/>
              </w:rPr>
            </w:pPr>
            <w:r w:rsidRPr="00204F8A">
              <w:rPr>
                <w:sz w:val="20"/>
                <w:szCs w:val="20"/>
              </w:rPr>
              <w:t>Self-determination theory</w:t>
            </w:r>
          </w:p>
          <w:p w14:paraId="308459DC" w14:textId="77777777" w:rsidR="007B5291" w:rsidRPr="00204F8A" w:rsidRDefault="007B5291" w:rsidP="00145055">
            <w:pPr>
              <w:spacing w:before="0"/>
              <w:jc w:val="left"/>
              <w:rPr>
                <w:iCs/>
                <w:sz w:val="20"/>
                <w:szCs w:val="20"/>
              </w:rPr>
            </w:pPr>
          </w:p>
        </w:tc>
        <w:tc>
          <w:tcPr>
            <w:tcW w:w="1728" w:type="dxa"/>
            <w:vAlign w:val="center"/>
          </w:tcPr>
          <w:p w14:paraId="60781F91" w14:textId="77777777" w:rsidR="007B5291" w:rsidRPr="00204F8A" w:rsidRDefault="007B5291" w:rsidP="00145055">
            <w:pPr>
              <w:spacing w:before="0" w:line="256" w:lineRule="auto"/>
              <w:jc w:val="left"/>
              <w:rPr>
                <w:rFonts w:eastAsia="SimSun"/>
                <w:sz w:val="20"/>
                <w:szCs w:val="20"/>
              </w:rPr>
            </w:pPr>
            <w:r w:rsidRPr="00204F8A">
              <w:rPr>
                <w:rFonts w:eastAsia="SimSun"/>
                <w:sz w:val="20"/>
                <w:szCs w:val="20"/>
              </w:rPr>
              <w:t>Serial position effect</w:t>
            </w:r>
          </w:p>
          <w:p w14:paraId="7B5FE4EC" w14:textId="77777777" w:rsidR="007B5291" w:rsidRPr="00204F8A" w:rsidRDefault="007B5291" w:rsidP="00145055">
            <w:pPr>
              <w:spacing w:before="0" w:line="256" w:lineRule="auto"/>
              <w:jc w:val="left"/>
              <w:rPr>
                <w:rFonts w:eastAsia="SimSun"/>
                <w:sz w:val="20"/>
                <w:szCs w:val="20"/>
              </w:rPr>
            </w:pPr>
            <w:r w:rsidRPr="00204F8A">
              <w:rPr>
                <w:sz w:val="20"/>
                <w:szCs w:val="20"/>
              </w:rPr>
              <w:t>Noncommercial advertisement</w:t>
            </w:r>
          </w:p>
        </w:tc>
        <w:tc>
          <w:tcPr>
            <w:tcW w:w="1584" w:type="dxa"/>
            <w:vAlign w:val="center"/>
          </w:tcPr>
          <w:p w14:paraId="28DE3D7A" w14:textId="77777777" w:rsidR="007B5291" w:rsidRPr="00204F8A" w:rsidRDefault="007B5291" w:rsidP="00145055">
            <w:pPr>
              <w:spacing w:before="0" w:line="252" w:lineRule="auto"/>
              <w:jc w:val="left"/>
              <w:rPr>
                <w:rFonts w:eastAsia="SimSun"/>
                <w:sz w:val="20"/>
                <w:szCs w:val="20"/>
              </w:rPr>
            </w:pPr>
            <w:r w:rsidRPr="00204F8A">
              <w:rPr>
                <w:rFonts w:eastAsia="SimSun"/>
                <w:sz w:val="20"/>
                <w:szCs w:val="20"/>
              </w:rPr>
              <w:t>Higher-order conditioning</w:t>
            </w:r>
          </w:p>
          <w:p w14:paraId="70E94204" w14:textId="77777777" w:rsidR="007B5291" w:rsidRPr="00204F8A" w:rsidRDefault="007B5291" w:rsidP="00145055">
            <w:pPr>
              <w:spacing w:before="0" w:line="252" w:lineRule="auto"/>
              <w:jc w:val="left"/>
              <w:rPr>
                <w:rFonts w:eastAsia="SimSun"/>
                <w:sz w:val="20"/>
                <w:szCs w:val="20"/>
              </w:rPr>
            </w:pPr>
            <w:r w:rsidRPr="00204F8A">
              <w:rPr>
                <w:rFonts w:eastAsia="SimSun"/>
                <w:sz w:val="20"/>
                <w:szCs w:val="20"/>
              </w:rPr>
              <w:t>Operant conditioning</w:t>
            </w:r>
          </w:p>
          <w:p w14:paraId="3F968558" w14:textId="77777777" w:rsidR="007B5291" w:rsidRPr="00204F8A" w:rsidRDefault="007B5291" w:rsidP="00145055">
            <w:pPr>
              <w:spacing w:before="0" w:line="252" w:lineRule="auto"/>
              <w:jc w:val="left"/>
              <w:rPr>
                <w:rFonts w:eastAsia="SimSun"/>
                <w:sz w:val="20"/>
                <w:szCs w:val="20"/>
              </w:rPr>
            </w:pPr>
            <w:r w:rsidRPr="00204F8A">
              <w:rPr>
                <w:rFonts w:eastAsia="SimSun"/>
                <w:sz w:val="20"/>
                <w:szCs w:val="20"/>
              </w:rPr>
              <w:t>Socialization</w:t>
            </w:r>
          </w:p>
          <w:p w14:paraId="0C865E68" w14:textId="77777777" w:rsidR="007B5291" w:rsidRPr="00204F8A" w:rsidRDefault="007B5291" w:rsidP="00145055">
            <w:pPr>
              <w:spacing w:before="0"/>
              <w:jc w:val="left"/>
              <w:rPr>
                <w:bCs/>
                <w:iCs/>
                <w:sz w:val="20"/>
                <w:szCs w:val="20"/>
              </w:rPr>
            </w:pPr>
          </w:p>
        </w:tc>
        <w:tc>
          <w:tcPr>
            <w:tcW w:w="1440" w:type="dxa"/>
            <w:vAlign w:val="center"/>
          </w:tcPr>
          <w:p w14:paraId="19E082AB" w14:textId="77777777" w:rsidR="007B5291" w:rsidRPr="00204F8A" w:rsidRDefault="007B5291" w:rsidP="00145055">
            <w:pPr>
              <w:spacing w:before="0"/>
              <w:jc w:val="left"/>
              <w:rPr>
                <w:sz w:val="20"/>
                <w:szCs w:val="20"/>
              </w:rPr>
            </w:pPr>
            <w:r w:rsidRPr="00204F8A">
              <w:rPr>
                <w:rFonts w:eastAsia="SimSun"/>
                <w:sz w:val="20"/>
                <w:szCs w:val="20"/>
              </w:rPr>
              <w:t>Case-based reasoning</w:t>
            </w:r>
          </w:p>
        </w:tc>
        <w:tc>
          <w:tcPr>
            <w:tcW w:w="1440" w:type="dxa"/>
            <w:vAlign w:val="center"/>
          </w:tcPr>
          <w:p w14:paraId="55018727" w14:textId="77777777" w:rsidR="007B5291" w:rsidRPr="00204F8A" w:rsidRDefault="007B5291" w:rsidP="00145055">
            <w:pPr>
              <w:spacing w:before="0"/>
              <w:jc w:val="left"/>
              <w:rPr>
                <w:bCs/>
                <w:iCs/>
                <w:sz w:val="20"/>
                <w:szCs w:val="20"/>
              </w:rPr>
            </w:pPr>
            <w:r w:rsidRPr="00204F8A">
              <w:rPr>
                <w:sz w:val="20"/>
                <w:szCs w:val="20"/>
              </w:rPr>
              <w:t>DAGMAR model</w:t>
            </w:r>
          </w:p>
        </w:tc>
        <w:tc>
          <w:tcPr>
            <w:tcW w:w="1584" w:type="dxa"/>
            <w:vAlign w:val="center"/>
          </w:tcPr>
          <w:p w14:paraId="36AAC360" w14:textId="77777777" w:rsidR="007B5291" w:rsidRPr="00204F8A" w:rsidRDefault="007B5291" w:rsidP="00145055">
            <w:pPr>
              <w:jc w:val="left"/>
              <w:rPr>
                <w:sz w:val="20"/>
                <w:szCs w:val="20"/>
              </w:rPr>
            </w:pPr>
            <w:r w:rsidRPr="00204F8A">
              <w:rPr>
                <w:sz w:val="20"/>
                <w:szCs w:val="20"/>
              </w:rPr>
              <w:t>Planned focuses</w:t>
            </w:r>
          </w:p>
          <w:p w14:paraId="50161C68" w14:textId="6E511C0E" w:rsidR="007B5291" w:rsidRPr="00204F8A" w:rsidRDefault="007B5291" w:rsidP="00145055">
            <w:pPr>
              <w:spacing w:before="0"/>
              <w:jc w:val="left"/>
              <w:rPr>
                <w:sz w:val="20"/>
                <w:szCs w:val="20"/>
              </w:rPr>
            </w:pPr>
            <w:r w:rsidRPr="00204F8A">
              <w:rPr>
                <w:sz w:val="20"/>
                <w:szCs w:val="20"/>
              </w:rPr>
              <w:t>Behavioral Perspective Model</w:t>
            </w:r>
          </w:p>
        </w:tc>
      </w:tr>
      <w:tr w:rsidR="007B5291" w14:paraId="6E9B9908" w14:textId="77777777" w:rsidTr="00145055">
        <w:trPr>
          <w:trHeight w:val="1440"/>
        </w:trPr>
        <w:tc>
          <w:tcPr>
            <w:tcW w:w="1440" w:type="dxa"/>
            <w:vAlign w:val="center"/>
          </w:tcPr>
          <w:p w14:paraId="44291DE0" w14:textId="77777777" w:rsidR="007B5291" w:rsidRPr="00204F8A" w:rsidRDefault="007B5291" w:rsidP="00145055">
            <w:pPr>
              <w:spacing w:before="0" w:line="254" w:lineRule="auto"/>
              <w:jc w:val="left"/>
              <w:rPr>
                <w:b/>
                <w:bCs/>
                <w:iCs/>
                <w:sz w:val="20"/>
                <w:szCs w:val="20"/>
              </w:rPr>
            </w:pPr>
            <w:r w:rsidRPr="00204F8A">
              <w:rPr>
                <w:b/>
                <w:bCs/>
                <w:iCs/>
                <w:sz w:val="20"/>
                <w:szCs w:val="20"/>
              </w:rPr>
              <w:t>Marketing</w:t>
            </w:r>
          </w:p>
          <w:p w14:paraId="786BEDC4" w14:textId="77777777" w:rsidR="007B5291" w:rsidRPr="00204F8A" w:rsidRDefault="007B5291" w:rsidP="00145055">
            <w:pPr>
              <w:spacing w:before="0" w:line="254" w:lineRule="auto"/>
              <w:jc w:val="left"/>
              <w:rPr>
                <w:b/>
                <w:bCs/>
                <w:iCs/>
                <w:sz w:val="20"/>
                <w:szCs w:val="20"/>
              </w:rPr>
            </w:pPr>
            <w:r w:rsidRPr="00204F8A">
              <w:rPr>
                <w:b/>
                <w:bCs/>
                <w:iCs/>
                <w:sz w:val="20"/>
                <w:szCs w:val="20"/>
              </w:rPr>
              <w:t>Strategy</w:t>
            </w:r>
          </w:p>
        </w:tc>
        <w:tc>
          <w:tcPr>
            <w:tcW w:w="1440" w:type="dxa"/>
            <w:vAlign w:val="center"/>
          </w:tcPr>
          <w:p w14:paraId="5F8D7EC6" w14:textId="77777777" w:rsidR="007B5291" w:rsidRPr="00204F8A" w:rsidRDefault="007B5291" w:rsidP="00145055">
            <w:pPr>
              <w:spacing w:before="0" w:line="254" w:lineRule="auto"/>
              <w:jc w:val="left"/>
              <w:rPr>
                <w:sz w:val="20"/>
                <w:szCs w:val="20"/>
              </w:rPr>
            </w:pPr>
            <w:r w:rsidRPr="00204F8A">
              <w:rPr>
                <w:sz w:val="20"/>
                <w:szCs w:val="20"/>
              </w:rPr>
              <w:t>Detection</w:t>
            </w:r>
          </w:p>
        </w:tc>
        <w:tc>
          <w:tcPr>
            <w:tcW w:w="1728" w:type="dxa"/>
            <w:vAlign w:val="center"/>
          </w:tcPr>
          <w:p w14:paraId="52455476" w14:textId="77777777" w:rsidR="007B5291" w:rsidRPr="00204F8A" w:rsidRDefault="007B5291" w:rsidP="00145055">
            <w:pPr>
              <w:spacing w:before="0" w:line="256" w:lineRule="auto"/>
              <w:jc w:val="left"/>
              <w:rPr>
                <w:rFonts w:eastAsia="SimSun"/>
                <w:sz w:val="20"/>
                <w:szCs w:val="20"/>
              </w:rPr>
            </w:pPr>
            <w:r w:rsidRPr="00204F8A">
              <w:rPr>
                <w:rFonts w:eastAsia="SimSun"/>
                <w:sz w:val="20"/>
                <w:szCs w:val="20"/>
              </w:rPr>
              <w:t>Reorganize/</w:t>
            </w:r>
          </w:p>
          <w:p w14:paraId="48C6073C" w14:textId="77777777" w:rsidR="007B5291" w:rsidRPr="00204F8A" w:rsidRDefault="007B5291" w:rsidP="00145055">
            <w:pPr>
              <w:spacing w:before="0" w:line="256" w:lineRule="auto"/>
              <w:jc w:val="left"/>
              <w:rPr>
                <w:rFonts w:eastAsia="SimSun"/>
                <w:sz w:val="20"/>
                <w:szCs w:val="20"/>
              </w:rPr>
            </w:pPr>
            <w:r w:rsidRPr="00204F8A">
              <w:rPr>
                <w:rFonts w:eastAsia="SimSun"/>
                <w:sz w:val="20"/>
                <w:szCs w:val="20"/>
              </w:rPr>
              <w:t>Socialization</w:t>
            </w:r>
          </w:p>
        </w:tc>
        <w:tc>
          <w:tcPr>
            <w:tcW w:w="1584" w:type="dxa"/>
            <w:vAlign w:val="center"/>
          </w:tcPr>
          <w:p w14:paraId="701076DD" w14:textId="77777777" w:rsidR="007B5291" w:rsidRPr="00204F8A" w:rsidRDefault="007B5291" w:rsidP="00145055">
            <w:pPr>
              <w:spacing w:before="0" w:line="256" w:lineRule="auto"/>
              <w:jc w:val="left"/>
              <w:rPr>
                <w:rFonts w:eastAsia="SimSun"/>
                <w:sz w:val="20"/>
                <w:szCs w:val="20"/>
              </w:rPr>
            </w:pPr>
            <w:r w:rsidRPr="00204F8A">
              <w:rPr>
                <w:rFonts w:eastAsia="SimSun"/>
                <w:sz w:val="20"/>
                <w:szCs w:val="20"/>
              </w:rPr>
              <w:t>Reorganize/</w:t>
            </w:r>
          </w:p>
          <w:p w14:paraId="42ACF5F8" w14:textId="77777777" w:rsidR="007B5291" w:rsidRPr="00204F8A" w:rsidRDefault="007B5291" w:rsidP="00145055">
            <w:pPr>
              <w:spacing w:before="0" w:line="252" w:lineRule="auto"/>
              <w:jc w:val="left"/>
              <w:rPr>
                <w:rFonts w:eastAsia="SimSun"/>
                <w:sz w:val="20"/>
                <w:szCs w:val="20"/>
              </w:rPr>
            </w:pPr>
            <w:r w:rsidRPr="00204F8A">
              <w:rPr>
                <w:rFonts w:eastAsia="SimSun"/>
                <w:sz w:val="20"/>
                <w:szCs w:val="20"/>
              </w:rPr>
              <w:t>Socialization</w:t>
            </w:r>
          </w:p>
        </w:tc>
        <w:tc>
          <w:tcPr>
            <w:tcW w:w="1440" w:type="dxa"/>
            <w:vAlign w:val="center"/>
          </w:tcPr>
          <w:p w14:paraId="00650456" w14:textId="77777777" w:rsidR="007B5291" w:rsidRPr="00204F8A" w:rsidRDefault="007B5291" w:rsidP="00145055">
            <w:pPr>
              <w:spacing w:before="0"/>
              <w:jc w:val="left"/>
              <w:rPr>
                <w:bCs/>
                <w:iCs/>
                <w:sz w:val="20"/>
                <w:szCs w:val="20"/>
              </w:rPr>
            </w:pPr>
            <w:r w:rsidRPr="00204F8A">
              <w:rPr>
                <w:rFonts w:eastAsia="SimSun"/>
                <w:sz w:val="20"/>
                <w:szCs w:val="20"/>
              </w:rPr>
              <w:t>Segment shifting</w:t>
            </w:r>
          </w:p>
        </w:tc>
        <w:tc>
          <w:tcPr>
            <w:tcW w:w="1440" w:type="dxa"/>
            <w:vAlign w:val="center"/>
          </w:tcPr>
          <w:p w14:paraId="3E641788" w14:textId="77777777" w:rsidR="007B5291" w:rsidRPr="00204F8A" w:rsidRDefault="007B5291" w:rsidP="00145055">
            <w:pPr>
              <w:spacing w:before="0"/>
              <w:jc w:val="left"/>
              <w:rPr>
                <w:bCs/>
                <w:iCs/>
                <w:sz w:val="20"/>
                <w:szCs w:val="20"/>
              </w:rPr>
            </w:pPr>
            <w:r w:rsidRPr="00204F8A">
              <w:rPr>
                <w:bCs/>
                <w:iCs/>
                <w:sz w:val="20"/>
                <w:szCs w:val="20"/>
              </w:rPr>
              <w:t>Restructuring</w:t>
            </w:r>
          </w:p>
        </w:tc>
        <w:tc>
          <w:tcPr>
            <w:tcW w:w="1584" w:type="dxa"/>
            <w:vAlign w:val="center"/>
          </w:tcPr>
          <w:p w14:paraId="20E79068" w14:textId="77777777" w:rsidR="007B5291" w:rsidRPr="00204F8A" w:rsidRDefault="007B5291" w:rsidP="00145055">
            <w:pPr>
              <w:spacing w:before="0"/>
              <w:jc w:val="left"/>
              <w:rPr>
                <w:sz w:val="20"/>
                <w:szCs w:val="20"/>
              </w:rPr>
            </w:pPr>
            <w:r w:rsidRPr="00204F8A">
              <w:rPr>
                <w:sz w:val="20"/>
                <w:szCs w:val="20"/>
              </w:rPr>
              <w:t>Planned advertising focuses</w:t>
            </w:r>
          </w:p>
        </w:tc>
      </w:tr>
    </w:tbl>
    <w:p w14:paraId="44346479" w14:textId="309C11D5" w:rsidR="008A0D08" w:rsidRDefault="007B5291" w:rsidP="001F7E1D">
      <w:pPr>
        <w:spacing w:before="0" w:after="160"/>
      </w:pPr>
      <w:r>
        <w:t xml:space="preserve"> </w:t>
      </w:r>
      <w:r w:rsidR="00242EEB">
        <w:t xml:space="preserve">The goal is </w:t>
      </w:r>
      <w:r w:rsidR="00242EEB" w:rsidRPr="00E24DC1">
        <w:rPr>
          <w:b/>
          <w:bCs/>
        </w:rPr>
        <w:t>detection</w:t>
      </w:r>
      <w:r w:rsidR="00242EEB">
        <w:rPr>
          <w:b/>
          <w:bCs/>
        </w:rPr>
        <w:t>.</w:t>
      </w:r>
      <w:r w:rsidR="00242EEB">
        <w:t xml:space="preserve"> </w:t>
      </w:r>
      <w:r w:rsidR="00635604">
        <w:t xml:space="preserve">Self-determination theory </w:t>
      </w:r>
      <w:sdt>
        <w:sdtPr>
          <w:id w:val="-714119843"/>
          <w:citation/>
        </w:sdtPr>
        <w:sdtEndPr/>
        <w:sdtContent>
          <w:r w:rsidR="00635604">
            <w:fldChar w:fldCharType="begin"/>
          </w:r>
          <w:r w:rsidR="00635604">
            <w:instrText xml:space="preserve"> CITATION Dec85 \l 1033 </w:instrText>
          </w:r>
          <w:r w:rsidR="00635604">
            <w:fldChar w:fldCharType="separate"/>
          </w:r>
          <w:r w:rsidR="00B24CD4">
            <w:rPr>
              <w:noProof/>
            </w:rPr>
            <w:t>(E. L. Deci 1985)</w:t>
          </w:r>
          <w:r w:rsidR="00635604">
            <w:fldChar w:fldCharType="end"/>
          </w:r>
        </w:sdtContent>
      </w:sdt>
      <w:r w:rsidR="00635604">
        <w:t xml:space="preserve"> describes the three elements of motivation and growth as competence, connection, autonomy. It suggests that humans are motivated by the need of growth, hence gaining mastery over challenges and new experience will develop sense of self. This theory emphasizes the autonomy of the ego rather than external factors. This explains why in the early stage of disruptive technologies, people would still try them though it is much less rewarding externally, it presents inwardly as a challenge and a mastery to gain.</w:t>
      </w:r>
      <w:r w:rsidR="008D4123">
        <w:t xml:space="preserve"> Hence, t</w:t>
      </w:r>
      <w:r w:rsidR="00A350A0">
        <w:t>o detect the consumer</w:t>
      </w:r>
      <w:r w:rsidR="00DB30BD">
        <w:t xml:space="preserve">s’ </w:t>
      </w:r>
      <w:r w:rsidR="00A350A0">
        <w:t>behavior</w:t>
      </w:r>
      <w:r w:rsidR="00DB30BD">
        <w:t xml:space="preserve">, </w:t>
      </w:r>
      <w:r w:rsidR="00147AB4">
        <w:t>we can</w:t>
      </w:r>
      <w:r w:rsidR="00F81A7A">
        <w:t xml:space="preserve"> use a survey that</w:t>
      </w:r>
      <w:r w:rsidR="00147AB4">
        <w:t xml:space="preserve"> </w:t>
      </w:r>
      <w:r w:rsidR="00336CE0">
        <w:t>list</w:t>
      </w:r>
      <w:r w:rsidR="00F81A7A">
        <w:t>s</w:t>
      </w:r>
      <w:r w:rsidR="00336CE0">
        <w:t xml:space="preserve"> the current</w:t>
      </w:r>
      <w:r w:rsidR="00C94D16">
        <w:t xml:space="preserve"> products in the market </w:t>
      </w:r>
      <w:r w:rsidR="00F81A7A">
        <w:t xml:space="preserve">and ask the participants to rank </w:t>
      </w:r>
      <w:r w:rsidR="00F81A7A">
        <w:t>them by eas</w:t>
      </w:r>
      <w:r w:rsidR="00ED4800">
        <w:t>y</w:t>
      </w:r>
      <w:r w:rsidR="00F81A7A">
        <w:t>-to-use,</w:t>
      </w:r>
      <w:r w:rsidR="00DD5A99">
        <w:t xml:space="preserve"> </w:t>
      </w:r>
      <w:r w:rsidR="00F24452">
        <w:t>this can let us have an eye on th</w:t>
      </w:r>
      <w:r w:rsidR="00BC5AE6">
        <w:t>ose products that use different technology</w:t>
      </w:r>
      <w:r w:rsidR="00B71BF2">
        <w:t xml:space="preserve"> and</w:t>
      </w:r>
      <w:r w:rsidR="00BC5AE6">
        <w:t xml:space="preserve"> ranked low </w:t>
      </w:r>
      <w:r w:rsidR="00D66D7F">
        <w:t xml:space="preserve">in </w:t>
      </w:r>
      <w:r w:rsidR="00B71BF2">
        <w:t>terms of</w:t>
      </w:r>
      <w:r w:rsidR="00D66D7F">
        <w:t xml:space="preserve"> eas</w:t>
      </w:r>
      <w:r w:rsidR="00ED4800">
        <w:t>y</w:t>
      </w:r>
      <w:r w:rsidR="00D66D7F">
        <w:t xml:space="preserve">-to-use; </w:t>
      </w:r>
      <w:r w:rsidR="00EB56A9">
        <w:t xml:space="preserve">then </w:t>
      </w:r>
      <w:r w:rsidR="00B71BF2">
        <w:t>we can</w:t>
      </w:r>
      <w:r w:rsidR="00961B30">
        <w:t xml:space="preserve"> </w:t>
      </w:r>
      <w:r w:rsidR="0045168A">
        <w:t xml:space="preserve">have a more focused study on how </w:t>
      </w:r>
      <w:r w:rsidR="006423B4">
        <w:t xml:space="preserve">these products’ customers feel about </w:t>
      </w:r>
      <w:r w:rsidR="004617F8">
        <w:t xml:space="preserve">the challenges and </w:t>
      </w:r>
      <w:r w:rsidR="003A2DBC">
        <w:t>overcoming these challenges</w:t>
      </w:r>
      <w:r w:rsidR="001860ED">
        <w:t xml:space="preserve">. Theory of planned behavior </w:t>
      </w:r>
      <w:sdt>
        <w:sdtPr>
          <w:id w:val="-483934022"/>
          <w:citation/>
        </w:sdtPr>
        <w:sdtEndPr/>
        <w:sdtContent>
          <w:r w:rsidR="001860ED">
            <w:fldChar w:fldCharType="begin"/>
          </w:r>
          <w:r w:rsidR="001860ED">
            <w:instrText xml:space="preserve"> CITATION Ice91 \l 1033 </w:instrText>
          </w:r>
          <w:r w:rsidR="001860ED">
            <w:fldChar w:fldCharType="separate"/>
          </w:r>
          <w:r w:rsidR="00B24CD4">
            <w:rPr>
              <w:noProof/>
            </w:rPr>
            <w:t>(Ajzen 1991)</w:t>
          </w:r>
          <w:r w:rsidR="001860ED">
            <w:fldChar w:fldCharType="end"/>
          </w:r>
        </w:sdtContent>
      </w:sdt>
      <w:r w:rsidR="001860ED">
        <w:t xml:space="preserve"> suggests that three components of behavior intention are attitude, subjective norms and perceived behavior control, which forms the intention, then the intention forms the behavior. </w:t>
      </w:r>
      <w:r w:rsidR="00563F17" w:rsidRPr="00563F17">
        <w:t>Perceived behavioral control</w:t>
      </w:r>
      <w:r w:rsidR="00563F17">
        <w:t xml:space="preserve">, i.e., how the consumer </w:t>
      </w:r>
      <w:r w:rsidR="001860ED">
        <w:t>perceives</w:t>
      </w:r>
      <w:r w:rsidR="00563F17">
        <w:t xml:space="preserve"> </w:t>
      </w:r>
      <w:r w:rsidR="008F4065">
        <w:t>the ease or difficulties</w:t>
      </w:r>
      <w:r w:rsidR="00F704B3">
        <w:t xml:space="preserve"> </w:t>
      </w:r>
      <w:r w:rsidR="00AD0E8E">
        <w:t>in a behavior,</w:t>
      </w:r>
      <w:r w:rsidR="00A574C7">
        <w:t xml:space="preserve"> </w:t>
      </w:r>
      <w:r w:rsidR="002B00EC">
        <w:t xml:space="preserve">could be different from the </w:t>
      </w:r>
      <w:r w:rsidR="005A0C62">
        <w:t xml:space="preserve">objective </w:t>
      </w:r>
      <w:r w:rsidR="00874813">
        <w:t xml:space="preserve">ease or difficulties, this </w:t>
      </w:r>
      <w:r w:rsidR="0032339E">
        <w:t xml:space="preserve">means </w:t>
      </w:r>
      <w:r w:rsidR="00DD6196">
        <w:t xml:space="preserve">by surveying on this </w:t>
      </w:r>
      <w:r w:rsidR="0032339E">
        <w:t xml:space="preserve">we can forecast the customers’ </w:t>
      </w:r>
      <w:r w:rsidR="00C525E8">
        <w:t>behaviors</w:t>
      </w:r>
      <w:r w:rsidR="00795E3D">
        <w:t xml:space="preserve">; </w:t>
      </w:r>
      <w:r w:rsidR="00F060BE">
        <w:t>attitude and subjective norms can also be monitored to see how</w:t>
      </w:r>
      <w:r w:rsidR="00954ABF">
        <w:t xml:space="preserve"> th</w:t>
      </w:r>
      <w:r w:rsidR="00AE0E5A">
        <w:t>ese factors</w:t>
      </w:r>
      <w:r w:rsidR="00954ABF">
        <w:t xml:space="preserve"> </w:t>
      </w:r>
      <w:r w:rsidR="00FA6184">
        <w:t>forms</w:t>
      </w:r>
      <w:r w:rsidR="00954ABF">
        <w:t xml:space="preserve"> the behavior. </w:t>
      </w:r>
    </w:p>
    <w:p w14:paraId="62E900BD" w14:textId="7371B8C8" w:rsidR="009471B1" w:rsidRDefault="009471B1" w:rsidP="001F7E1D">
      <w:pPr>
        <w:spacing w:before="0" w:after="160"/>
      </w:pPr>
      <w:r>
        <w:t xml:space="preserve">With good detection, it is possible to </w:t>
      </w:r>
      <w:r w:rsidR="00862C19">
        <w:t xml:space="preserve">adopt these technologies as soon as we found out about its potential, </w:t>
      </w:r>
      <w:r w:rsidR="00A509A5">
        <w:t xml:space="preserve">or least alert the higher management </w:t>
      </w:r>
      <w:r w:rsidR="00AB0DFC">
        <w:t xml:space="preserve">about its danger and how we </w:t>
      </w:r>
      <w:r w:rsidR="00106644">
        <w:t xml:space="preserve">can deal with it strategically instead of </w:t>
      </w:r>
      <w:r w:rsidR="00D065DA">
        <w:t xml:space="preserve">demanding short-term </w:t>
      </w:r>
      <w:r w:rsidR="000503D6">
        <w:t>outcome</w:t>
      </w:r>
      <w:r w:rsidR="00216598">
        <w:t xml:space="preserve">. </w:t>
      </w:r>
    </w:p>
    <w:p w14:paraId="25155FC5" w14:textId="0E35E38A" w:rsidR="00B55B75" w:rsidRDefault="009C5BC4" w:rsidP="001F7E1D">
      <w:pPr>
        <w:spacing w:before="0" w:after="160"/>
      </w:pPr>
      <w:r>
        <w:t>In the offensive stage we will also see</w:t>
      </w:r>
      <w:r w:rsidR="00E84B03">
        <w:t xml:space="preserve"> a</w:t>
      </w:r>
      <w:r>
        <w:t xml:space="preserve"> </w:t>
      </w:r>
      <w:r w:rsidR="003476AB">
        <w:t>slowdown in growth, this usual</w:t>
      </w:r>
      <w:r w:rsidR="00C274DB">
        <w:t>ly</w:t>
      </w:r>
      <w:r w:rsidR="003476AB">
        <w:t xml:space="preserve"> signals </w:t>
      </w:r>
      <w:r w:rsidR="00DC3A87">
        <w:t>s</w:t>
      </w:r>
      <w:r w:rsidR="00C274DB">
        <w:t>aturation in the market</w:t>
      </w:r>
      <w:r w:rsidR="00A569B1">
        <w:t>, or the disruption start</w:t>
      </w:r>
      <w:r w:rsidR="0078112F">
        <w:t xml:space="preserve">s. At this stage, </w:t>
      </w:r>
      <w:r w:rsidR="00714F15">
        <w:t>competition became strong</w:t>
      </w:r>
      <w:r w:rsidR="00E65D6E">
        <w:t xml:space="preserve">, </w:t>
      </w:r>
      <w:r w:rsidR="00714F15">
        <w:t>the product</w:t>
      </w:r>
      <w:r w:rsidR="00BC78D1">
        <w:t>s</w:t>
      </w:r>
      <w:r w:rsidR="00DF2304">
        <w:t xml:space="preserve"> are matured and</w:t>
      </w:r>
      <w:r w:rsidR="00714F15">
        <w:t xml:space="preserve"> tend to be homogeneous</w:t>
      </w:r>
      <w:r w:rsidR="00CA405E">
        <w:t xml:space="preserve"> with marginal product differences</w:t>
      </w:r>
      <w:r w:rsidR="00714F15">
        <w:t>,</w:t>
      </w:r>
      <w:r w:rsidR="00BF3968">
        <w:t xml:space="preserve"> </w:t>
      </w:r>
      <w:r w:rsidR="0017093F">
        <w:t>th</w:t>
      </w:r>
      <w:r w:rsidR="00CA405E">
        <w:t>e</w:t>
      </w:r>
      <w:r w:rsidR="0017093F">
        <w:t xml:space="preserve"> differentiation </w:t>
      </w:r>
      <w:r w:rsidR="00CA405E">
        <w:t>now will be focusing o</w:t>
      </w:r>
      <w:r w:rsidR="000865A3">
        <w:t>n promoting</w:t>
      </w:r>
      <w:r w:rsidR="00EA57A2">
        <w:t xml:space="preserve"> fine product</w:t>
      </w:r>
      <w:r w:rsidR="00190B58">
        <w:t xml:space="preserve"> distinctions </w:t>
      </w:r>
      <w:r w:rsidR="000865A3">
        <w:t>through packaging</w:t>
      </w:r>
      <w:r w:rsidR="00714F15">
        <w:t xml:space="preserve"> </w:t>
      </w:r>
      <w:r w:rsidR="005C5001">
        <w:t>and advertisement</w:t>
      </w:r>
      <w:sdt>
        <w:sdtPr>
          <w:id w:val="1522582952"/>
          <w:citation/>
        </w:sdtPr>
        <w:sdtEndPr/>
        <w:sdtContent>
          <w:r w:rsidR="005C5001">
            <w:fldChar w:fldCharType="begin"/>
          </w:r>
          <w:r w:rsidR="005C5001">
            <w:instrText xml:space="preserve"> CITATION The65 \l 1033 </w:instrText>
          </w:r>
          <w:r w:rsidR="005C5001">
            <w:fldChar w:fldCharType="separate"/>
          </w:r>
          <w:r w:rsidR="00B24CD4">
            <w:rPr>
              <w:noProof/>
            </w:rPr>
            <w:t xml:space="preserve"> (Levitt 1965)</w:t>
          </w:r>
          <w:r w:rsidR="005C5001">
            <w:fldChar w:fldCharType="end"/>
          </w:r>
        </w:sdtContent>
      </w:sdt>
      <w:r w:rsidR="00E3534B">
        <w:t>. Therefore,</w:t>
      </w:r>
      <w:r w:rsidR="005C5001">
        <w:t xml:space="preserve"> </w:t>
      </w:r>
      <w:r w:rsidR="0078112F">
        <w:t>the quality of the product is no longer the dominant factor</w:t>
      </w:r>
      <w:r w:rsidR="005C5001">
        <w:t xml:space="preserve">. </w:t>
      </w:r>
      <w:r w:rsidR="00E21F8D">
        <w:t>Also,</w:t>
      </w:r>
      <w:r w:rsidR="00C60050">
        <w:t xml:space="preserve"> as previous suggested, the social context </w:t>
      </w:r>
      <w:r w:rsidR="00135B3F">
        <w:t>is important, it is optimal to s</w:t>
      </w:r>
      <w:r w:rsidR="0076434C">
        <w:t xml:space="preserve">hift </w:t>
      </w:r>
      <w:r w:rsidR="00CA4CC3">
        <w:t>the</w:t>
      </w:r>
      <w:r w:rsidR="009E050C">
        <w:t xml:space="preserve"> focus to </w:t>
      </w:r>
      <w:r w:rsidR="00CB2BB9">
        <w:t xml:space="preserve">exploit the product’s social potential around this time. </w:t>
      </w:r>
    </w:p>
    <w:p w14:paraId="65C2DF14" w14:textId="6F8AFED1" w:rsidR="00153B08" w:rsidRDefault="00D520A1" w:rsidP="001F7E1D">
      <w:pPr>
        <w:spacing w:before="0" w:after="160"/>
      </w:pPr>
      <w:r>
        <w:lastRenderedPageBreak/>
        <w:t>The usage of a product</w:t>
      </w:r>
      <w:r w:rsidR="0096407C">
        <w:t xml:space="preserve"> is </w:t>
      </w:r>
      <w:r w:rsidR="001A155A">
        <w:t xml:space="preserve">a type of behavior, </w:t>
      </w:r>
      <w:r w:rsidR="00C03EFB">
        <w:t xml:space="preserve">if this behavior is accepted by the </w:t>
      </w:r>
      <w:r w:rsidR="00072EDB">
        <w:t xml:space="preserve">population, it will </w:t>
      </w:r>
      <w:r w:rsidR="001F2478">
        <w:t xml:space="preserve">become a norm, </w:t>
      </w:r>
      <w:r w:rsidR="00551F6C">
        <w:t xml:space="preserve">and </w:t>
      </w:r>
      <w:r w:rsidR="00551F6C" w:rsidRPr="00E24DC1">
        <w:rPr>
          <w:b/>
          <w:bCs/>
        </w:rPr>
        <w:t>socialization</w:t>
      </w:r>
      <w:r w:rsidR="00551F6C">
        <w:t xml:space="preserve"> </w:t>
      </w:r>
      <w:r w:rsidR="0058252F">
        <w:t xml:space="preserve">theory </w:t>
      </w:r>
      <w:r w:rsidR="00551F6C">
        <w:t>describe</w:t>
      </w:r>
      <w:r w:rsidR="0058252F">
        <w:t>s</w:t>
      </w:r>
      <w:r w:rsidR="00551F6C">
        <w:t xml:space="preserve"> </w:t>
      </w:r>
      <w:r w:rsidR="00A428FF">
        <w:t xml:space="preserve">the process of internalizing such norms. </w:t>
      </w:r>
      <w:r w:rsidR="00211F1F">
        <w:t xml:space="preserve">This is an advantage </w:t>
      </w:r>
      <w:r w:rsidR="00EA00CD">
        <w:t>of a matured product over disruptive technolog</w:t>
      </w:r>
      <w:r w:rsidR="0069534A">
        <w:t>ies</w:t>
      </w:r>
      <w:r w:rsidR="00D60996">
        <w:t xml:space="preserve"> as </w:t>
      </w:r>
      <w:r w:rsidR="002B6951">
        <w:t>the disruptive technolog</w:t>
      </w:r>
      <w:r w:rsidR="0069534A">
        <w:t>ies are</w:t>
      </w:r>
      <w:r w:rsidR="002B6951">
        <w:t xml:space="preserve"> still in the early stages</w:t>
      </w:r>
      <w:r w:rsidR="005372DD">
        <w:t xml:space="preserve"> socially</w:t>
      </w:r>
      <w:r w:rsidR="002B6951">
        <w:t xml:space="preserve">. </w:t>
      </w:r>
      <w:r w:rsidR="00BD291C">
        <w:t>W</w:t>
      </w:r>
      <w:r w:rsidR="00624114">
        <w:t>e</w:t>
      </w:r>
      <w:r w:rsidR="00B55B75">
        <w:t xml:space="preserve"> can start with determining the social position of the product, i.e., how people tend to see the product in their social life. </w:t>
      </w:r>
      <w:r w:rsidR="005B5532">
        <w:t>For instance,</w:t>
      </w:r>
      <w:r w:rsidR="004D0DE5">
        <w:t xml:space="preserve"> </w:t>
      </w:r>
      <w:r w:rsidR="00B838AE">
        <w:t xml:space="preserve">cameras </w:t>
      </w:r>
      <w:r w:rsidR="001A16ED">
        <w:t>are</w:t>
      </w:r>
      <w:r w:rsidR="00B838AE">
        <w:t xml:space="preserve"> </w:t>
      </w:r>
      <w:r w:rsidR="003C7C08">
        <w:t xml:space="preserve">seen </w:t>
      </w:r>
      <w:r w:rsidR="009F73F7">
        <w:t>as a</w:t>
      </w:r>
      <w:r w:rsidR="003C7C08">
        <w:t xml:space="preserve"> preservation of memories</w:t>
      </w:r>
      <w:r w:rsidR="00F06DC0">
        <w:t>, who’s in the picture is extremely important</w:t>
      </w:r>
      <w:r w:rsidR="009F73F7">
        <w:t>.</w:t>
      </w:r>
    </w:p>
    <w:p w14:paraId="1318E47D" w14:textId="7BDD4E91" w:rsidR="00517C96" w:rsidRDefault="00153B08" w:rsidP="001F7E1D">
      <w:pPr>
        <w:spacing w:before="0" w:after="160"/>
      </w:pPr>
      <w:r>
        <w:t>The social factor c</w:t>
      </w:r>
      <w:r w:rsidR="00F26942">
        <w:t xml:space="preserve">an also be </w:t>
      </w:r>
      <w:r w:rsidR="008F2A83">
        <w:t xml:space="preserve">created and </w:t>
      </w:r>
      <w:r w:rsidR="002060A8">
        <w:t>enhanced</w:t>
      </w:r>
      <w:r w:rsidR="00F26942">
        <w:t xml:space="preserve">, </w:t>
      </w:r>
      <w:r w:rsidR="00C30337">
        <w:t xml:space="preserve">one way to achieve this is through </w:t>
      </w:r>
      <w:r w:rsidR="00153BD5" w:rsidRPr="00153BD5">
        <w:t>associative learning</w:t>
      </w:r>
      <w:r w:rsidR="00153BD5">
        <w:t xml:space="preserve">. </w:t>
      </w:r>
      <w:r w:rsidR="00402D3B">
        <w:t>Associat</w:t>
      </w:r>
      <w:r w:rsidR="00546ED0">
        <w:t>ive</w:t>
      </w:r>
      <w:r w:rsidR="00402D3B">
        <w:t xml:space="preserve"> learning is defined</w:t>
      </w:r>
      <w:r w:rsidR="00B426F2">
        <w:t xml:space="preserve"> </w:t>
      </w:r>
      <w:r w:rsidR="00402D3B">
        <w:t xml:space="preserve">as </w:t>
      </w:r>
      <w:r w:rsidR="00B426F2">
        <w:t>“</w:t>
      </w:r>
      <w:r w:rsidR="00B426F2" w:rsidRPr="00B426F2">
        <w:t>learning about the relationship between two separate stimuli, where the stimuli might range from concrete objects and events to abstract concepts</w:t>
      </w:r>
      <w:r w:rsidR="00B426F2">
        <w:t xml:space="preserve">” </w:t>
      </w:r>
      <w:sdt>
        <w:sdtPr>
          <w:id w:val="-777334087"/>
          <w:citation/>
        </w:sdtPr>
        <w:sdtEndPr/>
        <w:sdtContent>
          <w:r w:rsidR="00B426F2">
            <w:fldChar w:fldCharType="begin"/>
          </w:r>
          <w:r w:rsidR="00B426F2">
            <w:instrText xml:space="preserve"> CITATION Mar20 \l 1033 </w:instrText>
          </w:r>
          <w:r w:rsidR="00B426F2">
            <w:fldChar w:fldCharType="separate"/>
          </w:r>
          <w:r w:rsidR="00B24CD4">
            <w:rPr>
              <w:noProof/>
            </w:rPr>
            <w:t>(Marc Philippe Lafontaine 2020)</w:t>
          </w:r>
          <w:r w:rsidR="00B426F2">
            <w:fldChar w:fldCharType="end"/>
          </w:r>
        </w:sdtContent>
      </w:sdt>
      <w:r w:rsidR="00B426F2">
        <w:t xml:space="preserve">. </w:t>
      </w:r>
      <w:r w:rsidR="00F76CD8">
        <w:t xml:space="preserve">We can try to associate </w:t>
      </w:r>
      <w:r w:rsidR="001A5373">
        <w:t xml:space="preserve">our product to something </w:t>
      </w:r>
      <w:r w:rsidR="00737C1B">
        <w:t xml:space="preserve">important in the social </w:t>
      </w:r>
      <w:r w:rsidR="00C12B0C">
        <w:t>life and</w:t>
      </w:r>
      <w:r w:rsidR="004904F7">
        <w:t xml:space="preserve"> </w:t>
      </w:r>
      <w:r w:rsidR="00434924">
        <w:t>enhance it</w:t>
      </w:r>
      <w:r w:rsidR="00C12B0C">
        <w:t xml:space="preserve"> into</w:t>
      </w:r>
      <w:r w:rsidR="00434924">
        <w:t xml:space="preserve"> a strong </w:t>
      </w:r>
      <w:r w:rsidR="004904F7">
        <w:t xml:space="preserve">“if-then” </w:t>
      </w:r>
      <w:r w:rsidR="00C12B0C">
        <w:t>response</w:t>
      </w:r>
      <w:r w:rsidR="00463422">
        <w:t>, then the position of our product will be anchored</w:t>
      </w:r>
      <w:r w:rsidR="00EF37C9">
        <w:t xml:space="preserve"> to this specific social activity</w:t>
      </w:r>
      <w:r w:rsidR="00463422">
        <w:t xml:space="preserve"> in</w:t>
      </w:r>
      <w:r w:rsidR="005A01F8">
        <w:t xml:space="preserve"> customers’ minds. </w:t>
      </w:r>
      <w:r w:rsidR="008C56FD">
        <w:t xml:space="preserve">Furthermore, </w:t>
      </w:r>
      <w:r w:rsidR="00BF3576" w:rsidRPr="00F127F8">
        <w:rPr>
          <w:b/>
          <w:bCs/>
        </w:rPr>
        <w:t>high</w:t>
      </w:r>
      <w:r w:rsidR="009E5ECC" w:rsidRPr="00F127F8">
        <w:rPr>
          <w:b/>
          <w:bCs/>
        </w:rPr>
        <w:t>er-</w:t>
      </w:r>
      <w:r w:rsidR="00BF3576" w:rsidRPr="00F127F8">
        <w:rPr>
          <w:b/>
          <w:bCs/>
        </w:rPr>
        <w:t>order</w:t>
      </w:r>
      <w:r w:rsidR="00EF063D" w:rsidRPr="00F127F8">
        <w:rPr>
          <w:b/>
          <w:bCs/>
        </w:rPr>
        <w:t xml:space="preserve"> conditioning</w:t>
      </w:r>
      <w:r w:rsidR="006820AB">
        <w:t xml:space="preserve"> - </w:t>
      </w:r>
      <w:r w:rsidR="001F1657">
        <w:t>defined as “</w:t>
      </w:r>
      <w:r w:rsidR="00BF3576">
        <w:t>a procedure in which the conditioned stimulus in</w:t>
      </w:r>
      <w:r w:rsidR="001F1657">
        <w:t xml:space="preserve"> </w:t>
      </w:r>
      <w:r w:rsidR="00BF3576">
        <w:t>one conditioning experience is paired with a new neutral stimulus, creating a</w:t>
      </w:r>
      <w:r w:rsidR="001F1657">
        <w:t xml:space="preserve"> </w:t>
      </w:r>
      <w:r w:rsidR="00BF3576">
        <w:t>second (often weaker) conditioned stimulus.</w:t>
      </w:r>
      <w:r w:rsidR="001F1657">
        <w:t xml:space="preserve">” </w:t>
      </w:r>
      <w:sdt>
        <w:sdtPr>
          <w:id w:val="1070387634"/>
          <w:citation/>
        </w:sdtPr>
        <w:sdtEndPr/>
        <w:sdtContent>
          <w:r w:rsidR="00853A33">
            <w:fldChar w:fldCharType="begin"/>
          </w:r>
          <w:r w:rsidR="00853A33">
            <w:instrText xml:space="preserve"> CITATION Dav17 \l 1033 </w:instrText>
          </w:r>
          <w:r w:rsidR="00853A33">
            <w:fldChar w:fldCharType="separate"/>
          </w:r>
          <w:r w:rsidR="00B24CD4">
            <w:rPr>
              <w:noProof/>
            </w:rPr>
            <w:t>(DeWall 2017)</w:t>
          </w:r>
          <w:r w:rsidR="00853A33">
            <w:fldChar w:fldCharType="end"/>
          </w:r>
        </w:sdtContent>
      </w:sdt>
      <w:r w:rsidR="00A80075">
        <w:t>, can also be used to form an advantageous</w:t>
      </w:r>
      <w:r w:rsidR="00BD0DCE">
        <w:t xml:space="preserve"> string of thoughts</w:t>
      </w:r>
      <w:r w:rsidR="00136A45">
        <w:t xml:space="preserve"> for us. </w:t>
      </w:r>
      <w:r w:rsidR="005A01F8">
        <w:t xml:space="preserve">Coming back to the previous </w:t>
      </w:r>
      <w:r w:rsidR="00EF37C9">
        <w:t xml:space="preserve">example on cameras, </w:t>
      </w:r>
      <w:r w:rsidR="005A3A7B">
        <w:t xml:space="preserve">one of </w:t>
      </w:r>
      <w:r w:rsidR="00B308D7">
        <w:t xml:space="preserve">the </w:t>
      </w:r>
      <w:r w:rsidR="005A3A7B">
        <w:t xml:space="preserve">most important </w:t>
      </w:r>
      <w:r w:rsidR="00EA393E">
        <w:t>things</w:t>
      </w:r>
      <w:r w:rsidR="005A3A7B">
        <w:t xml:space="preserve"> about </w:t>
      </w:r>
      <w:r w:rsidR="0070707E">
        <w:t xml:space="preserve">camera and photography is taking </w:t>
      </w:r>
      <w:r w:rsidR="00EA393E">
        <w:t xml:space="preserve">a picture of </w:t>
      </w:r>
      <w:r w:rsidR="00EF17C2">
        <w:t>a person or more</w:t>
      </w:r>
      <w:r w:rsidR="00EA393E">
        <w:t xml:space="preserve"> and share the picture</w:t>
      </w:r>
      <w:r w:rsidR="008C56FD">
        <w:t>,</w:t>
      </w:r>
      <w:r w:rsidR="006A0D72">
        <w:t xml:space="preserve"> for starters,</w:t>
      </w:r>
      <w:r w:rsidR="008C56FD">
        <w:t xml:space="preserve"> </w:t>
      </w:r>
      <w:r w:rsidR="002C3169">
        <w:t xml:space="preserve">this involves the lighting </w:t>
      </w:r>
      <w:r w:rsidR="009C516C">
        <w:t xml:space="preserve">quality </w:t>
      </w:r>
      <w:r w:rsidR="002C3169">
        <w:t>of the picture</w:t>
      </w:r>
      <w:r w:rsidR="00322E04">
        <w:t xml:space="preserve"> </w:t>
      </w:r>
      <w:r w:rsidR="00162E08">
        <w:t>which phone cameras can’t compete</w:t>
      </w:r>
      <w:r w:rsidR="005557B9">
        <w:t xml:space="preserve"> (some other properties of a good camera as well</w:t>
      </w:r>
      <w:r w:rsidR="00D96B46">
        <w:t xml:space="preserve">, here </w:t>
      </w:r>
      <w:r w:rsidR="0047748B">
        <w:t xml:space="preserve">we will </w:t>
      </w:r>
      <w:r w:rsidR="00D96B46">
        <w:t>use lighting as example</w:t>
      </w:r>
      <w:r w:rsidR="005557B9">
        <w:t>)</w:t>
      </w:r>
      <w:r w:rsidR="006A0D72">
        <w:t xml:space="preserve">. Therefore, </w:t>
      </w:r>
      <w:r w:rsidR="00EF17C2">
        <w:t xml:space="preserve">lighting is associated with how good the picture is, </w:t>
      </w:r>
      <w:r w:rsidR="00125FDB">
        <w:t xml:space="preserve">if the picture is good, </w:t>
      </w:r>
      <w:r w:rsidR="00271CF3">
        <w:t xml:space="preserve">then </w:t>
      </w:r>
      <w:r w:rsidR="00125FDB">
        <w:t>the person in the picture looks good</w:t>
      </w:r>
      <w:r w:rsidR="00BF7061">
        <w:t>.</w:t>
      </w:r>
      <w:r w:rsidR="00124ED3">
        <w:t xml:space="preserve"> Based on this,</w:t>
      </w:r>
      <w:r w:rsidR="00E05B60">
        <w:t xml:space="preserve"> we can create the following association: </w:t>
      </w:r>
    </w:p>
    <w:p w14:paraId="5C9E22B6" w14:textId="3498F992" w:rsidR="00517C96" w:rsidRDefault="00517C96" w:rsidP="001F7E1D">
      <w:pPr>
        <w:spacing w:before="0" w:after="160"/>
      </w:pPr>
      <w:r>
        <w:rPr>
          <w:noProof/>
        </w:rPr>
        <mc:AlternateContent>
          <mc:Choice Requires="wps">
            <w:drawing>
              <wp:inline distT="0" distB="0" distL="0" distR="0" wp14:anchorId="6B6F1D26" wp14:editId="20BE3E3B">
                <wp:extent cx="3129280" cy="826135"/>
                <wp:effectExtent l="0" t="0" r="13970" b="120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826135"/>
                        </a:xfrm>
                        <a:prstGeom prst="rect">
                          <a:avLst/>
                        </a:prstGeom>
                        <a:solidFill>
                          <a:srgbClr val="FFFFFF"/>
                        </a:solidFill>
                        <a:ln w="9525">
                          <a:solidFill>
                            <a:srgbClr val="000000"/>
                          </a:solidFill>
                          <a:miter lim="800000"/>
                          <a:headEnd/>
                          <a:tailEnd/>
                        </a:ln>
                      </wps:spPr>
                      <wps:txbx>
                        <w:txbxContent>
                          <w:p w14:paraId="091E3E34" w14:textId="38D86E90" w:rsidR="00517C96" w:rsidRDefault="00517C96" w:rsidP="00517C96">
                            <w:pPr>
                              <w:spacing w:before="0" w:after="160"/>
                            </w:pPr>
                            <w:r>
                              <w:t xml:space="preserve">I want to share </w:t>
                            </w:r>
                            <w:r w:rsidR="00F127F8">
                              <w:t xml:space="preserve">a </w:t>
                            </w:r>
                            <w:r w:rsidR="00A60FB5">
                              <w:t>photo of me</w:t>
                            </w:r>
                            <w:r>
                              <w:t xml:space="preserve"> → I should look good in the photo → A good photo needs good lighting → Only a real camera offers good lighting → I only want a real camera to take a p</w:t>
                            </w:r>
                            <w:r w:rsidR="005D7C6D">
                              <w:t>hoto</w:t>
                            </w:r>
                            <w:r>
                              <w:t xml:space="preserve"> of me</w:t>
                            </w:r>
                          </w:p>
                          <w:p w14:paraId="68450F01" w14:textId="77777777" w:rsidR="00517C96" w:rsidRDefault="00517C96" w:rsidP="00517C96"/>
                        </w:txbxContent>
                      </wps:txbx>
                      <wps:bodyPr rot="0" vert="horz" wrap="square" lIns="91440" tIns="45720" rIns="91440" bIns="45720" anchor="t" anchorCtr="0">
                        <a:noAutofit/>
                      </wps:bodyPr>
                    </wps:wsp>
                  </a:graphicData>
                </a:graphic>
              </wp:inline>
            </w:drawing>
          </mc:Choice>
          <mc:Fallback>
            <w:pict>
              <v:shape w14:anchorId="6B6F1D26" id="Text Box 2" o:spid="_x0000_s1057" type="#_x0000_t202" style="width:246.4pt;height:6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">
                <v:textbox>
                  <w:txbxContent>
                    <w:p w14:paraId="091E3E34" w14:textId="38D86E90" w:rsidR="00517C96" w:rsidRDefault="00517C96" w:rsidP="00517C96">
                      <w:pPr>
                        <w:spacing w:before="0" w:after="160"/>
                      </w:pPr>
                      <w:r>
                        <w:t xml:space="preserve">I want to share </w:t>
                      </w:r>
                      <w:r w:rsidR="00F127F8">
                        <w:t xml:space="preserve">a </w:t>
                      </w:r>
                      <w:r w:rsidR="00A60FB5">
                        <w:t>photo of me</w:t>
                      </w:r>
                      <w:r>
                        <w:t xml:space="preserve"> → I should look good in the photo → A good photo needs good lighting → Only a real camera offers good lighting → I only want a real camera to take a p</w:t>
                      </w:r>
                      <w:r w:rsidR="005D7C6D">
                        <w:t>hoto</w:t>
                      </w:r>
                      <w:r>
                        <w:t xml:space="preserve"> of me</w:t>
                      </w:r>
                    </w:p>
                    <w:p w14:paraId="68450F01" w14:textId="77777777" w:rsidR="00517C96" w:rsidRDefault="00517C96" w:rsidP="00517C96"/>
                  </w:txbxContent>
                </v:textbox>
                <w10:anchorlock/>
              </v:shape>
            </w:pict>
          </mc:Fallback>
        </mc:AlternateContent>
      </w:r>
    </w:p>
    <w:p w14:paraId="5913B007" w14:textId="342DA21A" w:rsidR="00517C96" w:rsidRDefault="00922BFF" w:rsidP="001F7E1D">
      <w:pPr>
        <w:spacing w:before="0" w:after="160"/>
        <w:rPr>
          <w:noProof/>
        </w:rPr>
      </w:pPr>
      <w:r>
        <w:t>As of</w:t>
      </w:r>
      <w:r w:rsidR="003E3CDF">
        <w:t xml:space="preserve"> the previously mentioned high</w:t>
      </w:r>
      <w:r w:rsidR="001A78BA">
        <w:t>er</w:t>
      </w:r>
      <w:r w:rsidR="003E3CDF">
        <w:t xml:space="preserve"> order conditioning</w:t>
      </w:r>
      <w:r>
        <w:t xml:space="preserve"> theory</w:t>
      </w:r>
      <w:r w:rsidR="003E3CDF">
        <w:t>, the result will be</w:t>
      </w:r>
      <w:r w:rsidR="00262275">
        <w:t>:</w:t>
      </w:r>
      <w:r w:rsidR="00517C96" w:rsidRPr="00517C96">
        <w:rPr>
          <w:noProof/>
        </w:rPr>
        <w:t xml:space="preserve"> </w:t>
      </w:r>
    </w:p>
    <w:p w14:paraId="4AF06C02" w14:textId="3F1D10A0" w:rsidR="00E43EEB" w:rsidRDefault="00517C96" w:rsidP="001F7E1D">
      <w:pPr>
        <w:spacing w:before="0" w:after="160"/>
      </w:pPr>
      <w:r>
        <w:rPr>
          <w:noProof/>
        </w:rPr>
        <mc:AlternateContent>
          <mc:Choice Requires="wps">
            <w:drawing>
              <wp:inline distT="0" distB="0" distL="0" distR="0" wp14:anchorId="134F0274" wp14:editId="6185BE42">
                <wp:extent cx="3147646" cy="468630"/>
                <wp:effectExtent l="0" t="0" r="15240" b="26670"/>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46" cy="468630"/>
                        </a:xfrm>
                        <a:prstGeom prst="rect">
                          <a:avLst/>
                        </a:prstGeom>
                        <a:solidFill>
                          <a:srgbClr val="FFFFFF"/>
                        </a:solidFill>
                        <a:ln w="9525">
                          <a:solidFill>
                            <a:srgbClr val="000000"/>
                          </a:solidFill>
                          <a:miter lim="800000"/>
                          <a:headEnd/>
                          <a:tailEnd/>
                        </a:ln>
                      </wps:spPr>
                      <wps:txbx>
                        <w:txbxContent>
                          <w:p w14:paraId="7A87C057" w14:textId="0BD74074" w:rsidR="00517C96" w:rsidRDefault="00517C96" w:rsidP="00517C96">
                            <w:pPr>
                              <w:spacing w:before="0" w:after="160"/>
                            </w:pPr>
                            <w:r>
                              <w:t>I want to share</w:t>
                            </w:r>
                            <w:r w:rsidR="00A60FB5">
                              <w:t xml:space="preserve"> a photo of me</w:t>
                            </w:r>
                            <w:r>
                              <w:t xml:space="preserve"> → I only want a real camera to take a p</w:t>
                            </w:r>
                            <w:r w:rsidR="005D7C6D">
                              <w:t>hoto</w:t>
                            </w:r>
                            <w:r>
                              <w:t xml:space="preserve"> of me</w:t>
                            </w:r>
                          </w:p>
                          <w:p w14:paraId="44EAB9EC" w14:textId="77777777" w:rsidR="00517C96" w:rsidRDefault="00517C96" w:rsidP="00517C96"/>
                        </w:txbxContent>
                      </wps:txbx>
                      <wps:bodyPr rot="0" vert="horz" wrap="square" lIns="91440" tIns="45720" rIns="91440" bIns="45720" anchor="t" anchorCtr="0">
                        <a:noAutofit/>
                      </wps:bodyPr>
                    </wps:wsp>
                  </a:graphicData>
                </a:graphic>
              </wp:inline>
            </w:drawing>
          </mc:Choice>
          <mc:Fallback>
            <w:pict>
              <v:shape w14:anchorId="134F0274" id="_x0000_s1058" type="#_x0000_t202" style="width:247.85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">
                <v:textbox>
                  <w:txbxContent>
                    <w:p w14:paraId="7A87C057" w14:textId="0BD74074" w:rsidR="00517C96" w:rsidRDefault="00517C96" w:rsidP="00517C96">
                      <w:pPr>
                        <w:spacing w:before="0" w:after="160"/>
                      </w:pPr>
                      <w:r>
                        <w:t>I want to share</w:t>
                      </w:r>
                      <w:r w:rsidR="00A60FB5">
                        <w:t xml:space="preserve"> a photo of me</w:t>
                      </w:r>
                      <w:r>
                        <w:t xml:space="preserve"> → I only want a real camera to take a p</w:t>
                      </w:r>
                      <w:r w:rsidR="005D7C6D">
                        <w:t>hoto</w:t>
                      </w:r>
                      <w:r>
                        <w:t xml:space="preserve"> of me</w:t>
                      </w:r>
                    </w:p>
                    <w:p w14:paraId="44EAB9EC" w14:textId="77777777" w:rsidR="00517C96" w:rsidRDefault="00517C96" w:rsidP="00517C96"/>
                  </w:txbxContent>
                </v:textbox>
                <w10:anchorlock/>
              </v:shape>
            </w:pict>
          </mc:Fallback>
        </mc:AlternateContent>
      </w:r>
    </w:p>
    <w:p w14:paraId="2723A448" w14:textId="6BC9381A" w:rsidR="004157DB" w:rsidRDefault="007D1759" w:rsidP="00F2783F">
      <w:pPr>
        <w:spacing w:line="254" w:lineRule="auto"/>
      </w:pPr>
      <w:r>
        <w:t>If this association is successful,</w:t>
      </w:r>
      <w:r w:rsidR="001919CB">
        <w:t xml:space="preserve"> </w:t>
      </w:r>
      <w:r w:rsidR="00813F22">
        <w:t>we can shape a new social norm</w:t>
      </w:r>
      <w:r w:rsidR="00806CB4">
        <w:t xml:space="preserve">: </w:t>
      </w:r>
      <w:r w:rsidR="000C0C05">
        <w:t>if you want to take a picture of a person,</w:t>
      </w:r>
      <w:r w:rsidR="00AE48EA">
        <w:t xml:space="preserve"> then</w:t>
      </w:r>
      <w:r w:rsidR="000C0C05">
        <w:t xml:space="preserve"> you can only use a real camera, phone camera </w:t>
      </w:r>
      <w:r w:rsidR="005A18A0">
        <w:t xml:space="preserve">only </w:t>
      </w:r>
      <w:r w:rsidR="000C0C05">
        <w:t xml:space="preserve">makes </w:t>
      </w:r>
      <w:r w:rsidR="0001789D">
        <w:t xml:space="preserve">people </w:t>
      </w:r>
      <w:r w:rsidR="005A18A0">
        <w:t xml:space="preserve">look worse, </w:t>
      </w:r>
      <w:r w:rsidR="008031B9">
        <w:t xml:space="preserve">it’s disrespectful to </w:t>
      </w:r>
      <w:r w:rsidR="00977AC9">
        <w:t xml:space="preserve">take a picture of a person with </w:t>
      </w:r>
      <w:r w:rsidR="00AE48EA">
        <w:t xml:space="preserve">a </w:t>
      </w:r>
      <w:r w:rsidR="00A90862">
        <w:t xml:space="preserve">phone camera. And if this </w:t>
      </w:r>
      <w:r w:rsidR="0009351A">
        <w:t>norm</w:t>
      </w:r>
      <w:r w:rsidR="00A90862">
        <w:t xml:space="preserve"> takes place early enough, it will discourage the phone makers to</w:t>
      </w:r>
      <w:r w:rsidR="00525C9D">
        <w:t xml:space="preserve"> invest in improving the</w:t>
      </w:r>
      <w:r w:rsidR="002D123D">
        <w:t xml:space="preserve"> phone </w:t>
      </w:r>
      <w:r w:rsidR="00525C9D">
        <w:t xml:space="preserve">camera, </w:t>
      </w:r>
      <w:r w:rsidR="002D123D">
        <w:t xml:space="preserve">it will also discourage the </w:t>
      </w:r>
      <w:r w:rsidR="003642B2">
        <w:t>photo editing software development on smartphones</w:t>
      </w:r>
      <w:r w:rsidR="002E752B">
        <w:t xml:space="preserve"> considering they are </w:t>
      </w:r>
      <w:r w:rsidR="00A25DB1">
        <w:t xml:space="preserve">a </w:t>
      </w:r>
      <w:r w:rsidR="00376A78">
        <w:t xml:space="preserve">compensation to the bad quality </w:t>
      </w:r>
      <w:r w:rsidR="00501DE1">
        <w:t xml:space="preserve">taken by phones. </w:t>
      </w:r>
      <w:r w:rsidR="00F2783F">
        <w:t xml:space="preserve">This can be done through a well-organized advertising campaign, as previously mentioned </w:t>
      </w:r>
      <w:r w:rsidR="00F2783F" w:rsidRPr="00B6550C">
        <w:rPr>
          <w:b/>
          <w:bCs/>
        </w:rPr>
        <w:t>serial position effects, noncommercial advertisement, retrieval cues</w:t>
      </w:r>
      <w:r w:rsidR="00F2783F">
        <w:rPr>
          <w:b/>
          <w:bCs/>
        </w:rPr>
        <w:t xml:space="preserve">. </w:t>
      </w:r>
      <w:r w:rsidR="00376102">
        <w:t xml:space="preserve">A string of </w:t>
      </w:r>
      <w:r w:rsidR="00477D55">
        <w:t>stimulu</w:t>
      </w:r>
      <w:r w:rsidR="00136676">
        <w:t>s</w:t>
      </w:r>
      <w:r w:rsidR="00376102">
        <w:t xml:space="preserve"> like this </w:t>
      </w:r>
      <w:r w:rsidR="00432735">
        <w:t>could</w:t>
      </w:r>
      <w:r w:rsidR="00376102">
        <w:t xml:space="preserve"> </w:t>
      </w:r>
      <w:r w:rsidR="000C5787">
        <w:t xml:space="preserve">take </w:t>
      </w:r>
      <w:r w:rsidR="00376102">
        <w:t>years to complete</w:t>
      </w:r>
      <w:r w:rsidR="00432735">
        <w:t xml:space="preserve"> depends on </w:t>
      </w:r>
      <w:r w:rsidR="00286055">
        <w:t>our</w:t>
      </w:r>
      <w:r w:rsidR="00432735">
        <w:t xml:space="preserve"> angle</w:t>
      </w:r>
      <w:r w:rsidR="00682FE6">
        <w:t xml:space="preserve"> and effort, </w:t>
      </w:r>
      <w:r w:rsidR="000D0324">
        <w:t xml:space="preserve">it is </w:t>
      </w:r>
      <w:r w:rsidR="00ED3384">
        <w:t xml:space="preserve">better to understand the </w:t>
      </w:r>
      <w:r w:rsidR="00FB2DB2">
        <w:t xml:space="preserve">product’s </w:t>
      </w:r>
      <w:r w:rsidR="000F1BA9">
        <w:t>social position accurately</w:t>
      </w:r>
      <w:r w:rsidR="00FB2DB2">
        <w:t xml:space="preserve"> so that we don’t have to change it in the middle of the process.</w:t>
      </w:r>
      <w:r w:rsidR="000C5787">
        <w:t xml:space="preserve"> </w:t>
      </w:r>
    </w:p>
    <w:p w14:paraId="514D4F48" w14:textId="53AAC86F" w:rsidR="006F302B" w:rsidRDefault="000317CB" w:rsidP="006F302B">
      <w:bookmarkStart w:id="34" w:name="_Toc105109279"/>
      <w:r>
        <w:rPr>
          <w:rStyle w:val="Heading3Char"/>
        </w:rPr>
        <w:t xml:space="preserve">  </w:t>
      </w:r>
      <w:r w:rsidR="006F302B" w:rsidRPr="006F302B">
        <w:rPr>
          <w:rStyle w:val="Heading3Char"/>
        </w:rPr>
        <w:t>Mobilized defensive stage</w:t>
      </w:r>
      <w:bookmarkEnd w:id="34"/>
      <w:r w:rsidR="006F302B">
        <w:t>. The previous effort might be effective enough to overturn the disruptive technology, but if the disruption persists, we will have to change to next stage. A</w:t>
      </w:r>
      <w:r w:rsidR="006F302B" w:rsidRPr="002C0530">
        <w:t>t</w:t>
      </w:r>
      <w:r w:rsidR="006F302B">
        <w:t xml:space="preserve"> this stage, the sales starts to decline, this concludes the offensive stage and shift to </w:t>
      </w:r>
      <w:r w:rsidR="002D02E8">
        <w:t xml:space="preserve">highly </w:t>
      </w:r>
      <w:r w:rsidR="006F302B">
        <w:t>defensive by mobilize most of the resources for defending, hence the mobilized defensive stage.</w:t>
      </w:r>
      <w:r w:rsidR="00744DC5">
        <w:t xml:space="preserve"> </w:t>
      </w:r>
    </w:p>
    <w:p w14:paraId="3C9B3328" w14:textId="7A471447" w:rsidR="00A224FC" w:rsidRDefault="00930323" w:rsidP="006F302B">
      <w:r>
        <w:t xml:space="preserve">Considering </w:t>
      </w:r>
      <w:r w:rsidR="00AE4B95">
        <w:t xml:space="preserve">our product is already not competitive </w:t>
      </w:r>
      <w:r w:rsidR="00B85CB2">
        <w:t>on rational basis</w:t>
      </w:r>
      <w:r w:rsidR="00082E5E">
        <w:t xml:space="preserve">, </w:t>
      </w:r>
      <w:r w:rsidR="00B6585B">
        <w:t>it is possible to shift to other competing</w:t>
      </w:r>
      <w:r w:rsidR="00547365">
        <w:t xml:space="preserve"> </w:t>
      </w:r>
      <w:r w:rsidR="00250440">
        <w:t xml:space="preserve">methods. </w:t>
      </w:r>
      <w:r w:rsidR="003A0B58">
        <w:t xml:space="preserve">Rationalization is defined as a defense mechanism that use logical reasons to justify unacceptable behaviors that is motivated by </w:t>
      </w:r>
      <w:r w:rsidR="003A0B58" w:rsidRPr="00683ACF">
        <w:t>unconscious instinctual impulses</w:t>
      </w:r>
      <w:r w:rsidR="003A0B58">
        <w:t xml:space="preserve">. (APA dictionary of psychology). </w:t>
      </w:r>
      <w:r w:rsidR="005E13D5">
        <w:t>Therefore, t</w:t>
      </w:r>
      <w:r w:rsidR="00EA36C0">
        <w:t>he first thing is to rationalize the consumers’ choice on our product, that way the consumers will focus on their own personal reasoning about the product instead of seeing it objectively</w:t>
      </w:r>
      <w:r w:rsidR="006E677F">
        <w:t xml:space="preserve">, </w:t>
      </w:r>
      <w:r w:rsidR="00401089">
        <w:t>and we</w:t>
      </w:r>
      <w:r w:rsidR="00ED0857">
        <w:t xml:space="preserve"> </w:t>
      </w:r>
      <w:r w:rsidR="00EA36C0">
        <w:t xml:space="preserve">want the consumers to defend their choices </w:t>
      </w:r>
      <w:r w:rsidR="00527333">
        <w:t>on their own</w:t>
      </w:r>
      <w:r w:rsidR="00401089">
        <w:t xml:space="preserve">. </w:t>
      </w:r>
    </w:p>
    <w:p w14:paraId="77E263FF" w14:textId="4B64BD6F" w:rsidR="00C55BA4" w:rsidRDefault="00AA74DE" w:rsidP="007379B9">
      <w:r>
        <w:t>Above  this, e</w:t>
      </w:r>
      <w:r w:rsidR="00F600EE">
        <w:t xml:space="preserve">motions and memories can also be focused on, </w:t>
      </w:r>
      <w:r w:rsidR="00A9190F">
        <w:t>this</w:t>
      </w:r>
      <w:r w:rsidR="00DC47AF">
        <w:t xml:space="preserve"> is also</w:t>
      </w:r>
      <w:r w:rsidR="007525A0">
        <w:t xml:space="preserve"> an aspect</w:t>
      </w:r>
      <w:r w:rsidR="00DC47AF">
        <w:t xml:space="preserve"> that companies with disruptive technologies can’t compete</w:t>
      </w:r>
      <w:r w:rsidR="005E1D90">
        <w:t xml:space="preserve"> –</w:t>
      </w:r>
      <w:r w:rsidR="002C73A6">
        <w:t xml:space="preserve"> </w:t>
      </w:r>
      <w:r w:rsidR="00E62D19">
        <w:t xml:space="preserve">a large </w:t>
      </w:r>
      <w:r w:rsidR="00357CEF">
        <w:t>audience base to</w:t>
      </w:r>
      <w:r w:rsidR="002C73A6">
        <w:t xml:space="preserve"> elicit responses</w:t>
      </w:r>
      <w:r w:rsidR="00AE63FD">
        <w:t>.</w:t>
      </w:r>
      <w:r w:rsidR="002C73A6">
        <w:t xml:space="preserve"> </w:t>
      </w:r>
      <w:r w:rsidR="00AE63FD">
        <w:t>C</w:t>
      </w:r>
      <w:r w:rsidR="001B0DEA">
        <w:t>ommercials which elicit emotion</w:t>
      </w:r>
      <w:r w:rsidR="005250BE">
        <w:t xml:space="preserve"> or more involving</w:t>
      </w:r>
      <w:r w:rsidR="001B0DEA">
        <w:t xml:space="preserve"> showed significantly different patterns of attitudinal response to repeated commercials </w:t>
      </w:r>
      <w:sdt>
        <w:sdtPr>
          <w:id w:val="-1275241463"/>
          <w:citation/>
        </w:sdtPr>
        <w:sdtEndPr/>
        <w:sdtContent>
          <w:r w:rsidR="001B0DEA">
            <w:fldChar w:fldCharType="begin"/>
          </w:r>
          <w:r w:rsidR="001B0DEA">
            <w:instrText xml:space="preserve"> CITATION Hit95 \l 1033 </w:instrText>
          </w:r>
          <w:r w:rsidR="001B0DEA">
            <w:fldChar w:fldCharType="separate"/>
          </w:r>
          <w:r w:rsidR="00B24CD4">
            <w:rPr>
              <w:noProof/>
            </w:rPr>
            <w:t>(Hitchon 1995)</w:t>
          </w:r>
          <w:r w:rsidR="001B0DEA">
            <w:fldChar w:fldCharType="end"/>
          </w:r>
        </w:sdtContent>
      </w:sdt>
      <w:r w:rsidR="00121C94">
        <w:t>;</w:t>
      </w:r>
      <w:r w:rsidR="005250BE">
        <w:t xml:space="preserve"> </w:t>
      </w:r>
      <w:r w:rsidR="00AB43B3">
        <w:t xml:space="preserve">in a study </w:t>
      </w:r>
      <w:r w:rsidR="00765539">
        <w:t xml:space="preserve">also showed that </w:t>
      </w:r>
      <w:r w:rsidR="00704F0D">
        <w:t>t</w:t>
      </w:r>
      <w:r w:rsidR="00E765EA" w:rsidRPr="00E765EA">
        <w:t>he results for emotion appear to be consistent with the neuroscience literature, which suggests that affect improves long-term memory of the advertisement.</w:t>
      </w:r>
      <w:r w:rsidR="00704F0D">
        <w:t xml:space="preserve"> </w:t>
      </w:r>
      <w:sdt>
        <w:sdtPr>
          <w:id w:val="-1264057408"/>
          <w:citation/>
        </w:sdtPr>
        <w:sdtEndPr/>
        <w:sdtContent>
          <w:r w:rsidR="00704F0D">
            <w:fldChar w:fldCharType="begin"/>
          </w:r>
          <w:r w:rsidR="00704F0D">
            <w:instrText xml:space="preserve"> CITATION Amb99 \l 1033 </w:instrText>
          </w:r>
          <w:r w:rsidR="00704F0D">
            <w:fldChar w:fldCharType="separate"/>
          </w:r>
          <w:r w:rsidR="00B24CD4">
            <w:rPr>
              <w:noProof/>
            </w:rPr>
            <w:t>(Ambler 1999)</w:t>
          </w:r>
          <w:r w:rsidR="00704F0D">
            <w:fldChar w:fldCharType="end"/>
          </w:r>
        </w:sdtContent>
      </w:sdt>
      <w:r w:rsidR="00704F0D">
        <w:t xml:space="preserve"> </w:t>
      </w:r>
    </w:p>
    <w:p w14:paraId="04AFCC04" w14:textId="4F9E9EAC" w:rsidR="00B826FE" w:rsidRDefault="005B329C" w:rsidP="007379B9">
      <w:r w:rsidRPr="00C65084">
        <w:t>Perceptual needs are often a potential psychological need of people, and this need is precisely a comprehensive image that people hope to meet but is difficult to express</w:t>
      </w:r>
      <w:r>
        <w:t>, h</w:t>
      </w:r>
      <w:r w:rsidRPr="00C65084">
        <w:t xml:space="preserve">ow to clarify these needs and accurately capture the </w:t>
      </w:r>
      <w:r w:rsidRPr="00C65084">
        <w:lastRenderedPageBreak/>
        <w:t>potential and hidden psychological needs of customers</w:t>
      </w:r>
      <w:r>
        <w:t xml:space="preserve"> is a topic </w:t>
      </w:r>
      <w:r w:rsidR="002F6101">
        <w:t xml:space="preserve">needs to be considered. </w:t>
      </w:r>
      <w:r w:rsidR="00C40E5A" w:rsidRPr="00C40E5A">
        <w:t>The effective way to solve the problem is the accurate acquisition and transformation of customers' perceptual needs. At present, the research on the acquisition and transformation of perceptual needs is mainly carried out from two perspectives. One is represented by perceptual engineering, which takes the product itself as the research object</w:t>
      </w:r>
      <w:r w:rsidR="006E2BDC">
        <w:t xml:space="preserve">, </w:t>
      </w:r>
      <w:r w:rsidR="00F352BD">
        <w:t>in this way, l</w:t>
      </w:r>
      <w:r w:rsidR="00C40E5A" w:rsidRPr="00C40E5A">
        <w:t>anguage expresses its perceptual demands, decomposes the perceptual image of the product into several perceptual words, obtains the perceptual demand image by selecting perceptual words, and establishes the relationship between these perceptual words and product design elements through a series of statistical investigation methods,</w:t>
      </w:r>
      <w:r w:rsidR="0071026F">
        <w:t xml:space="preserve"> thus,</w:t>
      </w:r>
      <w:r w:rsidR="00C40E5A" w:rsidRPr="00C40E5A">
        <w:t xml:space="preserve"> realize the transformation of perceptual demand</w:t>
      </w:r>
      <w:r w:rsidR="0071026F">
        <w:t>.</w:t>
      </w:r>
      <w:r w:rsidR="00C40E5A" w:rsidRPr="00C40E5A">
        <w:t xml:space="preserve"> The other is to study whether the three elements of product emotion (evaluation, interest, stimulation) can stimulate emotion and what kind of emotion can be stimulated from the  psychology to emotion</w:t>
      </w:r>
      <w:r w:rsidR="00A57F8C">
        <w:t>’s functions</w:t>
      </w:r>
      <w:r w:rsidR="00C40E5A" w:rsidRPr="00C40E5A">
        <w:t>, mainly based on the study of user emotion and the overall structure of the product</w:t>
      </w:r>
      <w:r w:rsidR="00A57F8C">
        <w:t xml:space="preserve">’s </w:t>
      </w:r>
      <w:r w:rsidR="00C40E5A" w:rsidRPr="00C40E5A">
        <w:t>interrelationship</w:t>
      </w:r>
      <w:r w:rsidR="00A57F8C">
        <w:t xml:space="preserve">. </w:t>
      </w:r>
      <w:r w:rsidR="0003182F" w:rsidRPr="0003182F">
        <w:t>Because product emotions are subjective and mixed, only a few one-to-one relationships between product design and emotional responses can be identified.</w:t>
      </w:r>
      <w:r w:rsidR="0003182F">
        <w:t xml:space="preserve"> </w:t>
      </w:r>
      <w:sdt>
        <w:sdtPr>
          <w:id w:val="1352614746"/>
          <w:citation/>
        </w:sdtPr>
        <w:sdtEndPr/>
        <w:sdtContent>
          <w:r w:rsidR="00AD30CD">
            <w:fldChar w:fldCharType="begin"/>
          </w:r>
          <w:r w:rsidR="00BE4FB1">
            <w:instrText xml:space="preserve">CITATION PIE08 \l 1033 </w:instrText>
          </w:r>
          <w:r w:rsidR="00AD30CD">
            <w:fldChar w:fldCharType="separate"/>
          </w:r>
          <w:r w:rsidR="00B24CD4">
            <w:rPr>
              <w:noProof/>
            </w:rPr>
            <w:t>(Desmet 2008)</w:t>
          </w:r>
          <w:r w:rsidR="00AD30CD">
            <w:fldChar w:fldCharType="end"/>
          </w:r>
        </w:sdtContent>
      </w:sdt>
      <w:r w:rsidR="00460BEF">
        <w:t xml:space="preserve"> </w:t>
      </w:r>
      <w:r w:rsidR="009A0360" w:rsidRPr="009A0360">
        <w:t xml:space="preserve">Even if there isn't a lot of hard information in experiential </w:t>
      </w:r>
      <w:r w:rsidR="00EF3912">
        <w:rPr>
          <w:noProof/>
        </w:rPr>
        <mc:AlternateContent>
          <mc:Choice Requires="wps">
            <w:drawing>
              <wp:anchor distT="0" distB="0" distL="114300" distR="114300" simplePos="0" relativeHeight="251696128" behindDoc="0" locked="0" layoutInCell="1" allowOverlap="1" wp14:anchorId="5074AA3B" wp14:editId="133A0906">
                <wp:simplePos x="0" y="0"/>
                <wp:positionH relativeFrom="margin">
                  <wp:align>left</wp:align>
                </wp:positionH>
                <wp:positionV relativeFrom="paragraph">
                  <wp:posOffset>8276590</wp:posOffset>
                </wp:positionV>
                <wp:extent cx="6456680" cy="635"/>
                <wp:effectExtent l="0" t="0" r="1270" b="0"/>
                <wp:wrapSquare wrapText="bothSides"/>
                <wp:docPr id="2" name="Text Box 2"/>
                <wp:cNvGraphicFramePr/>
                <a:graphic xmlns:a="http://schemas.openxmlformats.org/drawingml/2006/main">
                  <a:graphicData uri="http://schemas.microsoft.com/office/word/2010/wordprocessingShape">
                    <wps:wsp>
                      <wps:cNvSpPr txBox="1"/>
                      <wps:spPr>
                        <a:xfrm>
                          <a:off x="0" y="0"/>
                          <a:ext cx="6456680" cy="635"/>
                        </a:xfrm>
                        <a:prstGeom prst="rect">
                          <a:avLst/>
                        </a:prstGeom>
                        <a:solidFill>
                          <a:prstClr val="white"/>
                        </a:solidFill>
                        <a:ln>
                          <a:noFill/>
                        </a:ln>
                      </wps:spPr>
                      <wps:txbx>
                        <w:txbxContent>
                          <w:p w14:paraId="7E586A22" w14:textId="51D89078" w:rsidR="00EF3912" w:rsidRPr="00A9471D" w:rsidRDefault="00EF3912" w:rsidP="00EF3912">
                            <w:pPr>
                              <w:pStyle w:val="Caption"/>
                            </w:pPr>
                            <w:r>
                              <w:t>Figure 9 Strategy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74AA3B" id="_x0000_s1059" type="#_x0000_t202" style="position:absolute;left:0;text-align:left;margin-left:0;margin-top:651.7pt;width:508.4pt;height:.05pt;z-index:2516961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" stroked="f">
                <v:textbox style="mso-fit-shape-to-text:t" inset="0,0,0,0">
                  <w:txbxContent>
                    <w:p w14:paraId="7E586A22" w14:textId="51D89078" w:rsidR="00EF3912" w:rsidRPr="00A9471D" w:rsidRDefault="00EF3912" w:rsidP="00EF3912">
                      <w:pPr>
                        <w:pStyle w:val="Caption"/>
                      </w:pPr>
                      <w:r>
                        <w:t>Figure 9 Strategy map</w:t>
                      </w:r>
                    </w:p>
                  </w:txbxContent>
                </v:textbox>
                <w10:wrap type="square" anchorx="margin"/>
              </v:shape>
            </w:pict>
          </mc:Fallback>
        </mc:AlternateContent>
      </w:r>
      <w:r w:rsidR="00EF3912">
        <w:rPr>
          <w:noProof/>
        </w:rPr>
        <mc:AlternateContent>
          <mc:Choice Requires="wpc">
            <w:drawing>
              <wp:anchor distT="0" distB="0" distL="114300" distR="114300" simplePos="0" relativeHeight="251652096" behindDoc="0" locked="0" layoutInCell="1" allowOverlap="1" wp14:anchorId="35653589" wp14:editId="3894B25B">
                <wp:simplePos x="0" y="0"/>
                <wp:positionH relativeFrom="margin">
                  <wp:align>left</wp:align>
                </wp:positionH>
                <wp:positionV relativeFrom="paragraph">
                  <wp:posOffset>4323080</wp:posOffset>
                </wp:positionV>
                <wp:extent cx="6456680" cy="3851275"/>
                <wp:effectExtent l="0" t="0" r="1270" b="0"/>
                <wp:wrapTopAndBottom/>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9" name="Straight Arrow Connector 69"/>
                        <wps:cNvCnPr/>
                        <wps:spPr>
                          <a:xfrm flipV="1">
                            <a:off x="382209" y="919098"/>
                            <a:ext cx="17813" cy="2073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 name="Straight Arrow Connector 70"/>
                        <wps:cNvCnPr/>
                        <wps:spPr>
                          <a:xfrm>
                            <a:off x="394084" y="2992912"/>
                            <a:ext cx="3554345" cy="356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 name="Freeform: Shape 74"/>
                        <wps:cNvSpPr/>
                        <wps:spPr>
                          <a:xfrm>
                            <a:off x="646996" y="1353852"/>
                            <a:ext cx="2778919" cy="1419721"/>
                          </a:xfrm>
                          <a:custGeom>
                            <a:avLst/>
                            <a:gdLst>
                              <a:gd name="connsiteX0" fmla="*/ 0 w 2826327"/>
                              <a:gd name="connsiteY0" fmla="*/ 1300968 h 1443472"/>
                              <a:gd name="connsiteX1" fmla="*/ 1229096 w 2826327"/>
                              <a:gd name="connsiteY1" fmla="*/ 620 h 1443472"/>
                              <a:gd name="connsiteX2" fmla="*/ 2826327 w 2826327"/>
                              <a:gd name="connsiteY2" fmla="*/ 1443472 h 1443472"/>
                            </a:gdLst>
                            <a:ahLst/>
                            <a:cxnLst>
                              <a:cxn ang="0">
                                <a:pos x="connsiteX0" y="connsiteY0"/>
                              </a:cxn>
                              <a:cxn ang="0">
                                <a:pos x="connsiteX1" y="connsiteY1"/>
                              </a:cxn>
                              <a:cxn ang="0">
                                <a:pos x="connsiteX2" y="connsiteY2"/>
                              </a:cxn>
                            </a:cxnLst>
                            <a:rect l="l" t="t" r="r" b="b"/>
                            <a:pathLst>
                              <a:path w="2826327" h="1443472">
                                <a:moveTo>
                                  <a:pt x="0" y="1300968"/>
                                </a:moveTo>
                                <a:cubicBezTo>
                                  <a:pt x="379021" y="638918"/>
                                  <a:pt x="758042" y="-23131"/>
                                  <a:pt x="1229096" y="620"/>
                                </a:cubicBezTo>
                                <a:cubicBezTo>
                                  <a:pt x="1700151" y="24371"/>
                                  <a:pt x="2542309" y="1199038"/>
                                  <a:pt x="2826327" y="1443472"/>
                                </a:cubicBezTo>
                              </a:path>
                            </a:pathLst>
                          </a:custGeom>
                          <a:ln>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252638" y="1544477"/>
                            <a:ext cx="1591294" cy="391291"/>
                          </a:xfrm>
                          <a:custGeom>
                            <a:avLst/>
                            <a:gdLst>
                              <a:gd name="connsiteX0" fmla="*/ 0 w 1591294"/>
                              <a:gd name="connsiteY0" fmla="*/ 0 h 391291"/>
                              <a:gd name="connsiteX1" fmla="*/ 712520 w 1591294"/>
                              <a:gd name="connsiteY1" fmla="*/ 374073 h 391291"/>
                              <a:gd name="connsiteX2" fmla="*/ 1591294 w 1591294"/>
                              <a:gd name="connsiteY2" fmla="*/ 332509 h 391291"/>
                            </a:gdLst>
                            <a:ahLst/>
                            <a:cxnLst>
                              <a:cxn ang="0">
                                <a:pos x="connsiteX0" y="connsiteY0"/>
                              </a:cxn>
                              <a:cxn ang="0">
                                <a:pos x="connsiteX1" y="connsiteY1"/>
                              </a:cxn>
                              <a:cxn ang="0">
                                <a:pos x="connsiteX2" y="connsiteY2"/>
                              </a:cxn>
                            </a:cxnLst>
                            <a:rect l="l" t="t" r="r" b="b"/>
                            <a:pathLst>
                              <a:path w="1591294" h="391291">
                                <a:moveTo>
                                  <a:pt x="0" y="0"/>
                                </a:moveTo>
                                <a:cubicBezTo>
                                  <a:pt x="223652" y="159327"/>
                                  <a:pt x="447304" y="318655"/>
                                  <a:pt x="712520" y="374073"/>
                                </a:cubicBezTo>
                                <a:cubicBezTo>
                                  <a:pt x="977736" y="429491"/>
                                  <a:pt x="1452749" y="333499"/>
                                  <a:pt x="1591294" y="332509"/>
                                </a:cubicBezTo>
                              </a:path>
                            </a:pathLst>
                          </a:cu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Freeform: Shape 76"/>
                        <wps:cNvSpPr/>
                        <wps:spPr>
                          <a:xfrm>
                            <a:off x="759906" y="1204971"/>
                            <a:ext cx="2547200" cy="1650040"/>
                          </a:xfrm>
                          <a:custGeom>
                            <a:avLst/>
                            <a:gdLst>
                              <a:gd name="connsiteX0" fmla="*/ 0 w 2600696"/>
                              <a:gd name="connsiteY0" fmla="*/ 1478478 h 1478707"/>
                              <a:gd name="connsiteX1" fmla="*/ 1805049 w 2600696"/>
                              <a:gd name="connsiteY1" fmla="*/ 1235034 h 1478707"/>
                              <a:gd name="connsiteX2" fmla="*/ 2600696 w 2600696"/>
                              <a:gd name="connsiteY2" fmla="*/ 0 h 1478707"/>
                            </a:gdLst>
                            <a:ahLst/>
                            <a:cxnLst>
                              <a:cxn ang="0">
                                <a:pos x="connsiteX0" y="connsiteY0"/>
                              </a:cxn>
                              <a:cxn ang="0">
                                <a:pos x="connsiteX1" y="connsiteY1"/>
                              </a:cxn>
                              <a:cxn ang="0">
                                <a:pos x="connsiteX2" y="connsiteY2"/>
                              </a:cxn>
                            </a:cxnLst>
                            <a:rect l="l" t="t" r="r" b="b"/>
                            <a:pathLst>
                              <a:path w="2600696" h="1478707">
                                <a:moveTo>
                                  <a:pt x="0" y="1478478"/>
                                </a:moveTo>
                                <a:cubicBezTo>
                                  <a:pt x="685800" y="1479962"/>
                                  <a:pt x="1371600" y="1481447"/>
                                  <a:pt x="1805049" y="1235034"/>
                                </a:cubicBezTo>
                                <a:cubicBezTo>
                                  <a:pt x="2238498" y="988621"/>
                                  <a:pt x="2456213" y="228600"/>
                                  <a:pt x="2600696" y="0"/>
                                </a:cubicBezTo>
                              </a:path>
                            </a:pathLst>
                          </a:custGeom>
                        </wps:spPr>
                        <wps:style>
                          <a:lnRef idx="1">
                            <a:schemeClr val="accent2"/>
                          </a:lnRef>
                          <a:fillRef idx="0">
                            <a:schemeClr val="accent2"/>
                          </a:fillRef>
                          <a:effectRef idx="0">
                            <a:schemeClr val="accent2"/>
                          </a:effectRef>
                          <a:fontRef idx="minor">
                            <a:schemeClr val="tx1"/>
                          </a:fontRef>
                        </wps:style>
                        <wps:txbx>
                          <w:txbxContent>
                            <w:p w14:paraId="68A31370" w14:textId="77777777" w:rsidR="007F7E8C" w:rsidRDefault="007F7E8C" w:rsidP="007F7E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raight Connector 77"/>
                        <wps:cNvCnPr/>
                        <wps:spPr>
                          <a:xfrm flipH="1">
                            <a:off x="746347" y="2442796"/>
                            <a:ext cx="16349" cy="63339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9" name="Straight Connector 79"/>
                        <wps:cNvCnPr/>
                        <wps:spPr>
                          <a:xfrm flipH="1">
                            <a:off x="2285828" y="1575782"/>
                            <a:ext cx="6838" cy="153975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0" name="Straight Connector 80"/>
                        <wps:cNvCnPr/>
                        <wps:spPr>
                          <a:xfrm>
                            <a:off x="3172830" y="1934435"/>
                            <a:ext cx="0" cy="123120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1" name="Straight Connector 81"/>
                        <wps:cNvCnPr/>
                        <wps:spPr>
                          <a:xfrm flipH="1">
                            <a:off x="1533506" y="1433354"/>
                            <a:ext cx="24761" cy="169647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3" name="Straight Connector 83"/>
                        <wps:cNvCnPr/>
                        <wps:spPr>
                          <a:xfrm flipV="1">
                            <a:off x="1560473" y="1429214"/>
                            <a:ext cx="294566" cy="39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a:endCxn id="74" idx="1"/>
                        </wps:cNvCnPr>
                        <wps:spPr>
                          <a:xfrm flipV="1">
                            <a:off x="1854930" y="1354398"/>
                            <a:ext cx="436" cy="7864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Text Box 88"/>
                        <wps:cNvSpPr txBox="1"/>
                        <wps:spPr>
                          <a:xfrm>
                            <a:off x="305020" y="207787"/>
                            <a:ext cx="1772989" cy="385385"/>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532D9F1B" w14:textId="77777777" w:rsidR="007F7E8C" w:rsidRPr="001D3534" w:rsidRDefault="007F7E8C" w:rsidP="007F7E8C">
                              <w:pPr>
                                <w:rPr>
                                  <w:b/>
                                  <w:bCs/>
                                  <w:color w:val="000000" w:themeColor="text1"/>
                                </w:rPr>
                              </w:pPr>
                              <w:r w:rsidRPr="001D3534">
                                <w:rPr>
                                  <w:b/>
                                  <w:bCs/>
                                  <w:color w:val="000000" w:themeColor="text1"/>
                                  <w:sz w:val="18"/>
                                  <w:szCs w:val="18"/>
                                </w:rPr>
                                <w:t>Offensive/Early defensive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Straight Arrow Connector 89"/>
                        <wps:cNvCnPr/>
                        <wps:spPr>
                          <a:xfrm>
                            <a:off x="605375" y="920919"/>
                            <a:ext cx="1235127" cy="11873"/>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90" name="Straight Connector 90"/>
                        <wps:cNvCnPr/>
                        <wps:spPr>
                          <a:xfrm flipV="1">
                            <a:off x="1193298" y="497031"/>
                            <a:ext cx="0" cy="42353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91" name="Straight Connector 91"/>
                        <wps:cNvCnPr/>
                        <wps:spPr>
                          <a:xfrm>
                            <a:off x="611218" y="706012"/>
                            <a:ext cx="0" cy="309084"/>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93" name="Straight Connector 93"/>
                        <wps:cNvCnPr/>
                        <wps:spPr>
                          <a:xfrm>
                            <a:off x="1840502" y="706017"/>
                            <a:ext cx="0" cy="30861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94" name="Text Box 88"/>
                        <wps:cNvSpPr txBox="1"/>
                        <wps:spPr>
                          <a:xfrm>
                            <a:off x="1819740" y="0"/>
                            <a:ext cx="1417231" cy="336715"/>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183DAC79" w14:textId="77777777" w:rsidR="007F7E8C" w:rsidRPr="001D3534" w:rsidRDefault="007F7E8C" w:rsidP="007F7E8C">
                              <w:pPr>
                                <w:spacing w:line="256" w:lineRule="auto"/>
                                <w:rPr>
                                  <w:rFonts w:eastAsia="SimSun"/>
                                  <w:b/>
                                  <w:bCs/>
                                  <w:color w:val="000000" w:themeColor="text1"/>
                                  <w:sz w:val="18"/>
                                  <w:szCs w:val="18"/>
                                </w:rPr>
                              </w:pPr>
                              <w:r w:rsidRPr="001D3534">
                                <w:rPr>
                                  <w:rFonts w:eastAsia="SimSun"/>
                                  <w:b/>
                                  <w:bCs/>
                                  <w:color w:val="000000" w:themeColor="text1"/>
                                  <w:sz w:val="18"/>
                                  <w:szCs w:val="18"/>
                                </w:rPr>
                                <w:t>Mobilized defensive stage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Straight Arrow Connector 95"/>
                        <wps:cNvCnPr/>
                        <wps:spPr>
                          <a:xfrm>
                            <a:off x="1840502" y="937709"/>
                            <a:ext cx="1347850" cy="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96" name="Straight Connector 96"/>
                        <wps:cNvCnPr/>
                        <wps:spPr>
                          <a:xfrm>
                            <a:off x="3194289" y="705872"/>
                            <a:ext cx="0" cy="315229"/>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98" name="Straight Connector 98"/>
                        <wps:cNvCnPr/>
                        <wps:spPr>
                          <a:xfrm flipV="1">
                            <a:off x="2510634" y="330777"/>
                            <a:ext cx="6763" cy="59015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99" name="Straight Arrow Connector 99"/>
                        <wps:cNvCnPr/>
                        <wps:spPr>
                          <a:xfrm>
                            <a:off x="3207565" y="937026"/>
                            <a:ext cx="1221759" cy="505"/>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101" name="Straight Connector 101"/>
                        <wps:cNvCnPr/>
                        <wps:spPr>
                          <a:xfrm flipV="1">
                            <a:off x="3833927" y="562346"/>
                            <a:ext cx="10005" cy="37670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02" name="Text Box 88"/>
                        <wps:cNvSpPr txBox="1"/>
                        <wps:spPr>
                          <a:xfrm>
                            <a:off x="3136784" y="291084"/>
                            <a:ext cx="1416685" cy="336550"/>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110E5362" w14:textId="77777777" w:rsidR="007F7E8C" w:rsidRPr="001D3534" w:rsidRDefault="007F7E8C" w:rsidP="007F7E8C">
                              <w:pPr>
                                <w:spacing w:line="254" w:lineRule="auto"/>
                                <w:rPr>
                                  <w:rFonts w:eastAsia="SimSun"/>
                                  <w:b/>
                                  <w:bCs/>
                                  <w:color w:val="000000" w:themeColor="text1"/>
                                  <w:sz w:val="18"/>
                                  <w:szCs w:val="18"/>
                                </w:rPr>
                              </w:pPr>
                              <w:r>
                                <w:rPr>
                                  <w:rFonts w:eastAsia="SimSun"/>
                                  <w:b/>
                                  <w:bCs/>
                                  <w:color w:val="000000" w:themeColor="text1"/>
                                  <w:sz w:val="18"/>
                                  <w:szCs w:val="18"/>
                                </w:rPr>
                                <w:t>Retract/Retrench stage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Text Box 88"/>
                        <wps:cNvSpPr txBox="1"/>
                        <wps:spPr>
                          <a:xfrm rot="19928756">
                            <a:off x="210161" y="2936345"/>
                            <a:ext cx="1080646" cy="378140"/>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6DA19DA2" w14:textId="77777777" w:rsidR="007F7E8C" w:rsidRDefault="007F7E8C" w:rsidP="007F7E8C">
                              <w:pPr>
                                <w:spacing w:line="256" w:lineRule="auto"/>
                                <w:rPr>
                                  <w:rFonts w:eastAsia="SimSun"/>
                                  <w:b/>
                                  <w:bCs/>
                                  <w:color w:val="000000"/>
                                  <w:sz w:val="18"/>
                                  <w:szCs w:val="18"/>
                                </w:rPr>
                              </w:pPr>
                              <w:r>
                                <w:rPr>
                                  <w:rFonts w:eastAsia="SimSun"/>
                                  <w:b/>
                                  <w:bCs/>
                                  <w:color w:val="000000"/>
                                  <w:sz w:val="18"/>
                                  <w:szCs w:val="18"/>
                                </w:rPr>
                                <w:t>Detection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Text Box 88"/>
                        <wps:cNvSpPr txBox="1"/>
                        <wps:spPr>
                          <a:xfrm rot="19928756">
                            <a:off x="1432674" y="3159191"/>
                            <a:ext cx="1080135" cy="377825"/>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6C29312E" w14:textId="77777777" w:rsidR="007F7E8C" w:rsidRDefault="007F7E8C" w:rsidP="007F7E8C">
                              <w:pPr>
                                <w:spacing w:line="254" w:lineRule="auto"/>
                                <w:rPr>
                                  <w:rFonts w:eastAsia="SimSun"/>
                                  <w:b/>
                                  <w:bCs/>
                                  <w:color w:val="000000"/>
                                  <w:sz w:val="18"/>
                                  <w:szCs w:val="18"/>
                                </w:rPr>
                              </w:pPr>
                              <w:r>
                                <w:rPr>
                                  <w:rFonts w:eastAsia="SimSun"/>
                                  <w:b/>
                                  <w:bCs/>
                                  <w:color w:val="000000"/>
                                  <w:sz w:val="18"/>
                                  <w:szCs w:val="18"/>
                                </w:rPr>
                                <w:t>Shifting segment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 name="Text Box 88"/>
                        <wps:cNvSpPr txBox="1"/>
                        <wps:spPr>
                          <a:xfrm rot="19928756">
                            <a:off x="2374305" y="3139916"/>
                            <a:ext cx="1080135" cy="377190"/>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0350B01E" w14:textId="77777777" w:rsidR="007F7E8C" w:rsidRDefault="007F7E8C" w:rsidP="007F7E8C">
                              <w:pPr>
                                <w:spacing w:line="252" w:lineRule="auto"/>
                                <w:rPr>
                                  <w:rFonts w:eastAsia="SimSun"/>
                                  <w:b/>
                                  <w:bCs/>
                                  <w:color w:val="000000"/>
                                  <w:sz w:val="18"/>
                                  <w:szCs w:val="18"/>
                                </w:rPr>
                              </w:pPr>
                              <w:r>
                                <w:rPr>
                                  <w:rFonts w:eastAsia="SimSun"/>
                                  <w:b/>
                                  <w:bCs/>
                                  <w:color w:val="000000"/>
                                  <w:sz w:val="18"/>
                                  <w:szCs w:val="18"/>
                                </w:rPr>
                                <w:t>Restructuring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 name="Text Box 88"/>
                        <wps:cNvSpPr txBox="1"/>
                        <wps:spPr>
                          <a:xfrm>
                            <a:off x="3864823" y="2909436"/>
                            <a:ext cx="861383" cy="310049"/>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498132DC" w14:textId="77777777" w:rsidR="007F7E8C" w:rsidRDefault="007F7E8C" w:rsidP="007F7E8C">
                              <w:pPr>
                                <w:spacing w:line="252" w:lineRule="auto"/>
                                <w:rPr>
                                  <w:rFonts w:eastAsia="SimSun"/>
                                  <w:b/>
                                  <w:bCs/>
                                  <w:color w:val="000000"/>
                                  <w:sz w:val="18"/>
                                  <w:szCs w:val="18"/>
                                </w:rPr>
                              </w:pPr>
                              <w:r>
                                <w:rPr>
                                  <w:rFonts w:eastAsia="SimSun"/>
                                  <w:b/>
                                  <w:bCs/>
                                  <w:color w:val="000000"/>
                                  <w:sz w:val="18"/>
                                  <w:szCs w:val="18"/>
                                </w:rPr>
                                <w:t>Time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 name="Text Box 88"/>
                        <wps:cNvSpPr txBox="1"/>
                        <wps:spPr>
                          <a:xfrm>
                            <a:off x="7620" y="861100"/>
                            <a:ext cx="621595" cy="320264"/>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7C88F218" w14:textId="77777777" w:rsidR="007F7E8C" w:rsidRDefault="007F7E8C" w:rsidP="007F7E8C">
                              <w:pPr>
                                <w:spacing w:line="252" w:lineRule="auto"/>
                                <w:rPr>
                                  <w:rFonts w:eastAsia="SimSun"/>
                                  <w:b/>
                                  <w:bCs/>
                                  <w:color w:val="000000"/>
                                  <w:sz w:val="18"/>
                                  <w:szCs w:val="18"/>
                                </w:rPr>
                              </w:pPr>
                              <w:r>
                                <w:rPr>
                                  <w:rFonts w:eastAsia="SimSun"/>
                                  <w:b/>
                                  <w:bCs/>
                                  <w:color w:val="000000"/>
                                  <w:sz w:val="18"/>
                                  <w:szCs w:val="18"/>
                                </w:rPr>
                                <w:t>Sales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 name="Text Box 88"/>
                        <wps:cNvSpPr txBox="1"/>
                        <wps:spPr>
                          <a:xfrm>
                            <a:off x="3252022" y="1021118"/>
                            <a:ext cx="1340382" cy="338786"/>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2CBC8133" w14:textId="77777777" w:rsidR="007F7E8C" w:rsidRPr="00C07FF2" w:rsidRDefault="007F7E8C" w:rsidP="007F7E8C">
                              <w:pPr>
                                <w:spacing w:line="252" w:lineRule="auto"/>
                                <w:rPr>
                                  <w:rFonts w:eastAsia="SimSun"/>
                                  <w:b/>
                                  <w:bCs/>
                                  <w:color w:val="830F0E" w:themeColor="accent1" w:themeShade="BF"/>
                                  <w:sz w:val="18"/>
                                  <w:szCs w:val="18"/>
                                </w:rPr>
                              </w:pPr>
                              <w:r w:rsidRPr="00C07FF2">
                                <w:rPr>
                                  <w:rFonts w:eastAsia="SimSun"/>
                                  <w:b/>
                                  <w:bCs/>
                                  <w:color w:val="830F0E" w:themeColor="accent1" w:themeShade="BF"/>
                                  <w:sz w:val="18"/>
                                  <w:szCs w:val="18"/>
                                </w:rPr>
                                <w:t>Disruptive technology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Text Box 88"/>
                        <wps:cNvSpPr txBox="1"/>
                        <wps:spPr>
                          <a:xfrm>
                            <a:off x="3379859" y="2583022"/>
                            <a:ext cx="972276" cy="338455"/>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56B54C61" w14:textId="77777777" w:rsidR="007F7E8C" w:rsidRPr="00C07FF2" w:rsidRDefault="007F7E8C" w:rsidP="007F7E8C">
                              <w:pPr>
                                <w:spacing w:line="252" w:lineRule="auto"/>
                                <w:rPr>
                                  <w:rFonts w:eastAsia="SimSun"/>
                                  <w:b/>
                                  <w:bCs/>
                                  <w:color w:val="163C3F" w:themeColor="text2" w:themeShade="BF"/>
                                  <w:sz w:val="18"/>
                                  <w:szCs w:val="18"/>
                                </w:rPr>
                              </w:pPr>
                              <w:r>
                                <w:rPr>
                                  <w:rFonts w:eastAsia="SimSun"/>
                                  <w:b/>
                                  <w:bCs/>
                                  <w:color w:val="163C3F" w:themeColor="text2" w:themeShade="BF"/>
                                  <w:sz w:val="18"/>
                                  <w:szCs w:val="18"/>
                                </w:rPr>
                                <w:t>Incumbent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Text Box 88"/>
                        <wps:cNvSpPr txBox="1"/>
                        <wps:spPr>
                          <a:xfrm>
                            <a:off x="3801438" y="1665950"/>
                            <a:ext cx="765934" cy="635629"/>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044010B0" w14:textId="77777777" w:rsidR="007F7E8C" w:rsidRPr="00CE171E" w:rsidRDefault="007F7E8C" w:rsidP="007F7E8C">
                              <w:pPr>
                                <w:spacing w:line="252" w:lineRule="auto"/>
                                <w:rPr>
                                  <w:rFonts w:eastAsia="SimSun"/>
                                  <w:b/>
                                  <w:bCs/>
                                  <w:color w:val="163C3F" w:themeColor="text2" w:themeShade="BF"/>
                                  <w:sz w:val="18"/>
                                  <w:szCs w:val="18"/>
                                </w:rPr>
                              </w:pPr>
                              <w:r>
                                <w:rPr>
                                  <w:rFonts w:eastAsia="SimSun"/>
                                  <w:b/>
                                  <w:bCs/>
                                  <w:color w:val="163C3F" w:themeColor="text2" w:themeShade="BF"/>
                                  <w:sz w:val="18"/>
                                  <w:szCs w:val="18"/>
                                </w:rPr>
                                <w:t>Incumbent in the new segment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Text Box 88"/>
                        <wps:cNvSpPr txBox="1"/>
                        <wps:spPr>
                          <a:xfrm rot="19928756">
                            <a:off x="781303" y="3033087"/>
                            <a:ext cx="872010" cy="503545"/>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28CCF58C" w14:textId="77777777" w:rsidR="007F7E8C" w:rsidRDefault="007F7E8C" w:rsidP="007F7E8C">
                              <w:pPr>
                                <w:spacing w:line="252" w:lineRule="auto"/>
                                <w:rPr>
                                  <w:rFonts w:eastAsia="SimSun"/>
                                  <w:b/>
                                  <w:bCs/>
                                  <w:color w:val="000000"/>
                                  <w:sz w:val="18"/>
                                  <w:szCs w:val="18"/>
                                </w:rPr>
                              </w:pPr>
                              <w:r>
                                <w:rPr>
                                  <w:rFonts w:eastAsia="SimSun"/>
                                  <w:b/>
                                  <w:bCs/>
                                  <w:color w:val="000000"/>
                                  <w:sz w:val="18"/>
                                  <w:szCs w:val="18"/>
                                </w:rPr>
                                <w:t>Socialization/Reorganize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Rectangle 9"/>
                        <wps:cNvSpPr/>
                        <wps:spPr>
                          <a:xfrm>
                            <a:off x="82459" y="3060212"/>
                            <a:ext cx="3643744" cy="629966"/>
                          </a:xfrm>
                          <a:prstGeom prst="rect">
                            <a:avLst/>
                          </a:prstGeom>
                          <a:noFill/>
                          <a:ln>
                            <a:solidFill>
                              <a:schemeClr val="accent1">
                                <a:lumMod val="20000"/>
                                <a:lumOff val="8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283240" y="102158"/>
                            <a:ext cx="4197350" cy="671830"/>
                          </a:xfrm>
                          <a:prstGeom prst="rect">
                            <a:avLst/>
                          </a:prstGeom>
                          <a:noFill/>
                          <a:ln>
                            <a:solidFill>
                              <a:schemeClr val="accent1">
                                <a:lumMod val="20000"/>
                                <a:lumOff val="8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Arrow: Right 10"/>
                        <wps:cNvSpPr/>
                        <wps:spPr>
                          <a:xfrm>
                            <a:off x="4429324" y="270302"/>
                            <a:ext cx="633842" cy="365364"/>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Arrow: Right 104"/>
                        <wps:cNvSpPr/>
                        <wps:spPr>
                          <a:xfrm>
                            <a:off x="3636039" y="3219485"/>
                            <a:ext cx="1418122" cy="36512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5139366" y="164612"/>
                            <a:ext cx="1281545" cy="651163"/>
                          </a:xfrm>
                          <a:prstGeom prst="rect">
                            <a:avLst/>
                          </a:prstGeom>
                          <a:solidFill>
                            <a:schemeClr val="lt1"/>
                          </a:solidFill>
                          <a:ln w="6350">
                            <a:solidFill>
                              <a:prstClr val="black"/>
                            </a:solidFill>
                          </a:ln>
                        </wps:spPr>
                        <wps:txbx>
                          <w:txbxContent>
                            <w:p w14:paraId="59F4CBE2" w14:textId="77777777" w:rsidR="007F7E8C" w:rsidRPr="006349BB" w:rsidRDefault="007F7E8C" w:rsidP="007F7E8C">
                              <w:pPr>
                                <w:rPr>
                                  <w:sz w:val="24"/>
                                  <w:szCs w:val="24"/>
                                </w:rPr>
                              </w:pPr>
                              <w:r w:rsidRPr="006349BB">
                                <w:rPr>
                                  <w:sz w:val="24"/>
                                  <w:szCs w:val="24"/>
                                </w:rPr>
                                <w:t>Three stages of the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
                        <wps:cNvSpPr txBox="1"/>
                        <wps:spPr>
                          <a:xfrm>
                            <a:off x="5085488" y="3115541"/>
                            <a:ext cx="1313256" cy="457200"/>
                          </a:xfrm>
                          <a:prstGeom prst="rect">
                            <a:avLst/>
                          </a:prstGeom>
                          <a:solidFill>
                            <a:schemeClr val="lt1"/>
                          </a:solidFill>
                          <a:ln w="6350">
                            <a:solidFill>
                              <a:prstClr val="black"/>
                            </a:solidFill>
                          </a:ln>
                        </wps:spPr>
                        <wps:txbx>
                          <w:txbxContent>
                            <w:p w14:paraId="1F3E76A5" w14:textId="77777777" w:rsidR="007F7E8C" w:rsidRDefault="007F7E8C" w:rsidP="007F7E8C">
                              <w:pPr>
                                <w:spacing w:line="256" w:lineRule="auto"/>
                                <w:rPr>
                                  <w:rFonts w:eastAsia="SimSun"/>
                                </w:rPr>
                              </w:pPr>
                              <w:r>
                                <w:rPr>
                                  <w:rFonts w:eastAsia="SimSun"/>
                                </w:rPr>
                                <w:t> </w:t>
                              </w:r>
                              <w:r w:rsidRPr="006349BB">
                                <w:rPr>
                                  <w:rFonts w:eastAsia="SimSun"/>
                                  <w:sz w:val="24"/>
                                  <w:szCs w:val="24"/>
                                </w:rPr>
                                <w:t xml:space="preserve">Critical actions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5653589" id="Canvas 51" o:spid="_x0000_s1060" editas="canvas" style="position:absolute;left:0;text-align:left;margin-left:0;margin-top:340.4pt;width:508.4pt;height:303.25pt;z-index:251652096;mso-position-horizontal:left;mso-position-horizontal-relative:margin;mso-position-vertical-relative:text;mso-width-relative:margin;mso-height-relative:margin" coordsize="64566,3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">
                <v:shape id="_x0000_s1061" type="#_x0000_t75" style="position:absolute;width:64566;height:38512;visibility:visible;mso-wrap-style:square" filled="t">
                  <v:fill o:detectmouseclick="t"/>
                  <v:path o:connecttype="none"/>
                </v:shape>
                <v:shape id="Straight Arrow Connector 69" o:spid="_x0000_s1062" type="#_x0000_t32" style="position:absolute;left:3822;top:9190;width:178;height:207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" strokecolor="black [3200]">
                  <v:stroke endarrow="block" endcap="round"/>
                </v:shape>
                <v:shape id="Straight Arrow Connector 70" o:spid="_x0000_s1063" type="#_x0000_t32" style="position:absolute;left:3940;top:29929;width:35544;height: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" strokecolor="black [3200]">
                  <v:stroke endarrow="block" endcap="round"/>
                </v:shape>
                <v:shape id="Freeform: Shape 74" o:spid="_x0000_s1064" style="position:absolute;left:6469;top:13538;width:27790;height:14197;visibility:visible;mso-wrap-style:square;v-text-anchor:middle" coordsize="2826327,144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" path="m,1300968c379021,638918,758042,-23131,1229096,620v471055,23751,1313213,1198418,1597231,1442852e" filled="f" strokecolor="#54849a [3208]">
                  <v:stroke endcap="round"/>
                  <v:path arrowok="t" o:connecttype="custom" o:connectlocs="0,1279562;1208479,610;2778919,1419721" o:connectangles="0,0,0"/>
                </v:shape>
                <v:shape id="Freeform: Shape 75" o:spid="_x0000_s1065" style="position:absolute;left:22526;top:15444;width:15913;height:3913;visibility:visible;mso-wrap-style:square;v-text-anchor:middle" coordsize="1591294,3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" path="m,c223652,159327,447304,318655,712520,374073v265216,55418,740229,-40574,878774,-41564e" filled="f" strokecolor="#6aac90 [3207]">
                  <v:stroke dashstyle="dash"/>
                  <v:path arrowok="t" o:connecttype="custom" o:connectlocs="0,0;712520,374073;1591294,332509" o:connectangles="0,0,0"/>
                </v:shape>
                <v:shape id="Freeform: Shape 76" o:spid="_x0000_s1066" style="position:absolute;left:7599;top:12049;width:25472;height:16501;visibility:visible;mso-wrap-style:square;v-text-anchor:middle" coordsize="2600696,14787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" adj="-11796480,,5400" path="m,1478478v685800,1484,1371600,2969,1805049,-243444c2238498,988621,2456213,228600,2600696,e" filled="f" strokecolor="#ea6312 [3205]">
                  <v:stroke joinstyle="miter" endcap="round"/>
                  <v:formulas/>
                  <v:path arrowok="t" o:connecttype="custom" o:connectlocs="0,1649784;1767919,1378133;2547200,0" o:connectangles="0,0,0" textboxrect="0,0,2600696,1478707"/>
                  <v:textbox>
                    <w:txbxContent>
                      <w:p w14:paraId="68A31370" w14:textId="77777777" w:rsidR="007F7E8C" w:rsidRDefault="007F7E8C" w:rsidP="007F7E8C">
                        <w:pPr>
                          <w:jc w:val="center"/>
                        </w:pPr>
                      </w:p>
                    </w:txbxContent>
                  </v:textbox>
                </v:shape>
                <v:line id="Straight Connector 77" o:spid="_x0000_s1067" style="position:absolute;flip:x;visibility:visible;mso-wrap-style:square" from="7463,24427" to="7626,3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" strokecolor="black [3200]">
                  <v:stroke dashstyle="dash"/>
                </v:line>
                <v:line id="Straight Connector 79" o:spid="_x0000_s1068" style="position:absolute;flip:x;visibility:visible;mso-wrap-style:square" from="22858,15757" to="22926,3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" strokecolor="black [3200]">
                  <v:stroke dashstyle="dash"/>
                </v:line>
                <v:line id="Straight Connector 80" o:spid="_x0000_s1069" style="position:absolute;visibility:visible;mso-wrap-style:square" from="31728,19344" to="31728,3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" strokecolor="black [3200]">
                  <v:stroke dashstyle="dash"/>
                </v:line>
                <v:line id="Straight Connector 81" o:spid="_x0000_s1070" style="position:absolute;flip:x;visibility:visible;mso-wrap-style:square" from="15335,14333" to="15582,3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" strokecolor="black [3200]">
                  <v:stroke dashstyle="dash"/>
                </v:line>
                <v:line id="Straight Connector 83" o:spid="_x0000_s1071" style="position:absolute;flip:y;visibility:visible;mso-wrap-style:square" from="15604,14292" to="18550,1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" strokecolor="#b01513 [3204]">
                  <v:stroke endcap="round"/>
                </v:line>
                <v:line id="Straight Connector 85" o:spid="_x0000_s1072" style="position:absolute;flip:y;visibility:visible;mso-wrap-style:square" from="18549,13543" to="18553,1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" strokecolor="#b01513 [3204]">
                  <v:stroke endcap="round"/>
                </v:line>
                <v:shape id="Text Box 88" o:spid="_x0000_s1073" type="#_x0000_t202" style="position:absolute;left:3050;top:2077;width:17730;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532D9F1B" w14:textId="77777777" w:rsidR="007F7E8C" w:rsidRPr="001D3534" w:rsidRDefault="007F7E8C" w:rsidP="007F7E8C">
                        <w:pPr>
                          <w:rPr>
                            <w:b/>
                            <w:bCs/>
                            <w:color w:val="000000" w:themeColor="text1"/>
                          </w:rPr>
                        </w:pPr>
                        <w:r w:rsidRPr="001D3534">
                          <w:rPr>
                            <w:b/>
                            <w:bCs/>
                            <w:color w:val="000000" w:themeColor="text1"/>
                            <w:sz w:val="18"/>
                            <w:szCs w:val="18"/>
                          </w:rPr>
                          <w:t>Offensive/Early defensive stage</w:t>
                        </w:r>
                      </w:p>
                    </w:txbxContent>
                  </v:textbox>
                </v:shape>
                <v:shape id="Straight Arrow Connector 89" o:spid="_x0000_s1074" type="#_x0000_t32" style="position:absolute;left:6053;top:9209;width:12352;height: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" strokecolor="#b01513 [3204]" strokeweight="1.5pt">
                  <v:stroke startarrow="block" endarrow="block" endcap="round"/>
                </v:shape>
                <v:line id="Straight Connector 90" o:spid="_x0000_s1075" style="position:absolute;flip:y;visibility:visible;mso-wrap-style:square" from="11932,4970" to="1193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" strokecolor="#b01513 [3204]" strokeweight="1.5pt">
                  <v:stroke endcap="round"/>
                </v:line>
                <v:line id="Straight Connector 91" o:spid="_x0000_s1076" style="position:absolute;visibility:visible;mso-wrap-style:square" from="6112,7060" to="6112,1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" strokecolor="#b01513 [3204]" strokeweight="1.5pt">
                  <v:stroke endcap="round"/>
                </v:line>
                <v:line id="Straight Connector 93" o:spid="_x0000_s1077" style="position:absolute;visibility:visible;mso-wrap-style:square" from="18405,7060" to="18405,1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" strokecolor="#b01513 [3204]" strokeweight="1.5pt">
                  <v:stroke endcap="round"/>
                </v:line>
                <v:shape id="Text Box 88" o:spid="_x0000_s1078" type="#_x0000_t202" style="position:absolute;left:18197;width:14172;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83DAC79" w14:textId="77777777" w:rsidR="007F7E8C" w:rsidRPr="001D3534" w:rsidRDefault="007F7E8C" w:rsidP="007F7E8C">
                        <w:pPr>
                          <w:spacing w:line="256" w:lineRule="auto"/>
                          <w:rPr>
                            <w:rFonts w:eastAsia="SimSun"/>
                            <w:b/>
                            <w:bCs/>
                            <w:color w:val="000000" w:themeColor="text1"/>
                            <w:sz w:val="18"/>
                            <w:szCs w:val="18"/>
                          </w:rPr>
                        </w:pPr>
                        <w:r w:rsidRPr="001D3534">
                          <w:rPr>
                            <w:rFonts w:eastAsia="SimSun"/>
                            <w:b/>
                            <w:bCs/>
                            <w:color w:val="000000" w:themeColor="text1"/>
                            <w:sz w:val="18"/>
                            <w:szCs w:val="18"/>
                          </w:rPr>
                          <w:t>Mobilized defensive stage</w:t>
                        </w:r>
                      </w:p>
                    </w:txbxContent>
                  </v:textbox>
                </v:shape>
                <v:shape id="Straight Arrow Connector 95" o:spid="_x0000_s1079" type="#_x0000_t32" style="position:absolute;left:18405;top:9377;width:13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" strokecolor="#b01513 [3204]" strokeweight="1.5pt">
                  <v:stroke startarrow="block" endarrow="block" endcap="round"/>
                </v:shape>
                <v:line id="Straight Connector 96" o:spid="_x0000_s1080" style="position:absolute;visibility:visible;mso-wrap-style:square" from="31942,7058" to="31942,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" strokecolor="#b01513 [3204]" strokeweight="1.5pt">
                  <v:stroke endcap="round"/>
                </v:line>
                <v:line id="Straight Connector 98" o:spid="_x0000_s1081" style="position:absolute;flip:y;visibility:visible;mso-wrap-style:square" from="25106,3307" to="25173,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" strokecolor="#b01513 [3204]" strokeweight="1.5pt">
                  <v:stroke endcap="round"/>
                </v:line>
                <v:shape id="Straight Arrow Connector 99" o:spid="_x0000_s1082" type="#_x0000_t32" style="position:absolute;left:32075;top:9370;width:12218;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" strokecolor="#b01513 [3204]" strokeweight="1.5pt">
                  <v:stroke startarrow="block" endarrow="block" endcap="round"/>
                </v:shape>
                <v:line id="Straight Connector 101" o:spid="_x0000_s1083" style="position:absolute;flip:y;visibility:visible;mso-wrap-style:square" from="38339,5623" to="38439,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" strokecolor="#b01513 [3204]" strokeweight="1.5pt">
                  <v:stroke endcap="round"/>
                </v:line>
                <v:shape id="Text Box 88" o:spid="_x0000_s1084" type="#_x0000_t202" style="position:absolute;left:31367;top:2910;width:14167;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110E5362" w14:textId="77777777" w:rsidR="007F7E8C" w:rsidRPr="001D3534" w:rsidRDefault="007F7E8C" w:rsidP="007F7E8C">
                        <w:pPr>
                          <w:spacing w:line="254" w:lineRule="auto"/>
                          <w:rPr>
                            <w:rFonts w:eastAsia="SimSun"/>
                            <w:b/>
                            <w:bCs/>
                            <w:color w:val="000000" w:themeColor="text1"/>
                            <w:sz w:val="18"/>
                            <w:szCs w:val="18"/>
                          </w:rPr>
                        </w:pPr>
                        <w:r>
                          <w:rPr>
                            <w:rFonts w:eastAsia="SimSun"/>
                            <w:b/>
                            <w:bCs/>
                            <w:color w:val="000000" w:themeColor="text1"/>
                            <w:sz w:val="18"/>
                            <w:szCs w:val="18"/>
                          </w:rPr>
                          <w:t>Retract/Retrench stage</w:t>
                        </w:r>
                      </w:p>
                    </w:txbxContent>
                  </v:textbox>
                </v:shape>
                <v:shape id="Text Box 88" o:spid="_x0000_s1085" type="#_x0000_t202" style="position:absolute;left:2101;top:29363;width:10807;height:3781;rotation:-18254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" filled="f" stroked="f">
                  <v:textbox>
                    <w:txbxContent>
                      <w:p w14:paraId="6DA19DA2" w14:textId="77777777" w:rsidR="007F7E8C" w:rsidRDefault="007F7E8C" w:rsidP="007F7E8C">
                        <w:pPr>
                          <w:spacing w:line="256" w:lineRule="auto"/>
                          <w:rPr>
                            <w:rFonts w:eastAsia="SimSun"/>
                            <w:b/>
                            <w:bCs/>
                            <w:color w:val="000000"/>
                            <w:sz w:val="18"/>
                            <w:szCs w:val="18"/>
                          </w:rPr>
                        </w:pPr>
                        <w:r>
                          <w:rPr>
                            <w:rFonts w:eastAsia="SimSun"/>
                            <w:b/>
                            <w:bCs/>
                            <w:color w:val="000000"/>
                            <w:sz w:val="18"/>
                            <w:szCs w:val="18"/>
                          </w:rPr>
                          <w:t>Detection</w:t>
                        </w:r>
                      </w:p>
                    </w:txbxContent>
                  </v:textbox>
                </v:shape>
                <v:shape id="Text Box 88" o:spid="_x0000_s1086" type="#_x0000_t202" style="position:absolute;left:14326;top:31591;width:10802;height:3779;rotation:-18254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" filled="f" stroked="f">
                  <v:textbox>
                    <w:txbxContent>
                      <w:p w14:paraId="6C29312E" w14:textId="77777777" w:rsidR="007F7E8C" w:rsidRDefault="007F7E8C" w:rsidP="007F7E8C">
                        <w:pPr>
                          <w:spacing w:line="254" w:lineRule="auto"/>
                          <w:rPr>
                            <w:rFonts w:eastAsia="SimSun"/>
                            <w:b/>
                            <w:bCs/>
                            <w:color w:val="000000"/>
                            <w:sz w:val="18"/>
                            <w:szCs w:val="18"/>
                          </w:rPr>
                        </w:pPr>
                        <w:r>
                          <w:rPr>
                            <w:rFonts w:eastAsia="SimSun"/>
                            <w:b/>
                            <w:bCs/>
                            <w:color w:val="000000"/>
                            <w:sz w:val="18"/>
                            <w:szCs w:val="18"/>
                          </w:rPr>
                          <w:t>Shifting segment</w:t>
                        </w:r>
                      </w:p>
                    </w:txbxContent>
                  </v:textbox>
                </v:shape>
                <v:shape id="Text Box 88" o:spid="_x0000_s1087" type="#_x0000_t202" style="position:absolute;left:23743;top:31399;width:10801;height:3772;rotation:-18254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" filled="f" stroked="f">
                  <v:textbox>
                    <w:txbxContent>
                      <w:p w14:paraId="0350B01E" w14:textId="77777777" w:rsidR="007F7E8C" w:rsidRDefault="007F7E8C" w:rsidP="007F7E8C">
                        <w:pPr>
                          <w:spacing w:line="252" w:lineRule="auto"/>
                          <w:rPr>
                            <w:rFonts w:eastAsia="SimSun"/>
                            <w:b/>
                            <w:bCs/>
                            <w:color w:val="000000"/>
                            <w:sz w:val="18"/>
                            <w:szCs w:val="18"/>
                          </w:rPr>
                        </w:pPr>
                        <w:r>
                          <w:rPr>
                            <w:rFonts w:eastAsia="SimSun"/>
                            <w:b/>
                            <w:bCs/>
                            <w:color w:val="000000"/>
                            <w:sz w:val="18"/>
                            <w:szCs w:val="18"/>
                          </w:rPr>
                          <w:t>Restructuring</w:t>
                        </w:r>
                      </w:p>
                    </w:txbxContent>
                  </v:textbox>
                </v:shape>
                <v:shape id="Text Box 88" o:spid="_x0000_s1088" type="#_x0000_t202" style="position:absolute;left:38648;top:29094;width:8614;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498132DC" w14:textId="77777777" w:rsidR="007F7E8C" w:rsidRDefault="007F7E8C" w:rsidP="007F7E8C">
                        <w:pPr>
                          <w:spacing w:line="252" w:lineRule="auto"/>
                          <w:rPr>
                            <w:rFonts w:eastAsia="SimSun"/>
                            <w:b/>
                            <w:bCs/>
                            <w:color w:val="000000"/>
                            <w:sz w:val="18"/>
                            <w:szCs w:val="18"/>
                          </w:rPr>
                        </w:pPr>
                        <w:r>
                          <w:rPr>
                            <w:rFonts w:eastAsia="SimSun"/>
                            <w:b/>
                            <w:bCs/>
                            <w:color w:val="000000"/>
                            <w:sz w:val="18"/>
                            <w:szCs w:val="18"/>
                          </w:rPr>
                          <w:t>Time</w:t>
                        </w:r>
                      </w:p>
                    </w:txbxContent>
                  </v:textbox>
                </v:shape>
                <v:shape id="Text Box 88" o:spid="_x0000_s1089" type="#_x0000_t202" style="position:absolute;left:76;top:8611;width:6216;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7C88F218" w14:textId="77777777" w:rsidR="007F7E8C" w:rsidRDefault="007F7E8C" w:rsidP="007F7E8C">
                        <w:pPr>
                          <w:spacing w:line="252" w:lineRule="auto"/>
                          <w:rPr>
                            <w:rFonts w:eastAsia="SimSun"/>
                            <w:b/>
                            <w:bCs/>
                            <w:color w:val="000000"/>
                            <w:sz w:val="18"/>
                            <w:szCs w:val="18"/>
                          </w:rPr>
                        </w:pPr>
                        <w:r>
                          <w:rPr>
                            <w:rFonts w:eastAsia="SimSun"/>
                            <w:b/>
                            <w:bCs/>
                            <w:color w:val="000000"/>
                            <w:sz w:val="18"/>
                            <w:szCs w:val="18"/>
                          </w:rPr>
                          <w:t>Sales</w:t>
                        </w:r>
                      </w:p>
                    </w:txbxContent>
                  </v:textbox>
                </v:shape>
                <v:shape id="Text Box 88" o:spid="_x0000_s1090" type="#_x0000_t202" style="position:absolute;left:32520;top:10211;width:13404;height:3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CBC8133" w14:textId="77777777" w:rsidR="007F7E8C" w:rsidRPr="00C07FF2" w:rsidRDefault="007F7E8C" w:rsidP="007F7E8C">
                        <w:pPr>
                          <w:spacing w:line="252" w:lineRule="auto"/>
                          <w:rPr>
                            <w:rFonts w:eastAsia="SimSun"/>
                            <w:b/>
                            <w:bCs/>
                            <w:color w:val="830F0E" w:themeColor="accent1" w:themeShade="BF"/>
                            <w:sz w:val="18"/>
                            <w:szCs w:val="18"/>
                          </w:rPr>
                        </w:pPr>
                        <w:r w:rsidRPr="00C07FF2">
                          <w:rPr>
                            <w:rFonts w:eastAsia="SimSun"/>
                            <w:b/>
                            <w:bCs/>
                            <w:color w:val="830F0E" w:themeColor="accent1" w:themeShade="BF"/>
                            <w:sz w:val="18"/>
                            <w:szCs w:val="18"/>
                          </w:rPr>
                          <w:t>Disruptive technology</w:t>
                        </w:r>
                      </w:p>
                    </w:txbxContent>
                  </v:textbox>
                </v:shape>
                <v:shape id="Text Box 88" o:spid="_x0000_s1091" type="#_x0000_t202" style="position:absolute;left:33798;top:25830;width:972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56B54C61" w14:textId="77777777" w:rsidR="007F7E8C" w:rsidRPr="00C07FF2" w:rsidRDefault="007F7E8C" w:rsidP="007F7E8C">
                        <w:pPr>
                          <w:spacing w:line="252" w:lineRule="auto"/>
                          <w:rPr>
                            <w:rFonts w:eastAsia="SimSun"/>
                            <w:b/>
                            <w:bCs/>
                            <w:color w:val="163C3F" w:themeColor="text2" w:themeShade="BF"/>
                            <w:sz w:val="18"/>
                            <w:szCs w:val="18"/>
                          </w:rPr>
                        </w:pPr>
                        <w:r>
                          <w:rPr>
                            <w:rFonts w:eastAsia="SimSun"/>
                            <w:b/>
                            <w:bCs/>
                            <w:color w:val="163C3F" w:themeColor="text2" w:themeShade="BF"/>
                            <w:sz w:val="18"/>
                            <w:szCs w:val="18"/>
                          </w:rPr>
                          <w:t>Incumbent</w:t>
                        </w:r>
                      </w:p>
                    </w:txbxContent>
                  </v:textbox>
                </v:shape>
                <v:shape id="Text Box 88" o:spid="_x0000_s1092" type="#_x0000_t202" style="position:absolute;left:38014;top:16659;width:7659;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044010B0" w14:textId="77777777" w:rsidR="007F7E8C" w:rsidRPr="00CE171E" w:rsidRDefault="007F7E8C" w:rsidP="007F7E8C">
                        <w:pPr>
                          <w:spacing w:line="252" w:lineRule="auto"/>
                          <w:rPr>
                            <w:rFonts w:eastAsia="SimSun"/>
                            <w:b/>
                            <w:bCs/>
                            <w:color w:val="163C3F" w:themeColor="text2" w:themeShade="BF"/>
                            <w:sz w:val="18"/>
                            <w:szCs w:val="18"/>
                          </w:rPr>
                        </w:pPr>
                        <w:r>
                          <w:rPr>
                            <w:rFonts w:eastAsia="SimSun"/>
                            <w:b/>
                            <w:bCs/>
                            <w:color w:val="163C3F" w:themeColor="text2" w:themeShade="BF"/>
                            <w:sz w:val="18"/>
                            <w:szCs w:val="18"/>
                          </w:rPr>
                          <w:t>Incumbent in the new segment</w:t>
                        </w:r>
                      </w:p>
                    </w:txbxContent>
                  </v:textbox>
                </v:shape>
                <v:shape id="Text Box 88" o:spid="_x0000_s1093" type="#_x0000_t202" style="position:absolute;left:7813;top:30330;width:8720;height:5036;rotation:-18254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" filled="f" stroked="f">
                  <v:textbox>
                    <w:txbxContent>
                      <w:p w14:paraId="28CCF58C" w14:textId="77777777" w:rsidR="007F7E8C" w:rsidRDefault="007F7E8C" w:rsidP="007F7E8C">
                        <w:pPr>
                          <w:spacing w:line="252" w:lineRule="auto"/>
                          <w:rPr>
                            <w:rFonts w:eastAsia="SimSun"/>
                            <w:b/>
                            <w:bCs/>
                            <w:color w:val="000000"/>
                            <w:sz w:val="18"/>
                            <w:szCs w:val="18"/>
                          </w:rPr>
                        </w:pPr>
                        <w:r>
                          <w:rPr>
                            <w:rFonts w:eastAsia="SimSun"/>
                            <w:b/>
                            <w:bCs/>
                            <w:color w:val="000000"/>
                            <w:sz w:val="18"/>
                            <w:szCs w:val="18"/>
                          </w:rPr>
                          <w:t>Socialization/Reorganize</w:t>
                        </w:r>
                      </w:p>
                    </w:txbxContent>
                  </v:textbox>
                </v:shape>
                <v:rect id="Rectangle 9" o:spid="_x0000_s1094" style="position:absolute;left:824;top:30602;width:36438;height:6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" filled="f" strokecolor="#f9c6c6 [660]" strokeweight="1.5pt">
                  <v:stroke dashstyle="3 1" endcap="round"/>
                </v:rect>
                <v:rect id="Rectangle 100" o:spid="_x0000_s1095" style="position:absolute;left:2832;top:1021;width:41973;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" filled="f" strokecolor="#f9c6c6 [660]" strokeweight="1.5pt">
                  <v:stroke dashstyle="3 1" endcap="round"/>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96" type="#_x0000_t13" style="position:absolute;left:44293;top:2703;width:6338;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" adj="15375" fillcolor="#f39a65 [2069]" strokecolor="#ea6312 [3205]">
                  <v:fill color2="#ee6e22 [2965]" rotate="t" focus="100%" type="gradient">
                    <o:fill v:ext="view" type="gradientUnscaled"/>
                  </v:fill>
                  <v:stroke endcap="round"/>
                </v:shape>
                <v:shape id="Arrow: Right 104" o:spid="_x0000_s1097" type="#_x0000_t13" style="position:absolute;left:36360;top:32194;width:14181;height:3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" adj="18819" fillcolor="#f39a65 [2069]" strokecolor="#ea6312 [3205]">
                  <v:fill color2="#ee6e22 [2965]" rotate="t" focus="100%" type="gradient">
                    <o:fill v:ext="view" type="gradientUnscaled"/>
                  </v:fill>
                  <v:stroke endcap="round"/>
                </v:shape>
                <v:shape id="Text Box 11" o:spid="_x0000_s1098" type="#_x0000_t202" style="position:absolute;left:51393;top:1646;width:12816;height:6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59F4CBE2" w14:textId="77777777" w:rsidR="007F7E8C" w:rsidRPr="006349BB" w:rsidRDefault="007F7E8C" w:rsidP="007F7E8C">
                        <w:pPr>
                          <w:rPr>
                            <w:sz w:val="24"/>
                            <w:szCs w:val="24"/>
                          </w:rPr>
                        </w:pPr>
                        <w:r w:rsidRPr="006349BB">
                          <w:rPr>
                            <w:sz w:val="24"/>
                            <w:szCs w:val="24"/>
                          </w:rPr>
                          <w:t>Three stages of the strategy</w:t>
                        </w:r>
                      </w:p>
                    </w:txbxContent>
                  </v:textbox>
                </v:shape>
                <v:shape id="Text Box 11" o:spid="_x0000_s1099" type="#_x0000_t202" style="position:absolute;left:50854;top:31155;width:131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" fillcolor="white [3201]" strokeweight=".5pt">
                  <v:textbox>
                    <w:txbxContent>
                      <w:p w14:paraId="1F3E76A5" w14:textId="77777777" w:rsidR="007F7E8C" w:rsidRDefault="007F7E8C" w:rsidP="007F7E8C">
                        <w:pPr>
                          <w:spacing w:line="256" w:lineRule="auto"/>
                          <w:rPr>
                            <w:rFonts w:eastAsia="SimSun"/>
                          </w:rPr>
                        </w:pPr>
                        <w:r>
                          <w:rPr>
                            <w:rFonts w:eastAsia="SimSun"/>
                          </w:rPr>
                          <w:t> </w:t>
                        </w:r>
                        <w:r w:rsidRPr="006349BB">
                          <w:rPr>
                            <w:rFonts w:eastAsia="SimSun"/>
                            <w:sz w:val="24"/>
                            <w:szCs w:val="24"/>
                          </w:rPr>
                          <w:t xml:space="preserve">Critical actions </w:t>
                        </w:r>
                      </w:p>
                    </w:txbxContent>
                  </v:textbox>
                </v:shape>
                <w10:wrap type="topAndBottom" anchorx="margin"/>
              </v:group>
            </w:pict>
          </mc:Fallback>
        </mc:AlternateContent>
      </w:r>
      <w:r w:rsidR="009A0360" w:rsidRPr="009A0360">
        <w:t xml:space="preserve">ads, </w:t>
      </w:r>
      <w:r w:rsidR="00933814">
        <w:t>this</w:t>
      </w:r>
      <w:r w:rsidR="009A0360" w:rsidRPr="009A0360">
        <w:t xml:space="preserve"> doesn't mean they can't change people's </w:t>
      </w:r>
      <w:r w:rsidR="009A0360" w:rsidRPr="009A0360">
        <w:t>memories and attitudes in a way that helps the advertiser.</w:t>
      </w:r>
      <w:r w:rsidR="009A0360">
        <w:t xml:space="preserve"> </w:t>
      </w:r>
      <w:sdt>
        <w:sdtPr>
          <w:id w:val="982966130"/>
          <w:citation/>
        </w:sdtPr>
        <w:sdtEndPr/>
        <w:sdtContent>
          <w:r w:rsidR="009A0360">
            <w:fldChar w:fldCharType="begin"/>
          </w:r>
          <w:r w:rsidR="009A0360">
            <w:instrText xml:space="preserve"> CITATION Hit95 \l 1033 </w:instrText>
          </w:r>
          <w:r w:rsidR="009A0360">
            <w:fldChar w:fldCharType="separate"/>
          </w:r>
          <w:r w:rsidR="00B24CD4">
            <w:rPr>
              <w:noProof/>
            </w:rPr>
            <w:t>(Hitchon 1995)</w:t>
          </w:r>
          <w:r w:rsidR="009A0360">
            <w:fldChar w:fldCharType="end"/>
          </w:r>
        </w:sdtContent>
      </w:sdt>
      <w:r w:rsidR="00933814">
        <w:t xml:space="preserve"> </w:t>
      </w:r>
    </w:p>
    <w:p w14:paraId="69E90A94" w14:textId="3758E1CC" w:rsidR="00F17890" w:rsidRPr="0026108C" w:rsidRDefault="00736DA2" w:rsidP="007379B9">
      <w:r>
        <w:t xml:space="preserve">To avoid the attack from the disruptive technology, it is important to realize how exactly </w:t>
      </w:r>
      <w:r w:rsidR="00850CCB">
        <w:t xml:space="preserve">this technology can change the business. By definition, the </w:t>
      </w:r>
      <w:r w:rsidR="00E272B5">
        <w:t>di</w:t>
      </w:r>
      <w:r w:rsidR="000E6D5A">
        <w:t xml:space="preserve">sruptive technology </w:t>
      </w:r>
      <w:r w:rsidR="007759E0">
        <w:t>moves</w:t>
      </w:r>
      <w:r w:rsidR="006864F7">
        <w:t xml:space="preserve"> to different segments as it matures, it is hard to foresee </w:t>
      </w:r>
      <w:r w:rsidR="00D718A5">
        <w:t xml:space="preserve">which segment will it be </w:t>
      </w:r>
      <w:r w:rsidR="007759E0">
        <w:t xml:space="preserve">even by themselves, but it is still foreseeable that this technology won’t stay in the same segment. </w:t>
      </w:r>
      <w:r w:rsidR="002507E2" w:rsidRPr="002507E2">
        <w:rPr>
          <w:b/>
          <w:bCs/>
        </w:rPr>
        <w:t>Case-based reasoning</w:t>
      </w:r>
      <w:r w:rsidR="002507E2">
        <w:rPr>
          <w:b/>
          <w:bCs/>
        </w:rPr>
        <w:t xml:space="preserve"> </w:t>
      </w:r>
      <w:r w:rsidR="003951B3">
        <w:t xml:space="preserve">provides such </w:t>
      </w:r>
      <w:r w:rsidR="00EB6AF3">
        <w:t xml:space="preserve">analysis, </w:t>
      </w:r>
      <w:r w:rsidR="00FE2A2B">
        <w:t xml:space="preserve">through analyzing large amounts of reviews we can see how </w:t>
      </w:r>
      <w:r w:rsidR="006F61A3">
        <w:t xml:space="preserve">different </w:t>
      </w:r>
      <w:r w:rsidR="00FE2A2B">
        <w:t xml:space="preserve">customers value </w:t>
      </w:r>
      <w:r w:rsidR="006F61A3">
        <w:t>different attributes of a product</w:t>
      </w:r>
      <w:r w:rsidR="00864831">
        <w:t>, hence determin</w:t>
      </w:r>
      <w:r w:rsidR="00E24C2F">
        <w:t>e the segment of disruptive technology, our segment and other segments</w:t>
      </w:r>
      <w:r w:rsidR="003571DC">
        <w:t xml:space="preserve">. </w:t>
      </w:r>
      <w:r w:rsidR="002901A9">
        <w:t xml:space="preserve">These </w:t>
      </w:r>
      <w:r w:rsidR="00D412B3">
        <w:t xml:space="preserve">attributes </w:t>
      </w:r>
      <w:r w:rsidR="000C3D29">
        <w:t xml:space="preserve">could be related, if we are planning on </w:t>
      </w:r>
      <w:r w:rsidR="0026108C" w:rsidRPr="0026108C">
        <w:rPr>
          <w:b/>
          <w:bCs/>
        </w:rPr>
        <w:t xml:space="preserve">shifting </w:t>
      </w:r>
      <w:r w:rsidR="005660E1" w:rsidRPr="0026108C">
        <w:rPr>
          <w:b/>
          <w:bCs/>
        </w:rPr>
        <w:t>segments,</w:t>
      </w:r>
      <w:r w:rsidR="0026108C">
        <w:rPr>
          <w:b/>
          <w:bCs/>
        </w:rPr>
        <w:t xml:space="preserve"> </w:t>
      </w:r>
      <w:r w:rsidR="0026108C">
        <w:t xml:space="preserve">it would be useful </w:t>
      </w:r>
      <w:r w:rsidR="003346CD">
        <w:t xml:space="preserve">to examine these differences in attributes and plan ahead our moves. </w:t>
      </w:r>
    </w:p>
    <w:p w14:paraId="3512678A" w14:textId="24B01036" w:rsidR="0050753F" w:rsidRDefault="001C1B83" w:rsidP="007379B9">
      <w:r>
        <w:t xml:space="preserve">While marketing our product in above ways, it is important to keep in mind that </w:t>
      </w:r>
      <w:r w:rsidR="00784530">
        <w:t>it will most likely only slowdown the decline</w:t>
      </w:r>
      <w:r w:rsidR="009964AD">
        <w:t xml:space="preserve"> as disruptive technology demonstrated high market penetration, </w:t>
      </w:r>
      <w:r w:rsidR="00622E97">
        <w:t xml:space="preserve">to </w:t>
      </w:r>
      <w:r w:rsidR="008A2C4E">
        <w:t>actually keep the sales up, we need to shift to other segments</w:t>
      </w:r>
      <w:r w:rsidR="009964AD">
        <w:t xml:space="preserve">. </w:t>
      </w:r>
      <w:r w:rsidR="0050753F">
        <w:t>When customer</w:t>
      </w:r>
      <w:r w:rsidR="00F14E6D">
        <w:t>s</w:t>
      </w:r>
      <w:r w:rsidR="0050753F">
        <w:t xml:space="preserve"> face </w:t>
      </w:r>
      <w:r w:rsidR="00484851">
        <w:t xml:space="preserve">multiple choices, they will have to construct a </w:t>
      </w:r>
      <w:r w:rsidR="00F14E6D">
        <w:t xml:space="preserve">series of </w:t>
      </w:r>
      <w:r w:rsidR="000A1E4C">
        <w:t>reason</w:t>
      </w:r>
      <w:r w:rsidR="00F14E6D">
        <w:t>s to use a product</w:t>
      </w:r>
      <w:r w:rsidR="004C4FF0">
        <w:t>. These reasons are interconnected</w:t>
      </w:r>
      <w:r w:rsidR="00C11B3F">
        <w:t xml:space="preserve">, and they </w:t>
      </w:r>
      <w:r w:rsidR="00744F06">
        <w:t>are also con</w:t>
      </w:r>
      <w:r w:rsidR="00F32466">
        <w:t xml:space="preserve">nected to </w:t>
      </w:r>
      <w:r w:rsidR="001579C6">
        <w:t xml:space="preserve">external </w:t>
      </w:r>
      <w:r w:rsidR="008D3711">
        <w:t xml:space="preserve">conditions, e.g., </w:t>
      </w:r>
      <w:r w:rsidR="00817CA3">
        <w:t>a customer cho</w:t>
      </w:r>
      <w:r w:rsidR="00EC4DC5">
        <w:t xml:space="preserve">se </w:t>
      </w:r>
      <w:r w:rsidR="0001538A">
        <w:t xml:space="preserve">a </w:t>
      </w:r>
      <w:r w:rsidR="00AA6ACB">
        <w:t>high-</w:t>
      </w:r>
      <w:r w:rsidR="00AA6ACB">
        <w:lastRenderedPageBreak/>
        <w:t>performance</w:t>
      </w:r>
      <w:r w:rsidR="0001538A">
        <w:t xml:space="preserve"> </w:t>
      </w:r>
      <w:r w:rsidR="00921D26">
        <w:t xml:space="preserve">computer </w:t>
      </w:r>
      <w:r w:rsidR="0001538A">
        <w:t xml:space="preserve">because </w:t>
      </w:r>
      <w:r w:rsidR="00555D6E">
        <w:t>he needs to process data,</w:t>
      </w:r>
      <w:r w:rsidR="00921D26">
        <w:t xml:space="preserve"> but some cloud-based service actually perform better</w:t>
      </w:r>
      <w:r w:rsidR="005B659F">
        <w:t xml:space="preserve"> in data processing, this means c</w:t>
      </w:r>
      <w:r w:rsidR="00124C97">
        <w:t>loud-based service is a potential alternative</w:t>
      </w:r>
      <w:r w:rsidR="0029259E">
        <w:t xml:space="preserve">, </w:t>
      </w:r>
      <w:r w:rsidR="003F6406">
        <w:t>cloud-based service provider</w:t>
      </w:r>
      <w:r w:rsidR="0022791A">
        <w:t>s</w:t>
      </w:r>
      <w:r w:rsidR="003F6406">
        <w:t xml:space="preserve"> can consider</w:t>
      </w:r>
      <w:r w:rsidR="00322629">
        <w:t xml:space="preserve"> target this segment</w:t>
      </w:r>
      <w:r w:rsidR="0022791A">
        <w:t xml:space="preserve">. </w:t>
      </w:r>
    </w:p>
    <w:p w14:paraId="6D9139E5" w14:textId="46513FC0" w:rsidR="00D878A2" w:rsidRDefault="00EB509E" w:rsidP="002E3750">
      <w:r>
        <w:rPr>
          <w:rStyle w:val="Heading3Char"/>
        </w:rPr>
        <w:t xml:space="preserve">   </w:t>
      </w:r>
      <w:bookmarkStart w:id="35" w:name="_Toc105109280"/>
      <w:r w:rsidR="003970B7" w:rsidRPr="003970B7">
        <w:rPr>
          <w:rStyle w:val="Heading3Char"/>
        </w:rPr>
        <w:t>Retract/Retrench stage</w:t>
      </w:r>
      <w:bookmarkEnd w:id="35"/>
      <w:r w:rsidR="003970B7">
        <w:t xml:space="preserve">. </w:t>
      </w:r>
      <w:r w:rsidR="00F66DF3">
        <w:t xml:space="preserve">We either successfully </w:t>
      </w:r>
      <w:r w:rsidR="00F74111">
        <w:t>shifted our segments or</w:t>
      </w:r>
      <w:r w:rsidR="002743C4">
        <w:t xml:space="preserve"> failed at this stage</w:t>
      </w:r>
      <w:r w:rsidR="007437AA">
        <w:t xml:space="preserve">, </w:t>
      </w:r>
      <w:r w:rsidR="003D6D22">
        <w:t xml:space="preserve">either way, the final step is to </w:t>
      </w:r>
      <w:r w:rsidR="00E73CC2" w:rsidRPr="00887FCA">
        <w:rPr>
          <w:b/>
          <w:bCs/>
        </w:rPr>
        <w:t>re</w:t>
      </w:r>
      <w:r w:rsidR="00E73CC2">
        <w:rPr>
          <w:b/>
          <w:bCs/>
        </w:rPr>
        <w:t>structuring</w:t>
      </w:r>
      <w:r w:rsidR="001D45A6">
        <w:t xml:space="preserve">. </w:t>
      </w:r>
    </w:p>
    <w:p w14:paraId="5AD604B8" w14:textId="70B0FF4B" w:rsidR="001D45A6" w:rsidRDefault="005F3F51" w:rsidP="002E3750">
      <w:r>
        <w:t xml:space="preserve">If we successfully get into the new segment, </w:t>
      </w:r>
      <w:r w:rsidR="00887FCA">
        <w:t>the previous experience and competence need to be reconsidered</w:t>
      </w:r>
      <w:r w:rsidR="00DE1358">
        <w:t>,</w:t>
      </w:r>
      <w:r w:rsidR="00A67BE6">
        <w:t xml:space="preserve"> </w:t>
      </w:r>
      <w:r w:rsidR="00DE1358">
        <w:t>this can give us opportunities to preserve these aspects</w:t>
      </w:r>
      <w:r w:rsidR="00AC7050">
        <w:t xml:space="preserve">. </w:t>
      </w:r>
      <w:r w:rsidR="005871B9">
        <w:t>We can now try to re</w:t>
      </w:r>
      <w:r w:rsidR="00E8737A">
        <w:t>structure</w:t>
      </w:r>
      <w:r w:rsidR="005871B9">
        <w:t xml:space="preserve"> the </w:t>
      </w:r>
      <w:r w:rsidR="00E8737A">
        <w:t xml:space="preserve">campaign </w:t>
      </w:r>
      <w:r w:rsidR="00C55BA4">
        <w:t xml:space="preserve">into </w:t>
      </w:r>
      <w:r w:rsidR="000D040C">
        <w:t xml:space="preserve">a more efficient </w:t>
      </w:r>
      <w:r w:rsidR="00382C78">
        <w:t>handling</w:t>
      </w:r>
      <w:r w:rsidR="000D040C">
        <w:t xml:space="preserve">, </w:t>
      </w:r>
      <w:r w:rsidR="008A5277">
        <w:t xml:space="preserve">in this way we can shift the marketing resources to </w:t>
      </w:r>
      <w:r w:rsidR="00EC33EF">
        <w:t>our own adopted disruptive technology</w:t>
      </w:r>
      <w:r w:rsidR="00512E34">
        <w:t xml:space="preserve"> if </w:t>
      </w:r>
      <w:r w:rsidR="00E55079">
        <w:t xml:space="preserve">it </w:t>
      </w:r>
      <w:r w:rsidR="00322EF0">
        <w:t xml:space="preserve">has market readiness. </w:t>
      </w:r>
      <w:r w:rsidR="001D45A6">
        <w:t xml:space="preserve">DAGMAR model can help us restructuring our focuses </w:t>
      </w:r>
      <w:r w:rsidR="00B94CA9">
        <w:t>differently by prioritiz</w:t>
      </w:r>
      <w:r w:rsidR="00831CD5">
        <w:t xml:space="preserve">ing </w:t>
      </w:r>
      <w:r w:rsidR="00E8737A">
        <w:t>what</w:t>
      </w:r>
      <w:r w:rsidR="00EA21AC">
        <w:t xml:space="preserve"> is lacking,</w:t>
      </w:r>
    </w:p>
    <w:p w14:paraId="1F1417CA" w14:textId="4EE1590C" w:rsidR="001758BF" w:rsidRDefault="00A0247D" w:rsidP="002E3750">
      <w:r>
        <w:t xml:space="preserve">Or if we failed at adopting </w:t>
      </w:r>
      <w:r w:rsidR="00A917C4">
        <w:t xml:space="preserve">disruptive technology, it is </w:t>
      </w:r>
      <w:r w:rsidR="00427502">
        <w:t xml:space="preserve">also applicable to go for efficiency, </w:t>
      </w:r>
      <w:r w:rsidR="003C5C1E">
        <w:t xml:space="preserve">the disruptive technology will </w:t>
      </w:r>
      <w:r w:rsidR="00FE0C21">
        <w:t xml:space="preserve">drive us out of market eventually, </w:t>
      </w:r>
      <w:r w:rsidR="00897C99">
        <w:t xml:space="preserve">running on best efficiency will be good for damage control. </w:t>
      </w:r>
      <w:r w:rsidR="002F0DA3">
        <w:t>And if the defending was not successful</w:t>
      </w:r>
      <w:r w:rsidR="00353B57">
        <w:t xml:space="preserve">, </w:t>
      </w:r>
      <w:r w:rsidR="009A5439">
        <w:t>the sales continue fast decline, it is best now to liquidate the assets</w:t>
      </w:r>
      <w:r w:rsidR="00353B57">
        <w:t xml:space="preserve"> as</w:t>
      </w:r>
      <w:r w:rsidR="00BA5CD1">
        <w:t xml:space="preserve"> these assets will be devalued</w:t>
      </w:r>
      <w:r w:rsidR="00353B57">
        <w:t xml:space="preserve"> fast</w:t>
      </w:r>
      <w:r w:rsidR="00704398">
        <w:t xml:space="preserve">, </w:t>
      </w:r>
      <w:r w:rsidR="005B2554">
        <w:t xml:space="preserve">the best damage control now is to </w:t>
      </w:r>
      <w:r w:rsidR="007F009D">
        <w:t>cash in and move on to other business.</w:t>
      </w:r>
      <w:r w:rsidR="00EF3912">
        <w:br w:type="column"/>
      </w:r>
    </w:p>
    <w:p w14:paraId="28057A2E" w14:textId="32930EFF" w:rsidR="000023A3" w:rsidRDefault="00C718BE" w:rsidP="00AC4389">
      <w:pPr>
        <w:pStyle w:val="Heading1"/>
        <w:numPr>
          <w:ilvl w:val="0"/>
          <w:numId w:val="32"/>
        </w:numPr>
      </w:pPr>
      <w:bookmarkStart w:id="36" w:name="_Toc105109281"/>
      <w:r w:rsidRPr="00401B31">
        <w:t>Conclusi</w:t>
      </w:r>
      <w:r w:rsidR="000B1DB6">
        <w:t>on</w:t>
      </w:r>
      <w:bookmarkEnd w:id="36"/>
    </w:p>
    <w:p w14:paraId="40FEFCE6" w14:textId="1EFF9AC6" w:rsidR="00B67671" w:rsidRDefault="00434E32" w:rsidP="00C60559">
      <w:r>
        <w:t xml:space="preserve">This paper </w:t>
      </w:r>
      <w:r w:rsidR="009170AB">
        <w:t>explored the possibility of designing a marketing strategy against disruptive technology</w:t>
      </w:r>
      <w:r w:rsidR="00250343">
        <w:t xml:space="preserve">. </w:t>
      </w:r>
      <w:r w:rsidR="00DB01C5">
        <w:t xml:space="preserve">The analysis shows </w:t>
      </w:r>
      <w:r w:rsidR="009A4E7F">
        <w:t xml:space="preserve">that </w:t>
      </w:r>
      <w:r w:rsidR="004D580E">
        <w:t>connecting</w:t>
      </w:r>
      <w:r w:rsidR="00B67671" w:rsidRPr="00B67671">
        <w:t xml:space="preserve"> defensive marketing </w:t>
      </w:r>
      <w:r w:rsidR="0022089F">
        <w:t xml:space="preserve">strategies </w:t>
      </w:r>
      <w:r w:rsidR="009A4E7F">
        <w:t xml:space="preserve">and </w:t>
      </w:r>
      <w:r w:rsidR="0022089F">
        <w:t>psycholog</w:t>
      </w:r>
      <w:r w:rsidR="00175A2C">
        <w:t>y theories</w:t>
      </w:r>
      <w:r w:rsidR="00B67671" w:rsidRPr="00B67671">
        <w:t xml:space="preserve"> are among the paper's most important findings. </w:t>
      </w:r>
      <w:r w:rsidR="001D0C56">
        <w:t xml:space="preserve">As of the nature of defensive scenarios, the </w:t>
      </w:r>
      <w:r w:rsidR="00BC5A41">
        <w:t xml:space="preserve">long period of the campaign should and need to be planned </w:t>
      </w:r>
      <w:r w:rsidR="004E50B2">
        <w:t xml:space="preserve">beforehand, </w:t>
      </w:r>
      <w:r w:rsidR="00FD42CD">
        <w:t xml:space="preserve">this might as well be guided by theories like psychology </w:t>
      </w:r>
      <w:r w:rsidR="006E6186">
        <w:t xml:space="preserve">to </w:t>
      </w:r>
      <w:r w:rsidR="00B532A1">
        <w:t xml:space="preserve">increase effectiveness. </w:t>
      </w:r>
      <w:r w:rsidR="00A96FA6">
        <w:t>The</w:t>
      </w:r>
      <w:r w:rsidR="0005470C">
        <w:t xml:space="preserve"> psychology-based</w:t>
      </w:r>
      <w:r w:rsidR="00A96FA6">
        <w:t xml:space="preserve"> strategy building process</w:t>
      </w:r>
      <w:r w:rsidR="0005470C">
        <w:t xml:space="preserve"> can also be further developed</w:t>
      </w:r>
      <w:r w:rsidR="009F3B12">
        <w:t>, this paper showed th</w:t>
      </w:r>
      <w:r w:rsidR="000073FA">
        <w:t>e</w:t>
      </w:r>
      <w:r w:rsidR="009F3B12">
        <w:t xml:space="preserve"> unique approach</w:t>
      </w:r>
      <w:r w:rsidR="00B24CD4">
        <w:t>es</w:t>
      </w:r>
      <w:r w:rsidR="00BF2B49">
        <w:t xml:space="preserve"> </w:t>
      </w:r>
      <w:r w:rsidR="00ED2453">
        <w:t xml:space="preserve">in psychology, </w:t>
      </w:r>
      <w:r w:rsidR="00B24CD4">
        <w:t xml:space="preserve">especially </w:t>
      </w:r>
      <w:r w:rsidR="00822419">
        <w:t>the “stimulus-response” ap</w:t>
      </w:r>
      <w:r w:rsidR="00BF2B49">
        <w:t>proach</w:t>
      </w:r>
      <w:r w:rsidR="00ED2453">
        <w:t xml:space="preserve">, </w:t>
      </w:r>
      <w:r w:rsidR="004E2FDE">
        <w:t>can be useful in unclear situation</w:t>
      </w:r>
      <w:r w:rsidR="001926EF">
        <w:t xml:space="preserve">s like a hardly foreseeable disruption. </w:t>
      </w:r>
    </w:p>
    <w:p w14:paraId="1BE75C70" w14:textId="733F9292" w:rsidR="00F861B0" w:rsidRPr="00F861B0" w:rsidRDefault="00C60559" w:rsidP="00CB28B8">
      <w:bookmarkStart w:id="37" w:name="_Toc105109282"/>
      <w:r w:rsidRPr="00A03CB2">
        <w:rPr>
          <w:rStyle w:val="Heading3Char"/>
        </w:rPr>
        <w:t>Limitations</w:t>
      </w:r>
      <w:bookmarkEnd w:id="37"/>
      <w:r w:rsidR="00CB28B8">
        <w:t xml:space="preserve">. </w:t>
      </w:r>
      <w:r w:rsidR="00596155">
        <w:t>This research only takes account o</w:t>
      </w:r>
      <w:r w:rsidR="002C6C82">
        <w:t>f more</w:t>
      </w:r>
      <w:r w:rsidR="00CB3E6F">
        <w:t xml:space="preserve"> </w:t>
      </w:r>
      <w:r w:rsidR="00A01F22">
        <w:t>accepted</w:t>
      </w:r>
      <w:r w:rsidR="000209B5">
        <w:t xml:space="preserve"> cases, </w:t>
      </w:r>
      <w:r w:rsidR="003D1039">
        <w:t>as Danneels (2004) suggested, the theories on disruptive technology</w:t>
      </w:r>
      <w:r w:rsidR="009720EE">
        <w:t xml:space="preserve"> still have questions to be answered, namely, </w:t>
      </w:r>
      <w:r w:rsidR="00A01F22">
        <w:t xml:space="preserve">the inherent disruptiveness of the technology, </w:t>
      </w:r>
      <w:r w:rsidR="003622CD">
        <w:t>resource-based</w:t>
      </w:r>
      <w:r w:rsidR="00E241AD">
        <w:t xml:space="preserve"> views </w:t>
      </w:r>
      <w:r w:rsidR="003622CD">
        <w:t>as of</w:t>
      </w:r>
      <w:r w:rsidR="00CC7122">
        <w:t xml:space="preserve"> incumbents</w:t>
      </w:r>
      <w:r w:rsidR="00355122">
        <w:t xml:space="preserve">, </w:t>
      </w:r>
      <w:r w:rsidR="00F9525F">
        <w:t xml:space="preserve">as well as </w:t>
      </w:r>
      <w:r w:rsidR="00244C8B">
        <w:t xml:space="preserve">how the disruptive technology change the base of competition </w:t>
      </w:r>
      <w:r w:rsidR="000554CC">
        <w:t xml:space="preserve">by introducing new dimensions of </w:t>
      </w:r>
      <w:r w:rsidR="00A22112">
        <w:t>attributes previously un</w:t>
      </w:r>
      <w:r w:rsidR="0088597E">
        <w:t xml:space="preserve">explored. These </w:t>
      </w:r>
      <w:r w:rsidR="00907F4E">
        <w:t>questions should be answered in the future to provide a more accurate analysis</w:t>
      </w:r>
      <w:r w:rsidR="00997126">
        <w:t xml:space="preserve">, </w:t>
      </w:r>
      <w:r w:rsidR="009C04C5">
        <w:t>therefore,</w:t>
      </w:r>
      <w:r w:rsidR="00997126">
        <w:t xml:space="preserve"> to </w:t>
      </w:r>
      <w:r w:rsidR="00A4555C">
        <w:t xml:space="preserve">have a </w:t>
      </w:r>
      <w:r w:rsidR="00AB2E60">
        <w:t xml:space="preserve">more </w:t>
      </w:r>
      <w:r w:rsidR="009C04C5">
        <w:t xml:space="preserve">pluralistic assessment from marketing side. </w:t>
      </w:r>
      <w:r w:rsidR="00CC7122">
        <w:t xml:space="preserve"> </w:t>
      </w:r>
    </w:p>
    <w:p w14:paraId="1D555B5A" w14:textId="57507AA6" w:rsidR="000023A3" w:rsidRPr="00AC4389" w:rsidRDefault="000023A3" w:rsidP="000023A3">
      <w:pPr>
        <w:spacing w:before="0" w:after="160"/>
        <w:jc w:val="left"/>
      </w:pPr>
      <w:r>
        <w:br w:type="page"/>
      </w:r>
    </w:p>
    <w:bookmarkStart w:id="38" w:name="_Toc105109283" w:displacedByCustomXml="next"/>
    <w:sdt>
      <w:sdtPr>
        <w:rPr>
          <w:rFonts w:eastAsiaTheme="minorEastAsia" w:cstheme="minorBidi"/>
          <w:b w:val="0"/>
          <w:color w:val="auto"/>
          <w:sz w:val="20"/>
          <w:szCs w:val="22"/>
        </w:rPr>
        <w:id w:val="1559427142"/>
        <w:docPartObj>
          <w:docPartGallery w:val="Bibliographies"/>
          <w:docPartUnique/>
        </w:docPartObj>
      </w:sdtPr>
      <w:sdtEndPr>
        <w:rPr>
          <w:sz w:val="22"/>
        </w:rPr>
      </w:sdtEndPr>
      <w:sdtContent>
        <w:p w14:paraId="35477438" w14:textId="27A2E007" w:rsidR="00CE50BF" w:rsidRDefault="00CE50BF">
          <w:pPr>
            <w:pStyle w:val="Heading1"/>
          </w:pPr>
          <w:r>
            <w:t>References</w:t>
          </w:r>
          <w:bookmarkEnd w:id="38"/>
        </w:p>
        <w:sdt>
          <w:sdtPr>
            <w:id w:val="-573587230"/>
            <w:bibliography/>
          </w:sdtPr>
          <w:sdtEndPr/>
          <w:sdtContent>
            <w:p w14:paraId="3E76A3BC" w14:textId="77777777" w:rsidR="00B24CD4" w:rsidRDefault="00CE50BF" w:rsidP="00B24CD4">
              <w:pPr>
                <w:pStyle w:val="Bibliography"/>
                <w:ind w:left="720" w:hanging="720"/>
                <w:rPr>
                  <w:noProof/>
                  <w:sz w:val="24"/>
                  <w:szCs w:val="24"/>
                </w:rPr>
              </w:pPr>
              <w:r>
                <w:fldChar w:fldCharType="begin"/>
              </w:r>
              <w:r>
                <w:instrText xml:space="preserve"> BIBLIOGRAPHY </w:instrText>
              </w:r>
              <w:r>
                <w:fldChar w:fldCharType="separate"/>
              </w:r>
              <w:r w:rsidR="00B24CD4">
                <w:rPr>
                  <w:noProof/>
                </w:rPr>
                <w:t xml:space="preserve">Abbie Griffin, John R. Hauser. 1996. "Integrating R&amp;D and Marketing: A Review and Analysis of the Literature." </w:t>
              </w:r>
              <w:r w:rsidR="00B24CD4">
                <w:rPr>
                  <w:i/>
                  <w:iCs/>
                  <w:noProof/>
                </w:rPr>
                <w:t>The International Center for Research on the Management of Technology</w:t>
              </w:r>
              <w:r w:rsidR="00B24CD4">
                <w:rPr>
                  <w:noProof/>
                </w:rPr>
                <w:t>, October: 191-215.</w:t>
              </w:r>
            </w:p>
            <w:p w14:paraId="68742AB4" w14:textId="77777777" w:rsidR="00B24CD4" w:rsidRDefault="00B24CD4" w:rsidP="00B24CD4">
              <w:pPr>
                <w:pStyle w:val="Bibliography"/>
                <w:ind w:left="720" w:hanging="720"/>
                <w:rPr>
                  <w:noProof/>
                </w:rPr>
              </w:pPr>
              <w:r>
                <w:rPr>
                  <w:noProof/>
                </w:rPr>
                <w:t xml:space="preserve">Ahmed Alibage, Charles Weber. 2018. "Nokia Phones: From a Total Success to a Total Fiasco." </w:t>
              </w:r>
              <w:r>
                <w:rPr>
                  <w:i/>
                  <w:iCs/>
                  <w:noProof/>
                </w:rPr>
                <w:t>Portland International Conference on Management of Engineering and Technology</w:t>
              </w:r>
              <w:r>
                <w:rPr>
                  <w:noProof/>
                </w:rPr>
                <w:t xml:space="preserve"> 1-15.</w:t>
              </w:r>
            </w:p>
            <w:p w14:paraId="4B971933" w14:textId="77777777" w:rsidR="00B24CD4" w:rsidRDefault="00B24CD4" w:rsidP="00B24CD4">
              <w:pPr>
                <w:pStyle w:val="Bibliography"/>
                <w:ind w:left="720" w:hanging="720"/>
                <w:rPr>
                  <w:noProof/>
                </w:rPr>
              </w:pPr>
              <w:r>
                <w:rPr>
                  <w:noProof/>
                </w:rPr>
                <w:t xml:space="preserve">Ajzen, Icek. 1991. "The theory of planned behavior." </w:t>
              </w:r>
              <w:r>
                <w:rPr>
                  <w:i/>
                  <w:iCs/>
                  <w:noProof/>
                </w:rPr>
                <w:t>Organizational Behavior and Human Decision Processes,</w:t>
              </w:r>
              <w:r>
                <w:rPr>
                  <w:noProof/>
                </w:rPr>
                <w:t xml:space="preserve"> 179-211.</w:t>
              </w:r>
            </w:p>
            <w:p w14:paraId="7EAEA33F" w14:textId="77777777" w:rsidR="00B24CD4" w:rsidRDefault="00B24CD4" w:rsidP="00B24CD4">
              <w:pPr>
                <w:pStyle w:val="Bibliography"/>
                <w:ind w:left="720" w:hanging="720"/>
                <w:rPr>
                  <w:noProof/>
                </w:rPr>
              </w:pPr>
              <w:r>
                <w:rPr>
                  <w:noProof/>
                </w:rPr>
                <w:t xml:space="preserve">Allen, Chris T., and Chris A. Janiszewski. 1989. "Assessing the role of contingency awareness in attitudinal conditioning with implications for advertising research." </w:t>
              </w:r>
              <w:r>
                <w:rPr>
                  <w:i/>
                  <w:iCs/>
                  <w:noProof/>
                </w:rPr>
                <w:t>Journal of Marketing Research 26, no. 1</w:t>
              </w:r>
              <w:r>
                <w:rPr>
                  <w:noProof/>
                </w:rPr>
                <w:t xml:space="preserve"> 30-43.</w:t>
              </w:r>
            </w:p>
            <w:p w14:paraId="0CB9B368" w14:textId="77777777" w:rsidR="00B24CD4" w:rsidRDefault="00B24CD4" w:rsidP="00B24CD4">
              <w:pPr>
                <w:pStyle w:val="Bibliography"/>
                <w:ind w:left="720" w:hanging="720"/>
                <w:rPr>
                  <w:noProof/>
                </w:rPr>
              </w:pPr>
              <w:r>
                <w:rPr>
                  <w:noProof/>
                </w:rPr>
                <w:t xml:space="preserve">Ambler, Tim, Tom Burne. 1999. "The impact of affect on memory of advertising." </w:t>
              </w:r>
              <w:r>
                <w:rPr>
                  <w:i/>
                  <w:iCs/>
                  <w:noProof/>
                </w:rPr>
                <w:t>Journal of advertising research 39</w:t>
              </w:r>
              <w:r>
                <w:rPr>
                  <w:noProof/>
                </w:rPr>
                <w:t xml:space="preserve"> 25-34.</w:t>
              </w:r>
            </w:p>
            <w:p w14:paraId="4B2458A6" w14:textId="77777777" w:rsidR="00B24CD4" w:rsidRDefault="00B24CD4" w:rsidP="00B24CD4">
              <w:pPr>
                <w:pStyle w:val="Bibliography"/>
                <w:ind w:left="720" w:hanging="720"/>
                <w:rPr>
                  <w:noProof/>
                </w:rPr>
              </w:pPr>
              <w:r>
                <w:rPr>
                  <w:noProof/>
                </w:rPr>
                <w:t xml:space="preserve">Benazzouz, Nizar M. 2019. "Innovator’s Dilemma: Review of the Main Responses to Disruptive Innovation." </w:t>
              </w:r>
              <w:r>
                <w:rPr>
                  <w:i/>
                  <w:iCs/>
                  <w:noProof/>
                </w:rPr>
                <w:t>Journal of Intercultural Management 11, no. 1</w:t>
              </w:r>
              <w:r>
                <w:rPr>
                  <w:noProof/>
                </w:rPr>
                <w:t xml:space="preserve"> 105-124.</w:t>
              </w:r>
            </w:p>
            <w:p w14:paraId="4C69B72A" w14:textId="77777777" w:rsidR="00B24CD4" w:rsidRDefault="00B24CD4" w:rsidP="00B24CD4">
              <w:pPr>
                <w:pStyle w:val="Bibliography"/>
                <w:ind w:left="720" w:hanging="720"/>
                <w:rPr>
                  <w:noProof/>
                </w:rPr>
              </w:pPr>
              <w:r>
                <w:rPr>
                  <w:noProof/>
                </w:rPr>
                <w:t xml:space="preserve">Chandy, Rajesh K., Gerard J. Tellis. 2000. "The incumbent's curse? Incumbency, size, and radical product innovation." </w:t>
              </w:r>
              <w:r>
                <w:rPr>
                  <w:i/>
                  <w:iCs/>
                  <w:noProof/>
                </w:rPr>
                <w:t xml:space="preserve">Journal of marketing 64, no. 3 </w:t>
              </w:r>
              <w:r>
                <w:rPr>
                  <w:noProof/>
                </w:rPr>
                <w:t>1-17.</w:t>
              </w:r>
            </w:p>
            <w:p w14:paraId="0EA49E74" w14:textId="77777777" w:rsidR="00B24CD4" w:rsidRDefault="00B24CD4" w:rsidP="00B24CD4">
              <w:pPr>
                <w:pStyle w:val="Bibliography"/>
                <w:ind w:left="720" w:hanging="720"/>
                <w:rPr>
                  <w:noProof/>
                </w:rPr>
              </w:pPr>
              <w:r>
                <w:rPr>
                  <w:noProof/>
                </w:rPr>
                <w:t xml:space="preserve">Chen, Ming-Jer, and Ian C. MacMillan. 1992. "Nonresponse and delayed response to competitive moves: The roles of competitor dependence and action irreversibility." </w:t>
              </w:r>
              <w:r>
                <w:rPr>
                  <w:i/>
                  <w:iCs/>
                  <w:noProof/>
                </w:rPr>
                <w:t xml:space="preserve">Academy of Management Journal 35, no. 3 </w:t>
              </w:r>
              <w:r>
                <w:rPr>
                  <w:noProof/>
                </w:rPr>
                <w:t>539-570.</w:t>
              </w:r>
            </w:p>
            <w:p w14:paraId="5C5F7399" w14:textId="77777777" w:rsidR="00B24CD4" w:rsidRDefault="00B24CD4" w:rsidP="00B24CD4">
              <w:pPr>
                <w:pStyle w:val="Bibliography"/>
                <w:ind w:left="720" w:hanging="720"/>
                <w:rPr>
                  <w:noProof/>
                </w:rPr>
              </w:pPr>
              <w:r>
                <w:rPr>
                  <w:noProof/>
                </w:rPr>
                <w:t xml:space="preserve">Chesbrough, Henry. 2001. "Assembling the elephant: A review of empirical studies on the impact of technical change upon incumbent firms." </w:t>
              </w:r>
              <w:r>
                <w:rPr>
                  <w:i/>
                  <w:iCs/>
                  <w:noProof/>
                </w:rPr>
                <w:t>Emerald Group Publishing Limited.</w:t>
              </w:r>
              <w:r>
                <w:rPr>
                  <w:noProof/>
                </w:rPr>
                <w:t xml:space="preserve"> </w:t>
              </w:r>
            </w:p>
            <w:p w14:paraId="54E29BE8" w14:textId="77777777" w:rsidR="00B24CD4" w:rsidRDefault="00B24CD4" w:rsidP="00B24CD4">
              <w:pPr>
                <w:pStyle w:val="Bibliography"/>
                <w:ind w:left="720" w:hanging="720"/>
                <w:rPr>
                  <w:noProof/>
                </w:rPr>
              </w:pPr>
              <w:r>
                <w:rPr>
                  <w:noProof/>
                </w:rPr>
                <w:t xml:space="preserve">Christensen, C., M. Overdorf, M. L. Tushman, and D. Nadler. 2000. "Meeting the challenge of disruptive change. harvard business review." </w:t>
              </w:r>
              <w:r>
                <w:rPr>
                  <w:i/>
                  <w:iCs/>
                  <w:noProof/>
                </w:rPr>
                <w:t>Organizing for Innovation. California Management Review</w:t>
              </w:r>
              <w:r>
                <w:rPr>
                  <w:noProof/>
                </w:rPr>
                <w:t xml:space="preserve"> 67-76.</w:t>
              </w:r>
            </w:p>
            <w:p w14:paraId="1483FFA1" w14:textId="77777777" w:rsidR="00B24CD4" w:rsidRDefault="00B24CD4" w:rsidP="00B24CD4">
              <w:pPr>
                <w:pStyle w:val="Bibliography"/>
                <w:ind w:left="720" w:hanging="720"/>
                <w:rPr>
                  <w:noProof/>
                </w:rPr>
              </w:pPr>
              <w:r>
                <w:rPr>
                  <w:noProof/>
                </w:rPr>
                <w:t xml:space="preserve">Christensen, Clayton M., Joseph L. Bower. 1996. "Customer power, strategic investment, and the failure of leading firms." </w:t>
              </w:r>
              <w:r>
                <w:rPr>
                  <w:i/>
                  <w:iCs/>
                  <w:noProof/>
                </w:rPr>
                <w:t>Strategic management journal 17, no. 3</w:t>
              </w:r>
              <w:r>
                <w:rPr>
                  <w:noProof/>
                </w:rPr>
                <w:t xml:space="preserve"> 197-218.</w:t>
              </w:r>
            </w:p>
            <w:p w14:paraId="26F28FFE" w14:textId="77777777" w:rsidR="00B24CD4" w:rsidRDefault="00B24CD4" w:rsidP="00B24CD4">
              <w:pPr>
                <w:pStyle w:val="Bibliography"/>
                <w:ind w:left="720" w:hanging="720"/>
                <w:rPr>
                  <w:noProof/>
                </w:rPr>
              </w:pPr>
              <w:r>
                <w:rPr>
                  <w:noProof/>
                </w:rPr>
                <w:t xml:space="preserve">Christensen, Clayton, Thomas Craig, and Stuart Hart. 2001. "The great disruption." </w:t>
              </w:r>
              <w:r>
                <w:rPr>
                  <w:i/>
                  <w:iCs/>
                  <w:noProof/>
                </w:rPr>
                <w:t>Foreign Affairs</w:t>
              </w:r>
              <w:r>
                <w:rPr>
                  <w:noProof/>
                </w:rPr>
                <w:t xml:space="preserve"> 80-95.</w:t>
              </w:r>
            </w:p>
            <w:p w14:paraId="428AC835" w14:textId="77777777" w:rsidR="00B24CD4" w:rsidRDefault="00B24CD4" w:rsidP="00B24CD4">
              <w:pPr>
                <w:pStyle w:val="Bibliography"/>
                <w:ind w:left="720" w:hanging="720"/>
                <w:rPr>
                  <w:noProof/>
                </w:rPr>
              </w:pPr>
              <w:r>
                <w:rPr>
                  <w:noProof/>
                </w:rPr>
                <w:t xml:space="preserve">Clark, Bruce H., and David B. 1996. "Perceiving competitive reactions: The value of accuracy (and paranoia)." </w:t>
              </w:r>
              <w:r>
                <w:rPr>
                  <w:i/>
                  <w:iCs/>
                  <w:noProof/>
                </w:rPr>
                <w:t xml:space="preserve">Marketing Letters 7, no. 2 </w:t>
              </w:r>
              <w:r>
                <w:rPr>
                  <w:noProof/>
                </w:rPr>
                <w:t>115-129.</w:t>
              </w:r>
            </w:p>
            <w:p w14:paraId="612F774A" w14:textId="77777777" w:rsidR="00B24CD4" w:rsidRDefault="00B24CD4" w:rsidP="00B24CD4">
              <w:pPr>
                <w:pStyle w:val="Bibliography"/>
                <w:ind w:left="720" w:hanging="720"/>
                <w:rPr>
                  <w:noProof/>
                </w:rPr>
              </w:pPr>
              <w:r>
                <w:rPr>
                  <w:noProof/>
                </w:rPr>
                <w:t xml:space="preserve">Clayton, M. Christensen. 1997. </w:t>
              </w:r>
              <w:r>
                <w:rPr>
                  <w:i/>
                  <w:iCs/>
                  <w:noProof/>
                </w:rPr>
                <w:t>The Innovator’s Dilemma When New Technologies Cause Great Firms to Fail.</w:t>
              </w:r>
              <w:r>
                <w:rPr>
                  <w:noProof/>
                </w:rPr>
                <w:t xml:space="preserve"> Harvard Business School Press.</w:t>
              </w:r>
            </w:p>
            <w:p w14:paraId="75002A25" w14:textId="77777777" w:rsidR="00B24CD4" w:rsidRDefault="00B24CD4" w:rsidP="00B24CD4">
              <w:pPr>
                <w:pStyle w:val="Bibliography"/>
                <w:ind w:left="720" w:hanging="720"/>
                <w:rPr>
                  <w:noProof/>
                </w:rPr>
              </w:pPr>
              <w:r>
                <w:rPr>
                  <w:noProof/>
                </w:rPr>
                <w:t xml:space="preserve">Danneels, Erwin. 2004. "Disruptive technology reconsidered: A critique and research agenda." </w:t>
              </w:r>
              <w:r>
                <w:rPr>
                  <w:i/>
                  <w:iCs/>
                  <w:noProof/>
                </w:rPr>
                <w:t>Journal of product innovation management 21, no. 4</w:t>
              </w:r>
              <w:r>
                <w:rPr>
                  <w:noProof/>
                </w:rPr>
                <w:t xml:space="preserve"> 246-258.</w:t>
              </w:r>
            </w:p>
            <w:p w14:paraId="225DCC99" w14:textId="77777777" w:rsidR="00B24CD4" w:rsidRDefault="00B24CD4" w:rsidP="00B24CD4">
              <w:pPr>
                <w:pStyle w:val="Bibliography"/>
                <w:ind w:left="720" w:hanging="720"/>
                <w:rPr>
                  <w:noProof/>
                </w:rPr>
              </w:pPr>
              <w:r>
                <w:rPr>
                  <w:noProof/>
                </w:rPr>
                <w:t xml:space="preserve">David Marsden, Dale Littler. 1998. "Positioning Alternative Perspectives of Consumer Behaviour." </w:t>
              </w:r>
              <w:r>
                <w:rPr>
                  <w:i/>
                  <w:iCs/>
                  <w:noProof/>
                </w:rPr>
                <w:t>Journal of Marketing Management 14:1-3</w:t>
              </w:r>
              <w:r>
                <w:rPr>
                  <w:noProof/>
                </w:rPr>
                <w:t xml:space="preserve"> 3-28.</w:t>
              </w:r>
            </w:p>
            <w:p w14:paraId="037EC681" w14:textId="77777777" w:rsidR="00B24CD4" w:rsidRDefault="00B24CD4" w:rsidP="00B24CD4">
              <w:pPr>
                <w:pStyle w:val="Bibliography"/>
                <w:ind w:left="720" w:hanging="720"/>
                <w:rPr>
                  <w:noProof/>
                </w:rPr>
              </w:pPr>
              <w:r>
                <w:rPr>
                  <w:noProof/>
                </w:rPr>
                <w:t xml:space="preserve">Deci, E. L., and Richard M. Ryan. 2002. </w:t>
              </w:r>
              <w:r>
                <w:rPr>
                  <w:i/>
                  <w:iCs/>
                  <w:noProof/>
                </w:rPr>
                <w:t>Handbookof Self-Determination Research.</w:t>
              </w:r>
              <w:r>
                <w:rPr>
                  <w:noProof/>
                </w:rPr>
                <w:t xml:space="preserve"> Rochester, NY.</w:t>
              </w:r>
            </w:p>
            <w:p w14:paraId="3191E9D4" w14:textId="77777777" w:rsidR="00B24CD4" w:rsidRDefault="00B24CD4" w:rsidP="00B24CD4">
              <w:pPr>
                <w:pStyle w:val="Bibliography"/>
                <w:ind w:left="720" w:hanging="720"/>
                <w:rPr>
                  <w:noProof/>
                </w:rPr>
              </w:pPr>
              <w:r>
                <w:rPr>
                  <w:noProof/>
                </w:rPr>
                <w:t xml:space="preserve">Deci, Edward L., and Richard M. Ryan. 2013. </w:t>
              </w:r>
              <w:r>
                <w:rPr>
                  <w:i/>
                  <w:iCs/>
                  <w:noProof/>
                </w:rPr>
                <w:t>Intrinsic motivation and self-determination in human behavior.</w:t>
              </w:r>
              <w:r>
                <w:rPr>
                  <w:noProof/>
                </w:rPr>
                <w:t xml:space="preserve"> Springer Science &amp; Business Media.</w:t>
              </w:r>
            </w:p>
            <w:p w14:paraId="45C42EE0" w14:textId="77777777" w:rsidR="00B24CD4" w:rsidRDefault="00B24CD4" w:rsidP="00B24CD4">
              <w:pPr>
                <w:pStyle w:val="Bibliography"/>
                <w:ind w:left="720" w:hanging="720"/>
                <w:rPr>
                  <w:noProof/>
                </w:rPr>
              </w:pPr>
              <w:r>
                <w:rPr>
                  <w:noProof/>
                </w:rPr>
                <w:t xml:space="preserve">Deci, Edward L., Richard M. Ryan. 1985. </w:t>
              </w:r>
              <w:r>
                <w:rPr>
                  <w:i/>
                  <w:iCs/>
                  <w:noProof/>
                </w:rPr>
                <w:t>Self-determination and intrinsic motivation in human behavior.</w:t>
              </w:r>
              <w:r>
                <w:rPr>
                  <w:noProof/>
                </w:rPr>
                <w:t xml:space="preserve"> </w:t>
              </w:r>
            </w:p>
            <w:p w14:paraId="12471E72" w14:textId="77777777" w:rsidR="00B24CD4" w:rsidRDefault="00B24CD4" w:rsidP="00B24CD4">
              <w:pPr>
                <w:pStyle w:val="Bibliography"/>
                <w:ind w:left="720" w:hanging="720"/>
                <w:rPr>
                  <w:noProof/>
                </w:rPr>
              </w:pPr>
              <w:r>
                <w:rPr>
                  <w:noProof/>
                </w:rPr>
                <w:t xml:space="preserve">Desmet, Pieter MA. 2008. "Product emotion." </w:t>
              </w:r>
              <w:r>
                <w:rPr>
                  <w:i/>
                  <w:iCs/>
                  <w:noProof/>
                </w:rPr>
                <w:t>Product experience</w:t>
              </w:r>
              <w:r>
                <w:rPr>
                  <w:noProof/>
                </w:rPr>
                <w:t xml:space="preserve"> 379-397.</w:t>
              </w:r>
            </w:p>
            <w:p w14:paraId="4D67B170" w14:textId="77777777" w:rsidR="00B24CD4" w:rsidRDefault="00B24CD4" w:rsidP="00B24CD4">
              <w:pPr>
                <w:pStyle w:val="Bibliography"/>
                <w:ind w:left="720" w:hanging="720"/>
                <w:rPr>
                  <w:noProof/>
                </w:rPr>
              </w:pPr>
              <w:r>
                <w:rPr>
                  <w:noProof/>
                </w:rPr>
                <w:t xml:space="preserve">DeWall, David G. Myers C. Nathan. 2017. </w:t>
              </w:r>
              <w:r>
                <w:rPr>
                  <w:i/>
                  <w:iCs/>
                  <w:noProof/>
                </w:rPr>
                <w:t>Psychology 12th edition.</w:t>
              </w:r>
              <w:r>
                <w:rPr>
                  <w:noProof/>
                </w:rPr>
                <w:t xml:space="preserve"> Worth Publishers.</w:t>
              </w:r>
            </w:p>
            <w:p w14:paraId="1E0EEE1B" w14:textId="77777777" w:rsidR="00B24CD4" w:rsidRDefault="00B24CD4" w:rsidP="00B24CD4">
              <w:pPr>
                <w:pStyle w:val="Bibliography"/>
                <w:ind w:left="720" w:hanging="720"/>
                <w:rPr>
                  <w:noProof/>
                </w:rPr>
              </w:pPr>
              <w:r>
                <w:rPr>
                  <w:noProof/>
                </w:rPr>
                <w:t xml:space="preserve">DiClemente, Diane F., and Donald A. Hantula. 2003. "Applied behavioral economics and consumer choice." </w:t>
              </w:r>
              <w:r>
                <w:rPr>
                  <w:i/>
                  <w:iCs/>
                  <w:noProof/>
                </w:rPr>
                <w:t>Journal of economic psychology 24, no. 5</w:t>
              </w:r>
              <w:r>
                <w:rPr>
                  <w:noProof/>
                </w:rPr>
                <w:t xml:space="preserve"> 589-602.</w:t>
              </w:r>
            </w:p>
            <w:p w14:paraId="3DD1422C" w14:textId="77777777" w:rsidR="00B24CD4" w:rsidRDefault="00B24CD4" w:rsidP="00B24CD4">
              <w:pPr>
                <w:pStyle w:val="Bibliography"/>
                <w:ind w:left="720" w:hanging="720"/>
                <w:rPr>
                  <w:noProof/>
                </w:rPr>
              </w:pPr>
              <w:r>
                <w:rPr>
                  <w:noProof/>
                </w:rPr>
                <w:t xml:space="preserve">Dutka, S. 1995. </w:t>
              </w:r>
              <w:r>
                <w:rPr>
                  <w:i/>
                  <w:iCs/>
                  <w:noProof/>
                </w:rPr>
                <w:t>DAGMAR: Defining Advertising Goals for Measured Advertising Results.</w:t>
              </w:r>
              <w:r>
                <w:rPr>
                  <w:noProof/>
                </w:rPr>
                <w:t xml:space="preserve"> Lincolnwood, IL: Business Books.</w:t>
              </w:r>
            </w:p>
            <w:p w14:paraId="1FE46CF3" w14:textId="77777777" w:rsidR="00B24CD4" w:rsidRDefault="00B24CD4" w:rsidP="00B24CD4">
              <w:pPr>
                <w:pStyle w:val="Bibliography"/>
                <w:ind w:left="720" w:hanging="720"/>
                <w:rPr>
                  <w:noProof/>
                </w:rPr>
              </w:pPr>
              <w:r>
                <w:rPr>
                  <w:noProof/>
                </w:rPr>
                <w:t xml:space="preserve">Ebersold, Kyle, and Richard Glass. 2015. "THE IMPACT OF DISRUPTIVE TECHNOLOGY: THE INTERNET OF THINGS." </w:t>
              </w:r>
              <w:r>
                <w:rPr>
                  <w:i/>
                  <w:iCs/>
                  <w:noProof/>
                </w:rPr>
                <w:t>Issues in Information Systems 16, no. 4.</w:t>
              </w:r>
              <w:r>
                <w:rPr>
                  <w:noProof/>
                </w:rPr>
                <w:t xml:space="preserve"> </w:t>
              </w:r>
            </w:p>
            <w:p w14:paraId="19346D63" w14:textId="77777777" w:rsidR="00B24CD4" w:rsidRDefault="00B24CD4" w:rsidP="00B24CD4">
              <w:pPr>
                <w:pStyle w:val="Bibliography"/>
                <w:ind w:left="720" w:hanging="720"/>
                <w:rPr>
                  <w:noProof/>
                </w:rPr>
              </w:pPr>
              <w:r>
                <w:rPr>
                  <w:noProof/>
                </w:rPr>
                <w:lastRenderedPageBreak/>
                <w:t xml:space="preserve">Fennis, Bob M., Wolfgang Stroebe. 2015. </w:t>
              </w:r>
              <w:r>
                <w:rPr>
                  <w:i/>
                  <w:iCs/>
                  <w:noProof/>
                </w:rPr>
                <w:t>The psychology of advertising.</w:t>
              </w:r>
              <w:r>
                <w:rPr>
                  <w:noProof/>
                </w:rPr>
                <w:t xml:space="preserve"> Psychology Press.</w:t>
              </w:r>
            </w:p>
            <w:p w14:paraId="0B5530E8" w14:textId="77777777" w:rsidR="00B24CD4" w:rsidRDefault="00B24CD4" w:rsidP="00B24CD4">
              <w:pPr>
                <w:pStyle w:val="Bibliography"/>
                <w:ind w:left="720" w:hanging="720"/>
                <w:rPr>
                  <w:noProof/>
                </w:rPr>
              </w:pPr>
              <w:r>
                <w:rPr>
                  <w:noProof/>
                </w:rPr>
                <w:t xml:space="preserve">Fornell, Claes. 1992. "A national customer satisfaction barometer: The Swedish experience." </w:t>
              </w:r>
              <w:r>
                <w:rPr>
                  <w:i/>
                  <w:iCs/>
                  <w:noProof/>
                </w:rPr>
                <w:t>Journal of marketing 56, no. 1</w:t>
              </w:r>
              <w:r>
                <w:rPr>
                  <w:noProof/>
                </w:rPr>
                <w:t xml:space="preserve"> 6-21.</w:t>
              </w:r>
            </w:p>
            <w:p w14:paraId="5E41E1C3" w14:textId="77777777" w:rsidR="00B24CD4" w:rsidRDefault="00B24CD4" w:rsidP="00B24CD4">
              <w:pPr>
                <w:pStyle w:val="Bibliography"/>
                <w:ind w:left="720" w:hanging="720"/>
                <w:rPr>
                  <w:noProof/>
                </w:rPr>
              </w:pPr>
              <w:r>
                <w:rPr>
                  <w:noProof/>
                </w:rPr>
                <w:t xml:space="preserve">Fornell, Claes, Birger Wernerfelt. 1987. "Defensive marketing strategy by customer complaint management: a theoretical analysis." </w:t>
              </w:r>
              <w:r>
                <w:rPr>
                  <w:i/>
                  <w:iCs/>
                  <w:noProof/>
                </w:rPr>
                <w:t xml:space="preserve">Journal of Marketing research 24, no. 4 </w:t>
              </w:r>
              <w:r>
                <w:rPr>
                  <w:noProof/>
                </w:rPr>
                <w:t>337-346.</w:t>
              </w:r>
            </w:p>
            <w:p w14:paraId="207ED97F" w14:textId="77777777" w:rsidR="00B24CD4" w:rsidRDefault="00B24CD4" w:rsidP="00B24CD4">
              <w:pPr>
                <w:pStyle w:val="Bibliography"/>
                <w:ind w:left="720" w:hanging="720"/>
                <w:rPr>
                  <w:noProof/>
                </w:rPr>
              </w:pPr>
              <w:r>
                <w:rPr>
                  <w:noProof/>
                </w:rPr>
                <w:t xml:space="preserve">Fournier, Susan. 1998. "Consumers and their brands: Developing relationship theory in consumer research." </w:t>
              </w:r>
              <w:r>
                <w:rPr>
                  <w:i/>
                  <w:iCs/>
                  <w:noProof/>
                </w:rPr>
                <w:t>Journal of consumer research 24, no. 4</w:t>
              </w:r>
              <w:r>
                <w:rPr>
                  <w:noProof/>
                </w:rPr>
                <w:t xml:space="preserve"> 343-373.</w:t>
              </w:r>
            </w:p>
            <w:p w14:paraId="3D6AA6F1" w14:textId="77777777" w:rsidR="00B24CD4" w:rsidRDefault="00B24CD4" w:rsidP="00B24CD4">
              <w:pPr>
                <w:pStyle w:val="Bibliography"/>
                <w:ind w:left="720" w:hanging="720"/>
                <w:rPr>
                  <w:noProof/>
                </w:rPr>
              </w:pPr>
              <w:r>
                <w:rPr>
                  <w:noProof/>
                </w:rPr>
                <w:t xml:space="preserve">Foxall, Gordon R. 1992. "The behavioral perspective model of purchase and consumption: From consumer theory to marketing practice." </w:t>
              </w:r>
              <w:r>
                <w:rPr>
                  <w:i/>
                  <w:iCs/>
                  <w:noProof/>
                </w:rPr>
                <w:t>Journal of the Academy of Marketing Science 20, no. 2</w:t>
              </w:r>
              <w:r>
                <w:rPr>
                  <w:noProof/>
                </w:rPr>
                <w:t xml:space="preserve"> 189-198.</w:t>
              </w:r>
            </w:p>
            <w:p w14:paraId="3F93422B" w14:textId="77777777" w:rsidR="00B24CD4" w:rsidRDefault="00B24CD4" w:rsidP="00B24CD4">
              <w:pPr>
                <w:pStyle w:val="Bibliography"/>
                <w:ind w:left="720" w:hanging="720"/>
                <w:rPr>
                  <w:noProof/>
                </w:rPr>
              </w:pPr>
              <w:r>
                <w:rPr>
                  <w:noProof/>
                </w:rPr>
                <w:t xml:space="preserve">Gad Saad, Tripat Gill. 2000. "Applications of Evolutionary Psychology." </w:t>
              </w:r>
              <w:r>
                <w:rPr>
                  <w:i/>
                  <w:iCs/>
                  <w:noProof/>
                </w:rPr>
                <w:t>Psychology &amp; Marketing 17, no. 12</w:t>
              </w:r>
              <w:r>
                <w:rPr>
                  <w:noProof/>
                </w:rPr>
                <w:t xml:space="preserve"> 1005-1034.</w:t>
              </w:r>
            </w:p>
            <w:p w14:paraId="0F5E4490" w14:textId="77777777" w:rsidR="00B24CD4" w:rsidRDefault="00B24CD4" w:rsidP="00B24CD4">
              <w:pPr>
                <w:pStyle w:val="Bibliography"/>
                <w:ind w:left="720" w:hanging="720"/>
                <w:rPr>
                  <w:noProof/>
                </w:rPr>
              </w:pPr>
              <w:r>
                <w:rPr>
                  <w:noProof/>
                </w:rPr>
                <w:t xml:space="preserve">Gaidis, Michael L. Rothschild and William C. 1981. " Behavioral learning theory: It’s relevance to marketing and promotions." </w:t>
              </w:r>
              <w:r>
                <w:rPr>
                  <w:i/>
                  <w:iCs/>
                  <w:noProof/>
                </w:rPr>
                <w:t>Journal of Marketing, 45(2)</w:t>
              </w:r>
              <w:r>
                <w:rPr>
                  <w:noProof/>
                </w:rPr>
                <w:t xml:space="preserve"> 70–78.</w:t>
              </w:r>
            </w:p>
            <w:p w14:paraId="2E791318" w14:textId="77777777" w:rsidR="00B24CD4" w:rsidRDefault="00B24CD4" w:rsidP="00B24CD4">
              <w:pPr>
                <w:pStyle w:val="Bibliography"/>
                <w:ind w:left="720" w:hanging="720"/>
                <w:rPr>
                  <w:noProof/>
                </w:rPr>
              </w:pPr>
              <w:r>
                <w:rPr>
                  <w:noProof/>
                </w:rPr>
                <w:t xml:space="preserve">Georgios Zervas, Davide Proserpio, John W. Byers. 2017. "The Rise of the Sharing Economy: Estimating the Impact of Airbnb on the Hotel Industry." </w:t>
              </w:r>
              <w:r>
                <w:rPr>
                  <w:i/>
                  <w:iCs/>
                  <w:noProof/>
                </w:rPr>
                <w:t>Journal of marketing research 54, no. 5</w:t>
              </w:r>
              <w:r>
                <w:rPr>
                  <w:noProof/>
                </w:rPr>
                <w:t xml:space="preserve"> 687-705.</w:t>
              </w:r>
            </w:p>
            <w:p w14:paraId="75DE3DD5" w14:textId="77777777" w:rsidR="00B24CD4" w:rsidRDefault="00B24CD4" w:rsidP="00B24CD4">
              <w:pPr>
                <w:pStyle w:val="Bibliography"/>
                <w:ind w:left="720" w:hanging="720"/>
                <w:rPr>
                  <w:noProof/>
                </w:rPr>
              </w:pPr>
              <w:r>
                <w:rPr>
                  <w:noProof/>
                </w:rPr>
                <w:t xml:space="preserve">Glanzer, Murray, Anita R. Cunitz. 1966. "Two storage mechanisms in free recall." </w:t>
              </w:r>
              <w:r>
                <w:rPr>
                  <w:i/>
                  <w:iCs/>
                  <w:noProof/>
                </w:rPr>
                <w:t>Journal of verbal learning and verbal behavior 5, no. 4</w:t>
              </w:r>
              <w:r>
                <w:rPr>
                  <w:noProof/>
                </w:rPr>
                <w:t xml:space="preserve"> 351-360.</w:t>
              </w:r>
            </w:p>
            <w:p w14:paraId="69F70478" w14:textId="77777777" w:rsidR="00B24CD4" w:rsidRDefault="00B24CD4" w:rsidP="00B24CD4">
              <w:pPr>
                <w:pStyle w:val="Bibliography"/>
                <w:ind w:left="720" w:hanging="720"/>
                <w:rPr>
                  <w:noProof/>
                </w:rPr>
              </w:pPr>
              <w:r>
                <w:rPr>
                  <w:noProof/>
                </w:rPr>
                <w:t xml:space="preserve">Goree, Katherine. 2016. </w:t>
              </w:r>
              <w:r>
                <w:rPr>
                  <w:i/>
                  <w:iCs/>
                  <w:noProof/>
                </w:rPr>
                <w:t>Battle of the Beds: The Economic Impact of Airbnb on the Hotel Industry in Chicago and San Francisco.</w:t>
              </w:r>
              <w:r>
                <w:rPr>
                  <w:noProof/>
                </w:rPr>
                <w:t xml:space="preserve"> Bachelar thesis, Scripps Seniro Theses.</w:t>
              </w:r>
            </w:p>
            <w:p w14:paraId="4473659B" w14:textId="77777777" w:rsidR="00B24CD4" w:rsidRDefault="00B24CD4" w:rsidP="00B24CD4">
              <w:pPr>
                <w:pStyle w:val="Bibliography"/>
                <w:ind w:left="720" w:hanging="720"/>
                <w:rPr>
                  <w:noProof/>
                </w:rPr>
              </w:pPr>
              <w:r>
                <w:rPr>
                  <w:noProof/>
                </w:rPr>
                <w:t xml:space="preserve">Gorn, Gerald J. 1982. "The effects of music in advertising on choice behavior: A classical conditioning approach." </w:t>
              </w:r>
              <w:r>
                <w:rPr>
                  <w:i/>
                  <w:iCs/>
                  <w:noProof/>
                </w:rPr>
                <w:t>Journal of marketing 46, no. 1</w:t>
              </w:r>
              <w:r>
                <w:rPr>
                  <w:noProof/>
                </w:rPr>
                <w:t xml:space="preserve"> 94-101.</w:t>
              </w:r>
            </w:p>
            <w:p w14:paraId="1A0DC85F" w14:textId="77777777" w:rsidR="00B24CD4" w:rsidRDefault="00B24CD4" w:rsidP="00B24CD4">
              <w:pPr>
                <w:pStyle w:val="Bibliography"/>
                <w:ind w:left="720" w:hanging="720"/>
                <w:rPr>
                  <w:noProof/>
                </w:rPr>
              </w:pPr>
              <w:r>
                <w:rPr>
                  <w:noProof/>
                </w:rPr>
                <w:t xml:space="preserve">Hauser, John R., and Steven M. Shugan. 1983. "Defensive marketing strategies." </w:t>
              </w:r>
              <w:r>
                <w:rPr>
                  <w:i/>
                  <w:iCs/>
                  <w:noProof/>
                </w:rPr>
                <w:t>Marketing Science 2, no. 4</w:t>
              </w:r>
              <w:r>
                <w:rPr>
                  <w:noProof/>
                </w:rPr>
                <w:t xml:space="preserve"> 319-360.</w:t>
              </w:r>
            </w:p>
            <w:p w14:paraId="1DCCAEEB" w14:textId="77777777" w:rsidR="00B24CD4" w:rsidRDefault="00B24CD4" w:rsidP="00B24CD4">
              <w:pPr>
                <w:pStyle w:val="Bibliography"/>
                <w:ind w:left="720" w:hanging="720"/>
                <w:rPr>
                  <w:noProof/>
                </w:rPr>
              </w:pPr>
              <w:r>
                <w:rPr>
                  <w:noProof/>
                </w:rPr>
                <w:t xml:space="preserve">Heil, Oliver P., and Rockney G. Walters. 1993. "Explaining competitive reactions to new products: An empirical signaling study." </w:t>
              </w:r>
              <w:r>
                <w:rPr>
                  <w:i/>
                  <w:iCs/>
                  <w:noProof/>
                </w:rPr>
                <w:t xml:space="preserve">Journal </w:t>
              </w:r>
              <w:r>
                <w:rPr>
                  <w:i/>
                  <w:iCs/>
                  <w:noProof/>
                </w:rPr>
                <w:t>of Product Innovation Management: AN INTERNATIONAL PUBLICATION OF THE PRODUCT DEVELOPMENT &amp; MANAGEMENT ASSOCIATION 10, no. 1</w:t>
              </w:r>
              <w:r>
                <w:rPr>
                  <w:noProof/>
                </w:rPr>
                <w:t xml:space="preserve"> 53-65.</w:t>
              </w:r>
            </w:p>
            <w:p w14:paraId="505F2F02" w14:textId="77777777" w:rsidR="00B24CD4" w:rsidRDefault="00B24CD4" w:rsidP="00B24CD4">
              <w:pPr>
                <w:pStyle w:val="Bibliography"/>
                <w:ind w:left="720" w:hanging="720"/>
                <w:rPr>
                  <w:noProof/>
                </w:rPr>
              </w:pPr>
              <w:r>
                <w:rPr>
                  <w:noProof/>
                </w:rPr>
                <w:t xml:space="preserve">Henry C. Lucas Jr., Jie Mein Goh. 2009. "Disruptive technology: How Kodak missed the digital photography revolution." </w:t>
              </w:r>
              <w:r>
                <w:rPr>
                  <w:i/>
                  <w:iCs/>
                  <w:noProof/>
                </w:rPr>
                <w:t>Journal of Strategic Information Systems</w:t>
              </w:r>
              <w:r>
                <w:rPr>
                  <w:noProof/>
                </w:rPr>
                <w:t>, February 25: 46–55.</w:t>
              </w:r>
            </w:p>
            <w:p w14:paraId="6E9B3E0F" w14:textId="77777777" w:rsidR="00B24CD4" w:rsidRDefault="00B24CD4" w:rsidP="00B24CD4">
              <w:pPr>
                <w:pStyle w:val="Bibliography"/>
                <w:ind w:left="720" w:hanging="720"/>
                <w:rPr>
                  <w:noProof/>
                </w:rPr>
              </w:pPr>
              <w:r>
                <w:rPr>
                  <w:noProof/>
                </w:rPr>
                <w:t xml:space="preserve">Hitchon, Jacqueline C., Esther Thorson. 1995. "Effects of emotion and product involvement on the experience of repeated commercial viewing." </w:t>
              </w:r>
              <w:r>
                <w:rPr>
                  <w:i/>
                  <w:iCs/>
                  <w:noProof/>
                </w:rPr>
                <w:t>Journal of Broadcasting &amp; Electronic Media 39, no. 3</w:t>
              </w:r>
              <w:r>
                <w:rPr>
                  <w:noProof/>
                </w:rPr>
                <w:t xml:space="preserve"> 376-389.</w:t>
              </w:r>
            </w:p>
            <w:p w14:paraId="54A8B996" w14:textId="77777777" w:rsidR="00B24CD4" w:rsidRDefault="00B24CD4" w:rsidP="00B24CD4">
              <w:pPr>
                <w:pStyle w:val="Bibliography"/>
                <w:ind w:left="720" w:hanging="720"/>
                <w:rPr>
                  <w:noProof/>
                </w:rPr>
              </w:pPr>
              <w:r>
                <w:rPr>
                  <w:noProof/>
                </w:rPr>
                <w:t xml:space="preserve">Hung-Hao Chang, D. Daniel Sokol. 2022. "How incumbents respond to competition from innovative disruptors in the sharing economy— The impact of Airbnb on hotel performance." </w:t>
              </w:r>
              <w:r>
                <w:rPr>
                  <w:i/>
                  <w:iCs/>
                  <w:noProof/>
                </w:rPr>
                <w:t>Strat Mgmt</w:t>
              </w:r>
              <w:r>
                <w:rPr>
                  <w:noProof/>
                </w:rPr>
                <w:t xml:space="preserve"> 43:425–446.</w:t>
              </w:r>
            </w:p>
            <w:p w14:paraId="67E49E4F" w14:textId="77777777" w:rsidR="00B24CD4" w:rsidRDefault="00B24CD4" w:rsidP="00B24CD4">
              <w:pPr>
                <w:pStyle w:val="Bibliography"/>
                <w:ind w:left="720" w:hanging="720"/>
                <w:rPr>
                  <w:noProof/>
                </w:rPr>
              </w:pPr>
              <w:r>
                <w:rPr>
                  <w:noProof/>
                </w:rPr>
                <w:t xml:space="preserve">John P. McCray, Juan J. Gonzalez, John R. Darling. 2011. "Crisis management in smart phones: the case of Nokia vs Apple." </w:t>
              </w:r>
              <w:r>
                <w:rPr>
                  <w:i/>
                  <w:iCs/>
                  <w:noProof/>
                </w:rPr>
                <w:t>European Business Review.</w:t>
              </w:r>
              <w:r>
                <w:rPr>
                  <w:noProof/>
                </w:rPr>
                <w:t xml:space="preserve"> </w:t>
              </w:r>
            </w:p>
            <w:p w14:paraId="489A2F57" w14:textId="77777777" w:rsidR="00B24CD4" w:rsidRDefault="00B24CD4" w:rsidP="00B24CD4">
              <w:pPr>
                <w:pStyle w:val="Bibliography"/>
                <w:ind w:left="720" w:hanging="720"/>
                <w:rPr>
                  <w:noProof/>
                </w:rPr>
              </w:pPr>
              <w:r>
                <w:rPr>
                  <w:noProof/>
                </w:rPr>
                <w:t xml:space="preserve">John R. Hauser, Steven M. Shugan. 2008. "Defensive Marketing Strategies." </w:t>
              </w:r>
              <w:r>
                <w:rPr>
                  <w:i/>
                  <w:iCs/>
                  <w:noProof/>
                </w:rPr>
                <w:t>Marketing Science</w:t>
              </w:r>
              <w:r>
                <w:rPr>
                  <w:noProof/>
                </w:rPr>
                <w:t>, January–February: 88-110.</w:t>
              </w:r>
            </w:p>
            <w:p w14:paraId="5E16F2FF" w14:textId="77777777" w:rsidR="00B24CD4" w:rsidRDefault="00B24CD4" w:rsidP="00B24CD4">
              <w:pPr>
                <w:pStyle w:val="Bibliography"/>
                <w:ind w:left="720" w:hanging="720"/>
                <w:rPr>
                  <w:noProof/>
                </w:rPr>
              </w:pPr>
              <w:r>
                <w:rPr>
                  <w:noProof/>
                </w:rPr>
                <w:t xml:space="preserve">Joseph L. Bower, Clayton M. Christensen. 1995. "Disruptive Technologies: Catching the Wave." </w:t>
              </w:r>
              <w:r>
                <w:rPr>
                  <w:i/>
                  <w:iCs/>
                  <w:noProof/>
                </w:rPr>
                <w:t>Havard Business Review</w:t>
              </w:r>
              <w:r>
                <w:rPr>
                  <w:noProof/>
                </w:rPr>
                <w:t xml:space="preserve"> 43-53.</w:t>
              </w:r>
            </w:p>
            <w:p w14:paraId="31750B09" w14:textId="77777777" w:rsidR="00B24CD4" w:rsidRDefault="00B24CD4" w:rsidP="00B24CD4">
              <w:pPr>
                <w:pStyle w:val="Bibliography"/>
                <w:ind w:left="720" w:hanging="720"/>
                <w:rPr>
                  <w:noProof/>
                </w:rPr>
              </w:pPr>
              <w:r>
                <w:rPr>
                  <w:noProof/>
                </w:rPr>
                <w:t xml:space="preserve">Kalat, James W. 2016. </w:t>
              </w:r>
              <w:r>
                <w:rPr>
                  <w:i/>
                  <w:iCs/>
                  <w:noProof/>
                </w:rPr>
                <w:t>Introduction to psychology.</w:t>
              </w:r>
              <w:r>
                <w:rPr>
                  <w:noProof/>
                </w:rPr>
                <w:t xml:space="preserve"> Cengage learning.</w:t>
              </w:r>
            </w:p>
            <w:p w14:paraId="72352F69" w14:textId="77777777" w:rsidR="00B24CD4" w:rsidRDefault="00B24CD4" w:rsidP="00B24CD4">
              <w:pPr>
                <w:pStyle w:val="Bibliography"/>
                <w:ind w:left="720" w:hanging="720"/>
                <w:rPr>
                  <w:noProof/>
                </w:rPr>
              </w:pPr>
              <w:r>
                <w:rPr>
                  <w:noProof/>
                </w:rPr>
                <w:t xml:space="preserve">Kamal A. Munir, Nelson Phillips. 2005. "The Birth of the ‘Kodak Moment’: Institutional Entrepreneurship and the Adoption of New Technologies." </w:t>
              </w:r>
              <w:r>
                <w:rPr>
                  <w:i/>
                  <w:iCs/>
                  <w:noProof/>
                </w:rPr>
                <w:t>Organization studies</w:t>
              </w:r>
              <w:r>
                <w:rPr>
                  <w:noProof/>
                </w:rPr>
                <w:t xml:space="preserve"> 1665-1687.</w:t>
              </w:r>
            </w:p>
            <w:p w14:paraId="7D68B27F" w14:textId="77777777" w:rsidR="00B24CD4" w:rsidRDefault="00B24CD4" w:rsidP="00B24CD4">
              <w:pPr>
                <w:pStyle w:val="Bibliography"/>
                <w:ind w:left="720" w:hanging="720"/>
                <w:rPr>
                  <w:noProof/>
                </w:rPr>
              </w:pPr>
              <w:r>
                <w:rPr>
                  <w:noProof/>
                </w:rPr>
                <w:t xml:space="preserve">Kang, Hyo, Jaeyong Song. 2017. "Innovation and recurring shifts in industrial leadership: three phases of change and persistence in the camera industry." </w:t>
              </w:r>
              <w:r>
                <w:rPr>
                  <w:i/>
                  <w:iCs/>
                  <w:noProof/>
                </w:rPr>
                <w:t>Research Policy 46, no. 2</w:t>
              </w:r>
              <w:r>
                <w:rPr>
                  <w:noProof/>
                </w:rPr>
                <w:t xml:space="preserve"> 376-387.</w:t>
              </w:r>
            </w:p>
            <w:p w14:paraId="3494ACF2" w14:textId="77777777" w:rsidR="00B24CD4" w:rsidRDefault="00B24CD4" w:rsidP="00B24CD4">
              <w:pPr>
                <w:pStyle w:val="Bibliography"/>
                <w:ind w:left="720" w:hanging="720"/>
                <w:rPr>
                  <w:noProof/>
                </w:rPr>
              </w:pPr>
              <w:r>
                <w:rPr>
                  <w:noProof/>
                </w:rPr>
                <w:t xml:space="preserve">Ko de Ruyter, Antoni Brack. 1993. "European legal developments in product safety and liability: the role of customer complaint management as a defensive marketing tool." </w:t>
              </w:r>
              <w:r>
                <w:rPr>
                  <w:i/>
                  <w:iCs/>
                  <w:noProof/>
                </w:rPr>
                <w:t>International journal of research in marketing</w:t>
              </w:r>
              <w:r>
                <w:rPr>
                  <w:noProof/>
                </w:rPr>
                <w:t>, 153-164.</w:t>
              </w:r>
            </w:p>
            <w:p w14:paraId="46BB8EAA" w14:textId="77777777" w:rsidR="00B24CD4" w:rsidRDefault="00B24CD4" w:rsidP="00B24CD4">
              <w:pPr>
                <w:pStyle w:val="Bibliography"/>
                <w:ind w:left="720" w:hanging="720"/>
                <w:rPr>
                  <w:noProof/>
                </w:rPr>
              </w:pPr>
              <w:r>
                <w:rPr>
                  <w:noProof/>
                </w:rPr>
                <w:t xml:space="preserve">Kumar, Anand, and Shanker Krishnan. 2004. "Memory interference in advertising: A replication and </w:t>
              </w:r>
              <w:r>
                <w:rPr>
                  <w:noProof/>
                </w:rPr>
                <w:lastRenderedPageBreak/>
                <w:t xml:space="preserve">extension." </w:t>
              </w:r>
              <w:r>
                <w:rPr>
                  <w:i/>
                  <w:iCs/>
                  <w:noProof/>
                </w:rPr>
                <w:t>Journal of Consumer Research, 30</w:t>
              </w:r>
              <w:r>
                <w:rPr>
                  <w:noProof/>
                </w:rPr>
                <w:t xml:space="preserve"> 602–611.</w:t>
              </w:r>
            </w:p>
            <w:p w14:paraId="245CE5ED" w14:textId="77777777" w:rsidR="00B24CD4" w:rsidRDefault="00B24CD4" w:rsidP="00B24CD4">
              <w:pPr>
                <w:pStyle w:val="Bibliography"/>
                <w:ind w:left="720" w:hanging="720"/>
                <w:rPr>
                  <w:noProof/>
                </w:rPr>
              </w:pPr>
              <w:r>
                <w:rPr>
                  <w:noProof/>
                </w:rPr>
                <w:t xml:space="preserve">Kumar, K. Ravi, and Devanath Sudharshan. 1988. "Defensive marketing strategies: An equilibrium analysis based on decoupled response function models." </w:t>
              </w:r>
              <w:r>
                <w:rPr>
                  <w:i/>
                  <w:iCs/>
                  <w:noProof/>
                </w:rPr>
                <w:t>Management Science 34, no. 7</w:t>
              </w:r>
              <w:r>
                <w:rPr>
                  <w:noProof/>
                </w:rPr>
                <w:t xml:space="preserve"> 805-815.</w:t>
              </w:r>
            </w:p>
            <w:p w14:paraId="1AED8A98" w14:textId="77777777" w:rsidR="00B24CD4" w:rsidRDefault="00B24CD4" w:rsidP="00B24CD4">
              <w:pPr>
                <w:pStyle w:val="Bibliography"/>
                <w:ind w:left="720" w:hanging="720"/>
                <w:rPr>
                  <w:noProof/>
                </w:rPr>
              </w:pPr>
              <w:r>
                <w:rPr>
                  <w:noProof/>
                </w:rPr>
                <w:t xml:space="preserve">Levitt, Theodore. 1965. "Exploit the Product Life Cycle." </w:t>
              </w:r>
              <w:r>
                <w:rPr>
                  <w:i/>
                  <w:iCs/>
                  <w:noProof/>
                </w:rPr>
                <w:t>Harvard Business Review.</w:t>
              </w:r>
              <w:r>
                <w:rPr>
                  <w:noProof/>
                </w:rPr>
                <w:t xml:space="preserve"> </w:t>
              </w:r>
            </w:p>
            <w:p w14:paraId="25EAA65D" w14:textId="77777777" w:rsidR="00B24CD4" w:rsidRDefault="00B24CD4" w:rsidP="00B24CD4">
              <w:pPr>
                <w:pStyle w:val="Bibliography"/>
                <w:ind w:left="720" w:hanging="720"/>
                <w:rPr>
                  <w:noProof/>
                </w:rPr>
              </w:pPr>
              <w:r>
                <w:rPr>
                  <w:noProof/>
                </w:rPr>
                <w:t xml:space="preserve">Lu, Luqi, and Saloomeh Tabari. 2019. "Impact of Airbnb on customers' behavior in the UK hotel industry." </w:t>
              </w:r>
              <w:r>
                <w:rPr>
                  <w:i/>
                  <w:iCs/>
                  <w:noProof/>
                </w:rPr>
                <w:t>Tourism Analysis 24, no. 1</w:t>
              </w:r>
              <w:r>
                <w:rPr>
                  <w:noProof/>
                </w:rPr>
                <w:t xml:space="preserve"> 13-26.</w:t>
              </w:r>
            </w:p>
            <w:p w14:paraId="35FCF9A7" w14:textId="77777777" w:rsidR="00B24CD4" w:rsidRDefault="00B24CD4" w:rsidP="00B24CD4">
              <w:pPr>
                <w:pStyle w:val="Bibliography"/>
                <w:ind w:left="720" w:hanging="720"/>
                <w:rPr>
                  <w:noProof/>
                </w:rPr>
              </w:pPr>
              <w:r>
                <w:rPr>
                  <w:noProof/>
                </w:rPr>
                <w:t xml:space="preserve">MacMillan, I., and R. McGrath. 2000. "Technology strategy in lumpy market landscapes." </w:t>
              </w:r>
              <w:r>
                <w:rPr>
                  <w:i/>
                  <w:iCs/>
                  <w:noProof/>
                </w:rPr>
                <w:t>Wharton on managing emerging technologies</w:t>
              </w:r>
              <w:r>
                <w:rPr>
                  <w:noProof/>
                </w:rPr>
                <w:t xml:space="preserve"> 150-171.</w:t>
              </w:r>
            </w:p>
            <w:p w14:paraId="45025A87" w14:textId="77777777" w:rsidR="00B24CD4" w:rsidRDefault="00B24CD4" w:rsidP="00B24CD4">
              <w:pPr>
                <w:pStyle w:val="Bibliography"/>
                <w:ind w:left="720" w:hanging="720"/>
                <w:rPr>
                  <w:noProof/>
                </w:rPr>
              </w:pPr>
              <w:r>
                <w:rPr>
                  <w:noProof/>
                </w:rPr>
                <w:t xml:space="preserve">Marc Philippe Lafontaine, Inga Sophia Knoth, Sarah Lippé. 2020. </w:t>
              </w:r>
              <w:r>
                <w:rPr>
                  <w:i/>
                  <w:iCs/>
                  <w:noProof/>
                </w:rPr>
                <w:t>Handbook of Clinical Neurology, Volume 173.</w:t>
              </w:r>
              <w:r>
                <w:rPr>
                  <w:noProof/>
                </w:rPr>
                <w:t xml:space="preserve"> 241-254.</w:t>
              </w:r>
            </w:p>
            <w:p w14:paraId="0657C53D" w14:textId="77777777" w:rsidR="00B24CD4" w:rsidRDefault="00B24CD4" w:rsidP="00B24CD4">
              <w:pPr>
                <w:pStyle w:val="Bibliography"/>
                <w:ind w:left="720" w:hanging="720"/>
                <w:rPr>
                  <w:noProof/>
                </w:rPr>
              </w:pPr>
              <w:r>
                <w:rPr>
                  <w:noProof/>
                </w:rPr>
                <w:t xml:space="preserve">Martín-Herrán, Guiomar, Shaun McQuitty, Simon Pierre Sigué. 2012. "Offensive versus defensive marketing: What is the optimal spending allocation?" </w:t>
              </w:r>
              <w:r>
                <w:rPr>
                  <w:i/>
                  <w:iCs/>
                  <w:noProof/>
                </w:rPr>
                <w:t>International Journal of Research in Marketing 29, no. 2</w:t>
              </w:r>
              <w:r>
                <w:rPr>
                  <w:noProof/>
                </w:rPr>
                <w:t xml:space="preserve"> 210-219.</w:t>
              </w:r>
            </w:p>
            <w:p w14:paraId="7036609E" w14:textId="77777777" w:rsidR="00B24CD4" w:rsidRDefault="00B24CD4" w:rsidP="00B24CD4">
              <w:pPr>
                <w:pStyle w:val="Bibliography"/>
                <w:ind w:left="720" w:hanging="720"/>
                <w:rPr>
                  <w:noProof/>
                </w:rPr>
              </w:pPr>
              <w:r>
                <w:rPr>
                  <w:noProof/>
                </w:rPr>
                <w:t xml:space="preserve">Matthews, Byron A., Eliot Shimoff, A. Charles Catania, and Terje Sagvolden. 1977. "UNINSTRUCTED HUMAN REPONDING: SENSITIVITY TO RATIO AND INTERVAL CONTINGENCIES 1." </w:t>
              </w:r>
              <w:r>
                <w:rPr>
                  <w:i/>
                  <w:iCs/>
                  <w:noProof/>
                </w:rPr>
                <w:t>Journal of the Experimental Analysis of Behavior 27, no. 3</w:t>
              </w:r>
              <w:r>
                <w:rPr>
                  <w:noProof/>
                </w:rPr>
                <w:t xml:space="preserve"> 453-467.</w:t>
              </w:r>
            </w:p>
            <w:p w14:paraId="712574B9" w14:textId="77777777" w:rsidR="00B24CD4" w:rsidRDefault="00B24CD4" w:rsidP="00B24CD4">
              <w:pPr>
                <w:pStyle w:val="Bibliography"/>
                <w:ind w:left="720" w:hanging="720"/>
                <w:rPr>
                  <w:noProof/>
                </w:rPr>
              </w:pPr>
              <w:r>
                <w:rPr>
                  <w:noProof/>
                </w:rPr>
                <w:t xml:space="preserve">Mendes, George. 2007. "What Went Wrong at Eastman Kodak?" </w:t>
              </w:r>
              <w:r>
                <w:rPr>
                  <w:i/>
                  <w:iCs/>
                  <w:noProof/>
                </w:rPr>
                <w:t>The Strategy Tank.</w:t>
              </w:r>
              <w:r>
                <w:rPr>
                  <w:noProof/>
                </w:rPr>
                <w:t xml:space="preserve"> </w:t>
              </w:r>
            </w:p>
            <w:p w14:paraId="44FBC9A1" w14:textId="77777777" w:rsidR="00B24CD4" w:rsidRDefault="00B24CD4" w:rsidP="00B24CD4">
              <w:pPr>
                <w:pStyle w:val="Bibliography"/>
                <w:ind w:left="720" w:hanging="720"/>
                <w:rPr>
                  <w:noProof/>
                </w:rPr>
              </w:pPr>
              <w:r>
                <w:rPr>
                  <w:noProof/>
                </w:rPr>
                <w:t xml:space="preserve">Nicholas S. Argyres, Brian S. Silverman. 2004. "R&amp;D, Organization Structure, And The Development Of Corporate Technological Knowledge." </w:t>
              </w:r>
              <w:r>
                <w:rPr>
                  <w:i/>
                  <w:iCs/>
                  <w:noProof/>
                </w:rPr>
                <w:t>Strategic Management Journal</w:t>
              </w:r>
              <w:r>
                <w:rPr>
                  <w:noProof/>
                </w:rPr>
                <w:t>, 929-958.</w:t>
              </w:r>
            </w:p>
            <w:p w14:paraId="0A72F909" w14:textId="77777777" w:rsidR="00B24CD4" w:rsidRDefault="00B24CD4" w:rsidP="00B24CD4">
              <w:pPr>
                <w:pStyle w:val="Bibliography"/>
                <w:ind w:left="720" w:hanging="720"/>
                <w:rPr>
                  <w:noProof/>
                </w:rPr>
              </w:pPr>
              <w:r>
                <w:rPr>
                  <w:noProof/>
                </w:rPr>
                <w:t xml:space="preserve">O'Reilly III, Charles A., Michael L. Tushman. 2013. "Organizational ambidexterity: Past, present, and future." </w:t>
              </w:r>
              <w:r>
                <w:rPr>
                  <w:i/>
                  <w:iCs/>
                  <w:noProof/>
                </w:rPr>
                <w:t>Academy of management Perspectives 27, no. 4</w:t>
              </w:r>
              <w:r>
                <w:rPr>
                  <w:noProof/>
                </w:rPr>
                <w:t xml:space="preserve"> 324-338.</w:t>
              </w:r>
            </w:p>
            <w:p w14:paraId="77C8960C" w14:textId="77777777" w:rsidR="00B24CD4" w:rsidRDefault="00B24CD4" w:rsidP="00B24CD4">
              <w:pPr>
                <w:pStyle w:val="Bibliography"/>
                <w:ind w:left="720" w:hanging="720"/>
                <w:rPr>
                  <w:noProof/>
                </w:rPr>
              </w:pPr>
              <w:r>
                <w:rPr>
                  <w:noProof/>
                </w:rPr>
                <w:t xml:space="preserve">Peters, Rik GM, Tammo HA Bijmolt. 1997. "Consumer memory for television advertising: A field study of duration, serial position, and competition effects." </w:t>
              </w:r>
              <w:r>
                <w:rPr>
                  <w:i/>
                  <w:iCs/>
                  <w:noProof/>
                </w:rPr>
                <w:t xml:space="preserve">Journal of Consumer Research 23, no. 4 </w:t>
              </w:r>
              <w:r>
                <w:rPr>
                  <w:noProof/>
                </w:rPr>
                <w:t>362-372.</w:t>
              </w:r>
            </w:p>
            <w:p w14:paraId="65314B02" w14:textId="77777777" w:rsidR="00B24CD4" w:rsidRDefault="00B24CD4" w:rsidP="00B24CD4">
              <w:pPr>
                <w:pStyle w:val="Bibliography"/>
                <w:ind w:left="720" w:hanging="720"/>
                <w:rPr>
                  <w:noProof/>
                </w:rPr>
              </w:pPr>
              <w:r>
                <w:rPr>
                  <w:noProof/>
                </w:rPr>
                <w:t>Philip Kotler, Gary Armstrong, Marc Oliver Opresnik. 2018. "Principles of Marketing, 17e." 26-27. Pearson education limited.</w:t>
              </w:r>
            </w:p>
            <w:p w14:paraId="2F178749" w14:textId="77777777" w:rsidR="00B24CD4" w:rsidRDefault="00B24CD4" w:rsidP="00B24CD4">
              <w:pPr>
                <w:pStyle w:val="Bibliography"/>
                <w:ind w:left="720" w:hanging="720"/>
                <w:rPr>
                  <w:noProof/>
                </w:rPr>
              </w:pPr>
              <w:r>
                <w:rPr>
                  <w:noProof/>
                </w:rPr>
                <w:t xml:space="preserve">Qian Huang, Wei Peng, Soyeon Ahn. 2021. "When media become the mirror: a meta-analysis on media and body image." </w:t>
              </w:r>
              <w:r>
                <w:rPr>
                  <w:i/>
                  <w:iCs/>
                  <w:noProof/>
                </w:rPr>
                <w:t>MEDIA PSYCHOLOGY 24:4</w:t>
              </w:r>
              <w:r>
                <w:rPr>
                  <w:noProof/>
                </w:rPr>
                <w:t xml:space="preserve"> 437-489.</w:t>
              </w:r>
            </w:p>
            <w:p w14:paraId="34ADC327" w14:textId="77777777" w:rsidR="00B24CD4" w:rsidRDefault="00B24CD4" w:rsidP="00B24CD4">
              <w:pPr>
                <w:pStyle w:val="Bibliography"/>
                <w:ind w:left="720" w:hanging="720"/>
                <w:rPr>
                  <w:noProof/>
                </w:rPr>
              </w:pPr>
              <w:r>
                <w:rPr>
                  <w:noProof/>
                </w:rPr>
                <w:t xml:space="preserve">Quy Huy, T. Vuor. 2015. "Who Killed Nokia? Nokia Did." </w:t>
              </w:r>
              <w:r>
                <w:rPr>
                  <w:i/>
                  <w:iCs/>
                  <w:noProof/>
                </w:rPr>
                <w:t>INSEAD: The business school for the world.</w:t>
              </w:r>
              <w:r>
                <w:rPr>
                  <w:noProof/>
                </w:rPr>
                <w:t xml:space="preserve"> </w:t>
              </w:r>
            </w:p>
            <w:p w14:paraId="09247B86" w14:textId="77777777" w:rsidR="00B24CD4" w:rsidRDefault="00B24CD4" w:rsidP="00B24CD4">
              <w:pPr>
                <w:pStyle w:val="Bibliography"/>
                <w:ind w:left="720" w:hanging="720"/>
                <w:rPr>
                  <w:noProof/>
                </w:rPr>
              </w:pPr>
              <w:r>
                <w:rPr>
                  <w:noProof/>
                </w:rPr>
                <w:t xml:space="preserve">Roberts, John. 2005. "Defensive marketing: How a strong incumbent can protect its position." </w:t>
              </w:r>
              <w:r>
                <w:rPr>
                  <w:i/>
                  <w:iCs/>
                  <w:noProof/>
                </w:rPr>
                <w:t>Harvard business review. 83.150-2</w:t>
              </w:r>
              <w:r>
                <w:rPr>
                  <w:noProof/>
                </w:rPr>
                <w:t xml:space="preserve"> 154, 156.</w:t>
              </w:r>
            </w:p>
            <w:p w14:paraId="57A37AAD" w14:textId="77777777" w:rsidR="00B24CD4" w:rsidRDefault="00B24CD4" w:rsidP="00B24CD4">
              <w:pPr>
                <w:pStyle w:val="Bibliography"/>
                <w:ind w:left="720" w:hanging="720"/>
                <w:rPr>
                  <w:noProof/>
                </w:rPr>
              </w:pPr>
              <w:r>
                <w:rPr>
                  <w:noProof/>
                </w:rPr>
                <w:t xml:space="preserve">Satell, Greg. 2014. </w:t>
              </w:r>
              <w:r>
                <w:rPr>
                  <w:i/>
                  <w:iCs/>
                  <w:noProof/>
                </w:rPr>
                <w:t>A Look Back At Why Blockbuster Really Failed And Why It Didn't Have To.</w:t>
              </w:r>
              <w:r>
                <w:rPr>
                  <w:noProof/>
                </w:rPr>
                <w:t xml:space="preserve"> September 5. Accessed 06 02, 2022. https://www.forbes.com/sites/gregsatell/2014/09/05/a-look-back-at-why-blockbuster-really-failed-and-why-it-didnt-have-to/?sh=25be2e5d1d64.</w:t>
              </w:r>
            </w:p>
            <w:p w14:paraId="35A62520" w14:textId="77777777" w:rsidR="00B24CD4" w:rsidRDefault="00B24CD4" w:rsidP="00B24CD4">
              <w:pPr>
                <w:pStyle w:val="Bibliography"/>
                <w:ind w:left="720" w:hanging="720"/>
                <w:rPr>
                  <w:noProof/>
                </w:rPr>
              </w:pPr>
              <w:r>
                <w:rPr>
                  <w:noProof/>
                </w:rPr>
                <w:t xml:space="preserve">Schindelbeck, Vladan Blahnik and Oliver. 2021. "Smartphone imaging technology and its applications." </w:t>
              </w:r>
              <w:r>
                <w:rPr>
                  <w:i/>
                  <w:iCs/>
                  <w:noProof/>
                </w:rPr>
                <w:t>Advanced Optical Technologies 10(3)</w:t>
              </w:r>
              <w:r>
                <w:rPr>
                  <w:noProof/>
                </w:rPr>
                <w:t xml:space="preserve"> 145-232.</w:t>
              </w:r>
            </w:p>
            <w:p w14:paraId="41EB1424" w14:textId="77777777" w:rsidR="00B24CD4" w:rsidRDefault="00B24CD4" w:rsidP="00B24CD4">
              <w:pPr>
                <w:pStyle w:val="Bibliography"/>
                <w:ind w:left="720" w:hanging="720"/>
                <w:rPr>
                  <w:noProof/>
                </w:rPr>
              </w:pPr>
              <w:r>
                <w:rPr>
                  <w:noProof/>
                </w:rPr>
                <w:t xml:space="preserve">Sheth, Jagdish N., and C. Whan Park. 1974. "A theory of multidimensional brand loyalty." </w:t>
              </w:r>
              <w:r>
                <w:rPr>
                  <w:i/>
                  <w:iCs/>
                  <w:noProof/>
                </w:rPr>
                <w:t>ACR North American Advances.</w:t>
              </w:r>
              <w:r>
                <w:rPr>
                  <w:noProof/>
                </w:rPr>
                <w:t xml:space="preserve"> </w:t>
              </w:r>
            </w:p>
            <w:p w14:paraId="727088E9" w14:textId="77777777" w:rsidR="00B24CD4" w:rsidRDefault="00B24CD4" w:rsidP="00B24CD4">
              <w:pPr>
                <w:pStyle w:val="Bibliography"/>
                <w:ind w:left="720" w:hanging="720"/>
                <w:rPr>
                  <w:noProof/>
                </w:rPr>
              </w:pPr>
              <w:r>
                <w:rPr>
                  <w:noProof/>
                </w:rPr>
                <w:t xml:space="preserve">Stuart, Elnora W., Terence A. Shimp, and Randall W. Engle. 1987. "Classical conditioning of consumer attitudes: Four experiments in an advertising context." </w:t>
              </w:r>
              <w:r>
                <w:rPr>
                  <w:i/>
                  <w:iCs/>
                  <w:noProof/>
                </w:rPr>
                <w:t>Journal of consumer research 14, no. 3</w:t>
              </w:r>
              <w:r>
                <w:rPr>
                  <w:noProof/>
                </w:rPr>
                <w:t xml:space="preserve"> 334-349.</w:t>
              </w:r>
            </w:p>
            <w:p w14:paraId="624138B2" w14:textId="77777777" w:rsidR="00B24CD4" w:rsidRDefault="00B24CD4" w:rsidP="00B24CD4">
              <w:pPr>
                <w:pStyle w:val="Bibliography"/>
                <w:ind w:left="720" w:hanging="720"/>
                <w:rPr>
                  <w:noProof/>
                </w:rPr>
              </w:pPr>
              <w:r>
                <w:rPr>
                  <w:noProof/>
                </w:rPr>
                <w:t xml:space="preserve">Till, Brian D., Sarah M. Stanley, and Randi Priluck. 2008. "Classical conditioning and celebrity endorsers: An examination of belongingness and resistance to extinction." </w:t>
              </w:r>
              <w:r>
                <w:rPr>
                  <w:i/>
                  <w:iCs/>
                  <w:noProof/>
                </w:rPr>
                <w:t>Psychology &amp; Marketing 25, no. 2</w:t>
              </w:r>
              <w:r>
                <w:rPr>
                  <w:noProof/>
                </w:rPr>
                <w:t xml:space="preserve"> 179-196.</w:t>
              </w:r>
            </w:p>
            <w:p w14:paraId="7B28EDC9" w14:textId="77777777" w:rsidR="00B24CD4" w:rsidRDefault="00B24CD4" w:rsidP="00B24CD4">
              <w:pPr>
                <w:pStyle w:val="Bibliography"/>
                <w:ind w:left="720" w:hanging="720"/>
                <w:rPr>
                  <w:noProof/>
                </w:rPr>
              </w:pPr>
              <w:r>
                <w:rPr>
                  <w:noProof/>
                </w:rPr>
                <w:t xml:space="preserve">Tushman, Michael L., Philip Anderson. 1986. "Technological discontinuities and organizational environments." </w:t>
              </w:r>
              <w:r>
                <w:rPr>
                  <w:i/>
                  <w:iCs/>
                  <w:noProof/>
                </w:rPr>
                <w:t>Administrative science quarterly</w:t>
              </w:r>
              <w:r>
                <w:rPr>
                  <w:noProof/>
                </w:rPr>
                <w:t xml:space="preserve"> 439-465.</w:t>
              </w:r>
            </w:p>
            <w:p w14:paraId="6C373226" w14:textId="77777777" w:rsidR="00B24CD4" w:rsidRDefault="00B24CD4" w:rsidP="00B24CD4">
              <w:pPr>
                <w:pStyle w:val="Bibliography"/>
                <w:ind w:left="720" w:hanging="720"/>
                <w:rPr>
                  <w:noProof/>
                </w:rPr>
              </w:pPr>
              <w:r>
                <w:rPr>
                  <w:noProof/>
                </w:rPr>
                <w:t xml:space="preserve">Vučeković, Miloš, and Kristina Gavrilović. 2021. "Digital transformation and evolution of business models." </w:t>
              </w:r>
              <w:r>
                <w:rPr>
                  <w:i/>
                  <w:iCs/>
                  <w:noProof/>
                </w:rPr>
                <w:t>IPSI BGD Trans. Internet Res 17, no. 1</w:t>
              </w:r>
              <w:r>
                <w:rPr>
                  <w:noProof/>
                </w:rPr>
                <w:t xml:space="preserve"> 29-35.</w:t>
              </w:r>
            </w:p>
            <w:p w14:paraId="1C8BDF02" w14:textId="77777777" w:rsidR="00B24CD4" w:rsidRDefault="00B24CD4" w:rsidP="00B24CD4">
              <w:pPr>
                <w:pStyle w:val="Bibliography"/>
                <w:ind w:left="720" w:hanging="720"/>
                <w:rPr>
                  <w:noProof/>
                </w:rPr>
              </w:pPr>
              <w:r>
                <w:rPr>
                  <w:noProof/>
                </w:rPr>
                <w:lastRenderedPageBreak/>
                <w:t xml:space="preserve">Wells, Victoria K. 2014. "Behavioural psychology, marketing and consumer behaviour: a literature review and future research agenda." </w:t>
              </w:r>
              <w:r>
                <w:rPr>
                  <w:i/>
                  <w:iCs/>
                  <w:noProof/>
                </w:rPr>
                <w:t>Journal of Marketing Management</w:t>
              </w:r>
              <w:r>
                <w:rPr>
                  <w:noProof/>
                </w:rPr>
                <w:t xml:space="preserve"> 1119-1158 .</w:t>
              </w:r>
            </w:p>
            <w:p w14:paraId="3CF7054D" w14:textId="77777777" w:rsidR="00B24CD4" w:rsidRDefault="00B24CD4" w:rsidP="00B24CD4">
              <w:pPr>
                <w:pStyle w:val="Bibliography"/>
                <w:ind w:left="720" w:hanging="720"/>
                <w:rPr>
                  <w:noProof/>
                </w:rPr>
              </w:pPr>
              <w:r>
                <w:rPr>
                  <w:noProof/>
                </w:rPr>
                <w:t xml:space="preserve">Winston, Brian. 2002. </w:t>
              </w:r>
              <w:r>
                <w:rPr>
                  <w:i/>
                  <w:iCs/>
                  <w:noProof/>
                </w:rPr>
                <w:t>Media, technology and society: A history: From the telegraph to the Internet.</w:t>
              </w:r>
              <w:r>
                <w:rPr>
                  <w:noProof/>
                </w:rPr>
                <w:t xml:space="preserve"> Routledge.</w:t>
              </w:r>
            </w:p>
            <w:p w14:paraId="6B932FF0" w14:textId="77777777" w:rsidR="00B24CD4" w:rsidRDefault="00B24CD4" w:rsidP="00B24CD4">
              <w:pPr>
                <w:pStyle w:val="Bibliography"/>
                <w:ind w:left="720" w:hanging="720"/>
                <w:rPr>
                  <w:noProof/>
                </w:rPr>
              </w:pPr>
              <w:r>
                <w:rPr>
                  <w:noProof/>
                </w:rPr>
                <w:t xml:space="preserve">Yannopoulos, Peter. 2011. "Defensive and offensive strategies for market success." </w:t>
              </w:r>
              <w:r>
                <w:rPr>
                  <w:i/>
                  <w:iCs/>
                  <w:noProof/>
                </w:rPr>
                <w:t>International Journal of Business and Social Science 2, no. 13.</w:t>
              </w:r>
              <w:r>
                <w:rPr>
                  <w:noProof/>
                </w:rPr>
                <w:t xml:space="preserve"> </w:t>
              </w:r>
            </w:p>
            <w:p w14:paraId="3D2DA2AF" w14:textId="6A07DDCC" w:rsidR="00AC4389" w:rsidRDefault="00CE50BF" w:rsidP="00B24CD4">
              <w:pPr>
                <w:sectPr w:rsidR="00AC4389" w:rsidSect="00A34D97">
                  <w:pgSz w:w="12240" w:h="15840"/>
                  <w:pgMar w:top="864" w:right="864" w:bottom="864" w:left="864" w:header="720" w:footer="0" w:gutter="0"/>
                  <w:cols w:num="2" w:space="432"/>
                  <w:docGrid w:linePitch="360"/>
                </w:sectPr>
              </w:pPr>
              <w:r>
                <w:rPr>
                  <w:b/>
                  <w:bCs/>
                  <w:noProof/>
                </w:rPr>
                <w:fldChar w:fldCharType="end"/>
              </w:r>
            </w:p>
          </w:sdtContent>
        </w:sdt>
      </w:sdtContent>
    </w:sdt>
    <w:p w14:paraId="3E2E97C6" w14:textId="22B7DDE5" w:rsidR="004D4F9D" w:rsidRDefault="004D4F9D" w:rsidP="00A139ED">
      <w:pPr>
        <w:pStyle w:val="Heading1"/>
      </w:pPr>
    </w:p>
    <w:p w14:paraId="55322BB4" w14:textId="2417347A" w:rsidR="00BD5281" w:rsidRDefault="00BD5281" w:rsidP="00BD5281"/>
    <w:p w14:paraId="48A14C7B" w14:textId="3986F4BC" w:rsidR="004D4F9D" w:rsidRPr="00BD5281" w:rsidRDefault="004D4F9D" w:rsidP="00BD5281"/>
    <w:sectPr w:rsidR="004D4F9D" w:rsidRPr="00BD5281" w:rsidSect="00BD5281">
      <w:type w:val="continuous"/>
      <w:pgSz w:w="12240" w:h="15840"/>
      <w:pgMar w:top="1440" w:right="1440" w:bottom="1440" w:left="144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5964C" w14:textId="77777777" w:rsidR="004D5DFB" w:rsidRDefault="004D5DFB" w:rsidP="00D760F8">
      <w:pPr>
        <w:spacing w:before="0" w:after="0" w:line="240" w:lineRule="auto"/>
      </w:pPr>
      <w:r>
        <w:separator/>
      </w:r>
    </w:p>
  </w:endnote>
  <w:endnote w:type="continuationSeparator" w:id="0">
    <w:p w14:paraId="7DE71DAB" w14:textId="77777777" w:rsidR="004D5DFB" w:rsidRDefault="004D5DFB" w:rsidP="00D760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ijaya">
    <w:altName w:val="Vijaya"/>
    <w:charset w:val="00"/>
    <w:family w:val="roman"/>
    <w:pitch w:val="variable"/>
    <w:sig w:usb0="00100003" w:usb1="00000000" w:usb2="00000000" w:usb3="00000000" w:csb0="00000001" w:csb1="00000000"/>
  </w:font>
  <w:font w:name="Meiryo">
    <w:altName w:val="メイリオ"/>
    <w:panose1 w:val="020B0604030504040204"/>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75ADD" w14:textId="77777777" w:rsidR="004D5DFB" w:rsidRDefault="004D5DFB" w:rsidP="00D760F8">
      <w:pPr>
        <w:spacing w:before="0" w:after="0" w:line="240" w:lineRule="auto"/>
      </w:pPr>
      <w:r>
        <w:separator/>
      </w:r>
    </w:p>
  </w:footnote>
  <w:footnote w:type="continuationSeparator" w:id="0">
    <w:p w14:paraId="36C92E8F" w14:textId="77777777" w:rsidR="004D5DFB" w:rsidRDefault="004D5DFB" w:rsidP="00D760F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53716"/>
      <w:docPartObj>
        <w:docPartGallery w:val="Page Numbers (Top of Page)"/>
        <w:docPartUnique/>
      </w:docPartObj>
    </w:sdtPr>
    <w:sdtEndPr>
      <w:rPr>
        <w:noProof/>
      </w:rPr>
    </w:sdtEndPr>
    <w:sdtContent>
      <w:p w14:paraId="23C4C01B" w14:textId="698880A1" w:rsidR="00410BBB" w:rsidRDefault="00410BBB">
        <w:pPr>
          <w:pStyle w:val="Header"/>
        </w:pPr>
        <w:r>
          <w:fldChar w:fldCharType="begin"/>
        </w:r>
        <w:r>
          <w:instrText xml:space="preserve"> PAGE   \* MERGEFORMAT </w:instrText>
        </w:r>
        <w:r>
          <w:fldChar w:fldCharType="separate"/>
        </w:r>
        <w:r>
          <w:rPr>
            <w:noProof/>
          </w:rPr>
          <w:t>2</w:t>
        </w:r>
        <w:r>
          <w:rPr>
            <w:noProof/>
          </w:rPr>
          <w:fldChar w:fldCharType="end"/>
        </w:r>
      </w:p>
    </w:sdtContent>
  </w:sdt>
  <w:p w14:paraId="1F45F05C" w14:textId="77777777" w:rsidR="00410BBB" w:rsidRDefault="00410B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A468D"/>
    <w:multiLevelType w:val="hybridMultilevel"/>
    <w:tmpl w:val="AF48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6BE7FB4"/>
    <w:multiLevelType w:val="hybridMultilevel"/>
    <w:tmpl w:val="F0685414"/>
    <w:lvl w:ilvl="0" w:tplc="E79AACDE">
      <w:start w:val="1"/>
      <w:numFmt w:val="bullet"/>
      <w:lvlText w:val=""/>
      <w:lvlJc w:val="left"/>
      <w:pPr>
        <w:tabs>
          <w:tab w:val="num" w:pos="360"/>
        </w:tabs>
        <w:ind w:left="360" w:hanging="360"/>
      </w:pPr>
      <w:rPr>
        <w:rFonts w:ascii="Symbol" w:hAnsi="Symbol" w:hint="default"/>
      </w:rPr>
    </w:lvl>
    <w:lvl w:ilvl="1" w:tplc="2E887ED2" w:tentative="1">
      <w:start w:val="1"/>
      <w:numFmt w:val="bullet"/>
      <w:lvlText w:val=""/>
      <w:lvlJc w:val="left"/>
      <w:pPr>
        <w:tabs>
          <w:tab w:val="num" w:pos="1080"/>
        </w:tabs>
        <w:ind w:left="1080" w:hanging="360"/>
      </w:pPr>
      <w:rPr>
        <w:rFonts w:ascii="Symbol" w:hAnsi="Symbol" w:hint="default"/>
      </w:rPr>
    </w:lvl>
    <w:lvl w:ilvl="2" w:tplc="B93245E8" w:tentative="1">
      <w:start w:val="1"/>
      <w:numFmt w:val="bullet"/>
      <w:lvlText w:val=""/>
      <w:lvlJc w:val="left"/>
      <w:pPr>
        <w:tabs>
          <w:tab w:val="num" w:pos="1800"/>
        </w:tabs>
        <w:ind w:left="1800" w:hanging="360"/>
      </w:pPr>
      <w:rPr>
        <w:rFonts w:ascii="Symbol" w:hAnsi="Symbol" w:hint="default"/>
      </w:rPr>
    </w:lvl>
    <w:lvl w:ilvl="3" w:tplc="2CFE5F78" w:tentative="1">
      <w:start w:val="1"/>
      <w:numFmt w:val="bullet"/>
      <w:lvlText w:val=""/>
      <w:lvlJc w:val="left"/>
      <w:pPr>
        <w:tabs>
          <w:tab w:val="num" w:pos="2520"/>
        </w:tabs>
        <w:ind w:left="2520" w:hanging="360"/>
      </w:pPr>
      <w:rPr>
        <w:rFonts w:ascii="Symbol" w:hAnsi="Symbol" w:hint="default"/>
      </w:rPr>
    </w:lvl>
    <w:lvl w:ilvl="4" w:tplc="12C8069A" w:tentative="1">
      <w:start w:val="1"/>
      <w:numFmt w:val="bullet"/>
      <w:lvlText w:val=""/>
      <w:lvlJc w:val="left"/>
      <w:pPr>
        <w:tabs>
          <w:tab w:val="num" w:pos="3240"/>
        </w:tabs>
        <w:ind w:left="3240" w:hanging="360"/>
      </w:pPr>
      <w:rPr>
        <w:rFonts w:ascii="Symbol" w:hAnsi="Symbol" w:hint="default"/>
      </w:rPr>
    </w:lvl>
    <w:lvl w:ilvl="5" w:tplc="C0EEEFA6" w:tentative="1">
      <w:start w:val="1"/>
      <w:numFmt w:val="bullet"/>
      <w:lvlText w:val=""/>
      <w:lvlJc w:val="left"/>
      <w:pPr>
        <w:tabs>
          <w:tab w:val="num" w:pos="3960"/>
        </w:tabs>
        <w:ind w:left="3960" w:hanging="360"/>
      </w:pPr>
      <w:rPr>
        <w:rFonts w:ascii="Symbol" w:hAnsi="Symbol" w:hint="default"/>
      </w:rPr>
    </w:lvl>
    <w:lvl w:ilvl="6" w:tplc="37ECA6AE" w:tentative="1">
      <w:start w:val="1"/>
      <w:numFmt w:val="bullet"/>
      <w:lvlText w:val=""/>
      <w:lvlJc w:val="left"/>
      <w:pPr>
        <w:tabs>
          <w:tab w:val="num" w:pos="4680"/>
        </w:tabs>
        <w:ind w:left="4680" w:hanging="360"/>
      </w:pPr>
      <w:rPr>
        <w:rFonts w:ascii="Symbol" w:hAnsi="Symbol" w:hint="default"/>
      </w:rPr>
    </w:lvl>
    <w:lvl w:ilvl="7" w:tplc="F340789C" w:tentative="1">
      <w:start w:val="1"/>
      <w:numFmt w:val="bullet"/>
      <w:lvlText w:val=""/>
      <w:lvlJc w:val="left"/>
      <w:pPr>
        <w:tabs>
          <w:tab w:val="num" w:pos="5400"/>
        </w:tabs>
        <w:ind w:left="5400" w:hanging="360"/>
      </w:pPr>
      <w:rPr>
        <w:rFonts w:ascii="Symbol" w:hAnsi="Symbol" w:hint="default"/>
      </w:rPr>
    </w:lvl>
    <w:lvl w:ilvl="8" w:tplc="79284F60"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468B740A"/>
    <w:multiLevelType w:val="hybridMultilevel"/>
    <w:tmpl w:val="F912B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7182DBF"/>
    <w:multiLevelType w:val="hybridMultilevel"/>
    <w:tmpl w:val="A90EEC32"/>
    <w:lvl w:ilvl="0" w:tplc="6F1877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6D39BA"/>
    <w:multiLevelType w:val="hybridMultilevel"/>
    <w:tmpl w:val="9C04DC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1CF4295"/>
    <w:multiLevelType w:val="hybridMultilevel"/>
    <w:tmpl w:val="24EE3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D7ECB"/>
    <w:multiLevelType w:val="hybridMultilevel"/>
    <w:tmpl w:val="06AAE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C07B4D"/>
    <w:multiLevelType w:val="hybridMultilevel"/>
    <w:tmpl w:val="FE2C929E"/>
    <w:lvl w:ilvl="0" w:tplc="836C36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2672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2864168"/>
    <w:multiLevelType w:val="hybridMultilevel"/>
    <w:tmpl w:val="FD569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5E1AC5"/>
    <w:multiLevelType w:val="multilevel"/>
    <w:tmpl w:val="408A7A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83545955">
    <w:abstractNumId w:val="11"/>
  </w:num>
  <w:num w:numId="2" w16cid:durableId="1701007141">
    <w:abstractNumId w:val="1"/>
  </w:num>
  <w:num w:numId="3" w16cid:durableId="247278225">
    <w:abstractNumId w:val="1"/>
  </w:num>
  <w:num w:numId="4" w16cid:durableId="1523279125">
    <w:abstractNumId w:val="1"/>
  </w:num>
  <w:num w:numId="5" w16cid:durableId="1991324409">
    <w:abstractNumId w:val="1"/>
  </w:num>
  <w:num w:numId="6" w16cid:durableId="65804064">
    <w:abstractNumId w:val="1"/>
  </w:num>
  <w:num w:numId="7" w16cid:durableId="1274048732">
    <w:abstractNumId w:val="1"/>
  </w:num>
  <w:num w:numId="8" w16cid:durableId="1676689570">
    <w:abstractNumId w:val="1"/>
  </w:num>
  <w:num w:numId="9" w16cid:durableId="1768764839">
    <w:abstractNumId w:val="1"/>
  </w:num>
  <w:num w:numId="10" w16cid:durableId="556280475">
    <w:abstractNumId w:val="1"/>
  </w:num>
  <w:num w:numId="11" w16cid:durableId="1557470603">
    <w:abstractNumId w:val="1"/>
  </w:num>
  <w:num w:numId="12" w16cid:durableId="1840921387">
    <w:abstractNumId w:val="1"/>
  </w:num>
  <w:num w:numId="13" w16cid:durableId="374352473">
    <w:abstractNumId w:val="1"/>
  </w:num>
  <w:num w:numId="14" w16cid:durableId="1947425800">
    <w:abstractNumId w:val="1"/>
  </w:num>
  <w:num w:numId="15" w16cid:durableId="1789426492">
    <w:abstractNumId w:val="1"/>
  </w:num>
  <w:num w:numId="16" w16cid:durableId="1241939130">
    <w:abstractNumId w:val="1"/>
  </w:num>
  <w:num w:numId="17" w16cid:durableId="589700920">
    <w:abstractNumId w:val="1"/>
  </w:num>
  <w:num w:numId="18" w16cid:durableId="1888761426">
    <w:abstractNumId w:val="1"/>
  </w:num>
  <w:num w:numId="19" w16cid:durableId="173544135">
    <w:abstractNumId w:val="1"/>
  </w:num>
  <w:num w:numId="20" w16cid:durableId="436221040">
    <w:abstractNumId w:val="1"/>
  </w:num>
  <w:num w:numId="21" w16cid:durableId="886721029">
    <w:abstractNumId w:val="1"/>
  </w:num>
  <w:num w:numId="22" w16cid:durableId="1486118248">
    <w:abstractNumId w:val="1"/>
  </w:num>
  <w:num w:numId="23" w16cid:durableId="2103258790">
    <w:abstractNumId w:val="1"/>
  </w:num>
  <w:num w:numId="24" w16cid:durableId="210927068">
    <w:abstractNumId w:val="1"/>
  </w:num>
  <w:num w:numId="25" w16cid:durableId="154348366">
    <w:abstractNumId w:val="1"/>
  </w:num>
  <w:num w:numId="26" w16cid:durableId="1209144766">
    <w:abstractNumId w:val="1"/>
  </w:num>
  <w:num w:numId="27" w16cid:durableId="1417093028">
    <w:abstractNumId w:val="1"/>
  </w:num>
  <w:num w:numId="28" w16cid:durableId="1991902086">
    <w:abstractNumId w:val="1"/>
  </w:num>
  <w:num w:numId="29" w16cid:durableId="785778368">
    <w:abstractNumId w:val="1"/>
  </w:num>
  <w:num w:numId="30" w16cid:durableId="1830823550">
    <w:abstractNumId w:val="1"/>
  </w:num>
  <w:num w:numId="31" w16cid:durableId="2075155520">
    <w:abstractNumId w:val="1"/>
  </w:num>
  <w:num w:numId="32" w16cid:durableId="1068377916">
    <w:abstractNumId w:val="9"/>
  </w:num>
  <w:num w:numId="33" w16cid:durableId="1863519000">
    <w:abstractNumId w:val="3"/>
  </w:num>
  <w:num w:numId="34" w16cid:durableId="371466599">
    <w:abstractNumId w:val="2"/>
  </w:num>
  <w:num w:numId="35" w16cid:durableId="1678461443">
    <w:abstractNumId w:val="0"/>
  </w:num>
  <w:num w:numId="36" w16cid:durableId="1021707538">
    <w:abstractNumId w:val="4"/>
  </w:num>
  <w:num w:numId="37" w16cid:durableId="1868566223">
    <w:abstractNumId w:val="8"/>
  </w:num>
  <w:num w:numId="38" w16cid:durableId="1331905922">
    <w:abstractNumId w:val="6"/>
  </w:num>
  <w:num w:numId="39" w16cid:durableId="1809936510">
    <w:abstractNumId w:val="7"/>
  </w:num>
  <w:num w:numId="40" w16cid:durableId="404762629">
    <w:abstractNumId w:val="10"/>
  </w:num>
  <w:num w:numId="41" w16cid:durableId="20013047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8BE"/>
    <w:rsid w:val="0000017F"/>
    <w:rsid w:val="000003EA"/>
    <w:rsid w:val="000005AC"/>
    <w:rsid w:val="000008B7"/>
    <w:rsid w:val="00000D40"/>
    <w:rsid w:val="00001151"/>
    <w:rsid w:val="000015E8"/>
    <w:rsid w:val="00001EDC"/>
    <w:rsid w:val="000023A3"/>
    <w:rsid w:val="00002B50"/>
    <w:rsid w:val="0000342D"/>
    <w:rsid w:val="0000365B"/>
    <w:rsid w:val="000037FD"/>
    <w:rsid w:val="00004CC6"/>
    <w:rsid w:val="00005758"/>
    <w:rsid w:val="00005790"/>
    <w:rsid w:val="00006540"/>
    <w:rsid w:val="00006D95"/>
    <w:rsid w:val="000073FA"/>
    <w:rsid w:val="000102B2"/>
    <w:rsid w:val="0001111C"/>
    <w:rsid w:val="00011FBC"/>
    <w:rsid w:val="00012054"/>
    <w:rsid w:val="0001255A"/>
    <w:rsid w:val="00013585"/>
    <w:rsid w:val="00013A6F"/>
    <w:rsid w:val="00013B03"/>
    <w:rsid w:val="000148EF"/>
    <w:rsid w:val="0001503B"/>
    <w:rsid w:val="0001538A"/>
    <w:rsid w:val="0001557C"/>
    <w:rsid w:val="00016F54"/>
    <w:rsid w:val="000170AC"/>
    <w:rsid w:val="0001789D"/>
    <w:rsid w:val="000209B5"/>
    <w:rsid w:val="000221CD"/>
    <w:rsid w:val="0002296B"/>
    <w:rsid w:val="00023113"/>
    <w:rsid w:val="00024367"/>
    <w:rsid w:val="00024492"/>
    <w:rsid w:val="000251D4"/>
    <w:rsid w:val="00025295"/>
    <w:rsid w:val="00025BAE"/>
    <w:rsid w:val="0002660D"/>
    <w:rsid w:val="00030613"/>
    <w:rsid w:val="00030656"/>
    <w:rsid w:val="00031409"/>
    <w:rsid w:val="000317CB"/>
    <w:rsid w:val="0003182F"/>
    <w:rsid w:val="00033255"/>
    <w:rsid w:val="000335EE"/>
    <w:rsid w:val="00033642"/>
    <w:rsid w:val="0003515D"/>
    <w:rsid w:val="00035271"/>
    <w:rsid w:val="000352D0"/>
    <w:rsid w:val="000354B5"/>
    <w:rsid w:val="00037195"/>
    <w:rsid w:val="00040412"/>
    <w:rsid w:val="0004078B"/>
    <w:rsid w:val="000408BD"/>
    <w:rsid w:val="00040BEC"/>
    <w:rsid w:val="00040F0A"/>
    <w:rsid w:val="0004125F"/>
    <w:rsid w:val="0004140C"/>
    <w:rsid w:val="000423EB"/>
    <w:rsid w:val="00042936"/>
    <w:rsid w:val="00042E0C"/>
    <w:rsid w:val="00042F17"/>
    <w:rsid w:val="00043FB6"/>
    <w:rsid w:val="00044009"/>
    <w:rsid w:val="000440FB"/>
    <w:rsid w:val="00044158"/>
    <w:rsid w:val="00044452"/>
    <w:rsid w:val="00045A7B"/>
    <w:rsid w:val="00045BBA"/>
    <w:rsid w:val="00045D81"/>
    <w:rsid w:val="00045EBD"/>
    <w:rsid w:val="00046696"/>
    <w:rsid w:val="00046DCB"/>
    <w:rsid w:val="000471F0"/>
    <w:rsid w:val="00047735"/>
    <w:rsid w:val="00047FB3"/>
    <w:rsid w:val="0005013D"/>
    <w:rsid w:val="00050252"/>
    <w:rsid w:val="000503D6"/>
    <w:rsid w:val="0005072D"/>
    <w:rsid w:val="000507CC"/>
    <w:rsid w:val="0005084E"/>
    <w:rsid w:val="0005193F"/>
    <w:rsid w:val="000519D3"/>
    <w:rsid w:val="000519D4"/>
    <w:rsid w:val="00051CDE"/>
    <w:rsid w:val="00051D7D"/>
    <w:rsid w:val="00051F05"/>
    <w:rsid w:val="00054135"/>
    <w:rsid w:val="00054495"/>
    <w:rsid w:val="0005470C"/>
    <w:rsid w:val="00054885"/>
    <w:rsid w:val="00054CAE"/>
    <w:rsid w:val="00055029"/>
    <w:rsid w:val="000550E2"/>
    <w:rsid w:val="000551E3"/>
    <w:rsid w:val="000554CC"/>
    <w:rsid w:val="00055581"/>
    <w:rsid w:val="000556BE"/>
    <w:rsid w:val="00055A09"/>
    <w:rsid w:val="00055CA1"/>
    <w:rsid w:val="00056325"/>
    <w:rsid w:val="00057A5E"/>
    <w:rsid w:val="00057BAA"/>
    <w:rsid w:val="00057F4E"/>
    <w:rsid w:val="000611EC"/>
    <w:rsid w:val="0006242A"/>
    <w:rsid w:val="00062AC3"/>
    <w:rsid w:val="00062C4E"/>
    <w:rsid w:val="00062FB0"/>
    <w:rsid w:val="000637BD"/>
    <w:rsid w:val="00065736"/>
    <w:rsid w:val="0006594D"/>
    <w:rsid w:val="00065A5A"/>
    <w:rsid w:val="00066477"/>
    <w:rsid w:val="000666FF"/>
    <w:rsid w:val="00066994"/>
    <w:rsid w:val="00066D19"/>
    <w:rsid w:val="00066E74"/>
    <w:rsid w:val="0006762E"/>
    <w:rsid w:val="00067988"/>
    <w:rsid w:val="00071906"/>
    <w:rsid w:val="00072EDB"/>
    <w:rsid w:val="00074082"/>
    <w:rsid w:val="000744D4"/>
    <w:rsid w:val="00075541"/>
    <w:rsid w:val="000761E7"/>
    <w:rsid w:val="00076596"/>
    <w:rsid w:val="00077332"/>
    <w:rsid w:val="00077691"/>
    <w:rsid w:val="0007769B"/>
    <w:rsid w:val="00077C9E"/>
    <w:rsid w:val="0008136F"/>
    <w:rsid w:val="000819D4"/>
    <w:rsid w:val="00082E5E"/>
    <w:rsid w:val="00082F14"/>
    <w:rsid w:val="00083B64"/>
    <w:rsid w:val="000840FD"/>
    <w:rsid w:val="000849F2"/>
    <w:rsid w:val="000849FD"/>
    <w:rsid w:val="00084C5D"/>
    <w:rsid w:val="0008529F"/>
    <w:rsid w:val="000865A3"/>
    <w:rsid w:val="00086AC2"/>
    <w:rsid w:val="0008714E"/>
    <w:rsid w:val="00087FD9"/>
    <w:rsid w:val="0009039D"/>
    <w:rsid w:val="0009243D"/>
    <w:rsid w:val="000928B1"/>
    <w:rsid w:val="00092E48"/>
    <w:rsid w:val="0009351A"/>
    <w:rsid w:val="000936F6"/>
    <w:rsid w:val="00093E64"/>
    <w:rsid w:val="0009443F"/>
    <w:rsid w:val="000948CC"/>
    <w:rsid w:val="00094BCE"/>
    <w:rsid w:val="00094EF9"/>
    <w:rsid w:val="00095400"/>
    <w:rsid w:val="00095B8A"/>
    <w:rsid w:val="00095D19"/>
    <w:rsid w:val="000963BA"/>
    <w:rsid w:val="00096E33"/>
    <w:rsid w:val="000973C9"/>
    <w:rsid w:val="000A0DD8"/>
    <w:rsid w:val="000A0F83"/>
    <w:rsid w:val="000A1229"/>
    <w:rsid w:val="000A132D"/>
    <w:rsid w:val="000A13A7"/>
    <w:rsid w:val="000A1D40"/>
    <w:rsid w:val="000A1E4C"/>
    <w:rsid w:val="000A26C4"/>
    <w:rsid w:val="000A34DC"/>
    <w:rsid w:val="000A4B14"/>
    <w:rsid w:val="000A4FAF"/>
    <w:rsid w:val="000A5893"/>
    <w:rsid w:val="000A766D"/>
    <w:rsid w:val="000B02DD"/>
    <w:rsid w:val="000B12D9"/>
    <w:rsid w:val="000B13B2"/>
    <w:rsid w:val="000B17B6"/>
    <w:rsid w:val="000B1DB6"/>
    <w:rsid w:val="000B1EA3"/>
    <w:rsid w:val="000B1F72"/>
    <w:rsid w:val="000B3403"/>
    <w:rsid w:val="000B3DA4"/>
    <w:rsid w:val="000B3F20"/>
    <w:rsid w:val="000B429A"/>
    <w:rsid w:val="000B48B6"/>
    <w:rsid w:val="000B51B4"/>
    <w:rsid w:val="000B553E"/>
    <w:rsid w:val="000B56DE"/>
    <w:rsid w:val="000B5766"/>
    <w:rsid w:val="000B5EA6"/>
    <w:rsid w:val="000B7216"/>
    <w:rsid w:val="000C03B7"/>
    <w:rsid w:val="000C067D"/>
    <w:rsid w:val="000C0C05"/>
    <w:rsid w:val="000C1673"/>
    <w:rsid w:val="000C26DA"/>
    <w:rsid w:val="000C3907"/>
    <w:rsid w:val="000C3D29"/>
    <w:rsid w:val="000C3E43"/>
    <w:rsid w:val="000C3F9C"/>
    <w:rsid w:val="000C41E1"/>
    <w:rsid w:val="000C4538"/>
    <w:rsid w:val="000C4664"/>
    <w:rsid w:val="000C4B59"/>
    <w:rsid w:val="000C5612"/>
    <w:rsid w:val="000C5787"/>
    <w:rsid w:val="000C5FEA"/>
    <w:rsid w:val="000C6354"/>
    <w:rsid w:val="000C64B8"/>
    <w:rsid w:val="000C698A"/>
    <w:rsid w:val="000C78CE"/>
    <w:rsid w:val="000C7DB3"/>
    <w:rsid w:val="000D01D9"/>
    <w:rsid w:val="000D0324"/>
    <w:rsid w:val="000D040C"/>
    <w:rsid w:val="000D2055"/>
    <w:rsid w:val="000D3944"/>
    <w:rsid w:val="000D4669"/>
    <w:rsid w:val="000D4E1B"/>
    <w:rsid w:val="000D50E1"/>
    <w:rsid w:val="000D5852"/>
    <w:rsid w:val="000D5AD6"/>
    <w:rsid w:val="000D6E6B"/>
    <w:rsid w:val="000D71C3"/>
    <w:rsid w:val="000E1477"/>
    <w:rsid w:val="000E17BA"/>
    <w:rsid w:val="000E1E34"/>
    <w:rsid w:val="000E1F41"/>
    <w:rsid w:val="000E22FF"/>
    <w:rsid w:val="000E29C3"/>
    <w:rsid w:val="000E2DBC"/>
    <w:rsid w:val="000E4EEC"/>
    <w:rsid w:val="000E6B81"/>
    <w:rsid w:val="000E6BED"/>
    <w:rsid w:val="000E6D5A"/>
    <w:rsid w:val="000E77D0"/>
    <w:rsid w:val="000E7E7F"/>
    <w:rsid w:val="000F0212"/>
    <w:rsid w:val="000F0F70"/>
    <w:rsid w:val="000F12A5"/>
    <w:rsid w:val="000F151C"/>
    <w:rsid w:val="000F1656"/>
    <w:rsid w:val="000F17B5"/>
    <w:rsid w:val="000F1BA9"/>
    <w:rsid w:val="000F1DC3"/>
    <w:rsid w:val="000F206E"/>
    <w:rsid w:val="000F3169"/>
    <w:rsid w:val="000F3219"/>
    <w:rsid w:val="000F371F"/>
    <w:rsid w:val="000F37E0"/>
    <w:rsid w:val="000F3E1F"/>
    <w:rsid w:val="000F4FB3"/>
    <w:rsid w:val="000F6A6F"/>
    <w:rsid w:val="000F6DFE"/>
    <w:rsid w:val="000F76FF"/>
    <w:rsid w:val="00100013"/>
    <w:rsid w:val="00100586"/>
    <w:rsid w:val="001025BD"/>
    <w:rsid w:val="00102B0B"/>
    <w:rsid w:val="00102F3E"/>
    <w:rsid w:val="001034A4"/>
    <w:rsid w:val="00103948"/>
    <w:rsid w:val="00103B04"/>
    <w:rsid w:val="00103FF9"/>
    <w:rsid w:val="001045EE"/>
    <w:rsid w:val="001051EF"/>
    <w:rsid w:val="001059B9"/>
    <w:rsid w:val="00105A4F"/>
    <w:rsid w:val="00105E54"/>
    <w:rsid w:val="00106064"/>
    <w:rsid w:val="00106644"/>
    <w:rsid w:val="00106832"/>
    <w:rsid w:val="00106C6B"/>
    <w:rsid w:val="00106EDF"/>
    <w:rsid w:val="00107275"/>
    <w:rsid w:val="001072D5"/>
    <w:rsid w:val="001077C2"/>
    <w:rsid w:val="00107D86"/>
    <w:rsid w:val="001106F3"/>
    <w:rsid w:val="00111C79"/>
    <w:rsid w:val="001121F6"/>
    <w:rsid w:val="0011239B"/>
    <w:rsid w:val="00112AD3"/>
    <w:rsid w:val="0011305C"/>
    <w:rsid w:val="001133C2"/>
    <w:rsid w:val="00114AF0"/>
    <w:rsid w:val="00114CAE"/>
    <w:rsid w:val="00114F1B"/>
    <w:rsid w:val="001155AA"/>
    <w:rsid w:val="0011608A"/>
    <w:rsid w:val="001164D0"/>
    <w:rsid w:val="001209AC"/>
    <w:rsid w:val="0012122E"/>
    <w:rsid w:val="00121C94"/>
    <w:rsid w:val="00121CA5"/>
    <w:rsid w:val="00122A81"/>
    <w:rsid w:val="001234CF"/>
    <w:rsid w:val="001234EF"/>
    <w:rsid w:val="001236D4"/>
    <w:rsid w:val="00124C97"/>
    <w:rsid w:val="00124ED3"/>
    <w:rsid w:val="0012567B"/>
    <w:rsid w:val="00125BB5"/>
    <w:rsid w:val="00125FDB"/>
    <w:rsid w:val="00126078"/>
    <w:rsid w:val="00126BBB"/>
    <w:rsid w:val="00127C71"/>
    <w:rsid w:val="0013016F"/>
    <w:rsid w:val="0013019D"/>
    <w:rsid w:val="00132303"/>
    <w:rsid w:val="00132553"/>
    <w:rsid w:val="001325E4"/>
    <w:rsid w:val="00133AC6"/>
    <w:rsid w:val="001346F1"/>
    <w:rsid w:val="00134EDA"/>
    <w:rsid w:val="00135092"/>
    <w:rsid w:val="00135243"/>
    <w:rsid w:val="00135478"/>
    <w:rsid w:val="00135B3F"/>
    <w:rsid w:val="0013612D"/>
    <w:rsid w:val="00136676"/>
    <w:rsid w:val="00136A45"/>
    <w:rsid w:val="00136AB1"/>
    <w:rsid w:val="00136BA2"/>
    <w:rsid w:val="001374A1"/>
    <w:rsid w:val="001377D2"/>
    <w:rsid w:val="001379C1"/>
    <w:rsid w:val="0014054F"/>
    <w:rsid w:val="00140922"/>
    <w:rsid w:val="00140985"/>
    <w:rsid w:val="001411D8"/>
    <w:rsid w:val="00141449"/>
    <w:rsid w:val="00141706"/>
    <w:rsid w:val="00141719"/>
    <w:rsid w:val="00141F54"/>
    <w:rsid w:val="0014224F"/>
    <w:rsid w:val="0014342B"/>
    <w:rsid w:val="0014435D"/>
    <w:rsid w:val="001443C1"/>
    <w:rsid w:val="00144766"/>
    <w:rsid w:val="0014478D"/>
    <w:rsid w:val="00145055"/>
    <w:rsid w:val="001456D5"/>
    <w:rsid w:val="00145840"/>
    <w:rsid w:val="001458B6"/>
    <w:rsid w:val="00145A79"/>
    <w:rsid w:val="00145D44"/>
    <w:rsid w:val="00145E3F"/>
    <w:rsid w:val="00145FE8"/>
    <w:rsid w:val="001467B1"/>
    <w:rsid w:val="00146BEC"/>
    <w:rsid w:val="00146DC9"/>
    <w:rsid w:val="00147619"/>
    <w:rsid w:val="00147AB4"/>
    <w:rsid w:val="00147D9A"/>
    <w:rsid w:val="00147EF9"/>
    <w:rsid w:val="00147FD5"/>
    <w:rsid w:val="001505F1"/>
    <w:rsid w:val="00150B8D"/>
    <w:rsid w:val="00151022"/>
    <w:rsid w:val="0015125B"/>
    <w:rsid w:val="001518B0"/>
    <w:rsid w:val="001523A9"/>
    <w:rsid w:val="00152449"/>
    <w:rsid w:val="001528C0"/>
    <w:rsid w:val="001539D6"/>
    <w:rsid w:val="00153B08"/>
    <w:rsid w:val="00153BD5"/>
    <w:rsid w:val="00154774"/>
    <w:rsid w:val="00154CCF"/>
    <w:rsid w:val="001554E7"/>
    <w:rsid w:val="00155A86"/>
    <w:rsid w:val="00155EB9"/>
    <w:rsid w:val="0015665F"/>
    <w:rsid w:val="00156B17"/>
    <w:rsid w:val="00156CE7"/>
    <w:rsid w:val="0015762D"/>
    <w:rsid w:val="001576E1"/>
    <w:rsid w:val="001579C6"/>
    <w:rsid w:val="00157CDE"/>
    <w:rsid w:val="00157D54"/>
    <w:rsid w:val="00160080"/>
    <w:rsid w:val="00160A98"/>
    <w:rsid w:val="00160F74"/>
    <w:rsid w:val="00162E08"/>
    <w:rsid w:val="00162F70"/>
    <w:rsid w:val="00163DD4"/>
    <w:rsid w:val="0016418F"/>
    <w:rsid w:val="001643FA"/>
    <w:rsid w:val="00164A7A"/>
    <w:rsid w:val="00165236"/>
    <w:rsid w:val="001666B2"/>
    <w:rsid w:val="0016683D"/>
    <w:rsid w:val="00167268"/>
    <w:rsid w:val="00167992"/>
    <w:rsid w:val="00170273"/>
    <w:rsid w:val="00170583"/>
    <w:rsid w:val="0017093F"/>
    <w:rsid w:val="00171401"/>
    <w:rsid w:val="001736B0"/>
    <w:rsid w:val="00173A70"/>
    <w:rsid w:val="00173A80"/>
    <w:rsid w:val="001741FC"/>
    <w:rsid w:val="00174586"/>
    <w:rsid w:val="00175102"/>
    <w:rsid w:val="001755A5"/>
    <w:rsid w:val="001758BF"/>
    <w:rsid w:val="00175A2C"/>
    <w:rsid w:val="001766BA"/>
    <w:rsid w:val="00176DB8"/>
    <w:rsid w:val="0017790B"/>
    <w:rsid w:val="00177C23"/>
    <w:rsid w:val="00180449"/>
    <w:rsid w:val="00180DDE"/>
    <w:rsid w:val="001828C6"/>
    <w:rsid w:val="00182A42"/>
    <w:rsid w:val="00182DED"/>
    <w:rsid w:val="00182E44"/>
    <w:rsid w:val="00183044"/>
    <w:rsid w:val="0018341C"/>
    <w:rsid w:val="001839EB"/>
    <w:rsid w:val="00184FDC"/>
    <w:rsid w:val="00185C6C"/>
    <w:rsid w:val="001860ED"/>
    <w:rsid w:val="00186B4C"/>
    <w:rsid w:val="00187FC9"/>
    <w:rsid w:val="001908E4"/>
    <w:rsid w:val="001908FC"/>
    <w:rsid w:val="00190984"/>
    <w:rsid w:val="00190AA7"/>
    <w:rsid w:val="00190B58"/>
    <w:rsid w:val="0019104C"/>
    <w:rsid w:val="001911A9"/>
    <w:rsid w:val="001918F1"/>
    <w:rsid w:val="001919CB"/>
    <w:rsid w:val="001926EF"/>
    <w:rsid w:val="0019372E"/>
    <w:rsid w:val="001946F8"/>
    <w:rsid w:val="00194EA9"/>
    <w:rsid w:val="001955D4"/>
    <w:rsid w:val="00195977"/>
    <w:rsid w:val="00196AE7"/>
    <w:rsid w:val="00196B80"/>
    <w:rsid w:val="0019735F"/>
    <w:rsid w:val="001A1529"/>
    <w:rsid w:val="001A155A"/>
    <w:rsid w:val="001A16ED"/>
    <w:rsid w:val="001A20FC"/>
    <w:rsid w:val="001A2967"/>
    <w:rsid w:val="001A2E58"/>
    <w:rsid w:val="001A334A"/>
    <w:rsid w:val="001A33D6"/>
    <w:rsid w:val="001A36DA"/>
    <w:rsid w:val="001A3743"/>
    <w:rsid w:val="001A3B18"/>
    <w:rsid w:val="001A3FFC"/>
    <w:rsid w:val="001A4328"/>
    <w:rsid w:val="001A47E2"/>
    <w:rsid w:val="001A5373"/>
    <w:rsid w:val="001A6624"/>
    <w:rsid w:val="001A78BA"/>
    <w:rsid w:val="001B0DEA"/>
    <w:rsid w:val="001B1779"/>
    <w:rsid w:val="001B1A19"/>
    <w:rsid w:val="001B323C"/>
    <w:rsid w:val="001B3F99"/>
    <w:rsid w:val="001B4391"/>
    <w:rsid w:val="001B461A"/>
    <w:rsid w:val="001B5777"/>
    <w:rsid w:val="001B625E"/>
    <w:rsid w:val="001B62ED"/>
    <w:rsid w:val="001B63A8"/>
    <w:rsid w:val="001B6815"/>
    <w:rsid w:val="001B71EF"/>
    <w:rsid w:val="001C1A3F"/>
    <w:rsid w:val="001C1B83"/>
    <w:rsid w:val="001C1BCA"/>
    <w:rsid w:val="001C2020"/>
    <w:rsid w:val="001C211F"/>
    <w:rsid w:val="001C214E"/>
    <w:rsid w:val="001C274C"/>
    <w:rsid w:val="001C2C46"/>
    <w:rsid w:val="001C37B4"/>
    <w:rsid w:val="001C3807"/>
    <w:rsid w:val="001C38C9"/>
    <w:rsid w:val="001C39ED"/>
    <w:rsid w:val="001C4CBB"/>
    <w:rsid w:val="001C4CFE"/>
    <w:rsid w:val="001C4ED6"/>
    <w:rsid w:val="001C6066"/>
    <w:rsid w:val="001C669E"/>
    <w:rsid w:val="001C6EB1"/>
    <w:rsid w:val="001C7163"/>
    <w:rsid w:val="001C7623"/>
    <w:rsid w:val="001D02E2"/>
    <w:rsid w:val="001D0C56"/>
    <w:rsid w:val="001D2DBA"/>
    <w:rsid w:val="001D2FA4"/>
    <w:rsid w:val="001D3534"/>
    <w:rsid w:val="001D45A6"/>
    <w:rsid w:val="001D4AF4"/>
    <w:rsid w:val="001D4DB7"/>
    <w:rsid w:val="001D4F6F"/>
    <w:rsid w:val="001D5C69"/>
    <w:rsid w:val="001D771B"/>
    <w:rsid w:val="001D79AA"/>
    <w:rsid w:val="001D7BCB"/>
    <w:rsid w:val="001D7E21"/>
    <w:rsid w:val="001D7E25"/>
    <w:rsid w:val="001D7E52"/>
    <w:rsid w:val="001D7EE8"/>
    <w:rsid w:val="001E09C9"/>
    <w:rsid w:val="001E0F2D"/>
    <w:rsid w:val="001E29AE"/>
    <w:rsid w:val="001E3149"/>
    <w:rsid w:val="001E33D3"/>
    <w:rsid w:val="001E3473"/>
    <w:rsid w:val="001E34C0"/>
    <w:rsid w:val="001E4B88"/>
    <w:rsid w:val="001E4C9D"/>
    <w:rsid w:val="001E4EB5"/>
    <w:rsid w:val="001E6412"/>
    <w:rsid w:val="001E66E8"/>
    <w:rsid w:val="001E6867"/>
    <w:rsid w:val="001E7467"/>
    <w:rsid w:val="001E7A9A"/>
    <w:rsid w:val="001E7E2E"/>
    <w:rsid w:val="001F028A"/>
    <w:rsid w:val="001F0553"/>
    <w:rsid w:val="001F1279"/>
    <w:rsid w:val="001F1657"/>
    <w:rsid w:val="001F1A95"/>
    <w:rsid w:val="001F2478"/>
    <w:rsid w:val="001F2DD5"/>
    <w:rsid w:val="001F39B1"/>
    <w:rsid w:val="001F3F47"/>
    <w:rsid w:val="001F45FD"/>
    <w:rsid w:val="001F51B9"/>
    <w:rsid w:val="001F52BA"/>
    <w:rsid w:val="001F55F6"/>
    <w:rsid w:val="001F5C39"/>
    <w:rsid w:val="001F5E8B"/>
    <w:rsid w:val="001F6753"/>
    <w:rsid w:val="001F6EE4"/>
    <w:rsid w:val="001F7986"/>
    <w:rsid w:val="001F7E1D"/>
    <w:rsid w:val="001F7FF7"/>
    <w:rsid w:val="0020033A"/>
    <w:rsid w:val="002003B0"/>
    <w:rsid w:val="00200690"/>
    <w:rsid w:val="00200C07"/>
    <w:rsid w:val="00200F01"/>
    <w:rsid w:val="0020162B"/>
    <w:rsid w:val="002019BF"/>
    <w:rsid w:val="00201BCA"/>
    <w:rsid w:val="00201F70"/>
    <w:rsid w:val="002020C3"/>
    <w:rsid w:val="00202458"/>
    <w:rsid w:val="00203077"/>
    <w:rsid w:val="00203EF1"/>
    <w:rsid w:val="0020408C"/>
    <w:rsid w:val="002041FE"/>
    <w:rsid w:val="00204F8A"/>
    <w:rsid w:val="00205A91"/>
    <w:rsid w:val="0020603C"/>
    <w:rsid w:val="002060A8"/>
    <w:rsid w:val="0020623C"/>
    <w:rsid w:val="00207632"/>
    <w:rsid w:val="00210B17"/>
    <w:rsid w:val="00211BFE"/>
    <w:rsid w:val="00211F1F"/>
    <w:rsid w:val="00212A9B"/>
    <w:rsid w:val="00212EB1"/>
    <w:rsid w:val="00213346"/>
    <w:rsid w:val="002133CB"/>
    <w:rsid w:val="002133F8"/>
    <w:rsid w:val="002141AE"/>
    <w:rsid w:val="00214DA7"/>
    <w:rsid w:val="0021519D"/>
    <w:rsid w:val="00215C8B"/>
    <w:rsid w:val="00215FF3"/>
    <w:rsid w:val="00216579"/>
    <w:rsid w:val="00216598"/>
    <w:rsid w:val="00216E41"/>
    <w:rsid w:val="002174AB"/>
    <w:rsid w:val="002175B4"/>
    <w:rsid w:val="0022042C"/>
    <w:rsid w:val="0022089F"/>
    <w:rsid w:val="00220ECF"/>
    <w:rsid w:val="00220FA7"/>
    <w:rsid w:val="00221077"/>
    <w:rsid w:val="00221620"/>
    <w:rsid w:val="00221C98"/>
    <w:rsid w:val="00221E4B"/>
    <w:rsid w:val="00223122"/>
    <w:rsid w:val="0022326D"/>
    <w:rsid w:val="00223CF4"/>
    <w:rsid w:val="002247F5"/>
    <w:rsid w:val="00224BCA"/>
    <w:rsid w:val="00225BB9"/>
    <w:rsid w:val="002262E9"/>
    <w:rsid w:val="00226358"/>
    <w:rsid w:val="002270BE"/>
    <w:rsid w:val="00227757"/>
    <w:rsid w:val="0022791A"/>
    <w:rsid w:val="00230485"/>
    <w:rsid w:val="00230B9A"/>
    <w:rsid w:val="00231F41"/>
    <w:rsid w:val="00231FFB"/>
    <w:rsid w:val="00233544"/>
    <w:rsid w:val="0023482E"/>
    <w:rsid w:val="00234947"/>
    <w:rsid w:val="00234C0F"/>
    <w:rsid w:val="00235E5A"/>
    <w:rsid w:val="00236E50"/>
    <w:rsid w:val="002372AE"/>
    <w:rsid w:val="00237593"/>
    <w:rsid w:val="00240759"/>
    <w:rsid w:val="00240B50"/>
    <w:rsid w:val="0024123C"/>
    <w:rsid w:val="0024147E"/>
    <w:rsid w:val="0024161D"/>
    <w:rsid w:val="00241620"/>
    <w:rsid w:val="00242EEB"/>
    <w:rsid w:val="0024314C"/>
    <w:rsid w:val="0024333B"/>
    <w:rsid w:val="0024381B"/>
    <w:rsid w:val="00243960"/>
    <w:rsid w:val="00243A20"/>
    <w:rsid w:val="00244630"/>
    <w:rsid w:val="00244C8B"/>
    <w:rsid w:val="002453C2"/>
    <w:rsid w:val="00245AD9"/>
    <w:rsid w:val="00246082"/>
    <w:rsid w:val="0024684F"/>
    <w:rsid w:val="00247107"/>
    <w:rsid w:val="00247339"/>
    <w:rsid w:val="00247C2D"/>
    <w:rsid w:val="00250343"/>
    <w:rsid w:val="0025038F"/>
    <w:rsid w:val="00250440"/>
    <w:rsid w:val="002507E2"/>
    <w:rsid w:val="00250A2B"/>
    <w:rsid w:val="00250D3A"/>
    <w:rsid w:val="00250E8A"/>
    <w:rsid w:val="00251F03"/>
    <w:rsid w:val="0025223C"/>
    <w:rsid w:val="0025294C"/>
    <w:rsid w:val="00253EF0"/>
    <w:rsid w:val="00254474"/>
    <w:rsid w:val="0025469E"/>
    <w:rsid w:val="00255C86"/>
    <w:rsid w:val="00256A57"/>
    <w:rsid w:val="00257435"/>
    <w:rsid w:val="002574BD"/>
    <w:rsid w:val="00257DDF"/>
    <w:rsid w:val="00260776"/>
    <w:rsid w:val="00260ADB"/>
    <w:rsid w:val="0026108C"/>
    <w:rsid w:val="002612F3"/>
    <w:rsid w:val="00261BAA"/>
    <w:rsid w:val="00262275"/>
    <w:rsid w:val="002624E4"/>
    <w:rsid w:val="00262BF2"/>
    <w:rsid w:val="002649A3"/>
    <w:rsid w:val="002652BA"/>
    <w:rsid w:val="00265714"/>
    <w:rsid w:val="002660B8"/>
    <w:rsid w:val="0026762D"/>
    <w:rsid w:val="00270B94"/>
    <w:rsid w:val="0027167F"/>
    <w:rsid w:val="00271AB2"/>
    <w:rsid w:val="00271CF3"/>
    <w:rsid w:val="002725F2"/>
    <w:rsid w:val="0027344B"/>
    <w:rsid w:val="002743C4"/>
    <w:rsid w:val="002743FA"/>
    <w:rsid w:val="0027446B"/>
    <w:rsid w:val="002747A0"/>
    <w:rsid w:val="00274B67"/>
    <w:rsid w:val="00274E8D"/>
    <w:rsid w:val="00274F69"/>
    <w:rsid w:val="00275811"/>
    <w:rsid w:val="00275A11"/>
    <w:rsid w:val="00275D30"/>
    <w:rsid w:val="00276746"/>
    <w:rsid w:val="00276F39"/>
    <w:rsid w:val="002803BC"/>
    <w:rsid w:val="002804C7"/>
    <w:rsid w:val="00280C6E"/>
    <w:rsid w:val="00280FA2"/>
    <w:rsid w:val="002810AD"/>
    <w:rsid w:val="002827B7"/>
    <w:rsid w:val="00282B7A"/>
    <w:rsid w:val="00282FFC"/>
    <w:rsid w:val="0028361E"/>
    <w:rsid w:val="00283B9D"/>
    <w:rsid w:val="00283C5E"/>
    <w:rsid w:val="0028500C"/>
    <w:rsid w:val="0028546B"/>
    <w:rsid w:val="00285BF7"/>
    <w:rsid w:val="00286055"/>
    <w:rsid w:val="0028720D"/>
    <w:rsid w:val="00287DBA"/>
    <w:rsid w:val="002901A9"/>
    <w:rsid w:val="002902FE"/>
    <w:rsid w:val="00290543"/>
    <w:rsid w:val="00290836"/>
    <w:rsid w:val="00290961"/>
    <w:rsid w:val="00290DB2"/>
    <w:rsid w:val="00291211"/>
    <w:rsid w:val="00291E50"/>
    <w:rsid w:val="00291EE7"/>
    <w:rsid w:val="0029259E"/>
    <w:rsid w:val="00293467"/>
    <w:rsid w:val="00293A16"/>
    <w:rsid w:val="002947E8"/>
    <w:rsid w:val="0029481B"/>
    <w:rsid w:val="00294B91"/>
    <w:rsid w:val="00294C93"/>
    <w:rsid w:val="00295935"/>
    <w:rsid w:val="00295A03"/>
    <w:rsid w:val="00296BF9"/>
    <w:rsid w:val="00296EBC"/>
    <w:rsid w:val="0029766B"/>
    <w:rsid w:val="00297E6C"/>
    <w:rsid w:val="002A0486"/>
    <w:rsid w:val="002A0B60"/>
    <w:rsid w:val="002A0BB7"/>
    <w:rsid w:val="002A0EA2"/>
    <w:rsid w:val="002A1004"/>
    <w:rsid w:val="002A266A"/>
    <w:rsid w:val="002A28A8"/>
    <w:rsid w:val="002A2DE9"/>
    <w:rsid w:val="002A2EC3"/>
    <w:rsid w:val="002A31BB"/>
    <w:rsid w:val="002A34F3"/>
    <w:rsid w:val="002A3919"/>
    <w:rsid w:val="002A57CC"/>
    <w:rsid w:val="002A5D0E"/>
    <w:rsid w:val="002A6108"/>
    <w:rsid w:val="002A6163"/>
    <w:rsid w:val="002A6390"/>
    <w:rsid w:val="002A6987"/>
    <w:rsid w:val="002A6F0A"/>
    <w:rsid w:val="002A7818"/>
    <w:rsid w:val="002B00EC"/>
    <w:rsid w:val="002B039C"/>
    <w:rsid w:val="002B0590"/>
    <w:rsid w:val="002B0916"/>
    <w:rsid w:val="002B0C6E"/>
    <w:rsid w:val="002B0D3D"/>
    <w:rsid w:val="002B0F8F"/>
    <w:rsid w:val="002B0FE0"/>
    <w:rsid w:val="002B1285"/>
    <w:rsid w:val="002B1702"/>
    <w:rsid w:val="002B18C7"/>
    <w:rsid w:val="002B1A67"/>
    <w:rsid w:val="002B1DEF"/>
    <w:rsid w:val="002B219B"/>
    <w:rsid w:val="002B2C70"/>
    <w:rsid w:val="002B32B3"/>
    <w:rsid w:val="002B330E"/>
    <w:rsid w:val="002B3D50"/>
    <w:rsid w:val="002B41F3"/>
    <w:rsid w:val="002B4AA7"/>
    <w:rsid w:val="002B547C"/>
    <w:rsid w:val="002B5736"/>
    <w:rsid w:val="002B6689"/>
    <w:rsid w:val="002B6951"/>
    <w:rsid w:val="002B71DE"/>
    <w:rsid w:val="002B76FB"/>
    <w:rsid w:val="002B77E7"/>
    <w:rsid w:val="002C0530"/>
    <w:rsid w:val="002C0D7F"/>
    <w:rsid w:val="002C17B7"/>
    <w:rsid w:val="002C1896"/>
    <w:rsid w:val="002C2804"/>
    <w:rsid w:val="002C2E47"/>
    <w:rsid w:val="002C3169"/>
    <w:rsid w:val="002C33D1"/>
    <w:rsid w:val="002C35EC"/>
    <w:rsid w:val="002C4731"/>
    <w:rsid w:val="002C4A9E"/>
    <w:rsid w:val="002C50B5"/>
    <w:rsid w:val="002C54F7"/>
    <w:rsid w:val="002C6427"/>
    <w:rsid w:val="002C65DC"/>
    <w:rsid w:val="002C6C82"/>
    <w:rsid w:val="002C70F4"/>
    <w:rsid w:val="002C73A6"/>
    <w:rsid w:val="002C7402"/>
    <w:rsid w:val="002C7FCB"/>
    <w:rsid w:val="002D0044"/>
    <w:rsid w:val="002D012E"/>
    <w:rsid w:val="002D02E8"/>
    <w:rsid w:val="002D0BFA"/>
    <w:rsid w:val="002D123D"/>
    <w:rsid w:val="002D1411"/>
    <w:rsid w:val="002D1492"/>
    <w:rsid w:val="002D18EE"/>
    <w:rsid w:val="002D24B1"/>
    <w:rsid w:val="002D2655"/>
    <w:rsid w:val="002D2AD5"/>
    <w:rsid w:val="002D2C64"/>
    <w:rsid w:val="002D4DAD"/>
    <w:rsid w:val="002D529B"/>
    <w:rsid w:val="002D6A9E"/>
    <w:rsid w:val="002D75A6"/>
    <w:rsid w:val="002D7FB1"/>
    <w:rsid w:val="002E0C13"/>
    <w:rsid w:val="002E1CC5"/>
    <w:rsid w:val="002E2993"/>
    <w:rsid w:val="002E35E4"/>
    <w:rsid w:val="002E3631"/>
    <w:rsid w:val="002E36F3"/>
    <w:rsid w:val="002E3750"/>
    <w:rsid w:val="002E3987"/>
    <w:rsid w:val="002E496B"/>
    <w:rsid w:val="002E5A64"/>
    <w:rsid w:val="002E5DBD"/>
    <w:rsid w:val="002E752B"/>
    <w:rsid w:val="002E7A32"/>
    <w:rsid w:val="002F03A0"/>
    <w:rsid w:val="002F06D3"/>
    <w:rsid w:val="002F0AF8"/>
    <w:rsid w:val="002F0DA3"/>
    <w:rsid w:val="002F12C6"/>
    <w:rsid w:val="002F1A41"/>
    <w:rsid w:val="002F22B0"/>
    <w:rsid w:val="002F26B2"/>
    <w:rsid w:val="002F28C5"/>
    <w:rsid w:val="002F29BD"/>
    <w:rsid w:val="002F3046"/>
    <w:rsid w:val="002F3589"/>
    <w:rsid w:val="002F3888"/>
    <w:rsid w:val="002F3D65"/>
    <w:rsid w:val="002F57A1"/>
    <w:rsid w:val="002F5E31"/>
    <w:rsid w:val="002F6101"/>
    <w:rsid w:val="002F7092"/>
    <w:rsid w:val="002F7977"/>
    <w:rsid w:val="0030004E"/>
    <w:rsid w:val="00300780"/>
    <w:rsid w:val="00300781"/>
    <w:rsid w:val="00300F92"/>
    <w:rsid w:val="003012C0"/>
    <w:rsid w:val="003024E6"/>
    <w:rsid w:val="00302DDB"/>
    <w:rsid w:val="00302DE6"/>
    <w:rsid w:val="00303269"/>
    <w:rsid w:val="00303B40"/>
    <w:rsid w:val="00303FBB"/>
    <w:rsid w:val="003058C2"/>
    <w:rsid w:val="00306640"/>
    <w:rsid w:val="00306822"/>
    <w:rsid w:val="003074DA"/>
    <w:rsid w:val="00307A18"/>
    <w:rsid w:val="0031039D"/>
    <w:rsid w:val="0031179F"/>
    <w:rsid w:val="00311884"/>
    <w:rsid w:val="00311C8D"/>
    <w:rsid w:val="00312CBB"/>
    <w:rsid w:val="0031310C"/>
    <w:rsid w:val="00313307"/>
    <w:rsid w:val="00313A22"/>
    <w:rsid w:val="00313F4D"/>
    <w:rsid w:val="00314DAC"/>
    <w:rsid w:val="00314E72"/>
    <w:rsid w:val="003158FF"/>
    <w:rsid w:val="00315A1E"/>
    <w:rsid w:val="00316FBC"/>
    <w:rsid w:val="00317C98"/>
    <w:rsid w:val="00317E47"/>
    <w:rsid w:val="003202A3"/>
    <w:rsid w:val="00321336"/>
    <w:rsid w:val="0032169F"/>
    <w:rsid w:val="0032174D"/>
    <w:rsid w:val="00322629"/>
    <w:rsid w:val="00322E04"/>
    <w:rsid w:val="00322EF0"/>
    <w:rsid w:val="0032339E"/>
    <w:rsid w:val="00324B88"/>
    <w:rsid w:val="00324CCB"/>
    <w:rsid w:val="0032543C"/>
    <w:rsid w:val="00325FB0"/>
    <w:rsid w:val="00326447"/>
    <w:rsid w:val="00326704"/>
    <w:rsid w:val="0032690A"/>
    <w:rsid w:val="00326929"/>
    <w:rsid w:val="00326CCA"/>
    <w:rsid w:val="0032723F"/>
    <w:rsid w:val="003274BB"/>
    <w:rsid w:val="00327963"/>
    <w:rsid w:val="00330170"/>
    <w:rsid w:val="003302A1"/>
    <w:rsid w:val="0033167D"/>
    <w:rsid w:val="00331AE3"/>
    <w:rsid w:val="00331BF8"/>
    <w:rsid w:val="003328C2"/>
    <w:rsid w:val="00333060"/>
    <w:rsid w:val="003346CD"/>
    <w:rsid w:val="00334C2F"/>
    <w:rsid w:val="00334EBF"/>
    <w:rsid w:val="00335837"/>
    <w:rsid w:val="00335A39"/>
    <w:rsid w:val="00336429"/>
    <w:rsid w:val="00336CE0"/>
    <w:rsid w:val="003372A6"/>
    <w:rsid w:val="00337313"/>
    <w:rsid w:val="00340E8E"/>
    <w:rsid w:val="00341006"/>
    <w:rsid w:val="00341BCC"/>
    <w:rsid w:val="00341D38"/>
    <w:rsid w:val="00342676"/>
    <w:rsid w:val="00342AA5"/>
    <w:rsid w:val="00342C07"/>
    <w:rsid w:val="00344F26"/>
    <w:rsid w:val="00345786"/>
    <w:rsid w:val="00345993"/>
    <w:rsid w:val="00345F3F"/>
    <w:rsid w:val="0034649F"/>
    <w:rsid w:val="003476AB"/>
    <w:rsid w:val="00347EBF"/>
    <w:rsid w:val="003501EA"/>
    <w:rsid w:val="003503BD"/>
    <w:rsid w:val="00351160"/>
    <w:rsid w:val="00351287"/>
    <w:rsid w:val="00351992"/>
    <w:rsid w:val="003529F4"/>
    <w:rsid w:val="00352B81"/>
    <w:rsid w:val="00353044"/>
    <w:rsid w:val="00353B57"/>
    <w:rsid w:val="00353F09"/>
    <w:rsid w:val="003548C6"/>
    <w:rsid w:val="00355122"/>
    <w:rsid w:val="003555C7"/>
    <w:rsid w:val="00356B43"/>
    <w:rsid w:val="00356F20"/>
    <w:rsid w:val="003571DC"/>
    <w:rsid w:val="00357CEF"/>
    <w:rsid w:val="00360206"/>
    <w:rsid w:val="003602F2"/>
    <w:rsid w:val="00360CEA"/>
    <w:rsid w:val="00361103"/>
    <w:rsid w:val="003615E4"/>
    <w:rsid w:val="003616DA"/>
    <w:rsid w:val="003617B4"/>
    <w:rsid w:val="00361A00"/>
    <w:rsid w:val="003622CD"/>
    <w:rsid w:val="0036250C"/>
    <w:rsid w:val="003628B2"/>
    <w:rsid w:val="00362EA7"/>
    <w:rsid w:val="003642B2"/>
    <w:rsid w:val="00365456"/>
    <w:rsid w:val="00365EEF"/>
    <w:rsid w:val="003665AD"/>
    <w:rsid w:val="003668F5"/>
    <w:rsid w:val="00366A43"/>
    <w:rsid w:val="00367568"/>
    <w:rsid w:val="00370EA0"/>
    <w:rsid w:val="00371756"/>
    <w:rsid w:val="00372149"/>
    <w:rsid w:val="003721A6"/>
    <w:rsid w:val="0037293B"/>
    <w:rsid w:val="003730F3"/>
    <w:rsid w:val="003731DA"/>
    <w:rsid w:val="00373660"/>
    <w:rsid w:val="003750A3"/>
    <w:rsid w:val="00375D71"/>
    <w:rsid w:val="00376102"/>
    <w:rsid w:val="00376173"/>
    <w:rsid w:val="003761FA"/>
    <w:rsid w:val="00376597"/>
    <w:rsid w:val="00376A78"/>
    <w:rsid w:val="003777AA"/>
    <w:rsid w:val="0037796D"/>
    <w:rsid w:val="00377DF8"/>
    <w:rsid w:val="00377EE1"/>
    <w:rsid w:val="003803BB"/>
    <w:rsid w:val="00380BE9"/>
    <w:rsid w:val="00381A72"/>
    <w:rsid w:val="0038299B"/>
    <w:rsid w:val="00382BE3"/>
    <w:rsid w:val="00382C78"/>
    <w:rsid w:val="00382FB6"/>
    <w:rsid w:val="00383BB3"/>
    <w:rsid w:val="00383C2A"/>
    <w:rsid w:val="00384A35"/>
    <w:rsid w:val="00385259"/>
    <w:rsid w:val="0038612B"/>
    <w:rsid w:val="003863C4"/>
    <w:rsid w:val="00390EE4"/>
    <w:rsid w:val="003911A0"/>
    <w:rsid w:val="003917B3"/>
    <w:rsid w:val="003924C3"/>
    <w:rsid w:val="00392D11"/>
    <w:rsid w:val="00392FE4"/>
    <w:rsid w:val="003930D2"/>
    <w:rsid w:val="003934A8"/>
    <w:rsid w:val="00394A34"/>
    <w:rsid w:val="00395125"/>
    <w:rsid w:val="003951B3"/>
    <w:rsid w:val="00395379"/>
    <w:rsid w:val="0039566E"/>
    <w:rsid w:val="003959F4"/>
    <w:rsid w:val="003967E6"/>
    <w:rsid w:val="00396EB2"/>
    <w:rsid w:val="003970B7"/>
    <w:rsid w:val="003971EA"/>
    <w:rsid w:val="00397CAF"/>
    <w:rsid w:val="003A0116"/>
    <w:rsid w:val="003A0A71"/>
    <w:rsid w:val="003A0B58"/>
    <w:rsid w:val="003A1A1A"/>
    <w:rsid w:val="003A2DBC"/>
    <w:rsid w:val="003A3A02"/>
    <w:rsid w:val="003A471A"/>
    <w:rsid w:val="003A4B2D"/>
    <w:rsid w:val="003A4FC3"/>
    <w:rsid w:val="003A718E"/>
    <w:rsid w:val="003A7B88"/>
    <w:rsid w:val="003B0E8A"/>
    <w:rsid w:val="003B0EEA"/>
    <w:rsid w:val="003B253C"/>
    <w:rsid w:val="003B3296"/>
    <w:rsid w:val="003B38D9"/>
    <w:rsid w:val="003B42BD"/>
    <w:rsid w:val="003B4A83"/>
    <w:rsid w:val="003B502B"/>
    <w:rsid w:val="003B548D"/>
    <w:rsid w:val="003B6618"/>
    <w:rsid w:val="003B696C"/>
    <w:rsid w:val="003B6AD0"/>
    <w:rsid w:val="003B76C1"/>
    <w:rsid w:val="003B78B7"/>
    <w:rsid w:val="003B7B92"/>
    <w:rsid w:val="003B7DAF"/>
    <w:rsid w:val="003B7F17"/>
    <w:rsid w:val="003C14CB"/>
    <w:rsid w:val="003C17C6"/>
    <w:rsid w:val="003C1A45"/>
    <w:rsid w:val="003C1DD1"/>
    <w:rsid w:val="003C271E"/>
    <w:rsid w:val="003C2A11"/>
    <w:rsid w:val="003C2B6B"/>
    <w:rsid w:val="003C2D28"/>
    <w:rsid w:val="003C37A3"/>
    <w:rsid w:val="003C413A"/>
    <w:rsid w:val="003C51EE"/>
    <w:rsid w:val="003C55C0"/>
    <w:rsid w:val="003C5999"/>
    <w:rsid w:val="003C5C1E"/>
    <w:rsid w:val="003C5E71"/>
    <w:rsid w:val="003C6833"/>
    <w:rsid w:val="003C774E"/>
    <w:rsid w:val="003C7C08"/>
    <w:rsid w:val="003D029B"/>
    <w:rsid w:val="003D03FA"/>
    <w:rsid w:val="003D06DC"/>
    <w:rsid w:val="003D0783"/>
    <w:rsid w:val="003D1039"/>
    <w:rsid w:val="003D14FB"/>
    <w:rsid w:val="003D1708"/>
    <w:rsid w:val="003D1956"/>
    <w:rsid w:val="003D1E15"/>
    <w:rsid w:val="003D1EF0"/>
    <w:rsid w:val="003D240B"/>
    <w:rsid w:val="003D289E"/>
    <w:rsid w:val="003D2BED"/>
    <w:rsid w:val="003D2C59"/>
    <w:rsid w:val="003D44EE"/>
    <w:rsid w:val="003D4DF0"/>
    <w:rsid w:val="003D5FFF"/>
    <w:rsid w:val="003D613A"/>
    <w:rsid w:val="003D66E5"/>
    <w:rsid w:val="003D67A1"/>
    <w:rsid w:val="003D6D22"/>
    <w:rsid w:val="003D7E27"/>
    <w:rsid w:val="003E092A"/>
    <w:rsid w:val="003E1514"/>
    <w:rsid w:val="003E1A4C"/>
    <w:rsid w:val="003E1B46"/>
    <w:rsid w:val="003E1CDD"/>
    <w:rsid w:val="003E2045"/>
    <w:rsid w:val="003E205D"/>
    <w:rsid w:val="003E3013"/>
    <w:rsid w:val="003E3821"/>
    <w:rsid w:val="003E3993"/>
    <w:rsid w:val="003E3CDF"/>
    <w:rsid w:val="003E418E"/>
    <w:rsid w:val="003E441E"/>
    <w:rsid w:val="003E489E"/>
    <w:rsid w:val="003E57E2"/>
    <w:rsid w:val="003E5AE3"/>
    <w:rsid w:val="003E623E"/>
    <w:rsid w:val="003E69E4"/>
    <w:rsid w:val="003E7AD4"/>
    <w:rsid w:val="003F018F"/>
    <w:rsid w:val="003F0A43"/>
    <w:rsid w:val="003F23D5"/>
    <w:rsid w:val="003F2888"/>
    <w:rsid w:val="003F2B89"/>
    <w:rsid w:val="003F2D23"/>
    <w:rsid w:val="003F3735"/>
    <w:rsid w:val="003F3FA8"/>
    <w:rsid w:val="003F50BA"/>
    <w:rsid w:val="003F5C8D"/>
    <w:rsid w:val="003F6406"/>
    <w:rsid w:val="003F6628"/>
    <w:rsid w:val="003F7277"/>
    <w:rsid w:val="003F747B"/>
    <w:rsid w:val="003F7982"/>
    <w:rsid w:val="003F79C0"/>
    <w:rsid w:val="003F7D51"/>
    <w:rsid w:val="00400229"/>
    <w:rsid w:val="004006D9"/>
    <w:rsid w:val="00400DCD"/>
    <w:rsid w:val="00401089"/>
    <w:rsid w:val="00401B31"/>
    <w:rsid w:val="004023D7"/>
    <w:rsid w:val="0040256D"/>
    <w:rsid w:val="004026CD"/>
    <w:rsid w:val="00402B41"/>
    <w:rsid w:val="00402D3B"/>
    <w:rsid w:val="00402DFA"/>
    <w:rsid w:val="004046D2"/>
    <w:rsid w:val="004047E8"/>
    <w:rsid w:val="004050A8"/>
    <w:rsid w:val="00407F39"/>
    <w:rsid w:val="00410800"/>
    <w:rsid w:val="00410BBB"/>
    <w:rsid w:val="004113C1"/>
    <w:rsid w:val="004116CF"/>
    <w:rsid w:val="00411FE7"/>
    <w:rsid w:val="004129A4"/>
    <w:rsid w:val="00412ABE"/>
    <w:rsid w:val="00412C67"/>
    <w:rsid w:val="00412EC1"/>
    <w:rsid w:val="004135C6"/>
    <w:rsid w:val="00413BBB"/>
    <w:rsid w:val="004157DB"/>
    <w:rsid w:val="00415EA8"/>
    <w:rsid w:val="004167CC"/>
    <w:rsid w:val="0041716A"/>
    <w:rsid w:val="00417692"/>
    <w:rsid w:val="0042060D"/>
    <w:rsid w:val="004208BF"/>
    <w:rsid w:val="0042102D"/>
    <w:rsid w:val="0042195F"/>
    <w:rsid w:val="00421B3A"/>
    <w:rsid w:val="00422C6A"/>
    <w:rsid w:val="004238CB"/>
    <w:rsid w:val="00423DC4"/>
    <w:rsid w:val="00424022"/>
    <w:rsid w:val="00424420"/>
    <w:rsid w:val="004247AC"/>
    <w:rsid w:val="004259C8"/>
    <w:rsid w:val="0042646A"/>
    <w:rsid w:val="00426640"/>
    <w:rsid w:val="0042667E"/>
    <w:rsid w:val="00426C57"/>
    <w:rsid w:val="00426F38"/>
    <w:rsid w:val="00426F8B"/>
    <w:rsid w:val="00427502"/>
    <w:rsid w:val="00427738"/>
    <w:rsid w:val="00427A1A"/>
    <w:rsid w:val="00430208"/>
    <w:rsid w:val="004314B5"/>
    <w:rsid w:val="00431564"/>
    <w:rsid w:val="0043158C"/>
    <w:rsid w:val="00431B02"/>
    <w:rsid w:val="00432514"/>
    <w:rsid w:val="00432735"/>
    <w:rsid w:val="00433674"/>
    <w:rsid w:val="0043411A"/>
    <w:rsid w:val="00434924"/>
    <w:rsid w:val="00434E32"/>
    <w:rsid w:val="00435690"/>
    <w:rsid w:val="004357C4"/>
    <w:rsid w:val="004358A8"/>
    <w:rsid w:val="00435C75"/>
    <w:rsid w:val="00435F2D"/>
    <w:rsid w:val="00437B31"/>
    <w:rsid w:val="00440A3B"/>
    <w:rsid w:val="00441346"/>
    <w:rsid w:val="00441E9C"/>
    <w:rsid w:val="0044292B"/>
    <w:rsid w:val="00442B9A"/>
    <w:rsid w:val="00442EC2"/>
    <w:rsid w:val="00443310"/>
    <w:rsid w:val="00443594"/>
    <w:rsid w:val="004440E2"/>
    <w:rsid w:val="00444243"/>
    <w:rsid w:val="00444D3F"/>
    <w:rsid w:val="00444D51"/>
    <w:rsid w:val="00445EF9"/>
    <w:rsid w:val="00446B57"/>
    <w:rsid w:val="00446D72"/>
    <w:rsid w:val="00446DDF"/>
    <w:rsid w:val="00446F12"/>
    <w:rsid w:val="0045005A"/>
    <w:rsid w:val="00450592"/>
    <w:rsid w:val="004505ED"/>
    <w:rsid w:val="0045064C"/>
    <w:rsid w:val="00450D1A"/>
    <w:rsid w:val="00450E9B"/>
    <w:rsid w:val="00450F45"/>
    <w:rsid w:val="004514A7"/>
    <w:rsid w:val="004514AE"/>
    <w:rsid w:val="0045168A"/>
    <w:rsid w:val="00451B60"/>
    <w:rsid w:val="0045248B"/>
    <w:rsid w:val="00452B8F"/>
    <w:rsid w:val="00452C75"/>
    <w:rsid w:val="00452CED"/>
    <w:rsid w:val="00452E17"/>
    <w:rsid w:val="00453748"/>
    <w:rsid w:val="00454CC4"/>
    <w:rsid w:val="00455361"/>
    <w:rsid w:val="0045551E"/>
    <w:rsid w:val="004558B5"/>
    <w:rsid w:val="004560C8"/>
    <w:rsid w:val="0045740C"/>
    <w:rsid w:val="0045772F"/>
    <w:rsid w:val="004606D0"/>
    <w:rsid w:val="00460A59"/>
    <w:rsid w:val="00460BEF"/>
    <w:rsid w:val="00461516"/>
    <w:rsid w:val="0046160A"/>
    <w:rsid w:val="004617F8"/>
    <w:rsid w:val="00461A7A"/>
    <w:rsid w:val="004623A9"/>
    <w:rsid w:val="0046332C"/>
    <w:rsid w:val="00463422"/>
    <w:rsid w:val="00463883"/>
    <w:rsid w:val="00463B59"/>
    <w:rsid w:val="00464F46"/>
    <w:rsid w:val="00465522"/>
    <w:rsid w:val="00465A9A"/>
    <w:rsid w:val="004662BC"/>
    <w:rsid w:val="00466C62"/>
    <w:rsid w:val="004709FE"/>
    <w:rsid w:val="00471025"/>
    <w:rsid w:val="004718E4"/>
    <w:rsid w:val="00471EAB"/>
    <w:rsid w:val="00472641"/>
    <w:rsid w:val="00472C4C"/>
    <w:rsid w:val="00472C8F"/>
    <w:rsid w:val="004736B8"/>
    <w:rsid w:val="00473B32"/>
    <w:rsid w:val="004743C1"/>
    <w:rsid w:val="004745C3"/>
    <w:rsid w:val="0047474A"/>
    <w:rsid w:val="00475B7B"/>
    <w:rsid w:val="004767FE"/>
    <w:rsid w:val="004769D4"/>
    <w:rsid w:val="00477055"/>
    <w:rsid w:val="00477327"/>
    <w:rsid w:val="0047748B"/>
    <w:rsid w:val="004777F9"/>
    <w:rsid w:val="00477D55"/>
    <w:rsid w:val="004803B7"/>
    <w:rsid w:val="00480CDD"/>
    <w:rsid w:val="00480F0F"/>
    <w:rsid w:val="00480FAE"/>
    <w:rsid w:val="00481298"/>
    <w:rsid w:val="00481516"/>
    <w:rsid w:val="0048185E"/>
    <w:rsid w:val="00481F2A"/>
    <w:rsid w:val="00482FA0"/>
    <w:rsid w:val="00484851"/>
    <w:rsid w:val="00484957"/>
    <w:rsid w:val="00484BDA"/>
    <w:rsid w:val="00485334"/>
    <w:rsid w:val="00485E55"/>
    <w:rsid w:val="00485F86"/>
    <w:rsid w:val="004878BE"/>
    <w:rsid w:val="00487903"/>
    <w:rsid w:val="00487F80"/>
    <w:rsid w:val="0049017A"/>
    <w:rsid w:val="004904F7"/>
    <w:rsid w:val="00492637"/>
    <w:rsid w:val="00492B34"/>
    <w:rsid w:val="004932EB"/>
    <w:rsid w:val="004940EE"/>
    <w:rsid w:val="0049458F"/>
    <w:rsid w:val="004955B1"/>
    <w:rsid w:val="00495DEA"/>
    <w:rsid w:val="00495E3B"/>
    <w:rsid w:val="004973F7"/>
    <w:rsid w:val="004A0C32"/>
    <w:rsid w:val="004A106C"/>
    <w:rsid w:val="004A20C0"/>
    <w:rsid w:val="004A28AD"/>
    <w:rsid w:val="004A301C"/>
    <w:rsid w:val="004A33CD"/>
    <w:rsid w:val="004A3A97"/>
    <w:rsid w:val="004A4693"/>
    <w:rsid w:val="004A5A07"/>
    <w:rsid w:val="004A669B"/>
    <w:rsid w:val="004A6756"/>
    <w:rsid w:val="004A693F"/>
    <w:rsid w:val="004A6E43"/>
    <w:rsid w:val="004A6FDD"/>
    <w:rsid w:val="004A755C"/>
    <w:rsid w:val="004B0970"/>
    <w:rsid w:val="004B0A55"/>
    <w:rsid w:val="004B0B90"/>
    <w:rsid w:val="004B12CB"/>
    <w:rsid w:val="004B1942"/>
    <w:rsid w:val="004B19AC"/>
    <w:rsid w:val="004B2174"/>
    <w:rsid w:val="004B3D75"/>
    <w:rsid w:val="004B4E81"/>
    <w:rsid w:val="004B53A3"/>
    <w:rsid w:val="004B672C"/>
    <w:rsid w:val="004B710E"/>
    <w:rsid w:val="004B79B3"/>
    <w:rsid w:val="004B7E40"/>
    <w:rsid w:val="004C047B"/>
    <w:rsid w:val="004C0F0F"/>
    <w:rsid w:val="004C2C1A"/>
    <w:rsid w:val="004C38BC"/>
    <w:rsid w:val="004C444F"/>
    <w:rsid w:val="004C4E55"/>
    <w:rsid w:val="004C4FF0"/>
    <w:rsid w:val="004C5A96"/>
    <w:rsid w:val="004C6511"/>
    <w:rsid w:val="004C65A5"/>
    <w:rsid w:val="004C6EB4"/>
    <w:rsid w:val="004C70C1"/>
    <w:rsid w:val="004C7256"/>
    <w:rsid w:val="004C78E9"/>
    <w:rsid w:val="004D012D"/>
    <w:rsid w:val="004D0198"/>
    <w:rsid w:val="004D08AA"/>
    <w:rsid w:val="004D0CFC"/>
    <w:rsid w:val="004D0DE5"/>
    <w:rsid w:val="004D0FA7"/>
    <w:rsid w:val="004D11EA"/>
    <w:rsid w:val="004D1B26"/>
    <w:rsid w:val="004D28B9"/>
    <w:rsid w:val="004D2965"/>
    <w:rsid w:val="004D2D85"/>
    <w:rsid w:val="004D37CE"/>
    <w:rsid w:val="004D3C78"/>
    <w:rsid w:val="004D3EBB"/>
    <w:rsid w:val="004D4AA3"/>
    <w:rsid w:val="004D4F9D"/>
    <w:rsid w:val="004D5303"/>
    <w:rsid w:val="004D54E9"/>
    <w:rsid w:val="004D56EC"/>
    <w:rsid w:val="004D580E"/>
    <w:rsid w:val="004D5DFB"/>
    <w:rsid w:val="004D5FF2"/>
    <w:rsid w:val="004D6139"/>
    <w:rsid w:val="004D6FC8"/>
    <w:rsid w:val="004D7342"/>
    <w:rsid w:val="004D73EE"/>
    <w:rsid w:val="004D7592"/>
    <w:rsid w:val="004D79A5"/>
    <w:rsid w:val="004E0667"/>
    <w:rsid w:val="004E07C6"/>
    <w:rsid w:val="004E0979"/>
    <w:rsid w:val="004E0C34"/>
    <w:rsid w:val="004E10F7"/>
    <w:rsid w:val="004E1C7F"/>
    <w:rsid w:val="004E22E7"/>
    <w:rsid w:val="004E2FDE"/>
    <w:rsid w:val="004E3E8D"/>
    <w:rsid w:val="004E3FB0"/>
    <w:rsid w:val="004E4A36"/>
    <w:rsid w:val="004E50B2"/>
    <w:rsid w:val="004E57E6"/>
    <w:rsid w:val="004E5884"/>
    <w:rsid w:val="004E58ED"/>
    <w:rsid w:val="004E5CCF"/>
    <w:rsid w:val="004E5E01"/>
    <w:rsid w:val="004E6B3A"/>
    <w:rsid w:val="004E6FB3"/>
    <w:rsid w:val="004F049A"/>
    <w:rsid w:val="004F06B7"/>
    <w:rsid w:val="004F0A22"/>
    <w:rsid w:val="004F11BF"/>
    <w:rsid w:val="004F1AE8"/>
    <w:rsid w:val="004F2A58"/>
    <w:rsid w:val="004F2B89"/>
    <w:rsid w:val="004F3E23"/>
    <w:rsid w:val="004F3EBB"/>
    <w:rsid w:val="004F47AA"/>
    <w:rsid w:val="004F5231"/>
    <w:rsid w:val="004F5A70"/>
    <w:rsid w:val="004F64C8"/>
    <w:rsid w:val="004F66D6"/>
    <w:rsid w:val="004F66F1"/>
    <w:rsid w:val="004F704C"/>
    <w:rsid w:val="004F7562"/>
    <w:rsid w:val="004F7C59"/>
    <w:rsid w:val="005010BF"/>
    <w:rsid w:val="00501233"/>
    <w:rsid w:val="0050151E"/>
    <w:rsid w:val="00501657"/>
    <w:rsid w:val="00501D1E"/>
    <w:rsid w:val="00501DE1"/>
    <w:rsid w:val="005027CD"/>
    <w:rsid w:val="0050291B"/>
    <w:rsid w:val="00503F98"/>
    <w:rsid w:val="005042AF"/>
    <w:rsid w:val="005054D4"/>
    <w:rsid w:val="0050581C"/>
    <w:rsid w:val="00505F01"/>
    <w:rsid w:val="00506A0A"/>
    <w:rsid w:val="00506AD4"/>
    <w:rsid w:val="00506F99"/>
    <w:rsid w:val="0050753F"/>
    <w:rsid w:val="00507992"/>
    <w:rsid w:val="00507C7C"/>
    <w:rsid w:val="00511123"/>
    <w:rsid w:val="0051127C"/>
    <w:rsid w:val="0051129A"/>
    <w:rsid w:val="00511A9F"/>
    <w:rsid w:val="0051226F"/>
    <w:rsid w:val="005124E6"/>
    <w:rsid w:val="00512545"/>
    <w:rsid w:val="00512CAD"/>
    <w:rsid w:val="00512E34"/>
    <w:rsid w:val="0051308A"/>
    <w:rsid w:val="0051343D"/>
    <w:rsid w:val="00513755"/>
    <w:rsid w:val="0051384B"/>
    <w:rsid w:val="005144FB"/>
    <w:rsid w:val="005147B4"/>
    <w:rsid w:val="0051539C"/>
    <w:rsid w:val="0051543A"/>
    <w:rsid w:val="00515C72"/>
    <w:rsid w:val="00516F18"/>
    <w:rsid w:val="00517C96"/>
    <w:rsid w:val="0052006A"/>
    <w:rsid w:val="00520776"/>
    <w:rsid w:val="00520821"/>
    <w:rsid w:val="00520F14"/>
    <w:rsid w:val="00521758"/>
    <w:rsid w:val="00521AB2"/>
    <w:rsid w:val="00522517"/>
    <w:rsid w:val="005230DA"/>
    <w:rsid w:val="00523B8B"/>
    <w:rsid w:val="00524975"/>
    <w:rsid w:val="00524E24"/>
    <w:rsid w:val="005250BE"/>
    <w:rsid w:val="00525C9D"/>
    <w:rsid w:val="00526DD2"/>
    <w:rsid w:val="00526E2F"/>
    <w:rsid w:val="00527333"/>
    <w:rsid w:val="00527410"/>
    <w:rsid w:val="005274B3"/>
    <w:rsid w:val="0052762D"/>
    <w:rsid w:val="00530E1E"/>
    <w:rsid w:val="0053111D"/>
    <w:rsid w:val="00531877"/>
    <w:rsid w:val="00531A64"/>
    <w:rsid w:val="00531FC5"/>
    <w:rsid w:val="00532CD1"/>
    <w:rsid w:val="0053334B"/>
    <w:rsid w:val="00533C3E"/>
    <w:rsid w:val="00533FF4"/>
    <w:rsid w:val="005356A1"/>
    <w:rsid w:val="00535B89"/>
    <w:rsid w:val="00535ED0"/>
    <w:rsid w:val="00536A2C"/>
    <w:rsid w:val="005372DD"/>
    <w:rsid w:val="0054048F"/>
    <w:rsid w:val="005409AE"/>
    <w:rsid w:val="00540A73"/>
    <w:rsid w:val="00540ADE"/>
    <w:rsid w:val="00540C55"/>
    <w:rsid w:val="0054139B"/>
    <w:rsid w:val="00541D68"/>
    <w:rsid w:val="00541E94"/>
    <w:rsid w:val="00542096"/>
    <w:rsid w:val="00544904"/>
    <w:rsid w:val="00544AFE"/>
    <w:rsid w:val="00544BB8"/>
    <w:rsid w:val="00545B79"/>
    <w:rsid w:val="0054653E"/>
    <w:rsid w:val="00546ED0"/>
    <w:rsid w:val="005470B8"/>
    <w:rsid w:val="00547365"/>
    <w:rsid w:val="005473AD"/>
    <w:rsid w:val="00547A6C"/>
    <w:rsid w:val="00547BF7"/>
    <w:rsid w:val="00550E21"/>
    <w:rsid w:val="00551544"/>
    <w:rsid w:val="00551E01"/>
    <w:rsid w:val="00551F6C"/>
    <w:rsid w:val="00552EC3"/>
    <w:rsid w:val="0055303A"/>
    <w:rsid w:val="005538CD"/>
    <w:rsid w:val="005540E2"/>
    <w:rsid w:val="00554E15"/>
    <w:rsid w:val="005550FC"/>
    <w:rsid w:val="005553BC"/>
    <w:rsid w:val="005556D5"/>
    <w:rsid w:val="005557B9"/>
    <w:rsid w:val="0055588C"/>
    <w:rsid w:val="005558B7"/>
    <w:rsid w:val="00555D6E"/>
    <w:rsid w:val="00556B3B"/>
    <w:rsid w:val="00557DD5"/>
    <w:rsid w:val="005602E1"/>
    <w:rsid w:val="00560964"/>
    <w:rsid w:val="00560AE8"/>
    <w:rsid w:val="00560C19"/>
    <w:rsid w:val="00560D8C"/>
    <w:rsid w:val="00560EDF"/>
    <w:rsid w:val="00561341"/>
    <w:rsid w:val="005613F2"/>
    <w:rsid w:val="00562C62"/>
    <w:rsid w:val="00563F17"/>
    <w:rsid w:val="00565030"/>
    <w:rsid w:val="005651EC"/>
    <w:rsid w:val="00565C37"/>
    <w:rsid w:val="00565E21"/>
    <w:rsid w:val="005660E1"/>
    <w:rsid w:val="0056649F"/>
    <w:rsid w:val="0056691B"/>
    <w:rsid w:val="005674A7"/>
    <w:rsid w:val="005677F5"/>
    <w:rsid w:val="0056783E"/>
    <w:rsid w:val="00567BDC"/>
    <w:rsid w:val="00567ED5"/>
    <w:rsid w:val="0057007E"/>
    <w:rsid w:val="005719D9"/>
    <w:rsid w:val="00571E0C"/>
    <w:rsid w:val="005752B0"/>
    <w:rsid w:val="005755F2"/>
    <w:rsid w:val="00575A65"/>
    <w:rsid w:val="0057658E"/>
    <w:rsid w:val="005767B9"/>
    <w:rsid w:val="00576AFE"/>
    <w:rsid w:val="00576B29"/>
    <w:rsid w:val="00577C53"/>
    <w:rsid w:val="00577C5F"/>
    <w:rsid w:val="00577F12"/>
    <w:rsid w:val="005801B3"/>
    <w:rsid w:val="005812B0"/>
    <w:rsid w:val="00581C7B"/>
    <w:rsid w:val="005822AD"/>
    <w:rsid w:val="00582481"/>
    <w:rsid w:val="00582494"/>
    <w:rsid w:val="005824D5"/>
    <w:rsid w:val="0058252F"/>
    <w:rsid w:val="00582547"/>
    <w:rsid w:val="00582796"/>
    <w:rsid w:val="00582A54"/>
    <w:rsid w:val="005839C7"/>
    <w:rsid w:val="00583C4C"/>
    <w:rsid w:val="00584182"/>
    <w:rsid w:val="00584343"/>
    <w:rsid w:val="005844F1"/>
    <w:rsid w:val="00584A1F"/>
    <w:rsid w:val="00584C81"/>
    <w:rsid w:val="00584C94"/>
    <w:rsid w:val="005854DF"/>
    <w:rsid w:val="005855E0"/>
    <w:rsid w:val="00585A73"/>
    <w:rsid w:val="00586710"/>
    <w:rsid w:val="005871B9"/>
    <w:rsid w:val="005877EA"/>
    <w:rsid w:val="00587C9B"/>
    <w:rsid w:val="00590725"/>
    <w:rsid w:val="00591483"/>
    <w:rsid w:val="005915DF"/>
    <w:rsid w:val="00591B21"/>
    <w:rsid w:val="00591D2A"/>
    <w:rsid w:val="00592050"/>
    <w:rsid w:val="00592569"/>
    <w:rsid w:val="00592CB8"/>
    <w:rsid w:val="00595248"/>
    <w:rsid w:val="005957AD"/>
    <w:rsid w:val="00596085"/>
    <w:rsid w:val="00596155"/>
    <w:rsid w:val="0059646F"/>
    <w:rsid w:val="00597E67"/>
    <w:rsid w:val="005A00D9"/>
    <w:rsid w:val="005A01F8"/>
    <w:rsid w:val="005A05F6"/>
    <w:rsid w:val="005A0C36"/>
    <w:rsid w:val="005A0C62"/>
    <w:rsid w:val="005A12AB"/>
    <w:rsid w:val="005A15E8"/>
    <w:rsid w:val="005A18A0"/>
    <w:rsid w:val="005A1A71"/>
    <w:rsid w:val="005A2532"/>
    <w:rsid w:val="005A26FD"/>
    <w:rsid w:val="005A278A"/>
    <w:rsid w:val="005A2D4D"/>
    <w:rsid w:val="005A2D6B"/>
    <w:rsid w:val="005A3A7B"/>
    <w:rsid w:val="005A3BD8"/>
    <w:rsid w:val="005A3D55"/>
    <w:rsid w:val="005A3EE3"/>
    <w:rsid w:val="005A4005"/>
    <w:rsid w:val="005A4B8C"/>
    <w:rsid w:val="005A5301"/>
    <w:rsid w:val="005A5356"/>
    <w:rsid w:val="005A54DE"/>
    <w:rsid w:val="005A5BE3"/>
    <w:rsid w:val="005A6196"/>
    <w:rsid w:val="005A62F7"/>
    <w:rsid w:val="005A6444"/>
    <w:rsid w:val="005A6EB6"/>
    <w:rsid w:val="005A7B2D"/>
    <w:rsid w:val="005B064E"/>
    <w:rsid w:val="005B0D22"/>
    <w:rsid w:val="005B135E"/>
    <w:rsid w:val="005B1481"/>
    <w:rsid w:val="005B1B4C"/>
    <w:rsid w:val="005B2538"/>
    <w:rsid w:val="005B2554"/>
    <w:rsid w:val="005B26E7"/>
    <w:rsid w:val="005B329C"/>
    <w:rsid w:val="005B4276"/>
    <w:rsid w:val="005B457C"/>
    <w:rsid w:val="005B47FE"/>
    <w:rsid w:val="005B4B15"/>
    <w:rsid w:val="005B5032"/>
    <w:rsid w:val="005B5532"/>
    <w:rsid w:val="005B5610"/>
    <w:rsid w:val="005B5A84"/>
    <w:rsid w:val="005B5E3C"/>
    <w:rsid w:val="005B659F"/>
    <w:rsid w:val="005B6A2B"/>
    <w:rsid w:val="005B724F"/>
    <w:rsid w:val="005B738A"/>
    <w:rsid w:val="005B7655"/>
    <w:rsid w:val="005B7EA5"/>
    <w:rsid w:val="005C07FC"/>
    <w:rsid w:val="005C0E40"/>
    <w:rsid w:val="005C1005"/>
    <w:rsid w:val="005C1091"/>
    <w:rsid w:val="005C1241"/>
    <w:rsid w:val="005C1806"/>
    <w:rsid w:val="005C2866"/>
    <w:rsid w:val="005C2F66"/>
    <w:rsid w:val="005C3E30"/>
    <w:rsid w:val="005C4AD5"/>
    <w:rsid w:val="005C5001"/>
    <w:rsid w:val="005C78C8"/>
    <w:rsid w:val="005C7A26"/>
    <w:rsid w:val="005D0239"/>
    <w:rsid w:val="005D06E1"/>
    <w:rsid w:val="005D0E6F"/>
    <w:rsid w:val="005D11AD"/>
    <w:rsid w:val="005D2149"/>
    <w:rsid w:val="005D25CD"/>
    <w:rsid w:val="005D2C27"/>
    <w:rsid w:val="005D2F10"/>
    <w:rsid w:val="005D405C"/>
    <w:rsid w:val="005D5069"/>
    <w:rsid w:val="005D52CC"/>
    <w:rsid w:val="005D578B"/>
    <w:rsid w:val="005D636B"/>
    <w:rsid w:val="005D72B3"/>
    <w:rsid w:val="005D7C6D"/>
    <w:rsid w:val="005D7CAD"/>
    <w:rsid w:val="005D7F2F"/>
    <w:rsid w:val="005E00EF"/>
    <w:rsid w:val="005E0E91"/>
    <w:rsid w:val="005E13D5"/>
    <w:rsid w:val="005E1D90"/>
    <w:rsid w:val="005E2419"/>
    <w:rsid w:val="005E2D78"/>
    <w:rsid w:val="005E2E77"/>
    <w:rsid w:val="005E2FE3"/>
    <w:rsid w:val="005E3474"/>
    <w:rsid w:val="005E36E5"/>
    <w:rsid w:val="005E3707"/>
    <w:rsid w:val="005E4276"/>
    <w:rsid w:val="005E43D1"/>
    <w:rsid w:val="005E4F84"/>
    <w:rsid w:val="005E5C0D"/>
    <w:rsid w:val="005E70AA"/>
    <w:rsid w:val="005E726F"/>
    <w:rsid w:val="005E73F4"/>
    <w:rsid w:val="005E7A5E"/>
    <w:rsid w:val="005E7D8C"/>
    <w:rsid w:val="005E7E6F"/>
    <w:rsid w:val="005F1951"/>
    <w:rsid w:val="005F2BEE"/>
    <w:rsid w:val="005F3F51"/>
    <w:rsid w:val="005F3F83"/>
    <w:rsid w:val="005F4855"/>
    <w:rsid w:val="005F499D"/>
    <w:rsid w:val="005F4A1C"/>
    <w:rsid w:val="005F4B35"/>
    <w:rsid w:val="005F5088"/>
    <w:rsid w:val="005F64E5"/>
    <w:rsid w:val="005F6782"/>
    <w:rsid w:val="005F7A0A"/>
    <w:rsid w:val="005F7A93"/>
    <w:rsid w:val="00600593"/>
    <w:rsid w:val="0060069E"/>
    <w:rsid w:val="00601BDC"/>
    <w:rsid w:val="006025D1"/>
    <w:rsid w:val="00602C93"/>
    <w:rsid w:val="006032B8"/>
    <w:rsid w:val="00603F2B"/>
    <w:rsid w:val="006045B4"/>
    <w:rsid w:val="00604A5F"/>
    <w:rsid w:val="00604EF9"/>
    <w:rsid w:val="00605BAD"/>
    <w:rsid w:val="00606444"/>
    <w:rsid w:val="00607938"/>
    <w:rsid w:val="00607BE8"/>
    <w:rsid w:val="00607D8C"/>
    <w:rsid w:val="00610326"/>
    <w:rsid w:val="006103BD"/>
    <w:rsid w:val="0061063C"/>
    <w:rsid w:val="0061063D"/>
    <w:rsid w:val="00610DF9"/>
    <w:rsid w:val="00611084"/>
    <w:rsid w:val="00611314"/>
    <w:rsid w:val="006119D3"/>
    <w:rsid w:val="00611B0D"/>
    <w:rsid w:val="00611E59"/>
    <w:rsid w:val="00612523"/>
    <w:rsid w:val="00612EF9"/>
    <w:rsid w:val="0061334F"/>
    <w:rsid w:val="00613D91"/>
    <w:rsid w:val="0061435C"/>
    <w:rsid w:val="00614495"/>
    <w:rsid w:val="00615DC2"/>
    <w:rsid w:val="0061620A"/>
    <w:rsid w:val="00616C22"/>
    <w:rsid w:val="0062107F"/>
    <w:rsid w:val="0062215B"/>
    <w:rsid w:val="00622970"/>
    <w:rsid w:val="00622982"/>
    <w:rsid w:val="00622E97"/>
    <w:rsid w:val="00622FAE"/>
    <w:rsid w:val="006233BE"/>
    <w:rsid w:val="00623445"/>
    <w:rsid w:val="00624114"/>
    <w:rsid w:val="006247D0"/>
    <w:rsid w:val="00624B01"/>
    <w:rsid w:val="00625ED1"/>
    <w:rsid w:val="006260BC"/>
    <w:rsid w:val="0062627C"/>
    <w:rsid w:val="00626978"/>
    <w:rsid w:val="0062734B"/>
    <w:rsid w:val="0062759B"/>
    <w:rsid w:val="0062763D"/>
    <w:rsid w:val="00627975"/>
    <w:rsid w:val="00627D2D"/>
    <w:rsid w:val="00630BB6"/>
    <w:rsid w:val="0063136F"/>
    <w:rsid w:val="00631443"/>
    <w:rsid w:val="00633B62"/>
    <w:rsid w:val="006349BB"/>
    <w:rsid w:val="00635604"/>
    <w:rsid w:val="0063655D"/>
    <w:rsid w:val="00637132"/>
    <w:rsid w:val="006371B8"/>
    <w:rsid w:val="00637A29"/>
    <w:rsid w:val="006408F7"/>
    <w:rsid w:val="00641027"/>
    <w:rsid w:val="006410E7"/>
    <w:rsid w:val="006423B4"/>
    <w:rsid w:val="00642BF9"/>
    <w:rsid w:val="00642E64"/>
    <w:rsid w:val="0064313C"/>
    <w:rsid w:val="00643188"/>
    <w:rsid w:val="00643707"/>
    <w:rsid w:val="00644CBA"/>
    <w:rsid w:val="006450C8"/>
    <w:rsid w:val="00645C73"/>
    <w:rsid w:val="0064609A"/>
    <w:rsid w:val="00646A1C"/>
    <w:rsid w:val="00646BA8"/>
    <w:rsid w:val="006473F6"/>
    <w:rsid w:val="006475CC"/>
    <w:rsid w:val="00647928"/>
    <w:rsid w:val="00650033"/>
    <w:rsid w:val="006515C9"/>
    <w:rsid w:val="0065237F"/>
    <w:rsid w:val="006533E9"/>
    <w:rsid w:val="00654CEC"/>
    <w:rsid w:val="00655203"/>
    <w:rsid w:val="00655B4B"/>
    <w:rsid w:val="0065669A"/>
    <w:rsid w:val="0065673F"/>
    <w:rsid w:val="00656C5A"/>
    <w:rsid w:val="00660273"/>
    <w:rsid w:val="00660A35"/>
    <w:rsid w:val="00660F4D"/>
    <w:rsid w:val="006612B4"/>
    <w:rsid w:val="006616DF"/>
    <w:rsid w:val="006618BC"/>
    <w:rsid w:val="00661EBF"/>
    <w:rsid w:val="00663754"/>
    <w:rsid w:val="00663866"/>
    <w:rsid w:val="00663A2F"/>
    <w:rsid w:val="00663DB3"/>
    <w:rsid w:val="006641C0"/>
    <w:rsid w:val="00664609"/>
    <w:rsid w:val="00665B6E"/>
    <w:rsid w:val="00665CD6"/>
    <w:rsid w:val="00667014"/>
    <w:rsid w:val="0066709D"/>
    <w:rsid w:val="00670FC6"/>
    <w:rsid w:val="00671276"/>
    <w:rsid w:val="00671470"/>
    <w:rsid w:val="0067167A"/>
    <w:rsid w:val="0067207C"/>
    <w:rsid w:val="00672299"/>
    <w:rsid w:val="00673CCE"/>
    <w:rsid w:val="00673D09"/>
    <w:rsid w:val="006742C5"/>
    <w:rsid w:val="00674392"/>
    <w:rsid w:val="006748F1"/>
    <w:rsid w:val="00674BB6"/>
    <w:rsid w:val="00674D83"/>
    <w:rsid w:val="00675173"/>
    <w:rsid w:val="00675468"/>
    <w:rsid w:val="006756C9"/>
    <w:rsid w:val="0067582D"/>
    <w:rsid w:val="00675854"/>
    <w:rsid w:val="00676F25"/>
    <w:rsid w:val="0067725E"/>
    <w:rsid w:val="0067783B"/>
    <w:rsid w:val="00680087"/>
    <w:rsid w:val="006807E9"/>
    <w:rsid w:val="00680997"/>
    <w:rsid w:val="00680C78"/>
    <w:rsid w:val="00680F2C"/>
    <w:rsid w:val="0068117D"/>
    <w:rsid w:val="006813C1"/>
    <w:rsid w:val="00681543"/>
    <w:rsid w:val="0068196B"/>
    <w:rsid w:val="00681ED8"/>
    <w:rsid w:val="006820AB"/>
    <w:rsid w:val="006821D2"/>
    <w:rsid w:val="00682C73"/>
    <w:rsid w:val="00682FE6"/>
    <w:rsid w:val="00683114"/>
    <w:rsid w:val="00683605"/>
    <w:rsid w:val="00683ACF"/>
    <w:rsid w:val="00683B1A"/>
    <w:rsid w:val="0068407E"/>
    <w:rsid w:val="00684F4B"/>
    <w:rsid w:val="00685DD2"/>
    <w:rsid w:val="00686350"/>
    <w:rsid w:val="006864F7"/>
    <w:rsid w:val="00686962"/>
    <w:rsid w:val="00686D37"/>
    <w:rsid w:val="0068719D"/>
    <w:rsid w:val="0068759A"/>
    <w:rsid w:val="006876D3"/>
    <w:rsid w:val="00690F6A"/>
    <w:rsid w:val="00690FE4"/>
    <w:rsid w:val="006917D6"/>
    <w:rsid w:val="00692234"/>
    <w:rsid w:val="00692DCB"/>
    <w:rsid w:val="006933E1"/>
    <w:rsid w:val="00693746"/>
    <w:rsid w:val="0069534A"/>
    <w:rsid w:val="0069540B"/>
    <w:rsid w:val="006966AE"/>
    <w:rsid w:val="00696CEE"/>
    <w:rsid w:val="006970F7"/>
    <w:rsid w:val="00697407"/>
    <w:rsid w:val="006A0D72"/>
    <w:rsid w:val="006A0FB0"/>
    <w:rsid w:val="006A10C1"/>
    <w:rsid w:val="006A13D1"/>
    <w:rsid w:val="006A1E58"/>
    <w:rsid w:val="006A2825"/>
    <w:rsid w:val="006A2A9E"/>
    <w:rsid w:val="006A42CF"/>
    <w:rsid w:val="006A4ADE"/>
    <w:rsid w:val="006A5B0E"/>
    <w:rsid w:val="006A6373"/>
    <w:rsid w:val="006A66A0"/>
    <w:rsid w:val="006A77CB"/>
    <w:rsid w:val="006A7AEB"/>
    <w:rsid w:val="006A7CE9"/>
    <w:rsid w:val="006B0AB4"/>
    <w:rsid w:val="006B13E7"/>
    <w:rsid w:val="006B1618"/>
    <w:rsid w:val="006B18E3"/>
    <w:rsid w:val="006B1A4E"/>
    <w:rsid w:val="006B284F"/>
    <w:rsid w:val="006B3450"/>
    <w:rsid w:val="006B5214"/>
    <w:rsid w:val="006B5EF9"/>
    <w:rsid w:val="006B6208"/>
    <w:rsid w:val="006B6CF1"/>
    <w:rsid w:val="006B7F36"/>
    <w:rsid w:val="006C05AC"/>
    <w:rsid w:val="006C0C51"/>
    <w:rsid w:val="006C0F3F"/>
    <w:rsid w:val="006C10D4"/>
    <w:rsid w:val="006C1226"/>
    <w:rsid w:val="006C168A"/>
    <w:rsid w:val="006C1913"/>
    <w:rsid w:val="006C25A8"/>
    <w:rsid w:val="006C2B5C"/>
    <w:rsid w:val="006C2E2F"/>
    <w:rsid w:val="006C3207"/>
    <w:rsid w:val="006C337C"/>
    <w:rsid w:val="006C3413"/>
    <w:rsid w:val="006C39C7"/>
    <w:rsid w:val="006C48FD"/>
    <w:rsid w:val="006C4A7F"/>
    <w:rsid w:val="006C4C54"/>
    <w:rsid w:val="006C4D96"/>
    <w:rsid w:val="006C5A27"/>
    <w:rsid w:val="006C63B0"/>
    <w:rsid w:val="006C70BE"/>
    <w:rsid w:val="006C70E2"/>
    <w:rsid w:val="006C713F"/>
    <w:rsid w:val="006C79CB"/>
    <w:rsid w:val="006D05F7"/>
    <w:rsid w:val="006D12ED"/>
    <w:rsid w:val="006D1B16"/>
    <w:rsid w:val="006D23FD"/>
    <w:rsid w:val="006D2BDA"/>
    <w:rsid w:val="006D338F"/>
    <w:rsid w:val="006D56DB"/>
    <w:rsid w:val="006D601D"/>
    <w:rsid w:val="006D64BE"/>
    <w:rsid w:val="006D69E1"/>
    <w:rsid w:val="006D6DB0"/>
    <w:rsid w:val="006D7194"/>
    <w:rsid w:val="006E076F"/>
    <w:rsid w:val="006E096A"/>
    <w:rsid w:val="006E0B4F"/>
    <w:rsid w:val="006E0EE9"/>
    <w:rsid w:val="006E13B1"/>
    <w:rsid w:val="006E2BDC"/>
    <w:rsid w:val="006E301C"/>
    <w:rsid w:val="006E37AB"/>
    <w:rsid w:val="006E3B03"/>
    <w:rsid w:val="006E3B16"/>
    <w:rsid w:val="006E4B07"/>
    <w:rsid w:val="006E4E0F"/>
    <w:rsid w:val="006E5CA0"/>
    <w:rsid w:val="006E6186"/>
    <w:rsid w:val="006E677F"/>
    <w:rsid w:val="006E745C"/>
    <w:rsid w:val="006E792A"/>
    <w:rsid w:val="006E7BA4"/>
    <w:rsid w:val="006E7F39"/>
    <w:rsid w:val="006E7FC8"/>
    <w:rsid w:val="006F0486"/>
    <w:rsid w:val="006F07D7"/>
    <w:rsid w:val="006F2C40"/>
    <w:rsid w:val="006F302B"/>
    <w:rsid w:val="006F44E9"/>
    <w:rsid w:val="006F4A55"/>
    <w:rsid w:val="006F5992"/>
    <w:rsid w:val="006F5E3B"/>
    <w:rsid w:val="006F61A3"/>
    <w:rsid w:val="006F67BF"/>
    <w:rsid w:val="006F6EB6"/>
    <w:rsid w:val="006F74D9"/>
    <w:rsid w:val="00700459"/>
    <w:rsid w:val="00701CDD"/>
    <w:rsid w:val="00701EFC"/>
    <w:rsid w:val="00702636"/>
    <w:rsid w:val="00702D38"/>
    <w:rsid w:val="00703745"/>
    <w:rsid w:val="00703A8D"/>
    <w:rsid w:val="00703CA4"/>
    <w:rsid w:val="0070414E"/>
    <w:rsid w:val="00704219"/>
    <w:rsid w:val="00704398"/>
    <w:rsid w:val="0070440E"/>
    <w:rsid w:val="00704624"/>
    <w:rsid w:val="0070462C"/>
    <w:rsid w:val="007049EC"/>
    <w:rsid w:val="00704A87"/>
    <w:rsid w:val="00704C7A"/>
    <w:rsid w:val="00704EAA"/>
    <w:rsid w:val="00704F0D"/>
    <w:rsid w:val="00705174"/>
    <w:rsid w:val="007059ED"/>
    <w:rsid w:val="0070650A"/>
    <w:rsid w:val="00706C76"/>
    <w:rsid w:val="0070707E"/>
    <w:rsid w:val="00707BF6"/>
    <w:rsid w:val="0071026F"/>
    <w:rsid w:val="007103BE"/>
    <w:rsid w:val="007104A4"/>
    <w:rsid w:val="007108C3"/>
    <w:rsid w:val="00710A91"/>
    <w:rsid w:val="00710EB5"/>
    <w:rsid w:val="00711018"/>
    <w:rsid w:val="00711175"/>
    <w:rsid w:val="007120FE"/>
    <w:rsid w:val="0071257F"/>
    <w:rsid w:val="00712640"/>
    <w:rsid w:val="00713871"/>
    <w:rsid w:val="007141BA"/>
    <w:rsid w:val="00714311"/>
    <w:rsid w:val="0071435D"/>
    <w:rsid w:val="007144BF"/>
    <w:rsid w:val="00714DCC"/>
    <w:rsid w:val="00714E52"/>
    <w:rsid w:val="00714F15"/>
    <w:rsid w:val="0071643C"/>
    <w:rsid w:val="007165AF"/>
    <w:rsid w:val="00716818"/>
    <w:rsid w:val="007170CA"/>
    <w:rsid w:val="00717391"/>
    <w:rsid w:val="0071777B"/>
    <w:rsid w:val="0072028A"/>
    <w:rsid w:val="007213DB"/>
    <w:rsid w:val="007216C6"/>
    <w:rsid w:val="00721C09"/>
    <w:rsid w:val="00721FDD"/>
    <w:rsid w:val="0072298C"/>
    <w:rsid w:val="00723990"/>
    <w:rsid w:val="0072456A"/>
    <w:rsid w:val="00724B09"/>
    <w:rsid w:val="00724F30"/>
    <w:rsid w:val="0072604E"/>
    <w:rsid w:val="00726202"/>
    <w:rsid w:val="00726A94"/>
    <w:rsid w:val="00730405"/>
    <w:rsid w:val="00731064"/>
    <w:rsid w:val="00731450"/>
    <w:rsid w:val="0073196B"/>
    <w:rsid w:val="0073209E"/>
    <w:rsid w:val="0073324F"/>
    <w:rsid w:val="00733650"/>
    <w:rsid w:val="0073433D"/>
    <w:rsid w:val="0073476E"/>
    <w:rsid w:val="007347C0"/>
    <w:rsid w:val="00735228"/>
    <w:rsid w:val="00735A0E"/>
    <w:rsid w:val="00735A5B"/>
    <w:rsid w:val="00735D04"/>
    <w:rsid w:val="007368D6"/>
    <w:rsid w:val="00736DA2"/>
    <w:rsid w:val="00737506"/>
    <w:rsid w:val="00737665"/>
    <w:rsid w:val="007379B9"/>
    <w:rsid w:val="00737C1B"/>
    <w:rsid w:val="00740CC9"/>
    <w:rsid w:val="0074146D"/>
    <w:rsid w:val="00741B99"/>
    <w:rsid w:val="00741E0E"/>
    <w:rsid w:val="007421DD"/>
    <w:rsid w:val="0074265B"/>
    <w:rsid w:val="00743475"/>
    <w:rsid w:val="00743719"/>
    <w:rsid w:val="007437AA"/>
    <w:rsid w:val="00743E39"/>
    <w:rsid w:val="00743F69"/>
    <w:rsid w:val="00743F97"/>
    <w:rsid w:val="00744666"/>
    <w:rsid w:val="00744832"/>
    <w:rsid w:val="0074492F"/>
    <w:rsid w:val="00744DC5"/>
    <w:rsid w:val="00744F06"/>
    <w:rsid w:val="00747255"/>
    <w:rsid w:val="007473EB"/>
    <w:rsid w:val="00750442"/>
    <w:rsid w:val="00750718"/>
    <w:rsid w:val="007507E8"/>
    <w:rsid w:val="0075091F"/>
    <w:rsid w:val="00751BB0"/>
    <w:rsid w:val="007525A0"/>
    <w:rsid w:val="007526C8"/>
    <w:rsid w:val="00752AAA"/>
    <w:rsid w:val="00752CF0"/>
    <w:rsid w:val="00752D5F"/>
    <w:rsid w:val="007536C3"/>
    <w:rsid w:val="00754B51"/>
    <w:rsid w:val="007552E3"/>
    <w:rsid w:val="00756839"/>
    <w:rsid w:val="00756935"/>
    <w:rsid w:val="00756B00"/>
    <w:rsid w:val="007576D8"/>
    <w:rsid w:val="0076011D"/>
    <w:rsid w:val="00760A78"/>
    <w:rsid w:val="00762C6F"/>
    <w:rsid w:val="00762CBC"/>
    <w:rsid w:val="00763132"/>
    <w:rsid w:val="00763500"/>
    <w:rsid w:val="00763915"/>
    <w:rsid w:val="0076409E"/>
    <w:rsid w:val="0076434C"/>
    <w:rsid w:val="0076441D"/>
    <w:rsid w:val="0076474D"/>
    <w:rsid w:val="00765539"/>
    <w:rsid w:val="007661F0"/>
    <w:rsid w:val="00767997"/>
    <w:rsid w:val="007700DF"/>
    <w:rsid w:val="007702AF"/>
    <w:rsid w:val="0077052C"/>
    <w:rsid w:val="007709C6"/>
    <w:rsid w:val="00770ABD"/>
    <w:rsid w:val="00770E8B"/>
    <w:rsid w:val="00771261"/>
    <w:rsid w:val="007714CC"/>
    <w:rsid w:val="00771D09"/>
    <w:rsid w:val="00771D92"/>
    <w:rsid w:val="00771E49"/>
    <w:rsid w:val="00772A7E"/>
    <w:rsid w:val="00772C30"/>
    <w:rsid w:val="0077325E"/>
    <w:rsid w:val="00773732"/>
    <w:rsid w:val="00773987"/>
    <w:rsid w:val="00773B53"/>
    <w:rsid w:val="00775781"/>
    <w:rsid w:val="007759E0"/>
    <w:rsid w:val="00775FAB"/>
    <w:rsid w:val="0077604F"/>
    <w:rsid w:val="00776232"/>
    <w:rsid w:val="00776DFC"/>
    <w:rsid w:val="007776BE"/>
    <w:rsid w:val="0077787A"/>
    <w:rsid w:val="00777DD9"/>
    <w:rsid w:val="00777F98"/>
    <w:rsid w:val="00780065"/>
    <w:rsid w:val="00780279"/>
    <w:rsid w:val="0078112F"/>
    <w:rsid w:val="0078189C"/>
    <w:rsid w:val="007818C5"/>
    <w:rsid w:val="007819AF"/>
    <w:rsid w:val="00781DD3"/>
    <w:rsid w:val="0078317B"/>
    <w:rsid w:val="007831C0"/>
    <w:rsid w:val="00784530"/>
    <w:rsid w:val="00784BD0"/>
    <w:rsid w:val="00786100"/>
    <w:rsid w:val="00786B8B"/>
    <w:rsid w:val="00787792"/>
    <w:rsid w:val="007902C9"/>
    <w:rsid w:val="00790336"/>
    <w:rsid w:val="007904AA"/>
    <w:rsid w:val="007904DE"/>
    <w:rsid w:val="0079145A"/>
    <w:rsid w:val="007917D4"/>
    <w:rsid w:val="00791C4E"/>
    <w:rsid w:val="0079245C"/>
    <w:rsid w:val="00792D79"/>
    <w:rsid w:val="00793318"/>
    <w:rsid w:val="007933A1"/>
    <w:rsid w:val="007937BB"/>
    <w:rsid w:val="00793A16"/>
    <w:rsid w:val="007943FF"/>
    <w:rsid w:val="00794773"/>
    <w:rsid w:val="00794E9C"/>
    <w:rsid w:val="00794FCB"/>
    <w:rsid w:val="0079507D"/>
    <w:rsid w:val="00795AD6"/>
    <w:rsid w:val="00795E3D"/>
    <w:rsid w:val="007965C2"/>
    <w:rsid w:val="00796984"/>
    <w:rsid w:val="00796BFE"/>
    <w:rsid w:val="00796E4E"/>
    <w:rsid w:val="0079717C"/>
    <w:rsid w:val="00797916"/>
    <w:rsid w:val="00797ACE"/>
    <w:rsid w:val="007A04B3"/>
    <w:rsid w:val="007A0943"/>
    <w:rsid w:val="007A107B"/>
    <w:rsid w:val="007A3376"/>
    <w:rsid w:val="007A3C55"/>
    <w:rsid w:val="007A3D46"/>
    <w:rsid w:val="007A3F2F"/>
    <w:rsid w:val="007A460B"/>
    <w:rsid w:val="007A5155"/>
    <w:rsid w:val="007A5DFD"/>
    <w:rsid w:val="007A646D"/>
    <w:rsid w:val="007A67AF"/>
    <w:rsid w:val="007A7471"/>
    <w:rsid w:val="007A764C"/>
    <w:rsid w:val="007A7659"/>
    <w:rsid w:val="007A7B45"/>
    <w:rsid w:val="007B0674"/>
    <w:rsid w:val="007B09AC"/>
    <w:rsid w:val="007B1AB9"/>
    <w:rsid w:val="007B1B30"/>
    <w:rsid w:val="007B1E0E"/>
    <w:rsid w:val="007B2960"/>
    <w:rsid w:val="007B3137"/>
    <w:rsid w:val="007B32C7"/>
    <w:rsid w:val="007B346D"/>
    <w:rsid w:val="007B36B0"/>
    <w:rsid w:val="007B3BF9"/>
    <w:rsid w:val="007B3CE9"/>
    <w:rsid w:val="007B4E33"/>
    <w:rsid w:val="007B5286"/>
    <w:rsid w:val="007B5291"/>
    <w:rsid w:val="007B5980"/>
    <w:rsid w:val="007B5E71"/>
    <w:rsid w:val="007B60D3"/>
    <w:rsid w:val="007B6318"/>
    <w:rsid w:val="007B683A"/>
    <w:rsid w:val="007B6C6A"/>
    <w:rsid w:val="007C04F2"/>
    <w:rsid w:val="007C0BB7"/>
    <w:rsid w:val="007C1769"/>
    <w:rsid w:val="007C1A13"/>
    <w:rsid w:val="007C1E38"/>
    <w:rsid w:val="007C265F"/>
    <w:rsid w:val="007C2BE5"/>
    <w:rsid w:val="007C2DCE"/>
    <w:rsid w:val="007C3495"/>
    <w:rsid w:val="007C3536"/>
    <w:rsid w:val="007C3608"/>
    <w:rsid w:val="007C3951"/>
    <w:rsid w:val="007C3B83"/>
    <w:rsid w:val="007C3DC9"/>
    <w:rsid w:val="007C5069"/>
    <w:rsid w:val="007C5211"/>
    <w:rsid w:val="007D0031"/>
    <w:rsid w:val="007D1759"/>
    <w:rsid w:val="007D1946"/>
    <w:rsid w:val="007D2187"/>
    <w:rsid w:val="007D231D"/>
    <w:rsid w:val="007D26AE"/>
    <w:rsid w:val="007D30AD"/>
    <w:rsid w:val="007D36E6"/>
    <w:rsid w:val="007D433C"/>
    <w:rsid w:val="007D506E"/>
    <w:rsid w:val="007D5245"/>
    <w:rsid w:val="007D606F"/>
    <w:rsid w:val="007D6A44"/>
    <w:rsid w:val="007D6B77"/>
    <w:rsid w:val="007D72A3"/>
    <w:rsid w:val="007E02A2"/>
    <w:rsid w:val="007E0305"/>
    <w:rsid w:val="007E0E61"/>
    <w:rsid w:val="007E1912"/>
    <w:rsid w:val="007E1C57"/>
    <w:rsid w:val="007E2E99"/>
    <w:rsid w:val="007E321A"/>
    <w:rsid w:val="007E494E"/>
    <w:rsid w:val="007E4D6D"/>
    <w:rsid w:val="007E5424"/>
    <w:rsid w:val="007E583C"/>
    <w:rsid w:val="007E5F2F"/>
    <w:rsid w:val="007E5F5C"/>
    <w:rsid w:val="007E6335"/>
    <w:rsid w:val="007E6641"/>
    <w:rsid w:val="007E731D"/>
    <w:rsid w:val="007E7897"/>
    <w:rsid w:val="007E7BD3"/>
    <w:rsid w:val="007F009D"/>
    <w:rsid w:val="007F0E52"/>
    <w:rsid w:val="007F13F1"/>
    <w:rsid w:val="007F178A"/>
    <w:rsid w:val="007F1FAB"/>
    <w:rsid w:val="007F23B0"/>
    <w:rsid w:val="007F2E3F"/>
    <w:rsid w:val="007F2ED5"/>
    <w:rsid w:val="007F3273"/>
    <w:rsid w:val="007F367B"/>
    <w:rsid w:val="007F3ADB"/>
    <w:rsid w:val="007F5E5F"/>
    <w:rsid w:val="007F7E8C"/>
    <w:rsid w:val="008003EE"/>
    <w:rsid w:val="008006EC"/>
    <w:rsid w:val="00800A4B"/>
    <w:rsid w:val="0080181C"/>
    <w:rsid w:val="00801BE2"/>
    <w:rsid w:val="00801E4E"/>
    <w:rsid w:val="0080200A"/>
    <w:rsid w:val="00802729"/>
    <w:rsid w:val="00802EC5"/>
    <w:rsid w:val="008031B9"/>
    <w:rsid w:val="00804068"/>
    <w:rsid w:val="008041E7"/>
    <w:rsid w:val="00804A96"/>
    <w:rsid w:val="0080541F"/>
    <w:rsid w:val="00805DEB"/>
    <w:rsid w:val="00806CB4"/>
    <w:rsid w:val="00807A30"/>
    <w:rsid w:val="00807E0E"/>
    <w:rsid w:val="0081169D"/>
    <w:rsid w:val="00811E2C"/>
    <w:rsid w:val="0081200A"/>
    <w:rsid w:val="008121DD"/>
    <w:rsid w:val="00812831"/>
    <w:rsid w:val="00812CE5"/>
    <w:rsid w:val="00812D8C"/>
    <w:rsid w:val="00812DEF"/>
    <w:rsid w:val="0081353F"/>
    <w:rsid w:val="008139A7"/>
    <w:rsid w:val="00813F22"/>
    <w:rsid w:val="008144AD"/>
    <w:rsid w:val="00814880"/>
    <w:rsid w:val="00814EC1"/>
    <w:rsid w:val="00814F20"/>
    <w:rsid w:val="008162D3"/>
    <w:rsid w:val="0081648E"/>
    <w:rsid w:val="00816B28"/>
    <w:rsid w:val="00817CA3"/>
    <w:rsid w:val="00820099"/>
    <w:rsid w:val="00820261"/>
    <w:rsid w:val="008221F7"/>
    <w:rsid w:val="00822419"/>
    <w:rsid w:val="0082244E"/>
    <w:rsid w:val="008225EE"/>
    <w:rsid w:val="00822B34"/>
    <w:rsid w:val="00823753"/>
    <w:rsid w:val="00823E96"/>
    <w:rsid w:val="008241E6"/>
    <w:rsid w:val="00825251"/>
    <w:rsid w:val="008252D4"/>
    <w:rsid w:val="008253AA"/>
    <w:rsid w:val="008254D7"/>
    <w:rsid w:val="0082656F"/>
    <w:rsid w:val="00826764"/>
    <w:rsid w:val="00826996"/>
    <w:rsid w:val="00826B59"/>
    <w:rsid w:val="00826C1E"/>
    <w:rsid w:val="00826D84"/>
    <w:rsid w:val="00826E16"/>
    <w:rsid w:val="00827A33"/>
    <w:rsid w:val="008308FA"/>
    <w:rsid w:val="00830929"/>
    <w:rsid w:val="0083097B"/>
    <w:rsid w:val="00831999"/>
    <w:rsid w:val="00831A1E"/>
    <w:rsid w:val="00831CD5"/>
    <w:rsid w:val="00832DB8"/>
    <w:rsid w:val="008330C7"/>
    <w:rsid w:val="008336A1"/>
    <w:rsid w:val="00834422"/>
    <w:rsid w:val="008349EE"/>
    <w:rsid w:val="00834B3C"/>
    <w:rsid w:val="008350AC"/>
    <w:rsid w:val="00836054"/>
    <w:rsid w:val="00836863"/>
    <w:rsid w:val="00836A12"/>
    <w:rsid w:val="00836B51"/>
    <w:rsid w:val="00836C84"/>
    <w:rsid w:val="0084000F"/>
    <w:rsid w:val="0084081D"/>
    <w:rsid w:val="00840A6B"/>
    <w:rsid w:val="0084103F"/>
    <w:rsid w:val="00841A9F"/>
    <w:rsid w:val="00841AD7"/>
    <w:rsid w:val="008442FE"/>
    <w:rsid w:val="008445FA"/>
    <w:rsid w:val="00844B9B"/>
    <w:rsid w:val="00844BA4"/>
    <w:rsid w:val="00844F67"/>
    <w:rsid w:val="008461E7"/>
    <w:rsid w:val="00846325"/>
    <w:rsid w:val="00850072"/>
    <w:rsid w:val="0085061A"/>
    <w:rsid w:val="0085080A"/>
    <w:rsid w:val="00850CCB"/>
    <w:rsid w:val="00850D4D"/>
    <w:rsid w:val="00851017"/>
    <w:rsid w:val="00851484"/>
    <w:rsid w:val="0085153D"/>
    <w:rsid w:val="00852367"/>
    <w:rsid w:val="008529D8"/>
    <w:rsid w:val="00852AFA"/>
    <w:rsid w:val="00852EA0"/>
    <w:rsid w:val="00852FBA"/>
    <w:rsid w:val="00853130"/>
    <w:rsid w:val="0085325F"/>
    <w:rsid w:val="00853381"/>
    <w:rsid w:val="00853882"/>
    <w:rsid w:val="00853A33"/>
    <w:rsid w:val="00853D66"/>
    <w:rsid w:val="0085408B"/>
    <w:rsid w:val="008558D0"/>
    <w:rsid w:val="008566C2"/>
    <w:rsid w:val="0085754B"/>
    <w:rsid w:val="00857DD2"/>
    <w:rsid w:val="008607A9"/>
    <w:rsid w:val="00860D3D"/>
    <w:rsid w:val="00860E36"/>
    <w:rsid w:val="00861D37"/>
    <w:rsid w:val="00862A1F"/>
    <w:rsid w:val="00862C19"/>
    <w:rsid w:val="00862FF6"/>
    <w:rsid w:val="00863872"/>
    <w:rsid w:val="00863BDD"/>
    <w:rsid w:val="00863D9B"/>
    <w:rsid w:val="0086444E"/>
    <w:rsid w:val="00864831"/>
    <w:rsid w:val="008649E8"/>
    <w:rsid w:val="008653C4"/>
    <w:rsid w:val="00866999"/>
    <w:rsid w:val="00866A1E"/>
    <w:rsid w:val="0086748C"/>
    <w:rsid w:val="00867865"/>
    <w:rsid w:val="00867BB8"/>
    <w:rsid w:val="00867CB1"/>
    <w:rsid w:val="00870615"/>
    <w:rsid w:val="00871269"/>
    <w:rsid w:val="00871C82"/>
    <w:rsid w:val="00872BBB"/>
    <w:rsid w:val="00873919"/>
    <w:rsid w:val="00873B37"/>
    <w:rsid w:val="0087475B"/>
    <w:rsid w:val="00874813"/>
    <w:rsid w:val="00875CAD"/>
    <w:rsid w:val="00876391"/>
    <w:rsid w:val="00876436"/>
    <w:rsid w:val="0087675B"/>
    <w:rsid w:val="00876C75"/>
    <w:rsid w:val="00876F9A"/>
    <w:rsid w:val="0087712B"/>
    <w:rsid w:val="00877B8E"/>
    <w:rsid w:val="00877C56"/>
    <w:rsid w:val="00880ADE"/>
    <w:rsid w:val="00880F77"/>
    <w:rsid w:val="00881126"/>
    <w:rsid w:val="008818AF"/>
    <w:rsid w:val="008819B6"/>
    <w:rsid w:val="00881D10"/>
    <w:rsid w:val="00881E1E"/>
    <w:rsid w:val="00882230"/>
    <w:rsid w:val="008829BA"/>
    <w:rsid w:val="00882B74"/>
    <w:rsid w:val="00882D8C"/>
    <w:rsid w:val="008831EC"/>
    <w:rsid w:val="00883966"/>
    <w:rsid w:val="008846A9"/>
    <w:rsid w:val="00884A1D"/>
    <w:rsid w:val="00884C23"/>
    <w:rsid w:val="0088553A"/>
    <w:rsid w:val="00885693"/>
    <w:rsid w:val="0088597E"/>
    <w:rsid w:val="008873B5"/>
    <w:rsid w:val="00887DCD"/>
    <w:rsid w:val="00887FCA"/>
    <w:rsid w:val="00890300"/>
    <w:rsid w:val="00890505"/>
    <w:rsid w:val="00890AD4"/>
    <w:rsid w:val="0089219C"/>
    <w:rsid w:val="008926DE"/>
    <w:rsid w:val="008929D8"/>
    <w:rsid w:val="0089340C"/>
    <w:rsid w:val="008936DB"/>
    <w:rsid w:val="00893B63"/>
    <w:rsid w:val="008956DF"/>
    <w:rsid w:val="00895A6B"/>
    <w:rsid w:val="00895B8E"/>
    <w:rsid w:val="00895F28"/>
    <w:rsid w:val="00896C8B"/>
    <w:rsid w:val="0089745A"/>
    <w:rsid w:val="00897C99"/>
    <w:rsid w:val="008A0B39"/>
    <w:rsid w:val="008A0D08"/>
    <w:rsid w:val="008A0ED0"/>
    <w:rsid w:val="008A24EE"/>
    <w:rsid w:val="008A2512"/>
    <w:rsid w:val="008A2649"/>
    <w:rsid w:val="008A2C4E"/>
    <w:rsid w:val="008A2E8C"/>
    <w:rsid w:val="008A3166"/>
    <w:rsid w:val="008A33C4"/>
    <w:rsid w:val="008A35B1"/>
    <w:rsid w:val="008A3753"/>
    <w:rsid w:val="008A3ED4"/>
    <w:rsid w:val="008A4052"/>
    <w:rsid w:val="008A42E9"/>
    <w:rsid w:val="008A507B"/>
    <w:rsid w:val="008A5277"/>
    <w:rsid w:val="008A5DA8"/>
    <w:rsid w:val="008A68CC"/>
    <w:rsid w:val="008A6F8C"/>
    <w:rsid w:val="008A7412"/>
    <w:rsid w:val="008A7C4A"/>
    <w:rsid w:val="008A7DAD"/>
    <w:rsid w:val="008A7F69"/>
    <w:rsid w:val="008B091C"/>
    <w:rsid w:val="008B0D9B"/>
    <w:rsid w:val="008B139C"/>
    <w:rsid w:val="008B152D"/>
    <w:rsid w:val="008B1B96"/>
    <w:rsid w:val="008B220E"/>
    <w:rsid w:val="008B2686"/>
    <w:rsid w:val="008B2709"/>
    <w:rsid w:val="008B2A27"/>
    <w:rsid w:val="008B3AB2"/>
    <w:rsid w:val="008B3F2B"/>
    <w:rsid w:val="008B4AB6"/>
    <w:rsid w:val="008B4CAF"/>
    <w:rsid w:val="008B5209"/>
    <w:rsid w:val="008B616D"/>
    <w:rsid w:val="008B6B64"/>
    <w:rsid w:val="008B72E2"/>
    <w:rsid w:val="008B7864"/>
    <w:rsid w:val="008C022A"/>
    <w:rsid w:val="008C030B"/>
    <w:rsid w:val="008C1AF1"/>
    <w:rsid w:val="008C1DDE"/>
    <w:rsid w:val="008C1E36"/>
    <w:rsid w:val="008C2791"/>
    <w:rsid w:val="008C2BED"/>
    <w:rsid w:val="008C2CB2"/>
    <w:rsid w:val="008C3BA6"/>
    <w:rsid w:val="008C4287"/>
    <w:rsid w:val="008C43FA"/>
    <w:rsid w:val="008C45F5"/>
    <w:rsid w:val="008C53A6"/>
    <w:rsid w:val="008C56FD"/>
    <w:rsid w:val="008C603C"/>
    <w:rsid w:val="008C6314"/>
    <w:rsid w:val="008C6379"/>
    <w:rsid w:val="008C70B6"/>
    <w:rsid w:val="008C7A34"/>
    <w:rsid w:val="008C7BF8"/>
    <w:rsid w:val="008C7E5A"/>
    <w:rsid w:val="008D001D"/>
    <w:rsid w:val="008D092B"/>
    <w:rsid w:val="008D0A86"/>
    <w:rsid w:val="008D1219"/>
    <w:rsid w:val="008D1B95"/>
    <w:rsid w:val="008D2235"/>
    <w:rsid w:val="008D2C96"/>
    <w:rsid w:val="008D3711"/>
    <w:rsid w:val="008D3F38"/>
    <w:rsid w:val="008D4123"/>
    <w:rsid w:val="008D4C6E"/>
    <w:rsid w:val="008D4D2E"/>
    <w:rsid w:val="008D502A"/>
    <w:rsid w:val="008D50B3"/>
    <w:rsid w:val="008D527E"/>
    <w:rsid w:val="008D568F"/>
    <w:rsid w:val="008D57BB"/>
    <w:rsid w:val="008D5BBD"/>
    <w:rsid w:val="008D5C8E"/>
    <w:rsid w:val="008D61B8"/>
    <w:rsid w:val="008D72F3"/>
    <w:rsid w:val="008D7BA7"/>
    <w:rsid w:val="008E0A26"/>
    <w:rsid w:val="008E0C7A"/>
    <w:rsid w:val="008E1229"/>
    <w:rsid w:val="008E1480"/>
    <w:rsid w:val="008E1550"/>
    <w:rsid w:val="008E177F"/>
    <w:rsid w:val="008E1CF1"/>
    <w:rsid w:val="008E2AC5"/>
    <w:rsid w:val="008E3BB4"/>
    <w:rsid w:val="008E4B71"/>
    <w:rsid w:val="008E516C"/>
    <w:rsid w:val="008E58C9"/>
    <w:rsid w:val="008E5E03"/>
    <w:rsid w:val="008E61C3"/>
    <w:rsid w:val="008E62B7"/>
    <w:rsid w:val="008E6353"/>
    <w:rsid w:val="008E66DA"/>
    <w:rsid w:val="008E72CA"/>
    <w:rsid w:val="008E74A9"/>
    <w:rsid w:val="008E7649"/>
    <w:rsid w:val="008E796C"/>
    <w:rsid w:val="008F0108"/>
    <w:rsid w:val="008F0140"/>
    <w:rsid w:val="008F01BE"/>
    <w:rsid w:val="008F0C1C"/>
    <w:rsid w:val="008F1606"/>
    <w:rsid w:val="008F1D2E"/>
    <w:rsid w:val="008F2A83"/>
    <w:rsid w:val="008F2C8C"/>
    <w:rsid w:val="008F38AD"/>
    <w:rsid w:val="008F4065"/>
    <w:rsid w:val="008F5126"/>
    <w:rsid w:val="008F531E"/>
    <w:rsid w:val="008F5A6D"/>
    <w:rsid w:val="008F685B"/>
    <w:rsid w:val="009003A6"/>
    <w:rsid w:val="00900884"/>
    <w:rsid w:val="009009F3"/>
    <w:rsid w:val="0090168B"/>
    <w:rsid w:val="009016C7"/>
    <w:rsid w:val="00902995"/>
    <w:rsid w:val="0090336E"/>
    <w:rsid w:val="009036B1"/>
    <w:rsid w:val="0090375B"/>
    <w:rsid w:val="00904544"/>
    <w:rsid w:val="00904706"/>
    <w:rsid w:val="00904E98"/>
    <w:rsid w:val="00905074"/>
    <w:rsid w:val="00905663"/>
    <w:rsid w:val="009057B9"/>
    <w:rsid w:val="00905842"/>
    <w:rsid w:val="009063F0"/>
    <w:rsid w:val="0090652B"/>
    <w:rsid w:val="00906883"/>
    <w:rsid w:val="00906F74"/>
    <w:rsid w:val="009070CB"/>
    <w:rsid w:val="00907F4E"/>
    <w:rsid w:val="009100ED"/>
    <w:rsid w:val="00910526"/>
    <w:rsid w:val="009118C3"/>
    <w:rsid w:val="00911BD9"/>
    <w:rsid w:val="00912089"/>
    <w:rsid w:val="0091243B"/>
    <w:rsid w:val="00912E45"/>
    <w:rsid w:val="00913946"/>
    <w:rsid w:val="009146E9"/>
    <w:rsid w:val="00915852"/>
    <w:rsid w:val="00916BA7"/>
    <w:rsid w:val="00916CE7"/>
    <w:rsid w:val="00916F89"/>
    <w:rsid w:val="009170AB"/>
    <w:rsid w:val="00917F98"/>
    <w:rsid w:val="00920192"/>
    <w:rsid w:val="00920289"/>
    <w:rsid w:val="00920680"/>
    <w:rsid w:val="009206D7"/>
    <w:rsid w:val="009208DB"/>
    <w:rsid w:val="00920996"/>
    <w:rsid w:val="0092114B"/>
    <w:rsid w:val="00921D26"/>
    <w:rsid w:val="00922BFF"/>
    <w:rsid w:val="0092337A"/>
    <w:rsid w:val="009238B2"/>
    <w:rsid w:val="00923E75"/>
    <w:rsid w:val="009242E4"/>
    <w:rsid w:val="00924DF7"/>
    <w:rsid w:val="0092567C"/>
    <w:rsid w:val="009266D4"/>
    <w:rsid w:val="009269B4"/>
    <w:rsid w:val="0092737E"/>
    <w:rsid w:val="00927599"/>
    <w:rsid w:val="00927E0B"/>
    <w:rsid w:val="00930022"/>
    <w:rsid w:val="00930323"/>
    <w:rsid w:val="0093107C"/>
    <w:rsid w:val="009328BE"/>
    <w:rsid w:val="00932B1B"/>
    <w:rsid w:val="00932F55"/>
    <w:rsid w:val="009330FC"/>
    <w:rsid w:val="009332CF"/>
    <w:rsid w:val="00933432"/>
    <w:rsid w:val="00933814"/>
    <w:rsid w:val="009344D9"/>
    <w:rsid w:val="009344E3"/>
    <w:rsid w:val="00934828"/>
    <w:rsid w:val="00934AE6"/>
    <w:rsid w:val="00935126"/>
    <w:rsid w:val="0093562A"/>
    <w:rsid w:val="00935C66"/>
    <w:rsid w:val="00935D1D"/>
    <w:rsid w:val="009361A8"/>
    <w:rsid w:val="0093661C"/>
    <w:rsid w:val="00936BA7"/>
    <w:rsid w:val="0093711B"/>
    <w:rsid w:val="00941FF6"/>
    <w:rsid w:val="0094292E"/>
    <w:rsid w:val="00942D96"/>
    <w:rsid w:val="00943795"/>
    <w:rsid w:val="00943AF8"/>
    <w:rsid w:val="009449F5"/>
    <w:rsid w:val="00945067"/>
    <w:rsid w:val="00945E41"/>
    <w:rsid w:val="009462C2"/>
    <w:rsid w:val="009462F9"/>
    <w:rsid w:val="00946847"/>
    <w:rsid w:val="0094695D"/>
    <w:rsid w:val="009471B1"/>
    <w:rsid w:val="009471F3"/>
    <w:rsid w:val="00947FDE"/>
    <w:rsid w:val="009505BD"/>
    <w:rsid w:val="0095081C"/>
    <w:rsid w:val="00952B53"/>
    <w:rsid w:val="00953115"/>
    <w:rsid w:val="00953490"/>
    <w:rsid w:val="00953C18"/>
    <w:rsid w:val="00953E68"/>
    <w:rsid w:val="009544B8"/>
    <w:rsid w:val="009545B3"/>
    <w:rsid w:val="009549C5"/>
    <w:rsid w:val="00954A20"/>
    <w:rsid w:val="00954ABF"/>
    <w:rsid w:val="00954DFA"/>
    <w:rsid w:val="00955367"/>
    <w:rsid w:val="009558F0"/>
    <w:rsid w:val="0095601A"/>
    <w:rsid w:val="00956D10"/>
    <w:rsid w:val="00960169"/>
    <w:rsid w:val="009607A8"/>
    <w:rsid w:val="00960F16"/>
    <w:rsid w:val="00961040"/>
    <w:rsid w:val="00961B30"/>
    <w:rsid w:val="00961EA1"/>
    <w:rsid w:val="00962559"/>
    <w:rsid w:val="0096266E"/>
    <w:rsid w:val="009639F5"/>
    <w:rsid w:val="00963D45"/>
    <w:rsid w:val="0096407C"/>
    <w:rsid w:val="00964D71"/>
    <w:rsid w:val="00965534"/>
    <w:rsid w:val="00965AEF"/>
    <w:rsid w:val="009660EA"/>
    <w:rsid w:val="00966174"/>
    <w:rsid w:val="009663E0"/>
    <w:rsid w:val="00966503"/>
    <w:rsid w:val="009668D7"/>
    <w:rsid w:val="00966F41"/>
    <w:rsid w:val="009700DC"/>
    <w:rsid w:val="0097037B"/>
    <w:rsid w:val="00970AE9"/>
    <w:rsid w:val="00971325"/>
    <w:rsid w:val="009718BA"/>
    <w:rsid w:val="009720EE"/>
    <w:rsid w:val="009723AF"/>
    <w:rsid w:val="009725FD"/>
    <w:rsid w:val="009734AF"/>
    <w:rsid w:val="0097387C"/>
    <w:rsid w:val="00973943"/>
    <w:rsid w:val="00973A31"/>
    <w:rsid w:val="009740D0"/>
    <w:rsid w:val="00974111"/>
    <w:rsid w:val="00974996"/>
    <w:rsid w:val="00974A0E"/>
    <w:rsid w:val="00974DEE"/>
    <w:rsid w:val="00975811"/>
    <w:rsid w:val="00976121"/>
    <w:rsid w:val="0097677C"/>
    <w:rsid w:val="00976A7E"/>
    <w:rsid w:val="00976CC7"/>
    <w:rsid w:val="00977AC9"/>
    <w:rsid w:val="0098004A"/>
    <w:rsid w:val="0098022B"/>
    <w:rsid w:val="00980595"/>
    <w:rsid w:val="009809FD"/>
    <w:rsid w:val="00980A84"/>
    <w:rsid w:val="00981238"/>
    <w:rsid w:val="00981A12"/>
    <w:rsid w:val="0098202B"/>
    <w:rsid w:val="00982E4B"/>
    <w:rsid w:val="00983A1A"/>
    <w:rsid w:val="00983D72"/>
    <w:rsid w:val="009841DA"/>
    <w:rsid w:val="00984B3F"/>
    <w:rsid w:val="00984B82"/>
    <w:rsid w:val="009858E4"/>
    <w:rsid w:val="009862DD"/>
    <w:rsid w:val="0098646A"/>
    <w:rsid w:val="0098683A"/>
    <w:rsid w:val="009868F5"/>
    <w:rsid w:val="00986B56"/>
    <w:rsid w:val="00986E5E"/>
    <w:rsid w:val="00987B00"/>
    <w:rsid w:val="00990741"/>
    <w:rsid w:val="00990951"/>
    <w:rsid w:val="00990ACA"/>
    <w:rsid w:val="0099124E"/>
    <w:rsid w:val="00991311"/>
    <w:rsid w:val="00991820"/>
    <w:rsid w:val="00992257"/>
    <w:rsid w:val="009922D6"/>
    <w:rsid w:val="009927D2"/>
    <w:rsid w:val="009929C9"/>
    <w:rsid w:val="00992B4B"/>
    <w:rsid w:val="00992B99"/>
    <w:rsid w:val="009932C9"/>
    <w:rsid w:val="00993BEE"/>
    <w:rsid w:val="00994908"/>
    <w:rsid w:val="00995565"/>
    <w:rsid w:val="00995740"/>
    <w:rsid w:val="009959B7"/>
    <w:rsid w:val="009964AD"/>
    <w:rsid w:val="00996519"/>
    <w:rsid w:val="009968FD"/>
    <w:rsid w:val="00996CBB"/>
    <w:rsid w:val="00997126"/>
    <w:rsid w:val="009972D8"/>
    <w:rsid w:val="009974D4"/>
    <w:rsid w:val="009A0360"/>
    <w:rsid w:val="009A0476"/>
    <w:rsid w:val="009A209C"/>
    <w:rsid w:val="009A292A"/>
    <w:rsid w:val="009A2FAE"/>
    <w:rsid w:val="009A399A"/>
    <w:rsid w:val="009A4CD8"/>
    <w:rsid w:val="009A4E7F"/>
    <w:rsid w:val="009A50A4"/>
    <w:rsid w:val="009A5439"/>
    <w:rsid w:val="009A5504"/>
    <w:rsid w:val="009A574F"/>
    <w:rsid w:val="009A591C"/>
    <w:rsid w:val="009A695A"/>
    <w:rsid w:val="009A6E60"/>
    <w:rsid w:val="009A704D"/>
    <w:rsid w:val="009B09ED"/>
    <w:rsid w:val="009B1F14"/>
    <w:rsid w:val="009B274E"/>
    <w:rsid w:val="009B2F29"/>
    <w:rsid w:val="009B4377"/>
    <w:rsid w:val="009B4761"/>
    <w:rsid w:val="009B4ADA"/>
    <w:rsid w:val="009B4EE7"/>
    <w:rsid w:val="009B5252"/>
    <w:rsid w:val="009B5821"/>
    <w:rsid w:val="009B6018"/>
    <w:rsid w:val="009B644C"/>
    <w:rsid w:val="009B6957"/>
    <w:rsid w:val="009B78B6"/>
    <w:rsid w:val="009B7971"/>
    <w:rsid w:val="009C0484"/>
    <w:rsid w:val="009C04C5"/>
    <w:rsid w:val="009C0C9B"/>
    <w:rsid w:val="009C0E4D"/>
    <w:rsid w:val="009C1B0E"/>
    <w:rsid w:val="009C236A"/>
    <w:rsid w:val="009C25B3"/>
    <w:rsid w:val="009C2A19"/>
    <w:rsid w:val="009C3ADE"/>
    <w:rsid w:val="009C3B32"/>
    <w:rsid w:val="009C3B4A"/>
    <w:rsid w:val="009C42AD"/>
    <w:rsid w:val="009C45D8"/>
    <w:rsid w:val="009C4C3F"/>
    <w:rsid w:val="009C4DF1"/>
    <w:rsid w:val="009C516C"/>
    <w:rsid w:val="009C51E2"/>
    <w:rsid w:val="009C565C"/>
    <w:rsid w:val="009C5BC4"/>
    <w:rsid w:val="009C6BD2"/>
    <w:rsid w:val="009C70CD"/>
    <w:rsid w:val="009C7125"/>
    <w:rsid w:val="009D0A9D"/>
    <w:rsid w:val="009D11BB"/>
    <w:rsid w:val="009D1B7A"/>
    <w:rsid w:val="009D254B"/>
    <w:rsid w:val="009D2910"/>
    <w:rsid w:val="009D3592"/>
    <w:rsid w:val="009D41BB"/>
    <w:rsid w:val="009D4FB2"/>
    <w:rsid w:val="009D68E9"/>
    <w:rsid w:val="009D69EE"/>
    <w:rsid w:val="009D6B30"/>
    <w:rsid w:val="009D6EDD"/>
    <w:rsid w:val="009D777C"/>
    <w:rsid w:val="009D7A7F"/>
    <w:rsid w:val="009D7F02"/>
    <w:rsid w:val="009E050C"/>
    <w:rsid w:val="009E0C3C"/>
    <w:rsid w:val="009E0F1B"/>
    <w:rsid w:val="009E0FDD"/>
    <w:rsid w:val="009E153F"/>
    <w:rsid w:val="009E1A40"/>
    <w:rsid w:val="009E21E1"/>
    <w:rsid w:val="009E2CD0"/>
    <w:rsid w:val="009E365F"/>
    <w:rsid w:val="009E366C"/>
    <w:rsid w:val="009E41D9"/>
    <w:rsid w:val="009E43A9"/>
    <w:rsid w:val="009E56B8"/>
    <w:rsid w:val="009E5E14"/>
    <w:rsid w:val="009E5ECC"/>
    <w:rsid w:val="009E6401"/>
    <w:rsid w:val="009F0A75"/>
    <w:rsid w:val="009F0D56"/>
    <w:rsid w:val="009F0E02"/>
    <w:rsid w:val="009F0EFE"/>
    <w:rsid w:val="009F138D"/>
    <w:rsid w:val="009F1978"/>
    <w:rsid w:val="009F19F3"/>
    <w:rsid w:val="009F1E17"/>
    <w:rsid w:val="009F1F58"/>
    <w:rsid w:val="009F2005"/>
    <w:rsid w:val="009F2A00"/>
    <w:rsid w:val="009F2C35"/>
    <w:rsid w:val="009F3B12"/>
    <w:rsid w:val="009F3E51"/>
    <w:rsid w:val="009F43C4"/>
    <w:rsid w:val="009F48A5"/>
    <w:rsid w:val="009F5719"/>
    <w:rsid w:val="009F5C2D"/>
    <w:rsid w:val="009F5E4A"/>
    <w:rsid w:val="009F6185"/>
    <w:rsid w:val="009F70E7"/>
    <w:rsid w:val="009F71D0"/>
    <w:rsid w:val="009F721A"/>
    <w:rsid w:val="009F73F7"/>
    <w:rsid w:val="009F7AF6"/>
    <w:rsid w:val="009F7E70"/>
    <w:rsid w:val="00A003E6"/>
    <w:rsid w:val="00A00447"/>
    <w:rsid w:val="00A00780"/>
    <w:rsid w:val="00A00C64"/>
    <w:rsid w:val="00A0140D"/>
    <w:rsid w:val="00A014DA"/>
    <w:rsid w:val="00A01F22"/>
    <w:rsid w:val="00A02286"/>
    <w:rsid w:val="00A0247D"/>
    <w:rsid w:val="00A03CB2"/>
    <w:rsid w:val="00A03CBE"/>
    <w:rsid w:val="00A04171"/>
    <w:rsid w:val="00A0475B"/>
    <w:rsid w:val="00A0488E"/>
    <w:rsid w:val="00A10122"/>
    <w:rsid w:val="00A10624"/>
    <w:rsid w:val="00A10BA1"/>
    <w:rsid w:val="00A10C19"/>
    <w:rsid w:val="00A10F18"/>
    <w:rsid w:val="00A11267"/>
    <w:rsid w:val="00A1192E"/>
    <w:rsid w:val="00A12095"/>
    <w:rsid w:val="00A12BBF"/>
    <w:rsid w:val="00A12C30"/>
    <w:rsid w:val="00A12C6D"/>
    <w:rsid w:val="00A12C7E"/>
    <w:rsid w:val="00A130EA"/>
    <w:rsid w:val="00A13418"/>
    <w:rsid w:val="00A139ED"/>
    <w:rsid w:val="00A13D14"/>
    <w:rsid w:val="00A13E6D"/>
    <w:rsid w:val="00A14D19"/>
    <w:rsid w:val="00A14EC1"/>
    <w:rsid w:val="00A15CDE"/>
    <w:rsid w:val="00A161CE"/>
    <w:rsid w:val="00A16BAC"/>
    <w:rsid w:val="00A170FA"/>
    <w:rsid w:val="00A17DF7"/>
    <w:rsid w:val="00A20533"/>
    <w:rsid w:val="00A20974"/>
    <w:rsid w:val="00A214C2"/>
    <w:rsid w:val="00A21B94"/>
    <w:rsid w:val="00A220A1"/>
    <w:rsid w:val="00A22112"/>
    <w:rsid w:val="00A22355"/>
    <w:rsid w:val="00A224FC"/>
    <w:rsid w:val="00A22C65"/>
    <w:rsid w:val="00A24434"/>
    <w:rsid w:val="00A25652"/>
    <w:rsid w:val="00A258B9"/>
    <w:rsid w:val="00A25D70"/>
    <w:rsid w:val="00A25DB1"/>
    <w:rsid w:val="00A27A05"/>
    <w:rsid w:val="00A27F3A"/>
    <w:rsid w:val="00A30741"/>
    <w:rsid w:val="00A3105B"/>
    <w:rsid w:val="00A31340"/>
    <w:rsid w:val="00A33A52"/>
    <w:rsid w:val="00A34D97"/>
    <w:rsid w:val="00A34DA5"/>
    <w:rsid w:val="00A350A0"/>
    <w:rsid w:val="00A36309"/>
    <w:rsid w:val="00A37501"/>
    <w:rsid w:val="00A40D6D"/>
    <w:rsid w:val="00A411AD"/>
    <w:rsid w:val="00A41A45"/>
    <w:rsid w:val="00A41ED6"/>
    <w:rsid w:val="00A41F23"/>
    <w:rsid w:val="00A42233"/>
    <w:rsid w:val="00A428FF"/>
    <w:rsid w:val="00A43372"/>
    <w:rsid w:val="00A43E24"/>
    <w:rsid w:val="00A442A0"/>
    <w:rsid w:val="00A44603"/>
    <w:rsid w:val="00A44A27"/>
    <w:rsid w:val="00A4555C"/>
    <w:rsid w:val="00A45E61"/>
    <w:rsid w:val="00A46014"/>
    <w:rsid w:val="00A460AB"/>
    <w:rsid w:val="00A4639C"/>
    <w:rsid w:val="00A4663C"/>
    <w:rsid w:val="00A471CB"/>
    <w:rsid w:val="00A477CB"/>
    <w:rsid w:val="00A50133"/>
    <w:rsid w:val="00A509A5"/>
    <w:rsid w:val="00A5102E"/>
    <w:rsid w:val="00A517DF"/>
    <w:rsid w:val="00A5198B"/>
    <w:rsid w:val="00A5206A"/>
    <w:rsid w:val="00A53246"/>
    <w:rsid w:val="00A534B6"/>
    <w:rsid w:val="00A53C8E"/>
    <w:rsid w:val="00A54330"/>
    <w:rsid w:val="00A54610"/>
    <w:rsid w:val="00A55923"/>
    <w:rsid w:val="00A55DBE"/>
    <w:rsid w:val="00A569B1"/>
    <w:rsid w:val="00A56DA8"/>
    <w:rsid w:val="00A56DD3"/>
    <w:rsid w:val="00A574C7"/>
    <w:rsid w:val="00A57702"/>
    <w:rsid w:val="00A57B64"/>
    <w:rsid w:val="00A57F8C"/>
    <w:rsid w:val="00A602A2"/>
    <w:rsid w:val="00A60F8C"/>
    <w:rsid w:val="00A60FB5"/>
    <w:rsid w:val="00A61043"/>
    <w:rsid w:val="00A610D1"/>
    <w:rsid w:val="00A63171"/>
    <w:rsid w:val="00A63E03"/>
    <w:rsid w:val="00A63E60"/>
    <w:rsid w:val="00A64489"/>
    <w:rsid w:val="00A6519C"/>
    <w:rsid w:val="00A67831"/>
    <w:rsid w:val="00A67BE6"/>
    <w:rsid w:val="00A67BEC"/>
    <w:rsid w:val="00A702B1"/>
    <w:rsid w:val="00A70429"/>
    <w:rsid w:val="00A70DEC"/>
    <w:rsid w:val="00A70E5B"/>
    <w:rsid w:val="00A7245F"/>
    <w:rsid w:val="00A72B46"/>
    <w:rsid w:val="00A72DFF"/>
    <w:rsid w:val="00A7314D"/>
    <w:rsid w:val="00A73B58"/>
    <w:rsid w:val="00A7413E"/>
    <w:rsid w:val="00A74278"/>
    <w:rsid w:val="00A7433C"/>
    <w:rsid w:val="00A772F9"/>
    <w:rsid w:val="00A77398"/>
    <w:rsid w:val="00A77A5D"/>
    <w:rsid w:val="00A77A8C"/>
    <w:rsid w:val="00A80075"/>
    <w:rsid w:val="00A80166"/>
    <w:rsid w:val="00A80754"/>
    <w:rsid w:val="00A811E3"/>
    <w:rsid w:val="00A81408"/>
    <w:rsid w:val="00A819E8"/>
    <w:rsid w:val="00A82077"/>
    <w:rsid w:val="00A8213E"/>
    <w:rsid w:val="00A82473"/>
    <w:rsid w:val="00A847BF"/>
    <w:rsid w:val="00A85659"/>
    <w:rsid w:val="00A85AA9"/>
    <w:rsid w:val="00A85C4D"/>
    <w:rsid w:val="00A85F5E"/>
    <w:rsid w:val="00A864EC"/>
    <w:rsid w:val="00A86506"/>
    <w:rsid w:val="00A86B86"/>
    <w:rsid w:val="00A8700C"/>
    <w:rsid w:val="00A90862"/>
    <w:rsid w:val="00A90AC4"/>
    <w:rsid w:val="00A91328"/>
    <w:rsid w:val="00A9133C"/>
    <w:rsid w:val="00A917C4"/>
    <w:rsid w:val="00A9190F"/>
    <w:rsid w:val="00A91DBE"/>
    <w:rsid w:val="00A92EE0"/>
    <w:rsid w:val="00A93451"/>
    <w:rsid w:val="00A9372A"/>
    <w:rsid w:val="00A9396A"/>
    <w:rsid w:val="00A94A64"/>
    <w:rsid w:val="00A956EB"/>
    <w:rsid w:val="00A95A96"/>
    <w:rsid w:val="00A95C08"/>
    <w:rsid w:val="00A96262"/>
    <w:rsid w:val="00A964E7"/>
    <w:rsid w:val="00A9675C"/>
    <w:rsid w:val="00A96FA6"/>
    <w:rsid w:val="00A96FFD"/>
    <w:rsid w:val="00A973BE"/>
    <w:rsid w:val="00AA011E"/>
    <w:rsid w:val="00AA0CB2"/>
    <w:rsid w:val="00AA16AE"/>
    <w:rsid w:val="00AA188F"/>
    <w:rsid w:val="00AA189E"/>
    <w:rsid w:val="00AA1B34"/>
    <w:rsid w:val="00AA34D8"/>
    <w:rsid w:val="00AA3A4A"/>
    <w:rsid w:val="00AA5B45"/>
    <w:rsid w:val="00AA6285"/>
    <w:rsid w:val="00AA63C7"/>
    <w:rsid w:val="00AA6573"/>
    <w:rsid w:val="00AA6ACB"/>
    <w:rsid w:val="00AA6B60"/>
    <w:rsid w:val="00AA6F85"/>
    <w:rsid w:val="00AA74DE"/>
    <w:rsid w:val="00AB0C0D"/>
    <w:rsid w:val="00AB0DFC"/>
    <w:rsid w:val="00AB0FBB"/>
    <w:rsid w:val="00AB27AE"/>
    <w:rsid w:val="00AB2866"/>
    <w:rsid w:val="00AB2D85"/>
    <w:rsid w:val="00AB2DA8"/>
    <w:rsid w:val="00AB2E60"/>
    <w:rsid w:val="00AB3505"/>
    <w:rsid w:val="00AB42E3"/>
    <w:rsid w:val="00AB43B3"/>
    <w:rsid w:val="00AB44DD"/>
    <w:rsid w:val="00AB45AA"/>
    <w:rsid w:val="00AB5B1E"/>
    <w:rsid w:val="00AB69DD"/>
    <w:rsid w:val="00AC013A"/>
    <w:rsid w:val="00AC1CB2"/>
    <w:rsid w:val="00AC1D0F"/>
    <w:rsid w:val="00AC27A5"/>
    <w:rsid w:val="00AC37E9"/>
    <w:rsid w:val="00AC4389"/>
    <w:rsid w:val="00AC50F2"/>
    <w:rsid w:val="00AC67AC"/>
    <w:rsid w:val="00AC7050"/>
    <w:rsid w:val="00AC7272"/>
    <w:rsid w:val="00AD0606"/>
    <w:rsid w:val="00AD0C96"/>
    <w:rsid w:val="00AD0E8E"/>
    <w:rsid w:val="00AD1507"/>
    <w:rsid w:val="00AD2533"/>
    <w:rsid w:val="00AD2687"/>
    <w:rsid w:val="00AD2C66"/>
    <w:rsid w:val="00AD30AB"/>
    <w:rsid w:val="00AD30CD"/>
    <w:rsid w:val="00AD3B58"/>
    <w:rsid w:val="00AD4B70"/>
    <w:rsid w:val="00AD4CB3"/>
    <w:rsid w:val="00AD4E2C"/>
    <w:rsid w:val="00AD4ED8"/>
    <w:rsid w:val="00AD5288"/>
    <w:rsid w:val="00AD538F"/>
    <w:rsid w:val="00AD6516"/>
    <w:rsid w:val="00AD6AFB"/>
    <w:rsid w:val="00AD6C22"/>
    <w:rsid w:val="00AD75B2"/>
    <w:rsid w:val="00AD7EAB"/>
    <w:rsid w:val="00AE0048"/>
    <w:rsid w:val="00AE0C70"/>
    <w:rsid w:val="00AE0E5A"/>
    <w:rsid w:val="00AE0FD1"/>
    <w:rsid w:val="00AE1C08"/>
    <w:rsid w:val="00AE23D6"/>
    <w:rsid w:val="00AE2414"/>
    <w:rsid w:val="00AE28DB"/>
    <w:rsid w:val="00AE29A7"/>
    <w:rsid w:val="00AE29BF"/>
    <w:rsid w:val="00AE38E1"/>
    <w:rsid w:val="00AE4486"/>
    <w:rsid w:val="00AE48EA"/>
    <w:rsid w:val="00AE4B95"/>
    <w:rsid w:val="00AE52D1"/>
    <w:rsid w:val="00AE5499"/>
    <w:rsid w:val="00AE55AD"/>
    <w:rsid w:val="00AE55C1"/>
    <w:rsid w:val="00AE5704"/>
    <w:rsid w:val="00AE63FD"/>
    <w:rsid w:val="00AE6F01"/>
    <w:rsid w:val="00AE6FAB"/>
    <w:rsid w:val="00AE72E8"/>
    <w:rsid w:val="00AE7676"/>
    <w:rsid w:val="00AE798D"/>
    <w:rsid w:val="00AF0B5E"/>
    <w:rsid w:val="00AF11AD"/>
    <w:rsid w:val="00AF1B40"/>
    <w:rsid w:val="00AF2024"/>
    <w:rsid w:val="00AF2AA9"/>
    <w:rsid w:val="00AF3155"/>
    <w:rsid w:val="00AF3368"/>
    <w:rsid w:val="00AF3864"/>
    <w:rsid w:val="00AF3A25"/>
    <w:rsid w:val="00AF3EB3"/>
    <w:rsid w:val="00AF4F3C"/>
    <w:rsid w:val="00AF5601"/>
    <w:rsid w:val="00AF6908"/>
    <w:rsid w:val="00AF7047"/>
    <w:rsid w:val="00AF7926"/>
    <w:rsid w:val="00B00389"/>
    <w:rsid w:val="00B0215C"/>
    <w:rsid w:val="00B023B9"/>
    <w:rsid w:val="00B02B05"/>
    <w:rsid w:val="00B02FA9"/>
    <w:rsid w:val="00B03268"/>
    <w:rsid w:val="00B0338E"/>
    <w:rsid w:val="00B04073"/>
    <w:rsid w:val="00B040A9"/>
    <w:rsid w:val="00B04444"/>
    <w:rsid w:val="00B0453F"/>
    <w:rsid w:val="00B04FC5"/>
    <w:rsid w:val="00B05155"/>
    <w:rsid w:val="00B0521E"/>
    <w:rsid w:val="00B059B1"/>
    <w:rsid w:val="00B05E77"/>
    <w:rsid w:val="00B06308"/>
    <w:rsid w:val="00B0651D"/>
    <w:rsid w:val="00B068FE"/>
    <w:rsid w:val="00B06A44"/>
    <w:rsid w:val="00B06B26"/>
    <w:rsid w:val="00B06E47"/>
    <w:rsid w:val="00B06F23"/>
    <w:rsid w:val="00B0720D"/>
    <w:rsid w:val="00B07338"/>
    <w:rsid w:val="00B07C2B"/>
    <w:rsid w:val="00B10BDD"/>
    <w:rsid w:val="00B1189D"/>
    <w:rsid w:val="00B11969"/>
    <w:rsid w:val="00B124ED"/>
    <w:rsid w:val="00B1265F"/>
    <w:rsid w:val="00B12AED"/>
    <w:rsid w:val="00B12B43"/>
    <w:rsid w:val="00B13E24"/>
    <w:rsid w:val="00B1434B"/>
    <w:rsid w:val="00B144C9"/>
    <w:rsid w:val="00B14875"/>
    <w:rsid w:val="00B15862"/>
    <w:rsid w:val="00B15DB3"/>
    <w:rsid w:val="00B163C7"/>
    <w:rsid w:val="00B16638"/>
    <w:rsid w:val="00B16BC4"/>
    <w:rsid w:val="00B1710E"/>
    <w:rsid w:val="00B173E7"/>
    <w:rsid w:val="00B178E0"/>
    <w:rsid w:val="00B20E81"/>
    <w:rsid w:val="00B219DD"/>
    <w:rsid w:val="00B22A23"/>
    <w:rsid w:val="00B23AFB"/>
    <w:rsid w:val="00B246A8"/>
    <w:rsid w:val="00B24CD4"/>
    <w:rsid w:val="00B24CED"/>
    <w:rsid w:val="00B24D48"/>
    <w:rsid w:val="00B258F5"/>
    <w:rsid w:val="00B25CF9"/>
    <w:rsid w:val="00B26037"/>
    <w:rsid w:val="00B260E9"/>
    <w:rsid w:val="00B26CE9"/>
    <w:rsid w:val="00B26D03"/>
    <w:rsid w:val="00B27417"/>
    <w:rsid w:val="00B27663"/>
    <w:rsid w:val="00B27C3F"/>
    <w:rsid w:val="00B308D7"/>
    <w:rsid w:val="00B308FE"/>
    <w:rsid w:val="00B317D1"/>
    <w:rsid w:val="00B31963"/>
    <w:rsid w:val="00B31A12"/>
    <w:rsid w:val="00B3262F"/>
    <w:rsid w:val="00B32E1E"/>
    <w:rsid w:val="00B338BA"/>
    <w:rsid w:val="00B34DA2"/>
    <w:rsid w:val="00B356DB"/>
    <w:rsid w:val="00B35A53"/>
    <w:rsid w:val="00B36413"/>
    <w:rsid w:val="00B364D1"/>
    <w:rsid w:val="00B365A4"/>
    <w:rsid w:val="00B3665D"/>
    <w:rsid w:val="00B40531"/>
    <w:rsid w:val="00B40AA4"/>
    <w:rsid w:val="00B4142D"/>
    <w:rsid w:val="00B41798"/>
    <w:rsid w:val="00B4179C"/>
    <w:rsid w:val="00B426F2"/>
    <w:rsid w:val="00B43E97"/>
    <w:rsid w:val="00B4419C"/>
    <w:rsid w:val="00B44CBB"/>
    <w:rsid w:val="00B44FB7"/>
    <w:rsid w:val="00B45D49"/>
    <w:rsid w:val="00B46CEC"/>
    <w:rsid w:val="00B46FC8"/>
    <w:rsid w:val="00B47318"/>
    <w:rsid w:val="00B476B6"/>
    <w:rsid w:val="00B47CA9"/>
    <w:rsid w:val="00B47EC6"/>
    <w:rsid w:val="00B50452"/>
    <w:rsid w:val="00B50CCD"/>
    <w:rsid w:val="00B516E1"/>
    <w:rsid w:val="00B51964"/>
    <w:rsid w:val="00B52090"/>
    <w:rsid w:val="00B52D1F"/>
    <w:rsid w:val="00B52F52"/>
    <w:rsid w:val="00B532A1"/>
    <w:rsid w:val="00B53301"/>
    <w:rsid w:val="00B536F3"/>
    <w:rsid w:val="00B539E7"/>
    <w:rsid w:val="00B53A2A"/>
    <w:rsid w:val="00B53A65"/>
    <w:rsid w:val="00B54473"/>
    <w:rsid w:val="00B54C0B"/>
    <w:rsid w:val="00B55B75"/>
    <w:rsid w:val="00B55FC0"/>
    <w:rsid w:val="00B5608C"/>
    <w:rsid w:val="00B56FC6"/>
    <w:rsid w:val="00B57656"/>
    <w:rsid w:val="00B5796C"/>
    <w:rsid w:val="00B57E6B"/>
    <w:rsid w:val="00B600DF"/>
    <w:rsid w:val="00B603F1"/>
    <w:rsid w:val="00B604E2"/>
    <w:rsid w:val="00B6252C"/>
    <w:rsid w:val="00B6321A"/>
    <w:rsid w:val="00B635CC"/>
    <w:rsid w:val="00B6424F"/>
    <w:rsid w:val="00B64E26"/>
    <w:rsid w:val="00B6509B"/>
    <w:rsid w:val="00B651D4"/>
    <w:rsid w:val="00B65390"/>
    <w:rsid w:val="00B653ED"/>
    <w:rsid w:val="00B6550C"/>
    <w:rsid w:val="00B6585B"/>
    <w:rsid w:val="00B65BB6"/>
    <w:rsid w:val="00B66CEC"/>
    <w:rsid w:val="00B67161"/>
    <w:rsid w:val="00B6747A"/>
    <w:rsid w:val="00B6756A"/>
    <w:rsid w:val="00B67671"/>
    <w:rsid w:val="00B6789C"/>
    <w:rsid w:val="00B67DB0"/>
    <w:rsid w:val="00B703BB"/>
    <w:rsid w:val="00B70618"/>
    <w:rsid w:val="00B70D1E"/>
    <w:rsid w:val="00B718D2"/>
    <w:rsid w:val="00B71BF2"/>
    <w:rsid w:val="00B738BC"/>
    <w:rsid w:val="00B73E84"/>
    <w:rsid w:val="00B74354"/>
    <w:rsid w:val="00B74F83"/>
    <w:rsid w:val="00B76709"/>
    <w:rsid w:val="00B769D0"/>
    <w:rsid w:val="00B77478"/>
    <w:rsid w:val="00B82356"/>
    <w:rsid w:val="00B826FE"/>
    <w:rsid w:val="00B82BF9"/>
    <w:rsid w:val="00B838AE"/>
    <w:rsid w:val="00B83CC0"/>
    <w:rsid w:val="00B83D1D"/>
    <w:rsid w:val="00B84297"/>
    <w:rsid w:val="00B845BF"/>
    <w:rsid w:val="00B84846"/>
    <w:rsid w:val="00B8542A"/>
    <w:rsid w:val="00B85CB2"/>
    <w:rsid w:val="00B8617E"/>
    <w:rsid w:val="00B873A0"/>
    <w:rsid w:val="00B87433"/>
    <w:rsid w:val="00B90343"/>
    <w:rsid w:val="00B90707"/>
    <w:rsid w:val="00B90B88"/>
    <w:rsid w:val="00B914E7"/>
    <w:rsid w:val="00B92192"/>
    <w:rsid w:val="00B92A1A"/>
    <w:rsid w:val="00B92A40"/>
    <w:rsid w:val="00B9424F"/>
    <w:rsid w:val="00B942B6"/>
    <w:rsid w:val="00B94CA9"/>
    <w:rsid w:val="00B95495"/>
    <w:rsid w:val="00B963A6"/>
    <w:rsid w:val="00B96F0E"/>
    <w:rsid w:val="00B974FF"/>
    <w:rsid w:val="00B97564"/>
    <w:rsid w:val="00B97C7E"/>
    <w:rsid w:val="00B97D30"/>
    <w:rsid w:val="00BA02A2"/>
    <w:rsid w:val="00BA0EBF"/>
    <w:rsid w:val="00BA169C"/>
    <w:rsid w:val="00BA20D7"/>
    <w:rsid w:val="00BA2A7A"/>
    <w:rsid w:val="00BA34A3"/>
    <w:rsid w:val="00BA4089"/>
    <w:rsid w:val="00BA4554"/>
    <w:rsid w:val="00BA46F2"/>
    <w:rsid w:val="00BA4C60"/>
    <w:rsid w:val="00BA5CD1"/>
    <w:rsid w:val="00BA602C"/>
    <w:rsid w:val="00BA6037"/>
    <w:rsid w:val="00BA6F77"/>
    <w:rsid w:val="00BA758D"/>
    <w:rsid w:val="00BA78AA"/>
    <w:rsid w:val="00BB071A"/>
    <w:rsid w:val="00BB0977"/>
    <w:rsid w:val="00BB0F8D"/>
    <w:rsid w:val="00BB124E"/>
    <w:rsid w:val="00BB188F"/>
    <w:rsid w:val="00BB1C83"/>
    <w:rsid w:val="00BB20DF"/>
    <w:rsid w:val="00BB22F8"/>
    <w:rsid w:val="00BB2309"/>
    <w:rsid w:val="00BB2799"/>
    <w:rsid w:val="00BB32E4"/>
    <w:rsid w:val="00BB344E"/>
    <w:rsid w:val="00BB3CC1"/>
    <w:rsid w:val="00BB4127"/>
    <w:rsid w:val="00BB4889"/>
    <w:rsid w:val="00BB4D10"/>
    <w:rsid w:val="00BB5029"/>
    <w:rsid w:val="00BB542B"/>
    <w:rsid w:val="00BB5560"/>
    <w:rsid w:val="00BB65B4"/>
    <w:rsid w:val="00BB67ED"/>
    <w:rsid w:val="00BB68EC"/>
    <w:rsid w:val="00BB75F9"/>
    <w:rsid w:val="00BB7661"/>
    <w:rsid w:val="00BB7FDA"/>
    <w:rsid w:val="00BC02FE"/>
    <w:rsid w:val="00BC0AFB"/>
    <w:rsid w:val="00BC0D1E"/>
    <w:rsid w:val="00BC19B9"/>
    <w:rsid w:val="00BC22CC"/>
    <w:rsid w:val="00BC2FB2"/>
    <w:rsid w:val="00BC3508"/>
    <w:rsid w:val="00BC361F"/>
    <w:rsid w:val="00BC3C03"/>
    <w:rsid w:val="00BC3F8E"/>
    <w:rsid w:val="00BC49FF"/>
    <w:rsid w:val="00BC4A2F"/>
    <w:rsid w:val="00BC5484"/>
    <w:rsid w:val="00BC5A41"/>
    <w:rsid w:val="00BC5A95"/>
    <w:rsid w:val="00BC5AE6"/>
    <w:rsid w:val="00BC7708"/>
    <w:rsid w:val="00BC78D1"/>
    <w:rsid w:val="00BC7B03"/>
    <w:rsid w:val="00BD0179"/>
    <w:rsid w:val="00BD0B17"/>
    <w:rsid w:val="00BD0DCE"/>
    <w:rsid w:val="00BD0EA2"/>
    <w:rsid w:val="00BD147D"/>
    <w:rsid w:val="00BD16D2"/>
    <w:rsid w:val="00BD1940"/>
    <w:rsid w:val="00BD1947"/>
    <w:rsid w:val="00BD2154"/>
    <w:rsid w:val="00BD291C"/>
    <w:rsid w:val="00BD299B"/>
    <w:rsid w:val="00BD2A43"/>
    <w:rsid w:val="00BD3203"/>
    <w:rsid w:val="00BD3DE3"/>
    <w:rsid w:val="00BD45FF"/>
    <w:rsid w:val="00BD4CB0"/>
    <w:rsid w:val="00BD5281"/>
    <w:rsid w:val="00BD56B4"/>
    <w:rsid w:val="00BD622B"/>
    <w:rsid w:val="00BD6794"/>
    <w:rsid w:val="00BD6912"/>
    <w:rsid w:val="00BD79B5"/>
    <w:rsid w:val="00BD7BA3"/>
    <w:rsid w:val="00BD7F56"/>
    <w:rsid w:val="00BE065E"/>
    <w:rsid w:val="00BE06F7"/>
    <w:rsid w:val="00BE0A56"/>
    <w:rsid w:val="00BE0F49"/>
    <w:rsid w:val="00BE10AF"/>
    <w:rsid w:val="00BE11D6"/>
    <w:rsid w:val="00BE169F"/>
    <w:rsid w:val="00BE1D68"/>
    <w:rsid w:val="00BE23F8"/>
    <w:rsid w:val="00BE244E"/>
    <w:rsid w:val="00BE25AD"/>
    <w:rsid w:val="00BE2FB8"/>
    <w:rsid w:val="00BE3375"/>
    <w:rsid w:val="00BE3590"/>
    <w:rsid w:val="00BE3961"/>
    <w:rsid w:val="00BE432A"/>
    <w:rsid w:val="00BE450F"/>
    <w:rsid w:val="00BE49D2"/>
    <w:rsid w:val="00BE4E04"/>
    <w:rsid w:val="00BE4FB1"/>
    <w:rsid w:val="00BE5BB2"/>
    <w:rsid w:val="00BE6671"/>
    <w:rsid w:val="00BE68E2"/>
    <w:rsid w:val="00BE6A98"/>
    <w:rsid w:val="00BE6DD0"/>
    <w:rsid w:val="00BF058B"/>
    <w:rsid w:val="00BF10C6"/>
    <w:rsid w:val="00BF18A0"/>
    <w:rsid w:val="00BF1B07"/>
    <w:rsid w:val="00BF1BDF"/>
    <w:rsid w:val="00BF2B49"/>
    <w:rsid w:val="00BF3576"/>
    <w:rsid w:val="00BF3968"/>
    <w:rsid w:val="00BF522C"/>
    <w:rsid w:val="00BF5872"/>
    <w:rsid w:val="00BF5CB1"/>
    <w:rsid w:val="00BF61FB"/>
    <w:rsid w:val="00BF6698"/>
    <w:rsid w:val="00BF6CA4"/>
    <w:rsid w:val="00BF7061"/>
    <w:rsid w:val="00BF7E99"/>
    <w:rsid w:val="00C000C7"/>
    <w:rsid w:val="00C007C0"/>
    <w:rsid w:val="00C00C12"/>
    <w:rsid w:val="00C00CCE"/>
    <w:rsid w:val="00C0110A"/>
    <w:rsid w:val="00C01935"/>
    <w:rsid w:val="00C0201B"/>
    <w:rsid w:val="00C02844"/>
    <w:rsid w:val="00C03BE9"/>
    <w:rsid w:val="00C03EFB"/>
    <w:rsid w:val="00C04381"/>
    <w:rsid w:val="00C04B72"/>
    <w:rsid w:val="00C04BD9"/>
    <w:rsid w:val="00C05143"/>
    <w:rsid w:val="00C05F62"/>
    <w:rsid w:val="00C063E1"/>
    <w:rsid w:val="00C064C9"/>
    <w:rsid w:val="00C068B9"/>
    <w:rsid w:val="00C06FB2"/>
    <w:rsid w:val="00C075B6"/>
    <w:rsid w:val="00C077B0"/>
    <w:rsid w:val="00C0782C"/>
    <w:rsid w:val="00C07C2D"/>
    <w:rsid w:val="00C07C4B"/>
    <w:rsid w:val="00C07FF2"/>
    <w:rsid w:val="00C119E9"/>
    <w:rsid w:val="00C11B3F"/>
    <w:rsid w:val="00C11BF3"/>
    <w:rsid w:val="00C11EA4"/>
    <w:rsid w:val="00C1227E"/>
    <w:rsid w:val="00C1262B"/>
    <w:rsid w:val="00C12805"/>
    <w:rsid w:val="00C12B0C"/>
    <w:rsid w:val="00C1321F"/>
    <w:rsid w:val="00C148F2"/>
    <w:rsid w:val="00C14B9B"/>
    <w:rsid w:val="00C14EA3"/>
    <w:rsid w:val="00C15846"/>
    <w:rsid w:val="00C164B9"/>
    <w:rsid w:val="00C16BBA"/>
    <w:rsid w:val="00C17005"/>
    <w:rsid w:val="00C17A52"/>
    <w:rsid w:val="00C21957"/>
    <w:rsid w:val="00C21EAD"/>
    <w:rsid w:val="00C22025"/>
    <w:rsid w:val="00C22316"/>
    <w:rsid w:val="00C22AF6"/>
    <w:rsid w:val="00C22C31"/>
    <w:rsid w:val="00C230A2"/>
    <w:rsid w:val="00C23298"/>
    <w:rsid w:val="00C237AC"/>
    <w:rsid w:val="00C23CA4"/>
    <w:rsid w:val="00C24603"/>
    <w:rsid w:val="00C24FEA"/>
    <w:rsid w:val="00C25021"/>
    <w:rsid w:val="00C252E4"/>
    <w:rsid w:val="00C274DB"/>
    <w:rsid w:val="00C30337"/>
    <w:rsid w:val="00C30460"/>
    <w:rsid w:val="00C3071B"/>
    <w:rsid w:val="00C30893"/>
    <w:rsid w:val="00C31006"/>
    <w:rsid w:val="00C312FC"/>
    <w:rsid w:val="00C325CA"/>
    <w:rsid w:val="00C32C75"/>
    <w:rsid w:val="00C33078"/>
    <w:rsid w:val="00C3386B"/>
    <w:rsid w:val="00C33977"/>
    <w:rsid w:val="00C33CB9"/>
    <w:rsid w:val="00C33CEB"/>
    <w:rsid w:val="00C33FB6"/>
    <w:rsid w:val="00C35462"/>
    <w:rsid w:val="00C3552A"/>
    <w:rsid w:val="00C35A66"/>
    <w:rsid w:val="00C35C2B"/>
    <w:rsid w:val="00C364A3"/>
    <w:rsid w:val="00C36962"/>
    <w:rsid w:val="00C36F2D"/>
    <w:rsid w:val="00C3742C"/>
    <w:rsid w:val="00C374A6"/>
    <w:rsid w:val="00C405DD"/>
    <w:rsid w:val="00C40879"/>
    <w:rsid w:val="00C40A0F"/>
    <w:rsid w:val="00C40B05"/>
    <w:rsid w:val="00C40E5A"/>
    <w:rsid w:val="00C41457"/>
    <w:rsid w:val="00C414B7"/>
    <w:rsid w:val="00C43C49"/>
    <w:rsid w:val="00C443DC"/>
    <w:rsid w:val="00C44D2E"/>
    <w:rsid w:val="00C45D53"/>
    <w:rsid w:val="00C46D3C"/>
    <w:rsid w:val="00C46F7F"/>
    <w:rsid w:val="00C47894"/>
    <w:rsid w:val="00C502DA"/>
    <w:rsid w:val="00C50367"/>
    <w:rsid w:val="00C50749"/>
    <w:rsid w:val="00C5089E"/>
    <w:rsid w:val="00C5115D"/>
    <w:rsid w:val="00C512EA"/>
    <w:rsid w:val="00C51E0B"/>
    <w:rsid w:val="00C51F0E"/>
    <w:rsid w:val="00C525E8"/>
    <w:rsid w:val="00C52632"/>
    <w:rsid w:val="00C53AEB"/>
    <w:rsid w:val="00C53FFF"/>
    <w:rsid w:val="00C54354"/>
    <w:rsid w:val="00C5487C"/>
    <w:rsid w:val="00C54901"/>
    <w:rsid w:val="00C54A39"/>
    <w:rsid w:val="00C5528D"/>
    <w:rsid w:val="00C5572F"/>
    <w:rsid w:val="00C55BA4"/>
    <w:rsid w:val="00C55C86"/>
    <w:rsid w:val="00C565F2"/>
    <w:rsid w:val="00C56CC0"/>
    <w:rsid w:val="00C56DAA"/>
    <w:rsid w:val="00C5723D"/>
    <w:rsid w:val="00C57D34"/>
    <w:rsid w:val="00C60050"/>
    <w:rsid w:val="00C60559"/>
    <w:rsid w:val="00C62237"/>
    <w:rsid w:val="00C62A13"/>
    <w:rsid w:val="00C63A29"/>
    <w:rsid w:val="00C63B32"/>
    <w:rsid w:val="00C640D5"/>
    <w:rsid w:val="00C644FD"/>
    <w:rsid w:val="00C64580"/>
    <w:rsid w:val="00C6493F"/>
    <w:rsid w:val="00C64D6E"/>
    <w:rsid w:val="00C65084"/>
    <w:rsid w:val="00C66500"/>
    <w:rsid w:val="00C66BA1"/>
    <w:rsid w:val="00C67222"/>
    <w:rsid w:val="00C71145"/>
    <w:rsid w:val="00C71383"/>
    <w:rsid w:val="00C71560"/>
    <w:rsid w:val="00C718BE"/>
    <w:rsid w:val="00C7194D"/>
    <w:rsid w:val="00C72161"/>
    <w:rsid w:val="00C721B5"/>
    <w:rsid w:val="00C73848"/>
    <w:rsid w:val="00C748CC"/>
    <w:rsid w:val="00C74F8E"/>
    <w:rsid w:val="00C76286"/>
    <w:rsid w:val="00C7659D"/>
    <w:rsid w:val="00C765A8"/>
    <w:rsid w:val="00C7672A"/>
    <w:rsid w:val="00C779BF"/>
    <w:rsid w:val="00C77BD5"/>
    <w:rsid w:val="00C81057"/>
    <w:rsid w:val="00C822F0"/>
    <w:rsid w:val="00C82C3F"/>
    <w:rsid w:val="00C8318F"/>
    <w:rsid w:val="00C851AE"/>
    <w:rsid w:val="00C852E8"/>
    <w:rsid w:val="00C85819"/>
    <w:rsid w:val="00C859D2"/>
    <w:rsid w:val="00C86A9A"/>
    <w:rsid w:val="00C86EDA"/>
    <w:rsid w:val="00C871A6"/>
    <w:rsid w:val="00C879BE"/>
    <w:rsid w:val="00C87A90"/>
    <w:rsid w:val="00C905BE"/>
    <w:rsid w:val="00C91094"/>
    <w:rsid w:val="00C91E29"/>
    <w:rsid w:val="00C92456"/>
    <w:rsid w:val="00C92BFF"/>
    <w:rsid w:val="00C92C81"/>
    <w:rsid w:val="00C92F2F"/>
    <w:rsid w:val="00C93C7E"/>
    <w:rsid w:val="00C94935"/>
    <w:rsid w:val="00C94D16"/>
    <w:rsid w:val="00C94F27"/>
    <w:rsid w:val="00C95027"/>
    <w:rsid w:val="00C950E7"/>
    <w:rsid w:val="00C9556A"/>
    <w:rsid w:val="00C95C67"/>
    <w:rsid w:val="00C95E02"/>
    <w:rsid w:val="00C95FB0"/>
    <w:rsid w:val="00C9646A"/>
    <w:rsid w:val="00C971F8"/>
    <w:rsid w:val="00C97544"/>
    <w:rsid w:val="00C97831"/>
    <w:rsid w:val="00CA08A4"/>
    <w:rsid w:val="00CA1092"/>
    <w:rsid w:val="00CA1271"/>
    <w:rsid w:val="00CA1C1D"/>
    <w:rsid w:val="00CA2896"/>
    <w:rsid w:val="00CA2B56"/>
    <w:rsid w:val="00CA332B"/>
    <w:rsid w:val="00CA405E"/>
    <w:rsid w:val="00CA4B4F"/>
    <w:rsid w:val="00CA4CC3"/>
    <w:rsid w:val="00CA5652"/>
    <w:rsid w:val="00CA6659"/>
    <w:rsid w:val="00CA689D"/>
    <w:rsid w:val="00CA6AD5"/>
    <w:rsid w:val="00CA74EC"/>
    <w:rsid w:val="00CB1498"/>
    <w:rsid w:val="00CB1595"/>
    <w:rsid w:val="00CB18E9"/>
    <w:rsid w:val="00CB24FE"/>
    <w:rsid w:val="00CB2596"/>
    <w:rsid w:val="00CB28B8"/>
    <w:rsid w:val="00CB2BB9"/>
    <w:rsid w:val="00CB2C1E"/>
    <w:rsid w:val="00CB386D"/>
    <w:rsid w:val="00CB3D8C"/>
    <w:rsid w:val="00CB3E6F"/>
    <w:rsid w:val="00CB41C0"/>
    <w:rsid w:val="00CB4964"/>
    <w:rsid w:val="00CB4D3D"/>
    <w:rsid w:val="00CB551A"/>
    <w:rsid w:val="00CB58AF"/>
    <w:rsid w:val="00CB5DEB"/>
    <w:rsid w:val="00CB7031"/>
    <w:rsid w:val="00CB73A4"/>
    <w:rsid w:val="00CB73AE"/>
    <w:rsid w:val="00CB7B0D"/>
    <w:rsid w:val="00CC07D2"/>
    <w:rsid w:val="00CC125A"/>
    <w:rsid w:val="00CC12B5"/>
    <w:rsid w:val="00CC1A23"/>
    <w:rsid w:val="00CC1B16"/>
    <w:rsid w:val="00CC217C"/>
    <w:rsid w:val="00CC221E"/>
    <w:rsid w:val="00CC3196"/>
    <w:rsid w:val="00CC3C04"/>
    <w:rsid w:val="00CC3FD5"/>
    <w:rsid w:val="00CC42BB"/>
    <w:rsid w:val="00CC46CD"/>
    <w:rsid w:val="00CC471F"/>
    <w:rsid w:val="00CC4D24"/>
    <w:rsid w:val="00CC69DA"/>
    <w:rsid w:val="00CC6EE8"/>
    <w:rsid w:val="00CC7086"/>
    <w:rsid w:val="00CC7122"/>
    <w:rsid w:val="00CC76E7"/>
    <w:rsid w:val="00CC7B58"/>
    <w:rsid w:val="00CD009F"/>
    <w:rsid w:val="00CD0B0D"/>
    <w:rsid w:val="00CD0F5A"/>
    <w:rsid w:val="00CD1CA5"/>
    <w:rsid w:val="00CD2388"/>
    <w:rsid w:val="00CD2A9B"/>
    <w:rsid w:val="00CD3074"/>
    <w:rsid w:val="00CD33A3"/>
    <w:rsid w:val="00CD3703"/>
    <w:rsid w:val="00CD46B2"/>
    <w:rsid w:val="00CD4719"/>
    <w:rsid w:val="00CD48D9"/>
    <w:rsid w:val="00CD4AD6"/>
    <w:rsid w:val="00CD55B6"/>
    <w:rsid w:val="00CD608E"/>
    <w:rsid w:val="00CD6111"/>
    <w:rsid w:val="00CD6786"/>
    <w:rsid w:val="00CD6877"/>
    <w:rsid w:val="00CD7C92"/>
    <w:rsid w:val="00CD7E75"/>
    <w:rsid w:val="00CE171E"/>
    <w:rsid w:val="00CE214C"/>
    <w:rsid w:val="00CE2D82"/>
    <w:rsid w:val="00CE3101"/>
    <w:rsid w:val="00CE4619"/>
    <w:rsid w:val="00CE47E2"/>
    <w:rsid w:val="00CE47FC"/>
    <w:rsid w:val="00CE4AF1"/>
    <w:rsid w:val="00CE4C04"/>
    <w:rsid w:val="00CE50BF"/>
    <w:rsid w:val="00CE50D6"/>
    <w:rsid w:val="00CE5347"/>
    <w:rsid w:val="00CE5696"/>
    <w:rsid w:val="00CE583C"/>
    <w:rsid w:val="00CE6F51"/>
    <w:rsid w:val="00CE6F72"/>
    <w:rsid w:val="00CE71D0"/>
    <w:rsid w:val="00CE7C7F"/>
    <w:rsid w:val="00CF06BC"/>
    <w:rsid w:val="00CF1722"/>
    <w:rsid w:val="00CF200E"/>
    <w:rsid w:val="00CF2A1B"/>
    <w:rsid w:val="00CF2E14"/>
    <w:rsid w:val="00CF2E83"/>
    <w:rsid w:val="00CF33EB"/>
    <w:rsid w:val="00CF3740"/>
    <w:rsid w:val="00CF3A4E"/>
    <w:rsid w:val="00CF3BF9"/>
    <w:rsid w:val="00CF3FCF"/>
    <w:rsid w:val="00CF4013"/>
    <w:rsid w:val="00CF4704"/>
    <w:rsid w:val="00CF4795"/>
    <w:rsid w:val="00CF57AD"/>
    <w:rsid w:val="00CF5D2B"/>
    <w:rsid w:val="00CF649B"/>
    <w:rsid w:val="00CF7273"/>
    <w:rsid w:val="00CF7281"/>
    <w:rsid w:val="00CF75E6"/>
    <w:rsid w:val="00CF7A7A"/>
    <w:rsid w:val="00CF7B82"/>
    <w:rsid w:val="00CF7C54"/>
    <w:rsid w:val="00D0080E"/>
    <w:rsid w:val="00D014F7"/>
    <w:rsid w:val="00D01729"/>
    <w:rsid w:val="00D01C93"/>
    <w:rsid w:val="00D01F3C"/>
    <w:rsid w:val="00D0206E"/>
    <w:rsid w:val="00D0268D"/>
    <w:rsid w:val="00D03415"/>
    <w:rsid w:val="00D0346E"/>
    <w:rsid w:val="00D035AA"/>
    <w:rsid w:val="00D0476D"/>
    <w:rsid w:val="00D053F7"/>
    <w:rsid w:val="00D065DA"/>
    <w:rsid w:val="00D07990"/>
    <w:rsid w:val="00D10675"/>
    <w:rsid w:val="00D10C5E"/>
    <w:rsid w:val="00D11557"/>
    <w:rsid w:val="00D11A98"/>
    <w:rsid w:val="00D11C73"/>
    <w:rsid w:val="00D11C84"/>
    <w:rsid w:val="00D12027"/>
    <w:rsid w:val="00D134D1"/>
    <w:rsid w:val="00D13A08"/>
    <w:rsid w:val="00D14033"/>
    <w:rsid w:val="00D14134"/>
    <w:rsid w:val="00D14AE6"/>
    <w:rsid w:val="00D15718"/>
    <w:rsid w:val="00D15E96"/>
    <w:rsid w:val="00D16266"/>
    <w:rsid w:val="00D16CCD"/>
    <w:rsid w:val="00D177E6"/>
    <w:rsid w:val="00D17A64"/>
    <w:rsid w:val="00D20295"/>
    <w:rsid w:val="00D204CF"/>
    <w:rsid w:val="00D205DA"/>
    <w:rsid w:val="00D21282"/>
    <w:rsid w:val="00D21DB1"/>
    <w:rsid w:val="00D21ED4"/>
    <w:rsid w:val="00D22AE6"/>
    <w:rsid w:val="00D22F48"/>
    <w:rsid w:val="00D23096"/>
    <w:rsid w:val="00D23CCA"/>
    <w:rsid w:val="00D23D7F"/>
    <w:rsid w:val="00D23DAF"/>
    <w:rsid w:val="00D23F54"/>
    <w:rsid w:val="00D240E5"/>
    <w:rsid w:val="00D24388"/>
    <w:rsid w:val="00D267AD"/>
    <w:rsid w:val="00D2744B"/>
    <w:rsid w:val="00D276D3"/>
    <w:rsid w:val="00D30660"/>
    <w:rsid w:val="00D30771"/>
    <w:rsid w:val="00D30DC5"/>
    <w:rsid w:val="00D30F2B"/>
    <w:rsid w:val="00D31076"/>
    <w:rsid w:val="00D310AC"/>
    <w:rsid w:val="00D3113E"/>
    <w:rsid w:val="00D3257A"/>
    <w:rsid w:val="00D32651"/>
    <w:rsid w:val="00D336E2"/>
    <w:rsid w:val="00D33F13"/>
    <w:rsid w:val="00D344CB"/>
    <w:rsid w:val="00D348DA"/>
    <w:rsid w:val="00D34C85"/>
    <w:rsid w:val="00D34D6C"/>
    <w:rsid w:val="00D35065"/>
    <w:rsid w:val="00D354FD"/>
    <w:rsid w:val="00D35742"/>
    <w:rsid w:val="00D35C31"/>
    <w:rsid w:val="00D37462"/>
    <w:rsid w:val="00D37586"/>
    <w:rsid w:val="00D40499"/>
    <w:rsid w:val="00D412B3"/>
    <w:rsid w:val="00D41550"/>
    <w:rsid w:val="00D43105"/>
    <w:rsid w:val="00D43870"/>
    <w:rsid w:val="00D438B2"/>
    <w:rsid w:val="00D438E1"/>
    <w:rsid w:val="00D439BF"/>
    <w:rsid w:val="00D43FA7"/>
    <w:rsid w:val="00D4411C"/>
    <w:rsid w:val="00D44151"/>
    <w:rsid w:val="00D445F6"/>
    <w:rsid w:val="00D44832"/>
    <w:rsid w:val="00D45127"/>
    <w:rsid w:val="00D452F9"/>
    <w:rsid w:val="00D462B5"/>
    <w:rsid w:val="00D46646"/>
    <w:rsid w:val="00D47036"/>
    <w:rsid w:val="00D472D7"/>
    <w:rsid w:val="00D47643"/>
    <w:rsid w:val="00D47F3F"/>
    <w:rsid w:val="00D504D1"/>
    <w:rsid w:val="00D50FA7"/>
    <w:rsid w:val="00D5120F"/>
    <w:rsid w:val="00D51746"/>
    <w:rsid w:val="00D519B0"/>
    <w:rsid w:val="00D520A1"/>
    <w:rsid w:val="00D5375F"/>
    <w:rsid w:val="00D54385"/>
    <w:rsid w:val="00D55266"/>
    <w:rsid w:val="00D555D4"/>
    <w:rsid w:val="00D55EDA"/>
    <w:rsid w:val="00D57C47"/>
    <w:rsid w:val="00D57C63"/>
    <w:rsid w:val="00D57E3A"/>
    <w:rsid w:val="00D60996"/>
    <w:rsid w:val="00D60B14"/>
    <w:rsid w:val="00D618D6"/>
    <w:rsid w:val="00D62E05"/>
    <w:rsid w:val="00D646CE"/>
    <w:rsid w:val="00D64C51"/>
    <w:rsid w:val="00D64F01"/>
    <w:rsid w:val="00D65116"/>
    <w:rsid w:val="00D659D8"/>
    <w:rsid w:val="00D6620D"/>
    <w:rsid w:val="00D662AA"/>
    <w:rsid w:val="00D66973"/>
    <w:rsid w:val="00D66D7F"/>
    <w:rsid w:val="00D67DED"/>
    <w:rsid w:val="00D70AAB"/>
    <w:rsid w:val="00D71136"/>
    <w:rsid w:val="00D718A5"/>
    <w:rsid w:val="00D73C52"/>
    <w:rsid w:val="00D73DFF"/>
    <w:rsid w:val="00D74077"/>
    <w:rsid w:val="00D760F8"/>
    <w:rsid w:val="00D76CFA"/>
    <w:rsid w:val="00D77CA6"/>
    <w:rsid w:val="00D80073"/>
    <w:rsid w:val="00D80AC4"/>
    <w:rsid w:val="00D81312"/>
    <w:rsid w:val="00D81594"/>
    <w:rsid w:val="00D81FFE"/>
    <w:rsid w:val="00D8205B"/>
    <w:rsid w:val="00D8250F"/>
    <w:rsid w:val="00D82C7F"/>
    <w:rsid w:val="00D83F48"/>
    <w:rsid w:val="00D84E2D"/>
    <w:rsid w:val="00D85098"/>
    <w:rsid w:val="00D853B3"/>
    <w:rsid w:val="00D86BFC"/>
    <w:rsid w:val="00D86FF0"/>
    <w:rsid w:val="00D87324"/>
    <w:rsid w:val="00D87717"/>
    <w:rsid w:val="00D8781B"/>
    <w:rsid w:val="00D878A2"/>
    <w:rsid w:val="00D9017C"/>
    <w:rsid w:val="00D90930"/>
    <w:rsid w:val="00D91F65"/>
    <w:rsid w:val="00D9241D"/>
    <w:rsid w:val="00D9244A"/>
    <w:rsid w:val="00D926B2"/>
    <w:rsid w:val="00D9292D"/>
    <w:rsid w:val="00D92F46"/>
    <w:rsid w:val="00D93A02"/>
    <w:rsid w:val="00D93FF5"/>
    <w:rsid w:val="00D94B57"/>
    <w:rsid w:val="00D9502C"/>
    <w:rsid w:val="00D9509A"/>
    <w:rsid w:val="00D9513F"/>
    <w:rsid w:val="00D96168"/>
    <w:rsid w:val="00D96857"/>
    <w:rsid w:val="00D9695A"/>
    <w:rsid w:val="00D96B46"/>
    <w:rsid w:val="00D97F73"/>
    <w:rsid w:val="00DA1059"/>
    <w:rsid w:val="00DA1D39"/>
    <w:rsid w:val="00DA2B8E"/>
    <w:rsid w:val="00DA38DE"/>
    <w:rsid w:val="00DA4129"/>
    <w:rsid w:val="00DA43DB"/>
    <w:rsid w:val="00DA46BE"/>
    <w:rsid w:val="00DA4F78"/>
    <w:rsid w:val="00DA4FBC"/>
    <w:rsid w:val="00DA5B8B"/>
    <w:rsid w:val="00DA5ED7"/>
    <w:rsid w:val="00DA72C2"/>
    <w:rsid w:val="00DA7444"/>
    <w:rsid w:val="00DB01C5"/>
    <w:rsid w:val="00DB0E72"/>
    <w:rsid w:val="00DB11B7"/>
    <w:rsid w:val="00DB1692"/>
    <w:rsid w:val="00DB1767"/>
    <w:rsid w:val="00DB25F5"/>
    <w:rsid w:val="00DB2E55"/>
    <w:rsid w:val="00DB30BD"/>
    <w:rsid w:val="00DB33D1"/>
    <w:rsid w:val="00DB357D"/>
    <w:rsid w:val="00DB3E74"/>
    <w:rsid w:val="00DB4167"/>
    <w:rsid w:val="00DB4189"/>
    <w:rsid w:val="00DB41A0"/>
    <w:rsid w:val="00DB4A02"/>
    <w:rsid w:val="00DB5D0B"/>
    <w:rsid w:val="00DB65BD"/>
    <w:rsid w:val="00DB770E"/>
    <w:rsid w:val="00DB7839"/>
    <w:rsid w:val="00DB7C9B"/>
    <w:rsid w:val="00DC0308"/>
    <w:rsid w:val="00DC1085"/>
    <w:rsid w:val="00DC177D"/>
    <w:rsid w:val="00DC2075"/>
    <w:rsid w:val="00DC2295"/>
    <w:rsid w:val="00DC2B82"/>
    <w:rsid w:val="00DC3A87"/>
    <w:rsid w:val="00DC3E93"/>
    <w:rsid w:val="00DC4249"/>
    <w:rsid w:val="00DC476D"/>
    <w:rsid w:val="00DC47AF"/>
    <w:rsid w:val="00DC491C"/>
    <w:rsid w:val="00DC4C91"/>
    <w:rsid w:val="00DC4E16"/>
    <w:rsid w:val="00DC5252"/>
    <w:rsid w:val="00DC5A2F"/>
    <w:rsid w:val="00DC676E"/>
    <w:rsid w:val="00DC7029"/>
    <w:rsid w:val="00DD018F"/>
    <w:rsid w:val="00DD032A"/>
    <w:rsid w:val="00DD0479"/>
    <w:rsid w:val="00DD0F66"/>
    <w:rsid w:val="00DD3054"/>
    <w:rsid w:val="00DD454F"/>
    <w:rsid w:val="00DD4919"/>
    <w:rsid w:val="00DD50C2"/>
    <w:rsid w:val="00DD50E3"/>
    <w:rsid w:val="00DD5A99"/>
    <w:rsid w:val="00DD5D18"/>
    <w:rsid w:val="00DD60F5"/>
    <w:rsid w:val="00DD6196"/>
    <w:rsid w:val="00DD6596"/>
    <w:rsid w:val="00DD7C08"/>
    <w:rsid w:val="00DE037F"/>
    <w:rsid w:val="00DE0BEB"/>
    <w:rsid w:val="00DE1358"/>
    <w:rsid w:val="00DE1738"/>
    <w:rsid w:val="00DE229B"/>
    <w:rsid w:val="00DE37CE"/>
    <w:rsid w:val="00DE3A60"/>
    <w:rsid w:val="00DE3F07"/>
    <w:rsid w:val="00DE443C"/>
    <w:rsid w:val="00DE44D8"/>
    <w:rsid w:val="00DE4EB5"/>
    <w:rsid w:val="00DE53D9"/>
    <w:rsid w:val="00DE566C"/>
    <w:rsid w:val="00DE66C7"/>
    <w:rsid w:val="00DE6C5D"/>
    <w:rsid w:val="00DE6C93"/>
    <w:rsid w:val="00DE7A86"/>
    <w:rsid w:val="00DE7E6C"/>
    <w:rsid w:val="00DF0760"/>
    <w:rsid w:val="00DF10FF"/>
    <w:rsid w:val="00DF15F5"/>
    <w:rsid w:val="00DF17A4"/>
    <w:rsid w:val="00DF2047"/>
    <w:rsid w:val="00DF2304"/>
    <w:rsid w:val="00DF2F8A"/>
    <w:rsid w:val="00DF40E2"/>
    <w:rsid w:val="00DF4FE5"/>
    <w:rsid w:val="00DF5823"/>
    <w:rsid w:val="00DF589A"/>
    <w:rsid w:val="00DF5B0D"/>
    <w:rsid w:val="00DF5DFA"/>
    <w:rsid w:val="00DF67B4"/>
    <w:rsid w:val="00DF6A86"/>
    <w:rsid w:val="00DF6E66"/>
    <w:rsid w:val="00DF7465"/>
    <w:rsid w:val="00DF79C6"/>
    <w:rsid w:val="00DF7B2F"/>
    <w:rsid w:val="00DF7FF4"/>
    <w:rsid w:val="00E00084"/>
    <w:rsid w:val="00E00AAE"/>
    <w:rsid w:val="00E01A25"/>
    <w:rsid w:val="00E01AA6"/>
    <w:rsid w:val="00E01AE7"/>
    <w:rsid w:val="00E02078"/>
    <w:rsid w:val="00E022E3"/>
    <w:rsid w:val="00E02C15"/>
    <w:rsid w:val="00E02F29"/>
    <w:rsid w:val="00E02F42"/>
    <w:rsid w:val="00E04328"/>
    <w:rsid w:val="00E04822"/>
    <w:rsid w:val="00E04A4C"/>
    <w:rsid w:val="00E05458"/>
    <w:rsid w:val="00E05712"/>
    <w:rsid w:val="00E05873"/>
    <w:rsid w:val="00E059FD"/>
    <w:rsid w:val="00E05B5C"/>
    <w:rsid w:val="00E05B60"/>
    <w:rsid w:val="00E0653A"/>
    <w:rsid w:val="00E06797"/>
    <w:rsid w:val="00E06FB7"/>
    <w:rsid w:val="00E06FBB"/>
    <w:rsid w:val="00E06FE3"/>
    <w:rsid w:val="00E10A8C"/>
    <w:rsid w:val="00E10E21"/>
    <w:rsid w:val="00E112D3"/>
    <w:rsid w:val="00E118FC"/>
    <w:rsid w:val="00E12113"/>
    <w:rsid w:val="00E127E8"/>
    <w:rsid w:val="00E1436E"/>
    <w:rsid w:val="00E14B49"/>
    <w:rsid w:val="00E15700"/>
    <w:rsid w:val="00E1594A"/>
    <w:rsid w:val="00E16A24"/>
    <w:rsid w:val="00E16EBB"/>
    <w:rsid w:val="00E16F53"/>
    <w:rsid w:val="00E173F4"/>
    <w:rsid w:val="00E21F8D"/>
    <w:rsid w:val="00E2231B"/>
    <w:rsid w:val="00E22850"/>
    <w:rsid w:val="00E22D92"/>
    <w:rsid w:val="00E22ED5"/>
    <w:rsid w:val="00E241AD"/>
    <w:rsid w:val="00E24260"/>
    <w:rsid w:val="00E24424"/>
    <w:rsid w:val="00E24637"/>
    <w:rsid w:val="00E246F4"/>
    <w:rsid w:val="00E24708"/>
    <w:rsid w:val="00E24C2F"/>
    <w:rsid w:val="00E24DC1"/>
    <w:rsid w:val="00E253B6"/>
    <w:rsid w:val="00E259C0"/>
    <w:rsid w:val="00E272B5"/>
    <w:rsid w:val="00E27469"/>
    <w:rsid w:val="00E275FB"/>
    <w:rsid w:val="00E27A6C"/>
    <w:rsid w:val="00E27A72"/>
    <w:rsid w:val="00E31502"/>
    <w:rsid w:val="00E32027"/>
    <w:rsid w:val="00E3206F"/>
    <w:rsid w:val="00E320FF"/>
    <w:rsid w:val="00E32405"/>
    <w:rsid w:val="00E32A4C"/>
    <w:rsid w:val="00E33653"/>
    <w:rsid w:val="00E34329"/>
    <w:rsid w:val="00E34D30"/>
    <w:rsid w:val="00E3534B"/>
    <w:rsid w:val="00E355F5"/>
    <w:rsid w:val="00E362B3"/>
    <w:rsid w:val="00E36B1B"/>
    <w:rsid w:val="00E36B32"/>
    <w:rsid w:val="00E37716"/>
    <w:rsid w:val="00E37D47"/>
    <w:rsid w:val="00E37FBC"/>
    <w:rsid w:val="00E41DAD"/>
    <w:rsid w:val="00E425F6"/>
    <w:rsid w:val="00E42AE1"/>
    <w:rsid w:val="00E42C0A"/>
    <w:rsid w:val="00E4384F"/>
    <w:rsid w:val="00E43DF5"/>
    <w:rsid w:val="00E43EEB"/>
    <w:rsid w:val="00E44213"/>
    <w:rsid w:val="00E44C84"/>
    <w:rsid w:val="00E4594C"/>
    <w:rsid w:val="00E4715A"/>
    <w:rsid w:val="00E47405"/>
    <w:rsid w:val="00E47795"/>
    <w:rsid w:val="00E5011B"/>
    <w:rsid w:val="00E503E5"/>
    <w:rsid w:val="00E50F54"/>
    <w:rsid w:val="00E51030"/>
    <w:rsid w:val="00E5166D"/>
    <w:rsid w:val="00E5248C"/>
    <w:rsid w:val="00E529F5"/>
    <w:rsid w:val="00E52F21"/>
    <w:rsid w:val="00E52F8E"/>
    <w:rsid w:val="00E53095"/>
    <w:rsid w:val="00E53995"/>
    <w:rsid w:val="00E53B27"/>
    <w:rsid w:val="00E54348"/>
    <w:rsid w:val="00E545A0"/>
    <w:rsid w:val="00E54E61"/>
    <w:rsid w:val="00E55079"/>
    <w:rsid w:val="00E550F8"/>
    <w:rsid w:val="00E55D35"/>
    <w:rsid w:val="00E56A91"/>
    <w:rsid w:val="00E60545"/>
    <w:rsid w:val="00E60DCA"/>
    <w:rsid w:val="00E615FE"/>
    <w:rsid w:val="00E61DE5"/>
    <w:rsid w:val="00E623BC"/>
    <w:rsid w:val="00E6243C"/>
    <w:rsid w:val="00E62442"/>
    <w:rsid w:val="00E624FB"/>
    <w:rsid w:val="00E625B5"/>
    <w:rsid w:val="00E6277E"/>
    <w:rsid w:val="00E62C47"/>
    <w:rsid w:val="00E62D19"/>
    <w:rsid w:val="00E62EE9"/>
    <w:rsid w:val="00E63A87"/>
    <w:rsid w:val="00E63AE6"/>
    <w:rsid w:val="00E63DD2"/>
    <w:rsid w:val="00E6438A"/>
    <w:rsid w:val="00E64467"/>
    <w:rsid w:val="00E65D6E"/>
    <w:rsid w:val="00E663AB"/>
    <w:rsid w:val="00E663E3"/>
    <w:rsid w:val="00E673A4"/>
    <w:rsid w:val="00E67783"/>
    <w:rsid w:val="00E67CDC"/>
    <w:rsid w:val="00E67E35"/>
    <w:rsid w:val="00E7008E"/>
    <w:rsid w:val="00E70B9B"/>
    <w:rsid w:val="00E70C8B"/>
    <w:rsid w:val="00E717C8"/>
    <w:rsid w:val="00E719AC"/>
    <w:rsid w:val="00E721F5"/>
    <w:rsid w:val="00E724FB"/>
    <w:rsid w:val="00E72AA6"/>
    <w:rsid w:val="00E73561"/>
    <w:rsid w:val="00E73A84"/>
    <w:rsid w:val="00E73CC2"/>
    <w:rsid w:val="00E73F2E"/>
    <w:rsid w:val="00E740D4"/>
    <w:rsid w:val="00E74290"/>
    <w:rsid w:val="00E74F98"/>
    <w:rsid w:val="00E75207"/>
    <w:rsid w:val="00E75755"/>
    <w:rsid w:val="00E7620A"/>
    <w:rsid w:val="00E765EA"/>
    <w:rsid w:val="00E76B26"/>
    <w:rsid w:val="00E76BEB"/>
    <w:rsid w:val="00E774EA"/>
    <w:rsid w:val="00E8000B"/>
    <w:rsid w:val="00E8088B"/>
    <w:rsid w:val="00E8196D"/>
    <w:rsid w:val="00E81EDB"/>
    <w:rsid w:val="00E83021"/>
    <w:rsid w:val="00E84389"/>
    <w:rsid w:val="00E8447A"/>
    <w:rsid w:val="00E8450D"/>
    <w:rsid w:val="00E84730"/>
    <w:rsid w:val="00E848D6"/>
    <w:rsid w:val="00E84B03"/>
    <w:rsid w:val="00E8515B"/>
    <w:rsid w:val="00E852BF"/>
    <w:rsid w:val="00E85C6A"/>
    <w:rsid w:val="00E86027"/>
    <w:rsid w:val="00E86BA4"/>
    <w:rsid w:val="00E8737A"/>
    <w:rsid w:val="00E87FA9"/>
    <w:rsid w:val="00E90748"/>
    <w:rsid w:val="00E915DD"/>
    <w:rsid w:val="00E916A5"/>
    <w:rsid w:val="00E91FB1"/>
    <w:rsid w:val="00E922E7"/>
    <w:rsid w:val="00E93B4A"/>
    <w:rsid w:val="00E93FD0"/>
    <w:rsid w:val="00E947C4"/>
    <w:rsid w:val="00E94A72"/>
    <w:rsid w:val="00E969EE"/>
    <w:rsid w:val="00E96AED"/>
    <w:rsid w:val="00E96DC8"/>
    <w:rsid w:val="00E9780F"/>
    <w:rsid w:val="00E9791A"/>
    <w:rsid w:val="00E97E38"/>
    <w:rsid w:val="00EA00CD"/>
    <w:rsid w:val="00EA0B88"/>
    <w:rsid w:val="00EA10E4"/>
    <w:rsid w:val="00EA1757"/>
    <w:rsid w:val="00EA17F0"/>
    <w:rsid w:val="00EA195D"/>
    <w:rsid w:val="00EA21AC"/>
    <w:rsid w:val="00EA2605"/>
    <w:rsid w:val="00EA26BD"/>
    <w:rsid w:val="00EA2CAF"/>
    <w:rsid w:val="00EA2DDD"/>
    <w:rsid w:val="00EA36C0"/>
    <w:rsid w:val="00EA393E"/>
    <w:rsid w:val="00EA44A6"/>
    <w:rsid w:val="00EA44EE"/>
    <w:rsid w:val="00EA4D5B"/>
    <w:rsid w:val="00EA57A2"/>
    <w:rsid w:val="00EA5A60"/>
    <w:rsid w:val="00EA62BD"/>
    <w:rsid w:val="00EA67BE"/>
    <w:rsid w:val="00EA6E6E"/>
    <w:rsid w:val="00EA7F98"/>
    <w:rsid w:val="00EA7FC5"/>
    <w:rsid w:val="00EB0716"/>
    <w:rsid w:val="00EB0A03"/>
    <w:rsid w:val="00EB0A7C"/>
    <w:rsid w:val="00EB0AD2"/>
    <w:rsid w:val="00EB1132"/>
    <w:rsid w:val="00EB1367"/>
    <w:rsid w:val="00EB192A"/>
    <w:rsid w:val="00EB2409"/>
    <w:rsid w:val="00EB2E12"/>
    <w:rsid w:val="00EB30A7"/>
    <w:rsid w:val="00EB32AC"/>
    <w:rsid w:val="00EB3F0E"/>
    <w:rsid w:val="00EB3FBD"/>
    <w:rsid w:val="00EB3FC7"/>
    <w:rsid w:val="00EB40C0"/>
    <w:rsid w:val="00EB41A2"/>
    <w:rsid w:val="00EB509E"/>
    <w:rsid w:val="00EB53FD"/>
    <w:rsid w:val="00EB56A9"/>
    <w:rsid w:val="00EB56E4"/>
    <w:rsid w:val="00EB5FB4"/>
    <w:rsid w:val="00EB6AF3"/>
    <w:rsid w:val="00EB6B0A"/>
    <w:rsid w:val="00EB70CA"/>
    <w:rsid w:val="00EC0DE2"/>
    <w:rsid w:val="00EC1C12"/>
    <w:rsid w:val="00EC1D87"/>
    <w:rsid w:val="00EC1FF0"/>
    <w:rsid w:val="00EC2272"/>
    <w:rsid w:val="00EC22C9"/>
    <w:rsid w:val="00EC23DF"/>
    <w:rsid w:val="00EC2D7A"/>
    <w:rsid w:val="00EC3235"/>
    <w:rsid w:val="00EC33EF"/>
    <w:rsid w:val="00EC4622"/>
    <w:rsid w:val="00EC497F"/>
    <w:rsid w:val="00EC4996"/>
    <w:rsid w:val="00EC4D1C"/>
    <w:rsid w:val="00EC4DC5"/>
    <w:rsid w:val="00EC5436"/>
    <w:rsid w:val="00EC5BA5"/>
    <w:rsid w:val="00EC6B9B"/>
    <w:rsid w:val="00EC7382"/>
    <w:rsid w:val="00EC77C6"/>
    <w:rsid w:val="00EC7ADA"/>
    <w:rsid w:val="00ED0503"/>
    <w:rsid w:val="00ED082F"/>
    <w:rsid w:val="00ED0857"/>
    <w:rsid w:val="00ED0F11"/>
    <w:rsid w:val="00ED11D8"/>
    <w:rsid w:val="00ED18EE"/>
    <w:rsid w:val="00ED2453"/>
    <w:rsid w:val="00ED2606"/>
    <w:rsid w:val="00ED2EC6"/>
    <w:rsid w:val="00ED3384"/>
    <w:rsid w:val="00ED34CB"/>
    <w:rsid w:val="00ED4800"/>
    <w:rsid w:val="00ED4BF1"/>
    <w:rsid w:val="00ED52A3"/>
    <w:rsid w:val="00ED52C1"/>
    <w:rsid w:val="00ED65E9"/>
    <w:rsid w:val="00EE0397"/>
    <w:rsid w:val="00EE0FA3"/>
    <w:rsid w:val="00EE1141"/>
    <w:rsid w:val="00EE13E4"/>
    <w:rsid w:val="00EE1DCF"/>
    <w:rsid w:val="00EE2017"/>
    <w:rsid w:val="00EE227D"/>
    <w:rsid w:val="00EE242B"/>
    <w:rsid w:val="00EE25E6"/>
    <w:rsid w:val="00EE2CD6"/>
    <w:rsid w:val="00EE2EF0"/>
    <w:rsid w:val="00EE361E"/>
    <w:rsid w:val="00EE3CBA"/>
    <w:rsid w:val="00EE4B8D"/>
    <w:rsid w:val="00EE600C"/>
    <w:rsid w:val="00EF063D"/>
    <w:rsid w:val="00EF0FAC"/>
    <w:rsid w:val="00EF1719"/>
    <w:rsid w:val="00EF17C2"/>
    <w:rsid w:val="00EF1D54"/>
    <w:rsid w:val="00EF1F37"/>
    <w:rsid w:val="00EF201B"/>
    <w:rsid w:val="00EF27B5"/>
    <w:rsid w:val="00EF348C"/>
    <w:rsid w:val="00EF36F0"/>
    <w:rsid w:val="00EF37C9"/>
    <w:rsid w:val="00EF3912"/>
    <w:rsid w:val="00EF4300"/>
    <w:rsid w:val="00EF541B"/>
    <w:rsid w:val="00EF57E4"/>
    <w:rsid w:val="00EF5838"/>
    <w:rsid w:val="00EF7517"/>
    <w:rsid w:val="00EF7B5E"/>
    <w:rsid w:val="00F001CB"/>
    <w:rsid w:val="00F00750"/>
    <w:rsid w:val="00F00AEF"/>
    <w:rsid w:val="00F00DEA"/>
    <w:rsid w:val="00F00F3F"/>
    <w:rsid w:val="00F012C1"/>
    <w:rsid w:val="00F012D5"/>
    <w:rsid w:val="00F02331"/>
    <w:rsid w:val="00F023F7"/>
    <w:rsid w:val="00F02FE1"/>
    <w:rsid w:val="00F03184"/>
    <w:rsid w:val="00F03907"/>
    <w:rsid w:val="00F03D39"/>
    <w:rsid w:val="00F03FC6"/>
    <w:rsid w:val="00F05916"/>
    <w:rsid w:val="00F05AC4"/>
    <w:rsid w:val="00F060BE"/>
    <w:rsid w:val="00F063DE"/>
    <w:rsid w:val="00F06629"/>
    <w:rsid w:val="00F06DC0"/>
    <w:rsid w:val="00F07598"/>
    <w:rsid w:val="00F079B8"/>
    <w:rsid w:val="00F103B4"/>
    <w:rsid w:val="00F10D24"/>
    <w:rsid w:val="00F11036"/>
    <w:rsid w:val="00F11C65"/>
    <w:rsid w:val="00F127F8"/>
    <w:rsid w:val="00F12A90"/>
    <w:rsid w:val="00F130D2"/>
    <w:rsid w:val="00F13418"/>
    <w:rsid w:val="00F13625"/>
    <w:rsid w:val="00F138CC"/>
    <w:rsid w:val="00F13CEC"/>
    <w:rsid w:val="00F1434D"/>
    <w:rsid w:val="00F14E6D"/>
    <w:rsid w:val="00F14F5E"/>
    <w:rsid w:val="00F15ECC"/>
    <w:rsid w:val="00F174C8"/>
    <w:rsid w:val="00F175B3"/>
    <w:rsid w:val="00F17890"/>
    <w:rsid w:val="00F178BE"/>
    <w:rsid w:val="00F17B4C"/>
    <w:rsid w:val="00F21134"/>
    <w:rsid w:val="00F213A5"/>
    <w:rsid w:val="00F217F3"/>
    <w:rsid w:val="00F2203E"/>
    <w:rsid w:val="00F22AD2"/>
    <w:rsid w:val="00F23005"/>
    <w:rsid w:val="00F23007"/>
    <w:rsid w:val="00F23370"/>
    <w:rsid w:val="00F24394"/>
    <w:rsid w:val="00F24452"/>
    <w:rsid w:val="00F24D4B"/>
    <w:rsid w:val="00F25003"/>
    <w:rsid w:val="00F26399"/>
    <w:rsid w:val="00F26942"/>
    <w:rsid w:val="00F26F1B"/>
    <w:rsid w:val="00F2783F"/>
    <w:rsid w:val="00F27A67"/>
    <w:rsid w:val="00F30473"/>
    <w:rsid w:val="00F30545"/>
    <w:rsid w:val="00F305BE"/>
    <w:rsid w:val="00F31571"/>
    <w:rsid w:val="00F31701"/>
    <w:rsid w:val="00F31763"/>
    <w:rsid w:val="00F31E23"/>
    <w:rsid w:val="00F32291"/>
    <w:rsid w:val="00F32391"/>
    <w:rsid w:val="00F32466"/>
    <w:rsid w:val="00F32A90"/>
    <w:rsid w:val="00F32D4E"/>
    <w:rsid w:val="00F33894"/>
    <w:rsid w:val="00F33EAD"/>
    <w:rsid w:val="00F343D9"/>
    <w:rsid w:val="00F3485A"/>
    <w:rsid w:val="00F34D05"/>
    <w:rsid w:val="00F34E88"/>
    <w:rsid w:val="00F352BD"/>
    <w:rsid w:val="00F370FF"/>
    <w:rsid w:val="00F373D2"/>
    <w:rsid w:val="00F40B33"/>
    <w:rsid w:val="00F42E53"/>
    <w:rsid w:val="00F44360"/>
    <w:rsid w:val="00F449D5"/>
    <w:rsid w:val="00F44B11"/>
    <w:rsid w:val="00F450D8"/>
    <w:rsid w:val="00F4638D"/>
    <w:rsid w:val="00F472AA"/>
    <w:rsid w:val="00F473F7"/>
    <w:rsid w:val="00F500E2"/>
    <w:rsid w:val="00F5064B"/>
    <w:rsid w:val="00F50CBF"/>
    <w:rsid w:val="00F50F21"/>
    <w:rsid w:val="00F51DC1"/>
    <w:rsid w:val="00F52E7B"/>
    <w:rsid w:val="00F5354D"/>
    <w:rsid w:val="00F5448D"/>
    <w:rsid w:val="00F54FEF"/>
    <w:rsid w:val="00F5595B"/>
    <w:rsid w:val="00F559A7"/>
    <w:rsid w:val="00F55DE2"/>
    <w:rsid w:val="00F56117"/>
    <w:rsid w:val="00F56A42"/>
    <w:rsid w:val="00F600EE"/>
    <w:rsid w:val="00F60172"/>
    <w:rsid w:val="00F601EA"/>
    <w:rsid w:val="00F60AAE"/>
    <w:rsid w:val="00F60ED8"/>
    <w:rsid w:val="00F61C4A"/>
    <w:rsid w:val="00F63488"/>
    <w:rsid w:val="00F63564"/>
    <w:rsid w:val="00F63D16"/>
    <w:rsid w:val="00F63EB7"/>
    <w:rsid w:val="00F63FAE"/>
    <w:rsid w:val="00F6415A"/>
    <w:rsid w:val="00F64681"/>
    <w:rsid w:val="00F649B9"/>
    <w:rsid w:val="00F6585C"/>
    <w:rsid w:val="00F661EE"/>
    <w:rsid w:val="00F6625E"/>
    <w:rsid w:val="00F662C9"/>
    <w:rsid w:val="00F66664"/>
    <w:rsid w:val="00F66DF3"/>
    <w:rsid w:val="00F66EAA"/>
    <w:rsid w:val="00F67AB3"/>
    <w:rsid w:val="00F67D73"/>
    <w:rsid w:val="00F704B3"/>
    <w:rsid w:val="00F70F35"/>
    <w:rsid w:val="00F72728"/>
    <w:rsid w:val="00F72FDD"/>
    <w:rsid w:val="00F732EC"/>
    <w:rsid w:val="00F74111"/>
    <w:rsid w:val="00F74F2A"/>
    <w:rsid w:val="00F75140"/>
    <w:rsid w:val="00F76CD8"/>
    <w:rsid w:val="00F76E6F"/>
    <w:rsid w:val="00F771F4"/>
    <w:rsid w:val="00F77E39"/>
    <w:rsid w:val="00F803DC"/>
    <w:rsid w:val="00F818A0"/>
    <w:rsid w:val="00F81A7A"/>
    <w:rsid w:val="00F82BB1"/>
    <w:rsid w:val="00F83F6A"/>
    <w:rsid w:val="00F840DB"/>
    <w:rsid w:val="00F849BD"/>
    <w:rsid w:val="00F84CF2"/>
    <w:rsid w:val="00F861B0"/>
    <w:rsid w:val="00F8728F"/>
    <w:rsid w:val="00F872E2"/>
    <w:rsid w:val="00F8751C"/>
    <w:rsid w:val="00F87532"/>
    <w:rsid w:val="00F87E9E"/>
    <w:rsid w:val="00F907DB"/>
    <w:rsid w:val="00F90A4C"/>
    <w:rsid w:val="00F90B20"/>
    <w:rsid w:val="00F90B74"/>
    <w:rsid w:val="00F917DB"/>
    <w:rsid w:val="00F91E0F"/>
    <w:rsid w:val="00F92761"/>
    <w:rsid w:val="00F931DD"/>
    <w:rsid w:val="00F93432"/>
    <w:rsid w:val="00F94365"/>
    <w:rsid w:val="00F94530"/>
    <w:rsid w:val="00F9525F"/>
    <w:rsid w:val="00F9535C"/>
    <w:rsid w:val="00F957BB"/>
    <w:rsid w:val="00F95F71"/>
    <w:rsid w:val="00F96C3E"/>
    <w:rsid w:val="00F96D4D"/>
    <w:rsid w:val="00FA158C"/>
    <w:rsid w:val="00FA15A3"/>
    <w:rsid w:val="00FA15CA"/>
    <w:rsid w:val="00FA1917"/>
    <w:rsid w:val="00FA2398"/>
    <w:rsid w:val="00FA30B8"/>
    <w:rsid w:val="00FA39F6"/>
    <w:rsid w:val="00FA3AD6"/>
    <w:rsid w:val="00FA5620"/>
    <w:rsid w:val="00FA6184"/>
    <w:rsid w:val="00FA62F6"/>
    <w:rsid w:val="00FA6BCB"/>
    <w:rsid w:val="00FA6E51"/>
    <w:rsid w:val="00FA6E8E"/>
    <w:rsid w:val="00FA742A"/>
    <w:rsid w:val="00FA7936"/>
    <w:rsid w:val="00FA7A02"/>
    <w:rsid w:val="00FA7D22"/>
    <w:rsid w:val="00FB042D"/>
    <w:rsid w:val="00FB0939"/>
    <w:rsid w:val="00FB0D2C"/>
    <w:rsid w:val="00FB1479"/>
    <w:rsid w:val="00FB14B5"/>
    <w:rsid w:val="00FB1FF2"/>
    <w:rsid w:val="00FB21BA"/>
    <w:rsid w:val="00FB28C6"/>
    <w:rsid w:val="00FB29EE"/>
    <w:rsid w:val="00FB2ACA"/>
    <w:rsid w:val="00FB2C1C"/>
    <w:rsid w:val="00FB2DB2"/>
    <w:rsid w:val="00FB2E0A"/>
    <w:rsid w:val="00FB3D7A"/>
    <w:rsid w:val="00FB43AC"/>
    <w:rsid w:val="00FB481B"/>
    <w:rsid w:val="00FB4B84"/>
    <w:rsid w:val="00FB4D01"/>
    <w:rsid w:val="00FB51FE"/>
    <w:rsid w:val="00FB6039"/>
    <w:rsid w:val="00FB6DEB"/>
    <w:rsid w:val="00FB70FA"/>
    <w:rsid w:val="00FB76A5"/>
    <w:rsid w:val="00FC067B"/>
    <w:rsid w:val="00FC19B9"/>
    <w:rsid w:val="00FC1AA3"/>
    <w:rsid w:val="00FC1E83"/>
    <w:rsid w:val="00FC220A"/>
    <w:rsid w:val="00FC237A"/>
    <w:rsid w:val="00FC2965"/>
    <w:rsid w:val="00FC2F0F"/>
    <w:rsid w:val="00FC32E7"/>
    <w:rsid w:val="00FC3555"/>
    <w:rsid w:val="00FC3977"/>
    <w:rsid w:val="00FC47E7"/>
    <w:rsid w:val="00FC497D"/>
    <w:rsid w:val="00FC49E0"/>
    <w:rsid w:val="00FC567E"/>
    <w:rsid w:val="00FC5E6C"/>
    <w:rsid w:val="00FC5FE6"/>
    <w:rsid w:val="00FC6CA8"/>
    <w:rsid w:val="00FC7732"/>
    <w:rsid w:val="00FC77A9"/>
    <w:rsid w:val="00FC77FA"/>
    <w:rsid w:val="00FD02C0"/>
    <w:rsid w:val="00FD0477"/>
    <w:rsid w:val="00FD052F"/>
    <w:rsid w:val="00FD0A3C"/>
    <w:rsid w:val="00FD1A57"/>
    <w:rsid w:val="00FD1BB3"/>
    <w:rsid w:val="00FD2B52"/>
    <w:rsid w:val="00FD3482"/>
    <w:rsid w:val="00FD367B"/>
    <w:rsid w:val="00FD3834"/>
    <w:rsid w:val="00FD42CD"/>
    <w:rsid w:val="00FD4FA4"/>
    <w:rsid w:val="00FD5248"/>
    <w:rsid w:val="00FD646B"/>
    <w:rsid w:val="00FD6550"/>
    <w:rsid w:val="00FD6651"/>
    <w:rsid w:val="00FE098C"/>
    <w:rsid w:val="00FE0C21"/>
    <w:rsid w:val="00FE0D9A"/>
    <w:rsid w:val="00FE12D1"/>
    <w:rsid w:val="00FE1CF8"/>
    <w:rsid w:val="00FE220F"/>
    <w:rsid w:val="00FE28D6"/>
    <w:rsid w:val="00FE2A2B"/>
    <w:rsid w:val="00FE2B91"/>
    <w:rsid w:val="00FE2C7F"/>
    <w:rsid w:val="00FE2CF7"/>
    <w:rsid w:val="00FE30F0"/>
    <w:rsid w:val="00FE3B3D"/>
    <w:rsid w:val="00FE3F67"/>
    <w:rsid w:val="00FE405C"/>
    <w:rsid w:val="00FE459E"/>
    <w:rsid w:val="00FE4FE6"/>
    <w:rsid w:val="00FE56CB"/>
    <w:rsid w:val="00FE5D09"/>
    <w:rsid w:val="00FE5D5E"/>
    <w:rsid w:val="00FE651E"/>
    <w:rsid w:val="00FE706B"/>
    <w:rsid w:val="00FE731F"/>
    <w:rsid w:val="00FE734E"/>
    <w:rsid w:val="00FE77D0"/>
    <w:rsid w:val="00FE7919"/>
    <w:rsid w:val="00FE7C66"/>
    <w:rsid w:val="00FF1178"/>
    <w:rsid w:val="00FF12CB"/>
    <w:rsid w:val="00FF17CD"/>
    <w:rsid w:val="00FF31A1"/>
    <w:rsid w:val="00FF3530"/>
    <w:rsid w:val="00FF3951"/>
    <w:rsid w:val="00FF4029"/>
    <w:rsid w:val="00FF4B80"/>
    <w:rsid w:val="00FF5413"/>
    <w:rsid w:val="00FF5AE0"/>
    <w:rsid w:val="00FF5CC5"/>
    <w:rsid w:val="00FF5D99"/>
    <w:rsid w:val="00FF6483"/>
    <w:rsid w:val="00FF6567"/>
    <w:rsid w:val="00FF6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1B9F2"/>
  <w15:chartTrackingRefBased/>
  <w15:docId w15:val="{DA8AD2F4-48DE-4E2B-8B54-45B03594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4B3"/>
    <w:pPr>
      <w:spacing w:before="120" w:after="120"/>
      <w:jc w:val="both"/>
    </w:pPr>
    <w:rPr>
      <w:rFonts w:ascii="Times New Roman" w:hAnsi="Times New Roman"/>
    </w:rPr>
  </w:style>
  <w:style w:type="paragraph" w:styleId="Heading1">
    <w:name w:val="heading 1"/>
    <w:basedOn w:val="Normal"/>
    <w:next w:val="Normal"/>
    <w:link w:val="Heading1Char"/>
    <w:uiPriority w:val="9"/>
    <w:qFormat/>
    <w:rsid w:val="006515C9"/>
    <w:pPr>
      <w:keepNext/>
      <w:keepLines/>
      <w:spacing w:before="240" w:after="0"/>
      <w:outlineLvl w:val="0"/>
    </w:pPr>
    <w:rPr>
      <w:rFonts w:eastAsiaTheme="majorEastAsia" w:cstheme="majorBidi"/>
      <w:b/>
      <w:color w:val="262626" w:themeColor="text1" w:themeTint="D9"/>
      <w:sz w:val="36"/>
      <w:szCs w:val="32"/>
    </w:rPr>
  </w:style>
  <w:style w:type="paragraph" w:styleId="Heading2">
    <w:name w:val="heading 2"/>
    <w:basedOn w:val="Normal"/>
    <w:next w:val="Normal"/>
    <w:link w:val="Heading2Char"/>
    <w:uiPriority w:val="9"/>
    <w:unhideWhenUsed/>
    <w:qFormat/>
    <w:rsid w:val="00C45D53"/>
    <w:pPr>
      <w:keepNext/>
      <w:keepLines/>
      <w:spacing w:before="40" w:after="0"/>
      <w:outlineLvl w:val="1"/>
    </w:pPr>
    <w:rPr>
      <w:rFonts w:eastAsiaTheme="majorEastAsia" w:cstheme="majorBidi"/>
      <w:b/>
      <w:color w:val="262626" w:themeColor="text1" w:themeTint="D9"/>
      <w:sz w:val="28"/>
      <w:szCs w:val="28"/>
    </w:rPr>
  </w:style>
  <w:style w:type="paragraph" w:styleId="Heading3">
    <w:name w:val="heading 3"/>
    <w:basedOn w:val="Normal"/>
    <w:next w:val="Normal"/>
    <w:link w:val="Heading3Char"/>
    <w:autoRedefine/>
    <w:uiPriority w:val="9"/>
    <w:unhideWhenUsed/>
    <w:qFormat/>
    <w:rsid w:val="00342C07"/>
    <w:pPr>
      <w:keepNext/>
      <w:keepLines/>
      <w:spacing w:after="0" w:line="240" w:lineRule="auto"/>
      <w:ind w:firstLine="144"/>
      <w:outlineLvl w:val="2"/>
    </w:pPr>
    <w:rPr>
      <w:rFonts w:eastAsiaTheme="majorEastAsia" w:cstheme="majorBidi"/>
      <w:b/>
      <w:bCs/>
      <w:iCs/>
      <w:color w:val="0D0D0D" w:themeColor="text1" w:themeTint="F2"/>
      <w:szCs w:val="24"/>
    </w:rPr>
  </w:style>
  <w:style w:type="paragraph" w:styleId="Heading4">
    <w:name w:val="heading 4"/>
    <w:basedOn w:val="Normal"/>
    <w:next w:val="Normal"/>
    <w:link w:val="Heading4Char"/>
    <w:uiPriority w:val="9"/>
    <w:semiHidden/>
    <w:unhideWhenUsed/>
    <w:qFormat/>
    <w:rsid w:val="00C718BE"/>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718BE"/>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718BE"/>
    <w:pPr>
      <w:keepNext/>
      <w:keepLines/>
      <w:spacing w:before="40" w:after="0"/>
      <w:outlineLvl w:val="5"/>
    </w:pPr>
  </w:style>
  <w:style w:type="paragraph" w:styleId="Heading7">
    <w:name w:val="heading 7"/>
    <w:basedOn w:val="Normal"/>
    <w:next w:val="Normal"/>
    <w:link w:val="Heading7Char"/>
    <w:uiPriority w:val="9"/>
    <w:semiHidden/>
    <w:unhideWhenUsed/>
    <w:qFormat/>
    <w:rsid w:val="00C718BE"/>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718BE"/>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718B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5C9"/>
    <w:rPr>
      <w:rFonts w:ascii="Times New Roman" w:eastAsiaTheme="majorEastAsia" w:hAnsi="Times New Roman" w:cstheme="majorBidi"/>
      <w:b/>
      <w:color w:val="262626" w:themeColor="text1" w:themeTint="D9"/>
      <w:sz w:val="36"/>
      <w:szCs w:val="32"/>
    </w:rPr>
  </w:style>
  <w:style w:type="character" w:customStyle="1" w:styleId="Heading2Char">
    <w:name w:val="Heading 2 Char"/>
    <w:basedOn w:val="DefaultParagraphFont"/>
    <w:link w:val="Heading2"/>
    <w:uiPriority w:val="9"/>
    <w:rsid w:val="00C45D53"/>
    <w:rPr>
      <w:rFonts w:ascii="Times New Roman" w:eastAsiaTheme="majorEastAsia" w:hAnsi="Times New Roman" w:cstheme="majorBidi"/>
      <w:b/>
      <w:color w:val="262626" w:themeColor="text1" w:themeTint="D9"/>
      <w:sz w:val="28"/>
      <w:szCs w:val="28"/>
    </w:rPr>
  </w:style>
  <w:style w:type="character" w:customStyle="1" w:styleId="Heading3Char">
    <w:name w:val="Heading 3 Char"/>
    <w:basedOn w:val="DefaultParagraphFont"/>
    <w:link w:val="Heading3"/>
    <w:uiPriority w:val="9"/>
    <w:rsid w:val="00342C07"/>
    <w:rPr>
      <w:rFonts w:ascii="Times New Roman" w:eastAsiaTheme="majorEastAsia" w:hAnsi="Times New Roman" w:cstheme="majorBidi"/>
      <w:b/>
      <w:bCs/>
      <w:iCs/>
      <w:color w:val="0D0D0D" w:themeColor="text1" w:themeTint="F2"/>
      <w:szCs w:val="24"/>
    </w:rPr>
  </w:style>
  <w:style w:type="character" w:customStyle="1" w:styleId="Heading4Char">
    <w:name w:val="Heading 4 Char"/>
    <w:basedOn w:val="DefaultParagraphFont"/>
    <w:link w:val="Heading4"/>
    <w:uiPriority w:val="9"/>
    <w:semiHidden/>
    <w:rsid w:val="00C718BE"/>
    <w:rPr>
      <w:i/>
      <w:iCs/>
    </w:rPr>
  </w:style>
  <w:style w:type="character" w:customStyle="1" w:styleId="Heading5Char">
    <w:name w:val="Heading 5 Char"/>
    <w:basedOn w:val="DefaultParagraphFont"/>
    <w:link w:val="Heading5"/>
    <w:uiPriority w:val="9"/>
    <w:semiHidden/>
    <w:rsid w:val="00C718BE"/>
    <w:rPr>
      <w:color w:val="404040" w:themeColor="text1" w:themeTint="BF"/>
    </w:rPr>
  </w:style>
  <w:style w:type="character" w:customStyle="1" w:styleId="Heading6Char">
    <w:name w:val="Heading 6 Char"/>
    <w:basedOn w:val="DefaultParagraphFont"/>
    <w:link w:val="Heading6"/>
    <w:uiPriority w:val="9"/>
    <w:semiHidden/>
    <w:rsid w:val="00C718BE"/>
  </w:style>
  <w:style w:type="character" w:customStyle="1" w:styleId="Heading7Char">
    <w:name w:val="Heading 7 Char"/>
    <w:basedOn w:val="DefaultParagraphFont"/>
    <w:link w:val="Heading7"/>
    <w:uiPriority w:val="9"/>
    <w:semiHidden/>
    <w:rsid w:val="00C718B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718BE"/>
    <w:rPr>
      <w:color w:val="262626" w:themeColor="text1" w:themeTint="D9"/>
      <w:sz w:val="21"/>
      <w:szCs w:val="21"/>
    </w:rPr>
  </w:style>
  <w:style w:type="character" w:customStyle="1" w:styleId="Heading9Char">
    <w:name w:val="Heading 9 Char"/>
    <w:basedOn w:val="DefaultParagraphFont"/>
    <w:link w:val="Heading9"/>
    <w:uiPriority w:val="9"/>
    <w:semiHidden/>
    <w:rsid w:val="00C718BE"/>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autoRedefine/>
    <w:uiPriority w:val="35"/>
    <w:unhideWhenUsed/>
    <w:qFormat/>
    <w:rsid w:val="00A9133C"/>
    <w:pPr>
      <w:spacing w:after="200" w:line="240" w:lineRule="auto"/>
      <w:jc w:val="center"/>
    </w:pPr>
    <w:rPr>
      <w:i/>
      <w:iCs/>
      <w:color w:val="1E5155" w:themeColor="text2"/>
      <w:szCs w:val="18"/>
    </w:rPr>
  </w:style>
  <w:style w:type="paragraph" w:styleId="Title">
    <w:name w:val="Title"/>
    <w:basedOn w:val="Normal"/>
    <w:next w:val="Normal"/>
    <w:link w:val="TitleChar"/>
    <w:autoRedefine/>
    <w:uiPriority w:val="10"/>
    <w:qFormat/>
    <w:rsid w:val="00265714"/>
    <w:pPr>
      <w:spacing w:after="0" w:line="240" w:lineRule="auto"/>
      <w:contextualSpacing/>
      <w:jc w:val="center"/>
    </w:pPr>
    <w:rPr>
      <w:rFonts w:eastAsiaTheme="majorEastAsia" w:cstheme="majorBidi"/>
      <w:spacing w:val="-10"/>
      <w:sz w:val="40"/>
      <w:szCs w:val="56"/>
    </w:rPr>
  </w:style>
  <w:style w:type="character" w:customStyle="1" w:styleId="TitleChar">
    <w:name w:val="Title Char"/>
    <w:basedOn w:val="DefaultParagraphFont"/>
    <w:link w:val="Title"/>
    <w:uiPriority w:val="10"/>
    <w:rsid w:val="00265714"/>
    <w:rPr>
      <w:rFonts w:ascii="Palatino Linotype" w:eastAsiaTheme="majorEastAsia" w:hAnsi="Palatino Linotype" w:cstheme="majorBidi"/>
      <w:spacing w:val="-10"/>
      <w:sz w:val="40"/>
      <w:szCs w:val="56"/>
    </w:rPr>
  </w:style>
  <w:style w:type="paragraph" w:styleId="Subtitle">
    <w:name w:val="Subtitle"/>
    <w:basedOn w:val="Normal"/>
    <w:next w:val="Normal"/>
    <w:link w:val="SubtitleChar"/>
    <w:uiPriority w:val="11"/>
    <w:qFormat/>
    <w:rsid w:val="00C718BE"/>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718BE"/>
    <w:rPr>
      <w:color w:val="5A5A5A" w:themeColor="text1" w:themeTint="A5"/>
      <w:spacing w:val="15"/>
    </w:rPr>
  </w:style>
  <w:style w:type="character" w:styleId="Strong">
    <w:name w:val="Strong"/>
    <w:basedOn w:val="DefaultParagraphFont"/>
    <w:uiPriority w:val="22"/>
    <w:qFormat/>
    <w:rsid w:val="00C718BE"/>
    <w:rPr>
      <w:b/>
      <w:bCs/>
      <w:color w:val="auto"/>
    </w:rPr>
  </w:style>
  <w:style w:type="character" w:styleId="Emphasis">
    <w:name w:val="Emphasis"/>
    <w:basedOn w:val="DefaultParagraphFont"/>
    <w:uiPriority w:val="20"/>
    <w:qFormat/>
    <w:rsid w:val="00C718BE"/>
    <w:rPr>
      <w:i/>
      <w:iCs/>
      <w:color w:val="auto"/>
    </w:rPr>
  </w:style>
  <w:style w:type="paragraph" w:styleId="NoSpacing">
    <w:name w:val="No Spacing"/>
    <w:uiPriority w:val="1"/>
    <w:qFormat/>
    <w:rsid w:val="00C718BE"/>
    <w:pPr>
      <w:spacing w:after="0" w:line="240" w:lineRule="auto"/>
    </w:pPr>
  </w:style>
  <w:style w:type="paragraph" w:styleId="Quote">
    <w:name w:val="Quote"/>
    <w:basedOn w:val="Normal"/>
    <w:next w:val="Normal"/>
    <w:link w:val="QuoteChar"/>
    <w:uiPriority w:val="29"/>
    <w:qFormat/>
    <w:rsid w:val="00C718BE"/>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718BE"/>
    <w:rPr>
      <w:i/>
      <w:iCs/>
      <w:color w:val="404040" w:themeColor="text1" w:themeTint="BF"/>
    </w:rPr>
  </w:style>
  <w:style w:type="paragraph" w:styleId="IntenseQuote">
    <w:name w:val="Intense Quote"/>
    <w:basedOn w:val="Normal"/>
    <w:next w:val="Normal"/>
    <w:link w:val="IntenseQuoteChar"/>
    <w:uiPriority w:val="30"/>
    <w:qFormat/>
    <w:rsid w:val="00C718BE"/>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718BE"/>
    <w:rPr>
      <w:i/>
      <w:iCs/>
      <w:color w:val="404040" w:themeColor="text1" w:themeTint="BF"/>
    </w:rPr>
  </w:style>
  <w:style w:type="character" w:styleId="SubtleEmphasis">
    <w:name w:val="Subtle Emphasis"/>
    <w:basedOn w:val="DefaultParagraphFont"/>
    <w:uiPriority w:val="19"/>
    <w:qFormat/>
    <w:rsid w:val="00C718BE"/>
    <w:rPr>
      <w:i/>
      <w:iCs/>
      <w:color w:val="404040" w:themeColor="text1" w:themeTint="BF"/>
    </w:rPr>
  </w:style>
  <w:style w:type="character" w:styleId="IntenseEmphasis">
    <w:name w:val="Intense Emphasis"/>
    <w:basedOn w:val="DefaultParagraphFont"/>
    <w:uiPriority w:val="21"/>
    <w:qFormat/>
    <w:rsid w:val="00C718BE"/>
    <w:rPr>
      <w:b/>
      <w:bCs/>
      <w:i/>
      <w:iCs/>
      <w:color w:val="auto"/>
    </w:rPr>
  </w:style>
  <w:style w:type="character" w:styleId="SubtleReference">
    <w:name w:val="Subtle Reference"/>
    <w:basedOn w:val="DefaultParagraphFont"/>
    <w:uiPriority w:val="31"/>
    <w:qFormat/>
    <w:rsid w:val="00C718BE"/>
    <w:rPr>
      <w:smallCaps/>
      <w:color w:val="404040" w:themeColor="text1" w:themeTint="BF"/>
    </w:rPr>
  </w:style>
  <w:style w:type="character" w:styleId="IntenseReference">
    <w:name w:val="Intense Reference"/>
    <w:basedOn w:val="DefaultParagraphFont"/>
    <w:uiPriority w:val="32"/>
    <w:qFormat/>
    <w:rsid w:val="00C718BE"/>
    <w:rPr>
      <w:b/>
      <w:bCs/>
      <w:smallCaps/>
      <w:color w:val="404040" w:themeColor="text1" w:themeTint="BF"/>
      <w:spacing w:val="5"/>
    </w:rPr>
  </w:style>
  <w:style w:type="character" w:styleId="BookTitle">
    <w:name w:val="Book Title"/>
    <w:basedOn w:val="DefaultParagraphFont"/>
    <w:uiPriority w:val="33"/>
    <w:qFormat/>
    <w:rsid w:val="00C718BE"/>
    <w:rPr>
      <w:b/>
      <w:bCs/>
      <w:i/>
      <w:iCs/>
      <w:spacing w:val="5"/>
    </w:rPr>
  </w:style>
  <w:style w:type="paragraph" w:styleId="TOCHeading">
    <w:name w:val="TOC Heading"/>
    <w:basedOn w:val="Heading1"/>
    <w:next w:val="Normal"/>
    <w:uiPriority w:val="39"/>
    <w:unhideWhenUsed/>
    <w:qFormat/>
    <w:rsid w:val="00C718BE"/>
    <w:pPr>
      <w:outlineLvl w:val="9"/>
    </w:pPr>
  </w:style>
  <w:style w:type="character" w:styleId="Hyperlink">
    <w:name w:val="Hyperlink"/>
    <w:basedOn w:val="DefaultParagraphFont"/>
    <w:uiPriority w:val="99"/>
    <w:unhideWhenUsed/>
    <w:rsid w:val="00CC217C"/>
    <w:rPr>
      <w:color w:val="58C1BA" w:themeColor="hyperlink"/>
      <w:u w:val="single"/>
    </w:rPr>
  </w:style>
  <w:style w:type="character" w:styleId="UnresolvedMention">
    <w:name w:val="Unresolved Mention"/>
    <w:basedOn w:val="DefaultParagraphFont"/>
    <w:uiPriority w:val="99"/>
    <w:semiHidden/>
    <w:unhideWhenUsed/>
    <w:rsid w:val="00CC217C"/>
    <w:rPr>
      <w:color w:val="605E5C"/>
      <w:shd w:val="clear" w:color="auto" w:fill="E1DFDD"/>
    </w:rPr>
  </w:style>
  <w:style w:type="table" w:styleId="TableGrid">
    <w:name w:val="Table Grid"/>
    <w:basedOn w:val="TableNormal"/>
    <w:uiPriority w:val="39"/>
    <w:rsid w:val="003F2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FB51F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D13A08"/>
  </w:style>
  <w:style w:type="paragraph" w:styleId="TOC1">
    <w:name w:val="toc 1"/>
    <w:basedOn w:val="Normal"/>
    <w:next w:val="Normal"/>
    <w:autoRedefine/>
    <w:uiPriority w:val="39"/>
    <w:unhideWhenUsed/>
    <w:rsid w:val="00935126"/>
    <w:pPr>
      <w:spacing w:after="100"/>
    </w:pPr>
  </w:style>
  <w:style w:type="paragraph" w:styleId="TOC2">
    <w:name w:val="toc 2"/>
    <w:basedOn w:val="Normal"/>
    <w:next w:val="Normal"/>
    <w:autoRedefine/>
    <w:uiPriority w:val="39"/>
    <w:unhideWhenUsed/>
    <w:rsid w:val="00935126"/>
    <w:pPr>
      <w:tabs>
        <w:tab w:val="right" w:leader="dot" w:pos="4454"/>
      </w:tabs>
      <w:spacing w:after="100"/>
      <w:ind w:left="180"/>
    </w:pPr>
  </w:style>
  <w:style w:type="paragraph" w:styleId="Header">
    <w:name w:val="header"/>
    <w:basedOn w:val="Normal"/>
    <w:link w:val="HeaderChar"/>
    <w:uiPriority w:val="99"/>
    <w:unhideWhenUsed/>
    <w:rsid w:val="00D760F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760F8"/>
    <w:rPr>
      <w:rFonts w:ascii="Palatino Linotype" w:hAnsi="Palatino Linotype"/>
      <w:sz w:val="20"/>
    </w:rPr>
  </w:style>
  <w:style w:type="paragraph" w:styleId="Footer">
    <w:name w:val="footer"/>
    <w:basedOn w:val="Normal"/>
    <w:link w:val="FooterChar"/>
    <w:uiPriority w:val="99"/>
    <w:unhideWhenUsed/>
    <w:rsid w:val="00D760F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760F8"/>
    <w:rPr>
      <w:rFonts w:ascii="Palatino Linotype" w:hAnsi="Palatino Linotype"/>
      <w:sz w:val="20"/>
    </w:rPr>
  </w:style>
  <w:style w:type="paragraph" w:styleId="TOC3">
    <w:name w:val="toc 3"/>
    <w:basedOn w:val="Normal"/>
    <w:next w:val="Normal"/>
    <w:autoRedefine/>
    <w:uiPriority w:val="39"/>
    <w:unhideWhenUsed/>
    <w:rsid w:val="004F7C59"/>
    <w:pPr>
      <w:spacing w:after="100"/>
      <w:ind w:left="400"/>
    </w:pPr>
  </w:style>
  <w:style w:type="paragraph" w:styleId="ListParagraph">
    <w:name w:val="List Paragraph"/>
    <w:basedOn w:val="Normal"/>
    <w:uiPriority w:val="34"/>
    <w:qFormat/>
    <w:rsid w:val="004F049A"/>
    <w:pPr>
      <w:ind w:left="720"/>
      <w:contextualSpacing/>
    </w:pPr>
  </w:style>
  <w:style w:type="table" w:styleId="PlainTable4">
    <w:name w:val="Plain Table 4"/>
    <w:basedOn w:val="TableNormal"/>
    <w:uiPriority w:val="44"/>
    <w:rsid w:val="00FE73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873B3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73B37"/>
    <w:rPr>
      <w:rFonts w:ascii="Times New Roman" w:hAnsi="Times New Roman"/>
      <w:sz w:val="20"/>
      <w:szCs w:val="20"/>
    </w:rPr>
  </w:style>
  <w:style w:type="character" w:styleId="FootnoteReference">
    <w:name w:val="footnote reference"/>
    <w:basedOn w:val="DefaultParagraphFont"/>
    <w:uiPriority w:val="99"/>
    <w:semiHidden/>
    <w:unhideWhenUsed/>
    <w:rsid w:val="00873B37"/>
    <w:rPr>
      <w:vertAlign w:val="superscript"/>
    </w:rPr>
  </w:style>
  <w:style w:type="table" w:styleId="ListTable2">
    <w:name w:val="List Table 2"/>
    <w:basedOn w:val="TableNormal"/>
    <w:uiPriority w:val="47"/>
    <w:rsid w:val="00B0521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B0521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964D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818C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E3101"/>
    <w:rPr>
      <w:color w:val="808080"/>
    </w:rPr>
  </w:style>
  <w:style w:type="table" w:styleId="ListTable4">
    <w:name w:val="List Table 4"/>
    <w:basedOn w:val="TableNormal"/>
    <w:uiPriority w:val="49"/>
    <w:rsid w:val="008006E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997">
      <w:bodyDiv w:val="1"/>
      <w:marLeft w:val="0"/>
      <w:marRight w:val="0"/>
      <w:marTop w:val="0"/>
      <w:marBottom w:val="0"/>
      <w:divBdr>
        <w:top w:val="none" w:sz="0" w:space="0" w:color="auto"/>
        <w:left w:val="none" w:sz="0" w:space="0" w:color="auto"/>
        <w:bottom w:val="none" w:sz="0" w:space="0" w:color="auto"/>
        <w:right w:val="none" w:sz="0" w:space="0" w:color="auto"/>
      </w:divBdr>
    </w:div>
    <w:div w:id="1393067">
      <w:bodyDiv w:val="1"/>
      <w:marLeft w:val="0"/>
      <w:marRight w:val="0"/>
      <w:marTop w:val="0"/>
      <w:marBottom w:val="0"/>
      <w:divBdr>
        <w:top w:val="none" w:sz="0" w:space="0" w:color="auto"/>
        <w:left w:val="none" w:sz="0" w:space="0" w:color="auto"/>
        <w:bottom w:val="none" w:sz="0" w:space="0" w:color="auto"/>
        <w:right w:val="none" w:sz="0" w:space="0" w:color="auto"/>
      </w:divBdr>
    </w:div>
    <w:div w:id="1512302">
      <w:bodyDiv w:val="1"/>
      <w:marLeft w:val="0"/>
      <w:marRight w:val="0"/>
      <w:marTop w:val="0"/>
      <w:marBottom w:val="0"/>
      <w:divBdr>
        <w:top w:val="none" w:sz="0" w:space="0" w:color="auto"/>
        <w:left w:val="none" w:sz="0" w:space="0" w:color="auto"/>
        <w:bottom w:val="none" w:sz="0" w:space="0" w:color="auto"/>
        <w:right w:val="none" w:sz="0" w:space="0" w:color="auto"/>
      </w:divBdr>
    </w:div>
    <w:div w:id="2821732">
      <w:bodyDiv w:val="1"/>
      <w:marLeft w:val="0"/>
      <w:marRight w:val="0"/>
      <w:marTop w:val="0"/>
      <w:marBottom w:val="0"/>
      <w:divBdr>
        <w:top w:val="none" w:sz="0" w:space="0" w:color="auto"/>
        <w:left w:val="none" w:sz="0" w:space="0" w:color="auto"/>
        <w:bottom w:val="none" w:sz="0" w:space="0" w:color="auto"/>
        <w:right w:val="none" w:sz="0" w:space="0" w:color="auto"/>
      </w:divBdr>
    </w:div>
    <w:div w:id="3750686">
      <w:bodyDiv w:val="1"/>
      <w:marLeft w:val="0"/>
      <w:marRight w:val="0"/>
      <w:marTop w:val="0"/>
      <w:marBottom w:val="0"/>
      <w:divBdr>
        <w:top w:val="none" w:sz="0" w:space="0" w:color="auto"/>
        <w:left w:val="none" w:sz="0" w:space="0" w:color="auto"/>
        <w:bottom w:val="none" w:sz="0" w:space="0" w:color="auto"/>
        <w:right w:val="none" w:sz="0" w:space="0" w:color="auto"/>
      </w:divBdr>
    </w:div>
    <w:div w:id="4018056">
      <w:bodyDiv w:val="1"/>
      <w:marLeft w:val="0"/>
      <w:marRight w:val="0"/>
      <w:marTop w:val="0"/>
      <w:marBottom w:val="0"/>
      <w:divBdr>
        <w:top w:val="none" w:sz="0" w:space="0" w:color="auto"/>
        <w:left w:val="none" w:sz="0" w:space="0" w:color="auto"/>
        <w:bottom w:val="none" w:sz="0" w:space="0" w:color="auto"/>
        <w:right w:val="none" w:sz="0" w:space="0" w:color="auto"/>
      </w:divBdr>
    </w:div>
    <w:div w:id="4676057">
      <w:bodyDiv w:val="1"/>
      <w:marLeft w:val="0"/>
      <w:marRight w:val="0"/>
      <w:marTop w:val="0"/>
      <w:marBottom w:val="0"/>
      <w:divBdr>
        <w:top w:val="none" w:sz="0" w:space="0" w:color="auto"/>
        <w:left w:val="none" w:sz="0" w:space="0" w:color="auto"/>
        <w:bottom w:val="none" w:sz="0" w:space="0" w:color="auto"/>
        <w:right w:val="none" w:sz="0" w:space="0" w:color="auto"/>
      </w:divBdr>
    </w:div>
    <w:div w:id="5333760">
      <w:bodyDiv w:val="1"/>
      <w:marLeft w:val="0"/>
      <w:marRight w:val="0"/>
      <w:marTop w:val="0"/>
      <w:marBottom w:val="0"/>
      <w:divBdr>
        <w:top w:val="none" w:sz="0" w:space="0" w:color="auto"/>
        <w:left w:val="none" w:sz="0" w:space="0" w:color="auto"/>
        <w:bottom w:val="none" w:sz="0" w:space="0" w:color="auto"/>
        <w:right w:val="none" w:sz="0" w:space="0" w:color="auto"/>
      </w:divBdr>
    </w:div>
    <w:div w:id="5643816">
      <w:bodyDiv w:val="1"/>
      <w:marLeft w:val="0"/>
      <w:marRight w:val="0"/>
      <w:marTop w:val="0"/>
      <w:marBottom w:val="0"/>
      <w:divBdr>
        <w:top w:val="none" w:sz="0" w:space="0" w:color="auto"/>
        <w:left w:val="none" w:sz="0" w:space="0" w:color="auto"/>
        <w:bottom w:val="none" w:sz="0" w:space="0" w:color="auto"/>
        <w:right w:val="none" w:sz="0" w:space="0" w:color="auto"/>
      </w:divBdr>
    </w:div>
    <w:div w:id="5913474">
      <w:bodyDiv w:val="1"/>
      <w:marLeft w:val="0"/>
      <w:marRight w:val="0"/>
      <w:marTop w:val="0"/>
      <w:marBottom w:val="0"/>
      <w:divBdr>
        <w:top w:val="none" w:sz="0" w:space="0" w:color="auto"/>
        <w:left w:val="none" w:sz="0" w:space="0" w:color="auto"/>
        <w:bottom w:val="none" w:sz="0" w:space="0" w:color="auto"/>
        <w:right w:val="none" w:sz="0" w:space="0" w:color="auto"/>
      </w:divBdr>
    </w:div>
    <w:div w:id="7412908">
      <w:bodyDiv w:val="1"/>
      <w:marLeft w:val="0"/>
      <w:marRight w:val="0"/>
      <w:marTop w:val="0"/>
      <w:marBottom w:val="0"/>
      <w:divBdr>
        <w:top w:val="none" w:sz="0" w:space="0" w:color="auto"/>
        <w:left w:val="none" w:sz="0" w:space="0" w:color="auto"/>
        <w:bottom w:val="none" w:sz="0" w:space="0" w:color="auto"/>
        <w:right w:val="none" w:sz="0" w:space="0" w:color="auto"/>
      </w:divBdr>
    </w:div>
    <w:div w:id="7996999">
      <w:bodyDiv w:val="1"/>
      <w:marLeft w:val="0"/>
      <w:marRight w:val="0"/>
      <w:marTop w:val="0"/>
      <w:marBottom w:val="0"/>
      <w:divBdr>
        <w:top w:val="none" w:sz="0" w:space="0" w:color="auto"/>
        <w:left w:val="none" w:sz="0" w:space="0" w:color="auto"/>
        <w:bottom w:val="none" w:sz="0" w:space="0" w:color="auto"/>
        <w:right w:val="none" w:sz="0" w:space="0" w:color="auto"/>
      </w:divBdr>
    </w:div>
    <w:div w:id="8147024">
      <w:bodyDiv w:val="1"/>
      <w:marLeft w:val="0"/>
      <w:marRight w:val="0"/>
      <w:marTop w:val="0"/>
      <w:marBottom w:val="0"/>
      <w:divBdr>
        <w:top w:val="none" w:sz="0" w:space="0" w:color="auto"/>
        <w:left w:val="none" w:sz="0" w:space="0" w:color="auto"/>
        <w:bottom w:val="none" w:sz="0" w:space="0" w:color="auto"/>
        <w:right w:val="none" w:sz="0" w:space="0" w:color="auto"/>
      </w:divBdr>
    </w:div>
    <w:div w:id="9374385">
      <w:bodyDiv w:val="1"/>
      <w:marLeft w:val="0"/>
      <w:marRight w:val="0"/>
      <w:marTop w:val="0"/>
      <w:marBottom w:val="0"/>
      <w:divBdr>
        <w:top w:val="none" w:sz="0" w:space="0" w:color="auto"/>
        <w:left w:val="none" w:sz="0" w:space="0" w:color="auto"/>
        <w:bottom w:val="none" w:sz="0" w:space="0" w:color="auto"/>
        <w:right w:val="none" w:sz="0" w:space="0" w:color="auto"/>
      </w:divBdr>
    </w:div>
    <w:div w:id="9374980">
      <w:bodyDiv w:val="1"/>
      <w:marLeft w:val="0"/>
      <w:marRight w:val="0"/>
      <w:marTop w:val="0"/>
      <w:marBottom w:val="0"/>
      <w:divBdr>
        <w:top w:val="none" w:sz="0" w:space="0" w:color="auto"/>
        <w:left w:val="none" w:sz="0" w:space="0" w:color="auto"/>
        <w:bottom w:val="none" w:sz="0" w:space="0" w:color="auto"/>
        <w:right w:val="none" w:sz="0" w:space="0" w:color="auto"/>
      </w:divBdr>
    </w:div>
    <w:div w:id="10960760">
      <w:bodyDiv w:val="1"/>
      <w:marLeft w:val="0"/>
      <w:marRight w:val="0"/>
      <w:marTop w:val="0"/>
      <w:marBottom w:val="0"/>
      <w:divBdr>
        <w:top w:val="none" w:sz="0" w:space="0" w:color="auto"/>
        <w:left w:val="none" w:sz="0" w:space="0" w:color="auto"/>
        <w:bottom w:val="none" w:sz="0" w:space="0" w:color="auto"/>
        <w:right w:val="none" w:sz="0" w:space="0" w:color="auto"/>
      </w:divBdr>
    </w:div>
    <w:div w:id="11272344">
      <w:bodyDiv w:val="1"/>
      <w:marLeft w:val="0"/>
      <w:marRight w:val="0"/>
      <w:marTop w:val="0"/>
      <w:marBottom w:val="0"/>
      <w:divBdr>
        <w:top w:val="none" w:sz="0" w:space="0" w:color="auto"/>
        <w:left w:val="none" w:sz="0" w:space="0" w:color="auto"/>
        <w:bottom w:val="none" w:sz="0" w:space="0" w:color="auto"/>
        <w:right w:val="none" w:sz="0" w:space="0" w:color="auto"/>
      </w:divBdr>
    </w:div>
    <w:div w:id="11806768">
      <w:bodyDiv w:val="1"/>
      <w:marLeft w:val="0"/>
      <w:marRight w:val="0"/>
      <w:marTop w:val="0"/>
      <w:marBottom w:val="0"/>
      <w:divBdr>
        <w:top w:val="none" w:sz="0" w:space="0" w:color="auto"/>
        <w:left w:val="none" w:sz="0" w:space="0" w:color="auto"/>
        <w:bottom w:val="none" w:sz="0" w:space="0" w:color="auto"/>
        <w:right w:val="none" w:sz="0" w:space="0" w:color="auto"/>
      </w:divBdr>
    </w:div>
    <w:div w:id="12415832">
      <w:bodyDiv w:val="1"/>
      <w:marLeft w:val="0"/>
      <w:marRight w:val="0"/>
      <w:marTop w:val="0"/>
      <w:marBottom w:val="0"/>
      <w:divBdr>
        <w:top w:val="none" w:sz="0" w:space="0" w:color="auto"/>
        <w:left w:val="none" w:sz="0" w:space="0" w:color="auto"/>
        <w:bottom w:val="none" w:sz="0" w:space="0" w:color="auto"/>
        <w:right w:val="none" w:sz="0" w:space="0" w:color="auto"/>
      </w:divBdr>
    </w:div>
    <w:div w:id="12539672">
      <w:bodyDiv w:val="1"/>
      <w:marLeft w:val="0"/>
      <w:marRight w:val="0"/>
      <w:marTop w:val="0"/>
      <w:marBottom w:val="0"/>
      <w:divBdr>
        <w:top w:val="none" w:sz="0" w:space="0" w:color="auto"/>
        <w:left w:val="none" w:sz="0" w:space="0" w:color="auto"/>
        <w:bottom w:val="none" w:sz="0" w:space="0" w:color="auto"/>
        <w:right w:val="none" w:sz="0" w:space="0" w:color="auto"/>
      </w:divBdr>
    </w:div>
    <w:div w:id="14045957">
      <w:bodyDiv w:val="1"/>
      <w:marLeft w:val="0"/>
      <w:marRight w:val="0"/>
      <w:marTop w:val="0"/>
      <w:marBottom w:val="0"/>
      <w:divBdr>
        <w:top w:val="none" w:sz="0" w:space="0" w:color="auto"/>
        <w:left w:val="none" w:sz="0" w:space="0" w:color="auto"/>
        <w:bottom w:val="none" w:sz="0" w:space="0" w:color="auto"/>
        <w:right w:val="none" w:sz="0" w:space="0" w:color="auto"/>
      </w:divBdr>
    </w:div>
    <w:div w:id="14113709">
      <w:bodyDiv w:val="1"/>
      <w:marLeft w:val="0"/>
      <w:marRight w:val="0"/>
      <w:marTop w:val="0"/>
      <w:marBottom w:val="0"/>
      <w:divBdr>
        <w:top w:val="none" w:sz="0" w:space="0" w:color="auto"/>
        <w:left w:val="none" w:sz="0" w:space="0" w:color="auto"/>
        <w:bottom w:val="none" w:sz="0" w:space="0" w:color="auto"/>
        <w:right w:val="none" w:sz="0" w:space="0" w:color="auto"/>
      </w:divBdr>
    </w:div>
    <w:div w:id="14158883">
      <w:bodyDiv w:val="1"/>
      <w:marLeft w:val="0"/>
      <w:marRight w:val="0"/>
      <w:marTop w:val="0"/>
      <w:marBottom w:val="0"/>
      <w:divBdr>
        <w:top w:val="none" w:sz="0" w:space="0" w:color="auto"/>
        <w:left w:val="none" w:sz="0" w:space="0" w:color="auto"/>
        <w:bottom w:val="none" w:sz="0" w:space="0" w:color="auto"/>
        <w:right w:val="none" w:sz="0" w:space="0" w:color="auto"/>
      </w:divBdr>
    </w:div>
    <w:div w:id="14233568">
      <w:bodyDiv w:val="1"/>
      <w:marLeft w:val="0"/>
      <w:marRight w:val="0"/>
      <w:marTop w:val="0"/>
      <w:marBottom w:val="0"/>
      <w:divBdr>
        <w:top w:val="none" w:sz="0" w:space="0" w:color="auto"/>
        <w:left w:val="none" w:sz="0" w:space="0" w:color="auto"/>
        <w:bottom w:val="none" w:sz="0" w:space="0" w:color="auto"/>
        <w:right w:val="none" w:sz="0" w:space="0" w:color="auto"/>
      </w:divBdr>
    </w:div>
    <w:div w:id="14814881">
      <w:bodyDiv w:val="1"/>
      <w:marLeft w:val="0"/>
      <w:marRight w:val="0"/>
      <w:marTop w:val="0"/>
      <w:marBottom w:val="0"/>
      <w:divBdr>
        <w:top w:val="none" w:sz="0" w:space="0" w:color="auto"/>
        <w:left w:val="none" w:sz="0" w:space="0" w:color="auto"/>
        <w:bottom w:val="none" w:sz="0" w:space="0" w:color="auto"/>
        <w:right w:val="none" w:sz="0" w:space="0" w:color="auto"/>
      </w:divBdr>
    </w:div>
    <w:div w:id="17047460">
      <w:bodyDiv w:val="1"/>
      <w:marLeft w:val="0"/>
      <w:marRight w:val="0"/>
      <w:marTop w:val="0"/>
      <w:marBottom w:val="0"/>
      <w:divBdr>
        <w:top w:val="none" w:sz="0" w:space="0" w:color="auto"/>
        <w:left w:val="none" w:sz="0" w:space="0" w:color="auto"/>
        <w:bottom w:val="none" w:sz="0" w:space="0" w:color="auto"/>
        <w:right w:val="none" w:sz="0" w:space="0" w:color="auto"/>
      </w:divBdr>
    </w:div>
    <w:div w:id="18170254">
      <w:bodyDiv w:val="1"/>
      <w:marLeft w:val="0"/>
      <w:marRight w:val="0"/>
      <w:marTop w:val="0"/>
      <w:marBottom w:val="0"/>
      <w:divBdr>
        <w:top w:val="none" w:sz="0" w:space="0" w:color="auto"/>
        <w:left w:val="none" w:sz="0" w:space="0" w:color="auto"/>
        <w:bottom w:val="none" w:sz="0" w:space="0" w:color="auto"/>
        <w:right w:val="none" w:sz="0" w:space="0" w:color="auto"/>
      </w:divBdr>
    </w:div>
    <w:div w:id="18314233">
      <w:bodyDiv w:val="1"/>
      <w:marLeft w:val="0"/>
      <w:marRight w:val="0"/>
      <w:marTop w:val="0"/>
      <w:marBottom w:val="0"/>
      <w:divBdr>
        <w:top w:val="none" w:sz="0" w:space="0" w:color="auto"/>
        <w:left w:val="none" w:sz="0" w:space="0" w:color="auto"/>
        <w:bottom w:val="none" w:sz="0" w:space="0" w:color="auto"/>
        <w:right w:val="none" w:sz="0" w:space="0" w:color="auto"/>
      </w:divBdr>
    </w:div>
    <w:div w:id="18748050">
      <w:bodyDiv w:val="1"/>
      <w:marLeft w:val="0"/>
      <w:marRight w:val="0"/>
      <w:marTop w:val="0"/>
      <w:marBottom w:val="0"/>
      <w:divBdr>
        <w:top w:val="none" w:sz="0" w:space="0" w:color="auto"/>
        <w:left w:val="none" w:sz="0" w:space="0" w:color="auto"/>
        <w:bottom w:val="none" w:sz="0" w:space="0" w:color="auto"/>
        <w:right w:val="none" w:sz="0" w:space="0" w:color="auto"/>
      </w:divBdr>
    </w:div>
    <w:div w:id="19627852">
      <w:bodyDiv w:val="1"/>
      <w:marLeft w:val="0"/>
      <w:marRight w:val="0"/>
      <w:marTop w:val="0"/>
      <w:marBottom w:val="0"/>
      <w:divBdr>
        <w:top w:val="none" w:sz="0" w:space="0" w:color="auto"/>
        <w:left w:val="none" w:sz="0" w:space="0" w:color="auto"/>
        <w:bottom w:val="none" w:sz="0" w:space="0" w:color="auto"/>
        <w:right w:val="none" w:sz="0" w:space="0" w:color="auto"/>
      </w:divBdr>
    </w:div>
    <w:div w:id="19741737">
      <w:bodyDiv w:val="1"/>
      <w:marLeft w:val="0"/>
      <w:marRight w:val="0"/>
      <w:marTop w:val="0"/>
      <w:marBottom w:val="0"/>
      <w:divBdr>
        <w:top w:val="none" w:sz="0" w:space="0" w:color="auto"/>
        <w:left w:val="none" w:sz="0" w:space="0" w:color="auto"/>
        <w:bottom w:val="none" w:sz="0" w:space="0" w:color="auto"/>
        <w:right w:val="none" w:sz="0" w:space="0" w:color="auto"/>
      </w:divBdr>
    </w:div>
    <w:div w:id="21515315">
      <w:bodyDiv w:val="1"/>
      <w:marLeft w:val="0"/>
      <w:marRight w:val="0"/>
      <w:marTop w:val="0"/>
      <w:marBottom w:val="0"/>
      <w:divBdr>
        <w:top w:val="none" w:sz="0" w:space="0" w:color="auto"/>
        <w:left w:val="none" w:sz="0" w:space="0" w:color="auto"/>
        <w:bottom w:val="none" w:sz="0" w:space="0" w:color="auto"/>
        <w:right w:val="none" w:sz="0" w:space="0" w:color="auto"/>
      </w:divBdr>
    </w:div>
    <w:div w:id="21715064">
      <w:bodyDiv w:val="1"/>
      <w:marLeft w:val="0"/>
      <w:marRight w:val="0"/>
      <w:marTop w:val="0"/>
      <w:marBottom w:val="0"/>
      <w:divBdr>
        <w:top w:val="none" w:sz="0" w:space="0" w:color="auto"/>
        <w:left w:val="none" w:sz="0" w:space="0" w:color="auto"/>
        <w:bottom w:val="none" w:sz="0" w:space="0" w:color="auto"/>
        <w:right w:val="none" w:sz="0" w:space="0" w:color="auto"/>
      </w:divBdr>
    </w:div>
    <w:div w:id="22365103">
      <w:bodyDiv w:val="1"/>
      <w:marLeft w:val="0"/>
      <w:marRight w:val="0"/>
      <w:marTop w:val="0"/>
      <w:marBottom w:val="0"/>
      <w:divBdr>
        <w:top w:val="none" w:sz="0" w:space="0" w:color="auto"/>
        <w:left w:val="none" w:sz="0" w:space="0" w:color="auto"/>
        <w:bottom w:val="none" w:sz="0" w:space="0" w:color="auto"/>
        <w:right w:val="none" w:sz="0" w:space="0" w:color="auto"/>
      </w:divBdr>
    </w:div>
    <w:div w:id="23557743">
      <w:bodyDiv w:val="1"/>
      <w:marLeft w:val="0"/>
      <w:marRight w:val="0"/>
      <w:marTop w:val="0"/>
      <w:marBottom w:val="0"/>
      <w:divBdr>
        <w:top w:val="none" w:sz="0" w:space="0" w:color="auto"/>
        <w:left w:val="none" w:sz="0" w:space="0" w:color="auto"/>
        <w:bottom w:val="none" w:sz="0" w:space="0" w:color="auto"/>
        <w:right w:val="none" w:sz="0" w:space="0" w:color="auto"/>
      </w:divBdr>
    </w:div>
    <w:div w:id="24452681">
      <w:bodyDiv w:val="1"/>
      <w:marLeft w:val="0"/>
      <w:marRight w:val="0"/>
      <w:marTop w:val="0"/>
      <w:marBottom w:val="0"/>
      <w:divBdr>
        <w:top w:val="none" w:sz="0" w:space="0" w:color="auto"/>
        <w:left w:val="none" w:sz="0" w:space="0" w:color="auto"/>
        <w:bottom w:val="none" w:sz="0" w:space="0" w:color="auto"/>
        <w:right w:val="none" w:sz="0" w:space="0" w:color="auto"/>
      </w:divBdr>
    </w:div>
    <w:div w:id="25522099">
      <w:bodyDiv w:val="1"/>
      <w:marLeft w:val="0"/>
      <w:marRight w:val="0"/>
      <w:marTop w:val="0"/>
      <w:marBottom w:val="0"/>
      <w:divBdr>
        <w:top w:val="none" w:sz="0" w:space="0" w:color="auto"/>
        <w:left w:val="none" w:sz="0" w:space="0" w:color="auto"/>
        <w:bottom w:val="none" w:sz="0" w:space="0" w:color="auto"/>
        <w:right w:val="none" w:sz="0" w:space="0" w:color="auto"/>
      </w:divBdr>
    </w:div>
    <w:div w:id="29261207">
      <w:bodyDiv w:val="1"/>
      <w:marLeft w:val="0"/>
      <w:marRight w:val="0"/>
      <w:marTop w:val="0"/>
      <w:marBottom w:val="0"/>
      <w:divBdr>
        <w:top w:val="none" w:sz="0" w:space="0" w:color="auto"/>
        <w:left w:val="none" w:sz="0" w:space="0" w:color="auto"/>
        <w:bottom w:val="none" w:sz="0" w:space="0" w:color="auto"/>
        <w:right w:val="none" w:sz="0" w:space="0" w:color="auto"/>
      </w:divBdr>
    </w:div>
    <w:div w:id="30499322">
      <w:bodyDiv w:val="1"/>
      <w:marLeft w:val="0"/>
      <w:marRight w:val="0"/>
      <w:marTop w:val="0"/>
      <w:marBottom w:val="0"/>
      <w:divBdr>
        <w:top w:val="none" w:sz="0" w:space="0" w:color="auto"/>
        <w:left w:val="none" w:sz="0" w:space="0" w:color="auto"/>
        <w:bottom w:val="none" w:sz="0" w:space="0" w:color="auto"/>
        <w:right w:val="none" w:sz="0" w:space="0" w:color="auto"/>
      </w:divBdr>
    </w:div>
    <w:div w:id="30808850">
      <w:bodyDiv w:val="1"/>
      <w:marLeft w:val="0"/>
      <w:marRight w:val="0"/>
      <w:marTop w:val="0"/>
      <w:marBottom w:val="0"/>
      <w:divBdr>
        <w:top w:val="none" w:sz="0" w:space="0" w:color="auto"/>
        <w:left w:val="none" w:sz="0" w:space="0" w:color="auto"/>
        <w:bottom w:val="none" w:sz="0" w:space="0" w:color="auto"/>
        <w:right w:val="none" w:sz="0" w:space="0" w:color="auto"/>
      </w:divBdr>
    </w:div>
    <w:div w:id="31806820">
      <w:bodyDiv w:val="1"/>
      <w:marLeft w:val="0"/>
      <w:marRight w:val="0"/>
      <w:marTop w:val="0"/>
      <w:marBottom w:val="0"/>
      <w:divBdr>
        <w:top w:val="none" w:sz="0" w:space="0" w:color="auto"/>
        <w:left w:val="none" w:sz="0" w:space="0" w:color="auto"/>
        <w:bottom w:val="none" w:sz="0" w:space="0" w:color="auto"/>
        <w:right w:val="none" w:sz="0" w:space="0" w:color="auto"/>
      </w:divBdr>
    </w:div>
    <w:div w:id="32197189">
      <w:bodyDiv w:val="1"/>
      <w:marLeft w:val="0"/>
      <w:marRight w:val="0"/>
      <w:marTop w:val="0"/>
      <w:marBottom w:val="0"/>
      <w:divBdr>
        <w:top w:val="none" w:sz="0" w:space="0" w:color="auto"/>
        <w:left w:val="none" w:sz="0" w:space="0" w:color="auto"/>
        <w:bottom w:val="none" w:sz="0" w:space="0" w:color="auto"/>
        <w:right w:val="none" w:sz="0" w:space="0" w:color="auto"/>
      </w:divBdr>
    </w:div>
    <w:div w:id="32657135">
      <w:bodyDiv w:val="1"/>
      <w:marLeft w:val="0"/>
      <w:marRight w:val="0"/>
      <w:marTop w:val="0"/>
      <w:marBottom w:val="0"/>
      <w:divBdr>
        <w:top w:val="none" w:sz="0" w:space="0" w:color="auto"/>
        <w:left w:val="none" w:sz="0" w:space="0" w:color="auto"/>
        <w:bottom w:val="none" w:sz="0" w:space="0" w:color="auto"/>
        <w:right w:val="none" w:sz="0" w:space="0" w:color="auto"/>
      </w:divBdr>
    </w:div>
    <w:div w:id="34430367">
      <w:bodyDiv w:val="1"/>
      <w:marLeft w:val="0"/>
      <w:marRight w:val="0"/>
      <w:marTop w:val="0"/>
      <w:marBottom w:val="0"/>
      <w:divBdr>
        <w:top w:val="none" w:sz="0" w:space="0" w:color="auto"/>
        <w:left w:val="none" w:sz="0" w:space="0" w:color="auto"/>
        <w:bottom w:val="none" w:sz="0" w:space="0" w:color="auto"/>
        <w:right w:val="none" w:sz="0" w:space="0" w:color="auto"/>
      </w:divBdr>
    </w:div>
    <w:div w:id="34625782">
      <w:bodyDiv w:val="1"/>
      <w:marLeft w:val="0"/>
      <w:marRight w:val="0"/>
      <w:marTop w:val="0"/>
      <w:marBottom w:val="0"/>
      <w:divBdr>
        <w:top w:val="none" w:sz="0" w:space="0" w:color="auto"/>
        <w:left w:val="none" w:sz="0" w:space="0" w:color="auto"/>
        <w:bottom w:val="none" w:sz="0" w:space="0" w:color="auto"/>
        <w:right w:val="none" w:sz="0" w:space="0" w:color="auto"/>
      </w:divBdr>
    </w:div>
    <w:div w:id="34699715">
      <w:bodyDiv w:val="1"/>
      <w:marLeft w:val="0"/>
      <w:marRight w:val="0"/>
      <w:marTop w:val="0"/>
      <w:marBottom w:val="0"/>
      <w:divBdr>
        <w:top w:val="none" w:sz="0" w:space="0" w:color="auto"/>
        <w:left w:val="none" w:sz="0" w:space="0" w:color="auto"/>
        <w:bottom w:val="none" w:sz="0" w:space="0" w:color="auto"/>
        <w:right w:val="none" w:sz="0" w:space="0" w:color="auto"/>
      </w:divBdr>
    </w:div>
    <w:div w:id="38093855">
      <w:bodyDiv w:val="1"/>
      <w:marLeft w:val="0"/>
      <w:marRight w:val="0"/>
      <w:marTop w:val="0"/>
      <w:marBottom w:val="0"/>
      <w:divBdr>
        <w:top w:val="none" w:sz="0" w:space="0" w:color="auto"/>
        <w:left w:val="none" w:sz="0" w:space="0" w:color="auto"/>
        <w:bottom w:val="none" w:sz="0" w:space="0" w:color="auto"/>
        <w:right w:val="none" w:sz="0" w:space="0" w:color="auto"/>
      </w:divBdr>
    </w:div>
    <w:div w:id="38476672">
      <w:bodyDiv w:val="1"/>
      <w:marLeft w:val="0"/>
      <w:marRight w:val="0"/>
      <w:marTop w:val="0"/>
      <w:marBottom w:val="0"/>
      <w:divBdr>
        <w:top w:val="none" w:sz="0" w:space="0" w:color="auto"/>
        <w:left w:val="none" w:sz="0" w:space="0" w:color="auto"/>
        <w:bottom w:val="none" w:sz="0" w:space="0" w:color="auto"/>
        <w:right w:val="none" w:sz="0" w:space="0" w:color="auto"/>
      </w:divBdr>
    </w:div>
    <w:div w:id="38863093">
      <w:bodyDiv w:val="1"/>
      <w:marLeft w:val="0"/>
      <w:marRight w:val="0"/>
      <w:marTop w:val="0"/>
      <w:marBottom w:val="0"/>
      <w:divBdr>
        <w:top w:val="none" w:sz="0" w:space="0" w:color="auto"/>
        <w:left w:val="none" w:sz="0" w:space="0" w:color="auto"/>
        <w:bottom w:val="none" w:sz="0" w:space="0" w:color="auto"/>
        <w:right w:val="none" w:sz="0" w:space="0" w:color="auto"/>
      </w:divBdr>
    </w:div>
    <w:div w:id="39667206">
      <w:bodyDiv w:val="1"/>
      <w:marLeft w:val="0"/>
      <w:marRight w:val="0"/>
      <w:marTop w:val="0"/>
      <w:marBottom w:val="0"/>
      <w:divBdr>
        <w:top w:val="none" w:sz="0" w:space="0" w:color="auto"/>
        <w:left w:val="none" w:sz="0" w:space="0" w:color="auto"/>
        <w:bottom w:val="none" w:sz="0" w:space="0" w:color="auto"/>
        <w:right w:val="none" w:sz="0" w:space="0" w:color="auto"/>
      </w:divBdr>
    </w:div>
    <w:div w:id="39788586">
      <w:bodyDiv w:val="1"/>
      <w:marLeft w:val="0"/>
      <w:marRight w:val="0"/>
      <w:marTop w:val="0"/>
      <w:marBottom w:val="0"/>
      <w:divBdr>
        <w:top w:val="none" w:sz="0" w:space="0" w:color="auto"/>
        <w:left w:val="none" w:sz="0" w:space="0" w:color="auto"/>
        <w:bottom w:val="none" w:sz="0" w:space="0" w:color="auto"/>
        <w:right w:val="none" w:sz="0" w:space="0" w:color="auto"/>
      </w:divBdr>
    </w:div>
    <w:div w:id="39936113">
      <w:bodyDiv w:val="1"/>
      <w:marLeft w:val="0"/>
      <w:marRight w:val="0"/>
      <w:marTop w:val="0"/>
      <w:marBottom w:val="0"/>
      <w:divBdr>
        <w:top w:val="none" w:sz="0" w:space="0" w:color="auto"/>
        <w:left w:val="none" w:sz="0" w:space="0" w:color="auto"/>
        <w:bottom w:val="none" w:sz="0" w:space="0" w:color="auto"/>
        <w:right w:val="none" w:sz="0" w:space="0" w:color="auto"/>
      </w:divBdr>
    </w:div>
    <w:div w:id="41369791">
      <w:bodyDiv w:val="1"/>
      <w:marLeft w:val="0"/>
      <w:marRight w:val="0"/>
      <w:marTop w:val="0"/>
      <w:marBottom w:val="0"/>
      <w:divBdr>
        <w:top w:val="none" w:sz="0" w:space="0" w:color="auto"/>
        <w:left w:val="none" w:sz="0" w:space="0" w:color="auto"/>
        <w:bottom w:val="none" w:sz="0" w:space="0" w:color="auto"/>
        <w:right w:val="none" w:sz="0" w:space="0" w:color="auto"/>
      </w:divBdr>
    </w:div>
    <w:div w:id="41752077">
      <w:bodyDiv w:val="1"/>
      <w:marLeft w:val="0"/>
      <w:marRight w:val="0"/>
      <w:marTop w:val="0"/>
      <w:marBottom w:val="0"/>
      <w:divBdr>
        <w:top w:val="none" w:sz="0" w:space="0" w:color="auto"/>
        <w:left w:val="none" w:sz="0" w:space="0" w:color="auto"/>
        <w:bottom w:val="none" w:sz="0" w:space="0" w:color="auto"/>
        <w:right w:val="none" w:sz="0" w:space="0" w:color="auto"/>
      </w:divBdr>
    </w:div>
    <w:div w:id="42023187">
      <w:bodyDiv w:val="1"/>
      <w:marLeft w:val="0"/>
      <w:marRight w:val="0"/>
      <w:marTop w:val="0"/>
      <w:marBottom w:val="0"/>
      <w:divBdr>
        <w:top w:val="none" w:sz="0" w:space="0" w:color="auto"/>
        <w:left w:val="none" w:sz="0" w:space="0" w:color="auto"/>
        <w:bottom w:val="none" w:sz="0" w:space="0" w:color="auto"/>
        <w:right w:val="none" w:sz="0" w:space="0" w:color="auto"/>
      </w:divBdr>
    </w:div>
    <w:div w:id="43457186">
      <w:bodyDiv w:val="1"/>
      <w:marLeft w:val="0"/>
      <w:marRight w:val="0"/>
      <w:marTop w:val="0"/>
      <w:marBottom w:val="0"/>
      <w:divBdr>
        <w:top w:val="none" w:sz="0" w:space="0" w:color="auto"/>
        <w:left w:val="none" w:sz="0" w:space="0" w:color="auto"/>
        <w:bottom w:val="none" w:sz="0" w:space="0" w:color="auto"/>
        <w:right w:val="none" w:sz="0" w:space="0" w:color="auto"/>
      </w:divBdr>
    </w:div>
    <w:div w:id="44137989">
      <w:bodyDiv w:val="1"/>
      <w:marLeft w:val="0"/>
      <w:marRight w:val="0"/>
      <w:marTop w:val="0"/>
      <w:marBottom w:val="0"/>
      <w:divBdr>
        <w:top w:val="none" w:sz="0" w:space="0" w:color="auto"/>
        <w:left w:val="none" w:sz="0" w:space="0" w:color="auto"/>
        <w:bottom w:val="none" w:sz="0" w:space="0" w:color="auto"/>
        <w:right w:val="none" w:sz="0" w:space="0" w:color="auto"/>
      </w:divBdr>
    </w:div>
    <w:div w:id="45959188">
      <w:bodyDiv w:val="1"/>
      <w:marLeft w:val="0"/>
      <w:marRight w:val="0"/>
      <w:marTop w:val="0"/>
      <w:marBottom w:val="0"/>
      <w:divBdr>
        <w:top w:val="none" w:sz="0" w:space="0" w:color="auto"/>
        <w:left w:val="none" w:sz="0" w:space="0" w:color="auto"/>
        <w:bottom w:val="none" w:sz="0" w:space="0" w:color="auto"/>
        <w:right w:val="none" w:sz="0" w:space="0" w:color="auto"/>
      </w:divBdr>
    </w:div>
    <w:div w:id="46537383">
      <w:bodyDiv w:val="1"/>
      <w:marLeft w:val="0"/>
      <w:marRight w:val="0"/>
      <w:marTop w:val="0"/>
      <w:marBottom w:val="0"/>
      <w:divBdr>
        <w:top w:val="none" w:sz="0" w:space="0" w:color="auto"/>
        <w:left w:val="none" w:sz="0" w:space="0" w:color="auto"/>
        <w:bottom w:val="none" w:sz="0" w:space="0" w:color="auto"/>
        <w:right w:val="none" w:sz="0" w:space="0" w:color="auto"/>
      </w:divBdr>
    </w:div>
    <w:div w:id="46758940">
      <w:bodyDiv w:val="1"/>
      <w:marLeft w:val="0"/>
      <w:marRight w:val="0"/>
      <w:marTop w:val="0"/>
      <w:marBottom w:val="0"/>
      <w:divBdr>
        <w:top w:val="none" w:sz="0" w:space="0" w:color="auto"/>
        <w:left w:val="none" w:sz="0" w:space="0" w:color="auto"/>
        <w:bottom w:val="none" w:sz="0" w:space="0" w:color="auto"/>
        <w:right w:val="none" w:sz="0" w:space="0" w:color="auto"/>
      </w:divBdr>
    </w:div>
    <w:div w:id="47801331">
      <w:bodyDiv w:val="1"/>
      <w:marLeft w:val="0"/>
      <w:marRight w:val="0"/>
      <w:marTop w:val="0"/>
      <w:marBottom w:val="0"/>
      <w:divBdr>
        <w:top w:val="none" w:sz="0" w:space="0" w:color="auto"/>
        <w:left w:val="none" w:sz="0" w:space="0" w:color="auto"/>
        <w:bottom w:val="none" w:sz="0" w:space="0" w:color="auto"/>
        <w:right w:val="none" w:sz="0" w:space="0" w:color="auto"/>
      </w:divBdr>
    </w:div>
    <w:div w:id="47803907">
      <w:bodyDiv w:val="1"/>
      <w:marLeft w:val="0"/>
      <w:marRight w:val="0"/>
      <w:marTop w:val="0"/>
      <w:marBottom w:val="0"/>
      <w:divBdr>
        <w:top w:val="none" w:sz="0" w:space="0" w:color="auto"/>
        <w:left w:val="none" w:sz="0" w:space="0" w:color="auto"/>
        <w:bottom w:val="none" w:sz="0" w:space="0" w:color="auto"/>
        <w:right w:val="none" w:sz="0" w:space="0" w:color="auto"/>
      </w:divBdr>
    </w:div>
    <w:div w:id="49498541">
      <w:bodyDiv w:val="1"/>
      <w:marLeft w:val="0"/>
      <w:marRight w:val="0"/>
      <w:marTop w:val="0"/>
      <w:marBottom w:val="0"/>
      <w:divBdr>
        <w:top w:val="none" w:sz="0" w:space="0" w:color="auto"/>
        <w:left w:val="none" w:sz="0" w:space="0" w:color="auto"/>
        <w:bottom w:val="none" w:sz="0" w:space="0" w:color="auto"/>
        <w:right w:val="none" w:sz="0" w:space="0" w:color="auto"/>
      </w:divBdr>
    </w:div>
    <w:div w:id="50737322">
      <w:bodyDiv w:val="1"/>
      <w:marLeft w:val="0"/>
      <w:marRight w:val="0"/>
      <w:marTop w:val="0"/>
      <w:marBottom w:val="0"/>
      <w:divBdr>
        <w:top w:val="none" w:sz="0" w:space="0" w:color="auto"/>
        <w:left w:val="none" w:sz="0" w:space="0" w:color="auto"/>
        <w:bottom w:val="none" w:sz="0" w:space="0" w:color="auto"/>
        <w:right w:val="none" w:sz="0" w:space="0" w:color="auto"/>
      </w:divBdr>
    </w:div>
    <w:div w:id="54203037">
      <w:bodyDiv w:val="1"/>
      <w:marLeft w:val="0"/>
      <w:marRight w:val="0"/>
      <w:marTop w:val="0"/>
      <w:marBottom w:val="0"/>
      <w:divBdr>
        <w:top w:val="none" w:sz="0" w:space="0" w:color="auto"/>
        <w:left w:val="none" w:sz="0" w:space="0" w:color="auto"/>
        <w:bottom w:val="none" w:sz="0" w:space="0" w:color="auto"/>
        <w:right w:val="none" w:sz="0" w:space="0" w:color="auto"/>
      </w:divBdr>
    </w:div>
    <w:div w:id="54592954">
      <w:bodyDiv w:val="1"/>
      <w:marLeft w:val="0"/>
      <w:marRight w:val="0"/>
      <w:marTop w:val="0"/>
      <w:marBottom w:val="0"/>
      <w:divBdr>
        <w:top w:val="none" w:sz="0" w:space="0" w:color="auto"/>
        <w:left w:val="none" w:sz="0" w:space="0" w:color="auto"/>
        <w:bottom w:val="none" w:sz="0" w:space="0" w:color="auto"/>
        <w:right w:val="none" w:sz="0" w:space="0" w:color="auto"/>
      </w:divBdr>
    </w:div>
    <w:div w:id="55277241">
      <w:bodyDiv w:val="1"/>
      <w:marLeft w:val="0"/>
      <w:marRight w:val="0"/>
      <w:marTop w:val="0"/>
      <w:marBottom w:val="0"/>
      <w:divBdr>
        <w:top w:val="none" w:sz="0" w:space="0" w:color="auto"/>
        <w:left w:val="none" w:sz="0" w:space="0" w:color="auto"/>
        <w:bottom w:val="none" w:sz="0" w:space="0" w:color="auto"/>
        <w:right w:val="none" w:sz="0" w:space="0" w:color="auto"/>
      </w:divBdr>
    </w:div>
    <w:div w:id="56442820">
      <w:bodyDiv w:val="1"/>
      <w:marLeft w:val="0"/>
      <w:marRight w:val="0"/>
      <w:marTop w:val="0"/>
      <w:marBottom w:val="0"/>
      <w:divBdr>
        <w:top w:val="none" w:sz="0" w:space="0" w:color="auto"/>
        <w:left w:val="none" w:sz="0" w:space="0" w:color="auto"/>
        <w:bottom w:val="none" w:sz="0" w:space="0" w:color="auto"/>
        <w:right w:val="none" w:sz="0" w:space="0" w:color="auto"/>
      </w:divBdr>
    </w:div>
    <w:div w:id="58019836">
      <w:bodyDiv w:val="1"/>
      <w:marLeft w:val="0"/>
      <w:marRight w:val="0"/>
      <w:marTop w:val="0"/>
      <w:marBottom w:val="0"/>
      <w:divBdr>
        <w:top w:val="none" w:sz="0" w:space="0" w:color="auto"/>
        <w:left w:val="none" w:sz="0" w:space="0" w:color="auto"/>
        <w:bottom w:val="none" w:sz="0" w:space="0" w:color="auto"/>
        <w:right w:val="none" w:sz="0" w:space="0" w:color="auto"/>
      </w:divBdr>
    </w:div>
    <w:div w:id="58867844">
      <w:bodyDiv w:val="1"/>
      <w:marLeft w:val="0"/>
      <w:marRight w:val="0"/>
      <w:marTop w:val="0"/>
      <w:marBottom w:val="0"/>
      <w:divBdr>
        <w:top w:val="none" w:sz="0" w:space="0" w:color="auto"/>
        <w:left w:val="none" w:sz="0" w:space="0" w:color="auto"/>
        <w:bottom w:val="none" w:sz="0" w:space="0" w:color="auto"/>
        <w:right w:val="none" w:sz="0" w:space="0" w:color="auto"/>
      </w:divBdr>
    </w:div>
    <w:div w:id="59014254">
      <w:bodyDiv w:val="1"/>
      <w:marLeft w:val="0"/>
      <w:marRight w:val="0"/>
      <w:marTop w:val="0"/>
      <w:marBottom w:val="0"/>
      <w:divBdr>
        <w:top w:val="none" w:sz="0" w:space="0" w:color="auto"/>
        <w:left w:val="none" w:sz="0" w:space="0" w:color="auto"/>
        <w:bottom w:val="none" w:sz="0" w:space="0" w:color="auto"/>
        <w:right w:val="none" w:sz="0" w:space="0" w:color="auto"/>
      </w:divBdr>
    </w:div>
    <w:div w:id="59794779">
      <w:bodyDiv w:val="1"/>
      <w:marLeft w:val="0"/>
      <w:marRight w:val="0"/>
      <w:marTop w:val="0"/>
      <w:marBottom w:val="0"/>
      <w:divBdr>
        <w:top w:val="none" w:sz="0" w:space="0" w:color="auto"/>
        <w:left w:val="none" w:sz="0" w:space="0" w:color="auto"/>
        <w:bottom w:val="none" w:sz="0" w:space="0" w:color="auto"/>
        <w:right w:val="none" w:sz="0" w:space="0" w:color="auto"/>
      </w:divBdr>
    </w:div>
    <w:div w:id="60492518">
      <w:bodyDiv w:val="1"/>
      <w:marLeft w:val="0"/>
      <w:marRight w:val="0"/>
      <w:marTop w:val="0"/>
      <w:marBottom w:val="0"/>
      <w:divBdr>
        <w:top w:val="none" w:sz="0" w:space="0" w:color="auto"/>
        <w:left w:val="none" w:sz="0" w:space="0" w:color="auto"/>
        <w:bottom w:val="none" w:sz="0" w:space="0" w:color="auto"/>
        <w:right w:val="none" w:sz="0" w:space="0" w:color="auto"/>
      </w:divBdr>
    </w:div>
    <w:div w:id="61410048">
      <w:bodyDiv w:val="1"/>
      <w:marLeft w:val="0"/>
      <w:marRight w:val="0"/>
      <w:marTop w:val="0"/>
      <w:marBottom w:val="0"/>
      <w:divBdr>
        <w:top w:val="none" w:sz="0" w:space="0" w:color="auto"/>
        <w:left w:val="none" w:sz="0" w:space="0" w:color="auto"/>
        <w:bottom w:val="none" w:sz="0" w:space="0" w:color="auto"/>
        <w:right w:val="none" w:sz="0" w:space="0" w:color="auto"/>
      </w:divBdr>
    </w:div>
    <w:div w:id="62871567">
      <w:bodyDiv w:val="1"/>
      <w:marLeft w:val="0"/>
      <w:marRight w:val="0"/>
      <w:marTop w:val="0"/>
      <w:marBottom w:val="0"/>
      <w:divBdr>
        <w:top w:val="none" w:sz="0" w:space="0" w:color="auto"/>
        <w:left w:val="none" w:sz="0" w:space="0" w:color="auto"/>
        <w:bottom w:val="none" w:sz="0" w:space="0" w:color="auto"/>
        <w:right w:val="none" w:sz="0" w:space="0" w:color="auto"/>
      </w:divBdr>
    </w:div>
    <w:div w:id="62875827">
      <w:bodyDiv w:val="1"/>
      <w:marLeft w:val="0"/>
      <w:marRight w:val="0"/>
      <w:marTop w:val="0"/>
      <w:marBottom w:val="0"/>
      <w:divBdr>
        <w:top w:val="none" w:sz="0" w:space="0" w:color="auto"/>
        <w:left w:val="none" w:sz="0" w:space="0" w:color="auto"/>
        <w:bottom w:val="none" w:sz="0" w:space="0" w:color="auto"/>
        <w:right w:val="none" w:sz="0" w:space="0" w:color="auto"/>
      </w:divBdr>
    </w:div>
    <w:div w:id="63256995">
      <w:bodyDiv w:val="1"/>
      <w:marLeft w:val="0"/>
      <w:marRight w:val="0"/>
      <w:marTop w:val="0"/>
      <w:marBottom w:val="0"/>
      <w:divBdr>
        <w:top w:val="none" w:sz="0" w:space="0" w:color="auto"/>
        <w:left w:val="none" w:sz="0" w:space="0" w:color="auto"/>
        <w:bottom w:val="none" w:sz="0" w:space="0" w:color="auto"/>
        <w:right w:val="none" w:sz="0" w:space="0" w:color="auto"/>
      </w:divBdr>
    </w:div>
    <w:div w:id="63727940">
      <w:bodyDiv w:val="1"/>
      <w:marLeft w:val="0"/>
      <w:marRight w:val="0"/>
      <w:marTop w:val="0"/>
      <w:marBottom w:val="0"/>
      <w:divBdr>
        <w:top w:val="none" w:sz="0" w:space="0" w:color="auto"/>
        <w:left w:val="none" w:sz="0" w:space="0" w:color="auto"/>
        <w:bottom w:val="none" w:sz="0" w:space="0" w:color="auto"/>
        <w:right w:val="none" w:sz="0" w:space="0" w:color="auto"/>
      </w:divBdr>
    </w:div>
    <w:div w:id="63794946">
      <w:bodyDiv w:val="1"/>
      <w:marLeft w:val="0"/>
      <w:marRight w:val="0"/>
      <w:marTop w:val="0"/>
      <w:marBottom w:val="0"/>
      <w:divBdr>
        <w:top w:val="none" w:sz="0" w:space="0" w:color="auto"/>
        <w:left w:val="none" w:sz="0" w:space="0" w:color="auto"/>
        <w:bottom w:val="none" w:sz="0" w:space="0" w:color="auto"/>
        <w:right w:val="none" w:sz="0" w:space="0" w:color="auto"/>
      </w:divBdr>
    </w:div>
    <w:div w:id="66342828">
      <w:bodyDiv w:val="1"/>
      <w:marLeft w:val="0"/>
      <w:marRight w:val="0"/>
      <w:marTop w:val="0"/>
      <w:marBottom w:val="0"/>
      <w:divBdr>
        <w:top w:val="none" w:sz="0" w:space="0" w:color="auto"/>
        <w:left w:val="none" w:sz="0" w:space="0" w:color="auto"/>
        <w:bottom w:val="none" w:sz="0" w:space="0" w:color="auto"/>
        <w:right w:val="none" w:sz="0" w:space="0" w:color="auto"/>
      </w:divBdr>
    </w:div>
    <w:div w:id="67847817">
      <w:bodyDiv w:val="1"/>
      <w:marLeft w:val="0"/>
      <w:marRight w:val="0"/>
      <w:marTop w:val="0"/>
      <w:marBottom w:val="0"/>
      <w:divBdr>
        <w:top w:val="none" w:sz="0" w:space="0" w:color="auto"/>
        <w:left w:val="none" w:sz="0" w:space="0" w:color="auto"/>
        <w:bottom w:val="none" w:sz="0" w:space="0" w:color="auto"/>
        <w:right w:val="none" w:sz="0" w:space="0" w:color="auto"/>
      </w:divBdr>
    </w:div>
    <w:div w:id="67925472">
      <w:bodyDiv w:val="1"/>
      <w:marLeft w:val="0"/>
      <w:marRight w:val="0"/>
      <w:marTop w:val="0"/>
      <w:marBottom w:val="0"/>
      <w:divBdr>
        <w:top w:val="none" w:sz="0" w:space="0" w:color="auto"/>
        <w:left w:val="none" w:sz="0" w:space="0" w:color="auto"/>
        <w:bottom w:val="none" w:sz="0" w:space="0" w:color="auto"/>
        <w:right w:val="none" w:sz="0" w:space="0" w:color="auto"/>
      </w:divBdr>
    </w:div>
    <w:div w:id="69081853">
      <w:bodyDiv w:val="1"/>
      <w:marLeft w:val="0"/>
      <w:marRight w:val="0"/>
      <w:marTop w:val="0"/>
      <w:marBottom w:val="0"/>
      <w:divBdr>
        <w:top w:val="none" w:sz="0" w:space="0" w:color="auto"/>
        <w:left w:val="none" w:sz="0" w:space="0" w:color="auto"/>
        <w:bottom w:val="none" w:sz="0" w:space="0" w:color="auto"/>
        <w:right w:val="none" w:sz="0" w:space="0" w:color="auto"/>
      </w:divBdr>
    </w:div>
    <w:div w:id="71392413">
      <w:bodyDiv w:val="1"/>
      <w:marLeft w:val="0"/>
      <w:marRight w:val="0"/>
      <w:marTop w:val="0"/>
      <w:marBottom w:val="0"/>
      <w:divBdr>
        <w:top w:val="none" w:sz="0" w:space="0" w:color="auto"/>
        <w:left w:val="none" w:sz="0" w:space="0" w:color="auto"/>
        <w:bottom w:val="none" w:sz="0" w:space="0" w:color="auto"/>
        <w:right w:val="none" w:sz="0" w:space="0" w:color="auto"/>
      </w:divBdr>
    </w:div>
    <w:div w:id="72044651">
      <w:bodyDiv w:val="1"/>
      <w:marLeft w:val="0"/>
      <w:marRight w:val="0"/>
      <w:marTop w:val="0"/>
      <w:marBottom w:val="0"/>
      <w:divBdr>
        <w:top w:val="none" w:sz="0" w:space="0" w:color="auto"/>
        <w:left w:val="none" w:sz="0" w:space="0" w:color="auto"/>
        <w:bottom w:val="none" w:sz="0" w:space="0" w:color="auto"/>
        <w:right w:val="none" w:sz="0" w:space="0" w:color="auto"/>
      </w:divBdr>
    </w:div>
    <w:div w:id="73473943">
      <w:bodyDiv w:val="1"/>
      <w:marLeft w:val="0"/>
      <w:marRight w:val="0"/>
      <w:marTop w:val="0"/>
      <w:marBottom w:val="0"/>
      <w:divBdr>
        <w:top w:val="none" w:sz="0" w:space="0" w:color="auto"/>
        <w:left w:val="none" w:sz="0" w:space="0" w:color="auto"/>
        <w:bottom w:val="none" w:sz="0" w:space="0" w:color="auto"/>
        <w:right w:val="none" w:sz="0" w:space="0" w:color="auto"/>
      </w:divBdr>
    </w:div>
    <w:div w:id="73868445">
      <w:bodyDiv w:val="1"/>
      <w:marLeft w:val="0"/>
      <w:marRight w:val="0"/>
      <w:marTop w:val="0"/>
      <w:marBottom w:val="0"/>
      <w:divBdr>
        <w:top w:val="none" w:sz="0" w:space="0" w:color="auto"/>
        <w:left w:val="none" w:sz="0" w:space="0" w:color="auto"/>
        <w:bottom w:val="none" w:sz="0" w:space="0" w:color="auto"/>
        <w:right w:val="none" w:sz="0" w:space="0" w:color="auto"/>
      </w:divBdr>
    </w:div>
    <w:div w:id="74328431">
      <w:bodyDiv w:val="1"/>
      <w:marLeft w:val="0"/>
      <w:marRight w:val="0"/>
      <w:marTop w:val="0"/>
      <w:marBottom w:val="0"/>
      <w:divBdr>
        <w:top w:val="none" w:sz="0" w:space="0" w:color="auto"/>
        <w:left w:val="none" w:sz="0" w:space="0" w:color="auto"/>
        <w:bottom w:val="none" w:sz="0" w:space="0" w:color="auto"/>
        <w:right w:val="none" w:sz="0" w:space="0" w:color="auto"/>
      </w:divBdr>
    </w:div>
    <w:div w:id="74514815">
      <w:bodyDiv w:val="1"/>
      <w:marLeft w:val="0"/>
      <w:marRight w:val="0"/>
      <w:marTop w:val="0"/>
      <w:marBottom w:val="0"/>
      <w:divBdr>
        <w:top w:val="none" w:sz="0" w:space="0" w:color="auto"/>
        <w:left w:val="none" w:sz="0" w:space="0" w:color="auto"/>
        <w:bottom w:val="none" w:sz="0" w:space="0" w:color="auto"/>
        <w:right w:val="none" w:sz="0" w:space="0" w:color="auto"/>
      </w:divBdr>
    </w:div>
    <w:div w:id="74711139">
      <w:bodyDiv w:val="1"/>
      <w:marLeft w:val="0"/>
      <w:marRight w:val="0"/>
      <w:marTop w:val="0"/>
      <w:marBottom w:val="0"/>
      <w:divBdr>
        <w:top w:val="none" w:sz="0" w:space="0" w:color="auto"/>
        <w:left w:val="none" w:sz="0" w:space="0" w:color="auto"/>
        <w:bottom w:val="none" w:sz="0" w:space="0" w:color="auto"/>
        <w:right w:val="none" w:sz="0" w:space="0" w:color="auto"/>
      </w:divBdr>
    </w:div>
    <w:div w:id="75368386">
      <w:bodyDiv w:val="1"/>
      <w:marLeft w:val="0"/>
      <w:marRight w:val="0"/>
      <w:marTop w:val="0"/>
      <w:marBottom w:val="0"/>
      <w:divBdr>
        <w:top w:val="none" w:sz="0" w:space="0" w:color="auto"/>
        <w:left w:val="none" w:sz="0" w:space="0" w:color="auto"/>
        <w:bottom w:val="none" w:sz="0" w:space="0" w:color="auto"/>
        <w:right w:val="none" w:sz="0" w:space="0" w:color="auto"/>
      </w:divBdr>
    </w:div>
    <w:div w:id="75441305">
      <w:bodyDiv w:val="1"/>
      <w:marLeft w:val="0"/>
      <w:marRight w:val="0"/>
      <w:marTop w:val="0"/>
      <w:marBottom w:val="0"/>
      <w:divBdr>
        <w:top w:val="none" w:sz="0" w:space="0" w:color="auto"/>
        <w:left w:val="none" w:sz="0" w:space="0" w:color="auto"/>
        <w:bottom w:val="none" w:sz="0" w:space="0" w:color="auto"/>
        <w:right w:val="none" w:sz="0" w:space="0" w:color="auto"/>
      </w:divBdr>
    </w:div>
    <w:div w:id="78794867">
      <w:bodyDiv w:val="1"/>
      <w:marLeft w:val="0"/>
      <w:marRight w:val="0"/>
      <w:marTop w:val="0"/>
      <w:marBottom w:val="0"/>
      <w:divBdr>
        <w:top w:val="none" w:sz="0" w:space="0" w:color="auto"/>
        <w:left w:val="none" w:sz="0" w:space="0" w:color="auto"/>
        <w:bottom w:val="none" w:sz="0" w:space="0" w:color="auto"/>
        <w:right w:val="none" w:sz="0" w:space="0" w:color="auto"/>
      </w:divBdr>
    </w:div>
    <w:div w:id="79454953">
      <w:bodyDiv w:val="1"/>
      <w:marLeft w:val="0"/>
      <w:marRight w:val="0"/>
      <w:marTop w:val="0"/>
      <w:marBottom w:val="0"/>
      <w:divBdr>
        <w:top w:val="none" w:sz="0" w:space="0" w:color="auto"/>
        <w:left w:val="none" w:sz="0" w:space="0" w:color="auto"/>
        <w:bottom w:val="none" w:sz="0" w:space="0" w:color="auto"/>
        <w:right w:val="none" w:sz="0" w:space="0" w:color="auto"/>
      </w:divBdr>
    </w:div>
    <w:div w:id="80220911">
      <w:bodyDiv w:val="1"/>
      <w:marLeft w:val="0"/>
      <w:marRight w:val="0"/>
      <w:marTop w:val="0"/>
      <w:marBottom w:val="0"/>
      <w:divBdr>
        <w:top w:val="none" w:sz="0" w:space="0" w:color="auto"/>
        <w:left w:val="none" w:sz="0" w:space="0" w:color="auto"/>
        <w:bottom w:val="none" w:sz="0" w:space="0" w:color="auto"/>
        <w:right w:val="none" w:sz="0" w:space="0" w:color="auto"/>
      </w:divBdr>
    </w:div>
    <w:div w:id="80221865">
      <w:bodyDiv w:val="1"/>
      <w:marLeft w:val="0"/>
      <w:marRight w:val="0"/>
      <w:marTop w:val="0"/>
      <w:marBottom w:val="0"/>
      <w:divBdr>
        <w:top w:val="none" w:sz="0" w:space="0" w:color="auto"/>
        <w:left w:val="none" w:sz="0" w:space="0" w:color="auto"/>
        <w:bottom w:val="none" w:sz="0" w:space="0" w:color="auto"/>
        <w:right w:val="none" w:sz="0" w:space="0" w:color="auto"/>
      </w:divBdr>
    </w:div>
    <w:div w:id="82919510">
      <w:bodyDiv w:val="1"/>
      <w:marLeft w:val="0"/>
      <w:marRight w:val="0"/>
      <w:marTop w:val="0"/>
      <w:marBottom w:val="0"/>
      <w:divBdr>
        <w:top w:val="none" w:sz="0" w:space="0" w:color="auto"/>
        <w:left w:val="none" w:sz="0" w:space="0" w:color="auto"/>
        <w:bottom w:val="none" w:sz="0" w:space="0" w:color="auto"/>
        <w:right w:val="none" w:sz="0" w:space="0" w:color="auto"/>
      </w:divBdr>
    </w:div>
    <w:div w:id="83112710">
      <w:bodyDiv w:val="1"/>
      <w:marLeft w:val="0"/>
      <w:marRight w:val="0"/>
      <w:marTop w:val="0"/>
      <w:marBottom w:val="0"/>
      <w:divBdr>
        <w:top w:val="none" w:sz="0" w:space="0" w:color="auto"/>
        <w:left w:val="none" w:sz="0" w:space="0" w:color="auto"/>
        <w:bottom w:val="none" w:sz="0" w:space="0" w:color="auto"/>
        <w:right w:val="none" w:sz="0" w:space="0" w:color="auto"/>
      </w:divBdr>
    </w:div>
    <w:div w:id="84306952">
      <w:bodyDiv w:val="1"/>
      <w:marLeft w:val="0"/>
      <w:marRight w:val="0"/>
      <w:marTop w:val="0"/>
      <w:marBottom w:val="0"/>
      <w:divBdr>
        <w:top w:val="none" w:sz="0" w:space="0" w:color="auto"/>
        <w:left w:val="none" w:sz="0" w:space="0" w:color="auto"/>
        <w:bottom w:val="none" w:sz="0" w:space="0" w:color="auto"/>
        <w:right w:val="none" w:sz="0" w:space="0" w:color="auto"/>
      </w:divBdr>
    </w:div>
    <w:div w:id="85200402">
      <w:bodyDiv w:val="1"/>
      <w:marLeft w:val="0"/>
      <w:marRight w:val="0"/>
      <w:marTop w:val="0"/>
      <w:marBottom w:val="0"/>
      <w:divBdr>
        <w:top w:val="none" w:sz="0" w:space="0" w:color="auto"/>
        <w:left w:val="none" w:sz="0" w:space="0" w:color="auto"/>
        <w:bottom w:val="none" w:sz="0" w:space="0" w:color="auto"/>
        <w:right w:val="none" w:sz="0" w:space="0" w:color="auto"/>
      </w:divBdr>
    </w:div>
    <w:div w:id="85201495">
      <w:bodyDiv w:val="1"/>
      <w:marLeft w:val="0"/>
      <w:marRight w:val="0"/>
      <w:marTop w:val="0"/>
      <w:marBottom w:val="0"/>
      <w:divBdr>
        <w:top w:val="none" w:sz="0" w:space="0" w:color="auto"/>
        <w:left w:val="none" w:sz="0" w:space="0" w:color="auto"/>
        <w:bottom w:val="none" w:sz="0" w:space="0" w:color="auto"/>
        <w:right w:val="none" w:sz="0" w:space="0" w:color="auto"/>
      </w:divBdr>
    </w:div>
    <w:div w:id="85930917">
      <w:bodyDiv w:val="1"/>
      <w:marLeft w:val="0"/>
      <w:marRight w:val="0"/>
      <w:marTop w:val="0"/>
      <w:marBottom w:val="0"/>
      <w:divBdr>
        <w:top w:val="none" w:sz="0" w:space="0" w:color="auto"/>
        <w:left w:val="none" w:sz="0" w:space="0" w:color="auto"/>
        <w:bottom w:val="none" w:sz="0" w:space="0" w:color="auto"/>
        <w:right w:val="none" w:sz="0" w:space="0" w:color="auto"/>
      </w:divBdr>
    </w:div>
    <w:div w:id="86925844">
      <w:bodyDiv w:val="1"/>
      <w:marLeft w:val="0"/>
      <w:marRight w:val="0"/>
      <w:marTop w:val="0"/>
      <w:marBottom w:val="0"/>
      <w:divBdr>
        <w:top w:val="none" w:sz="0" w:space="0" w:color="auto"/>
        <w:left w:val="none" w:sz="0" w:space="0" w:color="auto"/>
        <w:bottom w:val="none" w:sz="0" w:space="0" w:color="auto"/>
        <w:right w:val="none" w:sz="0" w:space="0" w:color="auto"/>
      </w:divBdr>
    </w:div>
    <w:div w:id="87849046">
      <w:bodyDiv w:val="1"/>
      <w:marLeft w:val="0"/>
      <w:marRight w:val="0"/>
      <w:marTop w:val="0"/>
      <w:marBottom w:val="0"/>
      <w:divBdr>
        <w:top w:val="none" w:sz="0" w:space="0" w:color="auto"/>
        <w:left w:val="none" w:sz="0" w:space="0" w:color="auto"/>
        <w:bottom w:val="none" w:sz="0" w:space="0" w:color="auto"/>
        <w:right w:val="none" w:sz="0" w:space="0" w:color="auto"/>
      </w:divBdr>
    </w:div>
    <w:div w:id="87966300">
      <w:bodyDiv w:val="1"/>
      <w:marLeft w:val="0"/>
      <w:marRight w:val="0"/>
      <w:marTop w:val="0"/>
      <w:marBottom w:val="0"/>
      <w:divBdr>
        <w:top w:val="none" w:sz="0" w:space="0" w:color="auto"/>
        <w:left w:val="none" w:sz="0" w:space="0" w:color="auto"/>
        <w:bottom w:val="none" w:sz="0" w:space="0" w:color="auto"/>
        <w:right w:val="none" w:sz="0" w:space="0" w:color="auto"/>
      </w:divBdr>
    </w:div>
    <w:div w:id="88502388">
      <w:bodyDiv w:val="1"/>
      <w:marLeft w:val="0"/>
      <w:marRight w:val="0"/>
      <w:marTop w:val="0"/>
      <w:marBottom w:val="0"/>
      <w:divBdr>
        <w:top w:val="none" w:sz="0" w:space="0" w:color="auto"/>
        <w:left w:val="none" w:sz="0" w:space="0" w:color="auto"/>
        <w:bottom w:val="none" w:sz="0" w:space="0" w:color="auto"/>
        <w:right w:val="none" w:sz="0" w:space="0" w:color="auto"/>
      </w:divBdr>
    </w:div>
    <w:div w:id="89471704">
      <w:bodyDiv w:val="1"/>
      <w:marLeft w:val="0"/>
      <w:marRight w:val="0"/>
      <w:marTop w:val="0"/>
      <w:marBottom w:val="0"/>
      <w:divBdr>
        <w:top w:val="none" w:sz="0" w:space="0" w:color="auto"/>
        <w:left w:val="none" w:sz="0" w:space="0" w:color="auto"/>
        <w:bottom w:val="none" w:sz="0" w:space="0" w:color="auto"/>
        <w:right w:val="none" w:sz="0" w:space="0" w:color="auto"/>
      </w:divBdr>
    </w:div>
    <w:div w:id="90124116">
      <w:bodyDiv w:val="1"/>
      <w:marLeft w:val="0"/>
      <w:marRight w:val="0"/>
      <w:marTop w:val="0"/>
      <w:marBottom w:val="0"/>
      <w:divBdr>
        <w:top w:val="none" w:sz="0" w:space="0" w:color="auto"/>
        <w:left w:val="none" w:sz="0" w:space="0" w:color="auto"/>
        <w:bottom w:val="none" w:sz="0" w:space="0" w:color="auto"/>
        <w:right w:val="none" w:sz="0" w:space="0" w:color="auto"/>
      </w:divBdr>
    </w:div>
    <w:div w:id="92014910">
      <w:bodyDiv w:val="1"/>
      <w:marLeft w:val="0"/>
      <w:marRight w:val="0"/>
      <w:marTop w:val="0"/>
      <w:marBottom w:val="0"/>
      <w:divBdr>
        <w:top w:val="none" w:sz="0" w:space="0" w:color="auto"/>
        <w:left w:val="none" w:sz="0" w:space="0" w:color="auto"/>
        <w:bottom w:val="none" w:sz="0" w:space="0" w:color="auto"/>
        <w:right w:val="none" w:sz="0" w:space="0" w:color="auto"/>
      </w:divBdr>
    </w:div>
    <w:div w:id="92092670">
      <w:bodyDiv w:val="1"/>
      <w:marLeft w:val="0"/>
      <w:marRight w:val="0"/>
      <w:marTop w:val="0"/>
      <w:marBottom w:val="0"/>
      <w:divBdr>
        <w:top w:val="none" w:sz="0" w:space="0" w:color="auto"/>
        <w:left w:val="none" w:sz="0" w:space="0" w:color="auto"/>
        <w:bottom w:val="none" w:sz="0" w:space="0" w:color="auto"/>
        <w:right w:val="none" w:sz="0" w:space="0" w:color="auto"/>
      </w:divBdr>
    </w:div>
    <w:div w:id="92945052">
      <w:bodyDiv w:val="1"/>
      <w:marLeft w:val="0"/>
      <w:marRight w:val="0"/>
      <w:marTop w:val="0"/>
      <w:marBottom w:val="0"/>
      <w:divBdr>
        <w:top w:val="none" w:sz="0" w:space="0" w:color="auto"/>
        <w:left w:val="none" w:sz="0" w:space="0" w:color="auto"/>
        <w:bottom w:val="none" w:sz="0" w:space="0" w:color="auto"/>
        <w:right w:val="none" w:sz="0" w:space="0" w:color="auto"/>
      </w:divBdr>
    </w:div>
    <w:div w:id="93407220">
      <w:bodyDiv w:val="1"/>
      <w:marLeft w:val="0"/>
      <w:marRight w:val="0"/>
      <w:marTop w:val="0"/>
      <w:marBottom w:val="0"/>
      <w:divBdr>
        <w:top w:val="none" w:sz="0" w:space="0" w:color="auto"/>
        <w:left w:val="none" w:sz="0" w:space="0" w:color="auto"/>
        <w:bottom w:val="none" w:sz="0" w:space="0" w:color="auto"/>
        <w:right w:val="none" w:sz="0" w:space="0" w:color="auto"/>
      </w:divBdr>
    </w:div>
    <w:div w:id="96028530">
      <w:bodyDiv w:val="1"/>
      <w:marLeft w:val="0"/>
      <w:marRight w:val="0"/>
      <w:marTop w:val="0"/>
      <w:marBottom w:val="0"/>
      <w:divBdr>
        <w:top w:val="none" w:sz="0" w:space="0" w:color="auto"/>
        <w:left w:val="none" w:sz="0" w:space="0" w:color="auto"/>
        <w:bottom w:val="none" w:sz="0" w:space="0" w:color="auto"/>
        <w:right w:val="none" w:sz="0" w:space="0" w:color="auto"/>
      </w:divBdr>
    </w:div>
    <w:div w:id="96562354">
      <w:bodyDiv w:val="1"/>
      <w:marLeft w:val="0"/>
      <w:marRight w:val="0"/>
      <w:marTop w:val="0"/>
      <w:marBottom w:val="0"/>
      <w:divBdr>
        <w:top w:val="none" w:sz="0" w:space="0" w:color="auto"/>
        <w:left w:val="none" w:sz="0" w:space="0" w:color="auto"/>
        <w:bottom w:val="none" w:sz="0" w:space="0" w:color="auto"/>
        <w:right w:val="none" w:sz="0" w:space="0" w:color="auto"/>
      </w:divBdr>
    </w:div>
    <w:div w:id="97875091">
      <w:bodyDiv w:val="1"/>
      <w:marLeft w:val="0"/>
      <w:marRight w:val="0"/>
      <w:marTop w:val="0"/>
      <w:marBottom w:val="0"/>
      <w:divBdr>
        <w:top w:val="none" w:sz="0" w:space="0" w:color="auto"/>
        <w:left w:val="none" w:sz="0" w:space="0" w:color="auto"/>
        <w:bottom w:val="none" w:sz="0" w:space="0" w:color="auto"/>
        <w:right w:val="none" w:sz="0" w:space="0" w:color="auto"/>
      </w:divBdr>
    </w:div>
    <w:div w:id="97919531">
      <w:bodyDiv w:val="1"/>
      <w:marLeft w:val="0"/>
      <w:marRight w:val="0"/>
      <w:marTop w:val="0"/>
      <w:marBottom w:val="0"/>
      <w:divBdr>
        <w:top w:val="none" w:sz="0" w:space="0" w:color="auto"/>
        <w:left w:val="none" w:sz="0" w:space="0" w:color="auto"/>
        <w:bottom w:val="none" w:sz="0" w:space="0" w:color="auto"/>
        <w:right w:val="none" w:sz="0" w:space="0" w:color="auto"/>
      </w:divBdr>
    </w:div>
    <w:div w:id="97991354">
      <w:bodyDiv w:val="1"/>
      <w:marLeft w:val="0"/>
      <w:marRight w:val="0"/>
      <w:marTop w:val="0"/>
      <w:marBottom w:val="0"/>
      <w:divBdr>
        <w:top w:val="none" w:sz="0" w:space="0" w:color="auto"/>
        <w:left w:val="none" w:sz="0" w:space="0" w:color="auto"/>
        <w:bottom w:val="none" w:sz="0" w:space="0" w:color="auto"/>
        <w:right w:val="none" w:sz="0" w:space="0" w:color="auto"/>
      </w:divBdr>
    </w:div>
    <w:div w:id="98335056">
      <w:bodyDiv w:val="1"/>
      <w:marLeft w:val="0"/>
      <w:marRight w:val="0"/>
      <w:marTop w:val="0"/>
      <w:marBottom w:val="0"/>
      <w:divBdr>
        <w:top w:val="none" w:sz="0" w:space="0" w:color="auto"/>
        <w:left w:val="none" w:sz="0" w:space="0" w:color="auto"/>
        <w:bottom w:val="none" w:sz="0" w:space="0" w:color="auto"/>
        <w:right w:val="none" w:sz="0" w:space="0" w:color="auto"/>
      </w:divBdr>
    </w:div>
    <w:div w:id="100079047">
      <w:bodyDiv w:val="1"/>
      <w:marLeft w:val="0"/>
      <w:marRight w:val="0"/>
      <w:marTop w:val="0"/>
      <w:marBottom w:val="0"/>
      <w:divBdr>
        <w:top w:val="none" w:sz="0" w:space="0" w:color="auto"/>
        <w:left w:val="none" w:sz="0" w:space="0" w:color="auto"/>
        <w:bottom w:val="none" w:sz="0" w:space="0" w:color="auto"/>
        <w:right w:val="none" w:sz="0" w:space="0" w:color="auto"/>
      </w:divBdr>
    </w:div>
    <w:div w:id="100103896">
      <w:bodyDiv w:val="1"/>
      <w:marLeft w:val="0"/>
      <w:marRight w:val="0"/>
      <w:marTop w:val="0"/>
      <w:marBottom w:val="0"/>
      <w:divBdr>
        <w:top w:val="none" w:sz="0" w:space="0" w:color="auto"/>
        <w:left w:val="none" w:sz="0" w:space="0" w:color="auto"/>
        <w:bottom w:val="none" w:sz="0" w:space="0" w:color="auto"/>
        <w:right w:val="none" w:sz="0" w:space="0" w:color="auto"/>
      </w:divBdr>
    </w:div>
    <w:div w:id="101338758">
      <w:bodyDiv w:val="1"/>
      <w:marLeft w:val="0"/>
      <w:marRight w:val="0"/>
      <w:marTop w:val="0"/>
      <w:marBottom w:val="0"/>
      <w:divBdr>
        <w:top w:val="none" w:sz="0" w:space="0" w:color="auto"/>
        <w:left w:val="none" w:sz="0" w:space="0" w:color="auto"/>
        <w:bottom w:val="none" w:sz="0" w:space="0" w:color="auto"/>
        <w:right w:val="none" w:sz="0" w:space="0" w:color="auto"/>
      </w:divBdr>
    </w:div>
    <w:div w:id="102381683">
      <w:bodyDiv w:val="1"/>
      <w:marLeft w:val="0"/>
      <w:marRight w:val="0"/>
      <w:marTop w:val="0"/>
      <w:marBottom w:val="0"/>
      <w:divBdr>
        <w:top w:val="none" w:sz="0" w:space="0" w:color="auto"/>
        <w:left w:val="none" w:sz="0" w:space="0" w:color="auto"/>
        <w:bottom w:val="none" w:sz="0" w:space="0" w:color="auto"/>
        <w:right w:val="none" w:sz="0" w:space="0" w:color="auto"/>
      </w:divBdr>
    </w:div>
    <w:div w:id="102579532">
      <w:bodyDiv w:val="1"/>
      <w:marLeft w:val="0"/>
      <w:marRight w:val="0"/>
      <w:marTop w:val="0"/>
      <w:marBottom w:val="0"/>
      <w:divBdr>
        <w:top w:val="none" w:sz="0" w:space="0" w:color="auto"/>
        <w:left w:val="none" w:sz="0" w:space="0" w:color="auto"/>
        <w:bottom w:val="none" w:sz="0" w:space="0" w:color="auto"/>
        <w:right w:val="none" w:sz="0" w:space="0" w:color="auto"/>
      </w:divBdr>
    </w:div>
    <w:div w:id="106659173">
      <w:bodyDiv w:val="1"/>
      <w:marLeft w:val="0"/>
      <w:marRight w:val="0"/>
      <w:marTop w:val="0"/>
      <w:marBottom w:val="0"/>
      <w:divBdr>
        <w:top w:val="none" w:sz="0" w:space="0" w:color="auto"/>
        <w:left w:val="none" w:sz="0" w:space="0" w:color="auto"/>
        <w:bottom w:val="none" w:sz="0" w:space="0" w:color="auto"/>
        <w:right w:val="none" w:sz="0" w:space="0" w:color="auto"/>
      </w:divBdr>
    </w:div>
    <w:div w:id="109126984">
      <w:bodyDiv w:val="1"/>
      <w:marLeft w:val="0"/>
      <w:marRight w:val="0"/>
      <w:marTop w:val="0"/>
      <w:marBottom w:val="0"/>
      <w:divBdr>
        <w:top w:val="none" w:sz="0" w:space="0" w:color="auto"/>
        <w:left w:val="none" w:sz="0" w:space="0" w:color="auto"/>
        <w:bottom w:val="none" w:sz="0" w:space="0" w:color="auto"/>
        <w:right w:val="none" w:sz="0" w:space="0" w:color="auto"/>
      </w:divBdr>
    </w:div>
    <w:div w:id="109252908">
      <w:bodyDiv w:val="1"/>
      <w:marLeft w:val="0"/>
      <w:marRight w:val="0"/>
      <w:marTop w:val="0"/>
      <w:marBottom w:val="0"/>
      <w:divBdr>
        <w:top w:val="none" w:sz="0" w:space="0" w:color="auto"/>
        <w:left w:val="none" w:sz="0" w:space="0" w:color="auto"/>
        <w:bottom w:val="none" w:sz="0" w:space="0" w:color="auto"/>
        <w:right w:val="none" w:sz="0" w:space="0" w:color="auto"/>
      </w:divBdr>
    </w:div>
    <w:div w:id="110370315">
      <w:bodyDiv w:val="1"/>
      <w:marLeft w:val="0"/>
      <w:marRight w:val="0"/>
      <w:marTop w:val="0"/>
      <w:marBottom w:val="0"/>
      <w:divBdr>
        <w:top w:val="none" w:sz="0" w:space="0" w:color="auto"/>
        <w:left w:val="none" w:sz="0" w:space="0" w:color="auto"/>
        <w:bottom w:val="none" w:sz="0" w:space="0" w:color="auto"/>
        <w:right w:val="none" w:sz="0" w:space="0" w:color="auto"/>
      </w:divBdr>
    </w:div>
    <w:div w:id="111674858">
      <w:bodyDiv w:val="1"/>
      <w:marLeft w:val="0"/>
      <w:marRight w:val="0"/>
      <w:marTop w:val="0"/>
      <w:marBottom w:val="0"/>
      <w:divBdr>
        <w:top w:val="none" w:sz="0" w:space="0" w:color="auto"/>
        <w:left w:val="none" w:sz="0" w:space="0" w:color="auto"/>
        <w:bottom w:val="none" w:sz="0" w:space="0" w:color="auto"/>
        <w:right w:val="none" w:sz="0" w:space="0" w:color="auto"/>
      </w:divBdr>
    </w:div>
    <w:div w:id="111749815">
      <w:bodyDiv w:val="1"/>
      <w:marLeft w:val="0"/>
      <w:marRight w:val="0"/>
      <w:marTop w:val="0"/>
      <w:marBottom w:val="0"/>
      <w:divBdr>
        <w:top w:val="none" w:sz="0" w:space="0" w:color="auto"/>
        <w:left w:val="none" w:sz="0" w:space="0" w:color="auto"/>
        <w:bottom w:val="none" w:sz="0" w:space="0" w:color="auto"/>
        <w:right w:val="none" w:sz="0" w:space="0" w:color="auto"/>
      </w:divBdr>
    </w:div>
    <w:div w:id="112482167">
      <w:bodyDiv w:val="1"/>
      <w:marLeft w:val="0"/>
      <w:marRight w:val="0"/>
      <w:marTop w:val="0"/>
      <w:marBottom w:val="0"/>
      <w:divBdr>
        <w:top w:val="none" w:sz="0" w:space="0" w:color="auto"/>
        <w:left w:val="none" w:sz="0" w:space="0" w:color="auto"/>
        <w:bottom w:val="none" w:sz="0" w:space="0" w:color="auto"/>
        <w:right w:val="none" w:sz="0" w:space="0" w:color="auto"/>
      </w:divBdr>
    </w:div>
    <w:div w:id="112722910">
      <w:bodyDiv w:val="1"/>
      <w:marLeft w:val="0"/>
      <w:marRight w:val="0"/>
      <w:marTop w:val="0"/>
      <w:marBottom w:val="0"/>
      <w:divBdr>
        <w:top w:val="none" w:sz="0" w:space="0" w:color="auto"/>
        <w:left w:val="none" w:sz="0" w:space="0" w:color="auto"/>
        <w:bottom w:val="none" w:sz="0" w:space="0" w:color="auto"/>
        <w:right w:val="none" w:sz="0" w:space="0" w:color="auto"/>
      </w:divBdr>
    </w:div>
    <w:div w:id="113260036">
      <w:bodyDiv w:val="1"/>
      <w:marLeft w:val="0"/>
      <w:marRight w:val="0"/>
      <w:marTop w:val="0"/>
      <w:marBottom w:val="0"/>
      <w:divBdr>
        <w:top w:val="none" w:sz="0" w:space="0" w:color="auto"/>
        <w:left w:val="none" w:sz="0" w:space="0" w:color="auto"/>
        <w:bottom w:val="none" w:sz="0" w:space="0" w:color="auto"/>
        <w:right w:val="none" w:sz="0" w:space="0" w:color="auto"/>
      </w:divBdr>
    </w:div>
    <w:div w:id="113600093">
      <w:bodyDiv w:val="1"/>
      <w:marLeft w:val="0"/>
      <w:marRight w:val="0"/>
      <w:marTop w:val="0"/>
      <w:marBottom w:val="0"/>
      <w:divBdr>
        <w:top w:val="none" w:sz="0" w:space="0" w:color="auto"/>
        <w:left w:val="none" w:sz="0" w:space="0" w:color="auto"/>
        <w:bottom w:val="none" w:sz="0" w:space="0" w:color="auto"/>
        <w:right w:val="none" w:sz="0" w:space="0" w:color="auto"/>
      </w:divBdr>
    </w:div>
    <w:div w:id="113719420">
      <w:bodyDiv w:val="1"/>
      <w:marLeft w:val="0"/>
      <w:marRight w:val="0"/>
      <w:marTop w:val="0"/>
      <w:marBottom w:val="0"/>
      <w:divBdr>
        <w:top w:val="none" w:sz="0" w:space="0" w:color="auto"/>
        <w:left w:val="none" w:sz="0" w:space="0" w:color="auto"/>
        <w:bottom w:val="none" w:sz="0" w:space="0" w:color="auto"/>
        <w:right w:val="none" w:sz="0" w:space="0" w:color="auto"/>
      </w:divBdr>
    </w:div>
    <w:div w:id="114716046">
      <w:bodyDiv w:val="1"/>
      <w:marLeft w:val="0"/>
      <w:marRight w:val="0"/>
      <w:marTop w:val="0"/>
      <w:marBottom w:val="0"/>
      <w:divBdr>
        <w:top w:val="none" w:sz="0" w:space="0" w:color="auto"/>
        <w:left w:val="none" w:sz="0" w:space="0" w:color="auto"/>
        <w:bottom w:val="none" w:sz="0" w:space="0" w:color="auto"/>
        <w:right w:val="none" w:sz="0" w:space="0" w:color="auto"/>
      </w:divBdr>
    </w:div>
    <w:div w:id="114758857">
      <w:bodyDiv w:val="1"/>
      <w:marLeft w:val="0"/>
      <w:marRight w:val="0"/>
      <w:marTop w:val="0"/>
      <w:marBottom w:val="0"/>
      <w:divBdr>
        <w:top w:val="none" w:sz="0" w:space="0" w:color="auto"/>
        <w:left w:val="none" w:sz="0" w:space="0" w:color="auto"/>
        <w:bottom w:val="none" w:sz="0" w:space="0" w:color="auto"/>
        <w:right w:val="none" w:sz="0" w:space="0" w:color="auto"/>
      </w:divBdr>
    </w:div>
    <w:div w:id="115025497">
      <w:bodyDiv w:val="1"/>
      <w:marLeft w:val="0"/>
      <w:marRight w:val="0"/>
      <w:marTop w:val="0"/>
      <w:marBottom w:val="0"/>
      <w:divBdr>
        <w:top w:val="none" w:sz="0" w:space="0" w:color="auto"/>
        <w:left w:val="none" w:sz="0" w:space="0" w:color="auto"/>
        <w:bottom w:val="none" w:sz="0" w:space="0" w:color="auto"/>
        <w:right w:val="none" w:sz="0" w:space="0" w:color="auto"/>
      </w:divBdr>
    </w:div>
    <w:div w:id="115374953">
      <w:bodyDiv w:val="1"/>
      <w:marLeft w:val="0"/>
      <w:marRight w:val="0"/>
      <w:marTop w:val="0"/>
      <w:marBottom w:val="0"/>
      <w:divBdr>
        <w:top w:val="none" w:sz="0" w:space="0" w:color="auto"/>
        <w:left w:val="none" w:sz="0" w:space="0" w:color="auto"/>
        <w:bottom w:val="none" w:sz="0" w:space="0" w:color="auto"/>
        <w:right w:val="none" w:sz="0" w:space="0" w:color="auto"/>
      </w:divBdr>
    </w:div>
    <w:div w:id="115612719">
      <w:bodyDiv w:val="1"/>
      <w:marLeft w:val="0"/>
      <w:marRight w:val="0"/>
      <w:marTop w:val="0"/>
      <w:marBottom w:val="0"/>
      <w:divBdr>
        <w:top w:val="none" w:sz="0" w:space="0" w:color="auto"/>
        <w:left w:val="none" w:sz="0" w:space="0" w:color="auto"/>
        <w:bottom w:val="none" w:sz="0" w:space="0" w:color="auto"/>
        <w:right w:val="none" w:sz="0" w:space="0" w:color="auto"/>
      </w:divBdr>
    </w:div>
    <w:div w:id="116996498">
      <w:bodyDiv w:val="1"/>
      <w:marLeft w:val="0"/>
      <w:marRight w:val="0"/>
      <w:marTop w:val="0"/>
      <w:marBottom w:val="0"/>
      <w:divBdr>
        <w:top w:val="none" w:sz="0" w:space="0" w:color="auto"/>
        <w:left w:val="none" w:sz="0" w:space="0" w:color="auto"/>
        <w:bottom w:val="none" w:sz="0" w:space="0" w:color="auto"/>
        <w:right w:val="none" w:sz="0" w:space="0" w:color="auto"/>
      </w:divBdr>
    </w:div>
    <w:div w:id="119569842">
      <w:bodyDiv w:val="1"/>
      <w:marLeft w:val="0"/>
      <w:marRight w:val="0"/>
      <w:marTop w:val="0"/>
      <w:marBottom w:val="0"/>
      <w:divBdr>
        <w:top w:val="none" w:sz="0" w:space="0" w:color="auto"/>
        <w:left w:val="none" w:sz="0" w:space="0" w:color="auto"/>
        <w:bottom w:val="none" w:sz="0" w:space="0" w:color="auto"/>
        <w:right w:val="none" w:sz="0" w:space="0" w:color="auto"/>
      </w:divBdr>
    </w:div>
    <w:div w:id="119688703">
      <w:bodyDiv w:val="1"/>
      <w:marLeft w:val="0"/>
      <w:marRight w:val="0"/>
      <w:marTop w:val="0"/>
      <w:marBottom w:val="0"/>
      <w:divBdr>
        <w:top w:val="none" w:sz="0" w:space="0" w:color="auto"/>
        <w:left w:val="none" w:sz="0" w:space="0" w:color="auto"/>
        <w:bottom w:val="none" w:sz="0" w:space="0" w:color="auto"/>
        <w:right w:val="none" w:sz="0" w:space="0" w:color="auto"/>
      </w:divBdr>
    </w:div>
    <w:div w:id="119809273">
      <w:bodyDiv w:val="1"/>
      <w:marLeft w:val="0"/>
      <w:marRight w:val="0"/>
      <w:marTop w:val="0"/>
      <w:marBottom w:val="0"/>
      <w:divBdr>
        <w:top w:val="none" w:sz="0" w:space="0" w:color="auto"/>
        <w:left w:val="none" w:sz="0" w:space="0" w:color="auto"/>
        <w:bottom w:val="none" w:sz="0" w:space="0" w:color="auto"/>
        <w:right w:val="none" w:sz="0" w:space="0" w:color="auto"/>
      </w:divBdr>
    </w:div>
    <w:div w:id="119811142">
      <w:bodyDiv w:val="1"/>
      <w:marLeft w:val="0"/>
      <w:marRight w:val="0"/>
      <w:marTop w:val="0"/>
      <w:marBottom w:val="0"/>
      <w:divBdr>
        <w:top w:val="none" w:sz="0" w:space="0" w:color="auto"/>
        <w:left w:val="none" w:sz="0" w:space="0" w:color="auto"/>
        <w:bottom w:val="none" w:sz="0" w:space="0" w:color="auto"/>
        <w:right w:val="none" w:sz="0" w:space="0" w:color="auto"/>
      </w:divBdr>
    </w:div>
    <w:div w:id="120610362">
      <w:bodyDiv w:val="1"/>
      <w:marLeft w:val="0"/>
      <w:marRight w:val="0"/>
      <w:marTop w:val="0"/>
      <w:marBottom w:val="0"/>
      <w:divBdr>
        <w:top w:val="none" w:sz="0" w:space="0" w:color="auto"/>
        <w:left w:val="none" w:sz="0" w:space="0" w:color="auto"/>
        <w:bottom w:val="none" w:sz="0" w:space="0" w:color="auto"/>
        <w:right w:val="none" w:sz="0" w:space="0" w:color="auto"/>
      </w:divBdr>
    </w:div>
    <w:div w:id="120853026">
      <w:bodyDiv w:val="1"/>
      <w:marLeft w:val="0"/>
      <w:marRight w:val="0"/>
      <w:marTop w:val="0"/>
      <w:marBottom w:val="0"/>
      <w:divBdr>
        <w:top w:val="none" w:sz="0" w:space="0" w:color="auto"/>
        <w:left w:val="none" w:sz="0" w:space="0" w:color="auto"/>
        <w:bottom w:val="none" w:sz="0" w:space="0" w:color="auto"/>
        <w:right w:val="none" w:sz="0" w:space="0" w:color="auto"/>
      </w:divBdr>
    </w:div>
    <w:div w:id="121966444">
      <w:bodyDiv w:val="1"/>
      <w:marLeft w:val="0"/>
      <w:marRight w:val="0"/>
      <w:marTop w:val="0"/>
      <w:marBottom w:val="0"/>
      <w:divBdr>
        <w:top w:val="none" w:sz="0" w:space="0" w:color="auto"/>
        <w:left w:val="none" w:sz="0" w:space="0" w:color="auto"/>
        <w:bottom w:val="none" w:sz="0" w:space="0" w:color="auto"/>
        <w:right w:val="none" w:sz="0" w:space="0" w:color="auto"/>
      </w:divBdr>
    </w:div>
    <w:div w:id="122424566">
      <w:bodyDiv w:val="1"/>
      <w:marLeft w:val="0"/>
      <w:marRight w:val="0"/>
      <w:marTop w:val="0"/>
      <w:marBottom w:val="0"/>
      <w:divBdr>
        <w:top w:val="none" w:sz="0" w:space="0" w:color="auto"/>
        <w:left w:val="none" w:sz="0" w:space="0" w:color="auto"/>
        <w:bottom w:val="none" w:sz="0" w:space="0" w:color="auto"/>
        <w:right w:val="none" w:sz="0" w:space="0" w:color="auto"/>
      </w:divBdr>
    </w:div>
    <w:div w:id="124352279">
      <w:bodyDiv w:val="1"/>
      <w:marLeft w:val="0"/>
      <w:marRight w:val="0"/>
      <w:marTop w:val="0"/>
      <w:marBottom w:val="0"/>
      <w:divBdr>
        <w:top w:val="none" w:sz="0" w:space="0" w:color="auto"/>
        <w:left w:val="none" w:sz="0" w:space="0" w:color="auto"/>
        <w:bottom w:val="none" w:sz="0" w:space="0" w:color="auto"/>
        <w:right w:val="none" w:sz="0" w:space="0" w:color="auto"/>
      </w:divBdr>
    </w:div>
    <w:div w:id="125323258">
      <w:bodyDiv w:val="1"/>
      <w:marLeft w:val="0"/>
      <w:marRight w:val="0"/>
      <w:marTop w:val="0"/>
      <w:marBottom w:val="0"/>
      <w:divBdr>
        <w:top w:val="none" w:sz="0" w:space="0" w:color="auto"/>
        <w:left w:val="none" w:sz="0" w:space="0" w:color="auto"/>
        <w:bottom w:val="none" w:sz="0" w:space="0" w:color="auto"/>
        <w:right w:val="none" w:sz="0" w:space="0" w:color="auto"/>
      </w:divBdr>
    </w:div>
    <w:div w:id="125902702">
      <w:bodyDiv w:val="1"/>
      <w:marLeft w:val="0"/>
      <w:marRight w:val="0"/>
      <w:marTop w:val="0"/>
      <w:marBottom w:val="0"/>
      <w:divBdr>
        <w:top w:val="none" w:sz="0" w:space="0" w:color="auto"/>
        <w:left w:val="none" w:sz="0" w:space="0" w:color="auto"/>
        <w:bottom w:val="none" w:sz="0" w:space="0" w:color="auto"/>
        <w:right w:val="none" w:sz="0" w:space="0" w:color="auto"/>
      </w:divBdr>
    </w:div>
    <w:div w:id="126709288">
      <w:bodyDiv w:val="1"/>
      <w:marLeft w:val="0"/>
      <w:marRight w:val="0"/>
      <w:marTop w:val="0"/>
      <w:marBottom w:val="0"/>
      <w:divBdr>
        <w:top w:val="none" w:sz="0" w:space="0" w:color="auto"/>
        <w:left w:val="none" w:sz="0" w:space="0" w:color="auto"/>
        <w:bottom w:val="none" w:sz="0" w:space="0" w:color="auto"/>
        <w:right w:val="none" w:sz="0" w:space="0" w:color="auto"/>
      </w:divBdr>
    </w:div>
    <w:div w:id="126823170">
      <w:bodyDiv w:val="1"/>
      <w:marLeft w:val="0"/>
      <w:marRight w:val="0"/>
      <w:marTop w:val="0"/>
      <w:marBottom w:val="0"/>
      <w:divBdr>
        <w:top w:val="none" w:sz="0" w:space="0" w:color="auto"/>
        <w:left w:val="none" w:sz="0" w:space="0" w:color="auto"/>
        <w:bottom w:val="none" w:sz="0" w:space="0" w:color="auto"/>
        <w:right w:val="none" w:sz="0" w:space="0" w:color="auto"/>
      </w:divBdr>
    </w:div>
    <w:div w:id="128060514">
      <w:bodyDiv w:val="1"/>
      <w:marLeft w:val="0"/>
      <w:marRight w:val="0"/>
      <w:marTop w:val="0"/>
      <w:marBottom w:val="0"/>
      <w:divBdr>
        <w:top w:val="none" w:sz="0" w:space="0" w:color="auto"/>
        <w:left w:val="none" w:sz="0" w:space="0" w:color="auto"/>
        <w:bottom w:val="none" w:sz="0" w:space="0" w:color="auto"/>
        <w:right w:val="none" w:sz="0" w:space="0" w:color="auto"/>
      </w:divBdr>
    </w:div>
    <w:div w:id="128132657">
      <w:bodyDiv w:val="1"/>
      <w:marLeft w:val="0"/>
      <w:marRight w:val="0"/>
      <w:marTop w:val="0"/>
      <w:marBottom w:val="0"/>
      <w:divBdr>
        <w:top w:val="none" w:sz="0" w:space="0" w:color="auto"/>
        <w:left w:val="none" w:sz="0" w:space="0" w:color="auto"/>
        <w:bottom w:val="none" w:sz="0" w:space="0" w:color="auto"/>
        <w:right w:val="none" w:sz="0" w:space="0" w:color="auto"/>
      </w:divBdr>
    </w:div>
    <w:div w:id="129635300">
      <w:bodyDiv w:val="1"/>
      <w:marLeft w:val="0"/>
      <w:marRight w:val="0"/>
      <w:marTop w:val="0"/>
      <w:marBottom w:val="0"/>
      <w:divBdr>
        <w:top w:val="none" w:sz="0" w:space="0" w:color="auto"/>
        <w:left w:val="none" w:sz="0" w:space="0" w:color="auto"/>
        <w:bottom w:val="none" w:sz="0" w:space="0" w:color="auto"/>
        <w:right w:val="none" w:sz="0" w:space="0" w:color="auto"/>
      </w:divBdr>
    </w:div>
    <w:div w:id="129639348">
      <w:bodyDiv w:val="1"/>
      <w:marLeft w:val="0"/>
      <w:marRight w:val="0"/>
      <w:marTop w:val="0"/>
      <w:marBottom w:val="0"/>
      <w:divBdr>
        <w:top w:val="none" w:sz="0" w:space="0" w:color="auto"/>
        <w:left w:val="none" w:sz="0" w:space="0" w:color="auto"/>
        <w:bottom w:val="none" w:sz="0" w:space="0" w:color="auto"/>
        <w:right w:val="none" w:sz="0" w:space="0" w:color="auto"/>
      </w:divBdr>
    </w:div>
    <w:div w:id="129827026">
      <w:bodyDiv w:val="1"/>
      <w:marLeft w:val="0"/>
      <w:marRight w:val="0"/>
      <w:marTop w:val="0"/>
      <w:marBottom w:val="0"/>
      <w:divBdr>
        <w:top w:val="none" w:sz="0" w:space="0" w:color="auto"/>
        <w:left w:val="none" w:sz="0" w:space="0" w:color="auto"/>
        <w:bottom w:val="none" w:sz="0" w:space="0" w:color="auto"/>
        <w:right w:val="none" w:sz="0" w:space="0" w:color="auto"/>
      </w:divBdr>
    </w:div>
    <w:div w:id="131675316">
      <w:bodyDiv w:val="1"/>
      <w:marLeft w:val="0"/>
      <w:marRight w:val="0"/>
      <w:marTop w:val="0"/>
      <w:marBottom w:val="0"/>
      <w:divBdr>
        <w:top w:val="none" w:sz="0" w:space="0" w:color="auto"/>
        <w:left w:val="none" w:sz="0" w:space="0" w:color="auto"/>
        <w:bottom w:val="none" w:sz="0" w:space="0" w:color="auto"/>
        <w:right w:val="none" w:sz="0" w:space="0" w:color="auto"/>
      </w:divBdr>
    </w:div>
    <w:div w:id="132063567">
      <w:bodyDiv w:val="1"/>
      <w:marLeft w:val="0"/>
      <w:marRight w:val="0"/>
      <w:marTop w:val="0"/>
      <w:marBottom w:val="0"/>
      <w:divBdr>
        <w:top w:val="none" w:sz="0" w:space="0" w:color="auto"/>
        <w:left w:val="none" w:sz="0" w:space="0" w:color="auto"/>
        <w:bottom w:val="none" w:sz="0" w:space="0" w:color="auto"/>
        <w:right w:val="none" w:sz="0" w:space="0" w:color="auto"/>
      </w:divBdr>
    </w:div>
    <w:div w:id="132647208">
      <w:bodyDiv w:val="1"/>
      <w:marLeft w:val="0"/>
      <w:marRight w:val="0"/>
      <w:marTop w:val="0"/>
      <w:marBottom w:val="0"/>
      <w:divBdr>
        <w:top w:val="none" w:sz="0" w:space="0" w:color="auto"/>
        <w:left w:val="none" w:sz="0" w:space="0" w:color="auto"/>
        <w:bottom w:val="none" w:sz="0" w:space="0" w:color="auto"/>
        <w:right w:val="none" w:sz="0" w:space="0" w:color="auto"/>
      </w:divBdr>
    </w:div>
    <w:div w:id="133374225">
      <w:bodyDiv w:val="1"/>
      <w:marLeft w:val="0"/>
      <w:marRight w:val="0"/>
      <w:marTop w:val="0"/>
      <w:marBottom w:val="0"/>
      <w:divBdr>
        <w:top w:val="none" w:sz="0" w:space="0" w:color="auto"/>
        <w:left w:val="none" w:sz="0" w:space="0" w:color="auto"/>
        <w:bottom w:val="none" w:sz="0" w:space="0" w:color="auto"/>
        <w:right w:val="none" w:sz="0" w:space="0" w:color="auto"/>
      </w:divBdr>
    </w:div>
    <w:div w:id="133647459">
      <w:bodyDiv w:val="1"/>
      <w:marLeft w:val="0"/>
      <w:marRight w:val="0"/>
      <w:marTop w:val="0"/>
      <w:marBottom w:val="0"/>
      <w:divBdr>
        <w:top w:val="none" w:sz="0" w:space="0" w:color="auto"/>
        <w:left w:val="none" w:sz="0" w:space="0" w:color="auto"/>
        <w:bottom w:val="none" w:sz="0" w:space="0" w:color="auto"/>
        <w:right w:val="none" w:sz="0" w:space="0" w:color="auto"/>
      </w:divBdr>
    </w:div>
    <w:div w:id="134415425">
      <w:bodyDiv w:val="1"/>
      <w:marLeft w:val="0"/>
      <w:marRight w:val="0"/>
      <w:marTop w:val="0"/>
      <w:marBottom w:val="0"/>
      <w:divBdr>
        <w:top w:val="none" w:sz="0" w:space="0" w:color="auto"/>
        <w:left w:val="none" w:sz="0" w:space="0" w:color="auto"/>
        <w:bottom w:val="none" w:sz="0" w:space="0" w:color="auto"/>
        <w:right w:val="none" w:sz="0" w:space="0" w:color="auto"/>
      </w:divBdr>
    </w:div>
    <w:div w:id="135487352">
      <w:bodyDiv w:val="1"/>
      <w:marLeft w:val="0"/>
      <w:marRight w:val="0"/>
      <w:marTop w:val="0"/>
      <w:marBottom w:val="0"/>
      <w:divBdr>
        <w:top w:val="none" w:sz="0" w:space="0" w:color="auto"/>
        <w:left w:val="none" w:sz="0" w:space="0" w:color="auto"/>
        <w:bottom w:val="none" w:sz="0" w:space="0" w:color="auto"/>
        <w:right w:val="none" w:sz="0" w:space="0" w:color="auto"/>
      </w:divBdr>
    </w:div>
    <w:div w:id="136534555">
      <w:bodyDiv w:val="1"/>
      <w:marLeft w:val="0"/>
      <w:marRight w:val="0"/>
      <w:marTop w:val="0"/>
      <w:marBottom w:val="0"/>
      <w:divBdr>
        <w:top w:val="none" w:sz="0" w:space="0" w:color="auto"/>
        <w:left w:val="none" w:sz="0" w:space="0" w:color="auto"/>
        <w:bottom w:val="none" w:sz="0" w:space="0" w:color="auto"/>
        <w:right w:val="none" w:sz="0" w:space="0" w:color="auto"/>
      </w:divBdr>
    </w:div>
    <w:div w:id="137961732">
      <w:bodyDiv w:val="1"/>
      <w:marLeft w:val="0"/>
      <w:marRight w:val="0"/>
      <w:marTop w:val="0"/>
      <w:marBottom w:val="0"/>
      <w:divBdr>
        <w:top w:val="none" w:sz="0" w:space="0" w:color="auto"/>
        <w:left w:val="none" w:sz="0" w:space="0" w:color="auto"/>
        <w:bottom w:val="none" w:sz="0" w:space="0" w:color="auto"/>
        <w:right w:val="none" w:sz="0" w:space="0" w:color="auto"/>
      </w:divBdr>
    </w:div>
    <w:div w:id="138689578">
      <w:bodyDiv w:val="1"/>
      <w:marLeft w:val="0"/>
      <w:marRight w:val="0"/>
      <w:marTop w:val="0"/>
      <w:marBottom w:val="0"/>
      <w:divBdr>
        <w:top w:val="none" w:sz="0" w:space="0" w:color="auto"/>
        <w:left w:val="none" w:sz="0" w:space="0" w:color="auto"/>
        <w:bottom w:val="none" w:sz="0" w:space="0" w:color="auto"/>
        <w:right w:val="none" w:sz="0" w:space="0" w:color="auto"/>
      </w:divBdr>
    </w:div>
    <w:div w:id="139929449">
      <w:bodyDiv w:val="1"/>
      <w:marLeft w:val="0"/>
      <w:marRight w:val="0"/>
      <w:marTop w:val="0"/>
      <w:marBottom w:val="0"/>
      <w:divBdr>
        <w:top w:val="none" w:sz="0" w:space="0" w:color="auto"/>
        <w:left w:val="none" w:sz="0" w:space="0" w:color="auto"/>
        <w:bottom w:val="none" w:sz="0" w:space="0" w:color="auto"/>
        <w:right w:val="none" w:sz="0" w:space="0" w:color="auto"/>
      </w:divBdr>
    </w:div>
    <w:div w:id="140006494">
      <w:bodyDiv w:val="1"/>
      <w:marLeft w:val="0"/>
      <w:marRight w:val="0"/>
      <w:marTop w:val="0"/>
      <w:marBottom w:val="0"/>
      <w:divBdr>
        <w:top w:val="none" w:sz="0" w:space="0" w:color="auto"/>
        <w:left w:val="none" w:sz="0" w:space="0" w:color="auto"/>
        <w:bottom w:val="none" w:sz="0" w:space="0" w:color="auto"/>
        <w:right w:val="none" w:sz="0" w:space="0" w:color="auto"/>
      </w:divBdr>
    </w:div>
    <w:div w:id="140734990">
      <w:bodyDiv w:val="1"/>
      <w:marLeft w:val="0"/>
      <w:marRight w:val="0"/>
      <w:marTop w:val="0"/>
      <w:marBottom w:val="0"/>
      <w:divBdr>
        <w:top w:val="none" w:sz="0" w:space="0" w:color="auto"/>
        <w:left w:val="none" w:sz="0" w:space="0" w:color="auto"/>
        <w:bottom w:val="none" w:sz="0" w:space="0" w:color="auto"/>
        <w:right w:val="none" w:sz="0" w:space="0" w:color="auto"/>
      </w:divBdr>
    </w:div>
    <w:div w:id="141964473">
      <w:bodyDiv w:val="1"/>
      <w:marLeft w:val="0"/>
      <w:marRight w:val="0"/>
      <w:marTop w:val="0"/>
      <w:marBottom w:val="0"/>
      <w:divBdr>
        <w:top w:val="none" w:sz="0" w:space="0" w:color="auto"/>
        <w:left w:val="none" w:sz="0" w:space="0" w:color="auto"/>
        <w:bottom w:val="none" w:sz="0" w:space="0" w:color="auto"/>
        <w:right w:val="none" w:sz="0" w:space="0" w:color="auto"/>
      </w:divBdr>
    </w:div>
    <w:div w:id="143157815">
      <w:bodyDiv w:val="1"/>
      <w:marLeft w:val="0"/>
      <w:marRight w:val="0"/>
      <w:marTop w:val="0"/>
      <w:marBottom w:val="0"/>
      <w:divBdr>
        <w:top w:val="none" w:sz="0" w:space="0" w:color="auto"/>
        <w:left w:val="none" w:sz="0" w:space="0" w:color="auto"/>
        <w:bottom w:val="none" w:sz="0" w:space="0" w:color="auto"/>
        <w:right w:val="none" w:sz="0" w:space="0" w:color="auto"/>
      </w:divBdr>
    </w:div>
    <w:div w:id="143471571">
      <w:bodyDiv w:val="1"/>
      <w:marLeft w:val="0"/>
      <w:marRight w:val="0"/>
      <w:marTop w:val="0"/>
      <w:marBottom w:val="0"/>
      <w:divBdr>
        <w:top w:val="none" w:sz="0" w:space="0" w:color="auto"/>
        <w:left w:val="none" w:sz="0" w:space="0" w:color="auto"/>
        <w:bottom w:val="none" w:sz="0" w:space="0" w:color="auto"/>
        <w:right w:val="none" w:sz="0" w:space="0" w:color="auto"/>
      </w:divBdr>
    </w:div>
    <w:div w:id="144442815">
      <w:bodyDiv w:val="1"/>
      <w:marLeft w:val="0"/>
      <w:marRight w:val="0"/>
      <w:marTop w:val="0"/>
      <w:marBottom w:val="0"/>
      <w:divBdr>
        <w:top w:val="none" w:sz="0" w:space="0" w:color="auto"/>
        <w:left w:val="none" w:sz="0" w:space="0" w:color="auto"/>
        <w:bottom w:val="none" w:sz="0" w:space="0" w:color="auto"/>
        <w:right w:val="none" w:sz="0" w:space="0" w:color="auto"/>
      </w:divBdr>
    </w:div>
    <w:div w:id="145778353">
      <w:bodyDiv w:val="1"/>
      <w:marLeft w:val="0"/>
      <w:marRight w:val="0"/>
      <w:marTop w:val="0"/>
      <w:marBottom w:val="0"/>
      <w:divBdr>
        <w:top w:val="none" w:sz="0" w:space="0" w:color="auto"/>
        <w:left w:val="none" w:sz="0" w:space="0" w:color="auto"/>
        <w:bottom w:val="none" w:sz="0" w:space="0" w:color="auto"/>
        <w:right w:val="none" w:sz="0" w:space="0" w:color="auto"/>
      </w:divBdr>
    </w:div>
    <w:div w:id="147017954">
      <w:bodyDiv w:val="1"/>
      <w:marLeft w:val="0"/>
      <w:marRight w:val="0"/>
      <w:marTop w:val="0"/>
      <w:marBottom w:val="0"/>
      <w:divBdr>
        <w:top w:val="none" w:sz="0" w:space="0" w:color="auto"/>
        <w:left w:val="none" w:sz="0" w:space="0" w:color="auto"/>
        <w:bottom w:val="none" w:sz="0" w:space="0" w:color="auto"/>
        <w:right w:val="none" w:sz="0" w:space="0" w:color="auto"/>
      </w:divBdr>
    </w:div>
    <w:div w:id="148139644">
      <w:bodyDiv w:val="1"/>
      <w:marLeft w:val="0"/>
      <w:marRight w:val="0"/>
      <w:marTop w:val="0"/>
      <w:marBottom w:val="0"/>
      <w:divBdr>
        <w:top w:val="none" w:sz="0" w:space="0" w:color="auto"/>
        <w:left w:val="none" w:sz="0" w:space="0" w:color="auto"/>
        <w:bottom w:val="none" w:sz="0" w:space="0" w:color="auto"/>
        <w:right w:val="none" w:sz="0" w:space="0" w:color="auto"/>
      </w:divBdr>
    </w:div>
    <w:div w:id="148443941">
      <w:bodyDiv w:val="1"/>
      <w:marLeft w:val="0"/>
      <w:marRight w:val="0"/>
      <w:marTop w:val="0"/>
      <w:marBottom w:val="0"/>
      <w:divBdr>
        <w:top w:val="none" w:sz="0" w:space="0" w:color="auto"/>
        <w:left w:val="none" w:sz="0" w:space="0" w:color="auto"/>
        <w:bottom w:val="none" w:sz="0" w:space="0" w:color="auto"/>
        <w:right w:val="none" w:sz="0" w:space="0" w:color="auto"/>
      </w:divBdr>
    </w:div>
    <w:div w:id="148593071">
      <w:bodyDiv w:val="1"/>
      <w:marLeft w:val="0"/>
      <w:marRight w:val="0"/>
      <w:marTop w:val="0"/>
      <w:marBottom w:val="0"/>
      <w:divBdr>
        <w:top w:val="none" w:sz="0" w:space="0" w:color="auto"/>
        <w:left w:val="none" w:sz="0" w:space="0" w:color="auto"/>
        <w:bottom w:val="none" w:sz="0" w:space="0" w:color="auto"/>
        <w:right w:val="none" w:sz="0" w:space="0" w:color="auto"/>
      </w:divBdr>
    </w:div>
    <w:div w:id="148716808">
      <w:bodyDiv w:val="1"/>
      <w:marLeft w:val="0"/>
      <w:marRight w:val="0"/>
      <w:marTop w:val="0"/>
      <w:marBottom w:val="0"/>
      <w:divBdr>
        <w:top w:val="none" w:sz="0" w:space="0" w:color="auto"/>
        <w:left w:val="none" w:sz="0" w:space="0" w:color="auto"/>
        <w:bottom w:val="none" w:sz="0" w:space="0" w:color="auto"/>
        <w:right w:val="none" w:sz="0" w:space="0" w:color="auto"/>
      </w:divBdr>
    </w:div>
    <w:div w:id="148718315">
      <w:bodyDiv w:val="1"/>
      <w:marLeft w:val="0"/>
      <w:marRight w:val="0"/>
      <w:marTop w:val="0"/>
      <w:marBottom w:val="0"/>
      <w:divBdr>
        <w:top w:val="none" w:sz="0" w:space="0" w:color="auto"/>
        <w:left w:val="none" w:sz="0" w:space="0" w:color="auto"/>
        <w:bottom w:val="none" w:sz="0" w:space="0" w:color="auto"/>
        <w:right w:val="none" w:sz="0" w:space="0" w:color="auto"/>
      </w:divBdr>
    </w:div>
    <w:div w:id="149257026">
      <w:bodyDiv w:val="1"/>
      <w:marLeft w:val="0"/>
      <w:marRight w:val="0"/>
      <w:marTop w:val="0"/>
      <w:marBottom w:val="0"/>
      <w:divBdr>
        <w:top w:val="none" w:sz="0" w:space="0" w:color="auto"/>
        <w:left w:val="none" w:sz="0" w:space="0" w:color="auto"/>
        <w:bottom w:val="none" w:sz="0" w:space="0" w:color="auto"/>
        <w:right w:val="none" w:sz="0" w:space="0" w:color="auto"/>
      </w:divBdr>
    </w:div>
    <w:div w:id="151721018">
      <w:bodyDiv w:val="1"/>
      <w:marLeft w:val="0"/>
      <w:marRight w:val="0"/>
      <w:marTop w:val="0"/>
      <w:marBottom w:val="0"/>
      <w:divBdr>
        <w:top w:val="none" w:sz="0" w:space="0" w:color="auto"/>
        <w:left w:val="none" w:sz="0" w:space="0" w:color="auto"/>
        <w:bottom w:val="none" w:sz="0" w:space="0" w:color="auto"/>
        <w:right w:val="none" w:sz="0" w:space="0" w:color="auto"/>
      </w:divBdr>
    </w:div>
    <w:div w:id="151916071">
      <w:bodyDiv w:val="1"/>
      <w:marLeft w:val="0"/>
      <w:marRight w:val="0"/>
      <w:marTop w:val="0"/>
      <w:marBottom w:val="0"/>
      <w:divBdr>
        <w:top w:val="none" w:sz="0" w:space="0" w:color="auto"/>
        <w:left w:val="none" w:sz="0" w:space="0" w:color="auto"/>
        <w:bottom w:val="none" w:sz="0" w:space="0" w:color="auto"/>
        <w:right w:val="none" w:sz="0" w:space="0" w:color="auto"/>
      </w:divBdr>
    </w:div>
    <w:div w:id="152838913">
      <w:bodyDiv w:val="1"/>
      <w:marLeft w:val="0"/>
      <w:marRight w:val="0"/>
      <w:marTop w:val="0"/>
      <w:marBottom w:val="0"/>
      <w:divBdr>
        <w:top w:val="none" w:sz="0" w:space="0" w:color="auto"/>
        <w:left w:val="none" w:sz="0" w:space="0" w:color="auto"/>
        <w:bottom w:val="none" w:sz="0" w:space="0" w:color="auto"/>
        <w:right w:val="none" w:sz="0" w:space="0" w:color="auto"/>
      </w:divBdr>
    </w:div>
    <w:div w:id="154348226">
      <w:bodyDiv w:val="1"/>
      <w:marLeft w:val="0"/>
      <w:marRight w:val="0"/>
      <w:marTop w:val="0"/>
      <w:marBottom w:val="0"/>
      <w:divBdr>
        <w:top w:val="none" w:sz="0" w:space="0" w:color="auto"/>
        <w:left w:val="none" w:sz="0" w:space="0" w:color="auto"/>
        <w:bottom w:val="none" w:sz="0" w:space="0" w:color="auto"/>
        <w:right w:val="none" w:sz="0" w:space="0" w:color="auto"/>
      </w:divBdr>
    </w:div>
    <w:div w:id="154415445">
      <w:bodyDiv w:val="1"/>
      <w:marLeft w:val="0"/>
      <w:marRight w:val="0"/>
      <w:marTop w:val="0"/>
      <w:marBottom w:val="0"/>
      <w:divBdr>
        <w:top w:val="none" w:sz="0" w:space="0" w:color="auto"/>
        <w:left w:val="none" w:sz="0" w:space="0" w:color="auto"/>
        <w:bottom w:val="none" w:sz="0" w:space="0" w:color="auto"/>
        <w:right w:val="none" w:sz="0" w:space="0" w:color="auto"/>
      </w:divBdr>
    </w:div>
    <w:div w:id="157036960">
      <w:bodyDiv w:val="1"/>
      <w:marLeft w:val="0"/>
      <w:marRight w:val="0"/>
      <w:marTop w:val="0"/>
      <w:marBottom w:val="0"/>
      <w:divBdr>
        <w:top w:val="none" w:sz="0" w:space="0" w:color="auto"/>
        <w:left w:val="none" w:sz="0" w:space="0" w:color="auto"/>
        <w:bottom w:val="none" w:sz="0" w:space="0" w:color="auto"/>
        <w:right w:val="none" w:sz="0" w:space="0" w:color="auto"/>
      </w:divBdr>
    </w:div>
    <w:div w:id="157309045">
      <w:bodyDiv w:val="1"/>
      <w:marLeft w:val="0"/>
      <w:marRight w:val="0"/>
      <w:marTop w:val="0"/>
      <w:marBottom w:val="0"/>
      <w:divBdr>
        <w:top w:val="none" w:sz="0" w:space="0" w:color="auto"/>
        <w:left w:val="none" w:sz="0" w:space="0" w:color="auto"/>
        <w:bottom w:val="none" w:sz="0" w:space="0" w:color="auto"/>
        <w:right w:val="none" w:sz="0" w:space="0" w:color="auto"/>
      </w:divBdr>
    </w:div>
    <w:div w:id="157963334">
      <w:bodyDiv w:val="1"/>
      <w:marLeft w:val="0"/>
      <w:marRight w:val="0"/>
      <w:marTop w:val="0"/>
      <w:marBottom w:val="0"/>
      <w:divBdr>
        <w:top w:val="none" w:sz="0" w:space="0" w:color="auto"/>
        <w:left w:val="none" w:sz="0" w:space="0" w:color="auto"/>
        <w:bottom w:val="none" w:sz="0" w:space="0" w:color="auto"/>
        <w:right w:val="none" w:sz="0" w:space="0" w:color="auto"/>
      </w:divBdr>
    </w:div>
    <w:div w:id="159932635">
      <w:bodyDiv w:val="1"/>
      <w:marLeft w:val="0"/>
      <w:marRight w:val="0"/>
      <w:marTop w:val="0"/>
      <w:marBottom w:val="0"/>
      <w:divBdr>
        <w:top w:val="none" w:sz="0" w:space="0" w:color="auto"/>
        <w:left w:val="none" w:sz="0" w:space="0" w:color="auto"/>
        <w:bottom w:val="none" w:sz="0" w:space="0" w:color="auto"/>
        <w:right w:val="none" w:sz="0" w:space="0" w:color="auto"/>
      </w:divBdr>
    </w:div>
    <w:div w:id="159974832">
      <w:bodyDiv w:val="1"/>
      <w:marLeft w:val="0"/>
      <w:marRight w:val="0"/>
      <w:marTop w:val="0"/>
      <w:marBottom w:val="0"/>
      <w:divBdr>
        <w:top w:val="none" w:sz="0" w:space="0" w:color="auto"/>
        <w:left w:val="none" w:sz="0" w:space="0" w:color="auto"/>
        <w:bottom w:val="none" w:sz="0" w:space="0" w:color="auto"/>
        <w:right w:val="none" w:sz="0" w:space="0" w:color="auto"/>
      </w:divBdr>
    </w:div>
    <w:div w:id="160628804">
      <w:bodyDiv w:val="1"/>
      <w:marLeft w:val="0"/>
      <w:marRight w:val="0"/>
      <w:marTop w:val="0"/>
      <w:marBottom w:val="0"/>
      <w:divBdr>
        <w:top w:val="none" w:sz="0" w:space="0" w:color="auto"/>
        <w:left w:val="none" w:sz="0" w:space="0" w:color="auto"/>
        <w:bottom w:val="none" w:sz="0" w:space="0" w:color="auto"/>
        <w:right w:val="none" w:sz="0" w:space="0" w:color="auto"/>
      </w:divBdr>
    </w:div>
    <w:div w:id="160971476">
      <w:bodyDiv w:val="1"/>
      <w:marLeft w:val="0"/>
      <w:marRight w:val="0"/>
      <w:marTop w:val="0"/>
      <w:marBottom w:val="0"/>
      <w:divBdr>
        <w:top w:val="none" w:sz="0" w:space="0" w:color="auto"/>
        <w:left w:val="none" w:sz="0" w:space="0" w:color="auto"/>
        <w:bottom w:val="none" w:sz="0" w:space="0" w:color="auto"/>
        <w:right w:val="none" w:sz="0" w:space="0" w:color="auto"/>
      </w:divBdr>
    </w:div>
    <w:div w:id="161089928">
      <w:bodyDiv w:val="1"/>
      <w:marLeft w:val="0"/>
      <w:marRight w:val="0"/>
      <w:marTop w:val="0"/>
      <w:marBottom w:val="0"/>
      <w:divBdr>
        <w:top w:val="none" w:sz="0" w:space="0" w:color="auto"/>
        <w:left w:val="none" w:sz="0" w:space="0" w:color="auto"/>
        <w:bottom w:val="none" w:sz="0" w:space="0" w:color="auto"/>
        <w:right w:val="none" w:sz="0" w:space="0" w:color="auto"/>
      </w:divBdr>
    </w:div>
    <w:div w:id="162208760">
      <w:bodyDiv w:val="1"/>
      <w:marLeft w:val="0"/>
      <w:marRight w:val="0"/>
      <w:marTop w:val="0"/>
      <w:marBottom w:val="0"/>
      <w:divBdr>
        <w:top w:val="none" w:sz="0" w:space="0" w:color="auto"/>
        <w:left w:val="none" w:sz="0" w:space="0" w:color="auto"/>
        <w:bottom w:val="none" w:sz="0" w:space="0" w:color="auto"/>
        <w:right w:val="none" w:sz="0" w:space="0" w:color="auto"/>
      </w:divBdr>
    </w:div>
    <w:div w:id="162934784">
      <w:bodyDiv w:val="1"/>
      <w:marLeft w:val="0"/>
      <w:marRight w:val="0"/>
      <w:marTop w:val="0"/>
      <w:marBottom w:val="0"/>
      <w:divBdr>
        <w:top w:val="none" w:sz="0" w:space="0" w:color="auto"/>
        <w:left w:val="none" w:sz="0" w:space="0" w:color="auto"/>
        <w:bottom w:val="none" w:sz="0" w:space="0" w:color="auto"/>
        <w:right w:val="none" w:sz="0" w:space="0" w:color="auto"/>
      </w:divBdr>
    </w:div>
    <w:div w:id="164056016">
      <w:bodyDiv w:val="1"/>
      <w:marLeft w:val="0"/>
      <w:marRight w:val="0"/>
      <w:marTop w:val="0"/>
      <w:marBottom w:val="0"/>
      <w:divBdr>
        <w:top w:val="none" w:sz="0" w:space="0" w:color="auto"/>
        <w:left w:val="none" w:sz="0" w:space="0" w:color="auto"/>
        <w:bottom w:val="none" w:sz="0" w:space="0" w:color="auto"/>
        <w:right w:val="none" w:sz="0" w:space="0" w:color="auto"/>
      </w:divBdr>
    </w:div>
    <w:div w:id="164057818">
      <w:bodyDiv w:val="1"/>
      <w:marLeft w:val="0"/>
      <w:marRight w:val="0"/>
      <w:marTop w:val="0"/>
      <w:marBottom w:val="0"/>
      <w:divBdr>
        <w:top w:val="none" w:sz="0" w:space="0" w:color="auto"/>
        <w:left w:val="none" w:sz="0" w:space="0" w:color="auto"/>
        <w:bottom w:val="none" w:sz="0" w:space="0" w:color="auto"/>
        <w:right w:val="none" w:sz="0" w:space="0" w:color="auto"/>
      </w:divBdr>
    </w:div>
    <w:div w:id="164521776">
      <w:bodyDiv w:val="1"/>
      <w:marLeft w:val="0"/>
      <w:marRight w:val="0"/>
      <w:marTop w:val="0"/>
      <w:marBottom w:val="0"/>
      <w:divBdr>
        <w:top w:val="none" w:sz="0" w:space="0" w:color="auto"/>
        <w:left w:val="none" w:sz="0" w:space="0" w:color="auto"/>
        <w:bottom w:val="none" w:sz="0" w:space="0" w:color="auto"/>
        <w:right w:val="none" w:sz="0" w:space="0" w:color="auto"/>
      </w:divBdr>
    </w:div>
    <w:div w:id="164706813">
      <w:bodyDiv w:val="1"/>
      <w:marLeft w:val="0"/>
      <w:marRight w:val="0"/>
      <w:marTop w:val="0"/>
      <w:marBottom w:val="0"/>
      <w:divBdr>
        <w:top w:val="none" w:sz="0" w:space="0" w:color="auto"/>
        <w:left w:val="none" w:sz="0" w:space="0" w:color="auto"/>
        <w:bottom w:val="none" w:sz="0" w:space="0" w:color="auto"/>
        <w:right w:val="none" w:sz="0" w:space="0" w:color="auto"/>
      </w:divBdr>
    </w:div>
    <w:div w:id="165441561">
      <w:bodyDiv w:val="1"/>
      <w:marLeft w:val="0"/>
      <w:marRight w:val="0"/>
      <w:marTop w:val="0"/>
      <w:marBottom w:val="0"/>
      <w:divBdr>
        <w:top w:val="none" w:sz="0" w:space="0" w:color="auto"/>
        <w:left w:val="none" w:sz="0" w:space="0" w:color="auto"/>
        <w:bottom w:val="none" w:sz="0" w:space="0" w:color="auto"/>
        <w:right w:val="none" w:sz="0" w:space="0" w:color="auto"/>
      </w:divBdr>
    </w:div>
    <w:div w:id="166486337">
      <w:bodyDiv w:val="1"/>
      <w:marLeft w:val="0"/>
      <w:marRight w:val="0"/>
      <w:marTop w:val="0"/>
      <w:marBottom w:val="0"/>
      <w:divBdr>
        <w:top w:val="none" w:sz="0" w:space="0" w:color="auto"/>
        <w:left w:val="none" w:sz="0" w:space="0" w:color="auto"/>
        <w:bottom w:val="none" w:sz="0" w:space="0" w:color="auto"/>
        <w:right w:val="none" w:sz="0" w:space="0" w:color="auto"/>
      </w:divBdr>
    </w:div>
    <w:div w:id="167839583">
      <w:bodyDiv w:val="1"/>
      <w:marLeft w:val="0"/>
      <w:marRight w:val="0"/>
      <w:marTop w:val="0"/>
      <w:marBottom w:val="0"/>
      <w:divBdr>
        <w:top w:val="none" w:sz="0" w:space="0" w:color="auto"/>
        <w:left w:val="none" w:sz="0" w:space="0" w:color="auto"/>
        <w:bottom w:val="none" w:sz="0" w:space="0" w:color="auto"/>
        <w:right w:val="none" w:sz="0" w:space="0" w:color="auto"/>
      </w:divBdr>
    </w:div>
    <w:div w:id="167866710">
      <w:bodyDiv w:val="1"/>
      <w:marLeft w:val="0"/>
      <w:marRight w:val="0"/>
      <w:marTop w:val="0"/>
      <w:marBottom w:val="0"/>
      <w:divBdr>
        <w:top w:val="none" w:sz="0" w:space="0" w:color="auto"/>
        <w:left w:val="none" w:sz="0" w:space="0" w:color="auto"/>
        <w:bottom w:val="none" w:sz="0" w:space="0" w:color="auto"/>
        <w:right w:val="none" w:sz="0" w:space="0" w:color="auto"/>
      </w:divBdr>
    </w:div>
    <w:div w:id="168251129">
      <w:bodyDiv w:val="1"/>
      <w:marLeft w:val="0"/>
      <w:marRight w:val="0"/>
      <w:marTop w:val="0"/>
      <w:marBottom w:val="0"/>
      <w:divBdr>
        <w:top w:val="none" w:sz="0" w:space="0" w:color="auto"/>
        <w:left w:val="none" w:sz="0" w:space="0" w:color="auto"/>
        <w:bottom w:val="none" w:sz="0" w:space="0" w:color="auto"/>
        <w:right w:val="none" w:sz="0" w:space="0" w:color="auto"/>
      </w:divBdr>
    </w:div>
    <w:div w:id="168955792">
      <w:bodyDiv w:val="1"/>
      <w:marLeft w:val="0"/>
      <w:marRight w:val="0"/>
      <w:marTop w:val="0"/>
      <w:marBottom w:val="0"/>
      <w:divBdr>
        <w:top w:val="none" w:sz="0" w:space="0" w:color="auto"/>
        <w:left w:val="none" w:sz="0" w:space="0" w:color="auto"/>
        <w:bottom w:val="none" w:sz="0" w:space="0" w:color="auto"/>
        <w:right w:val="none" w:sz="0" w:space="0" w:color="auto"/>
      </w:divBdr>
    </w:div>
    <w:div w:id="169025408">
      <w:bodyDiv w:val="1"/>
      <w:marLeft w:val="0"/>
      <w:marRight w:val="0"/>
      <w:marTop w:val="0"/>
      <w:marBottom w:val="0"/>
      <w:divBdr>
        <w:top w:val="none" w:sz="0" w:space="0" w:color="auto"/>
        <w:left w:val="none" w:sz="0" w:space="0" w:color="auto"/>
        <w:bottom w:val="none" w:sz="0" w:space="0" w:color="auto"/>
        <w:right w:val="none" w:sz="0" w:space="0" w:color="auto"/>
      </w:divBdr>
    </w:div>
    <w:div w:id="169174829">
      <w:bodyDiv w:val="1"/>
      <w:marLeft w:val="0"/>
      <w:marRight w:val="0"/>
      <w:marTop w:val="0"/>
      <w:marBottom w:val="0"/>
      <w:divBdr>
        <w:top w:val="none" w:sz="0" w:space="0" w:color="auto"/>
        <w:left w:val="none" w:sz="0" w:space="0" w:color="auto"/>
        <w:bottom w:val="none" w:sz="0" w:space="0" w:color="auto"/>
        <w:right w:val="none" w:sz="0" w:space="0" w:color="auto"/>
      </w:divBdr>
    </w:div>
    <w:div w:id="169683818">
      <w:bodyDiv w:val="1"/>
      <w:marLeft w:val="0"/>
      <w:marRight w:val="0"/>
      <w:marTop w:val="0"/>
      <w:marBottom w:val="0"/>
      <w:divBdr>
        <w:top w:val="none" w:sz="0" w:space="0" w:color="auto"/>
        <w:left w:val="none" w:sz="0" w:space="0" w:color="auto"/>
        <w:bottom w:val="none" w:sz="0" w:space="0" w:color="auto"/>
        <w:right w:val="none" w:sz="0" w:space="0" w:color="auto"/>
      </w:divBdr>
    </w:div>
    <w:div w:id="169687053">
      <w:bodyDiv w:val="1"/>
      <w:marLeft w:val="0"/>
      <w:marRight w:val="0"/>
      <w:marTop w:val="0"/>
      <w:marBottom w:val="0"/>
      <w:divBdr>
        <w:top w:val="none" w:sz="0" w:space="0" w:color="auto"/>
        <w:left w:val="none" w:sz="0" w:space="0" w:color="auto"/>
        <w:bottom w:val="none" w:sz="0" w:space="0" w:color="auto"/>
        <w:right w:val="none" w:sz="0" w:space="0" w:color="auto"/>
      </w:divBdr>
    </w:div>
    <w:div w:id="169688679">
      <w:bodyDiv w:val="1"/>
      <w:marLeft w:val="0"/>
      <w:marRight w:val="0"/>
      <w:marTop w:val="0"/>
      <w:marBottom w:val="0"/>
      <w:divBdr>
        <w:top w:val="none" w:sz="0" w:space="0" w:color="auto"/>
        <w:left w:val="none" w:sz="0" w:space="0" w:color="auto"/>
        <w:bottom w:val="none" w:sz="0" w:space="0" w:color="auto"/>
        <w:right w:val="none" w:sz="0" w:space="0" w:color="auto"/>
      </w:divBdr>
    </w:div>
    <w:div w:id="170486299">
      <w:bodyDiv w:val="1"/>
      <w:marLeft w:val="0"/>
      <w:marRight w:val="0"/>
      <w:marTop w:val="0"/>
      <w:marBottom w:val="0"/>
      <w:divBdr>
        <w:top w:val="none" w:sz="0" w:space="0" w:color="auto"/>
        <w:left w:val="none" w:sz="0" w:space="0" w:color="auto"/>
        <w:bottom w:val="none" w:sz="0" w:space="0" w:color="auto"/>
        <w:right w:val="none" w:sz="0" w:space="0" w:color="auto"/>
      </w:divBdr>
    </w:div>
    <w:div w:id="171845863">
      <w:bodyDiv w:val="1"/>
      <w:marLeft w:val="0"/>
      <w:marRight w:val="0"/>
      <w:marTop w:val="0"/>
      <w:marBottom w:val="0"/>
      <w:divBdr>
        <w:top w:val="none" w:sz="0" w:space="0" w:color="auto"/>
        <w:left w:val="none" w:sz="0" w:space="0" w:color="auto"/>
        <w:bottom w:val="none" w:sz="0" w:space="0" w:color="auto"/>
        <w:right w:val="none" w:sz="0" w:space="0" w:color="auto"/>
      </w:divBdr>
    </w:div>
    <w:div w:id="171919393">
      <w:bodyDiv w:val="1"/>
      <w:marLeft w:val="0"/>
      <w:marRight w:val="0"/>
      <w:marTop w:val="0"/>
      <w:marBottom w:val="0"/>
      <w:divBdr>
        <w:top w:val="none" w:sz="0" w:space="0" w:color="auto"/>
        <w:left w:val="none" w:sz="0" w:space="0" w:color="auto"/>
        <w:bottom w:val="none" w:sz="0" w:space="0" w:color="auto"/>
        <w:right w:val="none" w:sz="0" w:space="0" w:color="auto"/>
      </w:divBdr>
    </w:div>
    <w:div w:id="172383014">
      <w:bodyDiv w:val="1"/>
      <w:marLeft w:val="0"/>
      <w:marRight w:val="0"/>
      <w:marTop w:val="0"/>
      <w:marBottom w:val="0"/>
      <w:divBdr>
        <w:top w:val="none" w:sz="0" w:space="0" w:color="auto"/>
        <w:left w:val="none" w:sz="0" w:space="0" w:color="auto"/>
        <w:bottom w:val="none" w:sz="0" w:space="0" w:color="auto"/>
        <w:right w:val="none" w:sz="0" w:space="0" w:color="auto"/>
      </w:divBdr>
    </w:div>
    <w:div w:id="173540918">
      <w:bodyDiv w:val="1"/>
      <w:marLeft w:val="0"/>
      <w:marRight w:val="0"/>
      <w:marTop w:val="0"/>
      <w:marBottom w:val="0"/>
      <w:divBdr>
        <w:top w:val="none" w:sz="0" w:space="0" w:color="auto"/>
        <w:left w:val="none" w:sz="0" w:space="0" w:color="auto"/>
        <w:bottom w:val="none" w:sz="0" w:space="0" w:color="auto"/>
        <w:right w:val="none" w:sz="0" w:space="0" w:color="auto"/>
      </w:divBdr>
    </w:div>
    <w:div w:id="174881232">
      <w:bodyDiv w:val="1"/>
      <w:marLeft w:val="0"/>
      <w:marRight w:val="0"/>
      <w:marTop w:val="0"/>
      <w:marBottom w:val="0"/>
      <w:divBdr>
        <w:top w:val="none" w:sz="0" w:space="0" w:color="auto"/>
        <w:left w:val="none" w:sz="0" w:space="0" w:color="auto"/>
        <w:bottom w:val="none" w:sz="0" w:space="0" w:color="auto"/>
        <w:right w:val="none" w:sz="0" w:space="0" w:color="auto"/>
      </w:divBdr>
    </w:div>
    <w:div w:id="175122720">
      <w:bodyDiv w:val="1"/>
      <w:marLeft w:val="0"/>
      <w:marRight w:val="0"/>
      <w:marTop w:val="0"/>
      <w:marBottom w:val="0"/>
      <w:divBdr>
        <w:top w:val="none" w:sz="0" w:space="0" w:color="auto"/>
        <w:left w:val="none" w:sz="0" w:space="0" w:color="auto"/>
        <w:bottom w:val="none" w:sz="0" w:space="0" w:color="auto"/>
        <w:right w:val="none" w:sz="0" w:space="0" w:color="auto"/>
      </w:divBdr>
    </w:div>
    <w:div w:id="176582042">
      <w:bodyDiv w:val="1"/>
      <w:marLeft w:val="0"/>
      <w:marRight w:val="0"/>
      <w:marTop w:val="0"/>
      <w:marBottom w:val="0"/>
      <w:divBdr>
        <w:top w:val="none" w:sz="0" w:space="0" w:color="auto"/>
        <w:left w:val="none" w:sz="0" w:space="0" w:color="auto"/>
        <w:bottom w:val="none" w:sz="0" w:space="0" w:color="auto"/>
        <w:right w:val="none" w:sz="0" w:space="0" w:color="auto"/>
      </w:divBdr>
    </w:div>
    <w:div w:id="176967645">
      <w:bodyDiv w:val="1"/>
      <w:marLeft w:val="0"/>
      <w:marRight w:val="0"/>
      <w:marTop w:val="0"/>
      <w:marBottom w:val="0"/>
      <w:divBdr>
        <w:top w:val="none" w:sz="0" w:space="0" w:color="auto"/>
        <w:left w:val="none" w:sz="0" w:space="0" w:color="auto"/>
        <w:bottom w:val="none" w:sz="0" w:space="0" w:color="auto"/>
        <w:right w:val="none" w:sz="0" w:space="0" w:color="auto"/>
      </w:divBdr>
    </w:div>
    <w:div w:id="177429719">
      <w:bodyDiv w:val="1"/>
      <w:marLeft w:val="0"/>
      <w:marRight w:val="0"/>
      <w:marTop w:val="0"/>
      <w:marBottom w:val="0"/>
      <w:divBdr>
        <w:top w:val="none" w:sz="0" w:space="0" w:color="auto"/>
        <w:left w:val="none" w:sz="0" w:space="0" w:color="auto"/>
        <w:bottom w:val="none" w:sz="0" w:space="0" w:color="auto"/>
        <w:right w:val="none" w:sz="0" w:space="0" w:color="auto"/>
      </w:divBdr>
    </w:div>
    <w:div w:id="177503218">
      <w:bodyDiv w:val="1"/>
      <w:marLeft w:val="0"/>
      <w:marRight w:val="0"/>
      <w:marTop w:val="0"/>
      <w:marBottom w:val="0"/>
      <w:divBdr>
        <w:top w:val="none" w:sz="0" w:space="0" w:color="auto"/>
        <w:left w:val="none" w:sz="0" w:space="0" w:color="auto"/>
        <w:bottom w:val="none" w:sz="0" w:space="0" w:color="auto"/>
        <w:right w:val="none" w:sz="0" w:space="0" w:color="auto"/>
      </w:divBdr>
    </w:div>
    <w:div w:id="178853737">
      <w:bodyDiv w:val="1"/>
      <w:marLeft w:val="0"/>
      <w:marRight w:val="0"/>
      <w:marTop w:val="0"/>
      <w:marBottom w:val="0"/>
      <w:divBdr>
        <w:top w:val="none" w:sz="0" w:space="0" w:color="auto"/>
        <w:left w:val="none" w:sz="0" w:space="0" w:color="auto"/>
        <w:bottom w:val="none" w:sz="0" w:space="0" w:color="auto"/>
        <w:right w:val="none" w:sz="0" w:space="0" w:color="auto"/>
      </w:divBdr>
    </w:div>
    <w:div w:id="179047849">
      <w:bodyDiv w:val="1"/>
      <w:marLeft w:val="0"/>
      <w:marRight w:val="0"/>
      <w:marTop w:val="0"/>
      <w:marBottom w:val="0"/>
      <w:divBdr>
        <w:top w:val="none" w:sz="0" w:space="0" w:color="auto"/>
        <w:left w:val="none" w:sz="0" w:space="0" w:color="auto"/>
        <w:bottom w:val="none" w:sz="0" w:space="0" w:color="auto"/>
        <w:right w:val="none" w:sz="0" w:space="0" w:color="auto"/>
      </w:divBdr>
    </w:div>
    <w:div w:id="179244970">
      <w:bodyDiv w:val="1"/>
      <w:marLeft w:val="0"/>
      <w:marRight w:val="0"/>
      <w:marTop w:val="0"/>
      <w:marBottom w:val="0"/>
      <w:divBdr>
        <w:top w:val="none" w:sz="0" w:space="0" w:color="auto"/>
        <w:left w:val="none" w:sz="0" w:space="0" w:color="auto"/>
        <w:bottom w:val="none" w:sz="0" w:space="0" w:color="auto"/>
        <w:right w:val="none" w:sz="0" w:space="0" w:color="auto"/>
      </w:divBdr>
    </w:div>
    <w:div w:id="179397929">
      <w:bodyDiv w:val="1"/>
      <w:marLeft w:val="0"/>
      <w:marRight w:val="0"/>
      <w:marTop w:val="0"/>
      <w:marBottom w:val="0"/>
      <w:divBdr>
        <w:top w:val="none" w:sz="0" w:space="0" w:color="auto"/>
        <w:left w:val="none" w:sz="0" w:space="0" w:color="auto"/>
        <w:bottom w:val="none" w:sz="0" w:space="0" w:color="auto"/>
        <w:right w:val="none" w:sz="0" w:space="0" w:color="auto"/>
      </w:divBdr>
    </w:div>
    <w:div w:id="181626123">
      <w:bodyDiv w:val="1"/>
      <w:marLeft w:val="0"/>
      <w:marRight w:val="0"/>
      <w:marTop w:val="0"/>
      <w:marBottom w:val="0"/>
      <w:divBdr>
        <w:top w:val="none" w:sz="0" w:space="0" w:color="auto"/>
        <w:left w:val="none" w:sz="0" w:space="0" w:color="auto"/>
        <w:bottom w:val="none" w:sz="0" w:space="0" w:color="auto"/>
        <w:right w:val="none" w:sz="0" w:space="0" w:color="auto"/>
      </w:divBdr>
    </w:div>
    <w:div w:id="181865298">
      <w:bodyDiv w:val="1"/>
      <w:marLeft w:val="0"/>
      <w:marRight w:val="0"/>
      <w:marTop w:val="0"/>
      <w:marBottom w:val="0"/>
      <w:divBdr>
        <w:top w:val="none" w:sz="0" w:space="0" w:color="auto"/>
        <w:left w:val="none" w:sz="0" w:space="0" w:color="auto"/>
        <w:bottom w:val="none" w:sz="0" w:space="0" w:color="auto"/>
        <w:right w:val="none" w:sz="0" w:space="0" w:color="auto"/>
      </w:divBdr>
    </w:div>
    <w:div w:id="182255670">
      <w:bodyDiv w:val="1"/>
      <w:marLeft w:val="0"/>
      <w:marRight w:val="0"/>
      <w:marTop w:val="0"/>
      <w:marBottom w:val="0"/>
      <w:divBdr>
        <w:top w:val="none" w:sz="0" w:space="0" w:color="auto"/>
        <w:left w:val="none" w:sz="0" w:space="0" w:color="auto"/>
        <w:bottom w:val="none" w:sz="0" w:space="0" w:color="auto"/>
        <w:right w:val="none" w:sz="0" w:space="0" w:color="auto"/>
      </w:divBdr>
    </w:div>
    <w:div w:id="183594139">
      <w:bodyDiv w:val="1"/>
      <w:marLeft w:val="0"/>
      <w:marRight w:val="0"/>
      <w:marTop w:val="0"/>
      <w:marBottom w:val="0"/>
      <w:divBdr>
        <w:top w:val="none" w:sz="0" w:space="0" w:color="auto"/>
        <w:left w:val="none" w:sz="0" w:space="0" w:color="auto"/>
        <w:bottom w:val="none" w:sz="0" w:space="0" w:color="auto"/>
        <w:right w:val="none" w:sz="0" w:space="0" w:color="auto"/>
      </w:divBdr>
    </w:div>
    <w:div w:id="184248693">
      <w:bodyDiv w:val="1"/>
      <w:marLeft w:val="0"/>
      <w:marRight w:val="0"/>
      <w:marTop w:val="0"/>
      <w:marBottom w:val="0"/>
      <w:divBdr>
        <w:top w:val="none" w:sz="0" w:space="0" w:color="auto"/>
        <w:left w:val="none" w:sz="0" w:space="0" w:color="auto"/>
        <w:bottom w:val="none" w:sz="0" w:space="0" w:color="auto"/>
        <w:right w:val="none" w:sz="0" w:space="0" w:color="auto"/>
      </w:divBdr>
    </w:div>
    <w:div w:id="184297040">
      <w:bodyDiv w:val="1"/>
      <w:marLeft w:val="0"/>
      <w:marRight w:val="0"/>
      <w:marTop w:val="0"/>
      <w:marBottom w:val="0"/>
      <w:divBdr>
        <w:top w:val="none" w:sz="0" w:space="0" w:color="auto"/>
        <w:left w:val="none" w:sz="0" w:space="0" w:color="auto"/>
        <w:bottom w:val="none" w:sz="0" w:space="0" w:color="auto"/>
        <w:right w:val="none" w:sz="0" w:space="0" w:color="auto"/>
      </w:divBdr>
    </w:div>
    <w:div w:id="184833737">
      <w:bodyDiv w:val="1"/>
      <w:marLeft w:val="0"/>
      <w:marRight w:val="0"/>
      <w:marTop w:val="0"/>
      <w:marBottom w:val="0"/>
      <w:divBdr>
        <w:top w:val="none" w:sz="0" w:space="0" w:color="auto"/>
        <w:left w:val="none" w:sz="0" w:space="0" w:color="auto"/>
        <w:bottom w:val="none" w:sz="0" w:space="0" w:color="auto"/>
        <w:right w:val="none" w:sz="0" w:space="0" w:color="auto"/>
      </w:divBdr>
    </w:div>
    <w:div w:id="185601557">
      <w:bodyDiv w:val="1"/>
      <w:marLeft w:val="0"/>
      <w:marRight w:val="0"/>
      <w:marTop w:val="0"/>
      <w:marBottom w:val="0"/>
      <w:divBdr>
        <w:top w:val="none" w:sz="0" w:space="0" w:color="auto"/>
        <w:left w:val="none" w:sz="0" w:space="0" w:color="auto"/>
        <w:bottom w:val="none" w:sz="0" w:space="0" w:color="auto"/>
        <w:right w:val="none" w:sz="0" w:space="0" w:color="auto"/>
      </w:divBdr>
    </w:div>
    <w:div w:id="186067454">
      <w:bodyDiv w:val="1"/>
      <w:marLeft w:val="0"/>
      <w:marRight w:val="0"/>
      <w:marTop w:val="0"/>
      <w:marBottom w:val="0"/>
      <w:divBdr>
        <w:top w:val="none" w:sz="0" w:space="0" w:color="auto"/>
        <w:left w:val="none" w:sz="0" w:space="0" w:color="auto"/>
        <w:bottom w:val="none" w:sz="0" w:space="0" w:color="auto"/>
        <w:right w:val="none" w:sz="0" w:space="0" w:color="auto"/>
      </w:divBdr>
    </w:div>
    <w:div w:id="186677997">
      <w:bodyDiv w:val="1"/>
      <w:marLeft w:val="0"/>
      <w:marRight w:val="0"/>
      <w:marTop w:val="0"/>
      <w:marBottom w:val="0"/>
      <w:divBdr>
        <w:top w:val="none" w:sz="0" w:space="0" w:color="auto"/>
        <w:left w:val="none" w:sz="0" w:space="0" w:color="auto"/>
        <w:bottom w:val="none" w:sz="0" w:space="0" w:color="auto"/>
        <w:right w:val="none" w:sz="0" w:space="0" w:color="auto"/>
      </w:divBdr>
    </w:div>
    <w:div w:id="188497125">
      <w:bodyDiv w:val="1"/>
      <w:marLeft w:val="0"/>
      <w:marRight w:val="0"/>
      <w:marTop w:val="0"/>
      <w:marBottom w:val="0"/>
      <w:divBdr>
        <w:top w:val="none" w:sz="0" w:space="0" w:color="auto"/>
        <w:left w:val="none" w:sz="0" w:space="0" w:color="auto"/>
        <w:bottom w:val="none" w:sz="0" w:space="0" w:color="auto"/>
        <w:right w:val="none" w:sz="0" w:space="0" w:color="auto"/>
      </w:divBdr>
    </w:div>
    <w:div w:id="188841780">
      <w:bodyDiv w:val="1"/>
      <w:marLeft w:val="0"/>
      <w:marRight w:val="0"/>
      <w:marTop w:val="0"/>
      <w:marBottom w:val="0"/>
      <w:divBdr>
        <w:top w:val="none" w:sz="0" w:space="0" w:color="auto"/>
        <w:left w:val="none" w:sz="0" w:space="0" w:color="auto"/>
        <w:bottom w:val="none" w:sz="0" w:space="0" w:color="auto"/>
        <w:right w:val="none" w:sz="0" w:space="0" w:color="auto"/>
      </w:divBdr>
    </w:div>
    <w:div w:id="189882075">
      <w:bodyDiv w:val="1"/>
      <w:marLeft w:val="0"/>
      <w:marRight w:val="0"/>
      <w:marTop w:val="0"/>
      <w:marBottom w:val="0"/>
      <w:divBdr>
        <w:top w:val="none" w:sz="0" w:space="0" w:color="auto"/>
        <w:left w:val="none" w:sz="0" w:space="0" w:color="auto"/>
        <w:bottom w:val="none" w:sz="0" w:space="0" w:color="auto"/>
        <w:right w:val="none" w:sz="0" w:space="0" w:color="auto"/>
      </w:divBdr>
    </w:div>
    <w:div w:id="193082903">
      <w:bodyDiv w:val="1"/>
      <w:marLeft w:val="0"/>
      <w:marRight w:val="0"/>
      <w:marTop w:val="0"/>
      <w:marBottom w:val="0"/>
      <w:divBdr>
        <w:top w:val="none" w:sz="0" w:space="0" w:color="auto"/>
        <w:left w:val="none" w:sz="0" w:space="0" w:color="auto"/>
        <w:bottom w:val="none" w:sz="0" w:space="0" w:color="auto"/>
        <w:right w:val="none" w:sz="0" w:space="0" w:color="auto"/>
      </w:divBdr>
    </w:div>
    <w:div w:id="194778740">
      <w:bodyDiv w:val="1"/>
      <w:marLeft w:val="0"/>
      <w:marRight w:val="0"/>
      <w:marTop w:val="0"/>
      <w:marBottom w:val="0"/>
      <w:divBdr>
        <w:top w:val="none" w:sz="0" w:space="0" w:color="auto"/>
        <w:left w:val="none" w:sz="0" w:space="0" w:color="auto"/>
        <w:bottom w:val="none" w:sz="0" w:space="0" w:color="auto"/>
        <w:right w:val="none" w:sz="0" w:space="0" w:color="auto"/>
      </w:divBdr>
    </w:div>
    <w:div w:id="195120660">
      <w:bodyDiv w:val="1"/>
      <w:marLeft w:val="0"/>
      <w:marRight w:val="0"/>
      <w:marTop w:val="0"/>
      <w:marBottom w:val="0"/>
      <w:divBdr>
        <w:top w:val="none" w:sz="0" w:space="0" w:color="auto"/>
        <w:left w:val="none" w:sz="0" w:space="0" w:color="auto"/>
        <w:bottom w:val="none" w:sz="0" w:space="0" w:color="auto"/>
        <w:right w:val="none" w:sz="0" w:space="0" w:color="auto"/>
      </w:divBdr>
    </w:div>
    <w:div w:id="195890453">
      <w:bodyDiv w:val="1"/>
      <w:marLeft w:val="0"/>
      <w:marRight w:val="0"/>
      <w:marTop w:val="0"/>
      <w:marBottom w:val="0"/>
      <w:divBdr>
        <w:top w:val="none" w:sz="0" w:space="0" w:color="auto"/>
        <w:left w:val="none" w:sz="0" w:space="0" w:color="auto"/>
        <w:bottom w:val="none" w:sz="0" w:space="0" w:color="auto"/>
        <w:right w:val="none" w:sz="0" w:space="0" w:color="auto"/>
      </w:divBdr>
    </w:div>
    <w:div w:id="195965738">
      <w:bodyDiv w:val="1"/>
      <w:marLeft w:val="0"/>
      <w:marRight w:val="0"/>
      <w:marTop w:val="0"/>
      <w:marBottom w:val="0"/>
      <w:divBdr>
        <w:top w:val="none" w:sz="0" w:space="0" w:color="auto"/>
        <w:left w:val="none" w:sz="0" w:space="0" w:color="auto"/>
        <w:bottom w:val="none" w:sz="0" w:space="0" w:color="auto"/>
        <w:right w:val="none" w:sz="0" w:space="0" w:color="auto"/>
      </w:divBdr>
    </w:div>
    <w:div w:id="195969140">
      <w:bodyDiv w:val="1"/>
      <w:marLeft w:val="0"/>
      <w:marRight w:val="0"/>
      <w:marTop w:val="0"/>
      <w:marBottom w:val="0"/>
      <w:divBdr>
        <w:top w:val="none" w:sz="0" w:space="0" w:color="auto"/>
        <w:left w:val="none" w:sz="0" w:space="0" w:color="auto"/>
        <w:bottom w:val="none" w:sz="0" w:space="0" w:color="auto"/>
        <w:right w:val="none" w:sz="0" w:space="0" w:color="auto"/>
      </w:divBdr>
    </w:div>
    <w:div w:id="196084230">
      <w:bodyDiv w:val="1"/>
      <w:marLeft w:val="0"/>
      <w:marRight w:val="0"/>
      <w:marTop w:val="0"/>
      <w:marBottom w:val="0"/>
      <w:divBdr>
        <w:top w:val="none" w:sz="0" w:space="0" w:color="auto"/>
        <w:left w:val="none" w:sz="0" w:space="0" w:color="auto"/>
        <w:bottom w:val="none" w:sz="0" w:space="0" w:color="auto"/>
        <w:right w:val="none" w:sz="0" w:space="0" w:color="auto"/>
      </w:divBdr>
    </w:div>
    <w:div w:id="197206208">
      <w:bodyDiv w:val="1"/>
      <w:marLeft w:val="0"/>
      <w:marRight w:val="0"/>
      <w:marTop w:val="0"/>
      <w:marBottom w:val="0"/>
      <w:divBdr>
        <w:top w:val="none" w:sz="0" w:space="0" w:color="auto"/>
        <w:left w:val="none" w:sz="0" w:space="0" w:color="auto"/>
        <w:bottom w:val="none" w:sz="0" w:space="0" w:color="auto"/>
        <w:right w:val="none" w:sz="0" w:space="0" w:color="auto"/>
      </w:divBdr>
    </w:div>
    <w:div w:id="197359107">
      <w:bodyDiv w:val="1"/>
      <w:marLeft w:val="0"/>
      <w:marRight w:val="0"/>
      <w:marTop w:val="0"/>
      <w:marBottom w:val="0"/>
      <w:divBdr>
        <w:top w:val="none" w:sz="0" w:space="0" w:color="auto"/>
        <w:left w:val="none" w:sz="0" w:space="0" w:color="auto"/>
        <w:bottom w:val="none" w:sz="0" w:space="0" w:color="auto"/>
        <w:right w:val="none" w:sz="0" w:space="0" w:color="auto"/>
      </w:divBdr>
    </w:div>
    <w:div w:id="197546035">
      <w:bodyDiv w:val="1"/>
      <w:marLeft w:val="0"/>
      <w:marRight w:val="0"/>
      <w:marTop w:val="0"/>
      <w:marBottom w:val="0"/>
      <w:divBdr>
        <w:top w:val="none" w:sz="0" w:space="0" w:color="auto"/>
        <w:left w:val="none" w:sz="0" w:space="0" w:color="auto"/>
        <w:bottom w:val="none" w:sz="0" w:space="0" w:color="auto"/>
        <w:right w:val="none" w:sz="0" w:space="0" w:color="auto"/>
      </w:divBdr>
    </w:div>
    <w:div w:id="197594461">
      <w:bodyDiv w:val="1"/>
      <w:marLeft w:val="0"/>
      <w:marRight w:val="0"/>
      <w:marTop w:val="0"/>
      <w:marBottom w:val="0"/>
      <w:divBdr>
        <w:top w:val="none" w:sz="0" w:space="0" w:color="auto"/>
        <w:left w:val="none" w:sz="0" w:space="0" w:color="auto"/>
        <w:bottom w:val="none" w:sz="0" w:space="0" w:color="auto"/>
        <w:right w:val="none" w:sz="0" w:space="0" w:color="auto"/>
      </w:divBdr>
    </w:div>
    <w:div w:id="198125556">
      <w:bodyDiv w:val="1"/>
      <w:marLeft w:val="0"/>
      <w:marRight w:val="0"/>
      <w:marTop w:val="0"/>
      <w:marBottom w:val="0"/>
      <w:divBdr>
        <w:top w:val="none" w:sz="0" w:space="0" w:color="auto"/>
        <w:left w:val="none" w:sz="0" w:space="0" w:color="auto"/>
        <w:bottom w:val="none" w:sz="0" w:space="0" w:color="auto"/>
        <w:right w:val="none" w:sz="0" w:space="0" w:color="auto"/>
      </w:divBdr>
    </w:div>
    <w:div w:id="198395884">
      <w:bodyDiv w:val="1"/>
      <w:marLeft w:val="0"/>
      <w:marRight w:val="0"/>
      <w:marTop w:val="0"/>
      <w:marBottom w:val="0"/>
      <w:divBdr>
        <w:top w:val="none" w:sz="0" w:space="0" w:color="auto"/>
        <w:left w:val="none" w:sz="0" w:space="0" w:color="auto"/>
        <w:bottom w:val="none" w:sz="0" w:space="0" w:color="auto"/>
        <w:right w:val="none" w:sz="0" w:space="0" w:color="auto"/>
      </w:divBdr>
    </w:div>
    <w:div w:id="202641269">
      <w:bodyDiv w:val="1"/>
      <w:marLeft w:val="0"/>
      <w:marRight w:val="0"/>
      <w:marTop w:val="0"/>
      <w:marBottom w:val="0"/>
      <w:divBdr>
        <w:top w:val="none" w:sz="0" w:space="0" w:color="auto"/>
        <w:left w:val="none" w:sz="0" w:space="0" w:color="auto"/>
        <w:bottom w:val="none" w:sz="0" w:space="0" w:color="auto"/>
        <w:right w:val="none" w:sz="0" w:space="0" w:color="auto"/>
      </w:divBdr>
    </w:div>
    <w:div w:id="203444620">
      <w:bodyDiv w:val="1"/>
      <w:marLeft w:val="0"/>
      <w:marRight w:val="0"/>
      <w:marTop w:val="0"/>
      <w:marBottom w:val="0"/>
      <w:divBdr>
        <w:top w:val="none" w:sz="0" w:space="0" w:color="auto"/>
        <w:left w:val="none" w:sz="0" w:space="0" w:color="auto"/>
        <w:bottom w:val="none" w:sz="0" w:space="0" w:color="auto"/>
        <w:right w:val="none" w:sz="0" w:space="0" w:color="auto"/>
      </w:divBdr>
    </w:div>
    <w:div w:id="205533603">
      <w:bodyDiv w:val="1"/>
      <w:marLeft w:val="0"/>
      <w:marRight w:val="0"/>
      <w:marTop w:val="0"/>
      <w:marBottom w:val="0"/>
      <w:divBdr>
        <w:top w:val="none" w:sz="0" w:space="0" w:color="auto"/>
        <w:left w:val="none" w:sz="0" w:space="0" w:color="auto"/>
        <w:bottom w:val="none" w:sz="0" w:space="0" w:color="auto"/>
        <w:right w:val="none" w:sz="0" w:space="0" w:color="auto"/>
      </w:divBdr>
    </w:div>
    <w:div w:id="206378574">
      <w:bodyDiv w:val="1"/>
      <w:marLeft w:val="0"/>
      <w:marRight w:val="0"/>
      <w:marTop w:val="0"/>
      <w:marBottom w:val="0"/>
      <w:divBdr>
        <w:top w:val="none" w:sz="0" w:space="0" w:color="auto"/>
        <w:left w:val="none" w:sz="0" w:space="0" w:color="auto"/>
        <w:bottom w:val="none" w:sz="0" w:space="0" w:color="auto"/>
        <w:right w:val="none" w:sz="0" w:space="0" w:color="auto"/>
      </w:divBdr>
    </w:div>
    <w:div w:id="206989066">
      <w:bodyDiv w:val="1"/>
      <w:marLeft w:val="0"/>
      <w:marRight w:val="0"/>
      <w:marTop w:val="0"/>
      <w:marBottom w:val="0"/>
      <w:divBdr>
        <w:top w:val="none" w:sz="0" w:space="0" w:color="auto"/>
        <w:left w:val="none" w:sz="0" w:space="0" w:color="auto"/>
        <w:bottom w:val="none" w:sz="0" w:space="0" w:color="auto"/>
        <w:right w:val="none" w:sz="0" w:space="0" w:color="auto"/>
      </w:divBdr>
    </w:div>
    <w:div w:id="207228844">
      <w:bodyDiv w:val="1"/>
      <w:marLeft w:val="0"/>
      <w:marRight w:val="0"/>
      <w:marTop w:val="0"/>
      <w:marBottom w:val="0"/>
      <w:divBdr>
        <w:top w:val="none" w:sz="0" w:space="0" w:color="auto"/>
        <w:left w:val="none" w:sz="0" w:space="0" w:color="auto"/>
        <w:bottom w:val="none" w:sz="0" w:space="0" w:color="auto"/>
        <w:right w:val="none" w:sz="0" w:space="0" w:color="auto"/>
      </w:divBdr>
    </w:div>
    <w:div w:id="207376242">
      <w:bodyDiv w:val="1"/>
      <w:marLeft w:val="0"/>
      <w:marRight w:val="0"/>
      <w:marTop w:val="0"/>
      <w:marBottom w:val="0"/>
      <w:divBdr>
        <w:top w:val="none" w:sz="0" w:space="0" w:color="auto"/>
        <w:left w:val="none" w:sz="0" w:space="0" w:color="auto"/>
        <w:bottom w:val="none" w:sz="0" w:space="0" w:color="auto"/>
        <w:right w:val="none" w:sz="0" w:space="0" w:color="auto"/>
      </w:divBdr>
    </w:div>
    <w:div w:id="207378909">
      <w:bodyDiv w:val="1"/>
      <w:marLeft w:val="0"/>
      <w:marRight w:val="0"/>
      <w:marTop w:val="0"/>
      <w:marBottom w:val="0"/>
      <w:divBdr>
        <w:top w:val="none" w:sz="0" w:space="0" w:color="auto"/>
        <w:left w:val="none" w:sz="0" w:space="0" w:color="auto"/>
        <w:bottom w:val="none" w:sz="0" w:space="0" w:color="auto"/>
        <w:right w:val="none" w:sz="0" w:space="0" w:color="auto"/>
      </w:divBdr>
    </w:div>
    <w:div w:id="207567260">
      <w:bodyDiv w:val="1"/>
      <w:marLeft w:val="0"/>
      <w:marRight w:val="0"/>
      <w:marTop w:val="0"/>
      <w:marBottom w:val="0"/>
      <w:divBdr>
        <w:top w:val="none" w:sz="0" w:space="0" w:color="auto"/>
        <w:left w:val="none" w:sz="0" w:space="0" w:color="auto"/>
        <w:bottom w:val="none" w:sz="0" w:space="0" w:color="auto"/>
        <w:right w:val="none" w:sz="0" w:space="0" w:color="auto"/>
      </w:divBdr>
    </w:div>
    <w:div w:id="208497356">
      <w:bodyDiv w:val="1"/>
      <w:marLeft w:val="0"/>
      <w:marRight w:val="0"/>
      <w:marTop w:val="0"/>
      <w:marBottom w:val="0"/>
      <w:divBdr>
        <w:top w:val="none" w:sz="0" w:space="0" w:color="auto"/>
        <w:left w:val="none" w:sz="0" w:space="0" w:color="auto"/>
        <w:bottom w:val="none" w:sz="0" w:space="0" w:color="auto"/>
        <w:right w:val="none" w:sz="0" w:space="0" w:color="auto"/>
      </w:divBdr>
    </w:div>
    <w:div w:id="209652318">
      <w:bodyDiv w:val="1"/>
      <w:marLeft w:val="0"/>
      <w:marRight w:val="0"/>
      <w:marTop w:val="0"/>
      <w:marBottom w:val="0"/>
      <w:divBdr>
        <w:top w:val="none" w:sz="0" w:space="0" w:color="auto"/>
        <w:left w:val="none" w:sz="0" w:space="0" w:color="auto"/>
        <w:bottom w:val="none" w:sz="0" w:space="0" w:color="auto"/>
        <w:right w:val="none" w:sz="0" w:space="0" w:color="auto"/>
      </w:divBdr>
    </w:div>
    <w:div w:id="210075136">
      <w:bodyDiv w:val="1"/>
      <w:marLeft w:val="0"/>
      <w:marRight w:val="0"/>
      <w:marTop w:val="0"/>
      <w:marBottom w:val="0"/>
      <w:divBdr>
        <w:top w:val="none" w:sz="0" w:space="0" w:color="auto"/>
        <w:left w:val="none" w:sz="0" w:space="0" w:color="auto"/>
        <w:bottom w:val="none" w:sz="0" w:space="0" w:color="auto"/>
        <w:right w:val="none" w:sz="0" w:space="0" w:color="auto"/>
      </w:divBdr>
    </w:div>
    <w:div w:id="210113405">
      <w:bodyDiv w:val="1"/>
      <w:marLeft w:val="0"/>
      <w:marRight w:val="0"/>
      <w:marTop w:val="0"/>
      <w:marBottom w:val="0"/>
      <w:divBdr>
        <w:top w:val="none" w:sz="0" w:space="0" w:color="auto"/>
        <w:left w:val="none" w:sz="0" w:space="0" w:color="auto"/>
        <w:bottom w:val="none" w:sz="0" w:space="0" w:color="auto"/>
        <w:right w:val="none" w:sz="0" w:space="0" w:color="auto"/>
      </w:divBdr>
    </w:div>
    <w:div w:id="210269077">
      <w:bodyDiv w:val="1"/>
      <w:marLeft w:val="0"/>
      <w:marRight w:val="0"/>
      <w:marTop w:val="0"/>
      <w:marBottom w:val="0"/>
      <w:divBdr>
        <w:top w:val="none" w:sz="0" w:space="0" w:color="auto"/>
        <w:left w:val="none" w:sz="0" w:space="0" w:color="auto"/>
        <w:bottom w:val="none" w:sz="0" w:space="0" w:color="auto"/>
        <w:right w:val="none" w:sz="0" w:space="0" w:color="auto"/>
      </w:divBdr>
    </w:div>
    <w:div w:id="210502667">
      <w:bodyDiv w:val="1"/>
      <w:marLeft w:val="0"/>
      <w:marRight w:val="0"/>
      <w:marTop w:val="0"/>
      <w:marBottom w:val="0"/>
      <w:divBdr>
        <w:top w:val="none" w:sz="0" w:space="0" w:color="auto"/>
        <w:left w:val="none" w:sz="0" w:space="0" w:color="auto"/>
        <w:bottom w:val="none" w:sz="0" w:space="0" w:color="auto"/>
        <w:right w:val="none" w:sz="0" w:space="0" w:color="auto"/>
      </w:divBdr>
    </w:div>
    <w:div w:id="210575147">
      <w:bodyDiv w:val="1"/>
      <w:marLeft w:val="0"/>
      <w:marRight w:val="0"/>
      <w:marTop w:val="0"/>
      <w:marBottom w:val="0"/>
      <w:divBdr>
        <w:top w:val="none" w:sz="0" w:space="0" w:color="auto"/>
        <w:left w:val="none" w:sz="0" w:space="0" w:color="auto"/>
        <w:bottom w:val="none" w:sz="0" w:space="0" w:color="auto"/>
        <w:right w:val="none" w:sz="0" w:space="0" w:color="auto"/>
      </w:divBdr>
    </w:div>
    <w:div w:id="212080476">
      <w:bodyDiv w:val="1"/>
      <w:marLeft w:val="0"/>
      <w:marRight w:val="0"/>
      <w:marTop w:val="0"/>
      <w:marBottom w:val="0"/>
      <w:divBdr>
        <w:top w:val="none" w:sz="0" w:space="0" w:color="auto"/>
        <w:left w:val="none" w:sz="0" w:space="0" w:color="auto"/>
        <w:bottom w:val="none" w:sz="0" w:space="0" w:color="auto"/>
        <w:right w:val="none" w:sz="0" w:space="0" w:color="auto"/>
      </w:divBdr>
    </w:div>
    <w:div w:id="212232180">
      <w:bodyDiv w:val="1"/>
      <w:marLeft w:val="0"/>
      <w:marRight w:val="0"/>
      <w:marTop w:val="0"/>
      <w:marBottom w:val="0"/>
      <w:divBdr>
        <w:top w:val="none" w:sz="0" w:space="0" w:color="auto"/>
        <w:left w:val="none" w:sz="0" w:space="0" w:color="auto"/>
        <w:bottom w:val="none" w:sz="0" w:space="0" w:color="auto"/>
        <w:right w:val="none" w:sz="0" w:space="0" w:color="auto"/>
      </w:divBdr>
    </w:div>
    <w:div w:id="212235892">
      <w:bodyDiv w:val="1"/>
      <w:marLeft w:val="0"/>
      <w:marRight w:val="0"/>
      <w:marTop w:val="0"/>
      <w:marBottom w:val="0"/>
      <w:divBdr>
        <w:top w:val="none" w:sz="0" w:space="0" w:color="auto"/>
        <w:left w:val="none" w:sz="0" w:space="0" w:color="auto"/>
        <w:bottom w:val="none" w:sz="0" w:space="0" w:color="auto"/>
        <w:right w:val="none" w:sz="0" w:space="0" w:color="auto"/>
      </w:divBdr>
    </w:div>
    <w:div w:id="212469164">
      <w:bodyDiv w:val="1"/>
      <w:marLeft w:val="0"/>
      <w:marRight w:val="0"/>
      <w:marTop w:val="0"/>
      <w:marBottom w:val="0"/>
      <w:divBdr>
        <w:top w:val="none" w:sz="0" w:space="0" w:color="auto"/>
        <w:left w:val="none" w:sz="0" w:space="0" w:color="auto"/>
        <w:bottom w:val="none" w:sz="0" w:space="0" w:color="auto"/>
        <w:right w:val="none" w:sz="0" w:space="0" w:color="auto"/>
      </w:divBdr>
    </w:div>
    <w:div w:id="216866270">
      <w:bodyDiv w:val="1"/>
      <w:marLeft w:val="0"/>
      <w:marRight w:val="0"/>
      <w:marTop w:val="0"/>
      <w:marBottom w:val="0"/>
      <w:divBdr>
        <w:top w:val="none" w:sz="0" w:space="0" w:color="auto"/>
        <w:left w:val="none" w:sz="0" w:space="0" w:color="auto"/>
        <w:bottom w:val="none" w:sz="0" w:space="0" w:color="auto"/>
        <w:right w:val="none" w:sz="0" w:space="0" w:color="auto"/>
      </w:divBdr>
    </w:div>
    <w:div w:id="217934539">
      <w:bodyDiv w:val="1"/>
      <w:marLeft w:val="0"/>
      <w:marRight w:val="0"/>
      <w:marTop w:val="0"/>
      <w:marBottom w:val="0"/>
      <w:divBdr>
        <w:top w:val="none" w:sz="0" w:space="0" w:color="auto"/>
        <w:left w:val="none" w:sz="0" w:space="0" w:color="auto"/>
        <w:bottom w:val="none" w:sz="0" w:space="0" w:color="auto"/>
        <w:right w:val="none" w:sz="0" w:space="0" w:color="auto"/>
      </w:divBdr>
    </w:div>
    <w:div w:id="219051789">
      <w:bodyDiv w:val="1"/>
      <w:marLeft w:val="0"/>
      <w:marRight w:val="0"/>
      <w:marTop w:val="0"/>
      <w:marBottom w:val="0"/>
      <w:divBdr>
        <w:top w:val="none" w:sz="0" w:space="0" w:color="auto"/>
        <w:left w:val="none" w:sz="0" w:space="0" w:color="auto"/>
        <w:bottom w:val="none" w:sz="0" w:space="0" w:color="auto"/>
        <w:right w:val="none" w:sz="0" w:space="0" w:color="auto"/>
      </w:divBdr>
    </w:div>
    <w:div w:id="219828275">
      <w:bodyDiv w:val="1"/>
      <w:marLeft w:val="0"/>
      <w:marRight w:val="0"/>
      <w:marTop w:val="0"/>
      <w:marBottom w:val="0"/>
      <w:divBdr>
        <w:top w:val="none" w:sz="0" w:space="0" w:color="auto"/>
        <w:left w:val="none" w:sz="0" w:space="0" w:color="auto"/>
        <w:bottom w:val="none" w:sz="0" w:space="0" w:color="auto"/>
        <w:right w:val="none" w:sz="0" w:space="0" w:color="auto"/>
      </w:divBdr>
    </w:div>
    <w:div w:id="220554210">
      <w:bodyDiv w:val="1"/>
      <w:marLeft w:val="0"/>
      <w:marRight w:val="0"/>
      <w:marTop w:val="0"/>
      <w:marBottom w:val="0"/>
      <w:divBdr>
        <w:top w:val="none" w:sz="0" w:space="0" w:color="auto"/>
        <w:left w:val="none" w:sz="0" w:space="0" w:color="auto"/>
        <w:bottom w:val="none" w:sz="0" w:space="0" w:color="auto"/>
        <w:right w:val="none" w:sz="0" w:space="0" w:color="auto"/>
      </w:divBdr>
    </w:div>
    <w:div w:id="220991087">
      <w:bodyDiv w:val="1"/>
      <w:marLeft w:val="0"/>
      <w:marRight w:val="0"/>
      <w:marTop w:val="0"/>
      <w:marBottom w:val="0"/>
      <w:divBdr>
        <w:top w:val="none" w:sz="0" w:space="0" w:color="auto"/>
        <w:left w:val="none" w:sz="0" w:space="0" w:color="auto"/>
        <w:bottom w:val="none" w:sz="0" w:space="0" w:color="auto"/>
        <w:right w:val="none" w:sz="0" w:space="0" w:color="auto"/>
      </w:divBdr>
    </w:div>
    <w:div w:id="221331903">
      <w:bodyDiv w:val="1"/>
      <w:marLeft w:val="0"/>
      <w:marRight w:val="0"/>
      <w:marTop w:val="0"/>
      <w:marBottom w:val="0"/>
      <w:divBdr>
        <w:top w:val="none" w:sz="0" w:space="0" w:color="auto"/>
        <w:left w:val="none" w:sz="0" w:space="0" w:color="auto"/>
        <w:bottom w:val="none" w:sz="0" w:space="0" w:color="auto"/>
        <w:right w:val="none" w:sz="0" w:space="0" w:color="auto"/>
      </w:divBdr>
    </w:div>
    <w:div w:id="221643434">
      <w:bodyDiv w:val="1"/>
      <w:marLeft w:val="0"/>
      <w:marRight w:val="0"/>
      <w:marTop w:val="0"/>
      <w:marBottom w:val="0"/>
      <w:divBdr>
        <w:top w:val="none" w:sz="0" w:space="0" w:color="auto"/>
        <w:left w:val="none" w:sz="0" w:space="0" w:color="auto"/>
        <w:bottom w:val="none" w:sz="0" w:space="0" w:color="auto"/>
        <w:right w:val="none" w:sz="0" w:space="0" w:color="auto"/>
      </w:divBdr>
    </w:div>
    <w:div w:id="222258784">
      <w:bodyDiv w:val="1"/>
      <w:marLeft w:val="0"/>
      <w:marRight w:val="0"/>
      <w:marTop w:val="0"/>
      <w:marBottom w:val="0"/>
      <w:divBdr>
        <w:top w:val="none" w:sz="0" w:space="0" w:color="auto"/>
        <w:left w:val="none" w:sz="0" w:space="0" w:color="auto"/>
        <w:bottom w:val="none" w:sz="0" w:space="0" w:color="auto"/>
        <w:right w:val="none" w:sz="0" w:space="0" w:color="auto"/>
      </w:divBdr>
    </w:div>
    <w:div w:id="222645728">
      <w:bodyDiv w:val="1"/>
      <w:marLeft w:val="0"/>
      <w:marRight w:val="0"/>
      <w:marTop w:val="0"/>
      <w:marBottom w:val="0"/>
      <w:divBdr>
        <w:top w:val="none" w:sz="0" w:space="0" w:color="auto"/>
        <w:left w:val="none" w:sz="0" w:space="0" w:color="auto"/>
        <w:bottom w:val="none" w:sz="0" w:space="0" w:color="auto"/>
        <w:right w:val="none" w:sz="0" w:space="0" w:color="auto"/>
      </w:divBdr>
    </w:div>
    <w:div w:id="224025628">
      <w:bodyDiv w:val="1"/>
      <w:marLeft w:val="0"/>
      <w:marRight w:val="0"/>
      <w:marTop w:val="0"/>
      <w:marBottom w:val="0"/>
      <w:divBdr>
        <w:top w:val="none" w:sz="0" w:space="0" w:color="auto"/>
        <w:left w:val="none" w:sz="0" w:space="0" w:color="auto"/>
        <w:bottom w:val="none" w:sz="0" w:space="0" w:color="auto"/>
        <w:right w:val="none" w:sz="0" w:space="0" w:color="auto"/>
      </w:divBdr>
    </w:div>
    <w:div w:id="225607489">
      <w:bodyDiv w:val="1"/>
      <w:marLeft w:val="0"/>
      <w:marRight w:val="0"/>
      <w:marTop w:val="0"/>
      <w:marBottom w:val="0"/>
      <w:divBdr>
        <w:top w:val="none" w:sz="0" w:space="0" w:color="auto"/>
        <w:left w:val="none" w:sz="0" w:space="0" w:color="auto"/>
        <w:bottom w:val="none" w:sz="0" w:space="0" w:color="auto"/>
        <w:right w:val="none" w:sz="0" w:space="0" w:color="auto"/>
      </w:divBdr>
    </w:div>
    <w:div w:id="225648338">
      <w:bodyDiv w:val="1"/>
      <w:marLeft w:val="0"/>
      <w:marRight w:val="0"/>
      <w:marTop w:val="0"/>
      <w:marBottom w:val="0"/>
      <w:divBdr>
        <w:top w:val="none" w:sz="0" w:space="0" w:color="auto"/>
        <w:left w:val="none" w:sz="0" w:space="0" w:color="auto"/>
        <w:bottom w:val="none" w:sz="0" w:space="0" w:color="auto"/>
        <w:right w:val="none" w:sz="0" w:space="0" w:color="auto"/>
      </w:divBdr>
    </w:div>
    <w:div w:id="225653112">
      <w:bodyDiv w:val="1"/>
      <w:marLeft w:val="0"/>
      <w:marRight w:val="0"/>
      <w:marTop w:val="0"/>
      <w:marBottom w:val="0"/>
      <w:divBdr>
        <w:top w:val="none" w:sz="0" w:space="0" w:color="auto"/>
        <w:left w:val="none" w:sz="0" w:space="0" w:color="auto"/>
        <w:bottom w:val="none" w:sz="0" w:space="0" w:color="auto"/>
        <w:right w:val="none" w:sz="0" w:space="0" w:color="auto"/>
      </w:divBdr>
    </w:div>
    <w:div w:id="225916401">
      <w:bodyDiv w:val="1"/>
      <w:marLeft w:val="0"/>
      <w:marRight w:val="0"/>
      <w:marTop w:val="0"/>
      <w:marBottom w:val="0"/>
      <w:divBdr>
        <w:top w:val="none" w:sz="0" w:space="0" w:color="auto"/>
        <w:left w:val="none" w:sz="0" w:space="0" w:color="auto"/>
        <w:bottom w:val="none" w:sz="0" w:space="0" w:color="auto"/>
        <w:right w:val="none" w:sz="0" w:space="0" w:color="auto"/>
      </w:divBdr>
    </w:div>
    <w:div w:id="226035593">
      <w:bodyDiv w:val="1"/>
      <w:marLeft w:val="0"/>
      <w:marRight w:val="0"/>
      <w:marTop w:val="0"/>
      <w:marBottom w:val="0"/>
      <w:divBdr>
        <w:top w:val="none" w:sz="0" w:space="0" w:color="auto"/>
        <w:left w:val="none" w:sz="0" w:space="0" w:color="auto"/>
        <w:bottom w:val="none" w:sz="0" w:space="0" w:color="auto"/>
        <w:right w:val="none" w:sz="0" w:space="0" w:color="auto"/>
      </w:divBdr>
    </w:div>
    <w:div w:id="229774723">
      <w:bodyDiv w:val="1"/>
      <w:marLeft w:val="0"/>
      <w:marRight w:val="0"/>
      <w:marTop w:val="0"/>
      <w:marBottom w:val="0"/>
      <w:divBdr>
        <w:top w:val="none" w:sz="0" w:space="0" w:color="auto"/>
        <w:left w:val="none" w:sz="0" w:space="0" w:color="auto"/>
        <w:bottom w:val="none" w:sz="0" w:space="0" w:color="auto"/>
        <w:right w:val="none" w:sz="0" w:space="0" w:color="auto"/>
      </w:divBdr>
    </w:div>
    <w:div w:id="230044488">
      <w:bodyDiv w:val="1"/>
      <w:marLeft w:val="0"/>
      <w:marRight w:val="0"/>
      <w:marTop w:val="0"/>
      <w:marBottom w:val="0"/>
      <w:divBdr>
        <w:top w:val="none" w:sz="0" w:space="0" w:color="auto"/>
        <w:left w:val="none" w:sz="0" w:space="0" w:color="auto"/>
        <w:bottom w:val="none" w:sz="0" w:space="0" w:color="auto"/>
        <w:right w:val="none" w:sz="0" w:space="0" w:color="auto"/>
      </w:divBdr>
    </w:div>
    <w:div w:id="230117108">
      <w:bodyDiv w:val="1"/>
      <w:marLeft w:val="0"/>
      <w:marRight w:val="0"/>
      <w:marTop w:val="0"/>
      <w:marBottom w:val="0"/>
      <w:divBdr>
        <w:top w:val="none" w:sz="0" w:space="0" w:color="auto"/>
        <w:left w:val="none" w:sz="0" w:space="0" w:color="auto"/>
        <w:bottom w:val="none" w:sz="0" w:space="0" w:color="auto"/>
        <w:right w:val="none" w:sz="0" w:space="0" w:color="auto"/>
      </w:divBdr>
    </w:div>
    <w:div w:id="230117730">
      <w:bodyDiv w:val="1"/>
      <w:marLeft w:val="0"/>
      <w:marRight w:val="0"/>
      <w:marTop w:val="0"/>
      <w:marBottom w:val="0"/>
      <w:divBdr>
        <w:top w:val="none" w:sz="0" w:space="0" w:color="auto"/>
        <w:left w:val="none" w:sz="0" w:space="0" w:color="auto"/>
        <w:bottom w:val="none" w:sz="0" w:space="0" w:color="auto"/>
        <w:right w:val="none" w:sz="0" w:space="0" w:color="auto"/>
      </w:divBdr>
    </w:div>
    <w:div w:id="230627485">
      <w:bodyDiv w:val="1"/>
      <w:marLeft w:val="0"/>
      <w:marRight w:val="0"/>
      <w:marTop w:val="0"/>
      <w:marBottom w:val="0"/>
      <w:divBdr>
        <w:top w:val="none" w:sz="0" w:space="0" w:color="auto"/>
        <w:left w:val="none" w:sz="0" w:space="0" w:color="auto"/>
        <w:bottom w:val="none" w:sz="0" w:space="0" w:color="auto"/>
        <w:right w:val="none" w:sz="0" w:space="0" w:color="auto"/>
      </w:divBdr>
    </w:div>
    <w:div w:id="230964618">
      <w:bodyDiv w:val="1"/>
      <w:marLeft w:val="0"/>
      <w:marRight w:val="0"/>
      <w:marTop w:val="0"/>
      <w:marBottom w:val="0"/>
      <w:divBdr>
        <w:top w:val="none" w:sz="0" w:space="0" w:color="auto"/>
        <w:left w:val="none" w:sz="0" w:space="0" w:color="auto"/>
        <w:bottom w:val="none" w:sz="0" w:space="0" w:color="auto"/>
        <w:right w:val="none" w:sz="0" w:space="0" w:color="auto"/>
      </w:divBdr>
    </w:div>
    <w:div w:id="231039159">
      <w:bodyDiv w:val="1"/>
      <w:marLeft w:val="0"/>
      <w:marRight w:val="0"/>
      <w:marTop w:val="0"/>
      <w:marBottom w:val="0"/>
      <w:divBdr>
        <w:top w:val="none" w:sz="0" w:space="0" w:color="auto"/>
        <w:left w:val="none" w:sz="0" w:space="0" w:color="auto"/>
        <w:bottom w:val="none" w:sz="0" w:space="0" w:color="auto"/>
        <w:right w:val="none" w:sz="0" w:space="0" w:color="auto"/>
      </w:divBdr>
    </w:div>
    <w:div w:id="231428241">
      <w:bodyDiv w:val="1"/>
      <w:marLeft w:val="0"/>
      <w:marRight w:val="0"/>
      <w:marTop w:val="0"/>
      <w:marBottom w:val="0"/>
      <w:divBdr>
        <w:top w:val="none" w:sz="0" w:space="0" w:color="auto"/>
        <w:left w:val="none" w:sz="0" w:space="0" w:color="auto"/>
        <w:bottom w:val="none" w:sz="0" w:space="0" w:color="auto"/>
        <w:right w:val="none" w:sz="0" w:space="0" w:color="auto"/>
      </w:divBdr>
    </w:div>
    <w:div w:id="231932038">
      <w:bodyDiv w:val="1"/>
      <w:marLeft w:val="0"/>
      <w:marRight w:val="0"/>
      <w:marTop w:val="0"/>
      <w:marBottom w:val="0"/>
      <w:divBdr>
        <w:top w:val="none" w:sz="0" w:space="0" w:color="auto"/>
        <w:left w:val="none" w:sz="0" w:space="0" w:color="auto"/>
        <w:bottom w:val="none" w:sz="0" w:space="0" w:color="auto"/>
        <w:right w:val="none" w:sz="0" w:space="0" w:color="auto"/>
      </w:divBdr>
    </w:div>
    <w:div w:id="233200473">
      <w:bodyDiv w:val="1"/>
      <w:marLeft w:val="0"/>
      <w:marRight w:val="0"/>
      <w:marTop w:val="0"/>
      <w:marBottom w:val="0"/>
      <w:divBdr>
        <w:top w:val="none" w:sz="0" w:space="0" w:color="auto"/>
        <w:left w:val="none" w:sz="0" w:space="0" w:color="auto"/>
        <w:bottom w:val="none" w:sz="0" w:space="0" w:color="auto"/>
        <w:right w:val="none" w:sz="0" w:space="0" w:color="auto"/>
      </w:divBdr>
    </w:div>
    <w:div w:id="233778496">
      <w:bodyDiv w:val="1"/>
      <w:marLeft w:val="0"/>
      <w:marRight w:val="0"/>
      <w:marTop w:val="0"/>
      <w:marBottom w:val="0"/>
      <w:divBdr>
        <w:top w:val="none" w:sz="0" w:space="0" w:color="auto"/>
        <w:left w:val="none" w:sz="0" w:space="0" w:color="auto"/>
        <w:bottom w:val="none" w:sz="0" w:space="0" w:color="auto"/>
        <w:right w:val="none" w:sz="0" w:space="0" w:color="auto"/>
      </w:divBdr>
    </w:div>
    <w:div w:id="235209348">
      <w:bodyDiv w:val="1"/>
      <w:marLeft w:val="0"/>
      <w:marRight w:val="0"/>
      <w:marTop w:val="0"/>
      <w:marBottom w:val="0"/>
      <w:divBdr>
        <w:top w:val="none" w:sz="0" w:space="0" w:color="auto"/>
        <w:left w:val="none" w:sz="0" w:space="0" w:color="auto"/>
        <w:bottom w:val="none" w:sz="0" w:space="0" w:color="auto"/>
        <w:right w:val="none" w:sz="0" w:space="0" w:color="auto"/>
      </w:divBdr>
    </w:div>
    <w:div w:id="236288802">
      <w:bodyDiv w:val="1"/>
      <w:marLeft w:val="0"/>
      <w:marRight w:val="0"/>
      <w:marTop w:val="0"/>
      <w:marBottom w:val="0"/>
      <w:divBdr>
        <w:top w:val="none" w:sz="0" w:space="0" w:color="auto"/>
        <w:left w:val="none" w:sz="0" w:space="0" w:color="auto"/>
        <w:bottom w:val="none" w:sz="0" w:space="0" w:color="auto"/>
        <w:right w:val="none" w:sz="0" w:space="0" w:color="auto"/>
      </w:divBdr>
    </w:div>
    <w:div w:id="236789354">
      <w:bodyDiv w:val="1"/>
      <w:marLeft w:val="0"/>
      <w:marRight w:val="0"/>
      <w:marTop w:val="0"/>
      <w:marBottom w:val="0"/>
      <w:divBdr>
        <w:top w:val="none" w:sz="0" w:space="0" w:color="auto"/>
        <w:left w:val="none" w:sz="0" w:space="0" w:color="auto"/>
        <w:bottom w:val="none" w:sz="0" w:space="0" w:color="auto"/>
        <w:right w:val="none" w:sz="0" w:space="0" w:color="auto"/>
      </w:divBdr>
    </w:div>
    <w:div w:id="236868577">
      <w:bodyDiv w:val="1"/>
      <w:marLeft w:val="0"/>
      <w:marRight w:val="0"/>
      <w:marTop w:val="0"/>
      <w:marBottom w:val="0"/>
      <w:divBdr>
        <w:top w:val="none" w:sz="0" w:space="0" w:color="auto"/>
        <w:left w:val="none" w:sz="0" w:space="0" w:color="auto"/>
        <w:bottom w:val="none" w:sz="0" w:space="0" w:color="auto"/>
        <w:right w:val="none" w:sz="0" w:space="0" w:color="auto"/>
      </w:divBdr>
    </w:div>
    <w:div w:id="237833568">
      <w:bodyDiv w:val="1"/>
      <w:marLeft w:val="0"/>
      <w:marRight w:val="0"/>
      <w:marTop w:val="0"/>
      <w:marBottom w:val="0"/>
      <w:divBdr>
        <w:top w:val="none" w:sz="0" w:space="0" w:color="auto"/>
        <w:left w:val="none" w:sz="0" w:space="0" w:color="auto"/>
        <w:bottom w:val="none" w:sz="0" w:space="0" w:color="auto"/>
        <w:right w:val="none" w:sz="0" w:space="0" w:color="auto"/>
      </w:divBdr>
    </w:div>
    <w:div w:id="239868606">
      <w:bodyDiv w:val="1"/>
      <w:marLeft w:val="0"/>
      <w:marRight w:val="0"/>
      <w:marTop w:val="0"/>
      <w:marBottom w:val="0"/>
      <w:divBdr>
        <w:top w:val="none" w:sz="0" w:space="0" w:color="auto"/>
        <w:left w:val="none" w:sz="0" w:space="0" w:color="auto"/>
        <w:bottom w:val="none" w:sz="0" w:space="0" w:color="auto"/>
        <w:right w:val="none" w:sz="0" w:space="0" w:color="auto"/>
      </w:divBdr>
    </w:div>
    <w:div w:id="240720449">
      <w:bodyDiv w:val="1"/>
      <w:marLeft w:val="0"/>
      <w:marRight w:val="0"/>
      <w:marTop w:val="0"/>
      <w:marBottom w:val="0"/>
      <w:divBdr>
        <w:top w:val="none" w:sz="0" w:space="0" w:color="auto"/>
        <w:left w:val="none" w:sz="0" w:space="0" w:color="auto"/>
        <w:bottom w:val="none" w:sz="0" w:space="0" w:color="auto"/>
        <w:right w:val="none" w:sz="0" w:space="0" w:color="auto"/>
      </w:divBdr>
    </w:div>
    <w:div w:id="241913084">
      <w:bodyDiv w:val="1"/>
      <w:marLeft w:val="0"/>
      <w:marRight w:val="0"/>
      <w:marTop w:val="0"/>
      <w:marBottom w:val="0"/>
      <w:divBdr>
        <w:top w:val="none" w:sz="0" w:space="0" w:color="auto"/>
        <w:left w:val="none" w:sz="0" w:space="0" w:color="auto"/>
        <w:bottom w:val="none" w:sz="0" w:space="0" w:color="auto"/>
        <w:right w:val="none" w:sz="0" w:space="0" w:color="auto"/>
      </w:divBdr>
    </w:div>
    <w:div w:id="243300583">
      <w:bodyDiv w:val="1"/>
      <w:marLeft w:val="0"/>
      <w:marRight w:val="0"/>
      <w:marTop w:val="0"/>
      <w:marBottom w:val="0"/>
      <w:divBdr>
        <w:top w:val="none" w:sz="0" w:space="0" w:color="auto"/>
        <w:left w:val="none" w:sz="0" w:space="0" w:color="auto"/>
        <w:bottom w:val="none" w:sz="0" w:space="0" w:color="auto"/>
        <w:right w:val="none" w:sz="0" w:space="0" w:color="auto"/>
      </w:divBdr>
    </w:div>
    <w:div w:id="244267756">
      <w:bodyDiv w:val="1"/>
      <w:marLeft w:val="0"/>
      <w:marRight w:val="0"/>
      <w:marTop w:val="0"/>
      <w:marBottom w:val="0"/>
      <w:divBdr>
        <w:top w:val="none" w:sz="0" w:space="0" w:color="auto"/>
        <w:left w:val="none" w:sz="0" w:space="0" w:color="auto"/>
        <w:bottom w:val="none" w:sz="0" w:space="0" w:color="auto"/>
        <w:right w:val="none" w:sz="0" w:space="0" w:color="auto"/>
      </w:divBdr>
    </w:div>
    <w:div w:id="245112513">
      <w:bodyDiv w:val="1"/>
      <w:marLeft w:val="0"/>
      <w:marRight w:val="0"/>
      <w:marTop w:val="0"/>
      <w:marBottom w:val="0"/>
      <w:divBdr>
        <w:top w:val="none" w:sz="0" w:space="0" w:color="auto"/>
        <w:left w:val="none" w:sz="0" w:space="0" w:color="auto"/>
        <w:bottom w:val="none" w:sz="0" w:space="0" w:color="auto"/>
        <w:right w:val="none" w:sz="0" w:space="0" w:color="auto"/>
      </w:divBdr>
    </w:div>
    <w:div w:id="245119986">
      <w:bodyDiv w:val="1"/>
      <w:marLeft w:val="0"/>
      <w:marRight w:val="0"/>
      <w:marTop w:val="0"/>
      <w:marBottom w:val="0"/>
      <w:divBdr>
        <w:top w:val="none" w:sz="0" w:space="0" w:color="auto"/>
        <w:left w:val="none" w:sz="0" w:space="0" w:color="auto"/>
        <w:bottom w:val="none" w:sz="0" w:space="0" w:color="auto"/>
        <w:right w:val="none" w:sz="0" w:space="0" w:color="auto"/>
      </w:divBdr>
    </w:div>
    <w:div w:id="245498256">
      <w:bodyDiv w:val="1"/>
      <w:marLeft w:val="0"/>
      <w:marRight w:val="0"/>
      <w:marTop w:val="0"/>
      <w:marBottom w:val="0"/>
      <w:divBdr>
        <w:top w:val="none" w:sz="0" w:space="0" w:color="auto"/>
        <w:left w:val="none" w:sz="0" w:space="0" w:color="auto"/>
        <w:bottom w:val="none" w:sz="0" w:space="0" w:color="auto"/>
        <w:right w:val="none" w:sz="0" w:space="0" w:color="auto"/>
      </w:divBdr>
    </w:div>
    <w:div w:id="246811665">
      <w:bodyDiv w:val="1"/>
      <w:marLeft w:val="0"/>
      <w:marRight w:val="0"/>
      <w:marTop w:val="0"/>
      <w:marBottom w:val="0"/>
      <w:divBdr>
        <w:top w:val="none" w:sz="0" w:space="0" w:color="auto"/>
        <w:left w:val="none" w:sz="0" w:space="0" w:color="auto"/>
        <w:bottom w:val="none" w:sz="0" w:space="0" w:color="auto"/>
        <w:right w:val="none" w:sz="0" w:space="0" w:color="auto"/>
      </w:divBdr>
    </w:div>
    <w:div w:id="248125775">
      <w:bodyDiv w:val="1"/>
      <w:marLeft w:val="0"/>
      <w:marRight w:val="0"/>
      <w:marTop w:val="0"/>
      <w:marBottom w:val="0"/>
      <w:divBdr>
        <w:top w:val="none" w:sz="0" w:space="0" w:color="auto"/>
        <w:left w:val="none" w:sz="0" w:space="0" w:color="auto"/>
        <w:bottom w:val="none" w:sz="0" w:space="0" w:color="auto"/>
        <w:right w:val="none" w:sz="0" w:space="0" w:color="auto"/>
      </w:divBdr>
    </w:div>
    <w:div w:id="248780840">
      <w:bodyDiv w:val="1"/>
      <w:marLeft w:val="0"/>
      <w:marRight w:val="0"/>
      <w:marTop w:val="0"/>
      <w:marBottom w:val="0"/>
      <w:divBdr>
        <w:top w:val="none" w:sz="0" w:space="0" w:color="auto"/>
        <w:left w:val="none" w:sz="0" w:space="0" w:color="auto"/>
        <w:bottom w:val="none" w:sz="0" w:space="0" w:color="auto"/>
        <w:right w:val="none" w:sz="0" w:space="0" w:color="auto"/>
      </w:divBdr>
    </w:div>
    <w:div w:id="250550861">
      <w:bodyDiv w:val="1"/>
      <w:marLeft w:val="0"/>
      <w:marRight w:val="0"/>
      <w:marTop w:val="0"/>
      <w:marBottom w:val="0"/>
      <w:divBdr>
        <w:top w:val="none" w:sz="0" w:space="0" w:color="auto"/>
        <w:left w:val="none" w:sz="0" w:space="0" w:color="auto"/>
        <w:bottom w:val="none" w:sz="0" w:space="0" w:color="auto"/>
        <w:right w:val="none" w:sz="0" w:space="0" w:color="auto"/>
      </w:divBdr>
    </w:div>
    <w:div w:id="251090900">
      <w:bodyDiv w:val="1"/>
      <w:marLeft w:val="0"/>
      <w:marRight w:val="0"/>
      <w:marTop w:val="0"/>
      <w:marBottom w:val="0"/>
      <w:divBdr>
        <w:top w:val="none" w:sz="0" w:space="0" w:color="auto"/>
        <w:left w:val="none" w:sz="0" w:space="0" w:color="auto"/>
        <w:bottom w:val="none" w:sz="0" w:space="0" w:color="auto"/>
        <w:right w:val="none" w:sz="0" w:space="0" w:color="auto"/>
      </w:divBdr>
    </w:div>
    <w:div w:id="251545876">
      <w:bodyDiv w:val="1"/>
      <w:marLeft w:val="0"/>
      <w:marRight w:val="0"/>
      <w:marTop w:val="0"/>
      <w:marBottom w:val="0"/>
      <w:divBdr>
        <w:top w:val="none" w:sz="0" w:space="0" w:color="auto"/>
        <w:left w:val="none" w:sz="0" w:space="0" w:color="auto"/>
        <w:bottom w:val="none" w:sz="0" w:space="0" w:color="auto"/>
        <w:right w:val="none" w:sz="0" w:space="0" w:color="auto"/>
      </w:divBdr>
    </w:div>
    <w:div w:id="252131276">
      <w:bodyDiv w:val="1"/>
      <w:marLeft w:val="0"/>
      <w:marRight w:val="0"/>
      <w:marTop w:val="0"/>
      <w:marBottom w:val="0"/>
      <w:divBdr>
        <w:top w:val="none" w:sz="0" w:space="0" w:color="auto"/>
        <w:left w:val="none" w:sz="0" w:space="0" w:color="auto"/>
        <w:bottom w:val="none" w:sz="0" w:space="0" w:color="auto"/>
        <w:right w:val="none" w:sz="0" w:space="0" w:color="auto"/>
      </w:divBdr>
    </w:div>
    <w:div w:id="252205003">
      <w:bodyDiv w:val="1"/>
      <w:marLeft w:val="0"/>
      <w:marRight w:val="0"/>
      <w:marTop w:val="0"/>
      <w:marBottom w:val="0"/>
      <w:divBdr>
        <w:top w:val="none" w:sz="0" w:space="0" w:color="auto"/>
        <w:left w:val="none" w:sz="0" w:space="0" w:color="auto"/>
        <w:bottom w:val="none" w:sz="0" w:space="0" w:color="auto"/>
        <w:right w:val="none" w:sz="0" w:space="0" w:color="auto"/>
      </w:divBdr>
    </w:div>
    <w:div w:id="252325233">
      <w:bodyDiv w:val="1"/>
      <w:marLeft w:val="0"/>
      <w:marRight w:val="0"/>
      <w:marTop w:val="0"/>
      <w:marBottom w:val="0"/>
      <w:divBdr>
        <w:top w:val="none" w:sz="0" w:space="0" w:color="auto"/>
        <w:left w:val="none" w:sz="0" w:space="0" w:color="auto"/>
        <w:bottom w:val="none" w:sz="0" w:space="0" w:color="auto"/>
        <w:right w:val="none" w:sz="0" w:space="0" w:color="auto"/>
      </w:divBdr>
    </w:div>
    <w:div w:id="253174642">
      <w:bodyDiv w:val="1"/>
      <w:marLeft w:val="0"/>
      <w:marRight w:val="0"/>
      <w:marTop w:val="0"/>
      <w:marBottom w:val="0"/>
      <w:divBdr>
        <w:top w:val="none" w:sz="0" w:space="0" w:color="auto"/>
        <w:left w:val="none" w:sz="0" w:space="0" w:color="auto"/>
        <w:bottom w:val="none" w:sz="0" w:space="0" w:color="auto"/>
        <w:right w:val="none" w:sz="0" w:space="0" w:color="auto"/>
      </w:divBdr>
    </w:div>
    <w:div w:id="253436734">
      <w:bodyDiv w:val="1"/>
      <w:marLeft w:val="0"/>
      <w:marRight w:val="0"/>
      <w:marTop w:val="0"/>
      <w:marBottom w:val="0"/>
      <w:divBdr>
        <w:top w:val="none" w:sz="0" w:space="0" w:color="auto"/>
        <w:left w:val="none" w:sz="0" w:space="0" w:color="auto"/>
        <w:bottom w:val="none" w:sz="0" w:space="0" w:color="auto"/>
        <w:right w:val="none" w:sz="0" w:space="0" w:color="auto"/>
      </w:divBdr>
    </w:div>
    <w:div w:id="253590035">
      <w:bodyDiv w:val="1"/>
      <w:marLeft w:val="0"/>
      <w:marRight w:val="0"/>
      <w:marTop w:val="0"/>
      <w:marBottom w:val="0"/>
      <w:divBdr>
        <w:top w:val="none" w:sz="0" w:space="0" w:color="auto"/>
        <w:left w:val="none" w:sz="0" w:space="0" w:color="auto"/>
        <w:bottom w:val="none" w:sz="0" w:space="0" w:color="auto"/>
        <w:right w:val="none" w:sz="0" w:space="0" w:color="auto"/>
      </w:divBdr>
    </w:div>
    <w:div w:id="254169821">
      <w:bodyDiv w:val="1"/>
      <w:marLeft w:val="0"/>
      <w:marRight w:val="0"/>
      <w:marTop w:val="0"/>
      <w:marBottom w:val="0"/>
      <w:divBdr>
        <w:top w:val="none" w:sz="0" w:space="0" w:color="auto"/>
        <w:left w:val="none" w:sz="0" w:space="0" w:color="auto"/>
        <w:bottom w:val="none" w:sz="0" w:space="0" w:color="auto"/>
        <w:right w:val="none" w:sz="0" w:space="0" w:color="auto"/>
      </w:divBdr>
    </w:div>
    <w:div w:id="254753072">
      <w:bodyDiv w:val="1"/>
      <w:marLeft w:val="0"/>
      <w:marRight w:val="0"/>
      <w:marTop w:val="0"/>
      <w:marBottom w:val="0"/>
      <w:divBdr>
        <w:top w:val="none" w:sz="0" w:space="0" w:color="auto"/>
        <w:left w:val="none" w:sz="0" w:space="0" w:color="auto"/>
        <w:bottom w:val="none" w:sz="0" w:space="0" w:color="auto"/>
        <w:right w:val="none" w:sz="0" w:space="0" w:color="auto"/>
      </w:divBdr>
    </w:div>
    <w:div w:id="254822693">
      <w:bodyDiv w:val="1"/>
      <w:marLeft w:val="0"/>
      <w:marRight w:val="0"/>
      <w:marTop w:val="0"/>
      <w:marBottom w:val="0"/>
      <w:divBdr>
        <w:top w:val="none" w:sz="0" w:space="0" w:color="auto"/>
        <w:left w:val="none" w:sz="0" w:space="0" w:color="auto"/>
        <w:bottom w:val="none" w:sz="0" w:space="0" w:color="auto"/>
        <w:right w:val="none" w:sz="0" w:space="0" w:color="auto"/>
      </w:divBdr>
    </w:div>
    <w:div w:id="254829278">
      <w:bodyDiv w:val="1"/>
      <w:marLeft w:val="0"/>
      <w:marRight w:val="0"/>
      <w:marTop w:val="0"/>
      <w:marBottom w:val="0"/>
      <w:divBdr>
        <w:top w:val="none" w:sz="0" w:space="0" w:color="auto"/>
        <w:left w:val="none" w:sz="0" w:space="0" w:color="auto"/>
        <w:bottom w:val="none" w:sz="0" w:space="0" w:color="auto"/>
        <w:right w:val="none" w:sz="0" w:space="0" w:color="auto"/>
      </w:divBdr>
    </w:div>
    <w:div w:id="255485682">
      <w:bodyDiv w:val="1"/>
      <w:marLeft w:val="0"/>
      <w:marRight w:val="0"/>
      <w:marTop w:val="0"/>
      <w:marBottom w:val="0"/>
      <w:divBdr>
        <w:top w:val="none" w:sz="0" w:space="0" w:color="auto"/>
        <w:left w:val="none" w:sz="0" w:space="0" w:color="auto"/>
        <w:bottom w:val="none" w:sz="0" w:space="0" w:color="auto"/>
        <w:right w:val="none" w:sz="0" w:space="0" w:color="auto"/>
      </w:divBdr>
    </w:div>
    <w:div w:id="256208892">
      <w:bodyDiv w:val="1"/>
      <w:marLeft w:val="0"/>
      <w:marRight w:val="0"/>
      <w:marTop w:val="0"/>
      <w:marBottom w:val="0"/>
      <w:divBdr>
        <w:top w:val="none" w:sz="0" w:space="0" w:color="auto"/>
        <w:left w:val="none" w:sz="0" w:space="0" w:color="auto"/>
        <w:bottom w:val="none" w:sz="0" w:space="0" w:color="auto"/>
        <w:right w:val="none" w:sz="0" w:space="0" w:color="auto"/>
      </w:divBdr>
    </w:div>
    <w:div w:id="256598193">
      <w:bodyDiv w:val="1"/>
      <w:marLeft w:val="0"/>
      <w:marRight w:val="0"/>
      <w:marTop w:val="0"/>
      <w:marBottom w:val="0"/>
      <w:divBdr>
        <w:top w:val="none" w:sz="0" w:space="0" w:color="auto"/>
        <w:left w:val="none" w:sz="0" w:space="0" w:color="auto"/>
        <w:bottom w:val="none" w:sz="0" w:space="0" w:color="auto"/>
        <w:right w:val="none" w:sz="0" w:space="0" w:color="auto"/>
      </w:divBdr>
    </w:div>
    <w:div w:id="256982093">
      <w:bodyDiv w:val="1"/>
      <w:marLeft w:val="0"/>
      <w:marRight w:val="0"/>
      <w:marTop w:val="0"/>
      <w:marBottom w:val="0"/>
      <w:divBdr>
        <w:top w:val="none" w:sz="0" w:space="0" w:color="auto"/>
        <w:left w:val="none" w:sz="0" w:space="0" w:color="auto"/>
        <w:bottom w:val="none" w:sz="0" w:space="0" w:color="auto"/>
        <w:right w:val="none" w:sz="0" w:space="0" w:color="auto"/>
      </w:divBdr>
    </w:div>
    <w:div w:id="257056906">
      <w:bodyDiv w:val="1"/>
      <w:marLeft w:val="0"/>
      <w:marRight w:val="0"/>
      <w:marTop w:val="0"/>
      <w:marBottom w:val="0"/>
      <w:divBdr>
        <w:top w:val="none" w:sz="0" w:space="0" w:color="auto"/>
        <w:left w:val="none" w:sz="0" w:space="0" w:color="auto"/>
        <w:bottom w:val="none" w:sz="0" w:space="0" w:color="auto"/>
        <w:right w:val="none" w:sz="0" w:space="0" w:color="auto"/>
      </w:divBdr>
    </w:div>
    <w:div w:id="258757788">
      <w:bodyDiv w:val="1"/>
      <w:marLeft w:val="0"/>
      <w:marRight w:val="0"/>
      <w:marTop w:val="0"/>
      <w:marBottom w:val="0"/>
      <w:divBdr>
        <w:top w:val="none" w:sz="0" w:space="0" w:color="auto"/>
        <w:left w:val="none" w:sz="0" w:space="0" w:color="auto"/>
        <w:bottom w:val="none" w:sz="0" w:space="0" w:color="auto"/>
        <w:right w:val="none" w:sz="0" w:space="0" w:color="auto"/>
      </w:divBdr>
    </w:div>
    <w:div w:id="258946342">
      <w:bodyDiv w:val="1"/>
      <w:marLeft w:val="0"/>
      <w:marRight w:val="0"/>
      <w:marTop w:val="0"/>
      <w:marBottom w:val="0"/>
      <w:divBdr>
        <w:top w:val="none" w:sz="0" w:space="0" w:color="auto"/>
        <w:left w:val="none" w:sz="0" w:space="0" w:color="auto"/>
        <w:bottom w:val="none" w:sz="0" w:space="0" w:color="auto"/>
        <w:right w:val="none" w:sz="0" w:space="0" w:color="auto"/>
      </w:divBdr>
    </w:div>
    <w:div w:id="258953487">
      <w:bodyDiv w:val="1"/>
      <w:marLeft w:val="0"/>
      <w:marRight w:val="0"/>
      <w:marTop w:val="0"/>
      <w:marBottom w:val="0"/>
      <w:divBdr>
        <w:top w:val="none" w:sz="0" w:space="0" w:color="auto"/>
        <w:left w:val="none" w:sz="0" w:space="0" w:color="auto"/>
        <w:bottom w:val="none" w:sz="0" w:space="0" w:color="auto"/>
        <w:right w:val="none" w:sz="0" w:space="0" w:color="auto"/>
      </w:divBdr>
    </w:div>
    <w:div w:id="259022438">
      <w:bodyDiv w:val="1"/>
      <w:marLeft w:val="0"/>
      <w:marRight w:val="0"/>
      <w:marTop w:val="0"/>
      <w:marBottom w:val="0"/>
      <w:divBdr>
        <w:top w:val="none" w:sz="0" w:space="0" w:color="auto"/>
        <w:left w:val="none" w:sz="0" w:space="0" w:color="auto"/>
        <w:bottom w:val="none" w:sz="0" w:space="0" w:color="auto"/>
        <w:right w:val="none" w:sz="0" w:space="0" w:color="auto"/>
      </w:divBdr>
    </w:div>
    <w:div w:id="259920113">
      <w:bodyDiv w:val="1"/>
      <w:marLeft w:val="0"/>
      <w:marRight w:val="0"/>
      <w:marTop w:val="0"/>
      <w:marBottom w:val="0"/>
      <w:divBdr>
        <w:top w:val="none" w:sz="0" w:space="0" w:color="auto"/>
        <w:left w:val="none" w:sz="0" w:space="0" w:color="auto"/>
        <w:bottom w:val="none" w:sz="0" w:space="0" w:color="auto"/>
        <w:right w:val="none" w:sz="0" w:space="0" w:color="auto"/>
      </w:divBdr>
    </w:div>
    <w:div w:id="261303098">
      <w:bodyDiv w:val="1"/>
      <w:marLeft w:val="0"/>
      <w:marRight w:val="0"/>
      <w:marTop w:val="0"/>
      <w:marBottom w:val="0"/>
      <w:divBdr>
        <w:top w:val="none" w:sz="0" w:space="0" w:color="auto"/>
        <w:left w:val="none" w:sz="0" w:space="0" w:color="auto"/>
        <w:bottom w:val="none" w:sz="0" w:space="0" w:color="auto"/>
        <w:right w:val="none" w:sz="0" w:space="0" w:color="auto"/>
      </w:divBdr>
    </w:div>
    <w:div w:id="261568099">
      <w:bodyDiv w:val="1"/>
      <w:marLeft w:val="0"/>
      <w:marRight w:val="0"/>
      <w:marTop w:val="0"/>
      <w:marBottom w:val="0"/>
      <w:divBdr>
        <w:top w:val="none" w:sz="0" w:space="0" w:color="auto"/>
        <w:left w:val="none" w:sz="0" w:space="0" w:color="auto"/>
        <w:bottom w:val="none" w:sz="0" w:space="0" w:color="auto"/>
        <w:right w:val="none" w:sz="0" w:space="0" w:color="auto"/>
      </w:divBdr>
    </w:div>
    <w:div w:id="262034769">
      <w:bodyDiv w:val="1"/>
      <w:marLeft w:val="0"/>
      <w:marRight w:val="0"/>
      <w:marTop w:val="0"/>
      <w:marBottom w:val="0"/>
      <w:divBdr>
        <w:top w:val="none" w:sz="0" w:space="0" w:color="auto"/>
        <w:left w:val="none" w:sz="0" w:space="0" w:color="auto"/>
        <w:bottom w:val="none" w:sz="0" w:space="0" w:color="auto"/>
        <w:right w:val="none" w:sz="0" w:space="0" w:color="auto"/>
      </w:divBdr>
    </w:div>
    <w:div w:id="262423661">
      <w:bodyDiv w:val="1"/>
      <w:marLeft w:val="0"/>
      <w:marRight w:val="0"/>
      <w:marTop w:val="0"/>
      <w:marBottom w:val="0"/>
      <w:divBdr>
        <w:top w:val="none" w:sz="0" w:space="0" w:color="auto"/>
        <w:left w:val="none" w:sz="0" w:space="0" w:color="auto"/>
        <w:bottom w:val="none" w:sz="0" w:space="0" w:color="auto"/>
        <w:right w:val="none" w:sz="0" w:space="0" w:color="auto"/>
      </w:divBdr>
    </w:div>
    <w:div w:id="263146835">
      <w:bodyDiv w:val="1"/>
      <w:marLeft w:val="0"/>
      <w:marRight w:val="0"/>
      <w:marTop w:val="0"/>
      <w:marBottom w:val="0"/>
      <w:divBdr>
        <w:top w:val="none" w:sz="0" w:space="0" w:color="auto"/>
        <w:left w:val="none" w:sz="0" w:space="0" w:color="auto"/>
        <w:bottom w:val="none" w:sz="0" w:space="0" w:color="auto"/>
        <w:right w:val="none" w:sz="0" w:space="0" w:color="auto"/>
      </w:divBdr>
    </w:div>
    <w:div w:id="263542799">
      <w:bodyDiv w:val="1"/>
      <w:marLeft w:val="0"/>
      <w:marRight w:val="0"/>
      <w:marTop w:val="0"/>
      <w:marBottom w:val="0"/>
      <w:divBdr>
        <w:top w:val="none" w:sz="0" w:space="0" w:color="auto"/>
        <w:left w:val="none" w:sz="0" w:space="0" w:color="auto"/>
        <w:bottom w:val="none" w:sz="0" w:space="0" w:color="auto"/>
        <w:right w:val="none" w:sz="0" w:space="0" w:color="auto"/>
      </w:divBdr>
    </w:div>
    <w:div w:id="264458880">
      <w:bodyDiv w:val="1"/>
      <w:marLeft w:val="0"/>
      <w:marRight w:val="0"/>
      <w:marTop w:val="0"/>
      <w:marBottom w:val="0"/>
      <w:divBdr>
        <w:top w:val="none" w:sz="0" w:space="0" w:color="auto"/>
        <w:left w:val="none" w:sz="0" w:space="0" w:color="auto"/>
        <w:bottom w:val="none" w:sz="0" w:space="0" w:color="auto"/>
        <w:right w:val="none" w:sz="0" w:space="0" w:color="auto"/>
      </w:divBdr>
    </w:div>
    <w:div w:id="265649790">
      <w:bodyDiv w:val="1"/>
      <w:marLeft w:val="0"/>
      <w:marRight w:val="0"/>
      <w:marTop w:val="0"/>
      <w:marBottom w:val="0"/>
      <w:divBdr>
        <w:top w:val="none" w:sz="0" w:space="0" w:color="auto"/>
        <w:left w:val="none" w:sz="0" w:space="0" w:color="auto"/>
        <w:bottom w:val="none" w:sz="0" w:space="0" w:color="auto"/>
        <w:right w:val="none" w:sz="0" w:space="0" w:color="auto"/>
      </w:divBdr>
    </w:div>
    <w:div w:id="266037437">
      <w:bodyDiv w:val="1"/>
      <w:marLeft w:val="0"/>
      <w:marRight w:val="0"/>
      <w:marTop w:val="0"/>
      <w:marBottom w:val="0"/>
      <w:divBdr>
        <w:top w:val="none" w:sz="0" w:space="0" w:color="auto"/>
        <w:left w:val="none" w:sz="0" w:space="0" w:color="auto"/>
        <w:bottom w:val="none" w:sz="0" w:space="0" w:color="auto"/>
        <w:right w:val="none" w:sz="0" w:space="0" w:color="auto"/>
      </w:divBdr>
    </w:div>
    <w:div w:id="266232889">
      <w:bodyDiv w:val="1"/>
      <w:marLeft w:val="0"/>
      <w:marRight w:val="0"/>
      <w:marTop w:val="0"/>
      <w:marBottom w:val="0"/>
      <w:divBdr>
        <w:top w:val="none" w:sz="0" w:space="0" w:color="auto"/>
        <w:left w:val="none" w:sz="0" w:space="0" w:color="auto"/>
        <w:bottom w:val="none" w:sz="0" w:space="0" w:color="auto"/>
        <w:right w:val="none" w:sz="0" w:space="0" w:color="auto"/>
      </w:divBdr>
    </w:div>
    <w:div w:id="267472471">
      <w:bodyDiv w:val="1"/>
      <w:marLeft w:val="0"/>
      <w:marRight w:val="0"/>
      <w:marTop w:val="0"/>
      <w:marBottom w:val="0"/>
      <w:divBdr>
        <w:top w:val="none" w:sz="0" w:space="0" w:color="auto"/>
        <w:left w:val="none" w:sz="0" w:space="0" w:color="auto"/>
        <w:bottom w:val="none" w:sz="0" w:space="0" w:color="auto"/>
        <w:right w:val="none" w:sz="0" w:space="0" w:color="auto"/>
      </w:divBdr>
    </w:div>
    <w:div w:id="268120379">
      <w:bodyDiv w:val="1"/>
      <w:marLeft w:val="0"/>
      <w:marRight w:val="0"/>
      <w:marTop w:val="0"/>
      <w:marBottom w:val="0"/>
      <w:divBdr>
        <w:top w:val="none" w:sz="0" w:space="0" w:color="auto"/>
        <w:left w:val="none" w:sz="0" w:space="0" w:color="auto"/>
        <w:bottom w:val="none" w:sz="0" w:space="0" w:color="auto"/>
        <w:right w:val="none" w:sz="0" w:space="0" w:color="auto"/>
      </w:divBdr>
    </w:div>
    <w:div w:id="268895045">
      <w:bodyDiv w:val="1"/>
      <w:marLeft w:val="0"/>
      <w:marRight w:val="0"/>
      <w:marTop w:val="0"/>
      <w:marBottom w:val="0"/>
      <w:divBdr>
        <w:top w:val="none" w:sz="0" w:space="0" w:color="auto"/>
        <w:left w:val="none" w:sz="0" w:space="0" w:color="auto"/>
        <w:bottom w:val="none" w:sz="0" w:space="0" w:color="auto"/>
        <w:right w:val="none" w:sz="0" w:space="0" w:color="auto"/>
      </w:divBdr>
    </w:div>
    <w:div w:id="269515033">
      <w:bodyDiv w:val="1"/>
      <w:marLeft w:val="0"/>
      <w:marRight w:val="0"/>
      <w:marTop w:val="0"/>
      <w:marBottom w:val="0"/>
      <w:divBdr>
        <w:top w:val="none" w:sz="0" w:space="0" w:color="auto"/>
        <w:left w:val="none" w:sz="0" w:space="0" w:color="auto"/>
        <w:bottom w:val="none" w:sz="0" w:space="0" w:color="auto"/>
        <w:right w:val="none" w:sz="0" w:space="0" w:color="auto"/>
      </w:divBdr>
    </w:div>
    <w:div w:id="271015084">
      <w:bodyDiv w:val="1"/>
      <w:marLeft w:val="0"/>
      <w:marRight w:val="0"/>
      <w:marTop w:val="0"/>
      <w:marBottom w:val="0"/>
      <w:divBdr>
        <w:top w:val="none" w:sz="0" w:space="0" w:color="auto"/>
        <w:left w:val="none" w:sz="0" w:space="0" w:color="auto"/>
        <w:bottom w:val="none" w:sz="0" w:space="0" w:color="auto"/>
        <w:right w:val="none" w:sz="0" w:space="0" w:color="auto"/>
      </w:divBdr>
    </w:div>
    <w:div w:id="271211331">
      <w:bodyDiv w:val="1"/>
      <w:marLeft w:val="0"/>
      <w:marRight w:val="0"/>
      <w:marTop w:val="0"/>
      <w:marBottom w:val="0"/>
      <w:divBdr>
        <w:top w:val="none" w:sz="0" w:space="0" w:color="auto"/>
        <w:left w:val="none" w:sz="0" w:space="0" w:color="auto"/>
        <w:bottom w:val="none" w:sz="0" w:space="0" w:color="auto"/>
        <w:right w:val="none" w:sz="0" w:space="0" w:color="auto"/>
      </w:divBdr>
    </w:div>
    <w:div w:id="271398522">
      <w:bodyDiv w:val="1"/>
      <w:marLeft w:val="0"/>
      <w:marRight w:val="0"/>
      <w:marTop w:val="0"/>
      <w:marBottom w:val="0"/>
      <w:divBdr>
        <w:top w:val="none" w:sz="0" w:space="0" w:color="auto"/>
        <w:left w:val="none" w:sz="0" w:space="0" w:color="auto"/>
        <w:bottom w:val="none" w:sz="0" w:space="0" w:color="auto"/>
        <w:right w:val="none" w:sz="0" w:space="0" w:color="auto"/>
      </w:divBdr>
    </w:div>
    <w:div w:id="271864274">
      <w:bodyDiv w:val="1"/>
      <w:marLeft w:val="0"/>
      <w:marRight w:val="0"/>
      <w:marTop w:val="0"/>
      <w:marBottom w:val="0"/>
      <w:divBdr>
        <w:top w:val="none" w:sz="0" w:space="0" w:color="auto"/>
        <w:left w:val="none" w:sz="0" w:space="0" w:color="auto"/>
        <w:bottom w:val="none" w:sz="0" w:space="0" w:color="auto"/>
        <w:right w:val="none" w:sz="0" w:space="0" w:color="auto"/>
      </w:divBdr>
    </w:div>
    <w:div w:id="272326401">
      <w:bodyDiv w:val="1"/>
      <w:marLeft w:val="0"/>
      <w:marRight w:val="0"/>
      <w:marTop w:val="0"/>
      <w:marBottom w:val="0"/>
      <w:divBdr>
        <w:top w:val="none" w:sz="0" w:space="0" w:color="auto"/>
        <w:left w:val="none" w:sz="0" w:space="0" w:color="auto"/>
        <w:bottom w:val="none" w:sz="0" w:space="0" w:color="auto"/>
        <w:right w:val="none" w:sz="0" w:space="0" w:color="auto"/>
      </w:divBdr>
    </w:div>
    <w:div w:id="273754475">
      <w:bodyDiv w:val="1"/>
      <w:marLeft w:val="0"/>
      <w:marRight w:val="0"/>
      <w:marTop w:val="0"/>
      <w:marBottom w:val="0"/>
      <w:divBdr>
        <w:top w:val="none" w:sz="0" w:space="0" w:color="auto"/>
        <w:left w:val="none" w:sz="0" w:space="0" w:color="auto"/>
        <w:bottom w:val="none" w:sz="0" w:space="0" w:color="auto"/>
        <w:right w:val="none" w:sz="0" w:space="0" w:color="auto"/>
      </w:divBdr>
    </w:div>
    <w:div w:id="274412633">
      <w:bodyDiv w:val="1"/>
      <w:marLeft w:val="0"/>
      <w:marRight w:val="0"/>
      <w:marTop w:val="0"/>
      <w:marBottom w:val="0"/>
      <w:divBdr>
        <w:top w:val="none" w:sz="0" w:space="0" w:color="auto"/>
        <w:left w:val="none" w:sz="0" w:space="0" w:color="auto"/>
        <w:bottom w:val="none" w:sz="0" w:space="0" w:color="auto"/>
        <w:right w:val="none" w:sz="0" w:space="0" w:color="auto"/>
      </w:divBdr>
    </w:div>
    <w:div w:id="274604103">
      <w:bodyDiv w:val="1"/>
      <w:marLeft w:val="0"/>
      <w:marRight w:val="0"/>
      <w:marTop w:val="0"/>
      <w:marBottom w:val="0"/>
      <w:divBdr>
        <w:top w:val="none" w:sz="0" w:space="0" w:color="auto"/>
        <w:left w:val="none" w:sz="0" w:space="0" w:color="auto"/>
        <w:bottom w:val="none" w:sz="0" w:space="0" w:color="auto"/>
        <w:right w:val="none" w:sz="0" w:space="0" w:color="auto"/>
      </w:divBdr>
    </w:div>
    <w:div w:id="274795842">
      <w:bodyDiv w:val="1"/>
      <w:marLeft w:val="0"/>
      <w:marRight w:val="0"/>
      <w:marTop w:val="0"/>
      <w:marBottom w:val="0"/>
      <w:divBdr>
        <w:top w:val="none" w:sz="0" w:space="0" w:color="auto"/>
        <w:left w:val="none" w:sz="0" w:space="0" w:color="auto"/>
        <w:bottom w:val="none" w:sz="0" w:space="0" w:color="auto"/>
        <w:right w:val="none" w:sz="0" w:space="0" w:color="auto"/>
      </w:divBdr>
    </w:div>
    <w:div w:id="274867793">
      <w:bodyDiv w:val="1"/>
      <w:marLeft w:val="0"/>
      <w:marRight w:val="0"/>
      <w:marTop w:val="0"/>
      <w:marBottom w:val="0"/>
      <w:divBdr>
        <w:top w:val="none" w:sz="0" w:space="0" w:color="auto"/>
        <w:left w:val="none" w:sz="0" w:space="0" w:color="auto"/>
        <w:bottom w:val="none" w:sz="0" w:space="0" w:color="auto"/>
        <w:right w:val="none" w:sz="0" w:space="0" w:color="auto"/>
      </w:divBdr>
    </w:div>
    <w:div w:id="275213608">
      <w:bodyDiv w:val="1"/>
      <w:marLeft w:val="0"/>
      <w:marRight w:val="0"/>
      <w:marTop w:val="0"/>
      <w:marBottom w:val="0"/>
      <w:divBdr>
        <w:top w:val="none" w:sz="0" w:space="0" w:color="auto"/>
        <w:left w:val="none" w:sz="0" w:space="0" w:color="auto"/>
        <w:bottom w:val="none" w:sz="0" w:space="0" w:color="auto"/>
        <w:right w:val="none" w:sz="0" w:space="0" w:color="auto"/>
      </w:divBdr>
    </w:div>
    <w:div w:id="275792331">
      <w:bodyDiv w:val="1"/>
      <w:marLeft w:val="0"/>
      <w:marRight w:val="0"/>
      <w:marTop w:val="0"/>
      <w:marBottom w:val="0"/>
      <w:divBdr>
        <w:top w:val="none" w:sz="0" w:space="0" w:color="auto"/>
        <w:left w:val="none" w:sz="0" w:space="0" w:color="auto"/>
        <w:bottom w:val="none" w:sz="0" w:space="0" w:color="auto"/>
        <w:right w:val="none" w:sz="0" w:space="0" w:color="auto"/>
      </w:divBdr>
    </w:div>
    <w:div w:id="275986950">
      <w:bodyDiv w:val="1"/>
      <w:marLeft w:val="0"/>
      <w:marRight w:val="0"/>
      <w:marTop w:val="0"/>
      <w:marBottom w:val="0"/>
      <w:divBdr>
        <w:top w:val="none" w:sz="0" w:space="0" w:color="auto"/>
        <w:left w:val="none" w:sz="0" w:space="0" w:color="auto"/>
        <w:bottom w:val="none" w:sz="0" w:space="0" w:color="auto"/>
        <w:right w:val="none" w:sz="0" w:space="0" w:color="auto"/>
      </w:divBdr>
    </w:div>
    <w:div w:id="276570204">
      <w:bodyDiv w:val="1"/>
      <w:marLeft w:val="0"/>
      <w:marRight w:val="0"/>
      <w:marTop w:val="0"/>
      <w:marBottom w:val="0"/>
      <w:divBdr>
        <w:top w:val="none" w:sz="0" w:space="0" w:color="auto"/>
        <w:left w:val="none" w:sz="0" w:space="0" w:color="auto"/>
        <w:bottom w:val="none" w:sz="0" w:space="0" w:color="auto"/>
        <w:right w:val="none" w:sz="0" w:space="0" w:color="auto"/>
      </w:divBdr>
    </w:div>
    <w:div w:id="278266275">
      <w:bodyDiv w:val="1"/>
      <w:marLeft w:val="0"/>
      <w:marRight w:val="0"/>
      <w:marTop w:val="0"/>
      <w:marBottom w:val="0"/>
      <w:divBdr>
        <w:top w:val="none" w:sz="0" w:space="0" w:color="auto"/>
        <w:left w:val="none" w:sz="0" w:space="0" w:color="auto"/>
        <w:bottom w:val="none" w:sz="0" w:space="0" w:color="auto"/>
        <w:right w:val="none" w:sz="0" w:space="0" w:color="auto"/>
      </w:divBdr>
    </w:div>
    <w:div w:id="278415961">
      <w:bodyDiv w:val="1"/>
      <w:marLeft w:val="0"/>
      <w:marRight w:val="0"/>
      <w:marTop w:val="0"/>
      <w:marBottom w:val="0"/>
      <w:divBdr>
        <w:top w:val="none" w:sz="0" w:space="0" w:color="auto"/>
        <w:left w:val="none" w:sz="0" w:space="0" w:color="auto"/>
        <w:bottom w:val="none" w:sz="0" w:space="0" w:color="auto"/>
        <w:right w:val="none" w:sz="0" w:space="0" w:color="auto"/>
      </w:divBdr>
    </w:div>
    <w:div w:id="278491824">
      <w:bodyDiv w:val="1"/>
      <w:marLeft w:val="0"/>
      <w:marRight w:val="0"/>
      <w:marTop w:val="0"/>
      <w:marBottom w:val="0"/>
      <w:divBdr>
        <w:top w:val="none" w:sz="0" w:space="0" w:color="auto"/>
        <w:left w:val="none" w:sz="0" w:space="0" w:color="auto"/>
        <w:bottom w:val="none" w:sz="0" w:space="0" w:color="auto"/>
        <w:right w:val="none" w:sz="0" w:space="0" w:color="auto"/>
      </w:divBdr>
    </w:div>
    <w:div w:id="278992591">
      <w:bodyDiv w:val="1"/>
      <w:marLeft w:val="0"/>
      <w:marRight w:val="0"/>
      <w:marTop w:val="0"/>
      <w:marBottom w:val="0"/>
      <w:divBdr>
        <w:top w:val="none" w:sz="0" w:space="0" w:color="auto"/>
        <w:left w:val="none" w:sz="0" w:space="0" w:color="auto"/>
        <w:bottom w:val="none" w:sz="0" w:space="0" w:color="auto"/>
        <w:right w:val="none" w:sz="0" w:space="0" w:color="auto"/>
      </w:divBdr>
    </w:div>
    <w:div w:id="281036021">
      <w:bodyDiv w:val="1"/>
      <w:marLeft w:val="0"/>
      <w:marRight w:val="0"/>
      <w:marTop w:val="0"/>
      <w:marBottom w:val="0"/>
      <w:divBdr>
        <w:top w:val="none" w:sz="0" w:space="0" w:color="auto"/>
        <w:left w:val="none" w:sz="0" w:space="0" w:color="auto"/>
        <w:bottom w:val="none" w:sz="0" w:space="0" w:color="auto"/>
        <w:right w:val="none" w:sz="0" w:space="0" w:color="auto"/>
      </w:divBdr>
    </w:div>
    <w:div w:id="284234117">
      <w:bodyDiv w:val="1"/>
      <w:marLeft w:val="0"/>
      <w:marRight w:val="0"/>
      <w:marTop w:val="0"/>
      <w:marBottom w:val="0"/>
      <w:divBdr>
        <w:top w:val="none" w:sz="0" w:space="0" w:color="auto"/>
        <w:left w:val="none" w:sz="0" w:space="0" w:color="auto"/>
        <w:bottom w:val="none" w:sz="0" w:space="0" w:color="auto"/>
        <w:right w:val="none" w:sz="0" w:space="0" w:color="auto"/>
      </w:divBdr>
    </w:div>
    <w:div w:id="284820476">
      <w:bodyDiv w:val="1"/>
      <w:marLeft w:val="0"/>
      <w:marRight w:val="0"/>
      <w:marTop w:val="0"/>
      <w:marBottom w:val="0"/>
      <w:divBdr>
        <w:top w:val="none" w:sz="0" w:space="0" w:color="auto"/>
        <w:left w:val="none" w:sz="0" w:space="0" w:color="auto"/>
        <w:bottom w:val="none" w:sz="0" w:space="0" w:color="auto"/>
        <w:right w:val="none" w:sz="0" w:space="0" w:color="auto"/>
      </w:divBdr>
    </w:div>
    <w:div w:id="284893391">
      <w:bodyDiv w:val="1"/>
      <w:marLeft w:val="0"/>
      <w:marRight w:val="0"/>
      <w:marTop w:val="0"/>
      <w:marBottom w:val="0"/>
      <w:divBdr>
        <w:top w:val="none" w:sz="0" w:space="0" w:color="auto"/>
        <w:left w:val="none" w:sz="0" w:space="0" w:color="auto"/>
        <w:bottom w:val="none" w:sz="0" w:space="0" w:color="auto"/>
        <w:right w:val="none" w:sz="0" w:space="0" w:color="auto"/>
      </w:divBdr>
    </w:div>
    <w:div w:id="285355044">
      <w:bodyDiv w:val="1"/>
      <w:marLeft w:val="0"/>
      <w:marRight w:val="0"/>
      <w:marTop w:val="0"/>
      <w:marBottom w:val="0"/>
      <w:divBdr>
        <w:top w:val="none" w:sz="0" w:space="0" w:color="auto"/>
        <w:left w:val="none" w:sz="0" w:space="0" w:color="auto"/>
        <w:bottom w:val="none" w:sz="0" w:space="0" w:color="auto"/>
        <w:right w:val="none" w:sz="0" w:space="0" w:color="auto"/>
      </w:divBdr>
    </w:div>
    <w:div w:id="287710444">
      <w:bodyDiv w:val="1"/>
      <w:marLeft w:val="0"/>
      <w:marRight w:val="0"/>
      <w:marTop w:val="0"/>
      <w:marBottom w:val="0"/>
      <w:divBdr>
        <w:top w:val="none" w:sz="0" w:space="0" w:color="auto"/>
        <w:left w:val="none" w:sz="0" w:space="0" w:color="auto"/>
        <w:bottom w:val="none" w:sz="0" w:space="0" w:color="auto"/>
        <w:right w:val="none" w:sz="0" w:space="0" w:color="auto"/>
      </w:divBdr>
    </w:div>
    <w:div w:id="287710637">
      <w:bodyDiv w:val="1"/>
      <w:marLeft w:val="0"/>
      <w:marRight w:val="0"/>
      <w:marTop w:val="0"/>
      <w:marBottom w:val="0"/>
      <w:divBdr>
        <w:top w:val="none" w:sz="0" w:space="0" w:color="auto"/>
        <w:left w:val="none" w:sz="0" w:space="0" w:color="auto"/>
        <w:bottom w:val="none" w:sz="0" w:space="0" w:color="auto"/>
        <w:right w:val="none" w:sz="0" w:space="0" w:color="auto"/>
      </w:divBdr>
    </w:div>
    <w:div w:id="289360304">
      <w:bodyDiv w:val="1"/>
      <w:marLeft w:val="0"/>
      <w:marRight w:val="0"/>
      <w:marTop w:val="0"/>
      <w:marBottom w:val="0"/>
      <w:divBdr>
        <w:top w:val="none" w:sz="0" w:space="0" w:color="auto"/>
        <w:left w:val="none" w:sz="0" w:space="0" w:color="auto"/>
        <w:bottom w:val="none" w:sz="0" w:space="0" w:color="auto"/>
        <w:right w:val="none" w:sz="0" w:space="0" w:color="auto"/>
      </w:divBdr>
    </w:div>
    <w:div w:id="289938246">
      <w:bodyDiv w:val="1"/>
      <w:marLeft w:val="0"/>
      <w:marRight w:val="0"/>
      <w:marTop w:val="0"/>
      <w:marBottom w:val="0"/>
      <w:divBdr>
        <w:top w:val="none" w:sz="0" w:space="0" w:color="auto"/>
        <w:left w:val="none" w:sz="0" w:space="0" w:color="auto"/>
        <w:bottom w:val="none" w:sz="0" w:space="0" w:color="auto"/>
        <w:right w:val="none" w:sz="0" w:space="0" w:color="auto"/>
      </w:divBdr>
    </w:div>
    <w:div w:id="291255642">
      <w:bodyDiv w:val="1"/>
      <w:marLeft w:val="0"/>
      <w:marRight w:val="0"/>
      <w:marTop w:val="0"/>
      <w:marBottom w:val="0"/>
      <w:divBdr>
        <w:top w:val="none" w:sz="0" w:space="0" w:color="auto"/>
        <w:left w:val="none" w:sz="0" w:space="0" w:color="auto"/>
        <w:bottom w:val="none" w:sz="0" w:space="0" w:color="auto"/>
        <w:right w:val="none" w:sz="0" w:space="0" w:color="auto"/>
      </w:divBdr>
    </w:div>
    <w:div w:id="292059332">
      <w:bodyDiv w:val="1"/>
      <w:marLeft w:val="0"/>
      <w:marRight w:val="0"/>
      <w:marTop w:val="0"/>
      <w:marBottom w:val="0"/>
      <w:divBdr>
        <w:top w:val="none" w:sz="0" w:space="0" w:color="auto"/>
        <w:left w:val="none" w:sz="0" w:space="0" w:color="auto"/>
        <w:bottom w:val="none" w:sz="0" w:space="0" w:color="auto"/>
        <w:right w:val="none" w:sz="0" w:space="0" w:color="auto"/>
      </w:divBdr>
    </w:div>
    <w:div w:id="292296366">
      <w:bodyDiv w:val="1"/>
      <w:marLeft w:val="0"/>
      <w:marRight w:val="0"/>
      <w:marTop w:val="0"/>
      <w:marBottom w:val="0"/>
      <w:divBdr>
        <w:top w:val="none" w:sz="0" w:space="0" w:color="auto"/>
        <w:left w:val="none" w:sz="0" w:space="0" w:color="auto"/>
        <w:bottom w:val="none" w:sz="0" w:space="0" w:color="auto"/>
        <w:right w:val="none" w:sz="0" w:space="0" w:color="auto"/>
      </w:divBdr>
    </w:div>
    <w:div w:id="292489108">
      <w:bodyDiv w:val="1"/>
      <w:marLeft w:val="0"/>
      <w:marRight w:val="0"/>
      <w:marTop w:val="0"/>
      <w:marBottom w:val="0"/>
      <w:divBdr>
        <w:top w:val="none" w:sz="0" w:space="0" w:color="auto"/>
        <w:left w:val="none" w:sz="0" w:space="0" w:color="auto"/>
        <w:bottom w:val="none" w:sz="0" w:space="0" w:color="auto"/>
        <w:right w:val="none" w:sz="0" w:space="0" w:color="auto"/>
      </w:divBdr>
    </w:div>
    <w:div w:id="292950097">
      <w:bodyDiv w:val="1"/>
      <w:marLeft w:val="0"/>
      <w:marRight w:val="0"/>
      <w:marTop w:val="0"/>
      <w:marBottom w:val="0"/>
      <w:divBdr>
        <w:top w:val="none" w:sz="0" w:space="0" w:color="auto"/>
        <w:left w:val="none" w:sz="0" w:space="0" w:color="auto"/>
        <w:bottom w:val="none" w:sz="0" w:space="0" w:color="auto"/>
        <w:right w:val="none" w:sz="0" w:space="0" w:color="auto"/>
      </w:divBdr>
    </w:div>
    <w:div w:id="294874943">
      <w:bodyDiv w:val="1"/>
      <w:marLeft w:val="0"/>
      <w:marRight w:val="0"/>
      <w:marTop w:val="0"/>
      <w:marBottom w:val="0"/>
      <w:divBdr>
        <w:top w:val="none" w:sz="0" w:space="0" w:color="auto"/>
        <w:left w:val="none" w:sz="0" w:space="0" w:color="auto"/>
        <w:bottom w:val="none" w:sz="0" w:space="0" w:color="auto"/>
        <w:right w:val="none" w:sz="0" w:space="0" w:color="auto"/>
      </w:divBdr>
    </w:div>
    <w:div w:id="295337142">
      <w:bodyDiv w:val="1"/>
      <w:marLeft w:val="0"/>
      <w:marRight w:val="0"/>
      <w:marTop w:val="0"/>
      <w:marBottom w:val="0"/>
      <w:divBdr>
        <w:top w:val="none" w:sz="0" w:space="0" w:color="auto"/>
        <w:left w:val="none" w:sz="0" w:space="0" w:color="auto"/>
        <w:bottom w:val="none" w:sz="0" w:space="0" w:color="auto"/>
        <w:right w:val="none" w:sz="0" w:space="0" w:color="auto"/>
      </w:divBdr>
    </w:div>
    <w:div w:id="295524647">
      <w:bodyDiv w:val="1"/>
      <w:marLeft w:val="0"/>
      <w:marRight w:val="0"/>
      <w:marTop w:val="0"/>
      <w:marBottom w:val="0"/>
      <w:divBdr>
        <w:top w:val="none" w:sz="0" w:space="0" w:color="auto"/>
        <w:left w:val="none" w:sz="0" w:space="0" w:color="auto"/>
        <w:bottom w:val="none" w:sz="0" w:space="0" w:color="auto"/>
        <w:right w:val="none" w:sz="0" w:space="0" w:color="auto"/>
      </w:divBdr>
    </w:div>
    <w:div w:id="296032405">
      <w:bodyDiv w:val="1"/>
      <w:marLeft w:val="0"/>
      <w:marRight w:val="0"/>
      <w:marTop w:val="0"/>
      <w:marBottom w:val="0"/>
      <w:divBdr>
        <w:top w:val="none" w:sz="0" w:space="0" w:color="auto"/>
        <w:left w:val="none" w:sz="0" w:space="0" w:color="auto"/>
        <w:bottom w:val="none" w:sz="0" w:space="0" w:color="auto"/>
        <w:right w:val="none" w:sz="0" w:space="0" w:color="auto"/>
      </w:divBdr>
    </w:div>
    <w:div w:id="296615937">
      <w:bodyDiv w:val="1"/>
      <w:marLeft w:val="0"/>
      <w:marRight w:val="0"/>
      <w:marTop w:val="0"/>
      <w:marBottom w:val="0"/>
      <w:divBdr>
        <w:top w:val="none" w:sz="0" w:space="0" w:color="auto"/>
        <w:left w:val="none" w:sz="0" w:space="0" w:color="auto"/>
        <w:bottom w:val="none" w:sz="0" w:space="0" w:color="auto"/>
        <w:right w:val="none" w:sz="0" w:space="0" w:color="auto"/>
      </w:divBdr>
    </w:div>
    <w:div w:id="296957524">
      <w:bodyDiv w:val="1"/>
      <w:marLeft w:val="0"/>
      <w:marRight w:val="0"/>
      <w:marTop w:val="0"/>
      <w:marBottom w:val="0"/>
      <w:divBdr>
        <w:top w:val="none" w:sz="0" w:space="0" w:color="auto"/>
        <w:left w:val="none" w:sz="0" w:space="0" w:color="auto"/>
        <w:bottom w:val="none" w:sz="0" w:space="0" w:color="auto"/>
        <w:right w:val="none" w:sz="0" w:space="0" w:color="auto"/>
      </w:divBdr>
    </w:div>
    <w:div w:id="297952064">
      <w:bodyDiv w:val="1"/>
      <w:marLeft w:val="0"/>
      <w:marRight w:val="0"/>
      <w:marTop w:val="0"/>
      <w:marBottom w:val="0"/>
      <w:divBdr>
        <w:top w:val="none" w:sz="0" w:space="0" w:color="auto"/>
        <w:left w:val="none" w:sz="0" w:space="0" w:color="auto"/>
        <w:bottom w:val="none" w:sz="0" w:space="0" w:color="auto"/>
        <w:right w:val="none" w:sz="0" w:space="0" w:color="auto"/>
      </w:divBdr>
    </w:div>
    <w:div w:id="298650760">
      <w:bodyDiv w:val="1"/>
      <w:marLeft w:val="0"/>
      <w:marRight w:val="0"/>
      <w:marTop w:val="0"/>
      <w:marBottom w:val="0"/>
      <w:divBdr>
        <w:top w:val="none" w:sz="0" w:space="0" w:color="auto"/>
        <w:left w:val="none" w:sz="0" w:space="0" w:color="auto"/>
        <w:bottom w:val="none" w:sz="0" w:space="0" w:color="auto"/>
        <w:right w:val="none" w:sz="0" w:space="0" w:color="auto"/>
      </w:divBdr>
    </w:div>
    <w:div w:id="299261844">
      <w:bodyDiv w:val="1"/>
      <w:marLeft w:val="0"/>
      <w:marRight w:val="0"/>
      <w:marTop w:val="0"/>
      <w:marBottom w:val="0"/>
      <w:divBdr>
        <w:top w:val="none" w:sz="0" w:space="0" w:color="auto"/>
        <w:left w:val="none" w:sz="0" w:space="0" w:color="auto"/>
        <w:bottom w:val="none" w:sz="0" w:space="0" w:color="auto"/>
        <w:right w:val="none" w:sz="0" w:space="0" w:color="auto"/>
      </w:divBdr>
    </w:div>
    <w:div w:id="299967619">
      <w:bodyDiv w:val="1"/>
      <w:marLeft w:val="0"/>
      <w:marRight w:val="0"/>
      <w:marTop w:val="0"/>
      <w:marBottom w:val="0"/>
      <w:divBdr>
        <w:top w:val="none" w:sz="0" w:space="0" w:color="auto"/>
        <w:left w:val="none" w:sz="0" w:space="0" w:color="auto"/>
        <w:bottom w:val="none" w:sz="0" w:space="0" w:color="auto"/>
        <w:right w:val="none" w:sz="0" w:space="0" w:color="auto"/>
      </w:divBdr>
    </w:div>
    <w:div w:id="300428098">
      <w:bodyDiv w:val="1"/>
      <w:marLeft w:val="0"/>
      <w:marRight w:val="0"/>
      <w:marTop w:val="0"/>
      <w:marBottom w:val="0"/>
      <w:divBdr>
        <w:top w:val="none" w:sz="0" w:space="0" w:color="auto"/>
        <w:left w:val="none" w:sz="0" w:space="0" w:color="auto"/>
        <w:bottom w:val="none" w:sz="0" w:space="0" w:color="auto"/>
        <w:right w:val="none" w:sz="0" w:space="0" w:color="auto"/>
      </w:divBdr>
    </w:div>
    <w:div w:id="300548128">
      <w:bodyDiv w:val="1"/>
      <w:marLeft w:val="0"/>
      <w:marRight w:val="0"/>
      <w:marTop w:val="0"/>
      <w:marBottom w:val="0"/>
      <w:divBdr>
        <w:top w:val="none" w:sz="0" w:space="0" w:color="auto"/>
        <w:left w:val="none" w:sz="0" w:space="0" w:color="auto"/>
        <w:bottom w:val="none" w:sz="0" w:space="0" w:color="auto"/>
        <w:right w:val="none" w:sz="0" w:space="0" w:color="auto"/>
      </w:divBdr>
    </w:div>
    <w:div w:id="300959416">
      <w:bodyDiv w:val="1"/>
      <w:marLeft w:val="0"/>
      <w:marRight w:val="0"/>
      <w:marTop w:val="0"/>
      <w:marBottom w:val="0"/>
      <w:divBdr>
        <w:top w:val="none" w:sz="0" w:space="0" w:color="auto"/>
        <w:left w:val="none" w:sz="0" w:space="0" w:color="auto"/>
        <w:bottom w:val="none" w:sz="0" w:space="0" w:color="auto"/>
        <w:right w:val="none" w:sz="0" w:space="0" w:color="auto"/>
      </w:divBdr>
    </w:div>
    <w:div w:id="301035656">
      <w:bodyDiv w:val="1"/>
      <w:marLeft w:val="0"/>
      <w:marRight w:val="0"/>
      <w:marTop w:val="0"/>
      <w:marBottom w:val="0"/>
      <w:divBdr>
        <w:top w:val="none" w:sz="0" w:space="0" w:color="auto"/>
        <w:left w:val="none" w:sz="0" w:space="0" w:color="auto"/>
        <w:bottom w:val="none" w:sz="0" w:space="0" w:color="auto"/>
        <w:right w:val="none" w:sz="0" w:space="0" w:color="auto"/>
      </w:divBdr>
    </w:div>
    <w:div w:id="301080283">
      <w:bodyDiv w:val="1"/>
      <w:marLeft w:val="0"/>
      <w:marRight w:val="0"/>
      <w:marTop w:val="0"/>
      <w:marBottom w:val="0"/>
      <w:divBdr>
        <w:top w:val="none" w:sz="0" w:space="0" w:color="auto"/>
        <w:left w:val="none" w:sz="0" w:space="0" w:color="auto"/>
        <w:bottom w:val="none" w:sz="0" w:space="0" w:color="auto"/>
        <w:right w:val="none" w:sz="0" w:space="0" w:color="auto"/>
      </w:divBdr>
    </w:div>
    <w:div w:id="301808332">
      <w:bodyDiv w:val="1"/>
      <w:marLeft w:val="0"/>
      <w:marRight w:val="0"/>
      <w:marTop w:val="0"/>
      <w:marBottom w:val="0"/>
      <w:divBdr>
        <w:top w:val="none" w:sz="0" w:space="0" w:color="auto"/>
        <w:left w:val="none" w:sz="0" w:space="0" w:color="auto"/>
        <w:bottom w:val="none" w:sz="0" w:space="0" w:color="auto"/>
        <w:right w:val="none" w:sz="0" w:space="0" w:color="auto"/>
      </w:divBdr>
    </w:div>
    <w:div w:id="302514465">
      <w:bodyDiv w:val="1"/>
      <w:marLeft w:val="0"/>
      <w:marRight w:val="0"/>
      <w:marTop w:val="0"/>
      <w:marBottom w:val="0"/>
      <w:divBdr>
        <w:top w:val="none" w:sz="0" w:space="0" w:color="auto"/>
        <w:left w:val="none" w:sz="0" w:space="0" w:color="auto"/>
        <w:bottom w:val="none" w:sz="0" w:space="0" w:color="auto"/>
        <w:right w:val="none" w:sz="0" w:space="0" w:color="auto"/>
      </w:divBdr>
    </w:div>
    <w:div w:id="303196693">
      <w:bodyDiv w:val="1"/>
      <w:marLeft w:val="0"/>
      <w:marRight w:val="0"/>
      <w:marTop w:val="0"/>
      <w:marBottom w:val="0"/>
      <w:divBdr>
        <w:top w:val="none" w:sz="0" w:space="0" w:color="auto"/>
        <w:left w:val="none" w:sz="0" w:space="0" w:color="auto"/>
        <w:bottom w:val="none" w:sz="0" w:space="0" w:color="auto"/>
        <w:right w:val="none" w:sz="0" w:space="0" w:color="auto"/>
      </w:divBdr>
    </w:div>
    <w:div w:id="303586124">
      <w:bodyDiv w:val="1"/>
      <w:marLeft w:val="0"/>
      <w:marRight w:val="0"/>
      <w:marTop w:val="0"/>
      <w:marBottom w:val="0"/>
      <w:divBdr>
        <w:top w:val="none" w:sz="0" w:space="0" w:color="auto"/>
        <w:left w:val="none" w:sz="0" w:space="0" w:color="auto"/>
        <w:bottom w:val="none" w:sz="0" w:space="0" w:color="auto"/>
        <w:right w:val="none" w:sz="0" w:space="0" w:color="auto"/>
      </w:divBdr>
    </w:div>
    <w:div w:id="303660132">
      <w:bodyDiv w:val="1"/>
      <w:marLeft w:val="0"/>
      <w:marRight w:val="0"/>
      <w:marTop w:val="0"/>
      <w:marBottom w:val="0"/>
      <w:divBdr>
        <w:top w:val="none" w:sz="0" w:space="0" w:color="auto"/>
        <w:left w:val="none" w:sz="0" w:space="0" w:color="auto"/>
        <w:bottom w:val="none" w:sz="0" w:space="0" w:color="auto"/>
        <w:right w:val="none" w:sz="0" w:space="0" w:color="auto"/>
      </w:divBdr>
    </w:div>
    <w:div w:id="303777631">
      <w:bodyDiv w:val="1"/>
      <w:marLeft w:val="0"/>
      <w:marRight w:val="0"/>
      <w:marTop w:val="0"/>
      <w:marBottom w:val="0"/>
      <w:divBdr>
        <w:top w:val="none" w:sz="0" w:space="0" w:color="auto"/>
        <w:left w:val="none" w:sz="0" w:space="0" w:color="auto"/>
        <w:bottom w:val="none" w:sz="0" w:space="0" w:color="auto"/>
        <w:right w:val="none" w:sz="0" w:space="0" w:color="auto"/>
      </w:divBdr>
    </w:div>
    <w:div w:id="304046483">
      <w:bodyDiv w:val="1"/>
      <w:marLeft w:val="0"/>
      <w:marRight w:val="0"/>
      <w:marTop w:val="0"/>
      <w:marBottom w:val="0"/>
      <w:divBdr>
        <w:top w:val="none" w:sz="0" w:space="0" w:color="auto"/>
        <w:left w:val="none" w:sz="0" w:space="0" w:color="auto"/>
        <w:bottom w:val="none" w:sz="0" w:space="0" w:color="auto"/>
        <w:right w:val="none" w:sz="0" w:space="0" w:color="auto"/>
      </w:divBdr>
    </w:div>
    <w:div w:id="304434432">
      <w:bodyDiv w:val="1"/>
      <w:marLeft w:val="0"/>
      <w:marRight w:val="0"/>
      <w:marTop w:val="0"/>
      <w:marBottom w:val="0"/>
      <w:divBdr>
        <w:top w:val="none" w:sz="0" w:space="0" w:color="auto"/>
        <w:left w:val="none" w:sz="0" w:space="0" w:color="auto"/>
        <w:bottom w:val="none" w:sz="0" w:space="0" w:color="auto"/>
        <w:right w:val="none" w:sz="0" w:space="0" w:color="auto"/>
      </w:divBdr>
    </w:div>
    <w:div w:id="304897542">
      <w:bodyDiv w:val="1"/>
      <w:marLeft w:val="0"/>
      <w:marRight w:val="0"/>
      <w:marTop w:val="0"/>
      <w:marBottom w:val="0"/>
      <w:divBdr>
        <w:top w:val="none" w:sz="0" w:space="0" w:color="auto"/>
        <w:left w:val="none" w:sz="0" w:space="0" w:color="auto"/>
        <w:bottom w:val="none" w:sz="0" w:space="0" w:color="auto"/>
        <w:right w:val="none" w:sz="0" w:space="0" w:color="auto"/>
      </w:divBdr>
    </w:div>
    <w:div w:id="305088289">
      <w:bodyDiv w:val="1"/>
      <w:marLeft w:val="0"/>
      <w:marRight w:val="0"/>
      <w:marTop w:val="0"/>
      <w:marBottom w:val="0"/>
      <w:divBdr>
        <w:top w:val="none" w:sz="0" w:space="0" w:color="auto"/>
        <w:left w:val="none" w:sz="0" w:space="0" w:color="auto"/>
        <w:bottom w:val="none" w:sz="0" w:space="0" w:color="auto"/>
        <w:right w:val="none" w:sz="0" w:space="0" w:color="auto"/>
      </w:divBdr>
    </w:div>
    <w:div w:id="305091832">
      <w:bodyDiv w:val="1"/>
      <w:marLeft w:val="0"/>
      <w:marRight w:val="0"/>
      <w:marTop w:val="0"/>
      <w:marBottom w:val="0"/>
      <w:divBdr>
        <w:top w:val="none" w:sz="0" w:space="0" w:color="auto"/>
        <w:left w:val="none" w:sz="0" w:space="0" w:color="auto"/>
        <w:bottom w:val="none" w:sz="0" w:space="0" w:color="auto"/>
        <w:right w:val="none" w:sz="0" w:space="0" w:color="auto"/>
      </w:divBdr>
    </w:div>
    <w:div w:id="305135716">
      <w:bodyDiv w:val="1"/>
      <w:marLeft w:val="0"/>
      <w:marRight w:val="0"/>
      <w:marTop w:val="0"/>
      <w:marBottom w:val="0"/>
      <w:divBdr>
        <w:top w:val="none" w:sz="0" w:space="0" w:color="auto"/>
        <w:left w:val="none" w:sz="0" w:space="0" w:color="auto"/>
        <w:bottom w:val="none" w:sz="0" w:space="0" w:color="auto"/>
        <w:right w:val="none" w:sz="0" w:space="0" w:color="auto"/>
      </w:divBdr>
    </w:div>
    <w:div w:id="305816364">
      <w:bodyDiv w:val="1"/>
      <w:marLeft w:val="0"/>
      <w:marRight w:val="0"/>
      <w:marTop w:val="0"/>
      <w:marBottom w:val="0"/>
      <w:divBdr>
        <w:top w:val="none" w:sz="0" w:space="0" w:color="auto"/>
        <w:left w:val="none" w:sz="0" w:space="0" w:color="auto"/>
        <w:bottom w:val="none" w:sz="0" w:space="0" w:color="auto"/>
        <w:right w:val="none" w:sz="0" w:space="0" w:color="auto"/>
      </w:divBdr>
    </w:div>
    <w:div w:id="306397700">
      <w:bodyDiv w:val="1"/>
      <w:marLeft w:val="0"/>
      <w:marRight w:val="0"/>
      <w:marTop w:val="0"/>
      <w:marBottom w:val="0"/>
      <w:divBdr>
        <w:top w:val="none" w:sz="0" w:space="0" w:color="auto"/>
        <w:left w:val="none" w:sz="0" w:space="0" w:color="auto"/>
        <w:bottom w:val="none" w:sz="0" w:space="0" w:color="auto"/>
        <w:right w:val="none" w:sz="0" w:space="0" w:color="auto"/>
      </w:divBdr>
    </w:div>
    <w:div w:id="306478682">
      <w:bodyDiv w:val="1"/>
      <w:marLeft w:val="0"/>
      <w:marRight w:val="0"/>
      <w:marTop w:val="0"/>
      <w:marBottom w:val="0"/>
      <w:divBdr>
        <w:top w:val="none" w:sz="0" w:space="0" w:color="auto"/>
        <w:left w:val="none" w:sz="0" w:space="0" w:color="auto"/>
        <w:bottom w:val="none" w:sz="0" w:space="0" w:color="auto"/>
        <w:right w:val="none" w:sz="0" w:space="0" w:color="auto"/>
      </w:divBdr>
    </w:div>
    <w:div w:id="307369379">
      <w:bodyDiv w:val="1"/>
      <w:marLeft w:val="0"/>
      <w:marRight w:val="0"/>
      <w:marTop w:val="0"/>
      <w:marBottom w:val="0"/>
      <w:divBdr>
        <w:top w:val="none" w:sz="0" w:space="0" w:color="auto"/>
        <w:left w:val="none" w:sz="0" w:space="0" w:color="auto"/>
        <w:bottom w:val="none" w:sz="0" w:space="0" w:color="auto"/>
        <w:right w:val="none" w:sz="0" w:space="0" w:color="auto"/>
      </w:divBdr>
    </w:div>
    <w:div w:id="308097340">
      <w:bodyDiv w:val="1"/>
      <w:marLeft w:val="0"/>
      <w:marRight w:val="0"/>
      <w:marTop w:val="0"/>
      <w:marBottom w:val="0"/>
      <w:divBdr>
        <w:top w:val="none" w:sz="0" w:space="0" w:color="auto"/>
        <w:left w:val="none" w:sz="0" w:space="0" w:color="auto"/>
        <w:bottom w:val="none" w:sz="0" w:space="0" w:color="auto"/>
        <w:right w:val="none" w:sz="0" w:space="0" w:color="auto"/>
      </w:divBdr>
    </w:div>
    <w:div w:id="308443023">
      <w:bodyDiv w:val="1"/>
      <w:marLeft w:val="0"/>
      <w:marRight w:val="0"/>
      <w:marTop w:val="0"/>
      <w:marBottom w:val="0"/>
      <w:divBdr>
        <w:top w:val="none" w:sz="0" w:space="0" w:color="auto"/>
        <w:left w:val="none" w:sz="0" w:space="0" w:color="auto"/>
        <w:bottom w:val="none" w:sz="0" w:space="0" w:color="auto"/>
        <w:right w:val="none" w:sz="0" w:space="0" w:color="auto"/>
      </w:divBdr>
    </w:div>
    <w:div w:id="309091187">
      <w:bodyDiv w:val="1"/>
      <w:marLeft w:val="0"/>
      <w:marRight w:val="0"/>
      <w:marTop w:val="0"/>
      <w:marBottom w:val="0"/>
      <w:divBdr>
        <w:top w:val="none" w:sz="0" w:space="0" w:color="auto"/>
        <w:left w:val="none" w:sz="0" w:space="0" w:color="auto"/>
        <w:bottom w:val="none" w:sz="0" w:space="0" w:color="auto"/>
        <w:right w:val="none" w:sz="0" w:space="0" w:color="auto"/>
      </w:divBdr>
    </w:div>
    <w:div w:id="309529091">
      <w:bodyDiv w:val="1"/>
      <w:marLeft w:val="0"/>
      <w:marRight w:val="0"/>
      <w:marTop w:val="0"/>
      <w:marBottom w:val="0"/>
      <w:divBdr>
        <w:top w:val="none" w:sz="0" w:space="0" w:color="auto"/>
        <w:left w:val="none" w:sz="0" w:space="0" w:color="auto"/>
        <w:bottom w:val="none" w:sz="0" w:space="0" w:color="auto"/>
        <w:right w:val="none" w:sz="0" w:space="0" w:color="auto"/>
      </w:divBdr>
    </w:div>
    <w:div w:id="310059526">
      <w:bodyDiv w:val="1"/>
      <w:marLeft w:val="0"/>
      <w:marRight w:val="0"/>
      <w:marTop w:val="0"/>
      <w:marBottom w:val="0"/>
      <w:divBdr>
        <w:top w:val="none" w:sz="0" w:space="0" w:color="auto"/>
        <w:left w:val="none" w:sz="0" w:space="0" w:color="auto"/>
        <w:bottom w:val="none" w:sz="0" w:space="0" w:color="auto"/>
        <w:right w:val="none" w:sz="0" w:space="0" w:color="auto"/>
      </w:divBdr>
    </w:div>
    <w:div w:id="310210537">
      <w:bodyDiv w:val="1"/>
      <w:marLeft w:val="0"/>
      <w:marRight w:val="0"/>
      <w:marTop w:val="0"/>
      <w:marBottom w:val="0"/>
      <w:divBdr>
        <w:top w:val="none" w:sz="0" w:space="0" w:color="auto"/>
        <w:left w:val="none" w:sz="0" w:space="0" w:color="auto"/>
        <w:bottom w:val="none" w:sz="0" w:space="0" w:color="auto"/>
        <w:right w:val="none" w:sz="0" w:space="0" w:color="auto"/>
      </w:divBdr>
    </w:div>
    <w:div w:id="311174678">
      <w:bodyDiv w:val="1"/>
      <w:marLeft w:val="0"/>
      <w:marRight w:val="0"/>
      <w:marTop w:val="0"/>
      <w:marBottom w:val="0"/>
      <w:divBdr>
        <w:top w:val="none" w:sz="0" w:space="0" w:color="auto"/>
        <w:left w:val="none" w:sz="0" w:space="0" w:color="auto"/>
        <w:bottom w:val="none" w:sz="0" w:space="0" w:color="auto"/>
        <w:right w:val="none" w:sz="0" w:space="0" w:color="auto"/>
      </w:divBdr>
    </w:div>
    <w:div w:id="311712580">
      <w:bodyDiv w:val="1"/>
      <w:marLeft w:val="0"/>
      <w:marRight w:val="0"/>
      <w:marTop w:val="0"/>
      <w:marBottom w:val="0"/>
      <w:divBdr>
        <w:top w:val="none" w:sz="0" w:space="0" w:color="auto"/>
        <w:left w:val="none" w:sz="0" w:space="0" w:color="auto"/>
        <w:bottom w:val="none" w:sz="0" w:space="0" w:color="auto"/>
        <w:right w:val="none" w:sz="0" w:space="0" w:color="auto"/>
      </w:divBdr>
    </w:div>
    <w:div w:id="311955664">
      <w:bodyDiv w:val="1"/>
      <w:marLeft w:val="0"/>
      <w:marRight w:val="0"/>
      <w:marTop w:val="0"/>
      <w:marBottom w:val="0"/>
      <w:divBdr>
        <w:top w:val="none" w:sz="0" w:space="0" w:color="auto"/>
        <w:left w:val="none" w:sz="0" w:space="0" w:color="auto"/>
        <w:bottom w:val="none" w:sz="0" w:space="0" w:color="auto"/>
        <w:right w:val="none" w:sz="0" w:space="0" w:color="auto"/>
      </w:divBdr>
    </w:div>
    <w:div w:id="312637228">
      <w:bodyDiv w:val="1"/>
      <w:marLeft w:val="0"/>
      <w:marRight w:val="0"/>
      <w:marTop w:val="0"/>
      <w:marBottom w:val="0"/>
      <w:divBdr>
        <w:top w:val="none" w:sz="0" w:space="0" w:color="auto"/>
        <w:left w:val="none" w:sz="0" w:space="0" w:color="auto"/>
        <w:bottom w:val="none" w:sz="0" w:space="0" w:color="auto"/>
        <w:right w:val="none" w:sz="0" w:space="0" w:color="auto"/>
      </w:divBdr>
    </w:div>
    <w:div w:id="312678490">
      <w:bodyDiv w:val="1"/>
      <w:marLeft w:val="0"/>
      <w:marRight w:val="0"/>
      <w:marTop w:val="0"/>
      <w:marBottom w:val="0"/>
      <w:divBdr>
        <w:top w:val="none" w:sz="0" w:space="0" w:color="auto"/>
        <w:left w:val="none" w:sz="0" w:space="0" w:color="auto"/>
        <w:bottom w:val="none" w:sz="0" w:space="0" w:color="auto"/>
        <w:right w:val="none" w:sz="0" w:space="0" w:color="auto"/>
      </w:divBdr>
    </w:div>
    <w:div w:id="312872700">
      <w:bodyDiv w:val="1"/>
      <w:marLeft w:val="0"/>
      <w:marRight w:val="0"/>
      <w:marTop w:val="0"/>
      <w:marBottom w:val="0"/>
      <w:divBdr>
        <w:top w:val="none" w:sz="0" w:space="0" w:color="auto"/>
        <w:left w:val="none" w:sz="0" w:space="0" w:color="auto"/>
        <w:bottom w:val="none" w:sz="0" w:space="0" w:color="auto"/>
        <w:right w:val="none" w:sz="0" w:space="0" w:color="auto"/>
      </w:divBdr>
    </w:div>
    <w:div w:id="313878312">
      <w:bodyDiv w:val="1"/>
      <w:marLeft w:val="0"/>
      <w:marRight w:val="0"/>
      <w:marTop w:val="0"/>
      <w:marBottom w:val="0"/>
      <w:divBdr>
        <w:top w:val="none" w:sz="0" w:space="0" w:color="auto"/>
        <w:left w:val="none" w:sz="0" w:space="0" w:color="auto"/>
        <w:bottom w:val="none" w:sz="0" w:space="0" w:color="auto"/>
        <w:right w:val="none" w:sz="0" w:space="0" w:color="auto"/>
      </w:divBdr>
    </w:div>
    <w:div w:id="313992130">
      <w:bodyDiv w:val="1"/>
      <w:marLeft w:val="0"/>
      <w:marRight w:val="0"/>
      <w:marTop w:val="0"/>
      <w:marBottom w:val="0"/>
      <w:divBdr>
        <w:top w:val="none" w:sz="0" w:space="0" w:color="auto"/>
        <w:left w:val="none" w:sz="0" w:space="0" w:color="auto"/>
        <w:bottom w:val="none" w:sz="0" w:space="0" w:color="auto"/>
        <w:right w:val="none" w:sz="0" w:space="0" w:color="auto"/>
      </w:divBdr>
    </w:div>
    <w:div w:id="314266422">
      <w:bodyDiv w:val="1"/>
      <w:marLeft w:val="0"/>
      <w:marRight w:val="0"/>
      <w:marTop w:val="0"/>
      <w:marBottom w:val="0"/>
      <w:divBdr>
        <w:top w:val="none" w:sz="0" w:space="0" w:color="auto"/>
        <w:left w:val="none" w:sz="0" w:space="0" w:color="auto"/>
        <w:bottom w:val="none" w:sz="0" w:space="0" w:color="auto"/>
        <w:right w:val="none" w:sz="0" w:space="0" w:color="auto"/>
      </w:divBdr>
    </w:div>
    <w:div w:id="314916751">
      <w:bodyDiv w:val="1"/>
      <w:marLeft w:val="0"/>
      <w:marRight w:val="0"/>
      <w:marTop w:val="0"/>
      <w:marBottom w:val="0"/>
      <w:divBdr>
        <w:top w:val="none" w:sz="0" w:space="0" w:color="auto"/>
        <w:left w:val="none" w:sz="0" w:space="0" w:color="auto"/>
        <w:bottom w:val="none" w:sz="0" w:space="0" w:color="auto"/>
        <w:right w:val="none" w:sz="0" w:space="0" w:color="auto"/>
      </w:divBdr>
    </w:div>
    <w:div w:id="314995477">
      <w:bodyDiv w:val="1"/>
      <w:marLeft w:val="0"/>
      <w:marRight w:val="0"/>
      <w:marTop w:val="0"/>
      <w:marBottom w:val="0"/>
      <w:divBdr>
        <w:top w:val="none" w:sz="0" w:space="0" w:color="auto"/>
        <w:left w:val="none" w:sz="0" w:space="0" w:color="auto"/>
        <w:bottom w:val="none" w:sz="0" w:space="0" w:color="auto"/>
        <w:right w:val="none" w:sz="0" w:space="0" w:color="auto"/>
      </w:divBdr>
    </w:div>
    <w:div w:id="316154134">
      <w:bodyDiv w:val="1"/>
      <w:marLeft w:val="0"/>
      <w:marRight w:val="0"/>
      <w:marTop w:val="0"/>
      <w:marBottom w:val="0"/>
      <w:divBdr>
        <w:top w:val="none" w:sz="0" w:space="0" w:color="auto"/>
        <w:left w:val="none" w:sz="0" w:space="0" w:color="auto"/>
        <w:bottom w:val="none" w:sz="0" w:space="0" w:color="auto"/>
        <w:right w:val="none" w:sz="0" w:space="0" w:color="auto"/>
      </w:divBdr>
    </w:div>
    <w:div w:id="316500671">
      <w:bodyDiv w:val="1"/>
      <w:marLeft w:val="0"/>
      <w:marRight w:val="0"/>
      <w:marTop w:val="0"/>
      <w:marBottom w:val="0"/>
      <w:divBdr>
        <w:top w:val="none" w:sz="0" w:space="0" w:color="auto"/>
        <w:left w:val="none" w:sz="0" w:space="0" w:color="auto"/>
        <w:bottom w:val="none" w:sz="0" w:space="0" w:color="auto"/>
        <w:right w:val="none" w:sz="0" w:space="0" w:color="auto"/>
      </w:divBdr>
    </w:div>
    <w:div w:id="316543673">
      <w:bodyDiv w:val="1"/>
      <w:marLeft w:val="0"/>
      <w:marRight w:val="0"/>
      <w:marTop w:val="0"/>
      <w:marBottom w:val="0"/>
      <w:divBdr>
        <w:top w:val="none" w:sz="0" w:space="0" w:color="auto"/>
        <w:left w:val="none" w:sz="0" w:space="0" w:color="auto"/>
        <w:bottom w:val="none" w:sz="0" w:space="0" w:color="auto"/>
        <w:right w:val="none" w:sz="0" w:space="0" w:color="auto"/>
      </w:divBdr>
    </w:div>
    <w:div w:id="316615093">
      <w:bodyDiv w:val="1"/>
      <w:marLeft w:val="0"/>
      <w:marRight w:val="0"/>
      <w:marTop w:val="0"/>
      <w:marBottom w:val="0"/>
      <w:divBdr>
        <w:top w:val="none" w:sz="0" w:space="0" w:color="auto"/>
        <w:left w:val="none" w:sz="0" w:space="0" w:color="auto"/>
        <w:bottom w:val="none" w:sz="0" w:space="0" w:color="auto"/>
        <w:right w:val="none" w:sz="0" w:space="0" w:color="auto"/>
      </w:divBdr>
    </w:div>
    <w:div w:id="317004105">
      <w:bodyDiv w:val="1"/>
      <w:marLeft w:val="0"/>
      <w:marRight w:val="0"/>
      <w:marTop w:val="0"/>
      <w:marBottom w:val="0"/>
      <w:divBdr>
        <w:top w:val="none" w:sz="0" w:space="0" w:color="auto"/>
        <w:left w:val="none" w:sz="0" w:space="0" w:color="auto"/>
        <w:bottom w:val="none" w:sz="0" w:space="0" w:color="auto"/>
        <w:right w:val="none" w:sz="0" w:space="0" w:color="auto"/>
      </w:divBdr>
    </w:div>
    <w:div w:id="318508954">
      <w:bodyDiv w:val="1"/>
      <w:marLeft w:val="0"/>
      <w:marRight w:val="0"/>
      <w:marTop w:val="0"/>
      <w:marBottom w:val="0"/>
      <w:divBdr>
        <w:top w:val="none" w:sz="0" w:space="0" w:color="auto"/>
        <w:left w:val="none" w:sz="0" w:space="0" w:color="auto"/>
        <w:bottom w:val="none" w:sz="0" w:space="0" w:color="auto"/>
        <w:right w:val="none" w:sz="0" w:space="0" w:color="auto"/>
      </w:divBdr>
    </w:div>
    <w:div w:id="318655502">
      <w:bodyDiv w:val="1"/>
      <w:marLeft w:val="0"/>
      <w:marRight w:val="0"/>
      <w:marTop w:val="0"/>
      <w:marBottom w:val="0"/>
      <w:divBdr>
        <w:top w:val="none" w:sz="0" w:space="0" w:color="auto"/>
        <w:left w:val="none" w:sz="0" w:space="0" w:color="auto"/>
        <w:bottom w:val="none" w:sz="0" w:space="0" w:color="auto"/>
        <w:right w:val="none" w:sz="0" w:space="0" w:color="auto"/>
      </w:divBdr>
    </w:div>
    <w:div w:id="321086456">
      <w:bodyDiv w:val="1"/>
      <w:marLeft w:val="0"/>
      <w:marRight w:val="0"/>
      <w:marTop w:val="0"/>
      <w:marBottom w:val="0"/>
      <w:divBdr>
        <w:top w:val="none" w:sz="0" w:space="0" w:color="auto"/>
        <w:left w:val="none" w:sz="0" w:space="0" w:color="auto"/>
        <w:bottom w:val="none" w:sz="0" w:space="0" w:color="auto"/>
        <w:right w:val="none" w:sz="0" w:space="0" w:color="auto"/>
      </w:divBdr>
    </w:div>
    <w:div w:id="322591995">
      <w:bodyDiv w:val="1"/>
      <w:marLeft w:val="0"/>
      <w:marRight w:val="0"/>
      <w:marTop w:val="0"/>
      <w:marBottom w:val="0"/>
      <w:divBdr>
        <w:top w:val="none" w:sz="0" w:space="0" w:color="auto"/>
        <w:left w:val="none" w:sz="0" w:space="0" w:color="auto"/>
        <w:bottom w:val="none" w:sz="0" w:space="0" w:color="auto"/>
        <w:right w:val="none" w:sz="0" w:space="0" w:color="auto"/>
      </w:divBdr>
    </w:div>
    <w:div w:id="323357339">
      <w:bodyDiv w:val="1"/>
      <w:marLeft w:val="0"/>
      <w:marRight w:val="0"/>
      <w:marTop w:val="0"/>
      <w:marBottom w:val="0"/>
      <w:divBdr>
        <w:top w:val="none" w:sz="0" w:space="0" w:color="auto"/>
        <w:left w:val="none" w:sz="0" w:space="0" w:color="auto"/>
        <w:bottom w:val="none" w:sz="0" w:space="0" w:color="auto"/>
        <w:right w:val="none" w:sz="0" w:space="0" w:color="auto"/>
      </w:divBdr>
    </w:div>
    <w:div w:id="324170965">
      <w:bodyDiv w:val="1"/>
      <w:marLeft w:val="0"/>
      <w:marRight w:val="0"/>
      <w:marTop w:val="0"/>
      <w:marBottom w:val="0"/>
      <w:divBdr>
        <w:top w:val="none" w:sz="0" w:space="0" w:color="auto"/>
        <w:left w:val="none" w:sz="0" w:space="0" w:color="auto"/>
        <w:bottom w:val="none" w:sz="0" w:space="0" w:color="auto"/>
        <w:right w:val="none" w:sz="0" w:space="0" w:color="auto"/>
      </w:divBdr>
    </w:div>
    <w:div w:id="324480938">
      <w:bodyDiv w:val="1"/>
      <w:marLeft w:val="0"/>
      <w:marRight w:val="0"/>
      <w:marTop w:val="0"/>
      <w:marBottom w:val="0"/>
      <w:divBdr>
        <w:top w:val="none" w:sz="0" w:space="0" w:color="auto"/>
        <w:left w:val="none" w:sz="0" w:space="0" w:color="auto"/>
        <w:bottom w:val="none" w:sz="0" w:space="0" w:color="auto"/>
        <w:right w:val="none" w:sz="0" w:space="0" w:color="auto"/>
      </w:divBdr>
    </w:div>
    <w:div w:id="325591822">
      <w:bodyDiv w:val="1"/>
      <w:marLeft w:val="0"/>
      <w:marRight w:val="0"/>
      <w:marTop w:val="0"/>
      <w:marBottom w:val="0"/>
      <w:divBdr>
        <w:top w:val="none" w:sz="0" w:space="0" w:color="auto"/>
        <w:left w:val="none" w:sz="0" w:space="0" w:color="auto"/>
        <w:bottom w:val="none" w:sz="0" w:space="0" w:color="auto"/>
        <w:right w:val="none" w:sz="0" w:space="0" w:color="auto"/>
      </w:divBdr>
    </w:div>
    <w:div w:id="325936537">
      <w:bodyDiv w:val="1"/>
      <w:marLeft w:val="0"/>
      <w:marRight w:val="0"/>
      <w:marTop w:val="0"/>
      <w:marBottom w:val="0"/>
      <w:divBdr>
        <w:top w:val="none" w:sz="0" w:space="0" w:color="auto"/>
        <w:left w:val="none" w:sz="0" w:space="0" w:color="auto"/>
        <w:bottom w:val="none" w:sz="0" w:space="0" w:color="auto"/>
        <w:right w:val="none" w:sz="0" w:space="0" w:color="auto"/>
      </w:divBdr>
    </w:div>
    <w:div w:id="326178669">
      <w:bodyDiv w:val="1"/>
      <w:marLeft w:val="0"/>
      <w:marRight w:val="0"/>
      <w:marTop w:val="0"/>
      <w:marBottom w:val="0"/>
      <w:divBdr>
        <w:top w:val="none" w:sz="0" w:space="0" w:color="auto"/>
        <w:left w:val="none" w:sz="0" w:space="0" w:color="auto"/>
        <w:bottom w:val="none" w:sz="0" w:space="0" w:color="auto"/>
        <w:right w:val="none" w:sz="0" w:space="0" w:color="auto"/>
      </w:divBdr>
    </w:div>
    <w:div w:id="327027984">
      <w:bodyDiv w:val="1"/>
      <w:marLeft w:val="0"/>
      <w:marRight w:val="0"/>
      <w:marTop w:val="0"/>
      <w:marBottom w:val="0"/>
      <w:divBdr>
        <w:top w:val="none" w:sz="0" w:space="0" w:color="auto"/>
        <w:left w:val="none" w:sz="0" w:space="0" w:color="auto"/>
        <w:bottom w:val="none" w:sz="0" w:space="0" w:color="auto"/>
        <w:right w:val="none" w:sz="0" w:space="0" w:color="auto"/>
      </w:divBdr>
    </w:div>
    <w:div w:id="327248527">
      <w:bodyDiv w:val="1"/>
      <w:marLeft w:val="0"/>
      <w:marRight w:val="0"/>
      <w:marTop w:val="0"/>
      <w:marBottom w:val="0"/>
      <w:divBdr>
        <w:top w:val="none" w:sz="0" w:space="0" w:color="auto"/>
        <w:left w:val="none" w:sz="0" w:space="0" w:color="auto"/>
        <w:bottom w:val="none" w:sz="0" w:space="0" w:color="auto"/>
        <w:right w:val="none" w:sz="0" w:space="0" w:color="auto"/>
      </w:divBdr>
    </w:div>
    <w:div w:id="327515572">
      <w:bodyDiv w:val="1"/>
      <w:marLeft w:val="0"/>
      <w:marRight w:val="0"/>
      <w:marTop w:val="0"/>
      <w:marBottom w:val="0"/>
      <w:divBdr>
        <w:top w:val="none" w:sz="0" w:space="0" w:color="auto"/>
        <w:left w:val="none" w:sz="0" w:space="0" w:color="auto"/>
        <w:bottom w:val="none" w:sz="0" w:space="0" w:color="auto"/>
        <w:right w:val="none" w:sz="0" w:space="0" w:color="auto"/>
      </w:divBdr>
    </w:div>
    <w:div w:id="327557182">
      <w:bodyDiv w:val="1"/>
      <w:marLeft w:val="0"/>
      <w:marRight w:val="0"/>
      <w:marTop w:val="0"/>
      <w:marBottom w:val="0"/>
      <w:divBdr>
        <w:top w:val="none" w:sz="0" w:space="0" w:color="auto"/>
        <w:left w:val="none" w:sz="0" w:space="0" w:color="auto"/>
        <w:bottom w:val="none" w:sz="0" w:space="0" w:color="auto"/>
        <w:right w:val="none" w:sz="0" w:space="0" w:color="auto"/>
      </w:divBdr>
    </w:div>
    <w:div w:id="327907518">
      <w:bodyDiv w:val="1"/>
      <w:marLeft w:val="0"/>
      <w:marRight w:val="0"/>
      <w:marTop w:val="0"/>
      <w:marBottom w:val="0"/>
      <w:divBdr>
        <w:top w:val="none" w:sz="0" w:space="0" w:color="auto"/>
        <w:left w:val="none" w:sz="0" w:space="0" w:color="auto"/>
        <w:bottom w:val="none" w:sz="0" w:space="0" w:color="auto"/>
        <w:right w:val="none" w:sz="0" w:space="0" w:color="auto"/>
      </w:divBdr>
    </w:div>
    <w:div w:id="327944559">
      <w:bodyDiv w:val="1"/>
      <w:marLeft w:val="0"/>
      <w:marRight w:val="0"/>
      <w:marTop w:val="0"/>
      <w:marBottom w:val="0"/>
      <w:divBdr>
        <w:top w:val="none" w:sz="0" w:space="0" w:color="auto"/>
        <w:left w:val="none" w:sz="0" w:space="0" w:color="auto"/>
        <w:bottom w:val="none" w:sz="0" w:space="0" w:color="auto"/>
        <w:right w:val="none" w:sz="0" w:space="0" w:color="auto"/>
      </w:divBdr>
    </w:div>
    <w:div w:id="328680406">
      <w:bodyDiv w:val="1"/>
      <w:marLeft w:val="0"/>
      <w:marRight w:val="0"/>
      <w:marTop w:val="0"/>
      <w:marBottom w:val="0"/>
      <w:divBdr>
        <w:top w:val="none" w:sz="0" w:space="0" w:color="auto"/>
        <w:left w:val="none" w:sz="0" w:space="0" w:color="auto"/>
        <w:bottom w:val="none" w:sz="0" w:space="0" w:color="auto"/>
        <w:right w:val="none" w:sz="0" w:space="0" w:color="auto"/>
      </w:divBdr>
    </w:div>
    <w:div w:id="328748920">
      <w:bodyDiv w:val="1"/>
      <w:marLeft w:val="0"/>
      <w:marRight w:val="0"/>
      <w:marTop w:val="0"/>
      <w:marBottom w:val="0"/>
      <w:divBdr>
        <w:top w:val="none" w:sz="0" w:space="0" w:color="auto"/>
        <w:left w:val="none" w:sz="0" w:space="0" w:color="auto"/>
        <w:bottom w:val="none" w:sz="0" w:space="0" w:color="auto"/>
        <w:right w:val="none" w:sz="0" w:space="0" w:color="auto"/>
      </w:divBdr>
    </w:div>
    <w:div w:id="329258103">
      <w:bodyDiv w:val="1"/>
      <w:marLeft w:val="0"/>
      <w:marRight w:val="0"/>
      <w:marTop w:val="0"/>
      <w:marBottom w:val="0"/>
      <w:divBdr>
        <w:top w:val="none" w:sz="0" w:space="0" w:color="auto"/>
        <w:left w:val="none" w:sz="0" w:space="0" w:color="auto"/>
        <w:bottom w:val="none" w:sz="0" w:space="0" w:color="auto"/>
        <w:right w:val="none" w:sz="0" w:space="0" w:color="auto"/>
      </w:divBdr>
    </w:div>
    <w:div w:id="329916216">
      <w:bodyDiv w:val="1"/>
      <w:marLeft w:val="0"/>
      <w:marRight w:val="0"/>
      <w:marTop w:val="0"/>
      <w:marBottom w:val="0"/>
      <w:divBdr>
        <w:top w:val="none" w:sz="0" w:space="0" w:color="auto"/>
        <w:left w:val="none" w:sz="0" w:space="0" w:color="auto"/>
        <w:bottom w:val="none" w:sz="0" w:space="0" w:color="auto"/>
        <w:right w:val="none" w:sz="0" w:space="0" w:color="auto"/>
      </w:divBdr>
    </w:div>
    <w:div w:id="330068543">
      <w:bodyDiv w:val="1"/>
      <w:marLeft w:val="0"/>
      <w:marRight w:val="0"/>
      <w:marTop w:val="0"/>
      <w:marBottom w:val="0"/>
      <w:divBdr>
        <w:top w:val="none" w:sz="0" w:space="0" w:color="auto"/>
        <w:left w:val="none" w:sz="0" w:space="0" w:color="auto"/>
        <w:bottom w:val="none" w:sz="0" w:space="0" w:color="auto"/>
        <w:right w:val="none" w:sz="0" w:space="0" w:color="auto"/>
      </w:divBdr>
    </w:div>
    <w:div w:id="330836881">
      <w:bodyDiv w:val="1"/>
      <w:marLeft w:val="0"/>
      <w:marRight w:val="0"/>
      <w:marTop w:val="0"/>
      <w:marBottom w:val="0"/>
      <w:divBdr>
        <w:top w:val="none" w:sz="0" w:space="0" w:color="auto"/>
        <w:left w:val="none" w:sz="0" w:space="0" w:color="auto"/>
        <w:bottom w:val="none" w:sz="0" w:space="0" w:color="auto"/>
        <w:right w:val="none" w:sz="0" w:space="0" w:color="auto"/>
      </w:divBdr>
    </w:div>
    <w:div w:id="333532913">
      <w:bodyDiv w:val="1"/>
      <w:marLeft w:val="0"/>
      <w:marRight w:val="0"/>
      <w:marTop w:val="0"/>
      <w:marBottom w:val="0"/>
      <w:divBdr>
        <w:top w:val="none" w:sz="0" w:space="0" w:color="auto"/>
        <w:left w:val="none" w:sz="0" w:space="0" w:color="auto"/>
        <w:bottom w:val="none" w:sz="0" w:space="0" w:color="auto"/>
        <w:right w:val="none" w:sz="0" w:space="0" w:color="auto"/>
      </w:divBdr>
    </w:div>
    <w:div w:id="333921077">
      <w:bodyDiv w:val="1"/>
      <w:marLeft w:val="0"/>
      <w:marRight w:val="0"/>
      <w:marTop w:val="0"/>
      <w:marBottom w:val="0"/>
      <w:divBdr>
        <w:top w:val="none" w:sz="0" w:space="0" w:color="auto"/>
        <w:left w:val="none" w:sz="0" w:space="0" w:color="auto"/>
        <w:bottom w:val="none" w:sz="0" w:space="0" w:color="auto"/>
        <w:right w:val="none" w:sz="0" w:space="0" w:color="auto"/>
      </w:divBdr>
    </w:div>
    <w:div w:id="334457649">
      <w:bodyDiv w:val="1"/>
      <w:marLeft w:val="0"/>
      <w:marRight w:val="0"/>
      <w:marTop w:val="0"/>
      <w:marBottom w:val="0"/>
      <w:divBdr>
        <w:top w:val="none" w:sz="0" w:space="0" w:color="auto"/>
        <w:left w:val="none" w:sz="0" w:space="0" w:color="auto"/>
        <w:bottom w:val="none" w:sz="0" w:space="0" w:color="auto"/>
        <w:right w:val="none" w:sz="0" w:space="0" w:color="auto"/>
      </w:divBdr>
    </w:div>
    <w:div w:id="334571748">
      <w:bodyDiv w:val="1"/>
      <w:marLeft w:val="0"/>
      <w:marRight w:val="0"/>
      <w:marTop w:val="0"/>
      <w:marBottom w:val="0"/>
      <w:divBdr>
        <w:top w:val="none" w:sz="0" w:space="0" w:color="auto"/>
        <w:left w:val="none" w:sz="0" w:space="0" w:color="auto"/>
        <w:bottom w:val="none" w:sz="0" w:space="0" w:color="auto"/>
        <w:right w:val="none" w:sz="0" w:space="0" w:color="auto"/>
      </w:divBdr>
    </w:div>
    <w:div w:id="336662663">
      <w:bodyDiv w:val="1"/>
      <w:marLeft w:val="0"/>
      <w:marRight w:val="0"/>
      <w:marTop w:val="0"/>
      <w:marBottom w:val="0"/>
      <w:divBdr>
        <w:top w:val="none" w:sz="0" w:space="0" w:color="auto"/>
        <w:left w:val="none" w:sz="0" w:space="0" w:color="auto"/>
        <w:bottom w:val="none" w:sz="0" w:space="0" w:color="auto"/>
        <w:right w:val="none" w:sz="0" w:space="0" w:color="auto"/>
      </w:divBdr>
    </w:div>
    <w:div w:id="337003601">
      <w:bodyDiv w:val="1"/>
      <w:marLeft w:val="0"/>
      <w:marRight w:val="0"/>
      <w:marTop w:val="0"/>
      <w:marBottom w:val="0"/>
      <w:divBdr>
        <w:top w:val="none" w:sz="0" w:space="0" w:color="auto"/>
        <w:left w:val="none" w:sz="0" w:space="0" w:color="auto"/>
        <w:bottom w:val="none" w:sz="0" w:space="0" w:color="auto"/>
        <w:right w:val="none" w:sz="0" w:space="0" w:color="auto"/>
      </w:divBdr>
    </w:div>
    <w:div w:id="337080476">
      <w:bodyDiv w:val="1"/>
      <w:marLeft w:val="0"/>
      <w:marRight w:val="0"/>
      <w:marTop w:val="0"/>
      <w:marBottom w:val="0"/>
      <w:divBdr>
        <w:top w:val="none" w:sz="0" w:space="0" w:color="auto"/>
        <w:left w:val="none" w:sz="0" w:space="0" w:color="auto"/>
        <w:bottom w:val="none" w:sz="0" w:space="0" w:color="auto"/>
        <w:right w:val="none" w:sz="0" w:space="0" w:color="auto"/>
      </w:divBdr>
    </w:div>
    <w:div w:id="337781167">
      <w:bodyDiv w:val="1"/>
      <w:marLeft w:val="0"/>
      <w:marRight w:val="0"/>
      <w:marTop w:val="0"/>
      <w:marBottom w:val="0"/>
      <w:divBdr>
        <w:top w:val="none" w:sz="0" w:space="0" w:color="auto"/>
        <w:left w:val="none" w:sz="0" w:space="0" w:color="auto"/>
        <w:bottom w:val="none" w:sz="0" w:space="0" w:color="auto"/>
        <w:right w:val="none" w:sz="0" w:space="0" w:color="auto"/>
      </w:divBdr>
    </w:div>
    <w:div w:id="339507693">
      <w:bodyDiv w:val="1"/>
      <w:marLeft w:val="0"/>
      <w:marRight w:val="0"/>
      <w:marTop w:val="0"/>
      <w:marBottom w:val="0"/>
      <w:divBdr>
        <w:top w:val="none" w:sz="0" w:space="0" w:color="auto"/>
        <w:left w:val="none" w:sz="0" w:space="0" w:color="auto"/>
        <w:bottom w:val="none" w:sz="0" w:space="0" w:color="auto"/>
        <w:right w:val="none" w:sz="0" w:space="0" w:color="auto"/>
      </w:divBdr>
    </w:div>
    <w:div w:id="339623731">
      <w:bodyDiv w:val="1"/>
      <w:marLeft w:val="0"/>
      <w:marRight w:val="0"/>
      <w:marTop w:val="0"/>
      <w:marBottom w:val="0"/>
      <w:divBdr>
        <w:top w:val="none" w:sz="0" w:space="0" w:color="auto"/>
        <w:left w:val="none" w:sz="0" w:space="0" w:color="auto"/>
        <w:bottom w:val="none" w:sz="0" w:space="0" w:color="auto"/>
        <w:right w:val="none" w:sz="0" w:space="0" w:color="auto"/>
      </w:divBdr>
    </w:div>
    <w:div w:id="340284499">
      <w:bodyDiv w:val="1"/>
      <w:marLeft w:val="0"/>
      <w:marRight w:val="0"/>
      <w:marTop w:val="0"/>
      <w:marBottom w:val="0"/>
      <w:divBdr>
        <w:top w:val="none" w:sz="0" w:space="0" w:color="auto"/>
        <w:left w:val="none" w:sz="0" w:space="0" w:color="auto"/>
        <w:bottom w:val="none" w:sz="0" w:space="0" w:color="auto"/>
        <w:right w:val="none" w:sz="0" w:space="0" w:color="auto"/>
      </w:divBdr>
    </w:div>
    <w:div w:id="340401884">
      <w:bodyDiv w:val="1"/>
      <w:marLeft w:val="0"/>
      <w:marRight w:val="0"/>
      <w:marTop w:val="0"/>
      <w:marBottom w:val="0"/>
      <w:divBdr>
        <w:top w:val="none" w:sz="0" w:space="0" w:color="auto"/>
        <w:left w:val="none" w:sz="0" w:space="0" w:color="auto"/>
        <w:bottom w:val="none" w:sz="0" w:space="0" w:color="auto"/>
        <w:right w:val="none" w:sz="0" w:space="0" w:color="auto"/>
      </w:divBdr>
    </w:div>
    <w:div w:id="342127856">
      <w:bodyDiv w:val="1"/>
      <w:marLeft w:val="0"/>
      <w:marRight w:val="0"/>
      <w:marTop w:val="0"/>
      <w:marBottom w:val="0"/>
      <w:divBdr>
        <w:top w:val="none" w:sz="0" w:space="0" w:color="auto"/>
        <w:left w:val="none" w:sz="0" w:space="0" w:color="auto"/>
        <w:bottom w:val="none" w:sz="0" w:space="0" w:color="auto"/>
        <w:right w:val="none" w:sz="0" w:space="0" w:color="auto"/>
      </w:divBdr>
    </w:div>
    <w:div w:id="342753638">
      <w:bodyDiv w:val="1"/>
      <w:marLeft w:val="0"/>
      <w:marRight w:val="0"/>
      <w:marTop w:val="0"/>
      <w:marBottom w:val="0"/>
      <w:divBdr>
        <w:top w:val="none" w:sz="0" w:space="0" w:color="auto"/>
        <w:left w:val="none" w:sz="0" w:space="0" w:color="auto"/>
        <w:bottom w:val="none" w:sz="0" w:space="0" w:color="auto"/>
        <w:right w:val="none" w:sz="0" w:space="0" w:color="auto"/>
      </w:divBdr>
    </w:div>
    <w:div w:id="344593989">
      <w:bodyDiv w:val="1"/>
      <w:marLeft w:val="0"/>
      <w:marRight w:val="0"/>
      <w:marTop w:val="0"/>
      <w:marBottom w:val="0"/>
      <w:divBdr>
        <w:top w:val="none" w:sz="0" w:space="0" w:color="auto"/>
        <w:left w:val="none" w:sz="0" w:space="0" w:color="auto"/>
        <w:bottom w:val="none" w:sz="0" w:space="0" w:color="auto"/>
        <w:right w:val="none" w:sz="0" w:space="0" w:color="auto"/>
      </w:divBdr>
    </w:div>
    <w:div w:id="344594886">
      <w:bodyDiv w:val="1"/>
      <w:marLeft w:val="0"/>
      <w:marRight w:val="0"/>
      <w:marTop w:val="0"/>
      <w:marBottom w:val="0"/>
      <w:divBdr>
        <w:top w:val="none" w:sz="0" w:space="0" w:color="auto"/>
        <w:left w:val="none" w:sz="0" w:space="0" w:color="auto"/>
        <w:bottom w:val="none" w:sz="0" w:space="0" w:color="auto"/>
        <w:right w:val="none" w:sz="0" w:space="0" w:color="auto"/>
      </w:divBdr>
    </w:div>
    <w:div w:id="345595689">
      <w:bodyDiv w:val="1"/>
      <w:marLeft w:val="0"/>
      <w:marRight w:val="0"/>
      <w:marTop w:val="0"/>
      <w:marBottom w:val="0"/>
      <w:divBdr>
        <w:top w:val="none" w:sz="0" w:space="0" w:color="auto"/>
        <w:left w:val="none" w:sz="0" w:space="0" w:color="auto"/>
        <w:bottom w:val="none" w:sz="0" w:space="0" w:color="auto"/>
        <w:right w:val="none" w:sz="0" w:space="0" w:color="auto"/>
      </w:divBdr>
    </w:div>
    <w:div w:id="347485636">
      <w:bodyDiv w:val="1"/>
      <w:marLeft w:val="0"/>
      <w:marRight w:val="0"/>
      <w:marTop w:val="0"/>
      <w:marBottom w:val="0"/>
      <w:divBdr>
        <w:top w:val="none" w:sz="0" w:space="0" w:color="auto"/>
        <w:left w:val="none" w:sz="0" w:space="0" w:color="auto"/>
        <w:bottom w:val="none" w:sz="0" w:space="0" w:color="auto"/>
        <w:right w:val="none" w:sz="0" w:space="0" w:color="auto"/>
      </w:divBdr>
    </w:div>
    <w:div w:id="348411208">
      <w:bodyDiv w:val="1"/>
      <w:marLeft w:val="0"/>
      <w:marRight w:val="0"/>
      <w:marTop w:val="0"/>
      <w:marBottom w:val="0"/>
      <w:divBdr>
        <w:top w:val="none" w:sz="0" w:space="0" w:color="auto"/>
        <w:left w:val="none" w:sz="0" w:space="0" w:color="auto"/>
        <w:bottom w:val="none" w:sz="0" w:space="0" w:color="auto"/>
        <w:right w:val="none" w:sz="0" w:space="0" w:color="auto"/>
      </w:divBdr>
    </w:div>
    <w:div w:id="349452497">
      <w:bodyDiv w:val="1"/>
      <w:marLeft w:val="0"/>
      <w:marRight w:val="0"/>
      <w:marTop w:val="0"/>
      <w:marBottom w:val="0"/>
      <w:divBdr>
        <w:top w:val="none" w:sz="0" w:space="0" w:color="auto"/>
        <w:left w:val="none" w:sz="0" w:space="0" w:color="auto"/>
        <w:bottom w:val="none" w:sz="0" w:space="0" w:color="auto"/>
        <w:right w:val="none" w:sz="0" w:space="0" w:color="auto"/>
      </w:divBdr>
    </w:div>
    <w:div w:id="349647533">
      <w:bodyDiv w:val="1"/>
      <w:marLeft w:val="0"/>
      <w:marRight w:val="0"/>
      <w:marTop w:val="0"/>
      <w:marBottom w:val="0"/>
      <w:divBdr>
        <w:top w:val="none" w:sz="0" w:space="0" w:color="auto"/>
        <w:left w:val="none" w:sz="0" w:space="0" w:color="auto"/>
        <w:bottom w:val="none" w:sz="0" w:space="0" w:color="auto"/>
        <w:right w:val="none" w:sz="0" w:space="0" w:color="auto"/>
      </w:divBdr>
    </w:div>
    <w:div w:id="350449753">
      <w:bodyDiv w:val="1"/>
      <w:marLeft w:val="0"/>
      <w:marRight w:val="0"/>
      <w:marTop w:val="0"/>
      <w:marBottom w:val="0"/>
      <w:divBdr>
        <w:top w:val="none" w:sz="0" w:space="0" w:color="auto"/>
        <w:left w:val="none" w:sz="0" w:space="0" w:color="auto"/>
        <w:bottom w:val="none" w:sz="0" w:space="0" w:color="auto"/>
        <w:right w:val="none" w:sz="0" w:space="0" w:color="auto"/>
      </w:divBdr>
    </w:div>
    <w:div w:id="352732926">
      <w:bodyDiv w:val="1"/>
      <w:marLeft w:val="0"/>
      <w:marRight w:val="0"/>
      <w:marTop w:val="0"/>
      <w:marBottom w:val="0"/>
      <w:divBdr>
        <w:top w:val="none" w:sz="0" w:space="0" w:color="auto"/>
        <w:left w:val="none" w:sz="0" w:space="0" w:color="auto"/>
        <w:bottom w:val="none" w:sz="0" w:space="0" w:color="auto"/>
        <w:right w:val="none" w:sz="0" w:space="0" w:color="auto"/>
      </w:divBdr>
    </w:div>
    <w:div w:id="353309796">
      <w:bodyDiv w:val="1"/>
      <w:marLeft w:val="0"/>
      <w:marRight w:val="0"/>
      <w:marTop w:val="0"/>
      <w:marBottom w:val="0"/>
      <w:divBdr>
        <w:top w:val="none" w:sz="0" w:space="0" w:color="auto"/>
        <w:left w:val="none" w:sz="0" w:space="0" w:color="auto"/>
        <w:bottom w:val="none" w:sz="0" w:space="0" w:color="auto"/>
        <w:right w:val="none" w:sz="0" w:space="0" w:color="auto"/>
      </w:divBdr>
    </w:div>
    <w:div w:id="354422411">
      <w:bodyDiv w:val="1"/>
      <w:marLeft w:val="0"/>
      <w:marRight w:val="0"/>
      <w:marTop w:val="0"/>
      <w:marBottom w:val="0"/>
      <w:divBdr>
        <w:top w:val="none" w:sz="0" w:space="0" w:color="auto"/>
        <w:left w:val="none" w:sz="0" w:space="0" w:color="auto"/>
        <w:bottom w:val="none" w:sz="0" w:space="0" w:color="auto"/>
        <w:right w:val="none" w:sz="0" w:space="0" w:color="auto"/>
      </w:divBdr>
    </w:div>
    <w:div w:id="355086578">
      <w:bodyDiv w:val="1"/>
      <w:marLeft w:val="0"/>
      <w:marRight w:val="0"/>
      <w:marTop w:val="0"/>
      <w:marBottom w:val="0"/>
      <w:divBdr>
        <w:top w:val="none" w:sz="0" w:space="0" w:color="auto"/>
        <w:left w:val="none" w:sz="0" w:space="0" w:color="auto"/>
        <w:bottom w:val="none" w:sz="0" w:space="0" w:color="auto"/>
        <w:right w:val="none" w:sz="0" w:space="0" w:color="auto"/>
      </w:divBdr>
    </w:div>
    <w:div w:id="356083570">
      <w:bodyDiv w:val="1"/>
      <w:marLeft w:val="0"/>
      <w:marRight w:val="0"/>
      <w:marTop w:val="0"/>
      <w:marBottom w:val="0"/>
      <w:divBdr>
        <w:top w:val="none" w:sz="0" w:space="0" w:color="auto"/>
        <w:left w:val="none" w:sz="0" w:space="0" w:color="auto"/>
        <w:bottom w:val="none" w:sz="0" w:space="0" w:color="auto"/>
        <w:right w:val="none" w:sz="0" w:space="0" w:color="auto"/>
      </w:divBdr>
    </w:div>
    <w:div w:id="356465214">
      <w:bodyDiv w:val="1"/>
      <w:marLeft w:val="0"/>
      <w:marRight w:val="0"/>
      <w:marTop w:val="0"/>
      <w:marBottom w:val="0"/>
      <w:divBdr>
        <w:top w:val="none" w:sz="0" w:space="0" w:color="auto"/>
        <w:left w:val="none" w:sz="0" w:space="0" w:color="auto"/>
        <w:bottom w:val="none" w:sz="0" w:space="0" w:color="auto"/>
        <w:right w:val="none" w:sz="0" w:space="0" w:color="auto"/>
      </w:divBdr>
    </w:div>
    <w:div w:id="356857347">
      <w:bodyDiv w:val="1"/>
      <w:marLeft w:val="0"/>
      <w:marRight w:val="0"/>
      <w:marTop w:val="0"/>
      <w:marBottom w:val="0"/>
      <w:divBdr>
        <w:top w:val="none" w:sz="0" w:space="0" w:color="auto"/>
        <w:left w:val="none" w:sz="0" w:space="0" w:color="auto"/>
        <w:bottom w:val="none" w:sz="0" w:space="0" w:color="auto"/>
        <w:right w:val="none" w:sz="0" w:space="0" w:color="auto"/>
      </w:divBdr>
    </w:div>
    <w:div w:id="357315822">
      <w:bodyDiv w:val="1"/>
      <w:marLeft w:val="0"/>
      <w:marRight w:val="0"/>
      <w:marTop w:val="0"/>
      <w:marBottom w:val="0"/>
      <w:divBdr>
        <w:top w:val="none" w:sz="0" w:space="0" w:color="auto"/>
        <w:left w:val="none" w:sz="0" w:space="0" w:color="auto"/>
        <w:bottom w:val="none" w:sz="0" w:space="0" w:color="auto"/>
        <w:right w:val="none" w:sz="0" w:space="0" w:color="auto"/>
      </w:divBdr>
    </w:div>
    <w:div w:id="357582297">
      <w:bodyDiv w:val="1"/>
      <w:marLeft w:val="0"/>
      <w:marRight w:val="0"/>
      <w:marTop w:val="0"/>
      <w:marBottom w:val="0"/>
      <w:divBdr>
        <w:top w:val="none" w:sz="0" w:space="0" w:color="auto"/>
        <w:left w:val="none" w:sz="0" w:space="0" w:color="auto"/>
        <w:bottom w:val="none" w:sz="0" w:space="0" w:color="auto"/>
        <w:right w:val="none" w:sz="0" w:space="0" w:color="auto"/>
      </w:divBdr>
    </w:div>
    <w:div w:id="357657032">
      <w:bodyDiv w:val="1"/>
      <w:marLeft w:val="0"/>
      <w:marRight w:val="0"/>
      <w:marTop w:val="0"/>
      <w:marBottom w:val="0"/>
      <w:divBdr>
        <w:top w:val="none" w:sz="0" w:space="0" w:color="auto"/>
        <w:left w:val="none" w:sz="0" w:space="0" w:color="auto"/>
        <w:bottom w:val="none" w:sz="0" w:space="0" w:color="auto"/>
        <w:right w:val="none" w:sz="0" w:space="0" w:color="auto"/>
      </w:divBdr>
    </w:div>
    <w:div w:id="359086310">
      <w:bodyDiv w:val="1"/>
      <w:marLeft w:val="0"/>
      <w:marRight w:val="0"/>
      <w:marTop w:val="0"/>
      <w:marBottom w:val="0"/>
      <w:divBdr>
        <w:top w:val="none" w:sz="0" w:space="0" w:color="auto"/>
        <w:left w:val="none" w:sz="0" w:space="0" w:color="auto"/>
        <w:bottom w:val="none" w:sz="0" w:space="0" w:color="auto"/>
        <w:right w:val="none" w:sz="0" w:space="0" w:color="auto"/>
      </w:divBdr>
    </w:div>
    <w:div w:id="359403980">
      <w:bodyDiv w:val="1"/>
      <w:marLeft w:val="0"/>
      <w:marRight w:val="0"/>
      <w:marTop w:val="0"/>
      <w:marBottom w:val="0"/>
      <w:divBdr>
        <w:top w:val="none" w:sz="0" w:space="0" w:color="auto"/>
        <w:left w:val="none" w:sz="0" w:space="0" w:color="auto"/>
        <w:bottom w:val="none" w:sz="0" w:space="0" w:color="auto"/>
        <w:right w:val="none" w:sz="0" w:space="0" w:color="auto"/>
      </w:divBdr>
    </w:div>
    <w:div w:id="359622776">
      <w:bodyDiv w:val="1"/>
      <w:marLeft w:val="0"/>
      <w:marRight w:val="0"/>
      <w:marTop w:val="0"/>
      <w:marBottom w:val="0"/>
      <w:divBdr>
        <w:top w:val="none" w:sz="0" w:space="0" w:color="auto"/>
        <w:left w:val="none" w:sz="0" w:space="0" w:color="auto"/>
        <w:bottom w:val="none" w:sz="0" w:space="0" w:color="auto"/>
        <w:right w:val="none" w:sz="0" w:space="0" w:color="auto"/>
      </w:divBdr>
    </w:div>
    <w:div w:id="359824200">
      <w:bodyDiv w:val="1"/>
      <w:marLeft w:val="0"/>
      <w:marRight w:val="0"/>
      <w:marTop w:val="0"/>
      <w:marBottom w:val="0"/>
      <w:divBdr>
        <w:top w:val="none" w:sz="0" w:space="0" w:color="auto"/>
        <w:left w:val="none" w:sz="0" w:space="0" w:color="auto"/>
        <w:bottom w:val="none" w:sz="0" w:space="0" w:color="auto"/>
        <w:right w:val="none" w:sz="0" w:space="0" w:color="auto"/>
      </w:divBdr>
    </w:div>
    <w:div w:id="360479698">
      <w:bodyDiv w:val="1"/>
      <w:marLeft w:val="0"/>
      <w:marRight w:val="0"/>
      <w:marTop w:val="0"/>
      <w:marBottom w:val="0"/>
      <w:divBdr>
        <w:top w:val="none" w:sz="0" w:space="0" w:color="auto"/>
        <w:left w:val="none" w:sz="0" w:space="0" w:color="auto"/>
        <w:bottom w:val="none" w:sz="0" w:space="0" w:color="auto"/>
        <w:right w:val="none" w:sz="0" w:space="0" w:color="auto"/>
      </w:divBdr>
    </w:div>
    <w:div w:id="360742746">
      <w:bodyDiv w:val="1"/>
      <w:marLeft w:val="0"/>
      <w:marRight w:val="0"/>
      <w:marTop w:val="0"/>
      <w:marBottom w:val="0"/>
      <w:divBdr>
        <w:top w:val="none" w:sz="0" w:space="0" w:color="auto"/>
        <w:left w:val="none" w:sz="0" w:space="0" w:color="auto"/>
        <w:bottom w:val="none" w:sz="0" w:space="0" w:color="auto"/>
        <w:right w:val="none" w:sz="0" w:space="0" w:color="auto"/>
      </w:divBdr>
    </w:div>
    <w:div w:id="363559566">
      <w:bodyDiv w:val="1"/>
      <w:marLeft w:val="0"/>
      <w:marRight w:val="0"/>
      <w:marTop w:val="0"/>
      <w:marBottom w:val="0"/>
      <w:divBdr>
        <w:top w:val="none" w:sz="0" w:space="0" w:color="auto"/>
        <w:left w:val="none" w:sz="0" w:space="0" w:color="auto"/>
        <w:bottom w:val="none" w:sz="0" w:space="0" w:color="auto"/>
        <w:right w:val="none" w:sz="0" w:space="0" w:color="auto"/>
      </w:divBdr>
    </w:div>
    <w:div w:id="363870143">
      <w:bodyDiv w:val="1"/>
      <w:marLeft w:val="0"/>
      <w:marRight w:val="0"/>
      <w:marTop w:val="0"/>
      <w:marBottom w:val="0"/>
      <w:divBdr>
        <w:top w:val="none" w:sz="0" w:space="0" w:color="auto"/>
        <w:left w:val="none" w:sz="0" w:space="0" w:color="auto"/>
        <w:bottom w:val="none" w:sz="0" w:space="0" w:color="auto"/>
        <w:right w:val="none" w:sz="0" w:space="0" w:color="auto"/>
      </w:divBdr>
    </w:div>
    <w:div w:id="364065432">
      <w:bodyDiv w:val="1"/>
      <w:marLeft w:val="0"/>
      <w:marRight w:val="0"/>
      <w:marTop w:val="0"/>
      <w:marBottom w:val="0"/>
      <w:divBdr>
        <w:top w:val="none" w:sz="0" w:space="0" w:color="auto"/>
        <w:left w:val="none" w:sz="0" w:space="0" w:color="auto"/>
        <w:bottom w:val="none" w:sz="0" w:space="0" w:color="auto"/>
        <w:right w:val="none" w:sz="0" w:space="0" w:color="auto"/>
      </w:divBdr>
    </w:div>
    <w:div w:id="364717569">
      <w:bodyDiv w:val="1"/>
      <w:marLeft w:val="0"/>
      <w:marRight w:val="0"/>
      <w:marTop w:val="0"/>
      <w:marBottom w:val="0"/>
      <w:divBdr>
        <w:top w:val="none" w:sz="0" w:space="0" w:color="auto"/>
        <w:left w:val="none" w:sz="0" w:space="0" w:color="auto"/>
        <w:bottom w:val="none" w:sz="0" w:space="0" w:color="auto"/>
        <w:right w:val="none" w:sz="0" w:space="0" w:color="auto"/>
      </w:divBdr>
    </w:div>
    <w:div w:id="365252863">
      <w:bodyDiv w:val="1"/>
      <w:marLeft w:val="0"/>
      <w:marRight w:val="0"/>
      <w:marTop w:val="0"/>
      <w:marBottom w:val="0"/>
      <w:divBdr>
        <w:top w:val="none" w:sz="0" w:space="0" w:color="auto"/>
        <w:left w:val="none" w:sz="0" w:space="0" w:color="auto"/>
        <w:bottom w:val="none" w:sz="0" w:space="0" w:color="auto"/>
        <w:right w:val="none" w:sz="0" w:space="0" w:color="auto"/>
      </w:divBdr>
    </w:div>
    <w:div w:id="366224711">
      <w:bodyDiv w:val="1"/>
      <w:marLeft w:val="0"/>
      <w:marRight w:val="0"/>
      <w:marTop w:val="0"/>
      <w:marBottom w:val="0"/>
      <w:divBdr>
        <w:top w:val="none" w:sz="0" w:space="0" w:color="auto"/>
        <w:left w:val="none" w:sz="0" w:space="0" w:color="auto"/>
        <w:bottom w:val="none" w:sz="0" w:space="0" w:color="auto"/>
        <w:right w:val="none" w:sz="0" w:space="0" w:color="auto"/>
      </w:divBdr>
    </w:div>
    <w:div w:id="366761672">
      <w:bodyDiv w:val="1"/>
      <w:marLeft w:val="0"/>
      <w:marRight w:val="0"/>
      <w:marTop w:val="0"/>
      <w:marBottom w:val="0"/>
      <w:divBdr>
        <w:top w:val="none" w:sz="0" w:space="0" w:color="auto"/>
        <w:left w:val="none" w:sz="0" w:space="0" w:color="auto"/>
        <w:bottom w:val="none" w:sz="0" w:space="0" w:color="auto"/>
        <w:right w:val="none" w:sz="0" w:space="0" w:color="auto"/>
      </w:divBdr>
    </w:div>
    <w:div w:id="367606754">
      <w:bodyDiv w:val="1"/>
      <w:marLeft w:val="0"/>
      <w:marRight w:val="0"/>
      <w:marTop w:val="0"/>
      <w:marBottom w:val="0"/>
      <w:divBdr>
        <w:top w:val="none" w:sz="0" w:space="0" w:color="auto"/>
        <w:left w:val="none" w:sz="0" w:space="0" w:color="auto"/>
        <w:bottom w:val="none" w:sz="0" w:space="0" w:color="auto"/>
        <w:right w:val="none" w:sz="0" w:space="0" w:color="auto"/>
      </w:divBdr>
    </w:div>
    <w:div w:id="368383377">
      <w:bodyDiv w:val="1"/>
      <w:marLeft w:val="0"/>
      <w:marRight w:val="0"/>
      <w:marTop w:val="0"/>
      <w:marBottom w:val="0"/>
      <w:divBdr>
        <w:top w:val="none" w:sz="0" w:space="0" w:color="auto"/>
        <w:left w:val="none" w:sz="0" w:space="0" w:color="auto"/>
        <w:bottom w:val="none" w:sz="0" w:space="0" w:color="auto"/>
        <w:right w:val="none" w:sz="0" w:space="0" w:color="auto"/>
      </w:divBdr>
    </w:div>
    <w:div w:id="368725405">
      <w:bodyDiv w:val="1"/>
      <w:marLeft w:val="0"/>
      <w:marRight w:val="0"/>
      <w:marTop w:val="0"/>
      <w:marBottom w:val="0"/>
      <w:divBdr>
        <w:top w:val="none" w:sz="0" w:space="0" w:color="auto"/>
        <w:left w:val="none" w:sz="0" w:space="0" w:color="auto"/>
        <w:bottom w:val="none" w:sz="0" w:space="0" w:color="auto"/>
        <w:right w:val="none" w:sz="0" w:space="0" w:color="auto"/>
      </w:divBdr>
    </w:div>
    <w:div w:id="369187794">
      <w:bodyDiv w:val="1"/>
      <w:marLeft w:val="0"/>
      <w:marRight w:val="0"/>
      <w:marTop w:val="0"/>
      <w:marBottom w:val="0"/>
      <w:divBdr>
        <w:top w:val="none" w:sz="0" w:space="0" w:color="auto"/>
        <w:left w:val="none" w:sz="0" w:space="0" w:color="auto"/>
        <w:bottom w:val="none" w:sz="0" w:space="0" w:color="auto"/>
        <w:right w:val="none" w:sz="0" w:space="0" w:color="auto"/>
      </w:divBdr>
    </w:div>
    <w:div w:id="370689891">
      <w:bodyDiv w:val="1"/>
      <w:marLeft w:val="0"/>
      <w:marRight w:val="0"/>
      <w:marTop w:val="0"/>
      <w:marBottom w:val="0"/>
      <w:divBdr>
        <w:top w:val="none" w:sz="0" w:space="0" w:color="auto"/>
        <w:left w:val="none" w:sz="0" w:space="0" w:color="auto"/>
        <w:bottom w:val="none" w:sz="0" w:space="0" w:color="auto"/>
        <w:right w:val="none" w:sz="0" w:space="0" w:color="auto"/>
      </w:divBdr>
    </w:div>
    <w:div w:id="370804885">
      <w:bodyDiv w:val="1"/>
      <w:marLeft w:val="0"/>
      <w:marRight w:val="0"/>
      <w:marTop w:val="0"/>
      <w:marBottom w:val="0"/>
      <w:divBdr>
        <w:top w:val="none" w:sz="0" w:space="0" w:color="auto"/>
        <w:left w:val="none" w:sz="0" w:space="0" w:color="auto"/>
        <w:bottom w:val="none" w:sz="0" w:space="0" w:color="auto"/>
        <w:right w:val="none" w:sz="0" w:space="0" w:color="auto"/>
      </w:divBdr>
    </w:div>
    <w:div w:id="371733682">
      <w:bodyDiv w:val="1"/>
      <w:marLeft w:val="0"/>
      <w:marRight w:val="0"/>
      <w:marTop w:val="0"/>
      <w:marBottom w:val="0"/>
      <w:divBdr>
        <w:top w:val="none" w:sz="0" w:space="0" w:color="auto"/>
        <w:left w:val="none" w:sz="0" w:space="0" w:color="auto"/>
        <w:bottom w:val="none" w:sz="0" w:space="0" w:color="auto"/>
        <w:right w:val="none" w:sz="0" w:space="0" w:color="auto"/>
      </w:divBdr>
    </w:div>
    <w:div w:id="372536321">
      <w:bodyDiv w:val="1"/>
      <w:marLeft w:val="0"/>
      <w:marRight w:val="0"/>
      <w:marTop w:val="0"/>
      <w:marBottom w:val="0"/>
      <w:divBdr>
        <w:top w:val="none" w:sz="0" w:space="0" w:color="auto"/>
        <w:left w:val="none" w:sz="0" w:space="0" w:color="auto"/>
        <w:bottom w:val="none" w:sz="0" w:space="0" w:color="auto"/>
        <w:right w:val="none" w:sz="0" w:space="0" w:color="auto"/>
      </w:divBdr>
    </w:div>
    <w:div w:id="374159172">
      <w:bodyDiv w:val="1"/>
      <w:marLeft w:val="0"/>
      <w:marRight w:val="0"/>
      <w:marTop w:val="0"/>
      <w:marBottom w:val="0"/>
      <w:divBdr>
        <w:top w:val="none" w:sz="0" w:space="0" w:color="auto"/>
        <w:left w:val="none" w:sz="0" w:space="0" w:color="auto"/>
        <w:bottom w:val="none" w:sz="0" w:space="0" w:color="auto"/>
        <w:right w:val="none" w:sz="0" w:space="0" w:color="auto"/>
      </w:divBdr>
    </w:div>
    <w:div w:id="374894412">
      <w:bodyDiv w:val="1"/>
      <w:marLeft w:val="0"/>
      <w:marRight w:val="0"/>
      <w:marTop w:val="0"/>
      <w:marBottom w:val="0"/>
      <w:divBdr>
        <w:top w:val="none" w:sz="0" w:space="0" w:color="auto"/>
        <w:left w:val="none" w:sz="0" w:space="0" w:color="auto"/>
        <w:bottom w:val="none" w:sz="0" w:space="0" w:color="auto"/>
        <w:right w:val="none" w:sz="0" w:space="0" w:color="auto"/>
      </w:divBdr>
    </w:div>
    <w:div w:id="374931730">
      <w:bodyDiv w:val="1"/>
      <w:marLeft w:val="0"/>
      <w:marRight w:val="0"/>
      <w:marTop w:val="0"/>
      <w:marBottom w:val="0"/>
      <w:divBdr>
        <w:top w:val="none" w:sz="0" w:space="0" w:color="auto"/>
        <w:left w:val="none" w:sz="0" w:space="0" w:color="auto"/>
        <w:bottom w:val="none" w:sz="0" w:space="0" w:color="auto"/>
        <w:right w:val="none" w:sz="0" w:space="0" w:color="auto"/>
      </w:divBdr>
    </w:div>
    <w:div w:id="375086795">
      <w:bodyDiv w:val="1"/>
      <w:marLeft w:val="0"/>
      <w:marRight w:val="0"/>
      <w:marTop w:val="0"/>
      <w:marBottom w:val="0"/>
      <w:divBdr>
        <w:top w:val="none" w:sz="0" w:space="0" w:color="auto"/>
        <w:left w:val="none" w:sz="0" w:space="0" w:color="auto"/>
        <w:bottom w:val="none" w:sz="0" w:space="0" w:color="auto"/>
        <w:right w:val="none" w:sz="0" w:space="0" w:color="auto"/>
      </w:divBdr>
    </w:div>
    <w:div w:id="376248049">
      <w:bodyDiv w:val="1"/>
      <w:marLeft w:val="0"/>
      <w:marRight w:val="0"/>
      <w:marTop w:val="0"/>
      <w:marBottom w:val="0"/>
      <w:divBdr>
        <w:top w:val="none" w:sz="0" w:space="0" w:color="auto"/>
        <w:left w:val="none" w:sz="0" w:space="0" w:color="auto"/>
        <w:bottom w:val="none" w:sz="0" w:space="0" w:color="auto"/>
        <w:right w:val="none" w:sz="0" w:space="0" w:color="auto"/>
      </w:divBdr>
    </w:div>
    <w:div w:id="377706231">
      <w:bodyDiv w:val="1"/>
      <w:marLeft w:val="0"/>
      <w:marRight w:val="0"/>
      <w:marTop w:val="0"/>
      <w:marBottom w:val="0"/>
      <w:divBdr>
        <w:top w:val="none" w:sz="0" w:space="0" w:color="auto"/>
        <w:left w:val="none" w:sz="0" w:space="0" w:color="auto"/>
        <w:bottom w:val="none" w:sz="0" w:space="0" w:color="auto"/>
        <w:right w:val="none" w:sz="0" w:space="0" w:color="auto"/>
      </w:divBdr>
    </w:div>
    <w:div w:id="378212455">
      <w:bodyDiv w:val="1"/>
      <w:marLeft w:val="0"/>
      <w:marRight w:val="0"/>
      <w:marTop w:val="0"/>
      <w:marBottom w:val="0"/>
      <w:divBdr>
        <w:top w:val="none" w:sz="0" w:space="0" w:color="auto"/>
        <w:left w:val="none" w:sz="0" w:space="0" w:color="auto"/>
        <w:bottom w:val="none" w:sz="0" w:space="0" w:color="auto"/>
        <w:right w:val="none" w:sz="0" w:space="0" w:color="auto"/>
      </w:divBdr>
    </w:div>
    <w:div w:id="380327774">
      <w:bodyDiv w:val="1"/>
      <w:marLeft w:val="0"/>
      <w:marRight w:val="0"/>
      <w:marTop w:val="0"/>
      <w:marBottom w:val="0"/>
      <w:divBdr>
        <w:top w:val="none" w:sz="0" w:space="0" w:color="auto"/>
        <w:left w:val="none" w:sz="0" w:space="0" w:color="auto"/>
        <w:bottom w:val="none" w:sz="0" w:space="0" w:color="auto"/>
        <w:right w:val="none" w:sz="0" w:space="0" w:color="auto"/>
      </w:divBdr>
    </w:div>
    <w:div w:id="380328127">
      <w:bodyDiv w:val="1"/>
      <w:marLeft w:val="0"/>
      <w:marRight w:val="0"/>
      <w:marTop w:val="0"/>
      <w:marBottom w:val="0"/>
      <w:divBdr>
        <w:top w:val="none" w:sz="0" w:space="0" w:color="auto"/>
        <w:left w:val="none" w:sz="0" w:space="0" w:color="auto"/>
        <w:bottom w:val="none" w:sz="0" w:space="0" w:color="auto"/>
        <w:right w:val="none" w:sz="0" w:space="0" w:color="auto"/>
      </w:divBdr>
    </w:div>
    <w:div w:id="381056752">
      <w:bodyDiv w:val="1"/>
      <w:marLeft w:val="0"/>
      <w:marRight w:val="0"/>
      <w:marTop w:val="0"/>
      <w:marBottom w:val="0"/>
      <w:divBdr>
        <w:top w:val="none" w:sz="0" w:space="0" w:color="auto"/>
        <w:left w:val="none" w:sz="0" w:space="0" w:color="auto"/>
        <w:bottom w:val="none" w:sz="0" w:space="0" w:color="auto"/>
        <w:right w:val="none" w:sz="0" w:space="0" w:color="auto"/>
      </w:divBdr>
    </w:div>
    <w:div w:id="381290699">
      <w:bodyDiv w:val="1"/>
      <w:marLeft w:val="0"/>
      <w:marRight w:val="0"/>
      <w:marTop w:val="0"/>
      <w:marBottom w:val="0"/>
      <w:divBdr>
        <w:top w:val="none" w:sz="0" w:space="0" w:color="auto"/>
        <w:left w:val="none" w:sz="0" w:space="0" w:color="auto"/>
        <w:bottom w:val="none" w:sz="0" w:space="0" w:color="auto"/>
        <w:right w:val="none" w:sz="0" w:space="0" w:color="auto"/>
      </w:divBdr>
    </w:div>
    <w:div w:id="382213290">
      <w:bodyDiv w:val="1"/>
      <w:marLeft w:val="0"/>
      <w:marRight w:val="0"/>
      <w:marTop w:val="0"/>
      <w:marBottom w:val="0"/>
      <w:divBdr>
        <w:top w:val="none" w:sz="0" w:space="0" w:color="auto"/>
        <w:left w:val="none" w:sz="0" w:space="0" w:color="auto"/>
        <w:bottom w:val="none" w:sz="0" w:space="0" w:color="auto"/>
        <w:right w:val="none" w:sz="0" w:space="0" w:color="auto"/>
      </w:divBdr>
    </w:div>
    <w:div w:id="382758064">
      <w:bodyDiv w:val="1"/>
      <w:marLeft w:val="0"/>
      <w:marRight w:val="0"/>
      <w:marTop w:val="0"/>
      <w:marBottom w:val="0"/>
      <w:divBdr>
        <w:top w:val="none" w:sz="0" w:space="0" w:color="auto"/>
        <w:left w:val="none" w:sz="0" w:space="0" w:color="auto"/>
        <w:bottom w:val="none" w:sz="0" w:space="0" w:color="auto"/>
        <w:right w:val="none" w:sz="0" w:space="0" w:color="auto"/>
      </w:divBdr>
    </w:div>
    <w:div w:id="383020521">
      <w:bodyDiv w:val="1"/>
      <w:marLeft w:val="0"/>
      <w:marRight w:val="0"/>
      <w:marTop w:val="0"/>
      <w:marBottom w:val="0"/>
      <w:divBdr>
        <w:top w:val="none" w:sz="0" w:space="0" w:color="auto"/>
        <w:left w:val="none" w:sz="0" w:space="0" w:color="auto"/>
        <w:bottom w:val="none" w:sz="0" w:space="0" w:color="auto"/>
        <w:right w:val="none" w:sz="0" w:space="0" w:color="auto"/>
      </w:divBdr>
    </w:div>
    <w:div w:id="383139757">
      <w:bodyDiv w:val="1"/>
      <w:marLeft w:val="0"/>
      <w:marRight w:val="0"/>
      <w:marTop w:val="0"/>
      <w:marBottom w:val="0"/>
      <w:divBdr>
        <w:top w:val="none" w:sz="0" w:space="0" w:color="auto"/>
        <w:left w:val="none" w:sz="0" w:space="0" w:color="auto"/>
        <w:bottom w:val="none" w:sz="0" w:space="0" w:color="auto"/>
        <w:right w:val="none" w:sz="0" w:space="0" w:color="auto"/>
      </w:divBdr>
    </w:div>
    <w:div w:id="383792116">
      <w:bodyDiv w:val="1"/>
      <w:marLeft w:val="0"/>
      <w:marRight w:val="0"/>
      <w:marTop w:val="0"/>
      <w:marBottom w:val="0"/>
      <w:divBdr>
        <w:top w:val="none" w:sz="0" w:space="0" w:color="auto"/>
        <w:left w:val="none" w:sz="0" w:space="0" w:color="auto"/>
        <w:bottom w:val="none" w:sz="0" w:space="0" w:color="auto"/>
        <w:right w:val="none" w:sz="0" w:space="0" w:color="auto"/>
      </w:divBdr>
    </w:div>
    <w:div w:id="384531434">
      <w:bodyDiv w:val="1"/>
      <w:marLeft w:val="0"/>
      <w:marRight w:val="0"/>
      <w:marTop w:val="0"/>
      <w:marBottom w:val="0"/>
      <w:divBdr>
        <w:top w:val="none" w:sz="0" w:space="0" w:color="auto"/>
        <w:left w:val="none" w:sz="0" w:space="0" w:color="auto"/>
        <w:bottom w:val="none" w:sz="0" w:space="0" w:color="auto"/>
        <w:right w:val="none" w:sz="0" w:space="0" w:color="auto"/>
      </w:divBdr>
    </w:div>
    <w:div w:id="384566365">
      <w:bodyDiv w:val="1"/>
      <w:marLeft w:val="0"/>
      <w:marRight w:val="0"/>
      <w:marTop w:val="0"/>
      <w:marBottom w:val="0"/>
      <w:divBdr>
        <w:top w:val="none" w:sz="0" w:space="0" w:color="auto"/>
        <w:left w:val="none" w:sz="0" w:space="0" w:color="auto"/>
        <w:bottom w:val="none" w:sz="0" w:space="0" w:color="auto"/>
        <w:right w:val="none" w:sz="0" w:space="0" w:color="auto"/>
      </w:divBdr>
    </w:div>
    <w:div w:id="384572285">
      <w:bodyDiv w:val="1"/>
      <w:marLeft w:val="0"/>
      <w:marRight w:val="0"/>
      <w:marTop w:val="0"/>
      <w:marBottom w:val="0"/>
      <w:divBdr>
        <w:top w:val="none" w:sz="0" w:space="0" w:color="auto"/>
        <w:left w:val="none" w:sz="0" w:space="0" w:color="auto"/>
        <w:bottom w:val="none" w:sz="0" w:space="0" w:color="auto"/>
        <w:right w:val="none" w:sz="0" w:space="0" w:color="auto"/>
      </w:divBdr>
    </w:div>
    <w:div w:id="384716529">
      <w:bodyDiv w:val="1"/>
      <w:marLeft w:val="0"/>
      <w:marRight w:val="0"/>
      <w:marTop w:val="0"/>
      <w:marBottom w:val="0"/>
      <w:divBdr>
        <w:top w:val="none" w:sz="0" w:space="0" w:color="auto"/>
        <w:left w:val="none" w:sz="0" w:space="0" w:color="auto"/>
        <w:bottom w:val="none" w:sz="0" w:space="0" w:color="auto"/>
        <w:right w:val="none" w:sz="0" w:space="0" w:color="auto"/>
      </w:divBdr>
    </w:div>
    <w:div w:id="384766414">
      <w:bodyDiv w:val="1"/>
      <w:marLeft w:val="0"/>
      <w:marRight w:val="0"/>
      <w:marTop w:val="0"/>
      <w:marBottom w:val="0"/>
      <w:divBdr>
        <w:top w:val="none" w:sz="0" w:space="0" w:color="auto"/>
        <w:left w:val="none" w:sz="0" w:space="0" w:color="auto"/>
        <w:bottom w:val="none" w:sz="0" w:space="0" w:color="auto"/>
        <w:right w:val="none" w:sz="0" w:space="0" w:color="auto"/>
      </w:divBdr>
    </w:div>
    <w:div w:id="385570158">
      <w:bodyDiv w:val="1"/>
      <w:marLeft w:val="0"/>
      <w:marRight w:val="0"/>
      <w:marTop w:val="0"/>
      <w:marBottom w:val="0"/>
      <w:divBdr>
        <w:top w:val="none" w:sz="0" w:space="0" w:color="auto"/>
        <w:left w:val="none" w:sz="0" w:space="0" w:color="auto"/>
        <w:bottom w:val="none" w:sz="0" w:space="0" w:color="auto"/>
        <w:right w:val="none" w:sz="0" w:space="0" w:color="auto"/>
      </w:divBdr>
    </w:div>
    <w:div w:id="385959738">
      <w:bodyDiv w:val="1"/>
      <w:marLeft w:val="0"/>
      <w:marRight w:val="0"/>
      <w:marTop w:val="0"/>
      <w:marBottom w:val="0"/>
      <w:divBdr>
        <w:top w:val="none" w:sz="0" w:space="0" w:color="auto"/>
        <w:left w:val="none" w:sz="0" w:space="0" w:color="auto"/>
        <w:bottom w:val="none" w:sz="0" w:space="0" w:color="auto"/>
        <w:right w:val="none" w:sz="0" w:space="0" w:color="auto"/>
      </w:divBdr>
    </w:div>
    <w:div w:id="386031821">
      <w:bodyDiv w:val="1"/>
      <w:marLeft w:val="0"/>
      <w:marRight w:val="0"/>
      <w:marTop w:val="0"/>
      <w:marBottom w:val="0"/>
      <w:divBdr>
        <w:top w:val="none" w:sz="0" w:space="0" w:color="auto"/>
        <w:left w:val="none" w:sz="0" w:space="0" w:color="auto"/>
        <w:bottom w:val="none" w:sz="0" w:space="0" w:color="auto"/>
        <w:right w:val="none" w:sz="0" w:space="0" w:color="auto"/>
      </w:divBdr>
    </w:div>
    <w:div w:id="386299749">
      <w:bodyDiv w:val="1"/>
      <w:marLeft w:val="0"/>
      <w:marRight w:val="0"/>
      <w:marTop w:val="0"/>
      <w:marBottom w:val="0"/>
      <w:divBdr>
        <w:top w:val="none" w:sz="0" w:space="0" w:color="auto"/>
        <w:left w:val="none" w:sz="0" w:space="0" w:color="auto"/>
        <w:bottom w:val="none" w:sz="0" w:space="0" w:color="auto"/>
        <w:right w:val="none" w:sz="0" w:space="0" w:color="auto"/>
      </w:divBdr>
    </w:div>
    <w:div w:id="387654214">
      <w:bodyDiv w:val="1"/>
      <w:marLeft w:val="0"/>
      <w:marRight w:val="0"/>
      <w:marTop w:val="0"/>
      <w:marBottom w:val="0"/>
      <w:divBdr>
        <w:top w:val="none" w:sz="0" w:space="0" w:color="auto"/>
        <w:left w:val="none" w:sz="0" w:space="0" w:color="auto"/>
        <w:bottom w:val="none" w:sz="0" w:space="0" w:color="auto"/>
        <w:right w:val="none" w:sz="0" w:space="0" w:color="auto"/>
      </w:divBdr>
    </w:div>
    <w:div w:id="387917951">
      <w:bodyDiv w:val="1"/>
      <w:marLeft w:val="0"/>
      <w:marRight w:val="0"/>
      <w:marTop w:val="0"/>
      <w:marBottom w:val="0"/>
      <w:divBdr>
        <w:top w:val="none" w:sz="0" w:space="0" w:color="auto"/>
        <w:left w:val="none" w:sz="0" w:space="0" w:color="auto"/>
        <w:bottom w:val="none" w:sz="0" w:space="0" w:color="auto"/>
        <w:right w:val="none" w:sz="0" w:space="0" w:color="auto"/>
      </w:divBdr>
    </w:div>
    <w:div w:id="390691764">
      <w:bodyDiv w:val="1"/>
      <w:marLeft w:val="0"/>
      <w:marRight w:val="0"/>
      <w:marTop w:val="0"/>
      <w:marBottom w:val="0"/>
      <w:divBdr>
        <w:top w:val="none" w:sz="0" w:space="0" w:color="auto"/>
        <w:left w:val="none" w:sz="0" w:space="0" w:color="auto"/>
        <w:bottom w:val="none" w:sz="0" w:space="0" w:color="auto"/>
        <w:right w:val="none" w:sz="0" w:space="0" w:color="auto"/>
      </w:divBdr>
    </w:div>
    <w:div w:id="391856908">
      <w:bodyDiv w:val="1"/>
      <w:marLeft w:val="0"/>
      <w:marRight w:val="0"/>
      <w:marTop w:val="0"/>
      <w:marBottom w:val="0"/>
      <w:divBdr>
        <w:top w:val="none" w:sz="0" w:space="0" w:color="auto"/>
        <w:left w:val="none" w:sz="0" w:space="0" w:color="auto"/>
        <w:bottom w:val="none" w:sz="0" w:space="0" w:color="auto"/>
        <w:right w:val="none" w:sz="0" w:space="0" w:color="auto"/>
      </w:divBdr>
    </w:div>
    <w:div w:id="392390750">
      <w:bodyDiv w:val="1"/>
      <w:marLeft w:val="0"/>
      <w:marRight w:val="0"/>
      <w:marTop w:val="0"/>
      <w:marBottom w:val="0"/>
      <w:divBdr>
        <w:top w:val="none" w:sz="0" w:space="0" w:color="auto"/>
        <w:left w:val="none" w:sz="0" w:space="0" w:color="auto"/>
        <w:bottom w:val="none" w:sz="0" w:space="0" w:color="auto"/>
        <w:right w:val="none" w:sz="0" w:space="0" w:color="auto"/>
      </w:divBdr>
    </w:div>
    <w:div w:id="393550841">
      <w:bodyDiv w:val="1"/>
      <w:marLeft w:val="0"/>
      <w:marRight w:val="0"/>
      <w:marTop w:val="0"/>
      <w:marBottom w:val="0"/>
      <w:divBdr>
        <w:top w:val="none" w:sz="0" w:space="0" w:color="auto"/>
        <w:left w:val="none" w:sz="0" w:space="0" w:color="auto"/>
        <w:bottom w:val="none" w:sz="0" w:space="0" w:color="auto"/>
        <w:right w:val="none" w:sz="0" w:space="0" w:color="auto"/>
      </w:divBdr>
    </w:div>
    <w:div w:id="393897789">
      <w:bodyDiv w:val="1"/>
      <w:marLeft w:val="0"/>
      <w:marRight w:val="0"/>
      <w:marTop w:val="0"/>
      <w:marBottom w:val="0"/>
      <w:divBdr>
        <w:top w:val="none" w:sz="0" w:space="0" w:color="auto"/>
        <w:left w:val="none" w:sz="0" w:space="0" w:color="auto"/>
        <w:bottom w:val="none" w:sz="0" w:space="0" w:color="auto"/>
        <w:right w:val="none" w:sz="0" w:space="0" w:color="auto"/>
      </w:divBdr>
    </w:div>
    <w:div w:id="394163941">
      <w:bodyDiv w:val="1"/>
      <w:marLeft w:val="0"/>
      <w:marRight w:val="0"/>
      <w:marTop w:val="0"/>
      <w:marBottom w:val="0"/>
      <w:divBdr>
        <w:top w:val="none" w:sz="0" w:space="0" w:color="auto"/>
        <w:left w:val="none" w:sz="0" w:space="0" w:color="auto"/>
        <w:bottom w:val="none" w:sz="0" w:space="0" w:color="auto"/>
        <w:right w:val="none" w:sz="0" w:space="0" w:color="auto"/>
      </w:divBdr>
    </w:div>
    <w:div w:id="394276012">
      <w:bodyDiv w:val="1"/>
      <w:marLeft w:val="0"/>
      <w:marRight w:val="0"/>
      <w:marTop w:val="0"/>
      <w:marBottom w:val="0"/>
      <w:divBdr>
        <w:top w:val="none" w:sz="0" w:space="0" w:color="auto"/>
        <w:left w:val="none" w:sz="0" w:space="0" w:color="auto"/>
        <w:bottom w:val="none" w:sz="0" w:space="0" w:color="auto"/>
        <w:right w:val="none" w:sz="0" w:space="0" w:color="auto"/>
      </w:divBdr>
    </w:div>
    <w:div w:id="394473302">
      <w:bodyDiv w:val="1"/>
      <w:marLeft w:val="0"/>
      <w:marRight w:val="0"/>
      <w:marTop w:val="0"/>
      <w:marBottom w:val="0"/>
      <w:divBdr>
        <w:top w:val="none" w:sz="0" w:space="0" w:color="auto"/>
        <w:left w:val="none" w:sz="0" w:space="0" w:color="auto"/>
        <w:bottom w:val="none" w:sz="0" w:space="0" w:color="auto"/>
        <w:right w:val="none" w:sz="0" w:space="0" w:color="auto"/>
      </w:divBdr>
    </w:div>
    <w:div w:id="394938543">
      <w:bodyDiv w:val="1"/>
      <w:marLeft w:val="0"/>
      <w:marRight w:val="0"/>
      <w:marTop w:val="0"/>
      <w:marBottom w:val="0"/>
      <w:divBdr>
        <w:top w:val="none" w:sz="0" w:space="0" w:color="auto"/>
        <w:left w:val="none" w:sz="0" w:space="0" w:color="auto"/>
        <w:bottom w:val="none" w:sz="0" w:space="0" w:color="auto"/>
        <w:right w:val="none" w:sz="0" w:space="0" w:color="auto"/>
      </w:divBdr>
    </w:div>
    <w:div w:id="396132198">
      <w:bodyDiv w:val="1"/>
      <w:marLeft w:val="0"/>
      <w:marRight w:val="0"/>
      <w:marTop w:val="0"/>
      <w:marBottom w:val="0"/>
      <w:divBdr>
        <w:top w:val="none" w:sz="0" w:space="0" w:color="auto"/>
        <w:left w:val="none" w:sz="0" w:space="0" w:color="auto"/>
        <w:bottom w:val="none" w:sz="0" w:space="0" w:color="auto"/>
        <w:right w:val="none" w:sz="0" w:space="0" w:color="auto"/>
      </w:divBdr>
    </w:div>
    <w:div w:id="396978740">
      <w:bodyDiv w:val="1"/>
      <w:marLeft w:val="0"/>
      <w:marRight w:val="0"/>
      <w:marTop w:val="0"/>
      <w:marBottom w:val="0"/>
      <w:divBdr>
        <w:top w:val="none" w:sz="0" w:space="0" w:color="auto"/>
        <w:left w:val="none" w:sz="0" w:space="0" w:color="auto"/>
        <w:bottom w:val="none" w:sz="0" w:space="0" w:color="auto"/>
        <w:right w:val="none" w:sz="0" w:space="0" w:color="auto"/>
      </w:divBdr>
    </w:div>
    <w:div w:id="397095744">
      <w:bodyDiv w:val="1"/>
      <w:marLeft w:val="0"/>
      <w:marRight w:val="0"/>
      <w:marTop w:val="0"/>
      <w:marBottom w:val="0"/>
      <w:divBdr>
        <w:top w:val="none" w:sz="0" w:space="0" w:color="auto"/>
        <w:left w:val="none" w:sz="0" w:space="0" w:color="auto"/>
        <w:bottom w:val="none" w:sz="0" w:space="0" w:color="auto"/>
        <w:right w:val="none" w:sz="0" w:space="0" w:color="auto"/>
      </w:divBdr>
    </w:div>
    <w:div w:id="398288110">
      <w:bodyDiv w:val="1"/>
      <w:marLeft w:val="0"/>
      <w:marRight w:val="0"/>
      <w:marTop w:val="0"/>
      <w:marBottom w:val="0"/>
      <w:divBdr>
        <w:top w:val="none" w:sz="0" w:space="0" w:color="auto"/>
        <w:left w:val="none" w:sz="0" w:space="0" w:color="auto"/>
        <w:bottom w:val="none" w:sz="0" w:space="0" w:color="auto"/>
        <w:right w:val="none" w:sz="0" w:space="0" w:color="auto"/>
      </w:divBdr>
    </w:div>
    <w:div w:id="399134025">
      <w:bodyDiv w:val="1"/>
      <w:marLeft w:val="0"/>
      <w:marRight w:val="0"/>
      <w:marTop w:val="0"/>
      <w:marBottom w:val="0"/>
      <w:divBdr>
        <w:top w:val="none" w:sz="0" w:space="0" w:color="auto"/>
        <w:left w:val="none" w:sz="0" w:space="0" w:color="auto"/>
        <w:bottom w:val="none" w:sz="0" w:space="0" w:color="auto"/>
        <w:right w:val="none" w:sz="0" w:space="0" w:color="auto"/>
      </w:divBdr>
    </w:div>
    <w:div w:id="399448553">
      <w:bodyDiv w:val="1"/>
      <w:marLeft w:val="0"/>
      <w:marRight w:val="0"/>
      <w:marTop w:val="0"/>
      <w:marBottom w:val="0"/>
      <w:divBdr>
        <w:top w:val="none" w:sz="0" w:space="0" w:color="auto"/>
        <w:left w:val="none" w:sz="0" w:space="0" w:color="auto"/>
        <w:bottom w:val="none" w:sz="0" w:space="0" w:color="auto"/>
        <w:right w:val="none" w:sz="0" w:space="0" w:color="auto"/>
      </w:divBdr>
    </w:div>
    <w:div w:id="399790653">
      <w:bodyDiv w:val="1"/>
      <w:marLeft w:val="0"/>
      <w:marRight w:val="0"/>
      <w:marTop w:val="0"/>
      <w:marBottom w:val="0"/>
      <w:divBdr>
        <w:top w:val="none" w:sz="0" w:space="0" w:color="auto"/>
        <w:left w:val="none" w:sz="0" w:space="0" w:color="auto"/>
        <w:bottom w:val="none" w:sz="0" w:space="0" w:color="auto"/>
        <w:right w:val="none" w:sz="0" w:space="0" w:color="auto"/>
      </w:divBdr>
    </w:div>
    <w:div w:id="399837070">
      <w:bodyDiv w:val="1"/>
      <w:marLeft w:val="0"/>
      <w:marRight w:val="0"/>
      <w:marTop w:val="0"/>
      <w:marBottom w:val="0"/>
      <w:divBdr>
        <w:top w:val="none" w:sz="0" w:space="0" w:color="auto"/>
        <w:left w:val="none" w:sz="0" w:space="0" w:color="auto"/>
        <w:bottom w:val="none" w:sz="0" w:space="0" w:color="auto"/>
        <w:right w:val="none" w:sz="0" w:space="0" w:color="auto"/>
      </w:divBdr>
    </w:div>
    <w:div w:id="400177169">
      <w:bodyDiv w:val="1"/>
      <w:marLeft w:val="0"/>
      <w:marRight w:val="0"/>
      <w:marTop w:val="0"/>
      <w:marBottom w:val="0"/>
      <w:divBdr>
        <w:top w:val="none" w:sz="0" w:space="0" w:color="auto"/>
        <w:left w:val="none" w:sz="0" w:space="0" w:color="auto"/>
        <w:bottom w:val="none" w:sz="0" w:space="0" w:color="auto"/>
        <w:right w:val="none" w:sz="0" w:space="0" w:color="auto"/>
      </w:divBdr>
    </w:div>
    <w:div w:id="400299010">
      <w:bodyDiv w:val="1"/>
      <w:marLeft w:val="0"/>
      <w:marRight w:val="0"/>
      <w:marTop w:val="0"/>
      <w:marBottom w:val="0"/>
      <w:divBdr>
        <w:top w:val="none" w:sz="0" w:space="0" w:color="auto"/>
        <w:left w:val="none" w:sz="0" w:space="0" w:color="auto"/>
        <w:bottom w:val="none" w:sz="0" w:space="0" w:color="auto"/>
        <w:right w:val="none" w:sz="0" w:space="0" w:color="auto"/>
      </w:divBdr>
    </w:div>
    <w:div w:id="400493622">
      <w:bodyDiv w:val="1"/>
      <w:marLeft w:val="0"/>
      <w:marRight w:val="0"/>
      <w:marTop w:val="0"/>
      <w:marBottom w:val="0"/>
      <w:divBdr>
        <w:top w:val="none" w:sz="0" w:space="0" w:color="auto"/>
        <w:left w:val="none" w:sz="0" w:space="0" w:color="auto"/>
        <w:bottom w:val="none" w:sz="0" w:space="0" w:color="auto"/>
        <w:right w:val="none" w:sz="0" w:space="0" w:color="auto"/>
      </w:divBdr>
    </w:div>
    <w:div w:id="400643544">
      <w:bodyDiv w:val="1"/>
      <w:marLeft w:val="0"/>
      <w:marRight w:val="0"/>
      <w:marTop w:val="0"/>
      <w:marBottom w:val="0"/>
      <w:divBdr>
        <w:top w:val="none" w:sz="0" w:space="0" w:color="auto"/>
        <w:left w:val="none" w:sz="0" w:space="0" w:color="auto"/>
        <w:bottom w:val="none" w:sz="0" w:space="0" w:color="auto"/>
        <w:right w:val="none" w:sz="0" w:space="0" w:color="auto"/>
      </w:divBdr>
    </w:div>
    <w:div w:id="400979540">
      <w:bodyDiv w:val="1"/>
      <w:marLeft w:val="0"/>
      <w:marRight w:val="0"/>
      <w:marTop w:val="0"/>
      <w:marBottom w:val="0"/>
      <w:divBdr>
        <w:top w:val="none" w:sz="0" w:space="0" w:color="auto"/>
        <w:left w:val="none" w:sz="0" w:space="0" w:color="auto"/>
        <w:bottom w:val="none" w:sz="0" w:space="0" w:color="auto"/>
        <w:right w:val="none" w:sz="0" w:space="0" w:color="auto"/>
      </w:divBdr>
    </w:div>
    <w:div w:id="401099382">
      <w:bodyDiv w:val="1"/>
      <w:marLeft w:val="0"/>
      <w:marRight w:val="0"/>
      <w:marTop w:val="0"/>
      <w:marBottom w:val="0"/>
      <w:divBdr>
        <w:top w:val="none" w:sz="0" w:space="0" w:color="auto"/>
        <w:left w:val="none" w:sz="0" w:space="0" w:color="auto"/>
        <w:bottom w:val="none" w:sz="0" w:space="0" w:color="auto"/>
        <w:right w:val="none" w:sz="0" w:space="0" w:color="auto"/>
      </w:divBdr>
    </w:div>
    <w:div w:id="402411298">
      <w:bodyDiv w:val="1"/>
      <w:marLeft w:val="0"/>
      <w:marRight w:val="0"/>
      <w:marTop w:val="0"/>
      <w:marBottom w:val="0"/>
      <w:divBdr>
        <w:top w:val="none" w:sz="0" w:space="0" w:color="auto"/>
        <w:left w:val="none" w:sz="0" w:space="0" w:color="auto"/>
        <w:bottom w:val="none" w:sz="0" w:space="0" w:color="auto"/>
        <w:right w:val="none" w:sz="0" w:space="0" w:color="auto"/>
      </w:divBdr>
    </w:div>
    <w:div w:id="404572883">
      <w:bodyDiv w:val="1"/>
      <w:marLeft w:val="0"/>
      <w:marRight w:val="0"/>
      <w:marTop w:val="0"/>
      <w:marBottom w:val="0"/>
      <w:divBdr>
        <w:top w:val="none" w:sz="0" w:space="0" w:color="auto"/>
        <w:left w:val="none" w:sz="0" w:space="0" w:color="auto"/>
        <w:bottom w:val="none" w:sz="0" w:space="0" w:color="auto"/>
        <w:right w:val="none" w:sz="0" w:space="0" w:color="auto"/>
      </w:divBdr>
    </w:div>
    <w:div w:id="404844855">
      <w:bodyDiv w:val="1"/>
      <w:marLeft w:val="0"/>
      <w:marRight w:val="0"/>
      <w:marTop w:val="0"/>
      <w:marBottom w:val="0"/>
      <w:divBdr>
        <w:top w:val="none" w:sz="0" w:space="0" w:color="auto"/>
        <w:left w:val="none" w:sz="0" w:space="0" w:color="auto"/>
        <w:bottom w:val="none" w:sz="0" w:space="0" w:color="auto"/>
        <w:right w:val="none" w:sz="0" w:space="0" w:color="auto"/>
      </w:divBdr>
    </w:div>
    <w:div w:id="405542691">
      <w:bodyDiv w:val="1"/>
      <w:marLeft w:val="0"/>
      <w:marRight w:val="0"/>
      <w:marTop w:val="0"/>
      <w:marBottom w:val="0"/>
      <w:divBdr>
        <w:top w:val="none" w:sz="0" w:space="0" w:color="auto"/>
        <w:left w:val="none" w:sz="0" w:space="0" w:color="auto"/>
        <w:bottom w:val="none" w:sz="0" w:space="0" w:color="auto"/>
        <w:right w:val="none" w:sz="0" w:space="0" w:color="auto"/>
      </w:divBdr>
    </w:div>
    <w:div w:id="405733961">
      <w:bodyDiv w:val="1"/>
      <w:marLeft w:val="0"/>
      <w:marRight w:val="0"/>
      <w:marTop w:val="0"/>
      <w:marBottom w:val="0"/>
      <w:divBdr>
        <w:top w:val="none" w:sz="0" w:space="0" w:color="auto"/>
        <w:left w:val="none" w:sz="0" w:space="0" w:color="auto"/>
        <w:bottom w:val="none" w:sz="0" w:space="0" w:color="auto"/>
        <w:right w:val="none" w:sz="0" w:space="0" w:color="auto"/>
      </w:divBdr>
    </w:div>
    <w:div w:id="406615415">
      <w:bodyDiv w:val="1"/>
      <w:marLeft w:val="0"/>
      <w:marRight w:val="0"/>
      <w:marTop w:val="0"/>
      <w:marBottom w:val="0"/>
      <w:divBdr>
        <w:top w:val="none" w:sz="0" w:space="0" w:color="auto"/>
        <w:left w:val="none" w:sz="0" w:space="0" w:color="auto"/>
        <w:bottom w:val="none" w:sz="0" w:space="0" w:color="auto"/>
        <w:right w:val="none" w:sz="0" w:space="0" w:color="auto"/>
      </w:divBdr>
    </w:div>
    <w:div w:id="407461443">
      <w:bodyDiv w:val="1"/>
      <w:marLeft w:val="0"/>
      <w:marRight w:val="0"/>
      <w:marTop w:val="0"/>
      <w:marBottom w:val="0"/>
      <w:divBdr>
        <w:top w:val="none" w:sz="0" w:space="0" w:color="auto"/>
        <w:left w:val="none" w:sz="0" w:space="0" w:color="auto"/>
        <w:bottom w:val="none" w:sz="0" w:space="0" w:color="auto"/>
        <w:right w:val="none" w:sz="0" w:space="0" w:color="auto"/>
      </w:divBdr>
    </w:div>
    <w:div w:id="408428797">
      <w:bodyDiv w:val="1"/>
      <w:marLeft w:val="0"/>
      <w:marRight w:val="0"/>
      <w:marTop w:val="0"/>
      <w:marBottom w:val="0"/>
      <w:divBdr>
        <w:top w:val="none" w:sz="0" w:space="0" w:color="auto"/>
        <w:left w:val="none" w:sz="0" w:space="0" w:color="auto"/>
        <w:bottom w:val="none" w:sz="0" w:space="0" w:color="auto"/>
        <w:right w:val="none" w:sz="0" w:space="0" w:color="auto"/>
      </w:divBdr>
    </w:div>
    <w:div w:id="408503362">
      <w:bodyDiv w:val="1"/>
      <w:marLeft w:val="0"/>
      <w:marRight w:val="0"/>
      <w:marTop w:val="0"/>
      <w:marBottom w:val="0"/>
      <w:divBdr>
        <w:top w:val="none" w:sz="0" w:space="0" w:color="auto"/>
        <w:left w:val="none" w:sz="0" w:space="0" w:color="auto"/>
        <w:bottom w:val="none" w:sz="0" w:space="0" w:color="auto"/>
        <w:right w:val="none" w:sz="0" w:space="0" w:color="auto"/>
      </w:divBdr>
    </w:div>
    <w:div w:id="408774427">
      <w:bodyDiv w:val="1"/>
      <w:marLeft w:val="0"/>
      <w:marRight w:val="0"/>
      <w:marTop w:val="0"/>
      <w:marBottom w:val="0"/>
      <w:divBdr>
        <w:top w:val="none" w:sz="0" w:space="0" w:color="auto"/>
        <w:left w:val="none" w:sz="0" w:space="0" w:color="auto"/>
        <w:bottom w:val="none" w:sz="0" w:space="0" w:color="auto"/>
        <w:right w:val="none" w:sz="0" w:space="0" w:color="auto"/>
      </w:divBdr>
    </w:div>
    <w:div w:id="410663608">
      <w:bodyDiv w:val="1"/>
      <w:marLeft w:val="0"/>
      <w:marRight w:val="0"/>
      <w:marTop w:val="0"/>
      <w:marBottom w:val="0"/>
      <w:divBdr>
        <w:top w:val="none" w:sz="0" w:space="0" w:color="auto"/>
        <w:left w:val="none" w:sz="0" w:space="0" w:color="auto"/>
        <w:bottom w:val="none" w:sz="0" w:space="0" w:color="auto"/>
        <w:right w:val="none" w:sz="0" w:space="0" w:color="auto"/>
      </w:divBdr>
    </w:div>
    <w:div w:id="410780222">
      <w:bodyDiv w:val="1"/>
      <w:marLeft w:val="0"/>
      <w:marRight w:val="0"/>
      <w:marTop w:val="0"/>
      <w:marBottom w:val="0"/>
      <w:divBdr>
        <w:top w:val="none" w:sz="0" w:space="0" w:color="auto"/>
        <w:left w:val="none" w:sz="0" w:space="0" w:color="auto"/>
        <w:bottom w:val="none" w:sz="0" w:space="0" w:color="auto"/>
        <w:right w:val="none" w:sz="0" w:space="0" w:color="auto"/>
      </w:divBdr>
    </w:div>
    <w:div w:id="411003124">
      <w:bodyDiv w:val="1"/>
      <w:marLeft w:val="0"/>
      <w:marRight w:val="0"/>
      <w:marTop w:val="0"/>
      <w:marBottom w:val="0"/>
      <w:divBdr>
        <w:top w:val="none" w:sz="0" w:space="0" w:color="auto"/>
        <w:left w:val="none" w:sz="0" w:space="0" w:color="auto"/>
        <w:bottom w:val="none" w:sz="0" w:space="0" w:color="auto"/>
        <w:right w:val="none" w:sz="0" w:space="0" w:color="auto"/>
      </w:divBdr>
    </w:div>
    <w:div w:id="411391460">
      <w:bodyDiv w:val="1"/>
      <w:marLeft w:val="0"/>
      <w:marRight w:val="0"/>
      <w:marTop w:val="0"/>
      <w:marBottom w:val="0"/>
      <w:divBdr>
        <w:top w:val="none" w:sz="0" w:space="0" w:color="auto"/>
        <w:left w:val="none" w:sz="0" w:space="0" w:color="auto"/>
        <w:bottom w:val="none" w:sz="0" w:space="0" w:color="auto"/>
        <w:right w:val="none" w:sz="0" w:space="0" w:color="auto"/>
      </w:divBdr>
    </w:div>
    <w:div w:id="411779664">
      <w:bodyDiv w:val="1"/>
      <w:marLeft w:val="0"/>
      <w:marRight w:val="0"/>
      <w:marTop w:val="0"/>
      <w:marBottom w:val="0"/>
      <w:divBdr>
        <w:top w:val="none" w:sz="0" w:space="0" w:color="auto"/>
        <w:left w:val="none" w:sz="0" w:space="0" w:color="auto"/>
        <w:bottom w:val="none" w:sz="0" w:space="0" w:color="auto"/>
        <w:right w:val="none" w:sz="0" w:space="0" w:color="auto"/>
      </w:divBdr>
    </w:div>
    <w:div w:id="412169838">
      <w:bodyDiv w:val="1"/>
      <w:marLeft w:val="0"/>
      <w:marRight w:val="0"/>
      <w:marTop w:val="0"/>
      <w:marBottom w:val="0"/>
      <w:divBdr>
        <w:top w:val="none" w:sz="0" w:space="0" w:color="auto"/>
        <w:left w:val="none" w:sz="0" w:space="0" w:color="auto"/>
        <w:bottom w:val="none" w:sz="0" w:space="0" w:color="auto"/>
        <w:right w:val="none" w:sz="0" w:space="0" w:color="auto"/>
      </w:divBdr>
    </w:div>
    <w:div w:id="412701255">
      <w:bodyDiv w:val="1"/>
      <w:marLeft w:val="0"/>
      <w:marRight w:val="0"/>
      <w:marTop w:val="0"/>
      <w:marBottom w:val="0"/>
      <w:divBdr>
        <w:top w:val="none" w:sz="0" w:space="0" w:color="auto"/>
        <w:left w:val="none" w:sz="0" w:space="0" w:color="auto"/>
        <w:bottom w:val="none" w:sz="0" w:space="0" w:color="auto"/>
        <w:right w:val="none" w:sz="0" w:space="0" w:color="auto"/>
      </w:divBdr>
    </w:div>
    <w:div w:id="413401855">
      <w:bodyDiv w:val="1"/>
      <w:marLeft w:val="0"/>
      <w:marRight w:val="0"/>
      <w:marTop w:val="0"/>
      <w:marBottom w:val="0"/>
      <w:divBdr>
        <w:top w:val="none" w:sz="0" w:space="0" w:color="auto"/>
        <w:left w:val="none" w:sz="0" w:space="0" w:color="auto"/>
        <w:bottom w:val="none" w:sz="0" w:space="0" w:color="auto"/>
        <w:right w:val="none" w:sz="0" w:space="0" w:color="auto"/>
      </w:divBdr>
    </w:div>
    <w:div w:id="413429357">
      <w:bodyDiv w:val="1"/>
      <w:marLeft w:val="0"/>
      <w:marRight w:val="0"/>
      <w:marTop w:val="0"/>
      <w:marBottom w:val="0"/>
      <w:divBdr>
        <w:top w:val="none" w:sz="0" w:space="0" w:color="auto"/>
        <w:left w:val="none" w:sz="0" w:space="0" w:color="auto"/>
        <w:bottom w:val="none" w:sz="0" w:space="0" w:color="auto"/>
        <w:right w:val="none" w:sz="0" w:space="0" w:color="auto"/>
      </w:divBdr>
    </w:div>
    <w:div w:id="415634366">
      <w:bodyDiv w:val="1"/>
      <w:marLeft w:val="0"/>
      <w:marRight w:val="0"/>
      <w:marTop w:val="0"/>
      <w:marBottom w:val="0"/>
      <w:divBdr>
        <w:top w:val="none" w:sz="0" w:space="0" w:color="auto"/>
        <w:left w:val="none" w:sz="0" w:space="0" w:color="auto"/>
        <w:bottom w:val="none" w:sz="0" w:space="0" w:color="auto"/>
        <w:right w:val="none" w:sz="0" w:space="0" w:color="auto"/>
      </w:divBdr>
    </w:div>
    <w:div w:id="415709061">
      <w:bodyDiv w:val="1"/>
      <w:marLeft w:val="0"/>
      <w:marRight w:val="0"/>
      <w:marTop w:val="0"/>
      <w:marBottom w:val="0"/>
      <w:divBdr>
        <w:top w:val="none" w:sz="0" w:space="0" w:color="auto"/>
        <w:left w:val="none" w:sz="0" w:space="0" w:color="auto"/>
        <w:bottom w:val="none" w:sz="0" w:space="0" w:color="auto"/>
        <w:right w:val="none" w:sz="0" w:space="0" w:color="auto"/>
      </w:divBdr>
    </w:div>
    <w:div w:id="415783595">
      <w:bodyDiv w:val="1"/>
      <w:marLeft w:val="0"/>
      <w:marRight w:val="0"/>
      <w:marTop w:val="0"/>
      <w:marBottom w:val="0"/>
      <w:divBdr>
        <w:top w:val="none" w:sz="0" w:space="0" w:color="auto"/>
        <w:left w:val="none" w:sz="0" w:space="0" w:color="auto"/>
        <w:bottom w:val="none" w:sz="0" w:space="0" w:color="auto"/>
        <w:right w:val="none" w:sz="0" w:space="0" w:color="auto"/>
      </w:divBdr>
    </w:div>
    <w:div w:id="415825943">
      <w:bodyDiv w:val="1"/>
      <w:marLeft w:val="0"/>
      <w:marRight w:val="0"/>
      <w:marTop w:val="0"/>
      <w:marBottom w:val="0"/>
      <w:divBdr>
        <w:top w:val="none" w:sz="0" w:space="0" w:color="auto"/>
        <w:left w:val="none" w:sz="0" w:space="0" w:color="auto"/>
        <w:bottom w:val="none" w:sz="0" w:space="0" w:color="auto"/>
        <w:right w:val="none" w:sz="0" w:space="0" w:color="auto"/>
      </w:divBdr>
    </w:div>
    <w:div w:id="416294235">
      <w:bodyDiv w:val="1"/>
      <w:marLeft w:val="0"/>
      <w:marRight w:val="0"/>
      <w:marTop w:val="0"/>
      <w:marBottom w:val="0"/>
      <w:divBdr>
        <w:top w:val="none" w:sz="0" w:space="0" w:color="auto"/>
        <w:left w:val="none" w:sz="0" w:space="0" w:color="auto"/>
        <w:bottom w:val="none" w:sz="0" w:space="0" w:color="auto"/>
        <w:right w:val="none" w:sz="0" w:space="0" w:color="auto"/>
      </w:divBdr>
    </w:div>
    <w:div w:id="416365503">
      <w:bodyDiv w:val="1"/>
      <w:marLeft w:val="0"/>
      <w:marRight w:val="0"/>
      <w:marTop w:val="0"/>
      <w:marBottom w:val="0"/>
      <w:divBdr>
        <w:top w:val="none" w:sz="0" w:space="0" w:color="auto"/>
        <w:left w:val="none" w:sz="0" w:space="0" w:color="auto"/>
        <w:bottom w:val="none" w:sz="0" w:space="0" w:color="auto"/>
        <w:right w:val="none" w:sz="0" w:space="0" w:color="auto"/>
      </w:divBdr>
    </w:div>
    <w:div w:id="417868430">
      <w:bodyDiv w:val="1"/>
      <w:marLeft w:val="0"/>
      <w:marRight w:val="0"/>
      <w:marTop w:val="0"/>
      <w:marBottom w:val="0"/>
      <w:divBdr>
        <w:top w:val="none" w:sz="0" w:space="0" w:color="auto"/>
        <w:left w:val="none" w:sz="0" w:space="0" w:color="auto"/>
        <w:bottom w:val="none" w:sz="0" w:space="0" w:color="auto"/>
        <w:right w:val="none" w:sz="0" w:space="0" w:color="auto"/>
      </w:divBdr>
    </w:div>
    <w:div w:id="417949309">
      <w:bodyDiv w:val="1"/>
      <w:marLeft w:val="0"/>
      <w:marRight w:val="0"/>
      <w:marTop w:val="0"/>
      <w:marBottom w:val="0"/>
      <w:divBdr>
        <w:top w:val="none" w:sz="0" w:space="0" w:color="auto"/>
        <w:left w:val="none" w:sz="0" w:space="0" w:color="auto"/>
        <w:bottom w:val="none" w:sz="0" w:space="0" w:color="auto"/>
        <w:right w:val="none" w:sz="0" w:space="0" w:color="auto"/>
      </w:divBdr>
    </w:div>
    <w:div w:id="418722126">
      <w:bodyDiv w:val="1"/>
      <w:marLeft w:val="0"/>
      <w:marRight w:val="0"/>
      <w:marTop w:val="0"/>
      <w:marBottom w:val="0"/>
      <w:divBdr>
        <w:top w:val="none" w:sz="0" w:space="0" w:color="auto"/>
        <w:left w:val="none" w:sz="0" w:space="0" w:color="auto"/>
        <w:bottom w:val="none" w:sz="0" w:space="0" w:color="auto"/>
        <w:right w:val="none" w:sz="0" w:space="0" w:color="auto"/>
      </w:divBdr>
    </w:div>
    <w:div w:id="419300663">
      <w:bodyDiv w:val="1"/>
      <w:marLeft w:val="0"/>
      <w:marRight w:val="0"/>
      <w:marTop w:val="0"/>
      <w:marBottom w:val="0"/>
      <w:divBdr>
        <w:top w:val="none" w:sz="0" w:space="0" w:color="auto"/>
        <w:left w:val="none" w:sz="0" w:space="0" w:color="auto"/>
        <w:bottom w:val="none" w:sz="0" w:space="0" w:color="auto"/>
        <w:right w:val="none" w:sz="0" w:space="0" w:color="auto"/>
      </w:divBdr>
    </w:div>
    <w:div w:id="420220640">
      <w:bodyDiv w:val="1"/>
      <w:marLeft w:val="0"/>
      <w:marRight w:val="0"/>
      <w:marTop w:val="0"/>
      <w:marBottom w:val="0"/>
      <w:divBdr>
        <w:top w:val="none" w:sz="0" w:space="0" w:color="auto"/>
        <w:left w:val="none" w:sz="0" w:space="0" w:color="auto"/>
        <w:bottom w:val="none" w:sz="0" w:space="0" w:color="auto"/>
        <w:right w:val="none" w:sz="0" w:space="0" w:color="auto"/>
      </w:divBdr>
    </w:div>
    <w:div w:id="421879007">
      <w:bodyDiv w:val="1"/>
      <w:marLeft w:val="0"/>
      <w:marRight w:val="0"/>
      <w:marTop w:val="0"/>
      <w:marBottom w:val="0"/>
      <w:divBdr>
        <w:top w:val="none" w:sz="0" w:space="0" w:color="auto"/>
        <w:left w:val="none" w:sz="0" w:space="0" w:color="auto"/>
        <w:bottom w:val="none" w:sz="0" w:space="0" w:color="auto"/>
        <w:right w:val="none" w:sz="0" w:space="0" w:color="auto"/>
      </w:divBdr>
    </w:div>
    <w:div w:id="423691705">
      <w:bodyDiv w:val="1"/>
      <w:marLeft w:val="0"/>
      <w:marRight w:val="0"/>
      <w:marTop w:val="0"/>
      <w:marBottom w:val="0"/>
      <w:divBdr>
        <w:top w:val="none" w:sz="0" w:space="0" w:color="auto"/>
        <w:left w:val="none" w:sz="0" w:space="0" w:color="auto"/>
        <w:bottom w:val="none" w:sz="0" w:space="0" w:color="auto"/>
        <w:right w:val="none" w:sz="0" w:space="0" w:color="auto"/>
      </w:divBdr>
    </w:div>
    <w:div w:id="423914230">
      <w:bodyDiv w:val="1"/>
      <w:marLeft w:val="0"/>
      <w:marRight w:val="0"/>
      <w:marTop w:val="0"/>
      <w:marBottom w:val="0"/>
      <w:divBdr>
        <w:top w:val="none" w:sz="0" w:space="0" w:color="auto"/>
        <w:left w:val="none" w:sz="0" w:space="0" w:color="auto"/>
        <w:bottom w:val="none" w:sz="0" w:space="0" w:color="auto"/>
        <w:right w:val="none" w:sz="0" w:space="0" w:color="auto"/>
      </w:divBdr>
    </w:div>
    <w:div w:id="424152401">
      <w:bodyDiv w:val="1"/>
      <w:marLeft w:val="0"/>
      <w:marRight w:val="0"/>
      <w:marTop w:val="0"/>
      <w:marBottom w:val="0"/>
      <w:divBdr>
        <w:top w:val="none" w:sz="0" w:space="0" w:color="auto"/>
        <w:left w:val="none" w:sz="0" w:space="0" w:color="auto"/>
        <w:bottom w:val="none" w:sz="0" w:space="0" w:color="auto"/>
        <w:right w:val="none" w:sz="0" w:space="0" w:color="auto"/>
      </w:divBdr>
    </w:div>
    <w:div w:id="425031264">
      <w:bodyDiv w:val="1"/>
      <w:marLeft w:val="0"/>
      <w:marRight w:val="0"/>
      <w:marTop w:val="0"/>
      <w:marBottom w:val="0"/>
      <w:divBdr>
        <w:top w:val="none" w:sz="0" w:space="0" w:color="auto"/>
        <w:left w:val="none" w:sz="0" w:space="0" w:color="auto"/>
        <w:bottom w:val="none" w:sz="0" w:space="0" w:color="auto"/>
        <w:right w:val="none" w:sz="0" w:space="0" w:color="auto"/>
      </w:divBdr>
    </w:div>
    <w:div w:id="425197961">
      <w:bodyDiv w:val="1"/>
      <w:marLeft w:val="0"/>
      <w:marRight w:val="0"/>
      <w:marTop w:val="0"/>
      <w:marBottom w:val="0"/>
      <w:divBdr>
        <w:top w:val="none" w:sz="0" w:space="0" w:color="auto"/>
        <w:left w:val="none" w:sz="0" w:space="0" w:color="auto"/>
        <w:bottom w:val="none" w:sz="0" w:space="0" w:color="auto"/>
        <w:right w:val="none" w:sz="0" w:space="0" w:color="auto"/>
      </w:divBdr>
    </w:div>
    <w:div w:id="425230137">
      <w:bodyDiv w:val="1"/>
      <w:marLeft w:val="0"/>
      <w:marRight w:val="0"/>
      <w:marTop w:val="0"/>
      <w:marBottom w:val="0"/>
      <w:divBdr>
        <w:top w:val="none" w:sz="0" w:space="0" w:color="auto"/>
        <w:left w:val="none" w:sz="0" w:space="0" w:color="auto"/>
        <w:bottom w:val="none" w:sz="0" w:space="0" w:color="auto"/>
        <w:right w:val="none" w:sz="0" w:space="0" w:color="auto"/>
      </w:divBdr>
    </w:div>
    <w:div w:id="427579223">
      <w:bodyDiv w:val="1"/>
      <w:marLeft w:val="0"/>
      <w:marRight w:val="0"/>
      <w:marTop w:val="0"/>
      <w:marBottom w:val="0"/>
      <w:divBdr>
        <w:top w:val="none" w:sz="0" w:space="0" w:color="auto"/>
        <w:left w:val="none" w:sz="0" w:space="0" w:color="auto"/>
        <w:bottom w:val="none" w:sz="0" w:space="0" w:color="auto"/>
        <w:right w:val="none" w:sz="0" w:space="0" w:color="auto"/>
      </w:divBdr>
    </w:div>
    <w:div w:id="430588989">
      <w:bodyDiv w:val="1"/>
      <w:marLeft w:val="0"/>
      <w:marRight w:val="0"/>
      <w:marTop w:val="0"/>
      <w:marBottom w:val="0"/>
      <w:divBdr>
        <w:top w:val="none" w:sz="0" w:space="0" w:color="auto"/>
        <w:left w:val="none" w:sz="0" w:space="0" w:color="auto"/>
        <w:bottom w:val="none" w:sz="0" w:space="0" w:color="auto"/>
        <w:right w:val="none" w:sz="0" w:space="0" w:color="auto"/>
      </w:divBdr>
    </w:div>
    <w:div w:id="430930695">
      <w:bodyDiv w:val="1"/>
      <w:marLeft w:val="0"/>
      <w:marRight w:val="0"/>
      <w:marTop w:val="0"/>
      <w:marBottom w:val="0"/>
      <w:divBdr>
        <w:top w:val="none" w:sz="0" w:space="0" w:color="auto"/>
        <w:left w:val="none" w:sz="0" w:space="0" w:color="auto"/>
        <w:bottom w:val="none" w:sz="0" w:space="0" w:color="auto"/>
        <w:right w:val="none" w:sz="0" w:space="0" w:color="auto"/>
      </w:divBdr>
    </w:div>
    <w:div w:id="431977396">
      <w:bodyDiv w:val="1"/>
      <w:marLeft w:val="0"/>
      <w:marRight w:val="0"/>
      <w:marTop w:val="0"/>
      <w:marBottom w:val="0"/>
      <w:divBdr>
        <w:top w:val="none" w:sz="0" w:space="0" w:color="auto"/>
        <w:left w:val="none" w:sz="0" w:space="0" w:color="auto"/>
        <w:bottom w:val="none" w:sz="0" w:space="0" w:color="auto"/>
        <w:right w:val="none" w:sz="0" w:space="0" w:color="auto"/>
      </w:divBdr>
    </w:div>
    <w:div w:id="432022198">
      <w:bodyDiv w:val="1"/>
      <w:marLeft w:val="0"/>
      <w:marRight w:val="0"/>
      <w:marTop w:val="0"/>
      <w:marBottom w:val="0"/>
      <w:divBdr>
        <w:top w:val="none" w:sz="0" w:space="0" w:color="auto"/>
        <w:left w:val="none" w:sz="0" w:space="0" w:color="auto"/>
        <w:bottom w:val="none" w:sz="0" w:space="0" w:color="auto"/>
        <w:right w:val="none" w:sz="0" w:space="0" w:color="auto"/>
      </w:divBdr>
    </w:div>
    <w:div w:id="432360111">
      <w:bodyDiv w:val="1"/>
      <w:marLeft w:val="0"/>
      <w:marRight w:val="0"/>
      <w:marTop w:val="0"/>
      <w:marBottom w:val="0"/>
      <w:divBdr>
        <w:top w:val="none" w:sz="0" w:space="0" w:color="auto"/>
        <w:left w:val="none" w:sz="0" w:space="0" w:color="auto"/>
        <w:bottom w:val="none" w:sz="0" w:space="0" w:color="auto"/>
        <w:right w:val="none" w:sz="0" w:space="0" w:color="auto"/>
      </w:divBdr>
    </w:div>
    <w:div w:id="432629886">
      <w:bodyDiv w:val="1"/>
      <w:marLeft w:val="0"/>
      <w:marRight w:val="0"/>
      <w:marTop w:val="0"/>
      <w:marBottom w:val="0"/>
      <w:divBdr>
        <w:top w:val="none" w:sz="0" w:space="0" w:color="auto"/>
        <w:left w:val="none" w:sz="0" w:space="0" w:color="auto"/>
        <w:bottom w:val="none" w:sz="0" w:space="0" w:color="auto"/>
        <w:right w:val="none" w:sz="0" w:space="0" w:color="auto"/>
      </w:divBdr>
    </w:div>
    <w:div w:id="432634855">
      <w:bodyDiv w:val="1"/>
      <w:marLeft w:val="0"/>
      <w:marRight w:val="0"/>
      <w:marTop w:val="0"/>
      <w:marBottom w:val="0"/>
      <w:divBdr>
        <w:top w:val="none" w:sz="0" w:space="0" w:color="auto"/>
        <w:left w:val="none" w:sz="0" w:space="0" w:color="auto"/>
        <w:bottom w:val="none" w:sz="0" w:space="0" w:color="auto"/>
        <w:right w:val="none" w:sz="0" w:space="0" w:color="auto"/>
      </w:divBdr>
    </w:div>
    <w:div w:id="434130821">
      <w:bodyDiv w:val="1"/>
      <w:marLeft w:val="0"/>
      <w:marRight w:val="0"/>
      <w:marTop w:val="0"/>
      <w:marBottom w:val="0"/>
      <w:divBdr>
        <w:top w:val="none" w:sz="0" w:space="0" w:color="auto"/>
        <w:left w:val="none" w:sz="0" w:space="0" w:color="auto"/>
        <w:bottom w:val="none" w:sz="0" w:space="0" w:color="auto"/>
        <w:right w:val="none" w:sz="0" w:space="0" w:color="auto"/>
      </w:divBdr>
    </w:div>
    <w:div w:id="434597820">
      <w:bodyDiv w:val="1"/>
      <w:marLeft w:val="0"/>
      <w:marRight w:val="0"/>
      <w:marTop w:val="0"/>
      <w:marBottom w:val="0"/>
      <w:divBdr>
        <w:top w:val="none" w:sz="0" w:space="0" w:color="auto"/>
        <w:left w:val="none" w:sz="0" w:space="0" w:color="auto"/>
        <w:bottom w:val="none" w:sz="0" w:space="0" w:color="auto"/>
        <w:right w:val="none" w:sz="0" w:space="0" w:color="auto"/>
      </w:divBdr>
    </w:div>
    <w:div w:id="435515623">
      <w:bodyDiv w:val="1"/>
      <w:marLeft w:val="0"/>
      <w:marRight w:val="0"/>
      <w:marTop w:val="0"/>
      <w:marBottom w:val="0"/>
      <w:divBdr>
        <w:top w:val="none" w:sz="0" w:space="0" w:color="auto"/>
        <w:left w:val="none" w:sz="0" w:space="0" w:color="auto"/>
        <w:bottom w:val="none" w:sz="0" w:space="0" w:color="auto"/>
        <w:right w:val="none" w:sz="0" w:space="0" w:color="auto"/>
      </w:divBdr>
    </w:div>
    <w:div w:id="435561536">
      <w:bodyDiv w:val="1"/>
      <w:marLeft w:val="0"/>
      <w:marRight w:val="0"/>
      <w:marTop w:val="0"/>
      <w:marBottom w:val="0"/>
      <w:divBdr>
        <w:top w:val="none" w:sz="0" w:space="0" w:color="auto"/>
        <w:left w:val="none" w:sz="0" w:space="0" w:color="auto"/>
        <w:bottom w:val="none" w:sz="0" w:space="0" w:color="auto"/>
        <w:right w:val="none" w:sz="0" w:space="0" w:color="auto"/>
      </w:divBdr>
    </w:div>
    <w:div w:id="436339682">
      <w:bodyDiv w:val="1"/>
      <w:marLeft w:val="0"/>
      <w:marRight w:val="0"/>
      <w:marTop w:val="0"/>
      <w:marBottom w:val="0"/>
      <w:divBdr>
        <w:top w:val="none" w:sz="0" w:space="0" w:color="auto"/>
        <w:left w:val="none" w:sz="0" w:space="0" w:color="auto"/>
        <w:bottom w:val="none" w:sz="0" w:space="0" w:color="auto"/>
        <w:right w:val="none" w:sz="0" w:space="0" w:color="auto"/>
      </w:divBdr>
    </w:div>
    <w:div w:id="436365179">
      <w:bodyDiv w:val="1"/>
      <w:marLeft w:val="0"/>
      <w:marRight w:val="0"/>
      <w:marTop w:val="0"/>
      <w:marBottom w:val="0"/>
      <w:divBdr>
        <w:top w:val="none" w:sz="0" w:space="0" w:color="auto"/>
        <w:left w:val="none" w:sz="0" w:space="0" w:color="auto"/>
        <w:bottom w:val="none" w:sz="0" w:space="0" w:color="auto"/>
        <w:right w:val="none" w:sz="0" w:space="0" w:color="auto"/>
      </w:divBdr>
    </w:div>
    <w:div w:id="436751562">
      <w:bodyDiv w:val="1"/>
      <w:marLeft w:val="0"/>
      <w:marRight w:val="0"/>
      <w:marTop w:val="0"/>
      <w:marBottom w:val="0"/>
      <w:divBdr>
        <w:top w:val="none" w:sz="0" w:space="0" w:color="auto"/>
        <w:left w:val="none" w:sz="0" w:space="0" w:color="auto"/>
        <w:bottom w:val="none" w:sz="0" w:space="0" w:color="auto"/>
        <w:right w:val="none" w:sz="0" w:space="0" w:color="auto"/>
      </w:divBdr>
    </w:div>
    <w:div w:id="437604837">
      <w:bodyDiv w:val="1"/>
      <w:marLeft w:val="0"/>
      <w:marRight w:val="0"/>
      <w:marTop w:val="0"/>
      <w:marBottom w:val="0"/>
      <w:divBdr>
        <w:top w:val="none" w:sz="0" w:space="0" w:color="auto"/>
        <w:left w:val="none" w:sz="0" w:space="0" w:color="auto"/>
        <w:bottom w:val="none" w:sz="0" w:space="0" w:color="auto"/>
        <w:right w:val="none" w:sz="0" w:space="0" w:color="auto"/>
      </w:divBdr>
    </w:div>
    <w:div w:id="439683296">
      <w:bodyDiv w:val="1"/>
      <w:marLeft w:val="0"/>
      <w:marRight w:val="0"/>
      <w:marTop w:val="0"/>
      <w:marBottom w:val="0"/>
      <w:divBdr>
        <w:top w:val="none" w:sz="0" w:space="0" w:color="auto"/>
        <w:left w:val="none" w:sz="0" w:space="0" w:color="auto"/>
        <w:bottom w:val="none" w:sz="0" w:space="0" w:color="auto"/>
        <w:right w:val="none" w:sz="0" w:space="0" w:color="auto"/>
      </w:divBdr>
    </w:div>
    <w:div w:id="439758384">
      <w:bodyDiv w:val="1"/>
      <w:marLeft w:val="0"/>
      <w:marRight w:val="0"/>
      <w:marTop w:val="0"/>
      <w:marBottom w:val="0"/>
      <w:divBdr>
        <w:top w:val="none" w:sz="0" w:space="0" w:color="auto"/>
        <w:left w:val="none" w:sz="0" w:space="0" w:color="auto"/>
        <w:bottom w:val="none" w:sz="0" w:space="0" w:color="auto"/>
        <w:right w:val="none" w:sz="0" w:space="0" w:color="auto"/>
      </w:divBdr>
    </w:div>
    <w:div w:id="440297870">
      <w:bodyDiv w:val="1"/>
      <w:marLeft w:val="0"/>
      <w:marRight w:val="0"/>
      <w:marTop w:val="0"/>
      <w:marBottom w:val="0"/>
      <w:divBdr>
        <w:top w:val="none" w:sz="0" w:space="0" w:color="auto"/>
        <w:left w:val="none" w:sz="0" w:space="0" w:color="auto"/>
        <w:bottom w:val="none" w:sz="0" w:space="0" w:color="auto"/>
        <w:right w:val="none" w:sz="0" w:space="0" w:color="auto"/>
      </w:divBdr>
    </w:div>
    <w:div w:id="442310683">
      <w:bodyDiv w:val="1"/>
      <w:marLeft w:val="0"/>
      <w:marRight w:val="0"/>
      <w:marTop w:val="0"/>
      <w:marBottom w:val="0"/>
      <w:divBdr>
        <w:top w:val="none" w:sz="0" w:space="0" w:color="auto"/>
        <w:left w:val="none" w:sz="0" w:space="0" w:color="auto"/>
        <w:bottom w:val="none" w:sz="0" w:space="0" w:color="auto"/>
        <w:right w:val="none" w:sz="0" w:space="0" w:color="auto"/>
      </w:divBdr>
    </w:div>
    <w:div w:id="442774255">
      <w:bodyDiv w:val="1"/>
      <w:marLeft w:val="0"/>
      <w:marRight w:val="0"/>
      <w:marTop w:val="0"/>
      <w:marBottom w:val="0"/>
      <w:divBdr>
        <w:top w:val="none" w:sz="0" w:space="0" w:color="auto"/>
        <w:left w:val="none" w:sz="0" w:space="0" w:color="auto"/>
        <w:bottom w:val="none" w:sz="0" w:space="0" w:color="auto"/>
        <w:right w:val="none" w:sz="0" w:space="0" w:color="auto"/>
      </w:divBdr>
    </w:div>
    <w:div w:id="443574603">
      <w:bodyDiv w:val="1"/>
      <w:marLeft w:val="0"/>
      <w:marRight w:val="0"/>
      <w:marTop w:val="0"/>
      <w:marBottom w:val="0"/>
      <w:divBdr>
        <w:top w:val="none" w:sz="0" w:space="0" w:color="auto"/>
        <w:left w:val="none" w:sz="0" w:space="0" w:color="auto"/>
        <w:bottom w:val="none" w:sz="0" w:space="0" w:color="auto"/>
        <w:right w:val="none" w:sz="0" w:space="0" w:color="auto"/>
      </w:divBdr>
    </w:div>
    <w:div w:id="444467169">
      <w:bodyDiv w:val="1"/>
      <w:marLeft w:val="0"/>
      <w:marRight w:val="0"/>
      <w:marTop w:val="0"/>
      <w:marBottom w:val="0"/>
      <w:divBdr>
        <w:top w:val="none" w:sz="0" w:space="0" w:color="auto"/>
        <w:left w:val="none" w:sz="0" w:space="0" w:color="auto"/>
        <w:bottom w:val="none" w:sz="0" w:space="0" w:color="auto"/>
        <w:right w:val="none" w:sz="0" w:space="0" w:color="auto"/>
      </w:divBdr>
    </w:div>
    <w:div w:id="445782355">
      <w:bodyDiv w:val="1"/>
      <w:marLeft w:val="0"/>
      <w:marRight w:val="0"/>
      <w:marTop w:val="0"/>
      <w:marBottom w:val="0"/>
      <w:divBdr>
        <w:top w:val="none" w:sz="0" w:space="0" w:color="auto"/>
        <w:left w:val="none" w:sz="0" w:space="0" w:color="auto"/>
        <w:bottom w:val="none" w:sz="0" w:space="0" w:color="auto"/>
        <w:right w:val="none" w:sz="0" w:space="0" w:color="auto"/>
      </w:divBdr>
    </w:div>
    <w:div w:id="446436963">
      <w:bodyDiv w:val="1"/>
      <w:marLeft w:val="0"/>
      <w:marRight w:val="0"/>
      <w:marTop w:val="0"/>
      <w:marBottom w:val="0"/>
      <w:divBdr>
        <w:top w:val="none" w:sz="0" w:space="0" w:color="auto"/>
        <w:left w:val="none" w:sz="0" w:space="0" w:color="auto"/>
        <w:bottom w:val="none" w:sz="0" w:space="0" w:color="auto"/>
        <w:right w:val="none" w:sz="0" w:space="0" w:color="auto"/>
      </w:divBdr>
    </w:div>
    <w:div w:id="446698921">
      <w:bodyDiv w:val="1"/>
      <w:marLeft w:val="0"/>
      <w:marRight w:val="0"/>
      <w:marTop w:val="0"/>
      <w:marBottom w:val="0"/>
      <w:divBdr>
        <w:top w:val="none" w:sz="0" w:space="0" w:color="auto"/>
        <w:left w:val="none" w:sz="0" w:space="0" w:color="auto"/>
        <w:bottom w:val="none" w:sz="0" w:space="0" w:color="auto"/>
        <w:right w:val="none" w:sz="0" w:space="0" w:color="auto"/>
      </w:divBdr>
    </w:div>
    <w:div w:id="446853428">
      <w:bodyDiv w:val="1"/>
      <w:marLeft w:val="0"/>
      <w:marRight w:val="0"/>
      <w:marTop w:val="0"/>
      <w:marBottom w:val="0"/>
      <w:divBdr>
        <w:top w:val="none" w:sz="0" w:space="0" w:color="auto"/>
        <w:left w:val="none" w:sz="0" w:space="0" w:color="auto"/>
        <w:bottom w:val="none" w:sz="0" w:space="0" w:color="auto"/>
        <w:right w:val="none" w:sz="0" w:space="0" w:color="auto"/>
      </w:divBdr>
    </w:div>
    <w:div w:id="446968970">
      <w:bodyDiv w:val="1"/>
      <w:marLeft w:val="0"/>
      <w:marRight w:val="0"/>
      <w:marTop w:val="0"/>
      <w:marBottom w:val="0"/>
      <w:divBdr>
        <w:top w:val="none" w:sz="0" w:space="0" w:color="auto"/>
        <w:left w:val="none" w:sz="0" w:space="0" w:color="auto"/>
        <w:bottom w:val="none" w:sz="0" w:space="0" w:color="auto"/>
        <w:right w:val="none" w:sz="0" w:space="0" w:color="auto"/>
      </w:divBdr>
    </w:div>
    <w:div w:id="447087015">
      <w:bodyDiv w:val="1"/>
      <w:marLeft w:val="0"/>
      <w:marRight w:val="0"/>
      <w:marTop w:val="0"/>
      <w:marBottom w:val="0"/>
      <w:divBdr>
        <w:top w:val="none" w:sz="0" w:space="0" w:color="auto"/>
        <w:left w:val="none" w:sz="0" w:space="0" w:color="auto"/>
        <w:bottom w:val="none" w:sz="0" w:space="0" w:color="auto"/>
        <w:right w:val="none" w:sz="0" w:space="0" w:color="auto"/>
      </w:divBdr>
    </w:div>
    <w:div w:id="448205803">
      <w:bodyDiv w:val="1"/>
      <w:marLeft w:val="0"/>
      <w:marRight w:val="0"/>
      <w:marTop w:val="0"/>
      <w:marBottom w:val="0"/>
      <w:divBdr>
        <w:top w:val="none" w:sz="0" w:space="0" w:color="auto"/>
        <w:left w:val="none" w:sz="0" w:space="0" w:color="auto"/>
        <w:bottom w:val="none" w:sz="0" w:space="0" w:color="auto"/>
        <w:right w:val="none" w:sz="0" w:space="0" w:color="auto"/>
      </w:divBdr>
    </w:div>
    <w:div w:id="448819856">
      <w:bodyDiv w:val="1"/>
      <w:marLeft w:val="0"/>
      <w:marRight w:val="0"/>
      <w:marTop w:val="0"/>
      <w:marBottom w:val="0"/>
      <w:divBdr>
        <w:top w:val="none" w:sz="0" w:space="0" w:color="auto"/>
        <w:left w:val="none" w:sz="0" w:space="0" w:color="auto"/>
        <w:bottom w:val="none" w:sz="0" w:space="0" w:color="auto"/>
        <w:right w:val="none" w:sz="0" w:space="0" w:color="auto"/>
      </w:divBdr>
    </w:div>
    <w:div w:id="449787287">
      <w:bodyDiv w:val="1"/>
      <w:marLeft w:val="0"/>
      <w:marRight w:val="0"/>
      <w:marTop w:val="0"/>
      <w:marBottom w:val="0"/>
      <w:divBdr>
        <w:top w:val="none" w:sz="0" w:space="0" w:color="auto"/>
        <w:left w:val="none" w:sz="0" w:space="0" w:color="auto"/>
        <w:bottom w:val="none" w:sz="0" w:space="0" w:color="auto"/>
        <w:right w:val="none" w:sz="0" w:space="0" w:color="auto"/>
      </w:divBdr>
    </w:div>
    <w:div w:id="450053677">
      <w:bodyDiv w:val="1"/>
      <w:marLeft w:val="0"/>
      <w:marRight w:val="0"/>
      <w:marTop w:val="0"/>
      <w:marBottom w:val="0"/>
      <w:divBdr>
        <w:top w:val="none" w:sz="0" w:space="0" w:color="auto"/>
        <w:left w:val="none" w:sz="0" w:space="0" w:color="auto"/>
        <w:bottom w:val="none" w:sz="0" w:space="0" w:color="auto"/>
        <w:right w:val="none" w:sz="0" w:space="0" w:color="auto"/>
      </w:divBdr>
    </w:div>
    <w:div w:id="452754858">
      <w:bodyDiv w:val="1"/>
      <w:marLeft w:val="0"/>
      <w:marRight w:val="0"/>
      <w:marTop w:val="0"/>
      <w:marBottom w:val="0"/>
      <w:divBdr>
        <w:top w:val="none" w:sz="0" w:space="0" w:color="auto"/>
        <w:left w:val="none" w:sz="0" w:space="0" w:color="auto"/>
        <w:bottom w:val="none" w:sz="0" w:space="0" w:color="auto"/>
        <w:right w:val="none" w:sz="0" w:space="0" w:color="auto"/>
      </w:divBdr>
    </w:div>
    <w:div w:id="453017062">
      <w:bodyDiv w:val="1"/>
      <w:marLeft w:val="0"/>
      <w:marRight w:val="0"/>
      <w:marTop w:val="0"/>
      <w:marBottom w:val="0"/>
      <w:divBdr>
        <w:top w:val="none" w:sz="0" w:space="0" w:color="auto"/>
        <w:left w:val="none" w:sz="0" w:space="0" w:color="auto"/>
        <w:bottom w:val="none" w:sz="0" w:space="0" w:color="auto"/>
        <w:right w:val="none" w:sz="0" w:space="0" w:color="auto"/>
      </w:divBdr>
    </w:div>
    <w:div w:id="453259119">
      <w:bodyDiv w:val="1"/>
      <w:marLeft w:val="0"/>
      <w:marRight w:val="0"/>
      <w:marTop w:val="0"/>
      <w:marBottom w:val="0"/>
      <w:divBdr>
        <w:top w:val="none" w:sz="0" w:space="0" w:color="auto"/>
        <w:left w:val="none" w:sz="0" w:space="0" w:color="auto"/>
        <w:bottom w:val="none" w:sz="0" w:space="0" w:color="auto"/>
        <w:right w:val="none" w:sz="0" w:space="0" w:color="auto"/>
      </w:divBdr>
    </w:div>
    <w:div w:id="454833192">
      <w:bodyDiv w:val="1"/>
      <w:marLeft w:val="0"/>
      <w:marRight w:val="0"/>
      <w:marTop w:val="0"/>
      <w:marBottom w:val="0"/>
      <w:divBdr>
        <w:top w:val="none" w:sz="0" w:space="0" w:color="auto"/>
        <w:left w:val="none" w:sz="0" w:space="0" w:color="auto"/>
        <w:bottom w:val="none" w:sz="0" w:space="0" w:color="auto"/>
        <w:right w:val="none" w:sz="0" w:space="0" w:color="auto"/>
      </w:divBdr>
    </w:div>
    <w:div w:id="456752578">
      <w:bodyDiv w:val="1"/>
      <w:marLeft w:val="0"/>
      <w:marRight w:val="0"/>
      <w:marTop w:val="0"/>
      <w:marBottom w:val="0"/>
      <w:divBdr>
        <w:top w:val="none" w:sz="0" w:space="0" w:color="auto"/>
        <w:left w:val="none" w:sz="0" w:space="0" w:color="auto"/>
        <w:bottom w:val="none" w:sz="0" w:space="0" w:color="auto"/>
        <w:right w:val="none" w:sz="0" w:space="0" w:color="auto"/>
      </w:divBdr>
    </w:div>
    <w:div w:id="457069142">
      <w:bodyDiv w:val="1"/>
      <w:marLeft w:val="0"/>
      <w:marRight w:val="0"/>
      <w:marTop w:val="0"/>
      <w:marBottom w:val="0"/>
      <w:divBdr>
        <w:top w:val="none" w:sz="0" w:space="0" w:color="auto"/>
        <w:left w:val="none" w:sz="0" w:space="0" w:color="auto"/>
        <w:bottom w:val="none" w:sz="0" w:space="0" w:color="auto"/>
        <w:right w:val="none" w:sz="0" w:space="0" w:color="auto"/>
      </w:divBdr>
    </w:div>
    <w:div w:id="457141708">
      <w:bodyDiv w:val="1"/>
      <w:marLeft w:val="0"/>
      <w:marRight w:val="0"/>
      <w:marTop w:val="0"/>
      <w:marBottom w:val="0"/>
      <w:divBdr>
        <w:top w:val="none" w:sz="0" w:space="0" w:color="auto"/>
        <w:left w:val="none" w:sz="0" w:space="0" w:color="auto"/>
        <w:bottom w:val="none" w:sz="0" w:space="0" w:color="auto"/>
        <w:right w:val="none" w:sz="0" w:space="0" w:color="auto"/>
      </w:divBdr>
    </w:div>
    <w:div w:id="457795742">
      <w:bodyDiv w:val="1"/>
      <w:marLeft w:val="0"/>
      <w:marRight w:val="0"/>
      <w:marTop w:val="0"/>
      <w:marBottom w:val="0"/>
      <w:divBdr>
        <w:top w:val="none" w:sz="0" w:space="0" w:color="auto"/>
        <w:left w:val="none" w:sz="0" w:space="0" w:color="auto"/>
        <w:bottom w:val="none" w:sz="0" w:space="0" w:color="auto"/>
        <w:right w:val="none" w:sz="0" w:space="0" w:color="auto"/>
      </w:divBdr>
    </w:div>
    <w:div w:id="458258653">
      <w:bodyDiv w:val="1"/>
      <w:marLeft w:val="0"/>
      <w:marRight w:val="0"/>
      <w:marTop w:val="0"/>
      <w:marBottom w:val="0"/>
      <w:divBdr>
        <w:top w:val="none" w:sz="0" w:space="0" w:color="auto"/>
        <w:left w:val="none" w:sz="0" w:space="0" w:color="auto"/>
        <w:bottom w:val="none" w:sz="0" w:space="0" w:color="auto"/>
        <w:right w:val="none" w:sz="0" w:space="0" w:color="auto"/>
      </w:divBdr>
    </w:div>
    <w:div w:id="458456861">
      <w:bodyDiv w:val="1"/>
      <w:marLeft w:val="0"/>
      <w:marRight w:val="0"/>
      <w:marTop w:val="0"/>
      <w:marBottom w:val="0"/>
      <w:divBdr>
        <w:top w:val="none" w:sz="0" w:space="0" w:color="auto"/>
        <w:left w:val="none" w:sz="0" w:space="0" w:color="auto"/>
        <w:bottom w:val="none" w:sz="0" w:space="0" w:color="auto"/>
        <w:right w:val="none" w:sz="0" w:space="0" w:color="auto"/>
      </w:divBdr>
    </w:div>
    <w:div w:id="459348434">
      <w:bodyDiv w:val="1"/>
      <w:marLeft w:val="0"/>
      <w:marRight w:val="0"/>
      <w:marTop w:val="0"/>
      <w:marBottom w:val="0"/>
      <w:divBdr>
        <w:top w:val="none" w:sz="0" w:space="0" w:color="auto"/>
        <w:left w:val="none" w:sz="0" w:space="0" w:color="auto"/>
        <w:bottom w:val="none" w:sz="0" w:space="0" w:color="auto"/>
        <w:right w:val="none" w:sz="0" w:space="0" w:color="auto"/>
      </w:divBdr>
    </w:div>
    <w:div w:id="460461218">
      <w:bodyDiv w:val="1"/>
      <w:marLeft w:val="0"/>
      <w:marRight w:val="0"/>
      <w:marTop w:val="0"/>
      <w:marBottom w:val="0"/>
      <w:divBdr>
        <w:top w:val="none" w:sz="0" w:space="0" w:color="auto"/>
        <w:left w:val="none" w:sz="0" w:space="0" w:color="auto"/>
        <w:bottom w:val="none" w:sz="0" w:space="0" w:color="auto"/>
        <w:right w:val="none" w:sz="0" w:space="0" w:color="auto"/>
      </w:divBdr>
    </w:div>
    <w:div w:id="460542117">
      <w:bodyDiv w:val="1"/>
      <w:marLeft w:val="0"/>
      <w:marRight w:val="0"/>
      <w:marTop w:val="0"/>
      <w:marBottom w:val="0"/>
      <w:divBdr>
        <w:top w:val="none" w:sz="0" w:space="0" w:color="auto"/>
        <w:left w:val="none" w:sz="0" w:space="0" w:color="auto"/>
        <w:bottom w:val="none" w:sz="0" w:space="0" w:color="auto"/>
        <w:right w:val="none" w:sz="0" w:space="0" w:color="auto"/>
      </w:divBdr>
    </w:div>
    <w:div w:id="460804817">
      <w:bodyDiv w:val="1"/>
      <w:marLeft w:val="0"/>
      <w:marRight w:val="0"/>
      <w:marTop w:val="0"/>
      <w:marBottom w:val="0"/>
      <w:divBdr>
        <w:top w:val="none" w:sz="0" w:space="0" w:color="auto"/>
        <w:left w:val="none" w:sz="0" w:space="0" w:color="auto"/>
        <w:bottom w:val="none" w:sz="0" w:space="0" w:color="auto"/>
        <w:right w:val="none" w:sz="0" w:space="0" w:color="auto"/>
      </w:divBdr>
    </w:div>
    <w:div w:id="461652578">
      <w:bodyDiv w:val="1"/>
      <w:marLeft w:val="0"/>
      <w:marRight w:val="0"/>
      <w:marTop w:val="0"/>
      <w:marBottom w:val="0"/>
      <w:divBdr>
        <w:top w:val="none" w:sz="0" w:space="0" w:color="auto"/>
        <w:left w:val="none" w:sz="0" w:space="0" w:color="auto"/>
        <w:bottom w:val="none" w:sz="0" w:space="0" w:color="auto"/>
        <w:right w:val="none" w:sz="0" w:space="0" w:color="auto"/>
      </w:divBdr>
    </w:div>
    <w:div w:id="462236655">
      <w:bodyDiv w:val="1"/>
      <w:marLeft w:val="0"/>
      <w:marRight w:val="0"/>
      <w:marTop w:val="0"/>
      <w:marBottom w:val="0"/>
      <w:divBdr>
        <w:top w:val="none" w:sz="0" w:space="0" w:color="auto"/>
        <w:left w:val="none" w:sz="0" w:space="0" w:color="auto"/>
        <w:bottom w:val="none" w:sz="0" w:space="0" w:color="auto"/>
        <w:right w:val="none" w:sz="0" w:space="0" w:color="auto"/>
      </w:divBdr>
    </w:div>
    <w:div w:id="462771581">
      <w:bodyDiv w:val="1"/>
      <w:marLeft w:val="0"/>
      <w:marRight w:val="0"/>
      <w:marTop w:val="0"/>
      <w:marBottom w:val="0"/>
      <w:divBdr>
        <w:top w:val="none" w:sz="0" w:space="0" w:color="auto"/>
        <w:left w:val="none" w:sz="0" w:space="0" w:color="auto"/>
        <w:bottom w:val="none" w:sz="0" w:space="0" w:color="auto"/>
        <w:right w:val="none" w:sz="0" w:space="0" w:color="auto"/>
      </w:divBdr>
    </w:div>
    <w:div w:id="462844914">
      <w:bodyDiv w:val="1"/>
      <w:marLeft w:val="0"/>
      <w:marRight w:val="0"/>
      <w:marTop w:val="0"/>
      <w:marBottom w:val="0"/>
      <w:divBdr>
        <w:top w:val="none" w:sz="0" w:space="0" w:color="auto"/>
        <w:left w:val="none" w:sz="0" w:space="0" w:color="auto"/>
        <w:bottom w:val="none" w:sz="0" w:space="0" w:color="auto"/>
        <w:right w:val="none" w:sz="0" w:space="0" w:color="auto"/>
      </w:divBdr>
    </w:div>
    <w:div w:id="463280092">
      <w:bodyDiv w:val="1"/>
      <w:marLeft w:val="0"/>
      <w:marRight w:val="0"/>
      <w:marTop w:val="0"/>
      <w:marBottom w:val="0"/>
      <w:divBdr>
        <w:top w:val="none" w:sz="0" w:space="0" w:color="auto"/>
        <w:left w:val="none" w:sz="0" w:space="0" w:color="auto"/>
        <w:bottom w:val="none" w:sz="0" w:space="0" w:color="auto"/>
        <w:right w:val="none" w:sz="0" w:space="0" w:color="auto"/>
      </w:divBdr>
    </w:div>
    <w:div w:id="463474594">
      <w:bodyDiv w:val="1"/>
      <w:marLeft w:val="0"/>
      <w:marRight w:val="0"/>
      <w:marTop w:val="0"/>
      <w:marBottom w:val="0"/>
      <w:divBdr>
        <w:top w:val="none" w:sz="0" w:space="0" w:color="auto"/>
        <w:left w:val="none" w:sz="0" w:space="0" w:color="auto"/>
        <w:bottom w:val="none" w:sz="0" w:space="0" w:color="auto"/>
        <w:right w:val="none" w:sz="0" w:space="0" w:color="auto"/>
      </w:divBdr>
    </w:div>
    <w:div w:id="465242130">
      <w:bodyDiv w:val="1"/>
      <w:marLeft w:val="0"/>
      <w:marRight w:val="0"/>
      <w:marTop w:val="0"/>
      <w:marBottom w:val="0"/>
      <w:divBdr>
        <w:top w:val="none" w:sz="0" w:space="0" w:color="auto"/>
        <w:left w:val="none" w:sz="0" w:space="0" w:color="auto"/>
        <w:bottom w:val="none" w:sz="0" w:space="0" w:color="auto"/>
        <w:right w:val="none" w:sz="0" w:space="0" w:color="auto"/>
      </w:divBdr>
    </w:div>
    <w:div w:id="466166940">
      <w:bodyDiv w:val="1"/>
      <w:marLeft w:val="0"/>
      <w:marRight w:val="0"/>
      <w:marTop w:val="0"/>
      <w:marBottom w:val="0"/>
      <w:divBdr>
        <w:top w:val="none" w:sz="0" w:space="0" w:color="auto"/>
        <w:left w:val="none" w:sz="0" w:space="0" w:color="auto"/>
        <w:bottom w:val="none" w:sz="0" w:space="0" w:color="auto"/>
        <w:right w:val="none" w:sz="0" w:space="0" w:color="auto"/>
      </w:divBdr>
    </w:div>
    <w:div w:id="466626917">
      <w:bodyDiv w:val="1"/>
      <w:marLeft w:val="0"/>
      <w:marRight w:val="0"/>
      <w:marTop w:val="0"/>
      <w:marBottom w:val="0"/>
      <w:divBdr>
        <w:top w:val="none" w:sz="0" w:space="0" w:color="auto"/>
        <w:left w:val="none" w:sz="0" w:space="0" w:color="auto"/>
        <w:bottom w:val="none" w:sz="0" w:space="0" w:color="auto"/>
        <w:right w:val="none" w:sz="0" w:space="0" w:color="auto"/>
      </w:divBdr>
    </w:div>
    <w:div w:id="467284299">
      <w:bodyDiv w:val="1"/>
      <w:marLeft w:val="0"/>
      <w:marRight w:val="0"/>
      <w:marTop w:val="0"/>
      <w:marBottom w:val="0"/>
      <w:divBdr>
        <w:top w:val="none" w:sz="0" w:space="0" w:color="auto"/>
        <w:left w:val="none" w:sz="0" w:space="0" w:color="auto"/>
        <w:bottom w:val="none" w:sz="0" w:space="0" w:color="auto"/>
        <w:right w:val="none" w:sz="0" w:space="0" w:color="auto"/>
      </w:divBdr>
    </w:div>
    <w:div w:id="468941406">
      <w:bodyDiv w:val="1"/>
      <w:marLeft w:val="0"/>
      <w:marRight w:val="0"/>
      <w:marTop w:val="0"/>
      <w:marBottom w:val="0"/>
      <w:divBdr>
        <w:top w:val="none" w:sz="0" w:space="0" w:color="auto"/>
        <w:left w:val="none" w:sz="0" w:space="0" w:color="auto"/>
        <w:bottom w:val="none" w:sz="0" w:space="0" w:color="auto"/>
        <w:right w:val="none" w:sz="0" w:space="0" w:color="auto"/>
      </w:divBdr>
    </w:div>
    <w:div w:id="469594161">
      <w:bodyDiv w:val="1"/>
      <w:marLeft w:val="0"/>
      <w:marRight w:val="0"/>
      <w:marTop w:val="0"/>
      <w:marBottom w:val="0"/>
      <w:divBdr>
        <w:top w:val="none" w:sz="0" w:space="0" w:color="auto"/>
        <w:left w:val="none" w:sz="0" w:space="0" w:color="auto"/>
        <w:bottom w:val="none" w:sz="0" w:space="0" w:color="auto"/>
        <w:right w:val="none" w:sz="0" w:space="0" w:color="auto"/>
      </w:divBdr>
    </w:div>
    <w:div w:id="470249136">
      <w:bodyDiv w:val="1"/>
      <w:marLeft w:val="0"/>
      <w:marRight w:val="0"/>
      <w:marTop w:val="0"/>
      <w:marBottom w:val="0"/>
      <w:divBdr>
        <w:top w:val="none" w:sz="0" w:space="0" w:color="auto"/>
        <w:left w:val="none" w:sz="0" w:space="0" w:color="auto"/>
        <w:bottom w:val="none" w:sz="0" w:space="0" w:color="auto"/>
        <w:right w:val="none" w:sz="0" w:space="0" w:color="auto"/>
      </w:divBdr>
    </w:div>
    <w:div w:id="471796832">
      <w:bodyDiv w:val="1"/>
      <w:marLeft w:val="0"/>
      <w:marRight w:val="0"/>
      <w:marTop w:val="0"/>
      <w:marBottom w:val="0"/>
      <w:divBdr>
        <w:top w:val="none" w:sz="0" w:space="0" w:color="auto"/>
        <w:left w:val="none" w:sz="0" w:space="0" w:color="auto"/>
        <w:bottom w:val="none" w:sz="0" w:space="0" w:color="auto"/>
        <w:right w:val="none" w:sz="0" w:space="0" w:color="auto"/>
      </w:divBdr>
    </w:div>
    <w:div w:id="473529913">
      <w:bodyDiv w:val="1"/>
      <w:marLeft w:val="0"/>
      <w:marRight w:val="0"/>
      <w:marTop w:val="0"/>
      <w:marBottom w:val="0"/>
      <w:divBdr>
        <w:top w:val="none" w:sz="0" w:space="0" w:color="auto"/>
        <w:left w:val="none" w:sz="0" w:space="0" w:color="auto"/>
        <w:bottom w:val="none" w:sz="0" w:space="0" w:color="auto"/>
        <w:right w:val="none" w:sz="0" w:space="0" w:color="auto"/>
      </w:divBdr>
    </w:div>
    <w:div w:id="473568303">
      <w:bodyDiv w:val="1"/>
      <w:marLeft w:val="0"/>
      <w:marRight w:val="0"/>
      <w:marTop w:val="0"/>
      <w:marBottom w:val="0"/>
      <w:divBdr>
        <w:top w:val="none" w:sz="0" w:space="0" w:color="auto"/>
        <w:left w:val="none" w:sz="0" w:space="0" w:color="auto"/>
        <w:bottom w:val="none" w:sz="0" w:space="0" w:color="auto"/>
        <w:right w:val="none" w:sz="0" w:space="0" w:color="auto"/>
      </w:divBdr>
    </w:div>
    <w:div w:id="473639043">
      <w:bodyDiv w:val="1"/>
      <w:marLeft w:val="0"/>
      <w:marRight w:val="0"/>
      <w:marTop w:val="0"/>
      <w:marBottom w:val="0"/>
      <w:divBdr>
        <w:top w:val="none" w:sz="0" w:space="0" w:color="auto"/>
        <w:left w:val="none" w:sz="0" w:space="0" w:color="auto"/>
        <w:bottom w:val="none" w:sz="0" w:space="0" w:color="auto"/>
        <w:right w:val="none" w:sz="0" w:space="0" w:color="auto"/>
      </w:divBdr>
    </w:div>
    <w:div w:id="473791116">
      <w:bodyDiv w:val="1"/>
      <w:marLeft w:val="0"/>
      <w:marRight w:val="0"/>
      <w:marTop w:val="0"/>
      <w:marBottom w:val="0"/>
      <w:divBdr>
        <w:top w:val="none" w:sz="0" w:space="0" w:color="auto"/>
        <w:left w:val="none" w:sz="0" w:space="0" w:color="auto"/>
        <w:bottom w:val="none" w:sz="0" w:space="0" w:color="auto"/>
        <w:right w:val="none" w:sz="0" w:space="0" w:color="auto"/>
      </w:divBdr>
    </w:div>
    <w:div w:id="474417226">
      <w:bodyDiv w:val="1"/>
      <w:marLeft w:val="0"/>
      <w:marRight w:val="0"/>
      <w:marTop w:val="0"/>
      <w:marBottom w:val="0"/>
      <w:divBdr>
        <w:top w:val="none" w:sz="0" w:space="0" w:color="auto"/>
        <w:left w:val="none" w:sz="0" w:space="0" w:color="auto"/>
        <w:bottom w:val="none" w:sz="0" w:space="0" w:color="auto"/>
        <w:right w:val="none" w:sz="0" w:space="0" w:color="auto"/>
      </w:divBdr>
    </w:div>
    <w:div w:id="475799576">
      <w:bodyDiv w:val="1"/>
      <w:marLeft w:val="0"/>
      <w:marRight w:val="0"/>
      <w:marTop w:val="0"/>
      <w:marBottom w:val="0"/>
      <w:divBdr>
        <w:top w:val="none" w:sz="0" w:space="0" w:color="auto"/>
        <w:left w:val="none" w:sz="0" w:space="0" w:color="auto"/>
        <w:bottom w:val="none" w:sz="0" w:space="0" w:color="auto"/>
        <w:right w:val="none" w:sz="0" w:space="0" w:color="auto"/>
      </w:divBdr>
    </w:div>
    <w:div w:id="475948735">
      <w:bodyDiv w:val="1"/>
      <w:marLeft w:val="0"/>
      <w:marRight w:val="0"/>
      <w:marTop w:val="0"/>
      <w:marBottom w:val="0"/>
      <w:divBdr>
        <w:top w:val="none" w:sz="0" w:space="0" w:color="auto"/>
        <w:left w:val="none" w:sz="0" w:space="0" w:color="auto"/>
        <w:bottom w:val="none" w:sz="0" w:space="0" w:color="auto"/>
        <w:right w:val="none" w:sz="0" w:space="0" w:color="auto"/>
      </w:divBdr>
    </w:div>
    <w:div w:id="476921929">
      <w:bodyDiv w:val="1"/>
      <w:marLeft w:val="0"/>
      <w:marRight w:val="0"/>
      <w:marTop w:val="0"/>
      <w:marBottom w:val="0"/>
      <w:divBdr>
        <w:top w:val="none" w:sz="0" w:space="0" w:color="auto"/>
        <w:left w:val="none" w:sz="0" w:space="0" w:color="auto"/>
        <w:bottom w:val="none" w:sz="0" w:space="0" w:color="auto"/>
        <w:right w:val="none" w:sz="0" w:space="0" w:color="auto"/>
      </w:divBdr>
    </w:div>
    <w:div w:id="477263107">
      <w:bodyDiv w:val="1"/>
      <w:marLeft w:val="0"/>
      <w:marRight w:val="0"/>
      <w:marTop w:val="0"/>
      <w:marBottom w:val="0"/>
      <w:divBdr>
        <w:top w:val="none" w:sz="0" w:space="0" w:color="auto"/>
        <w:left w:val="none" w:sz="0" w:space="0" w:color="auto"/>
        <w:bottom w:val="none" w:sz="0" w:space="0" w:color="auto"/>
        <w:right w:val="none" w:sz="0" w:space="0" w:color="auto"/>
      </w:divBdr>
    </w:div>
    <w:div w:id="477310262">
      <w:bodyDiv w:val="1"/>
      <w:marLeft w:val="0"/>
      <w:marRight w:val="0"/>
      <w:marTop w:val="0"/>
      <w:marBottom w:val="0"/>
      <w:divBdr>
        <w:top w:val="none" w:sz="0" w:space="0" w:color="auto"/>
        <w:left w:val="none" w:sz="0" w:space="0" w:color="auto"/>
        <w:bottom w:val="none" w:sz="0" w:space="0" w:color="auto"/>
        <w:right w:val="none" w:sz="0" w:space="0" w:color="auto"/>
      </w:divBdr>
    </w:div>
    <w:div w:id="477572259">
      <w:bodyDiv w:val="1"/>
      <w:marLeft w:val="0"/>
      <w:marRight w:val="0"/>
      <w:marTop w:val="0"/>
      <w:marBottom w:val="0"/>
      <w:divBdr>
        <w:top w:val="none" w:sz="0" w:space="0" w:color="auto"/>
        <w:left w:val="none" w:sz="0" w:space="0" w:color="auto"/>
        <w:bottom w:val="none" w:sz="0" w:space="0" w:color="auto"/>
        <w:right w:val="none" w:sz="0" w:space="0" w:color="auto"/>
      </w:divBdr>
    </w:div>
    <w:div w:id="477846646">
      <w:bodyDiv w:val="1"/>
      <w:marLeft w:val="0"/>
      <w:marRight w:val="0"/>
      <w:marTop w:val="0"/>
      <w:marBottom w:val="0"/>
      <w:divBdr>
        <w:top w:val="none" w:sz="0" w:space="0" w:color="auto"/>
        <w:left w:val="none" w:sz="0" w:space="0" w:color="auto"/>
        <w:bottom w:val="none" w:sz="0" w:space="0" w:color="auto"/>
        <w:right w:val="none" w:sz="0" w:space="0" w:color="auto"/>
      </w:divBdr>
    </w:div>
    <w:div w:id="478956967">
      <w:bodyDiv w:val="1"/>
      <w:marLeft w:val="0"/>
      <w:marRight w:val="0"/>
      <w:marTop w:val="0"/>
      <w:marBottom w:val="0"/>
      <w:divBdr>
        <w:top w:val="none" w:sz="0" w:space="0" w:color="auto"/>
        <w:left w:val="none" w:sz="0" w:space="0" w:color="auto"/>
        <w:bottom w:val="none" w:sz="0" w:space="0" w:color="auto"/>
        <w:right w:val="none" w:sz="0" w:space="0" w:color="auto"/>
      </w:divBdr>
    </w:div>
    <w:div w:id="479687077">
      <w:bodyDiv w:val="1"/>
      <w:marLeft w:val="0"/>
      <w:marRight w:val="0"/>
      <w:marTop w:val="0"/>
      <w:marBottom w:val="0"/>
      <w:divBdr>
        <w:top w:val="none" w:sz="0" w:space="0" w:color="auto"/>
        <w:left w:val="none" w:sz="0" w:space="0" w:color="auto"/>
        <w:bottom w:val="none" w:sz="0" w:space="0" w:color="auto"/>
        <w:right w:val="none" w:sz="0" w:space="0" w:color="auto"/>
      </w:divBdr>
    </w:div>
    <w:div w:id="480074613">
      <w:bodyDiv w:val="1"/>
      <w:marLeft w:val="0"/>
      <w:marRight w:val="0"/>
      <w:marTop w:val="0"/>
      <w:marBottom w:val="0"/>
      <w:divBdr>
        <w:top w:val="none" w:sz="0" w:space="0" w:color="auto"/>
        <w:left w:val="none" w:sz="0" w:space="0" w:color="auto"/>
        <w:bottom w:val="none" w:sz="0" w:space="0" w:color="auto"/>
        <w:right w:val="none" w:sz="0" w:space="0" w:color="auto"/>
      </w:divBdr>
    </w:div>
    <w:div w:id="480389618">
      <w:bodyDiv w:val="1"/>
      <w:marLeft w:val="0"/>
      <w:marRight w:val="0"/>
      <w:marTop w:val="0"/>
      <w:marBottom w:val="0"/>
      <w:divBdr>
        <w:top w:val="none" w:sz="0" w:space="0" w:color="auto"/>
        <w:left w:val="none" w:sz="0" w:space="0" w:color="auto"/>
        <w:bottom w:val="none" w:sz="0" w:space="0" w:color="auto"/>
        <w:right w:val="none" w:sz="0" w:space="0" w:color="auto"/>
      </w:divBdr>
    </w:div>
    <w:div w:id="480657111">
      <w:bodyDiv w:val="1"/>
      <w:marLeft w:val="0"/>
      <w:marRight w:val="0"/>
      <w:marTop w:val="0"/>
      <w:marBottom w:val="0"/>
      <w:divBdr>
        <w:top w:val="none" w:sz="0" w:space="0" w:color="auto"/>
        <w:left w:val="none" w:sz="0" w:space="0" w:color="auto"/>
        <w:bottom w:val="none" w:sz="0" w:space="0" w:color="auto"/>
        <w:right w:val="none" w:sz="0" w:space="0" w:color="auto"/>
      </w:divBdr>
    </w:div>
    <w:div w:id="481385331">
      <w:bodyDiv w:val="1"/>
      <w:marLeft w:val="0"/>
      <w:marRight w:val="0"/>
      <w:marTop w:val="0"/>
      <w:marBottom w:val="0"/>
      <w:divBdr>
        <w:top w:val="none" w:sz="0" w:space="0" w:color="auto"/>
        <w:left w:val="none" w:sz="0" w:space="0" w:color="auto"/>
        <w:bottom w:val="none" w:sz="0" w:space="0" w:color="auto"/>
        <w:right w:val="none" w:sz="0" w:space="0" w:color="auto"/>
      </w:divBdr>
    </w:div>
    <w:div w:id="481772573">
      <w:bodyDiv w:val="1"/>
      <w:marLeft w:val="0"/>
      <w:marRight w:val="0"/>
      <w:marTop w:val="0"/>
      <w:marBottom w:val="0"/>
      <w:divBdr>
        <w:top w:val="none" w:sz="0" w:space="0" w:color="auto"/>
        <w:left w:val="none" w:sz="0" w:space="0" w:color="auto"/>
        <w:bottom w:val="none" w:sz="0" w:space="0" w:color="auto"/>
        <w:right w:val="none" w:sz="0" w:space="0" w:color="auto"/>
      </w:divBdr>
    </w:div>
    <w:div w:id="482357998">
      <w:bodyDiv w:val="1"/>
      <w:marLeft w:val="0"/>
      <w:marRight w:val="0"/>
      <w:marTop w:val="0"/>
      <w:marBottom w:val="0"/>
      <w:divBdr>
        <w:top w:val="none" w:sz="0" w:space="0" w:color="auto"/>
        <w:left w:val="none" w:sz="0" w:space="0" w:color="auto"/>
        <w:bottom w:val="none" w:sz="0" w:space="0" w:color="auto"/>
        <w:right w:val="none" w:sz="0" w:space="0" w:color="auto"/>
      </w:divBdr>
    </w:div>
    <w:div w:id="483204194">
      <w:bodyDiv w:val="1"/>
      <w:marLeft w:val="0"/>
      <w:marRight w:val="0"/>
      <w:marTop w:val="0"/>
      <w:marBottom w:val="0"/>
      <w:divBdr>
        <w:top w:val="none" w:sz="0" w:space="0" w:color="auto"/>
        <w:left w:val="none" w:sz="0" w:space="0" w:color="auto"/>
        <w:bottom w:val="none" w:sz="0" w:space="0" w:color="auto"/>
        <w:right w:val="none" w:sz="0" w:space="0" w:color="auto"/>
      </w:divBdr>
    </w:div>
    <w:div w:id="484014385">
      <w:bodyDiv w:val="1"/>
      <w:marLeft w:val="0"/>
      <w:marRight w:val="0"/>
      <w:marTop w:val="0"/>
      <w:marBottom w:val="0"/>
      <w:divBdr>
        <w:top w:val="none" w:sz="0" w:space="0" w:color="auto"/>
        <w:left w:val="none" w:sz="0" w:space="0" w:color="auto"/>
        <w:bottom w:val="none" w:sz="0" w:space="0" w:color="auto"/>
        <w:right w:val="none" w:sz="0" w:space="0" w:color="auto"/>
      </w:divBdr>
    </w:div>
    <w:div w:id="484055706">
      <w:bodyDiv w:val="1"/>
      <w:marLeft w:val="0"/>
      <w:marRight w:val="0"/>
      <w:marTop w:val="0"/>
      <w:marBottom w:val="0"/>
      <w:divBdr>
        <w:top w:val="none" w:sz="0" w:space="0" w:color="auto"/>
        <w:left w:val="none" w:sz="0" w:space="0" w:color="auto"/>
        <w:bottom w:val="none" w:sz="0" w:space="0" w:color="auto"/>
        <w:right w:val="none" w:sz="0" w:space="0" w:color="auto"/>
      </w:divBdr>
    </w:div>
    <w:div w:id="485392260">
      <w:bodyDiv w:val="1"/>
      <w:marLeft w:val="0"/>
      <w:marRight w:val="0"/>
      <w:marTop w:val="0"/>
      <w:marBottom w:val="0"/>
      <w:divBdr>
        <w:top w:val="none" w:sz="0" w:space="0" w:color="auto"/>
        <w:left w:val="none" w:sz="0" w:space="0" w:color="auto"/>
        <w:bottom w:val="none" w:sz="0" w:space="0" w:color="auto"/>
        <w:right w:val="none" w:sz="0" w:space="0" w:color="auto"/>
      </w:divBdr>
    </w:div>
    <w:div w:id="485781197">
      <w:bodyDiv w:val="1"/>
      <w:marLeft w:val="0"/>
      <w:marRight w:val="0"/>
      <w:marTop w:val="0"/>
      <w:marBottom w:val="0"/>
      <w:divBdr>
        <w:top w:val="none" w:sz="0" w:space="0" w:color="auto"/>
        <w:left w:val="none" w:sz="0" w:space="0" w:color="auto"/>
        <w:bottom w:val="none" w:sz="0" w:space="0" w:color="auto"/>
        <w:right w:val="none" w:sz="0" w:space="0" w:color="auto"/>
      </w:divBdr>
    </w:div>
    <w:div w:id="486097457">
      <w:bodyDiv w:val="1"/>
      <w:marLeft w:val="0"/>
      <w:marRight w:val="0"/>
      <w:marTop w:val="0"/>
      <w:marBottom w:val="0"/>
      <w:divBdr>
        <w:top w:val="none" w:sz="0" w:space="0" w:color="auto"/>
        <w:left w:val="none" w:sz="0" w:space="0" w:color="auto"/>
        <w:bottom w:val="none" w:sz="0" w:space="0" w:color="auto"/>
        <w:right w:val="none" w:sz="0" w:space="0" w:color="auto"/>
      </w:divBdr>
    </w:div>
    <w:div w:id="487750424">
      <w:bodyDiv w:val="1"/>
      <w:marLeft w:val="0"/>
      <w:marRight w:val="0"/>
      <w:marTop w:val="0"/>
      <w:marBottom w:val="0"/>
      <w:divBdr>
        <w:top w:val="none" w:sz="0" w:space="0" w:color="auto"/>
        <w:left w:val="none" w:sz="0" w:space="0" w:color="auto"/>
        <w:bottom w:val="none" w:sz="0" w:space="0" w:color="auto"/>
        <w:right w:val="none" w:sz="0" w:space="0" w:color="auto"/>
      </w:divBdr>
    </w:div>
    <w:div w:id="488251342">
      <w:bodyDiv w:val="1"/>
      <w:marLeft w:val="0"/>
      <w:marRight w:val="0"/>
      <w:marTop w:val="0"/>
      <w:marBottom w:val="0"/>
      <w:divBdr>
        <w:top w:val="none" w:sz="0" w:space="0" w:color="auto"/>
        <w:left w:val="none" w:sz="0" w:space="0" w:color="auto"/>
        <w:bottom w:val="none" w:sz="0" w:space="0" w:color="auto"/>
        <w:right w:val="none" w:sz="0" w:space="0" w:color="auto"/>
      </w:divBdr>
    </w:div>
    <w:div w:id="489100766">
      <w:bodyDiv w:val="1"/>
      <w:marLeft w:val="0"/>
      <w:marRight w:val="0"/>
      <w:marTop w:val="0"/>
      <w:marBottom w:val="0"/>
      <w:divBdr>
        <w:top w:val="none" w:sz="0" w:space="0" w:color="auto"/>
        <w:left w:val="none" w:sz="0" w:space="0" w:color="auto"/>
        <w:bottom w:val="none" w:sz="0" w:space="0" w:color="auto"/>
        <w:right w:val="none" w:sz="0" w:space="0" w:color="auto"/>
      </w:divBdr>
    </w:div>
    <w:div w:id="490678745">
      <w:bodyDiv w:val="1"/>
      <w:marLeft w:val="0"/>
      <w:marRight w:val="0"/>
      <w:marTop w:val="0"/>
      <w:marBottom w:val="0"/>
      <w:divBdr>
        <w:top w:val="none" w:sz="0" w:space="0" w:color="auto"/>
        <w:left w:val="none" w:sz="0" w:space="0" w:color="auto"/>
        <w:bottom w:val="none" w:sz="0" w:space="0" w:color="auto"/>
        <w:right w:val="none" w:sz="0" w:space="0" w:color="auto"/>
      </w:divBdr>
    </w:div>
    <w:div w:id="493254647">
      <w:bodyDiv w:val="1"/>
      <w:marLeft w:val="0"/>
      <w:marRight w:val="0"/>
      <w:marTop w:val="0"/>
      <w:marBottom w:val="0"/>
      <w:divBdr>
        <w:top w:val="none" w:sz="0" w:space="0" w:color="auto"/>
        <w:left w:val="none" w:sz="0" w:space="0" w:color="auto"/>
        <w:bottom w:val="none" w:sz="0" w:space="0" w:color="auto"/>
        <w:right w:val="none" w:sz="0" w:space="0" w:color="auto"/>
      </w:divBdr>
    </w:div>
    <w:div w:id="493768008">
      <w:bodyDiv w:val="1"/>
      <w:marLeft w:val="0"/>
      <w:marRight w:val="0"/>
      <w:marTop w:val="0"/>
      <w:marBottom w:val="0"/>
      <w:divBdr>
        <w:top w:val="none" w:sz="0" w:space="0" w:color="auto"/>
        <w:left w:val="none" w:sz="0" w:space="0" w:color="auto"/>
        <w:bottom w:val="none" w:sz="0" w:space="0" w:color="auto"/>
        <w:right w:val="none" w:sz="0" w:space="0" w:color="auto"/>
      </w:divBdr>
    </w:div>
    <w:div w:id="495997728">
      <w:bodyDiv w:val="1"/>
      <w:marLeft w:val="0"/>
      <w:marRight w:val="0"/>
      <w:marTop w:val="0"/>
      <w:marBottom w:val="0"/>
      <w:divBdr>
        <w:top w:val="none" w:sz="0" w:space="0" w:color="auto"/>
        <w:left w:val="none" w:sz="0" w:space="0" w:color="auto"/>
        <w:bottom w:val="none" w:sz="0" w:space="0" w:color="auto"/>
        <w:right w:val="none" w:sz="0" w:space="0" w:color="auto"/>
      </w:divBdr>
    </w:div>
    <w:div w:id="496000460">
      <w:bodyDiv w:val="1"/>
      <w:marLeft w:val="0"/>
      <w:marRight w:val="0"/>
      <w:marTop w:val="0"/>
      <w:marBottom w:val="0"/>
      <w:divBdr>
        <w:top w:val="none" w:sz="0" w:space="0" w:color="auto"/>
        <w:left w:val="none" w:sz="0" w:space="0" w:color="auto"/>
        <w:bottom w:val="none" w:sz="0" w:space="0" w:color="auto"/>
        <w:right w:val="none" w:sz="0" w:space="0" w:color="auto"/>
      </w:divBdr>
    </w:div>
    <w:div w:id="497772522">
      <w:bodyDiv w:val="1"/>
      <w:marLeft w:val="0"/>
      <w:marRight w:val="0"/>
      <w:marTop w:val="0"/>
      <w:marBottom w:val="0"/>
      <w:divBdr>
        <w:top w:val="none" w:sz="0" w:space="0" w:color="auto"/>
        <w:left w:val="none" w:sz="0" w:space="0" w:color="auto"/>
        <w:bottom w:val="none" w:sz="0" w:space="0" w:color="auto"/>
        <w:right w:val="none" w:sz="0" w:space="0" w:color="auto"/>
      </w:divBdr>
    </w:div>
    <w:div w:id="498617041">
      <w:bodyDiv w:val="1"/>
      <w:marLeft w:val="0"/>
      <w:marRight w:val="0"/>
      <w:marTop w:val="0"/>
      <w:marBottom w:val="0"/>
      <w:divBdr>
        <w:top w:val="none" w:sz="0" w:space="0" w:color="auto"/>
        <w:left w:val="none" w:sz="0" w:space="0" w:color="auto"/>
        <w:bottom w:val="none" w:sz="0" w:space="0" w:color="auto"/>
        <w:right w:val="none" w:sz="0" w:space="0" w:color="auto"/>
      </w:divBdr>
    </w:div>
    <w:div w:id="498813244">
      <w:bodyDiv w:val="1"/>
      <w:marLeft w:val="0"/>
      <w:marRight w:val="0"/>
      <w:marTop w:val="0"/>
      <w:marBottom w:val="0"/>
      <w:divBdr>
        <w:top w:val="none" w:sz="0" w:space="0" w:color="auto"/>
        <w:left w:val="none" w:sz="0" w:space="0" w:color="auto"/>
        <w:bottom w:val="none" w:sz="0" w:space="0" w:color="auto"/>
        <w:right w:val="none" w:sz="0" w:space="0" w:color="auto"/>
      </w:divBdr>
    </w:div>
    <w:div w:id="499852395">
      <w:bodyDiv w:val="1"/>
      <w:marLeft w:val="0"/>
      <w:marRight w:val="0"/>
      <w:marTop w:val="0"/>
      <w:marBottom w:val="0"/>
      <w:divBdr>
        <w:top w:val="none" w:sz="0" w:space="0" w:color="auto"/>
        <w:left w:val="none" w:sz="0" w:space="0" w:color="auto"/>
        <w:bottom w:val="none" w:sz="0" w:space="0" w:color="auto"/>
        <w:right w:val="none" w:sz="0" w:space="0" w:color="auto"/>
      </w:divBdr>
    </w:div>
    <w:div w:id="502671423">
      <w:bodyDiv w:val="1"/>
      <w:marLeft w:val="0"/>
      <w:marRight w:val="0"/>
      <w:marTop w:val="0"/>
      <w:marBottom w:val="0"/>
      <w:divBdr>
        <w:top w:val="none" w:sz="0" w:space="0" w:color="auto"/>
        <w:left w:val="none" w:sz="0" w:space="0" w:color="auto"/>
        <w:bottom w:val="none" w:sz="0" w:space="0" w:color="auto"/>
        <w:right w:val="none" w:sz="0" w:space="0" w:color="auto"/>
      </w:divBdr>
    </w:div>
    <w:div w:id="502820857">
      <w:bodyDiv w:val="1"/>
      <w:marLeft w:val="0"/>
      <w:marRight w:val="0"/>
      <w:marTop w:val="0"/>
      <w:marBottom w:val="0"/>
      <w:divBdr>
        <w:top w:val="none" w:sz="0" w:space="0" w:color="auto"/>
        <w:left w:val="none" w:sz="0" w:space="0" w:color="auto"/>
        <w:bottom w:val="none" w:sz="0" w:space="0" w:color="auto"/>
        <w:right w:val="none" w:sz="0" w:space="0" w:color="auto"/>
      </w:divBdr>
    </w:div>
    <w:div w:id="503742445">
      <w:bodyDiv w:val="1"/>
      <w:marLeft w:val="0"/>
      <w:marRight w:val="0"/>
      <w:marTop w:val="0"/>
      <w:marBottom w:val="0"/>
      <w:divBdr>
        <w:top w:val="none" w:sz="0" w:space="0" w:color="auto"/>
        <w:left w:val="none" w:sz="0" w:space="0" w:color="auto"/>
        <w:bottom w:val="none" w:sz="0" w:space="0" w:color="auto"/>
        <w:right w:val="none" w:sz="0" w:space="0" w:color="auto"/>
      </w:divBdr>
    </w:div>
    <w:div w:id="504249672">
      <w:bodyDiv w:val="1"/>
      <w:marLeft w:val="0"/>
      <w:marRight w:val="0"/>
      <w:marTop w:val="0"/>
      <w:marBottom w:val="0"/>
      <w:divBdr>
        <w:top w:val="none" w:sz="0" w:space="0" w:color="auto"/>
        <w:left w:val="none" w:sz="0" w:space="0" w:color="auto"/>
        <w:bottom w:val="none" w:sz="0" w:space="0" w:color="auto"/>
        <w:right w:val="none" w:sz="0" w:space="0" w:color="auto"/>
      </w:divBdr>
    </w:div>
    <w:div w:id="504788481">
      <w:bodyDiv w:val="1"/>
      <w:marLeft w:val="0"/>
      <w:marRight w:val="0"/>
      <w:marTop w:val="0"/>
      <w:marBottom w:val="0"/>
      <w:divBdr>
        <w:top w:val="none" w:sz="0" w:space="0" w:color="auto"/>
        <w:left w:val="none" w:sz="0" w:space="0" w:color="auto"/>
        <w:bottom w:val="none" w:sz="0" w:space="0" w:color="auto"/>
        <w:right w:val="none" w:sz="0" w:space="0" w:color="auto"/>
      </w:divBdr>
    </w:div>
    <w:div w:id="506015843">
      <w:bodyDiv w:val="1"/>
      <w:marLeft w:val="0"/>
      <w:marRight w:val="0"/>
      <w:marTop w:val="0"/>
      <w:marBottom w:val="0"/>
      <w:divBdr>
        <w:top w:val="none" w:sz="0" w:space="0" w:color="auto"/>
        <w:left w:val="none" w:sz="0" w:space="0" w:color="auto"/>
        <w:bottom w:val="none" w:sz="0" w:space="0" w:color="auto"/>
        <w:right w:val="none" w:sz="0" w:space="0" w:color="auto"/>
      </w:divBdr>
    </w:div>
    <w:div w:id="507260077">
      <w:bodyDiv w:val="1"/>
      <w:marLeft w:val="0"/>
      <w:marRight w:val="0"/>
      <w:marTop w:val="0"/>
      <w:marBottom w:val="0"/>
      <w:divBdr>
        <w:top w:val="none" w:sz="0" w:space="0" w:color="auto"/>
        <w:left w:val="none" w:sz="0" w:space="0" w:color="auto"/>
        <w:bottom w:val="none" w:sz="0" w:space="0" w:color="auto"/>
        <w:right w:val="none" w:sz="0" w:space="0" w:color="auto"/>
      </w:divBdr>
    </w:div>
    <w:div w:id="507448010">
      <w:bodyDiv w:val="1"/>
      <w:marLeft w:val="0"/>
      <w:marRight w:val="0"/>
      <w:marTop w:val="0"/>
      <w:marBottom w:val="0"/>
      <w:divBdr>
        <w:top w:val="none" w:sz="0" w:space="0" w:color="auto"/>
        <w:left w:val="none" w:sz="0" w:space="0" w:color="auto"/>
        <w:bottom w:val="none" w:sz="0" w:space="0" w:color="auto"/>
        <w:right w:val="none" w:sz="0" w:space="0" w:color="auto"/>
      </w:divBdr>
    </w:div>
    <w:div w:id="510141063">
      <w:bodyDiv w:val="1"/>
      <w:marLeft w:val="0"/>
      <w:marRight w:val="0"/>
      <w:marTop w:val="0"/>
      <w:marBottom w:val="0"/>
      <w:divBdr>
        <w:top w:val="none" w:sz="0" w:space="0" w:color="auto"/>
        <w:left w:val="none" w:sz="0" w:space="0" w:color="auto"/>
        <w:bottom w:val="none" w:sz="0" w:space="0" w:color="auto"/>
        <w:right w:val="none" w:sz="0" w:space="0" w:color="auto"/>
      </w:divBdr>
    </w:div>
    <w:div w:id="510530817">
      <w:bodyDiv w:val="1"/>
      <w:marLeft w:val="0"/>
      <w:marRight w:val="0"/>
      <w:marTop w:val="0"/>
      <w:marBottom w:val="0"/>
      <w:divBdr>
        <w:top w:val="none" w:sz="0" w:space="0" w:color="auto"/>
        <w:left w:val="none" w:sz="0" w:space="0" w:color="auto"/>
        <w:bottom w:val="none" w:sz="0" w:space="0" w:color="auto"/>
        <w:right w:val="none" w:sz="0" w:space="0" w:color="auto"/>
      </w:divBdr>
    </w:div>
    <w:div w:id="510796291">
      <w:bodyDiv w:val="1"/>
      <w:marLeft w:val="0"/>
      <w:marRight w:val="0"/>
      <w:marTop w:val="0"/>
      <w:marBottom w:val="0"/>
      <w:divBdr>
        <w:top w:val="none" w:sz="0" w:space="0" w:color="auto"/>
        <w:left w:val="none" w:sz="0" w:space="0" w:color="auto"/>
        <w:bottom w:val="none" w:sz="0" w:space="0" w:color="auto"/>
        <w:right w:val="none" w:sz="0" w:space="0" w:color="auto"/>
      </w:divBdr>
    </w:div>
    <w:div w:id="511340883">
      <w:bodyDiv w:val="1"/>
      <w:marLeft w:val="0"/>
      <w:marRight w:val="0"/>
      <w:marTop w:val="0"/>
      <w:marBottom w:val="0"/>
      <w:divBdr>
        <w:top w:val="none" w:sz="0" w:space="0" w:color="auto"/>
        <w:left w:val="none" w:sz="0" w:space="0" w:color="auto"/>
        <w:bottom w:val="none" w:sz="0" w:space="0" w:color="auto"/>
        <w:right w:val="none" w:sz="0" w:space="0" w:color="auto"/>
      </w:divBdr>
    </w:div>
    <w:div w:id="511341778">
      <w:bodyDiv w:val="1"/>
      <w:marLeft w:val="0"/>
      <w:marRight w:val="0"/>
      <w:marTop w:val="0"/>
      <w:marBottom w:val="0"/>
      <w:divBdr>
        <w:top w:val="none" w:sz="0" w:space="0" w:color="auto"/>
        <w:left w:val="none" w:sz="0" w:space="0" w:color="auto"/>
        <w:bottom w:val="none" w:sz="0" w:space="0" w:color="auto"/>
        <w:right w:val="none" w:sz="0" w:space="0" w:color="auto"/>
      </w:divBdr>
    </w:div>
    <w:div w:id="511604734">
      <w:bodyDiv w:val="1"/>
      <w:marLeft w:val="0"/>
      <w:marRight w:val="0"/>
      <w:marTop w:val="0"/>
      <w:marBottom w:val="0"/>
      <w:divBdr>
        <w:top w:val="none" w:sz="0" w:space="0" w:color="auto"/>
        <w:left w:val="none" w:sz="0" w:space="0" w:color="auto"/>
        <w:bottom w:val="none" w:sz="0" w:space="0" w:color="auto"/>
        <w:right w:val="none" w:sz="0" w:space="0" w:color="auto"/>
      </w:divBdr>
    </w:div>
    <w:div w:id="511997023">
      <w:bodyDiv w:val="1"/>
      <w:marLeft w:val="0"/>
      <w:marRight w:val="0"/>
      <w:marTop w:val="0"/>
      <w:marBottom w:val="0"/>
      <w:divBdr>
        <w:top w:val="none" w:sz="0" w:space="0" w:color="auto"/>
        <w:left w:val="none" w:sz="0" w:space="0" w:color="auto"/>
        <w:bottom w:val="none" w:sz="0" w:space="0" w:color="auto"/>
        <w:right w:val="none" w:sz="0" w:space="0" w:color="auto"/>
      </w:divBdr>
    </w:div>
    <w:div w:id="512183405">
      <w:bodyDiv w:val="1"/>
      <w:marLeft w:val="0"/>
      <w:marRight w:val="0"/>
      <w:marTop w:val="0"/>
      <w:marBottom w:val="0"/>
      <w:divBdr>
        <w:top w:val="none" w:sz="0" w:space="0" w:color="auto"/>
        <w:left w:val="none" w:sz="0" w:space="0" w:color="auto"/>
        <w:bottom w:val="none" w:sz="0" w:space="0" w:color="auto"/>
        <w:right w:val="none" w:sz="0" w:space="0" w:color="auto"/>
      </w:divBdr>
    </w:div>
    <w:div w:id="512689820">
      <w:bodyDiv w:val="1"/>
      <w:marLeft w:val="0"/>
      <w:marRight w:val="0"/>
      <w:marTop w:val="0"/>
      <w:marBottom w:val="0"/>
      <w:divBdr>
        <w:top w:val="none" w:sz="0" w:space="0" w:color="auto"/>
        <w:left w:val="none" w:sz="0" w:space="0" w:color="auto"/>
        <w:bottom w:val="none" w:sz="0" w:space="0" w:color="auto"/>
        <w:right w:val="none" w:sz="0" w:space="0" w:color="auto"/>
      </w:divBdr>
    </w:div>
    <w:div w:id="513306473">
      <w:bodyDiv w:val="1"/>
      <w:marLeft w:val="0"/>
      <w:marRight w:val="0"/>
      <w:marTop w:val="0"/>
      <w:marBottom w:val="0"/>
      <w:divBdr>
        <w:top w:val="none" w:sz="0" w:space="0" w:color="auto"/>
        <w:left w:val="none" w:sz="0" w:space="0" w:color="auto"/>
        <w:bottom w:val="none" w:sz="0" w:space="0" w:color="auto"/>
        <w:right w:val="none" w:sz="0" w:space="0" w:color="auto"/>
      </w:divBdr>
    </w:div>
    <w:div w:id="515071658">
      <w:bodyDiv w:val="1"/>
      <w:marLeft w:val="0"/>
      <w:marRight w:val="0"/>
      <w:marTop w:val="0"/>
      <w:marBottom w:val="0"/>
      <w:divBdr>
        <w:top w:val="none" w:sz="0" w:space="0" w:color="auto"/>
        <w:left w:val="none" w:sz="0" w:space="0" w:color="auto"/>
        <w:bottom w:val="none" w:sz="0" w:space="0" w:color="auto"/>
        <w:right w:val="none" w:sz="0" w:space="0" w:color="auto"/>
      </w:divBdr>
    </w:div>
    <w:div w:id="516235925">
      <w:bodyDiv w:val="1"/>
      <w:marLeft w:val="0"/>
      <w:marRight w:val="0"/>
      <w:marTop w:val="0"/>
      <w:marBottom w:val="0"/>
      <w:divBdr>
        <w:top w:val="none" w:sz="0" w:space="0" w:color="auto"/>
        <w:left w:val="none" w:sz="0" w:space="0" w:color="auto"/>
        <w:bottom w:val="none" w:sz="0" w:space="0" w:color="auto"/>
        <w:right w:val="none" w:sz="0" w:space="0" w:color="auto"/>
      </w:divBdr>
    </w:div>
    <w:div w:id="516817908">
      <w:bodyDiv w:val="1"/>
      <w:marLeft w:val="0"/>
      <w:marRight w:val="0"/>
      <w:marTop w:val="0"/>
      <w:marBottom w:val="0"/>
      <w:divBdr>
        <w:top w:val="none" w:sz="0" w:space="0" w:color="auto"/>
        <w:left w:val="none" w:sz="0" w:space="0" w:color="auto"/>
        <w:bottom w:val="none" w:sz="0" w:space="0" w:color="auto"/>
        <w:right w:val="none" w:sz="0" w:space="0" w:color="auto"/>
      </w:divBdr>
    </w:div>
    <w:div w:id="517547785">
      <w:bodyDiv w:val="1"/>
      <w:marLeft w:val="0"/>
      <w:marRight w:val="0"/>
      <w:marTop w:val="0"/>
      <w:marBottom w:val="0"/>
      <w:divBdr>
        <w:top w:val="none" w:sz="0" w:space="0" w:color="auto"/>
        <w:left w:val="none" w:sz="0" w:space="0" w:color="auto"/>
        <w:bottom w:val="none" w:sz="0" w:space="0" w:color="auto"/>
        <w:right w:val="none" w:sz="0" w:space="0" w:color="auto"/>
      </w:divBdr>
    </w:div>
    <w:div w:id="517888658">
      <w:bodyDiv w:val="1"/>
      <w:marLeft w:val="0"/>
      <w:marRight w:val="0"/>
      <w:marTop w:val="0"/>
      <w:marBottom w:val="0"/>
      <w:divBdr>
        <w:top w:val="none" w:sz="0" w:space="0" w:color="auto"/>
        <w:left w:val="none" w:sz="0" w:space="0" w:color="auto"/>
        <w:bottom w:val="none" w:sz="0" w:space="0" w:color="auto"/>
        <w:right w:val="none" w:sz="0" w:space="0" w:color="auto"/>
      </w:divBdr>
    </w:div>
    <w:div w:id="518155411">
      <w:bodyDiv w:val="1"/>
      <w:marLeft w:val="0"/>
      <w:marRight w:val="0"/>
      <w:marTop w:val="0"/>
      <w:marBottom w:val="0"/>
      <w:divBdr>
        <w:top w:val="none" w:sz="0" w:space="0" w:color="auto"/>
        <w:left w:val="none" w:sz="0" w:space="0" w:color="auto"/>
        <w:bottom w:val="none" w:sz="0" w:space="0" w:color="auto"/>
        <w:right w:val="none" w:sz="0" w:space="0" w:color="auto"/>
      </w:divBdr>
    </w:div>
    <w:div w:id="518467549">
      <w:bodyDiv w:val="1"/>
      <w:marLeft w:val="0"/>
      <w:marRight w:val="0"/>
      <w:marTop w:val="0"/>
      <w:marBottom w:val="0"/>
      <w:divBdr>
        <w:top w:val="none" w:sz="0" w:space="0" w:color="auto"/>
        <w:left w:val="none" w:sz="0" w:space="0" w:color="auto"/>
        <w:bottom w:val="none" w:sz="0" w:space="0" w:color="auto"/>
        <w:right w:val="none" w:sz="0" w:space="0" w:color="auto"/>
      </w:divBdr>
    </w:div>
    <w:div w:id="519584833">
      <w:bodyDiv w:val="1"/>
      <w:marLeft w:val="0"/>
      <w:marRight w:val="0"/>
      <w:marTop w:val="0"/>
      <w:marBottom w:val="0"/>
      <w:divBdr>
        <w:top w:val="none" w:sz="0" w:space="0" w:color="auto"/>
        <w:left w:val="none" w:sz="0" w:space="0" w:color="auto"/>
        <w:bottom w:val="none" w:sz="0" w:space="0" w:color="auto"/>
        <w:right w:val="none" w:sz="0" w:space="0" w:color="auto"/>
      </w:divBdr>
    </w:div>
    <w:div w:id="520315632">
      <w:bodyDiv w:val="1"/>
      <w:marLeft w:val="0"/>
      <w:marRight w:val="0"/>
      <w:marTop w:val="0"/>
      <w:marBottom w:val="0"/>
      <w:divBdr>
        <w:top w:val="none" w:sz="0" w:space="0" w:color="auto"/>
        <w:left w:val="none" w:sz="0" w:space="0" w:color="auto"/>
        <w:bottom w:val="none" w:sz="0" w:space="0" w:color="auto"/>
        <w:right w:val="none" w:sz="0" w:space="0" w:color="auto"/>
      </w:divBdr>
    </w:div>
    <w:div w:id="520973161">
      <w:bodyDiv w:val="1"/>
      <w:marLeft w:val="0"/>
      <w:marRight w:val="0"/>
      <w:marTop w:val="0"/>
      <w:marBottom w:val="0"/>
      <w:divBdr>
        <w:top w:val="none" w:sz="0" w:space="0" w:color="auto"/>
        <w:left w:val="none" w:sz="0" w:space="0" w:color="auto"/>
        <w:bottom w:val="none" w:sz="0" w:space="0" w:color="auto"/>
        <w:right w:val="none" w:sz="0" w:space="0" w:color="auto"/>
      </w:divBdr>
    </w:div>
    <w:div w:id="521751556">
      <w:bodyDiv w:val="1"/>
      <w:marLeft w:val="0"/>
      <w:marRight w:val="0"/>
      <w:marTop w:val="0"/>
      <w:marBottom w:val="0"/>
      <w:divBdr>
        <w:top w:val="none" w:sz="0" w:space="0" w:color="auto"/>
        <w:left w:val="none" w:sz="0" w:space="0" w:color="auto"/>
        <w:bottom w:val="none" w:sz="0" w:space="0" w:color="auto"/>
        <w:right w:val="none" w:sz="0" w:space="0" w:color="auto"/>
      </w:divBdr>
    </w:div>
    <w:div w:id="523135709">
      <w:bodyDiv w:val="1"/>
      <w:marLeft w:val="0"/>
      <w:marRight w:val="0"/>
      <w:marTop w:val="0"/>
      <w:marBottom w:val="0"/>
      <w:divBdr>
        <w:top w:val="none" w:sz="0" w:space="0" w:color="auto"/>
        <w:left w:val="none" w:sz="0" w:space="0" w:color="auto"/>
        <w:bottom w:val="none" w:sz="0" w:space="0" w:color="auto"/>
        <w:right w:val="none" w:sz="0" w:space="0" w:color="auto"/>
      </w:divBdr>
    </w:div>
    <w:div w:id="523713002">
      <w:bodyDiv w:val="1"/>
      <w:marLeft w:val="0"/>
      <w:marRight w:val="0"/>
      <w:marTop w:val="0"/>
      <w:marBottom w:val="0"/>
      <w:divBdr>
        <w:top w:val="none" w:sz="0" w:space="0" w:color="auto"/>
        <w:left w:val="none" w:sz="0" w:space="0" w:color="auto"/>
        <w:bottom w:val="none" w:sz="0" w:space="0" w:color="auto"/>
        <w:right w:val="none" w:sz="0" w:space="0" w:color="auto"/>
      </w:divBdr>
    </w:div>
    <w:div w:id="523985354">
      <w:bodyDiv w:val="1"/>
      <w:marLeft w:val="0"/>
      <w:marRight w:val="0"/>
      <w:marTop w:val="0"/>
      <w:marBottom w:val="0"/>
      <w:divBdr>
        <w:top w:val="none" w:sz="0" w:space="0" w:color="auto"/>
        <w:left w:val="none" w:sz="0" w:space="0" w:color="auto"/>
        <w:bottom w:val="none" w:sz="0" w:space="0" w:color="auto"/>
        <w:right w:val="none" w:sz="0" w:space="0" w:color="auto"/>
      </w:divBdr>
    </w:div>
    <w:div w:id="525100645">
      <w:bodyDiv w:val="1"/>
      <w:marLeft w:val="0"/>
      <w:marRight w:val="0"/>
      <w:marTop w:val="0"/>
      <w:marBottom w:val="0"/>
      <w:divBdr>
        <w:top w:val="none" w:sz="0" w:space="0" w:color="auto"/>
        <w:left w:val="none" w:sz="0" w:space="0" w:color="auto"/>
        <w:bottom w:val="none" w:sz="0" w:space="0" w:color="auto"/>
        <w:right w:val="none" w:sz="0" w:space="0" w:color="auto"/>
      </w:divBdr>
    </w:div>
    <w:div w:id="525754750">
      <w:bodyDiv w:val="1"/>
      <w:marLeft w:val="0"/>
      <w:marRight w:val="0"/>
      <w:marTop w:val="0"/>
      <w:marBottom w:val="0"/>
      <w:divBdr>
        <w:top w:val="none" w:sz="0" w:space="0" w:color="auto"/>
        <w:left w:val="none" w:sz="0" w:space="0" w:color="auto"/>
        <w:bottom w:val="none" w:sz="0" w:space="0" w:color="auto"/>
        <w:right w:val="none" w:sz="0" w:space="0" w:color="auto"/>
      </w:divBdr>
    </w:div>
    <w:div w:id="526141548">
      <w:bodyDiv w:val="1"/>
      <w:marLeft w:val="0"/>
      <w:marRight w:val="0"/>
      <w:marTop w:val="0"/>
      <w:marBottom w:val="0"/>
      <w:divBdr>
        <w:top w:val="none" w:sz="0" w:space="0" w:color="auto"/>
        <w:left w:val="none" w:sz="0" w:space="0" w:color="auto"/>
        <w:bottom w:val="none" w:sz="0" w:space="0" w:color="auto"/>
        <w:right w:val="none" w:sz="0" w:space="0" w:color="auto"/>
      </w:divBdr>
    </w:div>
    <w:div w:id="526483340">
      <w:bodyDiv w:val="1"/>
      <w:marLeft w:val="0"/>
      <w:marRight w:val="0"/>
      <w:marTop w:val="0"/>
      <w:marBottom w:val="0"/>
      <w:divBdr>
        <w:top w:val="none" w:sz="0" w:space="0" w:color="auto"/>
        <w:left w:val="none" w:sz="0" w:space="0" w:color="auto"/>
        <w:bottom w:val="none" w:sz="0" w:space="0" w:color="auto"/>
        <w:right w:val="none" w:sz="0" w:space="0" w:color="auto"/>
      </w:divBdr>
    </w:div>
    <w:div w:id="526717804">
      <w:bodyDiv w:val="1"/>
      <w:marLeft w:val="0"/>
      <w:marRight w:val="0"/>
      <w:marTop w:val="0"/>
      <w:marBottom w:val="0"/>
      <w:divBdr>
        <w:top w:val="none" w:sz="0" w:space="0" w:color="auto"/>
        <w:left w:val="none" w:sz="0" w:space="0" w:color="auto"/>
        <w:bottom w:val="none" w:sz="0" w:space="0" w:color="auto"/>
        <w:right w:val="none" w:sz="0" w:space="0" w:color="auto"/>
      </w:divBdr>
    </w:div>
    <w:div w:id="532308304">
      <w:bodyDiv w:val="1"/>
      <w:marLeft w:val="0"/>
      <w:marRight w:val="0"/>
      <w:marTop w:val="0"/>
      <w:marBottom w:val="0"/>
      <w:divBdr>
        <w:top w:val="none" w:sz="0" w:space="0" w:color="auto"/>
        <w:left w:val="none" w:sz="0" w:space="0" w:color="auto"/>
        <w:bottom w:val="none" w:sz="0" w:space="0" w:color="auto"/>
        <w:right w:val="none" w:sz="0" w:space="0" w:color="auto"/>
      </w:divBdr>
    </w:div>
    <w:div w:id="532689617">
      <w:bodyDiv w:val="1"/>
      <w:marLeft w:val="0"/>
      <w:marRight w:val="0"/>
      <w:marTop w:val="0"/>
      <w:marBottom w:val="0"/>
      <w:divBdr>
        <w:top w:val="none" w:sz="0" w:space="0" w:color="auto"/>
        <w:left w:val="none" w:sz="0" w:space="0" w:color="auto"/>
        <w:bottom w:val="none" w:sz="0" w:space="0" w:color="auto"/>
        <w:right w:val="none" w:sz="0" w:space="0" w:color="auto"/>
      </w:divBdr>
    </w:div>
    <w:div w:id="533153909">
      <w:bodyDiv w:val="1"/>
      <w:marLeft w:val="0"/>
      <w:marRight w:val="0"/>
      <w:marTop w:val="0"/>
      <w:marBottom w:val="0"/>
      <w:divBdr>
        <w:top w:val="none" w:sz="0" w:space="0" w:color="auto"/>
        <w:left w:val="none" w:sz="0" w:space="0" w:color="auto"/>
        <w:bottom w:val="none" w:sz="0" w:space="0" w:color="auto"/>
        <w:right w:val="none" w:sz="0" w:space="0" w:color="auto"/>
      </w:divBdr>
    </w:div>
    <w:div w:id="533737186">
      <w:bodyDiv w:val="1"/>
      <w:marLeft w:val="0"/>
      <w:marRight w:val="0"/>
      <w:marTop w:val="0"/>
      <w:marBottom w:val="0"/>
      <w:divBdr>
        <w:top w:val="none" w:sz="0" w:space="0" w:color="auto"/>
        <w:left w:val="none" w:sz="0" w:space="0" w:color="auto"/>
        <w:bottom w:val="none" w:sz="0" w:space="0" w:color="auto"/>
        <w:right w:val="none" w:sz="0" w:space="0" w:color="auto"/>
      </w:divBdr>
    </w:div>
    <w:div w:id="534005328">
      <w:bodyDiv w:val="1"/>
      <w:marLeft w:val="0"/>
      <w:marRight w:val="0"/>
      <w:marTop w:val="0"/>
      <w:marBottom w:val="0"/>
      <w:divBdr>
        <w:top w:val="none" w:sz="0" w:space="0" w:color="auto"/>
        <w:left w:val="none" w:sz="0" w:space="0" w:color="auto"/>
        <w:bottom w:val="none" w:sz="0" w:space="0" w:color="auto"/>
        <w:right w:val="none" w:sz="0" w:space="0" w:color="auto"/>
      </w:divBdr>
    </w:div>
    <w:div w:id="534581115">
      <w:bodyDiv w:val="1"/>
      <w:marLeft w:val="0"/>
      <w:marRight w:val="0"/>
      <w:marTop w:val="0"/>
      <w:marBottom w:val="0"/>
      <w:divBdr>
        <w:top w:val="none" w:sz="0" w:space="0" w:color="auto"/>
        <w:left w:val="none" w:sz="0" w:space="0" w:color="auto"/>
        <w:bottom w:val="none" w:sz="0" w:space="0" w:color="auto"/>
        <w:right w:val="none" w:sz="0" w:space="0" w:color="auto"/>
      </w:divBdr>
    </w:div>
    <w:div w:id="536704247">
      <w:bodyDiv w:val="1"/>
      <w:marLeft w:val="0"/>
      <w:marRight w:val="0"/>
      <w:marTop w:val="0"/>
      <w:marBottom w:val="0"/>
      <w:divBdr>
        <w:top w:val="none" w:sz="0" w:space="0" w:color="auto"/>
        <w:left w:val="none" w:sz="0" w:space="0" w:color="auto"/>
        <w:bottom w:val="none" w:sz="0" w:space="0" w:color="auto"/>
        <w:right w:val="none" w:sz="0" w:space="0" w:color="auto"/>
      </w:divBdr>
    </w:div>
    <w:div w:id="537201614">
      <w:bodyDiv w:val="1"/>
      <w:marLeft w:val="0"/>
      <w:marRight w:val="0"/>
      <w:marTop w:val="0"/>
      <w:marBottom w:val="0"/>
      <w:divBdr>
        <w:top w:val="none" w:sz="0" w:space="0" w:color="auto"/>
        <w:left w:val="none" w:sz="0" w:space="0" w:color="auto"/>
        <w:bottom w:val="none" w:sz="0" w:space="0" w:color="auto"/>
        <w:right w:val="none" w:sz="0" w:space="0" w:color="auto"/>
      </w:divBdr>
    </w:div>
    <w:div w:id="538054293">
      <w:bodyDiv w:val="1"/>
      <w:marLeft w:val="0"/>
      <w:marRight w:val="0"/>
      <w:marTop w:val="0"/>
      <w:marBottom w:val="0"/>
      <w:divBdr>
        <w:top w:val="none" w:sz="0" w:space="0" w:color="auto"/>
        <w:left w:val="none" w:sz="0" w:space="0" w:color="auto"/>
        <w:bottom w:val="none" w:sz="0" w:space="0" w:color="auto"/>
        <w:right w:val="none" w:sz="0" w:space="0" w:color="auto"/>
      </w:divBdr>
    </w:div>
    <w:div w:id="538082689">
      <w:bodyDiv w:val="1"/>
      <w:marLeft w:val="0"/>
      <w:marRight w:val="0"/>
      <w:marTop w:val="0"/>
      <w:marBottom w:val="0"/>
      <w:divBdr>
        <w:top w:val="none" w:sz="0" w:space="0" w:color="auto"/>
        <w:left w:val="none" w:sz="0" w:space="0" w:color="auto"/>
        <w:bottom w:val="none" w:sz="0" w:space="0" w:color="auto"/>
        <w:right w:val="none" w:sz="0" w:space="0" w:color="auto"/>
      </w:divBdr>
    </w:div>
    <w:div w:id="539124665">
      <w:bodyDiv w:val="1"/>
      <w:marLeft w:val="0"/>
      <w:marRight w:val="0"/>
      <w:marTop w:val="0"/>
      <w:marBottom w:val="0"/>
      <w:divBdr>
        <w:top w:val="none" w:sz="0" w:space="0" w:color="auto"/>
        <w:left w:val="none" w:sz="0" w:space="0" w:color="auto"/>
        <w:bottom w:val="none" w:sz="0" w:space="0" w:color="auto"/>
        <w:right w:val="none" w:sz="0" w:space="0" w:color="auto"/>
      </w:divBdr>
    </w:div>
    <w:div w:id="539366136">
      <w:bodyDiv w:val="1"/>
      <w:marLeft w:val="0"/>
      <w:marRight w:val="0"/>
      <w:marTop w:val="0"/>
      <w:marBottom w:val="0"/>
      <w:divBdr>
        <w:top w:val="none" w:sz="0" w:space="0" w:color="auto"/>
        <w:left w:val="none" w:sz="0" w:space="0" w:color="auto"/>
        <w:bottom w:val="none" w:sz="0" w:space="0" w:color="auto"/>
        <w:right w:val="none" w:sz="0" w:space="0" w:color="auto"/>
      </w:divBdr>
    </w:div>
    <w:div w:id="539510801">
      <w:bodyDiv w:val="1"/>
      <w:marLeft w:val="0"/>
      <w:marRight w:val="0"/>
      <w:marTop w:val="0"/>
      <w:marBottom w:val="0"/>
      <w:divBdr>
        <w:top w:val="none" w:sz="0" w:space="0" w:color="auto"/>
        <w:left w:val="none" w:sz="0" w:space="0" w:color="auto"/>
        <w:bottom w:val="none" w:sz="0" w:space="0" w:color="auto"/>
        <w:right w:val="none" w:sz="0" w:space="0" w:color="auto"/>
      </w:divBdr>
    </w:div>
    <w:div w:id="540438949">
      <w:bodyDiv w:val="1"/>
      <w:marLeft w:val="0"/>
      <w:marRight w:val="0"/>
      <w:marTop w:val="0"/>
      <w:marBottom w:val="0"/>
      <w:divBdr>
        <w:top w:val="none" w:sz="0" w:space="0" w:color="auto"/>
        <w:left w:val="none" w:sz="0" w:space="0" w:color="auto"/>
        <w:bottom w:val="none" w:sz="0" w:space="0" w:color="auto"/>
        <w:right w:val="none" w:sz="0" w:space="0" w:color="auto"/>
      </w:divBdr>
    </w:div>
    <w:div w:id="540557863">
      <w:bodyDiv w:val="1"/>
      <w:marLeft w:val="0"/>
      <w:marRight w:val="0"/>
      <w:marTop w:val="0"/>
      <w:marBottom w:val="0"/>
      <w:divBdr>
        <w:top w:val="none" w:sz="0" w:space="0" w:color="auto"/>
        <w:left w:val="none" w:sz="0" w:space="0" w:color="auto"/>
        <w:bottom w:val="none" w:sz="0" w:space="0" w:color="auto"/>
        <w:right w:val="none" w:sz="0" w:space="0" w:color="auto"/>
      </w:divBdr>
    </w:div>
    <w:div w:id="542448248">
      <w:bodyDiv w:val="1"/>
      <w:marLeft w:val="0"/>
      <w:marRight w:val="0"/>
      <w:marTop w:val="0"/>
      <w:marBottom w:val="0"/>
      <w:divBdr>
        <w:top w:val="none" w:sz="0" w:space="0" w:color="auto"/>
        <w:left w:val="none" w:sz="0" w:space="0" w:color="auto"/>
        <w:bottom w:val="none" w:sz="0" w:space="0" w:color="auto"/>
        <w:right w:val="none" w:sz="0" w:space="0" w:color="auto"/>
      </w:divBdr>
    </w:div>
    <w:div w:id="542600700">
      <w:bodyDiv w:val="1"/>
      <w:marLeft w:val="0"/>
      <w:marRight w:val="0"/>
      <w:marTop w:val="0"/>
      <w:marBottom w:val="0"/>
      <w:divBdr>
        <w:top w:val="none" w:sz="0" w:space="0" w:color="auto"/>
        <w:left w:val="none" w:sz="0" w:space="0" w:color="auto"/>
        <w:bottom w:val="none" w:sz="0" w:space="0" w:color="auto"/>
        <w:right w:val="none" w:sz="0" w:space="0" w:color="auto"/>
      </w:divBdr>
    </w:div>
    <w:div w:id="543636936">
      <w:bodyDiv w:val="1"/>
      <w:marLeft w:val="0"/>
      <w:marRight w:val="0"/>
      <w:marTop w:val="0"/>
      <w:marBottom w:val="0"/>
      <w:divBdr>
        <w:top w:val="none" w:sz="0" w:space="0" w:color="auto"/>
        <w:left w:val="none" w:sz="0" w:space="0" w:color="auto"/>
        <w:bottom w:val="none" w:sz="0" w:space="0" w:color="auto"/>
        <w:right w:val="none" w:sz="0" w:space="0" w:color="auto"/>
      </w:divBdr>
    </w:div>
    <w:div w:id="543910707">
      <w:bodyDiv w:val="1"/>
      <w:marLeft w:val="0"/>
      <w:marRight w:val="0"/>
      <w:marTop w:val="0"/>
      <w:marBottom w:val="0"/>
      <w:divBdr>
        <w:top w:val="none" w:sz="0" w:space="0" w:color="auto"/>
        <w:left w:val="none" w:sz="0" w:space="0" w:color="auto"/>
        <w:bottom w:val="none" w:sz="0" w:space="0" w:color="auto"/>
        <w:right w:val="none" w:sz="0" w:space="0" w:color="auto"/>
      </w:divBdr>
    </w:div>
    <w:div w:id="544298523">
      <w:bodyDiv w:val="1"/>
      <w:marLeft w:val="0"/>
      <w:marRight w:val="0"/>
      <w:marTop w:val="0"/>
      <w:marBottom w:val="0"/>
      <w:divBdr>
        <w:top w:val="none" w:sz="0" w:space="0" w:color="auto"/>
        <w:left w:val="none" w:sz="0" w:space="0" w:color="auto"/>
        <w:bottom w:val="none" w:sz="0" w:space="0" w:color="auto"/>
        <w:right w:val="none" w:sz="0" w:space="0" w:color="auto"/>
      </w:divBdr>
    </w:div>
    <w:div w:id="544413110">
      <w:bodyDiv w:val="1"/>
      <w:marLeft w:val="0"/>
      <w:marRight w:val="0"/>
      <w:marTop w:val="0"/>
      <w:marBottom w:val="0"/>
      <w:divBdr>
        <w:top w:val="none" w:sz="0" w:space="0" w:color="auto"/>
        <w:left w:val="none" w:sz="0" w:space="0" w:color="auto"/>
        <w:bottom w:val="none" w:sz="0" w:space="0" w:color="auto"/>
        <w:right w:val="none" w:sz="0" w:space="0" w:color="auto"/>
      </w:divBdr>
    </w:div>
    <w:div w:id="544948393">
      <w:bodyDiv w:val="1"/>
      <w:marLeft w:val="0"/>
      <w:marRight w:val="0"/>
      <w:marTop w:val="0"/>
      <w:marBottom w:val="0"/>
      <w:divBdr>
        <w:top w:val="none" w:sz="0" w:space="0" w:color="auto"/>
        <w:left w:val="none" w:sz="0" w:space="0" w:color="auto"/>
        <w:bottom w:val="none" w:sz="0" w:space="0" w:color="auto"/>
        <w:right w:val="none" w:sz="0" w:space="0" w:color="auto"/>
      </w:divBdr>
    </w:div>
    <w:div w:id="545068018">
      <w:bodyDiv w:val="1"/>
      <w:marLeft w:val="0"/>
      <w:marRight w:val="0"/>
      <w:marTop w:val="0"/>
      <w:marBottom w:val="0"/>
      <w:divBdr>
        <w:top w:val="none" w:sz="0" w:space="0" w:color="auto"/>
        <w:left w:val="none" w:sz="0" w:space="0" w:color="auto"/>
        <w:bottom w:val="none" w:sz="0" w:space="0" w:color="auto"/>
        <w:right w:val="none" w:sz="0" w:space="0" w:color="auto"/>
      </w:divBdr>
    </w:div>
    <w:div w:id="545917744">
      <w:bodyDiv w:val="1"/>
      <w:marLeft w:val="0"/>
      <w:marRight w:val="0"/>
      <w:marTop w:val="0"/>
      <w:marBottom w:val="0"/>
      <w:divBdr>
        <w:top w:val="none" w:sz="0" w:space="0" w:color="auto"/>
        <w:left w:val="none" w:sz="0" w:space="0" w:color="auto"/>
        <w:bottom w:val="none" w:sz="0" w:space="0" w:color="auto"/>
        <w:right w:val="none" w:sz="0" w:space="0" w:color="auto"/>
      </w:divBdr>
    </w:div>
    <w:div w:id="546451144">
      <w:bodyDiv w:val="1"/>
      <w:marLeft w:val="0"/>
      <w:marRight w:val="0"/>
      <w:marTop w:val="0"/>
      <w:marBottom w:val="0"/>
      <w:divBdr>
        <w:top w:val="none" w:sz="0" w:space="0" w:color="auto"/>
        <w:left w:val="none" w:sz="0" w:space="0" w:color="auto"/>
        <w:bottom w:val="none" w:sz="0" w:space="0" w:color="auto"/>
        <w:right w:val="none" w:sz="0" w:space="0" w:color="auto"/>
      </w:divBdr>
    </w:div>
    <w:div w:id="546718478">
      <w:bodyDiv w:val="1"/>
      <w:marLeft w:val="0"/>
      <w:marRight w:val="0"/>
      <w:marTop w:val="0"/>
      <w:marBottom w:val="0"/>
      <w:divBdr>
        <w:top w:val="none" w:sz="0" w:space="0" w:color="auto"/>
        <w:left w:val="none" w:sz="0" w:space="0" w:color="auto"/>
        <w:bottom w:val="none" w:sz="0" w:space="0" w:color="auto"/>
        <w:right w:val="none" w:sz="0" w:space="0" w:color="auto"/>
      </w:divBdr>
    </w:div>
    <w:div w:id="547495278">
      <w:bodyDiv w:val="1"/>
      <w:marLeft w:val="0"/>
      <w:marRight w:val="0"/>
      <w:marTop w:val="0"/>
      <w:marBottom w:val="0"/>
      <w:divBdr>
        <w:top w:val="none" w:sz="0" w:space="0" w:color="auto"/>
        <w:left w:val="none" w:sz="0" w:space="0" w:color="auto"/>
        <w:bottom w:val="none" w:sz="0" w:space="0" w:color="auto"/>
        <w:right w:val="none" w:sz="0" w:space="0" w:color="auto"/>
      </w:divBdr>
    </w:div>
    <w:div w:id="549145887">
      <w:bodyDiv w:val="1"/>
      <w:marLeft w:val="0"/>
      <w:marRight w:val="0"/>
      <w:marTop w:val="0"/>
      <w:marBottom w:val="0"/>
      <w:divBdr>
        <w:top w:val="none" w:sz="0" w:space="0" w:color="auto"/>
        <w:left w:val="none" w:sz="0" w:space="0" w:color="auto"/>
        <w:bottom w:val="none" w:sz="0" w:space="0" w:color="auto"/>
        <w:right w:val="none" w:sz="0" w:space="0" w:color="auto"/>
      </w:divBdr>
    </w:div>
    <w:div w:id="549414987">
      <w:bodyDiv w:val="1"/>
      <w:marLeft w:val="0"/>
      <w:marRight w:val="0"/>
      <w:marTop w:val="0"/>
      <w:marBottom w:val="0"/>
      <w:divBdr>
        <w:top w:val="none" w:sz="0" w:space="0" w:color="auto"/>
        <w:left w:val="none" w:sz="0" w:space="0" w:color="auto"/>
        <w:bottom w:val="none" w:sz="0" w:space="0" w:color="auto"/>
        <w:right w:val="none" w:sz="0" w:space="0" w:color="auto"/>
      </w:divBdr>
    </w:div>
    <w:div w:id="549925857">
      <w:bodyDiv w:val="1"/>
      <w:marLeft w:val="0"/>
      <w:marRight w:val="0"/>
      <w:marTop w:val="0"/>
      <w:marBottom w:val="0"/>
      <w:divBdr>
        <w:top w:val="none" w:sz="0" w:space="0" w:color="auto"/>
        <w:left w:val="none" w:sz="0" w:space="0" w:color="auto"/>
        <w:bottom w:val="none" w:sz="0" w:space="0" w:color="auto"/>
        <w:right w:val="none" w:sz="0" w:space="0" w:color="auto"/>
      </w:divBdr>
    </w:div>
    <w:div w:id="550193017">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
    <w:div w:id="552888984">
      <w:bodyDiv w:val="1"/>
      <w:marLeft w:val="0"/>
      <w:marRight w:val="0"/>
      <w:marTop w:val="0"/>
      <w:marBottom w:val="0"/>
      <w:divBdr>
        <w:top w:val="none" w:sz="0" w:space="0" w:color="auto"/>
        <w:left w:val="none" w:sz="0" w:space="0" w:color="auto"/>
        <w:bottom w:val="none" w:sz="0" w:space="0" w:color="auto"/>
        <w:right w:val="none" w:sz="0" w:space="0" w:color="auto"/>
      </w:divBdr>
    </w:div>
    <w:div w:id="554434600">
      <w:bodyDiv w:val="1"/>
      <w:marLeft w:val="0"/>
      <w:marRight w:val="0"/>
      <w:marTop w:val="0"/>
      <w:marBottom w:val="0"/>
      <w:divBdr>
        <w:top w:val="none" w:sz="0" w:space="0" w:color="auto"/>
        <w:left w:val="none" w:sz="0" w:space="0" w:color="auto"/>
        <w:bottom w:val="none" w:sz="0" w:space="0" w:color="auto"/>
        <w:right w:val="none" w:sz="0" w:space="0" w:color="auto"/>
      </w:divBdr>
    </w:div>
    <w:div w:id="554896931">
      <w:bodyDiv w:val="1"/>
      <w:marLeft w:val="0"/>
      <w:marRight w:val="0"/>
      <w:marTop w:val="0"/>
      <w:marBottom w:val="0"/>
      <w:divBdr>
        <w:top w:val="none" w:sz="0" w:space="0" w:color="auto"/>
        <w:left w:val="none" w:sz="0" w:space="0" w:color="auto"/>
        <w:bottom w:val="none" w:sz="0" w:space="0" w:color="auto"/>
        <w:right w:val="none" w:sz="0" w:space="0" w:color="auto"/>
      </w:divBdr>
    </w:div>
    <w:div w:id="555777879">
      <w:bodyDiv w:val="1"/>
      <w:marLeft w:val="0"/>
      <w:marRight w:val="0"/>
      <w:marTop w:val="0"/>
      <w:marBottom w:val="0"/>
      <w:divBdr>
        <w:top w:val="none" w:sz="0" w:space="0" w:color="auto"/>
        <w:left w:val="none" w:sz="0" w:space="0" w:color="auto"/>
        <w:bottom w:val="none" w:sz="0" w:space="0" w:color="auto"/>
        <w:right w:val="none" w:sz="0" w:space="0" w:color="auto"/>
      </w:divBdr>
    </w:div>
    <w:div w:id="555967006">
      <w:bodyDiv w:val="1"/>
      <w:marLeft w:val="0"/>
      <w:marRight w:val="0"/>
      <w:marTop w:val="0"/>
      <w:marBottom w:val="0"/>
      <w:divBdr>
        <w:top w:val="none" w:sz="0" w:space="0" w:color="auto"/>
        <w:left w:val="none" w:sz="0" w:space="0" w:color="auto"/>
        <w:bottom w:val="none" w:sz="0" w:space="0" w:color="auto"/>
        <w:right w:val="none" w:sz="0" w:space="0" w:color="auto"/>
      </w:divBdr>
    </w:div>
    <w:div w:id="556165579">
      <w:bodyDiv w:val="1"/>
      <w:marLeft w:val="0"/>
      <w:marRight w:val="0"/>
      <w:marTop w:val="0"/>
      <w:marBottom w:val="0"/>
      <w:divBdr>
        <w:top w:val="none" w:sz="0" w:space="0" w:color="auto"/>
        <w:left w:val="none" w:sz="0" w:space="0" w:color="auto"/>
        <w:bottom w:val="none" w:sz="0" w:space="0" w:color="auto"/>
        <w:right w:val="none" w:sz="0" w:space="0" w:color="auto"/>
      </w:divBdr>
    </w:div>
    <w:div w:id="557594212">
      <w:bodyDiv w:val="1"/>
      <w:marLeft w:val="0"/>
      <w:marRight w:val="0"/>
      <w:marTop w:val="0"/>
      <w:marBottom w:val="0"/>
      <w:divBdr>
        <w:top w:val="none" w:sz="0" w:space="0" w:color="auto"/>
        <w:left w:val="none" w:sz="0" w:space="0" w:color="auto"/>
        <w:bottom w:val="none" w:sz="0" w:space="0" w:color="auto"/>
        <w:right w:val="none" w:sz="0" w:space="0" w:color="auto"/>
      </w:divBdr>
    </w:div>
    <w:div w:id="558245057">
      <w:bodyDiv w:val="1"/>
      <w:marLeft w:val="0"/>
      <w:marRight w:val="0"/>
      <w:marTop w:val="0"/>
      <w:marBottom w:val="0"/>
      <w:divBdr>
        <w:top w:val="none" w:sz="0" w:space="0" w:color="auto"/>
        <w:left w:val="none" w:sz="0" w:space="0" w:color="auto"/>
        <w:bottom w:val="none" w:sz="0" w:space="0" w:color="auto"/>
        <w:right w:val="none" w:sz="0" w:space="0" w:color="auto"/>
      </w:divBdr>
    </w:div>
    <w:div w:id="558251271">
      <w:bodyDiv w:val="1"/>
      <w:marLeft w:val="0"/>
      <w:marRight w:val="0"/>
      <w:marTop w:val="0"/>
      <w:marBottom w:val="0"/>
      <w:divBdr>
        <w:top w:val="none" w:sz="0" w:space="0" w:color="auto"/>
        <w:left w:val="none" w:sz="0" w:space="0" w:color="auto"/>
        <w:bottom w:val="none" w:sz="0" w:space="0" w:color="auto"/>
        <w:right w:val="none" w:sz="0" w:space="0" w:color="auto"/>
      </w:divBdr>
    </w:div>
    <w:div w:id="559049784">
      <w:bodyDiv w:val="1"/>
      <w:marLeft w:val="0"/>
      <w:marRight w:val="0"/>
      <w:marTop w:val="0"/>
      <w:marBottom w:val="0"/>
      <w:divBdr>
        <w:top w:val="none" w:sz="0" w:space="0" w:color="auto"/>
        <w:left w:val="none" w:sz="0" w:space="0" w:color="auto"/>
        <w:bottom w:val="none" w:sz="0" w:space="0" w:color="auto"/>
        <w:right w:val="none" w:sz="0" w:space="0" w:color="auto"/>
      </w:divBdr>
    </w:div>
    <w:div w:id="560138840">
      <w:bodyDiv w:val="1"/>
      <w:marLeft w:val="0"/>
      <w:marRight w:val="0"/>
      <w:marTop w:val="0"/>
      <w:marBottom w:val="0"/>
      <w:divBdr>
        <w:top w:val="none" w:sz="0" w:space="0" w:color="auto"/>
        <w:left w:val="none" w:sz="0" w:space="0" w:color="auto"/>
        <w:bottom w:val="none" w:sz="0" w:space="0" w:color="auto"/>
        <w:right w:val="none" w:sz="0" w:space="0" w:color="auto"/>
      </w:divBdr>
    </w:div>
    <w:div w:id="560404692">
      <w:bodyDiv w:val="1"/>
      <w:marLeft w:val="0"/>
      <w:marRight w:val="0"/>
      <w:marTop w:val="0"/>
      <w:marBottom w:val="0"/>
      <w:divBdr>
        <w:top w:val="none" w:sz="0" w:space="0" w:color="auto"/>
        <w:left w:val="none" w:sz="0" w:space="0" w:color="auto"/>
        <w:bottom w:val="none" w:sz="0" w:space="0" w:color="auto"/>
        <w:right w:val="none" w:sz="0" w:space="0" w:color="auto"/>
      </w:divBdr>
    </w:div>
    <w:div w:id="563445161">
      <w:bodyDiv w:val="1"/>
      <w:marLeft w:val="0"/>
      <w:marRight w:val="0"/>
      <w:marTop w:val="0"/>
      <w:marBottom w:val="0"/>
      <w:divBdr>
        <w:top w:val="none" w:sz="0" w:space="0" w:color="auto"/>
        <w:left w:val="none" w:sz="0" w:space="0" w:color="auto"/>
        <w:bottom w:val="none" w:sz="0" w:space="0" w:color="auto"/>
        <w:right w:val="none" w:sz="0" w:space="0" w:color="auto"/>
      </w:divBdr>
    </w:div>
    <w:div w:id="563872629">
      <w:bodyDiv w:val="1"/>
      <w:marLeft w:val="0"/>
      <w:marRight w:val="0"/>
      <w:marTop w:val="0"/>
      <w:marBottom w:val="0"/>
      <w:divBdr>
        <w:top w:val="none" w:sz="0" w:space="0" w:color="auto"/>
        <w:left w:val="none" w:sz="0" w:space="0" w:color="auto"/>
        <w:bottom w:val="none" w:sz="0" w:space="0" w:color="auto"/>
        <w:right w:val="none" w:sz="0" w:space="0" w:color="auto"/>
      </w:divBdr>
    </w:div>
    <w:div w:id="563953844">
      <w:bodyDiv w:val="1"/>
      <w:marLeft w:val="0"/>
      <w:marRight w:val="0"/>
      <w:marTop w:val="0"/>
      <w:marBottom w:val="0"/>
      <w:divBdr>
        <w:top w:val="none" w:sz="0" w:space="0" w:color="auto"/>
        <w:left w:val="none" w:sz="0" w:space="0" w:color="auto"/>
        <w:bottom w:val="none" w:sz="0" w:space="0" w:color="auto"/>
        <w:right w:val="none" w:sz="0" w:space="0" w:color="auto"/>
      </w:divBdr>
    </w:div>
    <w:div w:id="564411274">
      <w:bodyDiv w:val="1"/>
      <w:marLeft w:val="0"/>
      <w:marRight w:val="0"/>
      <w:marTop w:val="0"/>
      <w:marBottom w:val="0"/>
      <w:divBdr>
        <w:top w:val="none" w:sz="0" w:space="0" w:color="auto"/>
        <w:left w:val="none" w:sz="0" w:space="0" w:color="auto"/>
        <w:bottom w:val="none" w:sz="0" w:space="0" w:color="auto"/>
        <w:right w:val="none" w:sz="0" w:space="0" w:color="auto"/>
      </w:divBdr>
    </w:div>
    <w:div w:id="565796993">
      <w:bodyDiv w:val="1"/>
      <w:marLeft w:val="0"/>
      <w:marRight w:val="0"/>
      <w:marTop w:val="0"/>
      <w:marBottom w:val="0"/>
      <w:divBdr>
        <w:top w:val="none" w:sz="0" w:space="0" w:color="auto"/>
        <w:left w:val="none" w:sz="0" w:space="0" w:color="auto"/>
        <w:bottom w:val="none" w:sz="0" w:space="0" w:color="auto"/>
        <w:right w:val="none" w:sz="0" w:space="0" w:color="auto"/>
      </w:divBdr>
    </w:div>
    <w:div w:id="566496355">
      <w:bodyDiv w:val="1"/>
      <w:marLeft w:val="0"/>
      <w:marRight w:val="0"/>
      <w:marTop w:val="0"/>
      <w:marBottom w:val="0"/>
      <w:divBdr>
        <w:top w:val="none" w:sz="0" w:space="0" w:color="auto"/>
        <w:left w:val="none" w:sz="0" w:space="0" w:color="auto"/>
        <w:bottom w:val="none" w:sz="0" w:space="0" w:color="auto"/>
        <w:right w:val="none" w:sz="0" w:space="0" w:color="auto"/>
      </w:divBdr>
    </w:div>
    <w:div w:id="569004808">
      <w:bodyDiv w:val="1"/>
      <w:marLeft w:val="0"/>
      <w:marRight w:val="0"/>
      <w:marTop w:val="0"/>
      <w:marBottom w:val="0"/>
      <w:divBdr>
        <w:top w:val="none" w:sz="0" w:space="0" w:color="auto"/>
        <w:left w:val="none" w:sz="0" w:space="0" w:color="auto"/>
        <w:bottom w:val="none" w:sz="0" w:space="0" w:color="auto"/>
        <w:right w:val="none" w:sz="0" w:space="0" w:color="auto"/>
      </w:divBdr>
    </w:div>
    <w:div w:id="569118586">
      <w:bodyDiv w:val="1"/>
      <w:marLeft w:val="0"/>
      <w:marRight w:val="0"/>
      <w:marTop w:val="0"/>
      <w:marBottom w:val="0"/>
      <w:divBdr>
        <w:top w:val="none" w:sz="0" w:space="0" w:color="auto"/>
        <w:left w:val="none" w:sz="0" w:space="0" w:color="auto"/>
        <w:bottom w:val="none" w:sz="0" w:space="0" w:color="auto"/>
        <w:right w:val="none" w:sz="0" w:space="0" w:color="auto"/>
      </w:divBdr>
    </w:div>
    <w:div w:id="569968142">
      <w:bodyDiv w:val="1"/>
      <w:marLeft w:val="0"/>
      <w:marRight w:val="0"/>
      <w:marTop w:val="0"/>
      <w:marBottom w:val="0"/>
      <w:divBdr>
        <w:top w:val="none" w:sz="0" w:space="0" w:color="auto"/>
        <w:left w:val="none" w:sz="0" w:space="0" w:color="auto"/>
        <w:bottom w:val="none" w:sz="0" w:space="0" w:color="auto"/>
        <w:right w:val="none" w:sz="0" w:space="0" w:color="auto"/>
      </w:divBdr>
    </w:div>
    <w:div w:id="570776673">
      <w:bodyDiv w:val="1"/>
      <w:marLeft w:val="0"/>
      <w:marRight w:val="0"/>
      <w:marTop w:val="0"/>
      <w:marBottom w:val="0"/>
      <w:divBdr>
        <w:top w:val="none" w:sz="0" w:space="0" w:color="auto"/>
        <w:left w:val="none" w:sz="0" w:space="0" w:color="auto"/>
        <w:bottom w:val="none" w:sz="0" w:space="0" w:color="auto"/>
        <w:right w:val="none" w:sz="0" w:space="0" w:color="auto"/>
      </w:divBdr>
    </w:div>
    <w:div w:id="572084725">
      <w:bodyDiv w:val="1"/>
      <w:marLeft w:val="0"/>
      <w:marRight w:val="0"/>
      <w:marTop w:val="0"/>
      <w:marBottom w:val="0"/>
      <w:divBdr>
        <w:top w:val="none" w:sz="0" w:space="0" w:color="auto"/>
        <w:left w:val="none" w:sz="0" w:space="0" w:color="auto"/>
        <w:bottom w:val="none" w:sz="0" w:space="0" w:color="auto"/>
        <w:right w:val="none" w:sz="0" w:space="0" w:color="auto"/>
      </w:divBdr>
    </w:div>
    <w:div w:id="572743507">
      <w:bodyDiv w:val="1"/>
      <w:marLeft w:val="0"/>
      <w:marRight w:val="0"/>
      <w:marTop w:val="0"/>
      <w:marBottom w:val="0"/>
      <w:divBdr>
        <w:top w:val="none" w:sz="0" w:space="0" w:color="auto"/>
        <w:left w:val="none" w:sz="0" w:space="0" w:color="auto"/>
        <w:bottom w:val="none" w:sz="0" w:space="0" w:color="auto"/>
        <w:right w:val="none" w:sz="0" w:space="0" w:color="auto"/>
      </w:divBdr>
    </w:div>
    <w:div w:id="573589380">
      <w:bodyDiv w:val="1"/>
      <w:marLeft w:val="0"/>
      <w:marRight w:val="0"/>
      <w:marTop w:val="0"/>
      <w:marBottom w:val="0"/>
      <w:divBdr>
        <w:top w:val="none" w:sz="0" w:space="0" w:color="auto"/>
        <w:left w:val="none" w:sz="0" w:space="0" w:color="auto"/>
        <w:bottom w:val="none" w:sz="0" w:space="0" w:color="auto"/>
        <w:right w:val="none" w:sz="0" w:space="0" w:color="auto"/>
      </w:divBdr>
    </w:div>
    <w:div w:id="573661763">
      <w:bodyDiv w:val="1"/>
      <w:marLeft w:val="0"/>
      <w:marRight w:val="0"/>
      <w:marTop w:val="0"/>
      <w:marBottom w:val="0"/>
      <w:divBdr>
        <w:top w:val="none" w:sz="0" w:space="0" w:color="auto"/>
        <w:left w:val="none" w:sz="0" w:space="0" w:color="auto"/>
        <w:bottom w:val="none" w:sz="0" w:space="0" w:color="auto"/>
        <w:right w:val="none" w:sz="0" w:space="0" w:color="auto"/>
      </w:divBdr>
    </w:div>
    <w:div w:id="574584146">
      <w:bodyDiv w:val="1"/>
      <w:marLeft w:val="0"/>
      <w:marRight w:val="0"/>
      <w:marTop w:val="0"/>
      <w:marBottom w:val="0"/>
      <w:divBdr>
        <w:top w:val="none" w:sz="0" w:space="0" w:color="auto"/>
        <w:left w:val="none" w:sz="0" w:space="0" w:color="auto"/>
        <w:bottom w:val="none" w:sz="0" w:space="0" w:color="auto"/>
        <w:right w:val="none" w:sz="0" w:space="0" w:color="auto"/>
      </w:divBdr>
    </w:div>
    <w:div w:id="574896581">
      <w:bodyDiv w:val="1"/>
      <w:marLeft w:val="0"/>
      <w:marRight w:val="0"/>
      <w:marTop w:val="0"/>
      <w:marBottom w:val="0"/>
      <w:divBdr>
        <w:top w:val="none" w:sz="0" w:space="0" w:color="auto"/>
        <w:left w:val="none" w:sz="0" w:space="0" w:color="auto"/>
        <w:bottom w:val="none" w:sz="0" w:space="0" w:color="auto"/>
        <w:right w:val="none" w:sz="0" w:space="0" w:color="auto"/>
      </w:divBdr>
    </w:div>
    <w:div w:id="575287825">
      <w:bodyDiv w:val="1"/>
      <w:marLeft w:val="0"/>
      <w:marRight w:val="0"/>
      <w:marTop w:val="0"/>
      <w:marBottom w:val="0"/>
      <w:divBdr>
        <w:top w:val="none" w:sz="0" w:space="0" w:color="auto"/>
        <w:left w:val="none" w:sz="0" w:space="0" w:color="auto"/>
        <w:bottom w:val="none" w:sz="0" w:space="0" w:color="auto"/>
        <w:right w:val="none" w:sz="0" w:space="0" w:color="auto"/>
      </w:divBdr>
    </w:div>
    <w:div w:id="575357238">
      <w:bodyDiv w:val="1"/>
      <w:marLeft w:val="0"/>
      <w:marRight w:val="0"/>
      <w:marTop w:val="0"/>
      <w:marBottom w:val="0"/>
      <w:divBdr>
        <w:top w:val="none" w:sz="0" w:space="0" w:color="auto"/>
        <w:left w:val="none" w:sz="0" w:space="0" w:color="auto"/>
        <w:bottom w:val="none" w:sz="0" w:space="0" w:color="auto"/>
        <w:right w:val="none" w:sz="0" w:space="0" w:color="auto"/>
      </w:divBdr>
    </w:div>
    <w:div w:id="578834915">
      <w:bodyDiv w:val="1"/>
      <w:marLeft w:val="0"/>
      <w:marRight w:val="0"/>
      <w:marTop w:val="0"/>
      <w:marBottom w:val="0"/>
      <w:divBdr>
        <w:top w:val="none" w:sz="0" w:space="0" w:color="auto"/>
        <w:left w:val="none" w:sz="0" w:space="0" w:color="auto"/>
        <w:bottom w:val="none" w:sz="0" w:space="0" w:color="auto"/>
        <w:right w:val="none" w:sz="0" w:space="0" w:color="auto"/>
      </w:divBdr>
    </w:div>
    <w:div w:id="579370218">
      <w:bodyDiv w:val="1"/>
      <w:marLeft w:val="0"/>
      <w:marRight w:val="0"/>
      <w:marTop w:val="0"/>
      <w:marBottom w:val="0"/>
      <w:divBdr>
        <w:top w:val="none" w:sz="0" w:space="0" w:color="auto"/>
        <w:left w:val="none" w:sz="0" w:space="0" w:color="auto"/>
        <w:bottom w:val="none" w:sz="0" w:space="0" w:color="auto"/>
        <w:right w:val="none" w:sz="0" w:space="0" w:color="auto"/>
      </w:divBdr>
    </w:div>
    <w:div w:id="579565527">
      <w:bodyDiv w:val="1"/>
      <w:marLeft w:val="0"/>
      <w:marRight w:val="0"/>
      <w:marTop w:val="0"/>
      <w:marBottom w:val="0"/>
      <w:divBdr>
        <w:top w:val="none" w:sz="0" w:space="0" w:color="auto"/>
        <w:left w:val="none" w:sz="0" w:space="0" w:color="auto"/>
        <w:bottom w:val="none" w:sz="0" w:space="0" w:color="auto"/>
        <w:right w:val="none" w:sz="0" w:space="0" w:color="auto"/>
      </w:divBdr>
    </w:div>
    <w:div w:id="580025127">
      <w:bodyDiv w:val="1"/>
      <w:marLeft w:val="0"/>
      <w:marRight w:val="0"/>
      <w:marTop w:val="0"/>
      <w:marBottom w:val="0"/>
      <w:divBdr>
        <w:top w:val="none" w:sz="0" w:space="0" w:color="auto"/>
        <w:left w:val="none" w:sz="0" w:space="0" w:color="auto"/>
        <w:bottom w:val="none" w:sz="0" w:space="0" w:color="auto"/>
        <w:right w:val="none" w:sz="0" w:space="0" w:color="auto"/>
      </w:divBdr>
    </w:div>
    <w:div w:id="581791369">
      <w:bodyDiv w:val="1"/>
      <w:marLeft w:val="0"/>
      <w:marRight w:val="0"/>
      <w:marTop w:val="0"/>
      <w:marBottom w:val="0"/>
      <w:divBdr>
        <w:top w:val="none" w:sz="0" w:space="0" w:color="auto"/>
        <w:left w:val="none" w:sz="0" w:space="0" w:color="auto"/>
        <w:bottom w:val="none" w:sz="0" w:space="0" w:color="auto"/>
        <w:right w:val="none" w:sz="0" w:space="0" w:color="auto"/>
      </w:divBdr>
    </w:div>
    <w:div w:id="581792353">
      <w:bodyDiv w:val="1"/>
      <w:marLeft w:val="0"/>
      <w:marRight w:val="0"/>
      <w:marTop w:val="0"/>
      <w:marBottom w:val="0"/>
      <w:divBdr>
        <w:top w:val="none" w:sz="0" w:space="0" w:color="auto"/>
        <w:left w:val="none" w:sz="0" w:space="0" w:color="auto"/>
        <w:bottom w:val="none" w:sz="0" w:space="0" w:color="auto"/>
        <w:right w:val="none" w:sz="0" w:space="0" w:color="auto"/>
      </w:divBdr>
    </w:div>
    <w:div w:id="583221879">
      <w:bodyDiv w:val="1"/>
      <w:marLeft w:val="0"/>
      <w:marRight w:val="0"/>
      <w:marTop w:val="0"/>
      <w:marBottom w:val="0"/>
      <w:divBdr>
        <w:top w:val="none" w:sz="0" w:space="0" w:color="auto"/>
        <w:left w:val="none" w:sz="0" w:space="0" w:color="auto"/>
        <w:bottom w:val="none" w:sz="0" w:space="0" w:color="auto"/>
        <w:right w:val="none" w:sz="0" w:space="0" w:color="auto"/>
      </w:divBdr>
    </w:div>
    <w:div w:id="583952671">
      <w:bodyDiv w:val="1"/>
      <w:marLeft w:val="0"/>
      <w:marRight w:val="0"/>
      <w:marTop w:val="0"/>
      <w:marBottom w:val="0"/>
      <w:divBdr>
        <w:top w:val="none" w:sz="0" w:space="0" w:color="auto"/>
        <w:left w:val="none" w:sz="0" w:space="0" w:color="auto"/>
        <w:bottom w:val="none" w:sz="0" w:space="0" w:color="auto"/>
        <w:right w:val="none" w:sz="0" w:space="0" w:color="auto"/>
      </w:divBdr>
    </w:div>
    <w:div w:id="584268359">
      <w:bodyDiv w:val="1"/>
      <w:marLeft w:val="0"/>
      <w:marRight w:val="0"/>
      <w:marTop w:val="0"/>
      <w:marBottom w:val="0"/>
      <w:divBdr>
        <w:top w:val="none" w:sz="0" w:space="0" w:color="auto"/>
        <w:left w:val="none" w:sz="0" w:space="0" w:color="auto"/>
        <w:bottom w:val="none" w:sz="0" w:space="0" w:color="auto"/>
        <w:right w:val="none" w:sz="0" w:space="0" w:color="auto"/>
      </w:divBdr>
    </w:div>
    <w:div w:id="584728097">
      <w:bodyDiv w:val="1"/>
      <w:marLeft w:val="0"/>
      <w:marRight w:val="0"/>
      <w:marTop w:val="0"/>
      <w:marBottom w:val="0"/>
      <w:divBdr>
        <w:top w:val="none" w:sz="0" w:space="0" w:color="auto"/>
        <w:left w:val="none" w:sz="0" w:space="0" w:color="auto"/>
        <w:bottom w:val="none" w:sz="0" w:space="0" w:color="auto"/>
        <w:right w:val="none" w:sz="0" w:space="0" w:color="auto"/>
      </w:divBdr>
    </w:div>
    <w:div w:id="586882802">
      <w:bodyDiv w:val="1"/>
      <w:marLeft w:val="0"/>
      <w:marRight w:val="0"/>
      <w:marTop w:val="0"/>
      <w:marBottom w:val="0"/>
      <w:divBdr>
        <w:top w:val="none" w:sz="0" w:space="0" w:color="auto"/>
        <w:left w:val="none" w:sz="0" w:space="0" w:color="auto"/>
        <w:bottom w:val="none" w:sz="0" w:space="0" w:color="auto"/>
        <w:right w:val="none" w:sz="0" w:space="0" w:color="auto"/>
      </w:divBdr>
    </w:div>
    <w:div w:id="587275896">
      <w:bodyDiv w:val="1"/>
      <w:marLeft w:val="0"/>
      <w:marRight w:val="0"/>
      <w:marTop w:val="0"/>
      <w:marBottom w:val="0"/>
      <w:divBdr>
        <w:top w:val="none" w:sz="0" w:space="0" w:color="auto"/>
        <w:left w:val="none" w:sz="0" w:space="0" w:color="auto"/>
        <w:bottom w:val="none" w:sz="0" w:space="0" w:color="auto"/>
        <w:right w:val="none" w:sz="0" w:space="0" w:color="auto"/>
      </w:divBdr>
    </w:div>
    <w:div w:id="587925823">
      <w:bodyDiv w:val="1"/>
      <w:marLeft w:val="0"/>
      <w:marRight w:val="0"/>
      <w:marTop w:val="0"/>
      <w:marBottom w:val="0"/>
      <w:divBdr>
        <w:top w:val="none" w:sz="0" w:space="0" w:color="auto"/>
        <w:left w:val="none" w:sz="0" w:space="0" w:color="auto"/>
        <w:bottom w:val="none" w:sz="0" w:space="0" w:color="auto"/>
        <w:right w:val="none" w:sz="0" w:space="0" w:color="auto"/>
      </w:divBdr>
    </w:div>
    <w:div w:id="588469519">
      <w:bodyDiv w:val="1"/>
      <w:marLeft w:val="0"/>
      <w:marRight w:val="0"/>
      <w:marTop w:val="0"/>
      <w:marBottom w:val="0"/>
      <w:divBdr>
        <w:top w:val="none" w:sz="0" w:space="0" w:color="auto"/>
        <w:left w:val="none" w:sz="0" w:space="0" w:color="auto"/>
        <w:bottom w:val="none" w:sz="0" w:space="0" w:color="auto"/>
        <w:right w:val="none" w:sz="0" w:space="0" w:color="auto"/>
      </w:divBdr>
    </w:div>
    <w:div w:id="589390663">
      <w:bodyDiv w:val="1"/>
      <w:marLeft w:val="0"/>
      <w:marRight w:val="0"/>
      <w:marTop w:val="0"/>
      <w:marBottom w:val="0"/>
      <w:divBdr>
        <w:top w:val="none" w:sz="0" w:space="0" w:color="auto"/>
        <w:left w:val="none" w:sz="0" w:space="0" w:color="auto"/>
        <w:bottom w:val="none" w:sz="0" w:space="0" w:color="auto"/>
        <w:right w:val="none" w:sz="0" w:space="0" w:color="auto"/>
      </w:divBdr>
    </w:div>
    <w:div w:id="590354595">
      <w:bodyDiv w:val="1"/>
      <w:marLeft w:val="0"/>
      <w:marRight w:val="0"/>
      <w:marTop w:val="0"/>
      <w:marBottom w:val="0"/>
      <w:divBdr>
        <w:top w:val="none" w:sz="0" w:space="0" w:color="auto"/>
        <w:left w:val="none" w:sz="0" w:space="0" w:color="auto"/>
        <w:bottom w:val="none" w:sz="0" w:space="0" w:color="auto"/>
        <w:right w:val="none" w:sz="0" w:space="0" w:color="auto"/>
      </w:divBdr>
    </w:div>
    <w:div w:id="590511567">
      <w:bodyDiv w:val="1"/>
      <w:marLeft w:val="0"/>
      <w:marRight w:val="0"/>
      <w:marTop w:val="0"/>
      <w:marBottom w:val="0"/>
      <w:divBdr>
        <w:top w:val="none" w:sz="0" w:space="0" w:color="auto"/>
        <w:left w:val="none" w:sz="0" w:space="0" w:color="auto"/>
        <w:bottom w:val="none" w:sz="0" w:space="0" w:color="auto"/>
        <w:right w:val="none" w:sz="0" w:space="0" w:color="auto"/>
      </w:divBdr>
    </w:div>
    <w:div w:id="591160803">
      <w:bodyDiv w:val="1"/>
      <w:marLeft w:val="0"/>
      <w:marRight w:val="0"/>
      <w:marTop w:val="0"/>
      <w:marBottom w:val="0"/>
      <w:divBdr>
        <w:top w:val="none" w:sz="0" w:space="0" w:color="auto"/>
        <w:left w:val="none" w:sz="0" w:space="0" w:color="auto"/>
        <w:bottom w:val="none" w:sz="0" w:space="0" w:color="auto"/>
        <w:right w:val="none" w:sz="0" w:space="0" w:color="auto"/>
      </w:divBdr>
    </w:div>
    <w:div w:id="591429607">
      <w:bodyDiv w:val="1"/>
      <w:marLeft w:val="0"/>
      <w:marRight w:val="0"/>
      <w:marTop w:val="0"/>
      <w:marBottom w:val="0"/>
      <w:divBdr>
        <w:top w:val="none" w:sz="0" w:space="0" w:color="auto"/>
        <w:left w:val="none" w:sz="0" w:space="0" w:color="auto"/>
        <w:bottom w:val="none" w:sz="0" w:space="0" w:color="auto"/>
        <w:right w:val="none" w:sz="0" w:space="0" w:color="auto"/>
      </w:divBdr>
    </w:div>
    <w:div w:id="591594922">
      <w:bodyDiv w:val="1"/>
      <w:marLeft w:val="0"/>
      <w:marRight w:val="0"/>
      <w:marTop w:val="0"/>
      <w:marBottom w:val="0"/>
      <w:divBdr>
        <w:top w:val="none" w:sz="0" w:space="0" w:color="auto"/>
        <w:left w:val="none" w:sz="0" w:space="0" w:color="auto"/>
        <w:bottom w:val="none" w:sz="0" w:space="0" w:color="auto"/>
        <w:right w:val="none" w:sz="0" w:space="0" w:color="auto"/>
      </w:divBdr>
    </w:div>
    <w:div w:id="592206509">
      <w:bodyDiv w:val="1"/>
      <w:marLeft w:val="0"/>
      <w:marRight w:val="0"/>
      <w:marTop w:val="0"/>
      <w:marBottom w:val="0"/>
      <w:divBdr>
        <w:top w:val="none" w:sz="0" w:space="0" w:color="auto"/>
        <w:left w:val="none" w:sz="0" w:space="0" w:color="auto"/>
        <w:bottom w:val="none" w:sz="0" w:space="0" w:color="auto"/>
        <w:right w:val="none" w:sz="0" w:space="0" w:color="auto"/>
      </w:divBdr>
    </w:div>
    <w:div w:id="594170246">
      <w:bodyDiv w:val="1"/>
      <w:marLeft w:val="0"/>
      <w:marRight w:val="0"/>
      <w:marTop w:val="0"/>
      <w:marBottom w:val="0"/>
      <w:divBdr>
        <w:top w:val="none" w:sz="0" w:space="0" w:color="auto"/>
        <w:left w:val="none" w:sz="0" w:space="0" w:color="auto"/>
        <w:bottom w:val="none" w:sz="0" w:space="0" w:color="auto"/>
        <w:right w:val="none" w:sz="0" w:space="0" w:color="auto"/>
      </w:divBdr>
    </w:div>
    <w:div w:id="594477985">
      <w:bodyDiv w:val="1"/>
      <w:marLeft w:val="0"/>
      <w:marRight w:val="0"/>
      <w:marTop w:val="0"/>
      <w:marBottom w:val="0"/>
      <w:divBdr>
        <w:top w:val="none" w:sz="0" w:space="0" w:color="auto"/>
        <w:left w:val="none" w:sz="0" w:space="0" w:color="auto"/>
        <w:bottom w:val="none" w:sz="0" w:space="0" w:color="auto"/>
        <w:right w:val="none" w:sz="0" w:space="0" w:color="auto"/>
      </w:divBdr>
    </w:div>
    <w:div w:id="596250154">
      <w:bodyDiv w:val="1"/>
      <w:marLeft w:val="0"/>
      <w:marRight w:val="0"/>
      <w:marTop w:val="0"/>
      <w:marBottom w:val="0"/>
      <w:divBdr>
        <w:top w:val="none" w:sz="0" w:space="0" w:color="auto"/>
        <w:left w:val="none" w:sz="0" w:space="0" w:color="auto"/>
        <w:bottom w:val="none" w:sz="0" w:space="0" w:color="auto"/>
        <w:right w:val="none" w:sz="0" w:space="0" w:color="auto"/>
      </w:divBdr>
    </w:div>
    <w:div w:id="599728271">
      <w:bodyDiv w:val="1"/>
      <w:marLeft w:val="0"/>
      <w:marRight w:val="0"/>
      <w:marTop w:val="0"/>
      <w:marBottom w:val="0"/>
      <w:divBdr>
        <w:top w:val="none" w:sz="0" w:space="0" w:color="auto"/>
        <w:left w:val="none" w:sz="0" w:space="0" w:color="auto"/>
        <w:bottom w:val="none" w:sz="0" w:space="0" w:color="auto"/>
        <w:right w:val="none" w:sz="0" w:space="0" w:color="auto"/>
      </w:divBdr>
    </w:div>
    <w:div w:id="600577122">
      <w:bodyDiv w:val="1"/>
      <w:marLeft w:val="0"/>
      <w:marRight w:val="0"/>
      <w:marTop w:val="0"/>
      <w:marBottom w:val="0"/>
      <w:divBdr>
        <w:top w:val="none" w:sz="0" w:space="0" w:color="auto"/>
        <w:left w:val="none" w:sz="0" w:space="0" w:color="auto"/>
        <w:bottom w:val="none" w:sz="0" w:space="0" w:color="auto"/>
        <w:right w:val="none" w:sz="0" w:space="0" w:color="auto"/>
      </w:divBdr>
    </w:div>
    <w:div w:id="603146332">
      <w:bodyDiv w:val="1"/>
      <w:marLeft w:val="0"/>
      <w:marRight w:val="0"/>
      <w:marTop w:val="0"/>
      <w:marBottom w:val="0"/>
      <w:divBdr>
        <w:top w:val="none" w:sz="0" w:space="0" w:color="auto"/>
        <w:left w:val="none" w:sz="0" w:space="0" w:color="auto"/>
        <w:bottom w:val="none" w:sz="0" w:space="0" w:color="auto"/>
        <w:right w:val="none" w:sz="0" w:space="0" w:color="auto"/>
      </w:divBdr>
    </w:div>
    <w:div w:id="604384770">
      <w:bodyDiv w:val="1"/>
      <w:marLeft w:val="0"/>
      <w:marRight w:val="0"/>
      <w:marTop w:val="0"/>
      <w:marBottom w:val="0"/>
      <w:divBdr>
        <w:top w:val="none" w:sz="0" w:space="0" w:color="auto"/>
        <w:left w:val="none" w:sz="0" w:space="0" w:color="auto"/>
        <w:bottom w:val="none" w:sz="0" w:space="0" w:color="auto"/>
        <w:right w:val="none" w:sz="0" w:space="0" w:color="auto"/>
      </w:divBdr>
    </w:div>
    <w:div w:id="604920612">
      <w:bodyDiv w:val="1"/>
      <w:marLeft w:val="0"/>
      <w:marRight w:val="0"/>
      <w:marTop w:val="0"/>
      <w:marBottom w:val="0"/>
      <w:divBdr>
        <w:top w:val="none" w:sz="0" w:space="0" w:color="auto"/>
        <w:left w:val="none" w:sz="0" w:space="0" w:color="auto"/>
        <w:bottom w:val="none" w:sz="0" w:space="0" w:color="auto"/>
        <w:right w:val="none" w:sz="0" w:space="0" w:color="auto"/>
      </w:divBdr>
    </w:div>
    <w:div w:id="605189059">
      <w:bodyDiv w:val="1"/>
      <w:marLeft w:val="0"/>
      <w:marRight w:val="0"/>
      <w:marTop w:val="0"/>
      <w:marBottom w:val="0"/>
      <w:divBdr>
        <w:top w:val="none" w:sz="0" w:space="0" w:color="auto"/>
        <w:left w:val="none" w:sz="0" w:space="0" w:color="auto"/>
        <w:bottom w:val="none" w:sz="0" w:space="0" w:color="auto"/>
        <w:right w:val="none" w:sz="0" w:space="0" w:color="auto"/>
      </w:divBdr>
    </w:div>
    <w:div w:id="606888114">
      <w:bodyDiv w:val="1"/>
      <w:marLeft w:val="0"/>
      <w:marRight w:val="0"/>
      <w:marTop w:val="0"/>
      <w:marBottom w:val="0"/>
      <w:divBdr>
        <w:top w:val="none" w:sz="0" w:space="0" w:color="auto"/>
        <w:left w:val="none" w:sz="0" w:space="0" w:color="auto"/>
        <w:bottom w:val="none" w:sz="0" w:space="0" w:color="auto"/>
        <w:right w:val="none" w:sz="0" w:space="0" w:color="auto"/>
      </w:divBdr>
    </w:div>
    <w:div w:id="607127318">
      <w:bodyDiv w:val="1"/>
      <w:marLeft w:val="0"/>
      <w:marRight w:val="0"/>
      <w:marTop w:val="0"/>
      <w:marBottom w:val="0"/>
      <w:divBdr>
        <w:top w:val="none" w:sz="0" w:space="0" w:color="auto"/>
        <w:left w:val="none" w:sz="0" w:space="0" w:color="auto"/>
        <w:bottom w:val="none" w:sz="0" w:space="0" w:color="auto"/>
        <w:right w:val="none" w:sz="0" w:space="0" w:color="auto"/>
      </w:divBdr>
    </w:div>
    <w:div w:id="607352256">
      <w:bodyDiv w:val="1"/>
      <w:marLeft w:val="0"/>
      <w:marRight w:val="0"/>
      <w:marTop w:val="0"/>
      <w:marBottom w:val="0"/>
      <w:divBdr>
        <w:top w:val="none" w:sz="0" w:space="0" w:color="auto"/>
        <w:left w:val="none" w:sz="0" w:space="0" w:color="auto"/>
        <w:bottom w:val="none" w:sz="0" w:space="0" w:color="auto"/>
        <w:right w:val="none" w:sz="0" w:space="0" w:color="auto"/>
      </w:divBdr>
    </w:div>
    <w:div w:id="607809133">
      <w:bodyDiv w:val="1"/>
      <w:marLeft w:val="0"/>
      <w:marRight w:val="0"/>
      <w:marTop w:val="0"/>
      <w:marBottom w:val="0"/>
      <w:divBdr>
        <w:top w:val="none" w:sz="0" w:space="0" w:color="auto"/>
        <w:left w:val="none" w:sz="0" w:space="0" w:color="auto"/>
        <w:bottom w:val="none" w:sz="0" w:space="0" w:color="auto"/>
        <w:right w:val="none" w:sz="0" w:space="0" w:color="auto"/>
      </w:divBdr>
    </w:div>
    <w:div w:id="608706158">
      <w:bodyDiv w:val="1"/>
      <w:marLeft w:val="0"/>
      <w:marRight w:val="0"/>
      <w:marTop w:val="0"/>
      <w:marBottom w:val="0"/>
      <w:divBdr>
        <w:top w:val="none" w:sz="0" w:space="0" w:color="auto"/>
        <w:left w:val="none" w:sz="0" w:space="0" w:color="auto"/>
        <w:bottom w:val="none" w:sz="0" w:space="0" w:color="auto"/>
        <w:right w:val="none" w:sz="0" w:space="0" w:color="auto"/>
      </w:divBdr>
    </w:div>
    <w:div w:id="608851200">
      <w:bodyDiv w:val="1"/>
      <w:marLeft w:val="0"/>
      <w:marRight w:val="0"/>
      <w:marTop w:val="0"/>
      <w:marBottom w:val="0"/>
      <w:divBdr>
        <w:top w:val="none" w:sz="0" w:space="0" w:color="auto"/>
        <w:left w:val="none" w:sz="0" w:space="0" w:color="auto"/>
        <w:bottom w:val="none" w:sz="0" w:space="0" w:color="auto"/>
        <w:right w:val="none" w:sz="0" w:space="0" w:color="auto"/>
      </w:divBdr>
    </w:div>
    <w:div w:id="609627557">
      <w:bodyDiv w:val="1"/>
      <w:marLeft w:val="0"/>
      <w:marRight w:val="0"/>
      <w:marTop w:val="0"/>
      <w:marBottom w:val="0"/>
      <w:divBdr>
        <w:top w:val="none" w:sz="0" w:space="0" w:color="auto"/>
        <w:left w:val="none" w:sz="0" w:space="0" w:color="auto"/>
        <w:bottom w:val="none" w:sz="0" w:space="0" w:color="auto"/>
        <w:right w:val="none" w:sz="0" w:space="0" w:color="auto"/>
      </w:divBdr>
    </w:div>
    <w:div w:id="609748797">
      <w:bodyDiv w:val="1"/>
      <w:marLeft w:val="0"/>
      <w:marRight w:val="0"/>
      <w:marTop w:val="0"/>
      <w:marBottom w:val="0"/>
      <w:divBdr>
        <w:top w:val="none" w:sz="0" w:space="0" w:color="auto"/>
        <w:left w:val="none" w:sz="0" w:space="0" w:color="auto"/>
        <w:bottom w:val="none" w:sz="0" w:space="0" w:color="auto"/>
        <w:right w:val="none" w:sz="0" w:space="0" w:color="auto"/>
      </w:divBdr>
    </w:div>
    <w:div w:id="610938794">
      <w:bodyDiv w:val="1"/>
      <w:marLeft w:val="0"/>
      <w:marRight w:val="0"/>
      <w:marTop w:val="0"/>
      <w:marBottom w:val="0"/>
      <w:divBdr>
        <w:top w:val="none" w:sz="0" w:space="0" w:color="auto"/>
        <w:left w:val="none" w:sz="0" w:space="0" w:color="auto"/>
        <w:bottom w:val="none" w:sz="0" w:space="0" w:color="auto"/>
        <w:right w:val="none" w:sz="0" w:space="0" w:color="auto"/>
      </w:divBdr>
    </w:div>
    <w:div w:id="611058134">
      <w:bodyDiv w:val="1"/>
      <w:marLeft w:val="0"/>
      <w:marRight w:val="0"/>
      <w:marTop w:val="0"/>
      <w:marBottom w:val="0"/>
      <w:divBdr>
        <w:top w:val="none" w:sz="0" w:space="0" w:color="auto"/>
        <w:left w:val="none" w:sz="0" w:space="0" w:color="auto"/>
        <w:bottom w:val="none" w:sz="0" w:space="0" w:color="auto"/>
        <w:right w:val="none" w:sz="0" w:space="0" w:color="auto"/>
      </w:divBdr>
    </w:div>
    <w:div w:id="611133166">
      <w:bodyDiv w:val="1"/>
      <w:marLeft w:val="0"/>
      <w:marRight w:val="0"/>
      <w:marTop w:val="0"/>
      <w:marBottom w:val="0"/>
      <w:divBdr>
        <w:top w:val="none" w:sz="0" w:space="0" w:color="auto"/>
        <w:left w:val="none" w:sz="0" w:space="0" w:color="auto"/>
        <w:bottom w:val="none" w:sz="0" w:space="0" w:color="auto"/>
        <w:right w:val="none" w:sz="0" w:space="0" w:color="auto"/>
      </w:divBdr>
    </w:div>
    <w:div w:id="612056021">
      <w:bodyDiv w:val="1"/>
      <w:marLeft w:val="0"/>
      <w:marRight w:val="0"/>
      <w:marTop w:val="0"/>
      <w:marBottom w:val="0"/>
      <w:divBdr>
        <w:top w:val="none" w:sz="0" w:space="0" w:color="auto"/>
        <w:left w:val="none" w:sz="0" w:space="0" w:color="auto"/>
        <w:bottom w:val="none" w:sz="0" w:space="0" w:color="auto"/>
        <w:right w:val="none" w:sz="0" w:space="0" w:color="auto"/>
      </w:divBdr>
    </w:div>
    <w:div w:id="614793974">
      <w:bodyDiv w:val="1"/>
      <w:marLeft w:val="0"/>
      <w:marRight w:val="0"/>
      <w:marTop w:val="0"/>
      <w:marBottom w:val="0"/>
      <w:divBdr>
        <w:top w:val="none" w:sz="0" w:space="0" w:color="auto"/>
        <w:left w:val="none" w:sz="0" w:space="0" w:color="auto"/>
        <w:bottom w:val="none" w:sz="0" w:space="0" w:color="auto"/>
        <w:right w:val="none" w:sz="0" w:space="0" w:color="auto"/>
      </w:divBdr>
    </w:div>
    <w:div w:id="615521070">
      <w:bodyDiv w:val="1"/>
      <w:marLeft w:val="0"/>
      <w:marRight w:val="0"/>
      <w:marTop w:val="0"/>
      <w:marBottom w:val="0"/>
      <w:divBdr>
        <w:top w:val="none" w:sz="0" w:space="0" w:color="auto"/>
        <w:left w:val="none" w:sz="0" w:space="0" w:color="auto"/>
        <w:bottom w:val="none" w:sz="0" w:space="0" w:color="auto"/>
        <w:right w:val="none" w:sz="0" w:space="0" w:color="auto"/>
      </w:divBdr>
    </w:div>
    <w:div w:id="615989956">
      <w:bodyDiv w:val="1"/>
      <w:marLeft w:val="0"/>
      <w:marRight w:val="0"/>
      <w:marTop w:val="0"/>
      <w:marBottom w:val="0"/>
      <w:divBdr>
        <w:top w:val="none" w:sz="0" w:space="0" w:color="auto"/>
        <w:left w:val="none" w:sz="0" w:space="0" w:color="auto"/>
        <w:bottom w:val="none" w:sz="0" w:space="0" w:color="auto"/>
        <w:right w:val="none" w:sz="0" w:space="0" w:color="auto"/>
      </w:divBdr>
    </w:div>
    <w:div w:id="616836763">
      <w:bodyDiv w:val="1"/>
      <w:marLeft w:val="0"/>
      <w:marRight w:val="0"/>
      <w:marTop w:val="0"/>
      <w:marBottom w:val="0"/>
      <w:divBdr>
        <w:top w:val="none" w:sz="0" w:space="0" w:color="auto"/>
        <w:left w:val="none" w:sz="0" w:space="0" w:color="auto"/>
        <w:bottom w:val="none" w:sz="0" w:space="0" w:color="auto"/>
        <w:right w:val="none" w:sz="0" w:space="0" w:color="auto"/>
      </w:divBdr>
    </w:div>
    <w:div w:id="616837726">
      <w:bodyDiv w:val="1"/>
      <w:marLeft w:val="0"/>
      <w:marRight w:val="0"/>
      <w:marTop w:val="0"/>
      <w:marBottom w:val="0"/>
      <w:divBdr>
        <w:top w:val="none" w:sz="0" w:space="0" w:color="auto"/>
        <w:left w:val="none" w:sz="0" w:space="0" w:color="auto"/>
        <w:bottom w:val="none" w:sz="0" w:space="0" w:color="auto"/>
        <w:right w:val="none" w:sz="0" w:space="0" w:color="auto"/>
      </w:divBdr>
    </w:div>
    <w:div w:id="617614154">
      <w:bodyDiv w:val="1"/>
      <w:marLeft w:val="0"/>
      <w:marRight w:val="0"/>
      <w:marTop w:val="0"/>
      <w:marBottom w:val="0"/>
      <w:divBdr>
        <w:top w:val="none" w:sz="0" w:space="0" w:color="auto"/>
        <w:left w:val="none" w:sz="0" w:space="0" w:color="auto"/>
        <w:bottom w:val="none" w:sz="0" w:space="0" w:color="auto"/>
        <w:right w:val="none" w:sz="0" w:space="0" w:color="auto"/>
      </w:divBdr>
    </w:div>
    <w:div w:id="618803604">
      <w:bodyDiv w:val="1"/>
      <w:marLeft w:val="0"/>
      <w:marRight w:val="0"/>
      <w:marTop w:val="0"/>
      <w:marBottom w:val="0"/>
      <w:divBdr>
        <w:top w:val="none" w:sz="0" w:space="0" w:color="auto"/>
        <w:left w:val="none" w:sz="0" w:space="0" w:color="auto"/>
        <w:bottom w:val="none" w:sz="0" w:space="0" w:color="auto"/>
        <w:right w:val="none" w:sz="0" w:space="0" w:color="auto"/>
      </w:divBdr>
    </w:div>
    <w:div w:id="618949112">
      <w:bodyDiv w:val="1"/>
      <w:marLeft w:val="0"/>
      <w:marRight w:val="0"/>
      <w:marTop w:val="0"/>
      <w:marBottom w:val="0"/>
      <w:divBdr>
        <w:top w:val="none" w:sz="0" w:space="0" w:color="auto"/>
        <w:left w:val="none" w:sz="0" w:space="0" w:color="auto"/>
        <w:bottom w:val="none" w:sz="0" w:space="0" w:color="auto"/>
        <w:right w:val="none" w:sz="0" w:space="0" w:color="auto"/>
      </w:divBdr>
    </w:div>
    <w:div w:id="620648715">
      <w:bodyDiv w:val="1"/>
      <w:marLeft w:val="0"/>
      <w:marRight w:val="0"/>
      <w:marTop w:val="0"/>
      <w:marBottom w:val="0"/>
      <w:divBdr>
        <w:top w:val="none" w:sz="0" w:space="0" w:color="auto"/>
        <w:left w:val="none" w:sz="0" w:space="0" w:color="auto"/>
        <w:bottom w:val="none" w:sz="0" w:space="0" w:color="auto"/>
        <w:right w:val="none" w:sz="0" w:space="0" w:color="auto"/>
      </w:divBdr>
    </w:div>
    <w:div w:id="620844400">
      <w:bodyDiv w:val="1"/>
      <w:marLeft w:val="0"/>
      <w:marRight w:val="0"/>
      <w:marTop w:val="0"/>
      <w:marBottom w:val="0"/>
      <w:divBdr>
        <w:top w:val="none" w:sz="0" w:space="0" w:color="auto"/>
        <w:left w:val="none" w:sz="0" w:space="0" w:color="auto"/>
        <w:bottom w:val="none" w:sz="0" w:space="0" w:color="auto"/>
        <w:right w:val="none" w:sz="0" w:space="0" w:color="auto"/>
      </w:divBdr>
    </w:div>
    <w:div w:id="621157167">
      <w:bodyDiv w:val="1"/>
      <w:marLeft w:val="0"/>
      <w:marRight w:val="0"/>
      <w:marTop w:val="0"/>
      <w:marBottom w:val="0"/>
      <w:divBdr>
        <w:top w:val="none" w:sz="0" w:space="0" w:color="auto"/>
        <w:left w:val="none" w:sz="0" w:space="0" w:color="auto"/>
        <w:bottom w:val="none" w:sz="0" w:space="0" w:color="auto"/>
        <w:right w:val="none" w:sz="0" w:space="0" w:color="auto"/>
      </w:divBdr>
    </w:div>
    <w:div w:id="621500575">
      <w:bodyDiv w:val="1"/>
      <w:marLeft w:val="0"/>
      <w:marRight w:val="0"/>
      <w:marTop w:val="0"/>
      <w:marBottom w:val="0"/>
      <w:divBdr>
        <w:top w:val="none" w:sz="0" w:space="0" w:color="auto"/>
        <w:left w:val="none" w:sz="0" w:space="0" w:color="auto"/>
        <w:bottom w:val="none" w:sz="0" w:space="0" w:color="auto"/>
        <w:right w:val="none" w:sz="0" w:space="0" w:color="auto"/>
      </w:divBdr>
    </w:div>
    <w:div w:id="621688523">
      <w:bodyDiv w:val="1"/>
      <w:marLeft w:val="0"/>
      <w:marRight w:val="0"/>
      <w:marTop w:val="0"/>
      <w:marBottom w:val="0"/>
      <w:divBdr>
        <w:top w:val="none" w:sz="0" w:space="0" w:color="auto"/>
        <w:left w:val="none" w:sz="0" w:space="0" w:color="auto"/>
        <w:bottom w:val="none" w:sz="0" w:space="0" w:color="auto"/>
        <w:right w:val="none" w:sz="0" w:space="0" w:color="auto"/>
      </w:divBdr>
    </w:div>
    <w:div w:id="621964657">
      <w:bodyDiv w:val="1"/>
      <w:marLeft w:val="0"/>
      <w:marRight w:val="0"/>
      <w:marTop w:val="0"/>
      <w:marBottom w:val="0"/>
      <w:divBdr>
        <w:top w:val="none" w:sz="0" w:space="0" w:color="auto"/>
        <w:left w:val="none" w:sz="0" w:space="0" w:color="auto"/>
        <w:bottom w:val="none" w:sz="0" w:space="0" w:color="auto"/>
        <w:right w:val="none" w:sz="0" w:space="0" w:color="auto"/>
      </w:divBdr>
    </w:div>
    <w:div w:id="622230184">
      <w:bodyDiv w:val="1"/>
      <w:marLeft w:val="0"/>
      <w:marRight w:val="0"/>
      <w:marTop w:val="0"/>
      <w:marBottom w:val="0"/>
      <w:divBdr>
        <w:top w:val="none" w:sz="0" w:space="0" w:color="auto"/>
        <w:left w:val="none" w:sz="0" w:space="0" w:color="auto"/>
        <w:bottom w:val="none" w:sz="0" w:space="0" w:color="auto"/>
        <w:right w:val="none" w:sz="0" w:space="0" w:color="auto"/>
      </w:divBdr>
    </w:div>
    <w:div w:id="622426031">
      <w:bodyDiv w:val="1"/>
      <w:marLeft w:val="0"/>
      <w:marRight w:val="0"/>
      <w:marTop w:val="0"/>
      <w:marBottom w:val="0"/>
      <w:divBdr>
        <w:top w:val="none" w:sz="0" w:space="0" w:color="auto"/>
        <w:left w:val="none" w:sz="0" w:space="0" w:color="auto"/>
        <w:bottom w:val="none" w:sz="0" w:space="0" w:color="auto"/>
        <w:right w:val="none" w:sz="0" w:space="0" w:color="auto"/>
      </w:divBdr>
    </w:div>
    <w:div w:id="623660749">
      <w:bodyDiv w:val="1"/>
      <w:marLeft w:val="0"/>
      <w:marRight w:val="0"/>
      <w:marTop w:val="0"/>
      <w:marBottom w:val="0"/>
      <w:divBdr>
        <w:top w:val="none" w:sz="0" w:space="0" w:color="auto"/>
        <w:left w:val="none" w:sz="0" w:space="0" w:color="auto"/>
        <w:bottom w:val="none" w:sz="0" w:space="0" w:color="auto"/>
        <w:right w:val="none" w:sz="0" w:space="0" w:color="auto"/>
      </w:divBdr>
    </w:div>
    <w:div w:id="624191817">
      <w:bodyDiv w:val="1"/>
      <w:marLeft w:val="0"/>
      <w:marRight w:val="0"/>
      <w:marTop w:val="0"/>
      <w:marBottom w:val="0"/>
      <w:divBdr>
        <w:top w:val="none" w:sz="0" w:space="0" w:color="auto"/>
        <w:left w:val="none" w:sz="0" w:space="0" w:color="auto"/>
        <w:bottom w:val="none" w:sz="0" w:space="0" w:color="auto"/>
        <w:right w:val="none" w:sz="0" w:space="0" w:color="auto"/>
      </w:divBdr>
    </w:div>
    <w:div w:id="624235799">
      <w:bodyDiv w:val="1"/>
      <w:marLeft w:val="0"/>
      <w:marRight w:val="0"/>
      <w:marTop w:val="0"/>
      <w:marBottom w:val="0"/>
      <w:divBdr>
        <w:top w:val="none" w:sz="0" w:space="0" w:color="auto"/>
        <w:left w:val="none" w:sz="0" w:space="0" w:color="auto"/>
        <w:bottom w:val="none" w:sz="0" w:space="0" w:color="auto"/>
        <w:right w:val="none" w:sz="0" w:space="0" w:color="auto"/>
      </w:divBdr>
    </w:div>
    <w:div w:id="624770063">
      <w:bodyDiv w:val="1"/>
      <w:marLeft w:val="0"/>
      <w:marRight w:val="0"/>
      <w:marTop w:val="0"/>
      <w:marBottom w:val="0"/>
      <w:divBdr>
        <w:top w:val="none" w:sz="0" w:space="0" w:color="auto"/>
        <w:left w:val="none" w:sz="0" w:space="0" w:color="auto"/>
        <w:bottom w:val="none" w:sz="0" w:space="0" w:color="auto"/>
        <w:right w:val="none" w:sz="0" w:space="0" w:color="auto"/>
      </w:divBdr>
    </w:div>
    <w:div w:id="627470551">
      <w:bodyDiv w:val="1"/>
      <w:marLeft w:val="0"/>
      <w:marRight w:val="0"/>
      <w:marTop w:val="0"/>
      <w:marBottom w:val="0"/>
      <w:divBdr>
        <w:top w:val="none" w:sz="0" w:space="0" w:color="auto"/>
        <w:left w:val="none" w:sz="0" w:space="0" w:color="auto"/>
        <w:bottom w:val="none" w:sz="0" w:space="0" w:color="auto"/>
        <w:right w:val="none" w:sz="0" w:space="0" w:color="auto"/>
      </w:divBdr>
    </w:div>
    <w:div w:id="627512620">
      <w:bodyDiv w:val="1"/>
      <w:marLeft w:val="0"/>
      <w:marRight w:val="0"/>
      <w:marTop w:val="0"/>
      <w:marBottom w:val="0"/>
      <w:divBdr>
        <w:top w:val="none" w:sz="0" w:space="0" w:color="auto"/>
        <w:left w:val="none" w:sz="0" w:space="0" w:color="auto"/>
        <w:bottom w:val="none" w:sz="0" w:space="0" w:color="auto"/>
        <w:right w:val="none" w:sz="0" w:space="0" w:color="auto"/>
      </w:divBdr>
    </w:div>
    <w:div w:id="627854942">
      <w:bodyDiv w:val="1"/>
      <w:marLeft w:val="0"/>
      <w:marRight w:val="0"/>
      <w:marTop w:val="0"/>
      <w:marBottom w:val="0"/>
      <w:divBdr>
        <w:top w:val="none" w:sz="0" w:space="0" w:color="auto"/>
        <w:left w:val="none" w:sz="0" w:space="0" w:color="auto"/>
        <w:bottom w:val="none" w:sz="0" w:space="0" w:color="auto"/>
        <w:right w:val="none" w:sz="0" w:space="0" w:color="auto"/>
      </w:divBdr>
    </w:div>
    <w:div w:id="627901598">
      <w:bodyDiv w:val="1"/>
      <w:marLeft w:val="0"/>
      <w:marRight w:val="0"/>
      <w:marTop w:val="0"/>
      <w:marBottom w:val="0"/>
      <w:divBdr>
        <w:top w:val="none" w:sz="0" w:space="0" w:color="auto"/>
        <w:left w:val="none" w:sz="0" w:space="0" w:color="auto"/>
        <w:bottom w:val="none" w:sz="0" w:space="0" w:color="auto"/>
        <w:right w:val="none" w:sz="0" w:space="0" w:color="auto"/>
      </w:divBdr>
    </w:div>
    <w:div w:id="629477520">
      <w:bodyDiv w:val="1"/>
      <w:marLeft w:val="0"/>
      <w:marRight w:val="0"/>
      <w:marTop w:val="0"/>
      <w:marBottom w:val="0"/>
      <w:divBdr>
        <w:top w:val="none" w:sz="0" w:space="0" w:color="auto"/>
        <w:left w:val="none" w:sz="0" w:space="0" w:color="auto"/>
        <w:bottom w:val="none" w:sz="0" w:space="0" w:color="auto"/>
        <w:right w:val="none" w:sz="0" w:space="0" w:color="auto"/>
      </w:divBdr>
    </w:div>
    <w:div w:id="629747959">
      <w:bodyDiv w:val="1"/>
      <w:marLeft w:val="0"/>
      <w:marRight w:val="0"/>
      <w:marTop w:val="0"/>
      <w:marBottom w:val="0"/>
      <w:divBdr>
        <w:top w:val="none" w:sz="0" w:space="0" w:color="auto"/>
        <w:left w:val="none" w:sz="0" w:space="0" w:color="auto"/>
        <w:bottom w:val="none" w:sz="0" w:space="0" w:color="auto"/>
        <w:right w:val="none" w:sz="0" w:space="0" w:color="auto"/>
      </w:divBdr>
    </w:div>
    <w:div w:id="630017962">
      <w:bodyDiv w:val="1"/>
      <w:marLeft w:val="0"/>
      <w:marRight w:val="0"/>
      <w:marTop w:val="0"/>
      <w:marBottom w:val="0"/>
      <w:divBdr>
        <w:top w:val="none" w:sz="0" w:space="0" w:color="auto"/>
        <w:left w:val="none" w:sz="0" w:space="0" w:color="auto"/>
        <w:bottom w:val="none" w:sz="0" w:space="0" w:color="auto"/>
        <w:right w:val="none" w:sz="0" w:space="0" w:color="auto"/>
      </w:divBdr>
    </w:div>
    <w:div w:id="630132941">
      <w:bodyDiv w:val="1"/>
      <w:marLeft w:val="0"/>
      <w:marRight w:val="0"/>
      <w:marTop w:val="0"/>
      <w:marBottom w:val="0"/>
      <w:divBdr>
        <w:top w:val="none" w:sz="0" w:space="0" w:color="auto"/>
        <w:left w:val="none" w:sz="0" w:space="0" w:color="auto"/>
        <w:bottom w:val="none" w:sz="0" w:space="0" w:color="auto"/>
        <w:right w:val="none" w:sz="0" w:space="0" w:color="auto"/>
      </w:divBdr>
    </w:div>
    <w:div w:id="630357765">
      <w:bodyDiv w:val="1"/>
      <w:marLeft w:val="0"/>
      <w:marRight w:val="0"/>
      <w:marTop w:val="0"/>
      <w:marBottom w:val="0"/>
      <w:divBdr>
        <w:top w:val="none" w:sz="0" w:space="0" w:color="auto"/>
        <w:left w:val="none" w:sz="0" w:space="0" w:color="auto"/>
        <w:bottom w:val="none" w:sz="0" w:space="0" w:color="auto"/>
        <w:right w:val="none" w:sz="0" w:space="0" w:color="auto"/>
      </w:divBdr>
    </w:div>
    <w:div w:id="630748446">
      <w:bodyDiv w:val="1"/>
      <w:marLeft w:val="0"/>
      <w:marRight w:val="0"/>
      <w:marTop w:val="0"/>
      <w:marBottom w:val="0"/>
      <w:divBdr>
        <w:top w:val="none" w:sz="0" w:space="0" w:color="auto"/>
        <w:left w:val="none" w:sz="0" w:space="0" w:color="auto"/>
        <w:bottom w:val="none" w:sz="0" w:space="0" w:color="auto"/>
        <w:right w:val="none" w:sz="0" w:space="0" w:color="auto"/>
      </w:divBdr>
    </w:div>
    <w:div w:id="631442699">
      <w:bodyDiv w:val="1"/>
      <w:marLeft w:val="0"/>
      <w:marRight w:val="0"/>
      <w:marTop w:val="0"/>
      <w:marBottom w:val="0"/>
      <w:divBdr>
        <w:top w:val="none" w:sz="0" w:space="0" w:color="auto"/>
        <w:left w:val="none" w:sz="0" w:space="0" w:color="auto"/>
        <w:bottom w:val="none" w:sz="0" w:space="0" w:color="auto"/>
        <w:right w:val="none" w:sz="0" w:space="0" w:color="auto"/>
      </w:divBdr>
    </w:div>
    <w:div w:id="634531607">
      <w:bodyDiv w:val="1"/>
      <w:marLeft w:val="0"/>
      <w:marRight w:val="0"/>
      <w:marTop w:val="0"/>
      <w:marBottom w:val="0"/>
      <w:divBdr>
        <w:top w:val="none" w:sz="0" w:space="0" w:color="auto"/>
        <w:left w:val="none" w:sz="0" w:space="0" w:color="auto"/>
        <w:bottom w:val="none" w:sz="0" w:space="0" w:color="auto"/>
        <w:right w:val="none" w:sz="0" w:space="0" w:color="auto"/>
      </w:divBdr>
    </w:div>
    <w:div w:id="634798832">
      <w:bodyDiv w:val="1"/>
      <w:marLeft w:val="0"/>
      <w:marRight w:val="0"/>
      <w:marTop w:val="0"/>
      <w:marBottom w:val="0"/>
      <w:divBdr>
        <w:top w:val="none" w:sz="0" w:space="0" w:color="auto"/>
        <w:left w:val="none" w:sz="0" w:space="0" w:color="auto"/>
        <w:bottom w:val="none" w:sz="0" w:space="0" w:color="auto"/>
        <w:right w:val="none" w:sz="0" w:space="0" w:color="auto"/>
      </w:divBdr>
    </w:div>
    <w:div w:id="635530320">
      <w:bodyDiv w:val="1"/>
      <w:marLeft w:val="0"/>
      <w:marRight w:val="0"/>
      <w:marTop w:val="0"/>
      <w:marBottom w:val="0"/>
      <w:divBdr>
        <w:top w:val="none" w:sz="0" w:space="0" w:color="auto"/>
        <w:left w:val="none" w:sz="0" w:space="0" w:color="auto"/>
        <w:bottom w:val="none" w:sz="0" w:space="0" w:color="auto"/>
        <w:right w:val="none" w:sz="0" w:space="0" w:color="auto"/>
      </w:divBdr>
    </w:div>
    <w:div w:id="635717806">
      <w:bodyDiv w:val="1"/>
      <w:marLeft w:val="0"/>
      <w:marRight w:val="0"/>
      <w:marTop w:val="0"/>
      <w:marBottom w:val="0"/>
      <w:divBdr>
        <w:top w:val="none" w:sz="0" w:space="0" w:color="auto"/>
        <w:left w:val="none" w:sz="0" w:space="0" w:color="auto"/>
        <w:bottom w:val="none" w:sz="0" w:space="0" w:color="auto"/>
        <w:right w:val="none" w:sz="0" w:space="0" w:color="auto"/>
      </w:divBdr>
    </w:div>
    <w:div w:id="635991172">
      <w:bodyDiv w:val="1"/>
      <w:marLeft w:val="0"/>
      <w:marRight w:val="0"/>
      <w:marTop w:val="0"/>
      <w:marBottom w:val="0"/>
      <w:divBdr>
        <w:top w:val="none" w:sz="0" w:space="0" w:color="auto"/>
        <w:left w:val="none" w:sz="0" w:space="0" w:color="auto"/>
        <w:bottom w:val="none" w:sz="0" w:space="0" w:color="auto"/>
        <w:right w:val="none" w:sz="0" w:space="0" w:color="auto"/>
      </w:divBdr>
    </w:div>
    <w:div w:id="636178198">
      <w:bodyDiv w:val="1"/>
      <w:marLeft w:val="0"/>
      <w:marRight w:val="0"/>
      <w:marTop w:val="0"/>
      <w:marBottom w:val="0"/>
      <w:divBdr>
        <w:top w:val="none" w:sz="0" w:space="0" w:color="auto"/>
        <w:left w:val="none" w:sz="0" w:space="0" w:color="auto"/>
        <w:bottom w:val="none" w:sz="0" w:space="0" w:color="auto"/>
        <w:right w:val="none" w:sz="0" w:space="0" w:color="auto"/>
      </w:divBdr>
    </w:div>
    <w:div w:id="636296368">
      <w:bodyDiv w:val="1"/>
      <w:marLeft w:val="0"/>
      <w:marRight w:val="0"/>
      <w:marTop w:val="0"/>
      <w:marBottom w:val="0"/>
      <w:divBdr>
        <w:top w:val="none" w:sz="0" w:space="0" w:color="auto"/>
        <w:left w:val="none" w:sz="0" w:space="0" w:color="auto"/>
        <w:bottom w:val="none" w:sz="0" w:space="0" w:color="auto"/>
        <w:right w:val="none" w:sz="0" w:space="0" w:color="auto"/>
      </w:divBdr>
    </w:div>
    <w:div w:id="636420367">
      <w:bodyDiv w:val="1"/>
      <w:marLeft w:val="0"/>
      <w:marRight w:val="0"/>
      <w:marTop w:val="0"/>
      <w:marBottom w:val="0"/>
      <w:divBdr>
        <w:top w:val="none" w:sz="0" w:space="0" w:color="auto"/>
        <w:left w:val="none" w:sz="0" w:space="0" w:color="auto"/>
        <w:bottom w:val="none" w:sz="0" w:space="0" w:color="auto"/>
        <w:right w:val="none" w:sz="0" w:space="0" w:color="auto"/>
      </w:divBdr>
    </w:div>
    <w:div w:id="636960053">
      <w:bodyDiv w:val="1"/>
      <w:marLeft w:val="0"/>
      <w:marRight w:val="0"/>
      <w:marTop w:val="0"/>
      <w:marBottom w:val="0"/>
      <w:divBdr>
        <w:top w:val="none" w:sz="0" w:space="0" w:color="auto"/>
        <w:left w:val="none" w:sz="0" w:space="0" w:color="auto"/>
        <w:bottom w:val="none" w:sz="0" w:space="0" w:color="auto"/>
        <w:right w:val="none" w:sz="0" w:space="0" w:color="auto"/>
      </w:divBdr>
    </w:div>
    <w:div w:id="637957279">
      <w:bodyDiv w:val="1"/>
      <w:marLeft w:val="0"/>
      <w:marRight w:val="0"/>
      <w:marTop w:val="0"/>
      <w:marBottom w:val="0"/>
      <w:divBdr>
        <w:top w:val="none" w:sz="0" w:space="0" w:color="auto"/>
        <w:left w:val="none" w:sz="0" w:space="0" w:color="auto"/>
        <w:bottom w:val="none" w:sz="0" w:space="0" w:color="auto"/>
        <w:right w:val="none" w:sz="0" w:space="0" w:color="auto"/>
      </w:divBdr>
    </w:div>
    <w:div w:id="638610936">
      <w:bodyDiv w:val="1"/>
      <w:marLeft w:val="0"/>
      <w:marRight w:val="0"/>
      <w:marTop w:val="0"/>
      <w:marBottom w:val="0"/>
      <w:divBdr>
        <w:top w:val="none" w:sz="0" w:space="0" w:color="auto"/>
        <w:left w:val="none" w:sz="0" w:space="0" w:color="auto"/>
        <w:bottom w:val="none" w:sz="0" w:space="0" w:color="auto"/>
        <w:right w:val="none" w:sz="0" w:space="0" w:color="auto"/>
      </w:divBdr>
    </w:div>
    <w:div w:id="638808412">
      <w:bodyDiv w:val="1"/>
      <w:marLeft w:val="0"/>
      <w:marRight w:val="0"/>
      <w:marTop w:val="0"/>
      <w:marBottom w:val="0"/>
      <w:divBdr>
        <w:top w:val="none" w:sz="0" w:space="0" w:color="auto"/>
        <w:left w:val="none" w:sz="0" w:space="0" w:color="auto"/>
        <w:bottom w:val="none" w:sz="0" w:space="0" w:color="auto"/>
        <w:right w:val="none" w:sz="0" w:space="0" w:color="auto"/>
      </w:divBdr>
    </w:div>
    <w:div w:id="639768727">
      <w:bodyDiv w:val="1"/>
      <w:marLeft w:val="0"/>
      <w:marRight w:val="0"/>
      <w:marTop w:val="0"/>
      <w:marBottom w:val="0"/>
      <w:divBdr>
        <w:top w:val="none" w:sz="0" w:space="0" w:color="auto"/>
        <w:left w:val="none" w:sz="0" w:space="0" w:color="auto"/>
        <w:bottom w:val="none" w:sz="0" w:space="0" w:color="auto"/>
        <w:right w:val="none" w:sz="0" w:space="0" w:color="auto"/>
      </w:divBdr>
    </w:div>
    <w:div w:id="641302423">
      <w:bodyDiv w:val="1"/>
      <w:marLeft w:val="0"/>
      <w:marRight w:val="0"/>
      <w:marTop w:val="0"/>
      <w:marBottom w:val="0"/>
      <w:divBdr>
        <w:top w:val="none" w:sz="0" w:space="0" w:color="auto"/>
        <w:left w:val="none" w:sz="0" w:space="0" w:color="auto"/>
        <w:bottom w:val="none" w:sz="0" w:space="0" w:color="auto"/>
        <w:right w:val="none" w:sz="0" w:space="0" w:color="auto"/>
      </w:divBdr>
    </w:div>
    <w:div w:id="642084349">
      <w:bodyDiv w:val="1"/>
      <w:marLeft w:val="0"/>
      <w:marRight w:val="0"/>
      <w:marTop w:val="0"/>
      <w:marBottom w:val="0"/>
      <w:divBdr>
        <w:top w:val="none" w:sz="0" w:space="0" w:color="auto"/>
        <w:left w:val="none" w:sz="0" w:space="0" w:color="auto"/>
        <w:bottom w:val="none" w:sz="0" w:space="0" w:color="auto"/>
        <w:right w:val="none" w:sz="0" w:space="0" w:color="auto"/>
      </w:divBdr>
    </w:div>
    <w:div w:id="642345815">
      <w:bodyDiv w:val="1"/>
      <w:marLeft w:val="0"/>
      <w:marRight w:val="0"/>
      <w:marTop w:val="0"/>
      <w:marBottom w:val="0"/>
      <w:divBdr>
        <w:top w:val="none" w:sz="0" w:space="0" w:color="auto"/>
        <w:left w:val="none" w:sz="0" w:space="0" w:color="auto"/>
        <w:bottom w:val="none" w:sz="0" w:space="0" w:color="auto"/>
        <w:right w:val="none" w:sz="0" w:space="0" w:color="auto"/>
      </w:divBdr>
    </w:div>
    <w:div w:id="643436728">
      <w:bodyDiv w:val="1"/>
      <w:marLeft w:val="0"/>
      <w:marRight w:val="0"/>
      <w:marTop w:val="0"/>
      <w:marBottom w:val="0"/>
      <w:divBdr>
        <w:top w:val="none" w:sz="0" w:space="0" w:color="auto"/>
        <w:left w:val="none" w:sz="0" w:space="0" w:color="auto"/>
        <w:bottom w:val="none" w:sz="0" w:space="0" w:color="auto"/>
        <w:right w:val="none" w:sz="0" w:space="0" w:color="auto"/>
      </w:divBdr>
    </w:div>
    <w:div w:id="645164192">
      <w:bodyDiv w:val="1"/>
      <w:marLeft w:val="0"/>
      <w:marRight w:val="0"/>
      <w:marTop w:val="0"/>
      <w:marBottom w:val="0"/>
      <w:divBdr>
        <w:top w:val="none" w:sz="0" w:space="0" w:color="auto"/>
        <w:left w:val="none" w:sz="0" w:space="0" w:color="auto"/>
        <w:bottom w:val="none" w:sz="0" w:space="0" w:color="auto"/>
        <w:right w:val="none" w:sz="0" w:space="0" w:color="auto"/>
      </w:divBdr>
    </w:div>
    <w:div w:id="645164600">
      <w:bodyDiv w:val="1"/>
      <w:marLeft w:val="0"/>
      <w:marRight w:val="0"/>
      <w:marTop w:val="0"/>
      <w:marBottom w:val="0"/>
      <w:divBdr>
        <w:top w:val="none" w:sz="0" w:space="0" w:color="auto"/>
        <w:left w:val="none" w:sz="0" w:space="0" w:color="auto"/>
        <w:bottom w:val="none" w:sz="0" w:space="0" w:color="auto"/>
        <w:right w:val="none" w:sz="0" w:space="0" w:color="auto"/>
      </w:divBdr>
    </w:div>
    <w:div w:id="645476172">
      <w:bodyDiv w:val="1"/>
      <w:marLeft w:val="0"/>
      <w:marRight w:val="0"/>
      <w:marTop w:val="0"/>
      <w:marBottom w:val="0"/>
      <w:divBdr>
        <w:top w:val="none" w:sz="0" w:space="0" w:color="auto"/>
        <w:left w:val="none" w:sz="0" w:space="0" w:color="auto"/>
        <w:bottom w:val="none" w:sz="0" w:space="0" w:color="auto"/>
        <w:right w:val="none" w:sz="0" w:space="0" w:color="auto"/>
      </w:divBdr>
    </w:div>
    <w:div w:id="646517996">
      <w:bodyDiv w:val="1"/>
      <w:marLeft w:val="0"/>
      <w:marRight w:val="0"/>
      <w:marTop w:val="0"/>
      <w:marBottom w:val="0"/>
      <w:divBdr>
        <w:top w:val="none" w:sz="0" w:space="0" w:color="auto"/>
        <w:left w:val="none" w:sz="0" w:space="0" w:color="auto"/>
        <w:bottom w:val="none" w:sz="0" w:space="0" w:color="auto"/>
        <w:right w:val="none" w:sz="0" w:space="0" w:color="auto"/>
      </w:divBdr>
    </w:div>
    <w:div w:id="646665894">
      <w:bodyDiv w:val="1"/>
      <w:marLeft w:val="0"/>
      <w:marRight w:val="0"/>
      <w:marTop w:val="0"/>
      <w:marBottom w:val="0"/>
      <w:divBdr>
        <w:top w:val="none" w:sz="0" w:space="0" w:color="auto"/>
        <w:left w:val="none" w:sz="0" w:space="0" w:color="auto"/>
        <w:bottom w:val="none" w:sz="0" w:space="0" w:color="auto"/>
        <w:right w:val="none" w:sz="0" w:space="0" w:color="auto"/>
      </w:divBdr>
    </w:div>
    <w:div w:id="647520434">
      <w:bodyDiv w:val="1"/>
      <w:marLeft w:val="0"/>
      <w:marRight w:val="0"/>
      <w:marTop w:val="0"/>
      <w:marBottom w:val="0"/>
      <w:divBdr>
        <w:top w:val="none" w:sz="0" w:space="0" w:color="auto"/>
        <w:left w:val="none" w:sz="0" w:space="0" w:color="auto"/>
        <w:bottom w:val="none" w:sz="0" w:space="0" w:color="auto"/>
        <w:right w:val="none" w:sz="0" w:space="0" w:color="auto"/>
      </w:divBdr>
    </w:div>
    <w:div w:id="647830912">
      <w:bodyDiv w:val="1"/>
      <w:marLeft w:val="0"/>
      <w:marRight w:val="0"/>
      <w:marTop w:val="0"/>
      <w:marBottom w:val="0"/>
      <w:divBdr>
        <w:top w:val="none" w:sz="0" w:space="0" w:color="auto"/>
        <w:left w:val="none" w:sz="0" w:space="0" w:color="auto"/>
        <w:bottom w:val="none" w:sz="0" w:space="0" w:color="auto"/>
        <w:right w:val="none" w:sz="0" w:space="0" w:color="auto"/>
      </w:divBdr>
    </w:div>
    <w:div w:id="648093151">
      <w:bodyDiv w:val="1"/>
      <w:marLeft w:val="0"/>
      <w:marRight w:val="0"/>
      <w:marTop w:val="0"/>
      <w:marBottom w:val="0"/>
      <w:divBdr>
        <w:top w:val="none" w:sz="0" w:space="0" w:color="auto"/>
        <w:left w:val="none" w:sz="0" w:space="0" w:color="auto"/>
        <w:bottom w:val="none" w:sz="0" w:space="0" w:color="auto"/>
        <w:right w:val="none" w:sz="0" w:space="0" w:color="auto"/>
      </w:divBdr>
    </w:div>
    <w:div w:id="649600914">
      <w:bodyDiv w:val="1"/>
      <w:marLeft w:val="0"/>
      <w:marRight w:val="0"/>
      <w:marTop w:val="0"/>
      <w:marBottom w:val="0"/>
      <w:divBdr>
        <w:top w:val="none" w:sz="0" w:space="0" w:color="auto"/>
        <w:left w:val="none" w:sz="0" w:space="0" w:color="auto"/>
        <w:bottom w:val="none" w:sz="0" w:space="0" w:color="auto"/>
        <w:right w:val="none" w:sz="0" w:space="0" w:color="auto"/>
      </w:divBdr>
    </w:div>
    <w:div w:id="649868201">
      <w:bodyDiv w:val="1"/>
      <w:marLeft w:val="0"/>
      <w:marRight w:val="0"/>
      <w:marTop w:val="0"/>
      <w:marBottom w:val="0"/>
      <w:divBdr>
        <w:top w:val="none" w:sz="0" w:space="0" w:color="auto"/>
        <w:left w:val="none" w:sz="0" w:space="0" w:color="auto"/>
        <w:bottom w:val="none" w:sz="0" w:space="0" w:color="auto"/>
        <w:right w:val="none" w:sz="0" w:space="0" w:color="auto"/>
      </w:divBdr>
    </w:div>
    <w:div w:id="651132808">
      <w:bodyDiv w:val="1"/>
      <w:marLeft w:val="0"/>
      <w:marRight w:val="0"/>
      <w:marTop w:val="0"/>
      <w:marBottom w:val="0"/>
      <w:divBdr>
        <w:top w:val="none" w:sz="0" w:space="0" w:color="auto"/>
        <w:left w:val="none" w:sz="0" w:space="0" w:color="auto"/>
        <w:bottom w:val="none" w:sz="0" w:space="0" w:color="auto"/>
        <w:right w:val="none" w:sz="0" w:space="0" w:color="auto"/>
      </w:divBdr>
    </w:div>
    <w:div w:id="651451221">
      <w:bodyDiv w:val="1"/>
      <w:marLeft w:val="0"/>
      <w:marRight w:val="0"/>
      <w:marTop w:val="0"/>
      <w:marBottom w:val="0"/>
      <w:divBdr>
        <w:top w:val="none" w:sz="0" w:space="0" w:color="auto"/>
        <w:left w:val="none" w:sz="0" w:space="0" w:color="auto"/>
        <w:bottom w:val="none" w:sz="0" w:space="0" w:color="auto"/>
        <w:right w:val="none" w:sz="0" w:space="0" w:color="auto"/>
      </w:divBdr>
    </w:div>
    <w:div w:id="651637640">
      <w:bodyDiv w:val="1"/>
      <w:marLeft w:val="0"/>
      <w:marRight w:val="0"/>
      <w:marTop w:val="0"/>
      <w:marBottom w:val="0"/>
      <w:divBdr>
        <w:top w:val="none" w:sz="0" w:space="0" w:color="auto"/>
        <w:left w:val="none" w:sz="0" w:space="0" w:color="auto"/>
        <w:bottom w:val="none" w:sz="0" w:space="0" w:color="auto"/>
        <w:right w:val="none" w:sz="0" w:space="0" w:color="auto"/>
      </w:divBdr>
    </w:div>
    <w:div w:id="651905435">
      <w:bodyDiv w:val="1"/>
      <w:marLeft w:val="0"/>
      <w:marRight w:val="0"/>
      <w:marTop w:val="0"/>
      <w:marBottom w:val="0"/>
      <w:divBdr>
        <w:top w:val="none" w:sz="0" w:space="0" w:color="auto"/>
        <w:left w:val="none" w:sz="0" w:space="0" w:color="auto"/>
        <w:bottom w:val="none" w:sz="0" w:space="0" w:color="auto"/>
        <w:right w:val="none" w:sz="0" w:space="0" w:color="auto"/>
      </w:divBdr>
    </w:div>
    <w:div w:id="652103148">
      <w:bodyDiv w:val="1"/>
      <w:marLeft w:val="0"/>
      <w:marRight w:val="0"/>
      <w:marTop w:val="0"/>
      <w:marBottom w:val="0"/>
      <w:divBdr>
        <w:top w:val="none" w:sz="0" w:space="0" w:color="auto"/>
        <w:left w:val="none" w:sz="0" w:space="0" w:color="auto"/>
        <w:bottom w:val="none" w:sz="0" w:space="0" w:color="auto"/>
        <w:right w:val="none" w:sz="0" w:space="0" w:color="auto"/>
      </w:divBdr>
    </w:div>
    <w:div w:id="652293487">
      <w:bodyDiv w:val="1"/>
      <w:marLeft w:val="0"/>
      <w:marRight w:val="0"/>
      <w:marTop w:val="0"/>
      <w:marBottom w:val="0"/>
      <w:divBdr>
        <w:top w:val="none" w:sz="0" w:space="0" w:color="auto"/>
        <w:left w:val="none" w:sz="0" w:space="0" w:color="auto"/>
        <w:bottom w:val="none" w:sz="0" w:space="0" w:color="auto"/>
        <w:right w:val="none" w:sz="0" w:space="0" w:color="auto"/>
      </w:divBdr>
    </w:div>
    <w:div w:id="652757739">
      <w:bodyDiv w:val="1"/>
      <w:marLeft w:val="0"/>
      <w:marRight w:val="0"/>
      <w:marTop w:val="0"/>
      <w:marBottom w:val="0"/>
      <w:divBdr>
        <w:top w:val="none" w:sz="0" w:space="0" w:color="auto"/>
        <w:left w:val="none" w:sz="0" w:space="0" w:color="auto"/>
        <w:bottom w:val="none" w:sz="0" w:space="0" w:color="auto"/>
        <w:right w:val="none" w:sz="0" w:space="0" w:color="auto"/>
      </w:divBdr>
    </w:div>
    <w:div w:id="652878937">
      <w:bodyDiv w:val="1"/>
      <w:marLeft w:val="0"/>
      <w:marRight w:val="0"/>
      <w:marTop w:val="0"/>
      <w:marBottom w:val="0"/>
      <w:divBdr>
        <w:top w:val="none" w:sz="0" w:space="0" w:color="auto"/>
        <w:left w:val="none" w:sz="0" w:space="0" w:color="auto"/>
        <w:bottom w:val="none" w:sz="0" w:space="0" w:color="auto"/>
        <w:right w:val="none" w:sz="0" w:space="0" w:color="auto"/>
      </w:divBdr>
    </w:div>
    <w:div w:id="653722489">
      <w:bodyDiv w:val="1"/>
      <w:marLeft w:val="0"/>
      <w:marRight w:val="0"/>
      <w:marTop w:val="0"/>
      <w:marBottom w:val="0"/>
      <w:divBdr>
        <w:top w:val="none" w:sz="0" w:space="0" w:color="auto"/>
        <w:left w:val="none" w:sz="0" w:space="0" w:color="auto"/>
        <w:bottom w:val="none" w:sz="0" w:space="0" w:color="auto"/>
        <w:right w:val="none" w:sz="0" w:space="0" w:color="auto"/>
      </w:divBdr>
    </w:div>
    <w:div w:id="653879382">
      <w:bodyDiv w:val="1"/>
      <w:marLeft w:val="0"/>
      <w:marRight w:val="0"/>
      <w:marTop w:val="0"/>
      <w:marBottom w:val="0"/>
      <w:divBdr>
        <w:top w:val="none" w:sz="0" w:space="0" w:color="auto"/>
        <w:left w:val="none" w:sz="0" w:space="0" w:color="auto"/>
        <w:bottom w:val="none" w:sz="0" w:space="0" w:color="auto"/>
        <w:right w:val="none" w:sz="0" w:space="0" w:color="auto"/>
      </w:divBdr>
    </w:div>
    <w:div w:id="654839146">
      <w:bodyDiv w:val="1"/>
      <w:marLeft w:val="0"/>
      <w:marRight w:val="0"/>
      <w:marTop w:val="0"/>
      <w:marBottom w:val="0"/>
      <w:divBdr>
        <w:top w:val="none" w:sz="0" w:space="0" w:color="auto"/>
        <w:left w:val="none" w:sz="0" w:space="0" w:color="auto"/>
        <w:bottom w:val="none" w:sz="0" w:space="0" w:color="auto"/>
        <w:right w:val="none" w:sz="0" w:space="0" w:color="auto"/>
      </w:divBdr>
    </w:div>
    <w:div w:id="656615508">
      <w:bodyDiv w:val="1"/>
      <w:marLeft w:val="0"/>
      <w:marRight w:val="0"/>
      <w:marTop w:val="0"/>
      <w:marBottom w:val="0"/>
      <w:divBdr>
        <w:top w:val="none" w:sz="0" w:space="0" w:color="auto"/>
        <w:left w:val="none" w:sz="0" w:space="0" w:color="auto"/>
        <w:bottom w:val="none" w:sz="0" w:space="0" w:color="auto"/>
        <w:right w:val="none" w:sz="0" w:space="0" w:color="auto"/>
      </w:divBdr>
    </w:div>
    <w:div w:id="657264956">
      <w:bodyDiv w:val="1"/>
      <w:marLeft w:val="0"/>
      <w:marRight w:val="0"/>
      <w:marTop w:val="0"/>
      <w:marBottom w:val="0"/>
      <w:divBdr>
        <w:top w:val="none" w:sz="0" w:space="0" w:color="auto"/>
        <w:left w:val="none" w:sz="0" w:space="0" w:color="auto"/>
        <w:bottom w:val="none" w:sz="0" w:space="0" w:color="auto"/>
        <w:right w:val="none" w:sz="0" w:space="0" w:color="auto"/>
      </w:divBdr>
    </w:div>
    <w:div w:id="657534638">
      <w:bodyDiv w:val="1"/>
      <w:marLeft w:val="0"/>
      <w:marRight w:val="0"/>
      <w:marTop w:val="0"/>
      <w:marBottom w:val="0"/>
      <w:divBdr>
        <w:top w:val="none" w:sz="0" w:space="0" w:color="auto"/>
        <w:left w:val="none" w:sz="0" w:space="0" w:color="auto"/>
        <w:bottom w:val="none" w:sz="0" w:space="0" w:color="auto"/>
        <w:right w:val="none" w:sz="0" w:space="0" w:color="auto"/>
      </w:divBdr>
    </w:div>
    <w:div w:id="658849475">
      <w:bodyDiv w:val="1"/>
      <w:marLeft w:val="0"/>
      <w:marRight w:val="0"/>
      <w:marTop w:val="0"/>
      <w:marBottom w:val="0"/>
      <w:divBdr>
        <w:top w:val="none" w:sz="0" w:space="0" w:color="auto"/>
        <w:left w:val="none" w:sz="0" w:space="0" w:color="auto"/>
        <w:bottom w:val="none" w:sz="0" w:space="0" w:color="auto"/>
        <w:right w:val="none" w:sz="0" w:space="0" w:color="auto"/>
      </w:divBdr>
    </w:div>
    <w:div w:id="659506697">
      <w:bodyDiv w:val="1"/>
      <w:marLeft w:val="0"/>
      <w:marRight w:val="0"/>
      <w:marTop w:val="0"/>
      <w:marBottom w:val="0"/>
      <w:divBdr>
        <w:top w:val="none" w:sz="0" w:space="0" w:color="auto"/>
        <w:left w:val="none" w:sz="0" w:space="0" w:color="auto"/>
        <w:bottom w:val="none" w:sz="0" w:space="0" w:color="auto"/>
        <w:right w:val="none" w:sz="0" w:space="0" w:color="auto"/>
      </w:divBdr>
    </w:div>
    <w:div w:id="661129091">
      <w:bodyDiv w:val="1"/>
      <w:marLeft w:val="0"/>
      <w:marRight w:val="0"/>
      <w:marTop w:val="0"/>
      <w:marBottom w:val="0"/>
      <w:divBdr>
        <w:top w:val="none" w:sz="0" w:space="0" w:color="auto"/>
        <w:left w:val="none" w:sz="0" w:space="0" w:color="auto"/>
        <w:bottom w:val="none" w:sz="0" w:space="0" w:color="auto"/>
        <w:right w:val="none" w:sz="0" w:space="0" w:color="auto"/>
      </w:divBdr>
    </w:div>
    <w:div w:id="661617314">
      <w:bodyDiv w:val="1"/>
      <w:marLeft w:val="0"/>
      <w:marRight w:val="0"/>
      <w:marTop w:val="0"/>
      <w:marBottom w:val="0"/>
      <w:divBdr>
        <w:top w:val="none" w:sz="0" w:space="0" w:color="auto"/>
        <w:left w:val="none" w:sz="0" w:space="0" w:color="auto"/>
        <w:bottom w:val="none" w:sz="0" w:space="0" w:color="auto"/>
        <w:right w:val="none" w:sz="0" w:space="0" w:color="auto"/>
      </w:divBdr>
    </w:div>
    <w:div w:id="662120249">
      <w:bodyDiv w:val="1"/>
      <w:marLeft w:val="0"/>
      <w:marRight w:val="0"/>
      <w:marTop w:val="0"/>
      <w:marBottom w:val="0"/>
      <w:divBdr>
        <w:top w:val="none" w:sz="0" w:space="0" w:color="auto"/>
        <w:left w:val="none" w:sz="0" w:space="0" w:color="auto"/>
        <w:bottom w:val="none" w:sz="0" w:space="0" w:color="auto"/>
        <w:right w:val="none" w:sz="0" w:space="0" w:color="auto"/>
      </w:divBdr>
    </w:div>
    <w:div w:id="662664003">
      <w:bodyDiv w:val="1"/>
      <w:marLeft w:val="0"/>
      <w:marRight w:val="0"/>
      <w:marTop w:val="0"/>
      <w:marBottom w:val="0"/>
      <w:divBdr>
        <w:top w:val="none" w:sz="0" w:space="0" w:color="auto"/>
        <w:left w:val="none" w:sz="0" w:space="0" w:color="auto"/>
        <w:bottom w:val="none" w:sz="0" w:space="0" w:color="auto"/>
        <w:right w:val="none" w:sz="0" w:space="0" w:color="auto"/>
      </w:divBdr>
    </w:div>
    <w:div w:id="663554140">
      <w:bodyDiv w:val="1"/>
      <w:marLeft w:val="0"/>
      <w:marRight w:val="0"/>
      <w:marTop w:val="0"/>
      <w:marBottom w:val="0"/>
      <w:divBdr>
        <w:top w:val="none" w:sz="0" w:space="0" w:color="auto"/>
        <w:left w:val="none" w:sz="0" w:space="0" w:color="auto"/>
        <w:bottom w:val="none" w:sz="0" w:space="0" w:color="auto"/>
        <w:right w:val="none" w:sz="0" w:space="0" w:color="auto"/>
      </w:divBdr>
    </w:div>
    <w:div w:id="664163388">
      <w:bodyDiv w:val="1"/>
      <w:marLeft w:val="0"/>
      <w:marRight w:val="0"/>
      <w:marTop w:val="0"/>
      <w:marBottom w:val="0"/>
      <w:divBdr>
        <w:top w:val="none" w:sz="0" w:space="0" w:color="auto"/>
        <w:left w:val="none" w:sz="0" w:space="0" w:color="auto"/>
        <w:bottom w:val="none" w:sz="0" w:space="0" w:color="auto"/>
        <w:right w:val="none" w:sz="0" w:space="0" w:color="auto"/>
      </w:divBdr>
    </w:div>
    <w:div w:id="664474439">
      <w:bodyDiv w:val="1"/>
      <w:marLeft w:val="0"/>
      <w:marRight w:val="0"/>
      <w:marTop w:val="0"/>
      <w:marBottom w:val="0"/>
      <w:divBdr>
        <w:top w:val="none" w:sz="0" w:space="0" w:color="auto"/>
        <w:left w:val="none" w:sz="0" w:space="0" w:color="auto"/>
        <w:bottom w:val="none" w:sz="0" w:space="0" w:color="auto"/>
        <w:right w:val="none" w:sz="0" w:space="0" w:color="auto"/>
      </w:divBdr>
    </w:div>
    <w:div w:id="665591156">
      <w:bodyDiv w:val="1"/>
      <w:marLeft w:val="0"/>
      <w:marRight w:val="0"/>
      <w:marTop w:val="0"/>
      <w:marBottom w:val="0"/>
      <w:divBdr>
        <w:top w:val="none" w:sz="0" w:space="0" w:color="auto"/>
        <w:left w:val="none" w:sz="0" w:space="0" w:color="auto"/>
        <w:bottom w:val="none" w:sz="0" w:space="0" w:color="auto"/>
        <w:right w:val="none" w:sz="0" w:space="0" w:color="auto"/>
      </w:divBdr>
    </w:div>
    <w:div w:id="666178346">
      <w:bodyDiv w:val="1"/>
      <w:marLeft w:val="0"/>
      <w:marRight w:val="0"/>
      <w:marTop w:val="0"/>
      <w:marBottom w:val="0"/>
      <w:divBdr>
        <w:top w:val="none" w:sz="0" w:space="0" w:color="auto"/>
        <w:left w:val="none" w:sz="0" w:space="0" w:color="auto"/>
        <w:bottom w:val="none" w:sz="0" w:space="0" w:color="auto"/>
        <w:right w:val="none" w:sz="0" w:space="0" w:color="auto"/>
      </w:divBdr>
    </w:div>
    <w:div w:id="666984933">
      <w:bodyDiv w:val="1"/>
      <w:marLeft w:val="0"/>
      <w:marRight w:val="0"/>
      <w:marTop w:val="0"/>
      <w:marBottom w:val="0"/>
      <w:divBdr>
        <w:top w:val="none" w:sz="0" w:space="0" w:color="auto"/>
        <w:left w:val="none" w:sz="0" w:space="0" w:color="auto"/>
        <w:bottom w:val="none" w:sz="0" w:space="0" w:color="auto"/>
        <w:right w:val="none" w:sz="0" w:space="0" w:color="auto"/>
      </w:divBdr>
    </w:div>
    <w:div w:id="667364311">
      <w:bodyDiv w:val="1"/>
      <w:marLeft w:val="0"/>
      <w:marRight w:val="0"/>
      <w:marTop w:val="0"/>
      <w:marBottom w:val="0"/>
      <w:divBdr>
        <w:top w:val="none" w:sz="0" w:space="0" w:color="auto"/>
        <w:left w:val="none" w:sz="0" w:space="0" w:color="auto"/>
        <w:bottom w:val="none" w:sz="0" w:space="0" w:color="auto"/>
        <w:right w:val="none" w:sz="0" w:space="0" w:color="auto"/>
      </w:divBdr>
    </w:div>
    <w:div w:id="668141908">
      <w:bodyDiv w:val="1"/>
      <w:marLeft w:val="0"/>
      <w:marRight w:val="0"/>
      <w:marTop w:val="0"/>
      <w:marBottom w:val="0"/>
      <w:divBdr>
        <w:top w:val="none" w:sz="0" w:space="0" w:color="auto"/>
        <w:left w:val="none" w:sz="0" w:space="0" w:color="auto"/>
        <w:bottom w:val="none" w:sz="0" w:space="0" w:color="auto"/>
        <w:right w:val="none" w:sz="0" w:space="0" w:color="auto"/>
      </w:divBdr>
    </w:div>
    <w:div w:id="669142860">
      <w:bodyDiv w:val="1"/>
      <w:marLeft w:val="0"/>
      <w:marRight w:val="0"/>
      <w:marTop w:val="0"/>
      <w:marBottom w:val="0"/>
      <w:divBdr>
        <w:top w:val="none" w:sz="0" w:space="0" w:color="auto"/>
        <w:left w:val="none" w:sz="0" w:space="0" w:color="auto"/>
        <w:bottom w:val="none" w:sz="0" w:space="0" w:color="auto"/>
        <w:right w:val="none" w:sz="0" w:space="0" w:color="auto"/>
      </w:divBdr>
    </w:div>
    <w:div w:id="669795943">
      <w:bodyDiv w:val="1"/>
      <w:marLeft w:val="0"/>
      <w:marRight w:val="0"/>
      <w:marTop w:val="0"/>
      <w:marBottom w:val="0"/>
      <w:divBdr>
        <w:top w:val="none" w:sz="0" w:space="0" w:color="auto"/>
        <w:left w:val="none" w:sz="0" w:space="0" w:color="auto"/>
        <w:bottom w:val="none" w:sz="0" w:space="0" w:color="auto"/>
        <w:right w:val="none" w:sz="0" w:space="0" w:color="auto"/>
      </w:divBdr>
    </w:div>
    <w:div w:id="671028234">
      <w:bodyDiv w:val="1"/>
      <w:marLeft w:val="0"/>
      <w:marRight w:val="0"/>
      <w:marTop w:val="0"/>
      <w:marBottom w:val="0"/>
      <w:divBdr>
        <w:top w:val="none" w:sz="0" w:space="0" w:color="auto"/>
        <w:left w:val="none" w:sz="0" w:space="0" w:color="auto"/>
        <w:bottom w:val="none" w:sz="0" w:space="0" w:color="auto"/>
        <w:right w:val="none" w:sz="0" w:space="0" w:color="auto"/>
      </w:divBdr>
    </w:div>
    <w:div w:id="671034912">
      <w:bodyDiv w:val="1"/>
      <w:marLeft w:val="0"/>
      <w:marRight w:val="0"/>
      <w:marTop w:val="0"/>
      <w:marBottom w:val="0"/>
      <w:divBdr>
        <w:top w:val="none" w:sz="0" w:space="0" w:color="auto"/>
        <w:left w:val="none" w:sz="0" w:space="0" w:color="auto"/>
        <w:bottom w:val="none" w:sz="0" w:space="0" w:color="auto"/>
        <w:right w:val="none" w:sz="0" w:space="0" w:color="auto"/>
      </w:divBdr>
    </w:div>
    <w:div w:id="672100280">
      <w:bodyDiv w:val="1"/>
      <w:marLeft w:val="0"/>
      <w:marRight w:val="0"/>
      <w:marTop w:val="0"/>
      <w:marBottom w:val="0"/>
      <w:divBdr>
        <w:top w:val="none" w:sz="0" w:space="0" w:color="auto"/>
        <w:left w:val="none" w:sz="0" w:space="0" w:color="auto"/>
        <w:bottom w:val="none" w:sz="0" w:space="0" w:color="auto"/>
        <w:right w:val="none" w:sz="0" w:space="0" w:color="auto"/>
      </w:divBdr>
    </w:div>
    <w:div w:id="672999216">
      <w:bodyDiv w:val="1"/>
      <w:marLeft w:val="0"/>
      <w:marRight w:val="0"/>
      <w:marTop w:val="0"/>
      <w:marBottom w:val="0"/>
      <w:divBdr>
        <w:top w:val="none" w:sz="0" w:space="0" w:color="auto"/>
        <w:left w:val="none" w:sz="0" w:space="0" w:color="auto"/>
        <w:bottom w:val="none" w:sz="0" w:space="0" w:color="auto"/>
        <w:right w:val="none" w:sz="0" w:space="0" w:color="auto"/>
      </w:divBdr>
    </w:div>
    <w:div w:id="673536080">
      <w:bodyDiv w:val="1"/>
      <w:marLeft w:val="0"/>
      <w:marRight w:val="0"/>
      <w:marTop w:val="0"/>
      <w:marBottom w:val="0"/>
      <w:divBdr>
        <w:top w:val="none" w:sz="0" w:space="0" w:color="auto"/>
        <w:left w:val="none" w:sz="0" w:space="0" w:color="auto"/>
        <w:bottom w:val="none" w:sz="0" w:space="0" w:color="auto"/>
        <w:right w:val="none" w:sz="0" w:space="0" w:color="auto"/>
      </w:divBdr>
    </w:div>
    <w:div w:id="673607104">
      <w:bodyDiv w:val="1"/>
      <w:marLeft w:val="0"/>
      <w:marRight w:val="0"/>
      <w:marTop w:val="0"/>
      <w:marBottom w:val="0"/>
      <w:divBdr>
        <w:top w:val="none" w:sz="0" w:space="0" w:color="auto"/>
        <w:left w:val="none" w:sz="0" w:space="0" w:color="auto"/>
        <w:bottom w:val="none" w:sz="0" w:space="0" w:color="auto"/>
        <w:right w:val="none" w:sz="0" w:space="0" w:color="auto"/>
      </w:divBdr>
    </w:div>
    <w:div w:id="674840151">
      <w:bodyDiv w:val="1"/>
      <w:marLeft w:val="0"/>
      <w:marRight w:val="0"/>
      <w:marTop w:val="0"/>
      <w:marBottom w:val="0"/>
      <w:divBdr>
        <w:top w:val="none" w:sz="0" w:space="0" w:color="auto"/>
        <w:left w:val="none" w:sz="0" w:space="0" w:color="auto"/>
        <w:bottom w:val="none" w:sz="0" w:space="0" w:color="auto"/>
        <w:right w:val="none" w:sz="0" w:space="0" w:color="auto"/>
      </w:divBdr>
    </w:div>
    <w:div w:id="675881058">
      <w:bodyDiv w:val="1"/>
      <w:marLeft w:val="0"/>
      <w:marRight w:val="0"/>
      <w:marTop w:val="0"/>
      <w:marBottom w:val="0"/>
      <w:divBdr>
        <w:top w:val="none" w:sz="0" w:space="0" w:color="auto"/>
        <w:left w:val="none" w:sz="0" w:space="0" w:color="auto"/>
        <w:bottom w:val="none" w:sz="0" w:space="0" w:color="auto"/>
        <w:right w:val="none" w:sz="0" w:space="0" w:color="auto"/>
      </w:divBdr>
    </w:div>
    <w:div w:id="675964075">
      <w:bodyDiv w:val="1"/>
      <w:marLeft w:val="0"/>
      <w:marRight w:val="0"/>
      <w:marTop w:val="0"/>
      <w:marBottom w:val="0"/>
      <w:divBdr>
        <w:top w:val="none" w:sz="0" w:space="0" w:color="auto"/>
        <w:left w:val="none" w:sz="0" w:space="0" w:color="auto"/>
        <w:bottom w:val="none" w:sz="0" w:space="0" w:color="auto"/>
        <w:right w:val="none" w:sz="0" w:space="0" w:color="auto"/>
      </w:divBdr>
    </w:div>
    <w:div w:id="678123642">
      <w:bodyDiv w:val="1"/>
      <w:marLeft w:val="0"/>
      <w:marRight w:val="0"/>
      <w:marTop w:val="0"/>
      <w:marBottom w:val="0"/>
      <w:divBdr>
        <w:top w:val="none" w:sz="0" w:space="0" w:color="auto"/>
        <w:left w:val="none" w:sz="0" w:space="0" w:color="auto"/>
        <w:bottom w:val="none" w:sz="0" w:space="0" w:color="auto"/>
        <w:right w:val="none" w:sz="0" w:space="0" w:color="auto"/>
      </w:divBdr>
    </w:div>
    <w:div w:id="678239776">
      <w:bodyDiv w:val="1"/>
      <w:marLeft w:val="0"/>
      <w:marRight w:val="0"/>
      <w:marTop w:val="0"/>
      <w:marBottom w:val="0"/>
      <w:divBdr>
        <w:top w:val="none" w:sz="0" w:space="0" w:color="auto"/>
        <w:left w:val="none" w:sz="0" w:space="0" w:color="auto"/>
        <w:bottom w:val="none" w:sz="0" w:space="0" w:color="auto"/>
        <w:right w:val="none" w:sz="0" w:space="0" w:color="auto"/>
      </w:divBdr>
    </w:div>
    <w:div w:id="678776082">
      <w:bodyDiv w:val="1"/>
      <w:marLeft w:val="0"/>
      <w:marRight w:val="0"/>
      <w:marTop w:val="0"/>
      <w:marBottom w:val="0"/>
      <w:divBdr>
        <w:top w:val="none" w:sz="0" w:space="0" w:color="auto"/>
        <w:left w:val="none" w:sz="0" w:space="0" w:color="auto"/>
        <w:bottom w:val="none" w:sz="0" w:space="0" w:color="auto"/>
        <w:right w:val="none" w:sz="0" w:space="0" w:color="auto"/>
      </w:divBdr>
    </w:div>
    <w:div w:id="679040758">
      <w:bodyDiv w:val="1"/>
      <w:marLeft w:val="0"/>
      <w:marRight w:val="0"/>
      <w:marTop w:val="0"/>
      <w:marBottom w:val="0"/>
      <w:divBdr>
        <w:top w:val="none" w:sz="0" w:space="0" w:color="auto"/>
        <w:left w:val="none" w:sz="0" w:space="0" w:color="auto"/>
        <w:bottom w:val="none" w:sz="0" w:space="0" w:color="auto"/>
        <w:right w:val="none" w:sz="0" w:space="0" w:color="auto"/>
      </w:divBdr>
    </w:div>
    <w:div w:id="679084152">
      <w:bodyDiv w:val="1"/>
      <w:marLeft w:val="0"/>
      <w:marRight w:val="0"/>
      <w:marTop w:val="0"/>
      <w:marBottom w:val="0"/>
      <w:divBdr>
        <w:top w:val="none" w:sz="0" w:space="0" w:color="auto"/>
        <w:left w:val="none" w:sz="0" w:space="0" w:color="auto"/>
        <w:bottom w:val="none" w:sz="0" w:space="0" w:color="auto"/>
        <w:right w:val="none" w:sz="0" w:space="0" w:color="auto"/>
      </w:divBdr>
    </w:div>
    <w:div w:id="679352059">
      <w:bodyDiv w:val="1"/>
      <w:marLeft w:val="0"/>
      <w:marRight w:val="0"/>
      <w:marTop w:val="0"/>
      <w:marBottom w:val="0"/>
      <w:divBdr>
        <w:top w:val="none" w:sz="0" w:space="0" w:color="auto"/>
        <w:left w:val="none" w:sz="0" w:space="0" w:color="auto"/>
        <w:bottom w:val="none" w:sz="0" w:space="0" w:color="auto"/>
        <w:right w:val="none" w:sz="0" w:space="0" w:color="auto"/>
      </w:divBdr>
    </w:div>
    <w:div w:id="680547381">
      <w:bodyDiv w:val="1"/>
      <w:marLeft w:val="0"/>
      <w:marRight w:val="0"/>
      <w:marTop w:val="0"/>
      <w:marBottom w:val="0"/>
      <w:divBdr>
        <w:top w:val="none" w:sz="0" w:space="0" w:color="auto"/>
        <w:left w:val="none" w:sz="0" w:space="0" w:color="auto"/>
        <w:bottom w:val="none" w:sz="0" w:space="0" w:color="auto"/>
        <w:right w:val="none" w:sz="0" w:space="0" w:color="auto"/>
      </w:divBdr>
    </w:div>
    <w:div w:id="681081167">
      <w:bodyDiv w:val="1"/>
      <w:marLeft w:val="0"/>
      <w:marRight w:val="0"/>
      <w:marTop w:val="0"/>
      <w:marBottom w:val="0"/>
      <w:divBdr>
        <w:top w:val="none" w:sz="0" w:space="0" w:color="auto"/>
        <w:left w:val="none" w:sz="0" w:space="0" w:color="auto"/>
        <w:bottom w:val="none" w:sz="0" w:space="0" w:color="auto"/>
        <w:right w:val="none" w:sz="0" w:space="0" w:color="auto"/>
      </w:divBdr>
    </w:div>
    <w:div w:id="681319264">
      <w:bodyDiv w:val="1"/>
      <w:marLeft w:val="0"/>
      <w:marRight w:val="0"/>
      <w:marTop w:val="0"/>
      <w:marBottom w:val="0"/>
      <w:divBdr>
        <w:top w:val="none" w:sz="0" w:space="0" w:color="auto"/>
        <w:left w:val="none" w:sz="0" w:space="0" w:color="auto"/>
        <w:bottom w:val="none" w:sz="0" w:space="0" w:color="auto"/>
        <w:right w:val="none" w:sz="0" w:space="0" w:color="auto"/>
      </w:divBdr>
    </w:div>
    <w:div w:id="681862488">
      <w:bodyDiv w:val="1"/>
      <w:marLeft w:val="0"/>
      <w:marRight w:val="0"/>
      <w:marTop w:val="0"/>
      <w:marBottom w:val="0"/>
      <w:divBdr>
        <w:top w:val="none" w:sz="0" w:space="0" w:color="auto"/>
        <w:left w:val="none" w:sz="0" w:space="0" w:color="auto"/>
        <w:bottom w:val="none" w:sz="0" w:space="0" w:color="auto"/>
        <w:right w:val="none" w:sz="0" w:space="0" w:color="auto"/>
      </w:divBdr>
    </w:div>
    <w:div w:id="683745998">
      <w:bodyDiv w:val="1"/>
      <w:marLeft w:val="0"/>
      <w:marRight w:val="0"/>
      <w:marTop w:val="0"/>
      <w:marBottom w:val="0"/>
      <w:divBdr>
        <w:top w:val="none" w:sz="0" w:space="0" w:color="auto"/>
        <w:left w:val="none" w:sz="0" w:space="0" w:color="auto"/>
        <w:bottom w:val="none" w:sz="0" w:space="0" w:color="auto"/>
        <w:right w:val="none" w:sz="0" w:space="0" w:color="auto"/>
      </w:divBdr>
    </w:div>
    <w:div w:id="683749970">
      <w:bodyDiv w:val="1"/>
      <w:marLeft w:val="0"/>
      <w:marRight w:val="0"/>
      <w:marTop w:val="0"/>
      <w:marBottom w:val="0"/>
      <w:divBdr>
        <w:top w:val="none" w:sz="0" w:space="0" w:color="auto"/>
        <w:left w:val="none" w:sz="0" w:space="0" w:color="auto"/>
        <w:bottom w:val="none" w:sz="0" w:space="0" w:color="auto"/>
        <w:right w:val="none" w:sz="0" w:space="0" w:color="auto"/>
      </w:divBdr>
    </w:div>
    <w:div w:id="683945849">
      <w:bodyDiv w:val="1"/>
      <w:marLeft w:val="0"/>
      <w:marRight w:val="0"/>
      <w:marTop w:val="0"/>
      <w:marBottom w:val="0"/>
      <w:divBdr>
        <w:top w:val="none" w:sz="0" w:space="0" w:color="auto"/>
        <w:left w:val="none" w:sz="0" w:space="0" w:color="auto"/>
        <w:bottom w:val="none" w:sz="0" w:space="0" w:color="auto"/>
        <w:right w:val="none" w:sz="0" w:space="0" w:color="auto"/>
      </w:divBdr>
    </w:div>
    <w:div w:id="684290597">
      <w:bodyDiv w:val="1"/>
      <w:marLeft w:val="0"/>
      <w:marRight w:val="0"/>
      <w:marTop w:val="0"/>
      <w:marBottom w:val="0"/>
      <w:divBdr>
        <w:top w:val="none" w:sz="0" w:space="0" w:color="auto"/>
        <w:left w:val="none" w:sz="0" w:space="0" w:color="auto"/>
        <w:bottom w:val="none" w:sz="0" w:space="0" w:color="auto"/>
        <w:right w:val="none" w:sz="0" w:space="0" w:color="auto"/>
      </w:divBdr>
    </w:div>
    <w:div w:id="684937594">
      <w:bodyDiv w:val="1"/>
      <w:marLeft w:val="0"/>
      <w:marRight w:val="0"/>
      <w:marTop w:val="0"/>
      <w:marBottom w:val="0"/>
      <w:divBdr>
        <w:top w:val="none" w:sz="0" w:space="0" w:color="auto"/>
        <w:left w:val="none" w:sz="0" w:space="0" w:color="auto"/>
        <w:bottom w:val="none" w:sz="0" w:space="0" w:color="auto"/>
        <w:right w:val="none" w:sz="0" w:space="0" w:color="auto"/>
      </w:divBdr>
    </w:div>
    <w:div w:id="685523891">
      <w:bodyDiv w:val="1"/>
      <w:marLeft w:val="0"/>
      <w:marRight w:val="0"/>
      <w:marTop w:val="0"/>
      <w:marBottom w:val="0"/>
      <w:divBdr>
        <w:top w:val="none" w:sz="0" w:space="0" w:color="auto"/>
        <w:left w:val="none" w:sz="0" w:space="0" w:color="auto"/>
        <w:bottom w:val="none" w:sz="0" w:space="0" w:color="auto"/>
        <w:right w:val="none" w:sz="0" w:space="0" w:color="auto"/>
      </w:divBdr>
    </w:div>
    <w:div w:id="686518924">
      <w:bodyDiv w:val="1"/>
      <w:marLeft w:val="0"/>
      <w:marRight w:val="0"/>
      <w:marTop w:val="0"/>
      <w:marBottom w:val="0"/>
      <w:divBdr>
        <w:top w:val="none" w:sz="0" w:space="0" w:color="auto"/>
        <w:left w:val="none" w:sz="0" w:space="0" w:color="auto"/>
        <w:bottom w:val="none" w:sz="0" w:space="0" w:color="auto"/>
        <w:right w:val="none" w:sz="0" w:space="0" w:color="auto"/>
      </w:divBdr>
    </w:div>
    <w:div w:id="687563552">
      <w:bodyDiv w:val="1"/>
      <w:marLeft w:val="0"/>
      <w:marRight w:val="0"/>
      <w:marTop w:val="0"/>
      <w:marBottom w:val="0"/>
      <w:divBdr>
        <w:top w:val="none" w:sz="0" w:space="0" w:color="auto"/>
        <w:left w:val="none" w:sz="0" w:space="0" w:color="auto"/>
        <w:bottom w:val="none" w:sz="0" w:space="0" w:color="auto"/>
        <w:right w:val="none" w:sz="0" w:space="0" w:color="auto"/>
      </w:divBdr>
    </w:div>
    <w:div w:id="689451068">
      <w:bodyDiv w:val="1"/>
      <w:marLeft w:val="0"/>
      <w:marRight w:val="0"/>
      <w:marTop w:val="0"/>
      <w:marBottom w:val="0"/>
      <w:divBdr>
        <w:top w:val="none" w:sz="0" w:space="0" w:color="auto"/>
        <w:left w:val="none" w:sz="0" w:space="0" w:color="auto"/>
        <w:bottom w:val="none" w:sz="0" w:space="0" w:color="auto"/>
        <w:right w:val="none" w:sz="0" w:space="0" w:color="auto"/>
      </w:divBdr>
    </w:div>
    <w:div w:id="694037798">
      <w:bodyDiv w:val="1"/>
      <w:marLeft w:val="0"/>
      <w:marRight w:val="0"/>
      <w:marTop w:val="0"/>
      <w:marBottom w:val="0"/>
      <w:divBdr>
        <w:top w:val="none" w:sz="0" w:space="0" w:color="auto"/>
        <w:left w:val="none" w:sz="0" w:space="0" w:color="auto"/>
        <w:bottom w:val="none" w:sz="0" w:space="0" w:color="auto"/>
        <w:right w:val="none" w:sz="0" w:space="0" w:color="auto"/>
      </w:divBdr>
    </w:div>
    <w:div w:id="695496405">
      <w:bodyDiv w:val="1"/>
      <w:marLeft w:val="0"/>
      <w:marRight w:val="0"/>
      <w:marTop w:val="0"/>
      <w:marBottom w:val="0"/>
      <w:divBdr>
        <w:top w:val="none" w:sz="0" w:space="0" w:color="auto"/>
        <w:left w:val="none" w:sz="0" w:space="0" w:color="auto"/>
        <w:bottom w:val="none" w:sz="0" w:space="0" w:color="auto"/>
        <w:right w:val="none" w:sz="0" w:space="0" w:color="auto"/>
      </w:divBdr>
    </w:div>
    <w:div w:id="698897172">
      <w:bodyDiv w:val="1"/>
      <w:marLeft w:val="0"/>
      <w:marRight w:val="0"/>
      <w:marTop w:val="0"/>
      <w:marBottom w:val="0"/>
      <w:divBdr>
        <w:top w:val="none" w:sz="0" w:space="0" w:color="auto"/>
        <w:left w:val="none" w:sz="0" w:space="0" w:color="auto"/>
        <w:bottom w:val="none" w:sz="0" w:space="0" w:color="auto"/>
        <w:right w:val="none" w:sz="0" w:space="0" w:color="auto"/>
      </w:divBdr>
    </w:div>
    <w:div w:id="700278720">
      <w:bodyDiv w:val="1"/>
      <w:marLeft w:val="0"/>
      <w:marRight w:val="0"/>
      <w:marTop w:val="0"/>
      <w:marBottom w:val="0"/>
      <w:divBdr>
        <w:top w:val="none" w:sz="0" w:space="0" w:color="auto"/>
        <w:left w:val="none" w:sz="0" w:space="0" w:color="auto"/>
        <w:bottom w:val="none" w:sz="0" w:space="0" w:color="auto"/>
        <w:right w:val="none" w:sz="0" w:space="0" w:color="auto"/>
      </w:divBdr>
    </w:div>
    <w:div w:id="700402762">
      <w:bodyDiv w:val="1"/>
      <w:marLeft w:val="0"/>
      <w:marRight w:val="0"/>
      <w:marTop w:val="0"/>
      <w:marBottom w:val="0"/>
      <w:divBdr>
        <w:top w:val="none" w:sz="0" w:space="0" w:color="auto"/>
        <w:left w:val="none" w:sz="0" w:space="0" w:color="auto"/>
        <w:bottom w:val="none" w:sz="0" w:space="0" w:color="auto"/>
        <w:right w:val="none" w:sz="0" w:space="0" w:color="auto"/>
      </w:divBdr>
    </w:div>
    <w:div w:id="701979276">
      <w:bodyDiv w:val="1"/>
      <w:marLeft w:val="0"/>
      <w:marRight w:val="0"/>
      <w:marTop w:val="0"/>
      <w:marBottom w:val="0"/>
      <w:divBdr>
        <w:top w:val="none" w:sz="0" w:space="0" w:color="auto"/>
        <w:left w:val="none" w:sz="0" w:space="0" w:color="auto"/>
        <w:bottom w:val="none" w:sz="0" w:space="0" w:color="auto"/>
        <w:right w:val="none" w:sz="0" w:space="0" w:color="auto"/>
      </w:divBdr>
    </w:div>
    <w:div w:id="702097520">
      <w:bodyDiv w:val="1"/>
      <w:marLeft w:val="0"/>
      <w:marRight w:val="0"/>
      <w:marTop w:val="0"/>
      <w:marBottom w:val="0"/>
      <w:divBdr>
        <w:top w:val="none" w:sz="0" w:space="0" w:color="auto"/>
        <w:left w:val="none" w:sz="0" w:space="0" w:color="auto"/>
        <w:bottom w:val="none" w:sz="0" w:space="0" w:color="auto"/>
        <w:right w:val="none" w:sz="0" w:space="0" w:color="auto"/>
      </w:divBdr>
    </w:div>
    <w:div w:id="702097847">
      <w:bodyDiv w:val="1"/>
      <w:marLeft w:val="0"/>
      <w:marRight w:val="0"/>
      <w:marTop w:val="0"/>
      <w:marBottom w:val="0"/>
      <w:divBdr>
        <w:top w:val="none" w:sz="0" w:space="0" w:color="auto"/>
        <w:left w:val="none" w:sz="0" w:space="0" w:color="auto"/>
        <w:bottom w:val="none" w:sz="0" w:space="0" w:color="auto"/>
        <w:right w:val="none" w:sz="0" w:space="0" w:color="auto"/>
      </w:divBdr>
    </w:div>
    <w:div w:id="702557149">
      <w:bodyDiv w:val="1"/>
      <w:marLeft w:val="0"/>
      <w:marRight w:val="0"/>
      <w:marTop w:val="0"/>
      <w:marBottom w:val="0"/>
      <w:divBdr>
        <w:top w:val="none" w:sz="0" w:space="0" w:color="auto"/>
        <w:left w:val="none" w:sz="0" w:space="0" w:color="auto"/>
        <w:bottom w:val="none" w:sz="0" w:space="0" w:color="auto"/>
        <w:right w:val="none" w:sz="0" w:space="0" w:color="auto"/>
      </w:divBdr>
    </w:div>
    <w:div w:id="704600209">
      <w:bodyDiv w:val="1"/>
      <w:marLeft w:val="0"/>
      <w:marRight w:val="0"/>
      <w:marTop w:val="0"/>
      <w:marBottom w:val="0"/>
      <w:divBdr>
        <w:top w:val="none" w:sz="0" w:space="0" w:color="auto"/>
        <w:left w:val="none" w:sz="0" w:space="0" w:color="auto"/>
        <w:bottom w:val="none" w:sz="0" w:space="0" w:color="auto"/>
        <w:right w:val="none" w:sz="0" w:space="0" w:color="auto"/>
      </w:divBdr>
    </w:div>
    <w:div w:id="705065984">
      <w:bodyDiv w:val="1"/>
      <w:marLeft w:val="0"/>
      <w:marRight w:val="0"/>
      <w:marTop w:val="0"/>
      <w:marBottom w:val="0"/>
      <w:divBdr>
        <w:top w:val="none" w:sz="0" w:space="0" w:color="auto"/>
        <w:left w:val="none" w:sz="0" w:space="0" w:color="auto"/>
        <w:bottom w:val="none" w:sz="0" w:space="0" w:color="auto"/>
        <w:right w:val="none" w:sz="0" w:space="0" w:color="auto"/>
      </w:divBdr>
    </w:div>
    <w:div w:id="705184348">
      <w:bodyDiv w:val="1"/>
      <w:marLeft w:val="0"/>
      <w:marRight w:val="0"/>
      <w:marTop w:val="0"/>
      <w:marBottom w:val="0"/>
      <w:divBdr>
        <w:top w:val="none" w:sz="0" w:space="0" w:color="auto"/>
        <w:left w:val="none" w:sz="0" w:space="0" w:color="auto"/>
        <w:bottom w:val="none" w:sz="0" w:space="0" w:color="auto"/>
        <w:right w:val="none" w:sz="0" w:space="0" w:color="auto"/>
      </w:divBdr>
    </w:div>
    <w:div w:id="705368894">
      <w:bodyDiv w:val="1"/>
      <w:marLeft w:val="0"/>
      <w:marRight w:val="0"/>
      <w:marTop w:val="0"/>
      <w:marBottom w:val="0"/>
      <w:divBdr>
        <w:top w:val="none" w:sz="0" w:space="0" w:color="auto"/>
        <w:left w:val="none" w:sz="0" w:space="0" w:color="auto"/>
        <w:bottom w:val="none" w:sz="0" w:space="0" w:color="auto"/>
        <w:right w:val="none" w:sz="0" w:space="0" w:color="auto"/>
      </w:divBdr>
    </w:div>
    <w:div w:id="705757374">
      <w:bodyDiv w:val="1"/>
      <w:marLeft w:val="0"/>
      <w:marRight w:val="0"/>
      <w:marTop w:val="0"/>
      <w:marBottom w:val="0"/>
      <w:divBdr>
        <w:top w:val="none" w:sz="0" w:space="0" w:color="auto"/>
        <w:left w:val="none" w:sz="0" w:space="0" w:color="auto"/>
        <w:bottom w:val="none" w:sz="0" w:space="0" w:color="auto"/>
        <w:right w:val="none" w:sz="0" w:space="0" w:color="auto"/>
      </w:divBdr>
    </w:div>
    <w:div w:id="705955198">
      <w:bodyDiv w:val="1"/>
      <w:marLeft w:val="0"/>
      <w:marRight w:val="0"/>
      <w:marTop w:val="0"/>
      <w:marBottom w:val="0"/>
      <w:divBdr>
        <w:top w:val="none" w:sz="0" w:space="0" w:color="auto"/>
        <w:left w:val="none" w:sz="0" w:space="0" w:color="auto"/>
        <w:bottom w:val="none" w:sz="0" w:space="0" w:color="auto"/>
        <w:right w:val="none" w:sz="0" w:space="0" w:color="auto"/>
      </w:divBdr>
    </w:div>
    <w:div w:id="706874057">
      <w:bodyDiv w:val="1"/>
      <w:marLeft w:val="0"/>
      <w:marRight w:val="0"/>
      <w:marTop w:val="0"/>
      <w:marBottom w:val="0"/>
      <w:divBdr>
        <w:top w:val="none" w:sz="0" w:space="0" w:color="auto"/>
        <w:left w:val="none" w:sz="0" w:space="0" w:color="auto"/>
        <w:bottom w:val="none" w:sz="0" w:space="0" w:color="auto"/>
        <w:right w:val="none" w:sz="0" w:space="0" w:color="auto"/>
      </w:divBdr>
    </w:div>
    <w:div w:id="710422479">
      <w:bodyDiv w:val="1"/>
      <w:marLeft w:val="0"/>
      <w:marRight w:val="0"/>
      <w:marTop w:val="0"/>
      <w:marBottom w:val="0"/>
      <w:divBdr>
        <w:top w:val="none" w:sz="0" w:space="0" w:color="auto"/>
        <w:left w:val="none" w:sz="0" w:space="0" w:color="auto"/>
        <w:bottom w:val="none" w:sz="0" w:space="0" w:color="auto"/>
        <w:right w:val="none" w:sz="0" w:space="0" w:color="auto"/>
      </w:divBdr>
    </w:div>
    <w:div w:id="711004375">
      <w:bodyDiv w:val="1"/>
      <w:marLeft w:val="0"/>
      <w:marRight w:val="0"/>
      <w:marTop w:val="0"/>
      <w:marBottom w:val="0"/>
      <w:divBdr>
        <w:top w:val="none" w:sz="0" w:space="0" w:color="auto"/>
        <w:left w:val="none" w:sz="0" w:space="0" w:color="auto"/>
        <w:bottom w:val="none" w:sz="0" w:space="0" w:color="auto"/>
        <w:right w:val="none" w:sz="0" w:space="0" w:color="auto"/>
      </w:divBdr>
    </w:div>
    <w:div w:id="712196813">
      <w:bodyDiv w:val="1"/>
      <w:marLeft w:val="0"/>
      <w:marRight w:val="0"/>
      <w:marTop w:val="0"/>
      <w:marBottom w:val="0"/>
      <w:divBdr>
        <w:top w:val="none" w:sz="0" w:space="0" w:color="auto"/>
        <w:left w:val="none" w:sz="0" w:space="0" w:color="auto"/>
        <w:bottom w:val="none" w:sz="0" w:space="0" w:color="auto"/>
        <w:right w:val="none" w:sz="0" w:space="0" w:color="auto"/>
      </w:divBdr>
    </w:div>
    <w:div w:id="713776967">
      <w:bodyDiv w:val="1"/>
      <w:marLeft w:val="0"/>
      <w:marRight w:val="0"/>
      <w:marTop w:val="0"/>
      <w:marBottom w:val="0"/>
      <w:divBdr>
        <w:top w:val="none" w:sz="0" w:space="0" w:color="auto"/>
        <w:left w:val="none" w:sz="0" w:space="0" w:color="auto"/>
        <w:bottom w:val="none" w:sz="0" w:space="0" w:color="auto"/>
        <w:right w:val="none" w:sz="0" w:space="0" w:color="auto"/>
      </w:divBdr>
    </w:div>
    <w:div w:id="715666959">
      <w:bodyDiv w:val="1"/>
      <w:marLeft w:val="0"/>
      <w:marRight w:val="0"/>
      <w:marTop w:val="0"/>
      <w:marBottom w:val="0"/>
      <w:divBdr>
        <w:top w:val="none" w:sz="0" w:space="0" w:color="auto"/>
        <w:left w:val="none" w:sz="0" w:space="0" w:color="auto"/>
        <w:bottom w:val="none" w:sz="0" w:space="0" w:color="auto"/>
        <w:right w:val="none" w:sz="0" w:space="0" w:color="auto"/>
      </w:divBdr>
    </w:div>
    <w:div w:id="717320263">
      <w:bodyDiv w:val="1"/>
      <w:marLeft w:val="0"/>
      <w:marRight w:val="0"/>
      <w:marTop w:val="0"/>
      <w:marBottom w:val="0"/>
      <w:divBdr>
        <w:top w:val="none" w:sz="0" w:space="0" w:color="auto"/>
        <w:left w:val="none" w:sz="0" w:space="0" w:color="auto"/>
        <w:bottom w:val="none" w:sz="0" w:space="0" w:color="auto"/>
        <w:right w:val="none" w:sz="0" w:space="0" w:color="auto"/>
      </w:divBdr>
    </w:div>
    <w:div w:id="717782954">
      <w:bodyDiv w:val="1"/>
      <w:marLeft w:val="0"/>
      <w:marRight w:val="0"/>
      <w:marTop w:val="0"/>
      <w:marBottom w:val="0"/>
      <w:divBdr>
        <w:top w:val="none" w:sz="0" w:space="0" w:color="auto"/>
        <w:left w:val="none" w:sz="0" w:space="0" w:color="auto"/>
        <w:bottom w:val="none" w:sz="0" w:space="0" w:color="auto"/>
        <w:right w:val="none" w:sz="0" w:space="0" w:color="auto"/>
      </w:divBdr>
    </w:div>
    <w:div w:id="717977737">
      <w:bodyDiv w:val="1"/>
      <w:marLeft w:val="0"/>
      <w:marRight w:val="0"/>
      <w:marTop w:val="0"/>
      <w:marBottom w:val="0"/>
      <w:divBdr>
        <w:top w:val="none" w:sz="0" w:space="0" w:color="auto"/>
        <w:left w:val="none" w:sz="0" w:space="0" w:color="auto"/>
        <w:bottom w:val="none" w:sz="0" w:space="0" w:color="auto"/>
        <w:right w:val="none" w:sz="0" w:space="0" w:color="auto"/>
      </w:divBdr>
    </w:div>
    <w:div w:id="718015660">
      <w:bodyDiv w:val="1"/>
      <w:marLeft w:val="0"/>
      <w:marRight w:val="0"/>
      <w:marTop w:val="0"/>
      <w:marBottom w:val="0"/>
      <w:divBdr>
        <w:top w:val="none" w:sz="0" w:space="0" w:color="auto"/>
        <w:left w:val="none" w:sz="0" w:space="0" w:color="auto"/>
        <w:bottom w:val="none" w:sz="0" w:space="0" w:color="auto"/>
        <w:right w:val="none" w:sz="0" w:space="0" w:color="auto"/>
      </w:divBdr>
    </w:div>
    <w:div w:id="718406185">
      <w:bodyDiv w:val="1"/>
      <w:marLeft w:val="0"/>
      <w:marRight w:val="0"/>
      <w:marTop w:val="0"/>
      <w:marBottom w:val="0"/>
      <w:divBdr>
        <w:top w:val="none" w:sz="0" w:space="0" w:color="auto"/>
        <w:left w:val="none" w:sz="0" w:space="0" w:color="auto"/>
        <w:bottom w:val="none" w:sz="0" w:space="0" w:color="auto"/>
        <w:right w:val="none" w:sz="0" w:space="0" w:color="auto"/>
      </w:divBdr>
    </w:div>
    <w:div w:id="719205466">
      <w:bodyDiv w:val="1"/>
      <w:marLeft w:val="0"/>
      <w:marRight w:val="0"/>
      <w:marTop w:val="0"/>
      <w:marBottom w:val="0"/>
      <w:divBdr>
        <w:top w:val="none" w:sz="0" w:space="0" w:color="auto"/>
        <w:left w:val="none" w:sz="0" w:space="0" w:color="auto"/>
        <w:bottom w:val="none" w:sz="0" w:space="0" w:color="auto"/>
        <w:right w:val="none" w:sz="0" w:space="0" w:color="auto"/>
      </w:divBdr>
    </w:div>
    <w:div w:id="719861890">
      <w:bodyDiv w:val="1"/>
      <w:marLeft w:val="0"/>
      <w:marRight w:val="0"/>
      <w:marTop w:val="0"/>
      <w:marBottom w:val="0"/>
      <w:divBdr>
        <w:top w:val="none" w:sz="0" w:space="0" w:color="auto"/>
        <w:left w:val="none" w:sz="0" w:space="0" w:color="auto"/>
        <w:bottom w:val="none" w:sz="0" w:space="0" w:color="auto"/>
        <w:right w:val="none" w:sz="0" w:space="0" w:color="auto"/>
      </w:divBdr>
    </w:div>
    <w:div w:id="721830405">
      <w:bodyDiv w:val="1"/>
      <w:marLeft w:val="0"/>
      <w:marRight w:val="0"/>
      <w:marTop w:val="0"/>
      <w:marBottom w:val="0"/>
      <w:divBdr>
        <w:top w:val="none" w:sz="0" w:space="0" w:color="auto"/>
        <w:left w:val="none" w:sz="0" w:space="0" w:color="auto"/>
        <w:bottom w:val="none" w:sz="0" w:space="0" w:color="auto"/>
        <w:right w:val="none" w:sz="0" w:space="0" w:color="auto"/>
      </w:divBdr>
    </w:div>
    <w:div w:id="722292589">
      <w:bodyDiv w:val="1"/>
      <w:marLeft w:val="0"/>
      <w:marRight w:val="0"/>
      <w:marTop w:val="0"/>
      <w:marBottom w:val="0"/>
      <w:divBdr>
        <w:top w:val="none" w:sz="0" w:space="0" w:color="auto"/>
        <w:left w:val="none" w:sz="0" w:space="0" w:color="auto"/>
        <w:bottom w:val="none" w:sz="0" w:space="0" w:color="auto"/>
        <w:right w:val="none" w:sz="0" w:space="0" w:color="auto"/>
      </w:divBdr>
    </w:div>
    <w:div w:id="723220031">
      <w:bodyDiv w:val="1"/>
      <w:marLeft w:val="0"/>
      <w:marRight w:val="0"/>
      <w:marTop w:val="0"/>
      <w:marBottom w:val="0"/>
      <w:divBdr>
        <w:top w:val="none" w:sz="0" w:space="0" w:color="auto"/>
        <w:left w:val="none" w:sz="0" w:space="0" w:color="auto"/>
        <w:bottom w:val="none" w:sz="0" w:space="0" w:color="auto"/>
        <w:right w:val="none" w:sz="0" w:space="0" w:color="auto"/>
      </w:divBdr>
    </w:div>
    <w:div w:id="723329421">
      <w:bodyDiv w:val="1"/>
      <w:marLeft w:val="0"/>
      <w:marRight w:val="0"/>
      <w:marTop w:val="0"/>
      <w:marBottom w:val="0"/>
      <w:divBdr>
        <w:top w:val="none" w:sz="0" w:space="0" w:color="auto"/>
        <w:left w:val="none" w:sz="0" w:space="0" w:color="auto"/>
        <w:bottom w:val="none" w:sz="0" w:space="0" w:color="auto"/>
        <w:right w:val="none" w:sz="0" w:space="0" w:color="auto"/>
      </w:divBdr>
    </w:div>
    <w:div w:id="724839869">
      <w:bodyDiv w:val="1"/>
      <w:marLeft w:val="0"/>
      <w:marRight w:val="0"/>
      <w:marTop w:val="0"/>
      <w:marBottom w:val="0"/>
      <w:divBdr>
        <w:top w:val="none" w:sz="0" w:space="0" w:color="auto"/>
        <w:left w:val="none" w:sz="0" w:space="0" w:color="auto"/>
        <w:bottom w:val="none" w:sz="0" w:space="0" w:color="auto"/>
        <w:right w:val="none" w:sz="0" w:space="0" w:color="auto"/>
      </w:divBdr>
    </w:div>
    <w:div w:id="725639579">
      <w:bodyDiv w:val="1"/>
      <w:marLeft w:val="0"/>
      <w:marRight w:val="0"/>
      <w:marTop w:val="0"/>
      <w:marBottom w:val="0"/>
      <w:divBdr>
        <w:top w:val="none" w:sz="0" w:space="0" w:color="auto"/>
        <w:left w:val="none" w:sz="0" w:space="0" w:color="auto"/>
        <w:bottom w:val="none" w:sz="0" w:space="0" w:color="auto"/>
        <w:right w:val="none" w:sz="0" w:space="0" w:color="auto"/>
      </w:divBdr>
    </w:div>
    <w:div w:id="726757977">
      <w:bodyDiv w:val="1"/>
      <w:marLeft w:val="0"/>
      <w:marRight w:val="0"/>
      <w:marTop w:val="0"/>
      <w:marBottom w:val="0"/>
      <w:divBdr>
        <w:top w:val="none" w:sz="0" w:space="0" w:color="auto"/>
        <w:left w:val="none" w:sz="0" w:space="0" w:color="auto"/>
        <w:bottom w:val="none" w:sz="0" w:space="0" w:color="auto"/>
        <w:right w:val="none" w:sz="0" w:space="0" w:color="auto"/>
      </w:divBdr>
    </w:div>
    <w:div w:id="726874224">
      <w:bodyDiv w:val="1"/>
      <w:marLeft w:val="0"/>
      <w:marRight w:val="0"/>
      <w:marTop w:val="0"/>
      <w:marBottom w:val="0"/>
      <w:divBdr>
        <w:top w:val="none" w:sz="0" w:space="0" w:color="auto"/>
        <w:left w:val="none" w:sz="0" w:space="0" w:color="auto"/>
        <w:bottom w:val="none" w:sz="0" w:space="0" w:color="auto"/>
        <w:right w:val="none" w:sz="0" w:space="0" w:color="auto"/>
      </w:divBdr>
    </w:div>
    <w:div w:id="727387907">
      <w:bodyDiv w:val="1"/>
      <w:marLeft w:val="0"/>
      <w:marRight w:val="0"/>
      <w:marTop w:val="0"/>
      <w:marBottom w:val="0"/>
      <w:divBdr>
        <w:top w:val="none" w:sz="0" w:space="0" w:color="auto"/>
        <w:left w:val="none" w:sz="0" w:space="0" w:color="auto"/>
        <w:bottom w:val="none" w:sz="0" w:space="0" w:color="auto"/>
        <w:right w:val="none" w:sz="0" w:space="0" w:color="auto"/>
      </w:divBdr>
    </w:div>
    <w:div w:id="727655341">
      <w:bodyDiv w:val="1"/>
      <w:marLeft w:val="0"/>
      <w:marRight w:val="0"/>
      <w:marTop w:val="0"/>
      <w:marBottom w:val="0"/>
      <w:divBdr>
        <w:top w:val="none" w:sz="0" w:space="0" w:color="auto"/>
        <w:left w:val="none" w:sz="0" w:space="0" w:color="auto"/>
        <w:bottom w:val="none" w:sz="0" w:space="0" w:color="auto"/>
        <w:right w:val="none" w:sz="0" w:space="0" w:color="auto"/>
      </w:divBdr>
    </w:div>
    <w:div w:id="729689951">
      <w:bodyDiv w:val="1"/>
      <w:marLeft w:val="0"/>
      <w:marRight w:val="0"/>
      <w:marTop w:val="0"/>
      <w:marBottom w:val="0"/>
      <w:divBdr>
        <w:top w:val="none" w:sz="0" w:space="0" w:color="auto"/>
        <w:left w:val="none" w:sz="0" w:space="0" w:color="auto"/>
        <w:bottom w:val="none" w:sz="0" w:space="0" w:color="auto"/>
        <w:right w:val="none" w:sz="0" w:space="0" w:color="auto"/>
      </w:divBdr>
    </w:div>
    <w:div w:id="730274883">
      <w:bodyDiv w:val="1"/>
      <w:marLeft w:val="0"/>
      <w:marRight w:val="0"/>
      <w:marTop w:val="0"/>
      <w:marBottom w:val="0"/>
      <w:divBdr>
        <w:top w:val="none" w:sz="0" w:space="0" w:color="auto"/>
        <w:left w:val="none" w:sz="0" w:space="0" w:color="auto"/>
        <w:bottom w:val="none" w:sz="0" w:space="0" w:color="auto"/>
        <w:right w:val="none" w:sz="0" w:space="0" w:color="auto"/>
      </w:divBdr>
    </w:div>
    <w:div w:id="730814587">
      <w:bodyDiv w:val="1"/>
      <w:marLeft w:val="0"/>
      <w:marRight w:val="0"/>
      <w:marTop w:val="0"/>
      <w:marBottom w:val="0"/>
      <w:divBdr>
        <w:top w:val="none" w:sz="0" w:space="0" w:color="auto"/>
        <w:left w:val="none" w:sz="0" w:space="0" w:color="auto"/>
        <w:bottom w:val="none" w:sz="0" w:space="0" w:color="auto"/>
        <w:right w:val="none" w:sz="0" w:space="0" w:color="auto"/>
      </w:divBdr>
    </w:div>
    <w:div w:id="731538810">
      <w:bodyDiv w:val="1"/>
      <w:marLeft w:val="0"/>
      <w:marRight w:val="0"/>
      <w:marTop w:val="0"/>
      <w:marBottom w:val="0"/>
      <w:divBdr>
        <w:top w:val="none" w:sz="0" w:space="0" w:color="auto"/>
        <w:left w:val="none" w:sz="0" w:space="0" w:color="auto"/>
        <w:bottom w:val="none" w:sz="0" w:space="0" w:color="auto"/>
        <w:right w:val="none" w:sz="0" w:space="0" w:color="auto"/>
      </w:divBdr>
    </w:div>
    <w:div w:id="731581130">
      <w:bodyDiv w:val="1"/>
      <w:marLeft w:val="0"/>
      <w:marRight w:val="0"/>
      <w:marTop w:val="0"/>
      <w:marBottom w:val="0"/>
      <w:divBdr>
        <w:top w:val="none" w:sz="0" w:space="0" w:color="auto"/>
        <w:left w:val="none" w:sz="0" w:space="0" w:color="auto"/>
        <w:bottom w:val="none" w:sz="0" w:space="0" w:color="auto"/>
        <w:right w:val="none" w:sz="0" w:space="0" w:color="auto"/>
      </w:divBdr>
    </w:div>
    <w:div w:id="731582839">
      <w:bodyDiv w:val="1"/>
      <w:marLeft w:val="0"/>
      <w:marRight w:val="0"/>
      <w:marTop w:val="0"/>
      <w:marBottom w:val="0"/>
      <w:divBdr>
        <w:top w:val="none" w:sz="0" w:space="0" w:color="auto"/>
        <w:left w:val="none" w:sz="0" w:space="0" w:color="auto"/>
        <w:bottom w:val="none" w:sz="0" w:space="0" w:color="auto"/>
        <w:right w:val="none" w:sz="0" w:space="0" w:color="auto"/>
      </w:divBdr>
    </w:div>
    <w:div w:id="731735434">
      <w:bodyDiv w:val="1"/>
      <w:marLeft w:val="0"/>
      <w:marRight w:val="0"/>
      <w:marTop w:val="0"/>
      <w:marBottom w:val="0"/>
      <w:divBdr>
        <w:top w:val="none" w:sz="0" w:space="0" w:color="auto"/>
        <w:left w:val="none" w:sz="0" w:space="0" w:color="auto"/>
        <w:bottom w:val="none" w:sz="0" w:space="0" w:color="auto"/>
        <w:right w:val="none" w:sz="0" w:space="0" w:color="auto"/>
      </w:divBdr>
    </w:div>
    <w:div w:id="732312591">
      <w:bodyDiv w:val="1"/>
      <w:marLeft w:val="0"/>
      <w:marRight w:val="0"/>
      <w:marTop w:val="0"/>
      <w:marBottom w:val="0"/>
      <w:divBdr>
        <w:top w:val="none" w:sz="0" w:space="0" w:color="auto"/>
        <w:left w:val="none" w:sz="0" w:space="0" w:color="auto"/>
        <w:bottom w:val="none" w:sz="0" w:space="0" w:color="auto"/>
        <w:right w:val="none" w:sz="0" w:space="0" w:color="auto"/>
      </w:divBdr>
    </w:div>
    <w:div w:id="733548912">
      <w:bodyDiv w:val="1"/>
      <w:marLeft w:val="0"/>
      <w:marRight w:val="0"/>
      <w:marTop w:val="0"/>
      <w:marBottom w:val="0"/>
      <w:divBdr>
        <w:top w:val="none" w:sz="0" w:space="0" w:color="auto"/>
        <w:left w:val="none" w:sz="0" w:space="0" w:color="auto"/>
        <w:bottom w:val="none" w:sz="0" w:space="0" w:color="auto"/>
        <w:right w:val="none" w:sz="0" w:space="0" w:color="auto"/>
      </w:divBdr>
    </w:div>
    <w:div w:id="734863049">
      <w:bodyDiv w:val="1"/>
      <w:marLeft w:val="0"/>
      <w:marRight w:val="0"/>
      <w:marTop w:val="0"/>
      <w:marBottom w:val="0"/>
      <w:divBdr>
        <w:top w:val="none" w:sz="0" w:space="0" w:color="auto"/>
        <w:left w:val="none" w:sz="0" w:space="0" w:color="auto"/>
        <w:bottom w:val="none" w:sz="0" w:space="0" w:color="auto"/>
        <w:right w:val="none" w:sz="0" w:space="0" w:color="auto"/>
      </w:divBdr>
    </w:div>
    <w:div w:id="736516548">
      <w:bodyDiv w:val="1"/>
      <w:marLeft w:val="0"/>
      <w:marRight w:val="0"/>
      <w:marTop w:val="0"/>
      <w:marBottom w:val="0"/>
      <w:divBdr>
        <w:top w:val="none" w:sz="0" w:space="0" w:color="auto"/>
        <w:left w:val="none" w:sz="0" w:space="0" w:color="auto"/>
        <w:bottom w:val="none" w:sz="0" w:space="0" w:color="auto"/>
        <w:right w:val="none" w:sz="0" w:space="0" w:color="auto"/>
      </w:divBdr>
    </w:div>
    <w:div w:id="738744817">
      <w:bodyDiv w:val="1"/>
      <w:marLeft w:val="0"/>
      <w:marRight w:val="0"/>
      <w:marTop w:val="0"/>
      <w:marBottom w:val="0"/>
      <w:divBdr>
        <w:top w:val="none" w:sz="0" w:space="0" w:color="auto"/>
        <w:left w:val="none" w:sz="0" w:space="0" w:color="auto"/>
        <w:bottom w:val="none" w:sz="0" w:space="0" w:color="auto"/>
        <w:right w:val="none" w:sz="0" w:space="0" w:color="auto"/>
      </w:divBdr>
    </w:div>
    <w:div w:id="740370655">
      <w:bodyDiv w:val="1"/>
      <w:marLeft w:val="0"/>
      <w:marRight w:val="0"/>
      <w:marTop w:val="0"/>
      <w:marBottom w:val="0"/>
      <w:divBdr>
        <w:top w:val="none" w:sz="0" w:space="0" w:color="auto"/>
        <w:left w:val="none" w:sz="0" w:space="0" w:color="auto"/>
        <w:bottom w:val="none" w:sz="0" w:space="0" w:color="auto"/>
        <w:right w:val="none" w:sz="0" w:space="0" w:color="auto"/>
      </w:divBdr>
    </w:div>
    <w:div w:id="740905228">
      <w:bodyDiv w:val="1"/>
      <w:marLeft w:val="0"/>
      <w:marRight w:val="0"/>
      <w:marTop w:val="0"/>
      <w:marBottom w:val="0"/>
      <w:divBdr>
        <w:top w:val="none" w:sz="0" w:space="0" w:color="auto"/>
        <w:left w:val="none" w:sz="0" w:space="0" w:color="auto"/>
        <w:bottom w:val="none" w:sz="0" w:space="0" w:color="auto"/>
        <w:right w:val="none" w:sz="0" w:space="0" w:color="auto"/>
      </w:divBdr>
    </w:div>
    <w:div w:id="741873312">
      <w:bodyDiv w:val="1"/>
      <w:marLeft w:val="0"/>
      <w:marRight w:val="0"/>
      <w:marTop w:val="0"/>
      <w:marBottom w:val="0"/>
      <w:divBdr>
        <w:top w:val="none" w:sz="0" w:space="0" w:color="auto"/>
        <w:left w:val="none" w:sz="0" w:space="0" w:color="auto"/>
        <w:bottom w:val="none" w:sz="0" w:space="0" w:color="auto"/>
        <w:right w:val="none" w:sz="0" w:space="0" w:color="auto"/>
      </w:divBdr>
    </w:div>
    <w:div w:id="742411671">
      <w:bodyDiv w:val="1"/>
      <w:marLeft w:val="0"/>
      <w:marRight w:val="0"/>
      <w:marTop w:val="0"/>
      <w:marBottom w:val="0"/>
      <w:divBdr>
        <w:top w:val="none" w:sz="0" w:space="0" w:color="auto"/>
        <w:left w:val="none" w:sz="0" w:space="0" w:color="auto"/>
        <w:bottom w:val="none" w:sz="0" w:space="0" w:color="auto"/>
        <w:right w:val="none" w:sz="0" w:space="0" w:color="auto"/>
      </w:divBdr>
    </w:div>
    <w:div w:id="742485722">
      <w:bodyDiv w:val="1"/>
      <w:marLeft w:val="0"/>
      <w:marRight w:val="0"/>
      <w:marTop w:val="0"/>
      <w:marBottom w:val="0"/>
      <w:divBdr>
        <w:top w:val="none" w:sz="0" w:space="0" w:color="auto"/>
        <w:left w:val="none" w:sz="0" w:space="0" w:color="auto"/>
        <w:bottom w:val="none" w:sz="0" w:space="0" w:color="auto"/>
        <w:right w:val="none" w:sz="0" w:space="0" w:color="auto"/>
      </w:divBdr>
    </w:div>
    <w:div w:id="743143029">
      <w:bodyDiv w:val="1"/>
      <w:marLeft w:val="0"/>
      <w:marRight w:val="0"/>
      <w:marTop w:val="0"/>
      <w:marBottom w:val="0"/>
      <w:divBdr>
        <w:top w:val="none" w:sz="0" w:space="0" w:color="auto"/>
        <w:left w:val="none" w:sz="0" w:space="0" w:color="auto"/>
        <w:bottom w:val="none" w:sz="0" w:space="0" w:color="auto"/>
        <w:right w:val="none" w:sz="0" w:space="0" w:color="auto"/>
      </w:divBdr>
    </w:div>
    <w:div w:id="743571519">
      <w:bodyDiv w:val="1"/>
      <w:marLeft w:val="0"/>
      <w:marRight w:val="0"/>
      <w:marTop w:val="0"/>
      <w:marBottom w:val="0"/>
      <w:divBdr>
        <w:top w:val="none" w:sz="0" w:space="0" w:color="auto"/>
        <w:left w:val="none" w:sz="0" w:space="0" w:color="auto"/>
        <w:bottom w:val="none" w:sz="0" w:space="0" w:color="auto"/>
        <w:right w:val="none" w:sz="0" w:space="0" w:color="auto"/>
      </w:divBdr>
    </w:div>
    <w:div w:id="743920079">
      <w:bodyDiv w:val="1"/>
      <w:marLeft w:val="0"/>
      <w:marRight w:val="0"/>
      <w:marTop w:val="0"/>
      <w:marBottom w:val="0"/>
      <w:divBdr>
        <w:top w:val="none" w:sz="0" w:space="0" w:color="auto"/>
        <w:left w:val="none" w:sz="0" w:space="0" w:color="auto"/>
        <w:bottom w:val="none" w:sz="0" w:space="0" w:color="auto"/>
        <w:right w:val="none" w:sz="0" w:space="0" w:color="auto"/>
      </w:divBdr>
    </w:div>
    <w:div w:id="746152230">
      <w:bodyDiv w:val="1"/>
      <w:marLeft w:val="0"/>
      <w:marRight w:val="0"/>
      <w:marTop w:val="0"/>
      <w:marBottom w:val="0"/>
      <w:divBdr>
        <w:top w:val="none" w:sz="0" w:space="0" w:color="auto"/>
        <w:left w:val="none" w:sz="0" w:space="0" w:color="auto"/>
        <w:bottom w:val="none" w:sz="0" w:space="0" w:color="auto"/>
        <w:right w:val="none" w:sz="0" w:space="0" w:color="auto"/>
      </w:divBdr>
    </w:div>
    <w:div w:id="746460764">
      <w:bodyDiv w:val="1"/>
      <w:marLeft w:val="0"/>
      <w:marRight w:val="0"/>
      <w:marTop w:val="0"/>
      <w:marBottom w:val="0"/>
      <w:divBdr>
        <w:top w:val="none" w:sz="0" w:space="0" w:color="auto"/>
        <w:left w:val="none" w:sz="0" w:space="0" w:color="auto"/>
        <w:bottom w:val="none" w:sz="0" w:space="0" w:color="auto"/>
        <w:right w:val="none" w:sz="0" w:space="0" w:color="auto"/>
      </w:divBdr>
    </w:div>
    <w:div w:id="747653679">
      <w:bodyDiv w:val="1"/>
      <w:marLeft w:val="0"/>
      <w:marRight w:val="0"/>
      <w:marTop w:val="0"/>
      <w:marBottom w:val="0"/>
      <w:divBdr>
        <w:top w:val="none" w:sz="0" w:space="0" w:color="auto"/>
        <w:left w:val="none" w:sz="0" w:space="0" w:color="auto"/>
        <w:bottom w:val="none" w:sz="0" w:space="0" w:color="auto"/>
        <w:right w:val="none" w:sz="0" w:space="0" w:color="auto"/>
      </w:divBdr>
    </w:div>
    <w:div w:id="748159798">
      <w:bodyDiv w:val="1"/>
      <w:marLeft w:val="0"/>
      <w:marRight w:val="0"/>
      <w:marTop w:val="0"/>
      <w:marBottom w:val="0"/>
      <w:divBdr>
        <w:top w:val="none" w:sz="0" w:space="0" w:color="auto"/>
        <w:left w:val="none" w:sz="0" w:space="0" w:color="auto"/>
        <w:bottom w:val="none" w:sz="0" w:space="0" w:color="auto"/>
        <w:right w:val="none" w:sz="0" w:space="0" w:color="auto"/>
      </w:divBdr>
    </w:div>
    <w:div w:id="748384627">
      <w:bodyDiv w:val="1"/>
      <w:marLeft w:val="0"/>
      <w:marRight w:val="0"/>
      <w:marTop w:val="0"/>
      <w:marBottom w:val="0"/>
      <w:divBdr>
        <w:top w:val="none" w:sz="0" w:space="0" w:color="auto"/>
        <w:left w:val="none" w:sz="0" w:space="0" w:color="auto"/>
        <w:bottom w:val="none" w:sz="0" w:space="0" w:color="auto"/>
        <w:right w:val="none" w:sz="0" w:space="0" w:color="auto"/>
      </w:divBdr>
    </w:div>
    <w:div w:id="748432017">
      <w:bodyDiv w:val="1"/>
      <w:marLeft w:val="0"/>
      <w:marRight w:val="0"/>
      <w:marTop w:val="0"/>
      <w:marBottom w:val="0"/>
      <w:divBdr>
        <w:top w:val="none" w:sz="0" w:space="0" w:color="auto"/>
        <w:left w:val="none" w:sz="0" w:space="0" w:color="auto"/>
        <w:bottom w:val="none" w:sz="0" w:space="0" w:color="auto"/>
        <w:right w:val="none" w:sz="0" w:space="0" w:color="auto"/>
      </w:divBdr>
    </w:div>
    <w:div w:id="748579858">
      <w:bodyDiv w:val="1"/>
      <w:marLeft w:val="0"/>
      <w:marRight w:val="0"/>
      <w:marTop w:val="0"/>
      <w:marBottom w:val="0"/>
      <w:divBdr>
        <w:top w:val="none" w:sz="0" w:space="0" w:color="auto"/>
        <w:left w:val="none" w:sz="0" w:space="0" w:color="auto"/>
        <w:bottom w:val="none" w:sz="0" w:space="0" w:color="auto"/>
        <w:right w:val="none" w:sz="0" w:space="0" w:color="auto"/>
      </w:divBdr>
    </w:div>
    <w:div w:id="748768112">
      <w:bodyDiv w:val="1"/>
      <w:marLeft w:val="0"/>
      <w:marRight w:val="0"/>
      <w:marTop w:val="0"/>
      <w:marBottom w:val="0"/>
      <w:divBdr>
        <w:top w:val="none" w:sz="0" w:space="0" w:color="auto"/>
        <w:left w:val="none" w:sz="0" w:space="0" w:color="auto"/>
        <w:bottom w:val="none" w:sz="0" w:space="0" w:color="auto"/>
        <w:right w:val="none" w:sz="0" w:space="0" w:color="auto"/>
      </w:divBdr>
    </w:div>
    <w:div w:id="749038694">
      <w:bodyDiv w:val="1"/>
      <w:marLeft w:val="0"/>
      <w:marRight w:val="0"/>
      <w:marTop w:val="0"/>
      <w:marBottom w:val="0"/>
      <w:divBdr>
        <w:top w:val="none" w:sz="0" w:space="0" w:color="auto"/>
        <w:left w:val="none" w:sz="0" w:space="0" w:color="auto"/>
        <w:bottom w:val="none" w:sz="0" w:space="0" w:color="auto"/>
        <w:right w:val="none" w:sz="0" w:space="0" w:color="auto"/>
      </w:divBdr>
    </w:div>
    <w:div w:id="749080451">
      <w:bodyDiv w:val="1"/>
      <w:marLeft w:val="0"/>
      <w:marRight w:val="0"/>
      <w:marTop w:val="0"/>
      <w:marBottom w:val="0"/>
      <w:divBdr>
        <w:top w:val="none" w:sz="0" w:space="0" w:color="auto"/>
        <w:left w:val="none" w:sz="0" w:space="0" w:color="auto"/>
        <w:bottom w:val="none" w:sz="0" w:space="0" w:color="auto"/>
        <w:right w:val="none" w:sz="0" w:space="0" w:color="auto"/>
      </w:divBdr>
    </w:div>
    <w:div w:id="749083989">
      <w:bodyDiv w:val="1"/>
      <w:marLeft w:val="0"/>
      <w:marRight w:val="0"/>
      <w:marTop w:val="0"/>
      <w:marBottom w:val="0"/>
      <w:divBdr>
        <w:top w:val="none" w:sz="0" w:space="0" w:color="auto"/>
        <w:left w:val="none" w:sz="0" w:space="0" w:color="auto"/>
        <w:bottom w:val="none" w:sz="0" w:space="0" w:color="auto"/>
        <w:right w:val="none" w:sz="0" w:space="0" w:color="auto"/>
      </w:divBdr>
    </w:div>
    <w:div w:id="749690427">
      <w:bodyDiv w:val="1"/>
      <w:marLeft w:val="0"/>
      <w:marRight w:val="0"/>
      <w:marTop w:val="0"/>
      <w:marBottom w:val="0"/>
      <w:divBdr>
        <w:top w:val="none" w:sz="0" w:space="0" w:color="auto"/>
        <w:left w:val="none" w:sz="0" w:space="0" w:color="auto"/>
        <w:bottom w:val="none" w:sz="0" w:space="0" w:color="auto"/>
        <w:right w:val="none" w:sz="0" w:space="0" w:color="auto"/>
      </w:divBdr>
    </w:div>
    <w:div w:id="750589059">
      <w:bodyDiv w:val="1"/>
      <w:marLeft w:val="0"/>
      <w:marRight w:val="0"/>
      <w:marTop w:val="0"/>
      <w:marBottom w:val="0"/>
      <w:divBdr>
        <w:top w:val="none" w:sz="0" w:space="0" w:color="auto"/>
        <w:left w:val="none" w:sz="0" w:space="0" w:color="auto"/>
        <w:bottom w:val="none" w:sz="0" w:space="0" w:color="auto"/>
        <w:right w:val="none" w:sz="0" w:space="0" w:color="auto"/>
      </w:divBdr>
    </w:div>
    <w:div w:id="752506703">
      <w:bodyDiv w:val="1"/>
      <w:marLeft w:val="0"/>
      <w:marRight w:val="0"/>
      <w:marTop w:val="0"/>
      <w:marBottom w:val="0"/>
      <w:divBdr>
        <w:top w:val="none" w:sz="0" w:space="0" w:color="auto"/>
        <w:left w:val="none" w:sz="0" w:space="0" w:color="auto"/>
        <w:bottom w:val="none" w:sz="0" w:space="0" w:color="auto"/>
        <w:right w:val="none" w:sz="0" w:space="0" w:color="auto"/>
      </w:divBdr>
    </w:div>
    <w:div w:id="753019038">
      <w:bodyDiv w:val="1"/>
      <w:marLeft w:val="0"/>
      <w:marRight w:val="0"/>
      <w:marTop w:val="0"/>
      <w:marBottom w:val="0"/>
      <w:divBdr>
        <w:top w:val="none" w:sz="0" w:space="0" w:color="auto"/>
        <w:left w:val="none" w:sz="0" w:space="0" w:color="auto"/>
        <w:bottom w:val="none" w:sz="0" w:space="0" w:color="auto"/>
        <w:right w:val="none" w:sz="0" w:space="0" w:color="auto"/>
      </w:divBdr>
    </w:div>
    <w:div w:id="753282605">
      <w:bodyDiv w:val="1"/>
      <w:marLeft w:val="0"/>
      <w:marRight w:val="0"/>
      <w:marTop w:val="0"/>
      <w:marBottom w:val="0"/>
      <w:divBdr>
        <w:top w:val="none" w:sz="0" w:space="0" w:color="auto"/>
        <w:left w:val="none" w:sz="0" w:space="0" w:color="auto"/>
        <w:bottom w:val="none" w:sz="0" w:space="0" w:color="auto"/>
        <w:right w:val="none" w:sz="0" w:space="0" w:color="auto"/>
      </w:divBdr>
    </w:div>
    <w:div w:id="753673840">
      <w:bodyDiv w:val="1"/>
      <w:marLeft w:val="0"/>
      <w:marRight w:val="0"/>
      <w:marTop w:val="0"/>
      <w:marBottom w:val="0"/>
      <w:divBdr>
        <w:top w:val="none" w:sz="0" w:space="0" w:color="auto"/>
        <w:left w:val="none" w:sz="0" w:space="0" w:color="auto"/>
        <w:bottom w:val="none" w:sz="0" w:space="0" w:color="auto"/>
        <w:right w:val="none" w:sz="0" w:space="0" w:color="auto"/>
      </w:divBdr>
    </w:div>
    <w:div w:id="754477156">
      <w:bodyDiv w:val="1"/>
      <w:marLeft w:val="0"/>
      <w:marRight w:val="0"/>
      <w:marTop w:val="0"/>
      <w:marBottom w:val="0"/>
      <w:divBdr>
        <w:top w:val="none" w:sz="0" w:space="0" w:color="auto"/>
        <w:left w:val="none" w:sz="0" w:space="0" w:color="auto"/>
        <w:bottom w:val="none" w:sz="0" w:space="0" w:color="auto"/>
        <w:right w:val="none" w:sz="0" w:space="0" w:color="auto"/>
      </w:divBdr>
    </w:div>
    <w:div w:id="755399675">
      <w:bodyDiv w:val="1"/>
      <w:marLeft w:val="0"/>
      <w:marRight w:val="0"/>
      <w:marTop w:val="0"/>
      <w:marBottom w:val="0"/>
      <w:divBdr>
        <w:top w:val="none" w:sz="0" w:space="0" w:color="auto"/>
        <w:left w:val="none" w:sz="0" w:space="0" w:color="auto"/>
        <w:bottom w:val="none" w:sz="0" w:space="0" w:color="auto"/>
        <w:right w:val="none" w:sz="0" w:space="0" w:color="auto"/>
      </w:divBdr>
    </w:div>
    <w:div w:id="755830257">
      <w:bodyDiv w:val="1"/>
      <w:marLeft w:val="0"/>
      <w:marRight w:val="0"/>
      <w:marTop w:val="0"/>
      <w:marBottom w:val="0"/>
      <w:divBdr>
        <w:top w:val="none" w:sz="0" w:space="0" w:color="auto"/>
        <w:left w:val="none" w:sz="0" w:space="0" w:color="auto"/>
        <w:bottom w:val="none" w:sz="0" w:space="0" w:color="auto"/>
        <w:right w:val="none" w:sz="0" w:space="0" w:color="auto"/>
      </w:divBdr>
    </w:div>
    <w:div w:id="755857067">
      <w:bodyDiv w:val="1"/>
      <w:marLeft w:val="0"/>
      <w:marRight w:val="0"/>
      <w:marTop w:val="0"/>
      <w:marBottom w:val="0"/>
      <w:divBdr>
        <w:top w:val="none" w:sz="0" w:space="0" w:color="auto"/>
        <w:left w:val="none" w:sz="0" w:space="0" w:color="auto"/>
        <w:bottom w:val="none" w:sz="0" w:space="0" w:color="auto"/>
        <w:right w:val="none" w:sz="0" w:space="0" w:color="auto"/>
      </w:divBdr>
    </w:div>
    <w:div w:id="756907511">
      <w:bodyDiv w:val="1"/>
      <w:marLeft w:val="0"/>
      <w:marRight w:val="0"/>
      <w:marTop w:val="0"/>
      <w:marBottom w:val="0"/>
      <w:divBdr>
        <w:top w:val="none" w:sz="0" w:space="0" w:color="auto"/>
        <w:left w:val="none" w:sz="0" w:space="0" w:color="auto"/>
        <w:bottom w:val="none" w:sz="0" w:space="0" w:color="auto"/>
        <w:right w:val="none" w:sz="0" w:space="0" w:color="auto"/>
      </w:divBdr>
    </w:div>
    <w:div w:id="757674634">
      <w:bodyDiv w:val="1"/>
      <w:marLeft w:val="0"/>
      <w:marRight w:val="0"/>
      <w:marTop w:val="0"/>
      <w:marBottom w:val="0"/>
      <w:divBdr>
        <w:top w:val="none" w:sz="0" w:space="0" w:color="auto"/>
        <w:left w:val="none" w:sz="0" w:space="0" w:color="auto"/>
        <w:bottom w:val="none" w:sz="0" w:space="0" w:color="auto"/>
        <w:right w:val="none" w:sz="0" w:space="0" w:color="auto"/>
      </w:divBdr>
    </w:div>
    <w:div w:id="759105933">
      <w:bodyDiv w:val="1"/>
      <w:marLeft w:val="0"/>
      <w:marRight w:val="0"/>
      <w:marTop w:val="0"/>
      <w:marBottom w:val="0"/>
      <w:divBdr>
        <w:top w:val="none" w:sz="0" w:space="0" w:color="auto"/>
        <w:left w:val="none" w:sz="0" w:space="0" w:color="auto"/>
        <w:bottom w:val="none" w:sz="0" w:space="0" w:color="auto"/>
        <w:right w:val="none" w:sz="0" w:space="0" w:color="auto"/>
      </w:divBdr>
    </w:div>
    <w:div w:id="760682885">
      <w:bodyDiv w:val="1"/>
      <w:marLeft w:val="0"/>
      <w:marRight w:val="0"/>
      <w:marTop w:val="0"/>
      <w:marBottom w:val="0"/>
      <w:divBdr>
        <w:top w:val="none" w:sz="0" w:space="0" w:color="auto"/>
        <w:left w:val="none" w:sz="0" w:space="0" w:color="auto"/>
        <w:bottom w:val="none" w:sz="0" w:space="0" w:color="auto"/>
        <w:right w:val="none" w:sz="0" w:space="0" w:color="auto"/>
      </w:divBdr>
    </w:div>
    <w:div w:id="760837799">
      <w:bodyDiv w:val="1"/>
      <w:marLeft w:val="0"/>
      <w:marRight w:val="0"/>
      <w:marTop w:val="0"/>
      <w:marBottom w:val="0"/>
      <w:divBdr>
        <w:top w:val="none" w:sz="0" w:space="0" w:color="auto"/>
        <w:left w:val="none" w:sz="0" w:space="0" w:color="auto"/>
        <w:bottom w:val="none" w:sz="0" w:space="0" w:color="auto"/>
        <w:right w:val="none" w:sz="0" w:space="0" w:color="auto"/>
      </w:divBdr>
    </w:div>
    <w:div w:id="761225165">
      <w:bodyDiv w:val="1"/>
      <w:marLeft w:val="0"/>
      <w:marRight w:val="0"/>
      <w:marTop w:val="0"/>
      <w:marBottom w:val="0"/>
      <w:divBdr>
        <w:top w:val="none" w:sz="0" w:space="0" w:color="auto"/>
        <w:left w:val="none" w:sz="0" w:space="0" w:color="auto"/>
        <w:bottom w:val="none" w:sz="0" w:space="0" w:color="auto"/>
        <w:right w:val="none" w:sz="0" w:space="0" w:color="auto"/>
      </w:divBdr>
    </w:div>
    <w:div w:id="761417794">
      <w:bodyDiv w:val="1"/>
      <w:marLeft w:val="0"/>
      <w:marRight w:val="0"/>
      <w:marTop w:val="0"/>
      <w:marBottom w:val="0"/>
      <w:divBdr>
        <w:top w:val="none" w:sz="0" w:space="0" w:color="auto"/>
        <w:left w:val="none" w:sz="0" w:space="0" w:color="auto"/>
        <w:bottom w:val="none" w:sz="0" w:space="0" w:color="auto"/>
        <w:right w:val="none" w:sz="0" w:space="0" w:color="auto"/>
      </w:divBdr>
    </w:div>
    <w:div w:id="763116074">
      <w:bodyDiv w:val="1"/>
      <w:marLeft w:val="0"/>
      <w:marRight w:val="0"/>
      <w:marTop w:val="0"/>
      <w:marBottom w:val="0"/>
      <w:divBdr>
        <w:top w:val="none" w:sz="0" w:space="0" w:color="auto"/>
        <w:left w:val="none" w:sz="0" w:space="0" w:color="auto"/>
        <w:bottom w:val="none" w:sz="0" w:space="0" w:color="auto"/>
        <w:right w:val="none" w:sz="0" w:space="0" w:color="auto"/>
      </w:divBdr>
    </w:div>
    <w:div w:id="764571280">
      <w:bodyDiv w:val="1"/>
      <w:marLeft w:val="0"/>
      <w:marRight w:val="0"/>
      <w:marTop w:val="0"/>
      <w:marBottom w:val="0"/>
      <w:divBdr>
        <w:top w:val="none" w:sz="0" w:space="0" w:color="auto"/>
        <w:left w:val="none" w:sz="0" w:space="0" w:color="auto"/>
        <w:bottom w:val="none" w:sz="0" w:space="0" w:color="auto"/>
        <w:right w:val="none" w:sz="0" w:space="0" w:color="auto"/>
      </w:divBdr>
    </w:div>
    <w:div w:id="765274021">
      <w:bodyDiv w:val="1"/>
      <w:marLeft w:val="0"/>
      <w:marRight w:val="0"/>
      <w:marTop w:val="0"/>
      <w:marBottom w:val="0"/>
      <w:divBdr>
        <w:top w:val="none" w:sz="0" w:space="0" w:color="auto"/>
        <w:left w:val="none" w:sz="0" w:space="0" w:color="auto"/>
        <w:bottom w:val="none" w:sz="0" w:space="0" w:color="auto"/>
        <w:right w:val="none" w:sz="0" w:space="0" w:color="auto"/>
      </w:divBdr>
    </w:div>
    <w:div w:id="765883079">
      <w:bodyDiv w:val="1"/>
      <w:marLeft w:val="0"/>
      <w:marRight w:val="0"/>
      <w:marTop w:val="0"/>
      <w:marBottom w:val="0"/>
      <w:divBdr>
        <w:top w:val="none" w:sz="0" w:space="0" w:color="auto"/>
        <w:left w:val="none" w:sz="0" w:space="0" w:color="auto"/>
        <w:bottom w:val="none" w:sz="0" w:space="0" w:color="auto"/>
        <w:right w:val="none" w:sz="0" w:space="0" w:color="auto"/>
      </w:divBdr>
    </w:div>
    <w:div w:id="766466092">
      <w:bodyDiv w:val="1"/>
      <w:marLeft w:val="0"/>
      <w:marRight w:val="0"/>
      <w:marTop w:val="0"/>
      <w:marBottom w:val="0"/>
      <w:divBdr>
        <w:top w:val="none" w:sz="0" w:space="0" w:color="auto"/>
        <w:left w:val="none" w:sz="0" w:space="0" w:color="auto"/>
        <w:bottom w:val="none" w:sz="0" w:space="0" w:color="auto"/>
        <w:right w:val="none" w:sz="0" w:space="0" w:color="auto"/>
      </w:divBdr>
    </w:div>
    <w:div w:id="767000062">
      <w:bodyDiv w:val="1"/>
      <w:marLeft w:val="0"/>
      <w:marRight w:val="0"/>
      <w:marTop w:val="0"/>
      <w:marBottom w:val="0"/>
      <w:divBdr>
        <w:top w:val="none" w:sz="0" w:space="0" w:color="auto"/>
        <w:left w:val="none" w:sz="0" w:space="0" w:color="auto"/>
        <w:bottom w:val="none" w:sz="0" w:space="0" w:color="auto"/>
        <w:right w:val="none" w:sz="0" w:space="0" w:color="auto"/>
      </w:divBdr>
    </w:div>
    <w:div w:id="767432542">
      <w:bodyDiv w:val="1"/>
      <w:marLeft w:val="0"/>
      <w:marRight w:val="0"/>
      <w:marTop w:val="0"/>
      <w:marBottom w:val="0"/>
      <w:divBdr>
        <w:top w:val="none" w:sz="0" w:space="0" w:color="auto"/>
        <w:left w:val="none" w:sz="0" w:space="0" w:color="auto"/>
        <w:bottom w:val="none" w:sz="0" w:space="0" w:color="auto"/>
        <w:right w:val="none" w:sz="0" w:space="0" w:color="auto"/>
      </w:divBdr>
    </w:div>
    <w:div w:id="769353554">
      <w:bodyDiv w:val="1"/>
      <w:marLeft w:val="0"/>
      <w:marRight w:val="0"/>
      <w:marTop w:val="0"/>
      <w:marBottom w:val="0"/>
      <w:divBdr>
        <w:top w:val="none" w:sz="0" w:space="0" w:color="auto"/>
        <w:left w:val="none" w:sz="0" w:space="0" w:color="auto"/>
        <w:bottom w:val="none" w:sz="0" w:space="0" w:color="auto"/>
        <w:right w:val="none" w:sz="0" w:space="0" w:color="auto"/>
      </w:divBdr>
    </w:div>
    <w:div w:id="769857059">
      <w:bodyDiv w:val="1"/>
      <w:marLeft w:val="0"/>
      <w:marRight w:val="0"/>
      <w:marTop w:val="0"/>
      <w:marBottom w:val="0"/>
      <w:divBdr>
        <w:top w:val="none" w:sz="0" w:space="0" w:color="auto"/>
        <w:left w:val="none" w:sz="0" w:space="0" w:color="auto"/>
        <w:bottom w:val="none" w:sz="0" w:space="0" w:color="auto"/>
        <w:right w:val="none" w:sz="0" w:space="0" w:color="auto"/>
      </w:divBdr>
    </w:div>
    <w:div w:id="770391661">
      <w:bodyDiv w:val="1"/>
      <w:marLeft w:val="0"/>
      <w:marRight w:val="0"/>
      <w:marTop w:val="0"/>
      <w:marBottom w:val="0"/>
      <w:divBdr>
        <w:top w:val="none" w:sz="0" w:space="0" w:color="auto"/>
        <w:left w:val="none" w:sz="0" w:space="0" w:color="auto"/>
        <w:bottom w:val="none" w:sz="0" w:space="0" w:color="auto"/>
        <w:right w:val="none" w:sz="0" w:space="0" w:color="auto"/>
      </w:divBdr>
    </w:div>
    <w:div w:id="770393670">
      <w:bodyDiv w:val="1"/>
      <w:marLeft w:val="0"/>
      <w:marRight w:val="0"/>
      <w:marTop w:val="0"/>
      <w:marBottom w:val="0"/>
      <w:divBdr>
        <w:top w:val="none" w:sz="0" w:space="0" w:color="auto"/>
        <w:left w:val="none" w:sz="0" w:space="0" w:color="auto"/>
        <w:bottom w:val="none" w:sz="0" w:space="0" w:color="auto"/>
        <w:right w:val="none" w:sz="0" w:space="0" w:color="auto"/>
      </w:divBdr>
    </w:div>
    <w:div w:id="770512029">
      <w:bodyDiv w:val="1"/>
      <w:marLeft w:val="0"/>
      <w:marRight w:val="0"/>
      <w:marTop w:val="0"/>
      <w:marBottom w:val="0"/>
      <w:divBdr>
        <w:top w:val="none" w:sz="0" w:space="0" w:color="auto"/>
        <w:left w:val="none" w:sz="0" w:space="0" w:color="auto"/>
        <w:bottom w:val="none" w:sz="0" w:space="0" w:color="auto"/>
        <w:right w:val="none" w:sz="0" w:space="0" w:color="auto"/>
      </w:divBdr>
    </w:div>
    <w:div w:id="770665380">
      <w:bodyDiv w:val="1"/>
      <w:marLeft w:val="0"/>
      <w:marRight w:val="0"/>
      <w:marTop w:val="0"/>
      <w:marBottom w:val="0"/>
      <w:divBdr>
        <w:top w:val="none" w:sz="0" w:space="0" w:color="auto"/>
        <w:left w:val="none" w:sz="0" w:space="0" w:color="auto"/>
        <w:bottom w:val="none" w:sz="0" w:space="0" w:color="auto"/>
        <w:right w:val="none" w:sz="0" w:space="0" w:color="auto"/>
      </w:divBdr>
    </w:div>
    <w:div w:id="771127170">
      <w:bodyDiv w:val="1"/>
      <w:marLeft w:val="0"/>
      <w:marRight w:val="0"/>
      <w:marTop w:val="0"/>
      <w:marBottom w:val="0"/>
      <w:divBdr>
        <w:top w:val="none" w:sz="0" w:space="0" w:color="auto"/>
        <w:left w:val="none" w:sz="0" w:space="0" w:color="auto"/>
        <w:bottom w:val="none" w:sz="0" w:space="0" w:color="auto"/>
        <w:right w:val="none" w:sz="0" w:space="0" w:color="auto"/>
      </w:divBdr>
    </w:div>
    <w:div w:id="772093996">
      <w:bodyDiv w:val="1"/>
      <w:marLeft w:val="0"/>
      <w:marRight w:val="0"/>
      <w:marTop w:val="0"/>
      <w:marBottom w:val="0"/>
      <w:divBdr>
        <w:top w:val="none" w:sz="0" w:space="0" w:color="auto"/>
        <w:left w:val="none" w:sz="0" w:space="0" w:color="auto"/>
        <w:bottom w:val="none" w:sz="0" w:space="0" w:color="auto"/>
        <w:right w:val="none" w:sz="0" w:space="0" w:color="auto"/>
      </w:divBdr>
    </w:div>
    <w:div w:id="772357569">
      <w:bodyDiv w:val="1"/>
      <w:marLeft w:val="0"/>
      <w:marRight w:val="0"/>
      <w:marTop w:val="0"/>
      <w:marBottom w:val="0"/>
      <w:divBdr>
        <w:top w:val="none" w:sz="0" w:space="0" w:color="auto"/>
        <w:left w:val="none" w:sz="0" w:space="0" w:color="auto"/>
        <w:bottom w:val="none" w:sz="0" w:space="0" w:color="auto"/>
        <w:right w:val="none" w:sz="0" w:space="0" w:color="auto"/>
      </w:divBdr>
    </w:div>
    <w:div w:id="772632727">
      <w:bodyDiv w:val="1"/>
      <w:marLeft w:val="0"/>
      <w:marRight w:val="0"/>
      <w:marTop w:val="0"/>
      <w:marBottom w:val="0"/>
      <w:divBdr>
        <w:top w:val="none" w:sz="0" w:space="0" w:color="auto"/>
        <w:left w:val="none" w:sz="0" w:space="0" w:color="auto"/>
        <w:bottom w:val="none" w:sz="0" w:space="0" w:color="auto"/>
        <w:right w:val="none" w:sz="0" w:space="0" w:color="auto"/>
      </w:divBdr>
    </w:div>
    <w:div w:id="772701690">
      <w:bodyDiv w:val="1"/>
      <w:marLeft w:val="0"/>
      <w:marRight w:val="0"/>
      <w:marTop w:val="0"/>
      <w:marBottom w:val="0"/>
      <w:divBdr>
        <w:top w:val="none" w:sz="0" w:space="0" w:color="auto"/>
        <w:left w:val="none" w:sz="0" w:space="0" w:color="auto"/>
        <w:bottom w:val="none" w:sz="0" w:space="0" w:color="auto"/>
        <w:right w:val="none" w:sz="0" w:space="0" w:color="auto"/>
      </w:divBdr>
    </w:div>
    <w:div w:id="772866071">
      <w:bodyDiv w:val="1"/>
      <w:marLeft w:val="0"/>
      <w:marRight w:val="0"/>
      <w:marTop w:val="0"/>
      <w:marBottom w:val="0"/>
      <w:divBdr>
        <w:top w:val="none" w:sz="0" w:space="0" w:color="auto"/>
        <w:left w:val="none" w:sz="0" w:space="0" w:color="auto"/>
        <w:bottom w:val="none" w:sz="0" w:space="0" w:color="auto"/>
        <w:right w:val="none" w:sz="0" w:space="0" w:color="auto"/>
      </w:divBdr>
    </w:div>
    <w:div w:id="775953105">
      <w:bodyDiv w:val="1"/>
      <w:marLeft w:val="0"/>
      <w:marRight w:val="0"/>
      <w:marTop w:val="0"/>
      <w:marBottom w:val="0"/>
      <w:divBdr>
        <w:top w:val="none" w:sz="0" w:space="0" w:color="auto"/>
        <w:left w:val="none" w:sz="0" w:space="0" w:color="auto"/>
        <w:bottom w:val="none" w:sz="0" w:space="0" w:color="auto"/>
        <w:right w:val="none" w:sz="0" w:space="0" w:color="auto"/>
      </w:divBdr>
    </w:div>
    <w:div w:id="776102853">
      <w:bodyDiv w:val="1"/>
      <w:marLeft w:val="0"/>
      <w:marRight w:val="0"/>
      <w:marTop w:val="0"/>
      <w:marBottom w:val="0"/>
      <w:divBdr>
        <w:top w:val="none" w:sz="0" w:space="0" w:color="auto"/>
        <w:left w:val="none" w:sz="0" w:space="0" w:color="auto"/>
        <w:bottom w:val="none" w:sz="0" w:space="0" w:color="auto"/>
        <w:right w:val="none" w:sz="0" w:space="0" w:color="auto"/>
      </w:divBdr>
    </w:div>
    <w:div w:id="776558338">
      <w:bodyDiv w:val="1"/>
      <w:marLeft w:val="0"/>
      <w:marRight w:val="0"/>
      <w:marTop w:val="0"/>
      <w:marBottom w:val="0"/>
      <w:divBdr>
        <w:top w:val="none" w:sz="0" w:space="0" w:color="auto"/>
        <w:left w:val="none" w:sz="0" w:space="0" w:color="auto"/>
        <w:bottom w:val="none" w:sz="0" w:space="0" w:color="auto"/>
        <w:right w:val="none" w:sz="0" w:space="0" w:color="auto"/>
      </w:divBdr>
    </w:div>
    <w:div w:id="776559941">
      <w:bodyDiv w:val="1"/>
      <w:marLeft w:val="0"/>
      <w:marRight w:val="0"/>
      <w:marTop w:val="0"/>
      <w:marBottom w:val="0"/>
      <w:divBdr>
        <w:top w:val="none" w:sz="0" w:space="0" w:color="auto"/>
        <w:left w:val="none" w:sz="0" w:space="0" w:color="auto"/>
        <w:bottom w:val="none" w:sz="0" w:space="0" w:color="auto"/>
        <w:right w:val="none" w:sz="0" w:space="0" w:color="auto"/>
      </w:divBdr>
    </w:div>
    <w:div w:id="776675493">
      <w:bodyDiv w:val="1"/>
      <w:marLeft w:val="0"/>
      <w:marRight w:val="0"/>
      <w:marTop w:val="0"/>
      <w:marBottom w:val="0"/>
      <w:divBdr>
        <w:top w:val="none" w:sz="0" w:space="0" w:color="auto"/>
        <w:left w:val="none" w:sz="0" w:space="0" w:color="auto"/>
        <w:bottom w:val="none" w:sz="0" w:space="0" w:color="auto"/>
        <w:right w:val="none" w:sz="0" w:space="0" w:color="auto"/>
      </w:divBdr>
    </w:div>
    <w:div w:id="777137656">
      <w:bodyDiv w:val="1"/>
      <w:marLeft w:val="0"/>
      <w:marRight w:val="0"/>
      <w:marTop w:val="0"/>
      <w:marBottom w:val="0"/>
      <w:divBdr>
        <w:top w:val="none" w:sz="0" w:space="0" w:color="auto"/>
        <w:left w:val="none" w:sz="0" w:space="0" w:color="auto"/>
        <w:bottom w:val="none" w:sz="0" w:space="0" w:color="auto"/>
        <w:right w:val="none" w:sz="0" w:space="0" w:color="auto"/>
      </w:divBdr>
    </w:div>
    <w:div w:id="778718494">
      <w:bodyDiv w:val="1"/>
      <w:marLeft w:val="0"/>
      <w:marRight w:val="0"/>
      <w:marTop w:val="0"/>
      <w:marBottom w:val="0"/>
      <w:divBdr>
        <w:top w:val="none" w:sz="0" w:space="0" w:color="auto"/>
        <w:left w:val="none" w:sz="0" w:space="0" w:color="auto"/>
        <w:bottom w:val="none" w:sz="0" w:space="0" w:color="auto"/>
        <w:right w:val="none" w:sz="0" w:space="0" w:color="auto"/>
      </w:divBdr>
    </w:div>
    <w:div w:id="779227224">
      <w:bodyDiv w:val="1"/>
      <w:marLeft w:val="0"/>
      <w:marRight w:val="0"/>
      <w:marTop w:val="0"/>
      <w:marBottom w:val="0"/>
      <w:divBdr>
        <w:top w:val="none" w:sz="0" w:space="0" w:color="auto"/>
        <w:left w:val="none" w:sz="0" w:space="0" w:color="auto"/>
        <w:bottom w:val="none" w:sz="0" w:space="0" w:color="auto"/>
        <w:right w:val="none" w:sz="0" w:space="0" w:color="auto"/>
      </w:divBdr>
    </w:div>
    <w:div w:id="779448999">
      <w:bodyDiv w:val="1"/>
      <w:marLeft w:val="0"/>
      <w:marRight w:val="0"/>
      <w:marTop w:val="0"/>
      <w:marBottom w:val="0"/>
      <w:divBdr>
        <w:top w:val="none" w:sz="0" w:space="0" w:color="auto"/>
        <w:left w:val="none" w:sz="0" w:space="0" w:color="auto"/>
        <w:bottom w:val="none" w:sz="0" w:space="0" w:color="auto"/>
        <w:right w:val="none" w:sz="0" w:space="0" w:color="auto"/>
      </w:divBdr>
    </w:div>
    <w:div w:id="782262011">
      <w:bodyDiv w:val="1"/>
      <w:marLeft w:val="0"/>
      <w:marRight w:val="0"/>
      <w:marTop w:val="0"/>
      <w:marBottom w:val="0"/>
      <w:divBdr>
        <w:top w:val="none" w:sz="0" w:space="0" w:color="auto"/>
        <w:left w:val="none" w:sz="0" w:space="0" w:color="auto"/>
        <w:bottom w:val="none" w:sz="0" w:space="0" w:color="auto"/>
        <w:right w:val="none" w:sz="0" w:space="0" w:color="auto"/>
      </w:divBdr>
    </w:div>
    <w:div w:id="782773730">
      <w:bodyDiv w:val="1"/>
      <w:marLeft w:val="0"/>
      <w:marRight w:val="0"/>
      <w:marTop w:val="0"/>
      <w:marBottom w:val="0"/>
      <w:divBdr>
        <w:top w:val="none" w:sz="0" w:space="0" w:color="auto"/>
        <w:left w:val="none" w:sz="0" w:space="0" w:color="auto"/>
        <w:bottom w:val="none" w:sz="0" w:space="0" w:color="auto"/>
        <w:right w:val="none" w:sz="0" w:space="0" w:color="auto"/>
      </w:divBdr>
    </w:div>
    <w:div w:id="782960342">
      <w:bodyDiv w:val="1"/>
      <w:marLeft w:val="0"/>
      <w:marRight w:val="0"/>
      <w:marTop w:val="0"/>
      <w:marBottom w:val="0"/>
      <w:divBdr>
        <w:top w:val="none" w:sz="0" w:space="0" w:color="auto"/>
        <w:left w:val="none" w:sz="0" w:space="0" w:color="auto"/>
        <w:bottom w:val="none" w:sz="0" w:space="0" w:color="auto"/>
        <w:right w:val="none" w:sz="0" w:space="0" w:color="auto"/>
      </w:divBdr>
    </w:div>
    <w:div w:id="783309006">
      <w:bodyDiv w:val="1"/>
      <w:marLeft w:val="0"/>
      <w:marRight w:val="0"/>
      <w:marTop w:val="0"/>
      <w:marBottom w:val="0"/>
      <w:divBdr>
        <w:top w:val="none" w:sz="0" w:space="0" w:color="auto"/>
        <w:left w:val="none" w:sz="0" w:space="0" w:color="auto"/>
        <w:bottom w:val="none" w:sz="0" w:space="0" w:color="auto"/>
        <w:right w:val="none" w:sz="0" w:space="0" w:color="auto"/>
      </w:divBdr>
    </w:div>
    <w:div w:id="785003125">
      <w:bodyDiv w:val="1"/>
      <w:marLeft w:val="0"/>
      <w:marRight w:val="0"/>
      <w:marTop w:val="0"/>
      <w:marBottom w:val="0"/>
      <w:divBdr>
        <w:top w:val="none" w:sz="0" w:space="0" w:color="auto"/>
        <w:left w:val="none" w:sz="0" w:space="0" w:color="auto"/>
        <w:bottom w:val="none" w:sz="0" w:space="0" w:color="auto"/>
        <w:right w:val="none" w:sz="0" w:space="0" w:color="auto"/>
      </w:divBdr>
    </w:div>
    <w:div w:id="786437243">
      <w:bodyDiv w:val="1"/>
      <w:marLeft w:val="0"/>
      <w:marRight w:val="0"/>
      <w:marTop w:val="0"/>
      <w:marBottom w:val="0"/>
      <w:divBdr>
        <w:top w:val="none" w:sz="0" w:space="0" w:color="auto"/>
        <w:left w:val="none" w:sz="0" w:space="0" w:color="auto"/>
        <w:bottom w:val="none" w:sz="0" w:space="0" w:color="auto"/>
        <w:right w:val="none" w:sz="0" w:space="0" w:color="auto"/>
      </w:divBdr>
    </w:div>
    <w:div w:id="786696699">
      <w:bodyDiv w:val="1"/>
      <w:marLeft w:val="0"/>
      <w:marRight w:val="0"/>
      <w:marTop w:val="0"/>
      <w:marBottom w:val="0"/>
      <w:divBdr>
        <w:top w:val="none" w:sz="0" w:space="0" w:color="auto"/>
        <w:left w:val="none" w:sz="0" w:space="0" w:color="auto"/>
        <w:bottom w:val="none" w:sz="0" w:space="0" w:color="auto"/>
        <w:right w:val="none" w:sz="0" w:space="0" w:color="auto"/>
      </w:divBdr>
    </w:div>
    <w:div w:id="786779468">
      <w:bodyDiv w:val="1"/>
      <w:marLeft w:val="0"/>
      <w:marRight w:val="0"/>
      <w:marTop w:val="0"/>
      <w:marBottom w:val="0"/>
      <w:divBdr>
        <w:top w:val="none" w:sz="0" w:space="0" w:color="auto"/>
        <w:left w:val="none" w:sz="0" w:space="0" w:color="auto"/>
        <w:bottom w:val="none" w:sz="0" w:space="0" w:color="auto"/>
        <w:right w:val="none" w:sz="0" w:space="0" w:color="auto"/>
      </w:divBdr>
    </w:div>
    <w:div w:id="787622843">
      <w:bodyDiv w:val="1"/>
      <w:marLeft w:val="0"/>
      <w:marRight w:val="0"/>
      <w:marTop w:val="0"/>
      <w:marBottom w:val="0"/>
      <w:divBdr>
        <w:top w:val="none" w:sz="0" w:space="0" w:color="auto"/>
        <w:left w:val="none" w:sz="0" w:space="0" w:color="auto"/>
        <w:bottom w:val="none" w:sz="0" w:space="0" w:color="auto"/>
        <w:right w:val="none" w:sz="0" w:space="0" w:color="auto"/>
      </w:divBdr>
    </w:div>
    <w:div w:id="788085900">
      <w:bodyDiv w:val="1"/>
      <w:marLeft w:val="0"/>
      <w:marRight w:val="0"/>
      <w:marTop w:val="0"/>
      <w:marBottom w:val="0"/>
      <w:divBdr>
        <w:top w:val="none" w:sz="0" w:space="0" w:color="auto"/>
        <w:left w:val="none" w:sz="0" w:space="0" w:color="auto"/>
        <w:bottom w:val="none" w:sz="0" w:space="0" w:color="auto"/>
        <w:right w:val="none" w:sz="0" w:space="0" w:color="auto"/>
      </w:divBdr>
    </w:div>
    <w:div w:id="789207049">
      <w:bodyDiv w:val="1"/>
      <w:marLeft w:val="0"/>
      <w:marRight w:val="0"/>
      <w:marTop w:val="0"/>
      <w:marBottom w:val="0"/>
      <w:divBdr>
        <w:top w:val="none" w:sz="0" w:space="0" w:color="auto"/>
        <w:left w:val="none" w:sz="0" w:space="0" w:color="auto"/>
        <w:bottom w:val="none" w:sz="0" w:space="0" w:color="auto"/>
        <w:right w:val="none" w:sz="0" w:space="0" w:color="auto"/>
      </w:divBdr>
    </w:div>
    <w:div w:id="790320045">
      <w:bodyDiv w:val="1"/>
      <w:marLeft w:val="0"/>
      <w:marRight w:val="0"/>
      <w:marTop w:val="0"/>
      <w:marBottom w:val="0"/>
      <w:divBdr>
        <w:top w:val="none" w:sz="0" w:space="0" w:color="auto"/>
        <w:left w:val="none" w:sz="0" w:space="0" w:color="auto"/>
        <w:bottom w:val="none" w:sz="0" w:space="0" w:color="auto"/>
        <w:right w:val="none" w:sz="0" w:space="0" w:color="auto"/>
      </w:divBdr>
    </w:div>
    <w:div w:id="790705256">
      <w:bodyDiv w:val="1"/>
      <w:marLeft w:val="0"/>
      <w:marRight w:val="0"/>
      <w:marTop w:val="0"/>
      <w:marBottom w:val="0"/>
      <w:divBdr>
        <w:top w:val="none" w:sz="0" w:space="0" w:color="auto"/>
        <w:left w:val="none" w:sz="0" w:space="0" w:color="auto"/>
        <w:bottom w:val="none" w:sz="0" w:space="0" w:color="auto"/>
        <w:right w:val="none" w:sz="0" w:space="0" w:color="auto"/>
      </w:divBdr>
    </w:div>
    <w:div w:id="790707650">
      <w:bodyDiv w:val="1"/>
      <w:marLeft w:val="0"/>
      <w:marRight w:val="0"/>
      <w:marTop w:val="0"/>
      <w:marBottom w:val="0"/>
      <w:divBdr>
        <w:top w:val="none" w:sz="0" w:space="0" w:color="auto"/>
        <w:left w:val="none" w:sz="0" w:space="0" w:color="auto"/>
        <w:bottom w:val="none" w:sz="0" w:space="0" w:color="auto"/>
        <w:right w:val="none" w:sz="0" w:space="0" w:color="auto"/>
      </w:divBdr>
    </w:div>
    <w:div w:id="792023368">
      <w:bodyDiv w:val="1"/>
      <w:marLeft w:val="0"/>
      <w:marRight w:val="0"/>
      <w:marTop w:val="0"/>
      <w:marBottom w:val="0"/>
      <w:divBdr>
        <w:top w:val="none" w:sz="0" w:space="0" w:color="auto"/>
        <w:left w:val="none" w:sz="0" w:space="0" w:color="auto"/>
        <w:bottom w:val="none" w:sz="0" w:space="0" w:color="auto"/>
        <w:right w:val="none" w:sz="0" w:space="0" w:color="auto"/>
      </w:divBdr>
    </w:div>
    <w:div w:id="792942762">
      <w:bodyDiv w:val="1"/>
      <w:marLeft w:val="0"/>
      <w:marRight w:val="0"/>
      <w:marTop w:val="0"/>
      <w:marBottom w:val="0"/>
      <w:divBdr>
        <w:top w:val="none" w:sz="0" w:space="0" w:color="auto"/>
        <w:left w:val="none" w:sz="0" w:space="0" w:color="auto"/>
        <w:bottom w:val="none" w:sz="0" w:space="0" w:color="auto"/>
        <w:right w:val="none" w:sz="0" w:space="0" w:color="auto"/>
      </w:divBdr>
    </w:div>
    <w:div w:id="793669635">
      <w:bodyDiv w:val="1"/>
      <w:marLeft w:val="0"/>
      <w:marRight w:val="0"/>
      <w:marTop w:val="0"/>
      <w:marBottom w:val="0"/>
      <w:divBdr>
        <w:top w:val="none" w:sz="0" w:space="0" w:color="auto"/>
        <w:left w:val="none" w:sz="0" w:space="0" w:color="auto"/>
        <w:bottom w:val="none" w:sz="0" w:space="0" w:color="auto"/>
        <w:right w:val="none" w:sz="0" w:space="0" w:color="auto"/>
      </w:divBdr>
    </w:div>
    <w:div w:id="793717867">
      <w:bodyDiv w:val="1"/>
      <w:marLeft w:val="0"/>
      <w:marRight w:val="0"/>
      <w:marTop w:val="0"/>
      <w:marBottom w:val="0"/>
      <w:divBdr>
        <w:top w:val="none" w:sz="0" w:space="0" w:color="auto"/>
        <w:left w:val="none" w:sz="0" w:space="0" w:color="auto"/>
        <w:bottom w:val="none" w:sz="0" w:space="0" w:color="auto"/>
        <w:right w:val="none" w:sz="0" w:space="0" w:color="auto"/>
      </w:divBdr>
    </w:div>
    <w:div w:id="794061154">
      <w:bodyDiv w:val="1"/>
      <w:marLeft w:val="0"/>
      <w:marRight w:val="0"/>
      <w:marTop w:val="0"/>
      <w:marBottom w:val="0"/>
      <w:divBdr>
        <w:top w:val="none" w:sz="0" w:space="0" w:color="auto"/>
        <w:left w:val="none" w:sz="0" w:space="0" w:color="auto"/>
        <w:bottom w:val="none" w:sz="0" w:space="0" w:color="auto"/>
        <w:right w:val="none" w:sz="0" w:space="0" w:color="auto"/>
      </w:divBdr>
    </w:div>
    <w:div w:id="794787469">
      <w:bodyDiv w:val="1"/>
      <w:marLeft w:val="0"/>
      <w:marRight w:val="0"/>
      <w:marTop w:val="0"/>
      <w:marBottom w:val="0"/>
      <w:divBdr>
        <w:top w:val="none" w:sz="0" w:space="0" w:color="auto"/>
        <w:left w:val="none" w:sz="0" w:space="0" w:color="auto"/>
        <w:bottom w:val="none" w:sz="0" w:space="0" w:color="auto"/>
        <w:right w:val="none" w:sz="0" w:space="0" w:color="auto"/>
      </w:divBdr>
    </w:div>
    <w:div w:id="795374427">
      <w:bodyDiv w:val="1"/>
      <w:marLeft w:val="0"/>
      <w:marRight w:val="0"/>
      <w:marTop w:val="0"/>
      <w:marBottom w:val="0"/>
      <w:divBdr>
        <w:top w:val="none" w:sz="0" w:space="0" w:color="auto"/>
        <w:left w:val="none" w:sz="0" w:space="0" w:color="auto"/>
        <w:bottom w:val="none" w:sz="0" w:space="0" w:color="auto"/>
        <w:right w:val="none" w:sz="0" w:space="0" w:color="auto"/>
      </w:divBdr>
    </w:div>
    <w:div w:id="796875907">
      <w:bodyDiv w:val="1"/>
      <w:marLeft w:val="0"/>
      <w:marRight w:val="0"/>
      <w:marTop w:val="0"/>
      <w:marBottom w:val="0"/>
      <w:divBdr>
        <w:top w:val="none" w:sz="0" w:space="0" w:color="auto"/>
        <w:left w:val="none" w:sz="0" w:space="0" w:color="auto"/>
        <w:bottom w:val="none" w:sz="0" w:space="0" w:color="auto"/>
        <w:right w:val="none" w:sz="0" w:space="0" w:color="auto"/>
      </w:divBdr>
    </w:div>
    <w:div w:id="797841221">
      <w:bodyDiv w:val="1"/>
      <w:marLeft w:val="0"/>
      <w:marRight w:val="0"/>
      <w:marTop w:val="0"/>
      <w:marBottom w:val="0"/>
      <w:divBdr>
        <w:top w:val="none" w:sz="0" w:space="0" w:color="auto"/>
        <w:left w:val="none" w:sz="0" w:space="0" w:color="auto"/>
        <w:bottom w:val="none" w:sz="0" w:space="0" w:color="auto"/>
        <w:right w:val="none" w:sz="0" w:space="0" w:color="auto"/>
      </w:divBdr>
    </w:div>
    <w:div w:id="798306961">
      <w:bodyDiv w:val="1"/>
      <w:marLeft w:val="0"/>
      <w:marRight w:val="0"/>
      <w:marTop w:val="0"/>
      <w:marBottom w:val="0"/>
      <w:divBdr>
        <w:top w:val="none" w:sz="0" w:space="0" w:color="auto"/>
        <w:left w:val="none" w:sz="0" w:space="0" w:color="auto"/>
        <w:bottom w:val="none" w:sz="0" w:space="0" w:color="auto"/>
        <w:right w:val="none" w:sz="0" w:space="0" w:color="auto"/>
      </w:divBdr>
    </w:div>
    <w:div w:id="798573713">
      <w:bodyDiv w:val="1"/>
      <w:marLeft w:val="0"/>
      <w:marRight w:val="0"/>
      <w:marTop w:val="0"/>
      <w:marBottom w:val="0"/>
      <w:divBdr>
        <w:top w:val="none" w:sz="0" w:space="0" w:color="auto"/>
        <w:left w:val="none" w:sz="0" w:space="0" w:color="auto"/>
        <w:bottom w:val="none" w:sz="0" w:space="0" w:color="auto"/>
        <w:right w:val="none" w:sz="0" w:space="0" w:color="auto"/>
      </w:divBdr>
    </w:div>
    <w:div w:id="799299374">
      <w:bodyDiv w:val="1"/>
      <w:marLeft w:val="0"/>
      <w:marRight w:val="0"/>
      <w:marTop w:val="0"/>
      <w:marBottom w:val="0"/>
      <w:divBdr>
        <w:top w:val="none" w:sz="0" w:space="0" w:color="auto"/>
        <w:left w:val="none" w:sz="0" w:space="0" w:color="auto"/>
        <w:bottom w:val="none" w:sz="0" w:space="0" w:color="auto"/>
        <w:right w:val="none" w:sz="0" w:space="0" w:color="auto"/>
      </w:divBdr>
    </w:div>
    <w:div w:id="799879166">
      <w:bodyDiv w:val="1"/>
      <w:marLeft w:val="0"/>
      <w:marRight w:val="0"/>
      <w:marTop w:val="0"/>
      <w:marBottom w:val="0"/>
      <w:divBdr>
        <w:top w:val="none" w:sz="0" w:space="0" w:color="auto"/>
        <w:left w:val="none" w:sz="0" w:space="0" w:color="auto"/>
        <w:bottom w:val="none" w:sz="0" w:space="0" w:color="auto"/>
        <w:right w:val="none" w:sz="0" w:space="0" w:color="auto"/>
      </w:divBdr>
    </w:div>
    <w:div w:id="801270547">
      <w:bodyDiv w:val="1"/>
      <w:marLeft w:val="0"/>
      <w:marRight w:val="0"/>
      <w:marTop w:val="0"/>
      <w:marBottom w:val="0"/>
      <w:divBdr>
        <w:top w:val="none" w:sz="0" w:space="0" w:color="auto"/>
        <w:left w:val="none" w:sz="0" w:space="0" w:color="auto"/>
        <w:bottom w:val="none" w:sz="0" w:space="0" w:color="auto"/>
        <w:right w:val="none" w:sz="0" w:space="0" w:color="auto"/>
      </w:divBdr>
    </w:div>
    <w:div w:id="801459574">
      <w:bodyDiv w:val="1"/>
      <w:marLeft w:val="0"/>
      <w:marRight w:val="0"/>
      <w:marTop w:val="0"/>
      <w:marBottom w:val="0"/>
      <w:divBdr>
        <w:top w:val="none" w:sz="0" w:space="0" w:color="auto"/>
        <w:left w:val="none" w:sz="0" w:space="0" w:color="auto"/>
        <w:bottom w:val="none" w:sz="0" w:space="0" w:color="auto"/>
        <w:right w:val="none" w:sz="0" w:space="0" w:color="auto"/>
      </w:divBdr>
    </w:div>
    <w:div w:id="803741555">
      <w:bodyDiv w:val="1"/>
      <w:marLeft w:val="0"/>
      <w:marRight w:val="0"/>
      <w:marTop w:val="0"/>
      <w:marBottom w:val="0"/>
      <w:divBdr>
        <w:top w:val="none" w:sz="0" w:space="0" w:color="auto"/>
        <w:left w:val="none" w:sz="0" w:space="0" w:color="auto"/>
        <w:bottom w:val="none" w:sz="0" w:space="0" w:color="auto"/>
        <w:right w:val="none" w:sz="0" w:space="0" w:color="auto"/>
      </w:divBdr>
    </w:div>
    <w:div w:id="806050213">
      <w:bodyDiv w:val="1"/>
      <w:marLeft w:val="0"/>
      <w:marRight w:val="0"/>
      <w:marTop w:val="0"/>
      <w:marBottom w:val="0"/>
      <w:divBdr>
        <w:top w:val="none" w:sz="0" w:space="0" w:color="auto"/>
        <w:left w:val="none" w:sz="0" w:space="0" w:color="auto"/>
        <w:bottom w:val="none" w:sz="0" w:space="0" w:color="auto"/>
        <w:right w:val="none" w:sz="0" w:space="0" w:color="auto"/>
      </w:divBdr>
    </w:div>
    <w:div w:id="806623926">
      <w:bodyDiv w:val="1"/>
      <w:marLeft w:val="0"/>
      <w:marRight w:val="0"/>
      <w:marTop w:val="0"/>
      <w:marBottom w:val="0"/>
      <w:divBdr>
        <w:top w:val="none" w:sz="0" w:space="0" w:color="auto"/>
        <w:left w:val="none" w:sz="0" w:space="0" w:color="auto"/>
        <w:bottom w:val="none" w:sz="0" w:space="0" w:color="auto"/>
        <w:right w:val="none" w:sz="0" w:space="0" w:color="auto"/>
      </w:divBdr>
    </w:div>
    <w:div w:id="807284826">
      <w:bodyDiv w:val="1"/>
      <w:marLeft w:val="0"/>
      <w:marRight w:val="0"/>
      <w:marTop w:val="0"/>
      <w:marBottom w:val="0"/>
      <w:divBdr>
        <w:top w:val="none" w:sz="0" w:space="0" w:color="auto"/>
        <w:left w:val="none" w:sz="0" w:space="0" w:color="auto"/>
        <w:bottom w:val="none" w:sz="0" w:space="0" w:color="auto"/>
        <w:right w:val="none" w:sz="0" w:space="0" w:color="auto"/>
      </w:divBdr>
    </w:div>
    <w:div w:id="808980466">
      <w:bodyDiv w:val="1"/>
      <w:marLeft w:val="0"/>
      <w:marRight w:val="0"/>
      <w:marTop w:val="0"/>
      <w:marBottom w:val="0"/>
      <w:divBdr>
        <w:top w:val="none" w:sz="0" w:space="0" w:color="auto"/>
        <w:left w:val="none" w:sz="0" w:space="0" w:color="auto"/>
        <w:bottom w:val="none" w:sz="0" w:space="0" w:color="auto"/>
        <w:right w:val="none" w:sz="0" w:space="0" w:color="auto"/>
      </w:divBdr>
    </w:div>
    <w:div w:id="811992961">
      <w:bodyDiv w:val="1"/>
      <w:marLeft w:val="0"/>
      <w:marRight w:val="0"/>
      <w:marTop w:val="0"/>
      <w:marBottom w:val="0"/>
      <w:divBdr>
        <w:top w:val="none" w:sz="0" w:space="0" w:color="auto"/>
        <w:left w:val="none" w:sz="0" w:space="0" w:color="auto"/>
        <w:bottom w:val="none" w:sz="0" w:space="0" w:color="auto"/>
        <w:right w:val="none" w:sz="0" w:space="0" w:color="auto"/>
      </w:divBdr>
    </w:div>
    <w:div w:id="812601478">
      <w:bodyDiv w:val="1"/>
      <w:marLeft w:val="0"/>
      <w:marRight w:val="0"/>
      <w:marTop w:val="0"/>
      <w:marBottom w:val="0"/>
      <w:divBdr>
        <w:top w:val="none" w:sz="0" w:space="0" w:color="auto"/>
        <w:left w:val="none" w:sz="0" w:space="0" w:color="auto"/>
        <w:bottom w:val="none" w:sz="0" w:space="0" w:color="auto"/>
        <w:right w:val="none" w:sz="0" w:space="0" w:color="auto"/>
      </w:divBdr>
    </w:div>
    <w:div w:id="813989220">
      <w:bodyDiv w:val="1"/>
      <w:marLeft w:val="0"/>
      <w:marRight w:val="0"/>
      <w:marTop w:val="0"/>
      <w:marBottom w:val="0"/>
      <w:divBdr>
        <w:top w:val="none" w:sz="0" w:space="0" w:color="auto"/>
        <w:left w:val="none" w:sz="0" w:space="0" w:color="auto"/>
        <w:bottom w:val="none" w:sz="0" w:space="0" w:color="auto"/>
        <w:right w:val="none" w:sz="0" w:space="0" w:color="auto"/>
      </w:divBdr>
    </w:div>
    <w:div w:id="814878165">
      <w:bodyDiv w:val="1"/>
      <w:marLeft w:val="0"/>
      <w:marRight w:val="0"/>
      <w:marTop w:val="0"/>
      <w:marBottom w:val="0"/>
      <w:divBdr>
        <w:top w:val="none" w:sz="0" w:space="0" w:color="auto"/>
        <w:left w:val="none" w:sz="0" w:space="0" w:color="auto"/>
        <w:bottom w:val="none" w:sz="0" w:space="0" w:color="auto"/>
        <w:right w:val="none" w:sz="0" w:space="0" w:color="auto"/>
      </w:divBdr>
    </w:div>
    <w:div w:id="814881111">
      <w:bodyDiv w:val="1"/>
      <w:marLeft w:val="0"/>
      <w:marRight w:val="0"/>
      <w:marTop w:val="0"/>
      <w:marBottom w:val="0"/>
      <w:divBdr>
        <w:top w:val="none" w:sz="0" w:space="0" w:color="auto"/>
        <w:left w:val="none" w:sz="0" w:space="0" w:color="auto"/>
        <w:bottom w:val="none" w:sz="0" w:space="0" w:color="auto"/>
        <w:right w:val="none" w:sz="0" w:space="0" w:color="auto"/>
      </w:divBdr>
    </w:div>
    <w:div w:id="816261993">
      <w:bodyDiv w:val="1"/>
      <w:marLeft w:val="0"/>
      <w:marRight w:val="0"/>
      <w:marTop w:val="0"/>
      <w:marBottom w:val="0"/>
      <w:divBdr>
        <w:top w:val="none" w:sz="0" w:space="0" w:color="auto"/>
        <w:left w:val="none" w:sz="0" w:space="0" w:color="auto"/>
        <w:bottom w:val="none" w:sz="0" w:space="0" w:color="auto"/>
        <w:right w:val="none" w:sz="0" w:space="0" w:color="auto"/>
      </w:divBdr>
    </w:div>
    <w:div w:id="816342361">
      <w:bodyDiv w:val="1"/>
      <w:marLeft w:val="0"/>
      <w:marRight w:val="0"/>
      <w:marTop w:val="0"/>
      <w:marBottom w:val="0"/>
      <w:divBdr>
        <w:top w:val="none" w:sz="0" w:space="0" w:color="auto"/>
        <w:left w:val="none" w:sz="0" w:space="0" w:color="auto"/>
        <w:bottom w:val="none" w:sz="0" w:space="0" w:color="auto"/>
        <w:right w:val="none" w:sz="0" w:space="0" w:color="auto"/>
      </w:divBdr>
    </w:div>
    <w:div w:id="817187915">
      <w:bodyDiv w:val="1"/>
      <w:marLeft w:val="0"/>
      <w:marRight w:val="0"/>
      <w:marTop w:val="0"/>
      <w:marBottom w:val="0"/>
      <w:divBdr>
        <w:top w:val="none" w:sz="0" w:space="0" w:color="auto"/>
        <w:left w:val="none" w:sz="0" w:space="0" w:color="auto"/>
        <w:bottom w:val="none" w:sz="0" w:space="0" w:color="auto"/>
        <w:right w:val="none" w:sz="0" w:space="0" w:color="auto"/>
      </w:divBdr>
    </w:div>
    <w:div w:id="818039059">
      <w:bodyDiv w:val="1"/>
      <w:marLeft w:val="0"/>
      <w:marRight w:val="0"/>
      <w:marTop w:val="0"/>
      <w:marBottom w:val="0"/>
      <w:divBdr>
        <w:top w:val="none" w:sz="0" w:space="0" w:color="auto"/>
        <w:left w:val="none" w:sz="0" w:space="0" w:color="auto"/>
        <w:bottom w:val="none" w:sz="0" w:space="0" w:color="auto"/>
        <w:right w:val="none" w:sz="0" w:space="0" w:color="auto"/>
      </w:divBdr>
    </w:div>
    <w:div w:id="818376878">
      <w:bodyDiv w:val="1"/>
      <w:marLeft w:val="0"/>
      <w:marRight w:val="0"/>
      <w:marTop w:val="0"/>
      <w:marBottom w:val="0"/>
      <w:divBdr>
        <w:top w:val="none" w:sz="0" w:space="0" w:color="auto"/>
        <w:left w:val="none" w:sz="0" w:space="0" w:color="auto"/>
        <w:bottom w:val="none" w:sz="0" w:space="0" w:color="auto"/>
        <w:right w:val="none" w:sz="0" w:space="0" w:color="auto"/>
      </w:divBdr>
    </w:div>
    <w:div w:id="819417741">
      <w:bodyDiv w:val="1"/>
      <w:marLeft w:val="0"/>
      <w:marRight w:val="0"/>
      <w:marTop w:val="0"/>
      <w:marBottom w:val="0"/>
      <w:divBdr>
        <w:top w:val="none" w:sz="0" w:space="0" w:color="auto"/>
        <w:left w:val="none" w:sz="0" w:space="0" w:color="auto"/>
        <w:bottom w:val="none" w:sz="0" w:space="0" w:color="auto"/>
        <w:right w:val="none" w:sz="0" w:space="0" w:color="auto"/>
      </w:divBdr>
    </w:div>
    <w:div w:id="821002029">
      <w:bodyDiv w:val="1"/>
      <w:marLeft w:val="0"/>
      <w:marRight w:val="0"/>
      <w:marTop w:val="0"/>
      <w:marBottom w:val="0"/>
      <w:divBdr>
        <w:top w:val="none" w:sz="0" w:space="0" w:color="auto"/>
        <w:left w:val="none" w:sz="0" w:space="0" w:color="auto"/>
        <w:bottom w:val="none" w:sz="0" w:space="0" w:color="auto"/>
        <w:right w:val="none" w:sz="0" w:space="0" w:color="auto"/>
      </w:divBdr>
    </w:div>
    <w:div w:id="821115067">
      <w:bodyDiv w:val="1"/>
      <w:marLeft w:val="0"/>
      <w:marRight w:val="0"/>
      <w:marTop w:val="0"/>
      <w:marBottom w:val="0"/>
      <w:divBdr>
        <w:top w:val="none" w:sz="0" w:space="0" w:color="auto"/>
        <w:left w:val="none" w:sz="0" w:space="0" w:color="auto"/>
        <w:bottom w:val="none" w:sz="0" w:space="0" w:color="auto"/>
        <w:right w:val="none" w:sz="0" w:space="0" w:color="auto"/>
      </w:divBdr>
    </w:div>
    <w:div w:id="821510215">
      <w:bodyDiv w:val="1"/>
      <w:marLeft w:val="0"/>
      <w:marRight w:val="0"/>
      <w:marTop w:val="0"/>
      <w:marBottom w:val="0"/>
      <w:divBdr>
        <w:top w:val="none" w:sz="0" w:space="0" w:color="auto"/>
        <w:left w:val="none" w:sz="0" w:space="0" w:color="auto"/>
        <w:bottom w:val="none" w:sz="0" w:space="0" w:color="auto"/>
        <w:right w:val="none" w:sz="0" w:space="0" w:color="auto"/>
      </w:divBdr>
    </w:div>
    <w:div w:id="823743647">
      <w:bodyDiv w:val="1"/>
      <w:marLeft w:val="0"/>
      <w:marRight w:val="0"/>
      <w:marTop w:val="0"/>
      <w:marBottom w:val="0"/>
      <w:divBdr>
        <w:top w:val="none" w:sz="0" w:space="0" w:color="auto"/>
        <w:left w:val="none" w:sz="0" w:space="0" w:color="auto"/>
        <w:bottom w:val="none" w:sz="0" w:space="0" w:color="auto"/>
        <w:right w:val="none" w:sz="0" w:space="0" w:color="auto"/>
      </w:divBdr>
    </w:div>
    <w:div w:id="824053948">
      <w:bodyDiv w:val="1"/>
      <w:marLeft w:val="0"/>
      <w:marRight w:val="0"/>
      <w:marTop w:val="0"/>
      <w:marBottom w:val="0"/>
      <w:divBdr>
        <w:top w:val="none" w:sz="0" w:space="0" w:color="auto"/>
        <w:left w:val="none" w:sz="0" w:space="0" w:color="auto"/>
        <w:bottom w:val="none" w:sz="0" w:space="0" w:color="auto"/>
        <w:right w:val="none" w:sz="0" w:space="0" w:color="auto"/>
      </w:divBdr>
    </w:div>
    <w:div w:id="824317612">
      <w:bodyDiv w:val="1"/>
      <w:marLeft w:val="0"/>
      <w:marRight w:val="0"/>
      <w:marTop w:val="0"/>
      <w:marBottom w:val="0"/>
      <w:divBdr>
        <w:top w:val="none" w:sz="0" w:space="0" w:color="auto"/>
        <w:left w:val="none" w:sz="0" w:space="0" w:color="auto"/>
        <w:bottom w:val="none" w:sz="0" w:space="0" w:color="auto"/>
        <w:right w:val="none" w:sz="0" w:space="0" w:color="auto"/>
      </w:divBdr>
    </w:div>
    <w:div w:id="828328232">
      <w:bodyDiv w:val="1"/>
      <w:marLeft w:val="0"/>
      <w:marRight w:val="0"/>
      <w:marTop w:val="0"/>
      <w:marBottom w:val="0"/>
      <w:divBdr>
        <w:top w:val="none" w:sz="0" w:space="0" w:color="auto"/>
        <w:left w:val="none" w:sz="0" w:space="0" w:color="auto"/>
        <w:bottom w:val="none" w:sz="0" w:space="0" w:color="auto"/>
        <w:right w:val="none" w:sz="0" w:space="0" w:color="auto"/>
      </w:divBdr>
    </w:div>
    <w:div w:id="828522688">
      <w:bodyDiv w:val="1"/>
      <w:marLeft w:val="0"/>
      <w:marRight w:val="0"/>
      <w:marTop w:val="0"/>
      <w:marBottom w:val="0"/>
      <w:divBdr>
        <w:top w:val="none" w:sz="0" w:space="0" w:color="auto"/>
        <w:left w:val="none" w:sz="0" w:space="0" w:color="auto"/>
        <w:bottom w:val="none" w:sz="0" w:space="0" w:color="auto"/>
        <w:right w:val="none" w:sz="0" w:space="0" w:color="auto"/>
      </w:divBdr>
    </w:div>
    <w:div w:id="828594467">
      <w:bodyDiv w:val="1"/>
      <w:marLeft w:val="0"/>
      <w:marRight w:val="0"/>
      <w:marTop w:val="0"/>
      <w:marBottom w:val="0"/>
      <w:divBdr>
        <w:top w:val="none" w:sz="0" w:space="0" w:color="auto"/>
        <w:left w:val="none" w:sz="0" w:space="0" w:color="auto"/>
        <w:bottom w:val="none" w:sz="0" w:space="0" w:color="auto"/>
        <w:right w:val="none" w:sz="0" w:space="0" w:color="auto"/>
      </w:divBdr>
    </w:div>
    <w:div w:id="829179274">
      <w:bodyDiv w:val="1"/>
      <w:marLeft w:val="0"/>
      <w:marRight w:val="0"/>
      <w:marTop w:val="0"/>
      <w:marBottom w:val="0"/>
      <w:divBdr>
        <w:top w:val="none" w:sz="0" w:space="0" w:color="auto"/>
        <w:left w:val="none" w:sz="0" w:space="0" w:color="auto"/>
        <w:bottom w:val="none" w:sz="0" w:space="0" w:color="auto"/>
        <w:right w:val="none" w:sz="0" w:space="0" w:color="auto"/>
      </w:divBdr>
    </w:div>
    <w:div w:id="829519877">
      <w:bodyDiv w:val="1"/>
      <w:marLeft w:val="0"/>
      <w:marRight w:val="0"/>
      <w:marTop w:val="0"/>
      <w:marBottom w:val="0"/>
      <w:divBdr>
        <w:top w:val="none" w:sz="0" w:space="0" w:color="auto"/>
        <w:left w:val="none" w:sz="0" w:space="0" w:color="auto"/>
        <w:bottom w:val="none" w:sz="0" w:space="0" w:color="auto"/>
        <w:right w:val="none" w:sz="0" w:space="0" w:color="auto"/>
      </w:divBdr>
    </w:div>
    <w:div w:id="829566756">
      <w:bodyDiv w:val="1"/>
      <w:marLeft w:val="0"/>
      <w:marRight w:val="0"/>
      <w:marTop w:val="0"/>
      <w:marBottom w:val="0"/>
      <w:divBdr>
        <w:top w:val="none" w:sz="0" w:space="0" w:color="auto"/>
        <w:left w:val="none" w:sz="0" w:space="0" w:color="auto"/>
        <w:bottom w:val="none" w:sz="0" w:space="0" w:color="auto"/>
        <w:right w:val="none" w:sz="0" w:space="0" w:color="auto"/>
      </w:divBdr>
    </w:div>
    <w:div w:id="830295206">
      <w:bodyDiv w:val="1"/>
      <w:marLeft w:val="0"/>
      <w:marRight w:val="0"/>
      <w:marTop w:val="0"/>
      <w:marBottom w:val="0"/>
      <w:divBdr>
        <w:top w:val="none" w:sz="0" w:space="0" w:color="auto"/>
        <w:left w:val="none" w:sz="0" w:space="0" w:color="auto"/>
        <w:bottom w:val="none" w:sz="0" w:space="0" w:color="auto"/>
        <w:right w:val="none" w:sz="0" w:space="0" w:color="auto"/>
      </w:divBdr>
    </w:div>
    <w:div w:id="831214952">
      <w:bodyDiv w:val="1"/>
      <w:marLeft w:val="0"/>
      <w:marRight w:val="0"/>
      <w:marTop w:val="0"/>
      <w:marBottom w:val="0"/>
      <w:divBdr>
        <w:top w:val="none" w:sz="0" w:space="0" w:color="auto"/>
        <w:left w:val="none" w:sz="0" w:space="0" w:color="auto"/>
        <w:bottom w:val="none" w:sz="0" w:space="0" w:color="auto"/>
        <w:right w:val="none" w:sz="0" w:space="0" w:color="auto"/>
      </w:divBdr>
    </w:div>
    <w:div w:id="831483244">
      <w:bodyDiv w:val="1"/>
      <w:marLeft w:val="0"/>
      <w:marRight w:val="0"/>
      <w:marTop w:val="0"/>
      <w:marBottom w:val="0"/>
      <w:divBdr>
        <w:top w:val="none" w:sz="0" w:space="0" w:color="auto"/>
        <w:left w:val="none" w:sz="0" w:space="0" w:color="auto"/>
        <w:bottom w:val="none" w:sz="0" w:space="0" w:color="auto"/>
        <w:right w:val="none" w:sz="0" w:space="0" w:color="auto"/>
      </w:divBdr>
    </w:div>
    <w:div w:id="832985458">
      <w:bodyDiv w:val="1"/>
      <w:marLeft w:val="0"/>
      <w:marRight w:val="0"/>
      <w:marTop w:val="0"/>
      <w:marBottom w:val="0"/>
      <w:divBdr>
        <w:top w:val="none" w:sz="0" w:space="0" w:color="auto"/>
        <w:left w:val="none" w:sz="0" w:space="0" w:color="auto"/>
        <w:bottom w:val="none" w:sz="0" w:space="0" w:color="auto"/>
        <w:right w:val="none" w:sz="0" w:space="0" w:color="auto"/>
      </w:divBdr>
    </w:div>
    <w:div w:id="833646748">
      <w:bodyDiv w:val="1"/>
      <w:marLeft w:val="0"/>
      <w:marRight w:val="0"/>
      <w:marTop w:val="0"/>
      <w:marBottom w:val="0"/>
      <w:divBdr>
        <w:top w:val="none" w:sz="0" w:space="0" w:color="auto"/>
        <w:left w:val="none" w:sz="0" w:space="0" w:color="auto"/>
        <w:bottom w:val="none" w:sz="0" w:space="0" w:color="auto"/>
        <w:right w:val="none" w:sz="0" w:space="0" w:color="auto"/>
      </w:divBdr>
    </w:div>
    <w:div w:id="833958016">
      <w:bodyDiv w:val="1"/>
      <w:marLeft w:val="0"/>
      <w:marRight w:val="0"/>
      <w:marTop w:val="0"/>
      <w:marBottom w:val="0"/>
      <w:divBdr>
        <w:top w:val="none" w:sz="0" w:space="0" w:color="auto"/>
        <w:left w:val="none" w:sz="0" w:space="0" w:color="auto"/>
        <w:bottom w:val="none" w:sz="0" w:space="0" w:color="auto"/>
        <w:right w:val="none" w:sz="0" w:space="0" w:color="auto"/>
      </w:divBdr>
    </w:div>
    <w:div w:id="834303047">
      <w:bodyDiv w:val="1"/>
      <w:marLeft w:val="0"/>
      <w:marRight w:val="0"/>
      <w:marTop w:val="0"/>
      <w:marBottom w:val="0"/>
      <w:divBdr>
        <w:top w:val="none" w:sz="0" w:space="0" w:color="auto"/>
        <w:left w:val="none" w:sz="0" w:space="0" w:color="auto"/>
        <w:bottom w:val="none" w:sz="0" w:space="0" w:color="auto"/>
        <w:right w:val="none" w:sz="0" w:space="0" w:color="auto"/>
      </w:divBdr>
    </w:div>
    <w:div w:id="834876429">
      <w:bodyDiv w:val="1"/>
      <w:marLeft w:val="0"/>
      <w:marRight w:val="0"/>
      <w:marTop w:val="0"/>
      <w:marBottom w:val="0"/>
      <w:divBdr>
        <w:top w:val="none" w:sz="0" w:space="0" w:color="auto"/>
        <w:left w:val="none" w:sz="0" w:space="0" w:color="auto"/>
        <w:bottom w:val="none" w:sz="0" w:space="0" w:color="auto"/>
        <w:right w:val="none" w:sz="0" w:space="0" w:color="auto"/>
      </w:divBdr>
    </w:div>
    <w:div w:id="834877602">
      <w:bodyDiv w:val="1"/>
      <w:marLeft w:val="0"/>
      <w:marRight w:val="0"/>
      <w:marTop w:val="0"/>
      <w:marBottom w:val="0"/>
      <w:divBdr>
        <w:top w:val="none" w:sz="0" w:space="0" w:color="auto"/>
        <w:left w:val="none" w:sz="0" w:space="0" w:color="auto"/>
        <w:bottom w:val="none" w:sz="0" w:space="0" w:color="auto"/>
        <w:right w:val="none" w:sz="0" w:space="0" w:color="auto"/>
      </w:divBdr>
    </w:div>
    <w:div w:id="835653942">
      <w:bodyDiv w:val="1"/>
      <w:marLeft w:val="0"/>
      <w:marRight w:val="0"/>
      <w:marTop w:val="0"/>
      <w:marBottom w:val="0"/>
      <w:divBdr>
        <w:top w:val="none" w:sz="0" w:space="0" w:color="auto"/>
        <w:left w:val="none" w:sz="0" w:space="0" w:color="auto"/>
        <w:bottom w:val="none" w:sz="0" w:space="0" w:color="auto"/>
        <w:right w:val="none" w:sz="0" w:space="0" w:color="auto"/>
      </w:divBdr>
    </w:div>
    <w:div w:id="836388404">
      <w:bodyDiv w:val="1"/>
      <w:marLeft w:val="0"/>
      <w:marRight w:val="0"/>
      <w:marTop w:val="0"/>
      <w:marBottom w:val="0"/>
      <w:divBdr>
        <w:top w:val="none" w:sz="0" w:space="0" w:color="auto"/>
        <w:left w:val="none" w:sz="0" w:space="0" w:color="auto"/>
        <w:bottom w:val="none" w:sz="0" w:space="0" w:color="auto"/>
        <w:right w:val="none" w:sz="0" w:space="0" w:color="auto"/>
      </w:divBdr>
    </w:div>
    <w:div w:id="838694688">
      <w:bodyDiv w:val="1"/>
      <w:marLeft w:val="0"/>
      <w:marRight w:val="0"/>
      <w:marTop w:val="0"/>
      <w:marBottom w:val="0"/>
      <w:divBdr>
        <w:top w:val="none" w:sz="0" w:space="0" w:color="auto"/>
        <w:left w:val="none" w:sz="0" w:space="0" w:color="auto"/>
        <w:bottom w:val="none" w:sz="0" w:space="0" w:color="auto"/>
        <w:right w:val="none" w:sz="0" w:space="0" w:color="auto"/>
      </w:divBdr>
    </w:div>
    <w:div w:id="839271258">
      <w:bodyDiv w:val="1"/>
      <w:marLeft w:val="0"/>
      <w:marRight w:val="0"/>
      <w:marTop w:val="0"/>
      <w:marBottom w:val="0"/>
      <w:divBdr>
        <w:top w:val="none" w:sz="0" w:space="0" w:color="auto"/>
        <w:left w:val="none" w:sz="0" w:space="0" w:color="auto"/>
        <w:bottom w:val="none" w:sz="0" w:space="0" w:color="auto"/>
        <w:right w:val="none" w:sz="0" w:space="0" w:color="auto"/>
      </w:divBdr>
    </w:div>
    <w:div w:id="840048974">
      <w:bodyDiv w:val="1"/>
      <w:marLeft w:val="0"/>
      <w:marRight w:val="0"/>
      <w:marTop w:val="0"/>
      <w:marBottom w:val="0"/>
      <w:divBdr>
        <w:top w:val="none" w:sz="0" w:space="0" w:color="auto"/>
        <w:left w:val="none" w:sz="0" w:space="0" w:color="auto"/>
        <w:bottom w:val="none" w:sz="0" w:space="0" w:color="auto"/>
        <w:right w:val="none" w:sz="0" w:space="0" w:color="auto"/>
      </w:divBdr>
    </w:div>
    <w:div w:id="840585672">
      <w:bodyDiv w:val="1"/>
      <w:marLeft w:val="0"/>
      <w:marRight w:val="0"/>
      <w:marTop w:val="0"/>
      <w:marBottom w:val="0"/>
      <w:divBdr>
        <w:top w:val="none" w:sz="0" w:space="0" w:color="auto"/>
        <w:left w:val="none" w:sz="0" w:space="0" w:color="auto"/>
        <w:bottom w:val="none" w:sz="0" w:space="0" w:color="auto"/>
        <w:right w:val="none" w:sz="0" w:space="0" w:color="auto"/>
      </w:divBdr>
    </w:div>
    <w:div w:id="840588653">
      <w:bodyDiv w:val="1"/>
      <w:marLeft w:val="0"/>
      <w:marRight w:val="0"/>
      <w:marTop w:val="0"/>
      <w:marBottom w:val="0"/>
      <w:divBdr>
        <w:top w:val="none" w:sz="0" w:space="0" w:color="auto"/>
        <w:left w:val="none" w:sz="0" w:space="0" w:color="auto"/>
        <w:bottom w:val="none" w:sz="0" w:space="0" w:color="auto"/>
        <w:right w:val="none" w:sz="0" w:space="0" w:color="auto"/>
      </w:divBdr>
    </w:div>
    <w:div w:id="840704083">
      <w:bodyDiv w:val="1"/>
      <w:marLeft w:val="0"/>
      <w:marRight w:val="0"/>
      <w:marTop w:val="0"/>
      <w:marBottom w:val="0"/>
      <w:divBdr>
        <w:top w:val="none" w:sz="0" w:space="0" w:color="auto"/>
        <w:left w:val="none" w:sz="0" w:space="0" w:color="auto"/>
        <w:bottom w:val="none" w:sz="0" w:space="0" w:color="auto"/>
        <w:right w:val="none" w:sz="0" w:space="0" w:color="auto"/>
      </w:divBdr>
    </w:div>
    <w:div w:id="840969484">
      <w:bodyDiv w:val="1"/>
      <w:marLeft w:val="0"/>
      <w:marRight w:val="0"/>
      <w:marTop w:val="0"/>
      <w:marBottom w:val="0"/>
      <w:divBdr>
        <w:top w:val="none" w:sz="0" w:space="0" w:color="auto"/>
        <w:left w:val="none" w:sz="0" w:space="0" w:color="auto"/>
        <w:bottom w:val="none" w:sz="0" w:space="0" w:color="auto"/>
        <w:right w:val="none" w:sz="0" w:space="0" w:color="auto"/>
      </w:divBdr>
    </w:div>
    <w:div w:id="841625302">
      <w:bodyDiv w:val="1"/>
      <w:marLeft w:val="0"/>
      <w:marRight w:val="0"/>
      <w:marTop w:val="0"/>
      <w:marBottom w:val="0"/>
      <w:divBdr>
        <w:top w:val="none" w:sz="0" w:space="0" w:color="auto"/>
        <w:left w:val="none" w:sz="0" w:space="0" w:color="auto"/>
        <w:bottom w:val="none" w:sz="0" w:space="0" w:color="auto"/>
        <w:right w:val="none" w:sz="0" w:space="0" w:color="auto"/>
      </w:divBdr>
    </w:div>
    <w:div w:id="842014273">
      <w:bodyDiv w:val="1"/>
      <w:marLeft w:val="0"/>
      <w:marRight w:val="0"/>
      <w:marTop w:val="0"/>
      <w:marBottom w:val="0"/>
      <w:divBdr>
        <w:top w:val="none" w:sz="0" w:space="0" w:color="auto"/>
        <w:left w:val="none" w:sz="0" w:space="0" w:color="auto"/>
        <w:bottom w:val="none" w:sz="0" w:space="0" w:color="auto"/>
        <w:right w:val="none" w:sz="0" w:space="0" w:color="auto"/>
      </w:divBdr>
    </w:div>
    <w:div w:id="843397757">
      <w:bodyDiv w:val="1"/>
      <w:marLeft w:val="0"/>
      <w:marRight w:val="0"/>
      <w:marTop w:val="0"/>
      <w:marBottom w:val="0"/>
      <w:divBdr>
        <w:top w:val="none" w:sz="0" w:space="0" w:color="auto"/>
        <w:left w:val="none" w:sz="0" w:space="0" w:color="auto"/>
        <w:bottom w:val="none" w:sz="0" w:space="0" w:color="auto"/>
        <w:right w:val="none" w:sz="0" w:space="0" w:color="auto"/>
      </w:divBdr>
    </w:div>
    <w:div w:id="843516394">
      <w:bodyDiv w:val="1"/>
      <w:marLeft w:val="0"/>
      <w:marRight w:val="0"/>
      <w:marTop w:val="0"/>
      <w:marBottom w:val="0"/>
      <w:divBdr>
        <w:top w:val="none" w:sz="0" w:space="0" w:color="auto"/>
        <w:left w:val="none" w:sz="0" w:space="0" w:color="auto"/>
        <w:bottom w:val="none" w:sz="0" w:space="0" w:color="auto"/>
        <w:right w:val="none" w:sz="0" w:space="0" w:color="auto"/>
      </w:divBdr>
    </w:div>
    <w:div w:id="844633176">
      <w:bodyDiv w:val="1"/>
      <w:marLeft w:val="0"/>
      <w:marRight w:val="0"/>
      <w:marTop w:val="0"/>
      <w:marBottom w:val="0"/>
      <w:divBdr>
        <w:top w:val="none" w:sz="0" w:space="0" w:color="auto"/>
        <w:left w:val="none" w:sz="0" w:space="0" w:color="auto"/>
        <w:bottom w:val="none" w:sz="0" w:space="0" w:color="auto"/>
        <w:right w:val="none" w:sz="0" w:space="0" w:color="auto"/>
      </w:divBdr>
    </w:div>
    <w:div w:id="846363187">
      <w:bodyDiv w:val="1"/>
      <w:marLeft w:val="0"/>
      <w:marRight w:val="0"/>
      <w:marTop w:val="0"/>
      <w:marBottom w:val="0"/>
      <w:divBdr>
        <w:top w:val="none" w:sz="0" w:space="0" w:color="auto"/>
        <w:left w:val="none" w:sz="0" w:space="0" w:color="auto"/>
        <w:bottom w:val="none" w:sz="0" w:space="0" w:color="auto"/>
        <w:right w:val="none" w:sz="0" w:space="0" w:color="auto"/>
      </w:divBdr>
    </w:div>
    <w:div w:id="846405022">
      <w:bodyDiv w:val="1"/>
      <w:marLeft w:val="0"/>
      <w:marRight w:val="0"/>
      <w:marTop w:val="0"/>
      <w:marBottom w:val="0"/>
      <w:divBdr>
        <w:top w:val="none" w:sz="0" w:space="0" w:color="auto"/>
        <w:left w:val="none" w:sz="0" w:space="0" w:color="auto"/>
        <w:bottom w:val="none" w:sz="0" w:space="0" w:color="auto"/>
        <w:right w:val="none" w:sz="0" w:space="0" w:color="auto"/>
      </w:divBdr>
    </w:div>
    <w:div w:id="846603968">
      <w:bodyDiv w:val="1"/>
      <w:marLeft w:val="0"/>
      <w:marRight w:val="0"/>
      <w:marTop w:val="0"/>
      <w:marBottom w:val="0"/>
      <w:divBdr>
        <w:top w:val="none" w:sz="0" w:space="0" w:color="auto"/>
        <w:left w:val="none" w:sz="0" w:space="0" w:color="auto"/>
        <w:bottom w:val="none" w:sz="0" w:space="0" w:color="auto"/>
        <w:right w:val="none" w:sz="0" w:space="0" w:color="auto"/>
      </w:divBdr>
    </w:div>
    <w:div w:id="847057810">
      <w:bodyDiv w:val="1"/>
      <w:marLeft w:val="0"/>
      <w:marRight w:val="0"/>
      <w:marTop w:val="0"/>
      <w:marBottom w:val="0"/>
      <w:divBdr>
        <w:top w:val="none" w:sz="0" w:space="0" w:color="auto"/>
        <w:left w:val="none" w:sz="0" w:space="0" w:color="auto"/>
        <w:bottom w:val="none" w:sz="0" w:space="0" w:color="auto"/>
        <w:right w:val="none" w:sz="0" w:space="0" w:color="auto"/>
      </w:divBdr>
    </w:div>
    <w:div w:id="847669939">
      <w:bodyDiv w:val="1"/>
      <w:marLeft w:val="0"/>
      <w:marRight w:val="0"/>
      <w:marTop w:val="0"/>
      <w:marBottom w:val="0"/>
      <w:divBdr>
        <w:top w:val="none" w:sz="0" w:space="0" w:color="auto"/>
        <w:left w:val="none" w:sz="0" w:space="0" w:color="auto"/>
        <w:bottom w:val="none" w:sz="0" w:space="0" w:color="auto"/>
        <w:right w:val="none" w:sz="0" w:space="0" w:color="auto"/>
      </w:divBdr>
    </w:div>
    <w:div w:id="847796446">
      <w:bodyDiv w:val="1"/>
      <w:marLeft w:val="0"/>
      <w:marRight w:val="0"/>
      <w:marTop w:val="0"/>
      <w:marBottom w:val="0"/>
      <w:divBdr>
        <w:top w:val="none" w:sz="0" w:space="0" w:color="auto"/>
        <w:left w:val="none" w:sz="0" w:space="0" w:color="auto"/>
        <w:bottom w:val="none" w:sz="0" w:space="0" w:color="auto"/>
        <w:right w:val="none" w:sz="0" w:space="0" w:color="auto"/>
      </w:divBdr>
    </w:div>
    <w:div w:id="848300559">
      <w:bodyDiv w:val="1"/>
      <w:marLeft w:val="0"/>
      <w:marRight w:val="0"/>
      <w:marTop w:val="0"/>
      <w:marBottom w:val="0"/>
      <w:divBdr>
        <w:top w:val="none" w:sz="0" w:space="0" w:color="auto"/>
        <w:left w:val="none" w:sz="0" w:space="0" w:color="auto"/>
        <w:bottom w:val="none" w:sz="0" w:space="0" w:color="auto"/>
        <w:right w:val="none" w:sz="0" w:space="0" w:color="auto"/>
      </w:divBdr>
    </w:div>
    <w:div w:id="848715021">
      <w:bodyDiv w:val="1"/>
      <w:marLeft w:val="0"/>
      <w:marRight w:val="0"/>
      <w:marTop w:val="0"/>
      <w:marBottom w:val="0"/>
      <w:divBdr>
        <w:top w:val="none" w:sz="0" w:space="0" w:color="auto"/>
        <w:left w:val="none" w:sz="0" w:space="0" w:color="auto"/>
        <w:bottom w:val="none" w:sz="0" w:space="0" w:color="auto"/>
        <w:right w:val="none" w:sz="0" w:space="0" w:color="auto"/>
      </w:divBdr>
    </w:div>
    <w:div w:id="848837850">
      <w:bodyDiv w:val="1"/>
      <w:marLeft w:val="0"/>
      <w:marRight w:val="0"/>
      <w:marTop w:val="0"/>
      <w:marBottom w:val="0"/>
      <w:divBdr>
        <w:top w:val="none" w:sz="0" w:space="0" w:color="auto"/>
        <w:left w:val="none" w:sz="0" w:space="0" w:color="auto"/>
        <w:bottom w:val="none" w:sz="0" w:space="0" w:color="auto"/>
        <w:right w:val="none" w:sz="0" w:space="0" w:color="auto"/>
      </w:divBdr>
    </w:div>
    <w:div w:id="849636295">
      <w:bodyDiv w:val="1"/>
      <w:marLeft w:val="0"/>
      <w:marRight w:val="0"/>
      <w:marTop w:val="0"/>
      <w:marBottom w:val="0"/>
      <w:divBdr>
        <w:top w:val="none" w:sz="0" w:space="0" w:color="auto"/>
        <w:left w:val="none" w:sz="0" w:space="0" w:color="auto"/>
        <w:bottom w:val="none" w:sz="0" w:space="0" w:color="auto"/>
        <w:right w:val="none" w:sz="0" w:space="0" w:color="auto"/>
      </w:divBdr>
    </w:div>
    <w:div w:id="851332694">
      <w:bodyDiv w:val="1"/>
      <w:marLeft w:val="0"/>
      <w:marRight w:val="0"/>
      <w:marTop w:val="0"/>
      <w:marBottom w:val="0"/>
      <w:divBdr>
        <w:top w:val="none" w:sz="0" w:space="0" w:color="auto"/>
        <w:left w:val="none" w:sz="0" w:space="0" w:color="auto"/>
        <w:bottom w:val="none" w:sz="0" w:space="0" w:color="auto"/>
        <w:right w:val="none" w:sz="0" w:space="0" w:color="auto"/>
      </w:divBdr>
    </w:div>
    <w:div w:id="851843023">
      <w:bodyDiv w:val="1"/>
      <w:marLeft w:val="0"/>
      <w:marRight w:val="0"/>
      <w:marTop w:val="0"/>
      <w:marBottom w:val="0"/>
      <w:divBdr>
        <w:top w:val="none" w:sz="0" w:space="0" w:color="auto"/>
        <w:left w:val="none" w:sz="0" w:space="0" w:color="auto"/>
        <w:bottom w:val="none" w:sz="0" w:space="0" w:color="auto"/>
        <w:right w:val="none" w:sz="0" w:space="0" w:color="auto"/>
      </w:divBdr>
    </w:div>
    <w:div w:id="852492323">
      <w:bodyDiv w:val="1"/>
      <w:marLeft w:val="0"/>
      <w:marRight w:val="0"/>
      <w:marTop w:val="0"/>
      <w:marBottom w:val="0"/>
      <w:divBdr>
        <w:top w:val="none" w:sz="0" w:space="0" w:color="auto"/>
        <w:left w:val="none" w:sz="0" w:space="0" w:color="auto"/>
        <w:bottom w:val="none" w:sz="0" w:space="0" w:color="auto"/>
        <w:right w:val="none" w:sz="0" w:space="0" w:color="auto"/>
      </w:divBdr>
    </w:div>
    <w:div w:id="853039313">
      <w:bodyDiv w:val="1"/>
      <w:marLeft w:val="0"/>
      <w:marRight w:val="0"/>
      <w:marTop w:val="0"/>
      <w:marBottom w:val="0"/>
      <w:divBdr>
        <w:top w:val="none" w:sz="0" w:space="0" w:color="auto"/>
        <w:left w:val="none" w:sz="0" w:space="0" w:color="auto"/>
        <w:bottom w:val="none" w:sz="0" w:space="0" w:color="auto"/>
        <w:right w:val="none" w:sz="0" w:space="0" w:color="auto"/>
      </w:divBdr>
    </w:div>
    <w:div w:id="855845746">
      <w:bodyDiv w:val="1"/>
      <w:marLeft w:val="0"/>
      <w:marRight w:val="0"/>
      <w:marTop w:val="0"/>
      <w:marBottom w:val="0"/>
      <w:divBdr>
        <w:top w:val="none" w:sz="0" w:space="0" w:color="auto"/>
        <w:left w:val="none" w:sz="0" w:space="0" w:color="auto"/>
        <w:bottom w:val="none" w:sz="0" w:space="0" w:color="auto"/>
        <w:right w:val="none" w:sz="0" w:space="0" w:color="auto"/>
      </w:divBdr>
    </w:div>
    <w:div w:id="855928800">
      <w:bodyDiv w:val="1"/>
      <w:marLeft w:val="0"/>
      <w:marRight w:val="0"/>
      <w:marTop w:val="0"/>
      <w:marBottom w:val="0"/>
      <w:divBdr>
        <w:top w:val="none" w:sz="0" w:space="0" w:color="auto"/>
        <w:left w:val="none" w:sz="0" w:space="0" w:color="auto"/>
        <w:bottom w:val="none" w:sz="0" w:space="0" w:color="auto"/>
        <w:right w:val="none" w:sz="0" w:space="0" w:color="auto"/>
      </w:divBdr>
    </w:div>
    <w:div w:id="856768835">
      <w:bodyDiv w:val="1"/>
      <w:marLeft w:val="0"/>
      <w:marRight w:val="0"/>
      <w:marTop w:val="0"/>
      <w:marBottom w:val="0"/>
      <w:divBdr>
        <w:top w:val="none" w:sz="0" w:space="0" w:color="auto"/>
        <w:left w:val="none" w:sz="0" w:space="0" w:color="auto"/>
        <w:bottom w:val="none" w:sz="0" w:space="0" w:color="auto"/>
        <w:right w:val="none" w:sz="0" w:space="0" w:color="auto"/>
      </w:divBdr>
    </w:div>
    <w:div w:id="857043900">
      <w:bodyDiv w:val="1"/>
      <w:marLeft w:val="0"/>
      <w:marRight w:val="0"/>
      <w:marTop w:val="0"/>
      <w:marBottom w:val="0"/>
      <w:divBdr>
        <w:top w:val="none" w:sz="0" w:space="0" w:color="auto"/>
        <w:left w:val="none" w:sz="0" w:space="0" w:color="auto"/>
        <w:bottom w:val="none" w:sz="0" w:space="0" w:color="auto"/>
        <w:right w:val="none" w:sz="0" w:space="0" w:color="auto"/>
      </w:divBdr>
    </w:div>
    <w:div w:id="858398573">
      <w:bodyDiv w:val="1"/>
      <w:marLeft w:val="0"/>
      <w:marRight w:val="0"/>
      <w:marTop w:val="0"/>
      <w:marBottom w:val="0"/>
      <w:divBdr>
        <w:top w:val="none" w:sz="0" w:space="0" w:color="auto"/>
        <w:left w:val="none" w:sz="0" w:space="0" w:color="auto"/>
        <w:bottom w:val="none" w:sz="0" w:space="0" w:color="auto"/>
        <w:right w:val="none" w:sz="0" w:space="0" w:color="auto"/>
      </w:divBdr>
    </w:div>
    <w:div w:id="860361749">
      <w:bodyDiv w:val="1"/>
      <w:marLeft w:val="0"/>
      <w:marRight w:val="0"/>
      <w:marTop w:val="0"/>
      <w:marBottom w:val="0"/>
      <w:divBdr>
        <w:top w:val="none" w:sz="0" w:space="0" w:color="auto"/>
        <w:left w:val="none" w:sz="0" w:space="0" w:color="auto"/>
        <w:bottom w:val="none" w:sz="0" w:space="0" w:color="auto"/>
        <w:right w:val="none" w:sz="0" w:space="0" w:color="auto"/>
      </w:divBdr>
    </w:div>
    <w:div w:id="860973226">
      <w:bodyDiv w:val="1"/>
      <w:marLeft w:val="0"/>
      <w:marRight w:val="0"/>
      <w:marTop w:val="0"/>
      <w:marBottom w:val="0"/>
      <w:divBdr>
        <w:top w:val="none" w:sz="0" w:space="0" w:color="auto"/>
        <w:left w:val="none" w:sz="0" w:space="0" w:color="auto"/>
        <w:bottom w:val="none" w:sz="0" w:space="0" w:color="auto"/>
        <w:right w:val="none" w:sz="0" w:space="0" w:color="auto"/>
      </w:divBdr>
    </w:div>
    <w:div w:id="861406277">
      <w:bodyDiv w:val="1"/>
      <w:marLeft w:val="0"/>
      <w:marRight w:val="0"/>
      <w:marTop w:val="0"/>
      <w:marBottom w:val="0"/>
      <w:divBdr>
        <w:top w:val="none" w:sz="0" w:space="0" w:color="auto"/>
        <w:left w:val="none" w:sz="0" w:space="0" w:color="auto"/>
        <w:bottom w:val="none" w:sz="0" w:space="0" w:color="auto"/>
        <w:right w:val="none" w:sz="0" w:space="0" w:color="auto"/>
      </w:divBdr>
    </w:div>
    <w:div w:id="862550504">
      <w:bodyDiv w:val="1"/>
      <w:marLeft w:val="0"/>
      <w:marRight w:val="0"/>
      <w:marTop w:val="0"/>
      <w:marBottom w:val="0"/>
      <w:divBdr>
        <w:top w:val="none" w:sz="0" w:space="0" w:color="auto"/>
        <w:left w:val="none" w:sz="0" w:space="0" w:color="auto"/>
        <w:bottom w:val="none" w:sz="0" w:space="0" w:color="auto"/>
        <w:right w:val="none" w:sz="0" w:space="0" w:color="auto"/>
      </w:divBdr>
    </w:div>
    <w:div w:id="863901312">
      <w:bodyDiv w:val="1"/>
      <w:marLeft w:val="0"/>
      <w:marRight w:val="0"/>
      <w:marTop w:val="0"/>
      <w:marBottom w:val="0"/>
      <w:divBdr>
        <w:top w:val="none" w:sz="0" w:space="0" w:color="auto"/>
        <w:left w:val="none" w:sz="0" w:space="0" w:color="auto"/>
        <w:bottom w:val="none" w:sz="0" w:space="0" w:color="auto"/>
        <w:right w:val="none" w:sz="0" w:space="0" w:color="auto"/>
      </w:divBdr>
    </w:div>
    <w:div w:id="864244545">
      <w:bodyDiv w:val="1"/>
      <w:marLeft w:val="0"/>
      <w:marRight w:val="0"/>
      <w:marTop w:val="0"/>
      <w:marBottom w:val="0"/>
      <w:divBdr>
        <w:top w:val="none" w:sz="0" w:space="0" w:color="auto"/>
        <w:left w:val="none" w:sz="0" w:space="0" w:color="auto"/>
        <w:bottom w:val="none" w:sz="0" w:space="0" w:color="auto"/>
        <w:right w:val="none" w:sz="0" w:space="0" w:color="auto"/>
      </w:divBdr>
    </w:div>
    <w:div w:id="865220475">
      <w:bodyDiv w:val="1"/>
      <w:marLeft w:val="0"/>
      <w:marRight w:val="0"/>
      <w:marTop w:val="0"/>
      <w:marBottom w:val="0"/>
      <w:divBdr>
        <w:top w:val="none" w:sz="0" w:space="0" w:color="auto"/>
        <w:left w:val="none" w:sz="0" w:space="0" w:color="auto"/>
        <w:bottom w:val="none" w:sz="0" w:space="0" w:color="auto"/>
        <w:right w:val="none" w:sz="0" w:space="0" w:color="auto"/>
      </w:divBdr>
    </w:div>
    <w:div w:id="865557253">
      <w:bodyDiv w:val="1"/>
      <w:marLeft w:val="0"/>
      <w:marRight w:val="0"/>
      <w:marTop w:val="0"/>
      <w:marBottom w:val="0"/>
      <w:divBdr>
        <w:top w:val="none" w:sz="0" w:space="0" w:color="auto"/>
        <w:left w:val="none" w:sz="0" w:space="0" w:color="auto"/>
        <w:bottom w:val="none" w:sz="0" w:space="0" w:color="auto"/>
        <w:right w:val="none" w:sz="0" w:space="0" w:color="auto"/>
      </w:divBdr>
    </w:div>
    <w:div w:id="865874971">
      <w:bodyDiv w:val="1"/>
      <w:marLeft w:val="0"/>
      <w:marRight w:val="0"/>
      <w:marTop w:val="0"/>
      <w:marBottom w:val="0"/>
      <w:divBdr>
        <w:top w:val="none" w:sz="0" w:space="0" w:color="auto"/>
        <w:left w:val="none" w:sz="0" w:space="0" w:color="auto"/>
        <w:bottom w:val="none" w:sz="0" w:space="0" w:color="auto"/>
        <w:right w:val="none" w:sz="0" w:space="0" w:color="auto"/>
      </w:divBdr>
    </w:div>
    <w:div w:id="866872061">
      <w:bodyDiv w:val="1"/>
      <w:marLeft w:val="0"/>
      <w:marRight w:val="0"/>
      <w:marTop w:val="0"/>
      <w:marBottom w:val="0"/>
      <w:divBdr>
        <w:top w:val="none" w:sz="0" w:space="0" w:color="auto"/>
        <w:left w:val="none" w:sz="0" w:space="0" w:color="auto"/>
        <w:bottom w:val="none" w:sz="0" w:space="0" w:color="auto"/>
        <w:right w:val="none" w:sz="0" w:space="0" w:color="auto"/>
      </w:divBdr>
    </w:div>
    <w:div w:id="867449825">
      <w:bodyDiv w:val="1"/>
      <w:marLeft w:val="0"/>
      <w:marRight w:val="0"/>
      <w:marTop w:val="0"/>
      <w:marBottom w:val="0"/>
      <w:divBdr>
        <w:top w:val="none" w:sz="0" w:space="0" w:color="auto"/>
        <w:left w:val="none" w:sz="0" w:space="0" w:color="auto"/>
        <w:bottom w:val="none" w:sz="0" w:space="0" w:color="auto"/>
        <w:right w:val="none" w:sz="0" w:space="0" w:color="auto"/>
      </w:divBdr>
    </w:div>
    <w:div w:id="867910214">
      <w:bodyDiv w:val="1"/>
      <w:marLeft w:val="0"/>
      <w:marRight w:val="0"/>
      <w:marTop w:val="0"/>
      <w:marBottom w:val="0"/>
      <w:divBdr>
        <w:top w:val="none" w:sz="0" w:space="0" w:color="auto"/>
        <w:left w:val="none" w:sz="0" w:space="0" w:color="auto"/>
        <w:bottom w:val="none" w:sz="0" w:space="0" w:color="auto"/>
        <w:right w:val="none" w:sz="0" w:space="0" w:color="auto"/>
      </w:divBdr>
    </w:div>
    <w:div w:id="867983187">
      <w:bodyDiv w:val="1"/>
      <w:marLeft w:val="0"/>
      <w:marRight w:val="0"/>
      <w:marTop w:val="0"/>
      <w:marBottom w:val="0"/>
      <w:divBdr>
        <w:top w:val="none" w:sz="0" w:space="0" w:color="auto"/>
        <w:left w:val="none" w:sz="0" w:space="0" w:color="auto"/>
        <w:bottom w:val="none" w:sz="0" w:space="0" w:color="auto"/>
        <w:right w:val="none" w:sz="0" w:space="0" w:color="auto"/>
      </w:divBdr>
    </w:div>
    <w:div w:id="868033772">
      <w:bodyDiv w:val="1"/>
      <w:marLeft w:val="0"/>
      <w:marRight w:val="0"/>
      <w:marTop w:val="0"/>
      <w:marBottom w:val="0"/>
      <w:divBdr>
        <w:top w:val="none" w:sz="0" w:space="0" w:color="auto"/>
        <w:left w:val="none" w:sz="0" w:space="0" w:color="auto"/>
        <w:bottom w:val="none" w:sz="0" w:space="0" w:color="auto"/>
        <w:right w:val="none" w:sz="0" w:space="0" w:color="auto"/>
      </w:divBdr>
    </w:div>
    <w:div w:id="868183273">
      <w:bodyDiv w:val="1"/>
      <w:marLeft w:val="0"/>
      <w:marRight w:val="0"/>
      <w:marTop w:val="0"/>
      <w:marBottom w:val="0"/>
      <w:divBdr>
        <w:top w:val="none" w:sz="0" w:space="0" w:color="auto"/>
        <w:left w:val="none" w:sz="0" w:space="0" w:color="auto"/>
        <w:bottom w:val="none" w:sz="0" w:space="0" w:color="auto"/>
        <w:right w:val="none" w:sz="0" w:space="0" w:color="auto"/>
      </w:divBdr>
    </w:div>
    <w:div w:id="868684620">
      <w:bodyDiv w:val="1"/>
      <w:marLeft w:val="0"/>
      <w:marRight w:val="0"/>
      <w:marTop w:val="0"/>
      <w:marBottom w:val="0"/>
      <w:divBdr>
        <w:top w:val="none" w:sz="0" w:space="0" w:color="auto"/>
        <w:left w:val="none" w:sz="0" w:space="0" w:color="auto"/>
        <w:bottom w:val="none" w:sz="0" w:space="0" w:color="auto"/>
        <w:right w:val="none" w:sz="0" w:space="0" w:color="auto"/>
      </w:divBdr>
    </w:div>
    <w:div w:id="868955966">
      <w:bodyDiv w:val="1"/>
      <w:marLeft w:val="0"/>
      <w:marRight w:val="0"/>
      <w:marTop w:val="0"/>
      <w:marBottom w:val="0"/>
      <w:divBdr>
        <w:top w:val="none" w:sz="0" w:space="0" w:color="auto"/>
        <w:left w:val="none" w:sz="0" w:space="0" w:color="auto"/>
        <w:bottom w:val="none" w:sz="0" w:space="0" w:color="auto"/>
        <w:right w:val="none" w:sz="0" w:space="0" w:color="auto"/>
      </w:divBdr>
    </w:div>
    <w:div w:id="869336031">
      <w:bodyDiv w:val="1"/>
      <w:marLeft w:val="0"/>
      <w:marRight w:val="0"/>
      <w:marTop w:val="0"/>
      <w:marBottom w:val="0"/>
      <w:divBdr>
        <w:top w:val="none" w:sz="0" w:space="0" w:color="auto"/>
        <w:left w:val="none" w:sz="0" w:space="0" w:color="auto"/>
        <w:bottom w:val="none" w:sz="0" w:space="0" w:color="auto"/>
        <w:right w:val="none" w:sz="0" w:space="0" w:color="auto"/>
      </w:divBdr>
    </w:div>
    <w:div w:id="870265809">
      <w:bodyDiv w:val="1"/>
      <w:marLeft w:val="0"/>
      <w:marRight w:val="0"/>
      <w:marTop w:val="0"/>
      <w:marBottom w:val="0"/>
      <w:divBdr>
        <w:top w:val="none" w:sz="0" w:space="0" w:color="auto"/>
        <w:left w:val="none" w:sz="0" w:space="0" w:color="auto"/>
        <w:bottom w:val="none" w:sz="0" w:space="0" w:color="auto"/>
        <w:right w:val="none" w:sz="0" w:space="0" w:color="auto"/>
      </w:divBdr>
    </w:div>
    <w:div w:id="871647573">
      <w:bodyDiv w:val="1"/>
      <w:marLeft w:val="0"/>
      <w:marRight w:val="0"/>
      <w:marTop w:val="0"/>
      <w:marBottom w:val="0"/>
      <w:divBdr>
        <w:top w:val="none" w:sz="0" w:space="0" w:color="auto"/>
        <w:left w:val="none" w:sz="0" w:space="0" w:color="auto"/>
        <w:bottom w:val="none" w:sz="0" w:space="0" w:color="auto"/>
        <w:right w:val="none" w:sz="0" w:space="0" w:color="auto"/>
      </w:divBdr>
    </w:div>
    <w:div w:id="872156501">
      <w:bodyDiv w:val="1"/>
      <w:marLeft w:val="0"/>
      <w:marRight w:val="0"/>
      <w:marTop w:val="0"/>
      <w:marBottom w:val="0"/>
      <w:divBdr>
        <w:top w:val="none" w:sz="0" w:space="0" w:color="auto"/>
        <w:left w:val="none" w:sz="0" w:space="0" w:color="auto"/>
        <w:bottom w:val="none" w:sz="0" w:space="0" w:color="auto"/>
        <w:right w:val="none" w:sz="0" w:space="0" w:color="auto"/>
      </w:divBdr>
    </w:div>
    <w:div w:id="873345646">
      <w:bodyDiv w:val="1"/>
      <w:marLeft w:val="0"/>
      <w:marRight w:val="0"/>
      <w:marTop w:val="0"/>
      <w:marBottom w:val="0"/>
      <w:divBdr>
        <w:top w:val="none" w:sz="0" w:space="0" w:color="auto"/>
        <w:left w:val="none" w:sz="0" w:space="0" w:color="auto"/>
        <w:bottom w:val="none" w:sz="0" w:space="0" w:color="auto"/>
        <w:right w:val="none" w:sz="0" w:space="0" w:color="auto"/>
      </w:divBdr>
    </w:div>
    <w:div w:id="873733589">
      <w:bodyDiv w:val="1"/>
      <w:marLeft w:val="0"/>
      <w:marRight w:val="0"/>
      <w:marTop w:val="0"/>
      <w:marBottom w:val="0"/>
      <w:divBdr>
        <w:top w:val="none" w:sz="0" w:space="0" w:color="auto"/>
        <w:left w:val="none" w:sz="0" w:space="0" w:color="auto"/>
        <w:bottom w:val="none" w:sz="0" w:space="0" w:color="auto"/>
        <w:right w:val="none" w:sz="0" w:space="0" w:color="auto"/>
      </w:divBdr>
    </w:div>
    <w:div w:id="874541939">
      <w:bodyDiv w:val="1"/>
      <w:marLeft w:val="0"/>
      <w:marRight w:val="0"/>
      <w:marTop w:val="0"/>
      <w:marBottom w:val="0"/>
      <w:divBdr>
        <w:top w:val="none" w:sz="0" w:space="0" w:color="auto"/>
        <w:left w:val="none" w:sz="0" w:space="0" w:color="auto"/>
        <w:bottom w:val="none" w:sz="0" w:space="0" w:color="auto"/>
        <w:right w:val="none" w:sz="0" w:space="0" w:color="auto"/>
      </w:divBdr>
    </w:div>
    <w:div w:id="877089823">
      <w:bodyDiv w:val="1"/>
      <w:marLeft w:val="0"/>
      <w:marRight w:val="0"/>
      <w:marTop w:val="0"/>
      <w:marBottom w:val="0"/>
      <w:divBdr>
        <w:top w:val="none" w:sz="0" w:space="0" w:color="auto"/>
        <w:left w:val="none" w:sz="0" w:space="0" w:color="auto"/>
        <w:bottom w:val="none" w:sz="0" w:space="0" w:color="auto"/>
        <w:right w:val="none" w:sz="0" w:space="0" w:color="auto"/>
      </w:divBdr>
    </w:div>
    <w:div w:id="878014321">
      <w:bodyDiv w:val="1"/>
      <w:marLeft w:val="0"/>
      <w:marRight w:val="0"/>
      <w:marTop w:val="0"/>
      <w:marBottom w:val="0"/>
      <w:divBdr>
        <w:top w:val="none" w:sz="0" w:space="0" w:color="auto"/>
        <w:left w:val="none" w:sz="0" w:space="0" w:color="auto"/>
        <w:bottom w:val="none" w:sz="0" w:space="0" w:color="auto"/>
        <w:right w:val="none" w:sz="0" w:space="0" w:color="auto"/>
      </w:divBdr>
    </w:div>
    <w:div w:id="879705298">
      <w:bodyDiv w:val="1"/>
      <w:marLeft w:val="0"/>
      <w:marRight w:val="0"/>
      <w:marTop w:val="0"/>
      <w:marBottom w:val="0"/>
      <w:divBdr>
        <w:top w:val="none" w:sz="0" w:space="0" w:color="auto"/>
        <w:left w:val="none" w:sz="0" w:space="0" w:color="auto"/>
        <w:bottom w:val="none" w:sz="0" w:space="0" w:color="auto"/>
        <w:right w:val="none" w:sz="0" w:space="0" w:color="auto"/>
      </w:divBdr>
    </w:div>
    <w:div w:id="881402232">
      <w:bodyDiv w:val="1"/>
      <w:marLeft w:val="0"/>
      <w:marRight w:val="0"/>
      <w:marTop w:val="0"/>
      <w:marBottom w:val="0"/>
      <w:divBdr>
        <w:top w:val="none" w:sz="0" w:space="0" w:color="auto"/>
        <w:left w:val="none" w:sz="0" w:space="0" w:color="auto"/>
        <w:bottom w:val="none" w:sz="0" w:space="0" w:color="auto"/>
        <w:right w:val="none" w:sz="0" w:space="0" w:color="auto"/>
      </w:divBdr>
    </w:div>
    <w:div w:id="881480303">
      <w:bodyDiv w:val="1"/>
      <w:marLeft w:val="0"/>
      <w:marRight w:val="0"/>
      <w:marTop w:val="0"/>
      <w:marBottom w:val="0"/>
      <w:divBdr>
        <w:top w:val="none" w:sz="0" w:space="0" w:color="auto"/>
        <w:left w:val="none" w:sz="0" w:space="0" w:color="auto"/>
        <w:bottom w:val="none" w:sz="0" w:space="0" w:color="auto"/>
        <w:right w:val="none" w:sz="0" w:space="0" w:color="auto"/>
      </w:divBdr>
    </w:div>
    <w:div w:id="882180897">
      <w:bodyDiv w:val="1"/>
      <w:marLeft w:val="0"/>
      <w:marRight w:val="0"/>
      <w:marTop w:val="0"/>
      <w:marBottom w:val="0"/>
      <w:divBdr>
        <w:top w:val="none" w:sz="0" w:space="0" w:color="auto"/>
        <w:left w:val="none" w:sz="0" w:space="0" w:color="auto"/>
        <w:bottom w:val="none" w:sz="0" w:space="0" w:color="auto"/>
        <w:right w:val="none" w:sz="0" w:space="0" w:color="auto"/>
      </w:divBdr>
    </w:div>
    <w:div w:id="882208196">
      <w:bodyDiv w:val="1"/>
      <w:marLeft w:val="0"/>
      <w:marRight w:val="0"/>
      <w:marTop w:val="0"/>
      <w:marBottom w:val="0"/>
      <w:divBdr>
        <w:top w:val="none" w:sz="0" w:space="0" w:color="auto"/>
        <w:left w:val="none" w:sz="0" w:space="0" w:color="auto"/>
        <w:bottom w:val="none" w:sz="0" w:space="0" w:color="auto"/>
        <w:right w:val="none" w:sz="0" w:space="0" w:color="auto"/>
      </w:divBdr>
    </w:div>
    <w:div w:id="882326406">
      <w:bodyDiv w:val="1"/>
      <w:marLeft w:val="0"/>
      <w:marRight w:val="0"/>
      <w:marTop w:val="0"/>
      <w:marBottom w:val="0"/>
      <w:divBdr>
        <w:top w:val="none" w:sz="0" w:space="0" w:color="auto"/>
        <w:left w:val="none" w:sz="0" w:space="0" w:color="auto"/>
        <w:bottom w:val="none" w:sz="0" w:space="0" w:color="auto"/>
        <w:right w:val="none" w:sz="0" w:space="0" w:color="auto"/>
      </w:divBdr>
    </w:div>
    <w:div w:id="883449917">
      <w:bodyDiv w:val="1"/>
      <w:marLeft w:val="0"/>
      <w:marRight w:val="0"/>
      <w:marTop w:val="0"/>
      <w:marBottom w:val="0"/>
      <w:divBdr>
        <w:top w:val="none" w:sz="0" w:space="0" w:color="auto"/>
        <w:left w:val="none" w:sz="0" w:space="0" w:color="auto"/>
        <w:bottom w:val="none" w:sz="0" w:space="0" w:color="auto"/>
        <w:right w:val="none" w:sz="0" w:space="0" w:color="auto"/>
      </w:divBdr>
    </w:div>
    <w:div w:id="884374199">
      <w:bodyDiv w:val="1"/>
      <w:marLeft w:val="0"/>
      <w:marRight w:val="0"/>
      <w:marTop w:val="0"/>
      <w:marBottom w:val="0"/>
      <w:divBdr>
        <w:top w:val="none" w:sz="0" w:space="0" w:color="auto"/>
        <w:left w:val="none" w:sz="0" w:space="0" w:color="auto"/>
        <w:bottom w:val="none" w:sz="0" w:space="0" w:color="auto"/>
        <w:right w:val="none" w:sz="0" w:space="0" w:color="auto"/>
      </w:divBdr>
    </w:div>
    <w:div w:id="884877333">
      <w:bodyDiv w:val="1"/>
      <w:marLeft w:val="0"/>
      <w:marRight w:val="0"/>
      <w:marTop w:val="0"/>
      <w:marBottom w:val="0"/>
      <w:divBdr>
        <w:top w:val="none" w:sz="0" w:space="0" w:color="auto"/>
        <w:left w:val="none" w:sz="0" w:space="0" w:color="auto"/>
        <w:bottom w:val="none" w:sz="0" w:space="0" w:color="auto"/>
        <w:right w:val="none" w:sz="0" w:space="0" w:color="auto"/>
      </w:divBdr>
    </w:div>
    <w:div w:id="885066501">
      <w:bodyDiv w:val="1"/>
      <w:marLeft w:val="0"/>
      <w:marRight w:val="0"/>
      <w:marTop w:val="0"/>
      <w:marBottom w:val="0"/>
      <w:divBdr>
        <w:top w:val="none" w:sz="0" w:space="0" w:color="auto"/>
        <w:left w:val="none" w:sz="0" w:space="0" w:color="auto"/>
        <w:bottom w:val="none" w:sz="0" w:space="0" w:color="auto"/>
        <w:right w:val="none" w:sz="0" w:space="0" w:color="auto"/>
      </w:divBdr>
    </w:div>
    <w:div w:id="885143462">
      <w:bodyDiv w:val="1"/>
      <w:marLeft w:val="0"/>
      <w:marRight w:val="0"/>
      <w:marTop w:val="0"/>
      <w:marBottom w:val="0"/>
      <w:divBdr>
        <w:top w:val="none" w:sz="0" w:space="0" w:color="auto"/>
        <w:left w:val="none" w:sz="0" w:space="0" w:color="auto"/>
        <w:bottom w:val="none" w:sz="0" w:space="0" w:color="auto"/>
        <w:right w:val="none" w:sz="0" w:space="0" w:color="auto"/>
      </w:divBdr>
    </w:div>
    <w:div w:id="887372868">
      <w:bodyDiv w:val="1"/>
      <w:marLeft w:val="0"/>
      <w:marRight w:val="0"/>
      <w:marTop w:val="0"/>
      <w:marBottom w:val="0"/>
      <w:divBdr>
        <w:top w:val="none" w:sz="0" w:space="0" w:color="auto"/>
        <w:left w:val="none" w:sz="0" w:space="0" w:color="auto"/>
        <w:bottom w:val="none" w:sz="0" w:space="0" w:color="auto"/>
        <w:right w:val="none" w:sz="0" w:space="0" w:color="auto"/>
      </w:divBdr>
    </w:div>
    <w:div w:id="887841933">
      <w:bodyDiv w:val="1"/>
      <w:marLeft w:val="0"/>
      <w:marRight w:val="0"/>
      <w:marTop w:val="0"/>
      <w:marBottom w:val="0"/>
      <w:divBdr>
        <w:top w:val="none" w:sz="0" w:space="0" w:color="auto"/>
        <w:left w:val="none" w:sz="0" w:space="0" w:color="auto"/>
        <w:bottom w:val="none" w:sz="0" w:space="0" w:color="auto"/>
        <w:right w:val="none" w:sz="0" w:space="0" w:color="auto"/>
      </w:divBdr>
    </w:div>
    <w:div w:id="888344425">
      <w:bodyDiv w:val="1"/>
      <w:marLeft w:val="0"/>
      <w:marRight w:val="0"/>
      <w:marTop w:val="0"/>
      <w:marBottom w:val="0"/>
      <w:divBdr>
        <w:top w:val="none" w:sz="0" w:space="0" w:color="auto"/>
        <w:left w:val="none" w:sz="0" w:space="0" w:color="auto"/>
        <w:bottom w:val="none" w:sz="0" w:space="0" w:color="auto"/>
        <w:right w:val="none" w:sz="0" w:space="0" w:color="auto"/>
      </w:divBdr>
    </w:div>
    <w:div w:id="889340074">
      <w:bodyDiv w:val="1"/>
      <w:marLeft w:val="0"/>
      <w:marRight w:val="0"/>
      <w:marTop w:val="0"/>
      <w:marBottom w:val="0"/>
      <w:divBdr>
        <w:top w:val="none" w:sz="0" w:space="0" w:color="auto"/>
        <w:left w:val="none" w:sz="0" w:space="0" w:color="auto"/>
        <w:bottom w:val="none" w:sz="0" w:space="0" w:color="auto"/>
        <w:right w:val="none" w:sz="0" w:space="0" w:color="auto"/>
      </w:divBdr>
    </w:div>
    <w:div w:id="889731434">
      <w:bodyDiv w:val="1"/>
      <w:marLeft w:val="0"/>
      <w:marRight w:val="0"/>
      <w:marTop w:val="0"/>
      <w:marBottom w:val="0"/>
      <w:divBdr>
        <w:top w:val="none" w:sz="0" w:space="0" w:color="auto"/>
        <w:left w:val="none" w:sz="0" w:space="0" w:color="auto"/>
        <w:bottom w:val="none" w:sz="0" w:space="0" w:color="auto"/>
        <w:right w:val="none" w:sz="0" w:space="0" w:color="auto"/>
      </w:divBdr>
    </w:div>
    <w:div w:id="890456345">
      <w:bodyDiv w:val="1"/>
      <w:marLeft w:val="0"/>
      <w:marRight w:val="0"/>
      <w:marTop w:val="0"/>
      <w:marBottom w:val="0"/>
      <w:divBdr>
        <w:top w:val="none" w:sz="0" w:space="0" w:color="auto"/>
        <w:left w:val="none" w:sz="0" w:space="0" w:color="auto"/>
        <w:bottom w:val="none" w:sz="0" w:space="0" w:color="auto"/>
        <w:right w:val="none" w:sz="0" w:space="0" w:color="auto"/>
      </w:divBdr>
    </w:div>
    <w:div w:id="890575483">
      <w:bodyDiv w:val="1"/>
      <w:marLeft w:val="0"/>
      <w:marRight w:val="0"/>
      <w:marTop w:val="0"/>
      <w:marBottom w:val="0"/>
      <w:divBdr>
        <w:top w:val="none" w:sz="0" w:space="0" w:color="auto"/>
        <w:left w:val="none" w:sz="0" w:space="0" w:color="auto"/>
        <w:bottom w:val="none" w:sz="0" w:space="0" w:color="auto"/>
        <w:right w:val="none" w:sz="0" w:space="0" w:color="auto"/>
      </w:divBdr>
    </w:div>
    <w:div w:id="890649209">
      <w:bodyDiv w:val="1"/>
      <w:marLeft w:val="0"/>
      <w:marRight w:val="0"/>
      <w:marTop w:val="0"/>
      <w:marBottom w:val="0"/>
      <w:divBdr>
        <w:top w:val="none" w:sz="0" w:space="0" w:color="auto"/>
        <w:left w:val="none" w:sz="0" w:space="0" w:color="auto"/>
        <w:bottom w:val="none" w:sz="0" w:space="0" w:color="auto"/>
        <w:right w:val="none" w:sz="0" w:space="0" w:color="auto"/>
      </w:divBdr>
    </w:div>
    <w:div w:id="891035989">
      <w:bodyDiv w:val="1"/>
      <w:marLeft w:val="0"/>
      <w:marRight w:val="0"/>
      <w:marTop w:val="0"/>
      <w:marBottom w:val="0"/>
      <w:divBdr>
        <w:top w:val="none" w:sz="0" w:space="0" w:color="auto"/>
        <w:left w:val="none" w:sz="0" w:space="0" w:color="auto"/>
        <w:bottom w:val="none" w:sz="0" w:space="0" w:color="auto"/>
        <w:right w:val="none" w:sz="0" w:space="0" w:color="auto"/>
      </w:divBdr>
    </w:div>
    <w:div w:id="891233062">
      <w:bodyDiv w:val="1"/>
      <w:marLeft w:val="0"/>
      <w:marRight w:val="0"/>
      <w:marTop w:val="0"/>
      <w:marBottom w:val="0"/>
      <w:divBdr>
        <w:top w:val="none" w:sz="0" w:space="0" w:color="auto"/>
        <w:left w:val="none" w:sz="0" w:space="0" w:color="auto"/>
        <w:bottom w:val="none" w:sz="0" w:space="0" w:color="auto"/>
        <w:right w:val="none" w:sz="0" w:space="0" w:color="auto"/>
      </w:divBdr>
    </w:div>
    <w:div w:id="891236591">
      <w:bodyDiv w:val="1"/>
      <w:marLeft w:val="0"/>
      <w:marRight w:val="0"/>
      <w:marTop w:val="0"/>
      <w:marBottom w:val="0"/>
      <w:divBdr>
        <w:top w:val="none" w:sz="0" w:space="0" w:color="auto"/>
        <w:left w:val="none" w:sz="0" w:space="0" w:color="auto"/>
        <w:bottom w:val="none" w:sz="0" w:space="0" w:color="auto"/>
        <w:right w:val="none" w:sz="0" w:space="0" w:color="auto"/>
      </w:divBdr>
    </w:div>
    <w:div w:id="891692312">
      <w:bodyDiv w:val="1"/>
      <w:marLeft w:val="0"/>
      <w:marRight w:val="0"/>
      <w:marTop w:val="0"/>
      <w:marBottom w:val="0"/>
      <w:divBdr>
        <w:top w:val="none" w:sz="0" w:space="0" w:color="auto"/>
        <w:left w:val="none" w:sz="0" w:space="0" w:color="auto"/>
        <w:bottom w:val="none" w:sz="0" w:space="0" w:color="auto"/>
        <w:right w:val="none" w:sz="0" w:space="0" w:color="auto"/>
      </w:divBdr>
    </w:div>
    <w:div w:id="892421769">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5163109">
      <w:bodyDiv w:val="1"/>
      <w:marLeft w:val="0"/>
      <w:marRight w:val="0"/>
      <w:marTop w:val="0"/>
      <w:marBottom w:val="0"/>
      <w:divBdr>
        <w:top w:val="none" w:sz="0" w:space="0" w:color="auto"/>
        <w:left w:val="none" w:sz="0" w:space="0" w:color="auto"/>
        <w:bottom w:val="none" w:sz="0" w:space="0" w:color="auto"/>
        <w:right w:val="none" w:sz="0" w:space="0" w:color="auto"/>
      </w:divBdr>
    </w:div>
    <w:div w:id="896014162">
      <w:bodyDiv w:val="1"/>
      <w:marLeft w:val="0"/>
      <w:marRight w:val="0"/>
      <w:marTop w:val="0"/>
      <w:marBottom w:val="0"/>
      <w:divBdr>
        <w:top w:val="none" w:sz="0" w:space="0" w:color="auto"/>
        <w:left w:val="none" w:sz="0" w:space="0" w:color="auto"/>
        <w:bottom w:val="none" w:sz="0" w:space="0" w:color="auto"/>
        <w:right w:val="none" w:sz="0" w:space="0" w:color="auto"/>
      </w:divBdr>
    </w:div>
    <w:div w:id="896092434">
      <w:bodyDiv w:val="1"/>
      <w:marLeft w:val="0"/>
      <w:marRight w:val="0"/>
      <w:marTop w:val="0"/>
      <w:marBottom w:val="0"/>
      <w:divBdr>
        <w:top w:val="none" w:sz="0" w:space="0" w:color="auto"/>
        <w:left w:val="none" w:sz="0" w:space="0" w:color="auto"/>
        <w:bottom w:val="none" w:sz="0" w:space="0" w:color="auto"/>
        <w:right w:val="none" w:sz="0" w:space="0" w:color="auto"/>
      </w:divBdr>
    </w:div>
    <w:div w:id="896478438">
      <w:bodyDiv w:val="1"/>
      <w:marLeft w:val="0"/>
      <w:marRight w:val="0"/>
      <w:marTop w:val="0"/>
      <w:marBottom w:val="0"/>
      <w:divBdr>
        <w:top w:val="none" w:sz="0" w:space="0" w:color="auto"/>
        <w:left w:val="none" w:sz="0" w:space="0" w:color="auto"/>
        <w:bottom w:val="none" w:sz="0" w:space="0" w:color="auto"/>
        <w:right w:val="none" w:sz="0" w:space="0" w:color="auto"/>
      </w:divBdr>
    </w:div>
    <w:div w:id="897011944">
      <w:bodyDiv w:val="1"/>
      <w:marLeft w:val="0"/>
      <w:marRight w:val="0"/>
      <w:marTop w:val="0"/>
      <w:marBottom w:val="0"/>
      <w:divBdr>
        <w:top w:val="none" w:sz="0" w:space="0" w:color="auto"/>
        <w:left w:val="none" w:sz="0" w:space="0" w:color="auto"/>
        <w:bottom w:val="none" w:sz="0" w:space="0" w:color="auto"/>
        <w:right w:val="none" w:sz="0" w:space="0" w:color="auto"/>
      </w:divBdr>
    </w:div>
    <w:div w:id="897739013">
      <w:bodyDiv w:val="1"/>
      <w:marLeft w:val="0"/>
      <w:marRight w:val="0"/>
      <w:marTop w:val="0"/>
      <w:marBottom w:val="0"/>
      <w:divBdr>
        <w:top w:val="none" w:sz="0" w:space="0" w:color="auto"/>
        <w:left w:val="none" w:sz="0" w:space="0" w:color="auto"/>
        <w:bottom w:val="none" w:sz="0" w:space="0" w:color="auto"/>
        <w:right w:val="none" w:sz="0" w:space="0" w:color="auto"/>
      </w:divBdr>
    </w:div>
    <w:div w:id="897743518">
      <w:bodyDiv w:val="1"/>
      <w:marLeft w:val="0"/>
      <w:marRight w:val="0"/>
      <w:marTop w:val="0"/>
      <w:marBottom w:val="0"/>
      <w:divBdr>
        <w:top w:val="none" w:sz="0" w:space="0" w:color="auto"/>
        <w:left w:val="none" w:sz="0" w:space="0" w:color="auto"/>
        <w:bottom w:val="none" w:sz="0" w:space="0" w:color="auto"/>
        <w:right w:val="none" w:sz="0" w:space="0" w:color="auto"/>
      </w:divBdr>
    </w:div>
    <w:div w:id="898638383">
      <w:bodyDiv w:val="1"/>
      <w:marLeft w:val="0"/>
      <w:marRight w:val="0"/>
      <w:marTop w:val="0"/>
      <w:marBottom w:val="0"/>
      <w:divBdr>
        <w:top w:val="none" w:sz="0" w:space="0" w:color="auto"/>
        <w:left w:val="none" w:sz="0" w:space="0" w:color="auto"/>
        <w:bottom w:val="none" w:sz="0" w:space="0" w:color="auto"/>
        <w:right w:val="none" w:sz="0" w:space="0" w:color="auto"/>
      </w:divBdr>
    </w:div>
    <w:div w:id="899171728">
      <w:bodyDiv w:val="1"/>
      <w:marLeft w:val="0"/>
      <w:marRight w:val="0"/>
      <w:marTop w:val="0"/>
      <w:marBottom w:val="0"/>
      <w:divBdr>
        <w:top w:val="none" w:sz="0" w:space="0" w:color="auto"/>
        <w:left w:val="none" w:sz="0" w:space="0" w:color="auto"/>
        <w:bottom w:val="none" w:sz="0" w:space="0" w:color="auto"/>
        <w:right w:val="none" w:sz="0" w:space="0" w:color="auto"/>
      </w:divBdr>
    </w:div>
    <w:div w:id="899707942">
      <w:bodyDiv w:val="1"/>
      <w:marLeft w:val="0"/>
      <w:marRight w:val="0"/>
      <w:marTop w:val="0"/>
      <w:marBottom w:val="0"/>
      <w:divBdr>
        <w:top w:val="none" w:sz="0" w:space="0" w:color="auto"/>
        <w:left w:val="none" w:sz="0" w:space="0" w:color="auto"/>
        <w:bottom w:val="none" w:sz="0" w:space="0" w:color="auto"/>
        <w:right w:val="none" w:sz="0" w:space="0" w:color="auto"/>
      </w:divBdr>
    </w:div>
    <w:div w:id="900596884">
      <w:bodyDiv w:val="1"/>
      <w:marLeft w:val="0"/>
      <w:marRight w:val="0"/>
      <w:marTop w:val="0"/>
      <w:marBottom w:val="0"/>
      <w:divBdr>
        <w:top w:val="none" w:sz="0" w:space="0" w:color="auto"/>
        <w:left w:val="none" w:sz="0" w:space="0" w:color="auto"/>
        <w:bottom w:val="none" w:sz="0" w:space="0" w:color="auto"/>
        <w:right w:val="none" w:sz="0" w:space="0" w:color="auto"/>
      </w:divBdr>
    </w:div>
    <w:div w:id="901018497">
      <w:bodyDiv w:val="1"/>
      <w:marLeft w:val="0"/>
      <w:marRight w:val="0"/>
      <w:marTop w:val="0"/>
      <w:marBottom w:val="0"/>
      <w:divBdr>
        <w:top w:val="none" w:sz="0" w:space="0" w:color="auto"/>
        <w:left w:val="none" w:sz="0" w:space="0" w:color="auto"/>
        <w:bottom w:val="none" w:sz="0" w:space="0" w:color="auto"/>
        <w:right w:val="none" w:sz="0" w:space="0" w:color="auto"/>
      </w:divBdr>
    </w:div>
    <w:div w:id="901525547">
      <w:bodyDiv w:val="1"/>
      <w:marLeft w:val="0"/>
      <w:marRight w:val="0"/>
      <w:marTop w:val="0"/>
      <w:marBottom w:val="0"/>
      <w:divBdr>
        <w:top w:val="none" w:sz="0" w:space="0" w:color="auto"/>
        <w:left w:val="none" w:sz="0" w:space="0" w:color="auto"/>
        <w:bottom w:val="none" w:sz="0" w:space="0" w:color="auto"/>
        <w:right w:val="none" w:sz="0" w:space="0" w:color="auto"/>
      </w:divBdr>
    </w:div>
    <w:div w:id="901865144">
      <w:bodyDiv w:val="1"/>
      <w:marLeft w:val="0"/>
      <w:marRight w:val="0"/>
      <w:marTop w:val="0"/>
      <w:marBottom w:val="0"/>
      <w:divBdr>
        <w:top w:val="none" w:sz="0" w:space="0" w:color="auto"/>
        <w:left w:val="none" w:sz="0" w:space="0" w:color="auto"/>
        <w:bottom w:val="none" w:sz="0" w:space="0" w:color="auto"/>
        <w:right w:val="none" w:sz="0" w:space="0" w:color="auto"/>
      </w:divBdr>
    </w:div>
    <w:div w:id="902523647">
      <w:bodyDiv w:val="1"/>
      <w:marLeft w:val="0"/>
      <w:marRight w:val="0"/>
      <w:marTop w:val="0"/>
      <w:marBottom w:val="0"/>
      <w:divBdr>
        <w:top w:val="none" w:sz="0" w:space="0" w:color="auto"/>
        <w:left w:val="none" w:sz="0" w:space="0" w:color="auto"/>
        <w:bottom w:val="none" w:sz="0" w:space="0" w:color="auto"/>
        <w:right w:val="none" w:sz="0" w:space="0" w:color="auto"/>
      </w:divBdr>
    </w:div>
    <w:div w:id="903569345">
      <w:bodyDiv w:val="1"/>
      <w:marLeft w:val="0"/>
      <w:marRight w:val="0"/>
      <w:marTop w:val="0"/>
      <w:marBottom w:val="0"/>
      <w:divBdr>
        <w:top w:val="none" w:sz="0" w:space="0" w:color="auto"/>
        <w:left w:val="none" w:sz="0" w:space="0" w:color="auto"/>
        <w:bottom w:val="none" w:sz="0" w:space="0" w:color="auto"/>
        <w:right w:val="none" w:sz="0" w:space="0" w:color="auto"/>
      </w:divBdr>
    </w:div>
    <w:div w:id="904141471">
      <w:bodyDiv w:val="1"/>
      <w:marLeft w:val="0"/>
      <w:marRight w:val="0"/>
      <w:marTop w:val="0"/>
      <w:marBottom w:val="0"/>
      <w:divBdr>
        <w:top w:val="none" w:sz="0" w:space="0" w:color="auto"/>
        <w:left w:val="none" w:sz="0" w:space="0" w:color="auto"/>
        <w:bottom w:val="none" w:sz="0" w:space="0" w:color="auto"/>
        <w:right w:val="none" w:sz="0" w:space="0" w:color="auto"/>
      </w:divBdr>
    </w:div>
    <w:div w:id="905143444">
      <w:bodyDiv w:val="1"/>
      <w:marLeft w:val="0"/>
      <w:marRight w:val="0"/>
      <w:marTop w:val="0"/>
      <w:marBottom w:val="0"/>
      <w:divBdr>
        <w:top w:val="none" w:sz="0" w:space="0" w:color="auto"/>
        <w:left w:val="none" w:sz="0" w:space="0" w:color="auto"/>
        <w:bottom w:val="none" w:sz="0" w:space="0" w:color="auto"/>
        <w:right w:val="none" w:sz="0" w:space="0" w:color="auto"/>
      </w:divBdr>
    </w:div>
    <w:div w:id="905333191">
      <w:bodyDiv w:val="1"/>
      <w:marLeft w:val="0"/>
      <w:marRight w:val="0"/>
      <w:marTop w:val="0"/>
      <w:marBottom w:val="0"/>
      <w:divBdr>
        <w:top w:val="none" w:sz="0" w:space="0" w:color="auto"/>
        <w:left w:val="none" w:sz="0" w:space="0" w:color="auto"/>
        <w:bottom w:val="none" w:sz="0" w:space="0" w:color="auto"/>
        <w:right w:val="none" w:sz="0" w:space="0" w:color="auto"/>
      </w:divBdr>
    </w:div>
    <w:div w:id="905646828">
      <w:bodyDiv w:val="1"/>
      <w:marLeft w:val="0"/>
      <w:marRight w:val="0"/>
      <w:marTop w:val="0"/>
      <w:marBottom w:val="0"/>
      <w:divBdr>
        <w:top w:val="none" w:sz="0" w:space="0" w:color="auto"/>
        <w:left w:val="none" w:sz="0" w:space="0" w:color="auto"/>
        <w:bottom w:val="none" w:sz="0" w:space="0" w:color="auto"/>
        <w:right w:val="none" w:sz="0" w:space="0" w:color="auto"/>
      </w:divBdr>
    </w:div>
    <w:div w:id="905919208">
      <w:bodyDiv w:val="1"/>
      <w:marLeft w:val="0"/>
      <w:marRight w:val="0"/>
      <w:marTop w:val="0"/>
      <w:marBottom w:val="0"/>
      <w:divBdr>
        <w:top w:val="none" w:sz="0" w:space="0" w:color="auto"/>
        <w:left w:val="none" w:sz="0" w:space="0" w:color="auto"/>
        <w:bottom w:val="none" w:sz="0" w:space="0" w:color="auto"/>
        <w:right w:val="none" w:sz="0" w:space="0" w:color="auto"/>
      </w:divBdr>
    </w:div>
    <w:div w:id="906304622">
      <w:bodyDiv w:val="1"/>
      <w:marLeft w:val="0"/>
      <w:marRight w:val="0"/>
      <w:marTop w:val="0"/>
      <w:marBottom w:val="0"/>
      <w:divBdr>
        <w:top w:val="none" w:sz="0" w:space="0" w:color="auto"/>
        <w:left w:val="none" w:sz="0" w:space="0" w:color="auto"/>
        <w:bottom w:val="none" w:sz="0" w:space="0" w:color="auto"/>
        <w:right w:val="none" w:sz="0" w:space="0" w:color="auto"/>
      </w:divBdr>
    </w:div>
    <w:div w:id="906495943">
      <w:bodyDiv w:val="1"/>
      <w:marLeft w:val="0"/>
      <w:marRight w:val="0"/>
      <w:marTop w:val="0"/>
      <w:marBottom w:val="0"/>
      <w:divBdr>
        <w:top w:val="none" w:sz="0" w:space="0" w:color="auto"/>
        <w:left w:val="none" w:sz="0" w:space="0" w:color="auto"/>
        <w:bottom w:val="none" w:sz="0" w:space="0" w:color="auto"/>
        <w:right w:val="none" w:sz="0" w:space="0" w:color="auto"/>
      </w:divBdr>
    </w:div>
    <w:div w:id="907030459">
      <w:bodyDiv w:val="1"/>
      <w:marLeft w:val="0"/>
      <w:marRight w:val="0"/>
      <w:marTop w:val="0"/>
      <w:marBottom w:val="0"/>
      <w:divBdr>
        <w:top w:val="none" w:sz="0" w:space="0" w:color="auto"/>
        <w:left w:val="none" w:sz="0" w:space="0" w:color="auto"/>
        <w:bottom w:val="none" w:sz="0" w:space="0" w:color="auto"/>
        <w:right w:val="none" w:sz="0" w:space="0" w:color="auto"/>
      </w:divBdr>
    </w:div>
    <w:div w:id="907613316">
      <w:bodyDiv w:val="1"/>
      <w:marLeft w:val="0"/>
      <w:marRight w:val="0"/>
      <w:marTop w:val="0"/>
      <w:marBottom w:val="0"/>
      <w:divBdr>
        <w:top w:val="none" w:sz="0" w:space="0" w:color="auto"/>
        <w:left w:val="none" w:sz="0" w:space="0" w:color="auto"/>
        <w:bottom w:val="none" w:sz="0" w:space="0" w:color="auto"/>
        <w:right w:val="none" w:sz="0" w:space="0" w:color="auto"/>
      </w:divBdr>
    </w:div>
    <w:div w:id="907688333">
      <w:bodyDiv w:val="1"/>
      <w:marLeft w:val="0"/>
      <w:marRight w:val="0"/>
      <w:marTop w:val="0"/>
      <w:marBottom w:val="0"/>
      <w:divBdr>
        <w:top w:val="none" w:sz="0" w:space="0" w:color="auto"/>
        <w:left w:val="none" w:sz="0" w:space="0" w:color="auto"/>
        <w:bottom w:val="none" w:sz="0" w:space="0" w:color="auto"/>
        <w:right w:val="none" w:sz="0" w:space="0" w:color="auto"/>
      </w:divBdr>
    </w:div>
    <w:div w:id="908081039">
      <w:bodyDiv w:val="1"/>
      <w:marLeft w:val="0"/>
      <w:marRight w:val="0"/>
      <w:marTop w:val="0"/>
      <w:marBottom w:val="0"/>
      <w:divBdr>
        <w:top w:val="none" w:sz="0" w:space="0" w:color="auto"/>
        <w:left w:val="none" w:sz="0" w:space="0" w:color="auto"/>
        <w:bottom w:val="none" w:sz="0" w:space="0" w:color="auto"/>
        <w:right w:val="none" w:sz="0" w:space="0" w:color="auto"/>
      </w:divBdr>
    </w:div>
    <w:div w:id="909344008">
      <w:bodyDiv w:val="1"/>
      <w:marLeft w:val="0"/>
      <w:marRight w:val="0"/>
      <w:marTop w:val="0"/>
      <w:marBottom w:val="0"/>
      <w:divBdr>
        <w:top w:val="none" w:sz="0" w:space="0" w:color="auto"/>
        <w:left w:val="none" w:sz="0" w:space="0" w:color="auto"/>
        <w:bottom w:val="none" w:sz="0" w:space="0" w:color="auto"/>
        <w:right w:val="none" w:sz="0" w:space="0" w:color="auto"/>
      </w:divBdr>
    </w:div>
    <w:div w:id="910190430">
      <w:bodyDiv w:val="1"/>
      <w:marLeft w:val="0"/>
      <w:marRight w:val="0"/>
      <w:marTop w:val="0"/>
      <w:marBottom w:val="0"/>
      <w:divBdr>
        <w:top w:val="none" w:sz="0" w:space="0" w:color="auto"/>
        <w:left w:val="none" w:sz="0" w:space="0" w:color="auto"/>
        <w:bottom w:val="none" w:sz="0" w:space="0" w:color="auto"/>
        <w:right w:val="none" w:sz="0" w:space="0" w:color="auto"/>
      </w:divBdr>
    </w:div>
    <w:div w:id="910892369">
      <w:bodyDiv w:val="1"/>
      <w:marLeft w:val="0"/>
      <w:marRight w:val="0"/>
      <w:marTop w:val="0"/>
      <w:marBottom w:val="0"/>
      <w:divBdr>
        <w:top w:val="none" w:sz="0" w:space="0" w:color="auto"/>
        <w:left w:val="none" w:sz="0" w:space="0" w:color="auto"/>
        <w:bottom w:val="none" w:sz="0" w:space="0" w:color="auto"/>
        <w:right w:val="none" w:sz="0" w:space="0" w:color="auto"/>
      </w:divBdr>
    </w:div>
    <w:div w:id="911695962">
      <w:bodyDiv w:val="1"/>
      <w:marLeft w:val="0"/>
      <w:marRight w:val="0"/>
      <w:marTop w:val="0"/>
      <w:marBottom w:val="0"/>
      <w:divBdr>
        <w:top w:val="none" w:sz="0" w:space="0" w:color="auto"/>
        <w:left w:val="none" w:sz="0" w:space="0" w:color="auto"/>
        <w:bottom w:val="none" w:sz="0" w:space="0" w:color="auto"/>
        <w:right w:val="none" w:sz="0" w:space="0" w:color="auto"/>
      </w:divBdr>
    </w:div>
    <w:div w:id="912353192">
      <w:bodyDiv w:val="1"/>
      <w:marLeft w:val="0"/>
      <w:marRight w:val="0"/>
      <w:marTop w:val="0"/>
      <w:marBottom w:val="0"/>
      <w:divBdr>
        <w:top w:val="none" w:sz="0" w:space="0" w:color="auto"/>
        <w:left w:val="none" w:sz="0" w:space="0" w:color="auto"/>
        <w:bottom w:val="none" w:sz="0" w:space="0" w:color="auto"/>
        <w:right w:val="none" w:sz="0" w:space="0" w:color="auto"/>
      </w:divBdr>
    </w:div>
    <w:div w:id="914048207">
      <w:bodyDiv w:val="1"/>
      <w:marLeft w:val="0"/>
      <w:marRight w:val="0"/>
      <w:marTop w:val="0"/>
      <w:marBottom w:val="0"/>
      <w:divBdr>
        <w:top w:val="none" w:sz="0" w:space="0" w:color="auto"/>
        <w:left w:val="none" w:sz="0" w:space="0" w:color="auto"/>
        <w:bottom w:val="none" w:sz="0" w:space="0" w:color="auto"/>
        <w:right w:val="none" w:sz="0" w:space="0" w:color="auto"/>
      </w:divBdr>
    </w:div>
    <w:div w:id="914633802">
      <w:bodyDiv w:val="1"/>
      <w:marLeft w:val="0"/>
      <w:marRight w:val="0"/>
      <w:marTop w:val="0"/>
      <w:marBottom w:val="0"/>
      <w:divBdr>
        <w:top w:val="none" w:sz="0" w:space="0" w:color="auto"/>
        <w:left w:val="none" w:sz="0" w:space="0" w:color="auto"/>
        <w:bottom w:val="none" w:sz="0" w:space="0" w:color="auto"/>
        <w:right w:val="none" w:sz="0" w:space="0" w:color="auto"/>
      </w:divBdr>
    </w:div>
    <w:div w:id="916398803">
      <w:bodyDiv w:val="1"/>
      <w:marLeft w:val="0"/>
      <w:marRight w:val="0"/>
      <w:marTop w:val="0"/>
      <w:marBottom w:val="0"/>
      <w:divBdr>
        <w:top w:val="none" w:sz="0" w:space="0" w:color="auto"/>
        <w:left w:val="none" w:sz="0" w:space="0" w:color="auto"/>
        <w:bottom w:val="none" w:sz="0" w:space="0" w:color="auto"/>
        <w:right w:val="none" w:sz="0" w:space="0" w:color="auto"/>
      </w:divBdr>
    </w:div>
    <w:div w:id="916550654">
      <w:bodyDiv w:val="1"/>
      <w:marLeft w:val="0"/>
      <w:marRight w:val="0"/>
      <w:marTop w:val="0"/>
      <w:marBottom w:val="0"/>
      <w:divBdr>
        <w:top w:val="none" w:sz="0" w:space="0" w:color="auto"/>
        <w:left w:val="none" w:sz="0" w:space="0" w:color="auto"/>
        <w:bottom w:val="none" w:sz="0" w:space="0" w:color="auto"/>
        <w:right w:val="none" w:sz="0" w:space="0" w:color="auto"/>
      </w:divBdr>
    </w:div>
    <w:div w:id="917177175">
      <w:bodyDiv w:val="1"/>
      <w:marLeft w:val="0"/>
      <w:marRight w:val="0"/>
      <w:marTop w:val="0"/>
      <w:marBottom w:val="0"/>
      <w:divBdr>
        <w:top w:val="none" w:sz="0" w:space="0" w:color="auto"/>
        <w:left w:val="none" w:sz="0" w:space="0" w:color="auto"/>
        <w:bottom w:val="none" w:sz="0" w:space="0" w:color="auto"/>
        <w:right w:val="none" w:sz="0" w:space="0" w:color="auto"/>
      </w:divBdr>
    </w:div>
    <w:div w:id="917638373">
      <w:bodyDiv w:val="1"/>
      <w:marLeft w:val="0"/>
      <w:marRight w:val="0"/>
      <w:marTop w:val="0"/>
      <w:marBottom w:val="0"/>
      <w:divBdr>
        <w:top w:val="none" w:sz="0" w:space="0" w:color="auto"/>
        <w:left w:val="none" w:sz="0" w:space="0" w:color="auto"/>
        <w:bottom w:val="none" w:sz="0" w:space="0" w:color="auto"/>
        <w:right w:val="none" w:sz="0" w:space="0" w:color="auto"/>
      </w:divBdr>
    </w:div>
    <w:div w:id="917981762">
      <w:bodyDiv w:val="1"/>
      <w:marLeft w:val="0"/>
      <w:marRight w:val="0"/>
      <w:marTop w:val="0"/>
      <w:marBottom w:val="0"/>
      <w:divBdr>
        <w:top w:val="none" w:sz="0" w:space="0" w:color="auto"/>
        <w:left w:val="none" w:sz="0" w:space="0" w:color="auto"/>
        <w:bottom w:val="none" w:sz="0" w:space="0" w:color="auto"/>
        <w:right w:val="none" w:sz="0" w:space="0" w:color="auto"/>
      </w:divBdr>
    </w:div>
    <w:div w:id="918756013">
      <w:bodyDiv w:val="1"/>
      <w:marLeft w:val="0"/>
      <w:marRight w:val="0"/>
      <w:marTop w:val="0"/>
      <w:marBottom w:val="0"/>
      <w:divBdr>
        <w:top w:val="none" w:sz="0" w:space="0" w:color="auto"/>
        <w:left w:val="none" w:sz="0" w:space="0" w:color="auto"/>
        <w:bottom w:val="none" w:sz="0" w:space="0" w:color="auto"/>
        <w:right w:val="none" w:sz="0" w:space="0" w:color="auto"/>
      </w:divBdr>
    </w:div>
    <w:div w:id="920870798">
      <w:bodyDiv w:val="1"/>
      <w:marLeft w:val="0"/>
      <w:marRight w:val="0"/>
      <w:marTop w:val="0"/>
      <w:marBottom w:val="0"/>
      <w:divBdr>
        <w:top w:val="none" w:sz="0" w:space="0" w:color="auto"/>
        <w:left w:val="none" w:sz="0" w:space="0" w:color="auto"/>
        <w:bottom w:val="none" w:sz="0" w:space="0" w:color="auto"/>
        <w:right w:val="none" w:sz="0" w:space="0" w:color="auto"/>
      </w:divBdr>
    </w:div>
    <w:div w:id="922372858">
      <w:bodyDiv w:val="1"/>
      <w:marLeft w:val="0"/>
      <w:marRight w:val="0"/>
      <w:marTop w:val="0"/>
      <w:marBottom w:val="0"/>
      <w:divBdr>
        <w:top w:val="none" w:sz="0" w:space="0" w:color="auto"/>
        <w:left w:val="none" w:sz="0" w:space="0" w:color="auto"/>
        <w:bottom w:val="none" w:sz="0" w:space="0" w:color="auto"/>
        <w:right w:val="none" w:sz="0" w:space="0" w:color="auto"/>
      </w:divBdr>
    </w:div>
    <w:div w:id="922566860">
      <w:bodyDiv w:val="1"/>
      <w:marLeft w:val="0"/>
      <w:marRight w:val="0"/>
      <w:marTop w:val="0"/>
      <w:marBottom w:val="0"/>
      <w:divBdr>
        <w:top w:val="none" w:sz="0" w:space="0" w:color="auto"/>
        <w:left w:val="none" w:sz="0" w:space="0" w:color="auto"/>
        <w:bottom w:val="none" w:sz="0" w:space="0" w:color="auto"/>
        <w:right w:val="none" w:sz="0" w:space="0" w:color="auto"/>
      </w:divBdr>
    </w:div>
    <w:div w:id="922836259">
      <w:bodyDiv w:val="1"/>
      <w:marLeft w:val="0"/>
      <w:marRight w:val="0"/>
      <w:marTop w:val="0"/>
      <w:marBottom w:val="0"/>
      <w:divBdr>
        <w:top w:val="none" w:sz="0" w:space="0" w:color="auto"/>
        <w:left w:val="none" w:sz="0" w:space="0" w:color="auto"/>
        <w:bottom w:val="none" w:sz="0" w:space="0" w:color="auto"/>
        <w:right w:val="none" w:sz="0" w:space="0" w:color="auto"/>
      </w:divBdr>
    </w:div>
    <w:div w:id="923074858">
      <w:bodyDiv w:val="1"/>
      <w:marLeft w:val="0"/>
      <w:marRight w:val="0"/>
      <w:marTop w:val="0"/>
      <w:marBottom w:val="0"/>
      <w:divBdr>
        <w:top w:val="none" w:sz="0" w:space="0" w:color="auto"/>
        <w:left w:val="none" w:sz="0" w:space="0" w:color="auto"/>
        <w:bottom w:val="none" w:sz="0" w:space="0" w:color="auto"/>
        <w:right w:val="none" w:sz="0" w:space="0" w:color="auto"/>
      </w:divBdr>
    </w:div>
    <w:div w:id="924001301">
      <w:bodyDiv w:val="1"/>
      <w:marLeft w:val="0"/>
      <w:marRight w:val="0"/>
      <w:marTop w:val="0"/>
      <w:marBottom w:val="0"/>
      <w:divBdr>
        <w:top w:val="none" w:sz="0" w:space="0" w:color="auto"/>
        <w:left w:val="none" w:sz="0" w:space="0" w:color="auto"/>
        <w:bottom w:val="none" w:sz="0" w:space="0" w:color="auto"/>
        <w:right w:val="none" w:sz="0" w:space="0" w:color="auto"/>
      </w:divBdr>
    </w:div>
    <w:div w:id="925571186">
      <w:bodyDiv w:val="1"/>
      <w:marLeft w:val="0"/>
      <w:marRight w:val="0"/>
      <w:marTop w:val="0"/>
      <w:marBottom w:val="0"/>
      <w:divBdr>
        <w:top w:val="none" w:sz="0" w:space="0" w:color="auto"/>
        <w:left w:val="none" w:sz="0" w:space="0" w:color="auto"/>
        <w:bottom w:val="none" w:sz="0" w:space="0" w:color="auto"/>
        <w:right w:val="none" w:sz="0" w:space="0" w:color="auto"/>
      </w:divBdr>
    </w:div>
    <w:div w:id="926184474">
      <w:bodyDiv w:val="1"/>
      <w:marLeft w:val="0"/>
      <w:marRight w:val="0"/>
      <w:marTop w:val="0"/>
      <w:marBottom w:val="0"/>
      <w:divBdr>
        <w:top w:val="none" w:sz="0" w:space="0" w:color="auto"/>
        <w:left w:val="none" w:sz="0" w:space="0" w:color="auto"/>
        <w:bottom w:val="none" w:sz="0" w:space="0" w:color="auto"/>
        <w:right w:val="none" w:sz="0" w:space="0" w:color="auto"/>
      </w:divBdr>
    </w:div>
    <w:div w:id="926814333">
      <w:bodyDiv w:val="1"/>
      <w:marLeft w:val="0"/>
      <w:marRight w:val="0"/>
      <w:marTop w:val="0"/>
      <w:marBottom w:val="0"/>
      <w:divBdr>
        <w:top w:val="none" w:sz="0" w:space="0" w:color="auto"/>
        <w:left w:val="none" w:sz="0" w:space="0" w:color="auto"/>
        <w:bottom w:val="none" w:sz="0" w:space="0" w:color="auto"/>
        <w:right w:val="none" w:sz="0" w:space="0" w:color="auto"/>
      </w:divBdr>
    </w:div>
    <w:div w:id="927694332">
      <w:bodyDiv w:val="1"/>
      <w:marLeft w:val="0"/>
      <w:marRight w:val="0"/>
      <w:marTop w:val="0"/>
      <w:marBottom w:val="0"/>
      <w:divBdr>
        <w:top w:val="none" w:sz="0" w:space="0" w:color="auto"/>
        <w:left w:val="none" w:sz="0" w:space="0" w:color="auto"/>
        <w:bottom w:val="none" w:sz="0" w:space="0" w:color="auto"/>
        <w:right w:val="none" w:sz="0" w:space="0" w:color="auto"/>
      </w:divBdr>
    </w:div>
    <w:div w:id="928004095">
      <w:bodyDiv w:val="1"/>
      <w:marLeft w:val="0"/>
      <w:marRight w:val="0"/>
      <w:marTop w:val="0"/>
      <w:marBottom w:val="0"/>
      <w:divBdr>
        <w:top w:val="none" w:sz="0" w:space="0" w:color="auto"/>
        <w:left w:val="none" w:sz="0" w:space="0" w:color="auto"/>
        <w:bottom w:val="none" w:sz="0" w:space="0" w:color="auto"/>
        <w:right w:val="none" w:sz="0" w:space="0" w:color="auto"/>
      </w:divBdr>
    </w:div>
    <w:div w:id="928075361">
      <w:bodyDiv w:val="1"/>
      <w:marLeft w:val="0"/>
      <w:marRight w:val="0"/>
      <w:marTop w:val="0"/>
      <w:marBottom w:val="0"/>
      <w:divBdr>
        <w:top w:val="none" w:sz="0" w:space="0" w:color="auto"/>
        <w:left w:val="none" w:sz="0" w:space="0" w:color="auto"/>
        <w:bottom w:val="none" w:sz="0" w:space="0" w:color="auto"/>
        <w:right w:val="none" w:sz="0" w:space="0" w:color="auto"/>
      </w:divBdr>
    </w:div>
    <w:div w:id="928151148">
      <w:bodyDiv w:val="1"/>
      <w:marLeft w:val="0"/>
      <w:marRight w:val="0"/>
      <w:marTop w:val="0"/>
      <w:marBottom w:val="0"/>
      <w:divBdr>
        <w:top w:val="none" w:sz="0" w:space="0" w:color="auto"/>
        <w:left w:val="none" w:sz="0" w:space="0" w:color="auto"/>
        <w:bottom w:val="none" w:sz="0" w:space="0" w:color="auto"/>
        <w:right w:val="none" w:sz="0" w:space="0" w:color="auto"/>
      </w:divBdr>
    </w:div>
    <w:div w:id="928538940">
      <w:bodyDiv w:val="1"/>
      <w:marLeft w:val="0"/>
      <w:marRight w:val="0"/>
      <w:marTop w:val="0"/>
      <w:marBottom w:val="0"/>
      <w:divBdr>
        <w:top w:val="none" w:sz="0" w:space="0" w:color="auto"/>
        <w:left w:val="none" w:sz="0" w:space="0" w:color="auto"/>
        <w:bottom w:val="none" w:sz="0" w:space="0" w:color="auto"/>
        <w:right w:val="none" w:sz="0" w:space="0" w:color="auto"/>
      </w:divBdr>
    </w:div>
    <w:div w:id="928539332">
      <w:bodyDiv w:val="1"/>
      <w:marLeft w:val="0"/>
      <w:marRight w:val="0"/>
      <w:marTop w:val="0"/>
      <w:marBottom w:val="0"/>
      <w:divBdr>
        <w:top w:val="none" w:sz="0" w:space="0" w:color="auto"/>
        <w:left w:val="none" w:sz="0" w:space="0" w:color="auto"/>
        <w:bottom w:val="none" w:sz="0" w:space="0" w:color="auto"/>
        <w:right w:val="none" w:sz="0" w:space="0" w:color="auto"/>
      </w:divBdr>
    </w:div>
    <w:div w:id="928932482">
      <w:bodyDiv w:val="1"/>
      <w:marLeft w:val="0"/>
      <w:marRight w:val="0"/>
      <w:marTop w:val="0"/>
      <w:marBottom w:val="0"/>
      <w:divBdr>
        <w:top w:val="none" w:sz="0" w:space="0" w:color="auto"/>
        <w:left w:val="none" w:sz="0" w:space="0" w:color="auto"/>
        <w:bottom w:val="none" w:sz="0" w:space="0" w:color="auto"/>
        <w:right w:val="none" w:sz="0" w:space="0" w:color="auto"/>
      </w:divBdr>
    </w:div>
    <w:div w:id="930049681">
      <w:bodyDiv w:val="1"/>
      <w:marLeft w:val="0"/>
      <w:marRight w:val="0"/>
      <w:marTop w:val="0"/>
      <w:marBottom w:val="0"/>
      <w:divBdr>
        <w:top w:val="none" w:sz="0" w:space="0" w:color="auto"/>
        <w:left w:val="none" w:sz="0" w:space="0" w:color="auto"/>
        <w:bottom w:val="none" w:sz="0" w:space="0" w:color="auto"/>
        <w:right w:val="none" w:sz="0" w:space="0" w:color="auto"/>
      </w:divBdr>
    </w:div>
    <w:div w:id="930428048">
      <w:bodyDiv w:val="1"/>
      <w:marLeft w:val="0"/>
      <w:marRight w:val="0"/>
      <w:marTop w:val="0"/>
      <w:marBottom w:val="0"/>
      <w:divBdr>
        <w:top w:val="none" w:sz="0" w:space="0" w:color="auto"/>
        <w:left w:val="none" w:sz="0" w:space="0" w:color="auto"/>
        <w:bottom w:val="none" w:sz="0" w:space="0" w:color="auto"/>
        <w:right w:val="none" w:sz="0" w:space="0" w:color="auto"/>
      </w:divBdr>
    </w:div>
    <w:div w:id="931159142">
      <w:bodyDiv w:val="1"/>
      <w:marLeft w:val="0"/>
      <w:marRight w:val="0"/>
      <w:marTop w:val="0"/>
      <w:marBottom w:val="0"/>
      <w:divBdr>
        <w:top w:val="none" w:sz="0" w:space="0" w:color="auto"/>
        <w:left w:val="none" w:sz="0" w:space="0" w:color="auto"/>
        <w:bottom w:val="none" w:sz="0" w:space="0" w:color="auto"/>
        <w:right w:val="none" w:sz="0" w:space="0" w:color="auto"/>
      </w:divBdr>
    </w:div>
    <w:div w:id="932249969">
      <w:bodyDiv w:val="1"/>
      <w:marLeft w:val="0"/>
      <w:marRight w:val="0"/>
      <w:marTop w:val="0"/>
      <w:marBottom w:val="0"/>
      <w:divBdr>
        <w:top w:val="none" w:sz="0" w:space="0" w:color="auto"/>
        <w:left w:val="none" w:sz="0" w:space="0" w:color="auto"/>
        <w:bottom w:val="none" w:sz="0" w:space="0" w:color="auto"/>
        <w:right w:val="none" w:sz="0" w:space="0" w:color="auto"/>
      </w:divBdr>
    </w:div>
    <w:div w:id="932543398">
      <w:bodyDiv w:val="1"/>
      <w:marLeft w:val="0"/>
      <w:marRight w:val="0"/>
      <w:marTop w:val="0"/>
      <w:marBottom w:val="0"/>
      <w:divBdr>
        <w:top w:val="none" w:sz="0" w:space="0" w:color="auto"/>
        <w:left w:val="none" w:sz="0" w:space="0" w:color="auto"/>
        <w:bottom w:val="none" w:sz="0" w:space="0" w:color="auto"/>
        <w:right w:val="none" w:sz="0" w:space="0" w:color="auto"/>
      </w:divBdr>
    </w:div>
    <w:div w:id="933250208">
      <w:bodyDiv w:val="1"/>
      <w:marLeft w:val="0"/>
      <w:marRight w:val="0"/>
      <w:marTop w:val="0"/>
      <w:marBottom w:val="0"/>
      <w:divBdr>
        <w:top w:val="none" w:sz="0" w:space="0" w:color="auto"/>
        <w:left w:val="none" w:sz="0" w:space="0" w:color="auto"/>
        <w:bottom w:val="none" w:sz="0" w:space="0" w:color="auto"/>
        <w:right w:val="none" w:sz="0" w:space="0" w:color="auto"/>
      </w:divBdr>
    </w:div>
    <w:div w:id="933561029">
      <w:bodyDiv w:val="1"/>
      <w:marLeft w:val="0"/>
      <w:marRight w:val="0"/>
      <w:marTop w:val="0"/>
      <w:marBottom w:val="0"/>
      <w:divBdr>
        <w:top w:val="none" w:sz="0" w:space="0" w:color="auto"/>
        <w:left w:val="none" w:sz="0" w:space="0" w:color="auto"/>
        <w:bottom w:val="none" w:sz="0" w:space="0" w:color="auto"/>
        <w:right w:val="none" w:sz="0" w:space="0" w:color="auto"/>
      </w:divBdr>
    </w:div>
    <w:div w:id="935020577">
      <w:bodyDiv w:val="1"/>
      <w:marLeft w:val="0"/>
      <w:marRight w:val="0"/>
      <w:marTop w:val="0"/>
      <w:marBottom w:val="0"/>
      <w:divBdr>
        <w:top w:val="none" w:sz="0" w:space="0" w:color="auto"/>
        <w:left w:val="none" w:sz="0" w:space="0" w:color="auto"/>
        <w:bottom w:val="none" w:sz="0" w:space="0" w:color="auto"/>
        <w:right w:val="none" w:sz="0" w:space="0" w:color="auto"/>
      </w:divBdr>
    </w:div>
    <w:div w:id="935670682">
      <w:bodyDiv w:val="1"/>
      <w:marLeft w:val="0"/>
      <w:marRight w:val="0"/>
      <w:marTop w:val="0"/>
      <w:marBottom w:val="0"/>
      <w:divBdr>
        <w:top w:val="none" w:sz="0" w:space="0" w:color="auto"/>
        <w:left w:val="none" w:sz="0" w:space="0" w:color="auto"/>
        <w:bottom w:val="none" w:sz="0" w:space="0" w:color="auto"/>
        <w:right w:val="none" w:sz="0" w:space="0" w:color="auto"/>
      </w:divBdr>
    </w:div>
    <w:div w:id="936017242">
      <w:bodyDiv w:val="1"/>
      <w:marLeft w:val="0"/>
      <w:marRight w:val="0"/>
      <w:marTop w:val="0"/>
      <w:marBottom w:val="0"/>
      <w:divBdr>
        <w:top w:val="none" w:sz="0" w:space="0" w:color="auto"/>
        <w:left w:val="none" w:sz="0" w:space="0" w:color="auto"/>
        <w:bottom w:val="none" w:sz="0" w:space="0" w:color="auto"/>
        <w:right w:val="none" w:sz="0" w:space="0" w:color="auto"/>
      </w:divBdr>
    </w:div>
    <w:div w:id="936326252">
      <w:bodyDiv w:val="1"/>
      <w:marLeft w:val="0"/>
      <w:marRight w:val="0"/>
      <w:marTop w:val="0"/>
      <w:marBottom w:val="0"/>
      <w:divBdr>
        <w:top w:val="none" w:sz="0" w:space="0" w:color="auto"/>
        <w:left w:val="none" w:sz="0" w:space="0" w:color="auto"/>
        <w:bottom w:val="none" w:sz="0" w:space="0" w:color="auto"/>
        <w:right w:val="none" w:sz="0" w:space="0" w:color="auto"/>
      </w:divBdr>
    </w:div>
    <w:div w:id="936329838">
      <w:bodyDiv w:val="1"/>
      <w:marLeft w:val="0"/>
      <w:marRight w:val="0"/>
      <w:marTop w:val="0"/>
      <w:marBottom w:val="0"/>
      <w:divBdr>
        <w:top w:val="none" w:sz="0" w:space="0" w:color="auto"/>
        <w:left w:val="none" w:sz="0" w:space="0" w:color="auto"/>
        <w:bottom w:val="none" w:sz="0" w:space="0" w:color="auto"/>
        <w:right w:val="none" w:sz="0" w:space="0" w:color="auto"/>
      </w:divBdr>
    </w:div>
    <w:div w:id="936332727">
      <w:bodyDiv w:val="1"/>
      <w:marLeft w:val="0"/>
      <w:marRight w:val="0"/>
      <w:marTop w:val="0"/>
      <w:marBottom w:val="0"/>
      <w:divBdr>
        <w:top w:val="none" w:sz="0" w:space="0" w:color="auto"/>
        <w:left w:val="none" w:sz="0" w:space="0" w:color="auto"/>
        <w:bottom w:val="none" w:sz="0" w:space="0" w:color="auto"/>
        <w:right w:val="none" w:sz="0" w:space="0" w:color="auto"/>
      </w:divBdr>
    </w:div>
    <w:div w:id="936671947">
      <w:bodyDiv w:val="1"/>
      <w:marLeft w:val="0"/>
      <w:marRight w:val="0"/>
      <w:marTop w:val="0"/>
      <w:marBottom w:val="0"/>
      <w:divBdr>
        <w:top w:val="none" w:sz="0" w:space="0" w:color="auto"/>
        <w:left w:val="none" w:sz="0" w:space="0" w:color="auto"/>
        <w:bottom w:val="none" w:sz="0" w:space="0" w:color="auto"/>
        <w:right w:val="none" w:sz="0" w:space="0" w:color="auto"/>
      </w:divBdr>
    </w:div>
    <w:div w:id="939139895">
      <w:bodyDiv w:val="1"/>
      <w:marLeft w:val="0"/>
      <w:marRight w:val="0"/>
      <w:marTop w:val="0"/>
      <w:marBottom w:val="0"/>
      <w:divBdr>
        <w:top w:val="none" w:sz="0" w:space="0" w:color="auto"/>
        <w:left w:val="none" w:sz="0" w:space="0" w:color="auto"/>
        <w:bottom w:val="none" w:sz="0" w:space="0" w:color="auto"/>
        <w:right w:val="none" w:sz="0" w:space="0" w:color="auto"/>
      </w:divBdr>
    </w:div>
    <w:div w:id="941035482">
      <w:bodyDiv w:val="1"/>
      <w:marLeft w:val="0"/>
      <w:marRight w:val="0"/>
      <w:marTop w:val="0"/>
      <w:marBottom w:val="0"/>
      <w:divBdr>
        <w:top w:val="none" w:sz="0" w:space="0" w:color="auto"/>
        <w:left w:val="none" w:sz="0" w:space="0" w:color="auto"/>
        <w:bottom w:val="none" w:sz="0" w:space="0" w:color="auto"/>
        <w:right w:val="none" w:sz="0" w:space="0" w:color="auto"/>
      </w:divBdr>
    </w:div>
    <w:div w:id="941766536">
      <w:bodyDiv w:val="1"/>
      <w:marLeft w:val="0"/>
      <w:marRight w:val="0"/>
      <w:marTop w:val="0"/>
      <w:marBottom w:val="0"/>
      <w:divBdr>
        <w:top w:val="none" w:sz="0" w:space="0" w:color="auto"/>
        <w:left w:val="none" w:sz="0" w:space="0" w:color="auto"/>
        <w:bottom w:val="none" w:sz="0" w:space="0" w:color="auto"/>
        <w:right w:val="none" w:sz="0" w:space="0" w:color="auto"/>
      </w:divBdr>
    </w:div>
    <w:div w:id="944271536">
      <w:bodyDiv w:val="1"/>
      <w:marLeft w:val="0"/>
      <w:marRight w:val="0"/>
      <w:marTop w:val="0"/>
      <w:marBottom w:val="0"/>
      <w:divBdr>
        <w:top w:val="none" w:sz="0" w:space="0" w:color="auto"/>
        <w:left w:val="none" w:sz="0" w:space="0" w:color="auto"/>
        <w:bottom w:val="none" w:sz="0" w:space="0" w:color="auto"/>
        <w:right w:val="none" w:sz="0" w:space="0" w:color="auto"/>
      </w:divBdr>
    </w:div>
    <w:div w:id="945119003">
      <w:bodyDiv w:val="1"/>
      <w:marLeft w:val="0"/>
      <w:marRight w:val="0"/>
      <w:marTop w:val="0"/>
      <w:marBottom w:val="0"/>
      <w:divBdr>
        <w:top w:val="none" w:sz="0" w:space="0" w:color="auto"/>
        <w:left w:val="none" w:sz="0" w:space="0" w:color="auto"/>
        <w:bottom w:val="none" w:sz="0" w:space="0" w:color="auto"/>
        <w:right w:val="none" w:sz="0" w:space="0" w:color="auto"/>
      </w:divBdr>
    </w:div>
    <w:div w:id="946816682">
      <w:bodyDiv w:val="1"/>
      <w:marLeft w:val="0"/>
      <w:marRight w:val="0"/>
      <w:marTop w:val="0"/>
      <w:marBottom w:val="0"/>
      <w:divBdr>
        <w:top w:val="none" w:sz="0" w:space="0" w:color="auto"/>
        <w:left w:val="none" w:sz="0" w:space="0" w:color="auto"/>
        <w:bottom w:val="none" w:sz="0" w:space="0" w:color="auto"/>
        <w:right w:val="none" w:sz="0" w:space="0" w:color="auto"/>
      </w:divBdr>
    </w:div>
    <w:div w:id="948313172">
      <w:bodyDiv w:val="1"/>
      <w:marLeft w:val="0"/>
      <w:marRight w:val="0"/>
      <w:marTop w:val="0"/>
      <w:marBottom w:val="0"/>
      <w:divBdr>
        <w:top w:val="none" w:sz="0" w:space="0" w:color="auto"/>
        <w:left w:val="none" w:sz="0" w:space="0" w:color="auto"/>
        <w:bottom w:val="none" w:sz="0" w:space="0" w:color="auto"/>
        <w:right w:val="none" w:sz="0" w:space="0" w:color="auto"/>
      </w:divBdr>
    </w:div>
    <w:div w:id="948387729">
      <w:bodyDiv w:val="1"/>
      <w:marLeft w:val="0"/>
      <w:marRight w:val="0"/>
      <w:marTop w:val="0"/>
      <w:marBottom w:val="0"/>
      <w:divBdr>
        <w:top w:val="none" w:sz="0" w:space="0" w:color="auto"/>
        <w:left w:val="none" w:sz="0" w:space="0" w:color="auto"/>
        <w:bottom w:val="none" w:sz="0" w:space="0" w:color="auto"/>
        <w:right w:val="none" w:sz="0" w:space="0" w:color="auto"/>
      </w:divBdr>
    </w:div>
    <w:div w:id="949161765">
      <w:bodyDiv w:val="1"/>
      <w:marLeft w:val="0"/>
      <w:marRight w:val="0"/>
      <w:marTop w:val="0"/>
      <w:marBottom w:val="0"/>
      <w:divBdr>
        <w:top w:val="none" w:sz="0" w:space="0" w:color="auto"/>
        <w:left w:val="none" w:sz="0" w:space="0" w:color="auto"/>
        <w:bottom w:val="none" w:sz="0" w:space="0" w:color="auto"/>
        <w:right w:val="none" w:sz="0" w:space="0" w:color="auto"/>
      </w:divBdr>
    </w:div>
    <w:div w:id="950357351">
      <w:bodyDiv w:val="1"/>
      <w:marLeft w:val="0"/>
      <w:marRight w:val="0"/>
      <w:marTop w:val="0"/>
      <w:marBottom w:val="0"/>
      <w:divBdr>
        <w:top w:val="none" w:sz="0" w:space="0" w:color="auto"/>
        <w:left w:val="none" w:sz="0" w:space="0" w:color="auto"/>
        <w:bottom w:val="none" w:sz="0" w:space="0" w:color="auto"/>
        <w:right w:val="none" w:sz="0" w:space="0" w:color="auto"/>
      </w:divBdr>
    </w:div>
    <w:div w:id="951059362">
      <w:bodyDiv w:val="1"/>
      <w:marLeft w:val="0"/>
      <w:marRight w:val="0"/>
      <w:marTop w:val="0"/>
      <w:marBottom w:val="0"/>
      <w:divBdr>
        <w:top w:val="none" w:sz="0" w:space="0" w:color="auto"/>
        <w:left w:val="none" w:sz="0" w:space="0" w:color="auto"/>
        <w:bottom w:val="none" w:sz="0" w:space="0" w:color="auto"/>
        <w:right w:val="none" w:sz="0" w:space="0" w:color="auto"/>
      </w:divBdr>
    </w:div>
    <w:div w:id="951281401">
      <w:bodyDiv w:val="1"/>
      <w:marLeft w:val="0"/>
      <w:marRight w:val="0"/>
      <w:marTop w:val="0"/>
      <w:marBottom w:val="0"/>
      <w:divBdr>
        <w:top w:val="none" w:sz="0" w:space="0" w:color="auto"/>
        <w:left w:val="none" w:sz="0" w:space="0" w:color="auto"/>
        <w:bottom w:val="none" w:sz="0" w:space="0" w:color="auto"/>
        <w:right w:val="none" w:sz="0" w:space="0" w:color="auto"/>
      </w:divBdr>
    </w:div>
    <w:div w:id="951478235">
      <w:bodyDiv w:val="1"/>
      <w:marLeft w:val="0"/>
      <w:marRight w:val="0"/>
      <w:marTop w:val="0"/>
      <w:marBottom w:val="0"/>
      <w:divBdr>
        <w:top w:val="none" w:sz="0" w:space="0" w:color="auto"/>
        <w:left w:val="none" w:sz="0" w:space="0" w:color="auto"/>
        <w:bottom w:val="none" w:sz="0" w:space="0" w:color="auto"/>
        <w:right w:val="none" w:sz="0" w:space="0" w:color="auto"/>
      </w:divBdr>
    </w:div>
    <w:div w:id="952056590">
      <w:bodyDiv w:val="1"/>
      <w:marLeft w:val="0"/>
      <w:marRight w:val="0"/>
      <w:marTop w:val="0"/>
      <w:marBottom w:val="0"/>
      <w:divBdr>
        <w:top w:val="none" w:sz="0" w:space="0" w:color="auto"/>
        <w:left w:val="none" w:sz="0" w:space="0" w:color="auto"/>
        <w:bottom w:val="none" w:sz="0" w:space="0" w:color="auto"/>
        <w:right w:val="none" w:sz="0" w:space="0" w:color="auto"/>
      </w:divBdr>
    </w:div>
    <w:div w:id="952247948">
      <w:bodyDiv w:val="1"/>
      <w:marLeft w:val="0"/>
      <w:marRight w:val="0"/>
      <w:marTop w:val="0"/>
      <w:marBottom w:val="0"/>
      <w:divBdr>
        <w:top w:val="none" w:sz="0" w:space="0" w:color="auto"/>
        <w:left w:val="none" w:sz="0" w:space="0" w:color="auto"/>
        <w:bottom w:val="none" w:sz="0" w:space="0" w:color="auto"/>
        <w:right w:val="none" w:sz="0" w:space="0" w:color="auto"/>
      </w:divBdr>
    </w:div>
    <w:div w:id="952783156">
      <w:bodyDiv w:val="1"/>
      <w:marLeft w:val="0"/>
      <w:marRight w:val="0"/>
      <w:marTop w:val="0"/>
      <w:marBottom w:val="0"/>
      <w:divBdr>
        <w:top w:val="none" w:sz="0" w:space="0" w:color="auto"/>
        <w:left w:val="none" w:sz="0" w:space="0" w:color="auto"/>
        <w:bottom w:val="none" w:sz="0" w:space="0" w:color="auto"/>
        <w:right w:val="none" w:sz="0" w:space="0" w:color="auto"/>
      </w:divBdr>
    </w:div>
    <w:div w:id="953056214">
      <w:bodyDiv w:val="1"/>
      <w:marLeft w:val="0"/>
      <w:marRight w:val="0"/>
      <w:marTop w:val="0"/>
      <w:marBottom w:val="0"/>
      <w:divBdr>
        <w:top w:val="none" w:sz="0" w:space="0" w:color="auto"/>
        <w:left w:val="none" w:sz="0" w:space="0" w:color="auto"/>
        <w:bottom w:val="none" w:sz="0" w:space="0" w:color="auto"/>
        <w:right w:val="none" w:sz="0" w:space="0" w:color="auto"/>
      </w:divBdr>
    </w:div>
    <w:div w:id="953092519">
      <w:bodyDiv w:val="1"/>
      <w:marLeft w:val="0"/>
      <w:marRight w:val="0"/>
      <w:marTop w:val="0"/>
      <w:marBottom w:val="0"/>
      <w:divBdr>
        <w:top w:val="none" w:sz="0" w:space="0" w:color="auto"/>
        <w:left w:val="none" w:sz="0" w:space="0" w:color="auto"/>
        <w:bottom w:val="none" w:sz="0" w:space="0" w:color="auto"/>
        <w:right w:val="none" w:sz="0" w:space="0" w:color="auto"/>
      </w:divBdr>
    </w:div>
    <w:div w:id="953830481">
      <w:bodyDiv w:val="1"/>
      <w:marLeft w:val="0"/>
      <w:marRight w:val="0"/>
      <w:marTop w:val="0"/>
      <w:marBottom w:val="0"/>
      <w:divBdr>
        <w:top w:val="none" w:sz="0" w:space="0" w:color="auto"/>
        <w:left w:val="none" w:sz="0" w:space="0" w:color="auto"/>
        <w:bottom w:val="none" w:sz="0" w:space="0" w:color="auto"/>
        <w:right w:val="none" w:sz="0" w:space="0" w:color="auto"/>
      </w:divBdr>
    </w:div>
    <w:div w:id="954747428">
      <w:bodyDiv w:val="1"/>
      <w:marLeft w:val="0"/>
      <w:marRight w:val="0"/>
      <w:marTop w:val="0"/>
      <w:marBottom w:val="0"/>
      <w:divBdr>
        <w:top w:val="none" w:sz="0" w:space="0" w:color="auto"/>
        <w:left w:val="none" w:sz="0" w:space="0" w:color="auto"/>
        <w:bottom w:val="none" w:sz="0" w:space="0" w:color="auto"/>
        <w:right w:val="none" w:sz="0" w:space="0" w:color="auto"/>
      </w:divBdr>
    </w:div>
    <w:div w:id="955253279">
      <w:bodyDiv w:val="1"/>
      <w:marLeft w:val="0"/>
      <w:marRight w:val="0"/>
      <w:marTop w:val="0"/>
      <w:marBottom w:val="0"/>
      <w:divBdr>
        <w:top w:val="none" w:sz="0" w:space="0" w:color="auto"/>
        <w:left w:val="none" w:sz="0" w:space="0" w:color="auto"/>
        <w:bottom w:val="none" w:sz="0" w:space="0" w:color="auto"/>
        <w:right w:val="none" w:sz="0" w:space="0" w:color="auto"/>
      </w:divBdr>
    </w:div>
    <w:div w:id="956109620">
      <w:bodyDiv w:val="1"/>
      <w:marLeft w:val="0"/>
      <w:marRight w:val="0"/>
      <w:marTop w:val="0"/>
      <w:marBottom w:val="0"/>
      <w:divBdr>
        <w:top w:val="none" w:sz="0" w:space="0" w:color="auto"/>
        <w:left w:val="none" w:sz="0" w:space="0" w:color="auto"/>
        <w:bottom w:val="none" w:sz="0" w:space="0" w:color="auto"/>
        <w:right w:val="none" w:sz="0" w:space="0" w:color="auto"/>
      </w:divBdr>
    </w:div>
    <w:div w:id="956376569">
      <w:bodyDiv w:val="1"/>
      <w:marLeft w:val="0"/>
      <w:marRight w:val="0"/>
      <w:marTop w:val="0"/>
      <w:marBottom w:val="0"/>
      <w:divBdr>
        <w:top w:val="none" w:sz="0" w:space="0" w:color="auto"/>
        <w:left w:val="none" w:sz="0" w:space="0" w:color="auto"/>
        <w:bottom w:val="none" w:sz="0" w:space="0" w:color="auto"/>
        <w:right w:val="none" w:sz="0" w:space="0" w:color="auto"/>
      </w:divBdr>
    </w:div>
    <w:div w:id="956985500">
      <w:bodyDiv w:val="1"/>
      <w:marLeft w:val="0"/>
      <w:marRight w:val="0"/>
      <w:marTop w:val="0"/>
      <w:marBottom w:val="0"/>
      <w:divBdr>
        <w:top w:val="none" w:sz="0" w:space="0" w:color="auto"/>
        <w:left w:val="none" w:sz="0" w:space="0" w:color="auto"/>
        <w:bottom w:val="none" w:sz="0" w:space="0" w:color="auto"/>
        <w:right w:val="none" w:sz="0" w:space="0" w:color="auto"/>
      </w:divBdr>
    </w:div>
    <w:div w:id="958335776">
      <w:bodyDiv w:val="1"/>
      <w:marLeft w:val="0"/>
      <w:marRight w:val="0"/>
      <w:marTop w:val="0"/>
      <w:marBottom w:val="0"/>
      <w:divBdr>
        <w:top w:val="none" w:sz="0" w:space="0" w:color="auto"/>
        <w:left w:val="none" w:sz="0" w:space="0" w:color="auto"/>
        <w:bottom w:val="none" w:sz="0" w:space="0" w:color="auto"/>
        <w:right w:val="none" w:sz="0" w:space="0" w:color="auto"/>
      </w:divBdr>
    </w:div>
    <w:div w:id="961348609">
      <w:bodyDiv w:val="1"/>
      <w:marLeft w:val="0"/>
      <w:marRight w:val="0"/>
      <w:marTop w:val="0"/>
      <w:marBottom w:val="0"/>
      <w:divBdr>
        <w:top w:val="none" w:sz="0" w:space="0" w:color="auto"/>
        <w:left w:val="none" w:sz="0" w:space="0" w:color="auto"/>
        <w:bottom w:val="none" w:sz="0" w:space="0" w:color="auto"/>
        <w:right w:val="none" w:sz="0" w:space="0" w:color="auto"/>
      </w:divBdr>
    </w:div>
    <w:div w:id="961809310">
      <w:bodyDiv w:val="1"/>
      <w:marLeft w:val="0"/>
      <w:marRight w:val="0"/>
      <w:marTop w:val="0"/>
      <w:marBottom w:val="0"/>
      <w:divBdr>
        <w:top w:val="none" w:sz="0" w:space="0" w:color="auto"/>
        <w:left w:val="none" w:sz="0" w:space="0" w:color="auto"/>
        <w:bottom w:val="none" w:sz="0" w:space="0" w:color="auto"/>
        <w:right w:val="none" w:sz="0" w:space="0" w:color="auto"/>
      </w:divBdr>
    </w:div>
    <w:div w:id="961960204">
      <w:bodyDiv w:val="1"/>
      <w:marLeft w:val="0"/>
      <w:marRight w:val="0"/>
      <w:marTop w:val="0"/>
      <w:marBottom w:val="0"/>
      <w:divBdr>
        <w:top w:val="none" w:sz="0" w:space="0" w:color="auto"/>
        <w:left w:val="none" w:sz="0" w:space="0" w:color="auto"/>
        <w:bottom w:val="none" w:sz="0" w:space="0" w:color="auto"/>
        <w:right w:val="none" w:sz="0" w:space="0" w:color="auto"/>
      </w:divBdr>
    </w:div>
    <w:div w:id="962886569">
      <w:bodyDiv w:val="1"/>
      <w:marLeft w:val="0"/>
      <w:marRight w:val="0"/>
      <w:marTop w:val="0"/>
      <w:marBottom w:val="0"/>
      <w:divBdr>
        <w:top w:val="none" w:sz="0" w:space="0" w:color="auto"/>
        <w:left w:val="none" w:sz="0" w:space="0" w:color="auto"/>
        <w:bottom w:val="none" w:sz="0" w:space="0" w:color="auto"/>
        <w:right w:val="none" w:sz="0" w:space="0" w:color="auto"/>
      </w:divBdr>
    </w:div>
    <w:div w:id="962921752">
      <w:bodyDiv w:val="1"/>
      <w:marLeft w:val="0"/>
      <w:marRight w:val="0"/>
      <w:marTop w:val="0"/>
      <w:marBottom w:val="0"/>
      <w:divBdr>
        <w:top w:val="none" w:sz="0" w:space="0" w:color="auto"/>
        <w:left w:val="none" w:sz="0" w:space="0" w:color="auto"/>
        <w:bottom w:val="none" w:sz="0" w:space="0" w:color="auto"/>
        <w:right w:val="none" w:sz="0" w:space="0" w:color="auto"/>
      </w:divBdr>
    </w:div>
    <w:div w:id="962924306">
      <w:bodyDiv w:val="1"/>
      <w:marLeft w:val="0"/>
      <w:marRight w:val="0"/>
      <w:marTop w:val="0"/>
      <w:marBottom w:val="0"/>
      <w:divBdr>
        <w:top w:val="none" w:sz="0" w:space="0" w:color="auto"/>
        <w:left w:val="none" w:sz="0" w:space="0" w:color="auto"/>
        <w:bottom w:val="none" w:sz="0" w:space="0" w:color="auto"/>
        <w:right w:val="none" w:sz="0" w:space="0" w:color="auto"/>
      </w:divBdr>
    </w:div>
    <w:div w:id="963849946">
      <w:bodyDiv w:val="1"/>
      <w:marLeft w:val="0"/>
      <w:marRight w:val="0"/>
      <w:marTop w:val="0"/>
      <w:marBottom w:val="0"/>
      <w:divBdr>
        <w:top w:val="none" w:sz="0" w:space="0" w:color="auto"/>
        <w:left w:val="none" w:sz="0" w:space="0" w:color="auto"/>
        <w:bottom w:val="none" w:sz="0" w:space="0" w:color="auto"/>
        <w:right w:val="none" w:sz="0" w:space="0" w:color="auto"/>
      </w:divBdr>
    </w:div>
    <w:div w:id="965164376">
      <w:bodyDiv w:val="1"/>
      <w:marLeft w:val="0"/>
      <w:marRight w:val="0"/>
      <w:marTop w:val="0"/>
      <w:marBottom w:val="0"/>
      <w:divBdr>
        <w:top w:val="none" w:sz="0" w:space="0" w:color="auto"/>
        <w:left w:val="none" w:sz="0" w:space="0" w:color="auto"/>
        <w:bottom w:val="none" w:sz="0" w:space="0" w:color="auto"/>
        <w:right w:val="none" w:sz="0" w:space="0" w:color="auto"/>
      </w:divBdr>
    </w:div>
    <w:div w:id="967324535">
      <w:bodyDiv w:val="1"/>
      <w:marLeft w:val="0"/>
      <w:marRight w:val="0"/>
      <w:marTop w:val="0"/>
      <w:marBottom w:val="0"/>
      <w:divBdr>
        <w:top w:val="none" w:sz="0" w:space="0" w:color="auto"/>
        <w:left w:val="none" w:sz="0" w:space="0" w:color="auto"/>
        <w:bottom w:val="none" w:sz="0" w:space="0" w:color="auto"/>
        <w:right w:val="none" w:sz="0" w:space="0" w:color="auto"/>
      </w:divBdr>
    </w:div>
    <w:div w:id="967933599">
      <w:bodyDiv w:val="1"/>
      <w:marLeft w:val="0"/>
      <w:marRight w:val="0"/>
      <w:marTop w:val="0"/>
      <w:marBottom w:val="0"/>
      <w:divBdr>
        <w:top w:val="none" w:sz="0" w:space="0" w:color="auto"/>
        <w:left w:val="none" w:sz="0" w:space="0" w:color="auto"/>
        <w:bottom w:val="none" w:sz="0" w:space="0" w:color="auto"/>
        <w:right w:val="none" w:sz="0" w:space="0" w:color="auto"/>
      </w:divBdr>
    </w:div>
    <w:div w:id="968321504">
      <w:bodyDiv w:val="1"/>
      <w:marLeft w:val="0"/>
      <w:marRight w:val="0"/>
      <w:marTop w:val="0"/>
      <w:marBottom w:val="0"/>
      <w:divBdr>
        <w:top w:val="none" w:sz="0" w:space="0" w:color="auto"/>
        <w:left w:val="none" w:sz="0" w:space="0" w:color="auto"/>
        <w:bottom w:val="none" w:sz="0" w:space="0" w:color="auto"/>
        <w:right w:val="none" w:sz="0" w:space="0" w:color="auto"/>
      </w:divBdr>
    </w:div>
    <w:div w:id="968360595">
      <w:bodyDiv w:val="1"/>
      <w:marLeft w:val="0"/>
      <w:marRight w:val="0"/>
      <w:marTop w:val="0"/>
      <w:marBottom w:val="0"/>
      <w:divBdr>
        <w:top w:val="none" w:sz="0" w:space="0" w:color="auto"/>
        <w:left w:val="none" w:sz="0" w:space="0" w:color="auto"/>
        <w:bottom w:val="none" w:sz="0" w:space="0" w:color="auto"/>
        <w:right w:val="none" w:sz="0" w:space="0" w:color="auto"/>
      </w:divBdr>
    </w:div>
    <w:div w:id="970014636">
      <w:bodyDiv w:val="1"/>
      <w:marLeft w:val="0"/>
      <w:marRight w:val="0"/>
      <w:marTop w:val="0"/>
      <w:marBottom w:val="0"/>
      <w:divBdr>
        <w:top w:val="none" w:sz="0" w:space="0" w:color="auto"/>
        <w:left w:val="none" w:sz="0" w:space="0" w:color="auto"/>
        <w:bottom w:val="none" w:sz="0" w:space="0" w:color="auto"/>
        <w:right w:val="none" w:sz="0" w:space="0" w:color="auto"/>
      </w:divBdr>
    </w:div>
    <w:div w:id="970399705">
      <w:bodyDiv w:val="1"/>
      <w:marLeft w:val="0"/>
      <w:marRight w:val="0"/>
      <w:marTop w:val="0"/>
      <w:marBottom w:val="0"/>
      <w:divBdr>
        <w:top w:val="none" w:sz="0" w:space="0" w:color="auto"/>
        <w:left w:val="none" w:sz="0" w:space="0" w:color="auto"/>
        <w:bottom w:val="none" w:sz="0" w:space="0" w:color="auto"/>
        <w:right w:val="none" w:sz="0" w:space="0" w:color="auto"/>
      </w:divBdr>
    </w:div>
    <w:div w:id="970939002">
      <w:bodyDiv w:val="1"/>
      <w:marLeft w:val="0"/>
      <w:marRight w:val="0"/>
      <w:marTop w:val="0"/>
      <w:marBottom w:val="0"/>
      <w:divBdr>
        <w:top w:val="none" w:sz="0" w:space="0" w:color="auto"/>
        <w:left w:val="none" w:sz="0" w:space="0" w:color="auto"/>
        <w:bottom w:val="none" w:sz="0" w:space="0" w:color="auto"/>
        <w:right w:val="none" w:sz="0" w:space="0" w:color="auto"/>
      </w:divBdr>
    </w:div>
    <w:div w:id="972368690">
      <w:bodyDiv w:val="1"/>
      <w:marLeft w:val="0"/>
      <w:marRight w:val="0"/>
      <w:marTop w:val="0"/>
      <w:marBottom w:val="0"/>
      <w:divBdr>
        <w:top w:val="none" w:sz="0" w:space="0" w:color="auto"/>
        <w:left w:val="none" w:sz="0" w:space="0" w:color="auto"/>
        <w:bottom w:val="none" w:sz="0" w:space="0" w:color="auto"/>
        <w:right w:val="none" w:sz="0" w:space="0" w:color="auto"/>
      </w:divBdr>
    </w:div>
    <w:div w:id="973293921">
      <w:bodyDiv w:val="1"/>
      <w:marLeft w:val="0"/>
      <w:marRight w:val="0"/>
      <w:marTop w:val="0"/>
      <w:marBottom w:val="0"/>
      <w:divBdr>
        <w:top w:val="none" w:sz="0" w:space="0" w:color="auto"/>
        <w:left w:val="none" w:sz="0" w:space="0" w:color="auto"/>
        <w:bottom w:val="none" w:sz="0" w:space="0" w:color="auto"/>
        <w:right w:val="none" w:sz="0" w:space="0" w:color="auto"/>
      </w:divBdr>
    </w:div>
    <w:div w:id="973874789">
      <w:bodyDiv w:val="1"/>
      <w:marLeft w:val="0"/>
      <w:marRight w:val="0"/>
      <w:marTop w:val="0"/>
      <w:marBottom w:val="0"/>
      <w:divBdr>
        <w:top w:val="none" w:sz="0" w:space="0" w:color="auto"/>
        <w:left w:val="none" w:sz="0" w:space="0" w:color="auto"/>
        <w:bottom w:val="none" w:sz="0" w:space="0" w:color="auto"/>
        <w:right w:val="none" w:sz="0" w:space="0" w:color="auto"/>
      </w:divBdr>
    </w:div>
    <w:div w:id="973952784">
      <w:bodyDiv w:val="1"/>
      <w:marLeft w:val="0"/>
      <w:marRight w:val="0"/>
      <w:marTop w:val="0"/>
      <w:marBottom w:val="0"/>
      <w:divBdr>
        <w:top w:val="none" w:sz="0" w:space="0" w:color="auto"/>
        <w:left w:val="none" w:sz="0" w:space="0" w:color="auto"/>
        <w:bottom w:val="none" w:sz="0" w:space="0" w:color="auto"/>
        <w:right w:val="none" w:sz="0" w:space="0" w:color="auto"/>
      </w:divBdr>
    </w:div>
    <w:div w:id="974529685">
      <w:bodyDiv w:val="1"/>
      <w:marLeft w:val="0"/>
      <w:marRight w:val="0"/>
      <w:marTop w:val="0"/>
      <w:marBottom w:val="0"/>
      <w:divBdr>
        <w:top w:val="none" w:sz="0" w:space="0" w:color="auto"/>
        <w:left w:val="none" w:sz="0" w:space="0" w:color="auto"/>
        <w:bottom w:val="none" w:sz="0" w:space="0" w:color="auto"/>
        <w:right w:val="none" w:sz="0" w:space="0" w:color="auto"/>
      </w:divBdr>
    </w:div>
    <w:div w:id="974793483">
      <w:bodyDiv w:val="1"/>
      <w:marLeft w:val="0"/>
      <w:marRight w:val="0"/>
      <w:marTop w:val="0"/>
      <w:marBottom w:val="0"/>
      <w:divBdr>
        <w:top w:val="none" w:sz="0" w:space="0" w:color="auto"/>
        <w:left w:val="none" w:sz="0" w:space="0" w:color="auto"/>
        <w:bottom w:val="none" w:sz="0" w:space="0" w:color="auto"/>
        <w:right w:val="none" w:sz="0" w:space="0" w:color="auto"/>
      </w:divBdr>
    </w:div>
    <w:div w:id="976303383">
      <w:bodyDiv w:val="1"/>
      <w:marLeft w:val="0"/>
      <w:marRight w:val="0"/>
      <w:marTop w:val="0"/>
      <w:marBottom w:val="0"/>
      <w:divBdr>
        <w:top w:val="none" w:sz="0" w:space="0" w:color="auto"/>
        <w:left w:val="none" w:sz="0" w:space="0" w:color="auto"/>
        <w:bottom w:val="none" w:sz="0" w:space="0" w:color="auto"/>
        <w:right w:val="none" w:sz="0" w:space="0" w:color="auto"/>
      </w:divBdr>
    </w:div>
    <w:div w:id="978148321">
      <w:bodyDiv w:val="1"/>
      <w:marLeft w:val="0"/>
      <w:marRight w:val="0"/>
      <w:marTop w:val="0"/>
      <w:marBottom w:val="0"/>
      <w:divBdr>
        <w:top w:val="none" w:sz="0" w:space="0" w:color="auto"/>
        <w:left w:val="none" w:sz="0" w:space="0" w:color="auto"/>
        <w:bottom w:val="none" w:sz="0" w:space="0" w:color="auto"/>
        <w:right w:val="none" w:sz="0" w:space="0" w:color="auto"/>
      </w:divBdr>
    </w:div>
    <w:div w:id="979383560">
      <w:bodyDiv w:val="1"/>
      <w:marLeft w:val="0"/>
      <w:marRight w:val="0"/>
      <w:marTop w:val="0"/>
      <w:marBottom w:val="0"/>
      <w:divBdr>
        <w:top w:val="none" w:sz="0" w:space="0" w:color="auto"/>
        <w:left w:val="none" w:sz="0" w:space="0" w:color="auto"/>
        <w:bottom w:val="none" w:sz="0" w:space="0" w:color="auto"/>
        <w:right w:val="none" w:sz="0" w:space="0" w:color="auto"/>
      </w:divBdr>
    </w:div>
    <w:div w:id="980229582">
      <w:bodyDiv w:val="1"/>
      <w:marLeft w:val="0"/>
      <w:marRight w:val="0"/>
      <w:marTop w:val="0"/>
      <w:marBottom w:val="0"/>
      <w:divBdr>
        <w:top w:val="none" w:sz="0" w:space="0" w:color="auto"/>
        <w:left w:val="none" w:sz="0" w:space="0" w:color="auto"/>
        <w:bottom w:val="none" w:sz="0" w:space="0" w:color="auto"/>
        <w:right w:val="none" w:sz="0" w:space="0" w:color="auto"/>
      </w:divBdr>
    </w:div>
    <w:div w:id="981885458">
      <w:bodyDiv w:val="1"/>
      <w:marLeft w:val="0"/>
      <w:marRight w:val="0"/>
      <w:marTop w:val="0"/>
      <w:marBottom w:val="0"/>
      <w:divBdr>
        <w:top w:val="none" w:sz="0" w:space="0" w:color="auto"/>
        <w:left w:val="none" w:sz="0" w:space="0" w:color="auto"/>
        <w:bottom w:val="none" w:sz="0" w:space="0" w:color="auto"/>
        <w:right w:val="none" w:sz="0" w:space="0" w:color="auto"/>
      </w:divBdr>
    </w:div>
    <w:div w:id="982125048">
      <w:bodyDiv w:val="1"/>
      <w:marLeft w:val="0"/>
      <w:marRight w:val="0"/>
      <w:marTop w:val="0"/>
      <w:marBottom w:val="0"/>
      <w:divBdr>
        <w:top w:val="none" w:sz="0" w:space="0" w:color="auto"/>
        <w:left w:val="none" w:sz="0" w:space="0" w:color="auto"/>
        <w:bottom w:val="none" w:sz="0" w:space="0" w:color="auto"/>
        <w:right w:val="none" w:sz="0" w:space="0" w:color="auto"/>
      </w:divBdr>
    </w:div>
    <w:div w:id="984973077">
      <w:bodyDiv w:val="1"/>
      <w:marLeft w:val="0"/>
      <w:marRight w:val="0"/>
      <w:marTop w:val="0"/>
      <w:marBottom w:val="0"/>
      <w:divBdr>
        <w:top w:val="none" w:sz="0" w:space="0" w:color="auto"/>
        <w:left w:val="none" w:sz="0" w:space="0" w:color="auto"/>
        <w:bottom w:val="none" w:sz="0" w:space="0" w:color="auto"/>
        <w:right w:val="none" w:sz="0" w:space="0" w:color="auto"/>
      </w:divBdr>
    </w:div>
    <w:div w:id="986278634">
      <w:bodyDiv w:val="1"/>
      <w:marLeft w:val="0"/>
      <w:marRight w:val="0"/>
      <w:marTop w:val="0"/>
      <w:marBottom w:val="0"/>
      <w:divBdr>
        <w:top w:val="none" w:sz="0" w:space="0" w:color="auto"/>
        <w:left w:val="none" w:sz="0" w:space="0" w:color="auto"/>
        <w:bottom w:val="none" w:sz="0" w:space="0" w:color="auto"/>
        <w:right w:val="none" w:sz="0" w:space="0" w:color="auto"/>
      </w:divBdr>
    </w:div>
    <w:div w:id="987124346">
      <w:bodyDiv w:val="1"/>
      <w:marLeft w:val="0"/>
      <w:marRight w:val="0"/>
      <w:marTop w:val="0"/>
      <w:marBottom w:val="0"/>
      <w:divBdr>
        <w:top w:val="none" w:sz="0" w:space="0" w:color="auto"/>
        <w:left w:val="none" w:sz="0" w:space="0" w:color="auto"/>
        <w:bottom w:val="none" w:sz="0" w:space="0" w:color="auto"/>
        <w:right w:val="none" w:sz="0" w:space="0" w:color="auto"/>
      </w:divBdr>
    </w:div>
    <w:div w:id="987126128">
      <w:bodyDiv w:val="1"/>
      <w:marLeft w:val="0"/>
      <w:marRight w:val="0"/>
      <w:marTop w:val="0"/>
      <w:marBottom w:val="0"/>
      <w:divBdr>
        <w:top w:val="none" w:sz="0" w:space="0" w:color="auto"/>
        <w:left w:val="none" w:sz="0" w:space="0" w:color="auto"/>
        <w:bottom w:val="none" w:sz="0" w:space="0" w:color="auto"/>
        <w:right w:val="none" w:sz="0" w:space="0" w:color="auto"/>
      </w:divBdr>
    </w:div>
    <w:div w:id="987320831">
      <w:bodyDiv w:val="1"/>
      <w:marLeft w:val="0"/>
      <w:marRight w:val="0"/>
      <w:marTop w:val="0"/>
      <w:marBottom w:val="0"/>
      <w:divBdr>
        <w:top w:val="none" w:sz="0" w:space="0" w:color="auto"/>
        <w:left w:val="none" w:sz="0" w:space="0" w:color="auto"/>
        <w:bottom w:val="none" w:sz="0" w:space="0" w:color="auto"/>
        <w:right w:val="none" w:sz="0" w:space="0" w:color="auto"/>
      </w:divBdr>
    </w:div>
    <w:div w:id="988367850">
      <w:bodyDiv w:val="1"/>
      <w:marLeft w:val="0"/>
      <w:marRight w:val="0"/>
      <w:marTop w:val="0"/>
      <w:marBottom w:val="0"/>
      <w:divBdr>
        <w:top w:val="none" w:sz="0" w:space="0" w:color="auto"/>
        <w:left w:val="none" w:sz="0" w:space="0" w:color="auto"/>
        <w:bottom w:val="none" w:sz="0" w:space="0" w:color="auto"/>
        <w:right w:val="none" w:sz="0" w:space="0" w:color="auto"/>
      </w:divBdr>
    </w:div>
    <w:div w:id="991519725">
      <w:bodyDiv w:val="1"/>
      <w:marLeft w:val="0"/>
      <w:marRight w:val="0"/>
      <w:marTop w:val="0"/>
      <w:marBottom w:val="0"/>
      <w:divBdr>
        <w:top w:val="none" w:sz="0" w:space="0" w:color="auto"/>
        <w:left w:val="none" w:sz="0" w:space="0" w:color="auto"/>
        <w:bottom w:val="none" w:sz="0" w:space="0" w:color="auto"/>
        <w:right w:val="none" w:sz="0" w:space="0" w:color="auto"/>
      </w:divBdr>
    </w:div>
    <w:div w:id="992951952">
      <w:bodyDiv w:val="1"/>
      <w:marLeft w:val="0"/>
      <w:marRight w:val="0"/>
      <w:marTop w:val="0"/>
      <w:marBottom w:val="0"/>
      <w:divBdr>
        <w:top w:val="none" w:sz="0" w:space="0" w:color="auto"/>
        <w:left w:val="none" w:sz="0" w:space="0" w:color="auto"/>
        <w:bottom w:val="none" w:sz="0" w:space="0" w:color="auto"/>
        <w:right w:val="none" w:sz="0" w:space="0" w:color="auto"/>
      </w:divBdr>
    </w:div>
    <w:div w:id="992955522">
      <w:bodyDiv w:val="1"/>
      <w:marLeft w:val="0"/>
      <w:marRight w:val="0"/>
      <w:marTop w:val="0"/>
      <w:marBottom w:val="0"/>
      <w:divBdr>
        <w:top w:val="none" w:sz="0" w:space="0" w:color="auto"/>
        <w:left w:val="none" w:sz="0" w:space="0" w:color="auto"/>
        <w:bottom w:val="none" w:sz="0" w:space="0" w:color="auto"/>
        <w:right w:val="none" w:sz="0" w:space="0" w:color="auto"/>
      </w:divBdr>
    </w:div>
    <w:div w:id="994184418">
      <w:bodyDiv w:val="1"/>
      <w:marLeft w:val="0"/>
      <w:marRight w:val="0"/>
      <w:marTop w:val="0"/>
      <w:marBottom w:val="0"/>
      <w:divBdr>
        <w:top w:val="none" w:sz="0" w:space="0" w:color="auto"/>
        <w:left w:val="none" w:sz="0" w:space="0" w:color="auto"/>
        <w:bottom w:val="none" w:sz="0" w:space="0" w:color="auto"/>
        <w:right w:val="none" w:sz="0" w:space="0" w:color="auto"/>
      </w:divBdr>
    </w:div>
    <w:div w:id="994408486">
      <w:bodyDiv w:val="1"/>
      <w:marLeft w:val="0"/>
      <w:marRight w:val="0"/>
      <w:marTop w:val="0"/>
      <w:marBottom w:val="0"/>
      <w:divBdr>
        <w:top w:val="none" w:sz="0" w:space="0" w:color="auto"/>
        <w:left w:val="none" w:sz="0" w:space="0" w:color="auto"/>
        <w:bottom w:val="none" w:sz="0" w:space="0" w:color="auto"/>
        <w:right w:val="none" w:sz="0" w:space="0" w:color="auto"/>
      </w:divBdr>
    </w:div>
    <w:div w:id="997271392">
      <w:bodyDiv w:val="1"/>
      <w:marLeft w:val="0"/>
      <w:marRight w:val="0"/>
      <w:marTop w:val="0"/>
      <w:marBottom w:val="0"/>
      <w:divBdr>
        <w:top w:val="none" w:sz="0" w:space="0" w:color="auto"/>
        <w:left w:val="none" w:sz="0" w:space="0" w:color="auto"/>
        <w:bottom w:val="none" w:sz="0" w:space="0" w:color="auto"/>
        <w:right w:val="none" w:sz="0" w:space="0" w:color="auto"/>
      </w:divBdr>
    </w:div>
    <w:div w:id="998583732">
      <w:bodyDiv w:val="1"/>
      <w:marLeft w:val="0"/>
      <w:marRight w:val="0"/>
      <w:marTop w:val="0"/>
      <w:marBottom w:val="0"/>
      <w:divBdr>
        <w:top w:val="none" w:sz="0" w:space="0" w:color="auto"/>
        <w:left w:val="none" w:sz="0" w:space="0" w:color="auto"/>
        <w:bottom w:val="none" w:sz="0" w:space="0" w:color="auto"/>
        <w:right w:val="none" w:sz="0" w:space="0" w:color="auto"/>
      </w:divBdr>
    </w:div>
    <w:div w:id="998729278">
      <w:bodyDiv w:val="1"/>
      <w:marLeft w:val="0"/>
      <w:marRight w:val="0"/>
      <w:marTop w:val="0"/>
      <w:marBottom w:val="0"/>
      <w:divBdr>
        <w:top w:val="none" w:sz="0" w:space="0" w:color="auto"/>
        <w:left w:val="none" w:sz="0" w:space="0" w:color="auto"/>
        <w:bottom w:val="none" w:sz="0" w:space="0" w:color="auto"/>
        <w:right w:val="none" w:sz="0" w:space="0" w:color="auto"/>
      </w:divBdr>
    </w:div>
    <w:div w:id="1002391517">
      <w:bodyDiv w:val="1"/>
      <w:marLeft w:val="0"/>
      <w:marRight w:val="0"/>
      <w:marTop w:val="0"/>
      <w:marBottom w:val="0"/>
      <w:divBdr>
        <w:top w:val="none" w:sz="0" w:space="0" w:color="auto"/>
        <w:left w:val="none" w:sz="0" w:space="0" w:color="auto"/>
        <w:bottom w:val="none" w:sz="0" w:space="0" w:color="auto"/>
        <w:right w:val="none" w:sz="0" w:space="0" w:color="auto"/>
      </w:divBdr>
    </w:div>
    <w:div w:id="1002392083">
      <w:bodyDiv w:val="1"/>
      <w:marLeft w:val="0"/>
      <w:marRight w:val="0"/>
      <w:marTop w:val="0"/>
      <w:marBottom w:val="0"/>
      <w:divBdr>
        <w:top w:val="none" w:sz="0" w:space="0" w:color="auto"/>
        <w:left w:val="none" w:sz="0" w:space="0" w:color="auto"/>
        <w:bottom w:val="none" w:sz="0" w:space="0" w:color="auto"/>
        <w:right w:val="none" w:sz="0" w:space="0" w:color="auto"/>
      </w:divBdr>
    </w:div>
    <w:div w:id="1003237845">
      <w:bodyDiv w:val="1"/>
      <w:marLeft w:val="0"/>
      <w:marRight w:val="0"/>
      <w:marTop w:val="0"/>
      <w:marBottom w:val="0"/>
      <w:divBdr>
        <w:top w:val="none" w:sz="0" w:space="0" w:color="auto"/>
        <w:left w:val="none" w:sz="0" w:space="0" w:color="auto"/>
        <w:bottom w:val="none" w:sz="0" w:space="0" w:color="auto"/>
        <w:right w:val="none" w:sz="0" w:space="0" w:color="auto"/>
      </w:divBdr>
    </w:div>
    <w:div w:id="1003583923">
      <w:bodyDiv w:val="1"/>
      <w:marLeft w:val="0"/>
      <w:marRight w:val="0"/>
      <w:marTop w:val="0"/>
      <w:marBottom w:val="0"/>
      <w:divBdr>
        <w:top w:val="none" w:sz="0" w:space="0" w:color="auto"/>
        <w:left w:val="none" w:sz="0" w:space="0" w:color="auto"/>
        <w:bottom w:val="none" w:sz="0" w:space="0" w:color="auto"/>
        <w:right w:val="none" w:sz="0" w:space="0" w:color="auto"/>
      </w:divBdr>
    </w:div>
    <w:div w:id="1004743119">
      <w:bodyDiv w:val="1"/>
      <w:marLeft w:val="0"/>
      <w:marRight w:val="0"/>
      <w:marTop w:val="0"/>
      <w:marBottom w:val="0"/>
      <w:divBdr>
        <w:top w:val="none" w:sz="0" w:space="0" w:color="auto"/>
        <w:left w:val="none" w:sz="0" w:space="0" w:color="auto"/>
        <w:bottom w:val="none" w:sz="0" w:space="0" w:color="auto"/>
        <w:right w:val="none" w:sz="0" w:space="0" w:color="auto"/>
      </w:divBdr>
    </w:div>
    <w:div w:id="1004935841">
      <w:bodyDiv w:val="1"/>
      <w:marLeft w:val="0"/>
      <w:marRight w:val="0"/>
      <w:marTop w:val="0"/>
      <w:marBottom w:val="0"/>
      <w:divBdr>
        <w:top w:val="none" w:sz="0" w:space="0" w:color="auto"/>
        <w:left w:val="none" w:sz="0" w:space="0" w:color="auto"/>
        <w:bottom w:val="none" w:sz="0" w:space="0" w:color="auto"/>
        <w:right w:val="none" w:sz="0" w:space="0" w:color="auto"/>
      </w:divBdr>
    </w:div>
    <w:div w:id="1005012693">
      <w:bodyDiv w:val="1"/>
      <w:marLeft w:val="0"/>
      <w:marRight w:val="0"/>
      <w:marTop w:val="0"/>
      <w:marBottom w:val="0"/>
      <w:divBdr>
        <w:top w:val="none" w:sz="0" w:space="0" w:color="auto"/>
        <w:left w:val="none" w:sz="0" w:space="0" w:color="auto"/>
        <w:bottom w:val="none" w:sz="0" w:space="0" w:color="auto"/>
        <w:right w:val="none" w:sz="0" w:space="0" w:color="auto"/>
      </w:divBdr>
    </w:div>
    <w:div w:id="1005086161">
      <w:bodyDiv w:val="1"/>
      <w:marLeft w:val="0"/>
      <w:marRight w:val="0"/>
      <w:marTop w:val="0"/>
      <w:marBottom w:val="0"/>
      <w:divBdr>
        <w:top w:val="none" w:sz="0" w:space="0" w:color="auto"/>
        <w:left w:val="none" w:sz="0" w:space="0" w:color="auto"/>
        <w:bottom w:val="none" w:sz="0" w:space="0" w:color="auto"/>
        <w:right w:val="none" w:sz="0" w:space="0" w:color="auto"/>
      </w:divBdr>
    </w:div>
    <w:div w:id="1005354720">
      <w:bodyDiv w:val="1"/>
      <w:marLeft w:val="0"/>
      <w:marRight w:val="0"/>
      <w:marTop w:val="0"/>
      <w:marBottom w:val="0"/>
      <w:divBdr>
        <w:top w:val="none" w:sz="0" w:space="0" w:color="auto"/>
        <w:left w:val="none" w:sz="0" w:space="0" w:color="auto"/>
        <w:bottom w:val="none" w:sz="0" w:space="0" w:color="auto"/>
        <w:right w:val="none" w:sz="0" w:space="0" w:color="auto"/>
      </w:divBdr>
    </w:div>
    <w:div w:id="1006782312">
      <w:bodyDiv w:val="1"/>
      <w:marLeft w:val="0"/>
      <w:marRight w:val="0"/>
      <w:marTop w:val="0"/>
      <w:marBottom w:val="0"/>
      <w:divBdr>
        <w:top w:val="none" w:sz="0" w:space="0" w:color="auto"/>
        <w:left w:val="none" w:sz="0" w:space="0" w:color="auto"/>
        <w:bottom w:val="none" w:sz="0" w:space="0" w:color="auto"/>
        <w:right w:val="none" w:sz="0" w:space="0" w:color="auto"/>
      </w:divBdr>
    </w:div>
    <w:div w:id="1007489256">
      <w:bodyDiv w:val="1"/>
      <w:marLeft w:val="0"/>
      <w:marRight w:val="0"/>
      <w:marTop w:val="0"/>
      <w:marBottom w:val="0"/>
      <w:divBdr>
        <w:top w:val="none" w:sz="0" w:space="0" w:color="auto"/>
        <w:left w:val="none" w:sz="0" w:space="0" w:color="auto"/>
        <w:bottom w:val="none" w:sz="0" w:space="0" w:color="auto"/>
        <w:right w:val="none" w:sz="0" w:space="0" w:color="auto"/>
      </w:divBdr>
    </w:div>
    <w:div w:id="1007713281">
      <w:bodyDiv w:val="1"/>
      <w:marLeft w:val="0"/>
      <w:marRight w:val="0"/>
      <w:marTop w:val="0"/>
      <w:marBottom w:val="0"/>
      <w:divBdr>
        <w:top w:val="none" w:sz="0" w:space="0" w:color="auto"/>
        <w:left w:val="none" w:sz="0" w:space="0" w:color="auto"/>
        <w:bottom w:val="none" w:sz="0" w:space="0" w:color="auto"/>
        <w:right w:val="none" w:sz="0" w:space="0" w:color="auto"/>
      </w:divBdr>
    </w:div>
    <w:div w:id="1008941228">
      <w:bodyDiv w:val="1"/>
      <w:marLeft w:val="0"/>
      <w:marRight w:val="0"/>
      <w:marTop w:val="0"/>
      <w:marBottom w:val="0"/>
      <w:divBdr>
        <w:top w:val="none" w:sz="0" w:space="0" w:color="auto"/>
        <w:left w:val="none" w:sz="0" w:space="0" w:color="auto"/>
        <w:bottom w:val="none" w:sz="0" w:space="0" w:color="auto"/>
        <w:right w:val="none" w:sz="0" w:space="0" w:color="auto"/>
      </w:divBdr>
    </w:div>
    <w:div w:id="1008948482">
      <w:bodyDiv w:val="1"/>
      <w:marLeft w:val="0"/>
      <w:marRight w:val="0"/>
      <w:marTop w:val="0"/>
      <w:marBottom w:val="0"/>
      <w:divBdr>
        <w:top w:val="none" w:sz="0" w:space="0" w:color="auto"/>
        <w:left w:val="none" w:sz="0" w:space="0" w:color="auto"/>
        <w:bottom w:val="none" w:sz="0" w:space="0" w:color="auto"/>
        <w:right w:val="none" w:sz="0" w:space="0" w:color="auto"/>
      </w:divBdr>
    </w:div>
    <w:div w:id="1009065664">
      <w:bodyDiv w:val="1"/>
      <w:marLeft w:val="0"/>
      <w:marRight w:val="0"/>
      <w:marTop w:val="0"/>
      <w:marBottom w:val="0"/>
      <w:divBdr>
        <w:top w:val="none" w:sz="0" w:space="0" w:color="auto"/>
        <w:left w:val="none" w:sz="0" w:space="0" w:color="auto"/>
        <w:bottom w:val="none" w:sz="0" w:space="0" w:color="auto"/>
        <w:right w:val="none" w:sz="0" w:space="0" w:color="auto"/>
      </w:divBdr>
    </w:div>
    <w:div w:id="1009137608">
      <w:bodyDiv w:val="1"/>
      <w:marLeft w:val="0"/>
      <w:marRight w:val="0"/>
      <w:marTop w:val="0"/>
      <w:marBottom w:val="0"/>
      <w:divBdr>
        <w:top w:val="none" w:sz="0" w:space="0" w:color="auto"/>
        <w:left w:val="none" w:sz="0" w:space="0" w:color="auto"/>
        <w:bottom w:val="none" w:sz="0" w:space="0" w:color="auto"/>
        <w:right w:val="none" w:sz="0" w:space="0" w:color="auto"/>
      </w:divBdr>
    </w:div>
    <w:div w:id="1009598589">
      <w:bodyDiv w:val="1"/>
      <w:marLeft w:val="0"/>
      <w:marRight w:val="0"/>
      <w:marTop w:val="0"/>
      <w:marBottom w:val="0"/>
      <w:divBdr>
        <w:top w:val="none" w:sz="0" w:space="0" w:color="auto"/>
        <w:left w:val="none" w:sz="0" w:space="0" w:color="auto"/>
        <w:bottom w:val="none" w:sz="0" w:space="0" w:color="auto"/>
        <w:right w:val="none" w:sz="0" w:space="0" w:color="auto"/>
      </w:divBdr>
    </w:div>
    <w:div w:id="1009679995">
      <w:bodyDiv w:val="1"/>
      <w:marLeft w:val="0"/>
      <w:marRight w:val="0"/>
      <w:marTop w:val="0"/>
      <w:marBottom w:val="0"/>
      <w:divBdr>
        <w:top w:val="none" w:sz="0" w:space="0" w:color="auto"/>
        <w:left w:val="none" w:sz="0" w:space="0" w:color="auto"/>
        <w:bottom w:val="none" w:sz="0" w:space="0" w:color="auto"/>
        <w:right w:val="none" w:sz="0" w:space="0" w:color="auto"/>
      </w:divBdr>
    </w:div>
    <w:div w:id="1010259524">
      <w:bodyDiv w:val="1"/>
      <w:marLeft w:val="0"/>
      <w:marRight w:val="0"/>
      <w:marTop w:val="0"/>
      <w:marBottom w:val="0"/>
      <w:divBdr>
        <w:top w:val="none" w:sz="0" w:space="0" w:color="auto"/>
        <w:left w:val="none" w:sz="0" w:space="0" w:color="auto"/>
        <w:bottom w:val="none" w:sz="0" w:space="0" w:color="auto"/>
        <w:right w:val="none" w:sz="0" w:space="0" w:color="auto"/>
      </w:divBdr>
    </w:div>
    <w:div w:id="1010988115">
      <w:bodyDiv w:val="1"/>
      <w:marLeft w:val="0"/>
      <w:marRight w:val="0"/>
      <w:marTop w:val="0"/>
      <w:marBottom w:val="0"/>
      <w:divBdr>
        <w:top w:val="none" w:sz="0" w:space="0" w:color="auto"/>
        <w:left w:val="none" w:sz="0" w:space="0" w:color="auto"/>
        <w:bottom w:val="none" w:sz="0" w:space="0" w:color="auto"/>
        <w:right w:val="none" w:sz="0" w:space="0" w:color="auto"/>
      </w:divBdr>
    </w:div>
    <w:div w:id="1011027687">
      <w:bodyDiv w:val="1"/>
      <w:marLeft w:val="0"/>
      <w:marRight w:val="0"/>
      <w:marTop w:val="0"/>
      <w:marBottom w:val="0"/>
      <w:divBdr>
        <w:top w:val="none" w:sz="0" w:space="0" w:color="auto"/>
        <w:left w:val="none" w:sz="0" w:space="0" w:color="auto"/>
        <w:bottom w:val="none" w:sz="0" w:space="0" w:color="auto"/>
        <w:right w:val="none" w:sz="0" w:space="0" w:color="auto"/>
      </w:divBdr>
    </w:div>
    <w:div w:id="1012294884">
      <w:bodyDiv w:val="1"/>
      <w:marLeft w:val="0"/>
      <w:marRight w:val="0"/>
      <w:marTop w:val="0"/>
      <w:marBottom w:val="0"/>
      <w:divBdr>
        <w:top w:val="none" w:sz="0" w:space="0" w:color="auto"/>
        <w:left w:val="none" w:sz="0" w:space="0" w:color="auto"/>
        <w:bottom w:val="none" w:sz="0" w:space="0" w:color="auto"/>
        <w:right w:val="none" w:sz="0" w:space="0" w:color="auto"/>
      </w:divBdr>
    </w:div>
    <w:div w:id="1013067847">
      <w:bodyDiv w:val="1"/>
      <w:marLeft w:val="0"/>
      <w:marRight w:val="0"/>
      <w:marTop w:val="0"/>
      <w:marBottom w:val="0"/>
      <w:divBdr>
        <w:top w:val="none" w:sz="0" w:space="0" w:color="auto"/>
        <w:left w:val="none" w:sz="0" w:space="0" w:color="auto"/>
        <w:bottom w:val="none" w:sz="0" w:space="0" w:color="auto"/>
        <w:right w:val="none" w:sz="0" w:space="0" w:color="auto"/>
      </w:divBdr>
    </w:div>
    <w:div w:id="1014721815">
      <w:bodyDiv w:val="1"/>
      <w:marLeft w:val="0"/>
      <w:marRight w:val="0"/>
      <w:marTop w:val="0"/>
      <w:marBottom w:val="0"/>
      <w:divBdr>
        <w:top w:val="none" w:sz="0" w:space="0" w:color="auto"/>
        <w:left w:val="none" w:sz="0" w:space="0" w:color="auto"/>
        <w:bottom w:val="none" w:sz="0" w:space="0" w:color="auto"/>
        <w:right w:val="none" w:sz="0" w:space="0" w:color="auto"/>
      </w:divBdr>
    </w:div>
    <w:div w:id="1014725311">
      <w:bodyDiv w:val="1"/>
      <w:marLeft w:val="0"/>
      <w:marRight w:val="0"/>
      <w:marTop w:val="0"/>
      <w:marBottom w:val="0"/>
      <w:divBdr>
        <w:top w:val="none" w:sz="0" w:space="0" w:color="auto"/>
        <w:left w:val="none" w:sz="0" w:space="0" w:color="auto"/>
        <w:bottom w:val="none" w:sz="0" w:space="0" w:color="auto"/>
        <w:right w:val="none" w:sz="0" w:space="0" w:color="auto"/>
      </w:divBdr>
    </w:div>
    <w:div w:id="1014839214">
      <w:bodyDiv w:val="1"/>
      <w:marLeft w:val="0"/>
      <w:marRight w:val="0"/>
      <w:marTop w:val="0"/>
      <w:marBottom w:val="0"/>
      <w:divBdr>
        <w:top w:val="none" w:sz="0" w:space="0" w:color="auto"/>
        <w:left w:val="none" w:sz="0" w:space="0" w:color="auto"/>
        <w:bottom w:val="none" w:sz="0" w:space="0" w:color="auto"/>
        <w:right w:val="none" w:sz="0" w:space="0" w:color="auto"/>
      </w:divBdr>
    </w:div>
    <w:div w:id="1014964484">
      <w:bodyDiv w:val="1"/>
      <w:marLeft w:val="0"/>
      <w:marRight w:val="0"/>
      <w:marTop w:val="0"/>
      <w:marBottom w:val="0"/>
      <w:divBdr>
        <w:top w:val="none" w:sz="0" w:space="0" w:color="auto"/>
        <w:left w:val="none" w:sz="0" w:space="0" w:color="auto"/>
        <w:bottom w:val="none" w:sz="0" w:space="0" w:color="auto"/>
        <w:right w:val="none" w:sz="0" w:space="0" w:color="auto"/>
      </w:divBdr>
    </w:div>
    <w:div w:id="1018432283">
      <w:bodyDiv w:val="1"/>
      <w:marLeft w:val="0"/>
      <w:marRight w:val="0"/>
      <w:marTop w:val="0"/>
      <w:marBottom w:val="0"/>
      <w:divBdr>
        <w:top w:val="none" w:sz="0" w:space="0" w:color="auto"/>
        <w:left w:val="none" w:sz="0" w:space="0" w:color="auto"/>
        <w:bottom w:val="none" w:sz="0" w:space="0" w:color="auto"/>
        <w:right w:val="none" w:sz="0" w:space="0" w:color="auto"/>
      </w:divBdr>
    </w:div>
    <w:div w:id="1018855197">
      <w:bodyDiv w:val="1"/>
      <w:marLeft w:val="0"/>
      <w:marRight w:val="0"/>
      <w:marTop w:val="0"/>
      <w:marBottom w:val="0"/>
      <w:divBdr>
        <w:top w:val="none" w:sz="0" w:space="0" w:color="auto"/>
        <w:left w:val="none" w:sz="0" w:space="0" w:color="auto"/>
        <w:bottom w:val="none" w:sz="0" w:space="0" w:color="auto"/>
        <w:right w:val="none" w:sz="0" w:space="0" w:color="auto"/>
      </w:divBdr>
    </w:div>
    <w:div w:id="1019238986">
      <w:bodyDiv w:val="1"/>
      <w:marLeft w:val="0"/>
      <w:marRight w:val="0"/>
      <w:marTop w:val="0"/>
      <w:marBottom w:val="0"/>
      <w:divBdr>
        <w:top w:val="none" w:sz="0" w:space="0" w:color="auto"/>
        <w:left w:val="none" w:sz="0" w:space="0" w:color="auto"/>
        <w:bottom w:val="none" w:sz="0" w:space="0" w:color="auto"/>
        <w:right w:val="none" w:sz="0" w:space="0" w:color="auto"/>
      </w:divBdr>
    </w:div>
    <w:div w:id="1019546520">
      <w:bodyDiv w:val="1"/>
      <w:marLeft w:val="0"/>
      <w:marRight w:val="0"/>
      <w:marTop w:val="0"/>
      <w:marBottom w:val="0"/>
      <w:divBdr>
        <w:top w:val="none" w:sz="0" w:space="0" w:color="auto"/>
        <w:left w:val="none" w:sz="0" w:space="0" w:color="auto"/>
        <w:bottom w:val="none" w:sz="0" w:space="0" w:color="auto"/>
        <w:right w:val="none" w:sz="0" w:space="0" w:color="auto"/>
      </w:divBdr>
    </w:div>
    <w:div w:id="1019701615">
      <w:bodyDiv w:val="1"/>
      <w:marLeft w:val="0"/>
      <w:marRight w:val="0"/>
      <w:marTop w:val="0"/>
      <w:marBottom w:val="0"/>
      <w:divBdr>
        <w:top w:val="none" w:sz="0" w:space="0" w:color="auto"/>
        <w:left w:val="none" w:sz="0" w:space="0" w:color="auto"/>
        <w:bottom w:val="none" w:sz="0" w:space="0" w:color="auto"/>
        <w:right w:val="none" w:sz="0" w:space="0" w:color="auto"/>
      </w:divBdr>
    </w:div>
    <w:div w:id="1021201501">
      <w:bodyDiv w:val="1"/>
      <w:marLeft w:val="0"/>
      <w:marRight w:val="0"/>
      <w:marTop w:val="0"/>
      <w:marBottom w:val="0"/>
      <w:divBdr>
        <w:top w:val="none" w:sz="0" w:space="0" w:color="auto"/>
        <w:left w:val="none" w:sz="0" w:space="0" w:color="auto"/>
        <w:bottom w:val="none" w:sz="0" w:space="0" w:color="auto"/>
        <w:right w:val="none" w:sz="0" w:space="0" w:color="auto"/>
      </w:divBdr>
    </w:div>
    <w:div w:id="1022708780">
      <w:bodyDiv w:val="1"/>
      <w:marLeft w:val="0"/>
      <w:marRight w:val="0"/>
      <w:marTop w:val="0"/>
      <w:marBottom w:val="0"/>
      <w:divBdr>
        <w:top w:val="none" w:sz="0" w:space="0" w:color="auto"/>
        <w:left w:val="none" w:sz="0" w:space="0" w:color="auto"/>
        <w:bottom w:val="none" w:sz="0" w:space="0" w:color="auto"/>
        <w:right w:val="none" w:sz="0" w:space="0" w:color="auto"/>
      </w:divBdr>
    </w:div>
    <w:div w:id="1023021489">
      <w:bodyDiv w:val="1"/>
      <w:marLeft w:val="0"/>
      <w:marRight w:val="0"/>
      <w:marTop w:val="0"/>
      <w:marBottom w:val="0"/>
      <w:divBdr>
        <w:top w:val="none" w:sz="0" w:space="0" w:color="auto"/>
        <w:left w:val="none" w:sz="0" w:space="0" w:color="auto"/>
        <w:bottom w:val="none" w:sz="0" w:space="0" w:color="auto"/>
        <w:right w:val="none" w:sz="0" w:space="0" w:color="auto"/>
      </w:divBdr>
    </w:div>
    <w:div w:id="1024788535">
      <w:bodyDiv w:val="1"/>
      <w:marLeft w:val="0"/>
      <w:marRight w:val="0"/>
      <w:marTop w:val="0"/>
      <w:marBottom w:val="0"/>
      <w:divBdr>
        <w:top w:val="none" w:sz="0" w:space="0" w:color="auto"/>
        <w:left w:val="none" w:sz="0" w:space="0" w:color="auto"/>
        <w:bottom w:val="none" w:sz="0" w:space="0" w:color="auto"/>
        <w:right w:val="none" w:sz="0" w:space="0" w:color="auto"/>
      </w:divBdr>
    </w:div>
    <w:div w:id="1025443927">
      <w:bodyDiv w:val="1"/>
      <w:marLeft w:val="0"/>
      <w:marRight w:val="0"/>
      <w:marTop w:val="0"/>
      <w:marBottom w:val="0"/>
      <w:divBdr>
        <w:top w:val="none" w:sz="0" w:space="0" w:color="auto"/>
        <w:left w:val="none" w:sz="0" w:space="0" w:color="auto"/>
        <w:bottom w:val="none" w:sz="0" w:space="0" w:color="auto"/>
        <w:right w:val="none" w:sz="0" w:space="0" w:color="auto"/>
      </w:divBdr>
    </w:div>
    <w:div w:id="1026902647">
      <w:bodyDiv w:val="1"/>
      <w:marLeft w:val="0"/>
      <w:marRight w:val="0"/>
      <w:marTop w:val="0"/>
      <w:marBottom w:val="0"/>
      <w:divBdr>
        <w:top w:val="none" w:sz="0" w:space="0" w:color="auto"/>
        <w:left w:val="none" w:sz="0" w:space="0" w:color="auto"/>
        <w:bottom w:val="none" w:sz="0" w:space="0" w:color="auto"/>
        <w:right w:val="none" w:sz="0" w:space="0" w:color="auto"/>
      </w:divBdr>
    </w:div>
    <w:div w:id="1027171639">
      <w:bodyDiv w:val="1"/>
      <w:marLeft w:val="0"/>
      <w:marRight w:val="0"/>
      <w:marTop w:val="0"/>
      <w:marBottom w:val="0"/>
      <w:divBdr>
        <w:top w:val="none" w:sz="0" w:space="0" w:color="auto"/>
        <w:left w:val="none" w:sz="0" w:space="0" w:color="auto"/>
        <w:bottom w:val="none" w:sz="0" w:space="0" w:color="auto"/>
        <w:right w:val="none" w:sz="0" w:space="0" w:color="auto"/>
      </w:divBdr>
    </w:div>
    <w:div w:id="1027678654">
      <w:bodyDiv w:val="1"/>
      <w:marLeft w:val="0"/>
      <w:marRight w:val="0"/>
      <w:marTop w:val="0"/>
      <w:marBottom w:val="0"/>
      <w:divBdr>
        <w:top w:val="none" w:sz="0" w:space="0" w:color="auto"/>
        <w:left w:val="none" w:sz="0" w:space="0" w:color="auto"/>
        <w:bottom w:val="none" w:sz="0" w:space="0" w:color="auto"/>
        <w:right w:val="none" w:sz="0" w:space="0" w:color="auto"/>
      </w:divBdr>
    </w:div>
    <w:div w:id="1027760065">
      <w:bodyDiv w:val="1"/>
      <w:marLeft w:val="0"/>
      <w:marRight w:val="0"/>
      <w:marTop w:val="0"/>
      <w:marBottom w:val="0"/>
      <w:divBdr>
        <w:top w:val="none" w:sz="0" w:space="0" w:color="auto"/>
        <w:left w:val="none" w:sz="0" w:space="0" w:color="auto"/>
        <w:bottom w:val="none" w:sz="0" w:space="0" w:color="auto"/>
        <w:right w:val="none" w:sz="0" w:space="0" w:color="auto"/>
      </w:divBdr>
    </w:div>
    <w:div w:id="1030229655">
      <w:bodyDiv w:val="1"/>
      <w:marLeft w:val="0"/>
      <w:marRight w:val="0"/>
      <w:marTop w:val="0"/>
      <w:marBottom w:val="0"/>
      <w:divBdr>
        <w:top w:val="none" w:sz="0" w:space="0" w:color="auto"/>
        <w:left w:val="none" w:sz="0" w:space="0" w:color="auto"/>
        <w:bottom w:val="none" w:sz="0" w:space="0" w:color="auto"/>
        <w:right w:val="none" w:sz="0" w:space="0" w:color="auto"/>
      </w:divBdr>
    </w:div>
    <w:div w:id="1031421089">
      <w:bodyDiv w:val="1"/>
      <w:marLeft w:val="0"/>
      <w:marRight w:val="0"/>
      <w:marTop w:val="0"/>
      <w:marBottom w:val="0"/>
      <w:divBdr>
        <w:top w:val="none" w:sz="0" w:space="0" w:color="auto"/>
        <w:left w:val="none" w:sz="0" w:space="0" w:color="auto"/>
        <w:bottom w:val="none" w:sz="0" w:space="0" w:color="auto"/>
        <w:right w:val="none" w:sz="0" w:space="0" w:color="auto"/>
      </w:divBdr>
    </w:div>
    <w:div w:id="1031611149">
      <w:bodyDiv w:val="1"/>
      <w:marLeft w:val="0"/>
      <w:marRight w:val="0"/>
      <w:marTop w:val="0"/>
      <w:marBottom w:val="0"/>
      <w:divBdr>
        <w:top w:val="none" w:sz="0" w:space="0" w:color="auto"/>
        <w:left w:val="none" w:sz="0" w:space="0" w:color="auto"/>
        <w:bottom w:val="none" w:sz="0" w:space="0" w:color="auto"/>
        <w:right w:val="none" w:sz="0" w:space="0" w:color="auto"/>
      </w:divBdr>
    </w:div>
    <w:div w:id="1031806306">
      <w:bodyDiv w:val="1"/>
      <w:marLeft w:val="0"/>
      <w:marRight w:val="0"/>
      <w:marTop w:val="0"/>
      <w:marBottom w:val="0"/>
      <w:divBdr>
        <w:top w:val="none" w:sz="0" w:space="0" w:color="auto"/>
        <w:left w:val="none" w:sz="0" w:space="0" w:color="auto"/>
        <w:bottom w:val="none" w:sz="0" w:space="0" w:color="auto"/>
        <w:right w:val="none" w:sz="0" w:space="0" w:color="auto"/>
      </w:divBdr>
    </w:div>
    <w:div w:id="1031878659">
      <w:bodyDiv w:val="1"/>
      <w:marLeft w:val="0"/>
      <w:marRight w:val="0"/>
      <w:marTop w:val="0"/>
      <w:marBottom w:val="0"/>
      <w:divBdr>
        <w:top w:val="none" w:sz="0" w:space="0" w:color="auto"/>
        <w:left w:val="none" w:sz="0" w:space="0" w:color="auto"/>
        <w:bottom w:val="none" w:sz="0" w:space="0" w:color="auto"/>
        <w:right w:val="none" w:sz="0" w:space="0" w:color="auto"/>
      </w:divBdr>
    </w:div>
    <w:div w:id="1032192686">
      <w:bodyDiv w:val="1"/>
      <w:marLeft w:val="0"/>
      <w:marRight w:val="0"/>
      <w:marTop w:val="0"/>
      <w:marBottom w:val="0"/>
      <w:divBdr>
        <w:top w:val="none" w:sz="0" w:space="0" w:color="auto"/>
        <w:left w:val="none" w:sz="0" w:space="0" w:color="auto"/>
        <w:bottom w:val="none" w:sz="0" w:space="0" w:color="auto"/>
        <w:right w:val="none" w:sz="0" w:space="0" w:color="auto"/>
      </w:divBdr>
    </w:div>
    <w:div w:id="1032611587">
      <w:bodyDiv w:val="1"/>
      <w:marLeft w:val="0"/>
      <w:marRight w:val="0"/>
      <w:marTop w:val="0"/>
      <w:marBottom w:val="0"/>
      <w:divBdr>
        <w:top w:val="none" w:sz="0" w:space="0" w:color="auto"/>
        <w:left w:val="none" w:sz="0" w:space="0" w:color="auto"/>
        <w:bottom w:val="none" w:sz="0" w:space="0" w:color="auto"/>
        <w:right w:val="none" w:sz="0" w:space="0" w:color="auto"/>
      </w:divBdr>
    </w:div>
    <w:div w:id="1033068880">
      <w:bodyDiv w:val="1"/>
      <w:marLeft w:val="0"/>
      <w:marRight w:val="0"/>
      <w:marTop w:val="0"/>
      <w:marBottom w:val="0"/>
      <w:divBdr>
        <w:top w:val="none" w:sz="0" w:space="0" w:color="auto"/>
        <w:left w:val="none" w:sz="0" w:space="0" w:color="auto"/>
        <w:bottom w:val="none" w:sz="0" w:space="0" w:color="auto"/>
        <w:right w:val="none" w:sz="0" w:space="0" w:color="auto"/>
      </w:divBdr>
    </w:div>
    <w:div w:id="1033337273">
      <w:bodyDiv w:val="1"/>
      <w:marLeft w:val="0"/>
      <w:marRight w:val="0"/>
      <w:marTop w:val="0"/>
      <w:marBottom w:val="0"/>
      <w:divBdr>
        <w:top w:val="none" w:sz="0" w:space="0" w:color="auto"/>
        <w:left w:val="none" w:sz="0" w:space="0" w:color="auto"/>
        <w:bottom w:val="none" w:sz="0" w:space="0" w:color="auto"/>
        <w:right w:val="none" w:sz="0" w:space="0" w:color="auto"/>
      </w:divBdr>
    </w:div>
    <w:div w:id="1033843107">
      <w:bodyDiv w:val="1"/>
      <w:marLeft w:val="0"/>
      <w:marRight w:val="0"/>
      <w:marTop w:val="0"/>
      <w:marBottom w:val="0"/>
      <w:divBdr>
        <w:top w:val="none" w:sz="0" w:space="0" w:color="auto"/>
        <w:left w:val="none" w:sz="0" w:space="0" w:color="auto"/>
        <w:bottom w:val="none" w:sz="0" w:space="0" w:color="auto"/>
        <w:right w:val="none" w:sz="0" w:space="0" w:color="auto"/>
      </w:divBdr>
    </w:div>
    <w:div w:id="1033964726">
      <w:bodyDiv w:val="1"/>
      <w:marLeft w:val="0"/>
      <w:marRight w:val="0"/>
      <w:marTop w:val="0"/>
      <w:marBottom w:val="0"/>
      <w:divBdr>
        <w:top w:val="none" w:sz="0" w:space="0" w:color="auto"/>
        <w:left w:val="none" w:sz="0" w:space="0" w:color="auto"/>
        <w:bottom w:val="none" w:sz="0" w:space="0" w:color="auto"/>
        <w:right w:val="none" w:sz="0" w:space="0" w:color="auto"/>
      </w:divBdr>
    </w:div>
    <w:div w:id="1034355298">
      <w:bodyDiv w:val="1"/>
      <w:marLeft w:val="0"/>
      <w:marRight w:val="0"/>
      <w:marTop w:val="0"/>
      <w:marBottom w:val="0"/>
      <w:divBdr>
        <w:top w:val="none" w:sz="0" w:space="0" w:color="auto"/>
        <w:left w:val="none" w:sz="0" w:space="0" w:color="auto"/>
        <w:bottom w:val="none" w:sz="0" w:space="0" w:color="auto"/>
        <w:right w:val="none" w:sz="0" w:space="0" w:color="auto"/>
      </w:divBdr>
    </w:div>
    <w:div w:id="1035733786">
      <w:bodyDiv w:val="1"/>
      <w:marLeft w:val="0"/>
      <w:marRight w:val="0"/>
      <w:marTop w:val="0"/>
      <w:marBottom w:val="0"/>
      <w:divBdr>
        <w:top w:val="none" w:sz="0" w:space="0" w:color="auto"/>
        <w:left w:val="none" w:sz="0" w:space="0" w:color="auto"/>
        <w:bottom w:val="none" w:sz="0" w:space="0" w:color="auto"/>
        <w:right w:val="none" w:sz="0" w:space="0" w:color="auto"/>
      </w:divBdr>
    </w:div>
    <w:div w:id="1035934437">
      <w:bodyDiv w:val="1"/>
      <w:marLeft w:val="0"/>
      <w:marRight w:val="0"/>
      <w:marTop w:val="0"/>
      <w:marBottom w:val="0"/>
      <w:divBdr>
        <w:top w:val="none" w:sz="0" w:space="0" w:color="auto"/>
        <w:left w:val="none" w:sz="0" w:space="0" w:color="auto"/>
        <w:bottom w:val="none" w:sz="0" w:space="0" w:color="auto"/>
        <w:right w:val="none" w:sz="0" w:space="0" w:color="auto"/>
      </w:divBdr>
    </w:div>
    <w:div w:id="1036856113">
      <w:bodyDiv w:val="1"/>
      <w:marLeft w:val="0"/>
      <w:marRight w:val="0"/>
      <w:marTop w:val="0"/>
      <w:marBottom w:val="0"/>
      <w:divBdr>
        <w:top w:val="none" w:sz="0" w:space="0" w:color="auto"/>
        <w:left w:val="none" w:sz="0" w:space="0" w:color="auto"/>
        <w:bottom w:val="none" w:sz="0" w:space="0" w:color="auto"/>
        <w:right w:val="none" w:sz="0" w:space="0" w:color="auto"/>
      </w:divBdr>
    </w:div>
    <w:div w:id="1037045553">
      <w:bodyDiv w:val="1"/>
      <w:marLeft w:val="0"/>
      <w:marRight w:val="0"/>
      <w:marTop w:val="0"/>
      <w:marBottom w:val="0"/>
      <w:divBdr>
        <w:top w:val="none" w:sz="0" w:space="0" w:color="auto"/>
        <w:left w:val="none" w:sz="0" w:space="0" w:color="auto"/>
        <w:bottom w:val="none" w:sz="0" w:space="0" w:color="auto"/>
        <w:right w:val="none" w:sz="0" w:space="0" w:color="auto"/>
      </w:divBdr>
    </w:div>
    <w:div w:id="1037243247">
      <w:bodyDiv w:val="1"/>
      <w:marLeft w:val="0"/>
      <w:marRight w:val="0"/>
      <w:marTop w:val="0"/>
      <w:marBottom w:val="0"/>
      <w:divBdr>
        <w:top w:val="none" w:sz="0" w:space="0" w:color="auto"/>
        <w:left w:val="none" w:sz="0" w:space="0" w:color="auto"/>
        <w:bottom w:val="none" w:sz="0" w:space="0" w:color="auto"/>
        <w:right w:val="none" w:sz="0" w:space="0" w:color="auto"/>
      </w:divBdr>
    </w:div>
    <w:div w:id="1037389260">
      <w:bodyDiv w:val="1"/>
      <w:marLeft w:val="0"/>
      <w:marRight w:val="0"/>
      <w:marTop w:val="0"/>
      <w:marBottom w:val="0"/>
      <w:divBdr>
        <w:top w:val="none" w:sz="0" w:space="0" w:color="auto"/>
        <w:left w:val="none" w:sz="0" w:space="0" w:color="auto"/>
        <w:bottom w:val="none" w:sz="0" w:space="0" w:color="auto"/>
        <w:right w:val="none" w:sz="0" w:space="0" w:color="auto"/>
      </w:divBdr>
    </w:div>
    <w:div w:id="1037437544">
      <w:bodyDiv w:val="1"/>
      <w:marLeft w:val="0"/>
      <w:marRight w:val="0"/>
      <w:marTop w:val="0"/>
      <w:marBottom w:val="0"/>
      <w:divBdr>
        <w:top w:val="none" w:sz="0" w:space="0" w:color="auto"/>
        <w:left w:val="none" w:sz="0" w:space="0" w:color="auto"/>
        <w:bottom w:val="none" w:sz="0" w:space="0" w:color="auto"/>
        <w:right w:val="none" w:sz="0" w:space="0" w:color="auto"/>
      </w:divBdr>
    </w:div>
    <w:div w:id="1037504764">
      <w:bodyDiv w:val="1"/>
      <w:marLeft w:val="0"/>
      <w:marRight w:val="0"/>
      <w:marTop w:val="0"/>
      <w:marBottom w:val="0"/>
      <w:divBdr>
        <w:top w:val="none" w:sz="0" w:space="0" w:color="auto"/>
        <w:left w:val="none" w:sz="0" w:space="0" w:color="auto"/>
        <w:bottom w:val="none" w:sz="0" w:space="0" w:color="auto"/>
        <w:right w:val="none" w:sz="0" w:space="0" w:color="auto"/>
      </w:divBdr>
    </w:div>
    <w:div w:id="1038898719">
      <w:bodyDiv w:val="1"/>
      <w:marLeft w:val="0"/>
      <w:marRight w:val="0"/>
      <w:marTop w:val="0"/>
      <w:marBottom w:val="0"/>
      <w:divBdr>
        <w:top w:val="none" w:sz="0" w:space="0" w:color="auto"/>
        <w:left w:val="none" w:sz="0" w:space="0" w:color="auto"/>
        <w:bottom w:val="none" w:sz="0" w:space="0" w:color="auto"/>
        <w:right w:val="none" w:sz="0" w:space="0" w:color="auto"/>
      </w:divBdr>
    </w:div>
    <w:div w:id="1038969928">
      <w:bodyDiv w:val="1"/>
      <w:marLeft w:val="0"/>
      <w:marRight w:val="0"/>
      <w:marTop w:val="0"/>
      <w:marBottom w:val="0"/>
      <w:divBdr>
        <w:top w:val="none" w:sz="0" w:space="0" w:color="auto"/>
        <w:left w:val="none" w:sz="0" w:space="0" w:color="auto"/>
        <w:bottom w:val="none" w:sz="0" w:space="0" w:color="auto"/>
        <w:right w:val="none" w:sz="0" w:space="0" w:color="auto"/>
      </w:divBdr>
    </w:div>
    <w:div w:id="1039664299">
      <w:bodyDiv w:val="1"/>
      <w:marLeft w:val="0"/>
      <w:marRight w:val="0"/>
      <w:marTop w:val="0"/>
      <w:marBottom w:val="0"/>
      <w:divBdr>
        <w:top w:val="none" w:sz="0" w:space="0" w:color="auto"/>
        <w:left w:val="none" w:sz="0" w:space="0" w:color="auto"/>
        <w:bottom w:val="none" w:sz="0" w:space="0" w:color="auto"/>
        <w:right w:val="none" w:sz="0" w:space="0" w:color="auto"/>
      </w:divBdr>
    </w:div>
    <w:div w:id="1040280438">
      <w:bodyDiv w:val="1"/>
      <w:marLeft w:val="0"/>
      <w:marRight w:val="0"/>
      <w:marTop w:val="0"/>
      <w:marBottom w:val="0"/>
      <w:divBdr>
        <w:top w:val="none" w:sz="0" w:space="0" w:color="auto"/>
        <w:left w:val="none" w:sz="0" w:space="0" w:color="auto"/>
        <w:bottom w:val="none" w:sz="0" w:space="0" w:color="auto"/>
        <w:right w:val="none" w:sz="0" w:space="0" w:color="auto"/>
      </w:divBdr>
    </w:div>
    <w:div w:id="1041126021">
      <w:bodyDiv w:val="1"/>
      <w:marLeft w:val="0"/>
      <w:marRight w:val="0"/>
      <w:marTop w:val="0"/>
      <w:marBottom w:val="0"/>
      <w:divBdr>
        <w:top w:val="none" w:sz="0" w:space="0" w:color="auto"/>
        <w:left w:val="none" w:sz="0" w:space="0" w:color="auto"/>
        <w:bottom w:val="none" w:sz="0" w:space="0" w:color="auto"/>
        <w:right w:val="none" w:sz="0" w:space="0" w:color="auto"/>
      </w:divBdr>
    </w:div>
    <w:div w:id="1041127281">
      <w:bodyDiv w:val="1"/>
      <w:marLeft w:val="0"/>
      <w:marRight w:val="0"/>
      <w:marTop w:val="0"/>
      <w:marBottom w:val="0"/>
      <w:divBdr>
        <w:top w:val="none" w:sz="0" w:space="0" w:color="auto"/>
        <w:left w:val="none" w:sz="0" w:space="0" w:color="auto"/>
        <w:bottom w:val="none" w:sz="0" w:space="0" w:color="auto"/>
        <w:right w:val="none" w:sz="0" w:space="0" w:color="auto"/>
      </w:divBdr>
    </w:div>
    <w:div w:id="1041442052">
      <w:bodyDiv w:val="1"/>
      <w:marLeft w:val="0"/>
      <w:marRight w:val="0"/>
      <w:marTop w:val="0"/>
      <w:marBottom w:val="0"/>
      <w:divBdr>
        <w:top w:val="none" w:sz="0" w:space="0" w:color="auto"/>
        <w:left w:val="none" w:sz="0" w:space="0" w:color="auto"/>
        <w:bottom w:val="none" w:sz="0" w:space="0" w:color="auto"/>
        <w:right w:val="none" w:sz="0" w:space="0" w:color="auto"/>
      </w:divBdr>
    </w:div>
    <w:div w:id="1042362518">
      <w:bodyDiv w:val="1"/>
      <w:marLeft w:val="0"/>
      <w:marRight w:val="0"/>
      <w:marTop w:val="0"/>
      <w:marBottom w:val="0"/>
      <w:divBdr>
        <w:top w:val="none" w:sz="0" w:space="0" w:color="auto"/>
        <w:left w:val="none" w:sz="0" w:space="0" w:color="auto"/>
        <w:bottom w:val="none" w:sz="0" w:space="0" w:color="auto"/>
        <w:right w:val="none" w:sz="0" w:space="0" w:color="auto"/>
      </w:divBdr>
    </w:div>
    <w:div w:id="1042557446">
      <w:bodyDiv w:val="1"/>
      <w:marLeft w:val="0"/>
      <w:marRight w:val="0"/>
      <w:marTop w:val="0"/>
      <w:marBottom w:val="0"/>
      <w:divBdr>
        <w:top w:val="none" w:sz="0" w:space="0" w:color="auto"/>
        <w:left w:val="none" w:sz="0" w:space="0" w:color="auto"/>
        <w:bottom w:val="none" w:sz="0" w:space="0" w:color="auto"/>
        <w:right w:val="none" w:sz="0" w:space="0" w:color="auto"/>
      </w:divBdr>
    </w:div>
    <w:div w:id="1042707400">
      <w:bodyDiv w:val="1"/>
      <w:marLeft w:val="0"/>
      <w:marRight w:val="0"/>
      <w:marTop w:val="0"/>
      <w:marBottom w:val="0"/>
      <w:divBdr>
        <w:top w:val="none" w:sz="0" w:space="0" w:color="auto"/>
        <w:left w:val="none" w:sz="0" w:space="0" w:color="auto"/>
        <w:bottom w:val="none" w:sz="0" w:space="0" w:color="auto"/>
        <w:right w:val="none" w:sz="0" w:space="0" w:color="auto"/>
      </w:divBdr>
    </w:div>
    <w:div w:id="1042752231">
      <w:bodyDiv w:val="1"/>
      <w:marLeft w:val="0"/>
      <w:marRight w:val="0"/>
      <w:marTop w:val="0"/>
      <w:marBottom w:val="0"/>
      <w:divBdr>
        <w:top w:val="none" w:sz="0" w:space="0" w:color="auto"/>
        <w:left w:val="none" w:sz="0" w:space="0" w:color="auto"/>
        <w:bottom w:val="none" w:sz="0" w:space="0" w:color="auto"/>
        <w:right w:val="none" w:sz="0" w:space="0" w:color="auto"/>
      </w:divBdr>
    </w:div>
    <w:div w:id="1043096588">
      <w:bodyDiv w:val="1"/>
      <w:marLeft w:val="0"/>
      <w:marRight w:val="0"/>
      <w:marTop w:val="0"/>
      <w:marBottom w:val="0"/>
      <w:divBdr>
        <w:top w:val="none" w:sz="0" w:space="0" w:color="auto"/>
        <w:left w:val="none" w:sz="0" w:space="0" w:color="auto"/>
        <w:bottom w:val="none" w:sz="0" w:space="0" w:color="auto"/>
        <w:right w:val="none" w:sz="0" w:space="0" w:color="auto"/>
      </w:divBdr>
    </w:div>
    <w:div w:id="1043947761">
      <w:bodyDiv w:val="1"/>
      <w:marLeft w:val="0"/>
      <w:marRight w:val="0"/>
      <w:marTop w:val="0"/>
      <w:marBottom w:val="0"/>
      <w:divBdr>
        <w:top w:val="none" w:sz="0" w:space="0" w:color="auto"/>
        <w:left w:val="none" w:sz="0" w:space="0" w:color="auto"/>
        <w:bottom w:val="none" w:sz="0" w:space="0" w:color="auto"/>
        <w:right w:val="none" w:sz="0" w:space="0" w:color="auto"/>
      </w:divBdr>
    </w:div>
    <w:div w:id="1044214483">
      <w:bodyDiv w:val="1"/>
      <w:marLeft w:val="0"/>
      <w:marRight w:val="0"/>
      <w:marTop w:val="0"/>
      <w:marBottom w:val="0"/>
      <w:divBdr>
        <w:top w:val="none" w:sz="0" w:space="0" w:color="auto"/>
        <w:left w:val="none" w:sz="0" w:space="0" w:color="auto"/>
        <w:bottom w:val="none" w:sz="0" w:space="0" w:color="auto"/>
        <w:right w:val="none" w:sz="0" w:space="0" w:color="auto"/>
      </w:divBdr>
    </w:div>
    <w:div w:id="1045056561">
      <w:bodyDiv w:val="1"/>
      <w:marLeft w:val="0"/>
      <w:marRight w:val="0"/>
      <w:marTop w:val="0"/>
      <w:marBottom w:val="0"/>
      <w:divBdr>
        <w:top w:val="none" w:sz="0" w:space="0" w:color="auto"/>
        <w:left w:val="none" w:sz="0" w:space="0" w:color="auto"/>
        <w:bottom w:val="none" w:sz="0" w:space="0" w:color="auto"/>
        <w:right w:val="none" w:sz="0" w:space="0" w:color="auto"/>
      </w:divBdr>
    </w:div>
    <w:div w:id="1045058498">
      <w:bodyDiv w:val="1"/>
      <w:marLeft w:val="0"/>
      <w:marRight w:val="0"/>
      <w:marTop w:val="0"/>
      <w:marBottom w:val="0"/>
      <w:divBdr>
        <w:top w:val="none" w:sz="0" w:space="0" w:color="auto"/>
        <w:left w:val="none" w:sz="0" w:space="0" w:color="auto"/>
        <w:bottom w:val="none" w:sz="0" w:space="0" w:color="auto"/>
        <w:right w:val="none" w:sz="0" w:space="0" w:color="auto"/>
      </w:divBdr>
    </w:div>
    <w:div w:id="1045913406">
      <w:bodyDiv w:val="1"/>
      <w:marLeft w:val="0"/>
      <w:marRight w:val="0"/>
      <w:marTop w:val="0"/>
      <w:marBottom w:val="0"/>
      <w:divBdr>
        <w:top w:val="none" w:sz="0" w:space="0" w:color="auto"/>
        <w:left w:val="none" w:sz="0" w:space="0" w:color="auto"/>
        <w:bottom w:val="none" w:sz="0" w:space="0" w:color="auto"/>
        <w:right w:val="none" w:sz="0" w:space="0" w:color="auto"/>
      </w:divBdr>
    </w:div>
    <w:div w:id="1048185803">
      <w:bodyDiv w:val="1"/>
      <w:marLeft w:val="0"/>
      <w:marRight w:val="0"/>
      <w:marTop w:val="0"/>
      <w:marBottom w:val="0"/>
      <w:divBdr>
        <w:top w:val="none" w:sz="0" w:space="0" w:color="auto"/>
        <w:left w:val="none" w:sz="0" w:space="0" w:color="auto"/>
        <w:bottom w:val="none" w:sz="0" w:space="0" w:color="auto"/>
        <w:right w:val="none" w:sz="0" w:space="0" w:color="auto"/>
      </w:divBdr>
    </w:div>
    <w:div w:id="1050685103">
      <w:bodyDiv w:val="1"/>
      <w:marLeft w:val="0"/>
      <w:marRight w:val="0"/>
      <w:marTop w:val="0"/>
      <w:marBottom w:val="0"/>
      <w:divBdr>
        <w:top w:val="none" w:sz="0" w:space="0" w:color="auto"/>
        <w:left w:val="none" w:sz="0" w:space="0" w:color="auto"/>
        <w:bottom w:val="none" w:sz="0" w:space="0" w:color="auto"/>
        <w:right w:val="none" w:sz="0" w:space="0" w:color="auto"/>
      </w:divBdr>
    </w:div>
    <w:div w:id="1051879935">
      <w:bodyDiv w:val="1"/>
      <w:marLeft w:val="0"/>
      <w:marRight w:val="0"/>
      <w:marTop w:val="0"/>
      <w:marBottom w:val="0"/>
      <w:divBdr>
        <w:top w:val="none" w:sz="0" w:space="0" w:color="auto"/>
        <w:left w:val="none" w:sz="0" w:space="0" w:color="auto"/>
        <w:bottom w:val="none" w:sz="0" w:space="0" w:color="auto"/>
        <w:right w:val="none" w:sz="0" w:space="0" w:color="auto"/>
      </w:divBdr>
    </w:div>
    <w:div w:id="1052076360">
      <w:bodyDiv w:val="1"/>
      <w:marLeft w:val="0"/>
      <w:marRight w:val="0"/>
      <w:marTop w:val="0"/>
      <w:marBottom w:val="0"/>
      <w:divBdr>
        <w:top w:val="none" w:sz="0" w:space="0" w:color="auto"/>
        <w:left w:val="none" w:sz="0" w:space="0" w:color="auto"/>
        <w:bottom w:val="none" w:sz="0" w:space="0" w:color="auto"/>
        <w:right w:val="none" w:sz="0" w:space="0" w:color="auto"/>
      </w:divBdr>
    </w:div>
    <w:div w:id="1052584133">
      <w:bodyDiv w:val="1"/>
      <w:marLeft w:val="0"/>
      <w:marRight w:val="0"/>
      <w:marTop w:val="0"/>
      <w:marBottom w:val="0"/>
      <w:divBdr>
        <w:top w:val="none" w:sz="0" w:space="0" w:color="auto"/>
        <w:left w:val="none" w:sz="0" w:space="0" w:color="auto"/>
        <w:bottom w:val="none" w:sz="0" w:space="0" w:color="auto"/>
        <w:right w:val="none" w:sz="0" w:space="0" w:color="auto"/>
      </w:divBdr>
    </w:div>
    <w:div w:id="1052775100">
      <w:bodyDiv w:val="1"/>
      <w:marLeft w:val="0"/>
      <w:marRight w:val="0"/>
      <w:marTop w:val="0"/>
      <w:marBottom w:val="0"/>
      <w:divBdr>
        <w:top w:val="none" w:sz="0" w:space="0" w:color="auto"/>
        <w:left w:val="none" w:sz="0" w:space="0" w:color="auto"/>
        <w:bottom w:val="none" w:sz="0" w:space="0" w:color="auto"/>
        <w:right w:val="none" w:sz="0" w:space="0" w:color="auto"/>
      </w:divBdr>
    </w:div>
    <w:div w:id="1053118465">
      <w:bodyDiv w:val="1"/>
      <w:marLeft w:val="0"/>
      <w:marRight w:val="0"/>
      <w:marTop w:val="0"/>
      <w:marBottom w:val="0"/>
      <w:divBdr>
        <w:top w:val="none" w:sz="0" w:space="0" w:color="auto"/>
        <w:left w:val="none" w:sz="0" w:space="0" w:color="auto"/>
        <w:bottom w:val="none" w:sz="0" w:space="0" w:color="auto"/>
        <w:right w:val="none" w:sz="0" w:space="0" w:color="auto"/>
      </w:divBdr>
    </w:div>
    <w:div w:id="1054354460">
      <w:bodyDiv w:val="1"/>
      <w:marLeft w:val="0"/>
      <w:marRight w:val="0"/>
      <w:marTop w:val="0"/>
      <w:marBottom w:val="0"/>
      <w:divBdr>
        <w:top w:val="none" w:sz="0" w:space="0" w:color="auto"/>
        <w:left w:val="none" w:sz="0" w:space="0" w:color="auto"/>
        <w:bottom w:val="none" w:sz="0" w:space="0" w:color="auto"/>
        <w:right w:val="none" w:sz="0" w:space="0" w:color="auto"/>
      </w:divBdr>
    </w:div>
    <w:div w:id="1055859908">
      <w:bodyDiv w:val="1"/>
      <w:marLeft w:val="0"/>
      <w:marRight w:val="0"/>
      <w:marTop w:val="0"/>
      <w:marBottom w:val="0"/>
      <w:divBdr>
        <w:top w:val="none" w:sz="0" w:space="0" w:color="auto"/>
        <w:left w:val="none" w:sz="0" w:space="0" w:color="auto"/>
        <w:bottom w:val="none" w:sz="0" w:space="0" w:color="auto"/>
        <w:right w:val="none" w:sz="0" w:space="0" w:color="auto"/>
      </w:divBdr>
    </w:div>
    <w:div w:id="1056509542">
      <w:bodyDiv w:val="1"/>
      <w:marLeft w:val="0"/>
      <w:marRight w:val="0"/>
      <w:marTop w:val="0"/>
      <w:marBottom w:val="0"/>
      <w:divBdr>
        <w:top w:val="none" w:sz="0" w:space="0" w:color="auto"/>
        <w:left w:val="none" w:sz="0" w:space="0" w:color="auto"/>
        <w:bottom w:val="none" w:sz="0" w:space="0" w:color="auto"/>
        <w:right w:val="none" w:sz="0" w:space="0" w:color="auto"/>
      </w:divBdr>
    </w:div>
    <w:div w:id="1058212571">
      <w:bodyDiv w:val="1"/>
      <w:marLeft w:val="0"/>
      <w:marRight w:val="0"/>
      <w:marTop w:val="0"/>
      <w:marBottom w:val="0"/>
      <w:divBdr>
        <w:top w:val="none" w:sz="0" w:space="0" w:color="auto"/>
        <w:left w:val="none" w:sz="0" w:space="0" w:color="auto"/>
        <w:bottom w:val="none" w:sz="0" w:space="0" w:color="auto"/>
        <w:right w:val="none" w:sz="0" w:space="0" w:color="auto"/>
      </w:divBdr>
    </w:div>
    <w:div w:id="1059207386">
      <w:bodyDiv w:val="1"/>
      <w:marLeft w:val="0"/>
      <w:marRight w:val="0"/>
      <w:marTop w:val="0"/>
      <w:marBottom w:val="0"/>
      <w:divBdr>
        <w:top w:val="none" w:sz="0" w:space="0" w:color="auto"/>
        <w:left w:val="none" w:sz="0" w:space="0" w:color="auto"/>
        <w:bottom w:val="none" w:sz="0" w:space="0" w:color="auto"/>
        <w:right w:val="none" w:sz="0" w:space="0" w:color="auto"/>
      </w:divBdr>
    </w:div>
    <w:div w:id="1065496513">
      <w:bodyDiv w:val="1"/>
      <w:marLeft w:val="0"/>
      <w:marRight w:val="0"/>
      <w:marTop w:val="0"/>
      <w:marBottom w:val="0"/>
      <w:divBdr>
        <w:top w:val="none" w:sz="0" w:space="0" w:color="auto"/>
        <w:left w:val="none" w:sz="0" w:space="0" w:color="auto"/>
        <w:bottom w:val="none" w:sz="0" w:space="0" w:color="auto"/>
        <w:right w:val="none" w:sz="0" w:space="0" w:color="auto"/>
      </w:divBdr>
    </w:div>
    <w:div w:id="1066488762">
      <w:bodyDiv w:val="1"/>
      <w:marLeft w:val="0"/>
      <w:marRight w:val="0"/>
      <w:marTop w:val="0"/>
      <w:marBottom w:val="0"/>
      <w:divBdr>
        <w:top w:val="none" w:sz="0" w:space="0" w:color="auto"/>
        <w:left w:val="none" w:sz="0" w:space="0" w:color="auto"/>
        <w:bottom w:val="none" w:sz="0" w:space="0" w:color="auto"/>
        <w:right w:val="none" w:sz="0" w:space="0" w:color="auto"/>
      </w:divBdr>
    </w:div>
    <w:div w:id="1068303078">
      <w:bodyDiv w:val="1"/>
      <w:marLeft w:val="0"/>
      <w:marRight w:val="0"/>
      <w:marTop w:val="0"/>
      <w:marBottom w:val="0"/>
      <w:divBdr>
        <w:top w:val="none" w:sz="0" w:space="0" w:color="auto"/>
        <w:left w:val="none" w:sz="0" w:space="0" w:color="auto"/>
        <w:bottom w:val="none" w:sz="0" w:space="0" w:color="auto"/>
        <w:right w:val="none" w:sz="0" w:space="0" w:color="auto"/>
      </w:divBdr>
    </w:div>
    <w:div w:id="1068725393">
      <w:bodyDiv w:val="1"/>
      <w:marLeft w:val="0"/>
      <w:marRight w:val="0"/>
      <w:marTop w:val="0"/>
      <w:marBottom w:val="0"/>
      <w:divBdr>
        <w:top w:val="none" w:sz="0" w:space="0" w:color="auto"/>
        <w:left w:val="none" w:sz="0" w:space="0" w:color="auto"/>
        <w:bottom w:val="none" w:sz="0" w:space="0" w:color="auto"/>
        <w:right w:val="none" w:sz="0" w:space="0" w:color="auto"/>
      </w:divBdr>
    </w:div>
    <w:div w:id="1069186086">
      <w:bodyDiv w:val="1"/>
      <w:marLeft w:val="0"/>
      <w:marRight w:val="0"/>
      <w:marTop w:val="0"/>
      <w:marBottom w:val="0"/>
      <w:divBdr>
        <w:top w:val="none" w:sz="0" w:space="0" w:color="auto"/>
        <w:left w:val="none" w:sz="0" w:space="0" w:color="auto"/>
        <w:bottom w:val="none" w:sz="0" w:space="0" w:color="auto"/>
        <w:right w:val="none" w:sz="0" w:space="0" w:color="auto"/>
      </w:divBdr>
    </w:div>
    <w:div w:id="1072239267">
      <w:bodyDiv w:val="1"/>
      <w:marLeft w:val="0"/>
      <w:marRight w:val="0"/>
      <w:marTop w:val="0"/>
      <w:marBottom w:val="0"/>
      <w:divBdr>
        <w:top w:val="none" w:sz="0" w:space="0" w:color="auto"/>
        <w:left w:val="none" w:sz="0" w:space="0" w:color="auto"/>
        <w:bottom w:val="none" w:sz="0" w:space="0" w:color="auto"/>
        <w:right w:val="none" w:sz="0" w:space="0" w:color="auto"/>
      </w:divBdr>
    </w:div>
    <w:div w:id="1073815460">
      <w:bodyDiv w:val="1"/>
      <w:marLeft w:val="0"/>
      <w:marRight w:val="0"/>
      <w:marTop w:val="0"/>
      <w:marBottom w:val="0"/>
      <w:divBdr>
        <w:top w:val="none" w:sz="0" w:space="0" w:color="auto"/>
        <w:left w:val="none" w:sz="0" w:space="0" w:color="auto"/>
        <w:bottom w:val="none" w:sz="0" w:space="0" w:color="auto"/>
        <w:right w:val="none" w:sz="0" w:space="0" w:color="auto"/>
      </w:divBdr>
    </w:div>
    <w:div w:id="1074475407">
      <w:bodyDiv w:val="1"/>
      <w:marLeft w:val="0"/>
      <w:marRight w:val="0"/>
      <w:marTop w:val="0"/>
      <w:marBottom w:val="0"/>
      <w:divBdr>
        <w:top w:val="none" w:sz="0" w:space="0" w:color="auto"/>
        <w:left w:val="none" w:sz="0" w:space="0" w:color="auto"/>
        <w:bottom w:val="none" w:sz="0" w:space="0" w:color="auto"/>
        <w:right w:val="none" w:sz="0" w:space="0" w:color="auto"/>
      </w:divBdr>
    </w:div>
    <w:div w:id="1077287958">
      <w:bodyDiv w:val="1"/>
      <w:marLeft w:val="0"/>
      <w:marRight w:val="0"/>
      <w:marTop w:val="0"/>
      <w:marBottom w:val="0"/>
      <w:divBdr>
        <w:top w:val="none" w:sz="0" w:space="0" w:color="auto"/>
        <w:left w:val="none" w:sz="0" w:space="0" w:color="auto"/>
        <w:bottom w:val="none" w:sz="0" w:space="0" w:color="auto"/>
        <w:right w:val="none" w:sz="0" w:space="0" w:color="auto"/>
      </w:divBdr>
    </w:div>
    <w:div w:id="1077752833">
      <w:bodyDiv w:val="1"/>
      <w:marLeft w:val="0"/>
      <w:marRight w:val="0"/>
      <w:marTop w:val="0"/>
      <w:marBottom w:val="0"/>
      <w:divBdr>
        <w:top w:val="none" w:sz="0" w:space="0" w:color="auto"/>
        <w:left w:val="none" w:sz="0" w:space="0" w:color="auto"/>
        <w:bottom w:val="none" w:sz="0" w:space="0" w:color="auto"/>
        <w:right w:val="none" w:sz="0" w:space="0" w:color="auto"/>
      </w:divBdr>
    </w:div>
    <w:div w:id="1077824927">
      <w:bodyDiv w:val="1"/>
      <w:marLeft w:val="0"/>
      <w:marRight w:val="0"/>
      <w:marTop w:val="0"/>
      <w:marBottom w:val="0"/>
      <w:divBdr>
        <w:top w:val="none" w:sz="0" w:space="0" w:color="auto"/>
        <w:left w:val="none" w:sz="0" w:space="0" w:color="auto"/>
        <w:bottom w:val="none" w:sz="0" w:space="0" w:color="auto"/>
        <w:right w:val="none" w:sz="0" w:space="0" w:color="auto"/>
      </w:divBdr>
    </w:div>
    <w:div w:id="1078401244">
      <w:bodyDiv w:val="1"/>
      <w:marLeft w:val="0"/>
      <w:marRight w:val="0"/>
      <w:marTop w:val="0"/>
      <w:marBottom w:val="0"/>
      <w:divBdr>
        <w:top w:val="none" w:sz="0" w:space="0" w:color="auto"/>
        <w:left w:val="none" w:sz="0" w:space="0" w:color="auto"/>
        <w:bottom w:val="none" w:sz="0" w:space="0" w:color="auto"/>
        <w:right w:val="none" w:sz="0" w:space="0" w:color="auto"/>
      </w:divBdr>
    </w:div>
    <w:div w:id="1080057279">
      <w:bodyDiv w:val="1"/>
      <w:marLeft w:val="0"/>
      <w:marRight w:val="0"/>
      <w:marTop w:val="0"/>
      <w:marBottom w:val="0"/>
      <w:divBdr>
        <w:top w:val="none" w:sz="0" w:space="0" w:color="auto"/>
        <w:left w:val="none" w:sz="0" w:space="0" w:color="auto"/>
        <w:bottom w:val="none" w:sz="0" w:space="0" w:color="auto"/>
        <w:right w:val="none" w:sz="0" w:space="0" w:color="auto"/>
      </w:divBdr>
    </w:div>
    <w:div w:id="1080178796">
      <w:bodyDiv w:val="1"/>
      <w:marLeft w:val="0"/>
      <w:marRight w:val="0"/>
      <w:marTop w:val="0"/>
      <w:marBottom w:val="0"/>
      <w:divBdr>
        <w:top w:val="none" w:sz="0" w:space="0" w:color="auto"/>
        <w:left w:val="none" w:sz="0" w:space="0" w:color="auto"/>
        <w:bottom w:val="none" w:sz="0" w:space="0" w:color="auto"/>
        <w:right w:val="none" w:sz="0" w:space="0" w:color="auto"/>
      </w:divBdr>
    </w:div>
    <w:div w:id="1081874538">
      <w:bodyDiv w:val="1"/>
      <w:marLeft w:val="0"/>
      <w:marRight w:val="0"/>
      <w:marTop w:val="0"/>
      <w:marBottom w:val="0"/>
      <w:divBdr>
        <w:top w:val="none" w:sz="0" w:space="0" w:color="auto"/>
        <w:left w:val="none" w:sz="0" w:space="0" w:color="auto"/>
        <w:bottom w:val="none" w:sz="0" w:space="0" w:color="auto"/>
        <w:right w:val="none" w:sz="0" w:space="0" w:color="auto"/>
      </w:divBdr>
    </w:div>
    <w:div w:id="1082675509">
      <w:bodyDiv w:val="1"/>
      <w:marLeft w:val="0"/>
      <w:marRight w:val="0"/>
      <w:marTop w:val="0"/>
      <w:marBottom w:val="0"/>
      <w:divBdr>
        <w:top w:val="none" w:sz="0" w:space="0" w:color="auto"/>
        <w:left w:val="none" w:sz="0" w:space="0" w:color="auto"/>
        <w:bottom w:val="none" w:sz="0" w:space="0" w:color="auto"/>
        <w:right w:val="none" w:sz="0" w:space="0" w:color="auto"/>
      </w:divBdr>
    </w:div>
    <w:div w:id="1084032074">
      <w:bodyDiv w:val="1"/>
      <w:marLeft w:val="0"/>
      <w:marRight w:val="0"/>
      <w:marTop w:val="0"/>
      <w:marBottom w:val="0"/>
      <w:divBdr>
        <w:top w:val="none" w:sz="0" w:space="0" w:color="auto"/>
        <w:left w:val="none" w:sz="0" w:space="0" w:color="auto"/>
        <w:bottom w:val="none" w:sz="0" w:space="0" w:color="auto"/>
        <w:right w:val="none" w:sz="0" w:space="0" w:color="auto"/>
      </w:divBdr>
    </w:div>
    <w:div w:id="1084108283">
      <w:bodyDiv w:val="1"/>
      <w:marLeft w:val="0"/>
      <w:marRight w:val="0"/>
      <w:marTop w:val="0"/>
      <w:marBottom w:val="0"/>
      <w:divBdr>
        <w:top w:val="none" w:sz="0" w:space="0" w:color="auto"/>
        <w:left w:val="none" w:sz="0" w:space="0" w:color="auto"/>
        <w:bottom w:val="none" w:sz="0" w:space="0" w:color="auto"/>
        <w:right w:val="none" w:sz="0" w:space="0" w:color="auto"/>
      </w:divBdr>
    </w:div>
    <w:div w:id="1084761571">
      <w:bodyDiv w:val="1"/>
      <w:marLeft w:val="0"/>
      <w:marRight w:val="0"/>
      <w:marTop w:val="0"/>
      <w:marBottom w:val="0"/>
      <w:divBdr>
        <w:top w:val="none" w:sz="0" w:space="0" w:color="auto"/>
        <w:left w:val="none" w:sz="0" w:space="0" w:color="auto"/>
        <w:bottom w:val="none" w:sz="0" w:space="0" w:color="auto"/>
        <w:right w:val="none" w:sz="0" w:space="0" w:color="auto"/>
      </w:divBdr>
    </w:div>
    <w:div w:id="1085686970">
      <w:bodyDiv w:val="1"/>
      <w:marLeft w:val="0"/>
      <w:marRight w:val="0"/>
      <w:marTop w:val="0"/>
      <w:marBottom w:val="0"/>
      <w:divBdr>
        <w:top w:val="none" w:sz="0" w:space="0" w:color="auto"/>
        <w:left w:val="none" w:sz="0" w:space="0" w:color="auto"/>
        <w:bottom w:val="none" w:sz="0" w:space="0" w:color="auto"/>
        <w:right w:val="none" w:sz="0" w:space="0" w:color="auto"/>
      </w:divBdr>
    </w:div>
    <w:div w:id="1086074871">
      <w:bodyDiv w:val="1"/>
      <w:marLeft w:val="0"/>
      <w:marRight w:val="0"/>
      <w:marTop w:val="0"/>
      <w:marBottom w:val="0"/>
      <w:divBdr>
        <w:top w:val="none" w:sz="0" w:space="0" w:color="auto"/>
        <w:left w:val="none" w:sz="0" w:space="0" w:color="auto"/>
        <w:bottom w:val="none" w:sz="0" w:space="0" w:color="auto"/>
        <w:right w:val="none" w:sz="0" w:space="0" w:color="auto"/>
      </w:divBdr>
    </w:div>
    <w:div w:id="1088115622">
      <w:bodyDiv w:val="1"/>
      <w:marLeft w:val="0"/>
      <w:marRight w:val="0"/>
      <w:marTop w:val="0"/>
      <w:marBottom w:val="0"/>
      <w:divBdr>
        <w:top w:val="none" w:sz="0" w:space="0" w:color="auto"/>
        <w:left w:val="none" w:sz="0" w:space="0" w:color="auto"/>
        <w:bottom w:val="none" w:sz="0" w:space="0" w:color="auto"/>
        <w:right w:val="none" w:sz="0" w:space="0" w:color="auto"/>
      </w:divBdr>
    </w:div>
    <w:div w:id="1088191362">
      <w:bodyDiv w:val="1"/>
      <w:marLeft w:val="0"/>
      <w:marRight w:val="0"/>
      <w:marTop w:val="0"/>
      <w:marBottom w:val="0"/>
      <w:divBdr>
        <w:top w:val="none" w:sz="0" w:space="0" w:color="auto"/>
        <w:left w:val="none" w:sz="0" w:space="0" w:color="auto"/>
        <w:bottom w:val="none" w:sz="0" w:space="0" w:color="auto"/>
        <w:right w:val="none" w:sz="0" w:space="0" w:color="auto"/>
      </w:divBdr>
    </w:div>
    <w:div w:id="1088767805">
      <w:bodyDiv w:val="1"/>
      <w:marLeft w:val="0"/>
      <w:marRight w:val="0"/>
      <w:marTop w:val="0"/>
      <w:marBottom w:val="0"/>
      <w:divBdr>
        <w:top w:val="none" w:sz="0" w:space="0" w:color="auto"/>
        <w:left w:val="none" w:sz="0" w:space="0" w:color="auto"/>
        <w:bottom w:val="none" w:sz="0" w:space="0" w:color="auto"/>
        <w:right w:val="none" w:sz="0" w:space="0" w:color="auto"/>
      </w:divBdr>
    </w:div>
    <w:div w:id="1088968168">
      <w:bodyDiv w:val="1"/>
      <w:marLeft w:val="0"/>
      <w:marRight w:val="0"/>
      <w:marTop w:val="0"/>
      <w:marBottom w:val="0"/>
      <w:divBdr>
        <w:top w:val="none" w:sz="0" w:space="0" w:color="auto"/>
        <w:left w:val="none" w:sz="0" w:space="0" w:color="auto"/>
        <w:bottom w:val="none" w:sz="0" w:space="0" w:color="auto"/>
        <w:right w:val="none" w:sz="0" w:space="0" w:color="auto"/>
      </w:divBdr>
    </w:div>
    <w:div w:id="1089429976">
      <w:bodyDiv w:val="1"/>
      <w:marLeft w:val="0"/>
      <w:marRight w:val="0"/>
      <w:marTop w:val="0"/>
      <w:marBottom w:val="0"/>
      <w:divBdr>
        <w:top w:val="none" w:sz="0" w:space="0" w:color="auto"/>
        <w:left w:val="none" w:sz="0" w:space="0" w:color="auto"/>
        <w:bottom w:val="none" w:sz="0" w:space="0" w:color="auto"/>
        <w:right w:val="none" w:sz="0" w:space="0" w:color="auto"/>
      </w:divBdr>
    </w:div>
    <w:div w:id="1089544212">
      <w:bodyDiv w:val="1"/>
      <w:marLeft w:val="0"/>
      <w:marRight w:val="0"/>
      <w:marTop w:val="0"/>
      <w:marBottom w:val="0"/>
      <w:divBdr>
        <w:top w:val="none" w:sz="0" w:space="0" w:color="auto"/>
        <w:left w:val="none" w:sz="0" w:space="0" w:color="auto"/>
        <w:bottom w:val="none" w:sz="0" w:space="0" w:color="auto"/>
        <w:right w:val="none" w:sz="0" w:space="0" w:color="auto"/>
      </w:divBdr>
    </w:div>
    <w:div w:id="1089696457">
      <w:bodyDiv w:val="1"/>
      <w:marLeft w:val="0"/>
      <w:marRight w:val="0"/>
      <w:marTop w:val="0"/>
      <w:marBottom w:val="0"/>
      <w:divBdr>
        <w:top w:val="none" w:sz="0" w:space="0" w:color="auto"/>
        <w:left w:val="none" w:sz="0" w:space="0" w:color="auto"/>
        <w:bottom w:val="none" w:sz="0" w:space="0" w:color="auto"/>
        <w:right w:val="none" w:sz="0" w:space="0" w:color="auto"/>
      </w:divBdr>
    </w:div>
    <w:div w:id="1090001282">
      <w:bodyDiv w:val="1"/>
      <w:marLeft w:val="0"/>
      <w:marRight w:val="0"/>
      <w:marTop w:val="0"/>
      <w:marBottom w:val="0"/>
      <w:divBdr>
        <w:top w:val="none" w:sz="0" w:space="0" w:color="auto"/>
        <w:left w:val="none" w:sz="0" w:space="0" w:color="auto"/>
        <w:bottom w:val="none" w:sz="0" w:space="0" w:color="auto"/>
        <w:right w:val="none" w:sz="0" w:space="0" w:color="auto"/>
      </w:divBdr>
    </w:div>
    <w:div w:id="1090463220">
      <w:bodyDiv w:val="1"/>
      <w:marLeft w:val="0"/>
      <w:marRight w:val="0"/>
      <w:marTop w:val="0"/>
      <w:marBottom w:val="0"/>
      <w:divBdr>
        <w:top w:val="none" w:sz="0" w:space="0" w:color="auto"/>
        <w:left w:val="none" w:sz="0" w:space="0" w:color="auto"/>
        <w:bottom w:val="none" w:sz="0" w:space="0" w:color="auto"/>
        <w:right w:val="none" w:sz="0" w:space="0" w:color="auto"/>
      </w:divBdr>
    </w:div>
    <w:div w:id="1090737851">
      <w:bodyDiv w:val="1"/>
      <w:marLeft w:val="0"/>
      <w:marRight w:val="0"/>
      <w:marTop w:val="0"/>
      <w:marBottom w:val="0"/>
      <w:divBdr>
        <w:top w:val="none" w:sz="0" w:space="0" w:color="auto"/>
        <w:left w:val="none" w:sz="0" w:space="0" w:color="auto"/>
        <w:bottom w:val="none" w:sz="0" w:space="0" w:color="auto"/>
        <w:right w:val="none" w:sz="0" w:space="0" w:color="auto"/>
      </w:divBdr>
    </w:div>
    <w:div w:id="1091436985">
      <w:bodyDiv w:val="1"/>
      <w:marLeft w:val="0"/>
      <w:marRight w:val="0"/>
      <w:marTop w:val="0"/>
      <w:marBottom w:val="0"/>
      <w:divBdr>
        <w:top w:val="none" w:sz="0" w:space="0" w:color="auto"/>
        <w:left w:val="none" w:sz="0" w:space="0" w:color="auto"/>
        <w:bottom w:val="none" w:sz="0" w:space="0" w:color="auto"/>
        <w:right w:val="none" w:sz="0" w:space="0" w:color="auto"/>
      </w:divBdr>
    </w:div>
    <w:div w:id="1092824788">
      <w:bodyDiv w:val="1"/>
      <w:marLeft w:val="0"/>
      <w:marRight w:val="0"/>
      <w:marTop w:val="0"/>
      <w:marBottom w:val="0"/>
      <w:divBdr>
        <w:top w:val="none" w:sz="0" w:space="0" w:color="auto"/>
        <w:left w:val="none" w:sz="0" w:space="0" w:color="auto"/>
        <w:bottom w:val="none" w:sz="0" w:space="0" w:color="auto"/>
        <w:right w:val="none" w:sz="0" w:space="0" w:color="auto"/>
      </w:divBdr>
    </w:div>
    <w:div w:id="1093009935">
      <w:bodyDiv w:val="1"/>
      <w:marLeft w:val="0"/>
      <w:marRight w:val="0"/>
      <w:marTop w:val="0"/>
      <w:marBottom w:val="0"/>
      <w:divBdr>
        <w:top w:val="none" w:sz="0" w:space="0" w:color="auto"/>
        <w:left w:val="none" w:sz="0" w:space="0" w:color="auto"/>
        <w:bottom w:val="none" w:sz="0" w:space="0" w:color="auto"/>
        <w:right w:val="none" w:sz="0" w:space="0" w:color="auto"/>
      </w:divBdr>
    </w:div>
    <w:div w:id="1093088549">
      <w:bodyDiv w:val="1"/>
      <w:marLeft w:val="0"/>
      <w:marRight w:val="0"/>
      <w:marTop w:val="0"/>
      <w:marBottom w:val="0"/>
      <w:divBdr>
        <w:top w:val="none" w:sz="0" w:space="0" w:color="auto"/>
        <w:left w:val="none" w:sz="0" w:space="0" w:color="auto"/>
        <w:bottom w:val="none" w:sz="0" w:space="0" w:color="auto"/>
        <w:right w:val="none" w:sz="0" w:space="0" w:color="auto"/>
      </w:divBdr>
    </w:div>
    <w:div w:id="1093940187">
      <w:bodyDiv w:val="1"/>
      <w:marLeft w:val="0"/>
      <w:marRight w:val="0"/>
      <w:marTop w:val="0"/>
      <w:marBottom w:val="0"/>
      <w:divBdr>
        <w:top w:val="none" w:sz="0" w:space="0" w:color="auto"/>
        <w:left w:val="none" w:sz="0" w:space="0" w:color="auto"/>
        <w:bottom w:val="none" w:sz="0" w:space="0" w:color="auto"/>
        <w:right w:val="none" w:sz="0" w:space="0" w:color="auto"/>
      </w:divBdr>
    </w:div>
    <w:div w:id="1094016035">
      <w:bodyDiv w:val="1"/>
      <w:marLeft w:val="0"/>
      <w:marRight w:val="0"/>
      <w:marTop w:val="0"/>
      <w:marBottom w:val="0"/>
      <w:divBdr>
        <w:top w:val="none" w:sz="0" w:space="0" w:color="auto"/>
        <w:left w:val="none" w:sz="0" w:space="0" w:color="auto"/>
        <w:bottom w:val="none" w:sz="0" w:space="0" w:color="auto"/>
        <w:right w:val="none" w:sz="0" w:space="0" w:color="auto"/>
      </w:divBdr>
    </w:div>
    <w:div w:id="1094203817">
      <w:bodyDiv w:val="1"/>
      <w:marLeft w:val="0"/>
      <w:marRight w:val="0"/>
      <w:marTop w:val="0"/>
      <w:marBottom w:val="0"/>
      <w:divBdr>
        <w:top w:val="none" w:sz="0" w:space="0" w:color="auto"/>
        <w:left w:val="none" w:sz="0" w:space="0" w:color="auto"/>
        <w:bottom w:val="none" w:sz="0" w:space="0" w:color="auto"/>
        <w:right w:val="none" w:sz="0" w:space="0" w:color="auto"/>
      </w:divBdr>
    </w:div>
    <w:div w:id="1094477252">
      <w:bodyDiv w:val="1"/>
      <w:marLeft w:val="0"/>
      <w:marRight w:val="0"/>
      <w:marTop w:val="0"/>
      <w:marBottom w:val="0"/>
      <w:divBdr>
        <w:top w:val="none" w:sz="0" w:space="0" w:color="auto"/>
        <w:left w:val="none" w:sz="0" w:space="0" w:color="auto"/>
        <w:bottom w:val="none" w:sz="0" w:space="0" w:color="auto"/>
        <w:right w:val="none" w:sz="0" w:space="0" w:color="auto"/>
      </w:divBdr>
    </w:div>
    <w:div w:id="1095515416">
      <w:bodyDiv w:val="1"/>
      <w:marLeft w:val="0"/>
      <w:marRight w:val="0"/>
      <w:marTop w:val="0"/>
      <w:marBottom w:val="0"/>
      <w:divBdr>
        <w:top w:val="none" w:sz="0" w:space="0" w:color="auto"/>
        <w:left w:val="none" w:sz="0" w:space="0" w:color="auto"/>
        <w:bottom w:val="none" w:sz="0" w:space="0" w:color="auto"/>
        <w:right w:val="none" w:sz="0" w:space="0" w:color="auto"/>
      </w:divBdr>
    </w:div>
    <w:div w:id="1097485194">
      <w:bodyDiv w:val="1"/>
      <w:marLeft w:val="0"/>
      <w:marRight w:val="0"/>
      <w:marTop w:val="0"/>
      <w:marBottom w:val="0"/>
      <w:divBdr>
        <w:top w:val="none" w:sz="0" w:space="0" w:color="auto"/>
        <w:left w:val="none" w:sz="0" w:space="0" w:color="auto"/>
        <w:bottom w:val="none" w:sz="0" w:space="0" w:color="auto"/>
        <w:right w:val="none" w:sz="0" w:space="0" w:color="auto"/>
      </w:divBdr>
    </w:div>
    <w:div w:id="1098449425">
      <w:bodyDiv w:val="1"/>
      <w:marLeft w:val="0"/>
      <w:marRight w:val="0"/>
      <w:marTop w:val="0"/>
      <w:marBottom w:val="0"/>
      <w:divBdr>
        <w:top w:val="none" w:sz="0" w:space="0" w:color="auto"/>
        <w:left w:val="none" w:sz="0" w:space="0" w:color="auto"/>
        <w:bottom w:val="none" w:sz="0" w:space="0" w:color="auto"/>
        <w:right w:val="none" w:sz="0" w:space="0" w:color="auto"/>
      </w:divBdr>
    </w:div>
    <w:div w:id="1098864324">
      <w:bodyDiv w:val="1"/>
      <w:marLeft w:val="0"/>
      <w:marRight w:val="0"/>
      <w:marTop w:val="0"/>
      <w:marBottom w:val="0"/>
      <w:divBdr>
        <w:top w:val="none" w:sz="0" w:space="0" w:color="auto"/>
        <w:left w:val="none" w:sz="0" w:space="0" w:color="auto"/>
        <w:bottom w:val="none" w:sz="0" w:space="0" w:color="auto"/>
        <w:right w:val="none" w:sz="0" w:space="0" w:color="auto"/>
      </w:divBdr>
    </w:div>
    <w:div w:id="1100223071">
      <w:bodyDiv w:val="1"/>
      <w:marLeft w:val="0"/>
      <w:marRight w:val="0"/>
      <w:marTop w:val="0"/>
      <w:marBottom w:val="0"/>
      <w:divBdr>
        <w:top w:val="none" w:sz="0" w:space="0" w:color="auto"/>
        <w:left w:val="none" w:sz="0" w:space="0" w:color="auto"/>
        <w:bottom w:val="none" w:sz="0" w:space="0" w:color="auto"/>
        <w:right w:val="none" w:sz="0" w:space="0" w:color="auto"/>
      </w:divBdr>
    </w:div>
    <w:div w:id="1100250682">
      <w:bodyDiv w:val="1"/>
      <w:marLeft w:val="0"/>
      <w:marRight w:val="0"/>
      <w:marTop w:val="0"/>
      <w:marBottom w:val="0"/>
      <w:divBdr>
        <w:top w:val="none" w:sz="0" w:space="0" w:color="auto"/>
        <w:left w:val="none" w:sz="0" w:space="0" w:color="auto"/>
        <w:bottom w:val="none" w:sz="0" w:space="0" w:color="auto"/>
        <w:right w:val="none" w:sz="0" w:space="0" w:color="auto"/>
      </w:divBdr>
    </w:div>
    <w:div w:id="1100488045">
      <w:bodyDiv w:val="1"/>
      <w:marLeft w:val="0"/>
      <w:marRight w:val="0"/>
      <w:marTop w:val="0"/>
      <w:marBottom w:val="0"/>
      <w:divBdr>
        <w:top w:val="none" w:sz="0" w:space="0" w:color="auto"/>
        <w:left w:val="none" w:sz="0" w:space="0" w:color="auto"/>
        <w:bottom w:val="none" w:sz="0" w:space="0" w:color="auto"/>
        <w:right w:val="none" w:sz="0" w:space="0" w:color="auto"/>
      </w:divBdr>
    </w:div>
    <w:div w:id="1100874986">
      <w:bodyDiv w:val="1"/>
      <w:marLeft w:val="0"/>
      <w:marRight w:val="0"/>
      <w:marTop w:val="0"/>
      <w:marBottom w:val="0"/>
      <w:divBdr>
        <w:top w:val="none" w:sz="0" w:space="0" w:color="auto"/>
        <w:left w:val="none" w:sz="0" w:space="0" w:color="auto"/>
        <w:bottom w:val="none" w:sz="0" w:space="0" w:color="auto"/>
        <w:right w:val="none" w:sz="0" w:space="0" w:color="auto"/>
      </w:divBdr>
    </w:div>
    <w:div w:id="1101801255">
      <w:bodyDiv w:val="1"/>
      <w:marLeft w:val="0"/>
      <w:marRight w:val="0"/>
      <w:marTop w:val="0"/>
      <w:marBottom w:val="0"/>
      <w:divBdr>
        <w:top w:val="none" w:sz="0" w:space="0" w:color="auto"/>
        <w:left w:val="none" w:sz="0" w:space="0" w:color="auto"/>
        <w:bottom w:val="none" w:sz="0" w:space="0" w:color="auto"/>
        <w:right w:val="none" w:sz="0" w:space="0" w:color="auto"/>
      </w:divBdr>
    </w:div>
    <w:div w:id="1102260698">
      <w:bodyDiv w:val="1"/>
      <w:marLeft w:val="0"/>
      <w:marRight w:val="0"/>
      <w:marTop w:val="0"/>
      <w:marBottom w:val="0"/>
      <w:divBdr>
        <w:top w:val="none" w:sz="0" w:space="0" w:color="auto"/>
        <w:left w:val="none" w:sz="0" w:space="0" w:color="auto"/>
        <w:bottom w:val="none" w:sz="0" w:space="0" w:color="auto"/>
        <w:right w:val="none" w:sz="0" w:space="0" w:color="auto"/>
      </w:divBdr>
    </w:div>
    <w:div w:id="1103307349">
      <w:bodyDiv w:val="1"/>
      <w:marLeft w:val="0"/>
      <w:marRight w:val="0"/>
      <w:marTop w:val="0"/>
      <w:marBottom w:val="0"/>
      <w:divBdr>
        <w:top w:val="none" w:sz="0" w:space="0" w:color="auto"/>
        <w:left w:val="none" w:sz="0" w:space="0" w:color="auto"/>
        <w:bottom w:val="none" w:sz="0" w:space="0" w:color="auto"/>
        <w:right w:val="none" w:sz="0" w:space="0" w:color="auto"/>
      </w:divBdr>
    </w:div>
    <w:div w:id="1104494487">
      <w:bodyDiv w:val="1"/>
      <w:marLeft w:val="0"/>
      <w:marRight w:val="0"/>
      <w:marTop w:val="0"/>
      <w:marBottom w:val="0"/>
      <w:divBdr>
        <w:top w:val="none" w:sz="0" w:space="0" w:color="auto"/>
        <w:left w:val="none" w:sz="0" w:space="0" w:color="auto"/>
        <w:bottom w:val="none" w:sz="0" w:space="0" w:color="auto"/>
        <w:right w:val="none" w:sz="0" w:space="0" w:color="auto"/>
      </w:divBdr>
    </w:div>
    <w:div w:id="1105150378">
      <w:bodyDiv w:val="1"/>
      <w:marLeft w:val="0"/>
      <w:marRight w:val="0"/>
      <w:marTop w:val="0"/>
      <w:marBottom w:val="0"/>
      <w:divBdr>
        <w:top w:val="none" w:sz="0" w:space="0" w:color="auto"/>
        <w:left w:val="none" w:sz="0" w:space="0" w:color="auto"/>
        <w:bottom w:val="none" w:sz="0" w:space="0" w:color="auto"/>
        <w:right w:val="none" w:sz="0" w:space="0" w:color="auto"/>
      </w:divBdr>
    </w:div>
    <w:div w:id="1105424460">
      <w:bodyDiv w:val="1"/>
      <w:marLeft w:val="0"/>
      <w:marRight w:val="0"/>
      <w:marTop w:val="0"/>
      <w:marBottom w:val="0"/>
      <w:divBdr>
        <w:top w:val="none" w:sz="0" w:space="0" w:color="auto"/>
        <w:left w:val="none" w:sz="0" w:space="0" w:color="auto"/>
        <w:bottom w:val="none" w:sz="0" w:space="0" w:color="auto"/>
        <w:right w:val="none" w:sz="0" w:space="0" w:color="auto"/>
      </w:divBdr>
    </w:div>
    <w:div w:id="1107429484">
      <w:bodyDiv w:val="1"/>
      <w:marLeft w:val="0"/>
      <w:marRight w:val="0"/>
      <w:marTop w:val="0"/>
      <w:marBottom w:val="0"/>
      <w:divBdr>
        <w:top w:val="none" w:sz="0" w:space="0" w:color="auto"/>
        <w:left w:val="none" w:sz="0" w:space="0" w:color="auto"/>
        <w:bottom w:val="none" w:sz="0" w:space="0" w:color="auto"/>
        <w:right w:val="none" w:sz="0" w:space="0" w:color="auto"/>
      </w:divBdr>
    </w:div>
    <w:div w:id="1108742082">
      <w:bodyDiv w:val="1"/>
      <w:marLeft w:val="0"/>
      <w:marRight w:val="0"/>
      <w:marTop w:val="0"/>
      <w:marBottom w:val="0"/>
      <w:divBdr>
        <w:top w:val="none" w:sz="0" w:space="0" w:color="auto"/>
        <w:left w:val="none" w:sz="0" w:space="0" w:color="auto"/>
        <w:bottom w:val="none" w:sz="0" w:space="0" w:color="auto"/>
        <w:right w:val="none" w:sz="0" w:space="0" w:color="auto"/>
      </w:divBdr>
    </w:div>
    <w:div w:id="1108965788">
      <w:bodyDiv w:val="1"/>
      <w:marLeft w:val="0"/>
      <w:marRight w:val="0"/>
      <w:marTop w:val="0"/>
      <w:marBottom w:val="0"/>
      <w:divBdr>
        <w:top w:val="none" w:sz="0" w:space="0" w:color="auto"/>
        <w:left w:val="none" w:sz="0" w:space="0" w:color="auto"/>
        <w:bottom w:val="none" w:sz="0" w:space="0" w:color="auto"/>
        <w:right w:val="none" w:sz="0" w:space="0" w:color="auto"/>
      </w:divBdr>
    </w:div>
    <w:div w:id="1109659276">
      <w:bodyDiv w:val="1"/>
      <w:marLeft w:val="0"/>
      <w:marRight w:val="0"/>
      <w:marTop w:val="0"/>
      <w:marBottom w:val="0"/>
      <w:divBdr>
        <w:top w:val="none" w:sz="0" w:space="0" w:color="auto"/>
        <w:left w:val="none" w:sz="0" w:space="0" w:color="auto"/>
        <w:bottom w:val="none" w:sz="0" w:space="0" w:color="auto"/>
        <w:right w:val="none" w:sz="0" w:space="0" w:color="auto"/>
      </w:divBdr>
    </w:div>
    <w:div w:id="1109665069">
      <w:bodyDiv w:val="1"/>
      <w:marLeft w:val="0"/>
      <w:marRight w:val="0"/>
      <w:marTop w:val="0"/>
      <w:marBottom w:val="0"/>
      <w:divBdr>
        <w:top w:val="none" w:sz="0" w:space="0" w:color="auto"/>
        <w:left w:val="none" w:sz="0" w:space="0" w:color="auto"/>
        <w:bottom w:val="none" w:sz="0" w:space="0" w:color="auto"/>
        <w:right w:val="none" w:sz="0" w:space="0" w:color="auto"/>
      </w:divBdr>
    </w:div>
    <w:div w:id="1110012942">
      <w:bodyDiv w:val="1"/>
      <w:marLeft w:val="0"/>
      <w:marRight w:val="0"/>
      <w:marTop w:val="0"/>
      <w:marBottom w:val="0"/>
      <w:divBdr>
        <w:top w:val="none" w:sz="0" w:space="0" w:color="auto"/>
        <w:left w:val="none" w:sz="0" w:space="0" w:color="auto"/>
        <w:bottom w:val="none" w:sz="0" w:space="0" w:color="auto"/>
        <w:right w:val="none" w:sz="0" w:space="0" w:color="auto"/>
      </w:divBdr>
    </w:div>
    <w:div w:id="1111364898">
      <w:bodyDiv w:val="1"/>
      <w:marLeft w:val="0"/>
      <w:marRight w:val="0"/>
      <w:marTop w:val="0"/>
      <w:marBottom w:val="0"/>
      <w:divBdr>
        <w:top w:val="none" w:sz="0" w:space="0" w:color="auto"/>
        <w:left w:val="none" w:sz="0" w:space="0" w:color="auto"/>
        <w:bottom w:val="none" w:sz="0" w:space="0" w:color="auto"/>
        <w:right w:val="none" w:sz="0" w:space="0" w:color="auto"/>
      </w:divBdr>
    </w:div>
    <w:div w:id="1111973267">
      <w:bodyDiv w:val="1"/>
      <w:marLeft w:val="0"/>
      <w:marRight w:val="0"/>
      <w:marTop w:val="0"/>
      <w:marBottom w:val="0"/>
      <w:divBdr>
        <w:top w:val="none" w:sz="0" w:space="0" w:color="auto"/>
        <w:left w:val="none" w:sz="0" w:space="0" w:color="auto"/>
        <w:bottom w:val="none" w:sz="0" w:space="0" w:color="auto"/>
        <w:right w:val="none" w:sz="0" w:space="0" w:color="auto"/>
      </w:divBdr>
    </w:div>
    <w:div w:id="1112824292">
      <w:bodyDiv w:val="1"/>
      <w:marLeft w:val="0"/>
      <w:marRight w:val="0"/>
      <w:marTop w:val="0"/>
      <w:marBottom w:val="0"/>
      <w:divBdr>
        <w:top w:val="none" w:sz="0" w:space="0" w:color="auto"/>
        <w:left w:val="none" w:sz="0" w:space="0" w:color="auto"/>
        <w:bottom w:val="none" w:sz="0" w:space="0" w:color="auto"/>
        <w:right w:val="none" w:sz="0" w:space="0" w:color="auto"/>
      </w:divBdr>
    </w:div>
    <w:div w:id="1113357635">
      <w:bodyDiv w:val="1"/>
      <w:marLeft w:val="0"/>
      <w:marRight w:val="0"/>
      <w:marTop w:val="0"/>
      <w:marBottom w:val="0"/>
      <w:divBdr>
        <w:top w:val="none" w:sz="0" w:space="0" w:color="auto"/>
        <w:left w:val="none" w:sz="0" w:space="0" w:color="auto"/>
        <w:bottom w:val="none" w:sz="0" w:space="0" w:color="auto"/>
        <w:right w:val="none" w:sz="0" w:space="0" w:color="auto"/>
      </w:divBdr>
    </w:div>
    <w:div w:id="1113473531">
      <w:bodyDiv w:val="1"/>
      <w:marLeft w:val="0"/>
      <w:marRight w:val="0"/>
      <w:marTop w:val="0"/>
      <w:marBottom w:val="0"/>
      <w:divBdr>
        <w:top w:val="none" w:sz="0" w:space="0" w:color="auto"/>
        <w:left w:val="none" w:sz="0" w:space="0" w:color="auto"/>
        <w:bottom w:val="none" w:sz="0" w:space="0" w:color="auto"/>
        <w:right w:val="none" w:sz="0" w:space="0" w:color="auto"/>
      </w:divBdr>
    </w:div>
    <w:div w:id="1113478724">
      <w:bodyDiv w:val="1"/>
      <w:marLeft w:val="0"/>
      <w:marRight w:val="0"/>
      <w:marTop w:val="0"/>
      <w:marBottom w:val="0"/>
      <w:divBdr>
        <w:top w:val="none" w:sz="0" w:space="0" w:color="auto"/>
        <w:left w:val="none" w:sz="0" w:space="0" w:color="auto"/>
        <w:bottom w:val="none" w:sz="0" w:space="0" w:color="auto"/>
        <w:right w:val="none" w:sz="0" w:space="0" w:color="auto"/>
      </w:divBdr>
    </w:div>
    <w:div w:id="1114010744">
      <w:bodyDiv w:val="1"/>
      <w:marLeft w:val="0"/>
      <w:marRight w:val="0"/>
      <w:marTop w:val="0"/>
      <w:marBottom w:val="0"/>
      <w:divBdr>
        <w:top w:val="none" w:sz="0" w:space="0" w:color="auto"/>
        <w:left w:val="none" w:sz="0" w:space="0" w:color="auto"/>
        <w:bottom w:val="none" w:sz="0" w:space="0" w:color="auto"/>
        <w:right w:val="none" w:sz="0" w:space="0" w:color="auto"/>
      </w:divBdr>
    </w:div>
    <w:div w:id="1114401960">
      <w:bodyDiv w:val="1"/>
      <w:marLeft w:val="0"/>
      <w:marRight w:val="0"/>
      <w:marTop w:val="0"/>
      <w:marBottom w:val="0"/>
      <w:divBdr>
        <w:top w:val="none" w:sz="0" w:space="0" w:color="auto"/>
        <w:left w:val="none" w:sz="0" w:space="0" w:color="auto"/>
        <w:bottom w:val="none" w:sz="0" w:space="0" w:color="auto"/>
        <w:right w:val="none" w:sz="0" w:space="0" w:color="auto"/>
      </w:divBdr>
    </w:div>
    <w:div w:id="1115095945">
      <w:bodyDiv w:val="1"/>
      <w:marLeft w:val="0"/>
      <w:marRight w:val="0"/>
      <w:marTop w:val="0"/>
      <w:marBottom w:val="0"/>
      <w:divBdr>
        <w:top w:val="none" w:sz="0" w:space="0" w:color="auto"/>
        <w:left w:val="none" w:sz="0" w:space="0" w:color="auto"/>
        <w:bottom w:val="none" w:sz="0" w:space="0" w:color="auto"/>
        <w:right w:val="none" w:sz="0" w:space="0" w:color="auto"/>
      </w:divBdr>
    </w:div>
    <w:div w:id="1118333418">
      <w:bodyDiv w:val="1"/>
      <w:marLeft w:val="0"/>
      <w:marRight w:val="0"/>
      <w:marTop w:val="0"/>
      <w:marBottom w:val="0"/>
      <w:divBdr>
        <w:top w:val="none" w:sz="0" w:space="0" w:color="auto"/>
        <w:left w:val="none" w:sz="0" w:space="0" w:color="auto"/>
        <w:bottom w:val="none" w:sz="0" w:space="0" w:color="auto"/>
        <w:right w:val="none" w:sz="0" w:space="0" w:color="auto"/>
      </w:divBdr>
    </w:div>
    <w:div w:id="1119372161">
      <w:bodyDiv w:val="1"/>
      <w:marLeft w:val="0"/>
      <w:marRight w:val="0"/>
      <w:marTop w:val="0"/>
      <w:marBottom w:val="0"/>
      <w:divBdr>
        <w:top w:val="none" w:sz="0" w:space="0" w:color="auto"/>
        <w:left w:val="none" w:sz="0" w:space="0" w:color="auto"/>
        <w:bottom w:val="none" w:sz="0" w:space="0" w:color="auto"/>
        <w:right w:val="none" w:sz="0" w:space="0" w:color="auto"/>
      </w:divBdr>
    </w:div>
    <w:div w:id="1119641420">
      <w:bodyDiv w:val="1"/>
      <w:marLeft w:val="0"/>
      <w:marRight w:val="0"/>
      <w:marTop w:val="0"/>
      <w:marBottom w:val="0"/>
      <w:divBdr>
        <w:top w:val="none" w:sz="0" w:space="0" w:color="auto"/>
        <w:left w:val="none" w:sz="0" w:space="0" w:color="auto"/>
        <w:bottom w:val="none" w:sz="0" w:space="0" w:color="auto"/>
        <w:right w:val="none" w:sz="0" w:space="0" w:color="auto"/>
      </w:divBdr>
    </w:div>
    <w:div w:id="1120800292">
      <w:bodyDiv w:val="1"/>
      <w:marLeft w:val="0"/>
      <w:marRight w:val="0"/>
      <w:marTop w:val="0"/>
      <w:marBottom w:val="0"/>
      <w:divBdr>
        <w:top w:val="none" w:sz="0" w:space="0" w:color="auto"/>
        <w:left w:val="none" w:sz="0" w:space="0" w:color="auto"/>
        <w:bottom w:val="none" w:sz="0" w:space="0" w:color="auto"/>
        <w:right w:val="none" w:sz="0" w:space="0" w:color="auto"/>
      </w:divBdr>
    </w:div>
    <w:div w:id="1121069630">
      <w:bodyDiv w:val="1"/>
      <w:marLeft w:val="0"/>
      <w:marRight w:val="0"/>
      <w:marTop w:val="0"/>
      <w:marBottom w:val="0"/>
      <w:divBdr>
        <w:top w:val="none" w:sz="0" w:space="0" w:color="auto"/>
        <w:left w:val="none" w:sz="0" w:space="0" w:color="auto"/>
        <w:bottom w:val="none" w:sz="0" w:space="0" w:color="auto"/>
        <w:right w:val="none" w:sz="0" w:space="0" w:color="auto"/>
      </w:divBdr>
    </w:div>
    <w:div w:id="1121729291">
      <w:bodyDiv w:val="1"/>
      <w:marLeft w:val="0"/>
      <w:marRight w:val="0"/>
      <w:marTop w:val="0"/>
      <w:marBottom w:val="0"/>
      <w:divBdr>
        <w:top w:val="none" w:sz="0" w:space="0" w:color="auto"/>
        <w:left w:val="none" w:sz="0" w:space="0" w:color="auto"/>
        <w:bottom w:val="none" w:sz="0" w:space="0" w:color="auto"/>
        <w:right w:val="none" w:sz="0" w:space="0" w:color="auto"/>
      </w:divBdr>
    </w:div>
    <w:div w:id="1122267618">
      <w:bodyDiv w:val="1"/>
      <w:marLeft w:val="0"/>
      <w:marRight w:val="0"/>
      <w:marTop w:val="0"/>
      <w:marBottom w:val="0"/>
      <w:divBdr>
        <w:top w:val="none" w:sz="0" w:space="0" w:color="auto"/>
        <w:left w:val="none" w:sz="0" w:space="0" w:color="auto"/>
        <w:bottom w:val="none" w:sz="0" w:space="0" w:color="auto"/>
        <w:right w:val="none" w:sz="0" w:space="0" w:color="auto"/>
      </w:divBdr>
    </w:div>
    <w:div w:id="1122768139">
      <w:bodyDiv w:val="1"/>
      <w:marLeft w:val="0"/>
      <w:marRight w:val="0"/>
      <w:marTop w:val="0"/>
      <w:marBottom w:val="0"/>
      <w:divBdr>
        <w:top w:val="none" w:sz="0" w:space="0" w:color="auto"/>
        <w:left w:val="none" w:sz="0" w:space="0" w:color="auto"/>
        <w:bottom w:val="none" w:sz="0" w:space="0" w:color="auto"/>
        <w:right w:val="none" w:sz="0" w:space="0" w:color="auto"/>
      </w:divBdr>
    </w:div>
    <w:div w:id="1123184137">
      <w:bodyDiv w:val="1"/>
      <w:marLeft w:val="0"/>
      <w:marRight w:val="0"/>
      <w:marTop w:val="0"/>
      <w:marBottom w:val="0"/>
      <w:divBdr>
        <w:top w:val="none" w:sz="0" w:space="0" w:color="auto"/>
        <w:left w:val="none" w:sz="0" w:space="0" w:color="auto"/>
        <w:bottom w:val="none" w:sz="0" w:space="0" w:color="auto"/>
        <w:right w:val="none" w:sz="0" w:space="0" w:color="auto"/>
      </w:divBdr>
    </w:div>
    <w:div w:id="1123570976">
      <w:bodyDiv w:val="1"/>
      <w:marLeft w:val="0"/>
      <w:marRight w:val="0"/>
      <w:marTop w:val="0"/>
      <w:marBottom w:val="0"/>
      <w:divBdr>
        <w:top w:val="none" w:sz="0" w:space="0" w:color="auto"/>
        <w:left w:val="none" w:sz="0" w:space="0" w:color="auto"/>
        <w:bottom w:val="none" w:sz="0" w:space="0" w:color="auto"/>
        <w:right w:val="none" w:sz="0" w:space="0" w:color="auto"/>
      </w:divBdr>
    </w:div>
    <w:div w:id="1125387018">
      <w:bodyDiv w:val="1"/>
      <w:marLeft w:val="0"/>
      <w:marRight w:val="0"/>
      <w:marTop w:val="0"/>
      <w:marBottom w:val="0"/>
      <w:divBdr>
        <w:top w:val="none" w:sz="0" w:space="0" w:color="auto"/>
        <w:left w:val="none" w:sz="0" w:space="0" w:color="auto"/>
        <w:bottom w:val="none" w:sz="0" w:space="0" w:color="auto"/>
        <w:right w:val="none" w:sz="0" w:space="0" w:color="auto"/>
      </w:divBdr>
    </w:div>
    <w:div w:id="1127507728">
      <w:bodyDiv w:val="1"/>
      <w:marLeft w:val="0"/>
      <w:marRight w:val="0"/>
      <w:marTop w:val="0"/>
      <w:marBottom w:val="0"/>
      <w:divBdr>
        <w:top w:val="none" w:sz="0" w:space="0" w:color="auto"/>
        <w:left w:val="none" w:sz="0" w:space="0" w:color="auto"/>
        <w:bottom w:val="none" w:sz="0" w:space="0" w:color="auto"/>
        <w:right w:val="none" w:sz="0" w:space="0" w:color="auto"/>
      </w:divBdr>
    </w:div>
    <w:div w:id="1127894565">
      <w:bodyDiv w:val="1"/>
      <w:marLeft w:val="0"/>
      <w:marRight w:val="0"/>
      <w:marTop w:val="0"/>
      <w:marBottom w:val="0"/>
      <w:divBdr>
        <w:top w:val="none" w:sz="0" w:space="0" w:color="auto"/>
        <w:left w:val="none" w:sz="0" w:space="0" w:color="auto"/>
        <w:bottom w:val="none" w:sz="0" w:space="0" w:color="auto"/>
        <w:right w:val="none" w:sz="0" w:space="0" w:color="auto"/>
      </w:divBdr>
    </w:div>
    <w:div w:id="1130124661">
      <w:bodyDiv w:val="1"/>
      <w:marLeft w:val="0"/>
      <w:marRight w:val="0"/>
      <w:marTop w:val="0"/>
      <w:marBottom w:val="0"/>
      <w:divBdr>
        <w:top w:val="none" w:sz="0" w:space="0" w:color="auto"/>
        <w:left w:val="none" w:sz="0" w:space="0" w:color="auto"/>
        <w:bottom w:val="none" w:sz="0" w:space="0" w:color="auto"/>
        <w:right w:val="none" w:sz="0" w:space="0" w:color="auto"/>
      </w:divBdr>
    </w:div>
    <w:div w:id="1130323755">
      <w:bodyDiv w:val="1"/>
      <w:marLeft w:val="0"/>
      <w:marRight w:val="0"/>
      <w:marTop w:val="0"/>
      <w:marBottom w:val="0"/>
      <w:divBdr>
        <w:top w:val="none" w:sz="0" w:space="0" w:color="auto"/>
        <w:left w:val="none" w:sz="0" w:space="0" w:color="auto"/>
        <w:bottom w:val="none" w:sz="0" w:space="0" w:color="auto"/>
        <w:right w:val="none" w:sz="0" w:space="0" w:color="auto"/>
      </w:divBdr>
    </w:div>
    <w:div w:id="1130435017">
      <w:bodyDiv w:val="1"/>
      <w:marLeft w:val="0"/>
      <w:marRight w:val="0"/>
      <w:marTop w:val="0"/>
      <w:marBottom w:val="0"/>
      <w:divBdr>
        <w:top w:val="none" w:sz="0" w:space="0" w:color="auto"/>
        <w:left w:val="none" w:sz="0" w:space="0" w:color="auto"/>
        <w:bottom w:val="none" w:sz="0" w:space="0" w:color="auto"/>
        <w:right w:val="none" w:sz="0" w:space="0" w:color="auto"/>
      </w:divBdr>
    </w:div>
    <w:div w:id="1130631297">
      <w:bodyDiv w:val="1"/>
      <w:marLeft w:val="0"/>
      <w:marRight w:val="0"/>
      <w:marTop w:val="0"/>
      <w:marBottom w:val="0"/>
      <w:divBdr>
        <w:top w:val="none" w:sz="0" w:space="0" w:color="auto"/>
        <w:left w:val="none" w:sz="0" w:space="0" w:color="auto"/>
        <w:bottom w:val="none" w:sz="0" w:space="0" w:color="auto"/>
        <w:right w:val="none" w:sz="0" w:space="0" w:color="auto"/>
      </w:divBdr>
    </w:div>
    <w:div w:id="1130708779">
      <w:bodyDiv w:val="1"/>
      <w:marLeft w:val="0"/>
      <w:marRight w:val="0"/>
      <w:marTop w:val="0"/>
      <w:marBottom w:val="0"/>
      <w:divBdr>
        <w:top w:val="none" w:sz="0" w:space="0" w:color="auto"/>
        <w:left w:val="none" w:sz="0" w:space="0" w:color="auto"/>
        <w:bottom w:val="none" w:sz="0" w:space="0" w:color="auto"/>
        <w:right w:val="none" w:sz="0" w:space="0" w:color="auto"/>
      </w:divBdr>
    </w:div>
    <w:div w:id="1131020400">
      <w:bodyDiv w:val="1"/>
      <w:marLeft w:val="0"/>
      <w:marRight w:val="0"/>
      <w:marTop w:val="0"/>
      <w:marBottom w:val="0"/>
      <w:divBdr>
        <w:top w:val="none" w:sz="0" w:space="0" w:color="auto"/>
        <w:left w:val="none" w:sz="0" w:space="0" w:color="auto"/>
        <w:bottom w:val="none" w:sz="0" w:space="0" w:color="auto"/>
        <w:right w:val="none" w:sz="0" w:space="0" w:color="auto"/>
      </w:divBdr>
    </w:div>
    <w:div w:id="1131363410">
      <w:bodyDiv w:val="1"/>
      <w:marLeft w:val="0"/>
      <w:marRight w:val="0"/>
      <w:marTop w:val="0"/>
      <w:marBottom w:val="0"/>
      <w:divBdr>
        <w:top w:val="none" w:sz="0" w:space="0" w:color="auto"/>
        <w:left w:val="none" w:sz="0" w:space="0" w:color="auto"/>
        <w:bottom w:val="none" w:sz="0" w:space="0" w:color="auto"/>
        <w:right w:val="none" w:sz="0" w:space="0" w:color="auto"/>
      </w:divBdr>
    </w:div>
    <w:div w:id="1131939381">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4910813">
      <w:bodyDiv w:val="1"/>
      <w:marLeft w:val="0"/>
      <w:marRight w:val="0"/>
      <w:marTop w:val="0"/>
      <w:marBottom w:val="0"/>
      <w:divBdr>
        <w:top w:val="none" w:sz="0" w:space="0" w:color="auto"/>
        <w:left w:val="none" w:sz="0" w:space="0" w:color="auto"/>
        <w:bottom w:val="none" w:sz="0" w:space="0" w:color="auto"/>
        <w:right w:val="none" w:sz="0" w:space="0" w:color="auto"/>
      </w:divBdr>
    </w:div>
    <w:div w:id="1135181806">
      <w:bodyDiv w:val="1"/>
      <w:marLeft w:val="0"/>
      <w:marRight w:val="0"/>
      <w:marTop w:val="0"/>
      <w:marBottom w:val="0"/>
      <w:divBdr>
        <w:top w:val="none" w:sz="0" w:space="0" w:color="auto"/>
        <w:left w:val="none" w:sz="0" w:space="0" w:color="auto"/>
        <w:bottom w:val="none" w:sz="0" w:space="0" w:color="auto"/>
        <w:right w:val="none" w:sz="0" w:space="0" w:color="auto"/>
      </w:divBdr>
    </w:div>
    <w:div w:id="1135489560">
      <w:bodyDiv w:val="1"/>
      <w:marLeft w:val="0"/>
      <w:marRight w:val="0"/>
      <w:marTop w:val="0"/>
      <w:marBottom w:val="0"/>
      <w:divBdr>
        <w:top w:val="none" w:sz="0" w:space="0" w:color="auto"/>
        <w:left w:val="none" w:sz="0" w:space="0" w:color="auto"/>
        <w:bottom w:val="none" w:sz="0" w:space="0" w:color="auto"/>
        <w:right w:val="none" w:sz="0" w:space="0" w:color="auto"/>
      </w:divBdr>
    </w:div>
    <w:div w:id="1136069039">
      <w:bodyDiv w:val="1"/>
      <w:marLeft w:val="0"/>
      <w:marRight w:val="0"/>
      <w:marTop w:val="0"/>
      <w:marBottom w:val="0"/>
      <w:divBdr>
        <w:top w:val="none" w:sz="0" w:space="0" w:color="auto"/>
        <w:left w:val="none" w:sz="0" w:space="0" w:color="auto"/>
        <w:bottom w:val="none" w:sz="0" w:space="0" w:color="auto"/>
        <w:right w:val="none" w:sz="0" w:space="0" w:color="auto"/>
      </w:divBdr>
    </w:div>
    <w:div w:id="1136492112">
      <w:bodyDiv w:val="1"/>
      <w:marLeft w:val="0"/>
      <w:marRight w:val="0"/>
      <w:marTop w:val="0"/>
      <w:marBottom w:val="0"/>
      <w:divBdr>
        <w:top w:val="none" w:sz="0" w:space="0" w:color="auto"/>
        <w:left w:val="none" w:sz="0" w:space="0" w:color="auto"/>
        <w:bottom w:val="none" w:sz="0" w:space="0" w:color="auto"/>
        <w:right w:val="none" w:sz="0" w:space="0" w:color="auto"/>
      </w:divBdr>
    </w:div>
    <w:div w:id="1136727638">
      <w:bodyDiv w:val="1"/>
      <w:marLeft w:val="0"/>
      <w:marRight w:val="0"/>
      <w:marTop w:val="0"/>
      <w:marBottom w:val="0"/>
      <w:divBdr>
        <w:top w:val="none" w:sz="0" w:space="0" w:color="auto"/>
        <w:left w:val="none" w:sz="0" w:space="0" w:color="auto"/>
        <w:bottom w:val="none" w:sz="0" w:space="0" w:color="auto"/>
        <w:right w:val="none" w:sz="0" w:space="0" w:color="auto"/>
      </w:divBdr>
    </w:div>
    <w:div w:id="1136988470">
      <w:bodyDiv w:val="1"/>
      <w:marLeft w:val="0"/>
      <w:marRight w:val="0"/>
      <w:marTop w:val="0"/>
      <w:marBottom w:val="0"/>
      <w:divBdr>
        <w:top w:val="none" w:sz="0" w:space="0" w:color="auto"/>
        <w:left w:val="none" w:sz="0" w:space="0" w:color="auto"/>
        <w:bottom w:val="none" w:sz="0" w:space="0" w:color="auto"/>
        <w:right w:val="none" w:sz="0" w:space="0" w:color="auto"/>
      </w:divBdr>
    </w:div>
    <w:div w:id="1139612622">
      <w:bodyDiv w:val="1"/>
      <w:marLeft w:val="0"/>
      <w:marRight w:val="0"/>
      <w:marTop w:val="0"/>
      <w:marBottom w:val="0"/>
      <w:divBdr>
        <w:top w:val="none" w:sz="0" w:space="0" w:color="auto"/>
        <w:left w:val="none" w:sz="0" w:space="0" w:color="auto"/>
        <w:bottom w:val="none" w:sz="0" w:space="0" w:color="auto"/>
        <w:right w:val="none" w:sz="0" w:space="0" w:color="auto"/>
      </w:divBdr>
    </w:div>
    <w:div w:id="1139691592">
      <w:bodyDiv w:val="1"/>
      <w:marLeft w:val="0"/>
      <w:marRight w:val="0"/>
      <w:marTop w:val="0"/>
      <w:marBottom w:val="0"/>
      <w:divBdr>
        <w:top w:val="none" w:sz="0" w:space="0" w:color="auto"/>
        <w:left w:val="none" w:sz="0" w:space="0" w:color="auto"/>
        <w:bottom w:val="none" w:sz="0" w:space="0" w:color="auto"/>
        <w:right w:val="none" w:sz="0" w:space="0" w:color="auto"/>
      </w:divBdr>
    </w:div>
    <w:div w:id="1140457953">
      <w:bodyDiv w:val="1"/>
      <w:marLeft w:val="0"/>
      <w:marRight w:val="0"/>
      <w:marTop w:val="0"/>
      <w:marBottom w:val="0"/>
      <w:divBdr>
        <w:top w:val="none" w:sz="0" w:space="0" w:color="auto"/>
        <w:left w:val="none" w:sz="0" w:space="0" w:color="auto"/>
        <w:bottom w:val="none" w:sz="0" w:space="0" w:color="auto"/>
        <w:right w:val="none" w:sz="0" w:space="0" w:color="auto"/>
      </w:divBdr>
    </w:div>
    <w:div w:id="1140462903">
      <w:bodyDiv w:val="1"/>
      <w:marLeft w:val="0"/>
      <w:marRight w:val="0"/>
      <w:marTop w:val="0"/>
      <w:marBottom w:val="0"/>
      <w:divBdr>
        <w:top w:val="none" w:sz="0" w:space="0" w:color="auto"/>
        <w:left w:val="none" w:sz="0" w:space="0" w:color="auto"/>
        <w:bottom w:val="none" w:sz="0" w:space="0" w:color="auto"/>
        <w:right w:val="none" w:sz="0" w:space="0" w:color="auto"/>
      </w:divBdr>
    </w:div>
    <w:div w:id="1140928513">
      <w:bodyDiv w:val="1"/>
      <w:marLeft w:val="0"/>
      <w:marRight w:val="0"/>
      <w:marTop w:val="0"/>
      <w:marBottom w:val="0"/>
      <w:divBdr>
        <w:top w:val="none" w:sz="0" w:space="0" w:color="auto"/>
        <w:left w:val="none" w:sz="0" w:space="0" w:color="auto"/>
        <w:bottom w:val="none" w:sz="0" w:space="0" w:color="auto"/>
        <w:right w:val="none" w:sz="0" w:space="0" w:color="auto"/>
      </w:divBdr>
    </w:div>
    <w:div w:id="1142893530">
      <w:bodyDiv w:val="1"/>
      <w:marLeft w:val="0"/>
      <w:marRight w:val="0"/>
      <w:marTop w:val="0"/>
      <w:marBottom w:val="0"/>
      <w:divBdr>
        <w:top w:val="none" w:sz="0" w:space="0" w:color="auto"/>
        <w:left w:val="none" w:sz="0" w:space="0" w:color="auto"/>
        <w:bottom w:val="none" w:sz="0" w:space="0" w:color="auto"/>
        <w:right w:val="none" w:sz="0" w:space="0" w:color="auto"/>
      </w:divBdr>
    </w:div>
    <w:div w:id="1143348011">
      <w:bodyDiv w:val="1"/>
      <w:marLeft w:val="0"/>
      <w:marRight w:val="0"/>
      <w:marTop w:val="0"/>
      <w:marBottom w:val="0"/>
      <w:divBdr>
        <w:top w:val="none" w:sz="0" w:space="0" w:color="auto"/>
        <w:left w:val="none" w:sz="0" w:space="0" w:color="auto"/>
        <w:bottom w:val="none" w:sz="0" w:space="0" w:color="auto"/>
        <w:right w:val="none" w:sz="0" w:space="0" w:color="auto"/>
      </w:divBdr>
    </w:div>
    <w:div w:id="1143351873">
      <w:bodyDiv w:val="1"/>
      <w:marLeft w:val="0"/>
      <w:marRight w:val="0"/>
      <w:marTop w:val="0"/>
      <w:marBottom w:val="0"/>
      <w:divBdr>
        <w:top w:val="none" w:sz="0" w:space="0" w:color="auto"/>
        <w:left w:val="none" w:sz="0" w:space="0" w:color="auto"/>
        <w:bottom w:val="none" w:sz="0" w:space="0" w:color="auto"/>
        <w:right w:val="none" w:sz="0" w:space="0" w:color="auto"/>
      </w:divBdr>
    </w:div>
    <w:div w:id="1143694162">
      <w:bodyDiv w:val="1"/>
      <w:marLeft w:val="0"/>
      <w:marRight w:val="0"/>
      <w:marTop w:val="0"/>
      <w:marBottom w:val="0"/>
      <w:divBdr>
        <w:top w:val="none" w:sz="0" w:space="0" w:color="auto"/>
        <w:left w:val="none" w:sz="0" w:space="0" w:color="auto"/>
        <w:bottom w:val="none" w:sz="0" w:space="0" w:color="auto"/>
        <w:right w:val="none" w:sz="0" w:space="0" w:color="auto"/>
      </w:divBdr>
    </w:div>
    <w:div w:id="1143892702">
      <w:bodyDiv w:val="1"/>
      <w:marLeft w:val="0"/>
      <w:marRight w:val="0"/>
      <w:marTop w:val="0"/>
      <w:marBottom w:val="0"/>
      <w:divBdr>
        <w:top w:val="none" w:sz="0" w:space="0" w:color="auto"/>
        <w:left w:val="none" w:sz="0" w:space="0" w:color="auto"/>
        <w:bottom w:val="none" w:sz="0" w:space="0" w:color="auto"/>
        <w:right w:val="none" w:sz="0" w:space="0" w:color="auto"/>
      </w:divBdr>
    </w:div>
    <w:div w:id="1146749408">
      <w:bodyDiv w:val="1"/>
      <w:marLeft w:val="0"/>
      <w:marRight w:val="0"/>
      <w:marTop w:val="0"/>
      <w:marBottom w:val="0"/>
      <w:divBdr>
        <w:top w:val="none" w:sz="0" w:space="0" w:color="auto"/>
        <w:left w:val="none" w:sz="0" w:space="0" w:color="auto"/>
        <w:bottom w:val="none" w:sz="0" w:space="0" w:color="auto"/>
        <w:right w:val="none" w:sz="0" w:space="0" w:color="auto"/>
      </w:divBdr>
    </w:div>
    <w:div w:id="1147477726">
      <w:bodyDiv w:val="1"/>
      <w:marLeft w:val="0"/>
      <w:marRight w:val="0"/>
      <w:marTop w:val="0"/>
      <w:marBottom w:val="0"/>
      <w:divBdr>
        <w:top w:val="none" w:sz="0" w:space="0" w:color="auto"/>
        <w:left w:val="none" w:sz="0" w:space="0" w:color="auto"/>
        <w:bottom w:val="none" w:sz="0" w:space="0" w:color="auto"/>
        <w:right w:val="none" w:sz="0" w:space="0" w:color="auto"/>
      </w:divBdr>
    </w:div>
    <w:div w:id="1148085724">
      <w:bodyDiv w:val="1"/>
      <w:marLeft w:val="0"/>
      <w:marRight w:val="0"/>
      <w:marTop w:val="0"/>
      <w:marBottom w:val="0"/>
      <w:divBdr>
        <w:top w:val="none" w:sz="0" w:space="0" w:color="auto"/>
        <w:left w:val="none" w:sz="0" w:space="0" w:color="auto"/>
        <w:bottom w:val="none" w:sz="0" w:space="0" w:color="auto"/>
        <w:right w:val="none" w:sz="0" w:space="0" w:color="auto"/>
      </w:divBdr>
    </w:div>
    <w:div w:id="1149248338">
      <w:bodyDiv w:val="1"/>
      <w:marLeft w:val="0"/>
      <w:marRight w:val="0"/>
      <w:marTop w:val="0"/>
      <w:marBottom w:val="0"/>
      <w:divBdr>
        <w:top w:val="none" w:sz="0" w:space="0" w:color="auto"/>
        <w:left w:val="none" w:sz="0" w:space="0" w:color="auto"/>
        <w:bottom w:val="none" w:sz="0" w:space="0" w:color="auto"/>
        <w:right w:val="none" w:sz="0" w:space="0" w:color="auto"/>
      </w:divBdr>
    </w:div>
    <w:div w:id="1149443234">
      <w:bodyDiv w:val="1"/>
      <w:marLeft w:val="0"/>
      <w:marRight w:val="0"/>
      <w:marTop w:val="0"/>
      <w:marBottom w:val="0"/>
      <w:divBdr>
        <w:top w:val="none" w:sz="0" w:space="0" w:color="auto"/>
        <w:left w:val="none" w:sz="0" w:space="0" w:color="auto"/>
        <w:bottom w:val="none" w:sz="0" w:space="0" w:color="auto"/>
        <w:right w:val="none" w:sz="0" w:space="0" w:color="auto"/>
      </w:divBdr>
    </w:div>
    <w:div w:id="1150093530">
      <w:bodyDiv w:val="1"/>
      <w:marLeft w:val="0"/>
      <w:marRight w:val="0"/>
      <w:marTop w:val="0"/>
      <w:marBottom w:val="0"/>
      <w:divBdr>
        <w:top w:val="none" w:sz="0" w:space="0" w:color="auto"/>
        <w:left w:val="none" w:sz="0" w:space="0" w:color="auto"/>
        <w:bottom w:val="none" w:sz="0" w:space="0" w:color="auto"/>
        <w:right w:val="none" w:sz="0" w:space="0" w:color="auto"/>
      </w:divBdr>
    </w:div>
    <w:div w:id="1150488853">
      <w:bodyDiv w:val="1"/>
      <w:marLeft w:val="0"/>
      <w:marRight w:val="0"/>
      <w:marTop w:val="0"/>
      <w:marBottom w:val="0"/>
      <w:divBdr>
        <w:top w:val="none" w:sz="0" w:space="0" w:color="auto"/>
        <w:left w:val="none" w:sz="0" w:space="0" w:color="auto"/>
        <w:bottom w:val="none" w:sz="0" w:space="0" w:color="auto"/>
        <w:right w:val="none" w:sz="0" w:space="0" w:color="auto"/>
      </w:divBdr>
    </w:div>
    <w:div w:id="1150830640">
      <w:bodyDiv w:val="1"/>
      <w:marLeft w:val="0"/>
      <w:marRight w:val="0"/>
      <w:marTop w:val="0"/>
      <w:marBottom w:val="0"/>
      <w:divBdr>
        <w:top w:val="none" w:sz="0" w:space="0" w:color="auto"/>
        <w:left w:val="none" w:sz="0" w:space="0" w:color="auto"/>
        <w:bottom w:val="none" w:sz="0" w:space="0" w:color="auto"/>
        <w:right w:val="none" w:sz="0" w:space="0" w:color="auto"/>
      </w:divBdr>
    </w:div>
    <w:div w:id="1152982903">
      <w:bodyDiv w:val="1"/>
      <w:marLeft w:val="0"/>
      <w:marRight w:val="0"/>
      <w:marTop w:val="0"/>
      <w:marBottom w:val="0"/>
      <w:divBdr>
        <w:top w:val="none" w:sz="0" w:space="0" w:color="auto"/>
        <w:left w:val="none" w:sz="0" w:space="0" w:color="auto"/>
        <w:bottom w:val="none" w:sz="0" w:space="0" w:color="auto"/>
        <w:right w:val="none" w:sz="0" w:space="0" w:color="auto"/>
      </w:divBdr>
    </w:div>
    <w:div w:id="1153331094">
      <w:bodyDiv w:val="1"/>
      <w:marLeft w:val="0"/>
      <w:marRight w:val="0"/>
      <w:marTop w:val="0"/>
      <w:marBottom w:val="0"/>
      <w:divBdr>
        <w:top w:val="none" w:sz="0" w:space="0" w:color="auto"/>
        <w:left w:val="none" w:sz="0" w:space="0" w:color="auto"/>
        <w:bottom w:val="none" w:sz="0" w:space="0" w:color="auto"/>
        <w:right w:val="none" w:sz="0" w:space="0" w:color="auto"/>
      </w:divBdr>
    </w:div>
    <w:div w:id="1153372365">
      <w:bodyDiv w:val="1"/>
      <w:marLeft w:val="0"/>
      <w:marRight w:val="0"/>
      <w:marTop w:val="0"/>
      <w:marBottom w:val="0"/>
      <w:divBdr>
        <w:top w:val="none" w:sz="0" w:space="0" w:color="auto"/>
        <w:left w:val="none" w:sz="0" w:space="0" w:color="auto"/>
        <w:bottom w:val="none" w:sz="0" w:space="0" w:color="auto"/>
        <w:right w:val="none" w:sz="0" w:space="0" w:color="auto"/>
      </w:divBdr>
    </w:div>
    <w:div w:id="1153596818">
      <w:bodyDiv w:val="1"/>
      <w:marLeft w:val="0"/>
      <w:marRight w:val="0"/>
      <w:marTop w:val="0"/>
      <w:marBottom w:val="0"/>
      <w:divBdr>
        <w:top w:val="none" w:sz="0" w:space="0" w:color="auto"/>
        <w:left w:val="none" w:sz="0" w:space="0" w:color="auto"/>
        <w:bottom w:val="none" w:sz="0" w:space="0" w:color="auto"/>
        <w:right w:val="none" w:sz="0" w:space="0" w:color="auto"/>
      </w:divBdr>
    </w:div>
    <w:div w:id="1154251079">
      <w:bodyDiv w:val="1"/>
      <w:marLeft w:val="0"/>
      <w:marRight w:val="0"/>
      <w:marTop w:val="0"/>
      <w:marBottom w:val="0"/>
      <w:divBdr>
        <w:top w:val="none" w:sz="0" w:space="0" w:color="auto"/>
        <w:left w:val="none" w:sz="0" w:space="0" w:color="auto"/>
        <w:bottom w:val="none" w:sz="0" w:space="0" w:color="auto"/>
        <w:right w:val="none" w:sz="0" w:space="0" w:color="auto"/>
      </w:divBdr>
    </w:div>
    <w:div w:id="1154563085">
      <w:bodyDiv w:val="1"/>
      <w:marLeft w:val="0"/>
      <w:marRight w:val="0"/>
      <w:marTop w:val="0"/>
      <w:marBottom w:val="0"/>
      <w:divBdr>
        <w:top w:val="none" w:sz="0" w:space="0" w:color="auto"/>
        <w:left w:val="none" w:sz="0" w:space="0" w:color="auto"/>
        <w:bottom w:val="none" w:sz="0" w:space="0" w:color="auto"/>
        <w:right w:val="none" w:sz="0" w:space="0" w:color="auto"/>
      </w:divBdr>
    </w:div>
    <w:div w:id="1156453824">
      <w:bodyDiv w:val="1"/>
      <w:marLeft w:val="0"/>
      <w:marRight w:val="0"/>
      <w:marTop w:val="0"/>
      <w:marBottom w:val="0"/>
      <w:divBdr>
        <w:top w:val="none" w:sz="0" w:space="0" w:color="auto"/>
        <w:left w:val="none" w:sz="0" w:space="0" w:color="auto"/>
        <w:bottom w:val="none" w:sz="0" w:space="0" w:color="auto"/>
        <w:right w:val="none" w:sz="0" w:space="0" w:color="auto"/>
      </w:divBdr>
    </w:div>
    <w:div w:id="1156609406">
      <w:bodyDiv w:val="1"/>
      <w:marLeft w:val="0"/>
      <w:marRight w:val="0"/>
      <w:marTop w:val="0"/>
      <w:marBottom w:val="0"/>
      <w:divBdr>
        <w:top w:val="none" w:sz="0" w:space="0" w:color="auto"/>
        <w:left w:val="none" w:sz="0" w:space="0" w:color="auto"/>
        <w:bottom w:val="none" w:sz="0" w:space="0" w:color="auto"/>
        <w:right w:val="none" w:sz="0" w:space="0" w:color="auto"/>
      </w:divBdr>
    </w:div>
    <w:div w:id="1156653321">
      <w:bodyDiv w:val="1"/>
      <w:marLeft w:val="0"/>
      <w:marRight w:val="0"/>
      <w:marTop w:val="0"/>
      <w:marBottom w:val="0"/>
      <w:divBdr>
        <w:top w:val="none" w:sz="0" w:space="0" w:color="auto"/>
        <w:left w:val="none" w:sz="0" w:space="0" w:color="auto"/>
        <w:bottom w:val="none" w:sz="0" w:space="0" w:color="auto"/>
        <w:right w:val="none" w:sz="0" w:space="0" w:color="auto"/>
      </w:divBdr>
    </w:div>
    <w:div w:id="1157457265">
      <w:bodyDiv w:val="1"/>
      <w:marLeft w:val="0"/>
      <w:marRight w:val="0"/>
      <w:marTop w:val="0"/>
      <w:marBottom w:val="0"/>
      <w:divBdr>
        <w:top w:val="none" w:sz="0" w:space="0" w:color="auto"/>
        <w:left w:val="none" w:sz="0" w:space="0" w:color="auto"/>
        <w:bottom w:val="none" w:sz="0" w:space="0" w:color="auto"/>
        <w:right w:val="none" w:sz="0" w:space="0" w:color="auto"/>
      </w:divBdr>
    </w:div>
    <w:div w:id="1158303142">
      <w:bodyDiv w:val="1"/>
      <w:marLeft w:val="0"/>
      <w:marRight w:val="0"/>
      <w:marTop w:val="0"/>
      <w:marBottom w:val="0"/>
      <w:divBdr>
        <w:top w:val="none" w:sz="0" w:space="0" w:color="auto"/>
        <w:left w:val="none" w:sz="0" w:space="0" w:color="auto"/>
        <w:bottom w:val="none" w:sz="0" w:space="0" w:color="auto"/>
        <w:right w:val="none" w:sz="0" w:space="0" w:color="auto"/>
      </w:divBdr>
    </w:div>
    <w:div w:id="1159267385">
      <w:bodyDiv w:val="1"/>
      <w:marLeft w:val="0"/>
      <w:marRight w:val="0"/>
      <w:marTop w:val="0"/>
      <w:marBottom w:val="0"/>
      <w:divBdr>
        <w:top w:val="none" w:sz="0" w:space="0" w:color="auto"/>
        <w:left w:val="none" w:sz="0" w:space="0" w:color="auto"/>
        <w:bottom w:val="none" w:sz="0" w:space="0" w:color="auto"/>
        <w:right w:val="none" w:sz="0" w:space="0" w:color="auto"/>
      </w:divBdr>
    </w:div>
    <w:div w:id="1160078357">
      <w:bodyDiv w:val="1"/>
      <w:marLeft w:val="0"/>
      <w:marRight w:val="0"/>
      <w:marTop w:val="0"/>
      <w:marBottom w:val="0"/>
      <w:divBdr>
        <w:top w:val="none" w:sz="0" w:space="0" w:color="auto"/>
        <w:left w:val="none" w:sz="0" w:space="0" w:color="auto"/>
        <w:bottom w:val="none" w:sz="0" w:space="0" w:color="auto"/>
        <w:right w:val="none" w:sz="0" w:space="0" w:color="auto"/>
      </w:divBdr>
    </w:div>
    <w:div w:id="1160734972">
      <w:bodyDiv w:val="1"/>
      <w:marLeft w:val="0"/>
      <w:marRight w:val="0"/>
      <w:marTop w:val="0"/>
      <w:marBottom w:val="0"/>
      <w:divBdr>
        <w:top w:val="none" w:sz="0" w:space="0" w:color="auto"/>
        <w:left w:val="none" w:sz="0" w:space="0" w:color="auto"/>
        <w:bottom w:val="none" w:sz="0" w:space="0" w:color="auto"/>
        <w:right w:val="none" w:sz="0" w:space="0" w:color="auto"/>
      </w:divBdr>
    </w:div>
    <w:div w:id="1161235571">
      <w:bodyDiv w:val="1"/>
      <w:marLeft w:val="0"/>
      <w:marRight w:val="0"/>
      <w:marTop w:val="0"/>
      <w:marBottom w:val="0"/>
      <w:divBdr>
        <w:top w:val="none" w:sz="0" w:space="0" w:color="auto"/>
        <w:left w:val="none" w:sz="0" w:space="0" w:color="auto"/>
        <w:bottom w:val="none" w:sz="0" w:space="0" w:color="auto"/>
        <w:right w:val="none" w:sz="0" w:space="0" w:color="auto"/>
      </w:divBdr>
    </w:div>
    <w:div w:id="1161894845">
      <w:bodyDiv w:val="1"/>
      <w:marLeft w:val="0"/>
      <w:marRight w:val="0"/>
      <w:marTop w:val="0"/>
      <w:marBottom w:val="0"/>
      <w:divBdr>
        <w:top w:val="none" w:sz="0" w:space="0" w:color="auto"/>
        <w:left w:val="none" w:sz="0" w:space="0" w:color="auto"/>
        <w:bottom w:val="none" w:sz="0" w:space="0" w:color="auto"/>
        <w:right w:val="none" w:sz="0" w:space="0" w:color="auto"/>
      </w:divBdr>
    </w:div>
    <w:div w:id="1162238730">
      <w:bodyDiv w:val="1"/>
      <w:marLeft w:val="0"/>
      <w:marRight w:val="0"/>
      <w:marTop w:val="0"/>
      <w:marBottom w:val="0"/>
      <w:divBdr>
        <w:top w:val="none" w:sz="0" w:space="0" w:color="auto"/>
        <w:left w:val="none" w:sz="0" w:space="0" w:color="auto"/>
        <w:bottom w:val="none" w:sz="0" w:space="0" w:color="auto"/>
        <w:right w:val="none" w:sz="0" w:space="0" w:color="auto"/>
      </w:divBdr>
    </w:div>
    <w:div w:id="1165123183">
      <w:bodyDiv w:val="1"/>
      <w:marLeft w:val="0"/>
      <w:marRight w:val="0"/>
      <w:marTop w:val="0"/>
      <w:marBottom w:val="0"/>
      <w:divBdr>
        <w:top w:val="none" w:sz="0" w:space="0" w:color="auto"/>
        <w:left w:val="none" w:sz="0" w:space="0" w:color="auto"/>
        <w:bottom w:val="none" w:sz="0" w:space="0" w:color="auto"/>
        <w:right w:val="none" w:sz="0" w:space="0" w:color="auto"/>
      </w:divBdr>
    </w:div>
    <w:div w:id="1170170391">
      <w:bodyDiv w:val="1"/>
      <w:marLeft w:val="0"/>
      <w:marRight w:val="0"/>
      <w:marTop w:val="0"/>
      <w:marBottom w:val="0"/>
      <w:divBdr>
        <w:top w:val="none" w:sz="0" w:space="0" w:color="auto"/>
        <w:left w:val="none" w:sz="0" w:space="0" w:color="auto"/>
        <w:bottom w:val="none" w:sz="0" w:space="0" w:color="auto"/>
        <w:right w:val="none" w:sz="0" w:space="0" w:color="auto"/>
      </w:divBdr>
    </w:div>
    <w:div w:id="1170170981">
      <w:bodyDiv w:val="1"/>
      <w:marLeft w:val="0"/>
      <w:marRight w:val="0"/>
      <w:marTop w:val="0"/>
      <w:marBottom w:val="0"/>
      <w:divBdr>
        <w:top w:val="none" w:sz="0" w:space="0" w:color="auto"/>
        <w:left w:val="none" w:sz="0" w:space="0" w:color="auto"/>
        <w:bottom w:val="none" w:sz="0" w:space="0" w:color="auto"/>
        <w:right w:val="none" w:sz="0" w:space="0" w:color="auto"/>
      </w:divBdr>
    </w:div>
    <w:div w:id="1170212533">
      <w:bodyDiv w:val="1"/>
      <w:marLeft w:val="0"/>
      <w:marRight w:val="0"/>
      <w:marTop w:val="0"/>
      <w:marBottom w:val="0"/>
      <w:divBdr>
        <w:top w:val="none" w:sz="0" w:space="0" w:color="auto"/>
        <w:left w:val="none" w:sz="0" w:space="0" w:color="auto"/>
        <w:bottom w:val="none" w:sz="0" w:space="0" w:color="auto"/>
        <w:right w:val="none" w:sz="0" w:space="0" w:color="auto"/>
      </w:divBdr>
    </w:div>
    <w:div w:id="1171022734">
      <w:bodyDiv w:val="1"/>
      <w:marLeft w:val="0"/>
      <w:marRight w:val="0"/>
      <w:marTop w:val="0"/>
      <w:marBottom w:val="0"/>
      <w:divBdr>
        <w:top w:val="none" w:sz="0" w:space="0" w:color="auto"/>
        <w:left w:val="none" w:sz="0" w:space="0" w:color="auto"/>
        <w:bottom w:val="none" w:sz="0" w:space="0" w:color="auto"/>
        <w:right w:val="none" w:sz="0" w:space="0" w:color="auto"/>
      </w:divBdr>
    </w:div>
    <w:div w:id="1171261081">
      <w:bodyDiv w:val="1"/>
      <w:marLeft w:val="0"/>
      <w:marRight w:val="0"/>
      <w:marTop w:val="0"/>
      <w:marBottom w:val="0"/>
      <w:divBdr>
        <w:top w:val="none" w:sz="0" w:space="0" w:color="auto"/>
        <w:left w:val="none" w:sz="0" w:space="0" w:color="auto"/>
        <w:bottom w:val="none" w:sz="0" w:space="0" w:color="auto"/>
        <w:right w:val="none" w:sz="0" w:space="0" w:color="auto"/>
      </w:divBdr>
    </w:div>
    <w:div w:id="1172648955">
      <w:bodyDiv w:val="1"/>
      <w:marLeft w:val="0"/>
      <w:marRight w:val="0"/>
      <w:marTop w:val="0"/>
      <w:marBottom w:val="0"/>
      <w:divBdr>
        <w:top w:val="none" w:sz="0" w:space="0" w:color="auto"/>
        <w:left w:val="none" w:sz="0" w:space="0" w:color="auto"/>
        <w:bottom w:val="none" w:sz="0" w:space="0" w:color="auto"/>
        <w:right w:val="none" w:sz="0" w:space="0" w:color="auto"/>
      </w:divBdr>
    </w:div>
    <w:div w:id="1173226741">
      <w:bodyDiv w:val="1"/>
      <w:marLeft w:val="0"/>
      <w:marRight w:val="0"/>
      <w:marTop w:val="0"/>
      <w:marBottom w:val="0"/>
      <w:divBdr>
        <w:top w:val="none" w:sz="0" w:space="0" w:color="auto"/>
        <w:left w:val="none" w:sz="0" w:space="0" w:color="auto"/>
        <w:bottom w:val="none" w:sz="0" w:space="0" w:color="auto"/>
        <w:right w:val="none" w:sz="0" w:space="0" w:color="auto"/>
      </w:divBdr>
    </w:div>
    <w:div w:id="1174951679">
      <w:bodyDiv w:val="1"/>
      <w:marLeft w:val="0"/>
      <w:marRight w:val="0"/>
      <w:marTop w:val="0"/>
      <w:marBottom w:val="0"/>
      <w:divBdr>
        <w:top w:val="none" w:sz="0" w:space="0" w:color="auto"/>
        <w:left w:val="none" w:sz="0" w:space="0" w:color="auto"/>
        <w:bottom w:val="none" w:sz="0" w:space="0" w:color="auto"/>
        <w:right w:val="none" w:sz="0" w:space="0" w:color="auto"/>
      </w:divBdr>
    </w:div>
    <w:div w:id="1177769378">
      <w:bodyDiv w:val="1"/>
      <w:marLeft w:val="0"/>
      <w:marRight w:val="0"/>
      <w:marTop w:val="0"/>
      <w:marBottom w:val="0"/>
      <w:divBdr>
        <w:top w:val="none" w:sz="0" w:space="0" w:color="auto"/>
        <w:left w:val="none" w:sz="0" w:space="0" w:color="auto"/>
        <w:bottom w:val="none" w:sz="0" w:space="0" w:color="auto"/>
        <w:right w:val="none" w:sz="0" w:space="0" w:color="auto"/>
      </w:divBdr>
    </w:div>
    <w:div w:id="1178497627">
      <w:bodyDiv w:val="1"/>
      <w:marLeft w:val="0"/>
      <w:marRight w:val="0"/>
      <w:marTop w:val="0"/>
      <w:marBottom w:val="0"/>
      <w:divBdr>
        <w:top w:val="none" w:sz="0" w:space="0" w:color="auto"/>
        <w:left w:val="none" w:sz="0" w:space="0" w:color="auto"/>
        <w:bottom w:val="none" w:sz="0" w:space="0" w:color="auto"/>
        <w:right w:val="none" w:sz="0" w:space="0" w:color="auto"/>
      </w:divBdr>
    </w:div>
    <w:div w:id="1178540884">
      <w:bodyDiv w:val="1"/>
      <w:marLeft w:val="0"/>
      <w:marRight w:val="0"/>
      <w:marTop w:val="0"/>
      <w:marBottom w:val="0"/>
      <w:divBdr>
        <w:top w:val="none" w:sz="0" w:space="0" w:color="auto"/>
        <w:left w:val="none" w:sz="0" w:space="0" w:color="auto"/>
        <w:bottom w:val="none" w:sz="0" w:space="0" w:color="auto"/>
        <w:right w:val="none" w:sz="0" w:space="0" w:color="auto"/>
      </w:divBdr>
    </w:div>
    <w:div w:id="1178689835">
      <w:bodyDiv w:val="1"/>
      <w:marLeft w:val="0"/>
      <w:marRight w:val="0"/>
      <w:marTop w:val="0"/>
      <w:marBottom w:val="0"/>
      <w:divBdr>
        <w:top w:val="none" w:sz="0" w:space="0" w:color="auto"/>
        <w:left w:val="none" w:sz="0" w:space="0" w:color="auto"/>
        <w:bottom w:val="none" w:sz="0" w:space="0" w:color="auto"/>
        <w:right w:val="none" w:sz="0" w:space="0" w:color="auto"/>
      </w:divBdr>
    </w:div>
    <w:div w:id="1179126535">
      <w:bodyDiv w:val="1"/>
      <w:marLeft w:val="0"/>
      <w:marRight w:val="0"/>
      <w:marTop w:val="0"/>
      <w:marBottom w:val="0"/>
      <w:divBdr>
        <w:top w:val="none" w:sz="0" w:space="0" w:color="auto"/>
        <w:left w:val="none" w:sz="0" w:space="0" w:color="auto"/>
        <w:bottom w:val="none" w:sz="0" w:space="0" w:color="auto"/>
        <w:right w:val="none" w:sz="0" w:space="0" w:color="auto"/>
      </w:divBdr>
    </w:div>
    <w:div w:id="1179200017">
      <w:bodyDiv w:val="1"/>
      <w:marLeft w:val="0"/>
      <w:marRight w:val="0"/>
      <w:marTop w:val="0"/>
      <w:marBottom w:val="0"/>
      <w:divBdr>
        <w:top w:val="none" w:sz="0" w:space="0" w:color="auto"/>
        <w:left w:val="none" w:sz="0" w:space="0" w:color="auto"/>
        <w:bottom w:val="none" w:sz="0" w:space="0" w:color="auto"/>
        <w:right w:val="none" w:sz="0" w:space="0" w:color="auto"/>
      </w:divBdr>
    </w:div>
    <w:div w:id="1180779259">
      <w:bodyDiv w:val="1"/>
      <w:marLeft w:val="0"/>
      <w:marRight w:val="0"/>
      <w:marTop w:val="0"/>
      <w:marBottom w:val="0"/>
      <w:divBdr>
        <w:top w:val="none" w:sz="0" w:space="0" w:color="auto"/>
        <w:left w:val="none" w:sz="0" w:space="0" w:color="auto"/>
        <w:bottom w:val="none" w:sz="0" w:space="0" w:color="auto"/>
        <w:right w:val="none" w:sz="0" w:space="0" w:color="auto"/>
      </w:divBdr>
    </w:div>
    <w:div w:id="1181235959">
      <w:bodyDiv w:val="1"/>
      <w:marLeft w:val="0"/>
      <w:marRight w:val="0"/>
      <w:marTop w:val="0"/>
      <w:marBottom w:val="0"/>
      <w:divBdr>
        <w:top w:val="none" w:sz="0" w:space="0" w:color="auto"/>
        <w:left w:val="none" w:sz="0" w:space="0" w:color="auto"/>
        <w:bottom w:val="none" w:sz="0" w:space="0" w:color="auto"/>
        <w:right w:val="none" w:sz="0" w:space="0" w:color="auto"/>
      </w:divBdr>
    </w:div>
    <w:div w:id="1182552287">
      <w:bodyDiv w:val="1"/>
      <w:marLeft w:val="0"/>
      <w:marRight w:val="0"/>
      <w:marTop w:val="0"/>
      <w:marBottom w:val="0"/>
      <w:divBdr>
        <w:top w:val="none" w:sz="0" w:space="0" w:color="auto"/>
        <w:left w:val="none" w:sz="0" w:space="0" w:color="auto"/>
        <w:bottom w:val="none" w:sz="0" w:space="0" w:color="auto"/>
        <w:right w:val="none" w:sz="0" w:space="0" w:color="auto"/>
      </w:divBdr>
    </w:div>
    <w:div w:id="1183200235">
      <w:bodyDiv w:val="1"/>
      <w:marLeft w:val="0"/>
      <w:marRight w:val="0"/>
      <w:marTop w:val="0"/>
      <w:marBottom w:val="0"/>
      <w:divBdr>
        <w:top w:val="none" w:sz="0" w:space="0" w:color="auto"/>
        <w:left w:val="none" w:sz="0" w:space="0" w:color="auto"/>
        <w:bottom w:val="none" w:sz="0" w:space="0" w:color="auto"/>
        <w:right w:val="none" w:sz="0" w:space="0" w:color="auto"/>
      </w:divBdr>
    </w:div>
    <w:div w:id="1183739073">
      <w:bodyDiv w:val="1"/>
      <w:marLeft w:val="0"/>
      <w:marRight w:val="0"/>
      <w:marTop w:val="0"/>
      <w:marBottom w:val="0"/>
      <w:divBdr>
        <w:top w:val="none" w:sz="0" w:space="0" w:color="auto"/>
        <w:left w:val="none" w:sz="0" w:space="0" w:color="auto"/>
        <w:bottom w:val="none" w:sz="0" w:space="0" w:color="auto"/>
        <w:right w:val="none" w:sz="0" w:space="0" w:color="auto"/>
      </w:divBdr>
    </w:div>
    <w:div w:id="1184246053">
      <w:bodyDiv w:val="1"/>
      <w:marLeft w:val="0"/>
      <w:marRight w:val="0"/>
      <w:marTop w:val="0"/>
      <w:marBottom w:val="0"/>
      <w:divBdr>
        <w:top w:val="none" w:sz="0" w:space="0" w:color="auto"/>
        <w:left w:val="none" w:sz="0" w:space="0" w:color="auto"/>
        <w:bottom w:val="none" w:sz="0" w:space="0" w:color="auto"/>
        <w:right w:val="none" w:sz="0" w:space="0" w:color="auto"/>
      </w:divBdr>
    </w:div>
    <w:div w:id="1184856858">
      <w:bodyDiv w:val="1"/>
      <w:marLeft w:val="0"/>
      <w:marRight w:val="0"/>
      <w:marTop w:val="0"/>
      <w:marBottom w:val="0"/>
      <w:divBdr>
        <w:top w:val="none" w:sz="0" w:space="0" w:color="auto"/>
        <w:left w:val="none" w:sz="0" w:space="0" w:color="auto"/>
        <w:bottom w:val="none" w:sz="0" w:space="0" w:color="auto"/>
        <w:right w:val="none" w:sz="0" w:space="0" w:color="auto"/>
      </w:divBdr>
    </w:div>
    <w:div w:id="1185902633">
      <w:bodyDiv w:val="1"/>
      <w:marLeft w:val="0"/>
      <w:marRight w:val="0"/>
      <w:marTop w:val="0"/>
      <w:marBottom w:val="0"/>
      <w:divBdr>
        <w:top w:val="none" w:sz="0" w:space="0" w:color="auto"/>
        <w:left w:val="none" w:sz="0" w:space="0" w:color="auto"/>
        <w:bottom w:val="none" w:sz="0" w:space="0" w:color="auto"/>
        <w:right w:val="none" w:sz="0" w:space="0" w:color="auto"/>
      </w:divBdr>
    </w:div>
    <w:div w:id="1186165416">
      <w:bodyDiv w:val="1"/>
      <w:marLeft w:val="0"/>
      <w:marRight w:val="0"/>
      <w:marTop w:val="0"/>
      <w:marBottom w:val="0"/>
      <w:divBdr>
        <w:top w:val="none" w:sz="0" w:space="0" w:color="auto"/>
        <w:left w:val="none" w:sz="0" w:space="0" w:color="auto"/>
        <w:bottom w:val="none" w:sz="0" w:space="0" w:color="auto"/>
        <w:right w:val="none" w:sz="0" w:space="0" w:color="auto"/>
      </w:divBdr>
    </w:div>
    <w:div w:id="1187057546">
      <w:bodyDiv w:val="1"/>
      <w:marLeft w:val="0"/>
      <w:marRight w:val="0"/>
      <w:marTop w:val="0"/>
      <w:marBottom w:val="0"/>
      <w:divBdr>
        <w:top w:val="none" w:sz="0" w:space="0" w:color="auto"/>
        <w:left w:val="none" w:sz="0" w:space="0" w:color="auto"/>
        <w:bottom w:val="none" w:sz="0" w:space="0" w:color="auto"/>
        <w:right w:val="none" w:sz="0" w:space="0" w:color="auto"/>
      </w:divBdr>
    </w:div>
    <w:div w:id="1187866094">
      <w:bodyDiv w:val="1"/>
      <w:marLeft w:val="0"/>
      <w:marRight w:val="0"/>
      <w:marTop w:val="0"/>
      <w:marBottom w:val="0"/>
      <w:divBdr>
        <w:top w:val="none" w:sz="0" w:space="0" w:color="auto"/>
        <w:left w:val="none" w:sz="0" w:space="0" w:color="auto"/>
        <w:bottom w:val="none" w:sz="0" w:space="0" w:color="auto"/>
        <w:right w:val="none" w:sz="0" w:space="0" w:color="auto"/>
      </w:divBdr>
    </w:div>
    <w:div w:id="1189030511">
      <w:bodyDiv w:val="1"/>
      <w:marLeft w:val="0"/>
      <w:marRight w:val="0"/>
      <w:marTop w:val="0"/>
      <w:marBottom w:val="0"/>
      <w:divBdr>
        <w:top w:val="none" w:sz="0" w:space="0" w:color="auto"/>
        <w:left w:val="none" w:sz="0" w:space="0" w:color="auto"/>
        <w:bottom w:val="none" w:sz="0" w:space="0" w:color="auto"/>
        <w:right w:val="none" w:sz="0" w:space="0" w:color="auto"/>
      </w:divBdr>
    </w:div>
    <w:div w:id="1190948033">
      <w:bodyDiv w:val="1"/>
      <w:marLeft w:val="0"/>
      <w:marRight w:val="0"/>
      <w:marTop w:val="0"/>
      <w:marBottom w:val="0"/>
      <w:divBdr>
        <w:top w:val="none" w:sz="0" w:space="0" w:color="auto"/>
        <w:left w:val="none" w:sz="0" w:space="0" w:color="auto"/>
        <w:bottom w:val="none" w:sz="0" w:space="0" w:color="auto"/>
        <w:right w:val="none" w:sz="0" w:space="0" w:color="auto"/>
      </w:divBdr>
    </w:div>
    <w:div w:id="1194490812">
      <w:bodyDiv w:val="1"/>
      <w:marLeft w:val="0"/>
      <w:marRight w:val="0"/>
      <w:marTop w:val="0"/>
      <w:marBottom w:val="0"/>
      <w:divBdr>
        <w:top w:val="none" w:sz="0" w:space="0" w:color="auto"/>
        <w:left w:val="none" w:sz="0" w:space="0" w:color="auto"/>
        <w:bottom w:val="none" w:sz="0" w:space="0" w:color="auto"/>
        <w:right w:val="none" w:sz="0" w:space="0" w:color="auto"/>
      </w:divBdr>
    </w:div>
    <w:div w:id="1195194064">
      <w:bodyDiv w:val="1"/>
      <w:marLeft w:val="0"/>
      <w:marRight w:val="0"/>
      <w:marTop w:val="0"/>
      <w:marBottom w:val="0"/>
      <w:divBdr>
        <w:top w:val="none" w:sz="0" w:space="0" w:color="auto"/>
        <w:left w:val="none" w:sz="0" w:space="0" w:color="auto"/>
        <w:bottom w:val="none" w:sz="0" w:space="0" w:color="auto"/>
        <w:right w:val="none" w:sz="0" w:space="0" w:color="auto"/>
      </w:divBdr>
    </w:div>
    <w:div w:id="1195266794">
      <w:bodyDiv w:val="1"/>
      <w:marLeft w:val="0"/>
      <w:marRight w:val="0"/>
      <w:marTop w:val="0"/>
      <w:marBottom w:val="0"/>
      <w:divBdr>
        <w:top w:val="none" w:sz="0" w:space="0" w:color="auto"/>
        <w:left w:val="none" w:sz="0" w:space="0" w:color="auto"/>
        <w:bottom w:val="none" w:sz="0" w:space="0" w:color="auto"/>
        <w:right w:val="none" w:sz="0" w:space="0" w:color="auto"/>
      </w:divBdr>
    </w:div>
    <w:div w:id="1195390512">
      <w:bodyDiv w:val="1"/>
      <w:marLeft w:val="0"/>
      <w:marRight w:val="0"/>
      <w:marTop w:val="0"/>
      <w:marBottom w:val="0"/>
      <w:divBdr>
        <w:top w:val="none" w:sz="0" w:space="0" w:color="auto"/>
        <w:left w:val="none" w:sz="0" w:space="0" w:color="auto"/>
        <w:bottom w:val="none" w:sz="0" w:space="0" w:color="auto"/>
        <w:right w:val="none" w:sz="0" w:space="0" w:color="auto"/>
      </w:divBdr>
    </w:div>
    <w:div w:id="1198466748">
      <w:bodyDiv w:val="1"/>
      <w:marLeft w:val="0"/>
      <w:marRight w:val="0"/>
      <w:marTop w:val="0"/>
      <w:marBottom w:val="0"/>
      <w:divBdr>
        <w:top w:val="none" w:sz="0" w:space="0" w:color="auto"/>
        <w:left w:val="none" w:sz="0" w:space="0" w:color="auto"/>
        <w:bottom w:val="none" w:sz="0" w:space="0" w:color="auto"/>
        <w:right w:val="none" w:sz="0" w:space="0" w:color="auto"/>
      </w:divBdr>
    </w:div>
    <w:div w:id="1198736846">
      <w:bodyDiv w:val="1"/>
      <w:marLeft w:val="0"/>
      <w:marRight w:val="0"/>
      <w:marTop w:val="0"/>
      <w:marBottom w:val="0"/>
      <w:divBdr>
        <w:top w:val="none" w:sz="0" w:space="0" w:color="auto"/>
        <w:left w:val="none" w:sz="0" w:space="0" w:color="auto"/>
        <w:bottom w:val="none" w:sz="0" w:space="0" w:color="auto"/>
        <w:right w:val="none" w:sz="0" w:space="0" w:color="auto"/>
      </w:divBdr>
    </w:div>
    <w:div w:id="1199318078">
      <w:bodyDiv w:val="1"/>
      <w:marLeft w:val="0"/>
      <w:marRight w:val="0"/>
      <w:marTop w:val="0"/>
      <w:marBottom w:val="0"/>
      <w:divBdr>
        <w:top w:val="none" w:sz="0" w:space="0" w:color="auto"/>
        <w:left w:val="none" w:sz="0" w:space="0" w:color="auto"/>
        <w:bottom w:val="none" w:sz="0" w:space="0" w:color="auto"/>
        <w:right w:val="none" w:sz="0" w:space="0" w:color="auto"/>
      </w:divBdr>
    </w:div>
    <w:div w:id="1199974243">
      <w:bodyDiv w:val="1"/>
      <w:marLeft w:val="0"/>
      <w:marRight w:val="0"/>
      <w:marTop w:val="0"/>
      <w:marBottom w:val="0"/>
      <w:divBdr>
        <w:top w:val="none" w:sz="0" w:space="0" w:color="auto"/>
        <w:left w:val="none" w:sz="0" w:space="0" w:color="auto"/>
        <w:bottom w:val="none" w:sz="0" w:space="0" w:color="auto"/>
        <w:right w:val="none" w:sz="0" w:space="0" w:color="auto"/>
      </w:divBdr>
    </w:div>
    <w:div w:id="1201162068">
      <w:bodyDiv w:val="1"/>
      <w:marLeft w:val="0"/>
      <w:marRight w:val="0"/>
      <w:marTop w:val="0"/>
      <w:marBottom w:val="0"/>
      <w:divBdr>
        <w:top w:val="none" w:sz="0" w:space="0" w:color="auto"/>
        <w:left w:val="none" w:sz="0" w:space="0" w:color="auto"/>
        <w:bottom w:val="none" w:sz="0" w:space="0" w:color="auto"/>
        <w:right w:val="none" w:sz="0" w:space="0" w:color="auto"/>
      </w:divBdr>
    </w:div>
    <w:div w:id="1203051391">
      <w:bodyDiv w:val="1"/>
      <w:marLeft w:val="0"/>
      <w:marRight w:val="0"/>
      <w:marTop w:val="0"/>
      <w:marBottom w:val="0"/>
      <w:divBdr>
        <w:top w:val="none" w:sz="0" w:space="0" w:color="auto"/>
        <w:left w:val="none" w:sz="0" w:space="0" w:color="auto"/>
        <w:bottom w:val="none" w:sz="0" w:space="0" w:color="auto"/>
        <w:right w:val="none" w:sz="0" w:space="0" w:color="auto"/>
      </w:divBdr>
    </w:div>
    <w:div w:id="1203831289">
      <w:bodyDiv w:val="1"/>
      <w:marLeft w:val="0"/>
      <w:marRight w:val="0"/>
      <w:marTop w:val="0"/>
      <w:marBottom w:val="0"/>
      <w:divBdr>
        <w:top w:val="none" w:sz="0" w:space="0" w:color="auto"/>
        <w:left w:val="none" w:sz="0" w:space="0" w:color="auto"/>
        <w:bottom w:val="none" w:sz="0" w:space="0" w:color="auto"/>
        <w:right w:val="none" w:sz="0" w:space="0" w:color="auto"/>
      </w:divBdr>
    </w:div>
    <w:div w:id="1204371472">
      <w:bodyDiv w:val="1"/>
      <w:marLeft w:val="0"/>
      <w:marRight w:val="0"/>
      <w:marTop w:val="0"/>
      <w:marBottom w:val="0"/>
      <w:divBdr>
        <w:top w:val="none" w:sz="0" w:space="0" w:color="auto"/>
        <w:left w:val="none" w:sz="0" w:space="0" w:color="auto"/>
        <w:bottom w:val="none" w:sz="0" w:space="0" w:color="auto"/>
        <w:right w:val="none" w:sz="0" w:space="0" w:color="auto"/>
      </w:divBdr>
    </w:div>
    <w:div w:id="1204906188">
      <w:bodyDiv w:val="1"/>
      <w:marLeft w:val="0"/>
      <w:marRight w:val="0"/>
      <w:marTop w:val="0"/>
      <w:marBottom w:val="0"/>
      <w:divBdr>
        <w:top w:val="none" w:sz="0" w:space="0" w:color="auto"/>
        <w:left w:val="none" w:sz="0" w:space="0" w:color="auto"/>
        <w:bottom w:val="none" w:sz="0" w:space="0" w:color="auto"/>
        <w:right w:val="none" w:sz="0" w:space="0" w:color="auto"/>
      </w:divBdr>
    </w:div>
    <w:div w:id="1205099186">
      <w:bodyDiv w:val="1"/>
      <w:marLeft w:val="0"/>
      <w:marRight w:val="0"/>
      <w:marTop w:val="0"/>
      <w:marBottom w:val="0"/>
      <w:divBdr>
        <w:top w:val="none" w:sz="0" w:space="0" w:color="auto"/>
        <w:left w:val="none" w:sz="0" w:space="0" w:color="auto"/>
        <w:bottom w:val="none" w:sz="0" w:space="0" w:color="auto"/>
        <w:right w:val="none" w:sz="0" w:space="0" w:color="auto"/>
      </w:divBdr>
    </w:div>
    <w:div w:id="1205406375">
      <w:bodyDiv w:val="1"/>
      <w:marLeft w:val="0"/>
      <w:marRight w:val="0"/>
      <w:marTop w:val="0"/>
      <w:marBottom w:val="0"/>
      <w:divBdr>
        <w:top w:val="none" w:sz="0" w:space="0" w:color="auto"/>
        <w:left w:val="none" w:sz="0" w:space="0" w:color="auto"/>
        <w:bottom w:val="none" w:sz="0" w:space="0" w:color="auto"/>
        <w:right w:val="none" w:sz="0" w:space="0" w:color="auto"/>
      </w:divBdr>
    </w:div>
    <w:div w:id="1206719839">
      <w:bodyDiv w:val="1"/>
      <w:marLeft w:val="0"/>
      <w:marRight w:val="0"/>
      <w:marTop w:val="0"/>
      <w:marBottom w:val="0"/>
      <w:divBdr>
        <w:top w:val="none" w:sz="0" w:space="0" w:color="auto"/>
        <w:left w:val="none" w:sz="0" w:space="0" w:color="auto"/>
        <w:bottom w:val="none" w:sz="0" w:space="0" w:color="auto"/>
        <w:right w:val="none" w:sz="0" w:space="0" w:color="auto"/>
      </w:divBdr>
    </w:div>
    <w:div w:id="1207374359">
      <w:bodyDiv w:val="1"/>
      <w:marLeft w:val="0"/>
      <w:marRight w:val="0"/>
      <w:marTop w:val="0"/>
      <w:marBottom w:val="0"/>
      <w:divBdr>
        <w:top w:val="none" w:sz="0" w:space="0" w:color="auto"/>
        <w:left w:val="none" w:sz="0" w:space="0" w:color="auto"/>
        <w:bottom w:val="none" w:sz="0" w:space="0" w:color="auto"/>
        <w:right w:val="none" w:sz="0" w:space="0" w:color="auto"/>
      </w:divBdr>
    </w:div>
    <w:div w:id="1207523528">
      <w:bodyDiv w:val="1"/>
      <w:marLeft w:val="0"/>
      <w:marRight w:val="0"/>
      <w:marTop w:val="0"/>
      <w:marBottom w:val="0"/>
      <w:divBdr>
        <w:top w:val="none" w:sz="0" w:space="0" w:color="auto"/>
        <w:left w:val="none" w:sz="0" w:space="0" w:color="auto"/>
        <w:bottom w:val="none" w:sz="0" w:space="0" w:color="auto"/>
        <w:right w:val="none" w:sz="0" w:space="0" w:color="auto"/>
      </w:divBdr>
    </w:div>
    <w:div w:id="1208026423">
      <w:bodyDiv w:val="1"/>
      <w:marLeft w:val="0"/>
      <w:marRight w:val="0"/>
      <w:marTop w:val="0"/>
      <w:marBottom w:val="0"/>
      <w:divBdr>
        <w:top w:val="none" w:sz="0" w:space="0" w:color="auto"/>
        <w:left w:val="none" w:sz="0" w:space="0" w:color="auto"/>
        <w:bottom w:val="none" w:sz="0" w:space="0" w:color="auto"/>
        <w:right w:val="none" w:sz="0" w:space="0" w:color="auto"/>
      </w:divBdr>
    </w:div>
    <w:div w:id="1208030361">
      <w:bodyDiv w:val="1"/>
      <w:marLeft w:val="0"/>
      <w:marRight w:val="0"/>
      <w:marTop w:val="0"/>
      <w:marBottom w:val="0"/>
      <w:divBdr>
        <w:top w:val="none" w:sz="0" w:space="0" w:color="auto"/>
        <w:left w:val="none" w:sz="0" w:space="0" w:color="auto"/>
        <w:bottom w:val="none" w:sz="0" w:space="0" w:color="auto"/>
        <w:right w:val="none" w:sz="0" w:space="0" w:color="auto"/>
      </w:divBdr>
    </w:div>
    <w:div w:id="1208568593">
      <w:bodyDiv w:val="1"/>
      <w:marLeft w:val="0"/>
      <w:marRight w:val="0"/>
      <w:marTop w:val="0"/>
      <w:marBottom w:val="0"/>
      <w:divBdr>
        <w:top w:val="none" w:sz="0" w:space="0" w:color="auto"/>
        <w:left w:val="none" w:sz="0" w:space="0" w:color="auto"/>
        <w:bottom w:val="none" w:sz="0" w:space="0" w:color="auto"/>
        <w:right w:val="none" w:sz="0" w:space="0" w:color="auto"/>
      </w:divBdr>
    </w:div>
    <w:div w:id="1208832057">
      <w:bodyDiv w:val="1"/>
      <w:marLeft w:val="0"/>
      <w:marRight w:val="0"/>
      <w:marTop w:val="0"/>
      <w:marBottom w:val="0"/>
      <w:divBdr>
        <w:top w:val="none" w:sz="0" w:space="0" w:color="auto"/>
        <w:left w:val="none" w:sz="0" w:space="0" w:color="auto"/>
        <w:bottom w:val="none" w:sz="0" w:space="0" w:color="auto"/>
        <w:right w:val="none" w:sz="0" w:space="0" w:color="auto"/>
      </w:divBdr>
    </w:div>
    <w:div w:id="1209146656">
      <w:bodyDiv w:val="1"/>
      <w:marLeft w:val="0"/>
      <w:marRight w:val="0"/>
      <w:marTop w:val="0"/>
      <w:marBottom w:val="0"/>
      <w:divBdr>
        <w:top w:val="none" w:sz="0" w:space="0" w:color="auto"/>
        <w:left w:val="none" w:sz="0" w:space="0" w:color="auto"/>
        <w:bottom w:val="none" w:sz="0" w:space="0" w:color="auto"/>
        <w:right w:val="none" w:sz="0" w:space="0" w:color="auto"/>
      </w:divBdr>
    </w:div>
    <w:div w:id="1209413020">
      <w:bodyDiv w:val="1"/>
      <w:marLeft w:val="0"/>
      <w:marRight w:val="0"/>
      <w:marTop w:val="0"/>
      <w:marBottom w:val="0"/>
      <w:divBdr>
        <w:top w:val="none" w:sz="0" w:space="0" w:color="auto"/>
        <w:left w:val="none" w:sz="0" w:space="0" w:color="auto"/>
        <w:bottom w:val="none" w:sz="0" w:space="0" w:color="auto"/>
        <w:right w:val="none" w:sz="0" w:space="0" w:color="auto"/>
      </w:divBdr>
    </w:div>
    <w:div w:id="1209418627">
      <w:bodyDiv w:val="1"/>
      <w:marLeft w:val="0"/>
      <w:marRight w:val="0"/>
      <w:marTop w:val="0"/>
      <w:marBottom w:val="0"/>
      <w:divBdr>
        <w:top w:val="none" w:sz="0" w:space="0" w:color="auto"/>
        <w:left w:val="none" w:sz="0" w:space="0" w:color="auto"/>
        <w:bottom w:val="none" w:sz="0" w:space="0" w:color="auto"/>
        <w:right w:val="none" w:sz="0" w:space="0" w:color="auto"/>
      </w:divBdr>
    </w:div>
    <w:div w:id="1209494264">
      <w:bodyDiv w:val="1"/>
      <w:marLeft w:val="0"/>
      <w:marRight w:val="0"/>
      <w:marTop w:val="0"/>
      <w:marBottom w:val="0"/>
      <w:divBdr>
        <w:top w:val="none" w:sz="0" w:space="0" w:color="auto"/>
        <w:left w:val="none" w:sz="0" w:space="0" w:color="auto"/>
        <w:bottom w:val="none" w:sz="0" w:space="0" w:color="auto"/>
        <w:right w:val="none" w:sz="0" w:space="0" w:color="auto"/>
      </w:divBdr>
    </w:div>
    <w:div w:id="1210143669">
      <w:bodyDiv w:val="1"/>
      <w:marLeft w:val="0"/>
      <w:marRight w:val="0"/>
      <w:marTop w:val="0"/>
      <w:marBottom w:val="0"/>
      <w:divBdr>
        <w:top w:val="none" w:sz="0" w:space="0" w:color="auto"/>
        <w:left w:val="none" w:sz="0" w:space="0" w:color="auto"/>
        <w:bottom w:val="none" w:sz="0" w:space="0" w:color="auto"/>
        <w:right w:val="none" w:sz="0" w:space="0" w:color="auto"/>
      </w:divBdr>
    </w:div>
    <w:div w:id="1211958644">
      <w:bodyDiv w:val="1"/>
      <w:marLeft w:val="0"/>
      <w:marRight w:val="0"/>
      <w:marTop w:val="0"/>
      <w:marBottom w:val="0"/>
      <w:divBdr>
        <w:top w:val="none" w:sz="0" w:space="0" w:color="auto"/>
        <w:left w:val="none" w:sz="0" w:space="0" w:color="auto"/>
        <w:bottom w:val="none" w:sz="0" w:space="0" w:color="auto"/>
        <w:right w:val="none" w:sz="0" w:space="0" w:color="auto"/>
      </w:divBdr>
    </w:div>
    <w:div w:id="1214272763">
      <w:bodyDiv w:val="1"/>
      <w:marLeft w:val="0"/>
      <w:marRight w:val="0"/>
      <w:marTop w:val="0"/>
      <w:marBottom w:val="0"/>
      <w:divBdr>
        <w:top w:val="none" w:sz="0" w:space="0" w:color="auto"/>
        <w:left w:val="none" w:sz="0" w:space="0" w:color="auto"/>
        <w:bottom w:val="none" w:sz="0" w:space="0" w:color="auto"/>
        <w:right w:val="none" w:sz="0" w:space="0" w:color="auto"/>
      </w:divBdr>
    </w:div>
    <w:div w:id="1214586370">
      <w:bodyDiv w:val="1"/>
      <w:marLeft w:val="0"/>
      <w:marRight w:val="0"/>
      <w:marTop w:val="0"/>
      <w:marBottom w:val="0"/>
      <w:divBdr>
        <w:top w:val="none" w:sz="0" w:space="0" w:color="auto"/>
        <w:left w:val="none" w:sz="0" w:space="0" w:color="auto"/>
        <w:bottom w:val="none" w:sz="0" w:space="0" w:color="auto"/>
        <w:right w:val="none" w:sz="0" w:space="0" w:color="auto"/>
      </w:divBdr>
    </w:div>
    <w:div w:id="1216043204">
      <w:bodyDiv w:val="1"/>
      <w:marLeft w:val="0"/>
      <w:marRight w:val="0"/>
      <w:marTop w:val="0"/>
      <w:marBottom w:val="0"/>
      <w:divBdr>
        <w:top w:val="none" w:sz="0" w:space="0" w:color="auto"/>
        <w:left w:val="none" w:sz="0" w:space="0" w:color="auto"/>
        <w:bottom w:val="none" w:sz="0" w:space="0" w:color="auto"/>
        <w:right w:val="none" w:sz="0" w:space="0" w:color="auto"/>
      </w:divBdr>
    </w:div>
    <w:div w:id="1218398558">
      <w:bodyDiv w:val="1"/>
      <w:marLeft w:val="0"/>
      <w:marRight w:val="0"/>
      <w:marTop w:val="0"/>
      <w:marBottom w:val="0"/>
      <w:divBdr>
        <w:top w:val="none" w:sz="0" w:space="0" w:color="auto"/>
        <w:left w:val="none" w:sz="0" w:space="0" w:color="auto"/>
        <w:bottom w:val="none" w:sz="0" w:space="0" w:color="auto"/>
        <w:right w:val="none" w:sz="0" w:space="0" w:color="auto"/>
      </w:divBdr>
    </w:div>
    <w:div w:id="1218469668">
      <w:bodyDiv w:val="1"/>
      <w:marLeft w:val="0"/>
      <w:marRight w:val="0"/>
      <w:marTop w:val="0"/>
      <w:marBottom w:val="0"/>
      <w:divBdr>
        <w:top w:val="none" w:sz="0" w:space="0" w:color="auto"/>
        <w:left w:val="none" w:sz="0" w:space="0" w:color="auto"/>
        <w:bottom w:val="none" w:sz="0" w:space="0" w:color="auto"/>
        <w:right w:val="none" w:sz="0" w:space="0" w:color="auto"/>
      </w:divBdr>
    </w:div>
    <w:div w:id="1219123614">
      <w:bodyDiv w:val="1"/>
      <w:marLeft w:val="0"/>
      <w:marRight w:val="0"/>
      <w:marTop w:val="0"/>
      <w:marBottom w:val="0"/>
      <w:divBdr>
        <w:top w:val="none" w:sz="0" w:space="0" w:color="auto"/>
        <w:left w:val="none" w:sz="0" w:space="0" w:color="auto"/>
        <w:bottom w:val="none" w:sz="0" w:space="0" w:color="auto"/>
        <w:right w:val="none" w:sz="0" w:space="0" w:color="auto"/>
      </w:divBdr>
    </w:div>
    <w:div w:id="1219902416">
      <w:bodyDiv w:val="1"/>
      <w:marLeft w:val="0"/>
      <w:marRight w:val="0"/>
      <w:marTop w:val="0"/>
      <w:marBottom w:val="0"/>
      <w:divBdr>
        <w:top w:val="none" w:sz="0" w:space="0" w:color="auto"/>
        <w:left w:val="none" w:sz="0" w:space="0" w:color="auto"/>
        <w:bottom w:val="none" w:sz="0" w:space="0" w:color="auto"/>
        <w:right w:val="none" w:sz="0" w:space="0" w:color="auto"/>
      </w:divBdr>
    </w:div>
    <w:div w:id="1220289466">
      <w:bodyDiv w:val="1"/>
      <w:marLeft w:val="0"/>
      <w:marRight w:val="0"/>
      <w:marTop w:val="0"/>
      <w:marBottom w:val="0"/>
      <w:divBdr>
        <w:top w:val="none" w:sz="0" w:space="0" w:color="auto"/>
        <w:left w:val="none" w:sz="0" w:space="0" w:color="auto"/>
        <w:bottom w:val="none" w:sz="0" w:space="0" w:color="auto"/>
        <w:right w:val="none" w:sz="0" w:space="0" w:color="auto"/>
      </w:divBdr>
    </w:div>
    <w:div w:id="1220626422">
      <w:bodyDiv w:val="1"/>
      <w:marLeft w:val="0"/>
      <w:marRight w:val="0"/>
      <w:marTop w:val="0"/>
      <w:marBottom w:val="0"/>
      <w:divBdr>
        <w:top w:val="none" w:sz="0" w:space="0" w:color="auto"/>
        <w:left w:val="none" w:sz="0" w:space="0" w:color="auto"/>
        <w:bottom w:val="none" w:sz="0" w:space="0" w:color="auto"/>
        <w:right w:val="none" w:sz="0" w:space="0" w:color="auto"/>
      </w:divBdr>
    </w:div>
    <w:div w:id="1221937198">
      <w:bodyDiv w:val="1"/>
      <w:marLeft w:val="0"/>
      <w:marRight w:val="0"/>
      <w:marTop w:val="0"/>
      <w:marBottom w:val="0"/>
      <w:divBdr>
        <w:top w:val="none" w:sz="0" w:space="0" w:color="auto"/>
        <w:left w:val="none" w:sz="0" w:space="0" w:color="auto"/>
        <w:bottom w:val="none" w:sz="0" w:space="0" w:color="auto"/>
        <w:right w:val="none" w:sz="0" w:space="0" w:color="auto"/>
      </w:divBdr>
    </w:div>
    <w:div w:id="1221941007">
      <w:bodyDiv w:val="1"/>
      <w:marLeft w:val="0"/>
      <w:marRight w:val="0"/>
      <w:marTop w:val="0"/>
      <w:marBottom w:val="0"/>
      <w:divBdr>
        <w:top w:val="none" w:sz="0" w:space="0" w:color="auto"/>
        <w:left w:val="none" w:sz="0" w:space="0" w:color="auto"/>
        <w:bottom w:val="none" w:sz="0" w:space="0" w:color="auto"/>
        <w:right w:val="none" w:sz="0" w:space="0" w:color="auto"/>
      </w:divBdr>
    </w:div>
    <w:div w:id="1222011877">
      <w:bodyDiv w:val="1"/>
      <w:marLeft w:val="0"/>
      <w:marRight w:val="0"/>
      <w:marTop w:val="0"/>
      <w:marBottom w:val="0"/>
      <w:divBdr>
        <w:top w:val="none" w:sz="0" w:space="0" w:color="auto"/>
        <w:left w:val="none" w:sz="0" w:space="0" w:color="auto"/>
        <w:bottom w:val="none" w:sz="0" w:space="0" w:color="auto"/>
        <w:right w:val="none" w:sz="0" w:space="0" w:color="auto"/>
      </w:divBdr>
    </w:div>
    <w:div w:id="1222836984">
      <w:bodyDiv w:val="1"/>
      <w:marLeft w:val="0"/>
      <w:marRight w:val="0"/>
      <w:marTop w:val="0"/>
      <w:marBottom w:val="0"/>
      <w:divBdr>
        <w:top w:val="none" w:sz="0" w:space="0" w:color="auto"/>
        <w:left w:val="none" w:sz="0" w:space="0" w:color="auto"/>
        <w:bottom w:val="none" w:sz="0" w:space="0" w:color="auto"/>
        <w:right w:val="none" w:sz="0" w:space="0" w:color="auto"/>
      </w:divBdr>
    </w:div>
    <w:div w:id="1223175624">
      <w:bodyDiv w:val="1"/>
      <w:marLeft w:val="0"/>
      <w:marRight w:val="0"/>
      <w:marTop w:val="0"/>
      <w:marBottom w:val="0"/>
      <w:divBdr>
        <w:top w:val="none" w:sz="0" w:space="0" w:color="auto"/>
        <w:left w:val="none" w:sz="0" w:space="0" w:color="auto"/>
        <w:bottom w:val="none" w:sz="0" w:space="0" w:color="auto"/>
        <w:right w:val="none" w:sz="0" w:space="0" w:color="auto"/>
      </w:divBdr>
    </w:div>
    <w:div w:id="1223639835">
      <w:bodyDiv w:val="1"/>
      <w:marLeft w:val="0"/>
      <w:marRight w:val="0"/>
      <w:marTop w:val="0"/>
      <w:marBottom w:val="0"/>
      <w:divBdr>
        <w:top w:val="none" w:sz="0" w:space="0" w:color="auto"/>
        <w:left w:val="none" w:sz="0" w:space="0" w:color="auto"/>
        <w:bottom w:val="none" w:sz="0" w:space="0" w:color="auto"/>
        <w:right w:val="none" w:sz="0" w:space="0" w:color="auto"/>
      </w:divBdr>
    </w:div>
    <w:div w:id="1224872017">
      <w:bodyDiv w:val="1"/>
      <w:marLeft w:val="0"/>
      <w:marRight w:val="0"/>
      <w:marTop w:val="0"/>
      <w:marBottom w:val="0"/>
      <w:divBdr>
        <w:top w:val="none" w:sz="0" w:space="0" w:color="auto"/>
        <w:left w:val="none" w:sz="0" w:space="0" w:color="auto"/>
        <w:bottom w:val="none" w:sz="0" w:space="0" w:color="auto"/>
        <w:right w:val="none" w:sz="0" w:space="0" w:color="auto"/>
      </w:divBdr>
    </w:div>
    <w:div w:id="1225490099">
      <w:bodyDiv w:val="1"/>
      <w:marLeft w:val="0"/>
      <w:marRight w:val="0"/>
      <w:marTop w:val="0"/>
      <w:marBottom w:val="0"/>
      <w:divBdr>
        <w:top w:val="none" w:sz="0" w:space="0" w:color="auto"/>
        <w:left w:val="none" w:sz="0" w:space="0" w:color="auto"/>
        <w:bottom w:val="none" w:sz="0" w:space="0" w:color="auto"/>
        <w:right w:val="none" w:sz="0" w:space="0" w:color="auto"/>
      </w:divBdr>
    </w:div>
    <w:div w:id="1225800879">
      <w:bodyDiv w:val="1"/>
      <w:marLeft w:val="0"/>
      <w:marRight w:val="0"/>
      <w:marTop w:val="0"/>
      <w:marBottom w:val="0"/>
      <w:divBdr>
        <w:top w:val="none" w:sz="0" w:space="0" w:color="auto"/>
        <w:left w:val="none" w:sz="0" w:space="0" w:color="auto"/>
        <w:bottom w:val="none" w:sz="0" w:space="0" w:color="auto"/>
        <w:right w:val="none" w:sz="0" w:space="0" w:color="auto"/>
      </w:divBdr>
    </w:div>
    <w:div w:id="1226333478">
      <w:bodyDiv w:val="1"/>
      <w:marLeft w:val="0"/>
      <w:marRight w:val="0"/>
      <w:marTop w:val="0"/>
      <w:marBottom w:val="0"/>
      <w:divBdr>
        <w:top w:val="none" w:sz="0" w:space="0" w:color="auto"/>
        <w:left w:val="none" w:sz="0" w:space="0" w:color="auto"/>
        <w:bottom w:val="none" w:sz="0" w:space="0" w:color="auto"/>
        <w:right w:val="none" w:sz="0" w:space="0" w:color="auto"/>
      </w:divBdr>
    </w:div>
    <w:div w:id="1226528890">
      <w:bodyDiv w:val="1"/>
      <w:marLeft w:val="0"/>
      <w:marRight w:val="0"/>
      <w:marTop w:val="0"/>
      <w:marBottom w:val="0"/>
      <w:divBdr>
        <w:top w:val="none" w:sz="0" w:space="0" w:color="auto"/>
        <w:left w:val="none" w:sz="0" w:space="0" w:color="auto"/>
        <w:bottom w:val="none" w:sz="0" w:space="0" w:color="auto"/>
        <w:right w:val="none" w:sz="0" w:space="0" w:color="auto"/>
      </w:divBdr>
    </w:div>
    <w:div w:id="1228106336">
      <w:bodyDiv w:val="1"/>
      <w:marLeft w:val="0"/>
      <w:marRight w:val="0"/>
      <w:marTop w:val="0"/>
      <w:marBottom w:val="0"/>
      <w:divBdr>
        <w:top w:val="none" w:sz="0" w:space="0" w:color="auto"/>
        <w:left w:val="none" w:sz="0" w:space="0" w:color="auto"/>
        <w:bottom w:val="none" w:sz="0" w:space="0" w:color="auto"/>
        <w:right w:val="none" w:sz="0" w:space="0" w:color="auto"/>
      </w:divBdr>
    </w:div>
    <w:div w:id="1229874875">
      <w:bodyDiv w:val="1"/>
      <w:marLeft w:val="0"/>
      <w:marRight w:val="0"/>
      <w:marTop w:val="0"/>
      <w:marBottom w:val="0"/>
      <w:divBdr>
        <w:top w:val="none" w:sz="0" w:space="0" w:color="auto"/>
        <w:left w:val="none" w:sz="0" w:space="0" w:color="auto"/>
        <w:bottom w:val="none" w:sz="0" w:space="0" w:color="auto"/>
        <w:right w:val="none" w:sz="0" w:space="0" w:color="auto"/>
      </w:divBdr>
    </w:div>
    <w:div w:id="1232738975">
      <w:bodyDiv w:val="1"/>
      <w:marLeft w:val="0"/>
      <w:marRight w:val="0"/>
      <w:marTop w:val="0"/>
      <w:marBottom w:val="0"/>
      <w:divBdr>
        <w:top w:val="none" w:sz="0" w:space="0" w:color="auto"/>
        <w:left w:val="none" w:sz="0" w:space="0" w:color="auto"/>
        <w:bottom w:val="none" w:sz="0" w:space="0" w:color="auto"/>
        <w:right w:val="none" w:sz="0" w:space="0" w:color="auto"/>
      </w:divBdr>
    </w:div>
    <w:div w:id="1233614764">
      <w:bodyDiv w:val="1"/>
      <w:marLeft w:val="0"/>
      <w:marRight w:val="0"/>
      <w:marTop w:val="0"/>
      <w:marBottom w:val="0"/>
      <w:divBdr>
        <w:top w:val="none" w:sz="0" w:space="0" w:color="auto"/>
        <w:left w:val="none" w:sz="0" w:space="0" w:color="auto"/>
        <w:bottom w:val="none" w:sz="0" w:space="0" w:color="auto"/>
        <w:right w:val="none" w:sz="0" w:space="0" w:color="auto"/>
      </w:divBdr>
    </w:div>
    <w:div w:id="1234730783">
      <w:bodyDiv w:val="1"/>
      <w:marLeft w:val="0"/>
      <w:marRight w:val="0"/>
      <w:marTop w:val="0"/>
      <w:marBottom w:val="0"/>
      <w:divBdr>
        <w:top w:val="none" w:sz="0" w:space="0" w:color="auto"/>
        <w:left w:val="none" w:sz="0" w:space="0" w:color="auto"/>
        <w:bottom w:val="none" w:sz="0" w:space="0" w:color="auto"/>
        <w:right w:val="none" w:sz="0" w:space="0" w:color="auto"/>
      </w:divBdr>
    </w:div>
    <w:div w:id="1235164209">
      <w:bodyDiv w:val="1"/>
      <w:marLeft w:val="0"/>
      <w:marRight w:val="0"/>
      <w:marTop w:val="0"/>
      <w:marBottom w:val="0"/>
      <w:divBdr>
        <w:top w:val="none" w:sz="0" w:space="0" w:color="auto"/>
        <w:left w:val="none" w:sz="0" w:space="0" w:color="auto"/>
        <w:bottom w:val="none" w:sz="0" w:space="0" w:color="auto"/>
        <w:right w:val="none" w:sz="0" w:space="0" w:color="auto"/>
      </w:divBdr>
    </w:div>
    <w:div w:id="1235966167">
      <w:bodyDiv w:val="1"/>
      <w:marLeft w:val="0"/>
      <w:marRight w:val="0"/>
      <w:marTop w:val="0"/>
      <w:marBottom w:val="0"/>
      <w:divBdr>
        <w:top w:val="none" w:sz="0" w:space="0" w:color="auto"/>
        <w:left w:val="none" w:sz="0" w:space="0" w:color="auto"/>
        <w:bottom w:val="none" w:sz="0" w:space="0" w:color="auto"/>
        <w:right w:val="none" w:sz="0" w:space="0" w:color="auto"/>
      </w:divBdr>
    </w:div>
    <w:div w:id="1235970301">
      <w:bodyDiv w:val="1"/>
      <w:marLeft w:val="0"/>
      <w:marRight w:val="0"/>
      <w:marTop w:val="0"/>
      <w:marBottom w:val="0"/>
      <w:divBdr>
        <w:top w:val="none" w:sz="0" w:space="0" w:color="auto"/>
        <w:left w:val="none" w:sz="0" w:space="0" w:color="auto"/>
        <w:bottom w:val="none" w:sz="0" w:space="0" w:color="auto"/>
        <w:right w:val="none" w:sz="0" w:space="0" w:color="auto"/>
      </w:divBdr>
    </w:div>
    <w:div w:id="1236283290">
      <w:bodyDiv w:val="1"/>
      <w:marLeft w:val="0"/>
      <w:marRight w:val="0"/>
      <w:marTop w:val="0"/>
      <w:marBottom w:val="0"/>
      <w:divBdr>
        <w:top w:val="none" w:sz="0" w:space="0" w:color="auto"/>
        <w:left w:val="none" w:sz="0" w:space="0" w:color="auto"/>
        <w:bottom w:val="none" w:sz="0" w:space="0" w:color="auto"/>
        <w:right w:val="none" w:sz="0" w:space="0" w:color="auto"/>
      </w:divBdr>
    </w:div>
    <w:div w:id="1236353612">
      <w:bodyDiv w:val="1"/>
      <w:marLeft w:val="0"/>
      <w:marRight w:val="0"/>
      <w:marTop w:val="0"/>
      <w:marBottom w:val="0"/>
      <w:divBdr>
        <w:top w:val="none" w:sz="0" w:space="0" w:color="auto"/>
        <w:left w:val="none" w:sz="0" w:space="0" w:color="auto"/>
        <w:bottom w:val="none" w:sz="0" w:space="0" w:color="auto"/>
        <w:right w:val="none" w:sz="0" w:space="0" w:color="auto"/>
      </w:divBdr>
    </w:div>
    <w:div w:id="1238638804">
      <w:bodyDiv w:val="1"/>
      <w:marLeft w:val="0"/>
      <w:marRight w:val="0"/>
      <w:marTop w:val="0"/>
      <w:marBottom w:val="0"/>
      <w:divBdr>
        <w:top w:val="none" w:sz="0" w:space="0" w:color="auto"/>
        <w:left w:val="none" w:sz="0" w:space="0" w:color="auto"/>
        <w:bottom w:val="none" w:sz="0" w:space="0" w:color="auto"/>
        <w:right w:val="none" w:sz="0" w:space="0" w:color="auto"/>
      </w:divBdr>
    </w:div>
    <w:div w:id="1239562654">
      <w:bodyDiv w:val="1"/>
      <w:marLeft w:val="0"/>
      <w:marRight w:val="0"/>
      <w:marTop w:val="0"/>
      <w:marBottom w:val="0"/>
      <w:divBdr>
        <w:top w:val="none" w:sz="0" w:space="0" w:color="auto"/>
        <w:left w:val="none" w:sz="0" w:space="0" w:color="auto"/>
        <w:bottom w:val="none" w:sz="0" w:space="0" w:color="auto"/>
        <w:right w:val="none" w:sz="0" w:space="0" w:color="auto"/>
      </w:divBdr>
    </w:div>
    <w:div w:id="1240482527">
      <w:bodyDiv w:val="1"/>
      <w:marLeft w:val="0"/>
      <w:marRight w:val="0"/>
      <w:marTop w:val="0"/>
      <w:marBottom w:val="0"/>
      <w:divBdr>
        <w:top w:val="none" w:sz="0" w:space="0" w:color="auto"/>
        <w:left w:val="none" w:sz="0" w:space="0" w:color="auto"/>
        <w:bottom w:val="none" w:sz="0" w:space="0" w:color="auto"/>
        <w:right w:val="none" w:sz="0" w:space="0" w:color="auto"/>
      </w:divBdr>
    </w:div>
    <w:div w:id="1240746514">
      <w:bodyDiv w:val="1"/>
      <w:marLeft w:val="0"/>
      <w:marRight w:val="0"/>
      <w:marTop w:val="0"/>
      <w:marBottom w:val="0"/>
      <w:divBdr>
        <w:top w:val="none" w:sz="0" w:space="0" w:color="auto"/>
        <w:left w:val="none" w:sz="0" w:space="0" w:color="auto"/>
        <w:bottom w:val="none" w:sz="0" w:space="0" w:color="auto"/>
        <w:right w:val="none" w:sz="0" w:space="0" w:color="auto"/>
      </w:divBdr>
    </w:div>
    <w:div w:id="1241525285">
      <w:bodyDiv w:val="1"/>
      <w:marLeft w:val="0"/>
      <w:marRight w:val="0"/>
      <w:marTop w:val="0"/>
      <w:marBottom w:val="0"/>
      <w:divBdr>
        <w:top w:val="none" w:sz="0" w:space="0" w:color="auto"/>
        <w:left w:val="none" w:sz="0" w:space="0" w:color="auto"/>
        <w:bottom w:val="none" w:sz="0" w:space="0" w:color="auto"/>
        <w:right w:val="none" w:sz="0" w:space="0" w:color="auto"/>
      </w:divBdr>
    </w:div>
    <w:div w:id="1242059458">
      <w:bodyDiv w:val="1"/>
      <w:marLeft w:val="0"/>
      <w:marRight w:val="0"/>
      <w:marTop w:val="0"/>
      <w:marBottom w:val="0"/>
      <w:divBdr>
        <w:top w:val="none" w:sz="0" w:space="0" w:color="auto"/>
        <w:left w:val="none" w:sz="0" w:space="0" w:color="auto"/>
        <w:bottom w:val="none" w:sz="0" w:space="0" w:color="auto"/>
        <w:right w:val="none" w:sz="0" w:space="0" w:color="auto"/>
      </w:divBdr>
    </w:div>
    <w:div w:id="1244412155">
      <w:bodyDiv w:val="1"/>
      <w:marLeft w:val="0"/>
      <w:marRight w:val="0"/>
      <w:marTop w:val="0"/>
      <w:marBottom w:val="0"/>
      <w:divBdr>
        <w:top w:val="none" w:sz="0" w:space="0" w:color="auto"/>
        <w:left w:val="none" w:sz="0" w:space="0" w:color="auto"/>
        <w:bottom w:val="none" w:sz="0" w:space="0" w:color="auto"/>
        <w:right w:val="none" w:sz="0" w:space="0" w:color="auto"/>
      </w:divBdr>
    </w:div>
    <w:div w:id="1246302694">
      <w:bodyDiv w:val="1"/>
      <w:marLeft w:val="0"/>
      <w:marRight w:val="0"/>
      <w:marTop w:val="0"/>
      <w:marBottom w:val="0"/>
      <w:divBdr>
        <w:top w:val="none" w:sz="0" w:space="0" w:color="auto"/>
        <w:left w:val="none" w:sz="0" w:space="0" w:color="auto"/>
        <w:bottom w:val="none" w:sz="0" w:space="0" w:color="auto"/>
        <w:right w:val="none" w:sz="0" w:space="0" w:color="auto"/>
      </w:divBdr>
    </w:div>
    <w:div w:id="1246305300">
      <w:bodyDiv w:val="1"/>
      <w:marLeft w:val="0"/>
      <w:marRight w:val="0"/>
      <w:marTop w:val="0"/>
      <w:marBottom w:val="0"/>
      <w:divBdr>
        <w:top w:val="none" w:sz="0" w:space="0" w:color="auto"/>
        <w:left w:val="none" w:sz="0" w:space="0" w:color="auto"/>
        <w:bottom w:val="none" w:sz="0" w:space="0" w:color="auto"/>
        <w:right w:val="none" w:sz="0" w:space="0" w:color="auto"/>
      </w:divBdr>
    </w:div>
    <w:div w:id="1246456607">
      <w:bodyDiv w:val="1"/>
      <w:marLeft w:val="0"/>
      <w:marRight w:val="0"/>
      <w:marTop w:val="0"/>
      <w:marBottom w:val="0"/>
      <w:divBdr>
        <w:top w:val="none" w:sz="0" w:space="0" w:color="auto"/>
        <w:left w:val="none" w:sz="0" w:space="0" w:color="auto"/>
        <w:bottom w:val="none" w:sz="0" w:space="0" w:color="auto"/>
        <w:right w:val="none" w:sz="0" w:space="0" w:color="auto"/>
      </w:divBdr>
    </w:div>
    <w:div w:id="1247417504">
      <w:bodyDiv w:val="1"/>
      <w:marLeft w:val="0"/>
      <w:marRight w:val="0"/>
      <w:marTop w:val="0"/>
      <w:marBottom w:val="0"/>
      <w:divBdr>
        <w:top w:val="none" w:sz="0" w:space="0" w:color="auto"/>
        <w:left w:val="none" w:sz="0" w:space="0" w:color="auto"/>
        <w:bottom w:val="none" w:sz="0" w:space="0" w:color="auto"/>
        <w:right w:val="none" w:sz="0" w:space="0" w:color="auto"/>
      </w:divBdr>
    </w:div>
    <w:div w:id="1248199133">
      <w:bodyDiv w:val="1"/>
      <w:marLeft w:val="0"/>
      <w:marRight w:val="0"/>
      <w:marTop w:val="0"/>
      <w:marBottom w:val="0"/>
      <w:divBdr>
        <w:top w:val="none" w:sz="0" w:space="0" w:color="auto"/>
        <w:left w:val="none" w:sz="0" w:space="0" w:color="auto"/>
        <w:bottom w:val="none" w:sz="0" w:space="0" w:color="auto"/>
        <w:right w:val="none" w:sz="0" w:space="0" w:color="auto"/>
      </w:divBdr>
    </w:div>
    <w:div w:id="1248345683">
      <w:bodyDiv w:val="1"/>
      <w:marLeft w:val="0"/>
      <w:marRight w:val="0"/>
      <w:marTop w:val="0"/>
      <w:marBottom w:val="0"/>
      <w:divBdr>
        <w:top w:val="none" w:sz="0" w:space="0" w:color="auto"/>
        <w:left w:val="none" w:sz="0" w:space="0" w:color="auto"/>
        <w:bottom w:val="none" w:sz="0" w:space="0" w:color="auto"/>
        <w:right w:val="none" w:sz="0" w:space="0" w:color="auto"/>
      </w:divBdr>
    </w:div>
    <w:div w:id="1248924306">
      <w:bodyDiv w:val="1"/>
      <w:marLeft w:val="0"/>
      <w:marRight w:val="0"/>
      <w:marTop w:val="0"/>
      <w:marBottom w:val="0"/>
      <w:divBdr>
        <w:top w:val="none" w:sz="0" w:space="0" w:color="auto"/>
        <w:left w:val="none" w:sz="0" w:space="0" w:color="auto"/>
        <w:bottom w:val="none" w:sz="0" w:space="0" w:color="auto"/>
        <w:right w:val="none" w:sz="0" w:space="0" w:color="auto"/>
      </w:divBdr>
    </w:div>
    <w:div w:id="1249268425">
      <w:bodyDiv w:val="1"/>
      <w:marLeft w:val="0"/>
      <w:marRight w:val="0"/>
      <w:marTop w:val="0"/>
      <w:marBottom w:val="0"/>
      <w:divBdr>
        <w:top w:val="none" w:sz="0" w:space="0" w:color="auto"/>
        <w:left w:val="none" w:sz="0" w:space="0" w:color="auto"/>
        <w:bottom w:val="none" w:sz="0" w:space="0" w:color="auto"/>
        <w:right w:val="none" w:sz="0" w:space="0" w:color="auto"/>
      </w:divBdr>
    </w:div>
    <w:div w:id="1249651204">
      <w:bodyDiv w:val="1"/>
      <w:marLeft w:val="0"/>
      <w:marRight w:val="0"/>
      <w:marTop w:val="0"/>
      <w:marBottom w:val="0"/>
      <w:divBdr>
        <w:top w:val="none" w:sz="0" w:space="0" w:color="auto"/>
        <w:left w:val="none" w:sz="0" w:space="0" w:color="auto"/>
        <w:bottom w:val="none" w:sz="0" w:space="0" w:color="auto"/>
        <w:right w:val="none" w:sz="0" w:space="0" w:color="auto"/>
      </w:divBdr>
    </w:div>
    <w:div w:id="1249852739">
      <w:bodyDiv w:val="1"/>
      <w:marLeft w:val="0"/>
      <w:marRight w:val="0"/>
      <w:marTop w:val="0"/>
      <w:marBottom w:val="0"/>
      <w:divBdr>
        <w:top w:val="none" w:sz="0" w:space="0" w:color="auto"/>
        <w:left w:val="none" w:sz="0" w:space="0" w:color="auto"/>
        <w:bottom w:val="none" w:sz="0" w:space="0" w:color="auto"/>
        <w:right w:val="none" w:sz="0" w:space="0" w:color="auto"/>
      </w:divBdr>
    </w:div>
    <w:div w:id="1250038711">
      <w:bodyDiv w:val="1"/>
      <w:marLeft w:val="0"/>
      <w:marRight w:val="0"/>
      <w:marTop w:val="0"/>
      <w:marBottom w:val="0"/>
      <w:divBdr>
        <w:top w:val="none" w:sz="0" w:space="0" w:color="auto"/>
        <w:left w:val="none" w:sz="0" w:space="0" w:color="auto"/>
        <w:bottom w:val="none" w:sz="0" w:space="0" w:color="auto"/>
        <w:right w:val="none" w:sz="0" w:space="0" w:color="auto"/>
      </w:divBdr>
    </w:div>
    <w:div w:id="1250190334">
      <w:bodyDiv w:val="1"/>
      <w:marLeft w:val="0"/>
      <w:marRight w:val="0"/>
      <w:marTop w:val="0"/>
      <w:marBottom w:val="0"/>
      <w:divBdr>
        <w:top w:val="none" w:sz="0" w:space="0" w:color="auto"/>
        <w:left w:val="none" w:sz="0" w:space="0" w:color="auto"/>
        <w:bottom w:val="none" w:sz="0" w:space="0" w:color="auto"/>
        <w:right w:val="none" w:sz="0" w:space="0" w:color="auto"/>
      </w:divBdr>
    </w:div>
    <w:div w:id="1250578645">
      <w:bodyDiv w:val="1"/>
      <w:marLeft w:val="0"/>
      <w:marRight w:val="0"/>
      <w:marTop w:val="0"/>
      <w:marBottom w:val="0"/>
      <w:divBdr>
        <w:top w:val="none" w:sz="0" w:space="0" w:color="auto"/>
        <w:left w:val="none" w:sz="0" w:space="0" w:color="auto"/>
        <w:bottom w:val="none" w:sz="0" w:space="0" w:color="auto"/>
        <w:right w:val="none" w:sz="0" w:space="0" w:color="auto"/>
      </w:divBdr>
    </w:div>
    <w:div w:id="1250889323">
      <w:bodyDiv w:val="1"/>
      <w:marLeft w:val="0"/>
      <w:marRight w:val="0"/>
      <w:marTop w:val="0"/>
      <w:marBottom w:val="0"/>
      <w:divBdr>
        <w:top w:val="none" w:sz="0" w:space="0" w:color="auto"/>
        <w:left w:val="none" w:sz="0" w:space="0" w:color="auto"/>
        <w:bottom w:val="none" w:sz="0" w:space="0" w:color="auto"/>
        <w:right w:val="none" w:sz="0" w:space="0" w:color="auto"/>
      </w:divBdr>
    </w:div>
    <w:div w:id="1254778072">
      <w:bodyDiv w:val="1"/>
      <w:marLeft w:val="0"/>
      <w:marRight w:val="0"/>
      <w:marTop w:val="0"/>
      <w:marBottom w:val="0"/>
      <w:divBdr>
        <w:top w:val="none" w:sz="0" w:space="0" w:color="auto"/>
        <w:left w:val="none" w:sz="0" w:space="0" w:color="auto"/>
        <w:bottom w:val="none" w:sz="0" w:space="0" w:color="auto"/>
        <w:right w:val="none" w:sz="0" w:space="0" w:color="auto"/>
      </w:divBdr>
    </w:div>
    <w:div w:id="1254895356">
      <w:bodyDiv w:val="1"/>
      <w:marLeft w:val="0"/>
      <w:marRight w:val="0"/>
      <w:marTop w:val="0"/>
      <w:marBottom w:val="0"/>
      <w:divBdr>
        <w:top w:val="none" w:sz="0" w:space="0" w:color="auto"/>
        <w:left w:val="none" w:sz="0" w:space="0" w:color="auto"/>
        <w:bottom w:val="none" w:sz="0" w:space="0" w:color="auto"/>
        <w:right w:val="none" w:sz="0" w:space="0" w:color="auto"/>
      </w:divBdr>
    </w:div>
    <w:div w:id="1255093377">
      <w:bodyDiv w:val="1"/>
      <w:marLeft w:val="0"/>
      <w:marRight w:val="0"/>
      <w:marTop w:val="0"/>
      <w:marBottom w:val="0"/>
      <w:divBdr>
        <w:top w:val="none" w:sz="0" w:space="0" w:color="auto"/>
        <w:left w:val="none" w:sz="0" w:space="0" w:color="auto"/>
        <w:bottom w:val="none" w:sz="0" w:space="0" w:color="auto"/>
        <w:right w:val="none" w:sz="0" w:space="0" w:color="auto"/>
      </w:divBdr>
    </w:div>
    <w:div w:id="1255237210">
      <w:bodyDiv w:val="1"/>
      <w:marLeft w:val="0"/>
      <w:marRight w:val="0"/>
      <w:marTop w:val="0"/>
      <w:marBottom w:val="0"/>
      <w:divBdr>
        <w:top w:val="none" w:sz="0" w:space="0" w:color="auto"/>
        <w:left w:val="none" w:sz="0" w:space="0" w:color="auto"/>
        <w:bottom w:val="none" w:sz="0" w:space="0" w:color="auto"/>
        <w:right w:val="none" w:sz="0" w:space="0" w:color="auto"/>
      </w:divBdr>
    </w:div>
    <w:div w:id="1255631107">
      <w:bodyDiv w:val="1"/>
      <w:marLeft w:val="0"/>
      <w:marRight w:val="0"/>
      <w:marTop w:val="0"/>
      <w:marBottom w:val="0"/>
      <w:divBdr>
        <w:top w:val="none" w:sz="0" w:space="0" w:color="auto"/>
        <w:left w:val="none" w:sz="0" w:space="0" w:color="auto"/>
        <w:bottom w:val="none" w:sz="0" w:space="0" w:color="auto"/>
        <w:right w:val="none" w:sz="0" w:space="0" w:color="auto"/>
      </w:divBdr>
    </w:div>
    <w:div w:id="1258172642">
      <w:bodyDiv w:val="1"/>
      <w:marLeft w:val="0"/>
      <w:marRight w:val="0"/>
      <w:marTop w:val="0"/>
      <w:marBottom w:val="0"/>
      <w:divBdr>
        <w:top w:val="none" w:sz="0" w:space="0" w:color="auto"/>
        <w:left w:val="none" w:sz="0" w:space="0" w:color="auto"/>
        <w:bottom w:val="none" w:sz="0" w:space="0" w:color="auto"/>
        <w:right w:val="none" w:sz="0" w:space="0" w:color="auto"/>
      </w:divBdr>
    </w:div>
    <w:div w:id="1258321990">
      <w:bodyDiv w:val="1"/>
      <w:marLeft w:val="0"/>
      <w:marRight w:val="0"/>
      <w:marTop w:val="0"/>
      <w:marBottom w:val="0"/>
      <w:divBdr>
        <w:top w:val="none" w:sz="0" w:space="0" w:color="auto"/>
        <w:left w:val="none" w:sz="0" w:space="0" w:color="auto"/>
        <w:bottom w:val="none" w:sz="0" w:space="0" w:color="auto"/>
        <w:right w:val="none" w:sz="0" w:space="0" w:color="auto"/>
      </w:divBdr>
    </w:div>
    <w:div w:id="1259755122">
      <w:bodyDiv w:val="1"/>
      <w:marLeft w:val="0"/>
      <w:marRight w:val="0"/>
      <w:marTop w:val="0"/>
      <w:marBottom w:val="0"/>
      <w:divBdr>
        <w:top w:val="none" w:sz="0" w:space="0" w:color="auto"/>
        <w:left w:val="none" w:sz="0" w:space="0" w:color="auto"/>
        <w:bottom w:val="none" w:sz="0" w:space="0" w:color="auto"/>
        <w:right w:val="none" w:sz="0" w:space="0" w:color="auto"/>
      </w:divBdr>
    </w:div>
    <w:div w:id="1260329128">
      <w:bodyDiv w:val="1"/>
      <w:marLeft w:val="0"/>
      <w:marRight w:val="0"/>
      <w:marTop w:val="0"/>
      <w:marBottom w:val="0"/>
      <w:divBdr>
        <w:top w:val="none" w:sz="0" w:space="0" w:color="auto"/>
        <w:left w:val="none" w:sz="0" w:space="0" w:color="auto"/>
        <w:bottom w:val="none" w:sz="0" w:space="0" w:color="auto"/>
        <w:right w:val="none" w:sz="0" w:space="0" w:color="auto"/>
      </w:divBdr>
    </w:div>
    <w:div w:id="1261185522">
      <w:bodyDiv w:val="1"/>
      <w:marLeft w:val="0"/>
      <w:marRight w:val="0"/>
      <w:marTop w:val="0"/>
      <w:marBottom w:val="0"/>
      <w:divBdr>
        <w:top w:val="none" w:sz="0" w:space="0" w:color="auto"/>
        <w:left w:val="none" w:sz="0" w:space="0" w:color="auto"/>
        <w:bottom w:val="none" w:sz="0" w:space="0" w:color="auto"/>
        <w:right w:val="none" w:sz="0" w:space="0" w:color="auto"/>
      </w:divBdr>
    </w:div>
    <w:div w:id="1262377672">
      <w:bodyDiv w:val="1"/>
      <w:marLeft w:val="0"/>
      <w:marRight w:val="0"/>
      <w:marTop w:val="0"/>
      <w:marBottom w:val="0"/>
      <w:divBdr>
        <w:top w:val="none" w:sz="0" w:space="0" w:color="auto"/>
        <w:left w:val="none" w:sz="0" w:space="0" w:color="auto"/>
        <w:bottom w:val="none" w:sz="0" w:space="0" w:color="auto"/>
        <w:right w:val="none" w:sz="0" w:space="0" w:color="auto"/>
      </w:divBdr>
    </w:div>
    <w:div w:id="1262489418">
      <w:bodyDiv w:val="1"/>
      <w:marLeft w:val="0"/>
      <w:marRight w:val="0"/>
      <w:marTop w:val="0"/>
      <w:marBottom w:val="0"/>
      <w:divBdr>
        <w:top w:val="none" w:sz="0" w:space="0" w:color="auto"/>
        <w:left w:val="none" w:sz="0" w:space="0" w:color="auto"/>
        <w:bottom w:val="none" w:sz="0" w:space="0" w:color="auto"/>
        <w:right w:val="none" w:sz="0" w:space="0" w:color="auto"/>
      </w:divBdr>
    </w:div>
    <w:div w:id="1262762067">
      <w:bodyDiv w:val="1"/>
      <w:marLeft w:val="0"/>
      <w:marRight w:val="0"/>
      <w:marTop w:val="0"/>
      <w:marBottom w:val="0"/>
      <w:divBdr>
        <w:top w:val="none" w:sz="0" w:space="0" w:color="auto"/>
        <w:left w:val="none" w:sz="0" w:space="0" w:color="auto"/>
        <w:bottom w:val="none" w:sz="0" w:space="0" w:color="auto"/>
        <w:right w:val="none" w:sz="0" w:space="0" w:color="auto"/>
      </w:divBdr>
    </w:div>
    <w:div w:id="1263953745">
      <w:bodyDiv w:val="1"/>
      <w:marLeft w:val="0"/>
      <w:marRight w:val="0"/>
      <w:marTop w:val="0"/>
      <w:marBottom w:val="0"/>
      <w:divBdr>
        <w:top w:val="none" w:sz="0" w:space="0" w:color="auto"/>
        <w:left w:val="none" w:sz="0" w:space="0" w:color="auto"/>
        <w:bottom w:val="none" w:sz="0" w:space="0" w:color="auto"/>
        <w:right w:val="none" w:sz="0" w:space="0" w:color="auto"/>
      </w:divBdr>
    </w:div>
    <w:div w:id="1264269255">
      <w:bodyDiv w:val="1"/>
      <w:marLeft w:val="0"/>
      <w:marRight w:val="0"/>
      <w:marTop w:val="0"/>
      <w:marBottom w:val="0"/>
      <w:divBdr>
        <w:top w:val="none" w:sz="0" w:space="0" w:color="auto"/>
        <w:left w:val="none" w:sz="0" w:space="0" w:color="auto"/>
        <w:bottom w:val="none" w:sz="0" w:space="0" w:color="auto"/>
        <w:right w:val="none" w:sz="0" w:space="0" w:color="auto"/>
      </w:divBdr>
    </w:div>
    <w:div w:id="1264610210">
      <w:bodyDiv w:val="1"/>
      <w:marLeft w:val="0"/>
      <w:marRight w:val="0"/>
      <w:marTop w:val="0"/>
      <w:marBottom w:val="0"/>
      <w:divBdr>
        <w:top w:val="none" w:sz="0" w:space="0" w:color="auto"/>
        <w:left w:val="none" w:sz="0" w:space="0" w:color="auto"/>
        <w:bottom w:val="none" w:sz="0" w:space="0" w:color="auto"/>
        <w:right w:val="none" w:sz="0" w:space="0" w:color="auto"/>
      </w:divBdr>
    </w:div>
    <w:div w:id="1265072183">
      <w:bodyDiv w:val="1"/>
      <w:marLeft w:val="0"/>
      <w:marRight w:val="0"/>
      <w:marTop w:val="0"/>
      <w:marBottom w:val="0"/>
      <w:divBdr>
        <w:top w:val="none" w:sz="0" w:space="0" w:color="auto"/>
        <w:left w:val="none" w:sz="0" w:space="0" w:color="auto"/>
        <w:bottom w:val="none" w:sz="0" w:space="0" w:color="auto"/>
        <w:right w:val="none" w:sz="0" w:space="0" w:color="auto"/>
      </w:divBdr>
    </w:div>
    <w:div w:id="1265266579">
      <w:bodyDiv w:val="1"/>
      <w:marLeft w:val="0"/>
      <w:marRight w:val="0"/>
      <w:marTop w:val="0"/>
      <w:marBottom w:val="0"/>
      <w:divBdr>
        <w:top w:val="none" w:sz="0" w:space="0" w:color="auto"/>
        <w:left w:val="none" w:sz="0" w:space="0" w:color="auto"/>
        <w:bottom w:val="none" w:sz="0" w:space="0" w:color="auto"/>
        <w:right w:val="none" w:sz="0" w:space="0" w:color="auto"/>
      </w:divBdr>
    </w:div>
    <w:div w:id="1265267153">
      <w:bodyDiv w:val="1"/>
      <w:marLeft w:val="0"/>
      <w:marRight w:val="0"/>
      <w:marTop w:val="0"/>
      <w:marBottom w:val="0"/>
      <w:divBdr>
        <w:top w:val="none" w:sz="0" w:space="0" w:color="auto"/>
        <w:left w:val="none" w:sz="0" w:space="0" w:color="auto"/>
        <w:bottom w:val="none" w:sz="0" w:space="0" w:color="auto"/>
        <w:right w:val="none" w:sz="0" w:space="0" w:color="auto"/>
      </w:divBdr>
    </w:div>
    <w:div w:id="1265306128">
      <w:bodyDiv w:val="1"/>
      <w:marLeft w:val="0"/>
      <w:marRight w:val="0"/>
      <w:marTop w:val="0"/>
      <w:marBottom w:val="0"/>
      <w:divBdr>
        <w:top w:val="none" w:sz="0" w:space="0" w:color="auto"/>
        <w:left w:val="none" w:sz="0" w:space="0" w:color="auto"/>
        <w:bottom w:val="none" w:sz="0" w:space="0" w:color="auto"/>
        <w:right w:val="none" w:sz="0" w:space="0" w:color="auto"/>
      </w:divBdr>
    </w:div>
    <w:div w:id="1265962669">
      <w:bodyDiv w:val="1"/>
      <w:marLeft w:val="0"/>
      <w:marRight w:val="0"/>
      <w:marTop w:val="0"/>
      <w:marBottom w:val="0"/>
      <w:divBdr>
        <w:top w:val="none" w:sz="0" w:space="0" w:color="auto"/>
        <w:left w:val="none" w:sz="0" w:space="0" w:color="auto"/>
        <w:bottom w:val="none" w:sz="0" w:space="0" w:color="auto"/>
        <w:right w:val="none" w:sz="0" w:space="0" w:color="auto"/>
      </w:divBdr>
    </w:div>
    <w:div w:id="1266035863">
      <w:bodyDiv w:val="1"/>
      <w:marLeft w:val="0"/>
      <w:marRight w:val="0"/>
      <w:marTop w:val="0"/>
      <w:marBottom w:val="0"/>
      <w:divBdr>
        <w:top w:val="none" w:sz="0" w:space="0" w:color="auto"/>
        <w:left w:val="none" w:sz="0" w:space="0" w:color="auto"/>
        <w:bottom w:val="none" w:sz="0" w:space="0" w:color="auto"/>
        <w:right w:val="none" w:sz="0" w:space="0" w:color="auto"/>
      </w:divBdr>
    </w:div>
    <w:div w:id="1266956811">
      <w:bodyDiv w:val="1"/>
      <w:marLeft w:val="0"/>
      <w:marRight w:val="0"/>
      <w:marTop w:val="0"/>
      <w:marBottom w:val="0"/>
      <w:divBdr>
        <w:top w:val="none" w:sz="0" w:space="0" w:color="auto"/>
        <w:left w:val="none" w:sz="0" w:space="0" w:color="auto"/>
        <w:bottom w:val="none" w:sz="0" w:space="0" w:color="auto"/>
        <w:right w:val="none" w:sz="0" w:space="0" w:color="auto"/>
      </w:divBdr>
    </w:div>
    <w:div w:id="1267159123">
      <w:bodyDiv w:val="1"/>
      <w:marLeft w:val="0"/>
      <w:marRight w:val="0"/>
      <w:marTop w:val="0"/>
      <w:marBottom w:val="0"/>
      <w:divBdr>
        <w:top w:val="none" w:sz="0" w:space="0" w:color="auto"/>
        <w:left w:val="none" w:sz="0" w:space="0" w:color="auto"/>
        <w:bottom w:val="none" w:sz="0" w:space="0" w:color="auto"/>
        <w:right w:val="none" w:sz="0" w:space="0" w:color="auto"/>
      </w:divBdr>
    </w:div>
    <w:div w:id="1269776573">
      <w:bodyDiv w:val="1"/>
      <w:marLeft w:val="0"/>
      <w:marRight w:val="0"/>
      <w:marTop w:val="0"/>
      <w:marBottom w:val="0"/>
      <w:divBdr>
        <w:top w:val="none" w:sz="0" w:space="0" w:color="auto"/>
        <w:left w:val="none" w:sz="0" w:space="0" w:color="auto"/>
        <w:bottom w:val="none" w:sz="0" w:space="0" w:color="auto"/>
        <w:right w:val="none" w:sz="0" w:space="0" w:color="auto"/>
      </w:divBdr>
    </w:div>
    <w:div w:id="1270773328">
      <w:bodyDiv w:val="1"/>
      <w:marLeft w:val="0"/>
      <w:marRight w:val="0"/>
      <w:marTop w:val="0"/>
      <w:marBottom w:val="0"/>
      <w:divBdr>
        <w:top w:val="none" w:sz="0" w:space="0" w:color="auto"/>
        <w:left w:val="none" w:sz="0" w:space="0" w:color="auto"/>
        <w:bottom w:val="none" w:sz="0" w:space="0" w:color="auto"/>
        <w:right w:val="none" w:sz="0" w:space="0" w:color="auto"/>
      </w:divBdr>
    </w:div>
    <w:div w:id="1270889142">
      <w:bodyDiv w:val="1"/>
      <w:marLeft w:val="0"/>
      <w:marRight w:val="0"/>
      <w:marTop w:val="0"/>
      <w:marBottom w:val="0"/>
      <w:divBdr>
        <w:top w:val="none" w:sz="0" w:space="0" w:color="auto"/>
        <w:left w:val="none" w:sz="0" w:space="0" w:color="auto"/>
        <w:bottom w:val="none" w:sz="0" w:space="0" w:color="auto"/>
        <w:right w:val="none" w:sz="0" w:space="0" w:color="auto"/>
      </w:divBdr>
    </w:div>
    <w:div w:id="1271667214">
      <w:bodyDiv w:val="1"/>
      <w:marLeft w:val="0"/>
      <w:marRight w:val="0"/>
      <w:marTop w:val="0"/>
      <w:marBottom w:val="0"/>
      <w:divBdr>
        <w:top w:val="none" w:sz="0" w:space="0" w:color="auto"/>
        <w:left w:val="none" w:sz="0" w:space="0" w:color="auto"/>
        <w:bottom w:val="none" w:sz="0" w:space="0" w:color="auto"/>
        <w:right w:val="none" w:sz="0" w:space="0" w:color="auto"/>
      </w:divBdr>
    </w:div>
    <w:div w:id="1272589812">
      <w:bodyDiv w:val="1"/>
      <w:marLeft w:val="0"/>
      <w:marRight w:val="0"/>
      <w:marTop w:val="0"/>
      <w:marBottom w:val="0"/>
      <w:divBdr>
        <w:top w:val="none" w:sz="0" w:space="0" w:color="auto"/>
        <w:left w:val="none" w:sz="0" w:space="0" w:color="auto"/>
        <w:bottom w:val="none" w:sz="0" w:space="0" w:color="auto"/>
        <w:right w:val="none" w:sz="0" w:space="0" w:color="auto"/>
      </w:divBdr>
    </w:div>
    <w:div w:id="1272740790">
      <w:bodyDiv w:val="1"/>
      <w:marLeft w:val="0"/>
      <w:marRight w:val="0"/>
      <w:marTop w:val="0"/>
      <w:marBottom w:val="0"/>
      <w:divBdr>
        <w:top w:val="none" w:sz="0" w:space="0" w:color="auto"/>
        <w:left w:val="none" w:sz="0" w:space="0" w:color="auto"/>
        <w:bottom w:val="none" w:sz="0" w:space="0" w:color="auto"/>
        <w:right w:val="none" w:sz="0" w:space="0" w:color="auto"/>
      </w:divBdr>
    </w:div>
    <w:div w:id="1273633470">
      <w:bodyDiv w:val="1"/>
      <w:marLeft w:val="0"/>
      <w:marRight w:val="0"/>
      <w:marTop w:val="0"/>
      <w:marBottom w:val="0"/>
      <w:divBdr>
        <w:top w:val="none" w:sz="0" w:space="0" w:color="auto"/>
        <w:left w:val="none" w:sz="0" w:space="0" w:color="auto"/>
        <w:bottom w:val="none" w:sz="0" w:space="0" w:color="auto"/>
        <w:right w:val="none" w:sz="0" w:space="0" w:color="auto"/>
      </w:divBdr>
    </w:div>
    <w:div w:id="1274751382">
      <w:bodyDiv w:val="1"/>
      <w:marLeft w:val="0"/>
      <w:marRight w:val="0"/>
      <w:marTop w:val="0"/>
      <w:marBottom w:val="0"/>
      <w:divBdr>
        <w:top w:val="none" w:sz="0" w:space="0" w:color="auto"/>
        <w:left w:val="none" w:sz="0" w:space="0" w:color="auto"/>
        <w:bottom w:val="none" w:sz="0" w:space="0" w:color="auto"/>
        <w:right w:val="none" w:sz="0" w:space="0" w:color="auto"/>
      </w:divBdr>
    </w:div>
    <w:div w:id="1274825656">
      <w:bodyDiv w:val="1"/>
      <w:marLeft w:val="0"/>
      <w:marRight w:val="0"/>
      <w:marTop w:val="0"/>
      <w:marBottom w:val="0"/>
      <w:divBdr>
        <w:top w:val="none" w:sz="0" w:space="0" w:color="auto"/>
        <w:left w:val="none" w:sz="0" w:space="0" w:color="auto"/>
        <w:bottom w:val="none" w:sz="0" w:space="0" w:color="auto"/>
        <w:right w:val="none" w:sz="0" w:space="0" w:color="auto"/>
      </w:divBdr>
    </w:div>
    <w:div w:id="1275287109">
      <w:bodyDiv w:val="1"/>
      <w:marLeft w:val="0"/>
      <w:marRight w:val="0"/>
      <w:marTop w:val="0"/>
      <w:marBottom w:val="0"/>
      <w:divBdr>
        <w:top w:val="none" w:sz="0" w:space="0" w:color="auto"/>
        <w:left w:val="none" w:sz="0" w:space="0" w:color="auto"/>
        <w:bottom w:val="none" w:sz="0" w:space="0" w:color="auto"/>
        <w:right w:val="none" w:sz="0" w:space="0" w:color="auto"/>
      </w:divBdr>
    </w:div>
    <w:div w:id="1275559036">
      <w:bodyDiv w:val="1"/>
      <w:marLeft w:val="0"/>
      <w:marRight w:val="0"/>
      <w:marTop w:val="0"/>
      <w:marBottom w:val="0"/>
      <w:divBdr>
        <w:top w:val="none" w:sz="0" w:space="0" w:color="auto"/>
        <w:left w:val="none" w:sz="0" w:space="0" w:color="auto"/>
        <w:bottom w:val="none" w:sz="0" w:space="0" w:color="auto"/>
        <w:right w:val="none" w:sz="0" w:space="0" w:color="auto"/>
      </w:divBdr>
    </w:div>
    <w:div w:id="1275596026">
      <w:bodyDiv w:val="1"/>
      <w:marLeft w:val="0"/>
      <w:marRight w:val="0"/>
      <w:marTop w:val="0"/>
      <w:marBottom w:val="0"/>
      <w:divBdr>
        <w:top w:val="none" w:sz="0" w:space="0" w:color="auto"/>
        <w:left w:val="none" w:sz="0" w:space="0" w:color="auto"/>
        <w:bottom w:val="none" w:sz="0" w:space="0" w:color="auto"/>
        <w:right w:val="none" w:sz="0" w:space="0" w:color="auto"/>
      </w:divBdr>
    </w:div>
    <w:div w:id="1276673803">
      <w:bodyDiv w:val="1"/>
      <w:marLeft w:val="0"/>
      <w:marRight w:val="0"/>
      <w:marTop w:val="0"/>
      <w:marBottom w:val="0"/>
      <w:divBdr>
        <w:top w:val="none" w:sz="0" w:space="0" w:color="auto"/>
        <w:left w:val="none" w:sz="0" w:space="0" w:color="auto"/>
        <w:bottom w:val="none" w:sz="0" w:space="0" w:color="auto"/>
        <w:right w:val="none" w:sz="0" w:space="0" w:color="auto"/>
      </w:divBdr>
    </w:div>
    <w:div w:id="1277983970">
      <w:bodyDiv w:val="1"/>
      <w:marLeft w:val="0"/>
      <w:marRight w:val="0"/>
      <w:marTop w:val="0"/>
      <w:marBottom w:val="0"/>
      <w:divBdr>
        <w:top w:val="none" w:sz="0" w:space="0" w:color="auto"/>
        <w:left w:val="none" w:sz="0" w:space="0" w:color="auto"/>
        <w:bottom w:val="none" w:sz="0" w:space="0" w:color="auto"/>
        <w:right w:val="none" w:sz="0" w:space="0" w:color="auto"/>
      </w:divBdr>
    </w:div>
    <w:div w:id="1278030139">
      <w:bodyDiv w:val="1"/>
      <w:marLeft w:val="0"/>
      <w:marRight w:val="0"/>
      <w:marTop w:val="0"/>
      <w:marBottom w:val="0"/>
      <w:divBdr>
        <w:top w:val="none" w:sz="0" w:space="0" w:color="auto"/>
        <w:left w:val="none" w:sz="0" w:space="0" w:color="auto"/>
        <w:bottom w:val="none" w:sz="0" w:space="0" w:color="auto"/>
        <w:right w:val="none" w:sz="0" w:space="0" w:color="auto"/>
      </w:divBdr>
    </w:div>
    <w:div w:id="1279338841">
      <w:bodyDiv w:val="1"/>
      <w:marLeft w:val="0"/>
      <w:marRight w:val="0"/>
      <w:marTop w:val="0"/>
      <w:marBottom w:val="0"/>
      <w:divBdr>
        <w:top w:val="none" w:sz="0" w:space="0" w:color="auto"/>
        <w:left w:val="none" w:sz="0" w:space="0" w:color="auto"/>
        <w:bottom w:val="none" w:sz="0" w:space="0" w:color="auto"/>
        <w:right w:val="none" w:sz="0" w:space="0" w:color="auto"/>
      </w:divBdr>
    </w:div>
    <w:div w:id="1279528665">
      <w:bodyDiv w:val="1"/>
      <w:marLeft w:val="0"/>
      <w:marRight w:val="0"/>
      <w:marTop w:val="0"/>
      <w:marBottom w:val="0"/>
      <w:divBdr>
        <w:top w:val="none" w:sz="0" w:space="0" w:color="auto"/>
        <w:left w:val="none" w:sz="0" w:space="0" w:color="auto"/>
        <w:bottom w:val="none" w:sz="0" w:space="0" w:color="auto"/>
        <w:right w:val="none" w:sz="0" w:space="0" w:color="auto"/>
      </w:divBdr>
    </w:div>
    <w:div w:id="1279751300">
      <w:bodyDiv w:val="1"/>
      <w:marLeft w:val="0"/>
      <w:marRight w:val="0"/>
      <w:marTop w:val="0"/>
      <w:marBottom w:val="0"/>
      <w:divBdr>
        <w:top w:val="none" w:sz="0" w:space="0" w:color="auto"/>
        <w:left w:val="none" w:sz="0" w:space="0" w:color="auto"/>
        <w:bottom w:val="none" w:sz="0" w:space="0" w:color="auto"/>
        <w:right w:val="none" w:sz="0" w:space="0" w:color="auto"/>
      </w:divBdr>
    </w:div>
    <w:div w:id="1279794411">
      <w:bodyDiv w:val="1"/>
      <w:marLeft w:val="0"/>
      <w:marRight w:val="0"/>
      <w:marTop w:val="0"/>
      <w:marBottom w:val="0"/>
      <w:divBdr>
        <w:top w:val="none" w:sz="0" w:space="0" w:color="auto"/>
        <w:left w:val="none" w:sz="0" w:space="0" w:color="auto"/>
        <w:bottom w:val="none" w:sz="0" w:space="0" w:color="auto"/>
        <w:right w:val="none" w:sz="0" w:space="0" w:color="auto"/>
      </w:divBdr>
    </w:div>
    <w:div w:id="1279874435">
      <w:bodyDiv w:val="1"/>
      <w:marLeft w:val="0"/>
      <w:marRight w:val="0"/>
      <w:marTop w:val="0"/>
      <w:marBottom w:val="0"/>
      <w:divBdr>
        <w:top w:val="none" w:sz="0" w:space="0" w:color="auto"/>
        <w:left w:val="none" w:sz="0" w:space="0" w:color="auto"/>
        <w:bottom w:val="none" w:sz="0" w:space="0" w:color="auto"/>
        <w:right w:val="none" w:sz="0" w:space="0" w:color="auto"/>
      </w:divBdr>
    </w:div>
    <w:div w:id="1279995562">
      <w:bodyDiv w:val="1"/>
      <w:marLeft w:val="0"/>
      <w:marRight w:val="0"/>
      <w:marTop w:val="0"/>
      <w:marBottom w:val="0"/>
      <w:divBdr>
        <w:top w:val="none" w:sz="0" w:space="0" w:color="auto"/>
        <w:left w:val="none" w:sz="0" w:space="0" w:color="auto"/>
        <w:bottom w:val="none" w:sz="0" w:space="0" w:color="auto"/>
        <w:right w:val="none" w:sz="0" w:space="0" w:color="auto"/>
      </w:divBdr>
    </w:div>
    <w:div w:id="1281568239">
      <w:bodyDiv w:val="1"/>
      <w:marLeft w:val="0"/>
      <w:marRight w:val="0"/>
      <w:marTop w:val="0"/>
      <w:marBottom w:val="0"/>
      <w:divBdr>
        <w:top w:val="none" w:sz="0" w:space="0" w:color="auto"/>
        <w:left w:val="none" w:sz="0" w:space="0" w:color="auto"/>
        <w:bottom w:val="none" w:sz="0" w:space="0" w:color="auto"/>
        <w:right w:val="none" w:sz="0" w:space="0" w:color="auto"/>
      </w:divBdr>
    </w:div>
    <w:div w:id="1283728030">
      <w:bodyDiv w:val="1"/>
      <w:marLeft w:val="0"/>
      <w:marRight w:val="0"/>
      <w:marTop w:val="0"/>
      <w:marBottom w:val="0"/>
      <w:divBdr>
        <w:top w:val="none" w:sz="0" w:space="0" w:color="auto"/>
        <w:left w:val="none" w:sz="0" w:space="0" w:color="auto"/>
        <w:bottom w:val="none" w:sz="0" w:space="0" w:color="auto"/>
        <w:right w:val="none" w:sz="0" w:space="0" w:color="auto"/>
      </w:divBdr>
    </w:div>
    <w:div w:id="1283804390">
      <w:bodyDiv w:val="1"/>
      <w:marLeft w:val="0"/>
      <w:marRight w:val="0"/>
      <w:marTop w:val="0"/>
      <w:marBottom w:val="0"/>
      <w:divBdr>
        <w:top w:val="none" w:sz="0" w:space="0" w:color="auto"/>
        <w:left w:val="none" w:sz="0" w:space="0" w:color="auto"/>
        <w:bottom w:val="none" w:sz="0" w:space="0" w:color="auto"/>
        <w:right w:val="none" w:sz="0" w:space="0" w:color="auto"/>
      </w:divBdr>
    </w:div>
    <w:div w:id="1285650001">
      <w:bodyDiv w:val="1"/>
      <w:marLeft w:val="0"/>
      <w:marRight w:val="0"/>
      <w:marTop w:val="0"/>
      <w:marBottom w:val="0"/>
      <w:divBdr>
        <w:top w:val="none" w:sz="0" w:space="0" w:color="auto"/>
        <w:left w:val="none" w:sz="0" w:space="0" w:color="auto"/>
        <w:bottom w:val="none" w:sz="0" w:space="0" w:color="auto"/>
        <w:right w:val="none" w:sz="0" w:space="0" w:color="auto"/>
      </w:divBdr>
    </w:div>
    <w:div w:id="1286307381">
      <w:bodyDiv w:val="1"/>
      <w:marLeft w:val="0"/>
      <w:marRight w:val="0"/>
      <w:marTop w:val="0"/>
      <w:marBottom w:val="0"/>
      <w:divBdr>
        <w:top w:val="none" w:sz="0" w:space="0" w:color="auto"/>
        <w:left w:val="none" w:sz="0" w:space="0" w:color="auto"/>
        <w:bottom w:val="none" w:sz="0" w:space="0" w:color="auto"/>
        <w:right w:val="none" w:sz="0" w:space="0" w:color="auto"/>
      </w:divBdr>
    </w:div>
    <w:div w:id="1287469957">
      <w:bodyDiv w:val="1"/>
      <w:marLeft w:val="0"/>
      <w:marRight w:val="0"/>
      <w:marTop w:val="0"/>
      <w:marBottom w:val="0"/>
      <w:divBdr>
        <w:top w:val="none" w:sz="0" w:space="0" w:color="auto"/>
        <w:left w:val="none" w:sz="0" w:space="0" w:color="auto"/>
        <w:bottom w:val="none" w:sz="0" w:space="0" w:color="auto"/>
        <w:right w:val="none" w:sz="0" w:space="0" w:color="auto"/>
      </w:divBdr>
    </w:div>
    <w:div w:id="1287809523">
      <w:bodyDiv w:val="1"/>
      <w:marLeft w:val="0"/>
      <w:marRight w:val="0"/>
      <w:marTop w:val="0"/>
      <w:marBottom w:val="0"/>
      <w:divBdr>
        <w:top w:val="none" w:sz="0" w:space="0" w:color="auto"/>
        <w:left w:val="none" w:sz="0" w:space="0" w:color="auto"/>
        <w:bottom w:val="none" w:sz="0" w:space="0" w:color="auto"/>
        <w:right w:val="none" w:sz="0" w:space="0" w:color="auto"/>
      </w:divBdr>
    </w:div>
    <w:div w:id="1287854471">
      <w:bodyDiv w:val="1"/>
      <w:marLeft w:val="0"/>
      <w:marRight w:val="0"/>
      <w:marTop w:val="0"/>
      <w:marBottom w:val="0"/>
      <w:divBdr>
        <w:top w:val="none" w:sz="0" w:space="0" w:color="auto"/>
        <w:left w:val="none" w:sz="0" w:space="0" w:color="auto"/>
        <w:bottom w:val="none" w:sz="0" w:space="0" w:color="auto"/>
        <w:right w:val="none" w:sz="0" w:space="0" w:color="auto"/>
      </w:divBdr>
    </w:div>
    <w:div w:id="1287930406">
      <w:bodyDiv w:val="1"/>
      <w:marLeft w:val="0"/>
      <w:marRight w:val="0"/>
      <w:marTop w:val="0"/>
      <w:marBottom w:val="0"/>
      <w:divBdr>
        <w:top w:val="none" w:sz="0" w:space="0" w:color="auto"/>
        <w:left w:val="none" w:sz="0" w:space="0" w:color="auto"/>
        <w:bottom w:val="none" w:sz="0" w:space="0" w:color="auto"/>
        <w:right w:val="none" w:sz="0" w:space="0" w:color="auto"/>
      </w:divBdr>
    </w:div>
    <w:div w:id="1288004107">
      <w:bodyDiv w:val="1"/>
      <w:marLeft w:val="0"/>
      <w:marRight w:val="0"/>
      <w:marTop w:val="0"/>
      <w:marBottom w:val="0"/>
      <w:divBdr>
        <w:top w:val="none" w:sz="0" w:space="0" w:color="auto"/>
        <w:left w:val="none" w:sz="0" w:space="0" w:color="auto"/>
        <w:bottom w:val="none" w:sz="0" w:space="0" w:color="auto"/>
        <w:right w:val="none" w:sz="0" w:space="0" w:color="auto"/>
      </w:divBdr>
    </w:div>
    <w:div w:id="1288776313">
      <w:bodyDiv w:val="1"/>
      <w:marLeft w:val="0"/>
      <w:marRight w:val="0"/>
      <w:marTop w:val="0"/>
      <w:marBottom w:val="0"/>
      <w:divBdr>
        <w:top w:val="none" w:sz="0" w:space="0" w:color="auto"/>
        <w:left w:val="none" w:sz="0" w:space="0" w:color="auto"/>
        <w:bottom w:val="none" w:sz="0" w:space="0" w:color="auto"/>
        <w:right w:val="none" w:sz="0" w:space="0" w:color="auto"/>
      </w:divBdr>
    </w:div>
    <w:div w:id="1291401490">
      <w:bodyDiv w:val="1"/>
      <w:marLeft w:val="0"/>
      <w:marRight w:val="0"/>
      <w:marTop w:val="0"/>
      <w:marBottom w:val="0"/>
      <w:divBdr>
        <w:top w:val="none" w:sz="0" w:space="0" w:color="auto"/>
        <w:left w:val="none" w:sz="0" w:space="0" w:color="auto"/>
        <w:bottom w:val="none" w:sz="0" w:space="0" w:color="auto"/>
        <w:right w:val="none" w:sz="0" w:space="0" w:color="auto"/>
      </w:divBdr>
    </w:div>
    <w:div w:id="1293174175">
      <w:bodyDiv w:val="1"/>
      <w:marLeft w:val="0"/>
      <w:marRight w:val="0"/>
      <w:marTop w:val="0"/>
      <w:marBottom w:val="0"/>
      <w:divBdr>
        <w:top w:val="none" w:sz="0" w:space="0" w:color="auto"/>
        <w:left w:val="none" w:sz="0" w:space="0" w:color="auto"/>
        <w:bottom w:val="none" w:sz="0" w:space="0" w:color="auto"/>
        <w:right w:val="none" w:sz="0" w:space="0" w:color="auto"/>
      </w:divBdr>
    </w:div>
    <w:div w:id="1293439978">
      <w:bodyDiv w:val="1"/>
      <w:marLeft w:val="0"/>
      <w:marRight w:val="0"/>
      <w:marTop w:val="0"/>
      <w:marBottom w:val="0"/>
      <w:divBdr>
        <w:top w:val="none" w:sz="0" w:space="0" w:color="auto"/>
        <w:left w:val="none" w:sz="0" w:space="0" w:color="auto"/>
        <w:bottom w:val="none" w:sz="0" w:space="0" w:color="auto"/>
        <w:right w:val="none" w:sz="0" w:space="0" w:color="auto"/>
      </w:divBdr>
    </w:div>
    <w:div w:id="1294797792">
      <w:bodyDiv w:val="1"/>
      <w:marLeft w:val="0"/>
      <w:marRight w:val="0"/>
      <w:marTop w:val="0"/>
      <w:marBottom w:val="0"/>
      <w:divBdr>
        <w:top w:val="none" w:sz="0" w:space="0" w:color="auto"/>
        <w:left w:val="none" w:sz="0" w:space="0" w:color="auto"/>
        <w:bottom w:val="none" w:sz="0" w:space="0" w:color="auto"/>
        <w:right w:val="none" w:sz="0" w:space="0" w:color="auto"/>
      </w:divBdr>
    </w:div>
    <w:div w:id="1295909784">
      <w:bodyDiv w:val="1"/>
      <w:marLeft w:val="0"/>
      <w:marRight w:val="0"/>
      <w:marTop w:val="0"/>
      <w:marBottom w:val="0"/>
      <w:divBdr>
        <w:top w:val="none" w:sz="0" w:space="0" w:color="auto"/>
        <w:left w:val="none" w:sz="0" w:space="0" w:color="auto"/>
        <w:bottom w:val="none" w:sz="0" w:space="0" w:color="auto"/>
        <w:right w:val="none" w:sz="0" w:space="0" w:color="auto"/>
      </w:divBdr>
    </w:div>
    <w:div w:id="1296377127">
      <w:bodyDiv w:val="1"/>
      <w:marLeft w:val="0"/>
      <w:marRight w:val="0"/>
      <w:marTop w:val="0"/>
      <w:marBottom w:val="0"/>
      <w:divBdr>
        <w:top w:val="none" w:sz="0" w:space="0" w:color="auto"/>
        <w:left w:val="none" w:sz="0" w:space="0" w:color="auto"/>
        <w:bottom w:val="none" w:sz="0" w:space="0" w:color="auto"/>
        <w:right w:val="none" w:sz="0" w:space="0" w:color="auto"/>
      </w:divBdr>
    </w:div>
    <w:div w:id="1297028767">
      <w:bodyDiv w:val="1"/>
      <w:marLeft w:val="0"/>
      <w:marRight w:val="0"/>
      <w:marTop w:val="0"/>
      <w:marBottom w:val="0"/>
      <w:divBdr>
        <w:top w:val="none" w:sz="0" w:space="0" w:color="auto"/>
        <w:left w:val="none" w:sz="0" w:space="0" w:color="auto"/>
        <w:bottom w:val="none" w:sz="0" w:space="0" w:color="auto"/>
        <w:right w:val="none" w:sz="0" w:space="0" w:color="auto"/>
      </w:divBdr>
    </w:div>
    <w:div w:id="1297757258">
      <w:bodyDiv w:val="1"/>
      <w:marLeft w:val="0"/>
      <w:marRight w:val="0"/>
      <w:marTop w:val="0"/>
      <w:marBottom w:val="0"/>
      <w:divBdr>
        <w:top w:val="none" w:sz="0" w:space="0" w:color="auto"/>
        <w:left w:val="none" w:sz="0" w:space="0" w:color="auto"/>
        <w:bottom w:val="none" w:sz="0" w:space="0" w:color="auto"/>
        <w:right w:val="none" w:sz="0" w:space="0" w:color="auto"/>
      </w:divBdr>
    </w:div>
    <w:div w:id="1298994411">
      <w:bodyDiv w:val="1"/>
      <w:marLeft w:val="0"/>
      <w:marRight w:val="0"/>
      <w:marTop w:val="0"/>
      <w:marBottom w:val="0"/>
      <w:divBdr>
        <w:top w:val="none" w:sz="0" w:space="0" w:color="auto"/>
        <w:left w:val="none" w:sz="0" w:space="0" w:color="auto"/>
        <w:bottom w:val="none" w:sz="0" w:space="0" w:color="auto"/>
        <w:right w:val="none" w:sz="0" w:space="0" w:color="auto"/>
      </w:divBdr>
    </w:div>
    <w:div w:id="1299263350">
      <w:bodyDiv w:val="1"/>
      <w:marLeft w:val="0"/>
      <w:marRight w:val="0"/>
      <w:marTop w:val="0"/>
      <w:marBottom w:val="0"/>
      <w:divBdr>
        <w:top w:val="none" w:sz="0" w:space="0" w:color="auto"/>
        <w:left w:val="none" w:sz="0" w:space="0" w:color="auto"/>
        <w:bottom w:val="none" w:sz="0" w:space="0" w:color="auto"/>
        <w:right w:val="none" w:sz="0" w:space="0" w:color="auto"/>
      </w:divBdr>
    </w:div>
    <w:div w:id="1300959115">
      <w:bodyDiv w:val="1"/>
      <w:marLeft w:val="0"/>
      <w:marRight w:val="0"/>
      <w:marTop w:val="0"/>
      <w:marBottom w:val="0"/>
      <w:divBdr>
        <w:top w:val="none" w:sz="0" w:space="0" w:color="auto"/>
        <w:left w:val="none" w:sz="0" w:space="0" w:color="auto"/>
        <w:bottom w:val="none" w:sz="0" w:space="0" w:color="auto"/>
        <w:right w:val="none" w:sz="0" w:space="0" w:color="auto"/>
      </w:divBdr>
    </w:div>
    <w:div w:id="1302270482">
      <w:bodyDiv w:val="1"/>
      <w:marLeft w:val="0"/>
      <w:marRight w:val="0"/>
      <w:marTop w:val="0"/>
      <w:marBottom w:val="0"/>
      <w:divBdr>
        <w:top w:val="none" w:sz="0" w:space="0" w:color="auto"/>
        <w:left w:val="none" w:sz="0" w:space="0" w:color="auto"/>
        <w:bottom w:val="none" w:sz="0" w:space="0" w:color="auto"/>
        <w:right w:val="none" w:sz="0" w:space="0" w:color="auto"/>
      </w:divBdr>
    </w:div>
    <w:div w:id="1302465043">
      <w:bodyDiv w:val="1"/>
      <w:marLeft w:val="0"/>
      <w:marRight w:val="0"/>
      <w:marTop w:val="0"/>
      <w:marBottom w:val="0"/>
      <w:divBdr>
        <w:top w:val="none" w:sz="0" w:space="0" w:color="auto"/>
        <w:left w:val="none" w:sz="0" w:space="0" w:color="auto"/>
        <w:bottom w:val="none" w:sz="0" w:space="0" w:color="auto"/>
        <w:right w:val="none" w:sz="0" w:space="0" w:color="auto"/>
      </w:divBdr>
    </w:div>
    <w:div w:id="1302614725">
      <w:bodyDiv w:val="1"/>
      <w:marLeft w:val="0"/>
      <w:marRight w:val="0"/>
      <w:marTop w:val="0"/>
      <w:marBottom w:val="0"/>
      <w:divBdr>
        <w:top w:val="none" w:sz="0" w:space="0" w:color="auto"/>
        <w:left w:val="none" w:sz="0" w:space="0" w:color="auto"/>
        <w:bottom w:val="none" w:sz="0" w:space="0" w:color="auto"/>
        <w:right w:val="none" w:sz="0" w:space="0" w:color="auto"/>
      </w:divBdr>
    </w:div>
    <w:div w:id="1303274431">
      <w:bodyDiv w:val="1"/>
      <w:marLeft w:val="0"/>
      <w:marRight w:val="0"/>
      <w:marTop w:val="0"/>
      <w:marBottom w:val="0"/>
      <w:divBdr>
        <w:top w:val="none" w:sz="0" w:space="0" w:color="auto"/>
        <w:left w:val="none" w:sz="0" w:space="0" w:color="auto"/>
        <w:bottom w:val="none" w:sz="0" w:space="0" w:color="auto"/>
        <w:right w:val="none" w:sz="0" w:space="0" w:color="auto"/>
      </w:divBdr>
    </w:div>
    <w:div w:id="1303657279">
      <w:bodyDiv w:val="1"/>
      <w:marLeft w:val="0"/>
      <w:marRight w:val="0"/>
      <w:marTop w:val="0"/>
      <w:marBottom w:val="0"/>
      <w:divBdr>
        <w:top w:val="none" w:sz="0" w:space="0" w:color="auto"/>
        <w:left w:val="none" w:sz="0" w:space="0" w:color="auto"/>
        <w:bottom w:val="none" w:sz="0" w:space="0" w:color="auto"/>
        <w:right w:val="none" w:sz="0" w:space="0" w:color="auto"/>
      </w:divBdr>
    </w:div>
    <w:div w:id="1305238583">
      <w:bodyDiv w:val="1"/>
      <w:marLeft w:val="0"/>
      <w:marRight w:val="0"/>
      <w:marTop w:val="0"/>
      <w:marBottom w:val="0"/>
      <w:divBdr>
        <w:top w:val="none" w:sz="0" w:space="0" w:color="auto"/>
        <w:left w:val="none" w:sz="0" w:space="0" w:color="auto"/>
        <w:bottom w:val="none" w:sz="0" w:space="0" w:color="auto"/>
        <w:right w:val="none" w:sz="0" w:space="0" w:color="auto"/>
      </w:divBdr>
    </w:div>
    <w:div w:id="1305239753">
      <w:bodyDiv w:val="1"/>
      <w:marLeft w:val="0"/>
      <w:marRight w:val="0"/>
      <w:marTop w:val="0"/>
      <w:marBottom w:val="0"/>
      <w:divBdr>
        <w:top w:val="none" w:sz="0" w:space="0" w:color="auto"/>
        <w:left w:val="none" w:sz="0" w:space="0" w:color="auto"/>
        <w:bottom w:val="none" w:sz="0" w:space="0" w:color="auto"/>
        <w:right w:val="none" w:sz="0" w:space="0" w:color="auto"/>
      </w:divBdr>
    </w:div>
    <w:div w:id="1306005952">
      <w:bodyDiv w:val="1"/>
      <w:marLeft w:val="0"/>
      <w:marRight w:val="0"/>
      <w:marTop w:val="0"/>
      <w:marBottom w:val="0"/>
      <w:divBdr>
        <w:top w:val="none" w:sz="0" w:space="0" w:color="auto"/>
        <w:left w:val="none" w:sz="0" w:space="0" w:color="auto"/>
        <w:bottom w:val="none" w:sz="0" w:space="0" w:color="auto"/>
        <w:right w:val="none" w:sz="0" w:space="0" w:color="auto"/>
      </w:divBdr>
    </w:div>
    <w:div w:id="1306930089">
      <w:bodyDiv w:val="1"/>
      <w:marLeft w:val="0"/>
      <w:marRight w:val="0"/>
      <w:marTop w:val="0"/>
      <w:marBottom w:val="0"/>
      <w:divBdr>
        <w:top w:val="none" w:sz="0" w:space="0" w:color="auto"/>
        <w:left w:val="none" w:sz="0" w:space="0" w:color="auto"/>
        <w:bottom w:val="none" w:sz="0" w:space="0" w:color="auto"/>
        <w:right w:val="none" w:sz="0" w:space="0" w:color="auto"/>
      </w:divBdr>
    </w:div>
    <w:div w:id="1308515378">
      <w:bodyDiv w:val="1"/>
      <w:marLeft w:val="0"/>
      <w:marRight w:val="0"/>
      <w:marTop w:val="0"/>
      <w:marBottom w:val="0"/>
      <w:divBdr>
        <w:top w:val="none" w:sz="0" w:space="0" w:color="auto"/>
        <w:left w:val="none" w:sz="0" w:space="0" w:color="auto"/>
        <w:bottom w:val="none" w:sz="0" w:space="0" w:color="auto"/>
        <w:right w:val="none" w:sz="0" w:space="0" w:color="auto"/>
      </w:divBdr>
    </w:div>
    <w:div w:id="1309046441">
      <w:bodyDiv w:val="1"/>
      <w:marLeft w:val="0"/>
      <w:marRight w:val="0"/>
      <w:marTop w:val="0"/>
      <w:marBottom w:val="0"/>
      <w:divBdr>
        <w:top w:val="none" w:sz="0" w:space="0" w:color="auto"/>
        <w:left w:val="none" w:sz="0" w:space="0" w:color="auto"/>
        <w:bottom w:val="none" w:sz="0" w:space="0" w:color="auto"/>
        <w:right w:val="none" w:sz="0" w:space="0" w:color="auto"/>
      </w:divBdr>
    </w:div>
    <w:div w:id="1310281325">
      <w:bodyDiv w:val="1"/>
      <w:marLeft w:val="0"/>
      <w:marRight w:val="0"/>
      <w:marTop w:val="0"/>
      <w:marBottom w:val="0"/>
      <w:divBdr>
        <w:top w:val="none" w:sz="0" w:space="0" w:color="auto"/>
        <w:left w:val="none" w:sz="0" w:space="0" w:color="auto"/>
        <w:bottom w:val="none" w:sz="0" w:space="0" w:color="auto"/>
        <w:right w:val="none" w:sz="0" w:space="0" w:color="auto"/>
      </w:divBdr>
    </w:div>
    <w:div w:id="1311322089">
      <w:bodyDiv w:val="1"/>
      <w:marLeft w:val="0"/>
      <w:marRight w:val="0"/>
      <w:marTop w:val="0"/>
      <w:marBottom w:val="0"/>
      <w:divBdr>
        <w:top w:val="none" w:sz="0" w:space="0" w:color="auto"/>
        <w:left w:val="none" w:sz="0" w:space="0" w:color="auto"/>
        <w:bottom w:val="none" w:sz="0" w:space="0" w:color="auto"/>
        <w:right w:val="none" w:sz="0" w:space="0" w:color="auto"/>
      </w:divBdr>
    </w:div>
    <w:div w:id="1311982383">
      <w:bodyDiv w:val="1"/>
      <w:marLeft w:val="0"/>
      <w:marRight w:val="0"/>
      <w:marTop w:val="0"/>
      <w:marBottom w:val="0"/>
      <w:divBdr>
        <w:top w:val="none" w:sz="0" w:space="0" w:color="auto"/>
        <w:left w:val="none" w:sz="0" w:space="0" w:color="auto"/>
        <w:bottom w:val="none" w:sz="0" w:space="0" w:color="auto"/>
        <w:right w:val="none" w:sz="0" w:space="0" w:color="auto"/>
      </w:divBdr>
    </w:div>
    <w:div w:id="1313365495">
      <w:bodyDiv w:val="1"/>
      <w:marLeft w:val="0"/>
      <w:marRight w:val="0"/>
      <w:marTop w:val="0"/>
      <w:marBottom w:val="0"/>
      <w:divBdr>
        <w:top w:val="none" w:sz="0" w:space="0" w:color="auto"/>
        <w:left w:val="none" w:sz="0" w:space="0" w:color="auto"/>
        <w:bottom w:val="none" w:sz="0" w:space="0" w:color="auto"/>
        <w:right w:val="none" w:sz="0" w:space="0" w:color="auto"/>
      </w:divBdr>
    </w:div>
    <w:div w:id="1314404944">
      <w:bodyDiv w:val="1"/>
      <w:marLeft w:val="0"/>
      <w:marRight w:val="0"/>
      <w:marTop w:val="0"/>
      <w:marBottom w:val="0"/>
      <w:divBdr>
        <w:top w:val="none" w:sz="0" w:space="0" w:color="auto"/>
        <w:left w:val="none" w:sz="0" w:space="0" w:color="auto"/>
        <w:bottom w:val="none" w:sz="0" w:space="0" w:color="auto"/>
        <w:right w:val="none" w:sz="0" w:space="0" w:color="auto"/>
      </w:divBdr>
    </w:div>
    <w:div w:id="1314484244">
      <w:bodyDiv w:val="1"/>
      <w:marLeft w:val="0"/>
      <w:marRight w:val="0"/>
      <w:marTop w:val="0"/>
      <w:marBottom w:val="0"/>
      <w:divBdr>
        <w:top w:val="none" w:sz="0" w:space="0" w:color="auto"/>
        <w:left w:val="none" w:sz="0" w:space="0" w:color="auto"/>
        <w:bottom w:val="none" w:sz="0" w:space="0" w:color="auto"/>
        <w:right w:val="none" w:sz="0" w:space="0" w:color="auto"/>
      </w:divBdr>
    </w:div>
    <w:div w:id="1315136728">
      <w:bodyDiv w:val="1"/>
      <w:marLeft w:val="0"/>
      <w:marRight w:val="0"/>
      <w:marTop w:val="0"/>
      <w:marBottom w:val="0"/>
      <w:divBdr>
        <w:top w:val="none" w:sz="0" w:space="0" w:color="auto"/>
        <w:left w:val="none" w:sz="0" w:space="0" w:color="auto"/>
        <w:bottom w:val="none" w:sz="0" w:space="0" w:color="auto"/>
        <w:right w:val="none" w:sz="0" w:space="0" w:color="auto"/>
      </w:divBdr>
    </w:div>
    <w:div w:id="1315141735">
      <w:bodyDiv w:val="1"/>
      <w:marLeft w:val="0"/>
      <w:marRight w:val="0"/>
      <w:marTop w:val="0"/>
      <w:marBottom w:val="0"/>
      <w:divBdr>
        <w:top w:val="none" w:sz="0" w:space="0" w:color="auto"/>
        <w:left w:val="none" w:sz="0" w:space="0" w:color="auto"/>
        <w:bottom w:val="none" w:sz="0" w:space="0" w:color="auto"/>
        <w:right w:val="none" w:sz="0" w:space="0" w:color="auto"/>
      </w:divBdr>
    </w:div>
    <w:div w:id="1315254109">
      <w:bodyDiv w:val="1"/>
      <w:marLeft w:val="0"/>
      <w:marRight w:val="0"/>
      <w:marTop w:val="0"/>
      <w:marBottom w:val="0"/>
      <w:divBdr>
        <w:top w:val="none" w:sz="0" w:space="0" w:color="auto"/>
        <w:left w:val="none" w:sz="0" w:space="0" w:color="auto"/>
        <w:bottom w:val="none" w:sz="0" w:space="0" w:color="auto"/>
        <w:right w:val="none" w:sz="0" w:space="0" w:color="auto"/>
      </w:divBdr>
    </w:div>
    <w:div w:id="1315375467">
      <w:bodyDiv w:val="1"/>
      <w:marLeft w:val="0"/>
      <w:marRight w:val="0"/>
      <w:marTop w:val="0"/>
      <w:marBottom w:val="0"/>
      <w:divBdr>
        <w:top w:val="none" w:sz="0" w:space="0" w:color="auto"/>
        <w:left w:val="none" w:sz="0" w:space="0" w:color="auto"/>
        <w:bottom w:val="none" w:sz="0" w:space="0" w:color="auto"/>
        <w:right w:val="none" w:sz="0" w:space="0" w:color="auto"/>
      </w:divBdr>
    </w:div>
    <w:div w:id="1315377345">
      <w:bodyDiv w:val="1"/>
      <w:marLeft w:val="0"/>
      <w:marRight w:val="0"/>
      <w:marTop w:val="0"/>
      <w:marBottom w:val="0"/>
      <w:divBdr>
        <w:top w:val="none" w:sz="0" w:space="0" w:color="auto"/>
        <w:left w:val="none" w:sz="0" w:space="0" w:color="auto"/>
        <w:bottom w:val="none" w:sz="0" w:space="0" w:color="auto"/>
        <w:right w:val="none" w:sz="0" w:space="0" w:color="auto"/>
      </w:divBdr>
    </w:div>
    <w:div w:id="1315908605">
      <w:bodyDiv w:val="1"/>
      <w:marLeft w:val="0"/>
      <w:marRight w:val="0"/>
      <w:marTop w:val="0"/>
      <w:marBottom w:val="0"/>
      <w:divBdr>
        <w:top w:val="none" w:sz="0" w:space="0" w:color="auto"/>
        <w:left w:val="none" w:sz="0" w:space="0" w:color="auto"/>
        <w:bottom w:val="none" w:sz="0" w:space="0" w:color="auto"/>
        <w:right w:val="none" w:sz="0" w:space="0" w:color="auto"/>
      </w:divBdr>
    </w:div>
    <w:div w:id="1316304351">
      <w:bodyDiv w:val="1"/>
      <w:marLeft w:val="0"/>
      <w:marRight w:val="0"/>
      <w:marTop w:val="0"/>
      <w:marBottom w:val="0"/>
      <w:divBdr>
        <w:top w:val="none" w:sz="0" w:space="0" w:color="auto"/>
        <w:left w:val="none" w:sz="0" w:space="0" w:color="auto"/>
        <w:bottom w:val="none" w:sz="0" w:space="0" w:color="auto"/>
        <w:right w:val="none" w:sz="0" w:space="0" w:color="auto"/>
      </w:divBdr>
    </w:div>
    <w:div w:id="1318537636">
      <w:bodyDiv w:val="1"/>
      <w:marLeft w:val="0"/>
      <w:marRight w:val="0"/>
      <w:marTop w:val="0"/>
      <w:marBottom w:val="0"/>
      <w:divBdr>
        <w:top w:val="none" w:sz="0" w:space="0" w:color="auto"/>
        <w:left w:val="none" w:sz="0" w:space="0" w:color="auto"/>
        <w:bottom w:val="none" w:sz="0" w:space="0" w:color="auto"/>
        <w:right w:val="none" w:sz="0" w:space="0" w:color="auto"/>
      </w:divBdr>
    </w:div>
    <w:div w:id="1318993958">
      <w:bodyDiv w:val="1"/>
      <w:marLeft w:val="0"/>
      <w:marRight w:val="0"/>
      <w:marTop w:val="0"/>
      <w:marBottom w:val="0"/>
      <w:divBdr>
        <w:top w:val="none" w:sz="0" w:space="0" w:color="auto"/>
        <w:left w:val="none" w:sz="0" w:space="0" w:color="auto"/>
        <w:bottom w:val="none" w:sz="0" w:space="0" w:color="auto"/>
        <w:right w:val="none" w:sz="0" w:space="0" w:color="auto"/>
      </w:divBdr>
    </w:div>
    <w:div w:id="1319185159">
      <w:bodyDiv w:val="1"/>
      <w:marLeft w:val="0"/>
      <w:marRight w:val="0"/>
      <w:marTop w:val="0"/>
      <w:marBottom w:val="0"/>
      <w:divBdr>
        <w:top w:val="none" w:sz="0" w:space="0" w:color="auto"/>
        <w:left w:val="none" w:sz="0" w:space="0" w:color="auto"/>
        <w:bottom w:val="none" w:sz="0" w:space="0" w:color="auto"/>
        <w:right w:val="none" w:sz="0" w:space="0" w:color="auto"/>
      </w:divBdr>
    </w:div>
    <w:div w:id="1319187215">
      <w:bodyDiv w:val="1"/>
      <w:marLeft w:val="0"/>
      <w:marRight w:val="0"/>
      <w:marTop w:val="0"/>
      <w:marBottom w:val="0"/>
      <w:divBdr>
        <w:top w:val="none" w:sz="0" w:space="0" w:color="auto"/>
        <w:left w:val="none" w:sz="0" w:space="0" w:color="auto"/>
        <w:bottom w:val="none" w:sz="0" w:space="0" w:color="auto"/>
        <w:right w:val="none" w:sz="0" w:space="0" w:color="auto"/>
      </w:divBdr>
    </w:div>
    <w:div w:id="1320840729">
      <w:bodyDiv w:val="1"/>
      <w:marLeft w:val="0"/>
      <w:marRight w:val="0"/>
      <w:marTop w:val="0"/>
      <w:marBottom w:val="0"/>
      <w:divBdr>
        <w:top w:val="none" w:sz="0" w:space="0" w:color="auto"/>
        <w:left w:val="none" w:sz="0" w:space="0" w:color="auto"/>
        <w:bottom w:val="none" w:sz="0" w:space="0" w:color="auto"/>
        <w:right w:val="none" w:sz="0" w:space="0" w:color="auto"/>
      </w:divBdr>
    </w:div>
    <w:div w:id="1321540670">
      <w:bodyDiv w:val="1"/>
      <w:marLeft w:val="0"/>
      <w:marRight w:val="0"/>
      <w:marTop w:val="0"/>
      <w:marBottom w:val="0"/>
      <w:divBdr>
        <w:top w:val="none" w:sz="0" w:space="0" w:color="auto"/>
        <w:left w:val="none" w:sz="0" w:space="0" w:color="auto"/>
        <w:bottom w:val="none" w:sz="0" w:space="0" w:color="auto"/>
        <w:right w:val="none" w:sz="0" w:space="0" w:color="auto"/>
      </w:divBdr>
    </w:div>
    <w:div w:id="1322662312">
      <w:bodyDiv w:val="1"/>
      <w:marLeft w:val="0"/>
      <w:marRight w:val="0"/>
      <w:marTop w:val="0"/>
      <w:marBottom w:val="0"/>
      <w:divBdr>
        <w:top w:val="none" w:sz="0" w:space="0" w:color="auto"/>
        <w:left w:val="none" w:sz="0" w:space="0" w:color="auto"/>
        <w:bottom w:val="none" w:sz="0" w:space="0" w:color="auto"/>
        <w:right w:val="none" w:sz="0" w:space="0" w:color="auto"/>
      </w:divBdr>
    </w:div>
    <w:div w:id="1323241228">
      <w:bodyDiv w:val="1"/>
      <w:marLeft w:val="0"/>
      <w:marRight w:val="0"/>
      <w:marTop w:val="0"/>
      <w:marBottom w:val="0"/>
      <w:divBdr>
        <w:top w:val="none" w:sz="0" w:space="0" w:color="auto"/>
        <w:left w:val="none" w:sz="0" w:space="0" w:color="auto"/>
        <w:bottom w:val="none" w:sz="0" w:space="0" w:color="auto"/>
        <w:right w:val="none" w:sz="0" w:space="0" w:color="auto"/>
      </w:divBdr>
    </w:div>
    <w:div w:id="1323318794">
      <w:bodyDiv w:val="1"/>
      <w:marLeft w:val="0"/>
      <w:marRight w:val="0"/>
      <w:marTop w:val="0"/>
      <w:marBottom w:val="0"/>
      <w:divBdr>
        <w:top w:val="none" w:sz="0" w:space="0" w:color="auto"/>
        <w:left w:val="none" w:sz="0" w:space="0" w:color="auto"/>
        <w:bottom w:val="none" w:sz="0" w:space="0" w:color="auto"/>
        <w:right w:val="none" w:sz="0" w:space="0" w:color="auto"/>
      </w:divBdr>
    </w:div>
    <w:div w:id="1324506486">
      <w:bodyDiv w:val="1"/>
      <w:marLeft w:val="0"/>
      <w:marRight w:val="0"/>
      <w:marTop w:val="0"/>
      <w:marBottom w:val="0"/>
      <w:divBdr>
        <w:top w:val="none" w:sz="0" w:space="0" w:color="auto"/>
        <w:left w:val="none" w:sz="0" w:space="0" w:color="auto"/>
        <w:bottom w:val="none" w:sz="0" w:space="0" w:color="auto"/>
        <w:right w:val="none" w:sz="0" w:space="0" w:color="auto"/>
      </w:divBdr>
    </w:div>
    <w:div w:id="1326010548">
      <w:bodyDiv w:val="1"/>
      <w:marLeft w:val="0"/>
      <w:marRight w:val="0"/>
      <w:marTop w:val="0"/>
      <w:marBottom w:val="0"/>
      <w:divBdr>
        <w:top w:val="none" w:sz="0" w:space="0" w:color="auto"/>
        <w:left w:val="none" w:sz="0" w:space="0" w:color="auto"/>
        <w:bottom w:val="none" w:sz="0" w:space="0" w:color="auto"/>
        <w:right w:val="none" w:sz="0" w:space="0" w:color="auto"/>
      </w:divBdr>
    </w:div>
    <w:div w:id="1328821842">
      <w:bodyDiv w:val="1"/>
      <w:marLeft w:val="0"/>
      <w:marRight w:val="0"/>
      <w:marTop w:val="0"/>
      <w:marBottom w:val="0"/>
      <w:divBdr>
        <w:top w:val="none" w:sz="0" w:space="0" w:color="auto"/>
        <w:left w:val="none" w:sz="0" w:space="0" w:color="auto"/>
        <w:bottom w:val="none" w:sz="0" w:space="0" w:color="auto"/>
        <w:right w:val="none" w:sz="0" w:space="0" w:color="auto"/>
      </w:divBdr>
    </w:div>
    <w:div w:id="1329164481">
      <w:bodyDiv w:val="1"/>
      <w:marLeft w:val="0"/>
      <w:marRight w:val="0"/>
      <w:marTop w:val="0"/>
      <w:marBottom w:val="0"/>
      <w:divBdr>
        <w:top w:val="none" w:sz="0" w:space="0" w:color="auto"/>
        <w:left w:val="none" w:sz="0" w:space="0" w:color="auto"/>
        <w:bottom w:val="none" w:sz="0" w:space="0" w:color="auto"/>
        <w:right w:val="none" w:sz="0" w:space="0" w:color="auto"/>
      </w:divBdr>
    </w:div>
    <w:div w:id="1329602714">
      <w:bodyDiv w:val="1"/>
      <w:marLeft w:val="0"/>
      <w:marRight w:val="0"/>
      <w:marTop w:val="0"/>
      <w:marBottom w:val="0"/>
      <w:divBdr>
        <w:top w:val="none" w:sz="0" w:space="0" w:color="auto"/>
        <w:left w:val="none" w:sz="0" w:space="0" w:color="auto"/>
        <w:bottom w:val="none" w:sz="0" w:space="0" w:color="auto"/>
        <w:right w:val="none" w:sz="0" w:space="0" w:color="auto"/>
      </w:divBdr>
    </w:div>
    <w:div w:id="1329946983">
      <w:bodyDiv w:val="1"/>
      <w:marLeft w:val="0"/>
      <w:marRight w:val="0"/>
      <w:marTop w:val="0"/>
      <w:marBottom w:val="0"/>
      <w:divBdr>
        <w:top w:val="none" w:sz="0" w:space="0" w:color="auto"/>
        <w:left w:val="none" w:sz="0" w:space="0" w:color="auto"/>
        <w:bottom w:val="none" w:sz="0" w:space="0" w:color="auto"/>
        <w:right w:val="none" w:sz="0" w:space="0" w:color="auto"/>
      </w:divBdr>
    </w:div>
    <w:div w:id="1330327358">
      <w:bodyDiv w:val="1"/>
      <w:marLeft w:val="0"/>
      <w:marRight w:val="0"/>
      <w:marTop w:val="0"/>
      <w:marBottom w:val="0"/>
      <w:divBdr>
        <w:top w:val="none" w:sz="0" w:space="0" w:color="auto"/>
        <w:left w:val="none" w:sz="0" w:space="0" w:color="auto"/>
        <w:bottom w:val="none" w:sz="0" w:space="0" w:color="auto"/>
        <w:right w:val="none" w:sz="0" w:space="0" w:color="auto"/>
      </w:divBdr>
    </w:div>
    <w:div w:id="1330522435">
      <w:bodyDiv w:val="1"/>
      <w:marLeft w:val="0"/>
      <w:marRight w:val="0"/>
      <w:marTop w:val="0"/>
      <w:marBottom w:val="0"/>
      <w:divBdr>
        <w:top w:val="none" w:sz="0" w:space="0" w:color="auto"/>
        <w:left w:val="none" w:sz="0" w:space="0" w:color="auto"/>
        <w:bottom w:val="none" w:sz="0" w:space="0" w:color="auto"/>
        <w:right w:val="none" w:sz="0" w:space="0" w:color="auto"/>
      </w:divBdr>
    </w:div>
    <w:div w:id="1332367099">
      <w:bodyDiv w:val="1"/>
      <w:marLeft w:val="0"/>
      <w:marRight w:val="0"/>
      <w:marTop w:val="0"/>
      <w:marBottom w:val="0"/>
      <w:divBdr>
        <w:top w:val="none" w:sz="0" w:space="0" w:color="auto"/>
        <w:left w:val="none" w:sz="0" w:space="0" w:color="auto"/>
        <w:bottom w:val="none" w:sz="0" w:space="0" w:color="auto"/>
        <w:right w:val="none" w:sz="0" w:space="0" w:color="auto"/>
      </w:divBdr>
    </w:div>
    <w:div w:id="1332638031">
      <w:bodyDiv w:val="1"/>
      <w:marLeft w:val="0"/>
      <w:marRight w:val="0"/>
      <w:marTop w:val="0"/>
      <w:marBottom w:val="0"/>
      <w:divBdr>
        <w:top w:val="none" w:sz="0" w:space="0" w:color="auto"/>
        <w:left w:val="none" w:sz="0" w:space="0" w:color="auto"/>
        <w:bottom w:val="none" w:sz="0" w:space="0" w:color="auto"/>
        <w:right w:val="none" w:sz="0" w:space="0" w:color="auto"/>
      </w:divBdr>
    </w:div>
    <w:div w:id="1332831872">
      <w:bodyDiv w:val="1"/>
      <w:marLeft w:val="0"/>
      <w:marRight w:val="0"/>
      <w:marTop w:val="0"/>
      <w:marBottom w:val="0"/>
      <w:divBdr>
        <w:top w:val="none" w:sz="0" w:space="0" w:color="auto"/>
        <w:left w:val="none" w:sz="0" w:space="0" w:color="auto"/>
        <w:bottom w:val="none" w:sz="0" w:space="0" w:color="auto"/>
        <w:right w:val="none" w:sz="0" w:space="0" w:color="auto"/>
      </w:divBdr>
    </w:div>
    <w:div w:id="1334265457">
      <w:bodyDiv w:val="1"/>
      <w:marLeft w:val="0"/>
      <w:marRight w:val="0"/>
      <w:marTop w:val="0"/>
      <w:marBottom w:val="0"/>
      <w:divBdr>
        <w:top w:val="none" w:sz="0" w:space="0" w:color="auto"/>
        <w:left w:val="none" w:sz="0" w:space="0" w:color="auto"/>
        <w:bottom w:val="none" w:sz="0" w:space="0" w:color="auto"/>
        <w:right w:val="none" w:sz="0" w:space="0" w:color="auto"/>
      </w:divBdr>
    </w:div>
    <w:div w:id="1334379659">
      <w:bodyDiv w:val="1"/>
      <w:marLeft w:val="0"/>
      <w:marRight w:val="0"/>
      <w:marTop w:val="0"/>
      <w:marBottom w:val="0"/>
      <w:divBdr>
        <w:top w:val="none" w:sz="0" w:space="0" w:color="auto"/>
        <w:left w:val="none" w:sz="0" w:space="0" w:color="auto"/>
        <w:bottom w:val="none" w:sz="0" w:space="0" w:color="auto"/>
        <w:right w:val="none" w:sz="0" w:space="0" w:color="auto"/>
      </w:divBdr>
    </w:div>
    <w:div w:id="1334643365">
      <w:bodyDiv w:val="1"/>
      <w:marLeft w:val="0"/>
      <w:marRight w:val="0"/>
      <w:marTop w:val="0"/>
      <w:marBottom w:val="0"/>
      <w:divBdr>
        <w:top w:val="none" w:sz="0" w:space="0" w:color="auto"/>
        <w:left w:val="none" w:sz="0" w:space="0" w:color="auto"/>
        <w:bottom w:val="none" w:sz="0" w:space="0" w:color="auto"/>
        <w:right w:val="none" w:sz="0" w:space="0" w:color="auto"/>
      </w:divBdr>
    </w:div>
    <w:div w:id="1336154062">
      <w:bodyDiv w:val="1"/>
      <w:marLeft w:val="0"/>
      <w:marRight w:val="0"/>
      <w:marTop w:val="0"/>
      <w:marBottom w:val="0"/>
      <w:divBdr>
        <w:top w:val="none" w:sz="0" w:space="0" w:color="auto"/>
        <w:left w:val="none" w:sz="0" w:space="0" w:color="auto"/>
        <w:bottom w:val="none" w:sz="0" w:space="0" w:color="auto"/>
        <w:right w:val="none" w:sz="0" w:space="0" w:color="auto"/>
      </w:divBdr>
    </w:div>
    <w:div w:id="1337540711">
      <w:bodyDiv w:val="1"/>
      <w:marLeft w:val="0"/>
      <w:marRight w:val="0"/>
      <w:marTop w:val="0"/>
      <w:marBottom w:val="0"/>
      <w:divBdr>
        <w:top w:val="none" w:sz="0" w:space="0" w:color="auto"/>
        <w:left w:val="none" w:sz="0" w:space="0" w:color="auto"/>
        <w:bottom w:val="none" w:sz="0" w:space="0" w:color="auto"/>
        <w:right w:val="none" w:sz="0" w:space="0" w:color="auto"/>
      </w:divBdr>
    </w:div>
    <w:div w:id="1338269354">
      <w:bodyDiv w:val="1"/>
      <w:marLeft w:val="0"/>
      <w:marRight w:val="0"/>
      <w:marTop w:val="0"/>
      <w:marBottom w:val="0"/>
      <w:divBdr>
        <w:top w:val="none" w:sz="0" w:space="0" w:color="auto"/>
        <w:left w:val="none" w:sz="0" w:space="0" w:color="auto"/>
        <w:bottom w:val="none" w:sz="0" w:space="0" w:color="auto"/>
        <w:right w:val="none" w:sz="0" w:space="0" w:color="auto"/>
      </w:divBdr>
    </w:div>
    <w:div w:id="1338459509">
      <w:bodyDiv w:val="1"/>
      <w:marLeft w:val="0"/>
      <w:marRight w:val="0"/>
      <w:marTop w:val="0"/>
      <w:marBottom w:val="0"/>
      <w:divBdr>
        <w:top w:val="none" w:sz="0" w:space="0" w:color="auto"/>
        <w:left w:val="none" w:sz="0" w:space="0" w:color="auto"/>
        <w:bottom w:val="none" w:sz="0" w:space="0" w:color="auto"/>
        <w:right w:val="none" w:sz="0" w:space="0" w:color="auto"/>
      </w:divBdr>
    </w:div>
    <w:div w:id="1338996669">
      <w:bodyDiv w:val="1"/>
      <w:marLeft w:val="0"/>
      <w:marRight w:val="0"/>
      <w:marTop w:val="0"/>
      <w:marBottom w:val="0"/>
      <w:divBdr>
        <w:top w:val="none" w:sz="0" w:space="0" w:color="auto"/>
        <w:left w:val="none" w:sz="0" w:space="0" w:color="auto"/>
        <w:bottom w:val="none" w:sz="0" w:space="0" w:color="auto"/>
        <w:right w:val="none" w:sz="0" w:space="0" w:color="auto"/>
      </w:divBdr>
    </w:div>
    <w:div w:id="1340111292">
      <w:bodyDiv w:val="1"/>
      <w:marLeft w:val="0"/>
      <w:marRight w:val="0"/>
      <w:marTop w:val="0"/>
      <w:marBottom w:val="0"/>
      <w:divBdr>
        <w:top w:val="none" w:sz="0" w:space="0" w:color="auto"/>
        <w:left w:val="none" w:sz="0" w:space="0" w:color="auto"/>
        <w:bottom w:val="none" w:sz="0" w:space="0" w:color="auto"/>
        <w:right w:val="none" w:sz="0" w:space="0" w:color="auto"/>
      </w:divBdr>
    </w:div>
    <w:div w:id="1340429431">
      <w:bodyDiv w:val="1"/>
      <w:marLeft w:val="0"/>
      <w:marRight w:val="0"/>
      <w:marTop w:val="0"/>
      <w:marBottom w:val="0"/>
      <w:divBdr>
        <w:top w:val="none" w:sz="0" w:space="0" w:color="auto"/>
        <w:left w:val="none" w:sz="0" w:space="0" w:color="auto"/>
        <w:bottom w:val="none" w:sz="0" w:space="0" w:color="auto"/>
        <w:right w:val="none" w:sz="0" w:space="0" w:color="auto"/>
      </w:divBdr>
    </w:div>
    <w:div w:id="1341545231">
      <w:bodyDiv w:val="1"/>
      <w:marLeft w:val="0"/>
      <w:marRight w:val="0"/>
      <w:marTop w:val="0"/>
      <w:marBottom w:val="0"/>
      <w:divBdr>
        <w:top w:val="none" w:sz="0" w:space="0" w:color="auto"/>
        <w:left w:val="none" w:sz="0" w:space="0" w:color="auto"/>
        <w:bottom w:val="none" w:sz="0" w:space="0" w:color="auto"/>
        <w:right w:val="none" w:sz="0" w:space="0" w:color="auto"/>
      </w:divBdr>
    </w:div>
    <w:div w:id="1341587754">
      <w:bodyDiv w:val="1"/>
      <w:marLeft w:val="0"/>
      <w:marRight w:val="0"/>
      <w:marTop w:val="0"/>
      <w:marBottom w:val="0"/>
      <w:divBdr>
        <w:top w:val="none" w:sz="0" w:space="0" w:color="auto"/>
        <w:left w:val="none" w:sz="0" w:space="0" w:color="auto"/>
        <w:bottom w:val="none" w:sz="0" w:space="0" w:color="auto"/>
        <w:right w:val="none" w:sz="0" w:space="0" w:color="auto"/>
      </w:divBdr>
    </w:div>
    <w:div w:id="1342321784">
      <w:bodyDiv w:val="1"/>
      <w:marLeft w:val="0"/>
      <w:marRight w:val="0"/>
      <w:marTop w:val="0"/>
      <w:marBottom w:val="0"/>
      <w:divBdr>
        <w:top w:val="none" w:sz="0" w:space="0" w:color="auto"/>
        <w:left w:val="none" w:sz="0" w:space="0" w:color="auto"/>
        <w:bottom w:val="none" w:sz="0" w:space="0" w:color="auto"/>
        <w:right w:val="none" w:sz="0" w:space="0" w:color="auto"/>
      </w:divBdr>
    </w:div>
    <w:div w:id="1345399175">
      <w:bodyDiv w:val="1"/>
      <w:marLeft w:val="0"/>
      <w:marRight w:val="0"/>
      <w:marTop w:val="0"/>
      <w:marBottom w:val="0"/>
      <w:divBdr>
        <w:top w:val="none" w:sz="0" w:space="0" w:color="auto"/>
        <w:left w:val="none" w:sz="0" w:space="0" w:color="auto"/>
        <w:bottom w:val="none" w:sz="0" w:space="0" w:color="auto"/>
        <w:right w:val="none" w:sz="0" w:space="0" w:color="auto"/>
      </w:divBdr>
    </w:div>
    <w:div w:id="1345520240">
      <w:bodyDiv w:val="1"/>
      <w:marLeft w:val="0"/>
      <w:marRight w:val="0"/>
      <w:marTop w:val="0"/>
      <w:marBottom w:val="0"/>
      <w:divBdr>
        <w:top w:val="none" w:sz="0" w:space="0" w:color="auto"/>
        <w:left w:val="none" w:sz="0" w:space="0" w:color="auto"/>
        <w:bottom w:val="none" w:sz="0" w:space="0" w:color="auto"/>
        <w:right w:val="none" w:sz="0" w:space="0" w:color="auto"/>
      </w:divBdr>
    </w:div>
    <w:div w:id="1345785401">
      <w:bodyDiv w:val="1"/>
      <w:marLeft w:val="0"/>
      <w:marRight w:val="0"/>
      <w:marTop w:val="0"/>
      <w:marBottom w:val="0"/>
      <w:divBdr>
        <w:top w:val="none" w:sz="0" w:space="0" w:color="auto"/>
        <w:left w:val="none" w:sz="0" w:space="0" w:color="auto"/>
        <w:bottom w:val="none" w:sz="0" w:space="0" w:color="auto"/>
        <w:right w:val="none" w:sz="0" w:space="0" w:color="auto"/>
      </w:divBdr>
    </w:div>
    <w:div w:id="1345865288">
      <w:bodyDiv w:val="1"/>
      <w:marLeft w:val="0"/>
      <w:marRight w:val="0"/>
      <w:marTop w:val="0"/>
      <w:marBottom w:val="0"/>
      <w:divBdr>
        <w:top w:val="none" w:sz="0" w:space="0" w:color="auto"/>
        <w:left w:val="none" w:sz="0" w:space="0" w:color="auto"/>
        <w:bottom w:val="none" w:sz="0" w:space="0" w:color="auto"/>
        <w:right w:val="none" w:sz="0" w:space="0" w:color="auto"/>
      </w:divBdr>
    </w:div>
    <w:div w:id="1347950694">
      <w:bodyDiv w:val="1"/>
      <w:marLeft w:val="0"/>
      <w:marRight w:val="0"/>
      <w:marTop w:val="0"/>
      <w:marBottom w:val="0"/>
      <w:divBdr>
        <w:top w:val="none" w:sz="0" w:space="0" w:color="auto"/>
        <w:left w:val="none" w:sz="0" w:space="0" w:color="auto"/>
        <w:bottom w:val="none" w:sz="0" w:space="0" w:color="auto"/>
        <w:right w:val="none" w:sz="0" w:space="0" w:color="auto"/>
      </w:divBdr>
    </w:div>
    <w:div w:id="1348097359">
      <w:bodyDiv w:val="1"/>
      <w:marLeft w:val="0"/>
      <w:marRight w:val="0"/>
      <w:marTop w:val="0"/>
      <w:marBottom w:val="0"/>
      <w:divBdr>
        <w:top w:val="none" w:sz="0" w:space="0" w:color="auto"/>
        <w:left w:val="none" w:sz="0" w:space="0" w:color="auto"/>
        <w:bottom w:val="none" w:sz="0" w:space="0" w:color="auto"/>
        <w:right w:val="none" w:sz="0" w:space="0" w:color="auto"/>
      </w:divBdr>
    </w:div>
    <w:div w:id="1349798375">
      <w:bodyDiv w:val="1"/>
      <w:marLeft w:val="0"/>
      <w:marRight w:val="0"/>
      <w:marTop w:val="0"/>
      <w:marBottom w:val="0"/>
      <w:divBdr>
        <w:top w:val="none" w:sz="0" w:space="0" w:color="auto"/>
        <w:left w:val="none" w:sz="0" w:space="0" w:color="auto"/>
        <w:bottom w:val="none" w:sz="0" w:space="0" w:color="auto"/>
        <w:right w:val="none" w:sz="0" w:space="0" w:color="auto"/>
      </w:divBdr>
    </w:div>
    <w:div w:id="1349991904">
      <w:bodyDiv w:val="1"/>
      <w:marLeft w:val="0"/>
      <w:marRight w:val="0"/>
      <w:marTop w:val="0"/>
      <w:marBottom w:val="0"/>
      <w:divBdr>
        <w:top w:val="none" w:sz="0" w:space="0" w:color="auto"/>
        <w:left w:val="none" w:sz="0" w:space="0" w:color="auto"/>
        <w:bottom w:val="none" w:sz="0" w:space="0" w:color="auto"/>
        <w:right w:val="none" w:sz="0" w:space="0" w:color="auto"/>
      </w:divBdr>
    </w:div>
    <w:div w:id="1350138591">
      <w:bodyDiv w:val="1"/>
      <w:marLeft w:val="0"/>
      <w:marRight w:val="0"/>
      <w:marTop w:val="0"/>
      <w:marBottom w:val="0"/>
      <w:divBdr>
        <w:top w:val="none" w:sz="0" w:space="0" w:color="auto"/>
        <w:left w:val="none" w:sz="0" w:space="0" w:color="auto"/>
        <w:bottom w:val="none" w:sz="0" w:space="0" w:color="auto"/>
        <w:right w:val="none" w:sz="0" w:space="0" w:color="auto"/>
      </w:divBdr>
    </w:div>
    <w:div w:id="1350915365">
      <w:bodyDiv w:val="1"/>
      <w:marLeft w:val="0"/>
      <w:marRight w:val="0"/>
      <w:marTop w:val="0"/>
      <w:marBottom w:val="0"/>
      <w:divBdr>
        <w:top w:val="none" w:sz="0" w:space="0" w:color="auto"/>
        <w:left w:val="none" w:sz="0" w:space="0" w:color="auto"/>
        <w:bottom w:val="none" w:sz="0" w:space="0" w:color="auto"/>
        <w:right w:val="none" w:sz="0" w:space="0" w:color="auto"/>
      </w:divBdr>
    </w:div>
    <w:div w:id="1351224832">
      <w:bodyDiv w:val="1"/>
      <w:marLeft w:val="0"/>
      <w:marRight w:val="0"/>
      <w:marTop w:val="0"/>
      <w:marBottom w:val="0"/>
      <w:divBdr>
        <w:top w:val="none" w:sz="0" w:space="0" w:color="auto"/>
        <w:left w:val="none" w:sz="0" w:space="0" w:color="auto"/>
        <w:bottom w:val="none" w:sz="0" w:space="0" w:color="auto"/>
        <w:right w:val="none" w:sz="0" w:space="0" w:color="auto"/>
      </w:divBdr>
    </w:div>
    <w:div w:id="1354528189">
      <w:bodyDiv w:val="1"/>
      <w:marLeft w:val="0"/>
      <w:marRight w:val="0"/>
      <w:marTop w:val="0"/>
      <w:marBottom w:val="0"/>
      <w:divBdr>
        <w:top w:val="none" w:sz="0" w:space="0" w:color="auto"/>
        <w:left w:val="none" w:sz="0" w:space="0" w:color="auto"/>
        <w:bottom w:val="none" w:sz="0" w:space="0" w:color="auto"/>
        <w:right w:val="none" w:sz="0" w:space="0" w:color="auto"/>
      </w:divBdr>
    </w:div>
    <w:div w:id="1355034882">
      <w:bodyDiv w:val="1"/>
      <w:marLeft w:val="0"/>
      <w:marRight w:val="0"/>
      <w:marTop w:val="0"/>
      <w:marBottom w:val="0"/>
      <w:divBdr>
        <w:top w:val="none" w:sz="0" w:space="0" w:color="auto"/>
        <w:left w:val="none" w:sz="0" w:space="0" w:color="auto"/>
        <w:bottom w:val="none" w:sz="0" w:space="0" w:color="auto"/>
        <w:right w:val="none" w:sz="0" w:space="0" w:color="auto"/>
      </w:divBdr>
    </w:div>
    <w:div w:id="1355301091">
      <w:bodyDiv w:val="1"/>
      <w:marLeft w:val="0"/>
      <w:marRight w:val="0"/>
      <w:marTop w:val="0"/>
      <w:marBottom w:val="0"/>
      <w:divBdr>
        <w:top w:val="none" w:sz="0" w:space="0" w:color="auto"/>
        <w:left w:val="none" w:sz="0" w:space="0" w:color="auto"/>
        <w:bottom w:val="none" w:sz="0" w:space="0" w:color="auto"/>
        <w:right w:val="none" w:sz="0" w:space="0" w:color="auto"/>
      </w:divBdr>
    </w:div>
    <w:div w:id="1355839355">
      <w:bodyDiv w:val="1"/>
      <w:marLeft w:val="0"/>
      <w:marRight w:val="0"/>
      <w:marTop w:val="0"/>
      <w:marBottom w:val="0"/>
      <w:divBdr>
        <w:top w:val="none" w:sz="0" w:space="0" w:color="auto"/>
        <w:left w:val="none" w:sz="0" w:space="0" w:color="auto"/>
        <w:bottom w:val="none" w:sz="0" w:space="0" w:color="auto"/>
        <w:right w:val="none" w:sz="0" w:space="0" w:color="auto"/>
      </w:divBdr>
    </w:div>
    <w:div w:id="1356688657">
      <w:bodyDiv w:val="1"/>
      <w:marLeft w:val="0"/>
      <w:marRight w:val="0"/>
      <w:marTop w:val="0"/>
      <w:marBottom w:val="0"/>
      <w:divBdr>
        <w:top w:val="none" w:sz="0" w:space="0" w:color="auto"/>
        <w:left w:val="none" w:sz="0" w:space="0" w:color="auto"/>
        <w:bottom w:val="none" w:sz="0" w:space="0" w:color="auto"/>
        <w:right w:val="none" w:sz="0" w:space="0" w:color="auto"/>
      </w:divBdr>
    </w:div>
    <w:div w:id="1357851526">
      <w:bodyDiv w:val="1"/>
      <w:marLeft w:val="0"/>
      <w:marRight w:val="0"/>
      <w:marTop w:val="0"/>
      <w:marBottom w:val="0"/>
      <w:divBdr>
        <w:top w:val="none" w:sz="0" w:space="0" w:color="auto"/>
        <w:left w:val="none" w:sz="0" w:space="0" w:color="auto"/>
        <w:bottom w:val="none" w:sz="0" w:space="0" w:color="auto"/>
        <w:right w:val="none" w:sz="0" w:space="0" w:color="auto"/>
      </w:divBdr>
    </w:div>
    <w:div w:id="1358627866">
      <w:bodyDiv w:val="1"/>
      <w:marLeft w:val="0"/>
      <w:marRight w:val="0"/>
      <w:marTop w:val="0"/>
      <w:marBottom w:val="0"/>
      <w:divBdr>
        <w:top w:val="none" w:sz="0" w:space="0" w:color="auto"/>
        <w:left w:val="none" w:sz="0" w:space="0" w:color="auto"/>
        <w:bottom w:val="none" w:sz="0" w:space="0" w:color="auto"/>
        <w:right w:val="none" w:sz="0" w:space="0" w:color="auto"/>
      </w:divBdr>
    </w:div>
    <w:div w:id="1359090139">
      <w:bodyDiv w:val="1"/>
      <w:marLeft w:val="0"/>
      <w:marRight w:val="0"/>
      <w:marTop w:val="0"/>
      <w:marBottom w:val="0"/>
      <w:divBdr>
        <w:top w:val="none" w:sz="0" w:space="0" w:color="auto"/>
        <w:left w:val="none" w:sz="0" w:space="0" w:color="auto"/>
        <w:bottom w:val="none" w:sz="0" w:space="0" w:color="auto"/>
        <w:right w:val="none" w:sz="0" w:space="0" w:color="auto"/>
      </w:divBdr>
    </w:div>
    <w:div w:id="1359699746">
      <w:bodyDiv w:val="1"/>
      <w:marLeft w:val="0"/>
      <w:marRight w:val="0"/>
      <w:marTop w:val="0"/>
      <w:marBottom w:val="0"/>
      <w:divBdr>
        <w:top w:val="none" w:sz="0" w:space="0" w:color="auto"/>
        <w:left w:val="none" w:sz="0" w:space="0" w:color="auto"/>
        <w:bottom w:val="none" w:sz="0" w:space="0" w:color="auto"/>
        <w:right w:val="none" w:sz="0" w:space="0" w:color="auto"/>
      </w:divBdr>
    </w:div>
    <w:div w:id="1360164721">
      <w:bodyDiv w:val="1"/>
      <w:marLeft w:val="0"/>
      <w:marRight w:val="0"/>
      <w:marTop w:val="0"/>
      <w:marBottom w:val="0"/>
      <w:divBdr>
        <w:top w:val="none" w:sz="0" w:space="0" w:color="auto"/>
        <w:left w:val="none" w:sz="0" w:space="0" w:color="auto"/>
        <w:bottom w:val="none" w:sz="0" w:space="0" w:color="auto"/>
        <w:right w:val="none" w:sz="0" w:space="0" w:color="auto"/>
      </w:divBdr>
    </w:div>
    <w:div w:id="1361131340">
      <w:bodyDiv w:val="1"/>
      <w:marLeft w:val="0"/>
      <w:marRight w:val="0"/>
      <w:marTop w:val="0"/>
      <w:marBottom w:val="0"/>
      <w:divBdr>
        <w:top w:val="none" w:sz="0" w:space="0" w:color="auto"/>
        <w:left w:val="none" w:sz="0" w:space="0" w:color="auto"/>
        <w:bottom w:val="none" w:sz="0" w:space="0" w:color="auto"/>
        <w:right w:val="none" w:sz="0" w:space="0" w:color="auto"/>
      </w:divBdr>
    </w:div>
    <w:div w:id="1362517555">
      <w:bodyDiv w:val="1"/>
      <w:marLeft w:val="0"/>
      <w:marRight w:val="0"/>
      <w:marTop w:val="0"/>
      <w:marBottom w:val="0"/>
      <w:divBdr>
        <w:top w:val="none" w:sz="0" w:space="0" w:color="auto"/>
        <w:left w:val="none" w:sz="0" w:space="0" w:color="auto"/>
        <w:bottom w:val="none" w:sz="0" w:space="0" w:color="auto"/>
        <w:right w:val="none" w:sz="0" w:space="0" w:color="auto"/>
      </w:divBdr>
    </w:div>
    <w:div w:id="1362588902">
      <w:bodyDiv w:val="1"/>
      <w:marLeft w:val="0"/>
      <w:marRight w:val="0"/>
      <w:marTop w:val="0"/>
      <w:marBottom w:val="0"/>
      <w:divBdr>
        <w:top w:val="none" w:sz="0" w:space="0" w:color="auto"/>
        <w:left w:val="none" w:sz="0" w:space="0" w:color="auto"/>
        <w:bottom w:val="none" w:sz="0" w:space="0" w:color="auto"/>
        <w:right w:val="none" w:sz="0" w:space="0" w:color="auto"/>
      </w:divBdr>
    </w:div>
    <w:div w:id="1363898517">
      <w:bodyDiv w:val="1"/>
      <w:marLeft w:val="0"/>
      <w:marRight w:val="0"/>
      <w:marTop w:val="0"/>
      <w:marBottom w:val="0"/>
      <w:divBdr>
        <w:top w:val="none" w:sz="0" w:space="0" w:color="auto"/>
        <w:left w:val="none" w:sz="0" w:space="0" w:color="auto"/>
        <w:bottom w:val="none" w:sz="0" w:space="0" w:color="auto"/>
        <w:right w:val="none" w:sz="0" w:space="0" w:color="auto"/>
      </w:divBdr>
    </w:div>
    <w:div w:id="1364282466">
      <w:bodyDiv w:val="1"/>
      <w:marLeft w:val="0"/>
      <w:marRight w:val="0"/>
      <w:marTop w:val="0"/>
      <w:marBottom w:val="0"/>
      <w:divBdr>
        <w:top w:val="none" w:sz="0" w:space="0" w:color="auto"/>
        <w:left w:val="none" w:sz="0" w:space="0" w:color="auto"/>
        <w:bottom w:val="none" w:sz="0" w:space="0" w:color="auto"/>
        <w:right w:val="none" w:sz="0" w:space="0" w:color="auto"/>
      </w:divBdr>
    </w:div>
    <w:div w:id="1365330351">
      <w:bodyDiv w:val="1"/>
      <w:marLeft w:val="0"/>
      <w:marRight w:val="0"/>
      <w:marTop w:val="0"/>
      <w:marBottom w:val="0"/>
      <w:divBdr>
        <w:top w:val="none" w:sz="0" w:space="0" w:color="auto"/>
        <w:left w:val="none" w:sz="0" w:space="0" w:color="auto"/>
        <w:bottom w:val="none" w:sz="0" w:space="0" w:color="auto"/>
        <w:right w:val="none" w:sz="0" w:space="0" w:color="auto"/>
      </w:divBdr>
    </w:div>
    <w:div w:id="1365406143">
      <w:bodyDiv w:val="1"/>
      <w:marLeft w:val="0"/>
      <w:marRight w:val="0"/>
      <w:marTop w:val="0"/>
      <w:marBottom w:val="0"/>
      <w:divBdr>
        <w:top w:val="none" w:sz="0" w:space="0" w:color="auto"/>
        <w:left w:val="none" w:sz="0" w:space="0" w:color="auto"/>
        <w:bottom w:val="none" w:sz="0" w:space="0" w:color="auto"/>
        <w:right w:val="none" w:sz="0" w:space="0" w:color="auto"/>
      </w:divBdr>
    </w:div>
    <w:div w:id="1365978573">
      <w:bodyDiv w:val="1"/>
      <w:marLeft w:val="0"/>
      <w:marRight w:val="0"/>
      <w:marTop w:val="0"/>
      <w:marBottom w:val="0"/>
      <w:divBdr>
        <w:top w:val="none" w:sz="0" w:space="0" w:color="auto"/>
        <w:left w:val="none" w:sz="0" w:space="0" w:color="auto"/>
        <w:bottom w:val="none" w:sz="0" w:space="0" w:color="auto"/>
        <w:right w:val="none" w:sz="0" w:space="0" w:color="auto"/>
      </w:divBdr>
    </w:div>
    <w:div w:id="1366060116">
      <w:bodyDiv w:val="1"/>
      <w:marLeft w:val="0"/>
      <w:marRight w:val="0"/>
      <w:marTop w:val="0"/>
      <w:marBottom w:val="0"/>
      <w:divBdr>
        <w:top w:val="none" w:sz="0" w:space="0" w:color="auto"/>
        <w:left w:val="none" w:sz="0" w:space="0" w:color="auto"/>
        <w:bottom w:val="none" w:sz="0" w:space="0" w:color="auto"/>
        <w:right w:val="none" w:sz="0" w:space="0" w:color="auto"/>
      </w:divBdr>
    </w:div>
    <w:div w:id="1366559333">
      <w:bodyDiv w:val="1"/>
      <w:marLeft w:val="0"/>
      <w:marRight w:val="0"/>
      <w:marTop w:val="0"/>
      <w:marBottom w:val="0"/>
      <w:divBdr>
        <w:top w:val="none" w:sz="0" w:space="0" w:color="auto"/>
        <w:left w:val="none" w:sz="0" w:space="0" w:color="auto"/>
        <w:bottom w:val="none" w:sz="0" w:space="0" w:color="auto"/>
        <w:right w:val="none" w:sz="0" w:space="0" w:color="auto"/>
      </w:divBdr>
    </w:div>
    <w:div w:id="1368873288">
      <w:bodyDiv w:val="1"/>
      <w:marLeft w:val="0"/>
      <w:marRight w:val="0"/>
      <w:marTop w:val="0"/>
      <w:marBottom w:val="0"/>
      <w:divBdr>
        <w:top w:val="none" w:sz="0" w:space="0" w:color="auto"/>
        <w:left w:val="none" w:sz="0" w:space="0" w:color="auto"/>
        <w:bottom w:val="none" w:sz="0" w:space="0" w:color="auto"/>
        <w:right w:val="none" w:sz="0" w:space="0" w:color="auto"/>
      </w:divBdr>
    </w:div>
    <w:div w:id="1369137142">
      <w:bodyDiv w:val="1"/>
      <w:marLeft w:val="0"/>
      <w:marRight w:val="0"/>
      <w:marTop w:val="0"/>
      <w:marBottom w:val="0"/>
      <w:divBdr>
        <w:top w:val="none" w:sz="0" w:space="0" w:color="auto"/>
        <w:left w:val="none" w:sz="0" w:space="0" w:color="auto"/>
        <w:bottom w:val="none" w:sz="0" w:space="0" w:color="auto"/>
        <w:right w:val="none" w:sz="0" w:space="0" w:color="auto"/>
      </w:divBdr>
    </w:div>
    <w:div w:id="1370911726">
      <w:bodyDiv w:val="1"/>
      <w:marLeft w:val="0"/>
      <w:marRight w:val="0"/>
      <w:marTop w:val="0"/>
      <w:marBottom w:val="0"/>
      <w:divBdr>
        <w:top w:val="none" w:sz="0" w:space="0" w:color="auto"/>
        <w:left w:val="none" w:sz="0" w:space="0" w:color="auto"/>
        <w:bottom w:val="none" w:sz="0" w:space="0" w:color="auto"/>
        <w:right w:val="none" w:sz="0" w:space="0" w:color="auto"/>
      </w:divBdr>
    </w:div>
    <w:div w:id="1371538928">
      <w:bodyDiv w:val="1"/>
      <w:marLeft w:val="0"/>
      <w:marRight w:val="0"/>
      <w:marTop w:val="0"/>
      <w:marBottom w:val="0"/>
      <w:divBdr>
        <w:top w:val="none" w:sz="0" w:space="0" w:color="auto"/>
        <w:left w:val="none" w:sz="0" w:space="0" w:color="auto"/>
        <w:bottom w:val="none" w:sz="0" w:space="0" w:color="auto"/>
        <w:right w:val="none" w:sz="0" w:space="0" w:color="auto"/>
      </w:divBdr>
    </w:div>
    <w:div w:id="1373194948">
      <w:bodyDiv w:val="1"/>
      <w:marLeft w:val="0"/>
      <w:marRight w:val="0"/>
      <w:marTop w:val="0"/>
      <w:marBottom w:val="0"/>
      <w:divBdr>
        <w:top w:val="none" w:sz="0" w:space="0" w:color="auto"/>
        <w:left w:val="none" w:sz="0" w:space="0" w:color="auto"/>
        <w:bottom w:val="none" w:sz="0" w:space="0" w:color="auto"/>
        <w:right w:val="none" w:sz="0" w:space="0" w:color="auto"/>
      </w:divBdr>
    </w:div>
    <w:div w:id="1373580178">
      <w:bodyDiv w:val="1"/>
      <w:marLeft w:val="0"/>
      <w:marRight w:val="0"/>
      <w:marTop w:val="0"/>
      <w:marBottom w:val="0"/>
      <w:divBdr>
        <w:top w:val="none" w:sz="0" w:space="0" w:color="auto"/>
        <w:left w:val="none" w:sz="0" w:space="0" w:color="auto"/>
        <w:bottom w:val="none" w:sz="0" w:space="0" w:color="auto"/>
        <w:right w:val="none" w:sz="0" w:space="0" w:color="auto"/>
      </w:divBdr>
    </w:div>
    <w:div w:id="1373848829">
      <w:bodyDiv w:val="1"/>
      <w:marLeft w:val="0"/>
      <w:marRight w:val="0"/>
      <w:marTop w:val="0"/>
      <w:marBottom w:val="0"/>
      <w:divBdr>
        <w:top w:val="none" w:sz="0" w:space="0" w:color="auto"/>
        <w:left w:val="none" w:sz="0" w:space="0" w:color="auto"/>
        <w:bottom w:val="none" w:sz="0" w:space="0" w:color="auto"/>
        <w:right w:val="none" w:sz="0" w:space="0" w:color="auto"/>
      </w:divBdr>
    </w:div>
    <w:div w:id="1373991370">
      <w:bodyDiv w:val="1"/>
      <w:marLeft w:val="0"/>
      <w:marRight w:val="0"/>
      <w:marTop w:val="0"/>
      <w:marBottom w:val="0"/>
      <w:divBdr>
        <w:top w:val="none" w:sz="0" w:space="0" w:color="auto"/>
        <w:left w:val="none" w:sz="0" w:space="0" w:color="auto"/>
        <w:bottom w:val="none" w:sz="0" w:space="0" w:color="auto"/>
        <w:right w:val="none" w:sz="0" w:space="0" w:color="auto"/>
      </w:divBdr>
    </w:div>
    <w:div w:id="1374119113">
      <w:bodyDiv w:val="1"/>
      <w:marLeft w:val="0"/>
      <w:marRight w:val="0"/>
      <w:marTop w:val="0"/>
      <w:marBottom w:val="0"/>
      <w:divBdr>
        <w:top w:val="none" w:sz="0" w:space="0" w:color="auto"/>
        <w:left w:val="none" w:sz="0" w:space="0" w:color="auto"/>
        <w:bottom w:val="none" w:sz="0" w:space="0" w:color="auto"/>
        <w:right w:val="none" w:sz="0" w:space="0" w:color="auto"/>
      </w:divBdr>
    </w:div>
    <w:div w:id="1375615550">
      <w:bodyDiv w:val="1"/>
      <w:marLeft w:val="0"/>
      <w:marRight w:val="0"/>
      <w:marTop w:val="0"/>
      <w:marBottom w:val="0"/>
      <w:divBdr>
        <w:top w:val="none" w:sz="0" w:space="0" w:color="auto"/>
        <w:left w:val="none" w:sz="0" w:space="0" w:color="auto"/>
        <w:bottom w:val="none" w:sz="0" w:space="0" w:color="auto"/>
        <w:right w:val="none" w:sz="0" w:space="0" w:color="auto"/>
      </w:divBdr>
    </w:div>
    <w:div w:id="1376731970">
      <w:bodyDiv w:val="1"/>
      <w:marLeft w:val="0"/>
      <w:marRight w:val="0"/>
      <w:marTop w:val="0"/>
      <w:marBottom w:val="0"/>
      <w:divBdr>
        <w:top w:val="none" w:sz="0" w:space="0" w:color="auto"/>
        <w:left w:val="none" w:sz="0" w:space="0" w:color="auto"/>
        <w:bottom w:val="none" w:sz="0" w:space="0" w:color="auto"/>
        <w:right w:val="none" w:sz="0" w:space="0" w:color="auto"/>
      </w:divBdr>
    </w:div>
    <w:div w:id="1377855535">
      <w:bodyDiv w:val="1"/>
      <w:marLeft w:val="0"/>
      <w:marRight w:val="0"/>
      <w:marTop w:val="0"/>
      <w:marBottom w:val="0"/>
      <w:divBdr>
        <w:top w:val="none" w:sz="0" w:space="0" w:color="auto"/>
        <w:left w:val="none" w:sz="0" w:space="0" w:color="auto"/>
        <w:bottom w:val="none" w:sz="0" w:space="0" w:color="auto"/>
        <w:right w:val="none" w:sz="0" w:space="0" w:color="auto"/>
      </w:divBdr>
    </w:div>
    <w:div w:id="1378505120">
      <w:bodyDiv w:val="1"/>
      <w:marLeft w:val="0"/>
      <w:marRight w:val="0"/>
      <w:marTop w:val="0"/>
      <w:marBottom w:val="0"/>
      <w:divBdr>
        <w:top w:val="none" w:sz="0" w:space="0" w:color="auto"/>
        <w:left w:val="none" w:sz="0" w:space="0" w:color="auto"/>
        <w:bottom w:val="none" w:sz="0" w:space="0" w:color="auto"/>
        <w:right w:val="none" w:sz="0" w:space="0" w:color="auto"/>
      </w:divBdr>
    </w:div>
    <w:div w:id="1379013924">
      <w:bodyDiv w:val="1"/>
      <w:marLeft w:val="0"/>
      <w:marRight w:val="0"/>
      <w:marTop w:val="0"/>
      <w:marBottom w:val="0"/>
      <w:divBdr>
        <w:top w:val="none" w:sz="0" w:space="0" w:color="auto"/>
        <w:left w:val="none" w:sz="0" w:space="0" w:color="auto"/>
        <w:bottom w:val="none" w:sz="0" w:space="0" w:color="auto"/>
        <w:right w:val="none" w:sz="0" w:space="0" w:color="auto"/>
      </w:divBdr>
    </w:div>
    <w:div w:id="1379823045">
      <w:bodyDiv w:val="1"/>
      <w:marLeft w:val="0"/>
      <w:marRight w:val="0"/>
      <w:marTop w:val="0"/>
      <w:marBottom w:val="0"/>
      <w:divBdr>
        <w:top w:val="none" w:sz="0" w:space="0" w:color="auto"/>
        <w:left w:val="none" w:sz="0" w:space="0" w:color="auto"/>
        <w:bottom w:val="none" w:sz="0" w:space="0" w:color="auto"/>
        <w:right w:val="none" w:sz="0" w:space="0" w:color="auto"/>
      </w:divBdr>
    </w:div>
    <w:div w:id="1380932979">
      <w:bodyDiv w:val="1"/>
      <w:marLeft w:val="0"/>
      <w:marRight w:val="0"/>
      <w:marTop w:val="0"/>
      <w:marBottom w:val="0"/>
      <w:divBdr>
        <w:top w:val="none" w:sz="0" w:space="0" w:color="auto"/>
        <w:left w:val="none" w:sz="0" w:space="0" w:color="auto"/>
        <w:bottom w:val="none" w:sz="0" w:space="0" w:color="auto"/>
        <w:right w:val="none" w:sz="0" w:space="0" w:color="auto"/>
      </w:divBdr>
    </w:div>
    <w:div w:id="1381444961">
      <w:bodyDiv w:val="1"/>
      <w:marLeft w:val="0"/>
      <w:marRight w:val="0"/>
      <w:marTop w:val="0"/>
      <w:marBottom w:val="0"/>
      <w:divBdr>
        <w:top w:val="none" w:sz="0" w:space="0" w:color="auto"/>
        <w:left w:val="none" w:sz="0" w:space="0" w:color="auto"/>
        <w:bottom w:val="none" w:sz="0" w:space="0" w:color="auto"/>
        <w:right w:val="none" w:sz="0" w:space="0" w:color="auto"/>
      </w:divBdr>
    </w:div>
    <w:div w:id="1382482324">
      <w:bodyDiv w:val="1"/>
      <w:marLeft w:val="0"/>
      <w:marRight w:val="0"/>
      <w:marTop w:val="0"/>
      <w:marBottom w:val="0"/>
      <w:divBdr>
        <w:top w:val="none" w:sz="0" w:space="0" w:color="auto"/>
        <w:left w:val="none" w:sz="0" w:space="0" w:color="auto"/>
        <w:bottom w:val="none" w:sz="0" w:space="0" w:color="auto"/>
        <w:right w:val="none" w:sz="0" w:space="0" w:color="auto"/>
      </w:divBdr>
    </w:div>
    <w:div w:id="1384597184">
      <w:bodyDiv w:val="1"/>
      <w:marLeft w:val="0"/>
      <w:marRight w:val="0"/>
      <w:marTop w:val="0"/>
      <w:marBottom w:val="0"/>
      <w:divBdr>
        <w:top w:val="none" w:sz="0" w:space="0" w:color="auto"/>
        <w:left w:val="none" w:sz="0" w:space="0" w:color="auto"/>
        <w:bottom w:val="none" w:sz="0" w:space="0" w:color="auto"/>
        <w:right w:val="none" w:sz="0" w:space="0" w:color="auto"/>
      </w:divBdr>
    </w:div>
    <w:div w:id="1384671959">
      <w:bodyDiv w:val="1"/>
      <w:marLeft w:val="0"/>
      <w:marRight w:val="0"/>
      <w:marTop w:val="0"/>
      <w:marBottom w:val="0"/>
      <w:divBdr>
        <w:top w:val="none" w:sz="0" w:space="0" w:color="auto"/>
        <w:left w:val="none" w:sz="0" w:space="0" w:color="auto"/>
        <w:bottom w:val="none" w:sz="0" w:space="0" w:color="auto"/>
        <w:right w:val="none" w:sz="0" w:space="0" w:color="auto"/>
      </w:divBdr>
    </w:div>
    <w:div w:id="1386291589">
      <w:bodyDiv w:val="1"/>
      <w:marLeft w:val="0"/>
      <w:marRight w:val="0"/>
      <w:marTop w:val="0"/>
      <w:marBottom w:val="0"/>
      <w:divBdr>
        <w:top w:val="none" w:sz="0" w:space="0" w:color="auto"/>
        <w:left w:val="none" w:sz="0" w:space="0" w:color="auto"/>
        <w:bottom w:val="none" w:sz="0" w:space="0" w:color="auto"/>
        <w:right w:val="none" w:sz="0" w:space="0" w:color="auto"/>
      </w:divBdr>
    </w:div>
    <w:div w:id="1387099807">
      <w:bodyDiv w:val="1"/>
      <w:marLeft w:val="0"/>
      <w:marRight w:val="0"/>
      <w:marTop w:val="0"/>
      <w:marBottom w:val="0"/>
      <w:divBdr>
        <w:top w:val="none" w:sz="0" w:space="0" w:color="auto"/>
        <w:left w:val="none" w:sz="0" w:space="0" w:color="auto"/>
        <w:bottom w:val="none" w:sz="0" w:space="0" w:color="auto"/>
        <w:right w:val="none" w:sz="0" w:space="0" w:color="auto"/>
      </w:divBdr>
    </w:div>
    <w:div w:id="1387487983">
      <w:bodyDiv w:val="1"/>
      <w:marLeft w:val="0"/>
      <w:marRight w:val="0"/>
      <w:marTop w:val="0"/>
      <w:marBottom w:val="0"/>
      <w:divBdr>
        <w:top w:val="none" w:sz="0" w:space="0" w:color="auto"/>
        <w:left w:val="none" w:sz="0" w:space="0" w:color="auto"/>
        <w:bottom w:val="none" w:sz="0" w:space="0" w:color="auto"/>
        <w:right w:val="none" w:sz="0" w:space="0" w:color="auto"/>
      </w:divBdr>
    </w:div>
    <w:div w:id="1388265864">
      <w:bodyDiv w:val="1"/>
      <w:marLeft w:val="0"/>
      <w:marRight w:val="0"/>
      <w:marTop w:val="0"/>
      <w:marBottom w:val="0"/>
      <w:divBdr>
        <w:top w:val="none" w:sz="0" w:space="0" w:color="auto"/>
        <w:left w:val="none" w:sz="0" w:space="0" w:color="auto"/>
        <w:bottom w:val="none" w:sz="0" w:space="0" w:color="auto"/>
        <w:right w:val="none" w:sz="0" w:space="0" w:color="auto"/>
      </w:divBdr>
    </w:div>
    <w:div w:id="1389917558">
      <w:bodyDiv w:val="1"/>
      <w:marLeft w:val="0"/>
      <w:marRight w:val="0"/>
      <w:marTop w:val="0"/>
      <w:marBottom w:val="0"/>
      <w:divBdr>
        <w:top w:val="none" w:sz="0" w:space="0" w:color="auto"/>
        <w:left w:val="none" w:sz="0" w:space="0" w:color="auto"/>
        <w:bottom w:val="none" w:sz="0" w:space="0" w:color="auto"/>
        <w:right w:val="none" w:sz="0" w:space="0" w:color="auto"/>
      </w:divBdr>
    </w:div>
    <w:div w:id="1390422293">
      <w:bodyDiv w:val="1"/>
      <w:marLeft w:val="0"/>
      <w:marRight w:val="0"/>
      <w:marTop w:val="0"/>
      <w:marBottom w:val="0"/>
      <w:divBdr>
        <w:top w:val="none" w:sz="0" w:space="0" w:color="auto"/>
        <w:left w:val="none" w:sz="0" w:space="0" w:color="auto"/>
        <w:bottom w:val="none" w:sz="0" w:space="0" w:color="auto"/>
        <w:right w:val="none" w:sz="0" w:space="0" w:color="auto"/>
      </w:divBdr>
    </w:div>
    <w:div w:id="1391076728">
      <w:bodyDiv w:val="1"/>
      <w:marLeft w:val="0"/>
      <w:marRight w:val="0"/>
      <w:marTop w:val="0"/>
      <w:marBottom w:val="0"/>
      <w:divBdr>
        <w:top w:val="none" w:sz="0" w:space="0" w:color="auto"/>
        <w:left w:val="none" w:sz="0" w:space="0" w:color="auto"/>
        <w:bottom w:val="none" w:sz="0" w:space="0" w:color="auto"/>
        <w:right w:val="none" w:sz="0" w:space="0" w:color="auto"/>
      </w:divBdr>
    </w:div>
    <w:div w:id="1391658217">
      <w:bodyDiv w:val="1"/>
      <w:marLeft w:val="0"/>
      <w:marRight w:val="0"/>
      <w:marTop w:val="0"/>
      <w:marBottom w:val="0"/>
      <w:divBdr>
        <w:top w:val="none" w:sz="0" w:space="0" w:color="auto"/>
        <w:left w:val="none" w:sz="0" w:space="0" w:color="auto"/>
        <w:bottom w:val="none" w:sz="0" w:space="0" w:color="auto"/>
        <w:right w:val="none" w:sz="0" w:space="0" w:color="auto"/>
      </w:divBdr>
    </w:div>
    <w:div w:id="1391927365">
      <w:bodyDiv w:val="1"/>
      <w:marLeft w:val="0"/>
      <w:marRight w:val="0"/>
      <w:marTop w:val="0"/>
      <w:marBottom w:val="0"/>
      <w:divBdr>
        <w:top w:val="none" w:sz="0" w:space="0" w:color="auto"/>
        <w:left w:val="none" w:sz="0" w:space="0" w:color="auto"/>
        <w:bottom w:val="none" w:sz="0" w:space="0" w:color="auto"/>
        <w:right w:val="none" w:sz="0" w:space="0" w:color="auto"/>
      </w:divBdr>
    </w:div>
    <w:div w:id="1392121416">
      <w:bodyDiv w:val="1"/>
      <w:marLeft w:val="0"/>
      <w:marRight w:val="0"/>
      <w:marTop w:val="0"/>
      <w:marBottom w:val="0"/>
      <w:divBdr>
        <w:top w:val="none" w:sz="0" w:space="0" w:color="auto"/>
        <w:left w:val="none" w:sz="0" w:space="0" w:color="auto"/>
        <w:bottom w:val="none" w:sz="0" w:space="0" w:color="auto"/>
        <w:right w:val="none" w:sz="0" w:space="0" w:color="auto"/>
      </w:divBdr>
    </w:div>
    <w:div w:id="1392312487">
      <w:bodyDiv w:val="1"/>
      <w:marLeft w:val="0"/>
      <w:marRight w:val="0"/>
      <w:marTop w:val="0"/>
      <w:marBottom w:val="0"/>
      <w:divBdr>
        <w:top w:val="none" w:sz="0" w:space="0" w:color="auto"/>
        <w:left w:val="none" w:sz="0" w:space="0" w:color="auto"/>
        <w:bottom w:val="none" w:sz="0" w:space="0" w:color="auto"/>
        <w:right w:val="none" w:sz="0" w:space="0" w:color="auto"/>
      </w:divBdr>
    </w:div>
    <w:div w:id="1393388946">
      <w:bodyDiv w:val="1"/>
      <w:marLeft w:val="0"/>
      <w:marRight w:val="0"/>
      <w:marTop w:val="0"/>
      <w:marBottom w:val="0"/>
      <w:divBdr>
        <w:top w:val="none" w:sz="0" w:space="0" w:color="auto"/>
        <w:left w:val="none" w:sz="0" w:space="0" w:color="auto"/>
        <w:bottom w:val="none" w:sz="0" w:space="0" w:color="auto"/>
        <w:right w:val="none" w:sz="0" w:space="0" w:color="auto"/>
      </w:divBdr>
    </w:div>
    <w:div w:id="1393576738">
      <w:bodyDiv w:val="1"/>
      <w:marLeft w:val="0"/>
      <w:marRight w:val="0"/>
      <w:marTop w:val="0"/>
      <w:marBottom w:val="0"/>
      <w:divBdr>
        <w:top w:val="none" w:sz="0" w:space="0" w:color="auto"/>
        <w:left w:val="none" w:sz="0" w:space="0" w:color="auto"/>
        <w:bottom w:val="none" w:sz="0" w:space="0" w:color="auto"/>
        <w:right w:val="none" w:sz="0" w:space="0" w:color="auto"/>
      </w:divBdr>
    </w:div>
    <w:div w:id="1395355712">
      <w:bodyDiv w:val="1"/>
      <w:marLeft w:val="0"/>
      <w:marRight w:val="0"/>
      <w:marTop w:val="0"/>
      <w:marBottom w:val="0"/>
      <w:divBdr>
        <w:top w:val="none" w:sz="0" w:space="0" w:color="auto"/>
        <w:left w:val="none" w:sz="0" w:space="0" w:color="auto"/>
        <w:bottom w:val="none" w:sz="0" w:space="0" w:color="auto"/>
        <w:right w:val="none" w:sz="0" w:space="0" w:color="auto"/>
      </w:divBdr>
    </w:div>
    <w:div w:id="1397239561">
      <w:bodyDiv w:val="1"/>
      <w:marLeft w:val="0"/>
      <w:marRight w:val="0"/>
      <w:marTop w:val="0"/>
      <w:marBottom w:val="0"/>
      <w:divBdr>
        <w:top w:val="none" w:sz="0" w:space="0" w:color="auto"/>
        <w:left w:val="none" w:sz="0" w:space="0" w:color="auto"/>
        <w:bottom w:val="none" w:sz="0" w:space="0" w:color="auto"/>
        <w:right w:val="none" w:sz="0" w:space="0" w:color="auto"/>
      </w:divBdr>
    </w:div>
    <w:div w:id="1397321043">
      <w:bodyDiv w:val="1"/>
      <w:marLeft w:val="0"/>
      <w:marRight w:val="0"/>
      <w:marTop w:val="0"/>
      <w:marBottom w:val="0"/>
      <w:divBdr>
        <w:top w:val="none" w:sz="0" w:space="0" w:color="auto"/>
        <w:left w:val="none" w:sz="0" w:space="0" w:color="auto"/>
        <w:bottom w:val="none" w:sz="0" w:space="0" w:color="auto"/>
        <w:right w:val="none" w:sz="0" w:space="0" w:color="auto"/>
      </w:divBdr>
    </w:div>
    <w:div w:id="1399743838">
      <w:bodyDiv w:val="1"/>
      <w:marLeft w:val="0"/>
      <w:marRight w:val="0"/>
      <w:marTop w:val="0"/>
      <w:marBottom w:val="0"/>
      <w:divBdr>
        <w:top w:val="none" w:sz="0" w:space="0" w:color="auto"/>
        <w:left w:val="none" w:sz="0" w:space="0" w:color="auto"/>
        <w:bottom w:val="none" w:sz="0" w:space="0" w:color="auto"/>
        <w:right w:val="none" w:sz="0" w:space="0" w:color="auto"/>
      </w:divBdr>
    </w:div>
    <w:div w:id="1401369070">
      <w:bodyDiv w:val="1"/>
      <w:marLeft w:val="0"/>
      <w:marRight w:val="0"/>
      <w:marTop w:val="0"/>
      <w:marBottom w:val="0"/>
      <w:divBdr>
        <w:top w:val="none" w:sz="0" w:space="0" w:color="auto"/>
        <w:left w:val="none" w:sz="0" w:space="0" w:color="auto"/>
        <w:bottom w:val="none" w:sz="0" w:space="0" w:color="auto"/>
        <w:right w:val="none" w:sz="0" w:space="0" w:color="auto"/>
      </w:divBdr>
    </w:div>
    <w:div w:id="1401753529">
      <w:bodyDiv w:val="1"/>
      <w:marLeft w:val="0"/>
      <w:marRight w:val="0"/>
      <w:marTop w:val="0"/>
      <w:marBottom w:val="0"/>
      <w:divBdr>
        <w:top w:val="none" w:sz="0" w:space="0" w:color="auto"/>
        <w:left w:val="none" w:sz="0" w:space="0" w:color="auto"/>
        <w:bottom w:val="none" w:sz="0" w:space="0" w:color="auto"/>
        <w:right w:val="none" w:sz="0" w:space="0" w:color="auto"/>
      </w:divBdr>
    </w:div>
    <w:div w:id="1402143540">
      <w:bodyDiv w:val="1"/>
      <w:marLeft w:val="0"/>
      <w:marRight w:val="0"/>
      <w:marTop w:val="0"/>
      <w:marBottom w:val="0"/>
      <w:divBdr>
        <w:top w:val="none" w:sz="0" w:space="0" w:color="auto"/>
        <w:left w:val="none" w:sz="0" w:space="0" w:color="auto"/>
        <w:bottom w:val="none" w:sz="0" w:space="0" w:color="auto"/>
        <w:right w:val="none" w:sz="0" w:space="0" w:color="auto"/>
      </w:divBdr>
    </w:div>
    <w:div w:id="1404913004">
      <w:bodyDiv w:val="1"/>
      <w:marLeft w:val="0"/>
      <w:marRight w:val="0"/>
      <w:marTop w:val="0"/>
      <w:marBottom w:val="0"/>
      <w:divBdr>
        <w:top w:val="none" w:sz="0" w:space="0" w:color="auto"/>
        <w:left w:val="none" w:sz="0" w:space="0" w:color="auto"/>
        <w:bottom w:val="none" w:sz="0" w:space="0" w:color="auto"/>
        <w:right w:val="none" w:sz="0" w:space="0" w:color="auto"/>
      </w:divBdr>
    </w:div>
    <w:div w:id="1405227720">
      <w:bodyDiv w:val="1"/>
      <w:marLeft w:val="0"/>
      <w:marRight w:val="0"/>
      <w:marTop w:val="0"/>
      <w:marBottom w:val="0"/>
      <w:divBdr>
        <w:top w:val="none" w:sz="0" w:space="0" w:color="auto"/>
        <w:left w:val="none" w:sz="0" w:space="0" w:color="auto"/>
        <w:bottom w:val="none" w:sz="0" w:space="0" w:color="auto"/>
        <w:right w:val="none" w:sz="0" w:space="0" w:color="auto"/>
      </w:divBdr>
    </w:div>
    <w:div w:id="1405957106">
      <w:bodyDiv w:val="1"/>
      <w:marLeft w:val="0"/>
      <w:marRight w:val="0"/>
      <w:marTop w:val="0"/>
      <w:marBottom w:val="0"/>
      <w:divBdr>
        <w:top w:val="none" w:sz="0" w:space="0" w:color="auto"/>
        <w:left w:val="none" w:sz="0" w:space="0" w:color="auto"/>
        <w:bottom w:val="none" w:sz="0" w:space="0" w:color="auto"/>
        <w:right w:val="none" w:sz="0" w:space="0" w:color="auto"/>
      </w:divBdr>
    </w:div>
    <w:div w:id="1406107454">
      <w:bodyDiv w:val="1"/>
      <w:marLeft w:val="0"/>
      <w:marRight w:val="0"/>
      <w:marTop w:val="0"/>
      <w:marBottom w:val="0"/>
      <w:divBdr>
        <w:top w:val="none" w:sz="0" w:space="0" w:color="auto"/>
        <w:left w:val="none" w:sz="0" w:space="0" w:color="auto"/>
        <w:bottom w:val="none" w:sz="0" w:space="0" w:color="auto"/>
        <w:right w:val="none" w:sz="0" w:space="0" w:color="auto"/>
      </w:divBdr>
    </w:div>
    <w:div w:id="1406218250">
      <w:bodyDiv w:val="1"/>
      <w:marLeft w:val="0"/>
      <w:marRight w:val="0"/>
      <w:marTop w:val="0"/>
      <w:marBottom w:val="0"/>
      <w:divBdr>
        <w:top w:val="none" w:sz="0" w:space="0" w:color="auto"/>
        <w:left w:val="none" w:sz="0" w:space="0" w:color="auto"/>
        <w:bottom w:val="none" w:sz="0" w:space="0" w:color="auto"/>
        <w:right w:val="none" w:sz="0" w:space="0" w:color="auto"/>
      </w:divBdr>
    </w:div>
    <w:div w:id="1406686417">
      <w:bodyDiv w:val="1"/>
      <w:marLeft w:val="0"/>
      <w:marRight w:val="0"/>
      <w:marTop w:val="0"/>
      <w:marBottom w:val="0"/>
      <w:divBdr>
        <w:top w:val="none" w:sz="0" w:space="0" w:color="auto"/>
        <w:left w:val="none" w:sz="0" w:space="0" w:color="auto"/>
        <w:bottom w:val="none" w:sz="0" w:space="0" w:color="auto"/>
        <w:right w:val="none" w:sz="0" w:space="0" w:color="auto"/>
      </w:divBdr>
    </w:div>
    <w:div w:id="1406757787">
      <w:bodyDiv w:val="1"/>
      <w:marLeft w:val="0"/>
      <w:marRight w:val="0"/>
      <w:marTop w:val="0"/>
      <w:marBottom w:val="0"/>
      <w:divBdr>
        <w:top w:val="none" w:sz="0" w:space="0" w:color="auto"/>
        <w:left w:val="none" w:sz="0" w:space="0" w:color="auto"/>
        <w:bottom w:val="none" w:sz="0" w:space="0" w:color="auto"/>
        <w:right w:val="none" w:sz="0" w:space="0" w:color="auto"/>
      </w:divBdr>
    </w:div>
    <w:div w:id="1406874869">
      <w:bodyDiv w:val="1"/>
      <w:marLeft w:val="0"/>
      <w:marRight w:val="0"/>
      <w:marTop w:val="0"/>
      <w:marBottom w:val="0"/>
      <w:divBdr>
        <w:top w:val="none" w:sz="0" w:space="0" w:color="auto"/>
        <w:left w:val="none" w:sz="0" w:space="0" w:color="auto"/>
        <w:bottom w:val="none" w:sz="0" w:space="0" w:color="auto"/>
        <w:right w:val="none" w:sz="0" w:space="0" w:color="auto"/>
      </w:divBdr>
    </w:div>
    <w:div w:id="1407336008">
      <w:bodyDiv w:val="1"/>
      <w:marLeft w:val="0"/>
      <w:marRight w:val="0"/>
      <w:marTop w:val="0"/>
      <w:marBottom w:val="0"/>
      <w:divBdr>
        <w:top w:val="none" w:sz="0" w:space="0" w:color="auto"/>
        <w:left w:val="none" w:sz="0" w:space="0" w:color="auto"/>
        <w:bottom w:val="none" w:sz="0" w:space="0" w:color="auto"/>
        <w:right w:val="none" w:sz="0" w:space="0" w:color="auto"/>
      </w:divBdr>
    </w:div>
    <w:div w:id="1410032441">
      <w:bodyDiv w:val="1"/>
      <w:marLeft w:val="0"/>
      <w:marRight w:val="0"/>
      <w:marTop w:val="0"/>
      <w:marBottom w:val="0"/>
      <w:divBdr>
        <w:top w:val="none" w:sz="0" w:space="0" w:color="auto"/>
        <w:left w:val="none" w:sz="0" w:space="0" w:color="auto"/>
        <w:bottom w:val="none" w:sz="0" w:space="0" w:color="auto"/>
        <w:right w:val="none" w:sz="0" w:space="0" w:color="auto"/>
      </w:divBdr>
    </w:div>
    <w:div w:id="1410275666">
      <w:bodyDiv w:val="1"/>
      <w:marLeft w:val="0"/>
      <w:marRight w:val="0"/>
      <w:marTop w:val="0"/>
      <w:marBottom w:val="0"/>
      <w:divBdr>
        <w:top w:val="none" w:sz="0" w:space="0" w:color="auto"/>
        <w:left w:val="none" w:sz="0" w:space="0" w:color="auto"/>
        <w:bottom w:val="none" w:sz="0" w:space="0" w:color="auto"/>
        <w:right w:val="none" w:sz="0" w:space="0" w:color="auto"/>
      </w:divBdr>
    </w:div>
    <w:div w:id="1411123465">
      <w:bodyDiv w:val="1"/>
      <w:marLeft w:val="0"/>
      <w:marRight w:val="0"/>
      <w:marTop w:val="0"/>
      <w:marBottom w:val="0"/>
      <w:divBdr>
        <w:top w:val="none" w:sz="0" w:space="0" w:color="auto"/>
        <w:left w:val="none" w:sz="0" w:space="0" w:color="auto"/>
        <w:bottom w:val="none" w:sz="0" w:space="0" w:color="auto"/>
        <w:right w:val="none" w:sz="0" w:space="0" w:color="auto"/>
      </w:divBdr>
    </w:div>
    <w:div w:id="1411659597">
      <w:bodyDiv w:val="1"/>
      <w:marLeft w:val="0"/>
      <w:marRight w:val="0"/>
      <w:marTop w:val="0"/>
      <w:marBottom w:val="0"/>
      <w:divBdr>
        <w:top w:val="none" w:sz="0" w:space="0" w:color="auto"/>
        <w:left w:val="none" w:sz="0" w:space="0" w:color="auto"/>
        <w:bottom w:val="none" w:sz="0" w:space="0" w:color="auto"/>
        <w:right w:val="none" w:sz="0" w:space="0" w:color="auto"/>
      </w:divBdr>
    </w:div>
    <w:div w:id="1412775158">
      <w:bodyDiv w:val="1"/>
      <w:marLeft w:val="0"/>
      <w:marRight w:val="0"/>
      <w:marTop w:val="0"/>
      <w:marBottom w:val="0"/>
      <w:divBdr>
        <w:top w:val="none" w:sz="0" w:space="0" w:color="auto"/>
        <w:left w:val="none" w:sz="0" w:space="0" w:color="auto"/>
        <w:bottom w:val="none" w:sz="0" w:space="0" w:color="auto"/>
        <w:right w:val="none" w:sz="0" w:space="0" w:color="auto"/>
      </w:divBdr>
    </w:div>
    <w:div w:id="1413041376">
      <w:bodyDiv w:val="1"/>
      <w:marLeft w:val="0"/>
      <w:marRight w:val="0"/>
      <w:marTop w:val="0"/>
      <w:marBottom w:val="0"/>
      <w:divBdr>
        <w:top w:val="none" w:sz="0" w:space="0" w:color="auto"/>
        <w:left w:val="none" w:sz="0" w:space="0" w:color="auto"/>
        <w:bottom w:val="none" w:sz="0" w:space="0" w:color="auto"/>
        <w:right w:val="none" w:sz="0" w:space="0" w:color="auto"/>
      </w:divBdr>
    </w:div>
    <w:div w:id="1415319844">
      <w:bodyDiv w:val="1"/>
      <w:marLeft w:val="0"/>
      <w:marRight w:val="0"/>
      <w:marTop w:val="0"/>
      <w:marBottom w:val="0"/>
      <w:divBdr>
        <w:top w:val="none" w:sz="0" w:space="0" w:color="auto"/>
        <w:left w:val="none" w:sz="0" w:space="0" w:color="auto"/>
        <w:bottom w:val="none" w:sz="0" w:space="0" w:color="auto"/>
        <w:right w:val="none" w:sz="0" w:space="0" w:color="auto"/>
      </w:divBdr>
    </w:div>
    <w:div w:id="1415515126">
      <w:bodyDiv w:val="1"/>
      <w:marLeft w:val="0"/>
      <w:marRight w:val="0"/>
      <w:marTop w:val="0"/>
      <w:marBottom w:val="0"/>
      <w:divBdr>
        <w:top w:val="none" w:sz="0" w:space="0" w:color="auto"/>
        <w:left w:val="none" w:sz="0" w:space="0" w:color="auto"/>
        <w:bottom w:val="none" w:sz="0" w:space="0" w:color="auto"/>
        <w:right w:val="none" w:sz="0" w:space="0" w:color="auto"/>
      </w:divBdr>
    </w:div>
    <w:div w:id="1416242608">
      <w:bodyDiv w:val="1"/>
      <w:marLeft w:val="0"/>
      <w:marRight w:val="0"/>
      <w:marTop w:val="0"/>
      <w:marBottom w:val="0"/>
      <w:divBdr>
        <w:top w:val="none" w:sz="0" w:space="0" w:color="auto"/>
        <w:left w:val="none" w:sz="0" w:space="0" w:color="auto"/>
        <w:bottom w:val="none" w:sz="0" w:space="0" w:color="auto"/>
        <w:right w:val="none" w:sz="0" w:space="0" w:color="auto"/>
      </w:divBdr>
    </w:div>
    <w:div w:id="1417676039">
      <w:bodyDiv w:val="1"/>
      <w:marLeft w:val="0"/>
      <w:marRight w:val="0"/>
      <w:marTop w:val="0"/>
      <w:marBottom w:val="0"/>
      <w:divBdr>
        <w:top w:val="none" w:sz="0" w:space="0" w:color="auto"/>
        <w:left w:val="none" w:sz="0" w:space="0" w:color="auto"/>
        <w:bottom w:val="none" w:sz="0" w:space="0" w:color="auto"/>
        <w:right w:val="none" w:sz="0" w:space="0" w:color="auto"/>
      </w:divBdr>
    </w:div>
    <w:div w:id="1419013692">
      <w:bodyDiv w:val="1"/>
      <w:marLeft w:val="0"/>
      <w:marRight w:val="0"/>
      <w:marTop w:val="0"/>
      <w:marBottom w:val="0"/>
      <w:divBdr>
        <w:top w:val="none" w:sz="0" w:space="0" w:color="auto"/>
        <w:left w:val="none" w:sz="0" w:space="0" w:color="auto"/>
        <w:bottom w:val="none" w:sz="0" w:space="0" w:color="auto"/>
        <w:right w:val="none" w:sz="0" w:space="0" w:color="auto"/>
      </w:divBdr>
    </w:div>
    <w:div w:id="1420054458">
      <w:bodyDiv w:val="1"/>
      <w:marLeft w:val="0"/>
      <w:marRight w:val="0"/>
      <w:marTop w:val="0"/>
      <w:marBottom w:val="0"/>
      <w:divBdr>
        <w:top w:val="none" w:sz="0" w:space="0" w:color="auto"/>
        <w:left w:val="none" w:sz="0" w:space="0" w:color="auto"/>
        <w:bottom w:val="none" w:sz="0" w:space="0" w:color="auto"/>
        <w:right w:val="none" w:sz="0" w:space="0" w:color="auto"/>
      </w:divBdr>
    </w:div>
    <w:div w:id="1420328230">
      <w:bodyDiv w:val="1"/>
      <w:marLeft w:val="0"/>
      <w:marRight w:val="0"/>
      <w:marTop w:val="0"/>
      <w:marBottom w:val="0"/>
      <w:divBdr>
        <w:top w:val="none" w:sz="0" w:space="0" w:color="auto"/>
        <w:left w:val="none" w:sz="0" w:space="0" w:color="auto"/>
        <w:bottom w:val="none" w:sz="0" w:space="0" w:color="auto"/>
        <w:right w:val="none" w:sz="0" w:space="0" w:color="auto"/>
      </w:divBdr>
    </w:div>
    <w:div w:id="1422220179">
      <w:bodyDiv w:val="1"/>
      <w:marLeft w:val="0"/>
      <w:marRight w:val="0"/>
      <w:marTop w:val="0"/>
      <w:marBottom w:val="0"/>
      <w:divBdr>
        <w:top w:val="none" w:sz="0" w:space="0" w:color="auto"/>
        <w:left w:val="none" w:sz="0" w:space="0" w:color="auto"/>
        <w:bottom w:val="none" w:sz="0" w:space="0" w:color="auto"/>
        <w:right w:val="none" w:sz="0" w:space="0" w:color="auto"/>
      </w:divBdr>
    </w:div>
    <w:div w:id="1423599591">
      <w:bodyDiv w:val="1"/>
      <w:marLeft w:val="0"/>
      <w:marRight w:val="0"/>
      <w:marTop w:val="0"/>
      <w:marBottom w:val="0"/>
      <w:divBdr>
        <w:top w:val="none" w:sz="0" w:space="0" w:color="auto"/>
        <w:left w:val="none" w:sz="0" w:space="0" w:color="auto"/>
        <w:bottom w:val="none" w:sz="0" w:space="0" w:color="auto"/>
        <w:right w:val="none" w:sz="0" w:space="0" w:color="auto"/>
      </w:divBdr>
    </w:div>
    <w:div w:id="1423990365">
      <w:bodyDiv w:val="1"/>
      <w:marLeft w:val="0"/>
      <w:marRight w:val="0"/>
      <w:marTop w:val="0"/>
      <w:marBottom w:val="0"/>
      <w:divBdr>
        <w:top w:val="none" w:sz="0" w:space="0" w:color="auto"/>
        <w:left w:val="none" w:sz="0" w:space="0" w:color="auto"/>
        <w:bottom w:val="none" w:sz="0" w:space="0" w:color="auto"/>
        <w:right w:val="none" w:sz="0" w:space="0" w:color="auto"/>
      </w:divBdr>
    </w:div>
    <w:div w:id="1424765720">
      <w:bodyDiv w:val="1"/>
      <w:marLeft w:val="0"/>
      <w:marRight w:val="0"/>
      <w:marTop w:val="0"/>
      <w:marBottom w:val="0"/>
      <w:divBdr>
        <w:top w:val="none" w:sz="0" w:space="0" w:color="auto"/>
        <w:left w:val="none" w:sz="0" w:space="0" w:color="auto"/>
        <w:bottom w:val="none" w:sz="0" w:space="0" w:color="auto"/>
        <w:right w:val="none" w:sz="0" w:space="0" w:color="auto"/>
      </w:divBdr>
    </w:div>
    <w:div w:id="1425421522">
      <w:bodyDiv w:val="1"/>
      <w:marLeft w:val="0"/>
      <w:marRight w:val="0"/>
      <w:marTop w:val="0"/>
      <w:marBottom w:val="0"/>
      <w:divBdr>
        <w:top w:val="none" w:sz="0" w:space="0" w:color="auto"/>
        <w:left w:val="none" w:sz="0" w:space="0" w:color="auto"/>
        <w:bottom w:val="none" w:sz="0" w:space="0" w:color="auto"/>
        <w:right w:val="none" w:sz="0" w:space="0" w:color="auto"/>
      </w:divBdr>
    </w:div>
    <w:div w:id="1425951357">
      <w:bodyDiv w:val="1"/>
      <w:marLeft w:val="0"/>
      <w:marRight w:val="0"/>
      <w:marTop w:val="0"/>
      <w:marBottom w:val="0"/>
      <w:divBdr>
        <w:top w:val="none" w:sz="0" w:space="0" w:color="auto"/>
        <w:left w:val="none" w:sz="0" w:space="0" w:color="auto"/>
        <w:bottom w:val="none" w:sz="0" w:space="0" w:color="auto"/>
        <w:right w:val="none" w:sz="0" w:space="0" w:color="auto"/>
      </w:divBdr>
    </w:div>
    <w:div w:id="1426338501">
      <w:bodyDiv w:val="1"/>
      <w:marLeft w:val="0"/>
      <w:marRight w:val="0"/>
      <w:marTop w:val="0"/>
      <w:marBottom w:val="0"/>
      <w:divBdr>
        <w:top w:val="none" w:sz="0" w:space="0" w:color="auto"/>
        <w:left w:val="none" w:sz="0" w:space="0" w:color="auto"/>
        <w:bottom w:val="none" w:sz="0" w:space="0" w:color="auto"/>
        <w:right w:val="none" w:sz="0" w:space="0" w:color="auto"/>
      </w:divBdr>
    </w:div>
    <w:div w:id="1426804705">
      <w:bodyDiv w:val="1"/>
      <w:marLeft w:val="0"/>
      <w:marRight w:val="0"/>
      <w:marTop w:val="0"/>
      <w:marBottom w:val="0"/>
      <w:divBdr>
        <w:top w:val="none" w:sz="0" w:space="0" w:color="auto"/>
        <w:left w:val="none" w:sz="0" w:space="0" w:color="auto"/>
        <w:bottom w:val="none" w:sz="0" w:space="0" w:color="auto"/>
        <w:right w:val="none" w:sz="0" w:space="0" w:color="auto"/>
      </w:divBdr>
    </w:div>
    <w:div w:id="1428234775">
      <w:bodyDiv w:val="1"/>
      <w:marLeft w:val="0"/>
      <w:marRight w:val="0"/>
      <w:marTop w:val="0"/>
      <w:marBottom w:val="0"/>
      <w:divBdr>
        <w:top w:val="none" w:sz="0" w:space="0" w:color="auto"/>
        <w:left w:val="none" w:sz="0" w:space="0" w:color="auto"/>
        <w:bottom w:val="none" w:sz="0" w:space="0" w:color="auto"/>
        <w:right w:val="none" w:sz="0" w:space="0" w:color="auto"/>
      </w:divBdr>
    </w:div>
    <w:div w:id="1428380677">
      <w:bodyDiv w:val="1"/>
      <w:marLeft w:val="0"/>
      <w:marRight w:val="0"/>
      <w:marTop w:val="0"/>
      <w:marBottom w:val="0"/>
      <w:divBdr>
        <w:top w:val="none" w:sz="0" w:space="0" w:color="auto"/>
        <w:left w:val="none" w:sz="0" w:space="0" w:color="auto"/>
        <w:bottom w:val="none" w:sz="0" w:space="0" w:color="auto"/>
        <w:right w:val="none" w:sz="0" w:space="0" w:color="auto"/>
      </w:divBdr>
    </w:div>
    <w:div w:id="1429429739">
      <w:bodyDiv w:val="1"/>
      <w:marLeft w:val="0"/>
      <w:marRight w:val="0"/>
      <w:marTop w:val="0"/>
      <w:marBottom w:val="0"/>
      <w:divBdr>
        <w:top w:val="none" w:sz="0" w:space="0" w:color="auto"/>
        <w:left w:val="none" w:sz="0" w:space="0" w:color="auto"/>
        <w:bottom w:val="none" w:sz="0" w:space="0" w:color="auto"/>
        <w:right w:val="none" w:sz="0" w:space="0" w:color="auto"/>
      </w:divBdr>
    </w:div>
    <w:div w:id="1429617147">
      <w:bodyDiv w:val="1"/>
      <w:marLeft w:val="0"/>
      <w:marRight w:val="0"/>
      <w:marTop w:val="0"/>
      <w:marBottom w:val="0"/>
      <w:divBdr>
        <w:top w:val="none" w:sz="0" w:space="0" w:color="auto"/>
        <w:left w:val="none" w:sz="0" w:space="0" w:color="auto"/>
        <w:bottom w:val="none" w:sz="0" w:space="0" w:color="auto"/>
        <w:right w:val="none" w:sz="0" w:space="0" w:color="auto"/>
      </w:divBdr>
    </w:div>
    <w:div w:id="1429621594">
      <w:bodyDiv w:val="1"/>
      <w:marLeft w:val="0"/>
      <w:marRight w:val="0"/>
      <w:marTop w:val="0"/>
      <w:marBottom w:val="0"/>
      <w:divBdr>
        <w:top w:val="none" w:sz="0" w:space="0" w:color="auto"/>
        <w:left w:val="none" w:sz="0" w:space="0" w:color="auto"/>
        <w:bottom w:val="none" w:sz="0" w:space="0" w:color="auto"/>
        <w:right w:val="none" w:sz="0" w:space="0" w:color="auto"/>
      </w:divBdr>
    </w:div>
    <w:div w:id="1430007851">
      <w:bodyDiv w:val="1"/>
      <w:marLeft w:val="0"/>
      <w:marRight w:val="0"/>
      <w:marTop w:val="0"/>
      <w:marBottom w:val="0"/>
      <w:divBdr>
        <w:top w:val="none" w:sz="0" w:space="0" w:color="auto"/>
        <w:left w:val="none" w:sz="0" w:space="0" w:color="auto"/>
        <w:bottom w:val="none" w:sz="0" w:space="0" w:color="auto"/>
        <w:right w:val="none" w:sz="0" w:space="0" w:color="auto"/>
      </w:divBdr>
    </w:div>
    <w:div w:id="1430200628">
      <w:bodyDiv w:val="1"/>
      <w:marLeft w:val="0"/>
      <w:marRight w:val="0"/>
      <w:marTop w:val="0"/>
      <w:marBottom w:val="0"/>
      <w:divBdr>
        <w:top w:val="none" w:sz="0" w:space="0" w:color="auto"/>
        <w:left w:val="none" w:sz="0" w:space="0" w:color="auto"/>
        <w:bottom w:val="none" w:sz="0" w:space="0" w:color="auto"/>
        <w:right w:val="none" w:sz="0" w:space="0" w:color="auto"/>
      </w:divBdr>
    </w:div>
    <w:div w:id="1430544842">
      <w:bodyDiv w:val="1"/>
      <w:marLeft w:val="0"/>
      <w:marRight w:val="0"/>
      <w:marTop w:val="0"/>
      <w:marBottom w:val="0"/>
      <w:divBdr>
        <w:top w:val="none" w:sz="0" w:space="0" w:color="auto"/>
        <w:left w:val="none" w:sz="0" w:space="0" w:color="auto"/>
        <w:bottom w:val="none" w:sz="0" w:space="0" w:color="auto"/>
        <w:right w:val="none" w:sz="0" w:space="0" w:color="auto"/>
      </w:divBdr>
    </w:div>
    <w:div w:id="1430660410">
      <w:bodyDiv w:val="1"/>
      <w:marLeft w:val="0"/>
      <w:marRight w:val="0"/>
      <w:marTop w:val="0"/>
      <w:marBottom w:val="0"/>
      <w:divBdr>
        <w:top w:val="none" w:sz="0" w:space="0" w:color="auto"/>
        <w:left w:val="none" w:sz="0" w:space="0" w:color="auto"/>
        <w:bottom w:val="none" w:sz="0" w:space="0" w:color="auto"/>
        <w:right w:val="none" w:sz="0" w:space="0" w:color="auto"/>
      </w:divBdr>
    </w:div>
    <w:div w:id="1430811668">
      <w:bodyDiv w:val="1"/>
      <w:marLeft w:val="0"/>
      <w:marRight w:val="0"/>
      <w:marTop w:val="0"/>
      <w:marBottom w:val="0"/>
      <w:divBdr>
        <w:top w:val="none" w:sz="0" w:space="0" w:color="auto"/>
        <w:left w:val="none" w:sz="0" w:space="0" w:color="auto"/>
        <w:bottom w:val="none" w:sz="0" w:space="0" w:color="auto"/>
        <w:right w:val="none" w:sz="0" w:space="0" w:color="auto"/>
      </w:divBdr>
    </w:div>
    <w:div w:id="1433429910">
      <w:bodyDiv w:val="1"/>
      <w:marLeft w:val="0"/>
      <w:marRight w:val="0"/>
      <w:marTop w:val="0"/>
      <w:marBottom w:val="0"/>
      <w:divBdr>
        <w:top w:val="none" w:sz="0" w:space="0" w:color="auto"/>
        <w:left w:val="none" w:sz="0" w:space="0" w:color="auto"/>
        <w:bottom w:val="none" w:sz="0" w:space="0" w:color="auto"/>
        <w:right w:val="none" w:sz="0" w:space="0" w:color="auto"/>
      </w:divBdr>
    </w:div>
    <w:div w:id="1433628819">
      <w:bodyDiv w:val="1"/>
      <w:marLeft w:val="0"/>
      <w:marRight w:val="0"/>
      <w:marTop w:val="0"/>
      <w:marBottom w:val="0"/>
      <w:divBdr>
        <w:top w:val="none" w:sz="0" w:space="0" w:color="auto"/>
        <w:left w:val="none" w:sz="0" w:space="0" w:color="auto"/>
        <w:bottom w:val="none" w:sz="0" w:space="0" w:color="auto"/>
        <w:right w:val="none" w:sz="0" w:space="0" w:color="auto"/>
      </w:divBdr>
    </w:div>
    <w:div w:id="1433891306">
      <w:bodyDiv w:val="1"/>
      <w:marLeft w:val="0"/>
      <w:marRight w:val="0"/>
      <w:marTop w:val="0"/>
      <w:marBottom w:val="0"/>
      <w:divBdr>
        <w:top w:val="none" w:sz="0" w:space="0" w:color="auto"/>
        <w:left w:val="none" w:sz="0" w:space="0" w:color="auto"/>
        <w:bottom w:val="none" w:sz="0" w:space="0" w:color="auto"/>
        <w:right w:val="none" w:sz="0" w:space="0" w:color="auto"/>
      </w:divBdr>
    </w:div>
    <w:div w:id="1434133194">
      <w:bodyDiv w:val="1"/>
      <w:marLeft w:val="0"/>
      <w:marRight w:val="0"/>
      <w:marTop w:val="0"/>
      <w:marBottom w:val="0"/>
      <w:divBdr>
        <w:top w:val="none" w:sz="0" w:space="0" w:color="auto"/>
        <w:left w:val="none" w:sz="0" w:space="0" w:color="auto"/>
        <w:bottom w:val="none" w:sz="0" w:space="0" w:color="auto"/>
        <w:right w:val="none" w:sz="0" w:space="0" w:color="auto"/>
      </w:divBdr>
    </w:div>
    <w:div w:id="1434401446">
      <w:bodyDiv w:val="1"/>
      <w:marLeft w:val="0"/>
      <w:marRight w:val="0"/>
      <w:marTop w:val="0"/>
      <w:marBottom w:val="0"/>
      <w:divBdr>
        <w:top w:val="none" w:sz="0" w:space="0" w:color="auto"/>
        <w:left w:val="none" w:sz="0" w:space="0" w:color="auto"/>
        <w:bottom w:val="none" w:sz="0" w:space="0" w:color="auto"/>
        <w:right w:val="none" w:sz="0" w:space="0" w:color="auto"/>
      </w:divBdr>
    </w:div>
    <w:div w:id="1437092330">
      <w:bodyDiv w:val="1"/>
      <w:marLeft w:val="0"/>
      <w:marRight w:val="0"/>
      <w:marTop w:val="0"/>
      <w:marBottom w:val="0"/>
      <w:divBdr>
        <w:top w:val="none" w:sz="0" w:space="0" w:color="auto"/>
        <w:left w:val="none" w:sz="0" w:space="0" w:color="auto"/>
        <w:bottom w:val="none" w:sz="0" w:space="0" w:color="auto"/>
        <w:right w:val="none" w:sz="0" w:space="0" w:color="auto"/>
      </w:divBdr>
    </w:div>
    <w:div w:id="1437598636">
      <w:bodyDiv w:val="1"/>
      <w:marLeft w:val="0"/>
      <w:marRight w:val="0"/>
      <w:marTop w:val="0"/>
      <w:marBottom w:val="0"/>
      <w:divBdr>
        <w:top w:val="none" w:sz="0" w:space="0" w:color="auto"/>
        <w:left w:val="none" w:sz="0" w:space="0" w:color="auto"/>
        <w:bottom w:val="none" w:sz="0" w:space="0" w:color="auto"/>
        <w:right w:val="none" w:sz="0" w:space="0" w:color="auto"/>
      </w:divBdr>
    </w:div>
    <w:div w:id="1438410269">
      <w:bodyDiv w:val="1"/>
      <w:marLeft w:val="0"/>
      <w:marRight w:val="0"/>
      <w:marTop w:val="0"/>
      <w:marBottom w:val="0"/>
      <w:divBdr>
        <w:top w:val="none" w:sz="0" w:space="0" w:color="auto"/>
        <w:left w:val="none" w:sz="0" w:space="0" w:color="auto"/>
        <w:bottom w:val="none" w:sz="0" w:space="0" w:color="auto"/>
        <w:right w:val="none" w:sz="0" w:space="0" w:color="auto"/>
      </w:divBdr>
    </w:div>
    <w:div w:id="1439370113">
      <w:bodyDiv w:val="1"/>
      <w:marLeft w:val="0"/>
      <w:marRight w:val="0"/>
      <w:marTop w:val="0"/>
      <w:marBottom w:val="0"/>
      <w:divBdr>
        <w:top w:val="none" w:sz="0" w:space="0" w:color="auto"/>
        <w:left w:val="none" w:sz="0" w:space="0" w:color="auto"/>
        <w:bottom w:val="none" w:sz="0" w:space="0" w:color="auto"/>
        <w:right w:val="none" w:sz="0" w:space="0" w:color="auto"/>
      </w:divBdr>
    </w:div>
    <w:div w:id="1439564095">
      <w:bodyDiv w:val="1"/>
      <w:marLeft w:val="0"/>
      <w:marRight w:val="0"/>
      <w:marTop w:val="0"/>
      <w:marBottom w:val="0"/>
      <w:divBdr>
        <w:top w:val="none" w:sz="0" w:space="0" w:color="auto"/>
        <w:left w:val="none" w:sz="0" w:space="0" w:color="auto"/>
        <w:bottom w:val="none" w:sz="0" w:space="0" w:color="auto"/>
        <w:right w:val="none" w:sz="0" w:space="0" w:color="auto"/>
      </w:divBdr>
    </w:div>
    <w:div w:id="1439593660">
      <w:bodyDiv w:val="1"/>
      <w:marLeft w:val="0"/>
      <w:marRight w:val="0"/>
      <w:marTop w:val="0"/>
      <w:marBottom w:val="0"/>
      <w:divBdr>
        <w:top w:val="none" w:sz="0" w:space="0" w:color="auto"/>
        <w:left w:val="none" w:sz="0" w:space="0" w:color="auto"/>
        <w:bottom w:val="none" w:sz="0" w:space="0" w:color="auto"/>
        <w:right w:val="none" w:sz="0" w:space="0" w:color="auto"/>
      </w:divBdr>
    </w:div>
    <w:div w:id="1440221836">
      <w:bodyDiv w:val="1"/>
      <w:marLeft w:val="0"/>
      <w:marRight w:val="0"/>
      <w:marTop w:val="0"/>
      <w:marBottom w:val="0"/>
      <w:divBdr>
        <w:top w:val="none" w:sz="0" w:space="0" w:color="auto"/>
        <w:left w:val="none" w:sz="0" w:space="0" w:color="auto"/>
        <w:bottom w:val="none" w:sz="0" w:space="0" w:color="auto"/>
        <w:right w:val="none" w:sz="0" w:space="0" w:color="auto"/>
      </w:divBdr>
    </w:div>
    <w:div w:id="1440905235">
      <w:bodyDiv w:val="1"/>
      <w:marLeft w:val="0"/>
      <w:marRight w:val="0"/>
      <w:marTop w:val="0"/>
      <w:marBottom w:val="0"/>
      <w:divBdr>
        <w:top w:val="none" w:sz="0" w:space="0" w:color="auto"/>
        <w:left w:val="none" w:sz="0" w:space="0" w:color="auto"/>
        <w:bottom w:val="none" w:sz="0" w:space="0" w:color="auto"/>
        <w:right w:val="none" w:sz="0" w:space="0" w:color="auto"/>
      </w:divBdr>
    </w:div>
    <w:div w:id="1441410647">
      <w:bodyDiv w:val="1"/>
      <w:marLeft w:val="0"/>
      <w:marRight w:val="0"/>
      <w:marTop w:val="0"/>
      <w:marBottom w:val="0"/>
      <w:divBdr>
        <w:top w:val="none" w:sz="0" w:space="0" w:color="auto"/>
        <w:left w:val="none" w:sz="0" w:space="0" w:color="auto"/>
        <w:bottom w:val="none" w:sz="0" w:space="0" w:color="auto"/>
        <w:right w:val="none" w:sz="0" w:space="0" w:color="auto"/>
      </w:divBdr>
    </w:div>
    <w:div w:id="1442605212">
      <w:bodyDiv w:val="1"/>
      <w:marLeft w:val="0"/>
      <w:marRight w:val="0"/>
      <w:marTop w:val="0"/>
      <w:marBottom w:val="0"/>
      <w:divBdr>
        <w:top w:val="none" w:sz="0" w:space="0" w:color="auto"/>
        <w:left w:val="none" w:sz="0" w:space="0" w:color="auto"/>
        <w:bottom w:val="none" w:sz="0" w:space="0" w:color="auto"/>
        <w:right w:val="none" w:sz="0" w:space="0" w:color="auto"/>
      </w:divBdr>
    </w:div>
    <w:div w:id="1442645430">
      <w:bodyDiv w:val="1"/>
      <w:marLeft w:val="0"/>
      <w:marRight w:val="0"/>
      <w:marTop w:val="0"/>
      <w:marBottom w:val="0"/>
      <w:divBdr>
        <w:top w:val="none" w:sz="0" w:space="0" w:color="auto"/>
        <w:left w:val="none" w:sz="0" w:space="0" w:color="auto"/>
        <w:bottom w:val="none" w:sz="0" w:space="0" w:color="auto"/>
        <w:right w:val="none" w:sz="0" w:space="0" w:color="auto"/>
      </w:divBdr>
    </w:div>
    <w:div w:id="1444350262">
      <w:bodyDiv w:val="1"/>
      <w:marLeft w:val="0"/>
      <w:marRight w:val="0"/>
      <w:marTop w:val="0"/>
      <w:marBottom w:val="0"/>
      <w:divBdr>
        <w:top w:val="none" w:sz="0" w:space="0" w:color="auto"/>
        <w:left w:val="none" w:sz="0" w:space="0" w:color="auto"/>
        <w:bottom w:val="none" w:sz="0" w:space="0" w:color="auto"/>
        <w:right w:val="none" w:sz="0" w:space="0" w:color="auto"/>
      </w:divBdr>
    </w:div>
    <w:div w:id="1444423889">
      <w:bodyDiv w:val="1"/>
      <w:marLeft w:val="0"/>
      <w:marRight w:val="0"/>
      <w:marTop w:val="0"/>
      <w:marBottom w:val="0"/>
      <w:divBdr>
        <w:top w:val="none" w:sz="0" w:space="0" w:color="auto"/>
        <w:left w:val="none" w:sz="0" w:space="0" w:color="auto"/>
        <w:bottom w:val="none" w:sz="0" w:space="0" w:color="auto"/>
        <w:right w:val="none" w:sz="0" w:space="0" w:color="auto"/>
      </w:divBdr>
    </w:div>
    <w:div w:id="1444495759">
      <w:bodyDiv w:val="1"/>
      <w:marLeft w:val="0"/>
      <w:marRight w:val="0"/>
      <w:marTop w:val="0"/>
      <w:marBottom w:val="0"/>
      <w:divBdr>
        <w:top w:val="none" w:sz="0" w:space="0" w:color="auto"/>
        <w:left w:val="none" w:sz="0" w:space="0" w:color="auto"/>
        <w:bottom w:val="none" w:sz="0" w:space="0" w:color="auto"/>
        <w:right w:val="none" w:sz="0" w:space="0" w:color="auto"/>
      </w:divBdr>
    </w:div>
    <w:div w:id="1445462490">
      <w:bodyDiv w:val="1"/>
      <w:marLeft w:val="0"/>
      <w:marRight w:val="0"/>
      <w:marTop w:val="0"/>
      <w:marBottom w:val="0"/>
      <w:divBdr>
        <w:top w:val="none" w:sz="0" w:space="0" w:color="auto"/>
        <w:left w:val="none" w:sz="0" w:space="0" w:color="auto"/>
        <w:bottom w:val="none" w:sz="0" w:space="0" w:color="auto"/>
        <w:right w:val="none" w:sz="0" w:space="0" w:color="auto"/>
      </w:divBdr>
    </w:div>
    <w:div w:id="1446080506">
      <w:bodyDiv w:val="1"/>
      <w:marLeft w:val="0"/>
      <w:marRight w:val="0"/>
      <w:marTop w:val="0"/>
      <w:marBottom w:val="0"/>
      <w:divBdr>
        <w:top w:val="none" w:sz="0" w:space="0" w:color="auto"/>
        <w:left w:val="none" w:sz="0" w:space="0" w:color="auto"/>
        <w:bottom w:val="none" w:sz="0" w:space="0" w:color="auto"/>
        <w:right w:val="none" w:sz="0" w:space="0" w:color="auto"/>
      </w:divBdr>
    </w:div>
    <w:div w:id="1446732664">
      <w:bodyDiv w:val="1"/>
      <w:marLeft w:val="0"/>
      <w:marRight w:val="0"/>
      <w:marTop w:val="0"/>
      <w:marBottom w:val="0"/>
      <w:divBdr>
        <w:top w:val="none" w:sz="0" w:space="0" w:color="auto"/>
        <w:left w:val="none" w:sz="0" w:space="0" w:color="auto"/>
        <w:bottom w:val="none" w:sz="0" w:space="0" w:color="auto"/>
        <w:right w:val="none" w:sz="0" w:space="0" w:color="auto"/>
      </w:divBdr>
    </w:div>
    <w:div w:id="1448306872">
      <w:bodyDiv w:val="1"/>
      <w:marLeft w:val="0"/>
      <w:marRight w:val="0"/>
      <w:marTop w:val="0"/>
      <w:marBottom w:val="0"/>
      <w:divBdr>
        <w:top w:val="none" w:sz="0" w:space="0" w:color="auto"/>
        <w:left w:val="none" w:sz="0" w:space="0" w:color="auto"/>
        <w:bottom w:val="none" w:sz="0" w:space="0" w:color="auto"/>
        <w:right w:val="none" w:sz="0" w:space="0" w:color="auto"/>
      </w:divBdr>
    </w:div>
    <w:div w:id="1448349814">
      <w:bodyDiv w:val="1"/>
      <w:marLeft w:val="0"/>
      <w:marRight w:val="0"/>
      <w:marTop w:val="0"/>
      <w:marBottom w:val="0"/>
      <w:divBdr>
        <w:top w:val="none" w:sz="0" w:space="0" w:color="auto"/>
        <w:left w:val="none" w:sz="0" w:space="0" w:color="auto"/>
        <w:bottom w:val="none" w:sz="0" w:space="0" w:color="auto"/>
        <w:right w:val="none" w:sz="0" w:space="0" w:color="auto"/>
      </w:divBdr>
    </w:div>
    <w:div w:id="1448817917">
      <w:bodyDiv w:val="1"/>
      <w:marLeft w:val="0"/>
      <w:marRight w:val="0"/>
      <w:marTop w:val="0"/>
      <w:marBottom w:val="0"/>
      <w:divBdr>
        <w:top w:val="none" w:sz="0" w:space="0" w:color="auto"/>
        <w:left w:val="none" w:sz="0" w:space="0" w:color="auto"/>
        <w:bottom w:val="none" w:sz="0" w:space="0" w:color="auto"/>
        <w:right w:val="none" w:sz="0" w:space="0" w:color="auto"/>
      </w:divBdr>
    </w:div>
    <w:div w:id="1450323575">
      <w:bodyDiv w:val="1"/>
      <w:marLeft w:val="0"/>
      <w:marRight w:val="0"/>
      <w:marTop w:val="0"/>
      <w:marBottom w:val="0"/>
      <w:divBdr>
        <w:top w:val="none" w:sz="0" w:space="0" w:color="auto"/>
        <w:left w:val="none" w:sz="0" w:space="0" w:color="auto"/>
        <w:bottom w:val="none" w:sz="0" w:space="0" w:color="auto"/>
        <w:right w:val="none" w:sz="0" w:space="0" w:color="auto"/>
      </w:divBdr>
    </w:div>
    <w:div w:id="1450585746">
      <w:bodyDiv w:val="1"/>
      <w:marLeft w:val="0"/>
      <w:marRight w:val="0"/>
      <w:marTop w:val="0"/>
      <w:marBottom w:val="0"/>
      <w:divBdr>
        <w:top w:val="none" w:sz="0" w:space="0" w:color="auto"/>
        <w:left w:val="none" w:sz="0" w:space="0" w:color="auto"/>
        <w:bottom w:val="none" w:sz="0" w:space="0" w:color="auto"/>
        <w:right w:val="none" w:sz="0" w:space="0" w:color="auto"/>
      </w:divBdr>
    </w:div>
    <w:div w:id="1451434948">
      <w:bodyDiv w:val="1"/>
      <w:marLeft w:val="0"/>
      <w:marRight w:val="0"/>
      <w:marTop w:val="0"/>
      <w:marBottom w:val="0"/>
      <w:divBdr>
        <w:top w:val="none" w:sz="0" w:space="0" w:color="auto"/>
        <w:left w:val="none" w:sz="0" w:space="0" w:color="auto"/>
        <w:bottom w:val="none" w:sz="0" w:space="0" w:color="auto"/>
        <w:right w:val="none" w:sz="0" w:space="0" w:color="auto"/>
      </w:divBdr>
    </w:div>
    <w:div w:id="1451784144">
      <w:bodyDiv w:val="1"/>
      <w:marLeft w:val="0"/>
      <w:marRight w:val="0"/>
      <w:marTop w:val="0"/>
      <w:marBottom w:val="0"/>
      <w:divBdr>
        <w:top w:val="none" w:sz="0" w:space="0" w:color="auto"/>
        <w:left w:val="none" w:sz="0" w:space="0" w:color="auto"/>
        <w:bottom w:val="none" w:sz="0" w:space="0" w:color="auto"/>
        <w:right w:val="none" w:sz="0" w:space="0" w:color="auto"/>
      </w:divBdr>
    </w:div>
    <w:div w:id="1451824615">
      <w:bodyDiv w:val="1"/>
      <w:marLeft w:val="0"/>
      <w:marRight w:val="0"/>
      <w:marTop w:val="0"/>
      <w:marBottom w:val="0"/>
      <w:divBdr>
        <w:top w:val="none" w:sz="0" w:space="0" w:color="auto"/>
        <w:left w:val="none" w:sz="0" w:space="0" w:color="auto"/>
        <w:bottom w:val="none" w:sz="0" w:space="0" w:color="auto"/>
        <w:right w:val="none" w:sz="0" w:space="0" w:color="auto"/>
      </w:divBdr>
    </w:div>
    <w:div w:id="1452089079">
      <w:bodyDiv w:val="1"/>
      <w:marLeft w:val="0"/>
      <w:marRight w:val="0"/>
      <w:marTop w:val="0"/>
      <w:marBottom w:val="0"/>
      <w:divBdr>
        <w:top w:val="none" w:sz="0" w:space="0" w:color="auto"/>
        <w:left w:val="none" w:sz="0" w:space="0" w:color="auto"/>
        <w:bottom w:val="none" w:sz="0" w:space="0" w:color="auto"/>
        <w:right w:val="none" w:sz="0" w:space="0" w:color="auto"/>
      </w:divBdr>
    </w:div>
    <w:div w:id="1452288761">
      <w:bodyDiv w:val="1"/>
      <w:marLeft w:val="0"/>
      <w:marRight w:val="0"/>
      <w:marTop w:val="0"/>
      <w:marBottom w:val="0"/>
      <w:divBdr>
        <w:top w:val="none" w:sz="0" w:space="0" w:color="auto"/>
        <w:left w:val="none" w:sz="0" w:space="0" w:color="auto"/>
        <w:bottom w:val="none" w:sz="0" w:space="0" w:color="auto"/>
        <w:right w:val="none" w:sz="0" w:space="0" w:color="auto"/>
      </w:divBdr>
    </w:div>
    <w:div w:id="1452701901">
      <w:bodyDiv w:val="1"/>
      <w:marLeft w:val="0"/>
      <w:marRight w:val="0"/>
      <w:marTop w:val="0"/>
      <w:marBottom w:val="0"/>
      <w:divBdr>
        <w:top w:val="none" w:sz="0" w:space="0" w:color="auto"/>
        <w:left w:val="none" w:sz="0" w:space="0" w:color="auto"/>
        <w:bottom w:val="none" w:sz="0" w:space="0" w:color="auto"/>
        <w:right w:val="none" w:sz="0" w:space="0" w:color="auto"/>
      </w:divBdr>
    </w:div>
    <w:div w:id="1452899288">
      <w:bodyDiv w:val="1"/>
      <w:marLeft w:val="0"/>
      <w:marRight w:val="0"/>
      <w:marTop w:val="0"/>
      <w:marBottom w:val="0"/>
      <w:divBdr>
        <w:top w:val="none" w:sz="0" w:space="0" w:color="auto"/>
        <w:left w:val="none" w:sz="0" w:space="0" w:color="auto"/>
        <w:bottom w:val="none" w:sz="0" w:space="0" w:color="auto"/>
        <w:right w:val="none" w:sz="0" w:space="0" w:color="auto"/>
      </w:divBdr>
    </w:div>
    <w:div w:id="1453211615">
      <w:bodyDiv w:val="1"/>
      <w:marLeft w:val="0"/>
      <w:marRight w:val="0"/>
      <w:marTop w:val="0"/>
      <w:marBottom w:val="0"/>
      <w:divBdr>
        <w:top w:val="none" w:sz="0" w:space="0" w:color="auto"/>
        <w:left w:val="none" w:sz="0" w:space="0" w:color="auto"/>
        <w:bottom w:val="none" w:sz="0" w:space="0" w:color="auto"/>
        <w:right w:val="none" w:sz="0" w:space="0" w:color="auto"/>
      </w:divBdr>
    </w:div>
    <w:div w:id="1454402210">
      <w:bodyDiv w:val="1"/>
      <w:marLeft w:val="0"/>
      <w:marRight w:val="0"/>
      <w:marTop w:val="0"/>
      <w:marBottom w:val="0"/>
      <w:divBdr>
        <w:top w:val="none" w:sz="0" w:space="0" w:color="auto"/>
        <w:left w:val="none" w:sz="0" w:space="0" w:color="auto"/>
        <w:bottom w:val="none" w:sz="0" w:space="0" w:color="auto"/>
        <w:right w:val="none" w:sz="0" w:space="0" w:color="auto"/>
      </w:divBdr>
    </w:div>
    <w:div w:id="1456413350">
      <w:bodyDiv w:val="1"/>
      <w:marLeft w:val="0"/>
      <w:marRight w:val="0"/>
      <w:marTop w:val="0"/>
      <w:marBottom w:val="0"/>
      <w:divBdr>
        <w:top w:val="none" w:sz="0" w:space="0" w:color="auto"/>
        <w:left w:val="none" w:sz="0" w:space="0" w:color="auto"/>
        <w:bottom w:val="none" w:sz="0" w:space="0" w:color="auto"/>
        <w:right w:val="none" w:sz="0" w:space="0" w:color="auto"/>
      </w:divBdr>
    </w:div>
    <w:div w:id="1458260076">
      <w:bodyDiv w:val="1"/>
      <w:marLeft w:val="0"/>
      <w:marRight w:val="0"/>
      <w:marTop w:val="0"/>
      <w:marBottom w:val="0"/>
      <w:divBdr>
        <w:top w:val="none" w:sz="0" w:space="0" w:color="auto"/>
        <w:left w:val="none" w:sz="0" w:space="0" w:color="auto"/>
        <w:bottom w:val="none" w:sz="0" w:space="0" w:color="auto"/>
        <w:right w:val="none" w:sz="0" w:space="0" w:color="auto"/>
      </w:divBdr>
    </w:div>
    <w:div w:id="1459495007">
      <w:bodyDiv w:val="1"/>
      <w:marLeft w:val="0"/>
      <w:marRight w:val="0"/>
      <w:marTop w:val="0"/>
      <w:marBottom w:val="0"/>
      <w:divBdr>
        <w:top w:val="none" w:sz="0" w:space="0" w:color="auto"/>
        <w:left w:val="none" w:sz="0" w:space="0" w:color="auto"/>
        <w:bottom w:val="none" w:sz="0" w:space="0" w:color="auto"/>
        <w:right w:val="none" w:sz="0" w:space="0" w:color="auto"/>
      </w:divBdr>
    </w:div>
    <w:div w:id="1460342475">
      <w:bodyDiv w:val="1"/>
      <w:marLeft w:val="0"/>
      <w:marRight w:val="0"/>
      <w:marTop w:val="0"/>
      <w:marBottom w:val="0"/>
      <w:divBdr>
        <w:top w:val="none" w:sz="0" w:space="0" w:color="auto"/>
        <w:left w:val="none" w:sz="0" w:space="0" w:color="auto"/>
        <w:bottom w:val="none" w:sz="0" w:space="0" w:color="auto"/>
        <w:right w:val="none" w:sz="0" w:space="0" w:color="auto"/>
      </w:divBdr>
    </w:div>
    <w:div w:id="1461221366">
      <w:bodyDiv w:val="1"/>
      <w:marLeft w:val="0"/>
      <w:marRight w:val="0"/>
      <w:marTop w:val="0"/>
      <w:marBottom w:val="0"/>
      <w:divBdr>
        <w:top w:val="none" w:sz="0" w:space="0" w:color="auto"/>
        <w:left w:val="none" w:sz="0" w:space="0" w:color="auto"/>
        <w:bottom w:val="none" w:sz="0" w:space="0" w:color="auto"/>
        <w:right w:val="none" w:sz="0" w:space="0" w:color="auto"/>
      </w:divBdr>
    </w:div>
    <w:div w:id="1461340402">
      <w:bodyDiv w:val="1"/>
      <w:marLeft w:val="0"/>
      <w:marRight w:val="0"/>
      <w:marTop w:val="0"/>
      <w:marBottom w:val="0"/>
      <w:divBdr>
        <w:top w:val="none" w:sz="0" w:space="0" w:color="auto"/>
        <w:left w:val="none" w:sz="0" w:space="0" w:color="auto"/>
        <w:bottom w:val="none" w:sz="0" w:space="0" w:color="auto"/>
        <w:right w:val="none" w:sz="0" w:space="0" w:color="auto"/>
      </w:divBdr>
    </w:div>
    <w:div w:id="1461876908">
      <w:bodyDiv w:val="1"/>
      <w:marLeft w:val="0"/>
      <w:marRight w:val="0"/>
      <w:marTop w:val="0"/>
      <w:marBottom w:val="0"/>
      <w:divBdr>
        <w:top w:val="none" w:sz="0" w:space="0" w:color="auto"/>
        <w:left w:val="none" w:sz="0" w:space="0" w:color="auto"/>
        <w:bottom w:val="none" w:sz="0" w:space="0" w:color="auto"/>
        <w:right w:val="none" w:sz="0" w:space="0" w:color="auto"/>
      </w:divBdr>
    </w:div>
    <w:div w:id="1462072734">
      <w:bodyDiv w:val="1"/>
      <w:marLeft w:val="0"/>
      <w:marRight w:val="0"/>
      <w:marTop w:val="0"/>
      <w:marBottom w:val="0"/>
      <w:divBdr>
        <w:top w:val="none" w:sz="0" w:space="0" w:color="auto"/>
        <w:left w:val="none" w:sz="0" w:space="0" w:color="auto"/>
        <w:bottom w:val="none" w:sz="0" w:space="0" w:color="auto"/>
        <w:right w:val="none" w:sz="0" w:space="0" w:color="auto"/>
      </w:divBdr>
    </w:div>
    <w:div w:id="1462386503">
      <w:bodyDiv w:val="1"/>
      <w:marLeft w:val="0"/>
      <w:marRight w:val="0"/>
      <w:marTop w:val="0"/>
      <w:marBottom w:val="0"/>
      <w:divBdr>
        <w:top w:val="none" w:sz="0" w:space="0" w:color="auto"/>
        <w:left w:val="none" w:sz="0" w:space="0" w:color="auto"/>
        <w:bottom w:val="none" w:sz="0" w:space="0" w:color="auto"/>
        <w:right w:val="none" w:sz="0" w:space="0" w:color="auto"/>
      </w:divBdr>
    </w:div>
    <w:div w:id="1462764890">
      <w:bodyDiv w:val="1"/>
      <w:marLeft w:val="0"/>
      <w:marRight w:val="0"/>
      <w:marTop w:val="0"/>
      <w:marBottom w:val="0"/>
      <w:divBdr>
        <w:top w:val="none" w:sz="0" w:space="0" w:color="auto"/>
        <w:left w:val="none" w:sz="0" w:space="0" w:color="auto"/>
        <w:bottom w:val="none" w:sz="0" w:space="0" w:color="auto"/>
        <w:right w:val="none" w:sz="0" w:space="0" w:color="auto"/>
      </w:divBdr>
    </w:div>
    <w:div w:id="1463882132">
      <w:bodyDiv w:val="1"/>
      <w:marLeft w:val="0"/>
      <w:marRight w:val="0"/>
      <w:marTop w:val="0"/>
      <w:marBottom w:val="0"/>
      <w:divBdr>
        <w:top w:val="none" w:sz="0" w:space="0" w:color="auto"/>
        <w:left w:val="none" w:sz="0" w:space="0" w:color="auto"/>
        <w:bottom w:val="none" w:sz="0" w:space="0" w:color="auto"/>
        <w:right w:val="none" w:sz="0" w:space="0" w:color="auto"/>
      </w:divBdr>
    </w:div>
    <w:div w:id="1464349632">
      <w:bodyDiv w:val="1"/>
      <w:marLeft w:val="0"/>
      <w:marRight w:val="0"/>
      <w:marTop w:val="0"/>
      <w:marBottom w:val="0"/>
      <w:divBdr>
        <w:top w:val="none" w:sz="0" w:space="0" w:color="auto"/>
        <w:left w:val="none" w:sz="0" w:space="0" w:color="auto"/>
        <w:bottom w:val="none" w:sz="0" w:space="0" w:color="auto"/>
        <w:right w:val="none" w:sz="0" w:space="0" w:color="auto"/>
      </w:divBdr>
    </w:div>
    <w:div w:id="1464467680">
      <w:bodyDiv w:val="1"/>
      <w:marLeft w:val="0"/>
      <w:marRight w:val="0"/>
      <w:marTop w:val="0"/>
      <w:marBottom w:val="0"/>
      <w:divBdr>
        <w:top w:val="none" w:sz="0" w:space="0" w:color="auto"/>
        <w:left w:val="none" w:sz="0" w:space="0" w:color="auto"/>
        <w:bottom w:val="none" w:sz="0" w:space="0" w:color="auto"/>
        <w:right w:val="none" w:sz="0" w:space="0" w:color="auto"/>
      </w:divBdr>
    </w:div>
    <w:div w:id="1464612033">
      <w:bodyDiv w:val="1"/>
      <w:marLeft w:val="0"/>
      <w:marRight w:val="0"/>
      <w:marTop w:val="0"/>
      <w:marBottom w:val="0"/>
      <w:divBdr>
        <w:top w:val="none" w:sz="0" w:space="0" w:color="auto"/>
        <w:left w:val="none" w:sz="0" w:space="0" w:color="auto"/>
        <w:bottom w:val="none" w:sz="0" w:space="0" w:color="auto"/>
        <w:right w:val="none" w:sz="0" w:space="0" w:color="auto"/>
      </w:divBdr>
    </w:div>
    <w:div w:id="1465198817">
      <w:bodyDiv w:val="1"/>
      <w:marLeft w:val="0"/>
      <w:marRight w:val="0"/>
      <w:marTop w:val="0"/>
      <w:marBottom w:val="0"/>
      <w:divBdr>
        <w:top w:val="none" w:sz="0" w:space="0" w:color="auto"/>
        <w:left w:val="none" w:sz="0" w:space="0" w:color="auto"/>
        <w:bottom w:val="none" w:sz="0" w:space="0" w:color="auto"/>
        <w:right w:val="none" w:sz="0" w:space="0" w:color="auto"/>
      </w:divBdr>
    </w:div>
    <w:div w:id="1465731487">
      <w:bodyDiv w:val="1"/>
      <w:marLeft w:val="0"/>
      <w:marRight w:val="0"/>
      <w:marTop w:val="0"/>
      <w:marBottom w:val="0"/>
      <w:divBdr>
        <w:top w:val="none" w:sz="0" w:space="0" w:color="auto"/>
        <w:left w:val="none" w:sz="0" w:space="0" w:color="auto"/>
        <w:bottom w:val="none" w:sz="0" w:space="0" w:color="auto"/>
        <w:right w:val="none" w:sz="0" w:space="0" w:color="auto"/>
      </w:divBdr>
    </w:div>
    <w:div w:id="1466700449">
      <w:bodyDiv w:val="1"/>
      <w:marLeft w:val="0"/>
      <w:marRight w:val="0"/>
      <w:marTop w:val="0"/>
      <w:marBottom w:val="0"/>
      <w:divBdr>
        <w:top w:val="none" w:sz="0" w:space="0" w:color="auto"/>
        <w:left w:val="none" w:sz="0" w:space="0" w:color="auto"/>
        <w:bottom w:val="none" w:sz="0" w:space="0" w:color="auto"/>
        <w:right w:val="none" w:sz="0" w:space="0" w:color="auto"/>
      </w:divBdr>
    </w:div>
    <w:div w:id="1466779788">
      <w:bodyDiv w:val="1"/>
      <w:marLeft w:val="0"/>
      <w:marRight w:val="0"/>
      <w:marTop w:val="0"/>
      <w:marBottom w:val="0"/>
      <w:divBdr>
        <w:top w:val="none" w:sz="0" w:space="0" w:color="auto"/>
        <w:left w:val="none" w:sz="0" w:space="0" w:color="auto"/>
        <w:bottom w:val="none" w:sz="0" w:space="0" w:color="auto"/>
        <w:right w:val="none" w:sz="0" w:space="0" w:color="auto"/>
      </w:divBdr>
    </w:div>
    <w:div w:id="1467163656">
      <w:bodyDiv w:val="1"/>
      <w:marLeft w:val="0"/>
      <w:marRight w:val="0"/>
      <w:marTop w:val="0"/>
      <w:marBottom w:val="0"/>
      <w:divBdr>
        <w:top w:val="none" w:sz="0" w:space="0" w:color="auto"/>
        <w:left w:val="none" w:sz="0" w:space="0" w:color="auto"/>
        <w:bottom w:val="none" w:sz="0" w:space="0" w:color="auto"/>
        <w:right w:val="none" w:sz="0" w:space="0" w:color="auto"/>
      </w:divBdr>
    </w:div>
    <w:div w:id="1467965914">
      <w:bodyDiv w:val="1"/>
      <w:marLeft w:val="0"/>
      <w:marRight w:val="0"/>
      <w:marTop w:val="0"/>
      <w:marBottom w:val="0"/>
      <w:divBdr>
        <w:top w:val="none" w:sz="0" w:space="0" w:color="auto"/>
        <w:left w:val="none" w:sz="0" w:space="0" w:color="auto"/>
        <w:bottom w:val="none" w:sz="0" w:space="0" w:color="auto"/>
        <w:right w:val="none" w:sz="0" w:space="0" w:color="auto"/>
      </w:divBdr>
    </w:div>
    <w:div w:id="1469125620">
      <w:bodyDiv w:val="1"/>
      <w:marLeft w:val="0"/>
      <w:marRight w:val="0"/>
      <w:marTop w:val="0"/>
      <w:marBottom w:val="0"/>
      <w:divBdr>
        <w:top w:val="none" w:sz="0" w:space="0" w:color="auto"/>
        <w:left w:val="none" w:sz="0" w:space="0" w:color="auto"/>
        <w:bottom w:val="none" w:sz="0" w:space="0" w:color="auto"/>
        <w:right w:val="none" w:sz="0" w:space="0" w:color="auto"/>
      </w:divBdr>
    </w:div>
    <w:div w:id="1470054121">
      <w:bodyDiv w:val="1"/>
      <w:marLeft w:val="0"/>
      <w:marRight w:val="0"/>
      <w:marTop w:val="0"/>
      <w:marBottom w:val="0"/>
      <w:divBdr>
        <w:top w:val="none" w:sz="0" w:space="0" w:color="auto"/>
        <w:left w:val="none" w:sz="0" w:space="0" w:color="auto"/>
        <w:bottom w:val="none" w:sz="0" w:space="0" w:color="auto"/>
        <w:right w:val="none" w:sz="0" w:space="0" w:color="auto"/>
      </w:divBdr>
    </w:div>
    <w:div w:id="1470591754">
      <w:bodyDiv w:val="1"/>
      <w:marLeft w:val="0"/>
      <w:marRight w:val="0"/>
      <w:marTop w:val="0"/>
      <w:marBottom w:val="0"/>
      <w:divBdr>
        <w:top w:val="none" w:sz="0" w:space="0" w:color="auto"/>
        <w:left w:val="none" w:sz="0" w:space="0" w:color="auto"/>
        <w:bottom w:val="none" w:sz="0" w:space="0" w:color="auto"/>
        <w:right w:val="none" w:sz="0" w:space="0" w:color="auto"/>
      </w:divBdr>
    </w:div>
    <w:div w:id="1471635568">
      <w:bodyDiv w:val="1"/>
      <w:marLeft w:val="0"/>
      <w:marRight w:val="0"/>
      <w:marTop w:val="0"/>
      <w:marBottom w:val="0"/>
      <w:divBdr>
        <w:top w:val="none" w:sz="0" w:space="0" w:color="auto"/>
        <w:left w:val="none" w:sz="0" w:space="0" w:color="auto"/>
        <w:bottom w:val="none" w:sz="0" w:space="0" w:color="auto"/>
        <w:right w:val="none" w:sz="0" w:space="0" w:color="auto"/>
      </w:divBdr>
    </w:div>
    <w:div w:id="1473257333">
      <w:bodyDiv w:val="1"/>
      <w:marLeft w:val="0"/>
      <w:marRight w:val="0"/>
      <w:marTop w:val="0"/>
      <w:marBottom w:val="0"/>
      <w:divBdr>
        <w:top w:val="none" w:sz="0" w:space="0" w:color="auto"/>
        <w:left w:val="none" w:sz="0" w:space="0" w:color="auto"/>
        <w:bottom w:val="none" w:sz="0" w:space="0" w:color="auto"/>
        <w:right w:val="none" w:sz="0" w:space="0" w:color="auto"/>
      </w:divBdr>
    </w:div>
    <w:div w:id="1473985889">
      <w:bodyDiv w:val="1"/>
      <w:marLeft w:val="0"/>
      <w:marRight w:val="0"/>
      <w:marTop w:val="0"/>
      <w:marBottom w:val="0"/>
      <w:divBdr>
        <w:top w:val="none" w:sz="0" w:space="0" w:color="auto"/>
        <w:left w:val="none" w:sz="0" w:space="0" w:color="auto"/>
        <w:bottom w:val="none" w:sz="0" w:space="0" w:color="auto"/>
        <w:right w:val="none" w:sz="0" w:space="0" w:color="auto"/>
      </w:divBdr>
    </w:div>
    <w:div w:id="1474635408">
      <w:bodyDiv w:val="1"/>
      <w:marLeft w:val="0"/>
      <w:marRight w:val="0"/>
      <w:marTop w:val="0"/>
      <w:marBottom w:val="0"/>
      <w:divBdr>
        <w:top w:val="none" w:sz="0" w:space="0" w:color="auto"/>
        <w:left w:val="none" w:sz="0" w:space="0" w:color="auto"/>
        <w:bottom w:val="none" w:sz="0" w:space="0" w:color="auto"/>
        <w:right w:val="none" w:sz="0" w:space="0" w:color="auto"/>
      </w:divBdr>
    </w:div>
    <w:div w:id="1474710120">
      <w:bodyDiv w:val="1"/>
      <w:marLeft w:val="0"/>
      <w:marRight w:val="0"/>
      <w:marTop w:val="0"/>
      <w:marBottom w:val="0"/>
      <w:divBdr>
        <w:top w:val="none" w:sz="0" w:space="0" w:color="auto"/>
        <w:left w:val="none" w:sz="0" w:space="0" w:color="auto"/>
        <w:bottom w:val="none" w:sz="0" w:space="0" w:color="auto"/>
        <w:right w:val="none" w:sz="0" w:space="0" w:color="auto"/>
      </w:divBdr>
    </w:div>
    <w:div w:id="1475412081">
      <w:bodyDiv w:val="1"/>
      <w:marLeft w:val="0"/>
      <w:marRight w:val="0"/>
      <w:marTop w:val="0"/>
      <w:marBottom w:val="0"/>
      <w:divBdr>
        <w:top w:val="none" w:sz="0" w:space="0" w:color="auto"/>
        <w:left w:val="none" w:sz="0" w:space="0" w:color="auto"/>
        <w:bottom w:val="none" w:sz="0" w:space="0" w:color="auto"/>
        <w:right w:val="none" w:sz="0" w:space="0" w:color="auto"/>
      </w:divBdr>
    </w:div>
    <w:div w:id="1475683717">
      <w:bodyDiv w:val="1"/>
      <w:marLeft w:val="0"/>
      <w:marRight w:val="0"/>
      <w:marTop w:val="0"/>
      <w:marBottom w:val="0"/>
      <w:divBdr>
        <w:top w:val="none" w:sz="0" w:space="0" w:color="auto"/>
        <w:left w:val="none" w:sz="0" w:space="0" w:color="auto"/>
        <w:bottom w:val="none" w:sz="0" w:space="0" w:color="auto"/>
        <w:right w:val="none" w:sz="0" w:space="0" w:color="auto"/>
      </w:divBdr>
    </w:div>
    <w:div w:id="1475755071">
      <w:bodyDiv w:val="1"/>
      <w:marLeft w:val="0"/>
      <w:marRight w:val="0"/>
      <w:marTop w:val="0"/>
      <w:marBottom w:val="0"/>
      <w:divBdr>
        <w:top w:val="none" w:sz="0" w:space="0" w:color="auto"/>
        <w:left w:val="none" w:sz="0" w:space="0" w:color="auto"/>
        <w:bottom w:val="none" w:sz="0" w:space="0" w:color="auto"/>
        <w:right w:val="none" w:sz="0" w:space="0" w:color="auto"/>
      </w:divBdr>
    </w:div>
    <w:div w:id="1476024500">
      <w:bodyDiv w:val="1"/>
      <w:marLeft w:val="0"/>
      <w:marRight w:val="0"/>
      <w:marTop w:val="0"/>
      <w:marBottom w:val="0"/>
      <w:divBdr>
        <w:top w:val="none" w:sz="0" w:space="0" w:color="auto"/>
        <w:left w:val="none" w:sz="0" w:space="0" w:color="auto"/>
        <w:bottom w:val="none" w:sz="0" w:space="0" w:color="auto"/>
        <w:right w:val="none" w:sz="0" w:space="0" w:color="auto"/>
      </w:divBdr>
    </w:div>
    <w:div w:id="1479035263">
      <w:bodyDiv w:val="1"/>
      <w:marLeft w:val="0"/>
      <w:marRight w:val="0"/>
      <w:marTop w:val="0"/>
      <w:marBottom w:val="0"/>
      <w:divBdr>
        <w:top w:val="none" w:sz="0" w:space="0" w:color="auto"/>
        <w:left w:val="none" w:sz="0" w:space="0" w:color="auto"/>
        <w:bottom w:val="none" w:sz="0" w:space="0" w:color="auto"/>
        <w:right w:val="none" w:sz="0" w:space="0" w:color="auto"/>
      </w:divBdr>
    </w:div>
    <w:div w:id="1480000088">
      <w:bodyDiv w:val="1"/>
      <w:marLeft w:val="0"/>
      <w:marRight w:val="0"/>
      <w:marTop w:val="0"/>
      <w:marBottom w:val="0"/>
      <w:divBdr>
        <w:top w:val="none" w:sz="0" w:space="0" w:color="auto"/>
        <w:left w:val="none" w:sz="0" w:space="0" w:color="auto"/>
        <w:bottom w:val="none" w:sz="0" w:space="0" w:color="auto"/>
        <w:right w:val="none" w:sz="0" w:space="0" w:color="auto"/>
      </w:divBdr>
    </w:div>
    <w:div w:id="1480462981">
      <w:bodyDiv w:val="1"/>
      <w:marLeft w:val="0"/>
      <w:marRight w:val="0"/>
      <w:marTop w:val="0"/>
      <w:marBottom w:val="0"/>
      <w:divBdr>
        <w:top w:val="none" w:sz="0" w:space="0" w:color="auto"/>
        <w:left w:val="none" w:sz="0" w:space="0" w:color="auto"/>
        <w:bottom w:val="none" w:sz="0" w:space="0" w:color="auto"/>
        <w:right w:val="none" w:sz="0" w:space="0" w:color="auto"/>
      </w:divBdr>
    </w:div>
    <w:div w:id="1481266783">
      <w:bodyDiv w:val="1"/>
      <w:marLeft w:val="0"/>
      <w:marRight w:val="0"/>
      <w:marTop w:val="0"/>
      <w:marBottom w:val="0"/>
      <w:divBdr>
        <w:top w:val="none" w:sz="0" w:space="0" w:color="auto"/>
        <w:left w:val="none" w:sz="0" w:space="0" w:color="auto"/>
        <w:bottom w:val="none" w:sz="0" w:space="0" w:color="auto"/>
        <w:right w:val="none" w:sz="0" w:space="0" w:color="auto"/>
      </w:divBdr>
    </w:div>
    <w:div w:id="1482232502">
      <w:bodyDiv w:val="1"/>
      <w:marLeft w:val="0"/>
      <w:marRight w:val="0"/>
      <w:marTop w:val="0"/>
      <w:marBottom w:val="0"/>
      <w:divBdr>
        <w:top w:val="none" w:sz="0" w:space="0" w:color="auto"/>
        <w:left w:val="none" w:sz="0" w:space="0" w:color="auto"/>
        <w:bottom w:val="none" w:sz="0" w:space="0" w:color="auto"/>
        <w:right w:val="none" w:sz="0" w:space="0" w:color="auto"/>
      </w:divBdr>
    </w:div>
    <w:div w:id="1482969128">
      <w:bodyDiv w:val="1"/>
      <w:marLeft w:val="0"/>
      <w:marRight w:val="0"/>
      <w:marTop w:val="0"/>
      <w:marBottom w:val="0"/>
      <w:divBdr>
        <w:top w:val="none" w:sz="0" w:space="0" w:color="auto"/>
        <w:left w:val="none" w:sz="0" w:space="0" w:color="auto"/>
        <w:bottom w:val="none" w:sz="0" w:space="0" w:color="auto"/>
        <w:right w:val="none" w:sz="0" w:space="0" w:color="auto"/>
      </w:divBdr>
    </w:div>
    <w:div w:id="1483541798">
      <w:bodyDiv w:val="1"/>
      <w:marLeft w:val="0"/>
      <w:marRight w:val="0"/>
      <w:marTop w:val="0"/>
      <w:marBottom w:val="0"/>
      <w:divBdr>
        <w:top w:val="none" w:sz="0" w:space="0" w:color="auto"/>
        <w:left w:val="none" w:sz="0" w:space="0" w:color="auto"/>
        <w:bottom w:val="none" w:sz="0" w:space="0" w:color="auto"/>
        <w:right w:val="none" w:sz="0" w:space="0" w:color="auto"/>
      </w:divBdr>
    </w:div>
    <w:div w:id="1483885065">
      <w:bodyDiv w:val="1"/>
      <w:marLeft w:val="0"/>
      <w:marRight w:val="0"/>
      <w:marTop w:val="0"/>
      <w:marBottom w:val="0"/>
      <w:divBdr>
        <w:top w:val="none" w:sz="0" w:space="0" w:color="auto"/>
        <w:left w:val="none" w:sz="0" w:space="0" w:color="auto"/>
        <w:bottom w:val="none" w:sz="0" w:space="0" w:color="auto"/>
        <w:right w:val="none" w:sz="0" w:space="0" w:color="auto"/>
      </w:divBdr>
    </w:div>
    <w:div w:id="1484154187">
      <w:bodyDiv w:val="1"/>
      <w:marLeft w:val="0"/>
      <w:marRight w:val="0"/>
      <w:marTop w:val="0"/>
      <w:marBottom w:val="0"/>
      <w:divBdr>
        <w:top w:val="none" w:sz="0" w:space="0" w:color="auto"/>
        <w:left w:val="none" w:sz="0" w:space="0" w:color="auto"/>
        <w:bottom w:val="none" w:sz="0" w:space="0" w:color="auto"/>
        <w:right w:val="none" w:sz="0" w:space="0" w:color="auto"/>
      </w:divBdr>
    </w:div>
    <w:div w:id="1484465052">
      <w:bodyDiv w:val="1"/>
      <w:marLeft w:val="0"/>
      <w:marRight w:val="0"/>
      <w:marTop w:val="0"/>
      <w:marBottom w:val="0"/>
      <w:divBdr>
        <w:top w:val="none" w:sz="0" w:space="0" w:color="auto"/>
        <w:left w:val="none" w:sz="0" w:space="0" w:color="auto"/>
        <w:bottom w:val="none" w:sz="0" w:space="0" w:color="auto"/>
        <w:right w:val="none" w:sz="0" w:space="0" w:color="auto"/>
      </w:divBdr>
    </w:div>
    <w:div w:id="1486049469">
      <w:bodyDiv w:val="1"/>
      <w:marLeft w:val="0"/>
      <w:marRight w:val="0"/>
      <w:marTop w:val="0"/>
      <w:marBottom w:val="0"/>
      <w:divBdr>
        <w:top w:val="none" w:sz="0" w:space="0" w:color="auto"/>
        <w:left w:val="none" w:sz="0" w:space="0" w:color="auto"/>
        <w:bottom w:val="none" w:sz="0" w:space="0" w:color="auto"/>
        <w:right w:val="none" w:sz="0" w:space="0" w:color="auto"/>
      </w:divBdr>
    </w:div>
    <w:div w:id="1487475816">
      <w:bodyDiv w:val="1"/>
      <w:marLeft w:val="0"/>
      <w:marRight w:val="0"/>
      <w:marTop w:val="0"/>
      <w:marBottom w:val="0"/>
      <w:divBdr>
        <w:top w:val="none" w:sz="0" w:space="0" w:color="auto"/>
        <w:left w:val="none" w:sz="0" w:space="0" w:color="auto"/>
        <w:bottom w:val="none" w:sz="0" w:space="0" w:color="auto"/>
        <w:right w:val="none" w:sz="0" w:space="0" w:color="auto"/>
      </w:divBdr>
    </w:div>
    <w:div w:id="1489711157">
      <w:bodyDiv w:val="1"/>
      <w:marLeft w:val="0"/>
      <w:marRight w:val="0"/>
      <w:marTop w:val="0"/>
      <w:marBottom w:val="0"/>
      <w:divBdr>
        <w:top w:val="none" w:sz="0" w:space="0" w:color="auto"/>
        <w:left w:val="none" w:sz="0" w:space="0" w:color="auto"/>
        <w:bottom w:val="none" w:sz="0" w:space="0" w:color="auto"/>
        <w:right w:val="none" w:sz="0" w:space="0" w:color="auto"/>
      </w:divBdr>
    </w:div>
    <w:div w:id="1489977820">
      <w:bodyDiv w:val="1"/>
      <w:marLeft w:val="0"/>
      <w:marRight w:val="0"/>
      <w:marTop w:val="0"/>
      <w:marBottom w:val="0"/>
      <w:divBdr>
        <w:top w:val="none" w:sz="0" w:space="0" w:color="auto"/>
        <w:left w:val="none" w:sz="0" w:space="0" w:color="auto"/>
        <w:bottom w:val="none" w:sz="0" w:space="0" w:color="auto"/>
        <w:right w:val="none" w:sz="0" w:space="0" w:color="auto"/>
      </w:divBdr>
    </w:div>
    <w:div w:id="1490247420">
      <w:bodyDiv w:val="1"/>
      <w:marLeft w:val="0"/>
      <w:marRight w:val="0"/>
      <w:marTop w:val="0"/>
      <w:marBottom w:val="0"/>
      <w:divBdr>
        <w:top w:val="none" w:sz="0" w:space="0" w:color="auto"/>
        <w:left w:val="none" w:sz="0" w:space="0" w:color="auto"/>
        <w:bottom w:val="none" w:sz="0" w:space="0" w:color="auto"/>
        <w:right w:val="none" w:sz="0" w:space="0" w:color="auto"/>
      </w:divBdr>
    </w:div>
    <w:div w:id="1491215651">
      <w:bodyDiv w:val="1"/>
      <w:marLeft w:val="0"/>
      <w:marRight w:val="0"/>
      <w:marTop w:val="0"/>
      <w:marBottom w:val="0"/>
      <w:divBdr>
        <w:top w:val="none" w:sz="0" w:space="0" w:color="auto"/>
        <w:left w:val="none" w:sz="0" w:space="0" w:color="auto"/>
        <w:bottom w:val="none" w:sz="0" w:space="0" w:color="auto"/>
        <w:right w:val="none" w:sz="0" w:space="0" w:color="auto"/>
      </w:divBdr>
    </w:div>
    <w:div w:id="1491362681">
      <w:bodyDiv w:val="1"/>
      <w:marLeft w:val="0"/>
      <w:marRight w:val="0"/>
      <w:marTop w:val="0"/>
      <w:marBottom w:val="0"/>
      <w:divBdr>
        <w:top w:val="none" w:sz="0" w:space="0" w:color="auto"/>
        <w:left w:val="none" w:sz="0" w:space="0" w:color="auto"/>
        <w:bottom w:val="none" w:sz="0" w:space="0" w:color="auto"/>
        <w:right w:val="none" w:sz="0" w:space="0" w:color="auto"/>
      </w:divBdr>
    </w:div>
    <w:div w:id="1492942008">
      <w:bodyDiv w:val="1"/>
      <w:marLeft w:val="0"/>
      <w:marRight w:val="0"/>
      <w:marTop w:val="0"/>
      <w:marBottom w:val="0"/>
      <w:divBdr>
        <w:top w:val="none" w:sz="0" w:space="0" w:color="auto"/>
        <w:left w:val="none" w:sz="0" w:space="0" w:color="auto"/>
        <w:bottom w:val="none" w:sz="0" w:space="0" w:color="auto"/>
        <w:right w:val="none" w:sz="0" w:space="0" w:color="auto"/>
      </w:divBdr>
    </w:div>
    <w:div w:id="1493059292">
      <w:bodyDiv w:val="1"/>
      <w:marLeft w:val="0"/>
      <w:marRight w:val="0"/>
      <w:marTop w:val="0"/>
      <w:marBottom w:val="0"/>
      <w:divBdr>
        <w:top w:val="none" w:sz="0" w:space="0" w:color="auto"/>
        <w:left w:val="none" w:sz="0" w:space="0" w:color="auto"/>
        <w:bottom w:val="none" w:sz="0" w:space="0" w:color="auto"/>
        <w:right w:val="none" w:sz="0" w:space="0" w:color="auto"/>
      </w:divBdr>
    </w:div>
    <w:div w:id="1493721380">
      <w:bodyDiv w:val="1"/>
      <w:marLeft w:val="0"/>
      <w:marRight w:val="0"/>
      <w:marTop w:val="0"/>
      <w:marBottom w:val="0"/>
      <w:divBdr>
        <w:top w:val="none" w:sz="0" w:space="0" w:color="auto"/>
        <w:left w:val="none" w:sz="0" w:space="0" w:color="auto"/>
        <w:bottom w:val="none" w:sz="0" w:space="0" w:color="auto"/>
        <w:right w:val="none" w:sz="0" w:space="0" w:color="auto"/>
      </w:divBdr>
    </w:div>
    <w:div w:id="1496728406">
      <w:bodyDiv w:val="1"/>
      <w:marLeft w:val="0"/>
      <w:marRight w:val="0"/>
      <w:marTop w:val="0"/>
      <w:marBottom w:val="0"/>
      <w:divBdr>
        <w:top w:val="none" w:sz="0" w:space="0" w:color="auto"/>
        <w:left w:val="none" w:sz="0" w:space="0" w:color="auto"/>
        <w:bottom w:val="none" w:sz="0" w:space="0" w:color="auto"/>
        <w:right w:val="none" w:sz="0" w:space="0" w:color="auto"/>
      </w:divBdr>
    </w:div>
    <w:div w:id="1498377707">
      <w:bodyDiv w:val="1"/>
      <w:marLeft w:val="0"/>
      <w:marRight w:val="0"/>
      <w:marTop w:val="0"/>
      <w:marBottom w:val="0"/>
      <w:divBdr>
        <w:top w:val="none" w:sz="0" w:space="0" w:color="auto"/>
        <w:left w:val="none" w:sz="0" w:space="0" w:color="auto"/>
        <w:bottom w:val="none" w:sz="0" w:space="0" w:color="auto"/>
        <w:right w:val="none" w:sz="0" w:space="0" w:color="auto"/>
      </w:divBdr>
    </w:div>
    <w:div w:id="1499544101">
      <w:bodyDiv w:val="1"/>
      <w:marLeft w:val="0"/>
      <w:marRight w:val="0"/>
      <w:marTop w:val="0"/>
      <w:marBottom w:val="0"/>
      <w:divBdr>
        <w:top w:val="none" w:sz="0" w:space="0" w:color="auto"/>
        <w:left w:val="none" w:sz="0" w:space="0" w:color="auto"/>
        <w:bottom w:val="none" w:sz="0" w:space="0" w:color="auto"/>
        <w:right w:val="none" w:sz="0" w:space="0" w:color="auto"/>
      </w:divBdr>
    </w:div>
    <w:div w:id="1500081339">
      <w:bodyDiv w:val="1"/>
      <w:marLeft w:val="0"/>
      <w:marRight w:val="0"/>
      <w:marTop w:val="0"/>
      <w:marBottom w:val="0"/>
      <w:divBdr>
        <w:top w:val="none" w:sz="0" w:space="0" w:color="auto"/>
        <w:left w:val="none" w:sz="0" w:space="0" w:color="auto"/>
        <w:bottom w:val="none" w:sz="0" w:space="0" w:color="auto"/>
        <w:right w:val="none" w:sz="0" w:space="0" w:color="auto"/>
      </w:divBdr>
    </w:div>
    <w:div w:id="1500344401">
      <w:bodyDiv w:val="1"/>
      <w:marLeft w:val="0"/>
      <w:marRight w:val="0"/>
      <w:marTop w:val="0"/>
      <w:marBottom w:val="0"/>
      <w:divBdr>
        <w:top w:val="none" w:sz="0" w:space="0" w:color="auto"/>
        <w:left w:val="none" w:sz="0" w:space="0" w:color="auto"/>
        <w:bottom w:val="none" w:sz="0" w:space="0" w:color="auto"/>
        <w:right w:val="none" w:sz="0" w:space="0" w:color="auto"/>
      </w:divBdr>
    </w:div>
    <w:div w:id="1500997633">
      <w:bodyDiv w:val="1"/>
      <w:marLeft w:val="0"/>
      <w:marRight w:val="0"/>
      <w:marTop w:val="0"/>
      <w:marBottom w:val="0"/>
      <w:divBdr>
        <w:top w:val="none" w:sz="0" w:space="0" w:color="auto"/>
        <w:left w:val="none" w:sz="0" w:space="0" w:color="auto"/>
        <w:bottom w:val="none" w:sz="0" w:space="0" w:color="auto"/>
        <w:right w:val="none" w:sz="0" w:space="0" w:color="auto"/>
      </w:divBdr>
    </w:div>
    <w:div w:id="1501039644">
      <w:bodyDiv w:val="1"/>
      <w:marLeft w:val="0"/>
      <w:marRight w:val="0"/>
      <w:marTop w:val="0"/>
      <w:marBottom w:val="0"/>
      <w:divBdr>
        <w:top w:val="none" w:sz="0" w:space="0" w:color="auto"/>
        <w:left w:val="none" w:sz="0" w:space="0" w:color="auto"/>
        <w:bottom w:val="none" w:sz="0" w:space="0" w:color="auto"/>
        <w:right w:val="none" w:sz="0" w:space="0" w:color="auto"/>
      </w:divBdr>
    </w:div>
    <w:div w:id="1501195398">
      <w:bodyDiv w:val="1"/>
      <w:marLeft w:val="0"/>
      <w:marRight w:val="0"/>
      <w:marTop w:val="0"/>
      <w:marBottom w:val="0"/>
      <w:divBdr>
        <w:top w:val="none" w:sz="0" w:space="0" w:color="auto"/>
        <w:left w:val="none" w:sz="0" w:space="0" w:color="auto"/>
        <w:bottom w:val="none" w:sz="0" w:space="0" w:color="auto"/>
        <w:right w:val="none" w:sz="0" w:space="0" w:color="auto"/>
      </w:divBdr>
    </w:div>
    <w:div w:id="1502282600">
      <w:bodyDiv w:val="1"/>
      <w:marLeft w:val="0"/>
      <w:marRight w:val="0"/>
      <w:marTop w:val="0"/>
      <w:marBottom w:val="0"/>
      <w:divBdr>
        <w:top w:val="none" w:sz="0" w:space="0" w:color="auto"/>
        <w:left w:val="none" w:sz="0" w:space="0" w:color="auto"/>
        <w:bottom w:val="none" w:sz="0" w:space="0" w:color="auto"/>
        <w:right w:val="none" w:sz="0" w:space="0" w:color="auto"/>
      </w:divBdr>
    </w:div>
    <w:div w:id="1502500658">
      <w:bodyDiv w:val="1"/>
      <w:marLeft w:val="0"/>
      <w:marRight w:val="0"/>
      <w:marTop w:val="0"/>
      <w:marBottom w:val="0"/>
      <w:divBdr>
        <w:top w:val="none" w:sz="0" w:space="0" w:color="auto"/>
        <w:left w:val="none" w:sz="0" w:space="0" w:color="auto"/>
        <w:bottom w:val="none" w:sz="0" w:space="0" w:color="auto"/>
        <w:right w:val="none" w:sz="0" w:space="0" w:color="auto"/>
      </w:divBdr>
    </w:div>
    <w:div w:id="1504012814">
      <w:bodyDiv w:val="1"/>
      <w:marLeft w:val="0"/>
      <w:marRight w:val="0"/>
      <w:marTop w:val="0"/>
      <w:marBottom w:val="0"/>
      <w:divBdr>
        <w:top w:val="none" w:sz="0" w:space="0" w:color="auto"/>
        <w:left w:val="none" w:sz="0" w:space="0" w:color="auto"/>
        <w:bottom w:val="none" w:sz="0" w:space="0" w:color="auto"/>
        <w:right w:val="none" w:sz="0" w:space="0" w:color="auto"/>
      </w:divBdr>
    </w:div>
    <w:div w:id="1506020179">
      <w:bodyDiv w:val="1"/>
      <w:marLeft w:val="0"/>
      <w:marRight w:val="0"/>
      <w:marTop w:val="0"/>
      <w:marBottom w:val="0"/>
      <w:divBdr>
        <w:top w:val="none" w:sz="0" w:space="0" w:color="auto"/>
        <w:left w:val="none" w:sz="0" w:space="0" w:color="auto"/>
        <w:bottom w:val="none" w:sz="0" w:space="0" w:color="auto"/>
        <w:right w:val="none" w:sz="0" w:space="0" w:color="auto"/>
      </w:divBdr>
    </w:div>
    <w:div w:id="1506283342">
      <w:bodyDiv w:val="1"/>
      <w:marLeft w:val="0"/>
      <w:marRight w:val="0"/>
      <w:marTop w:val="0"/>
      <w:marBottom w:val="0"/>
      <w:divBdr>
        <w:top w:val="none" w:sz="0" w:space="0" w:color="auto"/>
        <w:left w:val="none" w:sz="0" w:space="0" w:color="auto"/>
        <w:bottom w:val="none" w:sz="0" w:space="0" w:color="auto"/>
        <w:right w:val="none" w:sz="0" w:space="0" w:color="auto"/>
      </w:divBdr>
    </w:div>
    <w:div w:id="1506943422">
      <w:bodyDiv w:val="1"/>
      <w:marLeft w:val="0"/>
      <w:marRight w:val="0"/>
      <w:marTop w:val="0"/>
      <w:marBottom w:val="0"/>
      <w:divBdr>
        <w:top w:val="none" w:sz="0" w:space="0" w:color="auto"/>
        <w:left w:val="none" w:sz="0" w:space="0" w:color="auto"/>
        <w:bottom w:val="none" w:sz="0" w:space="0" w:color="auto"/>
        <w:right w:val="none" w:sz="0" w:space="0" w:color="auto"/>
      </w:divBdr>
    </w:div>
    <w:div w:id="1507666522">
      <w:bodyDiv w:val="1"/>
      <w:marLeft w:val="0"/>
      <w:marRight w:val="0"/>
      <w:marTop w:val="0"/>
      <w:marBottom w:val="0"/>
      <w:divBdr>
        <w:top w:val="none" w:sz="0" w:space="0" w:color="auto"/>
        <w:left w:val="none" w:sz="0" w:space="0" w:color="auto"/>
        <w:bottom w:val="none" w:sz="0" w:space="0" w:color="auto"/>
        <w:right w:val="none" w:sz="0" w:space="0" w:color="auto"/>
      </w:divBdr>
    </w:div>
    <w:div w:id="1507675411">
      <w:bodyDiv w:val="1"/>
      <w:marLeft w:val="0"/>
      <w:marRight w:val="0"/>
      <w:marTop w:val="0"/>
      <w:marBottom w:val="0"/>
      <w:divBdr>
        <w:top w:val="none" w:sz="0" w:space="0" w:color="auto"/>
        <w:left w:val="none" w:sz="0" w:space="0" w:color="auto"/>
        <w:bottom w:val="none" w:sz="0" w:space="0" w:color="auto"/>
        <w:right w:val="none" w:sz="0" w:space="0" w:color="auto"/>
      </w:divBdr>
    </w:div>
    <w:div w:id="1509638799">
      <w:bodyDiv w:val="1"/>
      <w:marLeft w:val="0"/>
      <w:marRight w:val="0"/>
      <w:marTop w:val="0"/>
      <w:marBottom w:val="0"/>
      <w:divBdr>
        <w:top w:val="none" w:sz="0" w:space="0" w:color="auto"/>
        <w:left w:val="none" w:sz="0" w:space="0" w:color="auto"/>
        <w:bottom w:val="none" w:sz="0" w:space="0" w:color="auto"/>
        <w:right w:val="none" w:sz="0" w:space="0" w:color="auto"/>
      </w:divBdr>
    </w:div>
    <w:div w:id="1510633739">
      <w:bodyDiv w:val="1"/>
      <w:marLeft w:val="0"/>
      <w:marRight w:val="0"/>
      <w:marTop w:val="0"/>
      <w:marBottom w:val="0"/>
      <w:divBdr>
        <w:top w:val="none" w:sz="0" w:space="0" w:color="auto"/>
        <w:left w:val="none" w:sz="0" w:space="0" w:color="auto"/>
        <w:bottom w:val="none" w:sz="0" w:space="0" w:color="auto"/>
        <w:right w:val="none" w:sz="0" w:space="0" w:color="auto"/>
      </w:divBdr>
    </w:div>
    <w:div w:id="1511215162">
      <w:bodyDiv w:val="1"/>
      <w:marLeft w:val="0"/>
      <w:marRight w:val="0"/>
      <w:marTop w:val="0"/>
      <w:marBottom w:val="0"/>
      <w:divBdr>
        <w:top w:val="none" w:sz="0" w:space="0" w:color="auto"/>
        <w:left w:val="none" w:sz="0" w:space="0" w:color="auto"/>
        <w:bottom w:val="none" w:sz="0" w:space="0" w:color="auto"/>
        <w:right w:val="none" w:sz="0" w:space="0" w:color="auto"/>
      </w:divBdr>
    </w:div>
    <w:div w:id="1511219853">
      <w:bodyDiv w:val="1"/>
      <w:marLeft w:val="0"/>
      <w:marRight w:val="0"/>
      <w:marTop w:val="0"/>
      <w:marBottom w:val="0"/>
      <w:divBdr>
        <w:top w:val="none" w:sz="0" w:space="0" w:color="auto"/>
        <w:left w:val="none" w:sz="0" w:space="0" w:color="auto"/>
        <w:bottom w:val="none" w:sz="0" w:space="0" w:color="auto"/>
        <w:right w:val="none" w:sz="0" w:space="0" w:color="auto"/>
      </w:divBdr>
    </w:div>
    <w:div w:id="1512448896">
      <w:bodyDiv w:val="1"/>
      <w:marLeft w:val="0"/>
      <w:marRight w:val="0"/>
      <w:marTop w:val="0"/>
      <w:marBottom w:val="0"/>
      <w:divBdr>
        <w:top w:val="none" w:sz="0" w:space="0" w:color="auto"/>
        <w:left w:val="none" w:sz="0" w:space="0" w:color="auto"/>
        <w:bottom w:val="none" w:sz="0" w:space="0" w:color="auto"/>
        <w:right w:val="none" w:sz="0" w:space="0" w:color="auto"/>
      </w:divBdr>
    </w:div>
    <w:div w:id="1512724209">
      <w:bodyDiv w:val="1"/>
      <w:marLeft w:val="0"/>
      <w:marRight w:val="0"/>
      <w:marTop w:val="0"/>
      <w:marBottom w:val="0"/>
      <w:divBdr>
        <w:top w:val="none" w:sz="0" w:space="0" w:color="auto"/>
        <w:left w:val="none" w:sz="0" w:space="0" w:color="auto"/>
        <w:bottom w:val="none" w:sz="0" w:space="0" w:color="auto"/>
        <w:right w:val="none" w:sz="0" w:space="0" w:color="auto"/>
      </w:divBdr>
    </w:div>
    <w:div w:id="1513764262">
      <w:bodyDiv w:val="1"/>
      <w:marLeft w:val="0"/>
      <w:marRight w:val="0"/>
      <w:marTop w:val="0"/>
      <w:marBottom w:val="0"/>
      <w:divBdr>
        <w:top w:val="none" w:sz="0" w:space="0" w:color="auto"/>
        <w:left w:val="none" w:sz="0" w:space="0" w:color="auto"/>
        <w:bottom w:val="none" w:sz="0" w:space="0" w:color="auto"/>
        <w:right w:val="none" w:sz="0" w:space="0" w:color="auto"/>
      </w:divBdr>
    </w:div>
    <w:div w:id="1514110082">
      <w:bodyDiv w:val="1"/>
      <w:marLeft w:val="0"/>
      <w:marRight w:val="0"/>
      <w:marTop w:val="0"/>
      <w:marBottom w:val="0"/>
      <w:divBdr>
        <w:top w:val="none" w:sz="0" w:space="0" w:color="auto"/>
        <w:left w:val="none" w:sz="0" w:space="0" w:color="auto"/>
        <w:bottom w:val="none" w:sz="0" w:space="0" w:color="auto"/>
        <w:right w:val="none" w:sz="0" w:space="0" w:color="auto"/>
      </w:divBdr>
    </w:div>
    <w:div w:id="1514682993">
      <w:bodyDiv w:val="1"/>
      <w:marLeft w:val="0"/>
      <w:marRight w:val="0"/>
      <w:marTop w:val="0"/>
      <w:marBottom w:val="0"/>
      <w:divBdr>
        <w:top w:val="none" w:sz="0" w:space="0" w:color="auto"/>
        <w:left w:val="none" w:sz="0" w:space="0" w:color="auto"/>
        <w:bottom w:val="none" w:sz="0" w:space="0" w:color="auto"/>
        <w:right w:val="none" w:sz="0" w:space="0" w:color="auto"/>
      </w:divBdr>
    </w:div>
    <w:div w:id="1515345325">
      <w:bodyDiv w:val="1"/>
      <w:marLeft w:val="0"/>
      <w:marRight w:val="0"/>
      <w:marTop w:val="0"/>
      <w:marBottom w:val="0"/>
      <w:divBdr>
        <w:top w:val="none" w:sz="0" w:space="0" w:color="auto"/>
        <w:left w:val="none" w:sz="0" w:space="0" w:color="auto"/>
        <w:bottom w:val="none" w:sz="0" w:space="0" w:color="auto"/>
        <w:right w:val="none" w:sz="0" w:space="0" w:color="auto"/>
      </w:divBdr>
    </w:div>
    <w:div w:id="1515455221">
      <w:bodyDiv w:val="1"/>
      <w:marLeft w:val="0"/>
      <w:marRight w:val="0"/>
      <w:marTop w:val="0"/>
      <w:marBottom w:val="0"/>
      <w:divBdr>
        <w:top w:val="none" w:sz="0" w:space="0" w:color="auto"/>
        <w:left w:val="none" w:sz="0" w:space="0" w:color="auto"/>
        <w:bottom w:val="none" w:sz="0" w:space="0" w:color="auto"/>
        <w:right w:val="none" w:sz="0" w:space="0" w:color="auto"/>
      </w:divBdr>
    </w:div>
    <w:div w:id="1515798458">
      <w:bodyDiv w:val="1"/>
      <w:marLeft w:val="0"/>
      <w:marRight w:val="0"/>
      <w:marTop w:val="0"/>
      <w:marBottom w:val="0"/>
      <w:divBdr>
        <w:top w:val="none" w:sz="0" w:space="0" w:color="auto"/>
        <w:left w:val="none" w:sz="0" w:space="0" w:color="auto"/>
        <w:bottom w:val="none" w:sz="0" w:space="0" w:color="auto"/>
        <w:right w:val="none" w:sz="0" w:space="0" w:color="auto"/>
      </w:divBdr>
    </w:div>
    <w:div w:id="1515802665">
      <w:bodyDiv w:val="1"/>
      <w:marLeft w:val="0"/>
      <w:marRight w:val="0"/>
      <w:marTop w:val="0"/>
      <w:marBottom w:val="0"/>
      <w:divBdr>
        <w:top w:val="none" w:sz="0" w:space="0" w:color="auto"/>
        <w:left w:val="none" w:sz="0" w:space="0" w:color="auto"/>
        <w:bottom w:val="none" w:sz="0" w:space="0" w:color="auto"/>
        <w:right w:val="none" w:sz="0" w:space="0" w:color="auto"/>
      </w:divBdr>
    </w:div>
    <w:div w:id="1516194167">
      <w:bodyDiv w:val="1"/>
      <w:marLeft w:val="0"/>
      <w:marRight w:val="0"/>
      <w:marTop w:val="0"/>
      <w:marBottom w:val="0"/>
      <w:divBdr>
        <w:top w:val="none" w:sz="0" w:space="0" w:color="auto"/>
        <w:left w:val="none" w:sz="0" w:space="0" w:color="auto"/>
        <w:bottom w:val="none" w:sz="0" w:space="0" w:color="auto"/>
        <w:right w:val="none" w:sz="0" w:space="0" w:color="auto"/>
      </w:divBdr>
    </w:div>
    <w:div w:id="1517765803">
      <w:bodyDiv w:val="1"/>
      <w:marLeft w:val="0"/>
      <w:marRight w:val="0"/>
      <w:marTop w:val="0"/>
      <w:marBottom w:val="0"/>
      <w:divBdr>
        <w:top w:val="none" w:sz="0" w:space="0" w:color="auto"/>
        <w:left w:val="none" w:sz="0" w:space="0" w:color="auto"/>
        <w:bottom w:val="none" w:sz="0" w:space="0" w:color="auto"/>
        <w:right w:val="none" w:sz="0" w:space="0" w:color="auto"/>
      </w:divBdr>
    </w:div>
    <w:div w:id="1518539949">
      <w:bodyDiv w:val="1"/>
      <w:marLeft w:val="0"/>
      <w:marRight w:val="0"/>
      <w:marTop w:val="0"/>
      <w:marBottom w:val="0"/>
      <w:divBdr>
        <w:top w:val="none" w:sz="0" w:space="0" w:color="auto"/>
        <w:left w:val="none" w:sz="0" w:space="0" w:color="auto"/>
        <w:bottom w:val="none" w:sz="0" w:space="0" w:color="auto"/>
        <w:right w:val="none" w:sz="0" w:space="0" w:color="auto"/>
      </w:divBdr>
    </w:div>
    <w:div w:id="1518734916">
      <w:bodyDiv w:val="1"/>
      <w:marLeft w:val="0"/>
      <w:marRight w:val="0"/>
      <w:marTop w:val="0"/>
      <w:marBottom w:val="0"/>
      <w:divBdr>
        <w:top w:val="none" w:sz="0" w:space="0" w:color="auto"/>
        <w:left w:val="none" w:sz="0" w:space="0" w:color="auto"/>
        <w:bottom w:val="none" w:sz="0" w:space="0" w:color="auto"/>
        <w:right w:val="none" w:sz="0" w:space="0" w:color="auto"/>
      </w:divBdr>
    </w:div>
    <w:div w:id="1518959541">
      <w:bodyDiv w:val="1"/>
      <w:marLeft w:val="0"/>
      <w:marRight w:val="0"/>
      <w:marTop w:val="0"/>
      <w:marBottom w:val="0"/>
      <w:divBdr>
        <w:top w:val="none" w:sz="0" w:space="0" w:color="auto"/>
        <w:left w:val="none" w:sz="0" w:space="0" w:color="auto"/>
        <w:bottom w:val="none" w:sz="0" w:space="0" w:color="auto"/>
        <w:right w:val="none" w:sz="0" w:space="0" w:color="auto"/>
      </w:divBdr>
    </w:div>
    <w:div w:id="1519125503">
      <w:bodyDiv w:val="1"/>
      <w:marLeft w:val="0"/>
      <w:marRight w:val="0"/>
      <w:marTop w:val="0"/>
      <w:marBottom w:val="0"/>
      <w:divBdr>
        <w:top w:val="none" w:sz="0" w:space="0" w:color="auto"/>
        <w:left w:val="none" w:sz="0" w:space="0" w:color="auto"/>
        <w:bottom w:val="none" w:sz="0" w:space="0" w:color="auto"/>
        <w:right w:val="none" w:sz="0" w:space="0" w:color="auto"/>
      </w:divBdr>
    </w:div>
    <w:div w:id="1519660602">
      <w:bodyDiv w:val="1"/>
      <w:marLeft w:val="0"/>
      <w:marRight w:val="0"/>
      <w:marTop w:val="0"/>
      <w:marBottom w:val="0"/>
      <w:divBdr>
        <w:top w:val="none" w:sz="0" w:space="0" w:color="auto"/>
        <w:left w:val="none" w:sz="0" w:space="0" w:color="auto"/>
        <w:bottom w:val="none" w:sz="0" w:space="0" w:color="auto"/>
        <w:right w:val="none" w:sz="0" w:space="0" w:color="auto"/>
      </w:divBdr>
    </w:div>
    <w:div w:id="1521309005">
      <w:bodyDiv w:val="1"/>
      <w:marLeft w:val="0"/>
      <w:marRight w:val="0"/>
      <w:marTop w:val="0"/>
      <w:marBottom w:val="0"/>
      <w:divBdr>
        <w:top w:val="none" w:sz="0" w:space="0" w:color="auto"/>
        <w:left w:val="none" w:sz="0" w:space="0" w:color="auto"/>
        <w:bottom w:val="none" w:sz="0" w:space="0" w:color="auto"/>
        <w:right w:val="none" w:sz="0" w:space="0" w:color="auto"/>
      </w:divBdr>
    </w:div>
    <w:div w:id="1521778600">
      <w:bodyDiv w:val="1"/>
      <w:marLeft w:val="0"/>
      <w:marRight w:val="0"/>
      <w:marTop w:val="0"/>
      <w:marBottom w:val="0"/>
      <w:divBdr>
        <w:top w:val="none" w:sz="0" w:space="0" w:color="auto"/>
        <w:left w:val="none" w:sz="0" w:space="0" w:color="auto"/>
        <w:bottom w:val="none" w:sz="0" w:space="0" w:color="auto"/>
        <w:right w:val="none" w:sz="0" w:space="0" w:color="auto"/>
      </w:divBdr>
    </w:div>
    <w:div w:id="1523284382">
      <w:bodyDiv w:val="1"/>
      <w:marLeft w:val="0"/>
      <w:marRight w:val="0"/>
      <w:marTop w:val="0"/>
      <w:marBottom w:val="0"/>
      <w:divBdr>
        <w:top w:val="none" w:sz="0" w:space="0" w:color="auto"/>
        <w:left w:val="none" w:sz="0" w:space="0" w:color="auto"/>
        <w:bottom w:val="none" w:sz="0" w:space="0" w:color="auto"/>
        <w:right w:val="none" w:sz="0" w:space="0" w:color="auto"/>
      </w:divBdr>
    </w:div>
    <w:div w:id="1523520269">
      <w:bodyDiv w:val="1"/>
      <w:marLeft w:val="0"/>
      <w:marRight w:val="0"/>
      <w:marTop w:val="0"/>
      <w:marBottom w:val="0"/>
      <w:divBdr>
        <w:top w:val="none" w:sz="0" w:space="0" w:color="auto"/>
        <w:left w:val="none" w:sz="0" w:space="0" w:color="auto"/>
        <w:bottom w:val="none" w:sz="0" w:space="0" w:color="auto"/>
        <w:right w:val="none" w:sz="0" w:space="0" w:color="auto"/>
      </w:divBdr>
    </w:div>
    <w:div w:id="1524781978">
      <w:bodyDiv w:val="1"/>
      <w:marLeft w:val="0"/>
      <w:marRight w:val="0"/>
      <w:marTop w:val="0"/>
      <w:marBottom w:val="0"/>
      <w:divBdr>
        <w:top w:val="none" w:sz="0" w:space="0" w:color="auto"/>
        <w:left w:val="none" w:sz="0" w:space="0" w:color="auto"/>
        <w:bottom w:val="none" w:sz="0" w:space="0" w:color="auto"/>
        <w:right w:val="none" w:sz="0" w:space="0" w:color="auto"/>
      </w:divBdr>
    </w:div>
    <w:div w:id="1525049381">
      <w:bodyDiv w:val="1"/>
      <w:marLeft w:val="0"/>
      <w:marRight w:val="0"/>
      <w:marTop w:val="0"/>
      <w:marBottom w:val="0"/>
      <w:divBdr>
        <w:top w:val="none" w:sz="0" w:space="0" w:color="auto"/>
        <w:left w:val="none" w:sz="0" w:space="0" w:color="auto"/>
        <w:bottom w:val="none" w:sz="0" w:space="0" w:color="auto"/>
        <w:right w:val="none" w:sz="0" w:space="0" w:color="auto"/>
      </w:divBdr>
    </w:div>
    <w:div w:id="1525053691">
      <w:bodyDiv w:val="1"/>
      <w:marLeft w:val="0"/>
      <w:marRight w:val="0"/>
      <w:marTop w:val="0"/>
      <w:marBottom w:val="0"/>
      <w:divBdr>
        <w:top w:val="none" w:sz="0" w:space="0" w:color="auto"/>
        <w:left w:val="none" w:sz="0" w:space="0" w:color="auto"/>
        <w:bottom w:val="none" w:sz="0" w:space="0" w:color="auto"/>
        <w:right w:val="none" w:sz="0" w:space="0" w:color="auto"/>
      </w:divBdr>
    </w:div>
    <w:div w:id="1526745565">
      <w:bodyDiv w:val="1"/>
      <w:marLeft w:val="0"/>
      <w:marRight w:val="0"/>
      <w:marTop w:val="0"/>
      <w:marBottom w:val="0"/>
      <w:divBdr>
        <w:top w:val="none" w:sz="0" w:space="0" w:color="auto"/>
        <w:left w:val="none" w:sz="0" w:space="0" w:color="auto"/>
        <w:bottom w:val="none" w:sz="0" w:space="0" w:color="auto"/>
        <w:right w:val="none" w:sz="0" w:space="0" w:color="auto"/>
      </w:divBdr>
    </w:div>
    <w:div w:id="1527257537">
      <w:bodyDiv w:val="1"/>
      <w:marLeft w:val="0"/>
      <w:marRight w:val="0"/>
      <w:marTop w:val="0"/>
      <w:marBottom w:val="0"/>
      <w:divBdr>
        <w:top w:val="none" w:sz="0" w:space="0" w:color="auto"/>
        <w:left w:val="none" w:sz="0" w:space="0" w:color="auto"/>
        <w:bottom w:val="none" w:sz="0" w:space="0" w:color="auto"/>
        <w:right w:val="none" w:sz="0" w:space="0" w:color="auto"/>
      </w:divBdr>
    </w:div>
    <w:div w:id="1527330348">
      <w:bodyDiv w:val="1"/>
      <w:marLeft w:val="0"/>
      <w:marRight w:val="0"/>
      <w:marTop w:val="0"/>
      <w:marBottom w:val="0"/>
      <w:divBdr>
        <w:top w:val="none" w:sz="0" w:space="0" w:color="auto"/>
        <w:left w:val="none" w:sz="0" w:space="0" w:color="auto"/>
        <w:bottom w:val="none" w:sz="0" w:space="0" w:color="auto"/>
        <w:right w:val="none" w:sz="0" w:space="0" w:color="auto"/>
      </w:divBdr>
    </w:div>
    <w:div w:id="1528828200">
      <w:bodyDiv w:val="1"/>
      <w:marLeft w:val="0"/>
      <w:marRight w:val="0"/>
      <w:marTop w:val="0"/>
      <w:marBottom w:val="0"/>
      <w:divBdr>
        <w:top w:val="none" w:sz="0" w:space="0" w:color="auto"/>
        <w:left w:val="none" w:sz="0" w:space="0" w:color="auto"/>
        <w:bottom w:val="none" w:sz="0" w:space="0" w:color="auto"/>
        <w:right w:val="none" w:sz="0" w:space="0" w:color="auto"/>
      </w:divBdr>
    </w:div>
    <w:div w:id="1529491034">
      <w:bodyDiv w:val="1"/>
      <w:marLeft w:val="0"/>
      <w:marRight w:val="0"/>
      <w:marTop w:val="0"/>
      <w:marBottom w:val="0"/>
      <w:divBdr>
        <w:top w:val="none" w:sz="0" w:space="0" w:color="auto"/>
        <w:left w:val="none" w:sz="0" w:space="0" w:color="auto"/>
        <w:bottom w:val="none" w:sz="0" w:space="0" w:color="auto"/>
        <w:right w:val="none" w:sz="0" w:space="0" w:color="auto"/>
      </w:divBdr>
    </w:div>
    <w:div w:id="1530021850">
      <w:bodyDiv w:val="1"/>
      <w:marLeft w:val="0"/>
      <w:marRight w:val="0"/>
      <w:marTop w:val="0"/>
      <w:marBottom w:val="0"/>
      <w:divBdr>
        <w:top w:val="none" w:sz="0" w:space="0" w:color="auto"/>
        <w:left w:val="none" w:sz="0" w:space="0" w:color="auto"/>
        <w:bottom w:val="none" w:sz="0" w:space="0" w:color="auto"/>
        <w:right w:val="none" w:sz="0" w:space="0" w:color="auto"/>
      </w:divBdr>
    </w:div>
    <w:div w:id="1531725163">
      <w:bodyDiv w:val="1"/>
      <w:marLeft w:val="0"/>
      <w:marRight w:val="0"/>
      <w:marTop w:val="0"/>
      <w:marBottom w:val="0"/>
      <w:divBdr>
        <w:top w:val="none" w:sz="0" w:space="0" w:color="auto"/>
        <w:left w:val="none" w:sz="0" w:space="0" w:color="auto"/>
        <w:bottom w:val="none" w:sz="0" w:space="0" w:color="auto"/>
        <w:right w:val="none" w:sz="0" w:space="0" w:color="auto"/>
      </w:divBdr>
    </w:div>
    <w:div w:id="1532692578">
      <w:bodyDiv w:val="1"/>
      <w:marLeft w:val="0"/>
      <w:marRight w:val="0"/>
      <w:marTop w:val="0"/>
      <w:marBottom w:val="0"/>
      <w:divBdr>
        <w:top w:val="none" w:sz="0" w:space="0" w:color="auto"/>
        <w:left w:val="none" w:sz="0" w:space="0" w:color="auto"/>
        <w:bottom w:val="none" w:sz="0" w:space="0" w:color="auto"/>
        <w:right w:val="none" w:sz="0" w:space="0" w:color="auto"/>
      </w:divBdr>
    </w:div>
    <w:div w:id="1532844050">
      <w:bodyDiv w:val="1"/>
      <w:marLeft w:val="0"/>
      <w:marRight w:val="0"/>
      <w:marTop w:val="0"/>
      <w:marBottom w:val="0"/>
      <w:divBdr>
        <w:top w:val="none" w:sz="0" w:space="0" w:color="auto"/>
        <w:left w:val="none" w:sz="0" w:space="0" w:color="auto"/>
        <w:bottom w:val="none" w:sz="0" w:space="0" w:color="auto"/>
        <w:right w:val="none" w:sz="0" w:space="0" w:color="auto"/>
      </w:divBdr>
    </w:div>
    <w:div w:id="1532918908">
      <w:bodyDiv w:val="1"/>
      <w:marLeft w:val="0"/>
      <w:marRight w:val="0"/>
      <w:marTop w:val="0"/>
      <w:marBottom w:val="0"/>
      <w:divBdr>
        <w:top w:val="none" w:sz="0" w:space="0" w:color="auto"/>
        <w:left w:val="none" w:sz="0" w:space="0" w:color="auto"/>
        <w:bottom w:val="none" w:sz="0" w:space="0" w:color="auto"/>
        <w:right w:val="none" w:sz="0" w:space="0" w:color="auto"/>
      </w:divBdr>
    </w:div>
    <w:div w:id="1533611600">
      <w:bodyDiv w:val="1"/>
      <w:marLeft w:val="0"/>
      <w:marRight w:val="0"/>
      <w:marTop w:val="0"/>
      <w:marBottom w:val="0"/>
      <w:divBdr>
        <w:top w:val="none" w:sz="0" w:space="0" w:color="auto"/>
        <w:left w:val="none" w:sz="0" w:space="0" w:color="auto"/>
        <w:bottom w:val="none" w:sz="0" w:space="0" w:color="auto"/>
        <w:right w:val="none" w:sz="0" w:space="0" w:color="auto"/>
      </w:divBdr>
    </w:div>
    <w:div w:id="1535341189">
      <w:bodyDiv w:val="1"/>
      <w:marLeft w:val="0"/>
      <w:marRight w:val="0"/>
      <w:marTop w:val="0"/>
      <w:marBottom w:val="0"/>
      <w:divBdr>
        <w:top w:val="none" w:sz="0" w:space="0" w:color="auto"/>
        <w:left w:val="none" w:sz="0" w:space="0" w:color="auto"/>
        <w:bottom w:val="none" w:sz="0" w:space="0" w:color="auto"/>
        <w:right w:val="none" w:sz="0" w:space="0" w:color="auto"/>
      </w:divBdr>
    </w:div>
    <w:div w:id="1536313614">
      <w:bodyDiv w:val="1"/>
      <w:marLeft w:val="0"/>
      <w:marRight w:val="0"/>
      <w:marTop w:val="0"/>
      <w:marBottom w:val="0"/>
      <w:divBdr>
        <w:top w:val="none" w:sz="0" w:space="0" w:color="auto"/>
        <w:left w:val="none" w:sz="0" w:space="0" w:color="auto"/>
        <w:bottom w:val="none" w:sz="0" w:space="0" w:color="auto"/>
        <w:right w:val="none" w:sz="0" w:space="0" w:color="auto"/>
      </w:divBdr>
    </w:div>
    <w:div w:id="1536501144">
      <w:bodyDiv w:val="1"/>
      <w:marLeft w:val="0"/>
      <w:marRight w:val="0"/>
      <w:marTop w:val="0"/>
      <w:marBottom w:val="0"/>
      <w:divBdr>
        <w:top w:val="none" w:sz="0" w:space="0" w:color="auto"/>
        <w:left w:val="none" w:sz="0" w:space="0" w:color="auto"/>
        <w:bottom w:val="none" w:sz="0" w:space="0" w:color="auto"/>
        <w:right w:val="none" w:sz="0" w:space="0" w:color="auto"/>
      </w:divBdr>
    </w:div>
    <w:div w:id="1539666296">
      <w:bodyDiv w:val="1"/>
      <w:marLeft w:val="0"/>
      <w:marRight w:val="0"/>
      <w:marTop w:val="0"/>
      <w:marBottom w:val="0"/>
      <w:divBdr>
        <w:top w:val="none" w:sz="0" w:space="0" w:color="auto"/>
        <w:left w:val="none" w:sz="0" w:space="0" w:color="auto"/>
        <w:bottom w:val="none" w:sz="0" w:space="0" w:color="auto"/>
        <w:right w:val="none" w:sz="0" w:space="0" w:color="auto"/>
      </w:divBdr>
    </w:div>
    <w:div w:id="1539704588">
      <w:bodyDiv w:val="1"/>
      <w:marLeft w:val="0"/>
      <w:marRight w:val="0"/>
      <w:marTop w:val="0"/>
      <w:marBottom w:val="0"/>
      <w:divBdr>
        <w:top w:val="none" w:sz="0" w:space="0" w:color="auto"/>
        <w:left w:val="none" w:sz="0" w:space="0" w:color="auto"/>
        <w:bottom w:val="none" w:sz="0" w:space="0" w:color="auto"/>
        <w:right w:val="none" w:sz="0" w:space="0" w:color="auto"/>
      </w:divBdr>
    </w:div>
    <w:div w:id="1540626632">
      <w:bodyDiv w:val="1"/>
      <w:marLeft w:val="0"/>
      <w:marRight w:val="0"/>
      <w:marTop w:val="0"/>
      <w:marBottom w:val="0"/>
      <w:divBdr>
        <w:top w:val="none" w:sz="0" w:space="0" w:color="auto"/>
        <w:left w:val="none" w:sz="0" w:space="0" w:color="auto"/>
        <w:bottom w:val="none" w:sz="0" w:space="0" w:color="auto"/>
        <w:right w:val="none" w:sz="0" w:space="0" w:color="auto"/>
      </w:divBdr>
    </w:div>
    <w:div w:id="1541242834">
      <w:bodyDiv w:val="1"/>
      <w:marLeft w:val="0"/>
      <w:marRight w:val="0"/>
      <w:marTop w:val="0"/>
      <w:marBottom w:val="0"/>
      <w:divBdr>
        <w:top w:val="none" w:sz="0" w:space="0" w:color="auto"/>
        <w:left w:val="none" w:sz="0" w:space="0" w:color="auto"/>
        <w:bottom w:val="none" w:sz="0" w:space="0" w:color="auto"/>
        <w:right w:val="none" w:sz="0" w:space="0" w:color="auto"/>
      </w:divBdr>
    </w:div>
    <w:div w:id="1541437815">
      <w:bodyDiv w:val="1"/>
      <w:marLeft w:val="0"/>
      <w:marRight w:val="0"/>
      <w:marTop w:val="0"/>
      <w:marBottom w:val="0"/>
      <w:divBdr>
        <w:top w:val="none" w:sz="0" w:space="0" w:color="auto"/>
        <w:left w:val="none" w:sz="0" w:space="0" w:color="auto"/>
        <w:bottom w:val="none" w:sz="0" w:space="0" w:color="auto"/>
        <w:right w:val="none" w:sz="0" w:space="0" w:color="auto"/>
      </w:divBdr>
    </w:div>
    <w:div w:id="1541624859">
      <w:bodyDiv w:val="1"/>
      <w:marLeft w:val="0"/>
      <w:marRight w:val="0"/>
      <w:marTop w:val="0"/>
      <w:marBottom w:val="0"/>
      <w:divBdr>
        <w:top w:val="none" w:sz="0" w:space="0" w:color="auto"/>
        <w:left w:val="none" w:sz="0" w:space="0" w:color="auto"/>
        <w:bottom w:val="none" w:sz="0" w:space="0" w:color="auto"/>
        <w:right w:val="none" w:sz="0" w:space="0" w:color="auto"/>
      </w:divBdr>
    </w:div>
    <w:div w:id="1541897542">
      <w:bodyDiv w:val="1"/>
      <w:marLeft w:val="0"/>
      <w:marRight w:val="0"/>
      <w:marTop w:val="0"/>
      <w:marBottom w:val="0"/>
      <w:divBdr>
        <w:top w:val="none" w:sz="0" w:space="0" w:color="auto"/>
        <w:left w:val="none" w:sz="0" w:space="0" w:color="auto"/>
        <w:bottom w:val="none" w:sz="0" w:space="0" w:color="auto"/>
        <w:right w:val="none" w:sz="0" w:space="0" w:color="auto"/>
      </w:divBdr>
    </w:div>
    <w:div w:id="1542784167">
      <w:bodyDiv w:val="1"/>
      <w:marLeft w:val="0"/>
      <w:marRight w:val="0"/>
      <w:marTop w:val="0"/>
      <w:marBottom w:val="0"/>
      <w:divBdr>
        <w:top w:val="none" w:sz="0" w:space="0" w:color="auto"/>
        <w:left w:val="none" w:sz="0" w:space="0" w:color="auto"/>
        <w:bottom w:val="none" w:sz="0" w:space="0" w:color="auto"/>
        <w:right w:val="none" w:sz="0" w:space="0" w:color="auto"/>
      </w:divBdr>
    </w:div>
    <w:div w:id="1543320348">
      <w:bodyDiv w:val="1"/>
      <w:marLeft w:val="0"/>
      <w:marRight w:val="0"/>
      <w:marTop w:val="0"/>
      <w:marBottom w:val="0"/>
      <w:divBdr>
        <w:top w:val="none" w:sz="0" w:space="0" w:color="auto"/>
        <w:left w:val="none" w:sz="0" w:space="0" w:color="auto"/>
        <w:bottom w:val="none" w:sz="0" w:space="0" w:color="auto"/>
        <w:right w:val="none" w:sz="0" w:space="0" w:color="auto"/>
      </w:divBdr>
    </w:div>
    <w:div w:id="1545092383">
      <w:bodyDiv w:val="1"/>
      <w:marLeft w:val="0"/>
      <w:marRight w:val="0"/>
      <w:marTop w:val="0"/>
      <w:marBottom w:val="0"/>
      <w:divBdr>
        <w:top w:val="none" w:sz="0" w:space="0" w:color="auto"/>
        <w:left w:val="none" w:sz="0" w:space="0" w:color="auto"/>
        <w:bottom w:val="none" w:sz="0" w:space="0" w:color="auto"/>
        <w:right w:val="none" w:sz="0" w:space="0" w:color="auto"/>
      </w:divBdr>
    </w:div>
    <w:div w:id="1545142865">
      <w:bodyDiv w:val="1"/>
      <w:marLeft w:val="0"/>
      <w:marRight w:val="0"/>
      <w:marTop w:val="0"/>
      <w:marBottom w:val="0"/>
      <w:divBdr>
        <w:top w:val="none" w:sz="0" w:space="0" w:color="auto"/>
        <w:left w:val="none" w:sz="0" w:space="0" w:color="auto"/>
        <w:bottom w:val="none" w:sz="0" w:space="0" w:color="auto"/>
        <w:right w:val="none" w:sz="0" w:space="0" w:color="auto"/>
      </w:divBdr>
    </w:div>
    <w:div w:id="1546063427">
      <w:bodyDiv w:val="1"/>
      <w:marLeft w:val="0"/>
      <w:marRight w:val="0"/>
      <w:marTop w:val="0"/>
      <w:marBottom w:val="0"/>
      <w:divBdr>
        <w:top w:val="none" w:sz="0" w:space="0" w:color="auto"/>
        <w:left w:val="none" w:sz="0" w:space="0" w:color="auto"/>
        <w:bottom w:val="none" w:sz="0" w:space="0" w:color="auto"/>
        <w:right w:val="none" w:sz="0" w:space="0" w:color="auto"/>
      </w:divBdr>
    </w:div>
    <w:div w:id="1547599833">
      <w:bodyDiv w:val="1"/>
      <w:marLeft w:val="0"/>
      <w:marRight w:val="0"/>
      <w:marTop w:val="0"/>
      <w:marBottom w:val="0"/>
      <w:divBdr>
        <w:top w:val="none" w:sz="0" w:space="0" w:color="auto"/>
        <w:left w:val="none" w:sz="0" w:space="0" w:color="auto"/>
        <w:bottom w:val="none" w:sz="0" w:space="0" w:color="auto"/>
        <w:right w:val="none" w:sz="0" w:space="0" w:color="auto"/>
      </w:divBdr>
    </w:div>
    <w:div w:id="1548027481">
      <w:bodyDiv w:val="1"/>
      <w:marLeft w:val="0"/>
      <w:marRight w:val="0"/>
      <w:marTop w:val="0"/>
      <w:marBottom w:val="0"/>
      <w:divBdr>
        <w:top w:val="none" w:sz="0" w:space="0" w:color="auto"/>
        <w:left w:val="none" w:sz="0" w:space="0" w:color="auto"/>
        <w:bottom w:val="none" w:sz="0" w:space="0" w:color="auto"/>
        <w:right w:val="none" w:sz="0" w:space="0" w:color="auto"/>
      </w:divBdr>
    </w:div>
    <w:div w:id="1548764097">
      <w:bodyDiv w:val="1"/>
      <w:marLeft w:val="0"/>
      <w:marRight w:val="0"/>
      <w:marTop w:val="0"/>
      <w:marBottom w:val="0"/>
      <w:divBdr>
        <w:top w:val="none" w:sz="0" w:space="0" w:color="auto"/>
        <w:left w:val="none" w:sz="0" w:space="0" w:color="auto"/>
        <w:bottom w:val="none" w:sz="0" w:space="0" w:color="auto"/>
        <w:right w:val="none" w:sz="0" w:space="0" w:color="auto"/>
      </w:divBdr>
    </w:div>
    <w:div w:id="1548835407">
      <w:bodyDiv w:val="1"/>
      <w:marLeft w:val="0"/>
      <w:marRight w:val="0"/>
      <w:marTop w:val="0"/>
      <w:marBottom w:val="0"/>
      <w:divBdr>
        <w:top w:val="none" w:sz="0" w:space="0" w:color="auto"/>
        <w:left w:val="none" w:sz="0" w:space="0" w:color="auto"/>
        <w:bottom w:val="none" w:sz="0" w:space="0" w:color="auto"/>
        <w:right w:val="none" w:sz="0" w:space="0" w:color="auto"/>
      </w:divBdr>
    </w:div>
    <w:div w:id="1549756984">
      <w:bodyDiv w:val="1"/>
      <w:marLeft w:val="0"/>
      <w:marRight w:val="0"/>
      <w:marTop w:val="0"/>
      <w:marBottom w:val="0"/>
      <w:divBdr>
        <w:top w:val="none" w:sz="0" w:space="0" w:color="auto"/>
        <w:left w:val="none" w:sz="0" w:space="0" w:color="auto"/>
        <w:bottom w:val="none" w:sz="0" w:space="0" w:color="auto"/>
        <w:right w:val="none" w:sz="0" w:space="0" w:color="auto"/>
      </w:divBdr>
    </w:div>
    <w:div w:id="1550267190">
      <w:bodyDiv w:val="1"/>
      <w:marLeft w:val="0"/>
      <w:marRight w:val="0"/>
      <w:marTop w:val="0"/>
      <w:marBottom w:val="0"/>
      <w:divBdr>
        <w:top w:val="none" w:sz="0" w:space="0" w:color="auto"/>
        <w:left w:val="none" w:sz="0" w:space="0" w:color="auto"/>
        <w:bottom w:val="none" w:sz="0" w:space="0" w:color="auto"/>
        <w:right w:val="none" w:sz="0" w:space="0" w:color="auto"/>
      </w:divBdr>
    </w:div>
    <w:div w:id="1551842656">
      <w:bodyDiv w:val="1"/>
      <w:marLeft w:val="0"/>
      <w:marRight w:val="0"/>
      <w:marTop w:val="0"/>
      <w:marBottom w:val="0"/>
      <w:divBdr>
        <w:top w:val="none" w:sz="0" w:space="0" w:color="auto"/>
        <w:left w:val="none" w:sz="0" w:space="0" w:color="auto"/>
        <w:bottom w:val="none" w:sz="0" w:space="0" w:color="auto"/>
        <w:right w:val="none" w:sz="0" w:space="0" w:color="auto"/>
      </w:divBdr>
    </w:div>
    <w:div w:id="1553077870">
      <w:bodyDiv w:val="1"/>
      <w:marLeft w:val="0"/>
      <w:marRight w:val="0"/>
      <w:marTop w:val="0"/>
      <w:marBottom w:val="0"/>
      <w:divBdr>
        <w:top w:val="none" w:sz="0" w:space="0" w:color="auto"/>
        <w:left w:val="none" w:sz="0" w:space="0" w:color="auto"/>
        <w:bottom w:val="none" w:sz="0" w:space="0" w:color="auto"/>
        <w:right w:val="none" w:sz="0" w:space="0" w:color="auto"/>
      </w:divBdr>
    </w:div>
    <w:div w:id="1553150869">
      <w:bodyDiv w:val="1"/>
      <w:marLeft w:val="0"/>
      <w:marRight w:val="0"/>
      <w:marTop w:val="0"/>
      <w:marBottom w:val="0"/>
      <w:divBdr>
        <w:top w:val="none" w:sz="0" w:space="0" w:color="auto"/>
        <w:left w:val="none" w:sz="0" w:space="0" w:color="auto"/>
        <w:bottom w:val="none" w:sz="0" w:space="0" w:color="auto"/>
        <w:right w:val="none" w:sz="0" w:space="0" w:color="auto"/>
      </w:divBdr>
    </w:div>
    <w:div w:id="1553151371">
      <w:bodyDiv w:val="1"/>
      <w:marLeft w:val="0"/>
      <w:marRight w:val="0"/>
      <w:marTop w:val="0"/>
      <w:marBottom w:val="0"/>
      <w:divBdr>
        <w:top w:val="none" w:sz="0" w:space="0" w:color="auto"/>
        <w:left w:val="none" w:sz="0" w:space="0" w:color="auto"/>
        <w:bottom w:val="none" w:sz="0" w:space="0" w:color="auto"/>
        <w:right w:val="none" w:sz="0" w:space="0" w:color="auto"/>
      </w:divBdr>
    </w:div>
    <w:div w:id="1553687635">
      <w:bodyDiv w:val="1"/>
      <w:marLeft w:val="0"/>
      <w:marRight w:val="0"/>
      <w:marTop w:val="0"/>
      <w:marBottom w:val="0"/>
      <w:divBdr>
        <w:top w:val="none" w:sz="0" w:space="0" w:color="auto"/>
        <w:left w:val="none" w:sz="0" w:space="0" w:color="auto"/>
        <w:bottom w:val="none" w:sz="0" w:space="0" w:color="auto"/>
        <w:right w:val="none" w:sz="0" w:space="0" w:color="auto"/>
      </w:divBdr>
    </w:div>
    <w:div w:id="1554734824">
      <w:bodyDiv w:val="1"/>
      <w:marLeft w:val="0"/>
      <w:marRight w:val="0"/>
      <w:marTop w:val="0"/>
      <w:marBottom w:val="0"/>
      <w:divBdr>
        <w:top w:val="none" w:sz="0" w:space="0" w:color="auto"/>
        <w:left w:val="none" w:sz="0" w:space="0" w:color="auto"/>
        <w:bottom w:val="none" w:sz="0" w:space="0" w:color="auto"/>
        <w:right w:val="none" w:sz="0" w:space="0" w:color="auto"/>
      </w:divBdr>
    </w:div>
    <w:div w:id="1554804610">
      <w:bodyDiv w:val="1"/>
      <w:marLeft w:val="0"/>
      <w:marRight w:val="0"/>
      <w:marTop w:val="0"/>
      <w:marBottom w:val="0"/>
      <w:divBdr>
        <w:top w:val="none" w:sz="0" w:space="0" w:color="auto"/>
        <w:left w:val="none" w:sz="0" w:space="0" w:color="auto"/>
        <w:bottom w:val="none" w:sz="0" w:space="0" w:color="auto"/>
        <w:right w:val="none" w:sz="0" w:space="0" w:color="auto"/>
      </w:divBdr>
    </w:div>
    <w:div w:id="1556118815">
      <w:bodyDiv w:val="1"/>
      <w:marLeft w:val="0"/>
      <w:marRight w:val="0"/>
      <w:marTop w:val="0"/>
      <w:marBottom w:val="0"/>
      <w:divBdr>
        <w:top w:val="none" w:sz="0" w:space="0" w:color="auto"/>
        <w:left w:val="none" w:sz="0" w:space="0" w:color="auto"/>
        <w:bottom w:val="none" w:sz="0" w:space="0" w:color="auto"/>
        <w:right w:val="none" w:sz="0" w:space="0" w:color="auto"/>
      </w:divBdr>
    </w:div>
    <w:div w:id="1556233296">
      <w:bodyDiv w:val="1"/>
      <w:marLeft w:val="0"/>
      <w:marRight w:val="0"/>
      <w:marTop w:val="0"/>
      <w:marBottom w:val="0"/>
      <w:divBdr>
        <w:top w:val="none" w:sz="0" w:space="0" w:color="auto"/>
        <w:left w:val="none" w:sz="0" w:space="0" w:color="auto"/>
        <w:bottom w:val="none" w:sz="0" w:space="0" w:color="auto"/>
        <w:right w:val="none" w:sz="0" w:space="0" w:color="auto"/>
      </w:divBdr>
    </w:div>
    <w:div w:id="1557542113">
      <w:bodyDiv w:val="1"/>
      <w:marLeft w:val="0"/>
      <w:marRight w:val="0"/>
      <w:marTop w:val="0"/>
      <w:marBottom w:val="0"/>
      <w:divBdr>
        <w:top w:val="none" w:sz="0" w:space="0" w:color="auto"/>
        <w:left w:val="none" w:sz="0" w:space="0" w:color="auto"/>
        <w:bottom w:val="none" w:sz="0" w:space="0" w:color="auto"/>
        <w:right w:val="none" w:sz="0" w:space="0" w:color="auto"/>
      </w:divBdr>
    </w:div>
    <w:div w:id="1557744470">
      <w:bodyDiv w:val="1"/>
      <w:marLeft w:val="0"/>
      <w:marRight w:val="0"/>
      <w:marTop w:val="0"/>
      <w:marBottom w:val="0"/>
      <w:divBdr>
        <w:top w:val="none" w:sz="0" w:space="0" w:color="auto"/>
        <w:left w:val="none" w:sz="0" w:space="0" w:color="auto"/>
        <w:bottom w:val="none" w:sz="0" w:space="0" w:color="auto"/>
        <w:right w:val="none" w:sz="0" w:space="0" w:color="auto"/>
      </w:divBdr>
    </w:div>
    <w:div w:id="1557860879">
      <w:bodyDiv w:val="1"/>
      <w:marLeft w:val="0"/>
      <w:marRight w:val="0"/>
      <w:marTop w:val="0"/>
      <w:marBottom w:val="0"/>
      <w:divBdr>
        <w:top w:val="none" w:sz="0" w:space="0" w:color="auto"/>
        <w:left w:val="none" w:sz="0" w:space="0" w:color="auto"/>
        <w:bottom w:val="none" w:sz="0" w:space="0" w:color="auto"/>
        <w:right w:val="none" w:sz="0" w:space="0" w:color="auto"/>
      </w:divBdr>
    </w:div>
    <w:div w:id="1558274251">
      <w:bodyDiv w:val="1"/>
      <w:marLeft w:val="0"/>
      <w:marRight w:val="0"/>
      <w:marTop w:val="0"/>
      <w:marBottom w:val="0"/>
      <w:divBdr>
        <w:top w:val="none" w:sz="0" w:space="0" w:color="auto"/>
        <w:left w:val="none" w:sz="0" w:space="0" w:color="auto"/>
        <w:bottom w:val="none" w:sz="0" w:space="0" w:color="auto"/>
        <w:right w:val="none" w:sz="0" w:space="0" w:color="auto"/>
      </w:divBdr>
    </w:div>
    <w:div w:id="1559591534">
      <w:bodyDiv w:val="1"/>
      <w:marLeft w:val="0"/>
      <w:marRight w:val="0"/>
      <w:marTop w:val="0"/>
      <w:marBottom w:val="0"/>
      <w:divBdr>
        <w:top w:val="none" w:sz="0" w:space="0" w:color="auto"/>
        <w:left w:val="none" w:sz="0" w:space="0" w:color="auto"/>
        <w:bottom w:val="none" w:sz="0" w:space="0" w:color="auto"/>
        <w:right w:val="none" w:sz="0" w:space="0" w:color="auto"/>
      </w:divBdr>
    </w:div>
    <w:div w:id="1561212153">
      <w:bodyDiv w:val="1"/>
      <w:marLeft w:val="0"/>
      <w:marRight w:val="0"/>
      <w:marTop w:val="0"/>
      <w:marBottom w:val="0"/>
      <w:divBdr>
        <w:top w:val="none" w:sz="0" w:space="0" w:color="auto"/>
        <w:left w:val="none" w:sz="0" w:space="0" w:color="auto"/>
        <w:bottom w:val="none" w:sz="0" w:space="0" w:color="auto"/>
        <w:right w:val="none" w:sz="0" w:space="0" w:color="auto"/>
      </w:divBdr>
    </w:div>
    <w:div w:id="1562516134">
      <w:bodyDiv w:val="1"/>
      <w:marLeft w:val="0"/>
      <w:marRight w:val="0"/>
      <w:marTop w:val="0"/>
      <w:marBottom w:val="0"/>
      <w:divBdr>
        <w:top w:val="none" w:sz="0" w:space="0" w:color="auto"/>
        <w:left w:val="none" w:sz="0" w:space="0" w:color="auto"/>
        <w:bottom w:val="none" w:sz="0" w:space="0" w:color="auto"/>
        <w:right w:val="none" w:sz="0" w:space="0" w:color="auto"/>
      </w:divBdr>
    </w:div>
    <w:div w:id="1562986631">
      <w:bodyDiv w:val="1"/>
      <w:marLeft w:val="0"/>
      <w:marRight w:val="0"/>
      <w:marTop w:val="0"/>
      <w:marBottom w:val="0"/>
      <w:divBdr>
        <w:top w:val="none" w:sz="0" w:space="0" w:color="auto"/>
        <w:left w:val="none" w:sz="0" w:space="0" w:color="auto"/>
        <w:bottom w:val="none" w:sz="0" w:space="0" w:color="auto"/>
        <w:right w:val="none" w:sz="0" w:space="0" w:color="auto"/>
      </w:divBdr>
    </w:div>
    <w:div w:id="1563640979">
      <w:bodyDiv w:val="1"/>
      <w:marLeft w:val="0"/>
      <w:marRight w:val="0"/>
      <w:marTop w:val="0"/>
      <w:marBottom w:val="0"/>
      <w:divBdr>
        <w:top w:val="none" w:sz="0" w:space="0" w:color="auto"/>
        <w:left w:val="none" w:sz="0" w:space="0" w:color="auto"/>
        <w:bottom w:val="none" w:sz="0" w:space="0" w:color="auto"/>
        <w:right w:val="none" w:sz="0" w:space="0" w:color="auto"/>
      </w:divBdr>
    </w:div>
    <w:div w:id="1563758172">
      <w:bodyDiv w:val="1"/>
      <w:marLeft w:val="0"/>
      <w:marRight w:val="0"/>
      <w:marTop w:val="0"/>
      <w:marBottom w:val="0"/>
      <w:divBdr>
        <w:top w:val="none" w:sz="0" w:space="0" w:color="auto"/>
        <w:left w:val="none" w:sz="0" w:space="0" w:color="auto"/>
        <w:bottom w:val="none" w:sz="0" w:space="0" w:color="auto"/>
        <w:right w:val="none" w:sz="0" w:space="0" w:color="auto"/>
      </w:divBdr>
    </w:div>
    <w:div w:id="1564221039">
      <w:bodyDiv w:val="1"/>
      <w:marLeft w:val="0"/>
      <w:marRight w:val="0"/>
      <w:marTop w:val="0"/>
      <w:marBottom w:val="0"/>
      <w:divBdr>
        <w:top w:val="none" w:sz="0" w:space="0" w:color="auto"/>
        <w:left w:val="none" w:sz="0" w:space="0" w:color="auto"/>
        <w:bottom w:val="none" w:sz="0" w:space="0" w:color="auto"/>
        <w:right w:val="none" w:sz="0" w:space="0" w:color="auto"/>
      </w:divBdr>
    </w:div>
    <w:div w:id="1564947007">
      <w:bodyDiv w:val="1"/>
      <w:marLeft w:val="0"/>
      <w:marRight w:val="0"/>
      <w:marTop w:val="0"/>
      <w:marBottom w:val="0"/>
      <w:divBdr>
        <w:top w:val="none" w:sz="0" w:space="0" w:color="auto"/>
        <w:left w:val="none" w:sz="0" w:space="0" w:color="auto"/>
        <w:bottom w:val="none" w:sz="0" w:space="0" w:color="auto"/>
        <w:right w:val="none" w:sz="0" w:space="0" w:color="auto"/>
      </w:divBdr>
    </w:div>
    <w:div w:id="1565330196">
      <w:bodyDiv w:val="1"/>
      <w:marLeft w:val="0"/>
      <w:marRight w:val="0"/>
      <w:marTop w:val="0"/>
      <w:marBottom w:val="0"/>
      <w:divBdr>
        <w:top w:val="none" w:sz="0" w:space="0" w:color="auto"/>
        <w:left w:val="none" w:sz="0" w:space="0" w:color="auto"/>
        <w:bottom w:val="none" w:sz="0" w:space="0" w:color="auto"/>
        <w:right w:val="none" w:sz="0" w:space="0" w:color="auto"/>
      </w:divBdr>
    </w:div>
    <w:div w:id="1565332604">
      <w:bodyDiv w:val="1"/>
      <w:marLeft w:val="0"/>
      <w:marRight w:val="0"/>
      <w:marTop w:val="0"/>
      <w:marBottom w:val="0"/>
      <w:divBdr>
        <w:top w:val="none" w:sz="0" w:space="0" w:color="auto"/>
        <w:left w:val="none" w:sz="0" w:space="0" w:color="auto"/>
        <w:bottom w:val="none" w:sz="0" w:space="0" w:color="auto"/>
        <w:right w:val="none" w:sz="0" w:space="0" w:color="auto"/>
      </w:divBdr>
    </w:div>
    <w:div w:id="1565797412">
      <w:bodyDiv w:val="1"/>
      <w:marLeft w:val="0"/>
      <w:marRight w:val="0"/>
      <w:marTop w:val="0"/>
      <w:marBottom w:val="0"/>
      <w:divBdr>
        <w:top w:val="none" w:sz="0" w:space="0" w:color="auto"/>
        <w:left w:val="none" w:sz="0" w:space="0" w:color="auto"/>
        <w:bottom w:val="none" w:sz="0" w:space="0" w:color="auto"/>
        <w:right w:val="none" w:sz="0" w:space="0" w:color="auto"/>
      </w:divBdr>
    </w:div>
    <w:div w:id="1566063843">
      <w:bodyDiv w:val="1"/>
      <w:marLeft w:val="0"/>
      <w:marRight w:val="0"/>
      <w:marTop w:val="0"/>
      <w:marBottom w:val="0"/>
      <w:divBdr>
        <w:top w:val="none" w:sz="0" w:space="0" w:color="auto"/>
        <w:left w:val="none" w:sz="0" w:space="0" w:color="auto"/>
        <w:bottom w:val="none" w:sz="0" w:space="0" w:color="auto"/>
        <w:right w:val="none" w:sz="0" w:space="0" w:color="auto"/>
      </w:divBdr>
    </w:div>
    <w:div w:id="1567640127">
      <w:bodyDiv w:val="1"/>
      <w:marLeft w:val="0"/>
      <w:marRight w:val="0"/>
      <w:marTop w:val="0"/>
      <w:marBottom w:val="0"/>
      <w:divBdr>
        <w:top w:val="none" w:sz="0" w:space="0" w:color="auto"/>
        <w:left w:val="none" w:sz="0" w:space="0" w:color="auto"/>
        <w:bottom w:val="none" w:sz="0" w:space="0" w:color="auto"/>
        <w:right w:val="none" w:sz="0" w:space="0" w:color="auto"/>
      </w:divBdr>
    </w:div>
    <w:div w:id="1567642324">
      <w:bodyDiv w:val="1"/>
      <w:marLeft w:val="0"/>
      <w:marRight w:val="0"/>
      <w:marTop w:val="0"/>
      <w:marBottom w:val="0"/>
      <w:divBdr>
        <w:top w:val="none" w:sz="0" w:space="0" w:color="auto"/>
        <w:left w:val="none" w:sz="0" w:space="0" w:color="auto"/>
        <w:bottom w:val="none" w:sz="0" w:space="0" w:color="auto"/>
        <w:right w:val="none" w:sz="0" w:space="0" w:color="auto"/>
      </w:divBdr>
    </w:div>
    <w:div w:id="1569610882">
      <w:bodyDiv w:val="1"/>
      <w:marLeft w:val="0"/>
      <w:marRight w:val="0"/>
      <w:marTop w:val="0"/>
      <w:marBottom w:val="0"/>
      <w:divBdr>
        <w:top w:val="none" w:sz="0" w:space="0" w:color="auto"/>
        <w:left w:val="none" w:sz="0" w:space="0" w:color="auto"/>
        <w:bottom w:val="none" w:sz="0" w:space="0" w:color="auto"/>
        <w:right w:val="none" w:sz="0" w:space="0" w:color="auto"/>
      </w:divBdr>
    </w:div>
    <w:div w:id="1569655230">
      <w:bodyDiv w:val="1"/>
      <w:marLeft w:val="0"/>
      <w:marRight w:val="0"/>
      <w:marTop w:val="0"/>
      <w:marBottom w:val="0"/>
      <w:divBdr>
        <w:top w:val="none" w:sz="0" w:space="0" w:color="auto"/>
        <w:left w:val="none" w:sz="0" w:space="0" w:color="auto"/>
        <w:bottom w:val="none" w:sz="0" w:space="0" w:color="auto"/>
        <w:right w:val="none" w:sz="0" w:space="0" w:color="auto"/>
      </w:divBdr>
    </w:div>
    <w:div w:id="1570657054">
      <w:bodyDiv w:val="1"/>
      <w:marLeft w:val="0"/>
      <w:marRight w:val="0"/>
      <w:marTop w:val="0"/>
      <w:marBottom w:val="0"/>
      <w:divBdr>
        <w:top w:val="none" w:sz="0" w:space="0" w:color="auto"/>
        <w:left w:val="none" w:sz="0" w:space="0" w:color="auto"/>
        <w:bottom w:val="none" w:sz="0" w:space="0" w:color="auto"/>
        <w:right w:val="none" w:sz="0" w:space="0" w:color="auto"/>
      </w:divBdr>
    </w:div>
    <w:div w:id="1570770871">
      <w:bodyDiv w:val="1"/>
      <w:marLeft w:val="0"/>
      <w:marRight w:val="0"/>
      <w:marTop w:val="0"/>
      <w:marBottom w:val="0"/>
      <w:divBdr>
        <w:top w:val="none" w:sz="0" w:space="0" w:color="auto"/>
        <w:left w:val="none" w:sz="0" w:space="0" w:color="auto"/>
        <w:bottom w:val="none" w:sz="0" w:space="0" w:color="auto"/>
        <w:right w:val="none" w:sz="0" w:space="0" w:color="auto"/>
      </w:divBdr>
    </w:div>
    <w:div w:id="1571305368">
      <w:bodyDiv w:val="1"/>
      <w:marLeft w:val="0"/>
      <w:marRight w:val="0"/>
      <w:marTop w:val="0"/>
      <w:marBottom w:val="0"/>
      <w:divBdr>
        <w:top w:val="none" w:sz="0" w:space="0" w:color="auto"/>
        <w:left w:val="none" w:sz="0" w:space="0" w:color="auto"/>
        <w:bottom w:val="none" w:sz="0" w:space="0" w:color="auto"/>
        <w:right w:val="none" w:sz="0" w:space="0" w:color="auto"/>
      </w:divBdr>
    </w:div>
    <w:div w:id="1571960833">
      <w:bodyDiv w:val="1"/>
      <w:marLeft w:val="0"/>
      <w:marRight w:val="0"/>
      <w:marTop w:val="0"/>
      <w:marBottom w:val="0"/>
      <w:divBdr>
        <w:top w:val="none" w:sz="0" w:space="0" w:color="auto"/>
        <w:left w:val="none" w:sz="0" w:space="0" w:color="auto"/>
        <w:bottom w:val="none" w:sz="0" w:space="0" w:color="auto"/>
        <w:right w:val="none" w:sz="0" w:space="0" w:color="auto"/>
      </w:divBdr>
    </w:div>
    <w:div w:id="1572157548">
      <w:bodyDiv w:val="1"/>
      <w:marLeft w:val="0"/>
      <w:marRight w:val="0"/>
      <w:marTop w:val="0"/>
      <w:marBottom w:val="0"/>
      <w:divBdr>
        <w:top w:val="none" w:sz="0" w:space="0" w:color="auto"/>
        <w:left w:val="none" w:sz="0" w:space="0" w:color="auto"/>
        <w:bottom w:val="none" w:sz="0" w:space="0" w:color="auto"/>
        <w:right w:val="none" w:sz="0" w:space="0" w:color="auto"/>
      </w:divBdr>
    </w:div>
    <w:div w:id="1572888909">
      <w:bodyDiv w:val="1"/>
      <w:marLeft w:val="0"/>
      <w:marRight w:val="0"/>
      <w:marTop w:val="0"/>
      <w:marBottom w:val="0"/>
      <w:divBdr>
        <w:top w:val="none" w:sz="0" w:space="0" w:color="auto"/>
        <w:left w:val="none" w:sz="0" w:space="0" w:color="auto"/>
        <w:bottom w:val="none" w:sz="0" w:space="0" w:color="auto"/>
        <w:right w:val="none" w:sz="0" w:space="0" w:color="auto"/>
      </w:divBdr>
    </w:div>
    <w:div w:id="1575436749">
      <w:bodyDiv w:val="1"/>
      <w:marLeft w:val="0"/>
      <w:marRight w:val="0"/>
      <w:marTop w:val="0"/>
      <w:marBottom w:val="0"/>
      <w:divBdr>
        <w:top w:val="none" w:sz="0" w:space="0" w:color="auto"/>
        <w:left w:val="none" w:sz="0" w:space="0" w:color="auto"/>
        <w:bottom w:val="none" w:sz="0" w:space="0" w:color="auto"/>
        <w:right w:val="none" w:sz="0" w:space="0" w:color="auto"/>
      </w:divBdr>
    </w:div>
    <w:div w:id="1576164539">
      <w:bodyDiv w:val="1"/>
      <w:marLeft w:val="0"/>
      <w:marRight w:val="0"/>
      <w:marTop w:val="0"/>
      <w:marBottom w:val="0"/>
      <w:divBdr>
        <w:top w:val="none" w:sz="0" w:space="0" w:color="auto"/>
        <w:left w:val="none" w:sz="0" w:space="0" w:color="auto"/>
        <w:bottom w:val="none" w:sz="0" w:space="0" w:color="auto"/>
        <w:right w:val="none" w:sz="0" w:space="0" w:color="auto"/>
      </w:divBdr>
    </w:div>
    <w:div w:id="1578438213">
      <w:bodyDiv w:val="1"/>
      <w:marLeft w:val="0"/>
      <w:marRight w:val="0"/>
      <w:marTop w:val="0"/>
      <w:marBottom w:val="0"/>
      <w:divBdr>
        <w:top w:val="none" w:sz="0" w:space="0" w:color="auto"/>
        <w:left w:val="none" w:sz="0" w:space="0" w:color="auto"/>
        <w:bottom w:val="none" w:sz="0" w:space="0" w:color="auto"/>
        <w:right w:val="none" w:sz="0" w:space="0" w:color="auto"/>
      </w:divBdr>
    </w:div>
    <w:div w:id="1578973282">
      <w:bodyDiv w:val="1"/>
      <w:marLeft w:val="0"/>
      <w:marRight w:val="0"/>
      <w:marTop w:val="0"/>
      <w:marBottom w:val="0"/>
      <w:divBdr>
        <w:top w:val="none" w:sz="0" w:space="0" w:color="auto"/>
        <w:left w:val="none" w:sz="0" w:space="0" w:color="auto"/>
        <w:bottom w:val="none" w:sz="0" w:space="0" w:color="auto"/>
        <w:right w:val="none" w:sz="0" w:space="0" w:color="auto"/>
      </w:divBdr>
    </w:div>
    <w:div w:id="1580213516">
      <w:bodyDiv w:val="1"/>
      <w:marLeft w:val="0"/>
      <w:marRight w:val="0"/>
      <w:marTop w:val="0"/>
      <w:marBottom w:val="0"/>
      <w:divBdr>
        <w:top w:val="none" w:sz="0" w:space="0" w:color="auto"/>
        <w:left w:val="none" w:sz="0" w:space="0" w:color="auto"/>
        <w:bottom w:val="none" w:sz="0" w:space="0" w:color="auto"/>
        <w:right w:val="none" w:sz="0" w:space="0" w:color="auto"/>
      </w:divBdr>
    </w:div>
    <w:div w:id="1582326237">
      <w:bodyDiv w:val="1"/>
      <w:marLeft w:val="0"/>
      <w:marRight w:val="0"/>
      <w:marTop w:val="0"/>
      <w:marBottom w:val="0"/>
      <w:divBdr>
        <w:top w:val="none" w:sz="0" w:space="0" w:color="auto"/>
        <w:left w:val="none" w:sz="0" w:space="0" w:color="auto"/>
        <w:bottom w:val="none" w:sz="0" w:space="0" w:color="auto"/>
        <w:right w:val="none" w:sz="0" w:space="0" w:color="auto"/>
      </w:divBdr>
    </w:div>
    <w:div w:id="1584333190">
      <w:bodyDiv w:val="1"/>
      <w:marLeft w:val="0"/>
      <w:marRight w:val="0"/>
      <w:marTop w:val="0"/>
      <w:marBottom w:val="0"/>
      <w:divBdr>
        <w:top w:val="none" w:sz="0" w:space="0" w:color="auto"/>
        <w:left w:val="none" w:sz="0" w:space="0" w:color="auto"/>
        <w:bottom w:val="none" w:sz="0" w:space="0" w:color="auto"/>
        <w:right w:val="none" w:sz="0" w:space="0" w:color="auto"/>
      </w:divBdr>
    </w:div>
    <w:div w:id="1584686238">
      <w:bodyDiv w:val="1"/>
      <w:marLeft w:val="0"/>
      <w:marRight w:val="0"/>
      <w:marTop w:val="0"/>
      <w:marBottom w:val="0"/>
      <w:divBdr>
        <w:top w:val="none" w:sz="0" w:space="0" w:color="auto"/>
        <w:left w:val="none" w:sz="0" w:space="0" w:color="auto"/>
        <w:bottom w:val="none" w:sz="0" w:space="0" w:color="auto"/>
        <w:right w:val="none" w:sz="0" w:space="0" w:color="auto"/>
      </w:divBdr>
    </w:div>
    <w:div w:id="1585455257">
      <w:bodyDiv w:val="1"/>
      <w:marLeft w:val="0"/>
      <w:marRight w:val="0"/>
      <w:marTop w:val="0"/>
      <w:marBottom w:val="0"/>
      <w:divBdr>
        <w:top w:val="none" w:sz="0" w:space="0" w:color="auto"/>
        <w:left w:val="none" w:sz="0" w:space="0" w:color="auto"/>
        <w:bottom w:val="none" w:sz="0" w:space="0" w:color="auto"/>
        <w:right w:val="none" w:sz="0" w:space="0" w:color="auto"/>
      </w:divBdr>
    </w:div>
    <w:div w:id="1585533806">
      <w:bodyDiv w:val="1"/>
      <w:marLeft w:val="0"/>
      <w:marRight w:val="0"/>
      <w:marTop w:val="0"/>
      <w:marBottom w:val="0"/>
      <w:divBdr>
        <w:top w:val="none" w:sz="0" w:space="0" w:color="auto"/>
        <w:left w:val="none" w:sz="0" w:space="0" w:color="auto"/>
        <w:bottom w:val="none" w:sz="0" w:space="0" w:color="auto"/>
        <w:right w:val="none" w:sz="0" w:space="0" w:color="auto"/>
      </w:divBdr>
    </w:div>
    <w:div w:id="1585609039">
      <w:bodyDiv w:val="1"/>
      <w:marLeft w:val="0"/>
      <w:marRight w:val="0"/>
      <w:marTop w:val="0"/>
      <w:marBottom w:val="0"/>
      <w:divBdr>
        <w:top w:val="none" w:sz="0" w:space="0" w:color="auto"/>
        <w:left w:val="none" w:sz="0" w:space="0" w:color="auto"/>
        <w:bottom w:val="none" w:sz="0" w:space="0" w:color="auto"/>
        <w:right w:val="none" w:sz="0" w:space="0" w:color="auto"/>
      </w:divBdr>
    </w:div>
    <w:div w:id="1585841397">
      <w:bodyDiv w:val="1"/>
      <w:marLeft w:val="0"/>
      <w:marRight w:val="0"/>
      <w:marTop w:val="0"/>
      <w:marBottom w:val="0"/>
      <w:divBdr>
        <w:top w:val="none" w:sz="0" w:space="0" w:color="auto"/>
        <w:left w:val="none" w:sz="0" w:space="0" w:color="auto"/>
        <w:bottom w:val="none" w:sz="0" w:space="0" w:color="auto"/>
        <w:right w:val="none" w:sz="0" w:space="0" w:color="auto"/>
      </w:divBdr>
    </w:div>
    <w:div w:id="1586112037">
      <w:bodyDiv w:val="1"/>
      <w:marLeft w:val="0"/>
      <w:marRight w:val="0"/>
      <w:marTop w:val="0"/>
      <w:marBottom w:val="0"/>
      <w:divBdr>
        <w:top w:val="none" w:sz="0" w:space="0" w:color="auto"/>
        <w:left w:val="none" w:sz="0" w:space="0" w:color="auto"/>
        <w:bottom w:val="none" w:sz="0" w:space="0" w:color="auto"/>
        <w:right w:val="none" w:sz="0" w:space="0" w:color="auto"/>
      </w:divBdr>
    </w:div>
    <w:div w:id="1586301061">
      <w:bodyDiv w:val="1"/>
      <w:marLeft w:val="0"/>
      <w:marRight w:val="0"/>
      <w:marTop w:val="0"/>
      <w:marBottom w:val="0"/>
      <w:divBdr>
        <w:top w:val="none" w:sz="0" w:space="0" w:color="auto"/>
        <w:left w:val="none" w:sz="0" w:space="0" w:color="auto"/>
        <w:bottom w:val="none" w:sz="0" w:space="0" w:color="auto"/>
        <w:right w:val="none" w:sz="0" w:space="0" w:color="auto"/>
      </w:divBdr>
    </w:div>
    <w:div w:id="1587566947">
      <w:bodyDiv w:val="1"/>
      <w:marLeft w:val="0"/>
      <w:marRight w:val="0"/>
      <w:marTop w:val="0"/>
      <w:marBottom w:val="0"/>
      <w:divBdr>
        <w:top w:val="none" w:sz="0" w:space="0" w:color="auto"/>
        <w:left w:val="none" w:sz="0" w:space="0" w:color="auto"/>
        <w:bottom w:val="none" w:sz="0" w:space="0" w:color="auto"/>
        <w:right w:val="none" w:sz="0" w:space="0" w:color="auto"/>
      </w:divBdr>
    </w:div>
    <w:div w:id="1587612536">
      <w:bodyDiv w:val="1"/>
      <w:marLeft w:val="0"/>
      <w:marRight w:val="0"/>
      <w:marTop w:val="0"/>
      <w:marBottom w:val="0"/>
      <w:divBdr>
        <w:top w:val="none" w:sz="0" w:space="0" w:color="auto"/>
        <w:left w:val="none" w:sz="0" w:space="0" w:color="auto"/>
        <w:bottom w:val="none" w:sz="0" w:space="0" w:color="auto"/>
        <w:right w:val="none" w:sz="0" w:space="0" w:color="auto"/>
      </w:divBdr>
    </w:div>
    <w:div w:id="1588265532">
      <w:bodyDiv w:val="1"/>
      <w:marLeft w:val="0"/>
      <w:marRight w:val="0"/>
      <w:marTop w:val="0"/>
      <w:marBottom w:val="0"/>
      <w:divBdr>
        <w:top w:val="none" w:sz="0" w:space="0" w:color="auto"/>
        <w:left w:val="none" w:sz="0" w:space="0" w:color="auto"/>
        <w:bottom w:val="none" w:sz="0" w:space="0" w:color="auto"/>
        <w:right w:val="none" w:sz="0" w:space="0" w:color="auto"/>
      </w:divBdr>
    </w:div>
    <w:div w:id="1589536070">
      <w:bodyDiv w:val="1"/>
      <w:marLeft w:val="0"/>
      <w:marRight w:val="0"/>
      <w:marTop w:val="0"/>
      <w:marBottom w:val="0"/>
      <w:divBdr>
        <w:top w:val="none" w:sz="0" w:space="0" w:color="auto"/>
        <w:left w:val="none" w:sz="0" w:space="0" w:color="auto"/>
        <w:bottom w:val="none" w:sz="0" w:space="0" w:color="auto"/>
        <w:right w:val="none" w:sz="0" w:space="0" w:color="auto"/>
      </w:divBdr>
    </w:div>
    <w:div w:id="1590499435">
      <w:bodyDiv w:val="1"/>
      <w:marLeft w:val="0"/>
      <w:marRight w:val="0"/>
      <w:marTop w:val="0"/>
      <w:marBottom w:val="0"/>
      <w:divBdr>
        <w:top w:val="none" w:sz="0" w:space="0" w:color="auto"/>
        <w:left w:val="none" w:sz="0" w:space="0" w:color="auto"/>
        <w:bottom w:val="none" w:sz="0" w:space="0" w:color="auto"/>
        <w:right w:val="none" w:sz="0" w:space="0" w:color="auto"/>
      </w:divBdr>
    </w:div>
    <w:div w:id="1592396096">
      <w:bodyDiv w:val="1"/>
      <w:marLeft w:val="0"/>
      <w:marRight w:val="0"/>
      <w:marTop w:val="0"/>
      <w:marBottom w:val="0"/>
      <w:divBdr>
        <w:top w:val="none" w:sz="0" w:space="0" w:color="auto"/>
        <w:left w:val="none" w:sz="0" w:space="0" w:color="auto"/>
        <w:bottom w:val="none" w:sz="0" w:space="0" w:color="auto"/>
        <w:right w:val="none" w:sz="0" w:space="0" w:color="auto"/>
      </w:divBdr>
    </w:div>
    <w:div w:id="1592929426">
      <w:bodyDiv w:val="1"/>
      <w:marLeft w:val="0"/>
      <w:marRight w:val="0"/>
      <w:marTop w:val="0"/>
      <w:marBottom w:val="0"/>
      <w:divBdr>
        <w:top w:val="none" w:sz="0" w:space="0" w:color="auto"/>
        <w:left w:val="none" w:sz="0" w:space="0" w:color="auto"/>
        <w:bottom w:val="none" w:sz="0" w:space="0" w:color="auto"/>
        <w:right w:val="none" w:sz="0" w:space="0" w:color="auto"/>
      </w:divBdr>
    </w:div>
    <w:div w:id="1593319061">
      <w:bodyDiv w:val="1"/>
      <w:marLeft w:val="0"/>
      <w:marRight w:val="0"/>
      <w:marTop w:val="0"/>
      <w:marBottom w:val="0"/>
      <w:divBdr>
        <w:top w:val="none" w:sz="0" w:space="0" w:color="auto"/>
        <w:left w:val="none" w:sz="0" w:space="0" w:color="auto"/>
        <w:bottom w:val="none" w:sz="0" w:space="0" w:color="auto"/>
        <w:right w:val="none" w:sz="0" w:space="0" w:color="auto"/>
      </w:divBdr>
    </w:div>
    <w:div w:id="1593974258">
      <w:bodyDiv w:val="1"/>
      <w:marLeft w:val="0"/>
      <w:marRight w:val="0"/>
      <w:marTop w:val="0"/>
      <w:marBottom w:val="0"/>
      <w:divBdr>
        <w:top w:val="none" w:sz="0" w:space="0" w:color="auto"/>
        <w:left w:val="none" w:sz="0" w:space="0" w:color="auto"/>
        <w:bottom w:val="none" w:sz="0" w:space="0" w:color="auto"/>
        <w:right w:val="none" w:sz="0" w:space="0" w:color="auto"/>
      </w:divBdr>
    </w:div>
    <w:div w:id="1594120833">
      <w:bodyDiv w:val="1"/>
      <w:marLeft w:val="0"/>
      <w:marRight w:val="0"/>
      <w:marTop w:val="0"/>
      <w:marBottom w:val="0"/>
      <w:divBdr>
        <w:top w:val="none" w:sz="0" w:space="0" w:color="auto"/>
        <w:left w:val="none" w:sz="0" w:space="0" w:color="auto"/>
        <w:bottom w:val="none" w:sz="0" w:space="0" w:color="auto"/>
        <w:right w:val="none" w:sz="0" w:space="0" w:color="auto"/>
      </w:divBdr>
    </w:div>
    <w:div w:id="1596473523">
      <w:bodyDiv w:val="1"/>
      <w:marLeft w:val="0"/>
      <w:marRight w:val="0"/>
      <w:marTop w:val="0"/>
      <w:marBottom w:val="0"/>
      <w:divBdr>
        <w:top w:val="none" w:sz="0" w:space="0" w:color="auto"/>
        <w:left w:val="none" w:sz="0" w:space="0" w:color="auto"/>
        <w:bottom w:val="none" w:sz="0" w:space="0" w:color="auto"/>
        <w:right w:val="none" w:sz="0" w:space="0" w:color="auto"/>
      </w:divBdr>
    </w:div>
    <w:div w:id="1599369476">
      <w:bodyDiv w:val="1"/>
      <w:marLeft w:val="0"/>
      <w:marRight w:val="0"/>
      <w:marTop w:val="0"/>
      <w:marBottom w:val="0"/>
      <w:divBdr>
        <w:top w:val="none" w:sz="0" w:space="0" w:color="auto"/>
        <w:left w:val="none" w:sz="0" w:space="0" w:color="auto"/>
        <w:bottom w:val="none" w:sz="0" w:space="0" w:color="auto"/>
        <w:right w:val="none" w:sz="0" w:space="0" w:color="auto"/>
      </w:divBdr>
    </w:div>
    <w:div w:id="1600023413">
      <w:bodyDiv w:val="1"/>
      <w:marLeft w:val="0"/>
      <w:marRight w:val="0"/>
      <w:marTop w:val="0"/>
      <w:marBottom w:val="0"/>
      <w:divBdr>
        <w:top w:val="none" w:sz="0" w:space="0" w:color="auto"/>
        <w:left w:val="none" w:sz="0" w:space="0" w:color="auto"/>
        <w:bottom w:val="none" w:sz="0" w:space="0" w:color="auto"/>
        <w:right w:val="none" w:sz="0" w:space="0" w:color="auto"/>
      </w:divBdr>
    </w:div>
    <w:div w:id="1600916962">
      <w:bodyDiv w:val="1"/>
      <w:marLeft w:val="0"/>
      <w:marRight w:val="0"/>
      <w:marTop w:val="0"/>
      <w:marBottom w:val="0"/>
      <w:divBdr>
        <w:top w:val="none" w:sz="0" w:space="0" w:color="auto"/>
        <w:left w:val="none" w:sz="0" w:space="0" w:color="auto"/>
        <w:bottom w:val="none" w:sz="0" w:space="0" w:color="auto"/>
        <w:right w:val="none" w:sz="0" w:space="0" w:color="auto"/>
      </w:divBdr>
    </w:div>
    <w:div w:id="1601795375">
      <w:bodyDiv w:val="1"/>
      <w:marLeft w:val="0"/>
      <w:marRight w:val="0"/>
      <w:marTop w:val="0"/>
      <w:marBottom w:val="0"/>
      <w:divBdr>
        <w:top w:val="none" w:sz="0" w:space="0" w:color="auto"/>
        <w:left w:val="none" w:sz="0" w:space="0" w:color="auto"/>
        <w:bottom w:val="none" w:sz="0" w:space="0" w:color="auto"/>
        <w:right w:val="none" w:sz="0" w:space="0" w:color="auto"/>
      </w:divBdr>
    </w:div>
    <w:div w:id="1602451643">
      <w:bodyDiv w:val="1"/>
      <w:marLeft w:val="0"/>
      <w:marRight w:val="0"/>
      <w:marTop w:val="0"/>
      <w:marBottom w:val="0"/>
      <w:divBdr>
        <w:top w:val="none" w:sz="0" w:space="0" w:color="auto"/>
        <w:left w:val="none" w:sz="0" w:space="0" w:color="auto"/>
        <w:bottom w:val="none" w:sz="0" w:space="0" w:color="auto"/>
        <w:right w:val="none" w:sz="0" w:space="0" w:color="auto"/>
      </w:divBdr>
    </w:div>
    <w:div w:id="1602566728">
      <w:bodyDiv w:val="1"/>
      <w:marLeft w:val="0"/>
      <w:marRight w:val="0"/>
      <w:marTop w:val="0"/>
      <w:marBottom w:val="0"/>
      <w:divBdr>
        <w:top w:val="none" w:sz="0" w:space="0" w:color="auto"/>
        <w:left w:val="none" w:sz="0" w:space="0" w:color="auto"/>
        <w:bottom w:val="none" w:sz="0" w:space="0" w:color="auto"/>
        <w:right w:val="none" w:sz="0" w:space="0" w:color="auto"/>
      </w:divBdr>
    </w:div>
    <w:div w:id="1603142561">
      <w:bodyDiv w:val="1"/>
      <w:marLeft w:val="0"/>
      <w:marRight w:val="0"/>
      <w:marTop w:val="0"/>
      <w:marBottom w:val="0"/>
      <w:divBdr>
        <w:top w:val="none" w:sz="0" w:space="0" w:color="auto"/>
        <w:left w:val="none" w:sz="0" w:space="0" w:color="auto"/>
        <w:bottom w:val="none" w:sz="0" w:space="0" w:color="auto"/>
        <w:right w:val="none" w:sz="0" w:space="0" w:color="auto"/>
      </w:divBdr>
    </w:div>
    <w:div w:id="1605184618">
      <w:bodyDiv w:val="1"/>
      <w:marLeft w:val="0"/>
      <w:marRight w:val="0"/>
      <w:marTop w:val="0"/>
      <w:marBottom w:val="0"/>
      <w:divBdr>
        <w:top w:val="none" w:sz="0" w:space="0" w:color="auto"/>
        <w:left w:val="none" w:sz="0" w:space="0" w:color="auto"/>
        <w:bottom w:val="none" w:sz="0" w:space="0" w:color="auto"/>
        <w:right w:val="none" w:sz="0" w:space="0" w:color="auto"/>
      </w:divBdr>
    </w:div>
    <w:div w:id="1605385017">
      <w:bodyDiv w:val="1"/>
      <w:marLeft w:val="0"/>
      <w:marRight w:val="0"/>
      <w:marTop w:val="0"/>
      <w:marBottom w:val="0"/>
      <w:divBdr>
        <w:top w:val="none" w:sz="0" w:space="0" w:color="auto"/>
        <w:left w:val="none" w:sz="0" w:space="0" w:color="auto"/>
        <w:bottom w:val="none" w:sz="0" w:space="0" w:color="auto"/>
        <w:right w:val="none" w:sz="0" w:space="0" w:color="auto"/>
      </w:divBdr>
    </w:div>
    <w:div w:id="1605846035">
      <w:bodyDiv w:val="1"/>
      <w:marLeft w:val="0"/>
      <w:marRight w:val="0"/>
      <w:marTop w:val="0"/>
      <w:marBottom w:val="0"/>
      <w:divBdr>
        <w:top w:val="none" w:sz="0" w:space="0" w:color="auto"/>
        <w:left w:val="none" w:sz="0" w:space="0" w:color="auto"/>
        <w:bottom w:val="none" w:sz="0" w:space="0" w:color="auto"/>
        <w:right w:val="none" w:sz="0" w:space="0" w:color="auto"/>
      </w:divBdr>
    </w:div>
    <w:div w:id="1605963180">
      <w:bodyDiv w:val="1"/>
      <w:marLeft w:val="0"/>
      <w:marRight w:val="0"/>
      <w:marTop w:val="0"/>
      <w:marBottom w:val="0"/>
      <w:divBdr>
        <w:top w:val="none" w:sz="0" w:space="0" w:color="auto"/>
        <w:left w:val="none" w:sz="0" w:space="0" w:color="auto"/>
        <w:bottom w:val="none" w:sz="0" w:space="0" w:color="auto"/>
        <w:right w:val="none" w:sz="0" w:space="0" w:color="auto"/>
      </w:divBdr>
    </w:div>
    <w:div w:id="1606694773">
      <w:bodyDiv w:val="1"/>
      <w:marLeft w:val="0"/>
      <w:marRight w:val="0"/>
      <w:marTop w:val="0"/>
      <w:marBottom w:val="0"/>
      <w:divBdr>
        <w:top w:val="none" w:sz="0" w:space="0" w:color="auto"/>
        <w:left w:val="none" w:sz="0" w:space="0" w:color="auto"/>
        <w:bottom w:val="none" w:sz="0" w:space="0" w:color="auto"/>
        <w:right w:val="none" w:sz="0" w:space="0" w:color="auto"/>
      </w:divBdr>
    </w:div>
    <w:div w:id="1606886710">
      <w:bodyDiv w:val="1"/>
      <w:marLeft w:val="0"/>
      <w:marRight w:val="0"/>
      <w:marTop w:val="0"/>
      <w:marBottom w:val="0"/>
      <w:divBdr>
        <w:top w:val="none" w:sz="0" w:space="0" w:color="auto"/>
        <w:left w:val="none" w:sz="0" w:space="0" w:color="auto"/>
        <w:bottom w:val="none" w:sz="0" w:space="0" w:color="auto"/>
        <w:right w:val="none" w:sz="0" w:space="0" w:color="auto"/>
      </w:divBdr>
    </w:div>
    <w:div w:id="1609309607">
      <w:bodyDiv w:val="1"/>
      <w:marLeft w:val="0"/>
      <w:marRight w:val="0"/>
      <w:marTop w:val="0"/>
      <w:marBottom w:val="0"/>
      <w:divBdr>
        <w:top w:val="none" w:sz="0" w:space="0" w:color="auto"/>
        <w:left w:val="none" w:sz="0" w:space="0" w:color="auto"/>
        <w:bottom w:val="none" w:sz="0" w:space="0" w:color="auto"/>
        <w:right w:val="none" w:sz="0" w:space="0" w:color="auto"/>
      </w:divBdr>
    </w:div>
    <w:div w:id="1610701449">
      <w:bodyDiv w:val="1"/>
      <w:marLeft w:val="0"/>
      <w:marRight w:val="0"/>
      <w:marTop w:val="0"/>
      <w:marBottom w:val="0"/>
      <w:divBdr>
        <w:top w:val="none" w:sz="0" w:space="0" w:color="auto"/>
        <w:left w:val="none" w:sz="0" w:space="0" w:color="auto"/>
        <w:bottom w:val="none" w:sz="0" w:space="0" w:color="auto"/>
        <w:right w:val="none" w:sz="0" w:space="0" w:color="auto"/>
      </w:divBdr>
    </w:div>
    <w:div w:id="1611015132">
      <w:bodyDiv w:val="1"/>
      <w:marLeft w:val="0"/>
      <w:marRight w:val="0"/>
      <w:marTop w:val="0"/>
      <w:marBottom w:val="0"/>
      <w:divBdr>
        <w:top w:val="none" w:sz="0" w:space="0" w:color="auto"/>
        <w:left w:val="none" w:sz="0" w:space="0" w:color="auto"/>
        <w:bottom w:val="none" w:sz="0" w:space="0" w:color="auto"/>
        <w:right w:val="none" w:sz="0" w:space="0" w:color="auto"/>
      </w:divBdr>
    </w:div>
    <w:div w:id="1613126949">
      <w:bodyDiv w:val="1"/>
      <w:marLeft w:val="0"/>
      <w:marRight w:val="0"/>
      <w:marTop w:val="0"/>
      <w:marBottom w:val="0"/>
      <w:divBdr>
        <w:top w:val="none" w:sz="0" w:space="0" w:color="auto"/>
        <w:left w:val="none" w:sz="0" w:space="0" w:color="auto"/>
        <w:bottom w:val="none" w:sz="0" w:space="0" w:color="auto"/>
        <w:right w:val="none" w:sz="0" w:space="0" w:color="auto"/>
      </w:divBdr>
    </w:div>
    <w:div w:id="1614437953">
      <w:bodyDiv w:val="1"/>
      <w:marLeft w:val="0"/>
      <w:marRight w:val="0"/>
      <w:marTop w:val="0"/>
      <w:marBottom w:val="0"/>
      <w:divBdr>
        <w:top w:val="none" w:sz="0" w:space="0" w:color="auto"/>
        <w:left w:val="none" w:sz="0" w:space="0" w:color="auto"/>
        <w:bottom w:val="none" w:sz="0" w:space="0" w:color="auto"/>
        <w:right w:val="none" w:sz="0" w:space="0" w:color="auto"/>
      </w:divBdr>
    </w:div>
    <w:div w:id="1615669170">
      <w:bodyDiv w:val="1"/>
      <w:marLeft w:val="0"/>
      <w:marRight w:val="0"/>
      <w:marTop w:val="0"/>
      <w:marBottom w:val="0"/>
      <w:divBdr>
        <w:top w:val="none" w:sz="0" w:space="0" w:color="auto"/>
        <w:left w:val="none" w:sz="0" w:space="0" w:color="auto"/>
        <w:bottom w:val="none" w:sz="0" w:space="0" w:color="auto"/>
        <w:right w:val="none" w:sz="0" w:space="0" w:color="auto"/>
      </w:divBdr>
    </w:div>
    <w:div w:id="1615743458">
      <w:bodyDiv w:val="1"/>
      <w:marLeft w:val="0"/>
      <w:marRight w:val="0"/>
      <w:marTop w:val="0"/>
      <w:marBottom w:val="0"/>
      <w:divBdr>
        <w:top w:val="none" w:sz="0" w:space="0" w:color="auto"/>
        <w:left w:val="none" w:sz="0" w:space="0" w:color="auto"/>
        <w:bottom w:val="none" w:sz="0" w:space="0" w:color="auto"/>
        <w:right w:val="none" w:sz="0" w:space="0" w:color="auto"/>
      </w:divBdr>
    </w:div>
    <w:div w:id="1615752221">
      <w:bodyDiv w:val="1"/>
      <w:marLeft w:val="0"/>
      <w:marRight w:val="0"/>
      <w:marTop w:val="0"/>
      <w:marBottom w:val="0"/>
      <w:divBdr>
        <w:top w:val="none" w:sz="0" w:space="0" w:color="auto"/>
        <w:left w:val="none" w:sz="0" w:space="0" w:color="auto"/>
        <w:bottom w:val="none" w:sz="0" w:space="0" w:color="auto"/>
        <w:right w:val="none" w:sz="0" w:space="0" w:color="auto"/>
      </w:divBdr>
    </w:div>
    <w:div w:id="1616212566">
      <w:bodyDiv w:val="1"/>
      <w:marLeft w:val="0"/>
      <w:marRight w:val="0"/>
      <w:marTop w:val="0"/>
      <w:marBottom w:val="0"/>
      <w:divBdr>
        <w:top w:val="none" w:sz="0" w:space="0" w:color="auto"/>
        <w:left w:val="none" w:sz="0" w:space="0" w:color="auto"/>
        <w:bottom w:val="none" w:sz="0" w:space="0" w:color="auto"/>
        <w:right w:val="none" w:sz="0" w:space="0" w:color="auto"/>
      </w:divBdr>
    </w:div>
    <w:div w:id="1616715085">
      <w:bodyDiv w:val="1"/>
      <w:marLeft w:val="0"/>
      <w:marRight w:val="0"/>
      <w:marTop w:val="0"/>
      <w:marBottom w:val="0"/>
      <w:divBdr>
        <w:top w:val="none" w:sz="0" w:space="0" w:color="auto"/>
        <w:left w:val="none" w:sz="0" w:space="0" w:color="auto"/>
        <w:bottom w:val="none" w:sz="0" w:space="0" w:color="auto"/>
        <w:right w:val="none" w:sz="0" w:space="0" w:color="auto"/>
      </w:divBdr>
    </w:div>
    <w:div w:id="1617518984">
      <w:bodyDiv w:val="1"/>
      <w:marLeft w:val="0"/>
      <w:marRight w:val="0"/>
      <w:marTop w:val="0"/>
      <w:marBottom w:val="0"/>
      <w:divBdr>
        <w:top w:val="none" w:sz="0" w:space="0" w:color="auto"/>
        <w:left w:val="none" w:sz="0" w:space="0" w:color="auto"/>
        <w:bottom w:val="none" w:sz="0" w:space="0" w:color="auto"/>
        <w:right w:val="none" w:sz="0" w:space="0" w:color="auto"/>
      </w:divBdr>
    </w:div>
    <w:div w:id="1618750743">
      <w:bodyDiv w:val="1"/>
      <w:marLeft w:val="0"/>
      <w:marRight w:val="0"/>
      <w:marTop w:val="0"/>
      <w:marBottom w:val="0"/>
      <w:divBdr>
        <w:top w:val="none" w:sz="0" w:space="0" w:color="auto"/>
        <w:left w:val="none" w:sz="0" w:space="0" w:color="auto"/>
        <w:bottom w:val="none" w:sz="0" w:space="0" w:color="auto"/>
        <w:right w:val="none" w:sz="0" w:space="0" w:color="auto"/>
      </w:divBdr>
    </w:div>
    <w:div w:id="1618757449">
      <w:bodyDiv w:val="1"/>
      <w:marLeft w:val="0"/>
      <w:marRight w:val="0"/>
      <w:marTop w:val="0"/>
      <w:marBottom w:val="0"/>
      <w:divBdr>
        <w:top w:val="none" w:sz="0" w:space="0" w:color="auto"/>
        <w:left w:val="none" w:sz="0" w:space="0" w:color="auto"/>
        <w:bottom w:val="none" w:sz="0" w:space="0" w:color="auto"/>
        <w:right w:val="none" w:sz="0" w:space="0" w:color="auto"/>
      </w:divBdr>
    </w:div>
    <w:div w:id="1620069080">
      <w:bodyDiv w:val="1"/>
      <w:marLeft w:val="0"/>
      <w:marRight w:val="0"/>
      <w:marTop w:val="0"/>
      <w:marBottom w:val="0"/>
      <w:divBdr>
        <w:top w:val="none" w:sz="0" w:space="0" w:color="auto"/>
        <w:left w:val="none" w:sz="0" w:space="0" w:color="auto"/>
        <w:bottom w:val="none" w:sz="0" w:space="0" w:color="auto"/>
        <w:right w:val="none" w:sz="0" w:space="0" w:color="auto"/>
      </w:divBdr>
    </w:div>
    <w:div w:id="1620792230">
      <w:bodyDiv w:val="1"/>
      <w:marLeft w:val="0"/>
      <w:marRight w:val="0"/>
      <w:marTop w:val="0"/>
      <w:marBottom w:val="0"/>
      <w:divBdr>
        <w:top w:val="none" w:sz="0" w:space="0" w:color="auto"/>
        <w:left w:val="none" w:sz="0" w:space="0" w:color="auto"/>
        <w:bottom w:val="none" w:sz="0" w:space="0" w:color="auto"/>
        <w:right w:val="none" w:sz="0" w:space="0" w:color="auto"/>
      </w:divBdr>
    </w:div>
    <w:div w:id="1621455619">
      <w:bodyDiv w:val="1"/>
      <w:marLeft w:val="0"/>
      <w:marRight w:val="0"/>
      <w:marTop w:val="0"/>
      <w:marBottom w:val="0"/>
      <w:divBdr>
        <w:top w:val="none" w:sz="0" w:space="0" w:color="auto"/>
        <w:left w:val="none" w:sz="0" w:space="0" w:color="auto"/>
        <w:bottom w:val="none" w:sz="0" w:space="0" w:color="auto"/>
        <w:right w:val="none" w:sz="0" w:space="0" w:color="auto"/>
      </w:divBdr>
    </w:div>
    <w:div w:id="1621834369">
      <w:bodyDiv w:val="1"/>
      <w:marLeft w:val="0"/>
      <w:marRight w:val="0"/>
      <w:marTop w:val="0"/>
      <w:marBottom w:val="0"/>
      <w:divBdr>
        <w:top w:val="none" w:sz="0" w:space="0" w:color="auto"/>
        <w:left w:val="none" w:sz="0" w:space="0" w:color="auto"/>
        <w:bottom w:val="none" w:sz="0" w:space="0" w:color="auto"/>
        <w:right w:val="none" w:sz="0" w:space="0" w:color="auto"/>
      </w:divBdr>
    </w:div>
    <w:div w:id="1622566006">
      <w:bodyDiv w:val="1"/>
      <w:marLeft w:val="0"/>
      <w:marRight w:val="0"/>
      <w:marTop w:val="0"/>
      <w:marBottom w:val="0"/>
      <w:divBdr>
        <w:top w:val="none" w:sz="0" w:space="0" w:color="auto"/>
        <w:left w:val="none" w:sz="0" w:space="0" w:color="auto"/>
        <w:bottom w:val="none" w:sz="0" w:space="0" w:color="auto"/>
        <w:right w:val="none" w:sz="0" w:space="0" w:color="auto"/>
      </w:divBdr>
    </w:div>
    <w:div w:id="1623881542">
      <w:bodyDiv w:val="1"/>
      <w:marLeft w:val="0"/>
      <w:marRight w:val="0"/>
      <w:marTop w:val="0"/>
      <w:marBottom w:val="0"/>
      <w:divBdr>
        <w:top w:val="none" w:sz="0" w:space="0" w:color="auto"/>
        <w:left w:val="none" w:sz="0" w:space="0" w:color="auto"/>
        <w:bottom w:val="none" w:sz="0" w:space="0" w:color="auto"/>
        <w:right w:val="none" w:sz="0" w:space="0" w:color="auto"/>
      </w:divBdr>
    </w:div>
    <w:div w:id="1624001028">
      <w:bodyDiv w:val="1"/>
      <w:marLeft w:val="0"/>
      <w:marRight w:val="0"/>
      <w:marTop w:val="0"/>
      <w:marBottom w:val="0"/>
      <w:divBdr>
        <w:top w:val="none" w:sz="0" w:space="0" w:color="auto"/>
        <w:left w:val="none" w:sz="0" w:space="0" w:color="auto"/>
        <w:bottom w:val="none" w:sz="0" w:space="0" w:color="auto"/>
        <w:right w:val="none" w:sz="0" w:space="0" w:color="auto"/>
      </w:divBdr>
    </w:div>
    <w:div w:id="1624463768">
      <w:bodyDiv w:val="1"/>
      <w:marLeft w:val="0"/>
      <w:marRight w:val="0"/>
      <w:marTop w:val="0"/>
      <w:marBottom w:val="0"/>
      <w:divBdr>
        <w:top w:val="none" w:sz="0" w:space="0" w:color="auto"/>
        <w:left w:val="none" w:sz="0" w:space="0" w:color="auto"/>
        <w:bottom w:val="none" w:sz="0" w:space="0" w:color="auto"/>
        <w:right w:val="none" w:sz="0" w:space="0" w:color="auto"/>
      </w:divBdr>
    </w:div>
    <w:div w:id="1624773484">
      <w:bodyDiv w:val="1"/>
      <w:marLeft w:val="0"/>
      <w:marRight w:val="0"/>
      <w:marTop w:val="0"/>
      <w:marBottom w:val="0"/>
      <w:divBdr>
        <w:top w:val="none" w:sz="0" w:space="0" w:color="auto"/>
        <w:left w:val="none" w:sz="0" w:space="0" w:color="auto"/>
        <w:bottom w:val="none" w:sz="0" w:space="0" w:color="auto"/>
        <w:right w:val="none" w:sz="0" w:space="0" w:color="auto"/>
      </w:divBdr>
    </w:div>
    <w:div w:id="1625041621">
      <w:bodyDiv w:val="1"/>
      <w:marLeft w:val="0"/>
      <w:marRight w:val="0"/>
      <w:marTop w:val="0"/>
      <w:marBottom w:val="0"/>
      <w:divBdr>
        <w:top w:val="none" w:sz="0" w:space="0" w:color="auto"/>
        <w:left w:val="none" w:sz="0" w:space="0" w:color="auto"/>
        <w:bottom w:val="none" w:sz="0" w:space="0" w:color="auto"/>
        <w:right w:val="none" w:sz="0" w:space="0" w:color="auto"/>
      </w:divBdr>
    </w:div>
    <w:div w:id="1625304691">
      <w:bodyDiv w:val="1"/>
      <w:marLeft w:val="0"/>
      <w:marRight w:val="0"/>
      <w:marTop w:val="0"/>
      <w:marBottom w:val="0"/>
      <w:divBdr>
        <w:top w:val="none" w:sz="0" w:space="0" w:color="auto"/>
        <w:left w:val="none" w:sz="0" w:space="0" w:color="auto"/>
        <w:bottom w:val="none" w:sz="0" w:space="0" w:color="auto"/>
        <w:right w:val="none" w:sz="0" w:space="0" w:color="auto"/>
      </w:divBdr>
    </w:div>
    <w:div w:id="1625624201">
      <w:bodyDiv w:val="1"/>
      <w:marLeft w:val="0"/>
      <w:marRight w:val="0"/>
      <w:marTop w:val="0"/>
      <w:marBottom w:val="0"/>
      <w:divBdr>
        <w:top w:val="none" w:sz="0" w:space="0" w:color="auto"/>
        <w:left w:val="none" w:sz="0" w:space="0" w:color="auto"/>
        <w:bottom w:val="none" w:sz="0" w:space="0" w:color="auto"/>
        <w:right w:val="none" w:sz="0" w:space="0" w:color="auto"/>
      </w:divBdr>
    </w:div>
    <w:div w:id="1625696467">
      <w:bodyDiv w:val="1"/>
      <w:marLeft w:val="0"/>
      <w:marRight w:val="0"/>
      <w:marTop w:val="0"/>
      <w:marBottom w:val="0"/>
      <w:divBdr>
        <w:top w:val="none" w:sz="0" w:space="0" w:color="auto"/>
        <w:left w:val="none" w:sz="0" w:space="0" w:color="auto"/>
        <w:bottom w:val="none" w:sz="0" w:space="0" w:color="auto"/>
        <w:right w:val="none" w:sz="0" w:space="0" w:color="auto"/>
      </w:divBdr>
    </w:div>
    <w:div w:id="1625847083">
      <w:bodyDiv w:val="1"/>
      <w:marLeft w:val="0"/>
      <w:marRight w:val="0"/>
      <w:marTop w:val="0"/>
      <w:marBottom w:val="0"/>
      <w:divBdr>
        <w:top w:val="none" w:sz="0" w:space="0" w:color="auto"/>
        <w:left w:val="none" w:sz="0" w:space="0" w:color="auto"/>
        <w:bottom w:val="none" w:sz="0" w:space="0" w:color="auto"/>
        <w:right w:val="none" w:sz="0" w:space="0" w:color="auto"/>
      </w:divBdr>
    </w:div>
    <w:div w:id="1626040881">
      <w:bodyDiv w:val="1"/>
      <w:marLeft w:val="0"/>
      <w:marRight w:val="0"/>
      <w:marTop w:val="0"/>
      <w:marBottom w:val="0"/>
      <w:divBdr>
        <w:top w:val="none" w:sz="0" w:space="0" w:color="auto"/>
        <w:left w:val="none" w:sz="0" w:space="0" w:color="auto"/>
        <w:bottom w:val="none" w:sz="0" w:space="0" w:color="auto"/>
        <w:right w:val="none" w:sz="0" w:space="0" w:color="auto"/>
      </w:divBdr>
    </w:div>
    <w:div w:id="1627930259">
      <w:bodyDiv w:val="1"/>
      <w:marLeft w:val="0"/>
      <w:marRight w:val="0"/>
      <w:marTop w:val="0"/>
      <w:marBottom w:val="0"/>
      <w:divBdr>
        <w:top w:val="none" w:sz="0" w:space="0" w:color="auto"/>
        <w:left w:val="none" w:sz="0" w:space="0" w:color="auto"/>
        <w:bottom w:val="none" w:sz="0" w:space="0" w:color="auto"/>
        <w:right w:val="none" w:sz="0" w:space="0" w:color="auto"/>
      </w:divBdr>
    </w:div>
    <w:div w:id="1628506639">
      <w:bodyDiv w:val="1"/>
      <w:marLeft w:val="0"/>
      <w:marRight w:val="0"/>
      <w:marTop w:val="0"/>
      <w:marBottom w:val="0"/>
      <w:divBdr>
        <w:top w:val="none" w:sz="0" w:space="0" w:color="auto"/>
        <w:left w:val="none" w:sz="0" w:space="0" w:color="auto"/>
        <w:bottom w:val="none" w:sz="0" w:space="0" w:color="auto"/>
        <w:right w:val="none" w:sz="0" w:space="0" w:color="auto"/>
      </w:divBdr>
    </w:div>
    <w:div w:id="1629893896">
      <w:bodyDiv w:val="1"/>
      <w:marLeft w:val="0"/>
      <w:marRight w:val="0"/>
      <w:marTop w:val="0"/>
      <w:marBottom w:val="0"/>
      <w:divBdr>
        <w:top w:val="none" w:sz="0" w:space="0" w:color="auto"/>
        <w:left w:val="none" w:sz="0" w:space="0" w:color="auto"/>
        <w:bottom w:val="none" w:sz="0" w:space="0" w:color="auto"/>
        <w:right w:val="none" w:sz="0" w:space="0" w:color="auto"/>
      </w:divBdr>
    </w:div>
    <w:div w:id="1631740671">
      <w:bodyDiv w:val="1"/>
      <w:marLeft w:val="0"/>
      <w:marRight w:val="0"/>
      <w:marTop w:val="0"/>
      <w:marBottom w:val="0"/>
      <w:divBdr>
        <w:top w:val="none" w:sz="0" w:space="0" w:color="auto"/>
        <w:left w:val="none" w:sz="0" w:space="0" w:color="auto"/>
        <w:bottom w:val="none" w:sz="0" w:space="0" w:color="auto"/>
        <w:right w:val="none" w:sz="0" w:space="0" w:color="auto"/>
      </w:divBdr>
    </w:div>
    <w:div w:id="1632395739">
      <w:bodyDiv w:val="1"/>
      <w:marLeft w:val="0"/>
      <w:marRight w:val="0"/>
      <w:marTop w:val="0"/>
      <w:marBottom w:val="0"/>
      <w:divBdr>
        <w:top w:val="none" w:sz="0" w:space="0" w:color="auto"/>
        <w:left w:val="none" w:sz="0" w:space="0" w:color="auto"/>
        <w:bottom w:val="none" w:sz="0" w:space="0" w:color="auto"/>
        <w:right w:val="none" w:sz="0" w:space="0" w:color="auto"/>
      </w:divBdr>
    </w:div>
    <w:div w:id="1634140340">
      <w:bodyDiv w:val="1"/>
      <w:marLeft w:val="0"/>
      <w:marRight w:val="0"/>
      <w:marTop w:val="0"/>
      <w:marBottom w:val="0"/>
      <w:divBdr>
        <w:top w:val="none" w:sz="0" w:space="0" w:color="auto"/>
        <w:left w:val="none" w:sz="0" w:space="0" w:color="auto"/>
        <w:bottom w:val="none" w:sz="0" w:space="0" w:color="auto"/>
        <w:right w:val="none" w:sz="0" w:space="0" w:color="auto"/>
      </w:divBdr>
    </w:div>
    <w:div w:id="1634671740">
      <w:bodyDiv w:val="1"/>
      <w:marLeft w:val="0"/>
      <w:marRight w:val="0"/>
      <w:marTop w:val="0"/>
      <w:marBottom w:val="0"/>
      <w:divBdr>
        <w:top w:val="none" w:sz="0" w:space="0" w:color="auto"/>
        <w:left w:val="none" w:sz="0" w:space="0" w:color="auto"/>
        <w:bottom w:val="none" w:sz="0" w:space="0" w:color="auto"/>
        <w:right w:val="none" w:sz="0" w:space="0" w:color="auto"/>
      </w:divBdr>
    </w:div>
    <w:div w:id="1636183561">
      <w:bodyDiv w:val="1"/>
      <w:marLeft w:val="0"/>
      <w:marRight w:val="0"/>
      <w:marTop w:val="0"/>
      <w:marBottom w:val="0"/>
      <w:divBdr>
        <w:top w:val="none" w:sz="0" w:space="0" w:color="auto"/>
        <w:left w:val="none" w:sz="0" w:space="0" w:color="auto"/>
        <w:bottom w:val="none" w:sz="0" w:space="0" w:color="auto"/>
        <w:right w:val="none" w:sz="0" w:space="0" w:color="auto"/>
      </w:divBdr>
    </w:div>
    <w:div w:id="1637687093">
      <w:bodyDiv w:val="1"/>
      <w:marLeft w:val="0"/>
      <w:marRight w:val="0"/>
      <w:marTop w:val="0"/>
      <w:marBottom w:val="0"/>
      <w:divBdr>
        <w:top w:val="none" w:sz="0" w:space="0" w:color="auto"/>
        <w:left w:val="none" w:sz="0" w:space="0" w:color="auto"/>
        <w:bottom w:val="none" w:sz="0" w:space="0" w:color="auto"/>
        <w:right w:val="none" w:sz="0" w:space="0" w:color="auto"/>
      </w:divBdr>
    </w:div>
    <w:div w:id="1637687712">
      <w:bodyDiv w:val="1"/>
      <w:marLeft w:val="0"/>
      <w:marRight w:val="0"/>
      <w:marTop w:val="0"/>
      <w:marBottom w:val="0"/>
      <w:divBdr>
        <w:top w:val="none" w:sz="0" w:space="0" w:color="auto"/>
        <w:left w:val="none" w:sz="0" w:space="0" w:color="auto"/>
        <w:bottom w:val="none" w:sz="0" w:space="0" w:color="auto"/>
        <w:right w:val="none" w:sz="0" w:space="0" w:color="auto"/>
      </w:divBdr>
    </w:div>
    <w:div w:id="1637879276">
      <w:bodyDiv w:val="1"/>
      <w:marLeft w:val="0"/>
      <w:marRight w:val="0"/>
      <w:marTop w:val="0"/>
      <w:marBottom w:val="0"/>
      <w:divBdr>
        <w:top w:val="none" w:sz="0" w:space="0" w:color="auto"/>
        <w:left w:val="none" w:sz="0" w:space="0" w:color="auto"/>
        <w:bottom w:val="none" w:sz="0" w:space="0" w:color="auto"/>
        <w:right w:val="none" w:sz="0" w:space="0" w:color="auto"/>
      </w:divBdr>
    </w:div>
    <w:div w:id="1640723815">
      <w:bodyDiv w:val="1"/>
      <w:marLeft w:val="0"/>
      <w:marRight w:val="0"/>
      <w:marTop w:val="0"/>
      <w:marBottom w:val="0"/>
      <w:divBdr>
        <w:top w:val="none" w:sz="0" w:space="0" w:color="auto"/>
        <w:left w:val="none" w:sz="0" w:space="0" w:color="auto"/>
        <w:bottom w:val="none" w:sz="0" w:space="0" w:color="auto"/>
        <w:right w:val="none" w:sz="0" w:space="0" w:color="auto"/>
      </w:divBdr>
    </w:div>
    <w:div w:id="1641379982">
      <w:bodyDiv w:val="1"/>
      <w:marLeft w:val="0"/>
      <w:marRight w:val="0"/>
      <w:marTop w:val="0"/>
      <w:marBottom w:val="0"/>
      <w:divBdr>
        <w:top w:val="none" w:sz="0" w:space="0" w:color="auto"/>
        <w:left w:val="none" w:sz="0" w:space="0" w:color="auto"/>
        <w:bottom w:val="none" w:sz="0" w:space="0" w:color="auto"/>
        <w:right w:val="none" w:sz="0" w:space="0" w:color="auto"/>
      </w:divBdr>
    </w:div>
    <w:div w:id="1641568602">
      <w:bodyDiv w:val="1"/>
      <w:marLeft w:val="0"/>
      <w:marRight w:val="0"/>
      <w:marTop w:val="0"/>
      <w:marBottom w:val="0"/>
      <w:divBdr>
        <w:top w:val="none" w:sz="0" w:space="0" w:color="auto"/>
        <w:left w:val="none" w:sz="0" w:space="0" w:color="auto"/>
        <w:bottom w:val="none" w:sz="0" w:space="0" w:color="auto"/>
        <w:right w:val="none" w:sz="0" w:space="0" w:color="auto"/>
      </w:divBdr>
    </w:div>
    <w:div w:id="1641765567">
      <w:bodyDiv w:val="1"/>
      <w:marLeft w:val="0"/>
      <w:marRight w:val="0"/>
      <w:marTop w:val="0"/>
      <w:marBottom w:val="0"/>
      <w:divBdr>
        <w:top w:val="none" w:sz="0" w:space="0" w:color="auto"/>
        <w:left w:val="none" w:sz="0" w:space="0" w:color="auto"/>
        <w:bottom w:val="none" w:sz="0" w:space="0" w:color="auto"/>
        <w:right w:val="none" w:sz="0" w:space="0" w:color="auto"/>
      </w:divBdr>
    </w:div>
    <w:div w:id="1643467234">
      <w:bodyDiv w:val="1"/>
      <w:marLeft w:val="0"/>
      <w:marRight w:val="0"/>
      <w:marTop w:val="0"/>
      <w:marBottom w:val="0"/>
      <w:divBdr>
        <w:top w:val="none" w:sz="0" w:space="0" w:color="auto"/>
        <w:left w:val="none" w:sz="0" w:space="0" w:color="auto"/>
        <w:bottom w:val="none" w:sz="0" w:space="0" w:color="auto"/>
        <w:right w:val="none" w:sz="0" w:space="0" w:color="auto"/>
      </w:divBdr>
    </w:div>
    <w:div w:id="1643581961">
      <w:bodyDiv w:val="1"/>
      <w:marLeft w:val="0"/>
      <w:marRight w:val="0"/>
      <w:marTop w:val="0"/>
      <w:marBottom w:val="0"/>
      <w:divBdr>
        <w:top w:val="none" w:sz="0" w:space="0" w:color="auto"/>
        <w:left w:val="none" w:sz="0" w:space="0" w:color="auto"/>
        <w:bottom w:val="none" w:sz="0" w:space="0" w:color="auto"/>
        <w:right w:val="none" w:sz="0" w:space="0" w:color="auto"/>
      </w:divBdr>
    </w:div>
    <w:div w:id="1643660672">
      <w:bodyDiv w:val="1"/>
      <w:marLeft w:val="0"/>
      <w:marRight w:val="0"/>
      <w:marTop w:val="0"/>
      <w:marBottom w:val="0"/>
      <w:divBdr>
        <w:top w:val="none" w:sz="0" w:space="0" w:color="auto"/>
        <w:left w:val="none" w:sz="0" w:space="0" w:color="auto"/>
        <w:bottom w:val="none" w:sz="0" w:space="0" w:color="auto"/>
        <w:right w:val="none" w:sz="0" w:space="0" w:color="auto"/>
      </w:divBdr>
    </w:div>
    <w:div w:id="1644390393">
      <w:bodyDiv w:val="1"/>
      <w:marLeft w:val="0"/>
      <w:marRight w:val="0"/>
      <w:marTop w:val="0"/>
      <w:marBottom w:val="0"/>
      <w:divBdr>
        <w:top w:val="none" w:sz="0" w:space="0" w:color="auto"/>
        <w:left w:val="none" w:sz="0" w:space="0" w:color="auto"/>
        <w:bottom w:val="none" w:sz="0" w:space="0" w:color="auto"/>
        <w:right w:val="none" w:sz="0" w:space="0" w:color="auto"/>
      </w:divBdr>
    </w:div>
    <w:div w:id="1644847144">
      <w:bodyDiv w:val="1"/>
      <w:marLeft w:val="0"/>
      <w:marRight w:val="0"/>
      <w:marTop w:val="0"/>
      <w:marBottom w:val="0"/>
      <w:divBdr>
        <w:top w:val="none" w:sz="0" w:space="0" w:color="auto"/>
        <w:left w:val="none" w:sz="0" w:space="0" w:color="auto"/>
        <w:bottom w:val="none" w:sz="0" w:space="0" w:color="auto"/>
        <w:right w:val="none" w:sz="0" w:space="0" w:color="auto"/>
      </w:divBdr>
    </w:div>
    <w:div w:id="1646080678">
      <w:bodyDiv w:val="1"/>
      <w:marLeft w:val="0"/>
      <w:marRight w:val="0"/>
      <w:marTop w:val="0"/>
      <w:marBottom w:val="0"/>
      <w:divBdr>
        <w:top w:val="none" w:sz="0" w:space="0" w:color="auto"/>
        <w:left w:val="none" w:sz="0" w:space="0" w:color="auto"/>
        <w:bottom w:val="none" w:sz="0" w:space="0" w:color="auto"/>
        <w:right w:val="none" w:sz="0" w:space="0" w:color="auto"/>
      </w:divBdr>
    </w:div>
    <w:div w:id="1646198990">
      <w:bodyDiv w:val="1"/>
      <w:marLeft w:val="0"/>
      <w:marRight w:val="0"/>
      <w:marTop w:val="0"/>
      <w:marBottom w:val="0"/>
      <w:divBdr>
        <w:top w:val="none" w:sz="0" w:space="0" w:color="auto"/>
        <w:left w:val="none" w:sz="0" w:space="0" w:color="auto"/>
        <w:bottom w:val="none" w:sz="0" w:space="0" w:color="auto"/>
        <w:right w:val="none" w:sz="0" w:space="0" w:color="auto"/>
      </w:divBdr>
    </w:div>
    <w:div w:id="1646546936">
      <w:bodyDiv w:val="1"/>
      <w:marLeft w:val="0"/>
      <w:marRight w:val="0"/>
      <w:marTop w:val="0"/>
      <w:marBottom w:val="0"/>
      <w:divBdr>
        <w:top w:val="none" w:sz="0" w:space="0" w:color="auto"/>
        <w:left w:val="none" w:sz="0" w:space="0" w:color="auto"/>
        <w:bottom w:val="none" w:sz="0" w:space="0" w:color="auto"/>
        <w:right w:val="none" w:sz="0" w:space="0" w:color="auto"/>
      </w:divBdr>
    </w:div>
    <w:div w:id="1647201129">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49241277">
      <w:bodyDiv w:val="1"/>
      <w:marLeft w:val="0"/>
      <w:marRight w:val="0"/>
      <w:marTop w:val="0"/>
      <w:marBottom w:val="0"/>
      <w:divBdr>
        <w:top w:val="none" w:sz="0" w:space="0" w:color="auto"/>
        <w:left w:val="none" w:sz="0" w:space="0" w:color="auto"/>
        <w:bottom w:val="none" w:sz="0" w:space="0" w:color="auto"/>
        <w:right w:val="none" w:sz="0" w:space="0" w:color="auto"/>
      </w:divBdr>
    </w:div>
    <w:div w:id="1649279868">
      <w:bodyDiv w:val="1"/>
      <w:marLeft w:val="0"/>
      <w:marRight w:val="0"/>
      <w:marTop w:val="0"/>
      <w:marBottom w:val="0"/>
      <w:divBdr>
        <w:top w:val="none" w:sz="0" w:space="0" w:color="auto"/>
        <w:left w:val="none" w:sz="0" w:space="0" w:color="auto"/>
        <w:bottom w:val="none" w:sz="0" w:space="0" w:color="auto"/>
        <w:right w:val="none" w:sz="0" w:space="0" w:color="auto"/>
      </w:divBdr>
    </w:div>
    <w:div w:id="1649820857">
      <w:bodyDiv w:val="1"/>
      <w:marLeft w:val="0"/>
      <w:marRight w:val="0"/>
      <w:marTop w:val="0"/>
      <w:marBottom w:val="0"/>
      <w:divBdr>
        <w:top w:val="none" w:sz="0" w:space="0" w:color="auto"/>
        <w:left w:val="none" w:sz="0" w:space="0" w:color="auto"/>
        <w:bottom w:val="none" w:sz="0" w:space="0" w:color="auto"/>
        <w:right w:val="none" w:sz="0" w:space="0" w:color="auto"/>
      </w:divBdr>
    </w:div>
    <w:div w:id="1650941444">
      <w:bodyDiv w:val="1"/>
      <w:marLeft w:val="0"/>
      <w:marRight w:val="0"/>
      <w:marTop w:val="0"/>
      <w:marBottom w:val="0"/>
      <w:divBdr>
        <w:top w:val="none" w:sz="0" w:space="0" w:color="auto"/>
        <w:left w:val="none" w:sz="0" w:space="0" w:color="auto"/>
        <w:bottom w:val="none" w:sz="0" w:space="0" w:color="auto"/>
        <w:right w:val="none" w:sz="0" w:space="0" w:color="auto"/>
      </w:divBdr>
    </w:div>
    <w:div w:id="1652129391">
      <w:bodyDiv w:val="1"/>
      <w:marLeft w:val="0"/>
      <w:marRight w:val="0"/>
      <w:marTop w:val="0"/>
      <w:marBottom w:val="0"/>
      <w:divBdr>
        <w:top w:val="none" w:sz="0" w:space="0" w:color="auto"/>
        <w:left w:val="none" w:sz="0" w:space="0" w:color="auto"/>
        <w:bottom w:val="none" w:sz="0" w:space="0" w:color="auto"/>
        <w:right w:val="none" w:sz="0" w:space="0" w:color="auto"/>
      </w:divBdr>
    </w:div>
    <w:div w:id="1652367777">
      <w:bodyDiv w:val="1"/>
      <w:marLeft w:val="0"/>
      <w:marRight w:val="0"/>
      <w:marTop w:val="0"/>
      <w:marBottom w:val="0"/>
      <w:divBdr>
        <w:top w:val="none" w:sz="0" w:space="0" w:color="auto"/>
        <w:left w:val="none" w:sz="0" w:space="0" w:color="auto"/>
        <w:bottom w:val="none" w:sz="0" w:space="0" w:color="auto"/>
        <w:right w:val="none" w:sz="0" w:space="0" w:color="auto"/>
      </w:divBdr>
    </w:div>
    <w:div w:id="1652369182">
      <w:bodyDiv w:val="1"/>
      <w:marLeft w:val="0"/>
      <w:marRight w:val="0"/>
      <w:marTop w:val="0"/>
      <w:marBottom w:val="0"/>
      <w:divBdr>
        <w:top w:val="none" w:sz="0" w:space="0" w:color="auto"/>
        <w:left w:val="none" w:sz="0" w:space="0" w:color="auto"/>
        <w:bottom w:val="none" w:sz="0" w:space="0" w:color="auto"/>
        <w:right w:val="none" w:sz="0" w:space="0" w:color="auto"/>
      </w:divBdr>
    </w:div>
    <w:div w:id="1652635343">
      <w:bodyDiv w:val="1"/>
      <w:marLeft w:val="0"/>
      <w:marRight w:val="0"/>
      <w:marTop w:val="0"/>
      <w:marBottom w:val="0"/>
      <w:divBdr>
        <w:top w:val="none" w:sz="0" w:space="0" w:color="auto"/>
        <w:left w:val="none" w:sz="0" w:space="0" w:color="auto"/>
        <w:bottom w:val="none" w:sz="0" w:space="0" w:color="auto"/>
        <w:right w:val="none" w:sz="0" w:space="0" w:color="auto"/>
      </w:divBdr>
    </w:div>
    <w:div w:id="1652903773">
      <w:bodyDiv w:val="1"/>
      <w:marLeft w:val="0"/>
      <w:marRight w:val="0"/>
      <w:marTop w:val="0"/>
      <w:marBottom w:val="0"/>
      <w:divBdr>
        <w:top w:val="none" w:sz="0" w:space="0" w:color="auto"/>
        <w:left w:val="none" w:sz="0" w:space="0" w:color="auto"/>
        <w:bottom w:val="none" w:sz="0" w:space="0" w:color="auto"/>
        <w:right w:val="none" w:sz="0" w:space="0" w:color="auto"/>
      </w:divBdr>
    </w:div>
    <w:div w:id="1653756525">
      <w:bodyDiv w:val="1"/>
      <w:marLeft w:val="0"/>
      <w:marRight w:val="0"/>
      <w:marTop w:val="0"/>
      <w:marBottom w:val="0"/>
      <w:divBdr>
        <w:top w:val="none" w:sz="0" w:space="0" w:color="auto"/>
        <w:left w:val="none" w:sz="0" w:space="0" w:color="auto"/>
        <w:bottom w:val="none" w:sz="0" w:space="0" w:color="auto"/>
        <w:right w:val="none" w:sz="0" w:space="0" w:color="auto"/>
      </w:divBdr>
    </w:div>
    <w:div w:id="1654210832">
      <w:bodyDiv w:val="1"/>
      <w:marLeft w:val="0"/>
      <w:marRight w:val="0"/>
      <w:marTop w:val="0"/>
      <w:marBottom w:val="0"/>
      <w:divBdr>
        <w:top w:val="none" w:sz="0" w:space="0" w:color="auto"/>
        <w:left w:val="none" w:sz="0" w:space="0" w:color="auto"/>
        <w:bottom w:val="none" w:sz="0" w:space="0" w:color="auto"/>
        <w:right w:val="none" w:sz="0" w:space="0" w:color="auto"/>
      </w:divBdr>
    </w:div>
    <w:div w:id="1654673190">
      <w:bodyDiv w:val="1"/>
      <w:marLeft w:val="0"/>
      <w:marRight w:val="0"/>
      <w:marTop w:val="0"/>
      <w:marBottom w:val="0"/>
      <w:divBdr>
        <w:top w:val="none" w:sz="0" w:space="0" w:color="auto"/>
        <w:left w:val="none" w:sz="0" w:space="0" w:color="auto"/>
        <w:bottom w:val="none" w:sz="0" w:space="0" w:color="auto"/>
        <w:right w:val="none" w:sz="0" w:space="0" w:color="auto"/>
      </w:divBdr>
    </w:div>
    <w:div w:id="1655066163">
      <w:bodyDiv w:val="1"/>
      <w:marLeft w:val="0"/>
      <w:marRight w:val="0"/>
      <w:marTop w:val="0"/>
      <w:marBottom w:val="0"/>
      <w:divBdr>
        <w:top w:val="none" w:sz="0" w:space="0" w:color="auto"/>
        <w:left w:val="none" w:sz="0" w:space="0" w:color="auto"/>
        <w:bottom w:val="none" w:sz="0" w:space="0" w:color="auto"/>
        <w:right w:val="none" w:sz="0" w:space="0" w:color="auto"/>
      </w:divBdr>
    </w:div>
    <w:div w:id="1661037985">
      <w:bodyDiv w:val="1"/>
      <w:marLeft w:val="0"/>
      <w:marRight w:val="0"/>
      <w:marTop w:val="0"/>
      <w:marBottom w:val="0"/>
      <w:divBdr>
        <w:top w:val="none" w:sz="0" w:space="0" w:color="auto"/>
        <w:left w:val="none" w:sz="0" w:space="0" w:color="auto"/>
        <w:bottom w:val="none" w:sz="0" w:space="0" w:color="auto"/>
        <w:right w:val="none" w:sz="0" w:space="0" w:color="auto"/>
      </w:divBdr>
    </w:div>
    <w:div w:id="1661614054">
      <w:bodyDiv w:val="1"/>
      <w:marLeft w:val="0"/>
      <w:marRight w:val="0"/>
      <w:marTop w:val="0"/>
      <w:marBottom w:val="0"/>
      <w:divBdr>
        <w:top w:val="none" w:sz="0" w:space="0" w:color="auto"/>
        <w:left w:val="none" w:sz="0" w:space="0" w:color="auto"/>
        <w:bottom w:val="none" w:sz="0" w:space="0" w:color="auto"/>
        <w:right w:val="none" w:sz="0" w:space="0" w:color="auto"/>
      </w:divBdr>
    </w:div>
    <w:div w:id="1661814487">
      <w:bodyDiv w:val="1"/>
      <w:marLeft w:val="0"/>
      <w:marRight w:val="0"/>
      <w:marTop w:val="0"/>
      <w:marBottom w:val="0"/>
      <w:divBdr>
        <w:top w:val="none" w:sz="0" w:space="0" w:color="auto"/>
        <w:left w:val="none" w:sz="0" w:space="0" w:color="auto"/>
        <w:bottom w:val="none" w:sz="0" w:space="0" w:color="auto"/>
        <w:right w:val="none" w:sz="0" w:space="0" w:color="auto"/>
      </w:divBdr>
    </w:div>
    <w:div w:id="1662389992">
      <w:bodyDiv w:val="1"/>
      <w:marLeft w:val="0"/>
      <w:marRight w:val="0"/>
      <w:marTop w:val="0"/>
      <w:marBottom w:val="0"/>
      <w:divBdr>
        <w:top w:val="none" w:sz="0" w:space="0" w:color="auto"/>
        <w:left w:val="none" w:sz="0" w:space="0" w:color="auto"/>
        <w:bottom w:val="none" w:sz="0" w:space="0" w:color="auto"/>
        <w:right w:val="none" w:sz="0" w:space="0" w:color="auto"/>
      </w:divBdr>
    </w:div>
    <w:div w:id="1665813872">
      <w:bodyDiv w:val="1"/>
      <w:marLeft w:val="0"/>
      <w:marRight w:val="0"/>
      <w:marTop w:val="0"/>
      <w:marBottom w:val="0"/>
      <w:divBdr>
        <w:top w:val="none" w:sz="0" w:space="0" w:color="auto"/>
        <w:left w:val="none" w:sz="0" w:space="0" w:color="auto"/>
        <w:bottom w:val="none" w:sz="0" w:space="0" w:color="auto"/>
        <w:right w:val="none" w:sz="0" w:space="0" w:color="auto"/>
      </w:divBdr>
    </w:div>
    <w:div w:id="1666661497">
      <w:bodyDiv w:val="1"/>
      <w:marLeft w:val="0"/>
      <w:marRight w:val="0"/>
      <w:marTop w:val="0"/>
      <w:marBottom w:val="0"/>
      <w:divBdr>
        <w:top w:val="none" w:sz="0" w:space="0" w:color="auto"/>
        <w:left w:val="none" w:sz="0" w:space="0" w:color="auto"/>
        <w:bottom w:val="none" w:sz="0" w:space="0" w:color="auto"/>
        <w:right w:val="none" w:sz="0" w:space="0" w:color="auto"/>
      </w:divBdr>
    </w:div>
    <w:div w:id="1668483666">
      <w:bodyDiv w:val="1"/>
      <w:marLeft w:val="0"/>
      <w:marRight w:val="0"/>
      <w:marTop w:val="0"/>
      <w:marBottom w:val="0"/>
      <w:divBdr>
        <w:top w:val="none" w:sz="0" w:space="0" w:color="auto"/>
        <w:left w:val="none" w:sz="0" w:space="0" w:color="auto"/>
        <w:bottom w:val="none" w:sz="0" w:space="0" w:color="auto"/>
        <w:right w:val="none" w:sz="0" w:space="0" w:color="auto"/>
      </w:divBdr>
    </w:div>
    <w:div w:id="1668897799">
      <w:bodyDiv w:val="1"/>
      <w:marLeft w:val="0"/>
      <w:marRight w:val="0"/>
      <w:marTop w:val="0"/>
      <w:marBottom w:val="0"/>
      <w:divBdr>
        <w:top w:val="none" w:sz="0" w:space="0" w:color="auto"/>
        <w:left w:val="none" w:sz="0" w:space="0" w:color="auto"/>
        <w:bottom w:val="none" w:sz="0" w:space="0" w:color="auto"/>
        <w:right w:val="none" w:sz="0" w:space="0" w:color="auto"/>
      </w:divBdr>
    </w:div>
    <w:div w:id="1671980039">
      <w:bodyDiv w:val="1"/>
      <w:marLeft w:val="0"/>
      <w:marRight w:val="0"/>
      <w:marTop w:val="0"/>
      <w:marBottom w:val="0"/>
      <w:divBdr>
        <w:top w:val="none" w:sz="0" w:space="0" w:color="auto"/>
        <w:left w:val="none" w:sz="0" w:space="0" w:color="auto"/>
        <w:bottom w:val="none" w:sz="0" w:space="0" w:color="auto"/>
        <w:right w:val="none" w:sz="0" w:space="0" w:color="auto"/>
      </w:divBdr>
    </w:div>
    <w:div w:id="1672368281">
      <w:bodyDiv w:val="1"/>
      <w:marLeft w:val="0"/>
      <w:marRight w:val="0"/>
      <w:marTop w:val="0"/>
      <w:marBottom w:val="0"/>
      <w:divBdr>
        <w:top w:val="none" w:sz="0" w:space="0" w:color="auto"/>
        <w:left w:val="none" w:sz="0" w:space="0" w:color="auto"/>
        <w:bottom w:val="none" w:sz="0" w:space="0" w:color="auto"/>
        <w:right w:val="none" w:sz="0" w:space="0" w:color="auto"/>
      </w:divBdr>
    </w:div>
    <w:div w:id="1672368870">
      <w:bodyDiv w:val="1"/>
      <w:marLeft w:val="0"/>
      <w:marRight w:val="0"/>
      <w:marTop w:val="0"/>
      <w:marBottom w:val="0"/>
      <w:divBdr>
        <w:top w:val="none" w:sz="0" w:space="0" w:color="auto"/>
        <w:left w:val="none" w:sz="0" w:space="0" w:color="auto"/>
        <w:bottom w:val="none" w:sz="0" w:space="0" w:color="auto"/>
        <w:right w:val="none" w:sz="0" w:space="0" w:color="auto"/>
      </w:divBdr>
    </w:div>
    <w:div w:id="1673219453">
      <w:bodyDiv w:val="1"/>
      <w:marLeft w:val="0"/>
      <w:marRight w:val="0"/>
      <w:marTop w:val="0"/>
      <w:marBottom w:val="0"/>
      <w:divBdr>
        <w:top w:val="none" w:sz="0" w:space="0" w:color="auto"/>
        <w:left w:val="none" w:sz="0" w:space="0" w:color="auto"/>
        <w:bottom w:val="none" w:sz="0" w:space="0" w:color="auto"/>
        <w:right w:val="none" w:sz="0" w:space="0" w:color="auto"/>
      </w:divBdr>
    </w:div>
    <w:div w:id="1673992376">
      <w:bodyDiv w:val="1"/>
      <w:marLeft w:val="0"/>
      <w:marRight w:val="0"/>
      <w:marTop w:val="0"/>
      <w:marBottom w:val="0"/>
      <w:divBdr>
        <w:top w:val="none" w:sz="0" w:space="0" w:color="auto"/>
        <w:left w:val="none" w:sz="0" w:space="0" w:color="auto"/>
        <w:bottom w:val="none" w:sz="0" w:space="0" w:color="auto"/>
        <w:right w:val="none" w:sz="0" w:space="0" w:color="auto"/>
      </w:divBdr>
    </w:div>
    <w:div w:id="1674334322">
      <w:bodyDiv w:val="1"/>
      <w:marLeft w:val="0"/>
      <w:marRight w:val="0"/>
      <w:marTop w:val="0"/>
      <w:marBottom w:val="0"/>
      <w:divBdr>
        <w:top w:val="none" w:sz="0" w:space="0" w:color="auto"/>
        <w:left w:val="none" w:sz="0" w:space="0" w:color="auto"/>
        <w:bottom w:val="none" w:sz="0" w:space="0" w:color="auto"/>
        <w:right w:val="none" w:sz="0" w:space="0" w:color="auto"/>
      </w:divBdr>
    </w:div>
    <w:div w:id="1676031598">
      <w:bodyDiv w:val="1"/>
      <w:marLeft w:val="0"/>
      <w:marRight w:val="0"/>
      <w:marTop w:val="0"/>
      <w:marBottom w:val="0"/>
      <w:divBdr>
        <w:top w:val="none" w:sz="0" w:space="0" w:color="auto"/>
        <w:left w:val="none" w:sz="0" w:space="0" w:color="auto"/>
        <w:bottom w:val="none" w:sz="0" w:space="0" w:color="auto"/>
        <w:right w:val="none" w:sz="0" w:space="0" w:color="auto"/>
      </w:divBdr>
    </w:div>
    <w:div w:id="1676683345">
      <w:bodyDiv w:val="1"/>
      <w:marLeft w:val="0"/>
      <w:marRight w:val="0"/>
      <w:marTop w:val="0"/>
      <w:marBottom w:val="0"/>
      <w:divBdr>
        <w:top w:val="none" w:sz="0" w:space="0" w:color="auto"/>
        <w:left w:val="none" w:sz="0" w:space="0" w:color="auto"/>
        <w:bottom w:val="none" w:sz="0" w:space="0" w:color="auto"/>
        <w:right w:val="none" w:sz="0" w:space="0" w:color="auto"/>
      </w:divBdr>
    </w:div>
    <w:div w:id="1676691792">
      <w:bodyDiv w:val="1"/>
      <w:marLeft w:val="0"/>
      <w:marRight w:val="0"/>
      <w:marTop w:val="0"/>
      <w:marBottom w:val="0"/>
      <w:divBdr>
        <w:top w:val="none" w:sz="0" w:space="0" w:color="auto"/>
        <w:left w:val="none" w:sz="0" w:space="0" w:color="auto"/>
        <w:bottom w:val="none" w:sz="0" w:space="0" w:color="auto"/>
        <w:right w:val="none" w:sz="0" w:space="0" w:color="auto"/>
      </w:divBdr>
    </w:div>
    <w:div w:id="1677151742">
      <w:bodyDiv w:val="1"/>
      <w:marLeft w:val="0"/>
      <w:marRight w:val="0"/>
      <w:marTop w:val="0"/>
      <w:marBottom w:val="0"/>
      <w:divBdr>
        <w:top w:val="none" w:sz="0" w:space="0" w:color="auto"/>
        <w:left w:val="none" w:sz="0" w:space="0" w:color="auto"/>
        <w:bottom w:val="none" w:sz="0" w:space="0" w:color="auto"/>
        <w:right w:val="none" w:sz="0" w:space="0" w:color="auto"/>
      </w:divBdr>
    </w:div>
    <w:div w:id="1677533824">
      <w:bodyDiv w:val="1"/>
      <w:marLeft w:val="0"/>
      <w:marRight w:val="0"/>
      <w:marTop w:val="0"/>
      <w:marBottom w:val="0"/>
      <w:divBdr>
        <w:top w:val="none" w:sz="0" w:space="0" w:color="auto"/>
        <w:left w:val="none" w:sz="0" w:space="0" w:color="auto"/>
        <w:bottom w:val="none" w:sz="0" w:space="0" w:color="auto"/>
        <w:right w:val="none" w:sz="0" w:space="0" w:color="auto"/>
      </w:divBdr>
    </w:div>
    <w:div w:id="1677608888">
      <w:bodyDiv w:val="1"/>
      <w:marLeft w:val="0"/>
      <w:marRight w:val="0"/>
      <w:marTop w:val="0"/>
      <w:marBottom w:val="0"/>
      <w:divBdr>
        <w:top w:val="none" w:sz="0" w:space="0" w:color="auto"/>
        <w:left w:val="none" w:sz="0" w:space="0" w:color="auto"/>
        <w:bottom w:val="none" w:sz="0" w:space="0" w:color="auto"/>
        <w:right w:val="none" w:sz="0" w:space="0" w:color="auto"/>
      </w:divBdr>
    </w:div>
    <w:div w:id="1678339761">
      <w:bodyDiv w:val="1"/>
      <w:marLeft w:val="0"/>
      <w:marRight w:val="0"/>
      <w:marTop w:val="0"/>
      <w:marBottom w:val="0"/>
      <w:divBdr>
        <w:top w:val="none" w:sz="0" w:space="0" w:color="auto"/>
        <w:left w:val="none" w:sz="0" w:space="0" w:color="auto"/>
        <w:bottom w:val="none" w:sz="0" w:space="0" w:color="auto"/>
        <w:right w:val="none" w:sz="0" w:space="0" w:color="auto"/>
      </w:divBdr>
    </w:div>
    <w:div w:id="1679653542">
      <w:bodyDiv w:val="1"/>
      <w:marLeft w:val="0"/>
      <w:marRight w:val="0"/>
      <w:marTop w:val="0"/>
      <w:marBottom w:val="0"/>
      <w:divBdr>
        <w:top w:val="none" w:sz="0" w:space="0" w:color="auto"/>
        <w:left w:val="none" w:sz="0" w:space="0" w:color="auto"/>
        <w:bottom w:val="none" w:sz="0" w:space="0" w:color="auto"/>
        <w:right w:val="none" w:sz="0" w:space="0" w:color="auto"/>
      </w:divBdr>
    </w:div>
    <w:div w:id="1679845215">
      <w:bodyDiv w:val="1"/>
      <w:marLeft w:val="0"/>
      <w:marRight w:val="0"/>
      <w:marTop w:val="0"/>
      <w:marBottom w:val="0"/>
      <w:divBdr>
        <w:top w:val="none" w:sz="0" w:space="0" w:color="auto"/>
        <w:left w:val="none" w:sz="0" w:space="0" w:color="auto"/>
        <w:bottom w:val="none" w:sz="0" w:space="0" w:color="auto"/>
        <w:right w:val="none" w:sz="0" w:space="0" w:color="auto"/>
      </w:divBdr>
    </w:div>
    <w:div w:id="1682471678">
      <w:bodyDiv w:val="1"/>
      <w:marLeft w:val="0"/>
      <w:marRight w:val="0"/>
      <w:marTop w:val="0"/>
      <w:marBottom w:val="0"/>
      <w:divBdr>
        <w:top w:val="none" w:sz="0" w:space="0" w:color="auto"/>
        <w:left w:val="none" w:sz="0" w:space="0" w:color="auto"/>
        <w:bottom w:val="none" w:sz="0" w:space="0" w:color="auto"/>
        <w:right w:val="none" w:sz="0" w:space="0" w:color="auto"/>
      </w:divBdr>
    </w:div>
    <w:div w:id="1684041743">
      <w:bodyDiv w:val="1"/>
      <w:marLeft w:val="0"/>
      <w:marRight w:val="0"/>
      <w:marTop w:val="0"/>
      <w:marBottom w:val="0"/>
      <w:divBdr>
        <w:top w:val="none" w:sz="0" w:space="0" w:color="auto"/>
        <w:left w:val="none" w:sz="0" w:space="0" w:color="auto"/>
        <w:bottom w:val="none" w:sz="0" w:space="0" w:color="auto"/>
        <w:right w:val="none" w:sz="0" w:space="0" w:color="auto"/>
      </w:divBdr>
    </w:div>
    <w:div w:id="1684866817">
      <w:bodyDiv w:val="1"/>
      <w:marLeft w:val="0"/>
      <w:marRight w:val="0"/>
      <w:marTop w:val="0"/>
      <w:marBottom w:val="0"/>
      <w:divBdr>
        <w:top w:val="none" w:sz="0" w:space="0" w:color="auto"/>
        <w:left w:val="none" w:sz="0" w:space="0" w:color="auto"/>
        <w:bottom w:val="none" w:sz="0" w:space="0" w:color="auto"/>
        <w:right w:val="none" w:sz="0" w:space="0" w:color="auto"/>
      </w:divBdr>
    </w:div>
    <w:div w:id="1685210164">
      <w:bodyDiv w:val="1"/>
      <w:marLeft w:val="0"/>
      <w:marRight w:val="0"/>
      <w:marTop w:val="0"/>
      <w:marBottom w:val="0"/>
      <w:divBdr>
        <w:top w:val="none" w:sz="0" w:space="0" w:color="auto"/>
        <w:left w:val="none" w:sz="0" w:space="0" w:color="auto"/>
        <w:bottom w:val="none" w:sz="0" w:space="0" w:color="auto"/>
        <w:right w:val="none" w:sz="0" w:space="0" w:color="auto"/>
      </w:divBdr>
    </w:div>
    <w:div w:id="1685520457">
      <w:bodyDiv w:val="1"/>
      <w:marLeft w:val="0"/>
      <w:marRight w:val="0"/>
      <w:marTop w:val="0"/>
      <w:marBottom w:val="0"/>
      <w:divBdr>
        <w:top w:val="none" w:sz="0" w:space="0" w:color="auto"/>
        <w:left w:val="none" w:sz="0" w:space="0" w:color="auto"/>
        <w:bottom w:val="none" w:sz="0" w:space="0" w:color="auto"/>
        <w:right w:val="none" w:sz="0" w:space="0" w:color="auto"/>
      </w:divBdr>
    </w:div>
    <w:div w:id="1685857731">
      <w:bodyDiv w:val="1"/>
      <w:marLeft w:val="0"/>
      <w:marRight w:val="0"/>
      <w:marTop w:val="0"/>
      <w:marBottom w:val="0"/>
      <w:divBdr>
        <w:top w:val="none" w:sz="0" w:space="0" w:color="auto"/>
        <w:left w:val="none" w:sz="0" w:space="0" w:color="auto"/>
        <w:bottom w:val="none" w:sz="0" w:space="0" w:color="auto"/>
        <w:right w:val="none" w:sz="0" w:space="0" w:color="auto"/>
      </w:divBdr>
    </w:div>
    <w:div w:id="1685938488">
      <w:bodyDiv w:val="1"/>
      <w:marLeft w:val="0"/>
      <w:marRight w:val="0"/>
      <w:marTop w:val="0"/>
      <w:marBottom w:val="0"/>
      <w:divBdr>
        <w:top w:val="none" w:sz="0" w:space="0" w:color="auto"/>
        <w:left w:val="none" w:sz="0" w:space="0" w:color="auto"/>
        <w:bottom w:val="none" w:sz="0" w:space="0" w:color="auto"/>
        <w:right w:val="none" w:sz="0" w:space="0" w:color="auto"/>
      </w:divBdr>
    </w:div>
    <w:div w:id="1686050969">
      <w:bodyDiv w:val="1"/>
      <w:marLeft w:val="0"/>
      <w:marRight w:val="0"/>
      <w:marTop w:val="0"/>
      <w:marBottom w:val="0"/>
      <w:divBdr>
        <w:top w:val="none" w:sz="0" w:space="0" w:color="auto"/>
        <w:left w:val="none" w:sz="0" w:space="0" w:color="auto"/>
        <w:bottom w:val="none" w:sz="0" w:space="0" w:color="auto"/>
        <w:right w:val="none" w:sz="0" w:space="0" w:color="auto"/>
      </w:divBdr>
    </w:div>
    <w:div w:id="1686176393">
      <w:bodyDiv w:val="1"/>
      <w:marLeft w:val="0"/>
      <w:marRight w:val="0"/>
      <w:marTop w:val="0"/>
      <w:marBottom w:val="0"/>
      <w:divBdr>
        <w:top w:val="none" w:sz="0" w:space="0" w:color="auto"/>
        <w:left w:val="none" w:sz="0" w:space="0" w:color="auto"/>
        <w:bottom w:val="none" w:sz="0" w:space="0" w:color="auto"/>
        <w:right w:val="none" w:sz="0" w:space="0" w:color="auto"/>
      </w:divBdr>
    </w:div>
    <w:div w:id="1686591095">
      <w:bodyDiv w:val="1"/>
      <w:marLeft w:val="0"/>
      <w:marRight w:val="0"/>
      <w:marTop w:val="0"/>
      <w:marBottom w:val="0"/>
      <w:divBdr>
        <w:top w:val="none" w:sz="0" w:space="0" w:color="auto"/>
        <w:left w:val="none" w:sz="0" w:space="0" w:color="auto"/>
        <w:bottom w:val="none" w:sz="0" w:space="0" w:color="auto"/>
        <w:right w:val="none" w:sz="0" w:space="0" w:color="auto"/>
      </w:divBdr>
    </w:div>
    <w:div w:id="1688170678">
      <w:bodyDiv w:val="1"/>
      <w:marLeft w:val="0"/>
      <w:marRight w:val="0"/>
      <w:marTop w:val="0"/>
      <w:marBottom w:val="0"/>
      <w:divBdr>
        <w:top w:val="none" w:sz="0" w:space="0" w:color="auto"/>
        <w:left w:val="none" w:sz="0" w:space="0" w:color="auto"/>
        <w:bottom w:val="none" w:sz="0" w:space="0" w:color="auto"/>
        <w:right w:val="none" w:sz="0" w:space="0" w:color="auto"/>
      </w:divBdr>
    </w:div>
    <w:div w:id="1688755670">
      <w:bodyDiv w:val="1"/>
      <w:marLeft w:val="0"/>
      <w:marRight w:val="0"/>
      <w:marTop w:val="0"/>
      <w:marBottom w:val="0"/>
      <w:divBdr>
        <w:top w:val="none" w:sz="0" w:space="0" w:color="auto"/>
        <w:left w:val="none" w:sz="0" w:space="0" w:color="auto"/>
        <w:bottom w:val="none" w:sz="0" w:space="0" w:color="auto"/>
        <w:right w:val="none" w:sz="0" w:space="0" w:color="auto"/>
      </w:divBdr>
    </w:div>
    <w:div w:id="1689216547">
      <w:bodyDiv w:val="1"/>
      <w:marLeft w:val="0"/>
      <w:marRight w:val="0"/>
      <w:marTop w:val="0"/>
      <w:marBottom w:val="0"/>
      <w:divBdr>
        <w:top w:val="none" w:sz="0" w:space="0" w:color="auto"/>
        <w:left w:val="none" w:sz="0" w:space="0" w:color="auto"/>
        <w:bottom w:val="none" w:sz="0" w:space="0" w:color="auto"/>
        <w:right w:val="none" w:sz="0" w:space="0" w:color="auto"/>
      </w:divBdr>
    </w:div>
    <w:div w:id="1689604842">
      <w:bodyDiv w:val="1"/>
      <w:marLeft w:val="0"/>
      <w:marRight w:val="0"/>
      <w:marTop w:val="0"/>
      <w:marBottom w:val="0"/>
      <w:divBdr>
        <w:top w:val="none" w:sz="0" w:space="0" w:color="auto"/>
        <w:left w:val="none" w:sz="0" w:space="0" w:color="auto"/>
        <w:bottom w:val="none" w:sz="0" w:space="0" w:color="auto"/>
        <w:right w:val="none" w:sz="0" w:space="0" w:color="auto"/>
      </w:divBdr>
    </w:div>
    <w:div w:id="1690595324">
      <w:bodyDiv w:val="1"/>
      <w:marLeft w:val="0"/>
      <w:marRight w:val="0"/>
      <w:marTop w:val="0"/>
      <w:marBottom w:val="0"/>
      <w:divBdr>
        <w:top w:val="none" w:sz="0" w:space="0" w:color="auto"/>
        <w:left w:val="none" w:sz="0" w:space="0" w:color="auto"/>
        <w:bottom w:val="none" w:sz="0" w:space="0" w:color="auto"/>
        <w:right w:val="none" w:sz="0" w:space="0" w:color="auto"/>
      </w:divBdr>
    </w:div>
    <w:div w:id="1691490729">
      <w:bodyDiv w:val="1"/>
      <w:marLeft w:val="0"/>
      <w:marRight w:val="0"/>
      <w:marTop w:val="0"/>
      <w:marBottom w:val="0"/>
      <w:divBdr>
        <w:top w:val="none" w:sz="0" w:space="0" w:color="auto"/>
        <w:left w:val="none" w:sz="0" w:space="0" w:color="auto"/>
        <w:bottom w:val="none" w:sz="0" w:space="0" w:color="auto"/>
        <w:right w:val="none" w:sz="0" w:space="0" w:color="auto"/>
      </w:divBdr>
    </w:div>
    <w:div w:id="1693337942">
      <w:bodyDiv w:val="1"/>
      <w:marLeft w:val="0"/>
      <w:marRight w:val="0"/>
      <w:marTop w:val="0"/>
      <w:marBottom w:val="0"/>
      <w:divBdr>
        <w:top w:val="none" w:sz="0" w:space="0" w:color="auto"/>
        <w:left w:val="none" w:sz="0" w:space="0" w:color="auto"/>
        <w:bottom w:val="none" w:sz="0" w:space="0" w:color="auto"/>
        <w:right w:val="none" w:sz="0" w:space="0" w:color="auto"/>
      </w:divBdr>
    </w:div>
    <w:div w:id="1694113685">
      <w:bodyDiv w:val="1"/>
      <w:marLeft w:val="0"/>
      <w:marRight w:val="0"/>
      <w:marTop w:val="0"/>
      <w:marBottom w:val="0"/>
      <w:divBdr>
        <w:top w:val="none" w:sz="0" w:space="0" w:color="auto"/>
        <w:left w:val="none" w:sz="0" w:space="0" w:color="auto"/>
        <w:bottom w:val="none" w:sz="0" w:space="0" w:color="auto"/>
        <w:right w:val="none" w:sz="0" w:space="0" w:color="auto"/>
      </w:divBdr>
    </w:div>
    <w:div w:id="1694114298">
      <w:bodyDiv w:val="1"/>
      <w:marLeft w:val="0"/>
      <w:marRight w:val="0"/>
      <w:marTop w:val="0"/>
      <w:marBottom w:val="0"/>
      <w:divBdr>
        <w:top w:val="none" w:sz="0" w:space="0" w:color="auto"/>
        <w:left w:val="none" w:sz="0" w:space="0" w:color="auto"/>
        <w:bottom w:val="none" w:sz="0" w:space="0" w:color="auto"/>
        <w:right w:val="none" w:sz="0" w:space="0" w:color="auto"/>
      </w:divBdr>
    </w:div>
    <w:div w:id="1696033812">
      <w:bodyDiv w:val="1"/>
      <w:marLeft w:val="0"/>
      <w:marRight w:val="0"/>
      <w:marTop w:val="0"/>
      <w:marBottom w:val="0"/>
      <w:divBdr>
        <w:top w:val="none" w:sz="0" w:space="0" w:color="auto"/>
        <w:left w:val="none" w:sz="0" w:space="0" w:color="auto"/>
        <w:bottom w:val="none" w:sz="0" w:space="0" w:color="auto"/>
        <w:right w:val="none" w:sz="0" w:space="0" w:color="auto"/>
      </w:divBdr>
    </w:div>
    <w:div w:id="1696077972">
      <w:bodyDiv w:val="1"/>
      <w:marLeft w:val="0"/>
      <w:marRight w:val="0"/>
      <w:marTop w:val="0"/>
      <w:marBottom w:val="0"/>
      <w:divBdr>
        <w:top w:val="none" w:sz="0" w:space="0" w:color="auto"/>
        <w:left w:val="none" w:sz="0" w:space="0" w:color="auto"/>
        <w:bottom w:val="none" w:sz="0" w:space="0" w:color="auto"/>
        <w:right w:val="none" w:sz="0" w:space="0" w:color="auto"/>
      </w:divBdr>
    </w:div>
    <w:div w:id="1696692480">
      <w:bodyDiv w:val="1"/>
      <w:marLeft w:val="0"/>
      <w:marRight w:val="0"/>
      <w:marTop w:val="0"/>
      <w:marBottom w:val="0"/>
      <w:divBdr>
        <w:top w:val="none" w:sz="0" w:space="0" w:color="auto"/>
        <w:left w:val="none" w:sz="0" w:space="0" w:color="auto"/>
        <w:bottom w:val="none" w:sz="0" w:space="0" w:color="auto"/>
        <w:right w:val="none" w:sz="0" w:space="0" w:color="auto"/>
      </w:divBdr>
    </w:div>
    <w:div w:id="1696735175">
      <w:bodyDiv w:val="1"/>
      <w:marLeft w:val="0"/>
      <w:marRight w:val="0"/>
      <w:marTop w:val="0"/>
      <w:marBottom w:val="0"/>
      <w:divBdr>
        <w:top w:val="none" w:sz="0" w:space="0" w:color="auto"/>
        <w:left w:val="none" w:sz="0" w:space="0" w:color="auto"/>
        <w:bottom w:val="none" w:sz="0" w:space="0" w:color="auto"/>
        <w:right w:val="none" w:sz="0" w:space="0" w:color="auto"/>
      </w:divBdr>
    </w:div>
    <w:div w:id="1696999724">
      <w:bodyDiv w:val="1"/>
      <w:marLeft w:val="0"/>
      <w:marRight w:val="0"/>
      <w:marTop w:val="0"/>
      <w:marBottom w:val="0"/>
      <w:divBdr>
        <w:top w:val="none" w:sz="0" w:space="0" w:color="auto"/>
        <w:left w:val="none" w:sz="0" w:space="0" w:color="auto"/>
        <w:bottom w:val="none" w:sz="0" w:space="0" w:color="auto"/>
        <w:right w:val="none" w:sz="0" w:space="0" w:color="auto"/>
      </w:divBdr>
    </w:div>
    <w:div w:id="1697076587">
      <w:bodyDiv w:val="1"/>
      <w:marLeft w:val="0"/>
      <w:marRight w:val="0"/>
      <w:marTop w:val="0"/>
      <w:marBottom w:val="0"/>
      <w:divBdr>
        <w:top w:val="none" w:sz="0" w:space="0" w:color="auto"/>
        <w:left w:val="none" w:sz="0" w:space="0" w:color="auto"/>
        <w:bottom w:val="none" w:sz="0" w:space="0" w:color="auto"/>
        <w:right w:val="none" w:sz="0" w:space="0" w:color="auto"/>
      </w:divBdr>
    </w:div>
    <w:div w:id="1697849057">
      <w:bodyDiv w:val="1"/>
      <w:marLeft w:val="0"/>
      <w:marRight w:val="0"/>
      <w:marTop w:val="0"/>
      <w:marBottom w:val="0"/>
      <w:divBdr>
        <w:top w:val="none" w:sz="0" w:space="0" w:color="auto"/>
        <w:left w:val="none" w:sz="0" w:space="0" w:color="auto"/>
        <w:bottom w:val="none" w:sz="0" w:space="0" w:color="auto"/>
        <w:right w:val="none" w:sz="0" w:space="0" w:color="auto"/>
      </w:divBdr>
    </w:div>
    <w:div w:id="1698114356">
      <w:bodyDiv w:val="1"/>
      <w:marLeft w:val="0"/>
      <w:marRight w:val="0"/>
      <w:marTop w:val="0"/>
      <w:marBottom w:val="0"/>
      <w:divBdr>
        <w:top w:val="none" w:sz="0" w:space="0" w:color="auto"/>
        <w:left w:val="none" w:sz="0" w:space="0" w:color="auto"/>
        <w:bottom w:val="none" w:sz="0" w:space="0" w:color="auto"/>
        <w:right w:val="none" w:sz="0" w:space="0" w:color="auto"/>
      </w:divBdr>
    </w:div>
    <w:div w:id="1698190074">
      <w:bodyDiv w:val="1"/>
      <w:marLeft w:val="0"/>
      <w:marRight w:val="0"/>
      <w:marTop w:val="0"/>
      <w:marBottom w:val="0"/>
      <w:divBdr>
        <w:top w:val="none" w:sz="0" w:space="0" w:color="auto"/>
        <w:left w:val="none" w:sz="0" w:space="0" w:color="auto"/>
        <w:bottom w:val="none" w:sz="0" w:space="0" w:color="auto"/>
        <w:right w:val="none" w:sz="0" w:space="0" w:color="auto"/>
      </w:divBdr>
    </w:div>
    <w:div w:id="1699770036">
      <w:bodyDiv w:val="1"/>
      <w:marLeft w:val="0"/>
      <w:marRight w:val="0"/>
      <w:marTop w:val="0"/>
      <w:marBottom w:val="0"/>
      <w:divBdr>
        <w:top w:val="none" w:sz="0" w:space="0" w:color="auto"/>
        <w:left w:val="none" w:sz="0" w:space="0" w:color="auto"/>
        <w:bottom w:val="none" w:sz="0" w:space="0" w:color="auto"/>
        <w:right w:val="none" w:sz="0" w:space="0" w:color="auto"/>
      </w:divBdr>
    </w:div>
    <w:div w:id="1700232764">
      <w:bodyDiv w:val="1"/>
      <w:marLeft w:val="0"/>
      <w:marRight w:val="0"/>
      <w:marTop w:val="0"/>
      <w:marBottom w:val="0"/>
      <w:divBdr>
        <w:top w:val="none" w:sz="0" w:space="0" w:color="auto"/>
        <w:left w:val="none" w:sz="0" w:space="0" w:color="auto"/>
        <w:bottom w:val="none" w:sz="0" w:space="0" w:color="auto"/>
        <w:right w:val="none" w:sz="0" w:space="0" w:color="auto"/>
      </w:divBdr>
    </w:div>
    <w:div w:id="1700398936">
      <w:bodyDiv w:val="1"/>
      <w:marLeft w:val="0"/>
      <w:marRight w:val="0"/>
      <w:marTop w:val="0"/>
      <w:marBottom w:val="0"/>
      <w:divBdr>
        <w:top w:val="none" w:sz="0" w:space="0" w:color="auto"/>
        <w:left w:val="none" w:sz="0" w:space="0" w:color="auto"/>
        <w:bottom w:val="none" w:sz="0" w:space="0" w:color="auto"/>
        <w:right w:val="none" w:sz="0" w:space="0" w:color="auto"/>
      </w:divBdr>
    </w:div>
    <w:div w:id="1701316061">
      <w:bodyDiv w:val="1"/>
      <w:marLeft w:val="0"/>
      <w:marRight w:val="0"/>
      <w:marTop w:val="0"/>
      <w:marBottom w:val="0"/>
      <w:divBdr>
        <w:top w:val="none" w:sz="0" w:space="0" w:color="auto"/>
        <w:left w:val="none" w:sz="0" w:space="0" w:color="auto"/>
        <w:bottom w:val="none" w:sz="0" w:space="0" w:color="auto"/>
        <w:right w:val="none" w:sz="0" w:space="0" w:color="auto"/>
      </w:divBdr>
    </w:div>
    <w:div w:id="1702592305">
      <w:bodyDiv w:val="1"/>
      <w:marLeft w:val="0"/>
      <w:marRight w:val="0"/>
      <w:marTop w:val="0"/>
      <w:marBottom w:val="0"/>
      <w:divBdr>
        <w:top w:val="none" w:sz="0" w:space="0" w:color="auto"/>
        <w:left w:val="none" w:sz="0" w:space="0" w:color="auto"/>
        <w:bottom w:val="none" w:sz="0" w:space="0" w:color="auto"/>
        <w:right w:val="none" w:sz="0" w:space="0" w:color="auto"/>
      </w:divBdr>
    </w:div>
    <w:div w:id="1703164715">
      <w:bodyDiv w:val="1"/>
      <w:marLeft w:val="0"/>
      <w:marRight w:val="0"/>
      <w:marTop w:val="0"/>
      <w:marBottom w:val="0"/>
      <w:divBdr>
        <w:top w:val="none" w:sz="0" w:space="0" w:color="auto"/>
        <w:left w:val="none" w:sz="0" w:space="0" w:color="auto"/>
        <w:bottom w:val="none" w:sz="0" w:space="0" w:color="auto"/>
        <w:right w:val="none" w:sz="0" w:space="0" w:color="auto"/>
      </w:divBdr>
    </w:div>
    <w:div w:id="1703749849">
      <w:bodyDiv w:val="1"/>
      <w:marLeft w:val="0"/>
      <w:marRight w:val="0"/>
      <w:marTop w:val="0"/>
      <w:marBottom w:val="0"/>
      <w:divBdr>
        <w:top w:val="none" w:sz="0" w:space="0" w:color="auto"/>
        <w:left w:val="none" w:sz="0" w:space="0" w:color="auto"/>
        <w:bottom w:val="none" w:sz="0" w:space="0" w:color="auto"/>
        <w:right w:val="none" w:sz="0" w:space="0" w:color="auto"/>
      </w:divBdr>
    </w:div>
    <w:div w:id="1704087608">
      <w:bodyDiv w:val="1"/>
      <w:marLeft w:val="0"/>
      <w:marRight w:val="0"/>
      <w:marTop w:val="0"/>
      <w:marBottom w:val="0"/>
      <w:divBdr>
        <w:top w:val="none" w:sz="0" w:space="0" w:color="auto"/>
        <w:left w:val="none" w:sz="0" w:space="0" w:color="auto"/>
        <w:bottom w:val="none" w:sz="0" w:space="0" w:color="auto"/>
        <w:right w:val="none" w:sz="0" w:space="0" w:color="auto"/>
      </w:divBdr>
    </w:div>
    <w:div w:id="1704818829">
      <w:bodyDiv w:val="1"/>
      <w:marLeft w:val="0"/>
      <w:marRight w:val="0"/>
      <w:marTop w:val="0"/>
      <w:marBottom w:val="0"/>
      <w:divBdr>
        <w:top w:val="none" w:sz="0" w:space="0" w:color="auto"/>
        <w:left w:val="none" w:sz="0" w:space="0" w:color="auto"/>
        <w:bottom w:val="none" w:sz="0" w:space="0" w:color="auto"/>
        <w:right w:val="none" w:sz="0" w:space="0" w:color="auto"/>
      </w:divBdr>
    </w:div>
    <w:div w:id="1707176691">
      <w:bodyDiv w:val="1"/>
      <w:marLeft w:val="0"/>
      <w:marRight w:val="0"/>
      <w:marTop w:val="0"/>
      <w:marBottom w:val="0"/>
      <w:divBdr>
        <w:top w:val="none" w:sz="0" w:space="0" w:color="auto"/>
        <w:left w:val="none" w:sz="0" w:space="0" w:color="auto"/>
        <w:bottom w:val="none" w:sz="0" w:space="0" w:color="auto"/>
        <w:right w:val="none" w:sz="0" w:space="0" w:color="auto"/>
      </w:divBdr>
    </w:div>
    <w:div w:id="1707830562">
      <w:bodyDiv w:val="1"/>
      <w:marLeft w:val="0"/>
      <w:marRight w:val="0"/>
      <w:marTop w:val="0"/>
      <w:marBottom w:val="0"/>
      <w:divBdr>
        <w:top w:val="none" w:sz="0" w:space="0" w:color="auto"/>
        <w:left w:val="none" w:sz="0" w:space="0" w:color="auto"/>
        <w:bottom w:val="none" w:sz="0" w:space="0" w:color="auto"/>
        <w:right w:val="none" w:sz="0" w:space="0" w:color="auto"/>
      </w:divBdr>
    </w:div>
    <w:div w:id="1708069209">
      <w:bodyDiv w:val="1"/>
      <w:marLeft w:val="0"/>
      <w:marRight w:val="0"/>
      <w:marTop w:val="0"/>
      <w:marBottom w:val="0"/>
      <w:divBdr>
        <w:top w:val="none" w:sz="0" w:space="0" w:color="auto"/>
        <w:left w:val="none" w:sz="0" w:space="0" w:color="auto"/>
        <w:bottom w:val="none" w:sz="0" w:space="0" w:color="auto"/>
        <w:right w:val="none" w:sz="0" w:space="0" w:color="auto"/>
      </w:divBdr>
    </w:div>
    <w:div w:id="1708674543">
      <w:bodyDiv w:val="1"/>
      <w:marLeft w:val="0"/>
      <w:marRight w:val="0"/>
      <w:marTop w:val="0"/>
      <w:marBottom w:val="0"/>
      <w:divBdr>
        <w:top w:val="none" w:sz="0" w:space="0" w:color="auto"/>
        <w:left w:val="none" w:sz="0" w:space="0" w:color="auto"/>
        <w:bottom w:val="none" w:sz="0" w:space="0" w:color="auto"/>
        <w:right w:val="none" w:sz="0" w:space="0" w:color="auto"/>
      </w:divBdr>
    </w:div>
    <w:div w:id="1710255532">
      <w:bodyDiv w:val="1"/>
      <w:marLeft w:val="0"/>
      <w:marRight w:val="0"/>
      <w:marTop w:val="0"/>
      <w:marBottom w:val="0"/>
      <w:divBdr>
        <w:top w:val="none" w:sz="0" w:space="0" w:color="auto"/>
        <w:left w:val="none" w:sz="0" w:space="0" w:color="auto"/>
        <w:bottom w:val="none" w:sz="0" w:space="0" w:color="auto"/>
        <w:right w:val="none" w:sz="0" w:space="0" w:color="auto"/>
      </w:divBdr>
    </w:div>
    <w:div w:id="1711152476">
      <w:bodyDiv w:val="1"/>
      <w:marLeft w:val="0"/>
      <w:marRight w:val="0"/>
      <w:marTop w:val="0"/>
      <w:marBottom w:val="0"/>
      <w:divBdr>
        <w:top w:val="none" w:sz="0" w:space="0" w:color="auto"/>
        <w:left w:val="none" w:sz="0" w:space="0" w:color="auto"/>
        <w:bottom w:val="none" w:sz="0" w:space="0" w:color="auto"/>
        <w:right w:val="none" w:sz="0" w:space="0" w:color="auto"/>
      </w:divBdr>
    </w:div>
    <w:div w:id="1713722416">
      <w:bodyDiv w:val="1"/>
      <w:marLeft w:val="0"/>
      <w:marRight w:val="0"/>
      <w:marTop w:val="0"/>
      <w:marBottom w:val="0"/>
      <w:divBdr>
        <w:top w:val="none" w:sz="0" w:space="0" w:color="auto"/>
        <w:left w:val="none" w:sz="0" w:space="0" w:color="auto"/>
        <w:bottom w:val="none" w:sz="0" w:space="0" w:color="auto"/>
        <w:right w:val="none" w:sz="0" w:space="0" w:color="auto"/>
      </w:divBdr>
    </w:div>
    <w:div w:id="1713917127">
      <w:bodyDiv w:val="1"/>
      <w:marLeft w:val="0"/>
      <w:marRight w:val="0"/>
      <w:marTop w:val="0"/>
      <w:marBottom w:val="0"/>
      <w:divBdr>
        <w:top w:val="none" w:sz="0" w:space="0" w:color="auto"/>
        <w:left w:val="none" w:sz="0" w:space="0" w:color="auto"/>
        <w:bottom w:val="none" w:sz="0" w:space="0" w:color="auto"/>
        <w:right w:val="none" w:sz="0" w:space="0" w:color="auto"/>
      </w:divBdr>
    </w:div>
    <w:div w:id="1713990916">
      <w:bodyDiv w:val="1"/>
      <w:marLeft w:val="0"/>
      <w:marRight w:val="0"/>
      <w:marTop w:val="0"/>
      <w:marBottom w:val="0"/>
      <w:divBdr>
        <w:top w:val="none" w:sz="0" w:space="0" w:color="auto"/>
        <w:left w:val="none" w:sz="0" w:space="0" w:color="auto"/>
        <w:bottom w:val="none" w:sz="0" w:space="0" w:color="auto"/>
        <w:right w:val="none" w:sz="0" w:space="0" w:color="auto"/>
      </w:divBdr>
    </w:div>
    <w:div w:id="1715540101">
      <w:bodyDiv w:val="1"/>
      <w:marLeft w:val="0"/>
      <w:marRight w:val="0"/>
      <w:marTop w:val="0"/>
      <w:marBottom w:val="0"/>
      <w:divBdr>
        <w:top w:val="none" w:sz="0" w:space="0" w:color="auto"/>
        <w:left w:val="none" w:sz="0" w:space="0" w:color="auto"/>
        <w:bottom w:val="none" w:sz="0" w:space="0" w:color="auto"/>
        <w:right w:val="none" w:sz="0" w:space="0" w:color="auto"/>
      </w:divBdr>
    </w:div>
    <w:div w:id="1716152703">
      <w:bodyDiv w:val="1"/>
      <w:marLeft w:val="0"/>
      <w:marRight w:val="0"/>
      <w:marTop w:val="0"/>
      <w:marBottom w:val="0"/>
      <w:divBdr>
        <w:top w:val="none" w:sz="0" w:space="0" w:color="auto"/>
        <w:left w:val="none" w:sz="0" w:space="0" w:color="auto"/>
        <w:bottom w:val="none" w:sz="0" w:space="0" w:color="auto"/>
        <w:right w:val="none" w:sz="0" w:space="0" w:color="auto"/>
      </w:divBdr>
    </w:div>
    <w:div w:id="1717004437">
      <w:bodyDiv w:val="1"/>
      <w:marLeft w:val="0"/>
      <w:marRight w:val="0"/>
      <w:marTop w:val="0"/>
      <w:marBottom w:val="0"/>
      <w:divBdr>
        <w:top w:val="none" w:sz="0" w:space="0" w:color="auto"/>
        <w:left w:val="none" w:sz="0" w:space="0" w:color="auto"/>
        <w:bottom w:val="none" w:sz="0" w:space="0" w:color="auto"/>
        <w:right w:val="none" w:sz="0" w:space="0" w:color="auto"/>
      </w:divBdr>
    </w:div>
    <w:div w:id="1717073922">
      <w:bodyDiv w:val="1"/>
      <w:marLeft w:val="0"/>
      <w:marRight w:val="0"/>
      <w:marTop w:val="0"/>
      <w:marBottom w:val="0"/>
      <w:divBdr>
        <w:top w:val="none" w:sz="0" w:space="0" w:color="auto"/>
        <w:left w:val="none" w:sz="0" w:space="0" w:color="auto"/>
        <w:bottom w:val="none" w:sz="0" w:space="0" w:color="auto"/>
        <w:right w:val="none" w:sz="0" w:space="0" w:color="auto"/>
      </w:divBdr>
    </w:div>
    <w:div w:id="1717588048">
      <w:bodyDiv w:val="1"/>
      <w:marLeft w:val="0"/>
      <w:marRight w:val="0"/>
      <w:marTop w:val="0"/>
      <w:marBottom w:val="0"/>
      <w:divBdr>
        <w:top w:val="none" w:sz="0" w:space="0" w:color="auto"/>
        <w:left w:val="none" w:sz="0" w:space="0" w:color="auto"/>
        <w:bottom w:val="none" w:sz="0" w:space="0" w:color="auto"/>
        <w:right w:val="none" w:sz="0" w:space="0" w:color="auto"/>
      </w:divBdr>
    </w:div>
    <w:div w:id="1717922436">
      <w:bodyDiv w:val="1"/>
      <w:marLeft w:val="0"/>
      <w:marRight w:val="0"/>
      <w:marTop w:val="0"/>
      <w:marBottom w:val="0"/>
      <w:divBdr>
        <w:top w:val="none" w:sz="0" w:space="0" w:color="auto"/>
        <w:left w:val="none" w:sz="0" w:space="0" w:color="auto"/>
        <w:bottom w:val="none" w:sz="0" w:space="0" w:color="auto"/>
        <w:right w:val="none" w:sz="0" w:space="0" w:color="auto"/>
      </w:divBdr>
    </w:div>
    <w:div w:id="1718696167">
      <w:bodyDiv w:val="1"/>
      <w:marLeft w:val="0"/>
      <w:marRight w:val="0"/>
      <w:marTop w:val="0"/>
      <w:marBottom w:val="0"/>
      <w:divBdr>
        <w:top w:val="none" w:sz="0" w:space="0" w:color="auto"/>
        <w:left w:val="none" w:sz="0" w:space="0" w:color="auto"/>
        <w:bottom w:val="none" w:sz="0" w:space="0" w:color="auto"/>
        <w:right w:val="none" w:sz="0" w:space="0" w:color="auto"/>
      </w:divBdr>
    </w:div>
    <w:div w:id="1718819033">
      <w:bodyDiv w:val="1"/>
      <w:marLeft w:val="0"/>
      <w:marRight w:val="0"/>
      <w:marTop w:val="0"/>
      <w:marBottom w:val="0"/>
      <w:divBdr>
        <w:top w:val="none" w:sz="0" w:space="0" w:color="auto"/>
        <w:left w:val="none" w:sz="0" w:space="0" w:color="auto"/>
        <w:bottom w:val="none" w:sz="0" w:space="0" w:color="auto"/>
        <w:right w:val="none" w:sz="0" w:space="0" w:color="auto"/>
      </w:divBdr>
    </w:div>
    <w:div w:id="1719039968">
      <w:bodyDiv w:val="1"/>
      <w:marLeft w:val="0"/>
      <w:marRight w:val="0"/>
      <w:marTop w:val="0"/>
      <w:marBottom w:val="0"/>
      <w:divBdr>
        <w:top w:val="none" w:sz="0" w:space="0" w:color="auto"/>
        <w:left w:val="none" w:sz="0" w:space="0" w:color="auto"/>
        <w:bottom w:val="none" w:sz="0" w:space="0" w:color="auto"/>
        <w:right w:val="none" w:sz="0" w:space="0" w:color="auto"/>
      </w:divBdr>
    </w:div>
    <w:div w:id="1719431834">
      <w:bodyDiv w:val="1"/>
      <w:marLeft w:val="0"/>
      <w:marRight w:val="0"/>
      <w:marTop w:val="0"/>
      <w:marBottom w:val="0"/>
      <w:divBdr>
        <w:top w:val="none" w:sz="0" w:space="0" w:color="auto"/>
        <w:left w:val="none" w:sz="0" w:space="0" w:color="auto"/>
        <w:bottom w:val="none" w:sz="0" w:space="0" w:color="auto"/>
        <w:right w:val="none" w:sz="0" w:space="0" w:color="auto"/>
      </w:divBdr>
    </w:div>
    <w:div w:id="1720665459">
      <w:bodyDiv w:val="1"/>
      <w:marLeft w:val="0"/>
      <w:marRight w:val="0"/>
      <w:marTop w:val="0"/>
      <w:marBottom w:val="0"/>
      <w:divBdr>
        <w:top w:val="none" w:sz="0" w:space="0" w:color="auto"/>
        <w:left w:val="none" w:sz="0" w:space="0" w:color="auto"/>
        <w:bottom w:val="none" w:sz="0" w:space="0" w:color="auto"/>
        <w:right w:val="none" w:sz="0" w:space="0" w:color="auto"/>
      </w:divBdr>
    </w:div>
    <w:div w:id="1721005600">
      <w:bodyDiv w:val="1"/>
      <w:marLeft w:val="0"/>
      <w:marRight w:val="0"/>
      <w:marTop w:val="0"/>
      <w:marBottom w:val="0"/>
      <w:divBdr>
        <w:top w:val="none" w:sz="0" w:space="0" w:color="auto"/>
        <w:left w:val="none" w:sz="0" w:space="0" w:color="auto"/>
        <w:bottom w:val="none" w:sz="0" w:space="0" w:color="auto"/>
        <w:right w:val="none" w:sz="0" w:space="0" w:color="auto"/>
      </w:divBdr>
    </w:div>
    <w:div w:id="1721515321">
      <w:bodyDiv w:val="1"/>
      <w:marLeft w:val="0"/>
      <w:marRight w:val="0"/>
      <w:marTop w:val="0"/>
      <w:marBottom w:val="0"/>
      <w:divBdr>
        <w:top w:val="none" w:sz="0" w:space="0" w:color="auto"/>
        <w:left w:val="none" w:sz="0" w:space="0" w:color="auto"/>
        <w:bottom w:val="none" w:sz="0" w:space="0" w:color="auto"/>
        <w:right w:val="none" w:sz="0" w:space="0" w:color="auto"/>
      </w:divBdr>
    </w:div>
    <w:div w:id="1722048720">
      <w:bodyDiv w:val="1"/>
      <w:marLeft w:val="0"/>
      <w:marRight w:val="0"/>
      <w:marTop w:val="0"/>
      <w:marBottom w:val="0"/>
      <w:divBdr>
        <w:top w:val="none" w:sz="0" w:space="0" w:color="auto"/>
        <w:left w:val="none" w:sz="0" w:space="0" w:color="auto"/>
        <w:bottom w:val="none" w:sz="0" w:space="0" w:color="auto"/>
        <w:right w:val="none" w:sz="0" w:space="0" w:color="auto"/>
      </w:divBdr>
    </w:div>
    <w:div w:id="1724717722">
      <w:bodyDiv w:val="1"/>
      <w:marLeft w:val="0"/>
      <w:marRight w:val="0"/>
      <w:marTop w:val="0"/>
      <w:marBottom w:val="0"/>
      <w:divBdr>
        <w:top w:val="none" w:sz="0" w:space="0" w:color="auto"/>
        <w:left w:val="none" w:sz="0" w:space="0" w:color="auto"/>
        <w:bottom w:val="none" w:sz="0" w:space="0" w:color="auto"/>
        <w:right w:val="none" w:sz="0" w:space="0" w:color="auto"/>
      </w:divBdr>
    </w:div>
    <w:div w:id="1724786985">
      <w:bodyDiv w:val="1"/>
      <w:marLeft w:val="0"/>
      <w:marRight w:val="0"/>
      <w:marTop w:val="0"/>
      <w:marBottom w:val="0"/>
      <w:divBdr>
        <w:top w:val="none" w:sz="0" w:space="0" w:color="auto"/>
        <w:left w:val="none" w:sz="0" w:space="0" w:color="auto"/>
        <w:bottom w:val="none" w:sz="0" w:space="0" w:color="auto"/>
        <w:right w:val="none" w:sz="0" w:space="0" w:color="auto"/>
      </w:divBdr>
    </w:div>
    <w:div w:id="1725324410">
      <w:bodyDiv w:val="1"/>
      <w:marLeft w:val="0"/>
      <w:marRight w:val="0"/>
      <w:marTop w:val="0"/>
      <w:marBottom w:val="0"/>
      <w:divBdr>
        <w:top w:val="none" w:sz="0" w:space="0" w:color="auto"/>
        <w:left w:val="none" w:sz="0" w:space="0" w:color="auto"/>
        <w:bottom w:val="none" w:sz="0" w:space="0" w:color="auto"/>
        <w:right w:val="none" w:sz="0" w:space="0" w:color="auto"/>
      </w:divBdr>
    </w:div>
    <w:div w:id="1726637561">
      <w:bodyDiv w:val="1"/>
      <w:marLeft w:val="0"/>
      <w:marRight w:val="0"/>
      <w:marTop w:val="0"/>
      <w:marBottom w:val="0"/>
      <w:divBdr>
        <w:top w:val="none" w:sz="0" w:space="0" w:color="auto"/>
        <w:left w:val="none" w:sz="0" w:space="0" w:color="auto"/>
        <w:bottom w:val="none" w:sz="0" w:space="0" w:color="auto"/>
        <w:right w:val="none" w:sz="0" w:space="0" w:color="auto"/>
      </w:divBdr>
    </w:div>
    <w:div w:id="1726683453">
      <w:bodyDiv w:val="1"/>
      <w:marLeft w:val="0"/>
      <w:marRight w:val="0"/>
      <w:marTop w:val="0"/>
      <w:marBottom w:val="0"/>
      <w:divBdr>
        <w:top w:val="none" w:sz="0" w:space="0" w:color="auto"/>
        <w:left w:val="none" w:sz="0" w:space="0" w:color="auto"/>
        <w:bottom w:val="none" w:sz="0" w:space="0" w:color="auto"/>
        <w:right w:val="none" w:sz="0" w:space="0" w:color="auto"/>
      </w:divBdr>
    </w:div>
    <w:div w:id="1727992296">
      <w:bodyDiv w:val="1"/>
      <w:marLeft w:val="0"/>
      <w:marRight w:val="0"/>
      <w:marTop w:val="0"/>
      <w:marBottom w:val="0"/>
      <w:divBdr>
        <w:top w:val="none" w:sz="0" w:space="0" w:color="auto"/>
        <w:left w:val="none" w:sz="0" w:space="0" w:color="auto"/>
        <w:bottom w:val="none" w:sz="0" w:space="0" w:color="auto"/>
        <w:right w:val="none" w:sz="0" w:space="0" w:color="auto"/>
      </w:divBdr>
    </w:div>
    <w:div w:id="1728332464">
      <w:bodyDiv w:val="1"/>
      <w:marLeft w:val="0"/>
      <w:marRight w:val="0"/>
      <w:marTop w:val="0"/>
      <w:marBottom w:val="0"/>
      <w:divBdr>
        <w:top w:val="none" w:sz="0" w:space="0" w:color="auto"/>
        <w:left w:val="none" w:sz="0" w:space="0" w:color="auto"/>
        <w:bottom w:val="none" w:sz="0" w:space="0" w:color="auto"/>
        <w:right w:val="none" w:sz="0" w:space="0" w:color="auto"/>
      </w:divBdr>
    </w:div>
    <w:div w:id="1729382931">
      <w:bodyDiv w:val="1"/>
      <w:marLeft w:val="0"/>
      <w:marRight w:val="0"/>
      <w:marTop w:val="0"/>
      <w:marBottom w:val="0"/>
      <w:divBdr>
        <w:top w:val="none" w:sz="0" w:space="0" w:color="auto"/>
        <w:left w:val="none" w:sz="0" w:space="0" w:color="auto"/>
        <w:bottom w:val="none" w:sz="0" w:space="0" w:color="auto"/>
        <w:right w:val="none" w:sz="0" w:space="0" w:color="auto"/>
      </w:divBdr>
    </w:div>
    <w:div w:id="1729572646">
      <w:bodyDiv w:val="1"/>
      <w:marLeft w:val="0"/>
      <w:marRight w:val="0"/>
      <w:marTop w:val="0"/>
      <w:marBottom w:val="0"/>
      <w:divBdr>
        <w:top w:val="none" w:sz="0" w:space="0" w:color="auto"/>
        <w:left w:val="none" w:sz="0" w:space="0" w:color="auto"/>
        <w:bottom w:val="none" w:sz="0" w:space="0" w:color="auto"/>
        <w:right w:val="none" w:sz="0" w:space="0" w:color="auto"/>
      </w:divBdr>
    </w:div>
    <w:div w:id="1729835710">
      <w:bodyDiv w:val="1"/>
      <w:marLeft w:val="0"/>
      <w:marRight w:val="0"/>
      <w:marTop w:val="0"/>
      <w:marBottom w:val="0"/>
      <w:divBdr>
        <w:top w:val="none" w:sz="0" w:space="0" w:color="auto"/>
        <w:left w:val="none" w:sz="0" w:space="0" w:color="auto"/>
        <w:bottom w:val="none" w:sz="0" w:space="0" w:color="auto"/>
        <w:right w:val="none" w:sz="0" w:space="0" w:color="auto"/>
      </w:divBdr>
    </w:div>
    <w:div w:id="1733189986">
      <w:bodyDiv w:val="1"/>
      <w:marLeft w:val="0"/>
      <w:marRight w:val="0"/>
      <w:marTop w:val="0"/>
      <w:marBottom w:val="0"/>
      <w:divBdr>
        <w:top w:val="none" w:sz="0" w:space="0" w:color="auto"/>
        <w:left w:val="none" w:sz="0" w:space="0" w:color="auto"/>
        <w:bottom w:val="none" w:sz="0" w:space="0" w:color="auto"/>
        <w:right w:val="none" w:sz="0" w:space="0" w:color="auto"/>
      </w:divBdr>
    </w:div>
    <w:div w:id="1733844788">
      <w:bodyDiv w:val="1"/>
      <w:marLeft w:val="0"/>
      <w:marRight w:val="0"/>
      <w:marTop w:val="0"/>
      <w:marBottom w:val="0"/>
      <w:divBdr>
        <w:top w:val="none" w:sz="0" w:space="0" w:color="auto"/>
        <w:left w:val="none" w:sz="0" w:space="0" w:color="auto"/>
        <w:bottom w:val="none" w:sz="0" w:space="0" w:color="auto"/>
        <w:right w:val="none" w:sz="0" w:space="0" w:color="auto"/>
      </w:divBdr>
    </w:div>
    <w:div w:id="1735081522">
      <w:bodyDiv w:val="1"/>
      <w:marLeft w:val="0"/>
      <w:marRight w:val="0"/>
      <w:marTop w:val="0"/>
      <w:marBottom w:val="0"/>
      <w:divBdr>
        <w:top w:val="none" w:sz="0" w:space="0" w:color="auto"/>
        <w:left w:val="none" w:sz="0" w:space="0" w:color="auto"/>
        <w:bottom w:val="none" w:sz="0" w:space="0" w:color="auto"/>
        <w:right w:val="none" w:sz="0" w:space="0" w:color="auto"/>
      </w:divBdr>
    </w:div>
    <w:div w:id="1737387831">
      <w:bodyDiv w:val="1"/>
      <w:marLeft w:val="0"/>
      <w:marRight w:val="0"/>
      <w:marTop w:val="0"/>
      <w:marBottom w:val="0"/>
      <w:divBdr>
        <w:top w:val="none" w:sz="0" w:space="0" w:color="auto"/>
        <w:left w:val="none" w:sz="0" w:space="0" w:color="auto"/>
        <w:bottom w:val="none" w:sz="0" w:space="0" w:color="auto"/>
        <w:right w:val="none" w:sz="0" w:space="0" w:color="auto"/>
      </w:divBdr>
    </w:div>
    <w:div w:id="1738629747">
      <w:bodyDiv w:val="1"/>
      <w:marLeft w:val="0"/>
      <w:marRight w:val="0"/>
      <w:marTop w:val="0"/>
      <w:marBottom w:val="0"/>
      <w:divBdr>
        <w:top w:val="none" w:sz="0" w:space="0" w:color="auto"/>
        <w:left w:val="none" w:sz="0" w:space="0" w:color="auto"/>
        <w:bottom w:val="none" w:sz="0" w:space="0" w:color="auto"/>
        <w:right w:val="none" w:sz="0" w:space="0" w:color="auto"/>
      </w:divBdr>
    </w:div>
    <w:div w:id="1739206130">
      <w:bodyDiv w:val="1"/>
      <w:marLeft w:val="0"/>
      <w:marRight w:val="0"/>
      <w:marTop w:val="0"/>
      <w:marBottom w:val="0"/>
      <w:divBdr>
        <w:top w:val="none" w:sz="0" w:space="0" w:color="auto"/>
        <w:left w:val="none" w:sz="0" w:space="0" w:color="auto"/>
        <w:bottom w:val="none" w:sz="0" w:space="0" w:color="auto"/>
        <w:right w:val="none" w:sz="0" w:space="0" w:color="auto"/>
      </w:divBdr>
    </w:div>
    <w:div w:id="1739206986">
      <w:bodyDiv w:val="1"/>
      <w:marLeft w:val="0"/>
      <w:marRight w:val="0"/>
      <w:marTop w:val="0"/>
      <w:marBottom w:val="0"/>
      <w:divBdr>
        <w:top w:val="none" w:sz="0" w:space="0" w:color="auto"/>
        <w:left w:val="none" w:sz="0" w:space="0" w:color="auto"/>
        <w:bottom w:val="none" w:sz="0" w:space="0" w:color="auto"/>
        <w:right w:val="none" w:sz="0" w:space="0" w:color="auto"/>
      </w:divBdr>
    </w:div>
    <w:div w:id="1740050865">
      <w:bodyDiv w:val="1"/>
      <w:marLeft w:val="0"/>
      <w:marRight w:val="0"/>
      <w:marTop w:val="0"/>
      <w:marBottom w:val="0"/>
      <w:divBdr>
        <w:top w:val="none" w:sz="0" w:space="0" w:color="auto"/>
        <w:left w:val="none" w:sz="0" w:space="0" w:color="auto"/>
        <w:bottom w:val="none" w:sz="0" w:space="0" w:color="auto"/>
        <w:right w:val="none" w:sz="0" w:space="0" w:color="auto"/>
      </w:divBdr>
    </w:div>
    <w:div w:id="1741754643">
      <w:bodyDiv w:val="1"/>
      <w:marLeft w:val="0"/>
      <w:marRight w:val="0"/>
      <w:marTop w:val="0"/>
      <w:marBottom w:val="0"/>
      <w:divBdr>
        <w:top w:val="none" w:sz="0" w:space="0" w:color="auto"/>
        <w:left w:val="none" w:sz="0" w:space="0" w:color="auto"/>
        <w:bottom w:val="none" w:sz="0" w:space="0" w:color="auto"/>
        <w:right w:val="none" w:sz="0" w:space="0" w:color="auto"/>
      </w:divBdr>
    </w:div>
    <w:div w:id="1743259922">
      <w:bodyDiv w:val="1"/>
      <w:marLeft w:val="0"/>
      <w:marRight w:val="0"/>
      <w:marTop w:val="0"/>
      <w:marBottom w:val="0"/>
      <w:divBdr>
        <w:top w:val="none" w:sz="0" w:space="0" w:color="auto"/>
        <w:left w:val="none" w:sz="0" w:space="0" w:color="auto"/>
        <w:bottom w:val="none" w:sz="0" w:space="0" w:color="auto"/>
        <w:right w:val="none" w:sz="0" w:space="0" w:color="auto"/>
      </w:divBdr>
    </w:div>
    <w:div w:id="1744521873">
      <w:bodyDiv w:val="1"/>
      <w:marLeft w:val="0"/>
      <w:marRight w:val="0"/>
      <w:marTop w:val="0"/>
      <w:marBottom w:val="0"/>
      <w:divBdr>
        <w:top w:val="none" w:sz="0" w:space="0" w:color="auto"/>
        <w:left w:val="none" w:sz="0" w:space="0" w:color="auto"/>
        <w:bottom w:val="none" w:sz="0" w:space="0" w:color="auto"/>
        <w:right w:val="none" w:sz="0" w:space="0" w:color="auto"/>
      </w:divBdr>
    </w:div>
    <w:div w:id="1745683247">
      <w:bodyDiv w:val="1"/>
      <w:marLeft w:val="0"/>
      <w:marRight w:val="0"/>
      <w:marTop w:val="0"/>
      <w:marBottom w:val="0"/>
      <w:divBdr>
        <w:top w:val="none" w:sz="0" w:space="0" w:color="auto"/>
        <w:left w:val="none" w:sz="0" w:space="0" w:color="auto"/>
        <w:bottom w:val="none" w:sz="0" w:space="0" w:color="auto"/>
        <w:right w:val="none" w:sz="0" w:space="0" w:color="auto"/>
      </w:divBdr>
    </w:div>
    <w:div w:id="1746023790">
      <w:bodyDiv w:val="1"/>
      <w:marLeft w:val="0"/>
      <w:marRight w:val="0"/>
      <w:marTop w:val="0"/>
      <w:marBottom w:val="0"/>
      <w:divBdr>
        <w:top w:val="none" w:sz="0" w:space="0" w:color="auto"/>
        <w:left w:val="none" w:sz="0" w:space="0" w:color="auto"/>
        <w:bottom w:val="none" w:sz="0" w:space="0" w:color="auto"/>
        <w:right w:val="none" w:sz="0" w:space="0" w:color="auto"/>
      </w:divBdr>
    </w:div>
    <w:div w:id="1746680067">
      <w:bodyDiv w:val="1"/>
      <w:marLeft w:val="0"/>
      <w:marRight w:val="0"/>
      <w:marTop w:val="0"/>
      <w:marBottom w:val="0"/>
      <w:divBdr>
        <w:top w:val="none" w:sz="0" w:space="0" w:color="auto"/>
        <w:left w:val="none" w:sz="0" w:space="0" w:color="auto"/>
        <w:bottom w:val="none" w:sz="0" w:space="0" w:color="auto"/>
        <w:right w:val="none" w:sz="0" w:space="0" w:color="auto"/>
      </w:divBdr>
    </w:div>
    <w:div w:id="1747074186">
      <w:bodyDiv w:val="1"/>
      <w:marLeft w:val="0"/>
      <w:marRight w:val="0"/>
      <w:marTop w:val="0"/>
      <w:marBottom w:val="0"/>
      <w:divBdr>
        <w:top w:val="none" w:sz="0" w:space="0" w:color="auto"/>
        <w:left w:val="none" w:sz="0" w:space="0" w:color="auto"/>
        <w:bottom w:val="none" w:sz="0" w:space="0" w:color="auto"/>
        <w:right w:val="none" w:sz="0" w:space="0" w:color="auto"/>
      </w:divBdr>
    </w:div>
    <w:div w:id="1750150746">
      <w:bodyDiv w:val="1"/>
      <w:marLeft w:val="0"/>
      <w:marRight w:val="0"/>
      <w:marTop w:val="0"/>
      <w:marBottom w:val="0"/>
      <w:divBdr>
        <w:top w:val="none" w:sz="0" w:space="0" w:color="auto"/>
        <w:left w:val="none" w:sz="0" w:space="0" w:color="auto"/>
        <w:bottom w:val="none" w:sz="0" w:space="0" w:color="auto"/>
        <w:right w:val="none" w:sz="0" w:space="0" w:color="auto"/>
      </w:divBdr>
    </w:div>
    <w:div w:id="1751468196">
      <w:bodyDiv w:val="1"/>
      <w:marLeft w:val="0"/>
      <w:marRight w:val="0"/>
      <w:marTop w:val="0"/>
      <w:marBottom w:val="0"/>
      <w:divBdr>
        <w:top w:val="none" w:sz="0" w:space="0" w:color="auto"/>
        <w:left w:val="none" w:sz="0" w:space="0" w:color="auto"/>
        <w:bottom w:val="none" w:sz="0" w:space="0" w:color="auto"/>
        <w:right w:val="none" w:sz="0" w:space="0" w:color="auto"/>
      </w:divBdr>
    </w:div>
    <w:div w:id="1752657699">
      <w:bodyDiv w:val="1"/>
      <w:marLeft w:val="0"/>
      <w:marRight w:val="0"/>
      <w:marTop w:val="0"/>
      <w:marBottom w:val="0"/>
      <w:divBdr>
        <w:top w:val="none" w:sz="0" w:space="0" w:color="auto"/>
        <w:left w:val="none" w:sz="0" w:space="0" w:color="auto"/>
        <w:bottom w:val="none" w:sz="0" w:space="0" w:color="auto"/>
        <w:right w:val="none" w:sz="0" w:space="0" w:color="auto"/>
      </w:divBdr>
    </w:div>
    <w:div w:id="1754277952">
      <w:bodyDiv w:val="1"/>
      <w:marLeft w:val="0"/>
      <w:marRight w:val="0"/>
      <w:marTop w:val="0"/>
      <w:marBottom w:val="0"/>
      <w:divBdr>
        <w:top w:val="none" w:sz="0" w:space="0" w:color="auto"/>
        <w:left w:val="none" w:sz="0" w:space="0" w:color="auto"/>
        <w:bottom w:val="none" w:sz="0" w:space="0" w:color="auto"/>
        <w:right w:val="none" w:sz="0" w:space="0" w:color="auto"/>
      </w:divBdr>
    </w:div>
    <w:div w:id="1755935016">
      <w:bodyDiv w:val="1"/>
      <w:marLeft w:val="0"/>
      <w:marRight w:val="0"/>
      <w:marTop w:val="0"/>
      <w:marBottom w:val="0"/>
      <w:divBdr>
        <w:top w:val="none" w:sz="0" w:space="0" w:color="auto"/>
        <w:left w:val="none" w:sz="0" w:space="0" w:color="auto"/>
        <w:bottom w:val="none" w:sz="0" w:space="0" w:color="auto"/>
        <w:right w:val="none" w:sz="0" w:space="0" w:color="auto"/>
      </w:divBdr>
    </w:div>
    <w:div w:id="1756125705">
      <w:bodyDiv w:val="1"/>
      <w:marLeft w:val="0"/>
      <w:marRight w:val="0"/>
      <w:marTop w:val="0"/>
      <w:marBottom w:val="0"/>
      <w:divBdr>
        <w:top w:val="none" w:sz="0" w:space="0" w:color="auto"/>
        <w:left w:val="none" w:sz="0" w:space="0" w:color="auto"/>
        <w:bottom w:val="none" w:sz="0" w:space="0" w:color="auto"/>
        <w:right w:val="none" w:sz="0" w:space="0" w:color="auto"/>
      </w:divBdr>
    </w:div>
    <w:div w:id="1756196728">
      <w:bodyDiv w:val="1"/>
      <w:marLeft w:val="0"/>
      <w:marRight w:val="0"/>
      <w:marTop w:val="0"/>
      <w:marBottom w:val="0"/>
      <w:divBdr>
        <w:top w:val="none" w:sz="0" w:space="0" w:color="auto"/>
        <w:left w:val="none" w:sz="0" w:space="0" w:color="auto"/>
        <w:bottom w:val="none" w:sz="0" w:space="0" w:color="auto"/>
        <w:right w:val="none" w:sz="0" w:space="0" w:color="auto"/>
      </w:divBdr>
    </w:div>
    <w:div w:id="1756786018">
      <w:bodyDiv w:val="1"/>
      <w:marLeft w:val="0"/>
      <w:marRight w:val="0"/>
      <w:marTop w:val="0"/>
      <w:marBottom w:val="0"/>
      <w:divBdr>
        <w:top w:val="none" w:sz="0" w:space="0" w:color="auto"/>
        <w:left w:val="none" w:sz="0" w:space="0" w:color="auto"/>
        <w:bottom w:val="none" w:sz="0" w:space="0" w:color="auto"/>
        <w:right w:val="none" w:sz="0" w:space="0" w:color="auto"/>
      </w:divBdr>
    </w:div>
    <w:div w:id="1757482518">
      <w:bodyDiv w:val="1"/>
      <w:marLeft w:val="0"/>
      <w:marRight w:val="0"/>
      <w:marTop w:val="0"/>
      <w:marBottom w:val="0"/>
      <w:divBdr>
        <w:top w:val="none" w:sz="0" w:space="0" w:color="auto"/>
        <w:left w:val="none" w:sz="0" w:space="0" w:color="auto"/>
        <w:bottom w:val="none" w:sz="0" w:space="0" w:color="auto"/>
        <w:right w:val="none" w:sz="0" w:space="0" w:color="auto"/>
      </w:divBdr>
    </w:div>
    <w:div w:id="1757630105">
      <w:bodyDiv w:val="1"/>
      <w:marLeft w:val="0"/>
      <w:marRight w:val="0"/>
      <w:marTop w:val="0"/>
      <w:marBottom w:val="0"/>
      <w:divBdr>
        <w:top w:val="none" w:sz="0" w:space="0" w:color="auto"/>
        <w:left w:val="none" w:sz="0" w:space="0" w:color="auto"/>
        <w:bottom w:val="none" w:sz="0" w:space="0" w:color="auto"/>
        <w:right w:val="none" w:sz="0" w:space="0" w:color="auto"/>
      </w:divBdr>
    </w:div>
    <w:div w:id="1758554426">
      <w:bodyDiv w:val="1"/>
      <w:marLeft w:val="0"/>
      <w:marRight w:val="0"/>
      <w:marTop w:val="0"/>
      <w:marBottom w:val="0"/>
      <w:divBdr>
        <w:top w:val="none" w:sz="0" w:space="0" w:color="auto"/>
        <w:left w:val="none" w:sz="0" w:space="0" w:color="auto"/>
        <w:bottom w:val="none" w:sz="0" w:space="0" w:color="auto"/>
        <w:right w:val="none" w:sz="0" w:space="0" w:color="auto"/>
      </w:divBdr>
    </w:div>
    <w:div w:id="1758676234">
      <w:bodyDiv w:val="1"/>
      <w:marLeft w:val="0"/>
      <w:marRight w:val="0"/>
      <w:marTop w:val="0"/>
      <w:marBottom w:val="0"/>
      <w:divBdr>
        <w:top w:val="none" w:sz="0" w:space="0" w:color="auto"/>
        <w:left w:val="none" w:sz="0" w:space="0" w:color="auto"/>
        <w:bottom w:val="none" w:sz="0" w:space="0" w:color="auto"/>
        <w:right w:val="none" w:sz="0" w:space="0" w:color="auto"/>
      </w:divBdr>
    </w:div>
    <w:div w:id="1758820503">
      <w:bodyDiv w:val="1"/>
      <w:marLeft w:val="0"/>
      <w:marRight w:val="0"/>
      <w:marTop w:val="0"/>
      <w:marBottom w:val="0"/>
      <w:divBdr>
        <w:top w:val="none" w:sz="0" w:space="0" w:color="auto"/>
        <w:left w:val="none" w:sz="0" w:space="0" w:color="auto"/>
        <w:bottom w:val="none" w:sz="0" w:space="0" w:color="auto"/>
        <w:right w:val="none" w:sz="0" w:space="0" w:color="auto"/>
      </w:divBdr>
    </w:div>
    <w:div w:id="1760053006">
      <w:bodyDiv w:val="1"/>
      <w:marLeft w:val="0"/>
      <w:marRight w:val="0"/>
      <w:marTop w:val="0"/>
      <w:marBottom w:val="0"/>
      <w:divBdr>
        <w:top w:val="none" w:sz="0" w:space="0" w:color="auto"/>
        <w:left w:val="none" w:sz="0" w:space="0" w:color="auto"/>
        <w:bottom w:val="none" w:sz="0" w:space="0" w:color="auto"/>
        <w:right w:val="none" w:sz="0" w:space="0" w:color="auto"/>
      </w:divBdr>
    </w:div>
    <w:div w:id="1760564287">
      <w:bodyDiv w:val="1"/>
      <w:marLeft w:val="0"/>
      <w:marRight w:val="0"/>
      <w:marTop w:val="0"/>
      <w:marBottom w:val="0"/>
      <w:divBdr>
        <w:top w:val="none" w:sz="0" w:space="0" w:color="auto"/>
        <w:left w:val="none" w:sz="0" w:space="0" w:color="auto"/>
        <w:bottom w:val="none" w:sz="0" w:space="0" w:color="auto"/>
        <w:right w:val="none" w:sz="0" w:space="0" w:color="auto"/>
      </w:divBdr>
    </w:div>
    <w:div w:id="1761872356">
      <w:bodyDiv w:val="1"/>
      <w:marLeft w:val="0"/>
      <w:marRight w:val="0"/>
      <w:marTop w:val="0"/>
      <w:marBottom w:val="0"/>
      <w:divBdr>
        <w:top w:val="none" w:sz="0" w:space="0" w:color="auto"/>
        <w:left w:val="none" w:sz="0" w:space="0" w:color="auto"/>
        <w:bottom w:val="none" w:sz="0" w:space="0" w:color="auto"/>
        <w:right w:val="none" w:sz="0" w:space="0" w:color="auto"/>
      </w:divBdr>
    </w:div>
    <w:div w:id="1762139468">
      <w:bodyDiv w:val="1"/>
      <w:marLeft w:val="0"/>
      <w:marRight w:val="0"/>
      <w:marTop w:val="0"/>
      <w:marBottom w:val="0"/>
      <w:divBdr>
        <w:top w:val="none" w:sz="0" w:space="0" w:color="auto"/>
        <w:left w:val="none" w:sz="0" w:space="0" w:color="auto"/>
        <w:bottom w:val="none" w:sz="0" w:space="0" w:color="auto"/>
        <w:right w:val="none" w:sz="0" w:space="0" w:color="auto"/>
      </w:divBdr>
    </w:div>
    <w:div w:id="1763839390">
      <w:bodyDiv w:val="1"/>
      <w:marLeft w:val="0"/>
      <w:marRight w:val="0"/>
      <w:marTop w:val="0"/>
      <w:marBottom w:val="0"/>
      <w:divBdr>
        <w:top w:val="none" w:sz="0" w:space="0" w:color="auto"/>
        <w:left w:val="none" w:sz="0" w:space="0" w:color="auto"/>
        <w:bottom w:val="none" w:sz="0" w:space="0" w:color="auto"/>
        <w:right w:val="none" w:sz="0" w:space="0" w:color="auto"/>
      </w:divBdr>
    </w:div>
    <w:div w:id="1763987441">
      <w:bodyDiv w:val="1"/>
      <w:marLeft w:val="0"/>
      <w:marRight w:val="0"/>
      <w:marTop w:val="0"/>
      <w:marBottom w:val="0"/>
      <w:divBdr>
        <w:top w:val="none" w:sz="0" w:space="0" w:color="auto"/>
        <w:left w:val="none" w:sz="0" w:space="0" w:color="auto"/>
        <w:bottom w:val="none" w:sz="0" w:space="0" w:color="auto"/>
        <w:right w:val="none" w:sz="0" w:space="0" w:color="auto"/>
      </w:divBdr>
    </w:div>
    <w:div w:id="1764688485">
      <w:bodyDiv w:val="1"/>
      <w:marLeft w:val="0"/>
      <w:marRight w:val="0"/>
      <w:marTop w:val="0"/>
      <w:marBottom w:val="0"/>
      <w:divBdr>
        <w:top w:val="none" w:sz="0" w:space="0" w:color="auto"/>
        <w:left w:val="none" w:sz="0" w:space="0" w:color="auto"/>
        <w:bottom w:val="none" w:sz="0" w:space="0" w:color="auto"/>
        <w:right w:val="none" w:sz="0" w:space="0" w:color="auto"/>
      </w:divBdr>
    </w:div>
    <w:div w:id="1764760701">
      <w:bodyDiv w:val="1"/>
      <w:marLeft w:val="0"/>
      <w:marRight w:val="0"/>
      <w:marTop w:val="0"/>
      <w:marBottom w:val="0"/>
      <w:divBdr>
        <w:top w:val="none" w:sz="0" w:space="0" w:color="auto"/>
        <w:left w:val="none" w:sz="0" w:space="0" w:color="auto"/>
        <w:bottom w:val="none" w:sz="0" w:space="0" w:color="auto"/>
        <w:right w:val="none" w:sz="0" w:space="0" w:color="auto"/>
      </w:divBdr>
    </w:div>
    <w:div w:id="1765761890">
      <w:bodyDiv w:val="1"/>
      <w:marLeft w:val="0"/>
      <w:marRight w:val="0"/>
      <w:marTop w:val="0"/>
      <w:marBottom w:val="0"/>
      <w:divBdr>
        <w:top w:val="none" w:sz="0" w:space="0" w:color="auto"/>
        <w:left w:val="none" w:sz="0" w:space="0" w:color="auto"/>
        <w:bottom w:val="none" w:sz="0" w:space="0" w:color="auto"/>
        <w:right w:val="none" w:sz="0" w:space="0" w:color="auto"/>
      </w:divBdr>
    </w:div>
    <w:div w:id="1769035670">
      <w:bodyDiv w:val="1"/>
      <w:marLeft w:val="0"/>
      <w:marRight w:val="0"/>
      <w:marTop w:val="0"/>
      <w:marBottom w:val="0"/>
      <w:divBdr>
        <w:top w:val="none" w:sz="0" w:space="0" w:color="auto"/>
        <w:left w:val="none" w:sz="0" w:space="0" w:color="auto"/>
        <w:bottom w:val="none" w:sz="0" w:space="0" w:color="auto"/>
        <w:right w:val="none" w:sz="0" w:space="0" w:color="auto"/>
      </w:divBdr>
    </w:div>
    <w:div w:id="1769614673">
      <w:bodyDiv w:val="1"/>
      <w:marLeft w:val="0"/>
      <w:marRight w:val="0"/>
      <w:marTop w:val="0"/>
      <w:marBottom w:val="0"/>
      <w:divBdr>
        <w:top w:val="none" w:sz="0" w:space="0" w:color="auto"/>
        <w:left w:val="none" w:sz="0" w:space="0" w:color="auto"/>
        <w:bottom w:val="none" w:sz="0" w:space="0" w:color="auto"/>
        <w:right w:val="none" w:sz="0" w:space="0" w:color="auto"/>
      </w:divBdr>
    </w:div>
    <w:div w:id="1770001327">
      <w:bodyDiv w:val="1"/>
      <w:marLeft w:val="0"/>
      <w:marRight w:val="0"/>
      <w:marTop w:val="0"/>
      <w:marBottom w:val="0"/>
      <w:divBdr>
        <w:top w:val="none" w:sz="0" w:space="0" w:color="auto"/>
        <w:left w:val="none" w:sz="0" w:space="0" w:color="auto"/>
        <w:bottom w:val="none" w:sz="0" w:space="0" w:color="auto"/>
        <w:right w:val="none" w:sz="0" w:space="0" w:color="auto"/>
      </w:divBdr>
    </w:div>
    <w:div w:id="1770736633">
      <w:bodyDiv w:val="1"/>
      <w:marLeft w:val="0"/>
      <w:marRight w:val="0"/>
      <w:marTop w:val="0"/>
      <w:marBottom w:val="0"/>
      <w:divBdr>
        <w:top w:val="none" w:sz="0" w:space="0" w:color="auto"/>
        <w:left w:val="none" w:sz="0" w:space="0" w:color="auto"/>
        <w:bottom w:val="none" w:sz="0" w:space="0" w:color="auto"/>
        <w:right w:val="none" w:sz="0" w:space="0" w:color="auto"/>
      </w:divBdr>
    </w:div>
    <w:div w:id="1771898713">
      <w:bodyDiv w:val="1"/>
      <w:marLeft w:val="0"/>
      <w:marRight w:val="0"/>
      <w:marTop w:val="0"/>
      <w:marBottom w:val="0"/>
      <w:divBdr>
        <w:top w:val="none" w:sz="0" w:space="0" w:color="auto"/>
        <w:left w:val="none" w:sz="0" w:space="0" w:color="auto"/>
        <w:bottom w:val="none" w:sz="0" w:space="0" w:color="auto"/>
        <w:right w:val="none" w:sz="0" w:space="0" w:color="auto"/>
      </w:divBdr>
    </w:div>
    <w:div w:id="1772891668">
      <w:bodyDiv w:val="1"/>
      <w:marLeft w:val="0"/>
      <w:marRight w:val="0"/>
      <w:marTop w:val="0"/>
      <w:marBottom w:val="0"/>
      <w:divBdr>
        <w:top w:val="none" w:sz="0" w:space="0" w:color="auto"/>
        <w:left w:val="none" w:sz="0" w:space="0" w:color="auto"/>
        <w:bottom w:val="none" w:sz="0" w:space="0" w:color="auto"/>
        <w:right w:val="none" w:sz="0" w:space="0" w:color="auto"/>
      </w:divBdr>
    </w:div>
    <w:div w:id="1773282872">
      <w:bodyDiv w:val="1"/>
      <w:marLeft w:val="0"/>
      <w:marRight w:val="0"/>
      <w:marTop w:val="0"/>
      <w:marBottom w:val="0"/>
      <w:divBdr>
        <w:top w:val="none" w:sz="0" w:space="0" w:color="auto"/>
        <w:left w:val="none" w:sz="0" w:space="0" w:color="auto"/>
        <w:bottom w:val="none" w:sz="0" w:space="0" w:color="auto"/>
        <w:right w:val="none" w:sz="0" w:space="0" w:color="auto"/>
      </w:divBdr>
    </w:div>
    <w:div w:id="1774206557">
      <w:bodyDiv w:val="1"/>
      <w:marLeft w:val="0"/>
      <w:marRight w:val="0"/>
      <w:marTop w:val="0"/>
      <w:marBottom w:val="0"/>
      <w:divBdr>
        <w:top w:val="none" w:sz="0" w:space="0" w:color="auto"/>
        <w:left w:val="none" w:sz="0" w:space="0" w:color="auto"/>
        <w:bottom w:val="none" w:sz="0" w:space="0" w:color="auto"/>
        <w:right w:val="none" w:sz="0" w:space="0" w:color="auto"/>
      </w:divBdr>
    </w:div>
    <w:div w:id="1774550518">
      <w:bodyDiv w:val="1"/>
      <w:marLeft w:val="0"/>
      <w:marRight w:val="0"/>
      <w:marTop w:val="0"/>
      <w:marBottom w:val="0"/>
      <w:divBdr>
        <w:top w:val="none" w:sz="0" w:space="0" w:color="auto"/>
        <w:left w:val="none" w:sz="0" w:space="0" w:color="auto"/>
        <w:bottom w:val="none" w:sz="0" w:space="0" w:color="auto"/>
        <w:right w:val="none" w:sz="0" w:space="0" w:color="auto"/>
      </w:divBdr>
    </w:div>
    <w:div w:id="1775053870">
      <w:bodyDiv w:val="1"/>
      <w:marLeft w:val="0"/>
      <w:marRight w:val="0"/>
      <w:marTop w:val="0"/>
      <w:marBottom w:val="0"/>
      <w:divBdr>
        <w:top w:val="none" w:sz="0" w:space="0" w:color="auto"/>
        <w:left w:val="none" w:sz="0" w:space="0" w:color="auto"/>
        <w:bottom w:val="none" w:sz="0" w:space="0" w:color="auto"/>
        <w:right w:val="none" w:sz="0" w:space="0" w:color="auto"/>
      </w:divBdr>
    </w:div>
    <w:div w:id="1775203045">
      <w:bodyDiv w:val="1"/>
      <w:marLeft w:val="0"/>
      <w:marRight w:val="0"/>
      <w:marTop w:val="0"/>
      <w:marBottom w:val="0"/>
      <w:divBdr>
        <w:top w:val="none" w:sz="0" w:space="0" w:color="auto"/>
        <w:left w:val="none" w:sz="0" w:space="0" w:color="auto"/>
        <w:bottom w:val="none" w:sz="0" w:space="0" w:color="auto"/>
        <w:right w:val="none" w:sz="0" w:space="0" w:color="auto"/>
      </w:divBdr>
    </w:div>
    <w:div w:id="1776899156">
      <w:bodyDiv w:val="1"/>
      <w:marLeft w:val="0"/>
      <w:marRight w:val="0"/>
      <w:marTop w:val="0"/>
      <w:marBottom w:val="0"/>
      <w:divBdr>
        <w:top w:val="none" w:sz="0" w:space="0" w:color="auto"/>
        <w:left w:val="none" w:sz="0" w:space="0" w:color="auto"/>
        <w:bottom w:val="none" w:sz="0" w:space="0" w:color="auto"/>
        <w:right w:val="none" w:sz="0" w:space="0" w:color="auto"/>
      </w:divBdr>
    </w:div>
    <w:div w:id="1777942804">
      <w:bodyDiv w:val="1"/>
      <w:marLeft w:val="0"/>
      <w:marRight w:val="0"/>
      <w:marTop w:val="0"/>
      <w:marBottom w:val="0"/>
      <w:divBdr>
        <w:top w:val="none" w:sz="0" w:space="0" w:color="auto"/>
        <w:left w:val="none" w:sz="0" w:space="0" w:color="auto"/>
        <w:bottom w:val="none" w:sz="0" w:space="0" w:color="auto"/>
        <w:right w:val="none" w:sz="0" w:space="0" w:color="auto"/>
      </w:divBdr>
    </w:div>
    <w:div w:id="1779175452">
      <w:bodyDiv w:val="1"/>
      <w:marLeft w:val="0"/>
      <w:marRight w:val="0"/>
      <w:marTop w:val="0"/>
      <w:marBottom w:val="0"/>
      <w:divBdr>
        <w:top w:val="none" w:sz="0" w:space="0" w:color="auto"/>
        <w:left w:val="none" w:sz="0" w:space="0" w:color="auto"/>
        <w:bottom w:val="none" w:sz="0" w:space="0" w:color="auto"/>
        <w:right w:val="none" w:sz="0" w:space="0" w:color="auto"/>
      </w:divBdr>
    </w:div>
    <w:div w:id="1780252607">
      <w:bodyDiv w:val="1"/>
      <w:marLeft w:val="0"/>
      <w:marRight w:val="0"/>
      <w:marTop w:val="0"/>
      <w:marBottom w:val="0"/>
      <w:divBdr>
        <w:top w:val="none" w:sz="0" w:space="0" w:color="auto"/>
        <w:left w:val="none" w:sz="0" w:space="0" w:color="auto"/>
        <w:bottom w:val="none" w:sz="0" w:space="0" w:color="auto"/>
        <w:right w:val="none" w:sz="0" w:space="0" w:color="auto"/>
      </w:divBdr>
    </w:div>
    <w:div w:id="1781292078">
      <w:bodyDiv w:val="1"/>
      <w:marLeft w:val="0"/>
      <w:marRight w:val="0"/>
      <w:marTop w:val="0"/>
      <w:marBottom w:val="0"/>
      <w:divBdr>
        <w:top w:val="none" w:sz="0" w:space="0" w:color="auto"/>
        <w:left w:val="none" w:sz="0" w:space="0" w:color="auto"/>
        <w:bottom w:val="none" w:sz="0" w:space="0" w:color="auto"/>
        <w:right w:val="none" w:sz="0" w:space="0" w:color="auto"/>
      </w:divBdr>
    </w:div>
    <w:div w:id="1781408846">
      <w:bodyDiv w:val="1"/>
      <w:marLeft w:val="0"/>
      <w:marRight w:val="0"/>
      <w:marTop w:val="0"/>
      <w:marBottom w:val="0"/>
      <w:divBdr>
        <w:top w:val="none" w:sz="0" w:space="0" w:color="auto"/>
        <w:left w:val="none" w:sz="0" w:space="0" w:color="auto"/>
        <w:bottom w:val="none" w:sz="0" w:space="0" w:color="auto"/>
        <w:right w:val="none" w:sz="0" w:space="0" w:color="auto"/>
      </w:divBdr>
    </w:div>
    <w:div w:id="1781948188">
      <w:bodyDiv w:val="1"/>
      <w:marLeft w:val="0"/>
      <w:marRight w:val="0"/>
      <w:marTop w:val="0"/>
      <w:marBottom w:val="0"/>
      <w:divBdr>
        <w:top w:val="none" w:sz="0" w:space="0" w:color="auto"/>
        <w:left w:val="none" w:sz="0" w:space="0" w:color="auto"/>
        <w:bottom w:val="none" w:sz="0" w:space="0" w:color="auto"/>
        <w:right w:val="none" w:sz="0" w:space="0" w:color="auto"/>
      </w:divBdr>
    </w:div>
    <w:div w:id="1782338581">
      <w:bodyDiv w:val="1"/>
      <w:marLeft w:val="0"/>
      <w:marRight w:val="0"/>
      <w:marTop w:val="0"/>
      <w:marBottom w:val="0"/>
      <w:divBdr>
        <w:top w:val="none" w:sz="0" w:space="0" w:color="auto"/>
        <w:left w:val="none" w:sz="0" w:space="0" w:color="auto"/>
        <w:bottom w:val="none" w:sz="0" w:space="0" w:color="auto"/>
        <w:right w:val="none" w:sz="0" w:space="0" w:color="auto"/>
      </w:divBdr>
    </w:div>
    <w:div w:id="1782601200">
      <w:bodyDiv w:val="1"/>
      <w:marLeft w:val="0"/>
      <w:marRight w:val="0"/>
      <w:marTop w:val="0"/>
      <w:marBottom w:val="0"/>
      <w:divBdr>
        <w:top w:val="none" w:sz="0" w:space="0" w:color="auto"/>
        <w:left w:val="none" w:sz="0" w:space="0" w:color="auto"/>
        <w:bottom w:val="none" w:sz="0" w:space="0" w:color="auto"/>
        <w:right w:val="none" w:sz="0" w:space="0" w:color="auto"/>
      </w:divBdr>
    </w:div>
    <w:div w:id="1783376347">
      <w:bodyDiv w:val="1"/>
      <w:marLeft w:val="0"/>
      <w:marRight w:val="0"/>
      <w:marTop w:val="0"/>
      <w:marBottom w:val="0"/>
      <w:divBdr>
        <w:top w:val="none" w:sz="0" w:space="0" w:color="auto"/>
        <w:left w:val="none" w:sz="0" w:space="0" w:color="auto"/>
        <w:bottom w:val="none" w:sz="0" w:space="0" w:color="auto"/>
        <w:right w:val="none" w:sz="0" w:space="0" w:color="auto"/>
      </w:divBdr>
    </w:div>
    <w:div w:id="1783913426">
      <w:bodyDiv w:val="1"/>
      <w:marLeft w:val="0"/>
      <w:marRight w:val="0"/>
      <w:marTop w:val="0"/>
      <w:marBottom w:val="0"/>
      <w:divBdr>
        <w:top w:val="none" w:sz="0" w:space="0" w:color="auto"/>
        <w:left w:val="none" w:sz="0" w:space="0" w:color="auto"/>
        <w:bottom w:val="none" w:sz="0" w:space="0" w:color="auto"/>
        <w:right w:val="none" w:sz="0" w:space="0" w:color="auto"/>
      </w:divBdr>
    </w:div>
    <w:div w:id="1784493664">
      <w:bodyDiv w:val="1"/>
      <w:marLeft w:val="0"/>
      <w:marRight w:val="0"/>
      <w:marTop w:val="0"/>
      <w:marBottom w:val="0"/>
      <w:divBdr>
        <w:top w:val="none" w:sz="0" w:space="0" w:color="auto"/>
        <w:left w:val="none" w:sz="0" w:space="0" w:color="auto"/>
        <w:bottom w:val="none" w:sz="0" w:space="0" w:color="auto"/>
        <w:right w:val="none" w:sz="0" w:space="0" w:color="auto"/>
      </w:divBdr>
    </w:div>
    <w:div w:id="1787581344">
      <w:bodyDiv w:val="1"/>
      <w:marLeft w:val="0"/>
      <w:marRight w:val="0"/>
      <w:marTop w:val="0"/>
      <w:marBottom w:val="0"/>
      <w:divBdr>
        <w:top w:val="none" w:sz="0" w:space="0" w:color="auto"/>
        <w:left w:val="none" w:sz="0" w:space="0" w:color="auto"/>
        <w:bottom w:val="none" w:sz="0" w:space="0" w:color="auto"/>
        <w:right w:val="none" w:sz="0" w:space="0" w:color="auto"/>
      </w:divBdr>
    </w:div>
    <w:div w:id="1788504765">
      <w:bodyDiv w:val="1"/>
      <w:marLeft w:val="0"/>
      <w:marRight w:val="0"/>
      <w:marTop w:val="0"/>
      <w:marBottom w:val="0"/>
      <w:divBdr>
        <w:top w:val="none" w:sz="0" w:space="0" w:color="auto"/>
        <w:left w:val="none" w:sz="0" w:space="0" w:color="auto"/>
        <w:bottom w:val="none" w:sz="0" w:space="0" w:color="auto"/>
        <w:right w:val="none" w:sz="0" w:space="0" w:color="auto"/>
      </w:divBdr>
    </w:div>
    <w:div w:id="1789546485">
      <w:bodyDiv w:val="1"/>
      <w:marLeft w:val="0"/>
      <w:marRight w:val="0"/>
      <w:marTop w:val="0"/>
      <w:marBottom w:val="0"/>
      <w:divBdr>
        <w:top w:val="none" w:sz="0" w:space="0" w:color="auto"/>
        <w:left w:val="none" w:sz="0" w:space="0" w:color="auto"/>
        <w:bottom w:val="none" w:sz="0" w:space="0" w:color="auto"/>
        <w:right w:val="none" w:sz="0" w:space="0" w:color="auto"/>
      </w:divBdr>
    </w:div>
    <w:div w:id="1794716289">
      <w:bodyDiv w:val="1"/>
      <w:marLeft w:val="0"/>
      <w:marRight w:val="0"/>
      <w:marTop w:val="0"/>
      <w:marBottom w:val="0"/>
      <w:divBdr>
        <w:top w:val="none" w:sz="0" w:space="0" w:color="auto"/>
        <w:left w:val="none" w:sz="0" w:space="0" w:color="auto"/>
        <w:bottom w:val="none" w:sz="0" w:space="0" w:color="auto"/>
        <w:right w:val="none" w:sz="0" w:space="0" w:color="auto"/>
      </w:divBdr>
    </w:div>
    <w:div w:id="1794907722">
      <w:bodyDiv w:val="1"/>
      <w:marLeft w:val="0"/>
      <w:marRight w:val="0"/>
      <w:marTop w:val="0"/>
      <w:marBottom w:val="0"/>
      <w:divBdr>
        <w:top w:val="none" w:sz="0" w:space="0" w:color="auto"/>
        <w:left w:val="none" w:sz="0" w:space="0" w:color="auto"/>
        <w:bottom w:val="none" w:sz="0" w:space="0" w:color="auto"/>
        <w:right w:val="none" w:sz="0" w:space="0" w:color="auto"/>
      </w:divBdr>
    </w:div>
    <w:div w:id="1795560381">
      <w:bodyDiv w:val="1"/>
      <w:marLeft w:val="0"/>
      <w:marRight w:val="0"/>
      <w:marTop w:val="0"/>
      <w:marBottom w:val="0"/>
      <w:divBdr>
        <w:top w:val="none" w:sz="0" w:space="0" w:color="auto"/>
        <w:left w:val="none" w:sz="0" w:space="0" w:color="auto"/>
        <w:bottom w:val="none" w:sz="0" w:space="0" w:color="auto"/>
        <w:right w:val="none" w:sz="0" w:space="0" w:color="auto"/>
      </w:divBdr>
    </w:div>
    <w:div w:id="1795783069">
      <w:bodyDiv w:val="1"/>
      <w:marLeft w:val="0"/>
      <w:marRight w:val="0"/>
      <w:marTop w:val="0"/>
      <w:marBottom w:val="0"/>
      <w:divBdr>
        <w:top w:val="none" w:sz="0" w:space="0" w:color="auto"/>
        <w:left w:val="none" w:sz="0" w:space="0" w:color="auto"/>
        <w:bottom w:val="none" w:sz="0" w:space="0" w:color="auto"/>
        <w:right w:val="none" w:sz="0" w:space="0" w:color="auto"/>
      </w:divBdr>
    </w:div>
    <w:div w:id="1795902502">
      <w:bodyDiv w:val="1"/>
      <w:marLeft w:val="0"/>
      <w:marRight w:val="0"/>
      <w:marTop w:val="0"/>
      <w:marBottom w:val="0"/>
      <w:divBdr>
        <w:top w:val="none" w:sz="0" w:space="0" w:color="auto"/>
        <w:left w:val="none" w:sz="0" w:space="0" w:color="auto"/>
        <w:bottom w:val="none" w:sz="0" w:space="0" w:color="auto"/>
        <w:right w:val="none" w:sz="0" w:space="0" w:color="auto"/>
      </w:divBdr>
    </w:div>
    <w:div w:id="1796604664">
      <w:bodyDiv w:val="1"/>
      <w:marLeft w:val="0"/>
      <w:marRight w:val="0"/>
      <w:marTop w:val="0"/>
      <w:marBottom w:val="0"/>
      <w:divBdr>
        <w:top w:val="none" w:sz="0" w:space="0" w:color="auto"/>
        <w:left w:val="none" w:sz="0" w:space="0" w:color="auto"/>
        <w:bottom w:val="none" w:sz="0" w:space="0" w:color="auto"/>
        <w:right w:val="none" w:sz="0" w:space="0" w:color="auto"/>
      </w:divBdr>
    </w:div>
    <w:div w:id="1797329652">
      <w:bodyDiv w:val="1"/>
      <w:marLeft w:val="0"/>
      <w:marRight w:val="0"/>
      <w:marTop w:val="0"/>
      <w:marBottom w:val="0"/>
      <w:divBdr>
        <w:top w:val="none" w:sz="0" w:space="0" w:color="auto"/>
        <w:left w:val="none" w:sz="0" w:space="0" w:color="auto"/>
        <w:bottom w:val="none" w:sz="0" w:space="0" w:color="auto"/>
        <w:right w:val="none" w:sz="0" w:space="0" w:color="auto"/>
      </w:divBdr>
    </w:div>
    <w:div w:id="1797332399">
      <w:bodyDiv w:val="1"/>
      <w:marLeft w:val="0"/>
      <w:marRight w:val="0"/>
      <w:marTop w:val="0"/>
      <w:marBottom w:val="0"/>
      <w:divBdr>
        <w:top w:val="none" w:sz="0" w:space="0" w:color="auto"/>
        <w:left w:val="none" w:sz="0" w:space="0" w:color="auto"/>
        <w:bottom w:val="none" w:sz="0" w:space="0" w:color="auto"/>
        <w:right w:val="none" w:sz="0" w:space="0" w:color="auto"/>
      </w:divBdr>
    </w:div>
    <w:div w:id="1797598546">
      <w:bodyDiv w:val="1"/>
      <w:marLeft w:val="0"/>
      <w:marRight w:val="0"/>
      <w:marTop w:val="0"/>
      <w:marBottom w:val="0"/>
      <w:divBdr>
        <w:top w:val="none" w:sz="0" w:space="0" w:color="auto"/>
        <w:left w:val="none" w:sz="0" w:space="0" w:color="auto"/>
        <w:bottom w:val="none" w:sz="0" w:space="0" w:color="auto"/>
        <w:right w:val="none" w:sz="0" w:space="0" w:color="auto"/>
      </w:divBdr>
    </w:div>
    <w:div w:id="1797797835">
      <w:bodyDiv w:val="1"/>
      <w:marLeft w:val="0"/>
      <w:marRight w:val="0"/>
      <w:marTop w:val="0"/>
      <w:marBottom w:val="0"/>
      <w:divBdr>
        <w:top w:val="none" w:sz="0" w:space="0" w:color="auto"/>
        <w:left w:val="none" w:sz="0" w:space="0" w:color="auto"/>
        <w:bottom w:val="none" w:sz="0" w:space="0" w:color="auto"/>
        <w:right w:val="none" w:sz="0" w:space="0" w:color="auto"/>
      </w:divBdr>
    </w:div>
    <w:div w:id="1797944619">
      <w:bodyDiv w:val="1"/>
      <w:marLeft w:val="0"/>
      <w:marRight w:val="0"/>
      <w:marTop w:val="0"/>
      <w:marBottom w:val="0"/>
      <w:divBdr>
        <w:top w:val="none" w:sz="0" w:space="0" w:color="auto"/>
        <w:left w:val="none" w:sz="0" w:space="0" w:color="auto"/>
        <w:bottom w:val="none" w:sz="0" w:space="0" w:color="auto"/>
        <w:right w:val="none" w:sz="0" w:space="0" w:color="auto"/>
      </w:divBdr>
    </w:div>
    <w:div w:id="1798524032">
      <w:bodyDiv w:val="1"/>
      <w:marLeft w:val="0"/>
      <w:marRight w:val="0"/>
      <w:marTop w:val="0"/>
      <w:marBottom w:val="0"/>
      <w:divBdr>
        <w:top w:val="none" w:sz="0" w:space="0" w:color="auto"/>
        <w:left w:val="none" w:sz="0" w:space="0" w:color="auto"/>
        <w:bottom w:val="none" w:sz="0" w:space="0" w:color="auto"/>
        <w:right w:val="none" w:sz="0" w:space="0" w:color="auto"/>
      </w:divBdr>
    </w:div>
    <w:div w:id="1798983664">
      <w:bodyDiv w:val="1"/>
      <w:marLeft w:val="0"/>
      <w:marRight w:val="0"/>
      <w:marTop w:val="0"/>
      <w:marBottom w:val="0"/>
      <w:divBdr>
        <w:top w:val="none" w:sz="0" w:space="0" w:color="auto"/>
        <w:left w:val="none" w:sz="0" w:space="0" w:color="auto"/>
        <w:bottom w:val="none" w:sz="0" w:space="0" w:color="auto"/>
        <w:right w:val="none" w:sz="0" w:space="0" w:color="auto"/>
      </w:divBdr>
    </w:div>
    <w:div w:id="1799568002">
      <w:bodyDiv w:val="1"/>
      <w:marLeft w:val="0"/>
      <w:marRight w:val="0"/>
      <w:marTop w:val="0"/>
      <w:marBottom w:val="0"/>
      <w:divBdr>
        <w:top w:val="none" w:sz="0" w:space="0" w:color="auto"/>
        <w:left w:val="none" w:sz="0" w:space="0" w:color="auto"/>
        <w:bottom w:val="none" w:sz="0" w:space="0" w:color="auto"/>
        <w:right w:val="none" w:sz="0" w:space="0" w:color="auto"/>
      </w:divBdr>
    </w:div>
    <w:div w:id="1800801826">
      <w:bodyDiv w:val="1"/>
      <w:marLeft w:val="0"/>
      <w:marRight w:val="0"/>
      <w:marTop w:val="0"/>
      <w:marBottom w:val="0"/>
      <w:divBdr>
        <w:top w:val="none" w:sz="0" w:space="0" w:color="auto"/>
        <w:left w:val="none" w:sz="0" w:space="0" w:color="auto"/>
        <w:bottom w:val="none" w:sz="0" w:space="0" w:color="auto"/>
        <w:right w:val="none" w:sz="0" w:space="0" w:color="auto"/>
      </w:divBdr>
    </w:div>
    <w:div w:id="1800877707">
      <w:bodyDiv w:val="1"/>
      <w:marLeft w:val="0"/>
      <w:marRight w:val="0"/>
      <w:marTop w:val="0"/>
      <w:marBottom w:val="0"/>
      <w:divBdr>
        <w:top w:val="none" w:sz="0" w:space="0" w:color="auto"/>
        <w:left w:val="none" w:sz="0" w:space="0" w:color="auto"/>
        <w:bottom w:val="none" w:sz="0" w:space="0" w:color="auto"/>
        <w:right w:val="none" w:sz="0" w:space="0" w:color="auto"/>
      </w:divBdr>
    </w:div>
    <w:div w:id="1801724828">
      <w:bodyDiv w:val="1"/>
      <w:marLeft w:val="0"/>
      <w:marRight w:val="0"/>
      <w:marTop w:val="0"/>
      <w:marBottom w:val="0"/>
      <w:divBdr>
        <w:top w:val="none" w:sz="0" w:space="0" w:color="auto"/>
        <w:left w:val="none" w:sz="0" w:space="0" w:color="auto"/>
        <w:bottom w:val="none" w:sz="0" w:space="0" w:color="auto"/>
        <w:right w:val="none" w:sz="0" w:space="0" w:color="auto"/>
      </w:divBdr>
    </w:div>
    <w:div w:id="1801848077">
      <w:bodyDiv w:val="1"/>
      <w:marLeft w:val="0"/>
      <w:marRight w:val="0"/>
      <w:marTop w:val="0"/>
      <w:marBottom w:val="0"/>
      <w:divBdr>
        <w:top w:val="none" w:sz="0" w:space="0" w:color="auto"/>
        <w:left w:val="none" w:sz="0" w:space="0" w:color="auto"/>
        <w:bottom w:val="none" w:sz="0" w:space="0" w:color="auto"/>
        <w:right w:val="none" w:sz="0" w:space="0" w:color="auto"/>
      </w:divBdr>
    </w:div>
    <w:div w:id="1802578921">
      <w:bodyDiv w:val="1"/>
      <w:marLeft w:val="0"/>
      <w:marRight w:val="0"/>
      <w:marTop w:val="0"/>
      <w:marBottom w:val="0"/>
      <w:divBdr>
        <w:top w:val="none" w:sz="0" w:space="0" w:color="auto"/>
        <w:left w:val="none" w:sz="0" w:space="0" w:color="auto"/>
        <w:bottom w:val="none" w:sz="0" w:space="0" w:color="auto"/>
        <w:right w:val="none" w:sz="0" w:space="0" w:color="auto"/>
      </w:divBdr>
    </w:div>
    <w:div w:id="1803182868">
      <w:bodyDiv w:val="1"/>
      <w:marLeft w:val="0"/>
      <w:marRight w:val="0"/>
      <w:marTop w:val="0"/>
      <w:marBottom w:val="0"/>
      <w:divBdr>
        <w:top w:val="none" w:sz="0" w:space="0" w:color="auto"/>
        <w:left w:val="none" w:sz="0" w:space="0" w:color="auto"/>
        <w:bottom w:val="none" w:sz="0" w:space="0" w:color="auto"/>
        <w:right w:val="none" w:sz="0" w:space="0" w:color="auto"/>
      </w:divBdr>
    </w:div>
    <w:div w:id="1803427324">
      <w:bodyDiv w:val="1"/>
      <w:marLeft w:val="0"/>
      <w:marRight w:val="0"/>
      <w:marTop w:val="0"/>
      <w:marBottom w:val="0"/>
      <w:divBdr>
        <w:top w:val="none" w:sz="0" w:space="0" w:color="auto"/>
        <w:left w:val="none" w:sz="0" w:space="0" w:color="auto"/>
        <w:bottom w:val="none" w:sz="0" w:space="0" w:color="auto"/>
        <w:right w:val="none" w:sz="0" w:space="0" w:color="auto"/>
      </w:divBdr>
    </w:div>
    <w:div w:id="1803839952">
      <w:bodyDiv w:val="1"/>
      <w:marLeft w:val="0"/>
      <w:marRight w:val="0"/>
      <w:marTop w:val="0"/>
      <w:marBottom w:val="0"/>
      <w:divBdr>
        <w:top w:val="none" w:sz="0" w:space="0" w:color="auto"/>
        <w:left w:val="none" w:sz="0" w:space="0" w:color="auto"/>
        <w:bottom w:val="none" w:sz="0" w:space="0" w:color="auto"/>
        <w:right w:val="none" w:sz="0" w:space="0" w:color="auto"/>
      </w:divBdr>
    </w:div>
    <w:div w:id="1804344481">
      <w:bodyDiv w:val="1"/>
      <w:marLeft w:val="0"/>
      <w:marRight w:val="0"/>
      <w:marTop w:val="0"/>
      <w:marBottom w:val="0"/>
      <w:divBdr>
        <w:top w:val="none" w:sz="0" w:space="0" w:color="auto"/>
        <w:left w:val="none" w:sz="0" w:space="0" w:color="auto"/>
        <w:bottom w:val="none" w:sz="0" w:space="0" w:color="auto"/>
        <w:right w:val="none" w:sz="0" w:space="0" w:color="auto"/>
      </w:divBdr>
    </w:div>
    <w:div w:id="1804348630">
      <w:bodyDiv w:val="1"/>
      <w:marLeft w:val="0"/>
      <w:marRight w:val="0"/>
      <w:marTop w:val="0"/>
      <w:marBottom w:val="0"/>
      <w:divBdr>
        <w:top w:val="none" w:sz="0" w:space="0" w:color="auto"/>
        <w:left w:val="none" w:sz="0" w:space="0" w:color="auto"/>
        <w:bottom w:val="none" w:sz="0" w:space="0" w:color="auto"/>
        <w:right w:val="none" w:sz="0" w:space="0" w:color="auto"/>
      </w:divBdr>
    </w:div>
    <w:div w:id="1804468647">
      <w:bodyDiv w:val="1"/>
      <w:marLeft w:val="0"/>
      <w:marRight w:val="0"/>
      <w:marTop w:val="0"/>
      <w:marBottom w:val="0"/>
      <w:divBdr>
        <w:top w:val="none" w:sz="0" w:space="0" w:color="auto"/>
        <w:left w:val="none" w:sz="0" w:space="0" w:color="auto"/>
        <w:bottom w:val="none" w:sz="0" w:space="0" w:color="auto"/>
        <w:right w:val="none" w:sz="0" w:space="0" w:color="auto"/>
      </w:divBdr>
    </w:div>
    <w:div w:id="1804691074">
      <w:bodyDiv w:val="1"/>
      <w:marLeft w:val="0"/>
      <w:marRight w:val="0"/>
      <w:marTop w:val="0"/>
      <w:marBottom w:val="0"/>
      <w:divBdr>
        <w:top w:val="none" w:sz="0" w:space="0" w:color="auto"/>
        <w:left w:val="none" w:sz="0" w:space="0" w:color="auto"/>
        <w:bottom w:val="none" w:sz="0" w:space="0" w:color="auto"/>
        <w:right w:val="none" w:sz="0" w:space="0" w:color="auto"/>
      </w:divBdr>
    </w:div>
    <w:div w:id="1806197880">
      <w:bodyDiv w:val="1"/>
      <w:marLeft w:val="0"/>
      <w:marRight w:val="0"/>
      <w:marTop w:val="0"/>
      <w:marBottom w:val="0"/>
      <w:divBdr>
        <w:top w:val="none" w:sz="0" w:space="0" w:color="auto"/>
        <w:left w:val="none" w:sz="0" w:space="0" w:color="auto"/>
        <w:bottom w:val="none" w:sz="0" w:space="0" w:color="auto"/>
        <w:right w:val="none" w:sz="0" w:space="0" w:color="auto"/>
      </w:divBdr>
    </w:div>
    <w:div w:id="1806770669">
      <w:bodyDiv w:val="1"/>
      <w:marLeft w:val="0"/>
      <w:marRight w:val="0"/>
      <w:marTop w:val="0"/>
      <w:marBottom w:val="0"/>
      <w:divBdr>
        <w:top w:val="none" w:sz="0" w:space="0" w:color="auto"/>
        <w:left w:val="none" w:sz="0" w:space="0" w:color="auto"/>
        <w:bottom w:val="none" w:sz="0" w:space="0" w:color="auto"/>
        <w:right w:val="none" w:sz="0" w:space="0" w:color="auto"/>
      </w:divBdr>
    </w:div>
    <w:div w:id="1806922815">
      <w:bodyDiv w:val="1"/>
      <w:marLeft w:val="0"/>
      <w:marRight w:val="0"/>
      <w:marTop w:val="0"/>
      <w:marBottom w:val="0"/>
      <w:divBdr>
        <w:top w:val="none" w:sz="0" w:space="0" w:color="auto"/>
        <w:left w:val="none" w:sz="0" w:space="0" w:color="auto"/>
        <w:bottom w:val="none" w:sz="0" w:space="0" w:color="auto"/>
        <w:right w:val="none" w:sz="0" w:space="0" w:color="auto"/>
      </w:divBdr>
    </w:div>
    <w:div w:id="1808089472">
      <w:bodyDiv w:val="1"/>
      <w:marLeft w:val="0"/>
      <w:marRight w:val="0"/>
      <w:marTop w:val="0"/>
      <w:marBottom w:val="0"/>
      <w:divBdr>
        <w:top w:val="none" w:sz="0" w:space="0" w:color="auto"/>
        <w:left w:val="none" w:sz="0" w:space="0" w:color="auto"/>
        <w:bottom w:val="none" w:sz="0" w:space="0" w:color="auto"/>
        <w:right w:val="none" w:sz="0" w:space="0" w:color="auto"/>
      </w:divBdr>
    </w:div>
    <w:div w:id="1808663865">
      <w:bodyDiv w:val="1"/>
      <w:marLeft w:val="0"/>
      <w:marRight w:val="0"/>
      <w:marTop w:val="0"/>
      <w:marBottom w:val="0"/>
      <w:divBdr>
        <w:top w:val="none" w:sz="0" w:space="0" w:color="auto"/>
        <w:left w:val="none" w:sz="0" w:space="0" w:color="auto"/>
        <w:bottom w:val="none" w:sz="0" w:space="0" w:color="auto"/>
        <w:right w:val="none" w:sz="0" w:space="0" w:color="auto"/>
      </w:divBdr>
    </w:div>
    <w:div w:id="1809085890">
      <w:bodyDiv w:val="1"/>
      <w:marLeft w:val="0"/>
      <w:marRight w:val="0"/>
      <w:marTop w:val="0"/>
      <w:marBottom w:val="0"/>
      <w:divBdr>
        <w:top w:val="none" w:sz="0" w:space="0" w:color="auto"/>
        <w:left w:val="none" w:sz="0" w:space="0" w:color="auto"/>
        <w:bottom w:val="none" w:sz="0" w:space="0" w:color="auto"/>
        <w:right w:val="none" w:sz="0" w:space="0" w:color="auto"/>
      </w:divBdr>
    </w:div>
    <w:div w:id="1809786132">
      <w:bodyDiv w:val="1"/>
      <w:marLeft w:val="0"/>
      <w:marRight w:val="0"/>
      <w:marTop w:val="0"/>
      <w:marBottom w:val="0"/>
      <w:divBdr>
        <w:top w:val="none" w:sz="0" w:space="0" w:color="auto"/>
        <w:left w:val="none" w:sz="0" w:space="0" w:color="auto"/>
        <w:bottom w:val="none" w:sz="0" w:space="0" w:color="auto"/>
        <w:right w:val="none" w:sz="0" w:space="0" w:color="auto"/>
      </w:divBdr>
    </w:div>
    <w:div w:id="1810128523">
      <w:bodyDiv w:val="1"/>
      <w:marLeft w:val="0"/>
      <w:marRight w:val="0"/>
      <w:marTop w:val="0"/>
      <w:marBottom w:val="0"/>
      <w:divBdr>
        <w:top w:val="none" w:sz="0" w:space="0" w:color="auto"/>
        <w:left w:val="none" w:sz="0" w:space="0" w:color="auto"/>
        <w:bottom w:val="none" w:sz="0" w:space="0" w:color="auto"/>
        <w:right w:val="none" w:sz="0" w:space="0" w:color="auto"/>
      </w:divBdr>
    </w:div>
    <w:div w:id="1814248359">
      <w:bodyDiv w:val="1"/>
      <w:marLeft w:val="0"/>
      <w:marRight w:val="0"/>
      <w:marTop w:val="0"/>
      <w:marBottom w:val="0"/>
      <w:divBdr>
        <w:top w:val="none" w:sz="0" w:space="0" w:color="auto"/>
        <w:left w:val="none" w:sz="0" w:space="0" w:color="auto"/>
        <w:bottom w:val="none" w:sz="0" w:space="0" w:color="auto"/>
        <w:right w:val="none" w:sz="0" w:space="0" w:color="auto"/>
      </w:divBdr>
    </w:div>
    <w:div w:id="1814834654">
      <w:bodyDiv w:val="1"/>
      <w:marLeft w:val="0"/>
      <w:marRight w:val="0"/>
      <w:marTop w:val="0"/>
      <w:marBottom w:val="0"/>
      <w:divBdr>
        <w:top w:val="none" w:sz="0" w:space="0" w:color="auto"/>
        <w:left w:val="none" w:sz="0" w:space="0" w:color="auto"/>
        <w:bottom w:val="none" w:sz="0" w:space="0" w:color="auto"/>
        <w:right w:val="none" w:sz="0" w:space="0" w:color="auto"/>
      </w:divBdr>
    </w:div>
    <w:div w:id="1816486414">
      <w:bodyDiv w:val="1"/>
      <w:marLeft w:val="0"/>
      <w:marRight w:val="0"/>
      <w:marTop w:val="0"/>
      <w:marBottom w:val="0"/>
      <w:divBdr>
        <w:top w:val="none" w:sz="0" w:space="0" w:color="auto"/>
        <w:left w:val="none" w:sz="0" w:space="0" w:color="auto"/>
        <w:bottom w:val="none" w:sz="0" w:space="0" w:color="auto"/>
        <w:right w:val="none" w:sz="0" w:space="0" w:color="auto"/>
      </w:divBdr>
    </w:div>
    <w:div w:id="1816678540">
      <w:bodyDiv w:val="1"/>
      <w:marLeft w:val="0"/>
      <w:marRight w:val="0"/>
      <w:marTop w:val="0"/>
      <w:marBottom w:val="0"/>
      <w:divBdr>
        <w:top w:val="none" w:sz="0" w:space="0" w:color="auto"/>
        <w:left w:val="none" w:sz="0" w:space="0" w:color="auto"/>
        <w:bottom w:val="none" w:sz="0" w:space="0" w:color="auto"/>
        <w:right w:val="none" w:sz="0" w:space="0" w:color="auto"/>
      </w:divBdr>
    </w:div>
    <w:div w:id="1817792338">
      <w:bodyDiv w:val="1"/>
      <w:marLeft w:val="0"/>
      <w:marRight w:val="0"/>
      <w:marTop w:val="0"/>
      <w:marBottom w:val="0"/>
      <w:divBdr>
        <w:top w:val="none" w:sz="0" w:space="0" w:color="auto"/>
        <w:left w:val="none" w:sz="0" w:space="0" w:color="auto"/>
        <w:bottom w:val="none" w:sz="0" w:space="0" w:color="auto"/>
        <w:right w:val="none" w:sz="0" w:space="0" w:color="auto"/>
      </w:divBdr>
    </w:div>
    <w:div w:id="1817918134">
      <w:bodyDiv w:val="1"/>
      <w:marLeft w:val="0"/>
      <w:marRight w:val="0"/>
      <w:marTop w:val="0"/>
      <w:marBottom w:val="0"/>
      <w:divBdr>
        <w:top w:val="none" w:sz="0" w:space="0" w:color="auto"/>
        <w:left w:val="none" w:sz="0" w:space="0" w:color="auto"/>
        <w:bottom w:val="none" w:sz="0" w:space="0" w:color="auto"/>
        <w:right w:val="none" w:sz="0" w:space="0" w:color="auto"/>
      </w:divBdr>
    </w:div>
    <w:div w:id="1818842798">
      <w:bodyDiv w:val="1"/>
      <w:marLeft w:val="0"/>
      <w:marRight w:val="0"/>
      <w:marTop w:val="0"/>
      <w:marBottom w:val="0"/>
      <w:divBdr>
        <w:top w:val="none" w:sz="0" w:space="0" w:color="auto"/>
        <w:left w:val="none" w:sz="0" w:space="0" w:color="auto"/>
        <w:bottom w:val="none" w:sz="0" w:space="0" w:color="auto"/>
        <w:right w:val="none" w:sz="0" w:space="0" w:color="auto"/>
      </w:divBdr>
    </w:div>
    <w:div w:id="1819564601">
      <w:bodyDiv w:val="1"/>
      <w:marLeft w:val="0"/>
      <w:marRight w:val="0"/>
      <w:marTop w:val="0"/>
      <w:marBottom w:val="0"/>
      <w:divBdr>
        <w:top w:val="none" w:sz="0" w:space="0" w:color="auto"/>
        <w:left w:val="none" w:sz="0" w:space="0" w:color="auto"/>
        <w:bottom w:val="none" w:sz="0" w:space="0" w:color="auto"/>
        <w:right w:val="none" w:sz="0" w:space="0" w:color="auto"/>
      </w:divBdr>
    </w:div>
    <w:div w:id="1821384347">
      <w:bodyDiv w:val="1"/>
      <w:marLeft w:val="0"/>
      <w:marRight w:val="0"/>
      <w:marTop w:val="0"/>
      <w:marBottom w:val="0"/>
      <w:divBdr>
        <w:top w:val="none" w:sz="0" w:space="0" w:color="auto"/>
        <w:left w:val="none" w:sz="0" w:space="0" w:color="auto"/>
        <w:bottom w:val="none" w:sz="0" w:space="0" w:color="auto"/>
        <w:right w:val="none" w:sz="0" w:space="0" w:color="auto"/>
      </w:divBdr>
    </w:div>
    <w:div w:id="1822188132">
      <w:bodyDiv w:val="1"/>
      <w:marLeft w:val="0"/>
      <w:marRight w:val="0"/>
      <w:marTop w:val="0"/>
      <w:marBottom w:val="0"/>
      <w:divBdr>
        <w:top w:val="none" w:sz="0" w:space="0" w:color="auto"/>
        <w:left w:val="none" w:sz="0" w:space="0" w:color="auto"/>
        <w:bottom w:val="none" w:sz="0" w:space="0" w:color="auto"/>
        <w:right w:val="none" w:sz="0" w:space="0" w:color="auto"/>
      </w:divBdr>
    </w:div>
    <w:div w:id="1822427434">
      <w:bodyDiv w:val="1"/>
      <w:marLeft w:val="0"/>
      <w:marRight w:val="0"/>
      <w:marTop w:val="0"/>
      <w:marBottom w:val="0"/>
      <w:divBdr>
        <w:top w:val="none" w:sz="0" w:space="0" w:color="auto"/>
        <w:left w:val="none" w:sz="0" w:space="0" w:color="auto"/>
        <w:bottom w:val="none" w:sz="0" w:space="0" w:color="auto"/>
        <w:right w:val="none" w:sz="0" w:space="0" w:color="auto"/>
      </w:divBdr>
    </w:div>
    <w:div w:id="1823814587">
      <w:bodyDiv w:val="1"/>
      <w:marLeft w:val="0"/>
      <w:marRight w:val="0"/>
      <w:marTop w:val="0"/>
      <w:marBottom w:val="0"/>
      <w:divBdr>
        <w:top w:val="none" w:sz="0" w:space="0" w:color="auto"/>
        <w:left w:val="none" w:sz="0" w:space="0" w:color="auto"/>
        <w:bottom w:val="none" w:sz="0" w:space="0" w:color="auto"/>
        <w:right w:val="none" w:sz="0" w:space="0" w:color="auto"/>
      </w:divBdr>
    </w:div>
    <w:div w:id="1826118816">
      <w:bodyDiv w:val="1"/>
      <w:marLeft w:val="0"/>
      <w:marRight w:val="0"/>
      <w:marTop w:val="0"/>
      <w:marBottom w:val="0"/>
      <w:divBdr>
        <w:top w:val="none" w:sz="0" w:space="0" w:color="auto"/>
        <w:left w:val="none" w:sz="0" w:space="0" w:color="auto"/>
        <w:bottom w:val="none" w:sz="0" w:space="0" w:color="auto"/>
        <w:right w:val="none" w:sz="0" w:space="0" w:color="auto"/>
      </w:divBdr>
    </w:div>
    <w:div w:id="1826237511">
      <w:bodyDiv w:val="1"/>
      <w:marLeft w:val="0"/>
      <w:marRight w:val="0"/>
      <w:marTop w:val="0"/>
      <w:marBottom w:val="0"/>
      <w:divBdr>
        <w:top w:val="none" w:sz="0" w:space="0" w:color="auto"/>
        <w:left w:val="none" w:sz="0" w:space="0" w:color="auto"/>
        <w:bottom w:val="none" w:sz="0" w:space="0" w:color="auto"/>
        <w:right w:val="none" w:sz="0" w:space="0" w:color="auto"/>
      </w:divBdr>
    </w:div>
    <w:div w:id="1826777394">
      <w:bodyDiv w:val="1"/>
      <w:marLeft w:val="0"/>
      <w:marRight w:val="0"/>
      <w:marTop w:val="0"/>
      <w:marBottom w:val="0"/>
      <w:divBdr>
        <w:top w:val="none" w:sz="0" w:space="0" w:color="auto"/>
        <w:left w:val="none" w:sz="0" w:space="0" w:color="auto"/>
        <w:bottom w:val="none" w:sz="0" w:space="0" w:color="auto"/>
        <w:right w:val="none" w:sz="0" w:space="0" w:color="auto"/>
      </w:divBdr>
    </w:div>
    <w:div w:id="1826890759">
      <w:bodyDiv w:val="1"/>
      <w:marLeft w:val="0"/>
      <w:marRight w:val="0"/>
      <w:marTop w:val="0"/>
      <w:marBottom w:val="0"/>
      <w:divBdr>
        <w:top w:val="none" w:sz="0" w:space="0" w:color="auto"/>
        <w:left w:val="none" w:sz="0" w:space="0" w:color="auto"/>
        <w:bottom w:val="none" w:sz="0" w:space="0" w:color="auto"/>
        <w:right w:val="none" w:sz="0" w:space="0" w:color="auto"/>
      </w:divBdr>
    </w:div>
    <w:div w:id="1827239922">
      <w:bodyDiv w:val="1"/>
      <w:marLeft w:val="0"/>
      <w:marRight w:val="0"/>
      <w:marTop w:val="0"/>
      <w:marBottom w:val="0"/>
      <w:divBdr>
        <w:top w:val="none" w:sz="0" w:space="0" w:color="auto"/>
        <w:left w:val="none" w:sz="0" w:space="0" w:color="auto"/>
        <w:bottom w:val="none" w:sz="0" w:space="0" w:color="auto"/>
        <w:right w:val="none" w:sz="0" w:space="0" w:color="auto"/>
      </w:divBdr>
    </w:div>
    <w:div w:id="1829251791">
      <w:bodyDiv w:val="1"/>
      <w:marLeft w:val="0"/>
      <w:marRight w:val="0"/>
      <w:marTop w:val="0"/>
      <w:marBottom w:val="0"/>
      <w:divBdr>
        <w:top w:val="none" w:sz="0" w:space="0" w:color="auto"/>
        <w:left w:val="none" w:sz="0" w:space="0" w:color="auto"/>
        <w:bottom w:val="none" w:sz="0" w:space="0" w:color="auto"/>
        <w:right w:val="none" w:sz="0" w:space="0" w:color="auto"/>
      </w:divBdr>
    </w:div>
    <w:div w:id="1830246281">
      <w:bodyDiv w:val="1"/>
      <w:marLeft w:val="0"/>
      <w:marRight w:val="0"/>
      <w:marTop w:val="0"/>
      <w:marBottom w:val="0"/>
      <w:divBdr>
        <w:top w:val="none" w:sz="0" w:space="0" w:color="auto"/>
        <w:left w:val="none" w:sz="0" w:space="0" w:color="auto"/>
        <w:bottom w:val="none" w:sz="0" w:space="0" w:color="auto"/>
        <w:right w:val="none" w:sz="0" w:space="0" w:color="auto"/>
      </w:divBdr>
    </w:div>
    <w:div w:id="1830976182">
      <w:bodyDiv w:val="1"/>
      <w:marLeft w:val="0"/>
      <w:marRight w:val="0"/>
      <w:marTop w:val="0"/>
      <w:marBottom w:val="0"/>
      <w:divBdr>
        <w:top w:val="none" w:sz="0" w:space="0" w:color="auto"/>
        <w:left w:val="none" w:sz="0" w:space="0" w:color="auto"/>
        <w:bottom w:val="none" w:sz="0" w:space="0" w:color="auto"/>
        <w:right w:val="none" w:sz="0" w:space="0" w:color="auto"/>
      </w:divBdr>
    </w:div>
    <w:div w:id="1832216881">
      <w:bodyDiv w:val="1"/>
      <w:marLeft w:val="0"/>
      <w:marRight w:val="0"/>
      <w:marTop w:val="0"/>
      <w:marBottom w:val="0"/>
      <w:divBdr>
        <w:top w:val="none" w:sz="0" w:space="0" w:color="auto"/>
        <w:left w:val="none" w:sz="0" w:space="0" w:color="auto"/>
        <w:bottom w:val="none" w:sz="0" w:space="0" w:color="auto"/>
        <w:right w:val="none" w:sz="0" w:space="0" w:color="auto"/>
      </w:divBdr>
    </w:div>
    <w:div w:id="1832402564">
      <w:bodyDiv w:val="1"/>
      <w:marLeft w:val="0"/>
      <w:marRight w:val="0"/>
      <w:marTop w:val="0"/>
      <w:marBottom w:val="0"/>
      <w:divBdr>
        <w:top w:val="none" w:sz="0" w:space="0" w:color="auto"/>
        <w:left w:val="none" w:sz="0" w:space="0" w:color="auto"/>
        <w:bottom w:val="none" w:sz="0" w:space="0" w:color="auto"/>
        <w:right w:val="none" w:sz="0" w:space="0" w:color="auto"/>
      </w:divBdr>
    </w:div>
    <w:div w:id="1832673890">
      <w:bodyDiv w:val="1"/>
      <w:marLeft w:val="0"/>
      <w:marRight w:val="0"/>
      <w:marTop w:val="0"/>
      <w:marBottom w:val="0"/>
      <w:divBdr>
        <w:top w:val="none" w:sz="0" w:space="0" w:color="auto"/>
        <w:left w:val="none" w:sz="0" w:space="0" w:color="auto"/>
        <w:bottom w:val="none" w:sz="0" w:space="0" w:color="auto"/>
        <w:right w:val="none" w:sz="0" w:space="0" w:color="auto"/>
      </w:divBdr>
    </w:div>
    <w:div w:id="1833791169">
      <w:bodyDiv w:val="1"/>
      <w:marLeft w:val="0"/>
      <w:marRight w:val="0"/>
      <w:marTop w:val="0"/>
      <w:marBottom w:val="0"/>
      <w:divBdr>
        <w:top w:val="none" w:sz="0" w:space="0" w:color="auto"/>
        <w:left w:val="none" w:sz="0" w:space="0" w:color="auto"/>
        <w:bottom w:val="none" w:sz="0" w:space="0" w:color="auto"/>
        <w:right w:val="none" w:sz="0" w:space="0" w:color="auto"/>
      </w:divBdr>
    </w:div>
    <w:div w:id="1833794559">
      <w:bodyDiv w:val="1"/>
      <w:marLeft w:val="0"/>
      <w:marRight w:val="0"/>
      <w:marTop w:val="0"/>
      <w:marBottom w:val="0"/>
      <w:divBdr>
        <w:top w:val="none" w:sz="0" w:space="0" w:color="auto"/>
        <w:left w:val="none" w:sz="0" w:space="0" w:color="auto"/>
        <w:bottom w:val="none" w:sz="0" w:space="0" w:color="auto"/>
        <w:right w:val="none" w:sz="0" w:space="0" w:color="auto"/>
      </w:divBdr>
    </w:div>
    <w:div w:id="1834178505">
      <w:bodyDiv w:val="1"/>
      <w:marLeft w:val="0"/>
      <w:marRight w:val="0"/>
      <w:marTop w:val="0"/>
      <w:marBottom w:val="0"/>
      <w:divBdr>
        <w:top w:val="none" w:sz="0" w:space="0" w:color="auto"/>
        <w:left w:val="none" w:sz="0" w:space="0" w:color="auto"/>
        <w:bottom w:val="none" w:sz="0" w:space="0" w:color="auto"/>
        <w:right w:val="none" w:sz="0" w:space="0" w:color="auto"/>
      </w:divBdr>
    </w:div>
    <w:div w:id="1834445513">
      <w:bodyDiv w:val="1"/>
      <w:marLeft w:val="0"/>
      <w:marRight w:val="0"/>
      <w:marTop w:val="0"/>
      <w:marBottom w:val="0"/>
      <w:divBdr>
        <w:top w:val="none" w:sz="0" w:space="0" w:color="auto"/>
        <w:left w:val="none" w:sz="0" w:space="0" w:color="auto"/>
        <w:bottom w:val="none" w:sz="0" w:space="0" w:color="auto"/>
        <w:right w:val="none" w:sz="0" w:space="0" w:color="auto"/>
      </w:divBdr>
    </w:div>
    <w:div w:id="1834567310">
      <w:bodyDiv w:val="1"/>
      <w:marLeft w:val="0"/>
      <w:marRight w:val="0"/>
      <w:marTop w:val="0"/>
      <w:marBottom w:val="0"/>
      <w:divBdr>
        <w:top w:val="none" w:sz="0" w:space="0" w:color="auto"/>
        <w:left w:val="none" w:sz="0" w:space="0" w:color="auto"/>
        <w:bottom w:val="none" w:sz="0" w:space="0" w:color="auto"/>
        <w:right w:val="none" w:sz="0" w:space="0" w:color="auto"/>
      </w:divBdr>
    </w:div>
    <w:div w:id="1836260397">
      <w:bodyDiv w:val="1"/>
      <w:marLeft w:val="0"/>
      <w:marRight w:val="0"/>
      <w:marTop w:val="0"/>
      <w:marBottom w:val="0"/>
      <w:divBdr>
        <w:top w:val="none" w:sz="0" w:space="0" w:color="auto"/>
        <w:left w:val="none" w:sz="0" w:space="0" w:color="auto"/>
        <w:bottom w:val="none" w:sz="0" w:space="0" w:color="auto"/>
        <w:right w:val="none" w:sz="0" w:space="0" w:color="auto"/>
      </w:divBdr>
    </w:div>
    <w:div w:id="1836794974">
      <w:bodyDiv w:val="1"/>
      <w:marLeft w:val="0"/>
      <w:marRight w:val="0"/>
      <w:marTop w:val="0"/>
      <w:marBottom w:val="0"/>
      <w:divBdr>
        <w:top w:val="none" w:sz="0" w:space="0" w:color="auto"/>
        <w:left w:val="none" w:sz="0" w:space="0" w:color="auto"/>
        <w:bottom w:val="none" w:sz="0" w:space="0" w:color="auto"/>
        <w:right w:val="none" w:sz="0" w:space="0" w:color="auto"/>
      </w:divBdr>
    </w:div>
    <w:div w:id="1837309123">
      <w:bodyDiv w:val="1"/>
      <w:marLeft w:val="0"/>
      <w:marRight w:val="0"/>
      <w:marTop w:val="0"/>
      <w:marBottom w:val="0"/>
      <w:divBdr>
        <w:top w:val="none" w:sz="0" w:space="0" w:color="auto"/>
        <w:left w:val="none" w:sz="0" w:space="0" w:color="auto"/>
        <w:bottom w:val="none" w:sz="0" w:space="0" w:color="auto"/>
        <w:right w:val="none" w:sz="0" w:space="0" w:color="auto"/>
      </w:divBdr>
    </w:div>
    <w:div w:id="1837643995">
      <w:bodyDiv w:val="1"/>
      <w:marLeft w:val="0"/>
      <w:marRight w:val="0"/>
      <w:marTop w:val="0"/>
      <w:marBottom w:val="0"/>
      <w:divBdr>
        <w:top w:val="none" w:sz="0" w:space="0" w:color="auto"/>
        <w:left w:val="none" w:sz="0" w:space="0" w:color="auto"/>
        <w:bottom w:val="none" w:sz="0" w:space="0" w:color="auto"/>
        <w:right w:val="none" w:sz="0" w:space="0" w:color="auto"/>
      </w:divBdr>
    </w:div>
    <w:div w:id="1838186363">
      <w:bodyDiv w:val="1"/>
      <w:marLeft w:val="0"/>
      <w:marRight w:val="0"/>
      <w:marTop w:val="0"/>
      <w:marBottom w:val="0"/>
      <w:divBdr>
        <w:top w:val="none" w:sz="0" w:space="0" w:color="auto"/>
        <w:left w:val="none" w:sz="0" w:space="0" w:color="auto"/>
        <w:bottom w:val="none" w:sz="0" w:space="0" w:color="auto"/>
        <w:right w:val="none" w:sz="0" w:space="0" w:color="auto"/>
      </w:divBdr>
    </w:div>
    <w:div w:id="1840584689">
      <w:bodyDiv w:val="1"/>
      <w:marLeft w:val="0"/>
      <w:marRight w:val="0"/>
      <w:marTop w:val="0"/>
      <w:marBottom w:val="0"/>
      <w:divBdr>
        <w:top w:val="none" w:sz="0" w:space="0" w:color="auto"/>
        <w:left w:val="none" w:sz="0" w:space="0" w:color="auto"/>
        <w:bottom w:val="none" w:sz="0" w:space="0" w:color="auto"/>
        <w:right w:val="none" w:sz="0" w:space="0" w:color="auto"/>
      </w:divBdr>
    </w:div>
    <w:div w:id="1841038350">
      <w:bodyDiv w:val="1"/>
      <w:marLeft w:val="0"/>
      <w:marRight w:val="0"/>
      <w:marTop w:val="0"/>
      <w:marBottom w:val="0"/>
      <w:divBdr>
        <w:top w:val="none" w:sz="0" w:space="0" w:color="auto"/>
        <w:left w:val="none" w:sz="0" w:space="0" w:color="auto"/>
        <w:bottom w:val="none" w:sz="0" w:space="0" w:color="auto"/>
        <w:right w:val="none" w:sz="0" w:space="0" w:color="auto"/>
      </w:divBdr>
    </w:div>
    <w:div w:id="1841190868">
      <w:bodyDiv w:val="1"/>
      <w:marLeft w:val="0"/>
      <w:marRight w:val="0"/>
      <w:marTop w:val="0"/>
      <w:marBottom w:val="0"/>
      <w:divBdr>
        <w:top w:val="none" w:sz="0" w:space="0" w:color="auto"/>
        <w:left w:val="none" w:sz="0" w:space="0" w:color="auto"/>
        <w:bottom w:val="none" w:sz="0" w:space="0" w:color="auto"/>
        <w:right w:val="none" w:sz="0" w:space="0" w:color="auto"/>
      </w:divBdr>
    </w:div>
    <w:div w:id="1841852878">
      <w:bodyDiv w:val="1"/>
      <w:marLeft w:val="0"/>
      <w:marRight w:val="0"/>
      <w:marTop w:val="0"/>
      <w:marBottom w:val="0"/>
      <w:divBdr>
        <w:top w:val="none" w:sz="0" w:space="0" w:color="auto"/>
        <w:left w:val="none" w:sz="0" w:space="0" w:color="auto"/>
        <w:bottom w:val="none" w:sz="0" w:space="0" w:color="auto"/>
        <w:right w:val="none" w:sz="0" w:space="0" w:color="auto"/>
      </w:divBdr>
    </w:div>
    <w:div w:id="1842351590">
      <w:bodyDiv w:val="1"/>
      <w:marLeft w:val="0"/>
      <w:marRight w:val="0"/>
      <w:marTop w:val="0"/>
      <w:marBottom w:val="0"/>
      <w:divBdr>
        <w:top w:val="none" w:sz="0" w:space="0" w:color="auto"/>
        <w:left w:val="none" w:sz="0" w:space="0" w:color="auto"/>
        <w:bottom w:val="none" w:sz="0" w:space="0" w:color="auto"/>
        <w:right w:val="none" w:sz="0" w:space="0" w:color="auto"/>
      </w:divBdr>
    </w:div>
    <w:div w:id="1842771290">
      <w:bodyDiv w:val="1"/>
      <w:marLeft w:val="0"/>
      <w:marRight w:val="0"/>
      <w:marTop w:val="0"/>
      <w:marBottom w:val="0"/>
      <w:divBdr>
        <w:top w:val="none" w:sz="0" w:space="0" w:color="auto"/>
        <w:left w:val="none" w:sz="0" w:space="0" w:color="auto"/>
        <w:bottom w:val="none" w:sz="0" w:space="0" w:color="auto"/>
        <w:right w:val="none" w:sz="0" w:space="0" w:color="auto"/>
      </w:divBdr>
    </w:div>
    <w:div w:id="1845238545">
      <w:bodyDiv w:val="1"/>
      <w:marLeft w:val="0"/>
      <w:marRight w:val="0"/>
      <w:marTop w:val="0"/>
      <w:marBottom w:val="0"/>
      <w:divBdr>
        <w:top w:val="none" w:sz="0" w:space="0" w:color="auto"/>
        <w:left w:val="none" w:sz="0" w:space="0" w:color="auto"/>
        <w:bottom w:val="none" w:sz="0" w:space="0" w:color="auto"/>
        <w:right w:val="none" w:sz="0" w:space="0" w:color="auto"/>
      </w:divBdr>
    </w:div>
    <w:div w:id="1846282500">
      <w:bodyDiv w:val="1"/>
      <w:marLeft w:val="0"/>
      <w:marRight w:val="0"/>
      <w:marTop w:val="0"/>
      <w:marBottom w:val="0"/>
      <w:divBdr>
        <w:top w:val="none" w:sz="0" w:space="0" w:color="auto"/>
        <w:left w:val="none" w:sz="0" w:space="0" w:color="auto"/>
        <w:bottom w:val="none" w:sz="0" w:space="0" w:color="auto"/>
        <w:right w:val="none" w:sz="0" w:space="0" w:color="auto"/>
      </w:divBdr>
    </w:div>
    <w:div w:id="1846628273">
      <w:bodyDiv w:val="1"/>
      <w:marLeft w:val="0"/>
      <w:marRight w:val="0"/>
      <w:marTop w:val="0"/>
      <w:marBottom w:val="0"/>
      <w:divBdr>
        <w:top w:val="none" w:sz="0" w:space="0" w:color="auto"/>
        <w:left w:val="none" w:sz="0" w:space="0" w:color="auto"/>
        <w:bottom w:val="none" w:sz="0" w:space="0" w:color="auto"/>
        <w:right w:val="none" w:sz="0" w:space="0" w:color="auto"/>
      </w:divBdr>
    </w:div>
    <w:div w:id="1848133340">
      <w:bodyDiv w:val="1"/>
      <w:marLeft w:val="0"/>
      <w:marRight w:val="0"/>
      <w:marTop w:val="0"/>
      <w:marBottom w:val="0"/>
      <w:divBdr>
        <w:top w:val="none" w:sz="0" w:space="0" w:color="auto"/>
        <w:left w:val="none" w:sz="0" w:space="0" w:color="auto"/>
        <w:bottom w:val="none" w:sz="0" w:space="0" w:color="auto"/>
        <w:right w:val="none" w:sz="0" w:space="0" w:color="auto"/>
      </w:divBdr>
    </w:div>
    <w:div w:id="1849172570">
      <w:bodyDiv w:val="1"/>
      <w:marLeft w:val="0"/>
      <w:marRight w:val="0"/>
      <w:marTop w:val="0"/>
      <w:marBottom w:val="0"/>
      <w:divBdr>
        <w:top w:val="none" w:sz="0" w:space="0" w:color="auto"/>
        <w:left w:val="none" w:sz="0" w:space="0" w:color="auto"/>
        <w:bottom w:val="none" w:sz="0" w:space="0" w:color="auto"/>
        <w:right w:val="none" w:sz="0" w:space="0" w:color="auto"/>
      </w:divBdr>
    </w:div>
    <w:div w:id="1849902664">
      <w:bodyDiv w:val="1"/>
      <w:marLeft w:val="0"/>
      <w:marRight w:val="0"/>
      <w:marTop w:val="0"/>
      <w:marBottom w:val="0"/>
      <w:divBdr>
        <w:top w:val="none" w:sz="0" w:space="0" w:color="auto"/>
        <w:left w:val="none" w:sz="0" w:space="0" w:color="auto"/>
        <w:bottom w:val="none" w:sz="0" w:space="0" w:color="auto"/>
        <w:right w:val="none" w:sz="0" w:space="0" w:color="auto"/>
      </w:divBdr>
    </w:div>
    <w:div w:id="1851096793">
      <w:bodyDiv w:val="1"/>
      <w:marLeft w:val="0"/>
      <w:marRight w:val="0"/>
      <w:marTop w:val="0"/>
      <w:marBottom w:val="0"/>
      <w:divBdr>
        <w:top w:val="none" w:sz="0" w:space="0" w:color="auto"/>
        <w:left w:val="none" w:sz="0" w:space="0" w:color="auto"/>
        <w:bottom w:val="none" w:sz="0" w:space="0" w:color="auto"/>
        <w:right w:val="none" w:sz="0" w:space="0" w:color="auto"/>
      </w:divBdr>
    </w:div>
    <w:div w:id="1854756901">
      <w:bodyDiv w:val="1"/>
      <w:marLeft w:val="0"/>
      <w:marRight w:val="0"/>
      <w:marTop w:val="0"/>
      <w:marBottom w:val="0"/>
      <w:divBdr>
        <w:top w:val="none" w:sz="0" w:space="0" w:color="auto"/>
        <w:left w:val="none" w:sz="0" w:space="0" w:color="auto"/>
        <w:bottom w:val="none" w:sz="0" w:space="0" w:color="auto"/>
        <w:right w:val="none" w:sz="0" w:space="0" w:color="auto"/>
      </w:divBdr>
    </w:div>
    <w:div w:id="1855878329">
      <w:bodyDiv w:val="1"/>
      <w:marLeft w:val="0"/>
      <w:marRight w:val="0"/>
      <w:marTop w:val="0"/>
      <w:marBottom w:val="0"/>
      <w:divBdr>
        <w:top w:val="none" w:sz="0" w:space="0" w:color="auto"/>
        <w:left w:val="none" w:sz="0" w:space="0" w:color="auto"/>
        <w:bottom w:val="none" w:sz="0" w:space="0" w:color="auto"/>
        <w:right w:val="none" w:sz="0" w:space="0" w:color="auto"/>
      </w:divBdr>
    </w:div>
    <w:div w:id="1856573396">
      <w:bodyDiv w:val="1"/>
      <w:marLeft w:val="0"/>
      <w:marRight w:val="0"/>
      <w:marTop w:val="0"/>
      <w:marBottom w:val="0"/>
      <w:divBdr>
        <w:top w:val="none" w:sz="0" w:space="0" w:color="auto"/>
        <w:left w:val="none" w:sz="0" w:space="0" w:color="auto"/>
        <w:bottom w:val="none" w:sz="0" w:space="0" w:color="auto"/>
        <w:right w:val="none" w:sz="0" w:space="0" w:color="auto"/>
      </w:divBdr>
    </w:div>
    <w:div w:id="1856731134">
      <w:bodyDiv w:val="1"/>
      <w:marLeft w:val="0"/>
      <w:marRight w:val="0"/>
      <w:marTop w:val="0"/>
      <w:marBottom w:val="0"/>
      <w:divBdr>
        <w:top w:val="none" w:sz="0" w:space="0" w:color="auto"/>
        <w:left w:val="none" w:sz="0" w:space="0" w:color="auto"/>
        <w:bottom w:val="none" w:sz="0" w:space="0" w:color="auto"/>
        <w:right w:val="none" w:sz="0" w:space="0" w:color="auto"/>
      </w:divBdr>
    </w:div>
    <w:div w:id="1857838967">
      <w:bodyDiv w:val="1"/>
      <w:marLeft w:val="0"/>
      <w:marRight w:val="0"/>
      <w:marTop w:val="0"/>
      <w:marBottom w:val="0"/>
      <w:divBdr>
        <w:top w:val="none" w:sz="0" w:space="0" w:color="auto"/>
        <w:left w:val="none" w:sz="0" w:space="0" w:color="auto"/>
        <w:bottom w:val="none" w:sz="0" w:space="0" w:color="auto"/>
        <w:right w:val="none" w:sz="0" w:space="0" w:color="auto"/>
      </w:divBdr>
    </w:div>
    <w:div w:id="1858232148">
      <w:bodyDiv w:val="1"/>
      <w:marLeft w:val="0"/>
      <w:marRight w:val="0"/>
      <w:marTop w:val="0"/>
      <w:marBottom w:val="0"/>
      <w:divBdr>
        <w:top w:val="none" w:sz="0" w:space="0" w:color="auto"/>
        <w:left w:val="none" w:sz="0" w:space="0" w:color="auto"/>
        <w:bottom w:val="none" w:sz="0" w:space="0" w:color="auto"/>
        <w:right w:val="none" w:sz="0" w:space="0" w:color="auto"/>
      </w:divBdr>
    </w:div>
    <w:div w:id="1858421226">
      <w:bodyDiv w:val="1"/>
      <w:marLeft w:val="0"/>
      <w:marRight w:val="0"/>
      <w:marTop w:val="0"/>
      <w:marBottom w:val="0"/>
      <w:divBdr>
        <w:top w:val="none" w:sz="0" w:space="0" w:color="auto"/>
        <w:left w:val="none" w:sz="0" w:space="0" w:color="auto"/>
        <w:bottom w:val="none" w:sz="0" w:space="0" w:color="auto"/>
        <w:right w:val="none" w:sz="0" w:space="0" w:color="auto"/>
      </w:divBdr>
    </w:div>
    <w:div w:id="1859198219">
      <w:bodyDiv w:val="1"/>
      <w:marLeft w:val="0"/>
      <w:marRight w:val="0"/>
      <w:marTop w:val="0"/>
      <w:marBottom w:val="0"/>
      <w:divBdr>
        <w:top w:val="none" w:sz="0" w:space="0" w:color="auto"/>
        <w:left w:val="none" w:sz="0" w:space="0" w:color="auto"/>
        <w:bottom w:val="none" w:sz="0" w:space="0" w:color="auto"/>
        <w:right w:val="none" w:sz="0" w:space="0" w:color="auto"/>
      </w:divBdr>
    </w:div>
    <w:div w:id="1862664980">
      <w:bodyDiv w:val="1"/>
      <w:marLeft w:val="0"/>
      <w:marRight w:val="0"/>
      <w:marTop w:val="0"/>
      <w:marBottom w:val="0"/>
      <w:divBdr>
        <w:top w:val="none" w:sz="0" w:space="0" w:color="auto"/>
        <w:left w:val="none" w:sz="0" w:space="0" w:color="auto"/>
        <w:bottom w:val="none" w:sz="0" w:space="0" w:color="auto"/>
        <w:right w:val="none" w:sz="0" w:space="0" w:color="auto"/>
      </w:divBdr>
    </w:div>
    <w:div w:id="1863011112">
      <w:bodyDiv w:val="1"/>
      <w:marLeft w:val="0"/>
      <w:marRight w:val="0"/>
      <w:marTop w:val="0"/>
      <w:marBottom w:val="0"/>
      <w:divBdr>
        <w:top w:val="none" w:sz="0" w:space="0" w:color="auto"/>
        <w:left w:val="none" w:sz="0" w:space="0" w:color="auto"/>
        <w:bottom w:val="none" w:sz="0" w:space="0" w:color="auto"/>
        <w:right w:val="none" w:sz="0" w:space="0" w:color="auto"/>
      </w:divBdr>
    </w:div>
    <w:div w:id="1863126630">
      <w:bodyDiv w:val="1"/>
      <w:marLeft w:val="0"/>
      <w:marRight w:val="0"/>
      <w:marTop w:val="0"/>
      <w:marBottom w:val="0"/>
      <w:divBdr>
        <w:top w:val="none" w:sz="0" w:space="0" w:color="auto"/>
        <w:left w:val="none" w:sz="0" w:space="0" w:color="auto"/>
        <w:bottom w:val="none" w:sz="0" w:space="0" w:color="auto"/>
        <w:right w:val="none" w:sz="0" w:space="0" w:color="auto"/>
      </w:divBdr>
    </w:div>
    <w:div w:id="1863473451">
      <w:bodyDiv w:val="1"/>
      <w:marLeft w:val="0"/>
      <w:marRight w:val="0"/>
      <w:marTop w:val="0"/>
      <w:marBottom w:val="0"/>
      <w:divBdr>
        <w:top w:val="none" w:sz="0" w:space="0" w:color="auto"/>
        <w:left w:val="none" w:sz="0" w:space="0" w:color="auto"/>
        <w:bottom w:val="none" w:sz="0" w:space="0" w:color="auto"/>
        <w:right w:val="none" w:sz="0" w:space="0" w:color="auto"/>
      </w:divBdr>
    </w:div>
    <w:div w:id="1864394624">
      <w:bodyDiv w:val="1"/>
      <w:marLeft w:val="0"/>
      <w:marRight w:val="0"/>
      <w:marTop w:val="0"/>
      <w:marBottom w:val="0"/>
      <w:divBdr>
        <w:top w:val="none" w:sz="0" w:space="0" w:color="auto"/>
        <w:left w:val="none" w:sz="0" w:space="0" w:color="auto"/>
        <w:bottom w:val="none" w:sz="0" w:space="0" w:color="auto"/>
        <w:right w:val="none" w:sz="0" w:space="0" w:color="auto"/>
      </w:divBdr>
    </w:div>
    <w:div w:id="1865288370">
      <w:bodyDiv w:val="1"/>
      <w:marLeft w:val="0"/>
      <w:marRight w:val="0"/>
      <w:marTop w:val="0"/>
      <w:marBottom w:val="0"/>
      <w:divBdr>
        <w:top w:val="none" w:sz="0" w:space="0" w:color="auto"/>
        <w:left w:val="none" w:sz="0" w:space="0" w:color="auto"/>
        <w:bottom w:val="none" w:sz="0" w:space="0" w:color="auto"/>
        <w:right w:val="none" w:sz="0" w:space="0" w:color="auto"/>
      </w:divBdr>
    </w:div>
    <w:div w:id="1867672286">
      <w:bodyDiv w:val="1"/>
      <w:marLeft w:val="0"/>
      <w:marRight w:val="0"/>
      <w:marTop w:val="0"/>
      <w:marBottom w:val="0"/>
      <w:divBdr>
        <w:top w:val="none" w:sz="0" w:space="0" w:color="auto"/>
        <w:left w:val="none" w:sz="0" w:space="0" w:color="auto"/>
        <w:bottom w:val="none" w:sz="0" w:space="0" w:color="auto"/>
        <w:right w:val="none" w:sz="0" w:space="0" w:color="auto"/>
      </w:divBdr>
    </w:div>
    <w:div w:id="1867907535">
      <w:bodyDiv w:val="1"/>
      <w:marLeft w:val="0"/>
      <w:marRight w:val="0"/>
      <w:marTop w:val="0"/>
      <w:marBottom w:val="0"/>
      <w:divBdr>
        <w:top w:val="none" w:sz="0" w:space="0" w:color="auto"/>
        <w:left w:val="none" w:sz="0" w:space="0" w:color="auto"/>
        <w:bottom w:val="none" w:sz="0" w:space="0" w:color="auto"/>
        <w:right w:val="none" w:sz="0" w:space="0" w:color="auto"/>
      </w:divBdr>
    </w:div>
    <w:div w:id="1868173280">
      <w:bodyDiv w:val="1"/>
      <w:marLeft w:val="0"/>
      <w:marRight w:val="0"/>
      <w:marTop w:val="0"/>
      <w:marBottom w:val="0"/>
      <w:divBdr>
        <w:top w:val="none" w:sz="0" w:space="0" w:color="auto"/>
        <w:left w:val="none" w:sz="0" w:space="0" w:color="auto"/>
        <w:bottom w:val="none" w:sz="0" w:space="0" w:color="auto"/>
        <w:right w:val="none" w:sz="0" w:space="0" w:color="auto"/>
      </w:divBdr>
    </w:div>
    <w:div w:id="1868524039">
      <w:bodyDiv w:val="1"/>
      <w:marLeft w:val="0"/>
      <w:marRight w:val="0"/>
      <w:marTop w:val="0"/>
      <w:marBottom w:val="0"/>
      <w:divBdr>
        <w:top w:val="none" w:sz="0" w:space="0" w:color="auto"/>
        <w:left w:val="none" w:sz="0" w:space="0" w:color="auto"/>
        <w:bottom w:val="none" w:sz="0" w:space="0" w:color="auto"/>
        <w:right w:val="none" w:sz="0" w:space="0" w:color="auto"/>
      </w:divBdr>
    </w:div>
    <w:div w:id="1869099809">
      <w:bodyDiv w:val="1"/>
      <w:marLeft w:val="0"/>
      <w:marRight w:val="0"/>
      <w:marTop w:val="0"/>
      <w:marBottom w:val="0"/>
      <w:divBdr>
        <w:top w:val="none" w:sz="0" w:space="0" w:color="auto"/>
        <w:left w:val="none" w:sz="0" w:space="0" w:color="auto"/>
        <w:bottom w:val="none" w:sz="0" w:space="0" w:color="auto"/>
        <w:right w:val="none" w:sz="0" w:space="0" w:color="auto"/>
      </w:divBdr>
    </w:div>
    <w:div w:id="1870601747">
      <w:bodyDiv w:val="1"/>
      <w:marLeft w:val="0"/>
      <w:marRight w:val="0"/>
      <w:marTop w:val="0"/>
      <w:marBottom w:val="0"/>
      <w:divBdr>
        <w:top w:val="none" w:sz="0" w:space="0" w:color="auto"/>
        <w:left w:val="none" w:sz="0" w:space="0" w:color="auto"/>
        <w:bottom w:val="none" w:sz="0" w:space="0" w:color="auto"/>
        <w:right w:val="none" w:sz="0" w:space="0" w:color="auto"/>
      </w:divBdr>
    </w:div>
    <w:div w:id="1870796610">
      <w:bodyDiv w:val="1"/>
      <w:marLeft w:val="0"/>
      <w:marRight w:val="0"/>
      <w:marTop w:val="0"/>
      <w:marBottom w:val="0"/>
      <w:divBdr>
        <w:top w:val="none" w:sz="0" w:space="0" w:color="auto"/>
        <w:left w:val="none" w:sz="0" w:space="0" w:color="auto"/>
        <w:bottom w:val="none" w:sz="0" w:space="0" w:color="auto"/>
        <w:right w:val="none" w:sz="0" w:space="0" w:color="auto"/>
      </w:divBdr>
    </w:div>
    <w:div w:id="1871213732">
      <w:bodyDiv w:val="1"/>
      <w:marLeft w:val="0"/>
      <w:marRight w:val="0"/>
      <w:marTop w:val="0"/>
      <w:marBottom w:val="0"/>
      <w:divBdr>
        <w:top w:val="none" w:sz="0" w:space="0" w:color="auto"/>
        <w:left w:val="none" w:sz="0" w:space="0" w:color="auto"/>
        <w:bottom w:val="none" w:sz="0" w:space="0" w:color="auto"/>
        <w:right w:val="none" w:sz="0" w:space="0" w:color="auto"/>
      </w:divBdr>
    </w:div>
    <w:div w:id="1871839549">
      <w:bodyDiv w:val="1"/>
      <w:marLeft w:val="0"/>
      <w:marRight w:val="0"/>
      <w:marTop w:val="0"/>
      <w:marBottom w:val="0"/>
      <w:divBdr>
        <w:top w:val="none" w:sz="0" w:space="0" w:color="auto"/>
        <w:left w:val="none" w:sz="0" w:space="0" w:color="auto"/>
        <w:bottom w:val="none" w:sz="0" w:space="0" w:color="auto"/>
        <w:right w:val="none" w:sz="0" w:space="0" w:color="auto"/>
      </w:divBdr>
    </w:div>
    <w:div w:id="1871916666">
      <w:bodyDiv w:val="1"/>
      <w:marLeft w:val="0"/>
      <w:marRight w:val="0"/>
      <w:marTop w:val="0"/>
      <w:marBottom w:val="0"/>
      <w:divBdr>
        <w:top w:val="none" w:sz="0" w:space="0" w:color="auto"/>
        <w:left w:val="none" w:sz="0" w:space="0" w:color="auto"/>
        <w:bottom w:val="none" w:sz="0" w:space="0" w:color="auto"/>
        <w:right w:val="none" w:sz="0" w:space="0" w:color="auto"/>
      </w:divBdr>
    </w:div>
    <w:div w:id="1873348469">
      <w:bodyDiv w:val="1"/>
      <w:marLeft w:val="0"/>
      <w:marRight w:val="0"/>
      <w:marTop w:val="0"/>
      <w:marBottom w:val="0"/>
      <w:divBdr>
        <w:top w:val="none" w:sz="0" w:space="0" w:color="auto"/>
        <w:left w:val="none" w:sz="0" w:space="0" w:color="auto"/>
        <w:bottom w:val="none" w:sz="0" w:space="0" w:color="auto"/>
        <w:right w:val="none" w:sz="0" w:space="0" w:color="auto"/>
      </w:divBdr>
    </w:div>
    <w:div w:id="1873378616">
      <w:bodyDiv w:val="1"/>
      <w:marLeft w:val="0"/>
      <w:marRight w:val="0"/>
      <w:marTop w:val="0"/>
      <w:marBottom w:val="0"/>
      <w:divBdr>
        <w:top w:val="none" w:sz="0" w:space="0" w:color="auto"/>
        <w:left w:val="none" w:sz="0" w:space="0" w:color="auto"/>
        <w:bottom w:val="none" w:sz="0" w:space="0" w:color="auto"/>
        <w:right w:val="none" w:sz="0" w:space="0" w:color="auto"/>
      </w:divBdr>
    </w:div>
    <w:div w:id="1874415117">
      <w:bodyDiv w:val="1"/>
      <w:marLeft w:val="0"/>
      <w:marRight w:val="0"/>
      <w:marTop w:val="0"/>
      <w:marBottom w:val="0"/>
      <w:divBdr>
        <w:top w:val="none" w:sz="0" w:space="0" w:color="auto"/>
        <w:left w:val="none" w:sz="0" w:space="0" w:color="auto"/>
        <w:bottom w:val="none" w:sz="0" w:space="0" w:color="auto"/>
        <w:right w:val="none" w:sz="0" w:space="0" w:color="auto"/>
      </w:divBdr>
    </w:div>
    <w:div w:id="1875732934">
      <w:bodyDiv w:val="1"/>
      <w:marLeft w:val="0"/>
      <w:marRight w:val="0"/>
      <w:marTop w:val="0"/>
      <w:marBottom w:val="0"/>
      <w:divBdr>
        <w:top w:val="none" w:sz="0" w:space="0" w:color="auto"/>
        <w:left w:val="none" w:sz="0" w:space="0" w:color="auto"/>
        <w:bottom w:val="none" w:sz="0" w:space="0" w:color="auto"/>
        <w:right w:val="none" w:sz="0" w:space="0" w:color="auto"/>
      </w:divBdr>
    </w:div>
    <w:div w:id="1878348563">
      <w:bodyDiv w:val="1"/>
      <w:marLeft w:val="0"/>
      <w:marRight w:val="0"/>
      <w:marTop w:val="0"/>
      <w:marBottom w:val="0"/>
      <w:divBdr>
        <w:top w:val="none" w:sz="0" w:space="0" w:color="auto"/>
        <w:left w:val="none" w:sz="0" w:space="0" w:color="auto"/>
        <w:bottom w:val="none" w:sz="0" w:space="0" w:color="auto"/>
        <w:right w:val="none" w:sz="0" w:space="0" w:color="auto"/>
      </w:divBdr>
    </w:div>
    <w:div w:id="1879469839">
      <w:bodyDiv w:val="1"/>
      <w:marLeft w:val="0"/>
      <w:marRight w:val="0"/>
      <w:marTop w:val="0"/>
      <w:marBottom w:val="0"/>
      <w:divBdr>
        <w:top w:val="none" w:sz="0" w:space="0" w:color="auto"/>
        <w:left w:val="none" w:sz="0" w:space="0" w:color="auto"/>
        <w:bottom w:val="none" w:sz="0" w:space="0" w:color="auto"/>
        <w:right w:val="none" w:sz="0" w:space="0" w:color="auto"/>
      </w:divBdr>
    </w:div>
    <w:div w:id="1879511640">
      <w:bodyDiv w:val="1"/>
      <w:marLeft w:val="0"/>
      <w:marRight w:val="0"/>
      <w:marTop w:val="0"/>
      <w:marBottom w:val="0"/>
      <w:divBdr>
        <w:top w:val="none" w:sz="0" w:space="0" w:color="auto"/>
        <w:left w:val="none" w:sz="0" w:space="0" w:color="auto"/>
        <w:bottom w:val="none" w:sz="0" w:space="0" w:color="auto"/>
        <w:right w:val="none" w:sz="0" w:space="0" w:color="auto"/>
      </w:divBdr>
    </w:div>
    <w:div w:id="1880164774">
      <w:bodyDiv w:val="1"/>
      <w:marLeft w:val="0"/>
      <w:marRight w:val="0"/>
      <w:marTop w:val="0"/>
      <w:marBottom w:val="0"/>
      <w:divBdr>
        <w:top w:val="none" w:sz="0" w:space="0" w:color="auto"/>
        <w:left w:val="none" w:sz="0" w:space="0" w:color="auto"/>
        <w:bottom w:val="none" w:sz="0" w:space="0" w:color="auto"/>
        <w:right w:val="none" w:sz="0" w:space="0" w:color="auto"/>
      </w:divBdr>
    </w:div>
    <w:div w:id="1881504525">
      <w:bodyDiv w:val="1"/>
      <w:marLeft w:val="0"/>
      <w:marRight w:val="0"/>
      <w:marTop w:val="0"/>
      <w:marBottom w:val="0"/>
      <w:divBdr>
        <w:top w:val="none" w:sz="0" w:space="0" w:color="auto"/>
        <w:left w:val="none" w:sz="0" w:space="0" w:color="auto"/>
        <w:bottom w:val="none" w:sz="0" w:space="0" w:color="auto"/>
        <w:right w:val="none" w:sz="0" w:space="0" w:color="auto"/>
      </w:divBdr>
    </w:div>
    <w:div w:id="1882283843">
      <w:bodyDiv w:val="1"/>
      <w:marLeft w:val="0"/>
      <w:marRight w:val="0"/>
      <w:marTop w:val="0"/>
      <w:marBottom w:val="0"/>
      <w:divBdr>
        <w:top w:val="none" w:sz="0" w:space="0" w:color="auto"/>
        <w:left w:val="none" w:sz="0" w:space="0" w:color="auto"/>
        <w:bottom w:val="none" w:sz="0" w:space="0" w:color="auto"/>
        <w:right w:val="none" w:sz="0" w:space="0" w:color="auto"/>
      </w:divBdr>
    </w:div>
    <w:div w:id="1883010602">
      <w:bodyDiv w:val="1"/>
      <w:marLeft w:val="0"/>
      <w:marRight w:val="0"/>
      <w:marTop w:val="0"/>
      <w:marBottom w:val="0"/>
      <w:divBdr>
        <w:top w:val="none" w:sz="0" w:space="0" w:color="auto"/>
        <w:left w:val="none" w:sz="0" w:space="0" w:color="auto"/>
        <w:bottom w:val="none" w:sz="0" w:space="0" w:color="auto"/>
        <w:right w:val="none" w:sz="0" w:space="0" w:color="auto"/>
      </w:divBdr>
    </w:div>
    <w:div w:id="1883321903">
      <w:bodyDiv w:val="1"/>
      <w:marLeft w:val="0"/>
      <w:marRight w:val="0"/>
      <w:marTop w:val="0"/>
      <w:marBottom w:val="0"/>
      <w:divBdr>
        <w:top w:val="none" w:sz="0" w:space="0" w:color="auto"/>
        <w:left w:val="none" w:sz="0" w:space="0" w:color="auto"/>
        <w:bottom w:val="none" w:sz="0" w:space="0" w:color="auto"/>
        <w:right w:val="none" w:sz="0" w:space="0" w:color="auto"/>
      </w:divBdr>
    </w:div>
    <w:div w:id="1883395338">
      <w:bodyDiv w:val="1"/>
      <w:marLeft w:val="0"/>
      <w:marRight w:val="0"/>
      <w:marTop w:val="0"/>
      <w:marBottom w:val="0"/>
      <w:divBdr>
        <w:top w:val="none" w:sz="0" w:space="0" w:color="auto"/>
        <w:left w:val="none" w:sz="0" w:space="0" w:color="auto"/>
        <w:bottom w:val="none" w:sz="0" w:space="0" w:color="auto"/>
        <w:right w:val="none" w:sz="0" w:space="0" w:color="auto"/>
      </w:divBdr>
    </w:div>
    <w:div w:id="1883595898">
      <w:bodyDiv w:val="1"/>
      <w:marLeft w:val="0"/>
      <w:marRight w:val="0"/>
      <w:marTop w:val="0"/>
      <w:marBottom w:val="0"/>
      <w:divBdr>
        <w:top w:val="none" w:sz="0" w:space="0" w:color="auto"/>
        <w:left w:val="none" w:sz="0" w:space="0" w:color="auto"/>
        <w:bottom w:val="none" w:sz="0" w:space="0" w:color="auto"/>
        <w:right w:val="none" w:sz="0" w:space="0" w:color="auto"/>
      </w:divBdr>
    </w:div>
    <w:div w:id="1883707181">
      <w:bodyDiv w:val="1"/>
      <w:marLeft w:val="0"/>
      <w:marRight w:val="0"/>
      <w:marTop w:val="0"/>
      <w:marBottom w:val="0"/>
      <w:divBdr>
        <w:top w:val="none" w:sz="0" w:space="0" w:color="auto"/>
        <w:left w:val="none" w:sz="0" w:space="0" w:color="auto"/>
        <w:bottom w:val="none" w:sz="0" w:space="0" w:color="auto"/>
        <w:right w:val="none" w:sz="0" w:space="0" w:color="auto"/>
      </w:divBdr>
    </w:div>
    <w:div w:id="1885679384">
      <w:bodyDiv w:val="1"/>
      <w:marLeft w:val="0"/>
      <w:marRight w:val="0"/>
      <w:marTop w:val="0"/>
      <w:marBottom w:val="0"/>
      <w:divBdr>
        <w:top w:val="none" w:sz="0" w:space="0" w:color="auto"/>
        <w:left w:val="none" w:sz="0" w:space="0" w:color="auto"/>
        <w:bottom w:val="none" w:sz="0" w:space="0" w:color="auto"/>
        <w:right w:val="none" w:sz="0" w:space="0" w:color="auto"/>
      </w:divBdr>
    </w:div>
    <w:div w:id="1886067274">
      <w:bodyDiv w:val="1"/>
      <w:marLeft w:val="0"/>
      <w:marRight w:val="0"/>
      <w:marTop w:val="0"/>
      <w:marBottom w:val="0"/>
      <w:divBdr>
        <w:top w:val="none" w:sz="0" w:space="0" w:color="auto"/>
        <w:left w:val="none" w:sz="0" w:space="0" w:color="auto"/>
        <w:bottom w:val="none" w:sz="0" w:space="0" w:color="auto"/>
        <w:right w:val="none" w:sz="0" w:space="0" w:color="auto"/>
      </w:divBdr>
    </w:div>
    <w:div w:id="1887523446">
      <w:bodyDiv w:val="1"/>
      <w:marLeft w:val="0"/>
      <w:marRight w:val="0"/>
      <w:marTop w:val="0"/>
      <w:marBottom w:val="0"/>
      <w:divBdr>
        <w:top w:val="none" w:sz="0" w:space="0" w:color="auto"/>
        <w:left w:val="none" w:sz="0" w:space="0" w:color="auto"/>
        <w:bottom w:val="none" w:sz="0" w:space="0" w:color="auto"/>
        <w:right w:val="none" w:sz="0" w:space="0" w:color="auto"/>
      </w:divBdr>
    </w:div>
    <w:div w:id="1887642518">
      <w:bodyDiv w:val="1"/>
      <w:marLeft w:val="0"/>
      <w:marRight w:val="0"/>
      <w:marTop w:val="0"/>
      <w:marBottom w:val="0"/>
      <w:divBdr>
        <w:top w:val="none" w:sz="0" w:space="0" w:color="auto"/>
        <w:left w:val="none" w:sz="0" w:space="0" w:color="auto"/>
        <w:bottom w:val="none" w:sz="0" w:space="0" w:color="auto"/>
        <w:right w:val="none" w:sz="0" w:space="0" w:color="auto"/>
      </w:divBdr>
    </w:div>
    <w:div w:id="1888562970">
      <w:bodyDiv w:val="1"/>
      <w:marLeft w:val="0"/>
      <w:marRight w:val="0"/>
      <w:marTop w:val="0"/>
      <w:marBottom w:val="0"/>
      <w:divBdr>
        <w:top w:val="none" w:sz="0" w:space="0" w:color="auto"/>
        <w:left w:val="none" w:sz="0" w:space="0" w:color="auto"/>
        <w:bottom w:val="none" w:sz="0" w:space="0" w:color="auto"/>
        <w:right w:val="none" w:sz="0" w:space="0" w:color="auto"/>
      </w:divBdr>
    </w:div>
    <w:div w:id="1888640979">
      <w:bodyDiv w:val="1"/>
      <w:marLeft w:val="0"/>
      <w:marRight w:val="0"/>
      <w:marTop w:val="0"/>
      <w:marBottom w:val="0"/>
      <w:divBdr>
        <w:top w:val="none" w:sz="0" w:space="0" w:color="auto"/>
        <w:left w:val="none" w:sz="0" w:space="0" w:color="auto"/>
        <w:bottom w:val="none" w:sz="0" w:space="0" w:color="auto"/>
        <w:right w:val="none" w:sz="0" w:space="0" w:color="auto"/>
      </w:divBdr>
    </w:div>
    <w:div w:id="1888644435">
      <w:bodyDiv w:val="1"/>
      <w:marLeft w:val="0"/>
      <w:marRight w:val="0"/>
      <w:marTop w:val="0"/>
      <w:marBottom w:val="0"/>
      <w:divBdr>
        <w:top w:val="none" w:sz="0" w:space="0" w:color="auto"/>
        <w:left w:val="none" w:sz="0" w:space="0" w:color="auto"/>
        <w:bottom w:val="none" w:sz="0" w:space="0" w:color="auto"/>
        <w:right w:val="none" w:sz="0" w:space="0" w:color="auto"/>
      </w:divBdr>
    </w:div>
    <w:div w:id="1889411901">
      <w:bodyDiv w:val="1"/>
      <w:marLeft w:val="0"/>
      <w:marRight w:val="0"/>
      <w:marTop w:val="0"/>
      <w:marBottom w:val="0"/>
      <w:divBdr>
        <w:top w:val="none" w:sz="0" w:space="0" w:color="auto"/>
        <w:left w:val="none" w:sz="0" w:space="0" w:color="auto"/>
        <w:bottom w:val="none" w:sz="0" w:space="0" w:color="auto"/>
        <w:right w:val="none" w:sz="0" w:space="0" w:color="auto"/>
      </w:divBdr>
    </w:div>
    <w:div w:id="1889797663">
      <w:bodyDiv w:val="1"/>
      <w:marLeft w:val="0"/>
      <w:marRight w:val="0"/>
      <w:marTop w:val="0"/>
      <w:marBottom w:val="0"/>
      <w:divBdr>
        <w:top w:val="none" w:sz="0" w:space="0" w:color="auto"/>
        <w:left w:val="none" w:sz="0" w:space="0" w:color="auto"/>
        <w:bottom w:val="none" w:sz="0" w:space="0" w:color="auto"/>
        <w:right w:val="none" w:sz="0" w:space="0" w:color="auto"/>
      </w:divBdr>
    </w:div>
    <w:div w:id="1890653311">
      <w:bodyDiv w:val="1"/>
      <w:marLeft w:val="0"/>
      <w:marRight w:val="0"/>
      <w:marTop w:val="0"/>
      <w:marBottom w:val="0"/>
      <w:divBdr>
        <w:top w:val="none" w:sz="0" w:space="0" w:color="auto"/>
        <w:left w:val="none" w:sz="0" w:space="0" w:color="auto"/>
        <w:bottom w:val="none" w:sz="0" w:space="0" w:color="auto"/>
        <w:right w:val="none" w:sz="0" w:space="0" w:color="auto"/>
      </w:divBdr>
    </w:div>
    <w:div w:id="1890801671">
      <w:bodyDiv w:val="1"/>
      <w:marLeft w:val="0"/>
      <w:marRight w:val="0"/>
      <w:marTop w:val="0"/>
      <w:marBottom w:val="0"/>
      <w:divBdr>
        <w:top w:val="none" w:sz="0" w:space="0" w:color="auto"/>
        <w:left w:val="none" w:sz="0" w:space="0" w:color="auto"/>
        <w:bottom w:val="none" w:sz="0" w:space="0" w:color="auto"/>
        <w:right w:val="none" w:sz="0" w:space="0" w:color="auto"/>
      </w:divBdr>
    </w:div>
    <w:div w:id="1891575093">
      <w:bodyDiv w:val="1"/>
      <w:marLeft w:val="0"/>
      <w:marRight w:val="0"/>
      <w:marTop w:val="0"/>
      <w:marBottom w:val="0"/>
      <w:divBdr>
        <w:top w:val="none" w:sz="0" w:space="0" w:color="auto"/>
        <w:left w:val="none" w:sz="0" w:space="0" w:color="auto"/>
        <w:bottom w:val="none" w:sz="0" w:space="0" w:color="auto"/>
        <w:right w:val="none" w:sz="0" w:space="0" w:color="auto"/>
      </w:divBdr>
    </w:div>
    <w:div w:id="1892961100">
      <w:bodyDiv w:val="1"/>
      <w:marLeft w:val="0"/>
      <w:marRight w:val="0"/>
      <w:marTop w:val="0"/>
      <w:marBottom w:val="0"/>
      <w:divBdr>
        <w:top w:val="none" w:sz="0" w:space="0" w:color="auto"/>
        <w:left w:val="none" w:sz="0" w:space="0" w:color="auto"/>
        <w:bottom w:val="none" w:sz="0" w:space="0" w:color="auto"/>
        <w:right w:val="none" w:sz="0" w:space="0" w:color="auto"/>
      </w:divBdr>
    </w:div>
    <w:div w:id="1894121837">
      <w:bodyDiv w:val="1"/>
      <w:marLeft w:val="0"/>
      <w:marRight w:val="0"/>
      <w:marTop w:val="0"/>
      <w:marBottom w:val="0"/>
      <w:divBdr>
        <w:top w:val="none" w:sz="0" w:space="0" w:color="auto"/>
        <w:left w:val="none" w:sz="0" w:space="0" w:color="auto"/>
        <w:bottom w:val="none" w:sz="0" w:space="0" w:color="auto"/>
        <w:right w:val="none" w:sz="0" w:space="0" w:color="auto"/>
      </w:divBdr>
    </w:div>
    <w:div w:id="1894653755">
      <w:bodyDiv w:val="1"/>
      <w:marLeft w:val="0"/>
      <w:marRight w:val="0"/>
      <w:marTop w:val="0"/>
      <w:marBottom w:val="0"/>
      <w:divBdr>
        <w:top w:val="none" w:sz="0" w:space="0" w:color="auto"/>
        <w:left w:val="none" w:sz="0" w:space="0" w:color="auto"/>
        <w:bottom w:val="none" w:sz="0" w:space="0" w:color="auto"/>
        <w:right w:val="none" w:sz="0" w:space="0" w:color="auto"/>
      </w:divBdr>
    </w:div>
    <w:div w:id="1894655300">
      <w:bodyDiv w:val="1"/>
      <w:marLeft w:val="0"/>
      <w:marRight w:val="0"/>
      <w:marTop w:val="0"/>
      <w:marBottom w:val="0"/>
      <w:divBdr>
        <w:top w:val="none" w:sz="0" w:space="0" w:color="auto"/>
        <w:left w:val="none" w:sz="0" w:space="0" w:color="auto"/>
        <w:bottom w:val="none" w:sz="0" w:space="0" w:color="auto"/>
        <w:right w:val="none" w:sz="0" w:space="0" w:color="auto"/>
      </w:divBdr>
    </w:div>
    <w:div w:id="1896310421">
      <w:bodyDiv w:val="1"/>
      <w:marLeft w:val="0"/>
      <w:marRight w:val="0"/>
      <w:marTop w:val="0"/>
      <w:marBottom w:val="0"/>
      <w:divBdr>
        <w:top w:val="none" w:sz="0" w:space="0" w:color="auto"/>
        <w:left w:val="none" w:sz="0" w:space="0" w:color="auto"/>
        <w:bottom w:val="none" w:sz="0" w:space="0" w:color="auto"/>
        <w:right w:val="none" w:sz="0" w:space="0" w:color="auto"/>
      </w:divBdr>
    </w:div>
    <w:div w:id="1899242436">
      <w:bodyDiv w:val="1"/>
      <w:marLeft w:val="0"/>
      <w:marRight w:val="0"/>
      <w:marTop w:val="0"/>
      <w:marBottom w:val="0"/>
      <w:divBdr>
        <w:top w:val="none" w:sz="0" w:space="0" w:color="auto"/>
        <w:left w:val="none" w:sz="0" w:space="0" w:color="auto"/>
        <w:bottom w:val="none" w:sz="0" w:space="0" w:color="auto"/>
        <w:right w:val="none" w:sz="0" w:space="0" w:color="auto"/>
      </w:divBdr>
    </w:div>
    <w:div w:id="1900435656">
      <w:bodyDiv w:val="1"/>
      <w:marLeft w:val="0"/>
      <w:marRight w:val="0"/>
      <w:marTop w:val="0"/>
      <w:marBottom w:val="0"/>
      <w:divBdr>
        <w:top w:val="none" w:sz="0" w:space="0" w:color="auto"/>
        <w:left w:val="none" w:sz="0" w:space="0" w:color="auto"/>
        <w:bottom w:val="none" w:sz="0" w:space="0" w:color="auto"/>
        <w:right w:val="none" w:sz="0" w:space="0" w:color="auto"/>
      </w:divBdr>
    </w:div>
    <w:div w:id="1904177044">
      <w:bodyDiv w:val="1"/>
      <w:marLeft w:val="0"/>
      <w:marRight w:val="0"/>
      <w:marTop w:val="0"/>
      <w:marBottom w:val="0"/>
      <w:divBdr>
        <w:top w:val="none" w:sz="0" w:space="0" w:color="auto"/>
        <w:left w:val="none" w:sz="0" w:space="0" w:color="auto"/>
        <w:bottom w:val="none" w:sz="0" w:space="0" w:color="auto"/>
        <w:right w:val="none" w:sz="0" w:space="0" w:color="auto"/>
      </w:divBdr>
    </w:div>
    <w:div w:id="1904293286">
      <w:bodyDiv w:val="1"/>
      <w:marLeft w:val="0"/>
      <w:marRight w:val="0"/>
      <w:marTop w:val="0"/>
      <w:marBottom w:val="0"/>
      <w:divBdr>
        <w:top w:val="none" w:sz="0" w:space="0" w:color="auto"/>
        <w:left w:val="none" w:sz="0" w:space="0" w:color="auto"/>
        <w:bottom w:val="none" w:sz="0" w:space="0" w:color="auto"/>
        <w:right w:val="none" w:sz="0" w:space="0" w:color="auto"/>
      </w:divBdr>
    </w:div>
    <w:div w:id="1904442014">
      <w:bodyDiv w:val="1"/>
      <w:marLeft w:val="0"/>
      <w:marRight w:val="0"/>
      <w:marTop w:val="0"/>
      <w:marBottom w:val="0"/>
      <w:divBdr>
        <w:top w:val="none" w:sz="0" w:space="0" w:color="auto"/>
        <w:left w:val="none" w:sz="0" w:space="0" w:color="auto"/>
        <w:bottom w:val="none" w:sz="0" w:space="0" w:color="auto"/>
        <w:right w:val="none" w:sz="0" w:space="0" w:color="auto"/>
      </w:divBdr>
    </w:div>
    <w:div w:id="1905142768">
      <w:bodyDiv w:val="1"/>
      <w:marLeft w:val="0"/>
      <w:marRight w:val="0"/>
      <w:marTop w:val="0"/>
      <w:marBottom w:val="0"/>
      <w:divBdr>
        <w:top w:val="none" w:sz="0" w:space="0" w:color="auto"/>
        <w:left w:val="none" w:sz="0" w:space="0" w:color="auto"/>
        <w:bottom w:val="none" w:sz="0" w:space="0" w:color="auto"/>
        <w:right w:val="none" w:sz="0" w:space="0" w:color="auto"/>
      </w:divBdr>
    </w:div>
    <w:div w:id="1905555521">
      <w:bodyDiv w:val="1"/>
      <w:marLeft w:val="0"/>
      <w:marRight w:val="0"/>
      <w:marTop w:val="0"/>
      <w:marBottom w:val="0"/>
      <w:divBdr>
        <w:top w:val="none" w:sz="0" w:space="0" w:color="auto"/>
        <w:left w:val="none" w:sz="0" w:space="0" w:color="auto"/>
        <w:bottom w:val="none" w:sz="0" w:space="0" w:color="auto"/>
        <w:right w:val="none" w:sz="0" w:space="0" w:color="auto"/>
      </w:divBdr>
    </w:div>
    <w:div w:id="1905680484">
      <w:bodyDiv w:val="1"/>
      <w:marLeft w:val="0"/>
      <w:marRight w:val="0"/>
      <w:marTop w:val="0"/>
      <w:marBottom w:val="0"/>
      <w:divBdr>
        <w:top w:val="none" w:sz="0" w:space="0" w:color="auto"/>
        <w:left w:val="none" w:sz="0" w:space="0" w:color="auto"/>
        <w:bottom w:val="none" w:sz="0" w:space="0" w:color="auto"/>
        <w:right w:val="none" w:sz="0" w:space="0" w:color="auto"/>
      </w:divBdr>
    </w:div>
    <w:div w:id="1905754094">
      <w:bodyDiv w:val="1"/>
      <w:marLeft w:val="0"/>
      <w:marRight w:val="0"/>
      <w:marTop w:val="0"/>
      <w:marBottom w:val="0"/>
      <w:divBdr>
        <w:top w:val="none" w:sz="0" w:space="0" w:color="auto"/>
        <w:left w:val="none" w:sz="0" w:space="0" w:color="auto"/>
        <w:bottom w:val="none" w:sz="0" w:space="0" w:color="auto"/>
        <w:right w:val="none" w:sz="0" w:space="0" w:color="auto"/>
      </w:divBdr>
    </w:div>
    <w:div w:id="1909681864">
      <w:bodyDiv w:val="1"/>
      <w:marLeft w:val="0"/>
      <w:marRight w:val="0"/>
      <w:marTop w:val="0"/>
      <w:marBottom w:val="0"/>
      <w:divBdr>
        <w:top w:val="none" w:sz="0" w:space="0" w:color="auto"/>
        <w:left w:val="none" w:sz="0" w:space="0" w:color="auto"/>
        <w:bottom w:val="none" w:sz="0" w:space="0" w:color="auto"/>
        <w:right w:val="none" w:sz="0" w:space="0" w:color="auto"/>
      </w:divBdr>
    </w:div>
    <w:div w:id="1910341409">
      <w:bodyDiv w:val="1"/>
      <w:marLeft w:val="0"/>
      <w:marRight w:val="0"/>
      <w:marTop w:val="0"/>
      <w:marBottom w:val="0"/>
      <w:divBdr>
        <w:top w:val="none" w:sz="0" w:space="0" w:color="auto"/>
        <w:left w:val="none" w:sz="0" w:space="0" w:color="auto"/>
        <w:bottom w:val="none" w:sz="0" w:space="0" w:color="auto"/>
        <w:right w:val="none" w:sz="0" w:space="0" w:color="auto"/>
      </w:divBdr>
    </w:div>
    <w:div w:id="1910460932">
      <w:bodyDiv w:val="1"/>
      <w:marLeft w:val="0"/>
      <w:marRight w:val="0"/>
      <w:marTop w:val="0"/>
      <w:marBottom w:val="0"/>
      <w:divBdr>
        <w:top w:val="none" w:sz="0" w:space="0" w:color="auto"/>
        <w:left w:val="none" w:sz="0" w:space="0" w:color="auto"/>
        <w:bottom w:val="none" w:sz="0" w:space="0" w:color="auto"/>
        <w:right w:val="none" w:sz="0" w:space="0" w:color="auto"/>
      </w:divBdr>
    </w:div>
    <w:div w:id="1911302462">
      <w:bodyDiv w:val="1"/>
      <w:marLeft w:val="0"/>
      <w:marRight w:val="0"/>
      <w:marTop w:val="0"/>
      <w:marBottom w:val="0"/>
      <w:divBdr>
        <w:top w:val="none" w:sz="0" w:space="0" w:color="auto"/>
        <w:left w:val="none" w:sz="0" w:space="0" w:color="auto"/>
        <w:bottom w:val="none" w:sz="0" w:space="0" w:color="auto"/>
        <w:right w:val="none" w:sz="0" w:space="0" w:color="auto"/>
      </w:divBdr>
    </w:div>
    <w:div w:id="1911960348">
      <w:bodyDiv w:val="1"/>
      <w:marLeft w:val="0"/>
      <w:marRight w:val="0"/>
      <w:marTop w:val="0"/>
      <w:marBottom w:val="0"/>
      <w:divBdr>
        <w:top w:val="none" w:sz="0" w:space="0" w:color="auto"/>
        <w:left w:val="none" w:sz="0" w:space="0" w:color="auto"/>
        <w:bottom w:val="none" w:sz="0" w:space="0" w:color="auto"/>
        <w:right w:val="none" w:sz="0" w:space="0" w:color="auto"/>
      </w:divBdr>
    </w:div>
    <w:div w:id="1913270059">
      <w:bodyDiv w:val="1"/>
      <w:marLeft w:val="0"/>
      <w:marRight w:val="0"/>
      <w:marTop w:val="0"/>
      <w:marBottom w:val="0"/>
      <w:divBdr>
        <w:top w:val="none" w:sz="0" w:space="0" w:color="auto"/>
        <w:left w:val="none" w:sz="0" w:space="0" w:color="auto"/>
        <w:bottom w:val="none" w:sz="0" w:space="0" w:color="auto"/>
        <w:right w:val="none" w:sz="0" w:space="0" w:color="auto"/>
      </w:divBdr>
    </w:div>
    <w:div w:id="1913661971">
      <w:bodyDiv w:val="1"/>
      <w:marLeft w:val="0"/>
      <w:marRight w:val="0"/>
      <w:marTop w:val="0"/>
      <w:marBottom w:val="0"/>
      <w:divBdr>
        <w:top w:val="none" w:sz="0" w:space="0" w:color="auto"/>
        <w:left w:val="none" w:sz="0" w:space="0" w:color="auto"/>
        <w:bottom w:val="none" w:sz="0" w:space="0" w:color="auto"/>
        <w:right w:val="none" w:sz="0" w:space="0" w:color="auto"/>
      </w:divBdr>
    </w:div>
    <w:div w:id="1915049644">
      <w:bodyDiv w:val="1"/>
      <w:marLeft w:val="0"/>
      <w:marRight w:val="0"/>
      <w:marTop w:val="0"/>
      <w:marBottom w:val="0"/>
      <w:divBdr>
        <w:top w:val="none" w:sz="0" w:space="0" w:color="auto"/>
        <w:left w:val="none" w:sz="0" w:space="0" w:color="auto"/>
        <w:bottom w:val="none" w:sz="0" w:space="0" w:color="auto"/>
        <w:right w:val="none" w:sz="0" w:space="0" w:color="auto"/>
      </w:divBdr>
    </w:div>
    <w:div w:id="1915124285">
      <w:bodyDiv w:val="1"/>
      <w:marLeft w:val="0"/>
      <w:marRight w:val="0"/>
      <w:marTop w:val="0"/>
      <w:marBottom w:val="0"/>
      <w:divBdr>
        <w:top w:val="none" w:sz="0" w:space="0" w:color="auto"/>
        <w:left w:val="none" w:sz="0" w:space="0" w:color="auto"/>
        <w:bottom w:val="none" w:sz="0" w:space="0" w:color="auto"/>
        <w:right w:val="none" w:sz="0" w:space="0" w:color="auto"/>
      </w:divBdr>
    </w:div>
    <w:div w:id="1915315615">
      <w:bodyDiv w:val="1"/>
      <w:marLeft w:val="0"/>
      <w:marRight w:val="0"/>
      <w:marTop w:val="0"/>
      <w:marBottom w:val="0"/>
      <w:divBdr>
        <w:top w:val="none" w:sz="0" w:space="0" w:color="auto"/>
        <w:left w:val="none" w:sz="0" w:space="0" w:color="auto"/>
        <w:bottom w:val="none" w:sz="0" w:space="0" w:color="auto"/>
        <w:right w:val="none" w:sz="0" w:space="0" w:color="auto"/>
      </w:divBdr>
    </w:div>
    <w:div w:id="1915578787">
      <w:bodyDiv w:val="1"/>
      <w:marLeft w:val="0"/>
      <w:marRight w:val="0"/>
      <w:marTop w:val="0"/>
      <w:marBottom w:val="0"/>
      <w:divBdr>
        <w:top w:val="none" w:sz="0" w:space="0" w:color="auto"/>
        <w:left w:val="none" w:sz="0" w:space="0" w:color="auto"/>
        <w:bottom w:val="none" w:sz="0" w:space="0" w:color="auto"/>
        <w:right w:val="none" w:sz="0" w:space="0" w:color="auto"/>
      </w:divBdr>
    </w:div>
    <w:div w:id="1917321688">
      <w:bodyDiv w:val="1"/>
      <w:marLeft w:val="0"/>
      <w:marRight w:val="0"/>
      <w:marTop w:val="0"/>
      <w:marBottom w:val="0"/>
      <w:divBdr>
        <w:top w:val="none" w:sz="0" w:space="0" w:color="auto"/>
        <w:left w:val="none" w:sz="0" w:space="0" w:color="auto"/>
        <w:bottom w:val="none" w:sz="0" w:space="0" w:color="auto"/>
        <w:right w:val="none" w:sz="0" w:space="0" w:color="auto"/>
      </w:divBdr>
    </w:div>
    <w:div w:id="1918831125">
      <w:bodyDiv w:val="1"/>
      <w:marLeft w:val="0"/>
      <w:marRight w:val="0"/>
      <w:marTop w:val="0"/>
      <w:marBottom w:val="0"/>
      <w:divBdr>
        <w:top w:val="none" w:sz="0" w:space="0" w:color="auto"/>
        <w:left w:val="none" w:sz="0" w:space="0" w:color="auto"/>
        <w:bottom w:val="none" w:sz="0" w:space="0" w:color="auto"/>
        <w:right w:val="none" w:sz="0" w:space="0" w:color="auto"/>
      </w:divBdr>
    </w:div>
    <w:div w:id="1919973213">
      <w:bodyDiv w:val="1"/>
      <w:marLeft w:val="0"/>
      <w:marRight w:val="0"/>
      <w:marTop w:val="0"/>
      <w:marBottom w:val="0"/>
      <w:divBdr>
        <w:top w:val="none" w:sz="0" w:space="0" w:color="auto"/>
        <w:left w:val="none" w:sz="0" w:space="0" w:color="auto"/>
        <w:bottom w:val="none" w:sz="0" w:space="0" w:color="auto"/>
        <w:right w:val="none" w:sz="0" w:space="0" w:color="auto"/>
      </w:divBdr>
    </w:div>
    <w:div w:id="1919973837">
      <w:bodyDiv w:val="1"/>
      <w:marLeft w:val="0"/>
      <w:marRight w:val="0"/>
      <w:marTop w:val="0"/>
      <w:marBottom w:val="0"/>
      <w:divBdr>
        <w:top w:val="none" w:sz="0" w:space="0" w:color="auto"/>
        <w:left w:val="none" w:sz="0" w:space="0" w:color="auto"/>
        <w:bottom w:val="none" w:sz="0" w:space="0" w:color="auto"/>
        <w:right w:val="none" w:sz="0" w:space="0" w:color="auto"/>
      </w:divBdr>
    </w:div>
    <w:div w:id="1920212952">
      <w:bodyDiv w:val="1"/>
      <w:marLeft w:val="0"/>
      <w:marRight w:val="0"/>
      <w:marTop w:val="0"/>
      <w:marBottom w:val="0"/>
      <w:divBdr>
        <w:top w:val="none" w:sz="0" w:space="0" w:color="auto"/>
        <w:left w:val="none" w:sz="0" w:space="0" w:color="auto"/>
        <w:bottom w:val="none" w:sz="0" w:space="0" w:color="auto"/>
        <w:right w:val="none" w:sz="0" w:space="0" w:color="auto"/>
      </w:divBdr>
    </w:div>
    <w:div w:id="1920677111">
      <w:bodyDiv w:val="1"/>
      <w:marLeft w:val="0"/>
      <w:marRight w:val="0"/>
      <w:marTop w:val="0"/>
      <w:marBottom w:val="0"/>
      <w:divBdr>
        <w:top w:val="none" w:sz="0" w:space="0" w:color="auto"/>
        <w:left w:val="none" w:sz="0" w:space="0" w:color="auto"/>
        <w:bottom w:val="none" w:sz="0" w:space="0" w:color="auto"/>
        <w:right w:val="none" w:sz="0" w:space="0" w:color="auto"/>
      </w:divBdr>
    </w:div>
    <w:div w:id="1921015438">
      <w:bodyDiv w:val="1"/>
      <w:marLeft w:val="0"/>
      <w:marRight w:val="0"/>
      <w:marTop w:val="0"/>
      <w:marBottom w:val="0"/>
      <w:divBdr>
        <w:top w:val="none" w:sz="0" w:space="0" w:color="auto"/>
        <w:left w:val="none" w:sz="0" w:space="0" w:color="auto"/>
        <w:bottom w:val="none" w:sz="0" w:space="0" w:color="auto"/>
        <w:right w:val="none" w:sz="0" w:space="0" w:color="auto"/>
      </w:divBdr>
    </w:div>
    <w:div w:id="1921409641">
      <w:bodyDiv w:val="1"/>
      <w:marLeft w:val="0"/>
      <w:marRight w:val="0"/>
      <w:marTop w:val="0"/>
      <w:marBottom w:val="0"/>
      <w:divBdr>
        <w:top w:val="none" w:sz="0" w:space="0" w:color="auto"/>
        <w:left w:val="none" w:sz="0" w:space="0" w:color="auto"/>
        <w:bottom w:val="none" w:sz="0" w:space="0" w:color="auto"/>
        <w:right w:val="none" w:sz="0" w:space="0" w:color="auto"/>
      </w:divBdr>
    </w:div>
    <w:div w:id="1922371084">
      <w:bodyDiv w:val="1"/>
      <w:marLeft w:val="0"/>
      <w:marRight w:val="0"/>
      <w:marTop w:val="0"/>
      <w:marBottom w:val="0"/>
      <w:divBdr>
        <w:top w:val="none" w:sz="0" w:space="0" w:color="auto"/>
        <w:left w:val="none" w:sz="0" w:space="0" w:color="auto"/>
        <w:bottom w:val="none" w:sz="0" w:space="0" w:color="auto"/>
        <w:right w:val="none" w:sz="0" w:space="0" w:color="auto"/>
      </w:divBdr>
    </w:div>
    <w:div w:id="1923299349">
      <w:bodyDiv w:val="1"/>
      <w:marLeft w:val="0"/>
      <w:marRight w:val="0"/>
      <w:marTop w:val="0"/>
      <w:marBottom w:val="0"/>
      <w:divBdr>
        <w:top w:val="none" w:sz="0" w:space="0" w:color="auto"/>
        <w:left w:val="none" w:sz="0" w:space="0" w:color="auto"/>
        <w:bottom w:val="none" w:sz="0" w:space="0" w:color="auto"/>
        <w:right w:val="none" w:sz="0" w:space="0" w:color="auto"/>
      </w:divBdr>
    </w:div>
    <w:div w:id="1923877430">
      <w:bodyDiv w:val="1"/>
      <w:marLeft w:val="0"/>
      <w:marRight w:val="0"/>
      <w:marTop w:val="0"/>
      <w:marBottom w:val="0"/>
      <w:divBdr>
        <w:top w:val="none" w:sz="0" w:space="0" w:color="auto"/>
        <w:left w:val="none" w:sz="0" w:space="0" w:color="auto"/>
        <w:bottom w:val="none" w:sz="0" w:space="0" w:color="auto"/>
        <w:right w:val="none" w:sz="0" w:space="0" w:color="auto"/>
      </w:divBdr>
    </w:div>
    <w:div w:id="1925262818">
      <w:bodyDiv w:val="1"/>
      <w:marLeft w:val="0"/>
      <w:marRight w:val="0"/>
      <w:marTop w:val="0"/>
      <w:marBottom w:val="0"/>
      <w:divBdr>
        <w:top w:val="none" w:sz="0" w:space="0" w:color="auto"/>
        <w:left w:val="none" w:sz="0" w:space="0" w:color="auto"/>
        <w:bottom w:val="none" w:sz="0" w:space="0" w:color="auto"/>
        <w:right w:val="none" w:sz="0" w:space="0" w:color="auto"/>
      </w:divBdr>
    </w:div>
    <w:div w:id="1925527969">
      <w:bodyDiv w:val="1"/>
      <w:marLeft w:val="0"/>
      <w:marRight w:val="0"/>
      <w:marTop w:val="0"/>
      <w:marBottom w:val="0"/>
      <w:divBdr>
        <w:top w:val="none" w:sz="0" w:space="0" w:color="auto"/>
        <w:left w:val="none" w:sz="0" w:space="0" w:color="auto"/>
        <w:bottom w:val="none" w:sz="0" w:space="0" w:color="auto"/>
        <w:right w:val="none" w:sz="0" w:space="0" w:color="auto"/>
      </w:divBdr>
    </w:div>
    <w:div w:id="1925724764">
      <w:bodyDiv w:val="1"/>
      <w:marLeft w:val="0"/>
      <w:marRight w:val="0"/>
      <w:marTop w:val="0"/>
      <w:marBottom w:val="0"/>
      <w:divBdr>
        <w:top w:val="none" w:sz="0" w:space="0" w:color="auto"/>
        <w:left w:val="none" w:sz="0" w:space="0" w:color="auto"/>
        <w:bottom w:val="none" w:sz="0" w:space="0" w:color="auto"/>
        <w:right w:val="none" w:sz="0" w:space="0" w:color="auto"/>
      </w:divBdr>
    </w:div>
    <w:div w:id="1927375889">
      <w:bodyDiv w:val="1"/>
      <w:marLeft w:val="0"/>
      <w:marRight w:val="0"/>
      <w:marTop w:val="0"/>
      <w:marBottom w:val="0"/>
      <w:divBdr>
        <w:top w:val="none" w:sz="0" w:space="0" w:color="auto"/>
        <w:left w:val="none" w:sz="0" w:space="0" w:color="auto"/>
        <w:bottom w:val="none" w:sz="0" w:space="0" w:color="auto"/>
        <w:right w:val="none" w:sz="0" w:space="0" w:color="auto"/>
      </w:divBdr>
    </w:div>
    <w:div w:id="1928152280">
      <w:bodyDiv w:val="1"/>
      <w:marLeft w:val="0"/>
      <w:marRight w:val="0"/>
      <w:marTop w:val="0"/>
      <w:marBottom w:val="0"/>
      <w:divBdr>
        <w:top w:val="none" w:sz="0" w:space="0" w:color="auto"/>
        <w:left w:val="none" w:sz="0" w:space="0" w:color="auto"/>
        <w:bottom w:val="none" w:sz="0" w:space="0" w:color="auto"/>
        <w:right w:val="none" w:sz="0" w:space="0" w:color="auto"/>
      </w:divBdr>
    </w:div>
    <w:div w:id="1928690160">
      <w:bodyDiv w:val="1"/>
      <w:marLeft w:val="0"/>
      <w:marRight w:val="0"/>
      <w:marTop w:val="0"/>
      <w:marBottom w:val="0"/>
      <w:divBdr>
        <w:top w:val="none" w:sz="0" w:space="0" w:color="auto"/>
        <w:left w:val="none" w:sz="0" w:space="0" w:color="auto"/>
        <w:bottom w:val="none" w:sz="0" w:space="0" w:color="auto"/>
        <w:right w:val="none" w:sz="0" w:space="0" w:color="auto"/>
      </w:divBdr>
    </w:div>
    <w:div w:id="1929118109">
      <w:bodyDiv w:val="1"/>
      <w:marLeft w:val="0"/>
      <w:marRight w:val="0"/>
      <w:marTop w:val="0"/>
      <w:marBottom w:val="0"/>
      <w:divBdr>
        <w:top w:val="none" w:sz="0" w:space="0" w:color="auto"/>
        <w:left w:val="none" w:sz="0" w:space="0" w:color="auto"/>
        <w:bottom w:val="none" w:sz="0" w:space="0" w:color="auto"/>
        <w:right w:val="none" w:sz="0" w:space="0" w:color="auto"/>
      </w:divBdr>
    </w:div>
    <w:div w:id="1929580384">
      <w:bodyDiv w:val="1"/>
      <w:marLeft w:val="0"/>
      <w:marRight w:val="0"/>
      <w:marTop w:val="0"/>
      <w:marBottom w:val="0"/>
      <w:divBdr>
        <w:top w:val="none" w:sz="0" w:space="0" w:color="auto"/>
        <w:left w:val="none" w:sz="0" w:space="0" w:color="auto"/>
        <w:bottom w:val="none" w:sz="0" w:space="0" w:color="auto"/>
        <w:right w:val="none" w:sz="0" w:space="0" w:color="auto"/>
      </w:divBdr>
    </w:div>
    <w:div w:id="1930770019">
      <w:bodyDiv w:val="1"/>
      <w:marLeft w:val="0"/>
      <w:marRight w:val="0"/>
      <w:marTop w:val="0"/>
      <w:marBottom w:val="0"/>
      <w:divBdr>
        <w:top w:val="none" w:sz="0" w:space="0" w:color="auto"/>
        <w:left w:val="none" w:sz="0" w:space="0" w:color="auto"/>
        <w:bottom w:val="none" w:sz="0" w:space="0" w:color="auto"/>
        <w:right w:val="none" w:sz="0" w:space="0" w:color="auto"/>
      </w:divBdr>
    </w:div>
    <w:div w:id="1932619153">
      <w:bodyDiv w:val="1"/>
      <w:marLeft w:val="0"/>
      <w:marRight w:val="0"/>
      <w:marTop w:val="0"/>
      <w:marBottom w:val="0"/>
      <w:divBdr>
        <w:top w:val="none" w:sz="0" w:space="0" w:color="auto"/>
        <w:left w:val="none" w:sz="0" w:space="0" w:color="auto"/>
        <w:bottom w:val="none" w:sz="0" w:space="0" w:color="auto"/>
        <w:right w:val="none" w:sz="0" w:space="0" w:color="auto"/>
      </w:divBdr>
    </w:div>
    <w:div w:id="1933858005">
      <w:bodyDiv w:val="1"/>
      <w:marLeft w:val="0"/>
      <w:marRight w:val="0"/>
      <w:marTop w:val="0"/>
      <w:marBottom w:val="0"/>
      <w:divBdr>
        <w:top w:val="none" w:sz="0" w:space="0" w:color="auto"/>
        <w:left w:val="none" w:sz="0" w:space="0" w:color="auto"/>
        <w:bottom w:val="none" w:sz="0" w:space="0" w:color="auto"/>
        <w:right w:val="none" w:sz="0" w:space="0" w:color="auto"/>
      </w:divBdr>
    </w:div>
    <w:div w:id="1934589094">
      <w:bodyDiv w:val="1"/>
      <w:marLeft w:val="0"/>
      <w:marRight w:val="0"/>
      <w:marTop w:val="0"/>
      <w:marBottom w:val="0"/>
      <w:divBdr>
        <w:top w:val="none" w:sz="0" w:space="0" w:color="auto"/>
        <w:left w:val="none" w:sz="0" w:space="0" w:color="auto"/>
        <w:bottom w:val="none" w:sz="0" w:space="0" w:color="auto"/>
        <w:right w:val="none" w:sz="0" w:space="0" w:color="auto"/>
      </w:divBdr>
    </w:div>
    <w:div w:id="1935431737">
      <w:bodyDiv w:val="1"/>
      <w:marLeft w:val="0"/>
      <w:marRight w:val="0"/>
      <w:marTop w:val="0"/>
      <w:marBottom w:val="0"/>
      <w:divBdr>
        <w:top w:val="none" w:sz="0" w:space="0" w:color="auto"/>
        <w:left w:val="none" w:sz="0" w:space="0" w:color="auto"/>
        <w:bottom w:val="none" w:sz="0" w:space="0" w:color="auto"/>
        <w:right w:val="none" w:sz="0" w:space="0" w:color="auto"/>
      </w:divBdr>
    </w:div>
    <w:div w:id="1936278815">
      <w:bodyDiv w:val="1"/>
      <w:marLeft w:val="0"/>
      <w:marRight w:val="0"/>
      <w:marTop w:val="0"/>
      <w:marBottom w:val="0"/>
      <w:divBdr>
        <w:top w:val="none" w:sz="0" w:space="0" w:color="auto"/>
        <w:left w:val="none" w:sz="0" w:space="0" w:color="auto"/>
        <w:bottom w:val="none" w:sz="0" w:space="0" w:color="auto"/>
        <w:right w:val="none" w:sz="0" w:space="0" w:color="auto"/>
      </w:divBdr>
    </w:div>
    <w:div w:id="1936474074">
      <w:bodyDiv w:val="1"/>
      <w:marLeft w:val="0"/>
      <w:marRight w:val="0"/>
      <w:marTop w:val="0"/>
      <w:marBottom w:val="0"/>
      <w:divBdr>
        <w:top w:val="none" w:sz="0" w:space="0" w:color="auto"/>
        <w:left w:val="none" w:sz="0" w:space="0" w:color="auto"/>
        <w:bottom w:val="none" w:sz="0" w:space="0" w:color="auto"/>
        <w:right w:val="none" w:sz="0" w:space="0" w:color="auto"/>
      </w:divBdr>
    </w:div>
    <w:div w:id="1936672401">
      <w:bodyDiv w:val="1"/>
      <w:marLeft w:val="0"/>
      <w:marRight w:val="0"/>
      <w:marTop w:val="0"/>
      <w:marBottom w:val="0"/>
      <w:divBdr>
        <w:top w:val="none" w:sz="0" w:space="0" w:color="auto"/>
        <w:left w:val="none" w:sz="0" w:space="0" w:color="auto"/>
        <w:bottom w:val="none" w:sz="0" w:space="0" w:color="auto"/>
        <w:right w:val="none" w:sz="0" w:space="0" w:color="auto"/>
      </w:divBdr>
    </w:div>
    <w:div w:id="1937052743">
      <w:bodyDiv w:val="1"/>
      <w:marLeft w:val="0"/>
      <w:marRight w:val="0"/>
      <w:marTop w:val="0"/>
      <w:marBottom w:val="0"/>
      <w:divBdr>
        <w:top w:val="none" w:sz="0" w:space="0" w:color="auto"/>
        <w:left w:val="none" w:sz="0" w:space="0" w:color="auto"/>
        <w:bottom w:val="none" w:sz="0" w:space="0" w:color="auto"/>
        <w:right w:val="none" w:sz="0" w:space="0" w:color="auto"/>
      </w:divBdr>
    </w:div>
    <w:div w:id="1938248202">
      <w:bodyDiv w:val="1"/>
      <w:marLeft w:val="0"/>
      <w:marRight w:val="0"/>
      <w:marTop w:val="0"/>
      <w:marBottom w:val="0"/>
      <w:divBdr>
        <w:top w:val="none" w:sz="0" w:space="0" w:color="auto"/>
        <w:left w:val="none" w:sz="0" w:space="0" w:color="auto"/>
        <w:bottom w:val="none" w:sz="0" w:space="0" w:color="auto"/>
        <w:right w:val="none" w:sz="0" w:space="0" w:color="auto"/>
      </w:divBdr>
    </w:div>
    <w:div w:id="1938295032">
      <w:bodyDiv w:val="1"/>
      <w:marLeft w:val="0"/>
      <w:marRight w:val="0"/>
      <w:marTop w:val="0"/>
      <w:marBottom w:val="0"/>
      <w:divBdr>
        <w:top w:val="none" w:sz="0" w:space="0" w:color="auto"/>
        <w:left w:val="none" w:sz="0" w:space="0" w:color="auto"/>
        <w:bottom w:val="none" w:sz="0" w:space="0" w:color="auto"/>
        <w:right w:val="none" w:sz="0" w:space="0" w:color="auto"/>
      </w:divBdr>
    </w:div>
    <w:div w:id="1938638889">
      <w:bodyDiv w:val="1"/>
      <w:marLeft w:val="0"/>
      <w:marRight w:val="0"/>
      <w:marTop w:val="0"/>
      <w:marBottom w:val="0"/>
      <w:divBdr>
        <w:top w:val="none" w:sz="0" w:space="0" w:color="auto"/>
        <w:left w:val="none" w:sz="0" w:space="0" w:color="auto"/>
        <w:bottom w:val="none" w:sz="0" w:space="0" w:color="auto"/>
        <w:right w:val="none" w:sz="0" w:space="0" w:color="auto"/>
      </w:divBdr>
    </w:div>
    <w:div w:id="1939024445">
      <w:bodyDiv w:val="1"/>
      <w:marLeft w:val="0"/>
      <w:marRight w:val="0"/>
      <w:marTop w:val="0"/>
      <w:marBottom w:val="0"/>
      <w:divBdr>
        <w:top w:val="none" w:sz="0" w:space="0" w:color="auto"/>
        <w:left w:val="none" w:sz="0" w:space="0" w:color="auto"/>
        <w:bottom w:val="none" w:sz="0" w:space="0" w:color="auto"/>
        <w:right w:val="none" w:sz="0" w:space="0" w:color="auto"/>
      </w:divBdr>
    </w:div>
    <w:div w:id="1939098961">
      <w:bodyDiv w:val="1"/>
      <w:marLeft w:val="0"/>
      <w:marRight w:val="0"/>
      <w:marTop w:val="0"/>
      <w:marBottom w:val="0"/>
      <w:divBdr>
        <w:top w:val="none" w:sz="0" w:space="0" w:color="auto"/>
        <w:left w:val="none" w:sz="0" w:space="0" w:color="auto"/>
        <w:bottom w:val="none" w:sz="0" w:space="0" w:color="auto"/>
        <w:right w:val="none" w:sz="0" w:space="0" w:color="auto"/>
      </w:divBdr>
    </w:div>
    <w:div w:id="1939213333">
      <w:bodyDiv w:val="1"/>
      <w:marLeft w:val="0"/>
      <w:marRight w:val="0"/>
      <w:marTop w:val="0"/>
      <w:marBottom w:val="0"/>
      <w:divBdr>
        <w:top w:val="none" w:sz="0" w:space="0" w:color="auto"/>
        <w:left w:val="none" w:sz="0" w:space="0" w:color="auto"/>
        <w:bottom w:val="none" w:sz="0" w:space="0" w:color="auto"/>
        <w:right w:val="none" w:sz="0" w:space="0" w:color="auto"/>
      </w:divBdr>
    </w:div>
    <w:div w:id="1940598639">
      <w:bodyDiv w:val="1"/>
      <w:marLeft w:val="0"/>
      <w:marRight w:val="0"/>
      <w:marTop w:val="0"/>
      <w:marBottom w:val="0"/>
      <w:divBdr>
        <w:top w:val="none" w:sz="0" w:space="0" w:color="auto"/>
        <w:left w:val="none" w:sz="0" w:space="0" w:color="auto"/>
        <w:bottom w:val="none" w:sz="0" w:space="0" w:color="auto"/>
        <w:right w:val="none" w:sz="0" w:space="0" w:color="auto"/>
      </w:divBdr>
    </w:div>
    <w:div w:id="1942108361">
      <w:bodyDiv w:val="1"/>
      <w:marLeft w:val="0"/>
      <w:marRight w:val="0"/>
      <w:marTop w:val="0"/>
      <w:marBottom w:val="0"/>
      <w:divBdr>
        <w:top w:val="none" w:sz="0" w:space="0" w:color="auto"/>
        <w:left w:val="none" w:sz="0" w:space="0" w:color="auto"/>
        <w:bottom w:val="none" w:sz="0" w:space="0" w:color="auto"/>
        <w:right w:val="none" w:sz="0" w:space="0" w:color="auto"/>
      </w:divBdr>
    </w:div>
    <w:div w:id="1942377181">
      <w:bodyDiv w:val="1"/>
      <w:marLeft w:val="0"/>
      <w:marRight w:val="0"/>
      <w:marTop w:val="0"/>
      <w:marBottom w:val="0"/>
      <w:divBdr>
        <w:top w:val="none" w:sz="0" w:space="0" w:color="auto"/>
        <w:left w:val="none" w:sz="0" w:space="0" w:color="auto"/>
        <w:bottom w:val="none" w:sz="0" w:space="0" w:color="auto"/>
        <w:right w:val="none" w:sz="0" w:space="0" w:color="auto"/>
      </w:divBdr>
    </w:div>
    <w:div w:id="1943145869">
      <w:bodyDiv w:val="1"/>
      <w:marLeft w:val="0"/>
      <w:marRight w:val="0"/>
      <w:marTop w:val="0"/>
      <w:marBottom w:val="0"/>
      <w:divBdr>
        <w:top w:val="none" w:sz="0" w:space="0" w:color="auto"/>
        <w:left w:val="none" w:sz="0" w:space="0" w:color="auto"/>
        <w:bottom w:val="none" w:sz="0" w:space="0" w:color="auto"/>
        <w:right w:val="none" w:sz="0" w:space="0" w:color="auto"/>
      </w:divBdr>
    </w:div>
    <w:div w:id="1943491794">
      <w:bodyDiv w:val="1"/>
      <w:marLeft w:val="0"/>
      <w:marRight w:val="0"/>
      <w:marTop w:val="0"/>
      <w:marBottom w:val="0"/>
      <w:divBdr>
        <w:top w:val="none" w:sz="0" w:space="0" w:color="auto"/>
        <w:left w:val="none" w:sz="0" w:space="0" w:color="auto"/>
        <w:bottom w:val="none" w:sz="0" w:space="0" w:color="auto"/>
        <w:right w:val="none" w:sz="0" w:space="0" w:color="auto"/>
      </w:divBdr>
    </w:div>
    <w:div w:id="1944914155">
      <w:bodyDiv w:val="1"/>
      <w:marLeft w:val="0"/>
      <w:marRight w:val="0"/>
      <w:marTop w:val="0"/>
      <w:marBottom w:val="0"/>
      <w:divBdr>
        <w:top w:val="none" w:sz="0" w:space="0" w:color="auto"/>
        <w:left w:val="none" w:sz="0" w:space="0" w:color="auto"/>
        <w:bottom w:val="none" w:sz="0" w:space="0" w:color="auto"/>
        <w:right w:val="none" w:sz="0" w:space="0" w:color="auto"/>
      </w:divBdr>
    </w:div>
    <w:div w:id="1945335871">
      <w:bodyDiv w:val="1"/>
      <w:marLeft w:val="0"/>
      <w:marRight w:val="0"/>
      <w:marTop w:val="0"/>
      <w:marBottom w:val="0"/>
      <w:divBdr>
        <w:top w:val="none" w:sz="0" w:space="0" w:color="auto"/>
        <w:left w:val="none" w:sz="0" w:space="0" w:color="auto"/>
        <w:bottom w:val="none" w:sz="0" w:space="0" w:color="auto"/>
        <w:right w:val="none" w:sz="0" w:space="0" w:color="auto"/>
      </w:divBdr>
    </w:div>
    <w:div w:id="1945459485">
      <w:bodyDiv w:val="1"/>
      <w:marLeft w:val="0"/>
      <w:marRight w:val="0"/>
      <w:marTop w:val="0"/>
      <w:marBottom w:val="0"/>
      <w:divBdr>
        <w:top w:val="none" w:sz="0" w:space="0" w:color="auto"/>
        <w:left w:val="none" w:sz="0" w:space="0" w:color="auto"/>
        <w:bottom w:val="none" w:sz="0" w:space="0" w:color="auto"/>
        <w:right w:val="none" w:sz="0" w:space="0" w:color="auto"/>
      </w:divBdr>
    </w:div>
    <w:div w:id="1947469287">
      <w:bodyDiv w:val="1"/>
      <w:marLeft w:val="0"/>
      <w:marRight w:val="0"/>
      <w:marTop w:val="0"/>
      <w:marBottom w:val="0"/>
      <w:divBdr>
        <w:top w:val="none" w:sz="0" w:space="0" w:color="auto"/>
        <w:left w:val="none" w:sz="0" w:space="0" w:color="auto"/>
        <w:bottom w:val="none" w:sz="0" w:space="0" w:color="auto"/>
        <w:right w:val="none" w:sz="0" w:space="0" w:color="auto"/>
      </w:divBdr>
    </w:div>
    <w:div w:id="1947804833">
      <w:bodyDiv w:val="1"/>
      <w:marLeft w:val="0"/>
      <w:marRight w:val="0"/>
      <w:marTop w:val="0"/>
      <w:marBottom w:val="0"/>
      <w:divBdr>
        <w:top w:val="none" w:sz="0" w:space="0" w:color="auto"/>
        <w:left w:val="none" w:sz="0" w:space="0" w:color="auto"/>
        <w:bottom w:val="none" w:sz="0" w:space="0" w:color="auto"/>
        <w:right w:val="none" w:sz="0" w:space="0" w:color="auto"/>
      </w:divBdr>
    </w:div>
    <w:div w:id="1948199699">
      <w:bodyDiv w:val="1"/>
      <w:marLeft w:val="0"/>
      <w:marRight w:val="0"/>
      <w:marTop w:val="0"/>
      <w:marBottom w:val="0"/>
      <w:divBdr>
        <w:top w:val="none" w:sz="0" w:space="0" w:color="auto"/>
        <w:left w:val="none" w:sz="0" w:space="0" w:color="auto"/>
        <w:bottom w:val="none" w:sz="0" w:space="0" w:color="auto"/>
        <w:right w:val="none" w:sz="0" w:space="0" w:color="auto"/>
      </w:divBdr>
    </w:div>
    <w:div w:id="1948538218">
      <w:bodyDiv w:val="1"/>
      <w:marLeft w:val="0"/>
      <w:marRight w:val="0"/>
      <w:marTop w:val="0"/>
      <w:marBottom w:val="0"/>
      <w:divBdr>
        <w:top w:val="none" w:sz="0" w:space="0" w:color="auto"/>
        <w:left w:val="none" w:sz="0" w:space="0" w:color="auto"/>
        <w:bottom w:val="none" w:sz="0" w:space="0" w:color="auto"/>
        <w:right w:val="none" w:sz="0" w:space="0" w:color="auto"/>
      </w:divBdr>
    </w:div>
    <w:div w:id="1949505750">
      <w:bodyDiv w:val="1"/>
      <w:marLeft w:val="0"/>
      <w:marRight w:val="0"/>
      <w:marTop w:val="0"/>
      <w:marBottom w:val="0"/>
      <w:divBdr>
        <w:top w:val="none" w:sz="0" w:space="0" w:color="auto"/>
        <w:left w:val="none" w:sz="0" w:space="0" w:color="auto"/>
        <w:bottom w:val="none" w:sz="0" w:space="0" w:color="auto"/>
        <w:right w:val="none" w:sz="0" w:space="0" w:color="auto"/>
      </w:divBdr>
    </w:div>
    <w:div w:id="1950312423">
      <w:bodyDiv w:val="1"/>
      <w:marLeft w:val="0"/>
      <w:marRight w:val="0"/>
      <w:marTop w:val="0"/>
      <w:marBottom w:val="0"/>
      <w:divBdr>
        <w:top w:val="none" w:sz="0" w:space="0" w:color="auto"/>
        <w:left w:val="none" w:sz="0" w:space="0" w:color="auto"/>
        <w:bottom w:val="none" w:sz="0" w:space="0" w:color="auto"/>
        <w:right w:val="none" w:sz="0" w:space="0" w:color="auto"/>
      </w:divBdr>
    </w:div>
    <w:div w:id="1950549167">
      <w:bodyDiv w:val="1"/>
      <w:marLeft w:val="0"/>
      <w:marRight w:val="0"/>
      <w:marTop w:val="0"/>
      <w:marBottom w:val="0"/>
      <w:divBdr>
        <w:top w:val="none" w:sz="0" w:space="0" w:color="auto"/>
        <w:left w:val="none" w:sz="0" w:space="0" w:color="auto"/>
        <w:bottom w:val="none" w:sz="0" w:space="0" w:color="auto"/>
        <w:right w:val="none" w:sz="0" w:space="0" w:color="auto"/>
      </w:divBdr>
    </w:div>
    <w:div w:id="1953314922">
      <w:bodyDiv w:val="1"/>
      <w:marLeft w:val="0"/>
      <w:marRight w:val="0"/>
      <w:marTop w:val="0"/>
      <w:marBottom w:val="0"/>
      <w:divBdr>
        <w:top w:val="none" w:sz="0" w:space="0" w:color="auto"/>
        <w:left w:val="none" w:sz="0" w:space="0" w:color="auto"/>
        <w:bottom w:val="none" w:sz="0" w:space="0" w:color="auto"/>
        <w:right w:val="none" w:sz="0" w:space="0" w:color="auto"/>
      </w:divBdr>
    </w:div>
    <w:div w:id="1954241351">
      <w:bodyDiv w:val="1"/>
      <w:marLeft w:val="0"/>
      <w:marRight w:val="0"/>
      <w:marTop w:val="0"/>
      <w:marBottom w:val="0"/>
      <w:divBdr>
        <w:top w:val="none" w:sz="0" w:space="0" w:color="auto"/>
        <w:left w:val="none" w:sz="0" w:space="0" w:color="auto"/>
        <w:bottom w:val="none" w:sz="0" w:space="0" w:color="auto"/>
        <w:right w:val="none" w:sz="0" w:space="0" w:color="auto"/>
      </w:divBdr>
    </w:div>
    <w:div w:id="1956785966">
      <w:bodyDiv w:val="1"/>
      <w:marLeft w:val="0"/>
      <w:marRight w:val="0"/>
      <w:marTop w:val="0"/>
      <w:marBottom w:val="0"/>
      <w:divBdr>
        <w:top w:val="none" w:sz="0" w:space="0" w:color="auto"/>
        <w:left w:val="none" w:sz="0" w:space="0" w:color="auto"/>
        <w:bottom w:val="none" w:sz="0" w:space="0" w:color="auto"/>
        <w:right w:val="none" w:sz="0" w:space="0" w:color="auto"/>
      </w:divBdr>
    </w:div>
    <w:div w:id="1957054356">
      <w:bodyDiv w:val="1"/>
      <w:marLeft w:val="0"/>
      <w:marRight w:val="0"/>
      <w:marTop w:val="0"/>
      <w:marBottom w:val="0"/>
      <w:divBdr>
        <w:top w:val="none" w:sz="0" w:space="0" w:color="auto"/>
        <w:left w:val="none" w:sz="0" w:space="0" w:color="auto"/>
        <w:bottom w:val="none" w:sz="0" w:space="0" w:color="auto"/>
        <w:right w:val="none" w:sz="0" w:space="0" w:color="auto"/>
      </w:divBdr>
    </w:div>
    <w:div w:id="1957061242">
      <w:bodyDiv w:val="1"/>
      <w:marLeft w:val="0"/>
      <w:marRight w:val="0"/>
      <w:marTop w:val="0"/>
      <w:marBottom w:val="0"/>
      <w:divBdr>
        <w:top w:val="none" w:sz="0" w:space="0" w:color="auto"/>
        <w:left w:val="none" w:sz="0" w:space="0" w:color="auto"/>
        <w:bottom w:val="none" w:sz="0" w:space="0" w:color="auto"/>
        <w:right w:val="none" w:sz="0" w:space="0" w:color="auto"/>
      </w:divBdr>
    </w:div>
    <w:div w:id="1957448217">
      <w:bodyDiv w:val="1"/>
      <w:marLeft w:val="0"/>
      <w:marRight w:val="0"/>
      <w:marTop w:val="0"/>
      <w:marBottom w:val="0"/>
      <w:divBdr>
        <w:top w:val="none" w:sz="0" w:space="0" w:color="auto"/>
        <w:left w:val="none" w:sz="0" w:space="0" w:color="auto"/>
        <w:bottom w:val="none" w:sz="0" w:space="0" w:color="auto"/>
        <w:right w:val="none" w:sz="0" w:space="0" w:color="auto"/>
      </w:divBdr>
    </w:div>
    <w:div w:id="1957760681">
      <w:bodyDiv w:val="1"/>
      <w:marLeft w:val="0"/>
      <w:marRight w:val="0"/>
      <w:marTop w:val="0"/>
      <w:marBottom w:val="0"/>
      <w:divBdr>
        <w:top w:val="none" w:sz="0" w:space="0" w:color="auto"/>
        <w:left w:val="none" w:sz="0" w:space="0" w:color="auto"/>
        <w:bottom w:val="none" w:sz="0" w:space="0" w:color="auto"/>
        <w:right w:val="none" w:sz="0" w:space="0" w:color="auto"/>
      </w:divBdr>
    </w:div>
    <w:div w:id="1958945880">
      <w:bodyDiv w:val="1"/>
      <w:marLeft w:val="0"/>
      <w:marRight w:val="0"/>
      <w:marTop w:val="0"/>
      <w:marBottom w:val="0"/>
      <w:divBdr>
        <w:top w:val="none" w:sz="0" w:space="0" w:color="auto"/>
        <w:left w:val="none" w:sz="0" w:space="0" w:color="auto"/>
        <w:bottom w:val="none" w:sz="0" w:space="0" w:color="auto"/>
        <w:right w:val="none" w:sz="0" w:space="0" w:color="auto"/>
      </w:divBdr>
    </w:div>
    <w:div w:id="1959533070">
      <w:bodyDiv w:val="1"/>
      <w:marLeft w:val="0"/>
      <w:marRight w:val="0"/>
      <w:marTop w:val="0"/>
      <w:marBottom w:val="0"/>
      <w:divBdr>
        <w:top w:val="none" w:sz="0" w:space="0" w:color="auto"/>
        <w:left w:val="none" w:sz="0" w:space="0" w:color="auto"/>
        <w:bottom w:val="none" w:sz="0" w:space="0" w:color="auto"/>
        <w:right w:val="none" w:sz="0" w:space="0" w:color="auto"/>
      </w:divBdr>
    </w:div>
    <w:div w:id="1960063885">
      <w:bodyDiv w:val="1"/>
      <w:marLeft w:val="0"/>
      <w:marRight w:val="0"/>
      <w:marTop w:val="0"/>
      <w:marBottom w:val="0"/>
      <w:divBdr>
        <w:top w:val="none" w:sz="0" w:space="0" w:color="auto"/>
        <w:left w:val="none" w:sz="0" w:space="0" w:color="auto"/>
        <w:bottom w:val="none" w:sz="0" w:space="0" w:color="auto"/>
        <w:right w:val="none" w:sz="0" w:space="0" w:color="auto"/>
      </w:divBdr>
    </w:div>
    <w:div w:id="1960261296">
      <w:bodyDiv w:val="1"/>
      <w:marLeft w:val="0"/>
      <w:marRight w:val="0"/>
      <w:marTop w:val="0"/>
      <w:marBottom w:val="0"/>
      <w:divBdr>
        <w:top w:val="none" w:sz="0" w:space="0" w:color="auto"/>
        <w:left w:val="none" w:sz="0" w:space="0" w:color="auto"/>
        <w:bottom w:val="none" w:sz="0" w:space="0" w:color="auto"/>
        <w:right w:val="none" w:sz="0" w:space="0" w:color="auto"/>
      </w:divBdr>
    </w:div>
    <w:div w:id="1960522872">
      <w:bodyDiv w:val="1"/>
      <w:marLeft w:val="0"/>
      <w:marRight w:val="0"/>
      <w:marTop w:val="0"/>
      <w:marBottom w:val="0"/>
      <w:divBdr>
        <w:top w:val="none" w:sz="0" w:space="0" w:color="auto"/>
        <w:left w:val="none" w:sz="0" w:space="0" w:color="auto"/>
        <w:bottom w:val="none" w:sz="0" w:space="0" w:color="auto"/>
        <w:right w:val="none" w:sz="0" w:space="0" w:color="auto"/>
      </w:divBdr>
    </w:div>
    <w:div w:id="1960917466">
      <w:bodyDiv w:val="1"/>
      <w:marLeft w:val="0"/>
      <w:marRight w:val="0"/>
      <w:marTop w:val="0"/>
      <w:marBottom w:val="0"/>
      <w:divBdr>
        <w:top w:val="none" w:sz="0" w:space="0" w:color="auto"/>
        <w:left w:val="none" w:sz="0" w:space="0" w:color="auto"/>
        <w:bottom w:val="none" w:sz="0" w:space="0" w:color="auto"/>
        <w:right w:val="none" w:sz="0" w:space="0" w:color="auto"/>
      </w:divBdr>
    </w:div>
    <w:div w:id="1961104461">
      <w:bodyDiv w:val="1"/>
      <w:marLeft w:val="0"/>
      <w:marRight w:val="0"/>
      <w:marTop w:val="0"/>
      <w:marBottom w:val="0"/>
      <w:divBdr>
        <w:top w:val="none" w:sz="0" w:space="0" w:color="auto"/>
        <w:left w:val="none" w:sz="0" w:space="0" w:color="auto"/>
        <w:bottom w:val="none" w:sz="0" w:space="0" w:color="auto"/>
        <w:right w:val="none" w:sz="0" w:space="0" w:color="auto"/>
      </w:divBdr>
    </w:div>
    <w:div w:id="1963420030">
      <w:bodyDiv w:val="1"/>
      <w:marLeft w:val="0"/>
      <w:marRight w:val="0"/>
      <w:marTop w:val="0"/>
      <w:marBottom w:val="0"/>
      <w:divBdr>
        <w:top w:val="none" w:sz="0" w:space="0" w:color="auto"/>
        <w:left w:val="none" w:sz="0" w:space="0" w:color="auto"/>
        <w:bottom w:val="none" w:sz="0" w:space="0" w:color="auto"/>
        <w:right w:val="none" w:sz="0" w:space="0" w:color="auto"/>
      </w:divBdr>
    </w:div>
    <w:div w:id="1964076727">
      <w:bodyDiv w:val="1"/>
      <w:marLeft w:val="0"/>
      <w:marRight w:val="0"/>
      <w:marTop w:val="0"/>
      <w:marBottom w:val="0"/>
      <w:divBdr>
        <w:top w:val="none" w:sz="0" w:space="0" w:color="auto"/>
        <w:left w:val="none" w:sz="0" w:space="0" w:color="auto"/>
        <w:bottom w:val="none" w:sz="0" w:space="0" w:color="auto"/>
        <w:right w:val="none" w:sz="0" w:space="0" w:color="auto"/>
      </w:divBdr>
    </w:div>
    <w:div w:id="1964537502">
      <w:bodyDiv w:val="1"/>
      <w:marLeft w:val="0"/>
      <w:marRight w:val="0"/>
      <w:marTop w:val="0"/>
      <w:marBottom w:val="0"/>
      <w:divBdr>
        <w:top w:val="none" w:sz="0" w:space="0" w:color="auto"/>
        <w:left w:val="none" w:sz="0" w:space="0" w:color="auto"/>
        <w:bottom w:val="none" w:sz="0" w:space="0" w:color="auto"/>
        <w:right w:val="none" w:sz="0" w:space="0" w:color="auto"/>
      </w:divBdr>
    </w:div>
    <w:div w:id="1965580614">
      <w:bodyDiv w:val="1"/>
      <w:marLeft w:val="0"/>
      <w:marRight w:val="0"/>
      <w:marTop w:val="0"/>
      <w:marBottom w:val="0"/>
      <w:divBdr>
        <w:top w:val="none" w:sz="0" w:space="0" w:color="auto"/>
        <w:left w:val="none" w:sz="0" w:space="0" w:color="auto"/>
        <w:bottom w:val="none" w:sz="0" w:space="0" w:color="auto"/>
        <w:right w:val="none" w:sz="0" w:space="0" w:color="auto"/>
      </w:divBdr>
    </w:div>
    <w:div w:id="1965698323">
      <w:bodyDiv w:val="1"/>
      <w:marLeft w:val="0"/>
      <w:marRight w:val="0"/>
      <w:marTop w:val="0"/>
      <w:marBottom w:val="0"/>
      <w:divBdr>
        <w:top w:val="none" w:sz="0" w:space="0" w:color="auto"/>
        <w:left w:val="none" w:sz="0" w:space="0" w:color="auto"/>
        <w:bottom w:val="none" w:sz="0" w:space="0" w:color="auto"/>
        <w:right w:val="none" w:sz="0" w:space="0" w:color="auto"/>
      </w:divBdr>
    </w:div>
    <w:div w:id="1966154273">
      <w:bodyDiv w:val="1"/>
      <w:marLeft w:val="0"/>
      <w:marRight w:val="0"/>
      <w:marTop w:val="0"/>
      <w:marBottom w:val="0"/>
      <w:divBdr>
        <w:top w:val="none" w:sz="0" w:space="0" w:color="auto"/>
        <w:left w:val="none" w:sz="0" w:space="0" w:color="auto"/>
        <w:bottom w:val="none" w:sz="0" w:space="0" w:color="auto"/>
        <w:right w:val="none" w:sz="0" w:space="0" w:color="auto"/>
      </w:divBdr>
    </w:div>
    <w:div w:id="1966884466">
      <w:bodyDiv w:val="1"/>
      <w:marLeft w:val="0"/>
      <w:marRight w:val="0"/>
      <w:marTop w:val="0"/>
      <w:marBottom w:val="0"/>
      <w:divBdr>
        <w:top w:val="none" w:sz="0" w:space="0" w:color="auto"/>
        <w:left w:val="none" w:sz="0" w:space="0" w:color="auto"/>
        <w:bottom w:val="none" w:sz="0" w:space="0" w:color="auto"/>
        <w:right w:val="none" w:sz="0" w:space="0" w:color="auto"/>
      </w:divBdr>
    </w:div>
    <w:div w:id="1967271914">
      <w:bodyDiv w:val="1"/>
      <w:marLeft w:val="0"/>
      <w:marRight w:val="0"/>
      <w:marTop w:val="0"/>
      <w:marBottom w:val="0"/>
      <w:divBdr>
        <w:top w:val="none" w:sz="0" w:space="0" w:color="auto"/>
        <w:left w:val="none" w:sz="0" w:space="0" w:color="auto"/>
        <w:bottom w:val="none" w:sz="0" w:space="0" w:color="auto"/>
        <w:right w:val="none" w:sz="0" w:space="0" w:color="auto"/>
      </w:divBdr>
    </w:div>
    <w:div w:id="1967923944">
      <w:bodyDiv w:val="1"/>
      <w:marLeft w:val="0"/>
      <w:marRight w:val="0"/>
      <w:marTop w:val="0"/>
      <w:marBottom w:val="0"/>
      <w:divBdr>
        <w:top w:val="none" w:sz="0" w:space="0" w:color="auto"/>
        <w:left w:val="none" w:sz="0" w:space="0" w:color="auto"/>
        <w:bottom w:val="none" w:sz="0" w:space="0" w:color="auto"/>
        <w:right w:val="none" w:sz="0" w:space="0" w:color="auto"/>
      </w:divBdr>
    </w:div>
    <w:div w:id="1968074795">
      <w:bodyDiv w:val="1"/>
      <w:marLeft w:val="0"/>
      <w:marRight w:val="0"/>
      <w:marTop w:val="0"/>
      <w:marBottom w:val="0"/>
      <w:divBdr>
        <w:top w:val="none" w:sz="0" w:space="0" w:color="auto"/>
        <w:left w:val="none" w:sz="0" w:space="0" w:color="auto"/>
        <w:bottom w:val="none" w:sz="0" w:space="0" w:color="auto"/>
        <w:right w:val="none" w:sz="0" w:space="0" w:color="auto"/>
      </w:divBdr>
    </w:div>
    <w:div w:id="1970013700">
      <w:bodyDiv w:val="1"/>
      <w:marLeft w:val="0"/>
      <w:marRight w:val="0"/>
      <w:marTop w:val="0"/>
      <w:marBottom w:val="0"/>
      <w:divBdr>
        <w:top w:val="none" w:sz="0" w:space="0" w:color="auto"/>
        <w:left w:val="none" w:sz="0" w:space="0" w:color="auto"/>
        <w:bottom w:val="none" w:sz="0" w:space="0" w:color="auto"/>
        <w:right w:val="none" w:sz="0" w:space="0" w:color="auto"/>
      </w:divBdr>
    </w:div>
    <w:div w:id="1970239951">
      <w:bodyDiv w:val="1"/>
      <w:marLeft w:val="0"/>
      <w:marRight w:val="0"/>
      <w:marTop w:val="0"/>
      <w:marBottom w:val="0"/>
      <w:divBdr>
        <w:top w:val="none" w:sz="0" w:space="0" w:color="auto"/>
        <w:left w:val="none" w:sz="0" w:space="0" w:color="auto"/>
        <w:bottom w:val="none" w:sz="0" w:space="0" w:color="auto"/>
        <w:right w:val="none" w:sz="0" w:space="0" w:color="auto"/>
      </w:divBdr>
    </w:div>
    <w:div w:id="1972247739">
      <w:bodyDiv w:val="1"/>
      <w:marLeft w:val="0"/>
      <w:marRight w:val="0"/>
      <w:marTop w:val="0"/>
      <w:marBottom w:val="0"/>
      <w:divBdr>
        <w:top w:val="none" w:sz="0" w:space="0" w:color="auto"/>
        <w:left w:val="none" w:sz="0" w:space="0" w:color="auto"/>
        <w:bottom w:val="none" w:sz="0" w:space="0" w:color="auto"/>
        <w:right w:val="none" w:sz="0" w:space="0" w:color="auto"/>
      </w:divBdr>
    </w:div>
    <w:div w:id="1972662788">
      <w:bodyDiv w:val="1"/>
      <w:marLeft w:val="0"/>
      <w:marRight w:val="0"/>
      <w:marTop w:val="0"/>
      <w:marBottom w:val="0"/>
      <w:divBdr>
        <w:top w:val="none" w:sz="0" w:space="0" w:color="auto"/>
        <w:left w:val="none" w:sz="0" w:space="0" w:color="auto"/>
        <w:bottom w:val="none" w:sz="0" w:space="0" w:color="auto"/>
        <w:right w:val="none" w:sz="0" w:space="0" w:color="auto"/>
      </w:divBdr>
    </w:div>
    <w:div w:id="1972972835">
      <w:bodyDiv w:val="1"/>
      <w:marLeft w:val="0"/>
      <w:marRight w:val="0"/>
      <w:marTop w:val="0"/>
      <w:marBottom w:val="0"/>
      <w:divBdr>
        <w:top w:val="none" w:sz="0" w:space="0" w:color="auto"/>
        <w:left w:val="none" w:sz="0" w:space="0" w:color="auto"/>
        <w:bottom w:val="none" w:sz="0" w:space="0" w:color="auto"/>
        <w:right w:val="none" w:sz="0" w:space="0" w:color="auto"/>
      </w:divBdr>
    </w:div>
    <w:div w:id="1972980208">
      <w:bodyDiv w:val="1"/>
      <w:marLeft w:val="0"/>
      <w:marRight w:val="0"/>
      <w:marTop w:val="0"/>
      <w:marBottom w:val="0"/>
      <w:divBdr>
        <w:top w:val="none" w:sz="0" w:space="0" w:color="auto"/>
        <w:left w:val="none" w:sz="0" w:space="0" w:color="auto"/>
        <w:bottom w:val="none" w:sz="0" w:space="0" w:color="auto"/>
        <w:right w:val="none" w:sz="0" w:space="0" w:color="auto"/>
      </w:divBdr>
    </w:div>
    <w:div w:id="1973321617">
      <w:bodyDiv w:val="1"/>
      <w:marLeft w:val="0"/>
      <w:marRight w:val="0"/>
      <w:marTop w:val="0"/>
      <w:marBottom w:val="0"/>
      <w:divBdr>
        <w:top w:val="none" w:sz="0" w:space="0" w:color="auto"/>
        <w:left w:val="none" w:sz="0" w:space="0" w:color="auto"/>
        <w:bottom w:val="none" w:sz="0" w:space="0" w:color="auto"/>
        <w:right w:val="none" w:sz="0" w:space="0" w:color="auto"/>
      </w:divBdr>
    </w:div>
    <w:div w:id="1973635158">
      <w:bodyDiv w:val="1"/>
      <w:marLeft w:val="0"/>
      <w:marRight w:val="0"/>
      <w:marTop w:val="0"/>
      <w:marBottom w:val="0"/>
      <w:divBdr>
        <w:top w:val="none" w:sz="0" w:space="0" w:color="auto"/>
        <w:left w:val="none" w:sz="0" w:space="0" w:color="auto"/>
        <w:bottom w:val="none" w:sz="0" w:space="0" w:color="auto"/>
        <w:right w:val="none" w:sz="0" w:space="0" w:color="auto"/>
      </w:divBdr>
    </w:div>
    <w:div w:id="1974173381">
      <w:bodyDiv w:val="1"/>
      <w:marLeft w:val="0"/>
      <w:marRight w:val="0"/>
      <w:marTop w:val="0"/>
      <w:marBottom w:val="0"/>
      <w:divBdr>
        <w:top w:val="none" w:sz="0" w:space="0" w:color="auto"/>
        <w:left w:val="none" w:sz="0" w:space="0" w:color="auto"/>
        <w:bottom w:val="none" w:sz="0" w:space="0" w:color="auto"/>
        <w:right w:val="none" w:sz="0" w:space="0" w:color="auto"/>
      </w:divBdr>
    </w:div>
    <w:div w:id="1974821624">
      <w:bodyDiv w:val="1"/>
      <w:marLeft w:val="0"/>
      <w:marRight w:val="0"/>
      <w:marTop w:val="0"/>
      <w:marBottom w:val="0"/>
      <w:divBdr>
        <w:top w:val="none" w:sz="0" w:space="0" w:color="auto"/>
        <w:left w:val="none" w:sz="0" w:space="0" w:color="auto"/>
        <w:bottom w:val="none" w:sz="0" w:space="0" w:color="auto"/>
        <w:right w:val="none" w:sz="0" w:space="0" w:color="auto"/>
      </w:divBdr>
    </w:div>
    <w:div w:id="1976331244">
      <w:bodyDiv w:val="1"/>
      <w:marLeft w:val="0"/>
      <w:marRight w:val="0"/>
      <w:marTop w:val="0"/>
      <w:marBottom w:val="0"/>
      <w:divBdr>
        <w:top w:val="none" w:sz="0" w:space="0" w:color="auto"/>
        <w:left w:val="none" w:sz="0" w:space="0" w:color="auto"/>
        <w:bottom w:val="none" w:sz="0" w:space="0" w:color="auto"/>
        <w:right w:val="none" w:sz="0" w:space="0" w:color="auto"/>
      </w:divBdr>
    </w:div>
    <w:div w:id="1977225103">
      <w:bodyDiv w:val="1"/>
      <w:marLeft w:val="0"/>
      <w:marRight w:val="0"/>
      <w:marTop w:val="0"/>
      <w:marBottom w:val="0"/>
      <w:divBdr>
        <w:top w:val="none" w:sz="0" w:space="0" w:color="auto"/>
        <w:left w:val="none" w:sz="0" w:space="0" w:color="auto"/>
        <w:bottom w:val="none" w:sz="0" w:space="0" w:color="auto"/>
        <w:right w:val="none" w:sz="0" w:space="0" w:color="auto"/>
      </w:divBdr>
    </w:div>
    <w:div w:id="1978488696">
      <w:bodyDiv w:val="1"/>
      <w:marLeft w:val="0"/>
      <w:marRight w:val="0"/>
      <w:marTop w:val="0"/>
      <w:marBottom w:val="0"/>
      <w:divBdr>
        <w:top w:val="none" w:sz="0" w:space="0" w:color="auto"/>
        <w:left w:val="none" w:sz="0" w:space="0" w:color="auto"/>
        <w:bottom w:val="none" w:sz="0" w:space="0" w:color="auto"/>
        <w:right w:val="none" w:sz="0" w:space="0" w:color="auto"/>
      </w:divBdr>
    </w:div>
    <w:div w:id="1978802382">
      <w:bodyDiv w:val="1"/>
      <w:marLeft w:val="0"/>
      <w:marRight w:val="0"/>
      <w:marTop w:val="0"/>
      <w:marBottom w:val="0"/>
      <w:divBdr>
        <w:top w:val="none" w:sz="0" w:space="0" w:color="auto"/>
        <w:left w:val="none" w:sz="0" w:space="0" w:color="auto"/>
        <w:bottom w:val="none" w:sz="0" w:space="0" w:color="auto"/>
        <w:right w:val="none" w:sz="0" w:space="0" w:color="auto"/>
      </w:divBdr>
    </w:div>
    <w:div w:id="1978953328">
      <w:bodyDiv w:val="1"/>
      <w:marLeft w:val="0"/>
      <w:marRight w:val="0"/>
      <w:marTop w:val="0"/>
      <w:marBottom w:val="0"/>
      <w:divBdr>
        <w:top w:val="none" w:sz="0" w:space="0" w:color="auto"/>
        <w:left w:val="none" w:sz="0" w:space="0" w:color="auto"/>
        <w:bottom w:val="none" w:sz="0" w:space="0" w:color="auto"/>
        <w:right w:val="none" w:sz="0" w:space="0" w:color="auto"/>
      </w:divBdr>
    </w:div>
    <w:div w:id="1979218393">
      <w:bodyDiv w:val="1"/>
      <w:marLeft w:val="0"/>
      <w:marRight w:val="0"/>
      <w:marTop w:val="0"/>
      <w:marBottom w:val="0"/>
      <w:divBdr>
        <w:top w:val="none" w:sz="0" w:space="0" w:color="auto"/>
        <w:left w:val="none" w:sz="0" w:space="0" w:color="auto"/>
        <w:bottom w:val="none" w:sz="0" w:space="0" w:color="auto"/>
        <w:right w:val="none" w:sz="0" w:space="0" w:color="auto"/>
      </w:divBdr>
    </w:div>
    <w:div w:id="1979458057">
      <w:bodyDiv w:val="1"/>
      <w:marLeft w:val="0"/>
      <w:marRight w:val="0"/>
      <w:marTop w:val="0"/>
      <w:marBottom w:val="0"/>
      <w:divBdr>
        <w:top w:val="none" w:sz="0" w:space="0" w:color="auto"/>
        <w:left w:val="none" w:sz="0" w:space="0" w:color="auto"/>
        <w:bottom w:val="none" w:sz="0" w:space="0" w:color="auto"/>
        <w:right w:val="none" w:sz="0" w:space="0" w:color="auto"/>
      </w:divBdr>
    </w:div>
    <w:div w:id="1979678159">
      <w:bodyDiv w:val="1"/>
      <w:marLeft w:val="0"/>
      <w:marRight w:val="0"/>
      <w:marTop w:val="0"/>
      <w:marBottom w:val="0"/>
      <w:divBdr>
        <w:top w:val="none" w:sz="0" w:space="0" w:color="auto"/>
        <w:left w:val="none" w:sz="0" w:space="0" w:color="auto"/>
        <w:bottom w:val="none" w:sz="0" w:space="0" w:color="auto"/>
        <w:right w:val="none" w:sz="0" w:space="0" w:color="auto"/>
      </w:divBdr>
    </w:div>
    <w:div w:id="1980963028">
      <w:bodyDiv w:val="1"/>
      <w:marLeft w:val="0"/>
      <w:marRight w:val="0"/>
      <w:marTop w:val="0"/>
      <w:marBottom w:val="0"/>
      <w:divBdr>
        <w:top w:val="none" w:sz="0" w:space="0" w:color="auto"/>
        <w:left w:val="none" w:sz="0" w:space="0" w:color="auto"/>
        <w:bottom w:val="none" w:sz="0" w:space="0" w:color="auto"/>
        <w:right w:val="none" w:sz="0" w:space="0" w:color="auto"/>
      </w:divBdr>
    </w:div>
    <w:div w:id="1981382460">
      <w:bodyDiv w:val="1"/>
      <w:marLeft w:val="0"/>
      <w:marRight w:val="0"/>
      <w:marTop w:val="0"/>
      <w:marBottom w:val="0"/>
      <w:divBdr>
        <w:top w:val="none" w:sz="0" w:space="0" w:color="auto"/>
        <w:left w:val="none" w:sz="0" w:space="0" w:color="auto"/>
        <w:bottom w:val="none" w:sz="0" w:space="0" w:color="auto"/>
        <w:right w:val="none" w:sz="0" w:space="0" w:color="auto"/>
      </w:divBdr>
    </w:div>
    <w:div w:id="1982609312">
      <w:bodyDiv w:val="1"/>
      <w:marLeft w:val="0"/>
      <w:marRight w:val="0"/>
      <w:marTop w:val="0"/>
      <w:marBottom w:val="0"/>
      <w:divBdr>
        <w:top w:val="none" w:sz="0" w:space="0" w:color="auto"/>
        <w:left w:val="none" w:sz="0" w:space="0" w:color="auto"/>
        <w:bottom w:val="none" w:sz="0" w:space="0" w:color="auto"/>
        <w:right w:val="none" w:sz="0" w:space="0" w:color="auto"/>
      </w:divBdr>
    </w:div>
    <w:div w:id="1982611501">
      <w:bodyDiv w:val="1"/>
      <w:marLeft w:val="0"/>
      <w:marRight w:val="0"/>
      <w:marTop w:val="0"/>
      <w:marBottom w:val="0"/>
      <w:divBdr>
        <w:top w:val="none" w:sz="0" w:space="0" w:color="auto"/>
        <w:left w:val="none" w:sz="0" w:space="0" w:color="auto"/>
        <w:bottom w:val="none" w:sz="0" w:space="0" w:color="auto"/>
        <w:right w:val="none" w:sz="0" w:space="0" w:color="auto"/>
      </w:divBdr>
    </w:div>
    <w:div w:id="1983147041">
      <w:bodyDiv w:val="1"/>
      <w:marLeft w:val="0"/>
      <w:marRight w:val="0"/>
      <w:marTop w:val="0"/>
      <w:marBottom w:val="0"/>
      <w:divBdr>
        <w:top w:val="none" w:sz="0" w:space="0" w:color="auto"/>
        <w:left w:val="none" w:sz="0" w:space="0" w:color="auto"/>
        <w:bottom w:val="none" w:sz="0" w:space="0" w:color="auto"/>
        <w:right w:val="none" w:sz="0" w:space="0" w:color="auto"/>
      </w:divBdr>
    </w:div>
    <w:div w:id="1983189648">
      <w:bodyDiv w:val="1"/>
      <w:marLeft w:val="0"/>
      <w:marRight w:val="0"/>
      <w:marTop w:val="0"/>
      <w:marBottom w:val="0"/>
      <w:divBdr>
        <w:top w:val="none" w:sz="0" w:space="0" w:color="auto"/>
        <w:left w:val="none" w:sz="0" w:space="0" w:color="auto"/>
        <w:bottom w:val="none" w:sz="0" w:space="0" w:color="auto"/>
        <w:right w:val="none" w:sz="0" w:space="0" w:color="auto"/>
      </w:divBdr>
    </w:div>
    <w:div w:id="1983653548">
      <w:bodyDiv w:val="1"/>
      <w:marLeft w:val="0"/>
      <w:marRight w:val="0"/>
      <w:marTop w:val="0"/>
      <w:marBottom w:val="0"/>
      <w:divBdr>
        <w:top w:val="none" w:sz="0" w:space="0" w:color="auto"/>
        <w:left w:val="none" w:sz="0" w:space="0" w:color="auto"/>
        <w:bottom w:val="none" w:sz="0" w:space="0" w:color="auto"/>
        <w:right w:val="none" w:sz="0" w:space="0" w:color="auto"/>
      </w:divBdr>
    </w:div>
    <w:div w:id="1983656060">
      <w:bodyDiv w:val="1"/>
      <w:marLeft w:val="0"/>
      <w:marRight w:val="0"/>
      <w:marTop w:val="0"/>
      <w:marBottom w:val="0"/>
      <w:divBdr>
        <w:top w:val="none" w:sz="0" w:space="0" w:color="auto"/>
        <w:left w:val="none" w:sz="0" w:space="0" w:color="auto"/>
        <w:bottom w:val="none" w:sz="0" w:space="0" w:color="auto"/>
        <w:right w:val="none" w:sz="0" w:space="0" w:color="auto"/>
      </w:divBdr>
    </w:div>
    <w:div w:id="1985238398">
      <w:bodyDiv w:val="1"/>
      <w:marLeft w:val="0"/>
      <w:marRight w:val="0"/>
      <w:marTop w:val="0"/>
      <w:marBottom w:val="0"/>
      <w:divBdr>
        <w:top w:val="none" w:sz="0" w:space="0" w:color="auto"/>
        <w:left w:val="none" w:sz="0" w:space="0" w:color="auto"/>
        <w:bottom w:val="none" w:sz="0" w:space="0" w:color="auto"/>
        <w:right w:val="none" w:sz="0" w:space="0" w:color="auto"/>
      </w:divBdr>
    </w:div>
    <w:div w:id="1986541125">
      <w:bodyDiv w:val="1"/>
      <w:marLeft w:val="0"/>
      <w:marRight w:val="0"/>
      <w:marTop w:val="0"/>
      <w:marBottom w:val="0"/>
      <w:divBdr>
        <w:top w:val="none" w:sz="0" w:space="0" w:color="auto"/>
        <w:left w:val="none" w:sz="0" w:space="0" w:color="auto"/>
        <w:bottom w:val="none" w:sz="0" w:space="0" w:color="auto"/>
        <w:right w:val="none" w:sz="0" w:space="0" w:color="auto"/>
      </w:divBdr>
    </w:div>
    <w:div w:id="1987052630">
      <w:bodyDiv w:val="1"/>
      <w:marLeft w:val="0"/>
      <w:marRight w:val="0"/>
      <w:marTop w:val="0"/>
      <w:marBottom w:val="0"/>
      <w:divBdr>
        <w:top w:val="none" w:sz="0" w:space="0" w:color="auto"/>
        <w:left w:val="none" w:sz="0" w:space="0" w:color="auto"/>
        <w:bottom w:val="none" w:sz="0" w:space="0" w:color="auto"/>
        <w:right w:val="none" w:sz="0" w:space="0" w:color="auto"/>
      </w:divBdr>
    </w:div>
    <w:div w:id="1987121487">
      <w:bodyDiv w:val="1"/>
      <w:marLeft w:val="0"/>
      <w:marRight w:val="0"/>
      <w:marTop w:val="0"/>
      <w:marBottom w:val="0"/>
      <w:divBdr>
        <w:top w:val="none" w:sz="0" w:space="0" w:color="auto"/>
        <w:left w:val="none" w:sz="0" w:space="0" w:color="auto"/>
        <w:bottom w:val="none" w:sz="0" w:space="0" w:color="auto"/>
        <w:right w:val="none" w:sz="0" w:space="0" w:color="auto"/>
      </w:divBdr>
    </w:div>
    <w:div w:id="1987540825">
      <w:bodyDiv w:val="1"/>
      <w:marLeft w:val="0"/>
      <w:marRight w:val="0"/>
      <w:marTop w:val="0"/>
      <w:marBottom w:val="0"/>
      <w:divBdr>
        <w:top w:val="none" w:sz="0" w:space="0" w:color="auto"/>
        <w:left w:val="none" w:sz="0" w:space="0" w:color="auto"/>
        <w:bottom w:val="none" w:sz="0" w:space="0" w:color="auto"/>
        <w:right w:val="none" w:sz="0" w:space="0" w:color="auto"/>
      </w:divBdr>
    </w:div>
    <w:div w:id="1990556003">
      <w:bodyDiv w:val="1"/>
      <w:marLeft w:val="0"/>
      <w:marRight w:val="0"/>
      <w:marTop w:val="0"/>
      <w:marBottom w:val="0"/>
      <w:divBdr>
        <w:top w:val="none" w:sz="0" w:space="0" w:color="auto"/>
        <w:left w:val="none" w:sz="0" w:space="0" w:color="auto"/>
        <w:bottom w:val="none" w:sz="0" w:space="0" w:color="auto"/>
        <w:right w:val="none" w:sz="0" w:space="0" w:color="auto"/>
      </w:divBdr>
    </w:div>
    <w:div w:id="1991400861">
      <w:bodyDiv w:val="1"/>
      <w:marLeft w:val="0"/>
      <w:marRight w:val="0"/>
      <w:marTop w:val="0"/>
      <w:marBottom w:val="0"/>
      <w:divBdr>
        <w:top w:val="none" w:sz="0" w:space="0" w:color="auto"/>
        <w:left w:val="none" w:sz="0" w:space="0" w:color="auto"/>
        <w:bottom w:val="none" w:sz="0" w:space="0" w:color="auto"/>
        <w:right w:val="none" w:sz="0" w:space="0" w:color="auto"/>
      </w:divBdr>
    </w:div>
    <w:div w:id="1992363440">
      <w:bodyDiv w:val="1"/>
      <w:marLeft w:val="0"/>
      <w:marRight w:val="0"/>
      <w:marTop w:val="0"/>
      <w:marBottom w:val="0"/>
      <w:divBdr>
        <w:top w:val="none" w:sz="0" w:space="0" w:color="auto"/>
        <w:left w:val="none" w:sz="0" w:space="0" w:color="auto"/>
        <w:bottom w:val="none" w:sz="0" w:space="0" w:color="auto"/>
        <w:right w:val="none" w:sz="0" w:space="0" w:color="auto"/>
      </w:divBdr>
    </w:div>
    <w:div w:id="1992755332">
      <w:bodyDiv w:val="1"/>
      <w:marLeft w:val="0"/>
      <w:marRight w:val="0"/>
      <w:marTop w:val="0"/>
      <w:marBottom w:val="0"/>
      <w:divBdr>
        <w:top w:val="none" w:sz="0" w:space="0" w:color="auto"/>
        <w:left w:val="none" w:sz="0" w:space="0" w:color="auto"/>
        <w:bottom w:val="none" w:sz="0" w:space="0" w:color="auto"/>
        <w:right w:val="none" w:sz="0" w:space="0" w:color="auto"/>
      </w:divBdr>
    </w:div>
    <w:div w:id="1993220343">
      <w:bodyDiv w:val="1"/>
      <w:marLeft w:val="0"/>
      <w:marRight w:val="0"/>
      <w:marTop w:val="0"/>
      <w:marBottom w:val="0"/>
      <w:divBdr>
        <w:top w:val="none" w:sz="0" w:space="0" w:color="auto"/>
        <w:left w:val="none" w:sz="0" w:space="0" w:color="auto"/>
        <w:bottom w:val="none" w:sz="0" w:space="0" w:color="auto"/>
        <w:right w:val="none" w:sz="0" w:space="0" w:color="auto"/>
      </w:divBdr>
    </w:div>
    <w:div w:id="1994213588">
      <w:bodyDiv w:val="1"/>
      <w:marLeft w:val="0"/>
      <w:marRight w:val="0"/>
      <w:marTop w:val="0"/>
      <w:marBottom w:val="0"/>
      <w:divBdr>
        <w:top w:val="none" w:sz="0" w:space="0" w:color="auto"/>
        <w:left w:val="none" w:sz="0" w:space="0" w:color="auto"/>
        <w:bottom w:val="none" w:sz="0" w:space="0" w:color="auto"/>
        <w:right w:val="none" w:sz="0" w:space="0" w:color="auto"/>
      </w:divBdr>
    </w:div>
    <w:div w:id="1995254143">
      <w:bodyDiv w:val="1"/>
      <w:marLeft w:val="0"/>
      <w:marRight w:val="0"/>
      <w:marTop w:val="0"/>
      <w:marBottom w:val="0"/>
      <w:divBdr>
        <w:top w:val="none" w:sz="0" w:space="0" w:color="auto"/>
        <w:left w:val="none" w:sz="0" w:space="0" w:color="auto"/>
        <w:bottom w:val="none" w:sz="0" w:space="0" w:color="auto"/>
        <w:right w:val="none" w:sz="0" w:space="0" w:color="auto"/>
      </w:divBdr>
    </w:div>
    <w:div w:id="1995714673">
      <w:bodyDiv w:val="1"/>
      <w:marLeft w:val="0"/>
      <w:marRight w:val="0"/>
      <w:marTop w:val="0"/>
      <w:marBottom w:val="0"/>
      <w:divBdr>
        <w:top w:val="none" w:sz="0" w:space="0" w:color="auto"/>
        <w:left w:val="none" w:sz="0" w:space="0" w:color="auto"/>
        <w:bottom w:val="none" w:sz="0" w:space="0" w:color="auto"/>
        <w:right w:val="none" w:sz="0" w:space="0" w:color="auto"/>
      </w:divBdr>
    </w:div>
    <w:div w:id="1997029920">
      <w:bodyDiv w:val="1"/>
      <w:marLeft w:val="0"/>
      <w:marRight w:val="0"/>
      <w:marTop w:val="0"/>
      <w:marBottom w:val="0"/>
      <w:divBdr>
        <w:top w:val="none" w:sz="0" w:space="0" w:color="auto"/>
        <w:left w:val="none" w:sz="0" w:space="0" w:color="auto"/>
        <w:bottom w:val="none" w:sz="0" w:space="0" w:color="auto"/>
        <w:right w:val="none" w:sz="0" w:space="0" w:color="auto"/>
      </w:divBdr>
    </w:div>
    <w:div w:id="1997956554">
      <w:bodyDiv w:val="1"/>
      <w:marLeft w:val="0"/>
      <w:marRight w:val="0"/>
      <w:marTop w:val="0"/>
      <w:marBottom w:val="0"/>
      <w:divBdr>
        <w:top w:val="none" w:sz="0" w:space="0" w:color="auto"/>
        <w:left w:val="none" w:sz="0" w:space="0" w:color="auto"/>
        <w:bottom w:val="none" w:sz="0" w:space="0" w:color="auto"/>
        <w:right w:val="none" w:sz="0" w:space="0" w:color="auto"/>
      </w:divBdr>
    </w:div>
    <w:div w:id="1998924197">
      <w:bodyDiv w:val="1"/>
      <w:marLeft w:val="0"/>
      <w:marRight w:val="0"/>
      <w:marTop w:val="0"/>
      <w:marBottom w:val="0"/>
      <w:divBdr>
        <w:top w:val="none" w:sz="0" w:space="0" w:color="auto"/>
        <w:left w:val="none" w:sz="0" w:space="0" w:color="auto"/>
        <w:bottom w:val="none" w:sz="0" w:space="0" w:color="auto"/>
        <w:right w:val="none" w:sz="0" w:space="0" w:color="auto"/>
      </w:divBdr>
    </w:div>
    <w:div w:id="1999383620">
      <w:bodyDiv w:val="1"/>
      <w:marLeft w:val="0"/>
      <w:marRight w:val="0"/>
      <w:marTop w:val="0"/>
      <w:marBottom w:val="0"/>
      <w:divBdr>
        <w:top w:val="none" w:sz="0" w:space="0" w:color="auto"/>
        <w:left w:val="none" w:sz="0" w:space="0" w:color="auto"/>
        <w:bottom w:val="none" w:sz="0" w:space="0" w:color="auto"/>
        <w:right w:val="none" w:sz="0" w:space="0" w:color="auto"/>
      </w:divBdr>
    </w:div>
    <w:div w:id="1999573686">
      <w:bodyDiv w:val="1"/>
      <w:marLeft w:val="0"/>
      <w:marRight w:val="0"/>
      <w:marTop w:val="0"/>
      <w:marBottom w:val="0"/>
      <w:divBdr>
        <w:top w:val="none" w:sz="0" w:space="0" w:color="auto"/>
        <w:left w:val="none" w:sz="0" w:space="0" w:color="auto"/>
        <w:bottom w:val="none" w:sz="0" w:space="0" w:color="auto"/>
        <w:right w:val="none" w:sz="0" w:space="0" w:color="auto"/>
      </w:divBdr>
    </w:div>
    <w:div w:id="1999963297">
      <w:bodyDiv w:val="1"/>
      <w:marLeft w:val="0"/>
      <w:marRight w:val="0"/>
      <w:marTop w:val="0"/>
      <w:marBottom w:val="0"/>
      <w:divBdr>
        <w:top w:val="none" w:sz="0" w:space="0" w:color="auto"/>
        <w:left w:val="none" w:sz="0" w:space="0" w:color="auto"/>
        <w:bottom w:val="none" w:sz="0" w:space="0" w:color="auto"/>
        <w:right w:val="none" w:sz="0" w:space="0" w:color="auto"/>
      </w:divBdr>
    </w:div>
    <w:div w:id="2001276605">
      <w:bodyDiv w:val="1"/>
      <w:marLeft w:val="0"/>
      <w:marRight w:val="0"/>
      <w:marTop w:val="0"/>
      <w:marBottom w:val="0"/>
      <w:divBdr>
        <w:top w:val="none" w:sz="0" w:space="0" w:color="auto"/>
        <w:left w:val="none" w:sz="0" w:space="0" w:color="auto"/>
        <w:bottom w:val="none" w:sz="0" w:space="0" w:color="auto"/>
        <w:right w:val="none" w:sz="0" w:space="0" w:color="auto"/>
      </w:divBdr>
    </w:div>
    <w:div w:id="2001349964">
      <w:bodyDiv w:val="1"/>
      <w:marLeft w:val="0"/>
      <w:marRight w:val="0"/>
      <w:marTop w:val="0"/>
      <w:marBottom w:val="0"/>
      <w:divBdr>
        <w:top w:val="none" w:sz="0" w:space="0" w:color="auto"/>
        <w:left w:val="none" w:sz="0" w:space="0" w:color="auto"/>
        <w:bottom w:val="none" w:sz="0" w:space="0" w:color="auto"/>
        <w:right w:val="none" w:sz="0" w:space="0" w:color="auto"/>
      </w:divBdr>
    </w:div>
    <w:div w:id="2001883816">
      <w:bodyDiv w:val="1"/>
      <w:marLeft w:val="0"/>
      <w:marRight w:val="0"/>
      <w:marTop w:val="0"/>
      <w:marBottom w:val="0"/>
      <w:divBdr>
        <w:top w:val="none" w:sz="0" w:space="0" w:color="auto"/>
        <w:left w:val="none" w:sz="0" w:space="0" w:color="auto"/>
        <w:bottom w:val="none" w:sz="0" w:space="0" w:color="auto"/>
        <w:right w:val="none" w:sz="0" w:space="0" w:color="auto"/>
      </w:divBdr>
    </w:div>
    <w:div w:id="2002007421">
      <w:bodyDiv w:val="1"/>
      <w:marLeft w:val="0"/>
      <w:marRight w:val="0"/>
      <w:marTop w:val="0"/>
      <w:marBottom w:val="0"/>
      <w:divBdr>
        <w:top w:val="none" w:sz="0" w:space="0" w:color="auto"/>
        <w:left w:val="none" w:sz="0" w:space="0" w:color="auto"/>
        <w:bottom w:val="none" w:sz="0" w:space="0" w:color="auto"/>
        <w:right w:val="none" w:sz="0" w:space="0" w:color="auto"/>
      </w:divBdr>
    </w:div>
    <w:div w:id="2002077532">
      <w:bodyDiv w:val="1"/>
      <w:marLeft w:val="0"/>
      <w:marRight w:val="0"/>
      <w:marTop w:val="0"/>
      <w:marBottom w:val="0"/>
      <w:divBdr>
        <w:top w:val="none" w:sz="0" w:space="0" w:color="auto"/>
        <w:left w:val="none" w:sz="0" w:space="0" w:color="auto"/>
        <w:bottom w:val="none" w:sz="0" w:space="0" w:color="auto"/>
        <w:right w:val="none" w:sz="0" w:space="0" w:color="auto"/>
      </w:divBdr>
    </w:div>
    <w:div w:id="2002195817">
      <w:bodyDiv w:val="1"/>
      <w:marLeft w:val="0"/>
      <w:marRight w:val="0"/>
      <w:marTop w:val="0"/>
      <w:marBottom w:val="0"/>
      <w:divBdr>
        <w:top w:val="none" w:sz="0" w:space="0" w:color="auto"/>
        <w:left w:val="none" w:sz="0" w:space="0" w:color="auto"/>
        <w:bottom w:val="none" w:sz="0" w:space="0" w:color="auto"/>
        <w:right w:val="none" w:sz="0" w:space="0" w:color="auto"/>
      </w:divBdr>
    </w:div>
    <w:div w:id="2002655235">
      <w:bodyDiv w:val="1"/>
      <w:marLeft w:val="0"/>
      <w:marRight w:val="0"/>
      <w:marTop w:val="0"/>
      <w:marBottom w:val="0"/>
      <w:divBdr>
        <w:top w:val="none" w:sz="0" w:space="0" w:color="auto"/>
        <w:left w:val="none" w:sz="0" w:space="0" w:color="auto"/>
        <w:bottom w:val="none" w:sz="0" w:space="0" w:color="auto"/>
        <w:right w:val="none" w:sz="0" w:space="0" w:color="auto"/>
      </w:divBdr>
    </w:div>
    <w:div w:id="2003964514">
      <w:bodyDiv w:val="1"/>
      <w:marLeft w:val="0"/>
      <w:marRight w:val="0"/>
      <w:marTop w:val="0"/>
      <w:marBottom w:val="0"/>
      <w:divBdr>
        <w:top w:val="none" w:sz="0" w:space="0" w:color="auto"/>
        <w:left w:val="none" w:sz="0" w:space="0" w:color="auto"/>
        <w:bottom w:val="none" w:sz="0" w:space="0" w:color="auto"/>
        <w:right w:val="none" w:sz="0" w:space="0" w:color="auto"/>
      </w:divBdr>
    </w:div>
    <w:div w:id="2006323713">
      <w:bodyDiv w:val="1"/>
      <w:marLeft w:val="0"/>
      <w:marRight w:val="0"/>
      <w:marTop w:val="0"/>
      <w:marBottom w:val="0"/>
      <w:divBdr>
        <w:top w:val="none" w:sz="0" w:space="0" w:color="auto"/>
        <w:left w:val="none" w:sz="0" w:space="0" w:color="auto"/>
        <w:bottom w:val="none" w:sz="0" w:space="0" w:color="auto"/>
        <w:right w:val="none" w:sz="0" w:space="0" w:color="auto"/>
      </w:divBdr>
    </w:div>
    <w:div w:id="2008164886">
      <w:bodyDiv w:val="1"/>
      <w:marLeft w:val="0"/>
      <w:marRight w:val="0"/>
      <w:marTop w:val="0"/>
      <w:marBottom w:val="0"/>
      <w:divBdr>
        <w:top w:val="none" w:sz="0" w:space="0" w:color="auto"/>
        <w:left w:val="none" w:sz="0" w:space="0" w:color="auto"/>
        <w:bottom w:val="none" w:sz="0" w:space="0" w:color="auto"/>
        <w:right w:val="none" w:sz="0" w:space="0" w:color="auto"/>
      </w:divBdr>
    </w:div>
    <w:div w:id="2008514021">
      <w:bodyDiv w:val="1"/>
      <w:marLeft w:val="0"/>
      <w:marRight w:val="0"/>
      <w:marTop w:val="0"/>
      <w:marBottom w:val="0"/>
      <w:divBdr>
        <w:top w:val="none" w:sz="0" w:space="0" w:color="auto"/>
        <w:left w:val="none" w:sz="0" w:space="0" w:color="auto"/>
        <w:bottom w:val="none" w:sz="0" w:space="0" w:color="auto"/>
        <w:right w:val="none" w:sz="0" w:space="0" w:color="auto"/>
      </w:divBdr>
    </w:div>
    <w:div w:id="2008752835">
      <w:bodyDiv w:val="1"/>
      <w:marLeft w:val="0"/>
      <w:marRight w:val="0"/>
      <w:marTop w:val="0"/>
      <w:marBottom w:val="0"/>
      <w:divBdr>
        <w:top w:val="none" w:sz="0" w:space="0" w:color="auto"/>
        <w:left w:val="none" w:sz="0" w:space="0" w:color="auto"/>
        <w:bottom w:val="none" w:sz="0" w:space="0" w:color="auto"/>
        <w:right w:val="none" w:sz="0" w:space="0" w:color="auto"/>
      </w:divBdr>
    </w:div>
    <w:div w:id="2009096052">
      <w:bodyDiv w:val="1"/>
      <w:marLeft w:val="0"/>
      <w:marRight w:val="0"/>
      <w:marTop w:val="0"/>
      <w:marBottom w:val="0"/>
      <w:divBdr>
        <w:top w:val="none" w:sz="0" w:space="0" w:color="auto"/>
        <w:left w:val="none" w:sz="0" w:space="0" w:color="auto"/>
        <w:bottom w:val="none" w:sz="0" w:space="0" w:color="auto"/>
        <w:right w:val="none" w:sz="0" w:space="0" w:color="auto"/>
      </w:divBdr>
    </w:div>
    <w:div w:id="2009215548">
      <w:bodyDiv w:val="1"/>
      <w:marLeft w:val="0"/>
      <w:marRight w:val="0"/>
      <w:marTop w:val="0"/>
      <w:marBottom w:val="0"/>
      <w:divBdr>
        <w:top w:val="none" w:sz="0" w:space="0" w:color="auto"/>
        <w:left w:val="none" w:sz="0" w:space="0" w:color="auto"/>
        <w:bottom w:val="none" w:sz="0" w:space="0" w:color="auto"/>
        <w:right w:val="none" w:sz="0" w:space="0" w:color="auto"/>
      </w:divBdr>
    </w:div>
    <w:div w:id="2010214688">
      <w:bodyDiv w:val="1"/>
      <w:marLeft w:val="0"/>
      <w:marRight w:val="0"/>
      <w:marTop w:val="0"/>
      <w:marBottom w:val="0"/>
      <w:divBdr>
        <w:top w:val="none" w:sz="0" w:space="0" w:color="auto"/>
        <w:left w:val="none" w:sz="0" w:space="0" w:color="auto"/>
        <w:bottom w:val="none" w:sz="0" w:space="0" w:color="auto"/>
        <w:right w:val="none" w:sz="0" w:space="0" w:color="auto"/>
      </w:divBdr>
    </w:div>
    <w:div w:id="2010332752">
      <w:bodyDiv w:val="1"/>
      <w:marLeft w:val="0"/>
      <w:marRight w:val="0"/>
      <w:marTop w:val="0"/>
      <w:marBottom w:val="0"/>
      <w:divBdr>
        <w:top w:val="none" w:sz="0" w:space="0" w:color="auto"/>
        <w:left w:val="none" w:sz="0" w:space="0" w:color="auto"/>
        <w:bottom w:val="none" w:sz="0" w:space="0" w:color="auto"/>
        <w:right w:val="none" w:sz="0" w:space="0" w:color="auto"/>
      </w:divBdr>
    </w:div>
    <w:div w:id="2010598194">
      <w:bodyDiv w:val="1"/>
      <w:marLeft w:val="0"/>
      <w:marRight w:val="0"/>
      <w:marTop w:val="0"/>
      <w:marBottom w:val="0"/>
      <w:divBdr>
        <w:top w:val="none" w:sz="0" w:space="0" w:color="auto"/>
        <w:left w:val="none" w:sz="0" w:space="0" w:color="auto"/>
        <w:bottom w:val="none" w:sz="0" w:space="0" w:color="auto"/>
        <w:right w:val="none" w:sz="0" w:space="0" w:color="auto"/>
      </w:divBdr>
    </w:div>
    <w:div w:id="2010910473">
      <w:bodyDiv w:val="1"/>
      <w:marLeft w:val="0"/>
      <w:marRight w:val="0"/>
      <w:marTop w:val="0"/>
      <w:marBottom w:val="0"/>
      <w:divBdr>
        <w:top w:val="none" w:sz="0" w:space="0" w:color="auto"/>
        <w:left w:val="none" w:sz="0" w:space="0" w:color="auto"/>
        <w:bottom w:val="none" w:sz="0" w:space="0" w:color="auto"/>
        <w:right w:val="none" w:sz="0" w:space="0" w:color="auto"/>
      </w:divBdr>
    </w:div>
    <w:div w:id="2011370891">
      <w:bodyDiv w:val="1"/>
      <w:marLeft w:val="0"/>
      <w:marRight w:val="0"/>
      <w:marTop w:val="0"/>
      <w:marBottom w:val="0"/>
      <w:divBdr>
        <w:top w:val="none" w:sz="0" w:space="0" w:color="auto"/>
        <w:left w:val="none" w:sz="0" w:space="0" w:color="auto"/>
        <w:bottom w:val="none" w:sz="0" w:space="0" w:color="auto"/>
        <w:right w:val="none" w:sz="0" w:space="0" w:color="auto"/>
      </w:divBdr>
    </w:div>
    <w:div w:id="2011524932">
      <w:bodyDiv w:val="1"/>
      <w:marLeft w:val="0"/>
      <w:marRight w:val="0"/>
      <w:marTop w:val="0"/>
      <w:marBottom w:val="0"/>
      <w:divBdr>
        <w:top w:val="none" w:sz="0" w:space="0" w:color="auto"/>
        <w:left w:val="none" w:sz="0" w:space="0" w:color="auto"/>
        <w:bottom w:val="none" w:sz="0" w:space="0" w:color="auto"/>
        <w:right w:val="none" w:sz="0" w:space="0" w:color="auto"/>
      </w:divBdr>
    </w:div>
    <w:div w:id="2011709192">
      <w:bodyDiv w:val="1"/>
      <w:marLeft w:val="0"/>
      <w:marRight w:val="0"/>
      <w:marTop w:val="0"/>
      <w:marBottom w:val="0"/>
      <w:divBdr>
        <w:top w:val="none" w:sz="0" w:space="0" w:color="auto"/>
        <w:left w:val="none" w:sz="0" w:space="0" w:color="auto"/>
        <w:bottom w:val="none" w:sz="0" w:space="0" w:color="auto"/>
        <w:right w:val="none" w:sz="0" w:space="0" w:color="auto"/>
      </w:divBdr>
    </w:div>
    <w:div w:id="2012175452">
      <w:bodyDiv w:val="1"/>
      <w:marLeft w:val="0"/>
      <w:marRight w:val="0"/>
      <w:marTop w:val="0"/>
      <w:marBottom w:val="0"/>
      <w:divBdr>
        <w:top w:val="none" w:sz="0" w:space="0" w:color="auto"/>
        <w:left w:val="none" w:sz="0" w:space="0" w:color="auto"/>
        <w:bottom w:val="none" w:sz="0" w:space="0" w:color="auto"/>
        <w:right w:val="none" w:sz="0" w:space="0" w:color="auto"/>
      </w:divBdr>
    </w:div>
    <w:div w:id="2012223196">
      <w:bodyDiv w:val="1"/>
      <w:marLeft w:val="0"/>
      <w:marRight w:val="0"/>
      <w:marTop w:val="0"/>
      <w:marBottom w:val="0"/>
      <w:divBdr>
        <w:top w:val="none" w:sz="0" w:space="0" w:color="auto"/>
        <w:left w:val="none" w:sz="0" w:space="0" w:color="auto"/>
        <w:bottom w:val="none" w:sz="0" w:space="0" w:color="auto"/>
        <w:right w:val="none" w:sz="0" w:space="0" w:color="auto"/>
      </w:divBdr>
    </w:div>
    <w:div w:id="2012831556">
      <w:bodyDiv w:val="1"/>
      <w:marLeft w:val="0"/>
      <w:marRight w:val="0"/>
      <w:marTop w:val="0"/>
      <w:marBottom w:val="0"/>
      <w:divBdr>
        <w:top w:val="none" w:sz="0" w:space="0" w:color="auto"/>
        <w:left w:val="none" w:sz="0" w:space="0" w:color="auto"/>
        <w:bottom w:val="none" w:sz="0" w:space="0" w:color="auto"/>
        <w:right w:val="none" w:sz="0" w:space="0" w:color="auto"/>
      </w:divBdr>
    </w:div>
    <w:div w:id="2013335779">
      <w:bodyDiv w:val="1"/>
      <w:marLeft w:val="0"/>
      <w:marRight w:val="0"/>
      <w:marTop w:val="0"/>
      <w:marBottom w:val="0"/>
      <w:divBdr>
        <w:top w:val="none" w:sz="0" w:space="0" w:color="auto"/>
        <w:left w:val="none" w:sz="0" w:space="0" w:color="auto"/>
        <w:bottom w:val="none" w:sz="0" w:space="0" w:color="auto"/>
        <w:right w:val="none" w:sz="0" w:space="0" w:color="auto"/>
      </w:divBdr>
    </w:div>
    <w:div w:id="2014141824">
      <w:bodyDiv w:val="1"/>
      <w:marLeft w:val="0"/>
      <w:marRight w:val="0"/>
      <w:marTop w:val="0"/>
      <w:marBottom w:val="0"/>
      <w:divBdr>
        <w:top w:val="none" w:sz="0" w:space="0" w:color="auto"/>
        <w:left w:val="none" w:sz="0" w:space="0" w:color="auto"/>
        <w:bottom w:val="none" w:sz="0" w:space="0" w:color="auto"/>
        <w:right w:val="none" w:sz="0" w:space="0" w:color="auto"/>
      </w:divBdr>
    </w:div>
    <w:div w:id="2014722045">
      <w:bodyDiv w:val="1"/>
      <w:marLeft w:val="0"/>
      <w:marRight w:val="0"/>
      <w:marTop w:val="0"/>
      <w:marBottom w:val="0"/>
      <w:divBdr>
        <w:top w:val="none" w:sz="0" w:space="0" w:color="auto"/>
        <w:left w:val="none" w:sz="0" w:space="0" w:color="auto"/>
        <w:bottom w:val="none" w:sz="0" w:space="0" w:color="auto"/>
        <w:right w:val="none" w:sz="0" w:space="0" w:color="auto"/>
      </w:divBdr>
    </w:div>
    <w:div w:id="2015111830">
      <w:bodyDiv w:val="1"/>
      <w:marLeft w:val="0"/>
      <w:marRight w:val="0"/>
      <w:marTop w:val="0"/>
      <w:marBottom w:val="0"/>
      <w:divBdr>
        <w:top w:val="none" w:sz="0" w:space="0" w:color="auto"/>
        <w:left w:val="none" w:sz="0" w:space="0" w:color="auto"/>
        <w:bottom w:val="none" w:sz="0" w:space="0" w:color="auto"/>
        <w:right w:val="none" w:sz="0" w:space="0" w:color="auto"/>
      </w:divBdr>
    </w:div>
    <w:div w:id="2015642114">
      <w:bodyDiv w:val="1"/>
      <w:marLeft w:val="0"/>
      <w:marRight w:val="0"/>
      <w:marTop w:val="0"/>
      <w:marBottom w:val="0"/>
      <w:divBdr>
        <w:top w:val="none" w:sz="0" w:space="0" w:color="auto"/>
        <w:left w:val="none" w:sz="0" w:space="0" w:color="auto"/>
        <w:bottom w:val="none" w:sz="0" w:space="0" w:color="auto"/>
        <w:right w:val="none" w:sz="0" w:space="0" w:color="auto"/>
      </w:divBdr>
    </w:div>
    <w:div w:id="2015918096">
      <w:bodyDiv w:val="1"/>
      <w:marLeft w:val="0"/>
      <w:marRight w:val="0"/>
      <w:marTop w:val="0"/>
      <w:marBottom w:val="0"/>
      <w:divBdr>
        <w:top w:val="none" w:sz="0" w:space="0" w:color="auto"/>
        <w:left w:val="none" w:sz="0" w:space="0" w:color="auto"/>
        <w:bottom w:val="none" w:sz="0" w:space="0" w:color="auto"/>
        <w:right w:val="none" w:sz="0" w:space="0" w:color="auto"/>
      </w:divBdr>
    </w:div>
    <w:div w:id="2016494343">
      <w:bodyDiv w:val="1"/>
      <w:marLeft w:val="0"/>
      <w:marRight w:val="0"/>
      <w:marTop w:val="0"/>
      <w:marBottom w:val="0"/>
      <w:divBdr>
        <w:top w:val="none" w:sz="0" w:space="0" w:color="auto"/>
        <w:left w:val="none" w:sz="0" w:space="0" w:color="auto"/>
        <w:bottom w:val="none" w:sz="0" w:space="0" w:color="auto"/>
        <w:right w:val="none" w:sz="0" w:space="0" w:color="auto"/>
      </w:divBdr>
    </w:div>
    <w:div w:id="2017224174">
      <w:bodyDiv w:val="1"/>
      <w:marLeft w:val="0"/>
      <w:marRight w:val="0"/>
      <w:marTop w:val="0"/>
      <w:marBottom w:val="0"/>
      <w:divBdr>
        <w:top w:val="none" w:sz="0" w:space="0" w:color="auto"/>
        <w:left w:val="none" w:sz="0" w:space="0" w:color="auto"/>
        <w:bottom w:val="none" w:sz="0" w:space="0" w:color="auto"/>
        <w:right w:val="none" w:sz="0" w:space="0" w:color="auto"/>
      </w:divBdr>
    </w:div>
    <w:div w:id="2018341842">
      <w:bodyDiv w:val="1"/>
      <w:marLeft w:val="0"/>
      <w:marRight w:val="0"/>
      <w:marTop w:val="0"/>
      <w:marBottom w:val="0"/>
      <w:divBdr>
        <w:top w:val="none" w:sz="0" w:space="0" w:color="auto"/>
        <w:left w:val="none" w:sz="0" w:space="0" w:color="auto"/>
        <w:bottom w:val="none" w:sz="0" w:space="0" w:color="auto"/>
        <w:right w:val="none" w:sz="0" w:space="0" w:color="auto"/>
      </w:divBdr>
    </w:div>
    <w:div w:id="2018799397">
      <w:bodyDiv w:val="1"/>
      <w:marLeft w:val="0"/>
      <w:marRight w:val="0"/>
      <w:marTop w:val="0"/>
      <w:marBottom w:val="0"/>
      <w:divBdr>
        <w:top w:val="none" w:sz="0" w:space="0" w:color="auto"/>
        <w:left w:val="none" w:sz="0" w:space="0" w:color="auto"/>
        <w:bottom w:val="none" w:sz="0" w:space="0" w:color="auto"/>
        <w:right w:val="none" w:sz="0" w:space="0" w:color="auto"/>
      </w:divBdr>
    </w:div>
    <w:div w:id="2019114039">
      <w:bodyDiv w:val="1"/>
      <w:marLeft w:val="0"/>
      <w:marRight w:val="0"/>
      <w:marTop w:val="0"/>
      <w:marBottom w:val="0"/>
      <w:divBdr>
        <w:top w:val="none" w:sz="0" w:space="0" w:color="auto"/>
        <w:left w:val="none" w:sz="0" w:space="0" w:color="auto"/>
        <w:bottom w:val="none" w:sz="0" w:space="0" w:color="auto"/>
        <w:right w:val="none" w:sz="0" w:space="0" w:color="auto"/>
      </w:divBdr>
    </w:div>
    <w:div w:id="2019118911">
      <w:bodyDiv w:val="1"/>
      <w:marLeft w:val="0"/>
      <w:marRight w:val="0"/>
      <w:marTop w:val="0"/>
      <w:marBottom w:val="0"/>
      <w:divBdr>
        <w:top w:val="none" w:sz="0" w:space="0" w:color="auto"/>
        <w:left w:val="none" w:sz="0" w:space="0" w:color="auto"/>
        <w:bottom w:val="none" w:sz="0" w:space="0" w:color="auto"/>
        <w:right w:val="none" w:sz="0" w:space="0" w:color="auto"/>
      </w:divBdr>
    </w:div>
    <w:div w:id="2019119813">
      <w:bodyDiv w:val="1"/>
      <w:marLeft w:val="0"/>
      <w:marRight w:val="0"/>
      <w:marTop w:val="0"/>
      <w:marBottom w:val="0"/>
      <w:divBdr>
        <w:top w:val="none" w:sz="0" w:space="0" w:color="auto"/>
        <w:left w:val="none" w:sz="0" w:space="0" w:color="auto"/>
        <w:bottom w:val="none" w:sz="0" w:space="0" w:color="auto"/>
        <w:right w:val="none" w:sz="0" w:space="0" w:color="auto"/>
      </w:divBdr>
    </w:div>
    <w:div w:id="2021006725">
      <w:bodyDiv w:val="1"/>
      <w:marLeft w:val="0"/>
      <w:marRight w:val="0"/>
      <w:marTop w:val="0"/>
      <w:marBottom w:val="0"/>
      <w:divBdr>
        <w:top w:val="none" w:sz="0" w:space="0" w:color="auto"/>
        <w:left w:val="none" w:sz="0" w:space="0" w:color="auto"/>
        <w:bottom w:val="none" w:sz="0" w:space="0" w:color="auto"/>
        <w:right w:val="none" w:sz="0" w:space="0" w:color="auto"/>
      </w:divBdr>
    </w:div>
    <w:div w:id="2021424907">
      <w:bodyDiv w:val="1"/>
      <w:marLeft w:val="0"/>
      <w:marRight w:val="0"/>
      <w:marTop w:val="0"/>
      <w:marBottom w:val="0"/>
      <w:divBdr>
        <w:top w:val="none" w:sz="0" w:space="0" w:color="auto"/>
        <w:left w:val="none" w:sz="0" w:space="0" w:color="auto"/>
        <w:bottom w:val="none" w:sz="0" w:space="0" w:color="auto"/>
        <w:right w:val="none" w:sz="0" w:space="0" w:color="auto"/>
      </w:divBdr>
    </w:div>
    <w:div w:id="2022657807">
      <w:bodyDiv w:val="1"/>
      <w:marLeft w:val="0"/>
      <w:marRight w:val="0"/>
      <w:marTop w:val="0"/>
      <w:marBottom w:val="0"/>
      <w:divBdr>
        <w:top w:val="none" w:sz="0" w:space="0" w:color="auto"/>
        <w:left w:val="none" w:sz="0" w:space="0" w:color="auto"/>
        <w:bottom w:val="none" w:sz="0" w:space="0" w:color="auto"/>
        <w:right w:val="none" w:sz="0" w:space="0" w:color="auto"/>
      </w:divBdr>
    </w:div>
    <w:div w:id="2023046207">
      <w:bodyDiv w:val="1"/>
      <w:marLeft w:val="0"/>
      <w:marRight w:val="0"/>
      <w:marTop w:val="0"/>
      <w:marBottom w:val="0"/>
      <w:divBdr>
        <w:top w:val="none" w:sz="0" w:space="0" w:color="auto"/>
        <w:left w:val="none" w:sz="0" w:space="0" w:color="auto"/>
        <w:bottom w:val="none" w:sz="0" w:space="0" w:color="auto"/>
        <w:right w:val="none" w:sz="0" w:space="0" w:color="auto"/>
      </w:divBdr>
    </w:div>
    <w:div w:id="2023360112">
      <w:bodyDiv w:val="1"/>
      <w:marLeft w:val="0"/>
      <w:marRight w:val="0"/>
      <w:marTop w:val="0"/>
      <w:marBottom w:val="0"/>
      <w:divBdr>
        <w:top w:val="none" w:sz="0" w:space="0" w:color="auto"/>
        <w:left w:val="none" w:sz="0" w:space="0" w:color="auto"/>
        <w:bottom w:val="none" w:sz="0" w:space="0" w:color="auto"/>
        <w:right w:val="none" w:sz="0" w:space="0" w:color="auto"/>
      </w:divBdr>
    </w:div>
    <w:div w:id="2023360661">
      <w:bodyDiv w:val="1"/>
      <w:marLeft w:val="0"/>
      <w:marRight w:val="0"/>
      <w:marTop w:val="0"/>
      <w:marBottom w:val="0"/>
      <w:divBdr>
        <w:top w:val="none" w:sz="0" w:space="0" w:color="auto"/>
        <w:left w:val="none" w:sz="0" w:space="0" w:color="auto"/>
        <w:bottom w:val="none" w:sz="0" w:space="0" w:color="auto"/>
        <w:right w:val="none" w:sz="0" w:space="0" w:color="auto"/>
      </w:divBdr>
    </w:div>
    <w:div w:id="2025016877">
      <w:bodyDiv w:val="1"/>
      <w:marLeft w:val="0"/>
      <w:marRight w:val="0"/>
      <w:marTop w:val="0"/>
      <w:marBottom w:val="0"/>
      <w:divBdr>
        <w:top w:val="none" w:sz="0" w:space="0" w:color="auto"/>
        <w:left w:val="none" w:sz="0" w:space="0" w:color="auto"/>
        <w:bottom w:val="none" w:sz="0" w:space="0" w:color="auto"/>
        <w:right w:val="none" w:sz="0" w:space="0" w:color="auto"/>
      </w:divBdr>
    </w:div>
    <w:div w:id="2026322952">
      <w:bodyDiv w:val="1"/>
      <w:marLeft w:val="0"/>
      <w:marRight w:val="0"/>
      <w:marTop w:val="0"/>
      <w:marBottom w:val="0"/>
      <w:divBdr>
        <w:top w:val="none" w:sz="0" w:space="0" w:color="auto"/>
        <w:left w:val="none" w:sz="0" w:space="0" w:color="auto"/>
        <w:bottom w:val="none" w:sz="0" w:space="0" w:color="auto"/>
        <w:right w:val="none" w:sz="0" w:space="0" w:color="auto"/>
      </w:divBdr>
    </w:div>
    <w:div w:id="2027095995">
      <w:bodyDiv w:val="1"/>
      <w:marLeft w:val="0"/>
      <w:marRight w:val="0"/>
      <w:marTop w:val="0"/>
      <w:marBottom w:val="0"/>
      <w:divBdr>
        <w:top w:val="none" w:sz="0" w:space="0" w:color="auto"/>
        <w:left w:val="none" w:sz="0" w:space="0" w:color="auto"/>
        <w:bottom w:val="none" w:sz="0" w:space="0" w:color="auto"/>
        <w:right w:val="none" w:sz="0" w:space="0" w:color="auto"/>
      </w:divBdr>
    </w:div>
    <w:div w:id="2028096134">
      <w:bodyDiv w:val="1"/>
      <w:marLeft w:val="0"/>
      <w:marRight w:val="0"/>
      <w:marTop w:val="0"/>
      <w:marBottom w:val="0"/>
      <w:divBdr>
        <w:top w:val="none" w:sz="0" w:space="0" w:color="auto"/>
        <w:left w:val="none" w:sz="0" w:space="0" w:color="auto"/>
        <w:bottom w:val="none" w:sz="0" w:space="0" w:color="auto"/>
        <w:right w:val="none" w:sz="0" w:space="0" w:color="auto"/>
      </w:divBdr>
    </w:div>
    <w:div w:id="2028292984">
      <w:bodyDiv w:val="1"/>
      <w:marLeft w:val="0"/>
      <w:marRight w:val="0"/>
      <w:marTop w:val="0"/>
      <w:marBottom w:val="0"/>
      <w:divBdr>
        <w:top w:val="none" w:sz="0" w:space="0" w:color="auto"/>
        <w:left w:val="none" w:sz="0" w:space="0" w:color="auto"/>
        <w:bottom w:val="none" w:sz="0" w:space="0" w:color="auto"/>
        <w:right w:val="none" w:sz="0" w:space="0" w:color="auto"/>
      </w:divBdr>
    </w:div>
    <w:div w:id="2029484406">
      <w:bodyDiv w:val="1"/>
      <w:marLeft w:val="0"/>
      <w:marRight w:val="0"/>
      <w:marTop w:val="0"/>
      <w:marBottom w:val="0"/>
      <w:divBdr>
        <w:top w:val="none" w:sz="0" w:space="0" w:color="auto"/>
        <w:left w:val="none" w:sz="0" w:space="0" w:color="auto"/>
        <w:bottom w:val="none" w:sz="0" w:space="0" w:color="auto"/>
        <w:right w:val="none" w:sz="0" w:space="0" w:color="auto"/>
      </w:divBdr>
    </w:div>
    <w:div w:id="2029791195">
      <w:bodyDiv w:val="1"/>
      <w:marLeft w:val="0"/>
      <w:marRight w:val="0"/>
      <w:marTop w:val="0"/>
      <w:marBottom w:val="0"/>
      <w:divBdr>
        <w:top w:val="none" w:sz="0" w:space="0" w:color="auto"/>
        <w:left w:val="none" w:sz="0" w:space="0" w:color="auto"/>
        <w:bottom w:val="none" w:sz="0" w:space="0" w:color="auto"/>
        <w:right w:val="none" w:sz="0" w:space="0" w:color="auto"/>
      </w:divBdr>
    </w:div>
    <w:div w:id="2030062559">
      <w:bodyDiv w:val="1"/>
      <w:marLeft w:val="0"/>
      <w:marRight w:val="0"/>
      <w:marTop w:val="0"/>
      <w:marBottom w:val="0"/>
      <w:divBdr>
        <w:top w:val="none" w:sz="0" w:space="0" w:color="auto"/>
        <w:left w:val="none" w:sz="0" w:space="0" w:color="auto"/>
        <w:bottom w:val="none" w:sz="0" w:space="0" w:color="auto"/>
        <w:right w:val="none" w:sz="0" w:space="0" w:color="auto"/>
      </w:divBdr>
    </w:div>
    <w:div w:id="2031223540">
      <w:bodyDiv w:val="1"/>
      <w:marLeft w:val="0"/>
      <w:marRight w:val="0"/>
      <w:marTop w:val="0"/>
      <w:marBottom w:val="0"/>
      <w:divBdr>
        <w:top w:val="none" w:sz="0" w:space="0" w:color="auto"/>
        <w:left w:val="none" w:sz="0" w:space="0" w:color="auto"/>
        <w:bottom w:val="none" w:sz="0" w:space="0" w:color="auto"/>
        <w:right w:val="none" w:sz="0" w:space="0" w:color="auto"/>
      </w:divBdr>
    </w:div>
    <w:div w:id="2032216788">
      <w:bodyDiv w:val="1"/>
      <w:marLeft w:val="0"/>
      <w:marRight w:val="0"/>
      <w:marTop w:val="0"/>
      <w:marBottom w:val="0"/>
      <w:divBdr>
        <w:top w:val="none" w:sz="0" w:space="0" w:color="auto"/>
        <w:left w:val="none" w:sz="0" w:space="0" w:color="auto"/>
        <w:bottom w:val="none" w:sz="0" w:space="0" w:color="auto"/>
        <w:right w:val="none" w:sz="0" w:space="0" w:color="auto"/>
      </w:divBdr>
    </w:div>
    <w:div w:id="2034106566">
      <w:bodyDiv w:val="1"/>
      <w:marLeft w:val="0"/>
      <w:marRight w:val="0"/>
      <w:marTop w:val="0"/>
      <w:marBottom w:val="0"/>
      <w:divBdr>
        <w:top w:val="none" w:sz="0" w:space="0" w:color="auto"/>
        <w:left w:val="none" w:sz="0" w:space="0" w:color="auto"/>
        <w:bottom w:val="none" w:sz="0" w:space="0" w:color="auto"/>
        <w:right w:val="none" w:sz="0" w:space="0" w:color="auto"/>
      </w:divBdr>
    </w:div>
    <w:div w:id="2035230536">
      <w:bodyDiv w:val="1"/>
      <w:marLeft w:val="0"/>
      <w:marRight w:val="0"/>
      <w:marTop w:val="0"/>
      <w:marBottom w:val="0"/>
      <w:divBdr>
        <w:top w:val="none" w:sz="0" w:space="0" w:color="auto"/>
        <w:left w:val="none" w:sz="0" w:space="0" w:color="auto"/>
        <w:bottom w:val="none" w:sz="0" w:space="0" w:color="auto"/>
        <w:right w:val="none" w:sz="0" w:space="0" w:color="auto"/>
      </w:divBdr>
    </w:div>
    <w:div w:id="2035569283">
      <w:bodyDiv w:val="1"/>
      <w:marLeft w:val="0"/>
      <w:marRight w:val="0"/>
      <w:marTop w:val="0"/>
      <w:marBottom w:val="0"/>
      <w:divBdr>
        <w:top w:val="none" w:sz="0" w:space="0" w:color="auto"/>
        <w:left w:val="none" w:sz="0" w:space="0" w:color="auto"/>
        <w:bottom w:val="none" w:sz="0" w:space="0" w:color="auto"/>
        <w:right w:val="none" w:sz="0" w:space="0" w:color="auto"/>
      </w:divBdr>
    </w:div>
    <w:div w:id="2035762831">
      <w:bodyDiv w:val="1"/>
      <w:marLeft w:val="0"/>
      <w:marRight w:val="0"/>
      <w:marTop w:val="0"/>
      <w:marBottom w:val="0"/>
      <w:divBdr>
        <w:top w:val="none" w:sz="0" w:space="0" w:color="auto"/>
        <w:left w:val="none" w:sz="0" w:space="0" w:color="auto"/>
        <w:bottom w:val="none" w:sz="0" w:space="0" w:color="auto"/>
        <w:right w:val="none" w:sz="0" w:space="0" w:color="auto"/>
      </w:divBdr>
    </w:div>
    <w:div w:id="2035765448">
      <w:bodyDiv w:val="1"/>
      <w:marLeft w:val="0"/>
      <w:marRight w:val="0"/>
      <w:marTop w:val="0"/>
      <w:marBottom w:val="0"/>
      <w:divBdr>
        <w:top w:val="none" w:sz="0" w:space="0" w:color="auto"/>
        <w:left w:val="none" w:sz="0" w:space="0" w:color="auto"/>
        <w:bottom w:val="none" w:sz="0" w:space="0" w:color="auto"/>
        <w:right w:val="none" w:sz="0" w:space="0" w:color="auto"/>
      </w:divBdr>
    </w:div>
    <w:div w:id="2037535325">
      <w:bodyDiv w:val="1"/>
      <w:marLeft w:val="0"/>
      <w:marRight w:val="0"/>
      <w:marTop w:val="0"/>
      <w:marBottom w:val="0"/>
      <w:divBdr>
        <w:top w:val="none" w:sz="0" w:space="0" w:color="auto"/>
        <w:left w:val="none" w:sz="0" w:space="0" w:color="auto"/>
        <w:bottom w:val="none" w:sz="0" w:space="0" w:color="auto"/>
        <w:right w:val="none" w:sz="0" w:space="0" w:color="auto"/>
      </w:divBdr>
    </w:div>
    <w:div w:id="2037582475">
      <w:bodyDiv w:val="1"/>
      <w:marLeft w:val="0"/>
      <w:marRight w:val="0"/>
      <w:marTop w:val="0"/>
      <w:marBottom w:val="0"/>
      <w:divBdr>
        <w:top w:val="none" w:sz="0" w:space="0" w:color="auto"/>
        <w:left w:val="none" w:sz="0" w:space="0" w:color="auto"/>
        <w:bottom w:val="none" w:sz="0" w:space="0" w:color="auto"/>
        <w:right w:val="none" w:sz="0" w:space="0" w:color="auto"/>
      </w:divBdr>
    </w:div>
    <w:div w:id="2040932922">
      <w:bodyDiv w:val="1"/>
      <w:marLeft w:val="0"/>
      <w:marRight w:val="0"/>
      <w:marTop w:val="0"/>
      <w:marBottom w:val="0"/>
      <w:divBdr>
        <w:top w:val="none" w:sz="0" w:space="0" w:color="auto"/>
        <w:left w:val="none" w:sz="0" w:space="0" w:color="auto"/>
        <w:bottom w:val="none" w:sz="0" w:space="0" w:color="auto"/>
        <w:right w:val="none" w:sz="0" w:space="0" w:color="auto"/>
      </w:divBdr>
    </w:div>
    <w:div w:id="2041785384">
      <w:bodyDiv w:val="1"/>
      <w:marLeft w:val="0"/>
      <w:marRight w:val="0"/>
      <w:marTop w:val="0"/>
      <w:marBottom w:val="0"/>
      <w:divBdr>
        <w:top w:val="none" w:sz="0" w:space="0" w:color="auto"/>
        <w:left w:val="none" w:sz="0" w:space="0" w:color="auto"/>
        <w:bottom w:val="none" w:sz="0" w:space="0" w:color="auto"/>
        <w:right w:val="none" w:sz="0" w:space="0" w:color="auto"/>
      </w:divBdr>
    </w:div>
    <w:div w:id="2046515021">
      <w:bodyDiv w:val="1"/>
      <w:marLeft w:val="0"/>
      <w:marRight w:val="0"/>
      <w:marTop w:val="0"/>
      <w:marBottom w:val="0"/>
      <w:divBdr>
        <w:top w:val="none" w:sz="0" w:space="0" w:color="auto"/>
        <w:left w:val="none" w:sz="0" w:space="0" w:color="auto"/>
        <w:bottom w:val="none" w:sz="0" w:space="0" w:color="auto"/>
        <w:right w:val="none" w:sz="0" w:space="0" w:color="auto"/>
      </w:divBdr>
    </w:div>
    <w:div w:id="2046639646">
      <w:bodyDiv w:val="1"/>
      <w:marLeft w:val="0"/>
      <w:marRight w:val="0"/>
      <w:marTop w:val="0"/>
      <w:marBottom w:val="0"/>
      <w:divBdr>
        <w:top w:val="none" w:sz="0" w:space="0" w:color="auto"/>
        <w:left w:val="none" w:sz="0" w:space="0" w:color="auto"/>
        <w:bottom w:val="none" w:sz="0" w:space="0" w:color="auto"/>
        <w:right w:val="none" w:sz="0" w:space="0" w:color="auto"/>
      </w:divBdr>
    </w:div>
    <w:div w:id="2048676610">
      <w:bodyDiv w:val="1"/>
      <w:marLeft w:val="0"/>
      <w:marRight w:val="0"/>
      <w:marTop w:val="0"/>
      <w:marBottom w:val="0"/>
      <w:divBdr>
        <w:top w:val="none" w:sz="0" w:space="0" w:color="auto"/>
        <w:left w:val="none" w:sz="0" w:space="0" w:color="auto"/>
        <w:bottom w:val="none" w:sz="0" w:space="0" w:color="auto"/>
        <w:right w:val="none" w:sz="0" w:space="0" w:color="auto"/>
      </w:divBdr>
    </w:div>
    <w:div w:id="2049450576">
      <w:bodyDiv w:val="1"/>
      <w:marLeft w:val="0"/>
      <w:marRight w:val="0"/>
      <w:marTop w:val="0"/>
      <w:marBottom w:val="0"/>
      <w:divBdr>
        <w:top w:val="none" w:sz="0" w:space="0" w:color="auto"/>
        <w:left w:val="none" w:sz="0" w:space="0" w:color="auto"/>
        <w:bottom w:val="none" w:sz="0" w:space="0" w:color="auto"/>
        <w:right w:val="none" w:sz="0" w:space="0" w:color="auto"/>
      </w:divBdr>
    </w:div>
    <w:div w:id="2050182920">
      <w:bodyDiv w:val="1"/>
      <w:marLeft w:val="0"/>
      <w:marRight w:val="0"/>
      <w:marTop w:val="0"/>
      <w:marBottom w:val="0"/>
      <w:divBdr>
        <w:top w:val="none" w:sz="0" w:space="0" w:color="auto"/>
        <w:left w:val="none" w:sz="0" w:space="0" w:color="auto"/>
        <w:bottom w:val="none" w:sz="0" w:space="0" w:color="auto"/>
        <w:right w:val="none" w:sz="0" w:space="0" w:color="auto"/>
      </w:divBdr>
    </w:div>
    <w:div w:id="2051225498">
      <w:bodyDiv w:val="1"/>
      <w:marLeft w:val="0"/>
      <w:marRight w:val="0"/>
      <w:marTop w:val="0"/>
      <w:marBottom w:val="0"/>
      <w:divBdr>
        <w:top w:val="none" w:sz="0" w:space="0" w:color="auto"/>
        <w:left w:val="none" w:sz="0" w:space="0" w:color="auto"/>
        <w:bottom w:val="none" w:sz="0" w:space="0" w:color="auto"/>
        <w:right w:val="none" w:sz="0" w:space="0" w:color="auto"/>
      </w:divBdr>
    </w:div>
    <w:div w:id="2051682515">
      <w:bodyDiv w:val="1"/>
      <w:marLeft w:val="0"/>
      <w:marRight w:val="0"/>
      <w:marTop w:val="0"/>
      <w:marBottom w:val="0"/>
      <w:divBdr>
        <w:top w:val="none" w:sz="0" w:space="0" w:color="auto"/>
        <w:left w:val="none" w:sz="0" w:space="0" w:color="auto"/>
        <w:bottom w:val="none" w:sz="0" w:space="0" w:color="auto"/>
        <w:right w:val="none" w:sz="0" w:space="0" w:color="auto"/>
      </w:divBdr>
    </w:div>
    <w:div w:id="2051957401">
      <w:bodyDiv w:val="1"/>
      <w:marLeft w:val="0"/>
      <w:marRight w:val="0"/>
      <w:marTop w:val="0"/>
      <w:marBottom w:val="0"/>
      <w:divBdr>
        <w:top w:val="none" w:sz="0" w:space="0" w:color="auto"/>
        <w:left w:val="none" w:sz="0" w:space="0" w:color="auto"/>
        <w:bottom w:val="none" w:sz="0" w:space="0" w:color="auto"/>
        <w:right w:val="none" w:sz="0" w:space="0" w:color="auto"/>
      </w:divBdr>
    </w:div>
    <w:div w:id="2052806599">
      <w:bodyDiv w:val="1"/>
      <w:marLeft w:val="0"/>
      <w:marRight w:val="0"/>
      <w:marTop w:val="0"/>
      <w:marBottom w:val="0"/>
      <w:divBdr>
        <w:top w:val="none" w:sz="0" w:space="0" w:color="auto"/>
        <w:left w:val="none" w:sz="0" w:space="0" w:color="auto"/>
        <w:bottom w:val="none" w:sz="0" w:space="0" w:color="auto"/>
        <w:right w:val="none" w:sz="0" w:space="0" w:color="auto"/>
      </w:divBdr>
    </w:div>
    <w:div w:id="2052997602">
      <w:bodyDiv w:val="1"/>
      <w:marLeft w:val="0"/>
      <w:marRight w:val="0"/>
      <w:marTop w:val="0"/>
      <w:marBottom w:val="0"/>
      <w:divBdr>
        <w:top w:val="none" w:sz="0" w:space="0" w:color="auto"/>
        <w:left w:val="none" w:sz="0" w:space="0" w:color="auto"/>
        <w:bottom w:val="none" w:sz="0" w:space="0" w:color="auto"/>
        <w:right w:val="none" w:sz="0" w:space="0" w:color="auto"/>
      </w:divBdr>
    </w:div>
    <w:div w:id="2053461288">
      <w:bodyDiv w:val="1"/>
      <w:marLeft w:val="0"/>
      <w:marRight w:val="0"/>
      <w:marTop w:val="0"/>
      <w:marBottom w:val="0"/>
      <w:divBdr>
        <w:top w:val="none" w:sz="0" w:space="0" w:color="auto"/>
        <w:left w:val="none" w:sz="0" w:space="0" w:color="auto"/>
        <w:bottom w:val="none" w:sz="0" w:space="0" w:color="auto"/>
        <w:right w:val="none" w:sz="0" w:space="0" w:color="auto"/>
      </w:divBdr>
    </w:div>
    <w:div w:id="2053580018">
      <w:bodyDiv w:val="1"/>
      <w:marLeft w:val="0"/>
      <w:marRight w:val="0"/>
      <w:marTop w:val="0"/>
      <w:marBottom w:val="0"/>
      <w:divBdr>
        <w:top w:val="none" w:sz="0" w:space="0" w:color="auto"/>
        <w:left w:val="none" w:sz="0" w:space="0" w:color="auto"/>
        <w:bottom w:val="none" w:sz="0" w:space="0" w:color="auto"/>
        <w:right w:val="none" w:sz="0" w:space="0" w:color="auto"/>
      </w:divBdr>
    </w:div>
    <w:div w:id="2054111209">
      <w:bodyDiv w:val="1"/>
      <w:marLeft w:val="0"/>
      <w:marRight w:val="0"/>
      <w:marTop w:val="0"/>
      <w:marBottom w:val="0"/>
      <w:divBdr>
        <w:top w:val="none" w:sz="0" w:space="0" w:color="auto"/>
        <w:left w:val="none" w:sz="0" w:space="0" w:color="auto"/>
        <w:bottom w:val="none" w:sz="0" w:space="0" w:color="auto"/>
        <w:right w:val="none" w:sz="0" w:space="0" w:color="auto"/>
      </w:divBdr>
    </w:div>
    <w:div w:id="2054114215">
      <w:bodyDiv w:val="1"/>
      <w:marLeft w:val="0"/>
      <w:marRight w:val="0"/>
      <w:marTop w:val="0"/>
      <w:marBottom w:val="0"/>
      <w:divBdr>
        <w:top w:val="none" w:sz="0" w:space="0" w:color="auto"/>
        <w:left w:val="none" w:sz="0" w:space="0" w:color="auto"/>
        <w:bottom w:val="none" w:sz="0" w:space="0" w:color="auto"/>
        <w:right w:val="none" w:sz="0" w:space="0" w:color="auto"/>
      </w:divBdr>
    </w:div>
    <w:div w:id="2054648507">
      <w:bodyDiv w:val="1"/>
      <w:marLeft w:val="0"/>
      <w:marRight w:val="0"/>
      <w:marTop w:val="0"/>
      <w:marBottom w:val="0"/>
      <w:divBdr>
        <w:top w:val="none" w:sz="0" w:space="0" w:color="auto"/>
        <w:left w:val="none" w:sz="0" w:space="0" w:color="auto"/>
        <w:bottom w:val="none" w:sz="0" w:space="0" w:color="auto"/>
        <w:right w:val="none" w:sz="0" w:space="0" w:color="auto"/>
      </w:divBdr>
    </w:div>
    <w:div w:id="2054883713">
      <w:bodyDiv w:val="1"/>
      <w:marLeft w:val="0"/>
      <w:marRight w:val="0"/>
      <w:marTop w:val="0"/>
      <w:marBottom w:val="0"/>
      <w:divBdr>
        <w:top w:val="none" w:sz="0" w:space="0" w:color="auto"/>
        <w:left w:val="none" w:sz="0" w:space="0" w:color="auto"/>
        <w:bottom w:val="none" w:sz="0" w:space="0" w:color="auto"/>
        <w:right w:val="none" w:sz="0" w:space="0" w:color="auto"/>
      </w:divBdr>
    </w:div>
    <w:div w:id="2055345308">
      <w:bodyDiv w:val="1"/>
      <w:marLeft w:val="0"/>
      <w:marRight w:val="0"/>
      <w:marTop w:val="0"/>
      <w:marBottom w:val="0"/>
      <w:divBdr>
        <w:top w:val="none" w:sz="0" w:space="0" w:color="auto"/>
        <w:left w:val="none" w:sz="0" w:space="0" w:color="auto"/>
        <w:bottom w:val="none" w:sz="0" w:space="0" w:color="auto"/>
        <w:right w:val="none" w:sz="0" w:space="0" w:color="auto"/>
      </w:divBdr>
    </w:div>
    <w:div w:id="2055614509">
      <w:bodyDiv w:val="1"/>
      <w:marLeft w:val="0"/>
      <w:marRight w:val="0"/>
      <w:marTop w:val="0"/>
      <w:marBottom w:val="0"/>
      <w:divBdr>
        <w:top w:val="none" w:sz="0" w:space="0" w:color="auto"/>
        <w:left w:val="none" w:sz="0" w:space="0" w:color="auto"/>
        <w:bottom w:val="none" w:sz="0" w:space="0" w:color="auto"/>
        <w:right w:val="none" w:sz="0" w:space="0" w:color="auto"/>
      </w:divBdr>
    </w:div>
    <w:div w:id="2056151127">
      <w:bodyDiv w:val="1"/>
      <w:marLeft w:val="0"/>
      <w:marRight w:val="0"/>
      <w:marTop w:val="0"/>
      <w:marBottom w:val="0"/>
      <w:divBdr>
        <w:top w:val="none" w:sz="0" w:space="0" w:color="auto"/>
        <w:left w:val="none" w:sz="0" w:space="0" w:color="auto"/>
        <w:bottom w:val="none" w:sz="0" w:space="0" w:color="auto"/>
        <w:right w:val="none" w:sz="0" w:space="0" w:color="auto"/>
      </w:divBdr>
    </w:div>
    <w:div w:id="2057267250">
      <w:bodyDiv w:val="1"/>
      <w:marLeft w:val="0"/>
      <w:marRight w:val="0"/>
      <w:marTop w:val="0"/>
      <w:marBottom w:val="0"/>
      <w:divBdr>
        <w:top w:val="none" w:sz="0" w:space="0" w:color="auto"/>
        <w:left w:val="none" w:sz="0" w:space="0" w:color="auto"/>
        <w:bottom w:val="none" w:sz="0" w:space="0" w:color="auto"/>
        <w:right w:val="none" w:sz="0" w:space="0" w:color="auto"/>
      </w:divBdr>
    </w:div>
    <w:div w:id="2058317362">
      <w:bodyDiv w:val="1"/>
      <w:marLeft w:val="0"/>
      <w:marRight w:val="0"/>
      <w:marTop w:val="0"/>
      <w:marBottom w:val="0"/>
      <w:divBdr>
        <w:top w:val="none" w:sz="0" w:space="0" w:color="auto"/>
        <w:left w:val="none" w:sz="0" w:space="0" w:color="auto"/>
        <w:bottom w:val="none" w:sz="0" w:space="0" w:color="auto"/>
        <w:right w:val="none" w:sz="0" w:space="0" w:color="auto"/>
      </w:divBdr>
    </w:div>
    <w:div w:id="2058511006">
      <w:bodyDiv w:val="1"/>
      <w:marLeft w:val="0"/>
      <w:marRight w:val="0"/>
      <w:marTop w:val="0"/>
      <w:marBottom w:val="0"/>
      <w:divBdr>
        <w:top w:val="none" w:sz="0" w:space="0" w:color="auto"/>
        <w:left w:val="none" w:sz="0" w:space="0" w:color="auto"/>
        <w:bottom w:val="none" w:sz="0" w:space="0" w:color="auto"/>
        <w:right w:val="none" w:sz="0" w:space="0" w:color="auto"/>
      </w:divBdr>
    </w:div>
    <w:div w:id="2058582463">
      <w:bodyDiv w:val="1"/>
      <w:marLeft w:val="0"/>
      <w:marRight w:val="0"/>
      <w:marTop w:val="0"/>
      <w:marBottom w:val="0"/>
      <w:divBdr>
        <w:top w:val="none" w:sz="0" w:space="0" w:color="auto"/>
        <w:left w:val="none" w:sz="0" w:space="0" w:color="auto"/>
        <w:bottom w:val="none" w:sz="0" w:space="0" w:color="auto"/>
        <w:right w:val="none" w:sz="0" w:space="0" w:color="auto"/>
      </w:divBdr>
    </w:div>
    <w:div w:id="2058813477">
      <w:bodyDiv w:val="1"/>
      <w:marLeft w:val="0"/>
      <w:marRight w:val="0"/>
      <w:marTop w:val="0"/>
      <w:marBottom w:val="0"/>
      <w:divBdr>
        <w:top w:val="none" w:sz="0" w:space="0" w:color="auto"/>
        <w:left w:val="none" w:sz="0" w:space="0" w:color="auto"/>
        <w:bottom w:val="none" w:sz="0" w:space="0" w:color="auto"/>
        <w:right w:val="none" w:sz="0" w:space="0" w:color="auto"/>
      </w:divBdr>
    </w:div>
    <w:div w:id="2058817217">
      <w:bodyDiv w:val="1"/>
      <w:marLeft w:val="0"/>
      <w:marRight w:val="0"/>
      <w:marTop w:val="0"/>
      <w:marBottom w:val="0"/>
      <w:divBdr>
        <w:top w:val="none" w:sz="0" w:space="0" w:color="auto"/>
        <w:left w:val="none" w:sz="0" w:space="0" w:color="auto"/>
        <w:bottom w:val="none" w:sz="0" w:space="0" w:color="auto"/>
        <w:right w:val="none" w:sz="0" w:space="0" w:color="auto"/>
      </w:divBdr>
    </w:div>
    <w:div w:id="2059281548">
      <w:bodyDiv w:val="1"/>
      <w:marLeft w:val="0"/>
      <w:marRight w:val="0"/>
      <w:marTop w:val="0"/>
      <w:marBottom w:val="0"/>
      <w:divBdr>
        <w:top w:val="none" w:sz="0" w:space="0" w:color="auto"/>
        <w:left w:val="none" w:sz="0" w:space="0" w:color="auto"/>
        <w:bottom w:val="none" w:sz="0" w:space="0" w:color="auto"/>
        <w:right w:val="none" w:sz="0" w:space="0" w:color="auto"/>
      </w:divBdr>
    </w:div>
    <w:div w:id="2060084300">
      <w:bodyDiv w:val="1"/>
      <w:marLeft w:val="0"/>
      <w:marRight w:val="0"/>
      <w:marTop w:val="0"/>
      <w:marBottom w:val="0"/>
      <w:divBdr>
        <w:top w:val="none" w:sz="0" w:space="0" w:color="auto"/>
        <w:left w:val="none" w:sz="0" w:space="0" w:color="auto"/>
        <w:bottom w:val="none" w:sz="0" w:space="0" w:color="auto"/>
        <w:right w:val="none" w:sz="0" w:space="0" w:color="auto"/>
      </w:divBdr>
    </w:div>
    <w:div w:id="2060400881">
      <w:bodyDiv w:val="1"/>
      <w:marLeft w:val="0"/>
      <w:marRight w:val="0"/>
      <w:marTop w:val="0"/>
      <w:marBottom w:val="0"/>
      <w:divBdr>
        <w:top w:val="none" w:sz="0" w:space="0" w:color="auto"/>
        <w:left w:val="none" w:sz="0" w:space="0" w:color="auto"/>
        <w:bottom w:val="none" w:sz="0" w:space="0" w:color="auto"/>
        <w:right w:val="none" w:sz="0" w:space="0" w:color="auto"/>
      </w:divBdr>
    </w:div>
    <w:div w:id="2061399655">
      <w:bodyDiv w:val="1"/>
      <w:marLeft w:val="0"/>
      <w:marRight w:val="0"/>
      <w:marTop w:val="0"/>
      <w:marBottom w:val="0"/>
      <w:divBdr>
        <w:top w:val="none" w:sz="0" w:space="0" w:color="auto"/>
        <w:left w:val="none" w:sz="0" w:space="0" w:color="auto"/>
        <w:bottom w:val="none" w:sz="0" w:space="0" w:color="auto"/>
        <w:right w:val="none" w:sz="0" w:space="0" w:color="auto"/>
      </w:divBdr>
    </w:div>
    <w:div w:id="2061705000">
      <w:bodyDiv w:val="1"/>
      <w:marLeft w:val="0"/>
      <w:marRight w:val="0"/>
      <w:marTop w:val="0"/>
      <w:marBottom w:val="0"/>
      <w:divBdr>
        <w:top w:val="none" w:sz="0" w:space="0" w:color="auto"/>
        <w:left w:val="none" w:sz="0" w:space="0" w:color="auto"/>
        <w:bottom w:val="none" w:sz="0" w:space="0" w:color="auto"/>
        <w:right w:val="none" w:sz="0" w:space="0" w:color="auto"/>
      </w:divBdr>
    </w:div>
    <w:div w:id="2062092451">
      <w:bodyDiv w:val="1"/>
      <w:marLeft w:val="0"/>
      <w:marRight w:val="0"/>
      <w:marTop w:val="0"/>
      <w:marBottom w:val="0"/>
      <w:divBdr>
        <w:top w:val="none" w:sz="0" w:space="0" w:color="auto"/>
        <w:left w:val="none" w:sz="0" w:space="0" w:color="auto"/>
        <w:bottom w:val="none" w:sz="0" w:space="0" w:color="auto"/>
        <w:right w:val="none" w:sz="0" w:space="0" w:color="auto"/>
      </w:divBdr>
    </w:div>
    <w:div w:id="2063209509">
      <w:bodyDiv w:val="1"/>
      <w:marLeft w:val="0"/>
      <w:marRight w:val="0"/>
      <w:marTop w:val="0"/>
      <w:marBottom w:val="0"/>
      <w:divBdr>
        <w:top w:val="none" w:sz="0" w:space="0" w:color="auto"/>
        <w:left w:val="none" w:sz="0" w:space="0" w:color="auto"/>
        <w:bottom w:val="none" w:sz="0" w:space="0" w:color="auto"/>
        <w:right w:val="none" w:sz="0" w:space="0" w:color="auto"/>
      </w:divBdr>
    </w:div>
    <w:div w:id="2063677731">
      <w:bodyDiv w:val="1"/>
      <w:marLeft w:val="0"/>
      <w:marRight w:val="0"/>
      <w:marTop w:val="0"/>
      <w:marBottom w:val="0"/>
      <w:divBdr>
        <w:top w:val="none" w:sz="0" w:space="0" w:color="auto"/>
        <w:left w:val="none" w:sz="0" w:space="0" w:color="auto"/>
        <w:bottom w:val="none" w:sz="0" w:space="0" w:color="auto"/>
        <w:right w:val="none" w:sz="0" w:space="0" w:color="auto"/>
      </w:divBdr>
    </w:div>
    <w:div w:id="2063824892">
      <w:bodyDiv w:val="1"/>
      <w:marLeft w:val="0"/>
      <w:marRight w:val="0"/>
      <w:marTop w:val="0"/>
      <w:marBottom w:val="0"/>
      <w:divBdr>
        <w:top w:val="none" w:sz="0" w:space="0" w:color="auto"/>
        <w:left w:val="none" w:sz="0" w:space="0" w:color="auto"/>
        <w:bottom w:val="none" w:sz="0" w:space="0" w:color="auto"/>
        <w:right w:val="none" w:sz="0" w:space="0" w:color="auto"/>
      </w:divBdr>
    </w:div>
    <w:div w:id="2065907801">
      <w:bodyDiv w:val="1"/>
      <w:marLeft w:val="0"/>
      <w:marRight w:val="0"/>
      <w:marTop w:val="0"/>
      <w:marBottom w:val="0"/>
      <w:divBdr>
        <w:top w:val="none" w:sz="0" w:space="0" w:color="auto"/>
        <w:left w:val="none" w:sz="0" w:space="0" w:color="auto"/>
        <w:bottom w:val="none" w:sz="0" w:space="0" w:color="auto"/>
        <w:right w:val="none" w:sz="0" w:space="0" w:color="auto"/>
      </w:divBdr>
    </w:div>
    <w:div w:id="2066023494">
      <w:bodyDiv w:val="1"/>
      <w:marLeft w:val="0"/>
      <w:marRight w:val="0"/>
      <w:marTop w:val="0"/>
      <w:marBottom w:val="0"/>
      <w:divBdr>
        <w:top w:val="none" w:sz="0" w:space="0" w:color="auto"/>
        <w:left w:val="none" w:sz="0" w:space="0" w:color="auto"/>
        <w:bottom w:val="none" w:sz="0" w:space="0" w:color="auto"/>
        <w:right w:val="none" w:sz="0" w:space="0" w:color="auto"/>
      </w:divBdr>
    </w:div>
    <w:div w:id="2066249731">
      <w:bodyDiv w:val="1"/>
      <w:marLeft w:val="0"/>
      <w:marRight w:val="0"/>
      <w:marTop w:val="0"/>
      <w:marBottom w:val="0"/>
      <w:divBdr>
        <w:top w:val="none" w:sz="0" w:space="0" w:color="auto"/>
        <w:left w:val="none" w:sz="0" w:space="0" w:color="auto"/>
        <w:bottom w:val="none" w:sz="0" w:space="0" w:color="auto"/>
        <w:right w:val="none" w:sz="0" w:space="0" w:color="auto"/>
      </w:divBdr>
    </w:div>
    <w:div w:id="2066374396">
      <w:bodyDiv w:val="1"/>
      <w:marLeft w:val="0"/>
      <w:marRight w:val="0"/>
      <w:marTop w:val="0"/>
      <w:marBottom w:val="0"/>
      <w:divBdr>
        <w:top w:val="none" w:sz="0" w:space="0" w:color="auto"/>
        <w:left w:val="none" w:sz="0" w:space="0" w:color="auto"/>
        <w:bottom w:val="none" w:sz="0" w:space="0" w:color="auto"/>
        <w:right w:val="none" w:sz="0" w:space="0" w:color="auto"/>
      </w:divBdr>
    </w:div>
    <w:div w:id="2067142845">
      <w:bodyDiv w:val="1"/>
      <w:marLeft w:val="0"/>
      <w:marRight w:val="0"/>
      <w:marTop w:val="0"/>
      <w:marBottom w:val="0"/>
      <w:divBdr>
        <w:top w:val="none" w:sz="0" w:space="0" w:color="auto"/>
        <w:left w:val="none" w:sz="0" w:space="0" w:color="auto"/>
        <w:bottom w:val="none" w:sz="0" w:space="0" w:color="auto"/>
        <w:right w:val="none" w:sz="0" w:space="0" w:color="auto"/>
      </w:divBdr>
    </w:div>
    <w:div w:id="2067215532">
      <w:bodyDiv w:val="1"/>
      <w:marLeft w:val="0"/>
      <w:marRight w:val="0"/>
      <w:marTop w:val="0"/>
      <w:marBottom w:val="0"/>
      <w:divBdr>
        <w:top w:val="none" w:sz="0" w:space="0" w:color="auto"/>
        <w:left w:val="none" w:sz="0" w:space="0" w:color="auto"/>
        <w:bottom w:val="none" w:sz="0" w:space="0" w:color="auto"/>
        <w:right w:val="none" w:sz="0" w:space="0" w:color="auto"/>
      </w:divBdr>
    </w:div>
    <w:div w:id="2067604007">
      <w:bodyDiv w:val="1"/>
      <w:marLeft w:val="0"/>
      <w:marRight w:val="0"/>
      <w:marTop w:val="0"/>
      <w:marBottom w:val="0"/>
      <w:divBdr>
        <w:top w:val="none" w:sz="0" w:space="0" w:color="auto"/>
        <w:left w:val="none" w:sz="0" w:space="0" w:color="auto"/>
        <w:bottom w:val="none" w:sz="0" w:space="0" w:color="auto"/>
        <w:right w:val="none" w:sz="0" w:space="0" w:color="auto"/>
      </w:divBdr>
    </w:div>
    <w:div w:id="2067993093">
      <w:bodyDiv w:val="1"/>
      <w:marLeft w:val="0"/>
      <w:marRight w:val="0"/>
      <w:marTop w:val="0"/>
      <w:marBottom w:val="0"/>
      <w:divBdr>
        <w:top w:val="none" w:sz="0" w:space="0" w:color="auto"/>
        <w:left w:val="none" w:sz="0" w:space="0" w:color="auto"/>
        <w:bottom w:val="none" w:sz="0" w:space="0" w:color="auto"/>
        <w:right w:val="none" w:sz="0" w:space="0" w:color="auto"/>
      </w:divBdr>
    </w:div>
    <w:div w:id="2068608175">
      <w:bodyDiv w:val="1"/>
      <w:marLeft w:val="0"/>
      <w:marRight w:val="0"/>
      <w:marTop w:val="0"/>
      <w:marBottom w:val="0"/>
      <w:divBdr>
        <w:top w:val="none" w:sz="0" w:space="0" w:color="auto"/>
        <w:left w:val="none" w:sz="0" w:space="0" w:color="auto"/>
        <w:bottom w:val="none" w:sz="0" w:space="0" w:color="auto"/>
        <w:right w:val="none" w:sz="0" w:space="0" w:color="auto"/>
      </w:divBdr>
    </w:div>
    <w:div w:id="2068646917">
      <w:bodyDiv w:val="1"/>
      <w:marLeft w:val="0"/>
      <w:marRight w:val="0"/>
      <w:marTop w:val="0"/>
      <w:marBottom w:val="0"/>
      <w:divBdr>
        <w:top w:val="none" w:sz="0" w:space="0" w:color="auto"/>
        <w:left w:val="none" w:sz="0" w:space="0" w:color="auto"/>
        <w:bottom w:val="none" w:sz="0" w:space="0" w:color="auto"/>
        <w:right w:val="none" w:sz="0" w:space="0" w:color="auto"/>
      </w:divBdr>
    </w:div>
    <w:div w:id="2069188055">
      <w:bodyDiv w:val="1"/>
      <w:marLeft w:val="0"/>
      <w:marRight w:val="0"/>
      <w:marTop w:val="0"/>
      <w:marBottom w:val="0"/>
      <w:divBdr>
        <w:top w:val="none" w:sz="0" w:space="0" w:color="auto"/>
        <w:left w:val="none" w:sz="0" w:space="0" w:color="auto"/>
        <w:bottom w:val="none" w:sz="0" w:space="0" w:color="auto"/>
        <w:right w:val="none" w:sz="0" w:space="0" w:color="auto"/>
      </w:divBdr>
    </w:div>
    <w:div w:id="2069574946">
      <w:bodyDiv w:val="1"/>
      <w:marLeft w:val="0"/>
      <w:marRight w:val="0"/>
      <w:marTop w:val="0"/>
      <w:marBottom w:val="0"/>
      <w:divBdr>
        <w:top w:val="none" w:sz="0" w:space="0" w:color="auto"/>
        <w:left w:val="none" w:sz="0" w:space="0" w:color="auto"/>
        <w:bottom w:val="none" w:sz="0" w:space="0" w:color="auto"/>
        <w:right w:val="none" w:sz="0" w:space="0" w:color="auto"/>
      </w:divBdr>
    </w:div>
    <w:div w:id="2069643743">
      <w:bodyDiv w:val="1"/>
      <w:marLeft w:val="0"/>
      <w:marRight w:val="0"/>
      <w:marTop w:val="0"/>
      <w:marBottom w:val="0"/>
      <w:divBdr>
        <w:top w:val="none" w:sz="0" w:space="0" w:color="auto"/>
        <w:left w:val="none" w:sz="0" w:space="0" w:color="auto"/>
        <w:bottom w:val="none" w:sz="0" w:space="0" w:color="auto"/>
        <w:right w:val="none" w:sz="0" w:space="0" w:color="auto"/>
      </w:divBdr>
    </w:div>
    <w:div w:id="2070180792">
      <w:bodyDiv w:val="1"/>
      <w:marLeft w:val="0"/>
      <w:marRight w:val="0"/>
      <w:marTop w:val="0"/>
      <w:marBottom w:val="0"/>
      <w:divBdr>
        <w:top w:val="none" w:sz="0" w:space="0" w:color="auto"/>
        <w:left w:val="none" w:sz="0" w:space="0" w:color="auto"/>
        <w:bottom w:val="none" w:sz="0" w:space="0" w:color="auto"/>
        <w:right w:val="none" w:sz="0" w:space="0" w:color="auto"/>
      </w:divBdr>
    </w:div>
    <w:div w:id="2071266561">
      <w:bodyDiv w:val="1"/>
      <w:marLeft w:val="0"/>
      <w:marRight w:val="0"/>
      <w:marTop w:val="0"/>
      <w:marBottom w:val="0"/>
      <w:divBdr>
        <w:top w:val="none" w:sz="0" w:space="0" w:color="auto"/>
        <w:left w:val="none" w:sz="0" w:space="0" w:color="auto"/>
        <w:bottom w:val="none" w:sz="0" w:space="0" w:color="auto"/>
        <w:right w:val="none" w:sz="0" w:space="0" w:color="auto"/>
      </w:divBdr>
    </w:div>
    <w:div w:id="2074622325">
      <w:bodyDiv w:val="1"/>
      <w:marLeft w:val="0"/>
      <w:marRight w:val="0"/>
      <w:marTop w:val="0"/>
      <w:marBottom w:val="0"/>
      <w:divBdr>
        <w:top w:val="none" w:sz="0" w:space="0" w:color="auto"/>
        <w:left w:val="none" w:sz="0" w:space="0" w:color="auto"/>
        <w:bottom w:val="none" w:sz="0" w:space="0" w:color="auto"/>
        <w:right w:val="none" w:sz="0" w:space="0" w:color="auto"/>
      </w:divBdr>
    </w:div>
    <w:div w:id="2076849865">
      <w:bodyDiv w:val="1"/>
      <w:marLeft w:val="0"/>
      <w:marRight w:val="0"/>
      <w:marTop w:val="0"/>
      <w:marBottom w:val="0"/>
      <w:divBdr>
        <w:top w:val="none" w:sz="0" w:space="0" w:color="auto"/>
        <w:left w:val="none" w:sz="0" w:space="0" w:color="auto"/>
        <w:bottom w:val="none" w:sz="0" w:space="0" w:color="auto"/>
        <w:right w:val="none" w:sz="0" w:space="0" w:color="auto"/>
      </w:divBdr>
    </w:div>
    <w:div w:id="2078891331">
      <w:bodyDiv w:val="1"/>
      <w:marLeft w:val="0"/>
      <w:marRight w:val="0"/>
      <w:marTop w:val="0"/>
      <w:marBottom w:val="0"/>
      <w:divBdr>
        <w:top w:val="none" w:sz="0" w:space="0" w:color="auto"/>
        <w:left w:val="none" w:sz="0" w:space="0" w:color="auto"/>
        <w:bottom w:val="none" w:sz="0" w:space="0" w:color="auto"/>
        <w:right w:val="none" w:sz="0" w:space="0" w:color="auto"/>
      </w:divBdr>
    </w:div>
    <w:div w:id="2080128116">
      <w:bodyDiv w:val="1"/>
      <w:marLeft w:val="0"/>
      <w:marRight w:val="0"/>
      <w:marTop w:val="0"/>
      <w:marBottom w:val="0"/>
      <w:divBdr>
        <w:top w:val="none" w:sz="0" w:space="0" w:color="auto"/>
        <w:left w:val="none" w:sz="0" w:space="0" w:color="auto"/>
        <w:bottom w:val="none" w:sz="0" w:space="0" w:color="auto"/>
        <w:right w:val="none" w:sz="0" w:space="0" w:color="auto"/>
      </w:divBdr>
    </w:div>
    <w:div w:id="2080712107">
      <w:bodyDiv w:val="1"/>
      <w:marLeft w:val="0"/>
      <w:marRight w:val="0"/>
      <w:marTop w:val="0"/>
      <w:marBottom w:val="0"/>
      <w:divBdr>
        <w:top w:val="none" w:sz="0" w:space="0" w:color="auto"/>
        <w:left w:val="none" w:sz="0" w:space="0" w:color="auto"/>
        <w:bottom w:val="none" w:sz="0" w:space="0" w:color="auto"/>
        <w:right w:val="none" w:sz="0" w:space="0" w:color="auto"/>
      </w:divBdr>
    </w:div>
    <w:div w:id="2080907209">
      <w:bodyDiv w:val="1"/>
      <w:marLeft w:val="0"/>
      <w:marRight w:val="0"/>
      <w:marTop w:val="0"/>
      <w:marBottom w:val="0"/>
      <w:divBdr>
        <w:top w:val="none" w:sz="0" w:space="0" w:color="auto"/>
        <w:left w:val="none" w:sz="0" w:space="0" w:color="auto"/>
        <w:bottom w:val="none" w:sz="0" w:space="0" w:color="auto"/>
        <w:right w:val="none" w:sz="0" w:space="0" w:color="auto"/>
      </w:divBdr>
    </w:div>
    <w:div w:id="2081511760">
      <w:bodyDiv w:val="1"/>
      <w:marLeft w:val="0"/>
      <w:marRight w:val="0"/>
      <w:marTop w:val="0"/>
      <w:marBottom w:val="0"/>
      <w:divBdr>
        <w:top w:val="none" w:sz="0" w:space="0" w:color="auto"/>
        <w:left w:val="none" w:sz="0" w:space="0" w:color="auto"/>
        <w:bottom w:val="none" w:sz="0" w:space="0" w:color="auto"/>
        <w:right w:val="none" w:sz="0" w:space="0" w:color="auto"/>
      </w:divBdr>
    </w:div>
    <w:div w:id="2081517416">
      <w:bodyDiv w:val="1"/>
      <w:marLeft w:val="0"/>
      <w:marRight w:val="0"/>
      <w:marTop w:val="0"/>
      <w:marBottom w:val="0"/>
      <w:divBdr>
        <w:top w:val="none" w:sz="0" w:space="0" w:color="auto"/>
        <w:left w:val="none" w:sz="0" w:space="0" w:color="auto"/>
        <w:bottom w:val="none" w:sz="0" w:space="0" w:color="auto"/>
        <w:right w:val="none" w:sz="0" w:space="0" w:color="auto"/>
      </w:divBdr>
    </w:div>
    <w:div w:id="2082023032">
      <w:bodyDiv w:val="1"/>
      <w:marLeft w:val="0"/>
      <w:marRight w:val="0"/>
      <w:marTop w:val="0"/>
      <w:marBottom w:val="0"/>
      <w:divBdr>
        <w:top w:val="none" w:sz="0" w:space="0" w:color="auto"/>
        <w:left w:val="none" w:sz="0" w:space="0" w:color="auto"/>
        <w:bottom w:val="none" w:sz="0" w:space="0" w:color="auto"/>
        <w:right w:val="none" w:sz="0" w:space="0" w:color="auto"/>
      </w:divBdr>
    </w:div>
    <w:div w:id="2082213215">
      <w:bodyDiv w:val="1"/>
      <w:marLeft w:val="0"/>
      <w:marRight w:val="0"/>
      <w:marTop w:val="0"/>
      <w:marBottom w:val="0"/>
      <w:divBdr>
        <w:top w:val="none" w:sz="0" w:space="0" w:color="auto"/>
        <w:left w:val="none" w:sz="0" w:space="0" w:color="auto"/>
        <w:bottom w:val="none" w:sz="0" w:space="0" w:color="auto"/>
        <w:right w:val="none" w:sz="0" w:space="0" w:color="auto"/>
      </w:divBdr>
    </w:div>
    <w:div w:id="2083136268">
      <w:bodyDiv w:val="1"/>
      <w:marLeft w:val="0"/>
      <w:marRight w:val="0"/>
      <w:marTop w:val="0"/>
      <w:marBottom w:val="0"/>
      <w:divBdr>
        <w:top w:val="none" w:sz="0" w:space="0" w:color="auto"/>
        <w:left w:val="none" w:sz="0" w:space="0" w:color="auto"/>
        <w:bottom w:val="none" w:sz="0" w:space="0" w:color="auto"/>
        <w:right w:val="none" w:sz="0" w:space="0" w:color="auto"/>
      </w:divBdr>
    </w:div>
    <w:div w:id="2083259522">
      <w:bodyDiv w:val="1"/>
      <w:marLeft w:val="0"/>
      <w:marRight w:val="0"/>
      <w:marTop w:val="0"/>
      <w:marBottom w:val="0"/>
      <w:divBdr>
        <w:top w:val="none" w:sz="0" w:space="0" w:color="auto"/>
        <w:left w:val="none" w:sz="0" w:space="0" w:color="auto"/>
        <w:bottom w:val="none" w:sz="0" w:space="0" w:color="auto"/>
        <w:right w:val="none" w:sz="0" w:space="0" w:color="auto"/>
      </w:divBdr>
    </w:div>
    <w:div w:id="2084521915">
      <w:bodyDiv w:val="1"/>
      <w:marLeft w:val="0"/>
      <w:marRight w:val="0"/>
      <w:marTop w:val="0"/>
      <w:marBottom w:val="0"/>
      <w:divBdr>
        <w:top w:val="none" w:sz="0" w:space="0" w:color="auto"/>
        <w:left w:val="none" w:sz="0" w:space="0" w:color="auto"/>
        <w:bottom w:val="none" w:sz="0" w:space="0" w:color="auto"/>
        <w:right w:val="none" w:sz="0" w:space="0" w:color="auto"/>
      </w:divBdr>
    </w:div>
    <w:div w:id="2085105953">
      <w:bodyDiv w:val="1"/>
      <w:marLeft w:val="0"/>
      <w:marRight w:val="0"/>
      <w:marTop w:val="0"/>
      <w:marBottom w:val="0"/>
      <w:divBdr>
        <w:top w:val="none" w:sz="0" w:space="0" w:color="auto"/>
        <w:left w:val="none" w:sz="0" w:space="0" w:color="auto"/>
        <w:bottom w:val="none" w:sz="0" w:space="0" w:color="auto"/>
        <w:right w:val="none" w:sz="0" w:space="0" w:color="auto"/>
      </w:divBdr>
    </w:div>
    <w:div w:id="2086411839">
      <w:bodyDiv w:val="1"/>
      <w:marLeft w:val="0"/>
      <w:marRight w:val="0"/>
      <w:marTop w:val="0"/>
      <w:marBottom w:val="0"/>
      <w:divBdr>
        <w:top w:val="none" w:sz="0" w:space="0" w:color="auto"/>
        <w:left w:val="none" w:sz="0" w:space="0" w:color="auto"/>
        <w:bottom w:val="none" w:sz="0" w:space="0" w:color="auto"/>
        <w:right w:val="none" w:sz="0" w:space="0" w:color="auto"/>
      </w:divBdr>
    </w:div>
    <w:div w:id="2087262798">
      <w:bodyDiv w:val="1"/>
      <w:marLeft w:val="0"/>
      <w:marRight w:val="0"/>
      <w:marTop w:val="0"/>
      <w:marBottom w:val="0"/>
      <w:divBdr>
        <w:top w:val="none" w:sz="0" w:space="0" w:color="auto"/>
        <w:left w:val="none" w:sz="0" w:space="0" w:color="auto"/>
        <w:bottom w:val="none" w:sz="0" w:space="0" w:color="auto"/>
        <w:right w:val="none" w:sz="0" w:space="0" w:color="auto"/>
      </w:divBdr>
    </w:div>
    <w:div w:id="2089762919">
      <w:bodyDiv w:val="1"/>
      <w:marLeft w:val="0"/>
      <w:marRight w:val="0"/>
      <w:marTop w:val="0"/>
      <w:marBottom w:val="0"/>
      <w:divBdr>
        <w:top w:val="none" w:sz="0" w:space="0" w:color="auto"/>
        <w:left w:val="none" w:sz="0" w:space="0" w:color="auto"/>
        <w:bottom w:val="none" w:sz="0" w:space="0" w:color="auto"/>
        <w:right w:val="none" w:sz="0" w:space="0" w:color="auto"/>
      </w:divBdr>
    </w:div>
    <w:div w:id="2090106205">
      <w:bodyDiv w:val="1"/>
      <w:marLeft w:val="0"/>
      <w:marRight w:val="0"/>
      <w:marTop w:val="0"/>
      <w:marBottom w:val="0"/>
      <w:divBdr>
        <w:top w:val="none" w:sz="0" w:space="0" w:color="auto"/>
        <w:left w:val="none" w:sz="0" w:space="0" w:color="auto"/>
        <w:bottom w:val="none" w:sz="0" w:space="0" w:color="auto"/>
        <w:right w:val="none" w:sz="0" w:space="0" w:color="auto"/>
      </w:divBdr>
    </w:div>
    <w:div w:id="2090492612">
      <w:bodyDiv w:val="1"/>
      <w:marLeft w:val="0"/>
      <w:marRight w:val="0"/>
      <w:marTop w:val="0"/>
      <w:marBottom w:val="0"/>
      <w:divBdr>
        <w:top w:val="none" w:sz="0" w:space="0" w:color="auto"/>
        <w:left w:val="none" w:sz="0" w:space="0" w:color="auto"/>
        <w:bottom w:val="none" w:sz="0" w:space="0" w:color="auto"/>
        <w:right w:val="none" w:sz="0" w:space="0" w:color="auto"/>
      </w:divBdr>
    </w:div>
    <w:div w:id="2091003978">
      <w:bodyDiv w:val="1"/>
      <w:marLeft w:val="0"/>
      <w:marRight w:val="0"/>
      <w:marTop w:val="0"/>
      <w:marBottom w:val="0"/>
      <w:divBdr>
        <w:top w:val="none" w:sz="0" w:space="0" w:color="auto"/>
        <w:left w:val="none" w:sz="0" w:space="0" w:color="auto"/>
        <w:bottom w:val="none" w:sz="0" w:space="0" w:color="auto"/>
        <w:right w:val="none" w:sz="0" w:space="0" w:color="auto"/>
      </w:divBdr>
    </w:div>
    <w:div w:id="2091155266">
      <w:bodyDiv w:val="1"/>
      <w:marLeft w:val="0"/>
      <w:marRight w:val="0"/>
      <w:marTop w:val="0"/>
      <w:marBottom w:val="0"/>
      <w:divBdr>
        <w:top w:val="none" w:sz="0" w:space="0" w:color="auto"/>
        <w:left w:val="none" w:sz="0" w:space="0" w:color="auto"/>
        <w:bottom w:val="none" w:sz="0" w:space="0" w:color="auto"/>
        <w:right w:val="none" w:sz="0" w:space="0" w:color="auto"/>
      </w:divBdr>
    </w:div>
    <w:div w:id="2091732822">
      <w:bodyDiv w:val="1"/>
      <w:marLeft w:val="0"/>
      <w:marRight w:val="0"/>
      <w:marTop w:val="0"/>
      <w:marBottom w:val="0"/>
      <w:divBdr>
        <w:top w:val="none" w:sz="0" w:space="0" w:color="auto"/>
        <w:left w:val="none" w:sz="0" w:space="0" w:color="auto"/>
        <w:bottom w:val="none" w:sz="0" w:space="0" w:color="auto"/>
        <w:right w:val="none" w:sz="0" w:space="0" w:color="auto"/>
      </w:divBdr>
    </w:div>
    <w:div w:id="2094357291">
      <w:bodyDiv w:val="1"/>
      <w:marLeft w:val="0"/>
      <w:marRight w:val="0"/>
      <w:marTop w:val="0"/>
      <w:marBottom w:val="0"/>
      <w:divBdr>
        <w:top w:val="none" w:sz="0" w:space="0" w:color="auto"/>
        <w:left w:val="none" w:sz="0" w:space="0" w:color="auto"/>
        <w:bottom w:val="none" w:sz="0" w:space="0" w:color="auto"/>
        <w:right w:val="none" w:sz="0" w:space="0" w:color="auto"/>
      </w:divBdr>
    </w:div>
    <w:div w:id="2094466880">
      <w:bodyDiv w:val="1"/>
      <w:marLeft w:val="0"/>
      <w:marRight w:val="0"/>
      <w:marTop w:val="0"/>
      <w:marBottom w:val="0"/>
      <w:divBdr>
        <w:top w:val="none" w:sz="0" w:space="0" w:color="auto"/>
        <w:left w:val="none" w:sz="0" w:space="0" w:color="auto"/>
        <w:bottom w:val="none" w:sz="0" w:space="0" w:color="auto"/>
        <w:right w:val="none" w:sz="0" w:space="0" w:color="auto"/>
      </w:divBdr>
    </w:div>
    <w:div w:id="2094885717">
      <w:bodyDiv w:val="1"/>
      <w:marLeft w:val="0"/>
      <w:marRight w:val="0"/>
      <w:marTop w:val="0"/>
      <w:marBottom w:val="0"/>
      <w:divBdr>
        <w:top w:val="none" w:sz="0" w:space="0" w:color="auto"/>
        <w:left w:val="none" w:sz="0" w:space="0" w:color="auto"/>
        <w:bottom w:val="none" w:sz="0" w:space="0" w:color="auto"/>
        <w:right w:val="none" w:sz="0" w:space="0" w:color="auto"/>
      </w:divBdr>
    </w:div>
    <w:div w:id="2095541102">
      <w:bodyDiv w:val="1"/>
      <w:marLeft w:val="0"/>
      <w:marRight w:val="0"/>
      <w:marTop w:val="0"/>
      <w:marBottom w:val="0"/>
      <w:divBdr>
        <w:top w:val="none" w:sz="0" w:space="0" w:color="auto"/>
        <w:left w:val="none" w:sz="0" w:space="0" w:color="auto"/>
        <w:bottom w:val="none" w:sz="0" w:space="0" w:color="auto"/>
        <w:right w:val="none" w:sz="0" w:space="0" w:color="auto"/>
      </w:divBdr>
    </w:div>
    <w:div w:id="2096053676">
      <w:bodyDiv w:val="1"/>
      <w:marLeft w:val="0"/>
      <w:marRight w:val="0"/>
      <w:marTop w:val="0"/>
      <w:marBottom w:val="0"/>
      <w:divBdr>
        <w:top w:val="none" w:sz="0" w:space="0" w:color="auto"/>
        <w:left w:val="none" w:sz="0" w:space="0" w:color="auto"/>
        <w:bottom w:val="none" w:sz="0" w:space="0" w:color="auto"/>
        <w:right w:val="none" w:sz="0" w:space="0" w:color="auto"/>
      </w:divBdr>
    </w:div>
    <w:div w:id="2097359532">
      <w:bodyDiv w:val="1"/>
      <w:marLeft w:val="0"/>
      <w:marRight w:val="0"/>
      <w:marTop w:val="0"/>
      <w:marBottom w:val="0"/>
      <w:divBdr>
        <w:top w:val="none" w:sz="0" w:space="0" w:color="auto"/>
        <w:left w:val="none" w:sz="0" w:space="0" w:color="auto"/>
        <w:bottom w:val="none" w:sz="0" w:space="0" w:color="auto"/>
        <w:right w:val="none" w:sz="0" w:space="0" w:color="auto"/>
      </w:divBdr>
    </w:div>
    <w:div w:id="2097824041">
      <w:bodyDiv w:val="1"/>
      <w:marLeft w:val="0"/>
      <w:marRight w:val="0"/>
      <w:marTop w:val="0"/>
      <w:marBottom w:val="0"/>
      <w:divBdr>
        <w:top w:val="none" w:sz="0" w:space="0" w:color="auto"/>
        <w:left w:val="none" w:sz="0" w:space="0" w:color="auto"/>
        <w:bottom w:val="none" w:sz="0" w:space="0" w:color="auto"/>
        <w:right w:val="none" w:sz="0" w:space="0" w:color="auto"/>
      </w:divBdr>
    </w:div>
    <w:div w:id="2099053382">
      <w:bodyDiv w:val="1"/>
      <w:marLeft w:val="0"/>
      <w:marRight w:val="0"/>
      <w:marTop w:val="0"/>
      <w:marBottom w:val="0"/>
      <w:divBdr>
        <w:top w:val="none" w:sz="0" w:space="0" w:color="auto"/>
        <w:left w:val="none" w:sz="0" w:space="0" w:color="auto"/>
        <w:bottom w:val="none" w:sz="0" w:space="0" w:color="auto"/>
        <w:right w:val="none" w:sz="0" w:space="0" w:color="auto"/>
      </w:divBdr>
    </w:div>
    <w:div w:id="2100366368">
      <w:bodyDiv w:val="1"/>
      <w:marLeft w:val="0"/>
      <w:marRight w:val="0"/>
      <w:marTop w:val="0"/>
      <w:marBottom w:val="0"/>
      <w:divBdr>
        <w:top w:val="none" w:sz="0" w:space="0" w:color="auto"/>
        <w:left w:val="none" w:sz="0" w:space="0" w:color="auto"/>
        <w:bottom w:val="none" w:sz="0" w:space="0" w:color="auto"/>
        <w:right w:val="none" w:sz="0" w:space="0" w:color="auto"/>
      </w:divBdr>
    </w:div>
    <w:div w:id="2102674086">
      <w:bodyDiv w:val="1"/>
      <w:marLeft w:val="0"/>
      <w:marRight w:val="0"/>
      <w:marTop w:val="0"/>
      <w:marBottom w:val="0"/>
      <w:divBdr>
        <w:top w:val="none" w:sz="0" w:space="0" w:color="auto"/>
        <w:left w:val="none" w:sz="0" w:space="0" w:color="auto"/>
        <w:bottom w:val="none" w:sz="0" w:space="0" w:color="auto"/>
        <w:right w:val="none" w:sz="0" w:space="0" w:color="auto"/>
      </w:divBdr>
    </w:div>
    <w:div w:id="2103181892">
      <w:bodyDiv w:val="1"/>
      <w:marLeft w:val="0"/>
      <w:marRight w:val="0"/>
      <w:marTop w:val="0"/>
      <w:marBottom w:val="0"/>
      <w:divBdr>
        <w:top w:val="none" w:sz="0" w:space="0" w:color="auto"/>
        <w:left w:val="none" w:sz="0" w:space="0" w:color="auto"/>
        <w:bottom w:val="none" w:sz="0" w:space="0" w:color="auto"/>
        <w:right w:val="none" w:sz="0" w:space="0" w:color="auto"/>
      </w:divBdr>
    </w:div>
    <w:div w:id="2103715661">
      <w:bodyDiv w:val="1"/>
      <w:marLeft w:val="0"/>
      <w:marRight w:val="0"/>
      <w:marTop w:val="0"/>
      <w:marBottom w:val="0"/>
      <w:divBdr>
        <w:top w:val="none" w:sz="0" w:space="0" w:color="auto"/>
        <w:left w:val="none" w:sz="0" w:space="0" w:color="auto"/>
        <w:bottom w:val="none" w:sz="0" w:space="0" w:color="auto"/>
        <w:right w:val="none" w:sz="0" w:space="0" w:color="auto"/>
      </w:divBdr>
    </w:div>
    <w:div w:id="2104909084">
      <w:bodyDiv w:val="1"/>
      <w:marLeft w:val="0"/>
      <w:marRight w:val="0"/>
      <w:marTop w:val="0"/>
      <w:marBottom w:val="0"/>
      <w:divBdr>
        <w:top w:val="none" w:sz="0" w:space="0" w:color="auto"/>
        <w:left w:val="none" w:sz="0" w:space="0" w:color="auto"/>
        <w:bottom w:val="none" w:sz="0" w:space="0" w:color="auto"/>
        <w:right w:val="none" w:sz="0" w:space="0" w:color="auto"/>
      </w:divBdr>
    </w:div>
    <w:div w:id="2104913355">
      <w:bodyDiv w:val="1"/>
      <w:marLeft w:val="0"/>
      <w:marRight w:val="0"/>
      <w:marTop w:val="0"/>
      <w:marBottom w:val="0"/>
      <w:divBdr>
        <w:top w:val="none" w:sz="0" w:space="0" w:color="auto"/>
        <w:left w:val="none" w:sz="0" w:space="0" w:color="auto"/>
        <w:bottom w:val="none" w:sz="0" w:space="0" w:color="auto"/>
        <w:right w:val="none" w:sz="0" w:space="0" w:color="auto"/>
      </w:divBdr>
    </w:div>
    <w:div w:id="2105152131">
      <w:bodyDiv w:val="1"/>
      <w:marLeft w:val="0"/>
      <w:marRight w:val="0"/>
      <w:marTop w:val="0"/>
      <w:marBottom w:val="0"/>
      <w:divBdr>
        <w:top w:val="none" w:sz="0" w:space="0" w:color="auto"/>
        <w:left w:val="none" w:sz="0" w:space="0" w:color="auto"/>
        <w:bottom w:val="none" w:sz="0" w:space="0" w:color="auto"/>
        <w:right w:val="none" w:sz="0" w:space="0" w:color="auto"/>
      </w:divBdr>
    </w:div>
    <w:div w:id="2108041857">
      <w:bodyDiv w:val="1"/>
      <w:marLeft w:val="0"/>
      <w:marRight w:val="0"/>
      <w:marTop w:val="0"/>
      <w:marBottom w:val="0"/>
      <w:divBdr>
        <w:top w:val="none" w:sz="0" w:space="0" w:color="auto"/>
        <w:left w:val="none" w:sz="0" w:space="0" w:color="auto"/>
        <w:bottom w:val="none" w:sz="0" w:space="0" w:color="auto"/>
        <w:right w:val="none" w:sz="0" w:space="0" w:color="auto"/>
      </w:divBdr>
    </w:div>
    <w:div w:id="2108186644">
      <w:bodyDiv w:val="1"/>
      <w:marLeft w:val="0"/>
      <w:marRight w:val="0"/>
      <w:marTop w:val="0"/>
      <w:marBottom w:val="0"/>
      <w:divBdr>
        <w:top w:val="none" w:sz="0" w:space="0" w:color="auto"/>
        <w:left w:val="none" w:sz="0" w:space="0" w:color="auto"/>
        <w:bottom w:val="none" w:sz="0" w:space="0" w:color="auto"/>
        <w:right w:val="none" w:sz="0" w:space="0" w:color="auto"/>
      </w:divBdr>
    </w:div>
    <w:div w:id="2109153941">
      <w:bodyDiv w:val="1"/>
      <w:marLeft w:val="0"/>
      <w:marRight w:val="0"/>
      <w:marTop w:val="0"/>
      <w:marBottom w:val="0"/>
      <w:divBdr>
        <w:top w:val="none" w:sz="0" w:space="0" w:color="auto"/>
        <w:left w:val="none" w:sz="0" w:space="0" w:color="auto"/>
        <w:bottom w:val="none" w:sz="0" w:space="0" w:color="auto"/>
        <w:right w:val="none" w:sz="0" w:space="0" w:color="auto"/>
      </w:divBdr>
    </w:div>
    <w:div w:id="2109885058">
      <w:bodyDiv w:val="1"/>
      <w:marLeft w:val="0"/>
      <w:marRight w:val="0"/>
      <w:marTop w:val="0"/>
      <w:marBottom w:val="0"/>
      <w:divBdr>
        <w:top w:val="none" w:sz="0" w:space="0" w:color="auto"/>
        <w:left w:val="none" w:sz="0" w:space="0" w:color="auto"/>
        <w:bottom w:val="none" w:sz="0" w:space="0" w:color="auto"/>
        <w:right w:val="none" w:sz="0" w:space="0" w:color="auto"/>
      </w:divBdr>
    </w:div>
    <w:div w:id="2110657623">
      <w:bodyDiv w:val="1"/>
      <w:marLeft w:val="0"/>
      <w:marRight w:val="0"/>
      <w:marTop w:val="0"/>
      <w:marBottom w:val="0"/>
      <w:divBdr>
        <w:top w:val="none" w:sz="0" w:space="0" w:color="auto"/>
        <w:left w:val="none" w:sz="0" w:space="0" w:color="auto"/>
        <w:bottom w:val="none" w:sz="0" w:space="0" w:color="auto"/>
        <w:right w:val="none" w:sz="0" w:space="0" w:color="auto"/>
      </w:divBdr>
    </w:div>
    <w:div w:id="2112166063">
      <w:bodyDiv w:val="1"/>
      <w:marLeft w:val="0"/>
      <w:marRight w:val="0"/>
      <w:marTop w:val="0"/>
      <w:marBottom w:val="0"/>
      <w:divBdr>
        <w:top w:val="none" w:sz="0" w:space="0" w:color="auto"/>
        <w:left w:val="none" w:sz="0" w:space="0" w:color="auto"/>
        <w:bottom w:val="none" w:sz="0" w:space="0" w:color="auto"/>
        <w:right w:val="none" w:sz="0" w:space="0" w:color="auto"/>
      </w:divBdr>
    </w:div>
    <w:div w:id="2113896085">
      <w:bodyDiv w:val="1"/>
      <w:marLeft w:val="0"/>
      <w:marRight w:val="0"/>
      <w:marTop w:val="0"/>
      <w:marBottom w:val="0"/>
      <w:divBdr>
        <w:top w:val="none" w:sz="0" w:space="0" w:color="auto"/>
        <w:left w:val="none" w:sz="0" w:space="0" w:color="auto"/>
        <w:bottom w:val="none" w:sz="0" w:space="0" w:color="auto"/>
        <w:right w:val="none" w:sz="0" w:space="0" w:color="auto"/>
      </w:divBdr>
    </w:div>
    <w:div w:id="2118477256">
      <w:bodyDiv w:val="1"/>
      <w:marLeft w:val="0"/>
      <w:marRight w:val="0"/>
      <w:marTop w:val="0"/>
      <w:marBottom w:val="0"/>
      <w:divBdr>
        <w:top w:val="none" w:sz="0" w:space="0" w:color="auto"/>
        <w:left w:val="none" w:sz="0" w:space="0" w:color="auto"/>
        <w:bottom w:val="none" w:sz="0" w:space="0" w:color="auto"/>
        <w:right w:val="none" w:sz="0" w:space="0" w:color="auto"/>
      </w:divBdr>
    </w:div>
    <w:div w:id="2118938492">
      <w:bodyDiv w:val="1"/>
      <w:marLeft w:val="0"/>
      <w:marRight w:val="0"/>
      <w:marTop w:val="0"/>
      <w:marBottom w:val="0"/>
      <w:divBdr>
        <w:top w:val="none" w:sz="0" w:space="0" w:color="auto"/>
        <w:left w:val="none" w:sz="0" w:space="0" w:color="auto"/>
        <w:bottom w:val="none" w:sz="0" w:space="0" w:color="auto"/>
        <w:right w:val="none" w:sz="0" w:space="0" w:color="auto"/>
      </w:divBdr>
    </w:div>
    <w:div w:id="2119064349">
      <w:bodyDiv w:val="1"/>
      <w:marLeft w:val="0"/>
      <w:marRight w:val="0"/>
      <w:marTop w:val="0"/>
      <w:marBottom w:val="0"/>
      <w:divBdr>
        <w:top w:val="none" w:sz="0" w:space="0" w:color="auto"/>
        <w:left w:val="none" w:sz="0" w:space="0" w:color="auto"/>
        <w:bottom w:val="none" w:sz="0" w:space="0" w:color="auto"/>
        <w:right w:val="none" w:sz="0" w:space="0" w:color="auto"/>
      </w:divBdr>
    </w:div>
    <w:div w:id="2119327355">
      <w:bodyDiv w:val="1"/>
      <w:marLeft w:val="0"/>
      <w:marRight w:val="0"/>
      <w:marTop w:val="0"/>
      <w:marBottom w:val="0"/>
      <w:divBdr>
        <w:top w:val="none" w:sz="0" w:space="0" w:color="auto"/>
        <w:left w:val="none" w:sz="0" w:space="0" w:color="auto"/>
        <w:bottom w:val="none" w:sz="0" w:space="0" w:color="auto"/>
        <w:right w:val="none" w:sz="0" w:space="0" w:color="auto"/>
      </w:divBdr>
    </w:div>
    <w:div w:id="2119830564">
      <w:bodyDiv w:val="1"/>
      <w:marLeft w:val="0"/>
      <w:marRight w:val="0"/>
      <w:marTop w:val="0"/>
      <w:marBottom w:val="0"/>
      <w:divBdr>
        <w:top w:val="none" w:sz="0" w:space="0" w:color="auto"/>
        <w:left w:val="none" w:sz="0" w:space="0" w:color="auto"/>
        <w:bottom w:val="none" w:sz="0" w:space="0" w:color="auto"/>
        <w:right w:val="none" w:sz="0" w:space="0" w:color="auto"/>
      </w:divBdr>
    </w:div>
    <w:div w:id="2121098995">
      <w:bodyDiv w:val="1"/>
      <w:marLeft w:val="0"/>
      <w:marRight w:val="0"/>
      <w:marTop w:val="0"/>
      <w:marBottom w:val="0"/>
      <w:divBdr>
        <w:top w:val="none" w:sz="0" w:space="0" w:color="auto"/>
        <w:left w:val="none" w:sz="0" w:space="0" w:color="auto"/>
        <w:bottom w:val="none" w:sz="0" w:space="0" w:color="auto"/>
        <w:right w:val="none" w:sz="0" w:space="0" w:color="auto"/>
      </w:divBdr>
    </w:div>
    <w:div w:id="2121680185">
      <w:bodyDiv w:val="1"/>
      <w:marLeft w:val="0"/>
      <w:marRight w:val="0"/>
      <w:marTop w:val="0"/>
      <w:marBottom w:val="0"/>
      <w:divBdr>
        <w:top w:val="none" w:sz="0" w:space="0" w:color="auto"/>
        <w:left w:val="none" w:sz="0" w:space="0" w:color="auto"/>
        <w:bottom w:val="none" w:sz="0" w:space="0" w:color="auto"/>
        <w:right w:val="none" w:sz="0" w:space="0" w:color="auto"/>
      </w:divBdr>
    </w:div>
    <w:div w:id="2121995879">
      <w:bodyDiv w:val="1"/>
      <w:marLeft w:val="0"/>
      <w:marRight w:val="0"/>
      <w:marTop w:val="0"/>
      <w:marBottom w:val="0"/>
      <w:divBdr>
        <w:top w:val="none" w:sz="0" w:space="0" w:color="auto"/>
        <w:left w:val="none" w:sz="0" w:space="0" w:color="auto"/>
        <w:bottom w:val="none" w:sz="0" w:space="0" w:color="auto"/>
        <w:right w:val="none" w:sz="0" w:space="0" w:color="auto"/>
      </w:divBdr>
    </w:div>
    <w:div w:id="2123918355">
      <w:bodyDiv w:val="1"/>
      <w:marLeft w:val="0"/>
      <w:marRight w:val="0"/>
      <w:marTop w:val="0"/>
      <w:marBottom w:val="0"/>
      <w:divBdr>
        <w:top w:val="none" w:sz="0" w:space="0" w:color="auto"/>
        <w:left w:val="none" w:sz="0" w:space="0" w:color="auto"/>
        <w:bottom w:val="none" w:sz="0" w:space="0" w:color="auto"/>
        <w:right w:val="none" w:sz="0" w:space="0" w:color="auto"/>
      </w:divBdr>
    </w:div>
    <w:div w:id="2124377283">
      <w:bodyDiv w:val="1"/>
      <w:marLeft w:val="0"/>
      <w:marRight w:val="0"/>
      <w:marTop w:val="0"/>
      <w:marBottom w:val="0"/>
      <w:divBdr>
        <w:top w:val="none" w:sz="0" w:space="0" w:color="auto"/>
        <w:left w:val="none" w:sz="0" w:space="0" w:color="auto"/>
        <w:bottom w:val="none" w:sz="0" w:space="0" w:color="auto"/>
        <w:right w:val="none" w:sz="0" w:space="0" w:color="auto"/>
      </w:divBdr>
    </w:div>
    <w:div w:id="2124378596">
      <w:bodyDiv w:val="1"/>
      <w:marLeft w:val="0"/>
      <w:marRight w:val="0"/>
      <w:marTop w:val="0"/>
      <w:marBottom w:val="0"/>
      <w:divBdr>
        <w:top w:val="none" w:sz="0" w:space="0" w:color="auto"/>
        <w:left w:val="none" w:sz="0" w:space="0" w:color="auto"/>
        <w:bottom w:val="none" w:sz="0" w:space="0" w:color="auto"/>
        <w:right w:val="none" w:sz="0" w:space="0" w:color="auto"/>
      </w:divBdr>
    </w:div>
    <w:div w:id="2124496201">
      <w:bodyDiv w:val="1"/>
      <w:marLeft w:val="0"/>
      <w:marRight w:val="0"/>
      <w:marTop w:val="0"/>
      <w:marBottom w:val="0"/>
      <w:divBdr>
        <w:top w:val="none" w:sz="0" w:space="0" w:color="auto"/>
        <w:left w:val="none" w:sz="0" w:space="0" w:color="auto"/>
        <w:bottom w:val="none" w:sz="0" w:space="0" w:color="auto"/>
        <w:right w:val="none" w:sz="0" w:space="0" w:color="auto"/>
      </w:divBdr>
    </w:div>
    <w:div w:id="2125492698">
      <w:bodyDiv w:val="1"/>
      <w:marLeft w:val="0"/>
      <w:marRight w:val="0"/>
      <w:marTop w:val="0"/>
      <w:marBottom w:val="0"/>
      <w:divBdr>
        <w:top w:val="none" w:sz="0" w:space="0" w:color="auto"/>
        <w:left w:val="none" w:sz="0" w:space="0" w:color="auto"/>
        <w:bottom w:val="none" w:sz="0" w:space="0" w:color="auto"/>
        <w:right w:val="none" w:sz="0" w:space="0" w:color="auto"/>
      </w:divBdr>
    </w:div>
    <w:div w:id="2125923913">
      <w:bodyDiv w:val="1"/>
      <w:marLeft w:val="0"/>
      <w:marRight w:val="0"/>
      <w:marTop w:val="0"/>
      <w:marBottom w:val="0"/>
      <w:divBdr>
        <w:top w:val="none" w:sz="0" w:space="0" w:color="auto"/>
        <w:left w:val="none" w:sz="0" w:space="0" w:color="auto"/>
        <w:bottom w:val="none" w:sz="0" w:space="0" w:color="auto"/>
        <w:right w:val="none" w:sz="0" w:space="0" w:color="auto"/>
      </w:divBdr>
    </w:div>
    <w:div w:id="2126537196">
      <w:bodyDiv w:val="1"/>
      <w:marLeft w:val="0"/>
      <w:marRight w:val="0"/>
      <w:marTop w:val="0"/>
      <w:marBottom w:val="0"/>
      <w:divBdr>
        <w:top w:val="none" w:sz="0" w:space="0" w:color="auto"/>
        <w:left w:val="none" w:sz="0" w:space="0" w:color="auto"/>
        <w:bottom w:val="none" w:sz="0" w:space="0" w:color="auto"/>
        <w:right w:val="none" w:sz="0" w:space="0" w:color="auto"/>
      </w:divBdr>
    </w:div>
    <w:div w:id="2127190080">
      <w:bodyDiv w:val="1"/>
      <w:marLeft w:val="0"/>
      <w:marRight w:val="0"/>
      <w:marTop w:val="0"/>
      <w:marBottom w:val="0"/>
      <w:divBdr>
        <w:top w:val="none" w:sz="0" w:space="0" w:color="auto"/>
        <w:left w:val="none" w:sz="0" w:space="0" w:color="auto"/>
        <w:bottom w:val="none" w:sz="0" w:space="0" w:color="auto"/>
        <w:right w:val="none" w:sz="0" w:space="0" w:color="auto"/>
      </w:divBdr>
    </w:div>
    <w:div w:id="2127262519">
      <w:bodyDiv w:val="1"/>
      <w:marLeft w:val="0"/>
      <w:marRight w:val="0"/>
      <w:marTop w:val="0"/>
      <w:marBottom w:val="0"/>
      <w:divBdr>
        <w:top w:val="none" w:sz="0" w:space="0" w:color="auto"/>
        <w:left w:val="none" w:sz="0" w:space="0" w:color="auto"/>
        <w:bottom w:val="none" w:sz="0" w:space="0" w:color="auto"/>
        <w:right w:val="none" w:sz="0" w:space="0" w:color="auto"/>
      </w:divBdr>
    </w:div>
    <w:div w:id="2129935565">
      <w:bodyDiv w:val="1"/>
      <w:marLeft w:val="0"/>
      <w:marRight w:val="0"/>
      <w:marTop w:val="0"/>
      <w:marBottom w:val="0"/>
      <w:divBdr>
        <w:top w:val="none" w:sz="0" w:space="0" w:color="auto"/>
        <w:left w:val="none" w:sz="0" w:space="0" w:color="auto"/>
        <w:bottom w:val="none" w:sz="0" w:space="0" w:color="auto"/>
        <w:right w:val="none" w:sz="0" w:space="0" w:color="auto"/>
      </w:divBdr>
    </w:div>
    <w:div w:id="2132085258">
      <w:bodyDiv w:val="1"/>
      <w:marLeft w:val="0"/>
      <w:marRight w:val="0"/>
      <w:marTop w:val="0"/>
      <w:marBottom w:val="0"/>
      <w:divBdr>
        <w:top w:val="none" w:sz="0" w:space="0" w:color="auto"/>
        <w:left w:val="none" w:sz="0" w:space="0" w:color="auto"/>
        <w:bottom w:val="none" w:sz="0" w:space="0" w:color="auto"/>
        <w:right w:val="none" w:sz="0" w:space="0" w:color="auto"/>
      </w:divBdr>
    </w:div>
    <w:div w:id="2132360983">
      <w:bodyDiv w:val="1"/>
      <w:marLeft w:val="0"/>
      <w:marRight w:val="0"/>
      <w:marTop w:val="0"/>
      <w:marBottom w:val="0"/>
      <w:divBdr>
        <w:top w:val="none" w:sz="0" w:space="0" w:color="auto"/>
        <w:left w:val="none" w:sz="0" w:space="0" w:color="auto"/>
        <w:bottom w:val="none" w:sz="0" w:space="0" w:color="auto"/>
        <w:right w:val="none" w:sz="0" w:space="0" w:color="auto"/>
      </w:divBdr>
    </w:div>
    <w:div w:id="2132505004">
      <w:bodyDiv w:val="1"/>
      <w:marLeft w:val="0"/>
      <w:marRight w:val="0"/>
      <w:marTop w:val="0"/>
      <w:marBottom w:val="0"/>
      <w:divBdr>
        <w:top w:val="none" w:sz="0" w:space="0" w:color="auto"/>
        <w:left w:val="none" w:sz="0" w:space="0" w:color="auto"/>
        <w:bottom w:val="none" w:sz="0" w:space="0" w:color="auto"/>
        <w:right w:val="none" w:sz="0" w:space="0" w:color="auto"/>
      </w:divBdr>
    </w:div>
    <w:div w:id="2132631875">
      <w:bodyDiv w:val="1"/>
      <w:marLeft w:val="0"/>
      <w:marRight w:val="0"/>
      <w:marTop w:val="0"/>
      <w:marBottom w:val="0"/>
      <w:divBdr>
        <w:top w:val="none" w:sz="0" w:space="0" w:color="auto"/>
        <w:left w:val="none" w:sz="0" w:space="0" w:color="auto"/>
        <w:bottom w:val="none" w:sz="0" w:space="0" w:color="auto"/>
        <w:right w:val="none" w:sz="0" w:space="0" w:color="auto"/>
      </w:divBdr>
    </w:div>
    <w:div w:id="2132819318">
      <w:bodyDiv w:val="1"/>
      <w:marLeft w:val="0"/>
      <w:marRight w:val="0"/>
      <w:marTop w:val="0"/>
      <w:marBottom w:val="0"/>
      <w:divBdr>
        <w:top w:val="none" w:sz="0" w:space="0" w:color="auto"/>
        <w:left w:val="none" w:sz="0" w:space="0" w:color="auto"/>
        <w:bottom w:val="none" w:sz="0" w:space="0" w:color="auto"/>
        <w:right w:val="none" w:sz="0" w:space="0" w:color="auto"/>
      </w:divBdr>
    </w:div>
    <w:div w:id="2134008602">
      <w:bodyDiv w:val="1"/>
      <w:marLeft w:val="0"/>
      <w:marRight w:val="0"/>
      <w:marTop w:val="0"/>
      <w:marBottom w:val="0"/>
      <w:divBdr>
        <w:top w:val="none" w:sz="0" w:space="0" w:color="auto"/>
        <w:left w:val="none" w:sz="0" w:space="0" w:color="auto"/>
        <w:bottom w:val="none" w:sz="0" w:space="0" w:color="auto"/>
        <w:right w:val="none" w:sz="0" w:space="0" w:color="auto"/>
      </w:divBdr>
    </w:div>
    <w:div w:id="2134128139">
      <w:bodyDiv w:val="1"/>
      <w:marLeft w:val="0"/>
      <w:marRight w:val="0"/>
      <w:marTop w:val="0"/>
      <w:marBottom w:val="0"/>
      <w:divBdr>
        <w:top w:val="none" w:sz="0" w:space="0" w:color="auto"/>
        <w:left w:val="none" w:sz="0" w:space="0" w:color="auto"/>
        <w:bottom w:val="none" w:sz="0" w:space="0" w:color="auto"/>
        <w:right w:val="none" w:sz="0" w:space="0" w:color="auto"/>
      </w:divBdr>
    </w:div>
    <w:div w:id="2134130827">
      <w:bodyDiv w:val="1"/>
      <w:marLeft w:val="0"/>
      <w:marRight w:val="0"/>
      <w:marTop w:val="0"/>
      <w:marBottom w:val="0"/>
      <w:divBdr>
        <w:top w:val="none" w:sz="0" w:space="0" w:color="auto"/>
        <w:left w:val="none" w:sz="0" w:space="0" w:color="auto"/>
        <w:bottom w:val="none" w:sz="0" w:space="0" w:color="auto"/>
        <w:right w:val="none" w:sz="0" w:space="0" w:color="auto"/>
      </w:divBdr>
    </w:div>
    <w:div w:id="2134975457">
      <w:bodyDiv w:val="1"/>
      <w:marLeft w:val="0"/>
      <w:marRight w:val="0"/>
      <w:marTop w:val="0"/>
      <w:marBottom w:val="0"/>
      <w:divBdr>
        <w:top w:val="none" w:sz="0" w:space="0" w:color="auto"/>
        <w:left w:val="none" w:sz="0" w:space="0" w:color="auto"/>
        <w:bottom w:val="none" w:sz="0" w:space="0" w:color="auto"/>
        <w:right w:val="none" w:sz="0" w:space="0" w:color="auto"/>
      </w:divBdr>
    </w:div>
    <w:div w:id="2134978604">
      <w:bodyDiv w:val="1"/>
      <w:marLeft w:val="0"/>
      <w:marRight w:val="0"/>
      <w:marTop w:val="0"/>
      <w:marBottom w:val="0"/>
      <w:divBdr>
        <w:top w:val="none" w:sz="0" w:space="0" w:color="auto"/>
        <w:left w:val="none" w:sz="0" w:space="0" w:color="auto"/>
        <w:bottom w:val="none" w:sz="0" w:space="0" w:color="auto"/>
        <w:right w:val="none" w:sz="0" w:space="0" w:color="auto"/>
      </w:divBdr>
    </w:div>
    <w:div w:id="2135556601">
      <w:bodyDiv w:val="1"/>
      <w:marLeft w:val="0"/>
      <w:marRight w:val="0"/>
      <w:marTop w:val="0"/>
      <w:marBottom w:val="0"/>
      <w:divBdr>
        <w:top w:val="none" w:sz="0" w:space="0" w:color="auto"/>
        <w:left w:val="none" w:sz="0" w:space="0" w:color="auto"/>
        <w:bottom w:val="none" w:sz="0" w:space="0" w:color="auto"/>
        <w:right w:val="none" w:sz="0" w:space="0" w:color="auto"/>
      </w:divBdr>
    </w:div>
    <w:div w:id="2135782150">
      <w:bodyDiv w:val="1"/>
      <w:marLeft w:val="0"/>
      <w:marRight w:val="0"/>
      <w:marTop w:val="0"/>
      <w:marBottom w:val="0"/>
      <w:divBdr>
        <w:top w:val="none" w:sz="0" w:space="0" w:color="auto"/>
        <w:left w:val="none" w:sz="0" w:space="0" w:color="auto"/>
        <w:bottom w:val="none" w:sz="0" w:space="0" w:color="auto"/>
        <w:right w:val="none" w:sz="0" w:space="0" w:color="auto"/>
      </w:divBdr>
    </w:div>
    <w:div w:id="2137791013">
      <w:bodyDiv w:val="1"/>
      <w:marLeft w:val="0"/>
      <w:marRight w:val="0"/>
      <w:marTop w:val="0"/>
      <w:marBottom w:val="0"/>
      <w:divBdr>
        <w:top w:val="none" w:sz="0" w:space="0" w:color="auto"/>
        <w:left w:val="none" w:sz="0" w:space="0" w:color="auto"/>
        <w:bottom w:val="none" w:sz="0" w:space="0" w:color="auto"/>
        <w:right w:val="none" w:sz="0" w:space="0" w:color="auto"/>
      </w:divBdr>
    </w:div>
    <w:div w:id="2137871943">
      <w:bodyDiv w:val="1"/>
      <w:marLeft w:val="0"/>
      <w:marRight w:val="0"/>
      <w:marTop w:val="0"/>
      <w:marBottom w:val="0"/>
      <w:divBdr>
        <w:top w:val="none" w:sz="0" w:space="0" w:color="auto"/>
        <w:left w:val="none" w:sz="0" w:space="0" w:color="auto"/>
        <w:bottom w:val="none" w:sz="0" w:space="0" w:color="auto"/>
        <w:right w:val="none" w:sz="0" w:space="0" w:color="auto"/>
      </w:divBdr>
    </w:div>
    <w:div w:id="2138834988">
      <w:bodyDiv w:val="1"/>
      <w:marLeft w:val="0"/>
      <w:marRight w:val="0"/>
      <w:marTop w:val="0"/>
      <w:marBottom w:val="0"/>
      <w:divBdr>
        <w:top w:val="none" w:sz="0" w:space="0" w:color="auto"/>
        <w:left w:val="none" w:sz="0" w:space="0" w:color="auto"/>
        <w:bottom w:val="none" w:sz="0" w:space="0" w:color="auto"/>
        <w:right w:val="none" w:sz="0" w:space="0" w:color="auto"/>
      </w:divBdr>
    </w:div>
    <w:div w:id="2139686673">
      <w:bodyDiv w:val="1"/>
      <w:marLeft w:val="0"/>
      <w:marRight w:val="0"/>
      <w:marTop w:val="0"/>
      <w:marBottom w:val="0"/>
      <w:divBdr>
        <w:top w:val="none" w:sz="0" w:space="0" w:color="auto"/>
        <w:left w:val="none" w:sz="0" w:space="0" w:color="auto"/>
        <w:bottom w:val="none" w:sz="0" w:space="0" w:color="auto"/>
        <w:right w:val="none" w:sz="0" w:space="0" w:color="auto"/>
      </w:divBdr>
    </w:div>
    <w:div w:id="2139956712">
      <w:bodyDiv w:val="1"/>
      <w:marLeft w:val="0"/>
      <w:marRight w:val="0"/>
      <w:marTop w:val="0"/>
      <w:marBottom w:val="0"/>
      <w:divBdr>
        <w:top w:val="none" w:sz="0" w:space="0" w:color="auto"/>
        <w:left w:val="none" w:sz="0" w:space="0" w:color="auto"/>
        <w:bottom w:val="none" w:sz="0" w:space="0" w:color="auto"/>
        <w:right w:val="none" w:sz="0" w:space="0" w:color="auto"/>
      </w:divBdr>
    </w:div>
    <w:div w:id="2141073834">
      <w:bodyDiv w:val="1"/>
      <w:marLeft w:val="0"/>
      <w:marRight w:val="0"/>
      <w:marTop w:val="0"/>
      <w:marBottom w:val="0"/>
      <w:divBdr>
        <w:top w:val="none" w:sz="0" w:space="0" w:color="auto"/>
        <w:left w:val="none" w:sz="0" w:space="0" w:color="auto"/>
        <w:bottom w:val="none" w:sz="0" w:space="0" w:color="auto"/>
        <w:right w:val="none" w:sz="0" w:space="0" w:color="auto"/>
      </w:divBdr>
    </w:div>
    <w:div w:id="2141192494">
      <w:bodyDiv w:val="1"/>
      <w:marLeft w:val="0"/>
      <w:marRight w:val="0"/>
      <w:marTop w:val="0"/>
      <w:marBottom w:val="0"/>
      <w:divBdr>
        <w:top w:val="none" w:sz="0" w:space="0" w:color="auto"/>
        <w:left w:val="none" w:sz="0" w:space="0" w:color="auto"/>
        <w:bottom w:val="none" w:sz="0" w:space="0" w:color="auto"/>
        <w:right w:val="none" w:sz="0" w:space="0" w:color="auto"/>
      </w:divBdr>
    </w:div>
    <w:div w:id="2141267773">
      <w:bodyDiv w:val="1"/>
      <w:marLeft w:val="0"/>
      <w:marRight w:val="0"/>
      <w:marTop w:val="0"/>
      <w:marBottom w:val="0"/>
      <w:divBdr>
        <w:top w:val="none" w:sz="0" w:space="0" w:color="auto"/>
        <w:left w:val="none" w:sz="0" w:space="0" w:color="auto"/>
        <w:bottom w:val="none" w:sz="0" w:space="0" w:color="auto"/>
        <w:right w:val="none" w:sz="0" w:space="0" w:color="auto"/>
      </w:divBdr>
    </w:div>
    <w:div w:id="2141337295">
      <w:bodyDiv w:val="1"/>
      <w:marLeft w:val="0"/>
      <w:marRight w:val="0"/>
      <w:marTop w:val="0"/>
      <w:marBottom w:val="0"/>
      <w:divBdr>
        <w:top w:val="none" w:sz="0" w:space="0" w:color="auto"/>
        <w:left w:val="none" w:sz="0" w:space="0" w:color="auto"/>
        <w:bottom w:val="none" w:sz="0" w:space="0" w:color="auto"/>
        <w:right w:val="none" w:sz="0" w:space="0" w:color="auto"/>
      </w:divBdr>
    </w:div>
    <w:div w:id="2141678763">
      <w:bodyDiv w:val="1"/>
      <w:marLeft w:val="0"/>
      <w:marRight w:val="0"/>
      <w:marTop w:val="0"/>
      <w:marBottom w:val="0"/>
      <w:divBdr>
        <w:top w:val="none" w:sz="0" w:space="0" w:color="auto"/>
        <w:left w:val="none" w:sz="0" w:space="0" w:color="auto"/>
        <w:bottom w:val="none" w:sz="0" w:space="0" w:color="auto"/>
        <w:right w:val="none" w:sz="0" w:space="0" w:color="auto"/>
      </w:divBdr>
    </w:div>
    <w:div w:id="2144695665">
      <w:bodyDiv w:val="1"/>
      <w:marLeft w:val="0"/>
      <w:marRight w:val="0"/>
      <w:marTop w:val="0"/>
      <w:marBottom w:val="0"/>
      <w:divBdr>
        <w:top w:val="none" w:sz="0" w:space="0" w:color="auto"/>
        <w:left w:val="none" w:sz="0" w:space="0" w:color="auto"/>
        <w:bottom w:val="none" w:sz="0" w:space="0" w:color="auto"/>
        <w:right w:val="none" w:sz="0" w:space="0" w:color="auto"/>
      </w:divBdr>
    </w:div>
    <w:div w:id="2145192389">
      <w:bodyDiv w:val="1"/>
      <w:marLeft w:val="0"/>
      <w:marRight w:val="0"/>
      <w:marTop w:val="0"/>
      <w:marBottom w:val="0"/>
      <w:divBdr>
        <w:top w:val="none" w:sz="0" w:space="0" w:color="auto"/>
        <w:left w:val="none" w:sz="0" w:space="0" w:color="auto"/>
        <w:bottom w:val="none" w:sz="0" w:space="0" w:color="auto"/>
        <w:right w:val="none" w:sz="0" w:space="0" w:color="auto"/>
      </w:divBdr>
    </w:div>
    <w:div w:id="214650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ink/ink1.xm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072788@student.spbu.ru" TargetMode="External"/><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789AC1-97D5-4F59-A7EA-76A705E53497}"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US"/>
        </a:p>
      </dgm:t>
    </dgm:pt>
    <dgm:pt modelId="{6A401AFB-AD8B-4F38-B473-16F23C948E2C}">
      <dgm:prSet phldrT="[Text]" custT="1"/>
      <dgm:spPr/>
      <dgm:t>
        <a:bodyPr/>
        <a:lstStyle/>
        <a:p>
          <a:r>
            <a:rPr lang="en-US" sz="1600">
              <a:latin typeface="Bahnschrift SemiCondensed" panose="020B0502040204020203" pitchFamily="34" charset="0"/>
            </a:rPr>
            <a:t>1</a:t>
          </a:r>
        </a:p>
      </dgm:t>
    </dgm:pt>
    <dgm:pt modelId="{5CC62723-ED41-4E68-96D5-ACE53CB8B62E}" type="parTrans" cxnId="{B8EAC8EB-0AE5-4804-8140-8D24E7C74EC2}">
      <dgm:prSet/>
      <dgm:spPr/>
      <dgm:t>
        <a:bodyPr/>
        <a:lstStyle/>
        <a:p>
          <a:endParaRPr lang="en-US" sz="1800">
            <a:latin typeface="Bahnschrift SemiCondensed" panose="020B0502040204020203" pitchFamily="34" charset="0"/>
          </a:endParaRPr>
        </a:p>
      </dgm:t>
    </dgm:pt>
    <dgm:pt modelId="{2B438EF6-82DD-4F56-BCF5-4BEEE9DD4BB6}" type="sibTrans" cxnId="{B8EAC8EB-0AE5-4804-8140-8D24E7C74EC2}">
      <dgm:prSet/>
      <dgm:spPr/>
      <dgm:t>
        <a:bodyPr/>
        <a:lstStyle/>
        <a:p>
          <a:endParaRPr lang="en-US" sz="1800">
            <a:latin typeface="Bahnschrift SemiCondensed" panose="020B0502040204020203" pitchFamily="34" charset="0"/>
          </a:endParaRPr>
        </a:p>
      </dgm:t>
    </dgm:pt>
    <dgm:pt modelId="{694358A9-1FFA-4A68-B605-7D3FE81E5542}">
      <dgm:prSet phldrT="[Text]" custT="1"/>
      <dgm:spPr/>
      <dgm:t>
        <a:bodyPr/>
        <a:lstStyle/>
        <a:p>
          <a:r>
            <a:rPr lang="en-US" sz="1600">
              <a:latin typeface="Bahnschrift SemiCondensed" panose="020B0502040204020203" pitchFamily="34" charset="0"/>
            </a:rPr>
            <a:t>2</a:t>
          </a:r>
        </a:p>
      </dgm:t>
    </dgm:pt>
    <dgm:pt modelId="{1B4D0571-A28E-47C3-9A42-6B7F27470210}" type="parTrans" cxnId="{4160E823-544C-4E0B-A08E-6EBBB55A49B4}">
      <dgm:prSet/>
      <dgm:spPr/>
      <dgm:t>
        <a:bodyPr/>
        <a:lstStyle/>
        <a:p>
          <a:endParaRPr lang="en-US" sz="1800">
            <a:latin typeface="Bahnschrift SemiCondensed" panose="020B0502040204020203" pitchFamily="34" charset="0"/>
          </a:endParaRPr>
        </a:p>
      </dgm:t>
    </dgm:pt>
    <dgm:pt modelId="{FE1924C6-730A-41B5-A11C-F42B0135764A}" type="sibTrans" cxnId="{4160E823-544C-4E0B-A08E-6EBBB55A49B4}">
      <dgm:prSet/>
      <dgm:spPr/>
      <dgm:t>
        <a:bodyPr/>
        <a:lstStyle/>
        <a:p>
          <a:endParaRPr lang="en-US" sz="1800">
            <a:latin typeface="Bahnschrift SemiCondensed" panose="020B0502040204020203" pitchFamily="34" charset="0"/>
          </a:endParaRPr>
        </a:p>
      </dgm:t>
    </dgm:pt>
    <dgm:pt modelId="{CA038676-FE89-4F4F-B3D4-58CD9508F4D4}">
      <dgm:prSet phldrT="[Text]" custT="1"/>
      <dgm:spPr/>
      <dgm:t>
        <a:bodyPr/>
        <a:lstStyle/>
        <a:p>
          <a:r>
            <a:rPr lang="en-US" sz="1600">
              <a:latin typeface="Bahnschrift SemiCondensed" panose="020B0502040204020203" pitchFamily="34" charset="0"/>
            </a:rPr>
            <a:t>Psychology Solutions</a:t>
          </a:r>
        </a:p>
      </dgm:t>
    </dgm:pt>
    <dgm:pt modelId="{FC213E25-8B29-4B5A-A099-F5B9FABB8F72}" type="parTrans" cxnId="{E7A50712-0044-42DB-802C-D43A9AE196D5}">
      <dgm:prSet/>
      <dgm:spPr/>
      <dgm:t>
        <a:bodyPr/>
        <a:lstStyle/>
        <a:p>
          <a:endParaRPr lang="en-US" sz="1800">
            <a:latin typeface="Bahnschrift SemiCondensed" panose="020B0502040204020203" pitchFamily="34" charset="0"/>
          </a:endParaRPr>
        </a:p>
      </dgm:t>
    </dgm:pt>
    <dgm:pt modelId="{452452F0-BDED-4E6D-82FA-1DD66B58D421}" type="sibTrans" cxnId="{E7A50712-0044-42DB-802C-D43A9AE196D5}">
      <dgm:prSet/>
      <dgm:spPr/>
      <dgm:t>
        <a:bodyPr/>
        <a:lstStyle/>
        <a:p>
          <a:endParaRPr lang="en-US" sz="1800">
            <a:latin typeface="Bahnschrift SemiCondensed" panose="020B0502040204020203" pitchFamily="34" charset="0"/>
          </a:endParaRPr>
        </a:p>
      </dgm:t>
    </dgm:pt>
    <dgm:pt modelId="{187D53E1-5210-4A43-B7F1-FF9BDB421250}">
      <dgm:prSet phldrT="[Text]" custT="1"/>
      <dgm:spPr/>
      <dgm:t>
        <a:bodyPr/>
        <a:lstStyle/>
        <a:p>
          <a:r>
            <a:rPr lang="en-US" sz="1600">
              <a:latin typeface="Bahnschrift SemiCondensed" panose="020B0502040204020203" pitchFamily="34" charset="0"/>
            </a:rPr>
            <a:t>Marketing Strategies</a:t>
          </a:r>
        </a:p>
      </dgm:t>
    </dgm:pt>
    <dgm:pt modelId="{A9CC5392-E7C9-42AE-A8C6-8FC0858039E9}" type="parTrans" cxnId="{34312F38-83AD-4F3A-889A-1554D1432E68}">
      <dgm:prSet/>
      <dgm:spPr/>
      <dgm:t>
        <a:bodyPr/>
        <a:lstStyle/>
        <a:p>
          <a:endParaRPr lang="en-US" sz="1800">
            <a:latin typeface="Bahnschrift SemiCondensed" panose="020B0502040204020203" pitchFamily="34" charset="0"/>
          </a:endParaRPr>
        </a:p>
      </dgm:t>
    </dgm:pt>
    <dgm:pt modelId="{96C85356-27CB-4178-810B-B0700055FF65}" type="sibTrans" cxnId="{34312F38-83AD-4F3A-889A-1554D1432E68}">
      <dgm:prSet/>
      <dgm:spPr/>
      <dgm:t>
        <a:bodyPr/>
        <a:lstStyle/>
        <a:p>
          <a:endParaRPr lang="en-US" sz="1800">
            <a:latin typeface="Bahnschrift SemiCondensed" panose="020B0502040204020203" pitchFamily="34" charset="0"/>
          </a:endParaRPr>
        </a:p>
      </dgm:t>
    </dgm:pt>
    <dgm:pt modelId="{BB71C414-C31E-4973-A85F-339928DFD621}">
      <dgm:prSet phldrT="[Text]" custT="1"/>
      <dgm:spPr/>
      <dgm:t>
        <a:bodyPr/>
        <a:lstStyle/>
        <a:p>
          <a:r>
            <a:rPr lang="en-US" sz="1600">
              <a:latin typeface="Bahnschrift SemiCondensed" panose="020B0502040204020203" pitchFamily="34" charset="0"/>
            </a:rPr>
            <a:t>Marketing Challenges</a:t>
          </a:r>
        </a:p>
      </dgm:t>
    </dgm:pt>
    <dgm:pt modelId="{0ABD15E8-00C6-4DC4-B476-38AAA2EF7BC1}" type="sibTrans" cxnId="{8982C508-4864-4102-BD99-5D82F5844A73}">
      <dgm:prSet/>
      <dgm:spPr/>
      <dgm:t>
        <a:bodyPr/>
        <a:lstStyle/>
        <a:p>
          <a:endParaRPr lang="en-US" sz="1800">
            <a:latin typeface="Bahnschrift SemiCondensed" panose="020B0502040204020203" pitchFamily="34" charset="0"/>
          </a:endParaRPr>
        </a:p>
      </dgm:t>
    </dgm:pt>
    <dgm:pt modelId="{543270D4-1926-45A5-87EA-00AA84E8B03B}" type="parTrans" cxnId="{8982C508-4864-4102-BD99-5D82F5844A73}">
      <dgm:prSet/>
      <dgm:spPr/>
      <dgm:t>
        <a:bodyPr/>
        <a:lstStyle/>
        <a:p>
          <a:endParaRPr lang="en-US" sz="1800">
            <a:latin typeface="Bahnschrift SemiCondensed" panose="020B0502040204020203" pitchFamily="34" charset="0"/>
          </a:endParaRPr>
        </a:p>
      </dgm:t>
    </dgm:pt>
    <dgm:pt modelId="{7399502D-99C3-4CF6-827A-F7E55FE3C6FE}">
      <dgm:prSet phldrT="[Text]" custT="1"/>
      <dgm:spPr/>
      <dgm:t>
        <a:bodyPr/>
        <a:lstStyle/>
        <a:p>
          <a:r>
            <a:rPr lang="en-US" sz="1800">
              <a:latin typeface="Bahnschrift SemiCondensed" panose="020B0502040204020203" pitchFamily="34" charset="0"/>
            </a:rPr>
            <a:t>3</a:t>
          </a:r>
        </a:p>
      </dgm:t>
    </dgm:pt>
    <dgm:pt modelId="{E17B4DB2-DAE2-45B9-A1C2-72535081CCC4}" type="sibTrans" cxnId="{59BD7D5E-5B30-4A78-80E9-08B44A7EB3E5}">
      <dgm:prSet/>
      <dgm:spPr/>
      <dgm:t>
        <a:bodyPr/>
        <a:lstStyle/>
        <a:p>
          <a:endParaRPr lang="en-US" sz="1800">
            <a:latin typeface="Bahnschrift SemiCondensed" panose="020B0502040204020203" pitchFamily="34" charset="0"/>
          </a:endParaRPr>
        </a:p>
      </dgm:t>
    </dgm:pt>
    <dgm:pt modelId="{A646A8B9-B84F-4888-A78B-34DC76DB8C28}" type="parTrans" cxnId="{59BD7D5E-5B30-4A78-80E9-08B44A7EB3E5}">
      <dgm:prSet/>
      <dgm:spPr/>
      <dgm:t>
        <a:bodyPr/>
        <a:lstStyle/>
        <a:p>
          <a:endParaRPr lang="en-US" sz="1800">
            <a:latin typeface="Bahnschrift SemiCondensed" panose="020B0502040204020203" pitchFamily="34" charset="0"/>
          </a:endParaRPr>
        </a:p>
      </dgm:t>
    </dgm:pt>
    <dgm:pt modelId="{41EE1E14-DCA7-4DFB-973A-D552372F271E}" type="pres">
      <dgm:prSet presAssocID="{93789AC1-97D5-4F59-A7EA-76A705E53497}" presName="linearFlow" presStyleCnt="0">
        <dgm:presLayoutVars>
          <dgm:dir/>
          <dgm:animLvl val="lvl"/>
          <dgm:resizeHandles val="exact"/>
        </dgm:presLayoutVars>
      </dgm:prSet>
      <dgm:spPr/>
    </dgm:pt>
    <dgm:pt modelId="{062D4341-F4FD-49B8-B321-09E7628FCB1D}" type="pres">
      <dgm:prSet presAssocID="{6A401AFB-AD8B-4F38-B473-16F23C948E2C}" presName="composite" presStyleCnt="0"/>
      <dgm:spPr/>
    </dgm:pt>
    <dgm:pt modelId="{7E487ECF-8346-471A-8A31-E4947884E40A}" type="pres">
      <dgm:prSet presAssocID="{6A401AFB-AD8B-4F38-B473-16F23C948E2C}" presName="parentText" presStyleLbl="alignNode1" presStyleIdx="0" presStyleCnt="3">
        <dgm:presLayoutVars>
          <dgm:chMax val="1"/>
          <dgm:bulletEnabled val="1"/>
        </dgm:presLayoutVars>
      </dgm:prSet>
      <dgm:spPr/>
    </dgm:pt>
    <dgm:pt modelId="{7F625F46-1688-4902-B1FC-F4007A79A5BC}" type="pres">
      <dgm:prSet presAssocID="{6A401AFB-AD8B-4F38-B473-16F23C948E2C}" presName="descendantText" presStyleLbl="alignAcc1" presStyleIdx="0" presStyleCnt="3">
        <dgm:presLayoutVars>
          <dgm:bulletEnabled val="1"/>
        </dgm:presLayoutVars>
      </dgm:prSet>
      <dgm:spPr/>
    </dgm:pt>
    <dgm:pt modelId="{32C3C759-3381-4193-862C-5CE3E00B12B0}" type="pres">
      <dgm:prSet presAssocID="{2B438EF6-82DD-4F56-BCF5-4BEEE9DD4BB6}" presName="sp" presStyleCnt="0"/>
      <dgm:spPr/>
    </dgm:pt>
    <dgm:pt modelId="{39D7DF90-24A6-43CE-B8DB-3BE12B7806C8}" type="pres">
      <dgm:prSet presAssocID="{694358A9-1FFA-4A68-B605-7D3FE81E5542}" presName="composite" presStyleCnt="0"/>
      <dgm:spPr/>
    </dgm:pt>
    <dgm:pt modelId="{C8C308C9-51AA-417C-AC17-E09910BBD85B}" type="pres">
      <dgm:prSet presAssocID="{694358A9-1FFA-4A68-B605-7D3FE81E5542}" presName="parentText" presStyleLbl="alignNode1" presStyleIdx="1" presStyleCnt="3">
        <dgm:presLayoutVars>
          <dgm:chMax val="1"/>
          <dgm:bulletEnabled val="1"/>
        </dgm:presLayoutVars>
      </dgm:prSet>
      <dgm:spPr/>
    </dgm:pt>
    <dgm:pt modelId="{2C22508E-24E9-4531-8F46-EC86F6D2A445}" type="pres">
      <dgm:prSet presAssocID="{694358A9-1FFA-4A68-B605-7D3FE81E5542}" presName="descendantText" presStyleLbl="alignAcc1" presStyleIdx="1" presStyleCnt="3">
        <dgm:presLayoutVars>
          <dgm:bulletEnabled val="1"/>
        </dgm:presLayoutVars>
      </dgm:prSet>
      <dgm:spPr/>
    </dgm:pt>
    <dgm:pt modelId="{31641C42-3C1B-4723-BE3C-E0467D163D28}" type="pres">
      <dgm:prSet presAssocID="{FE1924C6-730A-41B5-A11C-F42B0135764A}" presName="sp" presStyleCnt="0"/>
      <dgm:spPr/>
    </dgm:pt>
    <dgm:pt modelId="{E7023629-E7CC-4A81-8CBC-80BD090F98B2}" type="pres">
      <dgm:prSet presAssocID="{7399502D-99C3-4CF6-827A-F7E55FE3C6FE}" presName="composite" presStyleCnt="0"/>
      <dgm:spPr/>
    </dgm:pt>
    <dgm:pt modelId="{A3B8D613-7210-4C5F-8BA8-972E45F305DB}" type="pres">
      <dgm:prSet presAssocID="{7399502D-99C3-4CF6-827A-F7E55FE3C6FE}" presName="parentText" presStyleLbl="alignNode1" presStyleIdx="2" presStyleCnt="3">
        <dgm:presLayoutVars>
          <dgm:chMax val="1"/>
          <dgm:bulletEnabled val="1"/>
        </dgm:presLayoutVars>
      </dgm:prSet>
      <dgm:spPr/>
    </dgm:pt>
    <dgm:pt modelId="{A5E79350-D370-43AB-A819-C8F4B98D775A}" type="pres">
      <dgm:prSet presAssocID="{7399502D-99C3-4CF6-827A-F7E55FE3C6FE}" presName="descendantText" presStyleLbl="alignAcc1" presStyleIdx="2" presStyleCnt="3">
        <dgm:presLayoutVars>
          <dgm:bulletEnabled val="1"/>
        </dgm:presLayoutVars>
      </dgm:prSet>
      <dgm:spPr/>
    </dgm:pt>
  </dgm:ptLst>
  <dgm:cxnLst>
    <dgm:cxn modelId="{8982C508-4864-4102-BD99-5D82F5844A73}" srcId="{6A401AFB-AD8B-4F38-B473-16F23C948E2C}" destId="{BB71C414-C31E-4973-A85F-339928DFD621}" srcOrd="0" destOrd="0" parTransId="{543270D4-1926-45A5-87EA-00AA84E8B03B}" sibTransId="{0ABD15E8-00C6-4DC4-B476-38AAA2EF7BC1}"/>
    <dgm:cxn modelId="{E7A50712-0044-42DB-802C-D43A9AE196D5}" srcId="{694358A9-1FFA-4A68-B605-7D3FE81E5542}" destId="{CA038676-FE89-4F4F-B3D4-58CD9508F4D4}" srcOrd="0" destOrd="0" parTransId="{FC213E25-8B29-4B5A-A099-F5B9FABB8F72}" sibTransId="{452452F0-BDED-4E6D-82FA-1DD66B58D421}"/>
    <dgm:cxn modelId="{4160E823-544C-4E0B-A08E-6EBBB55A49B4}" srcId="{93789AC1-97D5-4F59-A7EA-76A705E53497}" destId="{694358A9-1FFA-4A68-B605-7D3FE81E5542}" srcOrd="1" destOrd="0" parTransId="{1B4D0571-A28E-47C3-9A42-6B7F27470210}" sibTransId="{FE1924C6-730A-41B5-A11C-F42B0135764A}"/>
    <dgm:cxn modelId="{FC8FBB28-FFE9-4D7C-9939-0051EB918F4F}" type="presOf" srcId="{187D53E1-5210-4A43-B7F1-FF9BDB421250}" destId="{A5E79350-D370-43AB-A819-C8F4B98D775A}" srcOrd="0" destOrd="0" presId="urn:microsoft.com/office/officeart/2005/8/layout/chevron2"/>
    <dgm:cxn modelId="{34312F38-83AD-4F3A-889A-1554D1432E68}" srcId="{7399502D-99C3-4CF6-827A-F7E55FE3C6FE}" destId="{187D53E1-5210-4A43-B7F1-FF9BDB421250}" srcOrd="0" destOrd="0" parTransId="{A9CC5392-E7C9-42AE-A8C6-8FC0858039E9}" sibTransId="{96C85356-27CB-4178-810B-B0700055FF65}"/>
    <dgm:cxn modelId="{10688A5C-B928-4FF1-ACE6-807C479A4AE7}" type="presOf" srcId="{6A401AFB-AD8B-4F38-B473-16F23C948E2C}" destId="{7E487ECF-8346-471A-8A31-E4947884E40A}" srcOrd="0" destOrd="0" presId="urn:microsoft.com/office/officeart/2005/8/layout/chevron2"/>
    <dgm:cxn modelId="{59BD7D5E-5B30-4A78-80E9-08B44A7EB3E5}" srcId="{93789AC1-97D5-4F59-A7EA-76A705E53497}" destId="{7399502D-99C3-4CF6-827A-F7E55FE3C6FE}" srcOrd="2" destOrd="0" parTransId="{A646A8B9-B84F-4888-A78B-34DC76DB8C28}" sibTransId="{E17B4DB2-DAE2-45B9-A1C2-72535081CCC4}"/>
    <dgm:cxn modelId="{8ED4F661-F95C-494B-BC9F-4F517E90F278}" type="presOf" srcId="{BB71C414-C31E-4973-A85F-339928DFD621}" destId="{7F625F46-1688-4902-B1FC-F4007A79A5BC}" srcOrd="0" destOrd="0" presId="urn:microsoft.com/office/officeart/2005/8/layout/chevron2"/>
    <dgm:cxn modelId="{4004A583-1BAC-4853-A1E4-DF4BD6FE99F3}" type="presOf" srcId="{7399502D-99C3-4CF6-827A-F7E55FE3C6FE}" destId="{A3B8D613-7210-4C5F-8BA8-972E45F305DB}" srcOrd="0" destOrd="0" presId="urn:microsoft.com/office/officeart/2005/8/layout/chevron2"/>
    <dgm:cxn modelId="{6B88918C-2D7C-4AB7-82FB-BF8333822616}" type="presOf" srcId="{93789AC1-97D5-4F59-A7EA-76A705E53497}" destId="{41EE1E14-DCA7-4DFB-973A-D552372F271E}" srcOrd="0" destOrd="0" presId="urn:microsoft.com/office/officeart/2005/8/layout/chevron2"/>
    <dgm:cxn modelId="{C6076A9C-C196-4886-A9F3-0BD21E037B52}" type="presOf" srcId="{694358A9-1FFA-4A68-B605-7D3FE81E5542}" destId="{C8C308C9-51AA-417C-AC17-E09910BBD85B}" srcOrd="0" destOrd="0" presId="urn:microsoft.com/office/officeart/2005/8/layout/chevron2"/>
    <dgm:cxn modelId="{D8ACB7D0-2BC0-4AC3-B539-125125C46569}" type="presOf" srcId="{CA038676-FE89-4F4F-B3D4-58CD9508F4D4}" destId="{2C22508E-24E9-4531-8F46-EC86F6D2A445}" srcOrd="0" destOrd="0" presId="urn:microsoft.com/office/officeart/2005/8/layout/chevron2"/>
    <dgm:cxn modelId="{B8EAC8EB-0AE5-4804-8140-8D24E7C74EC2}" srcId="{93789AC1-97D5-4F59-A7EA-76A705E53497}" destId="{6A401AFB-AD8B-4F38-B473-16F23C948E2C}" srcOrd="0" destOrd="0" parTransId="{5CC62723-ED41-4E68-96D5-ACE53CB8B62E}" sibTransId="{2B438EF6-82DD-4F56-BCF5-4BEEE9DD4BB6}"/>
    <dgm:cxn modelId="{D31728A3-64E2-49AB-9923-23E980481EAF}" type="presParOf" srcId="{41EE1E14-DCA7-4DFB-973A-D552372F271E}" destId="{062D4341-F4FD-49B8-B321-09E7628FCB1D}" srcOrd="0" destOrd="0" presId="urn:microsoft.com/office/officeart/2005/8/layout/chevron2"/>
    <dgm:cxn modelId="{A02FDAE4-6CBA-45D0-85D0-A0EF35725923}" type="presParOf" srcId="{062D4341-F4FD-49B8-B321-09E7628FCB1D}" destId="{7E487ECF-8346-471A-8A31-E4947884E40A}" srcOrd="0" destOrd="0" presId="urn:microsoft.com/office/officeart/2005/8/layout/chevron2"/>
    <dgm:cxn modelId="{9E67F4A9-C7D4-4467-8401-953E8A536669}" type="presParOf" srcId="{062D4341-F4FD-49B8-B321-09E7628FCB1D}" destId="{7F625F46-1688-4902-B1FC-F4007A79A5BC}" srcOrd="1" destOrd="0" presId="urn:microsoft.com/office/officeart/2005/8/layout/chevron2"/>
    <dgm:cxn modelId="{EBF90710-8B83-48C1-B7AD-D3C7FC2B6F14}" type="presParOf" srcId="{41EE1E14-DCA7-4DFB-973A-D552372F271E}" destId="{32C3C759-3381-4193-862C-5CE3E00B12B0}" srcOrd="1" destOrd="0" presId="urn:microsoft.com/office/officeart/2005/8/layout/chevron2"/>
    <dgm:cxn modelId="{069B1185-B9EE-4107-AD6C-824CF7A8D66F}" type="presParOf" srcId="{41EE1E14-DCA7-4DFB-973A-D552372F271E}" destId="{39D7DF90-24A6-43CE-B8DB-3BE12B7806C8}" srcOrd="2" destOrd="0" presId="urn:microsoft.com/office/officeart/2005/8/layout/chevron2"/>
    <dgm:cxn modelId="{D0C6B744-6355-49F8-85F7-64F6045EBAE7}" type="presParOf" srcId="{39D7DF90-24A6-43CE-B8DB-3BE12B7806C8}" destId="{C8C308C9-51AA-417C-AC17-E09910BBD85B}" srcOrd="0" destOrd="0" presId="urn:microsoft.com/office/officeart/2005/8/layout/chevron2"/>
    <dgm:cxn modelId="{99E8948D-6D65-45AF-A91A-FFF6A59FCDF5}" type="presParOf" srcId="{39D7DF90-24A6-43CE-B8DB-3BE12B7806C8}" destId="{2C22508E-24E9-4531-8F46-EC86F6D2A445}" srcOrd="1" destOrd="0" presId="urn:microsoft.com/office/officeart/2005/8/layout/chevron2"/>
    <dgm:cxn modelId="{7CFF5739-EDEA-4553-90F9-3DF2EF71BC6C}" type="presParOf" srcId="{41EE1E14-DCA7-4DFB-973A-D552372F271E}" destId="{31641C42-3C1B-4723-BE3C-E0467D163D28}" srcOrd="3" destOrd="0" presId="urn:microsoft.com/office/officeart/2005/8/layout/chevron2"/>
    <dgm:cxn modelId="{4F0C6CA9-AE5A-4F4B-850E-39911B5430DA}" type="presParOf" srcId="{41EE1E14-DCA7-4DFB-973A-D552372F271E}" destId="{E7023629-E7CC-4A81-8CBC-80BD090F98B2}" srcOrd="4" destOrd="0" presId="urn:microsoft.com/office/officeart/2005/8/layout/chevron2"/>
    <dgm:cxn modelId="{223C978C-9110-4C0E-86FA-637E0CDFA8ED}" type="presParOf" srcId="{E7023629-E7CC-4A81-8CBC-80BD090F98B2}" destId="{A3B8D613-7210-4C5F-8BA8-972E45F305DB}" srcOrd="0" destOrd="0" presId="urn:microsoft.com/office/officeart/2005/8/layout/chevron2"/>
    <dgm:cxn modelId="{3188C4F2-83B1-4320-9680-E5F0BE574CD4}" type="presParOf" srcId="{E7023629-E7CC-4A81-8CBC-80BD090F98B2}" destId="{A5E79350-D370-43AB-A819-C8F4B98D775A}"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487ECF-8346-471A-8A31-E4947884E40A}">
      <dsp:nvSpPr>
        <dsp:cNvPr id="0" name=""/>
        <dsp:cNvSpPr/>
      </dsp:nvSpPr>
      <dsp:spPr>
        <a:xfrm rot="5400000">
          <a:off x="-115292" y="116362"/>
          <a:ext cx="768615" cy="538030"/>
        </a:xfrm>
        <a:prstGeom prst="chevron">
          <a:avLst/>
        </a:prstGeom>
        <a:solidFill>
          <a:schemeClr val="accent2">
            <a:hueOff val="0"/>
            <a:satOff val="0"/>
            <a:lumOff val="0"/>
            <a:alphaOff val="0"/>
          </a:schemeClr>
        </a:solidFill>
        <a:ln w="19050" cap="rnd"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Bahnschrift SemiCondensed" panose="020B0502040204020203" pitchFamily="34" charset="0"/>
            </a:rPr>
            <a:t>1</a:t>
          </a:r>
        </a:p>
      </dsp:txBody>
      <dsp:txXfrm rot="-5400000">
        <a:off x="1" y="270084"/>
        <a:ext cx="538030" cy="230585"/>
      </dsp:txXfrm>
    </dsp:sp>
    <dsp:sp modelId="{7F625F46-1688-4902-B1FC-F4007A79A5BC}">
      <dsp:nvSpPr>
        <dsp:cNvPr id="0" name=""/>
        <dsp:cNvSpPr/>
      </dsp:nvSpPr>
      <dsp:spPr>
        <a:xfrm rot="5400000">
          <a:off x="1619284" y="-1080183"/>
          <a:ext cx="499862" cy="2662369"/>
        </a:xfrm>
        <a:prstGeom prst="round2SameRect">
          <a:avLst/>
        </a:prstGeom>
        <a:solidFill>
          <a:schemeClr val="lt1">
            <a:alpha val="90000"/>
            <a:hueOff val="0"/>
            <a:satOff val="0"/>
            <a:lumOff val="0"/>
            <a:alphaOff val="0"/>
          </a:schemeClr>
        </a:solidFill>
        <a:ln w="19050" cap="rnd"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latin typeface="Bahnschrift SemiCondensed" panose="020B0502040204020203" pitchFamily="34" charset="0"/>
            </a:rPr>
            <a:t>Marketing Challenges</a:t>
          </a:r>
        </a:p>
      </dsp:txBody>
      <dsp:txXfrm rot="-5400000">
        <a:off x="538031" y="25471"/>
        <a:ext cx="2637968" cy="451060"/>
      </dsp:txXfrm>
    </dsp:sp>
    <dsp:sp modelId="{C8C308C9-51AA-417C-AC17-E09910BBD85B}">
      <dsp:nvSpPr>
        <dsp:cNvPr id="0" name=""/>
        <dsp:cNvSpPr/>
      </dsp:nvSpPr>
      <dsp:spPr>
        <a:xfrm rot="5400000">
          <a:off x="-115292" y="664434"/>
          <a:ext cx="768615" cy="538030"/>
        </a:xfrm>
        <a:prstGeom prst="chevron">
          <a:avLst/>
        </a:prstGeom>
        <a:solidFill>
          <a:schemeClr val="accent3">
            <a:hueOff val="0"/>
            <a:satOff val="0"/>
            <a:lumOff val="0"/>
            <a:alphaOff val="0"/>
          </a:schemeClr>
        </a:solidFill>
        <a:ln w="19050" cap="rnd"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Bahnschrift SemiCondensed" panose="020B0502040204020203" pitchFamily="34" charset="0"/>
            </a:rPr>
            <a:t>2</a:t>
          </a:r>
        </a:p>
      </dsp:txBody>
      <dsp:txXfrm rot="-5400000">
        <a:off x="1" y="818156"/>
        <a:ext cx="538030" cy="230585"/>
      </dsp:txXfrm>
    </dsp:sp>
    <dsp:sp modelId="{2C22508E-24E9-4531-8F46-EC86F6D2A445}">
      <dsp:nvSpPr>
        <dsp:cNvPr id="0" name=""/>
        <dsp:cNvSpPr/>
      </dsp:nvSpPr>
      <dsp:spPr>
        <a:xfrm rot="5400000">
          <a:off x="1619415" y="-532242"/>
          <a:ext cx="499600" cy="2662369"/>
        </a:xfrm>
        <a:prstGeom prst="round2SameRect">
          <a:avLst/>
        </a:prstGeom>
        <a:solidFill>
          <a:schemeClr val="lt1">
            <a:alpha val="90000"/>
            <a:hueOff val="0"/>
            <a:satOff val="0"/>
            <a:lumOff val="0"/>
            <a:alphaOff val="0"/>
          </a:schemeClr>
        </a:solidFill>
        <a:ln w="19050" cap="rnd"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latin typeface="Bahnschrift SemiCondensed" panose="020B0502040204020203" pitchFamily="34" charset="0"/>
            </a:rPr>
            <a:t>Psychology Solutions</a:t>
          </a:r>
        </a:p>
      </dsp:txBody>
      <dsp:txXfrm rot="-5400000">
        <a:off x="538031" y="573530"/>
        <a:ext cx="2637981" cy="450824"/>
      </dsp:txXfrm>
    </dsp:sp>
    <dsp:sp modelId="{A3B8D613-7210-4C5F-8BA8-972E45F305DB}">
      <dsp:nvSpPr>
        <dsp:cNvPr id="0" name=""/>
        <dsp:cNvSpPr/>
      </dsp:nvSpPr>
      <dsp:spPr>
        <a:xfrm rot="5400000">
          <a:off x="-115292" y="1212507"/>
          <a:ext cx="768615" cy="538030"/>
        </a:xfrm>
        <a:prstGeom prst="chevron">
          <a:avLst/>
        </a:prstGeom>
        <a:solidFill>
          <a:schemeClr val="accent4">
            <a:hueOff val="0"/>
            <a:satOff val="0"/>
            <a:lumOff val="0"/>
            <a:alphaOff val="0"/>
          </a:schemeClr>
        </a:solidFill>
        <a:ln w="19050" cap="rnd"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latin typeface="Bahnschrift SemiCondensed" panose="020B0502040204020203" pitchFamily="34" charset="0"/>
            </a:rPr>
            <a:t>3</a:t>
          </a:r>
        </a:p>
      </dsp:txBody>
      <dsp:txXfrm rot="-5400000">
        <a:off x="1" y="1366229"/>
        <a:ext cx="538030" cy="230585"/>
      </dsp:txXfrm>
    </dsp:sp>
    <dsp:sp modelId="{A5E79350-D370-43AB-A819-C8F4B98D775A}">
      <dsp:nvSpPr>
        <dsp:cNvPr id="0" name=""/>
        <dsp:cNvSpPr/>
      </dsp:nvSpPr>
      <dsp:spPr>
        <a:xfrm rot="5400000">
          <a:off x="1619415" y="15830"/>
          <a:ext cx="499600" cy="2662369"/>
        </a:xfrm>
        <a:prstGeom prst="round2SameRect">
          <a:avLst/>
        </a:prstGeom>
        <a:solidFill>
          <a:schemeClr val="lt1">
            <a:alpha val="90000"/>
            <a:hueOff val="0"/>
            <a:satOff val="0"/>
            <a:lumOff val="0"/>
            <a:alphaOff val="0"/>
          </a:schemeClr>
        </a:solidFill>
        <a:ln w="19050" cap="rnd"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latin typeface="Bahnschrift SemiCondensed" panose="020B0502040204020203" pitchFamily="34" charset="0"/>
            </a:rPr>
            <a:t>Marketing Strategies</a:t>
          </a:r>
        </a:p>
      </dsp:txBody>
      <dsp:txXfrm rot="-5400000">
        <a:off x="538031" y="1121602"/>
        <a:ext cx="2637981" cy="45082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6-02T15:48:36.121"/>
    </inkml:context>
    <inkml:brush xml:id="br0">
      <inkml:brushProperty name="width" value="0.025" units="cm"/>
      <inkml:brushProperty name="height" value="0.025" units="cm"/>
    </inkml:brush>
  </inkml:definitions>
  <inkml:trace contextRef="#ctx0" brushRef="#br0">664 1 7832 0 0,'0'0'356'0'0,"0"0"-7"0"0,2 5 87 0 0,-2-2 272 0 0,-1-1-1 0 0,0 1 0 0 0,1 0 1 0 0,-1-1-1 0 0,0 0 1 0 0,0 1-1 0 0,-1-1 1 0 0,1 0-1 0 0,0 1 1 0 0,-1-1-708 0 0,-9 20 2223 0 0,8-13-1724 0 0,0 0 0 0 0,-1 0-1 0 0,0-1 1 0 0,0 1 0 0 0,-5 5-499 0 0,-28 38 682 0 0,23-32-682 0 0,9-13 0 0 0,0 1 0 0 0,-1-1 0 0 0,0-1 0 0 0,0 1 0 0 0,-5 3 0 0 0,-101 72-617 0 0,111-82 503 0 0,1 0 0 0 0,0 0 0 0 0,0 0 0 0 0,0 0-1 0 0,0 0 1 0 0,-1 0 0 0 0,1 0 0 0 0,0 0 0 0 0,0 0 0 0 0,0 0 0 0 0,0 0 0 0 0,-1 0 0 0 0,1 0-1 0 0,0 1 1 0 0,0-1 0 0 0,0 0 0 0 0,0 0 0 0 0,0 0 0 0 0,-1 0 0 0 0,1 0 0 0 0,0 0-1 0 0,0 1 1 0 0,0-1 0 0 0,0 0 0 0 0,0 0 0 0 0,0 0 0 0 0,0 0 0 0 0,0 1 0 0 0,0-1 0 0 0,0 0-1 0 0,0 0 1 0 0,0 0 0 0 0,0 1 0 0 0,-1-1 0 0 0,1 0 0 0 0,1 0 0 0 0,-1 0 0 0 0,0 1 0 0 0,0-1-1 0 0,0 0 1 0 0,0 0 114 0 0,9 1-920 0 0,14-4 1073 0 0,-22 3-147 0 0,0 0 0 0 0,-1 0 0 0 0,1 0 0 0 0,0 0 0 0 0,0 0 0 0 0,-1-1 1 0 0,1 1-1 0 0,0 1 0 0 0,-1-1 0 0 0,1 0 0 0 0,0 0 0 0 0,-1 0 0 0 0,1 0 1 0 0,0 0-1 0 0,0 1 0 0 0,-1-1 0 0 0,1 0 0 0 0,-1 0 0 0 0,1 1 0 0 0,0-1 1 0 0,-1 1-1 0 0,1-1 0 0 0,-1 0 0 0 0,1 1-6 0 0,1 1 145 0 0,20 14 1421 0 0,-21-15-1079 0 0,-1-1 7 0 0,0 2-308 0 0,0 0 0 0 0,1 0 0 0 0,-1 0 0 0 0,1 0 0 0 0,-1 0 0 0 0,1-1 0 0 0,0 1 0 0 0,0 0 0 0 0,0 0 0 0 0,0 0 0 0 0,0-1 0 0 0,0 1 0 0 0,0-1-1 0 0,1 2-185 0 0,9 15 413 0 0,-9-14-233 0 0,1 0 0 0 0,-1 1 1 0 0,1-1-1 0 0,0 0 0 0 0,0 0 0 0 0,3 2-180 0 0,-2-2 113 0 0,-1-1-1 0 0,0 1 1 0 0,-1-1 0 0 0,1 1 0 0 0,0 0 0 0 0,-1 0 0 0 0,0 0-1 0 0,0 0 1 0 0,1 3-113 0 0,17 83 168 0 0,-19-83-168 0 0,1 0 0 0 0,0-1 0 0 0,0 1 0 0 0,1 0 0 0 0,0 0 0 0 0,2-2 0 0 0,-1-7 0 0 0,-3 1-60 0 0,0-1 0 0 0,0 0 0 0 0,0 0 0 0 0,0 1 0 0 0,0 0 0 0 0,-1-1 0 0 0,1 0 0 0 0,0 0 0 0 0,-1 0 0 0 0,0-1 60 0 0,6-13-2972 0 0,-2 7 63 0 0,-3 1-3569 0 0</inkml:trace>
  <inkml:trace contextRef="#ctx0" brushRef="#br0" timeOffset="1">615 418 8288 0 0,'0'0'190'0'0,"0"0"28"0"0,0 0 7 0 0,0 0 94 0 0,4-3 1219 0 0,60-48 3414 0 0,-42 33-3288 0 0,17-11-1664 0 0,-3 3-19 0 0,-10 9-1138 0 0,-25 16-4629 0 0</inkml:trace>
  <inkml:trace contextRef="#ctx0" brushRef="#br0" timeOffset="2">729 450 3224 0 0,'-9'14'709'0'0,"8"-8"796"0"0,-2 9 4717 0 0,-4 7-1799 0 0,1-2-3304 0 0,-8 32-668 0 0,2-22 280 0 0,4-10-907 0 0,0-1-1 0 0,-6 9 177 0 0,2-10-5198 0 0,5-9-323 0 0</inkml:trace>
  <inkml:trace contextRef="#ctx0" brushRef="#br0" timeOffset="3">25 876 2304 0 0,'0'0'101'0'0,"-4"5"22"0"0,-1 0 94 0 0,4-5 909 0 0,1 0 380 0 0,0 1-1214 0 0,0 0 0 0 0,0-1 0 0 0,0 1 1 0 0,-1-1-1 0 0,1 1 0 0 0,0-1 0 0 0,-1 1 0 0 0,1-1 0 0 0,0 1 0 0 0,-1-1 0 0 0,1 1 0 0 0,0-1 1 0 0,-1 1-1 0 0,1-1 0 0 0,-1 1 0 0 0,1-1 0 0 0,-1 0 0 0 0,1 1 0 0 0,-1-1 0 0 0,1 0 0 0 0,-1 1 1 0 0,1-1-1 0 0,-1 0 0 0 0,0 0 0 0 0,0 0-292 0 0,-2 3 1843 0 0,11 1-1009 0 0,-5-4-678 0 0,0 0-1 0 0,0-1 1 0 0,0 1 0 0 0,0-1 0 0 0,0 1 0 0 0,0-1 0 0 0,0 0-1 0 0,0 0 1 0 0,0 0 0 0 0,0-1 0 0 0,0 1-156 0 0,4-2 182 0 0,49-24 713 0 0,-12 5-454 0 0,30-13 124 0 0,-21 9-136 0 0,5 1-429 0 0,186-59 4 0 0,-184 65 302 0 0,9-2 2227 0 0,1 4 0 0 0,51-6-2533 0 0,-106 22 573 0 0,10 1-104 0 0,-15 0 364 0 0,1-1-4730 0 0,-11 2 425 0 0,-5 2-657 0 0,-5 3-2511 0 0</inkml:trace>
  <inkml:trace contextRef="#ctx0" brushRef="#br0" timeOffset="4">590 751 10136 0 0,'0'0'230'0'0,"0"0"30"0"0,0 0 19 0 0,0 0 37 0 0,0 0 125 0 0,0 0 58 0 0,0 0 12 0 0,0 0 69 0 0,0 0 285 0 0,0 0 126 0 0,0 0 29 0 0,1 2-93 0 0,-1 2-753 0 0,1 0-1 0 0,-1 0 0 0 0,0 0 0 0 0,0 1 0 0 0,0-1 0 0 0,-1 0 0 0 0,0 0 0 0 0,1 0 0 0 0,-3 4-173 0 0,-1 17 386 0 0,3-16-328 0 0,0-1-1 0 0,-1 1 0 0 0,0-1 0 0 0,0 0 0 0 0,-1 1 0 0 0,0-1 0 0 0,-2 3-57 0 0,1 7 26 0 0,4-16-70 0 0,-1 0 1 0 0,1 0 0 0 0,0 0-1 0 0,-1 0 1 0 0,0 0 0 0 0,1 0-1 0 0,-1 0 1 0 0,0 0 43 0 0,0-1-167 0 0,1-1-135 0 0,0 0-61 0 0,0 0-12 0 0,0 0-155 0 0,0 0-650 0 0,-3-3-1807 0 0,-1 0 1453 0 0</inkml:trace>
  <inkml:trace contextRef="#ctx0" brushRef="#br0" timeOffset="5">359 944 6936 0 0,'0'15'740'0'0,"-16"36"2596"0"0,15-44-2878 0 0,-2-1 0 0 0,1 1 1 0 0,0-1-1 0 0,-1 0 0 0 0,0 0 1 0 0,-1 0-459 0 0,-8 17 378 0 0,5-6-315 0 0,3-7-30 0 0,0-1 0 0 0,0 1 0 0 0,1 0 1 0 0,0 1-34 0 0,1-4 16 0 0,1-6 60 0 0,1-1-2 0 0,9-8 93 0 0,6-5 617 0 0,-1 2-1 0 0,2-1 1 0 0,0 2-1 0 0,15-8-783 0 0,18-11 1374 0 0,-32 18-1215 0 0,1 1 0 0 0,8-4-159 0 0,14-3 1342 0 0,1 2-1 0 0,1 1 0 0 0,33-6-1341 0 0,-56 15 0 0 0,-9 4 0 0 0,3 3 0 0 0,-10 1 0 0 0,-3-2 0 0 0,4 5 0 0 0,-1-3 0 0 0,0 2-90 0 0,-3-4-386 0 0,0-1-186 0 0,0 0-896 0 0,0 0-3610 0 0,0 0-1541 0 0</inkml:trace>
  <inkml:trace contextRef="#ctx0" brushRef="#br0" timeOffset="6">849 830 13824 0 0,'0'0'314'0'0,"0"0"46"0"0,0 0 22 0 0,0 0-50 0 0,0 0-82 0 0,-1 2 482 0 0,-2 8 311 0 0,-1 1 0 0 0,1 0 0 0 0,0-1 0 0 0,1 1 0 0 0,1 1 0 0 0,0-1 0 0 0,0 10-1043 0 0,-3 76 0 0 0,2-62-238 0 0,0-16-70 0 0,1 0 1 0 0,0 4 307 0 0,2-24-1905 0 0,4-4-5600 0 0</inkml:trace>
  <inkml:trace contextRef="#ctx0" brushRef="#br0" timeOffset="7">1266 149 10136 0 0,'0'0'464'0'0,"0"0"-10"0"0,5 8 1560 0 0,-3-2-1290 0 0,-1 0 1 0 0,0 0 0 0 0,-1-1 0 0 0,1 1-1 0 0,-1 0 1 0 0,0 0 0 0 0,-1 5-725 0 0,-1 0 317 0 0,-2 27 344 0 0,4-29-595 0 0,-1 0 0 0 0,0 0-1 0 0,-1 2-65 0 0,0-2 23 0 0,0 0-1 0 0,1 0 0 0 0,1 4-22 0 0,-3 26 0 0 0,1-31 0 0 0,2 1 0 0 0,-1 0 0 0 0,1 0 0 0 0,0 0 0 0 0,1 6 0 0 0,0-6 24 0 0,-1-7-37 0 0,0 0-1 0 0,0-1 0 0 0,1 1 0 0 0,-1 0 0 0 0,0 0 0 0 0,1-1 1 0 0,-1 1-1 0 0,1-1 0 0 0,-1 1 0 0 0,1 0 0 0 0,1 1 14 0 0,-2-3-673 0 0,0 0-270 0 0,0 0-66 0 0,0 0-13 0 0</inkml:trace>
  <inkml:trace contextRef="#ctx0" brushRef="#br0" timeOffset="8">1310 119 13536 0 0,'0'0'306'0'0,"0"0"46"0"0,0 0 22 0 0,6-4 62 0 0,8-4 120 0 0,0 1 0 0 0,0 1 0 0 0,9-3-556 0 0,-6 2 505 0 0,1 2-341 0 0,0 0 0 0 0,0 2 0 0 0,0 0 1 0 0,1 0-1 0 0,-1 2 0 0 0,6 0-164 0 0,11 1 1123 0 0,-1 1-1 0 0,23 5-1122 0 0,-54-6 58 0 0,-1 0 67 0 0,1 0 1 0 0,-1 1 0 0 0,0-1-1 0 0,1 1 1 0 0,-1-1-1 0 0,0 1 1 0 0,0 0 0 0 0,0 0-1 0 0,1 0 1 0 0,-1 0 0 0 0,0 0-1 0 0,0 0 1 0 0,0 1-1 0 0,0-1 1 0 0,-1 1 0 0 0,1-1-1 0 0,0 1 1 0 0,-1 0-1 0 0,1-1 1 0 0,-1 1 0 0 0,1 0-1 0 0,-1 0 1 0 0,0 0-126 0 0,0 0 14 0 0,-1 0 0 0 0,0 0-1 0 0,1 0 1 0 0,-1 0 0 0 0,0 0 0 0 0,0 0 0 0 0,0 0 0 0 0,0-1-1 0 0,0 1 1 0 0,-1 0 0 0 0,1 0 0 0 0,-1 0 0 0 0,1 1-14 0 0,-10 24-15 0 0,-12 11 1039 0 0,-1-1 0 0 0,-10 10-1024 0 0,-16 27-64 0 0,43-66-292 0 0,-3 5-686 0 0,0-1 0 0 0,-4 3 1042 0 0,9-11-1510 0 0,-1 0 0 0 0,1 0 0 0 0,-1-1 0 0 0,-3 3 1510 0 0,7-5-6479 0 0</inkml:trace>
  <inkml:trace contextRef="#ctx0" brushRef="#br0" timeOffset="9">1339 289 2304 0 0,'0'0'424'0'0,"0"0"941"0"0,0 0 414 0 0,0 0 79 0 0,0 0-106 0 0,-3 5 94 0 0,3-2 1848 0 0,1-2-3561 0 0,-1 0-1 0 0,1 1 1 0 0,0-1 0 0 0,0 0-1 0 0,0 0 1 0 0,0 0 0 0 0,0 1-1 0 0,0-1 1 0 0,0 0 0 0 0,0 0-1 0 0,0 0 1 0 0,0-1 0 0 0,0 1-1 0 0,1 0 1 0 0,-1 0-1 0 0,0-1 1 0 0,1 1-133 0 0,1 0 151 0 0,0 0 0 0 0,1 0 0 0 0,-1-1 1 0 0,0 1-1 0 0,0-1 0 0 0,0 0 0 0 0,0 1 0 0 0,2-2-151 0 0,4 1 190 0 0,0-2 0 0 0,0 1 0 0 0,0-1 1 0 0,0-1-1 0 0,7-2-190 0 0,-5 1 26 0 0,13-5-18 0 0,0-1 0 0 0,1-2-8 0 0,-6 4-5385 0 0,-14 5-677 0 0</inkml:trace>
  <inkml:trace contextRef="#ctx0" brushRef="#br0" timeOffset="10">1494 182 13184 0 0,'0'0'298'0'0,"0"0"46"0"0,-3 7 340 0 0,0 9-565 0 0,3-13 8 0 0,-1 1 0 0 0,1-1-1 0 0,-1 1 1 0 0,0-1 0 0 0,0 1 0 0 0,-2 2-127 0 0,0 3 960 0 0,0-1 0 0 0,0 1 1 0 0,-1 7-961 0 0,-2 6 774 0 0,0-2-379 0 0,-1 0 1 0 0,-1-1-1 0 0,-7 14-395 0 0,-7 8-132 0 0,6-11-2306 0 0,-1 0-1 0 0,-3 0 2439 0 0,9-15-1534 0 0</inkml:trace>
  <inkml:trace contextRef="#ctx0" brushRef="#br0" timeOffset="11">1230 611 8288 0 0,'0'0'381'0'0,"7"-11"142"0"0,-2 4 280 0 0,0 0 1 0 0,1 2-1 0 0,-1-1 0 0 0,1 0 1 0 0,1 0-1 0 0,-1 1 1 0 0,1 0-1 0 0,1-1-803 0 0,10-5 2106 0 0,1 1-1 0 0,13-5-2105 0 0,-25 12 323 0 0,2-2-138 0 0,1 1 0 0 0,0 0 0 0 0,0 0 0 0 0,0 1 0 0 0,0 1-1 0 0,0 0 1 0 0,1 0-185 0 0,-5 1 14 0 0,0 0-1 0 0,0 0 1 0 0,0-1 0 0 0,1 0-14 0 0,-2 0-624 0 0,-1 1 0 0 0,1 0 1 0 0,0 0-1 0 0,0 0 0 0 0,4 0 624 0 0,-8 1-2383 0 0,-1 0-3625 0 0</inkml:trace>
  <inkml:trace contextRef="#ctx0" brushRef="#br0" timeOffset="12">1429 547 13304 0 0,'0'0'298'0'0,"-5"4"737"0"0,3-3-1025 0 0,1 0 0 0 0,-1 1 1 0 0,0-1-1 0 0,0 0 0 0 0,1 0 0 0 0,-1 1 1 0 0,1-1-1 0 0,-1 1 0 0 0,0 1-10 0 0,-12 10 589 0 0,-14 7 3040 0 0,-4 7-3629 0 0,-5 3 1396 0 0,-37 25-340 0 0,-45 22-1056 0 0,75-50 72 0 0,11-3-108 0 0,22-16 6 0 0,-1 0 1 0 0,1 0-1 0 0,-2-1 1 0 0,-9 4 29 0 0,-2-1-68 0 0,-26 9-1720 0 0,44-16-303 0 0,6-3 913 0 0</inkml:trace>
  <inkml:trace contextRef="#ctx0" brushRef="#br0" timeOffset="13">1421 525 5064 0 0,'0'0'389'0'0,"1"1"-250"0"0,37 33 8833 0 0,-18-15-6054 0 0,-16-15-2311 0 0,1 1-1 0 0,0 0 1 0 0,0-1 0 0 0,2 1-607 0 0,40 26 3168 0 0,36 16-3168 0 0,14 8 600 0 0,-66-32-414 0 0,-27-18-106 0 0,0-2-65 0 0,-3-1-543 0 0,-6-1-340 0 0,-3-1-800 0 0,4-3-75 0 0</inkml:trace>
  <inkml:trace contextRef="#ctx0" brushRef="#br0" timeOffset="14">1249 813 13824 0 0,'0'0'314'0'0,"0"0"46"0"0,0 0 22 0 0,0 0-50 0 0,8-7-313 0 0,-5 6 5928 0 0,-2 3-5817 0 0,0 0 0 0 0,0-1 0 0 0,-1 1 1 0 0,1 0-1 0 0,0 0 0 0 0,-1-1 0 0 0,1 1 0 0 0,-1 0 0 0 0,0 0 1 0 0,1 0-1 0 0,-1 0 0 0 0,0 0 0 0 0,0 0 0 0 0,0-1 0 0 0,0 1 0 0 0,-1 0 1 0 0,1 1-131 0 0,-2 6 32 0 0,0-1 0 0 0,-1 0 1 0 0,-1 4-33 0 0,-1 3 31 0 0,-2 7-31 0 0,0 0 0 0 0,-3 14 0 0 0,7-24-19 0 0,3-10-29 0 0,-1 0 1 0 0,0 0-1 0 0,1 0 0 0 0,-1 0 1 0 0,1-1-1 0 0,-1 1 1 0 0,1 0-1 0 0,0 0 1 0 0,0 0-1 0 0,0 0 0 0 0,0 0 1 0 0,0 0-1 0 0,1 0 1 0 0,-1 0-1 0 0,1 0 0 0 0,-1 0 1 0 0,1 0-1 0 0,-1-1 48 0 0,1 0-508 0 0,-1-1-140 0 0,0 0-572 0 0,9-3-2698 0 0,-1-6-2223 0 0</inkml:trace>
  <inkml:trace contextRef="#ctx0" brushRef="#br0" timeOffset="15">1575 729 5064 0 0,'0'0'389'0'0,"0"0"96"0"0,-3 6 3751 0 0,-1 15 1702 0 0,-1 2-3573 0 0,0 20-407 0 0,-2-15-1381 0 0,2-1 0 0 0,1 2 0 0 0,-1 27-577 0 0,3-27 60 0 0,-1-4-28 0 0,1-18-23 0 0,1 1 0 0 0,1-1 0 0 0,-1 0 0 0 0,1 1 0 0 0,1 3-9 0 0,-1-7 100 0 0,0 1 0 0 0,0-1 1 0 0,0 1-1 0 0,-1 4-100 0 0,0-6 69 0 0,1 0 0 0 0,-1 0 1 0 0,1 1-1 0 0,0-1 1 0 0,0 0-1 0 0,0 1 1 0 0,1-1-1 0 0,-1 0 1 0 0,1 0-1 0 0,0 1-69 0 0,0 1-13 0 0,-1-4-44 0 0,0 0-1 0 0,0 0 0 0 0,0 0 1 0 0,0 0-1 0 0,1 0 0 0 0,-1 0 1 0 0,0 0-1 0 0,0 0 0 0 0,1 0 1 0 0,-1 0-1 0 0,1 0 0 0 0,-1-1 1 0 0,1 1-1 0 0,0 1 58 0 0,-1-1-193 0 0,0-1-67 0 0,10-7-6068 0 0,-3-3-469 0 0</inkml:trace>
  <inkml:trace contextRef="#ctx0" brushRef="#br0" timeOffset="16">2115 160 11976 0 0,'0'0'266'0'0,"0"0"44"0"0,0 0 15 0 0,2 1-26 0 0,13 10-294 0 0,-13-9 206 0 0,1 0-1 0 0,-1 0 1 0 0,1 0-1 0 0,-1 0 1 0 0,1-1 0 0 0,0 1-1 0 0,-1-1 1 0 0,1 0-1 0 0,0 1 1 0 0,0-1-1 0 0,0-1 1 0 0,0 1-1 0 0,0 0 1 0 0,3-1-211 0 0,14-1 1125 0 0,-1 0 1 0 0,0-2-1 0 0,16-4-1125 0 0,-10 2 1966 0 0,24-2-1966 0 0,-24 3 44 0 0,-20 3-23 0 0,0 0 1 0 0,0 0-1 0 0,0 0 0 0 0,-1 1 0 0 0,1 0 0 0 0,0 0 1 0 0,0 0-1 0 0,0 0 0 0 0,0 1 0 0 0,1 0-21 0 0,-5-1 128 0 0,-1 0-218 0 0,-4 7-2333 0 0,-2 1 928 0 0</inkml:trace>
  <inkml:trace contextRef="#ctx0" brushRef="#br0" timeOffset="17">1960 598 13616 0 0,'22'0'306'0'0,"-18"0"46"0"0,-2-1 23 0 0,67-23 209 0 0,32-14 3313 0 0,-69 25-2346 0 0,1 1-1 0 0,25-6-1550 0 0,-42 14 467 0 0,-1-2 0 0 0,6-2-467 0 0,-9 3 288 0 0,-1 1-1 0 0,2 0 1 0 0,-1 1-1 0 0,3-1-287 0 0,54-10 1052 0 0,-63 12-948 0 0,1 0 0 0 0,-1 0 0 0 0,1-1 0 0 0,-1 1-104 0 0,4-1 331 0 0,-8 3-1371 0 0,4-1-3433 0 0,-6 1-842 0 0,0-2-1307 0 0</inkml:trace>
  <inkml:trace contextRef="#ctx0" brushRef="#br0" timeOffset="18">2304 290 15056 0 0,'-6'3'340'0'0,"5"-3"50"0"0,1 0 25 0 0,-5 4 81 0 0,4-3-467 0 0,0 1 1 0 0,0 0 0 0 0,0 0-1 0 0,0 0 1 0 0,0 0-1 0 0,1 0 1 0 0,-1 0 0 0 0,1 0-1 0 0,0 0 1 0 0,0 0-1 0 0,-1 0 1 0 0,1 1-30 0 0,-3 17 1145 0 0,0-9-483 0 0,0 0 1 0 0,0 1-1 0 0,1 2-662 0 0,0-3 192 0 0,0 0 0 0 0,-1 1-1 0 0,-1 3-191 0 0,-12 30 624 0 0,9-22 18 0 0,-1-1 1 0 0,-1 0-1 0 0,-7 9-642 0 0,2-5 47 0 0,-1-2 0 0 0,-1 0 0 0 0,-1-1 0 0 0,-9 7-47 0 0,4-5-229 0 0,0 1-1 0 0,-15 24 230 0 0,26-34-34 0 0,-1-1 0 0 0,-14 13 34 0 0,11-12 174 0 0,1 0 0 0 0,0 3-174 0 0,2-3 18 0 0,-1-1 0 0 0,0 0 0 0 0,-12 10-18 0 0,23-24-381 0 0,1 0 1 0 0,-1 0-1 0 0,0 0 1 0 0,1 0-1 0 0,-1 0 0 0 0,0 0 1 0 0,0-1-1 0 0,1 1 1 0 0,-1 0-1 0 0,-1-1 381 0 0,3-10-3717 0 0,-2-6 1681 0 0,4-4-10 0 0</inkml:trace>
  <inkml:trace contextRef="#ctx0" brushRef="#br0" timeOffset="19">2171 814 12176 0 0,'19'0'1105'0'0,"-11"8"-890"0"0,5 1-214 0 0,-10-6 371 0 0,0-1 1 0 0,0 0 0 0 0,0 1-1 0 0,0 0 1 0 0,0-1 0 0 0,1 3-373 0 0,-2-2 323 0 0,0-1 0 0 0,1 1 0 0 0,-1-1 0 0 0,1 0 0 0 0,-1 0 0 0 0,1 0 0 0 0,0 0 0 0 0,0 0 0 0 0,1 0-323 0 0,17 12 1502 0 0,10 12 165 0 0,2-1 0 0 0,1-1 0 0 0,19 10-1667 0 0,-48-31 156 0 0,0 0 1 0 0,0 1-1 0 0,-1 0 0 0 0,0 0 0 0 0,3 3-156 0 0,-3-2 116 0 0,0-1 0 0 0,0-1 0 0 0,0 1-1 0 0,1 0 1 0 0,1 0-116 0 0,12 7 306 0 0,9 5 709 0 0,25 11-1015 0 0,30 11 596 0 0,-67-31-538 0 0,-10-5-43 0 0,1 1-1 0 0,-1-1 1 0 0,1 0 0 0 0,-1 0-1 0 0,2 0-14 0 0,5 2-2174 0 0,-12-4 964 0 0</inkml:trace>
</inkml:ink>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274D05D911CE54B90ADBEF707341C92" ma:contentTypeVersion="11" ma:contentTypeDescription="Создание документа." ma:contentTypeScope="" ma:versionID="2e2b90712e6afb9677fb4b4cafafd07c">
  <xsd:schema xmlns:xsd="http://www.w3.org/2001/XMLSchema" xmlns:xs="http://www.w3.org/2001/XMLSchema" xmlns:p="http://schemas.microsoft.com/office/2006/metadata/properties" xmlns:ns3="76fda7a1-17ef-42ff-a47e-c1ead09824e5" xmlns:ns4="cd58f188-3489-45da-8288-49f93b50f610" targetNamespace="http://schemas.microsoft.com/office/2006/metadata/properties" ma:root="true" ma:fieldsID="3b7e005ab9eee98ba380e575eca2e717" ns3:_="" ns4:_="">
    <xsd:import namespace="76fda7a1-17ef-42ff-a47e-c1ead09824e5"/>
    <xsd:import namespace="cd58f188-3489-45da-8288-49f93b50f61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da7a1-17ef-42ff-a47e-c1ead09824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58f188-3489-45da-8288-49f93b50f610"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SharingHintHash" ma:index="1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Version="16">
  <b:Source>
    <b:Tag>Phi17</b:Tag>
    <b:SourceType>BookSection</b:SourceType>
    <b:Guid>{E5F613CE-97AD-4288-AB75-DA89F549F994}</b:Guid>
    <b:LCID>en-US</b:LCID>
    <b:Author>
      <b:Author>
        <b:NameList>
          <b:Person>
            <b:Last>Philip Kotler</b:Last>
            <b:First>Gary</b:First>
            <b:Middle>Armstrong, Marc Oliver Opresnik</b:Middle>
          </b:Person>
        </b:NameList>
      </b:Author>
    </b:Author>
    <b:Title>Principles of Marketing, 17e</b:Title>
    <b:Year>2018</b:Year>
    <b:Publisher>Pearson education limited</b:Publisher>
    <b:Pages>26-27</b:Pages>
    <b:RefOrder>1</b:RefOrder>
  </b:Source>
  <b:Source>
    <b:Tag>Jos95</b:Tag>
    <b:SourceType>JournalArticle</b:SourceType>
    <b:Guid>{C97E9735-5AD0-42D9-91A1-8617507721AB}</b:Guid>
    <b:Title>Disruptive Technologies: Catching the Wave</b:Title>
    <b:Year>1995</b:Year>
    <b:Pages>43-53</b:Pages>
    <b:Author>
      <b:Author>
        <b:NameList>
          <b:Person>
            <b:Last>Joseph L. Bower</b:Last>
            <b:First>Clayton</b:First>
            <b:Middle>M. Christensen</b:Middle>
          </b:Person>
        </b:NameList>
      </b:Author>
    </b:Author>
    <b:JournalName>Havard Business Review</b:JournalName>
    <b:RefOrder>3</b:RefOrder>
  </b:Source>
  <b:Source>
    <b:Tag>CLA97</b:Tag>
    <b:SourceType>Book</b:SourceType>
    <b:Guid>{38463472-145C-44A1-9DD6-74398CA4EE5C}</b:Guid>
    <b:Author>
      <b:Author>
        <b:NameList>
          <b:Person>
            <b:Last>Clayton</b:Last>
            <b:First>M.</b:First>
            <b:Middle>Christensen</b:Middle>
          </b:Person>
        </b:NameList>
      </b:Author>
    </b:Author>
    <b:Title>The Innovator’s Dilemma When New Technologies Cause Great Firms to Fail</b:Title>
    <b:Year>1997</b:Year>
    <b:Publisher>Harvard Business School Press</b:Publisher>
    <b:RefOrder>4</b:RefOrder>
  </b:Source>
  <b:Source>
    <b:Tag>Hen09</b:Tag>
    <b:SourceType>ArticleInAPeriodical</b:SourceType>
    <b:Guid>{E07493ED-0235-4160-A95C-B0271F4B599D}</b:Guid>
    <b:Title>Disruptive technology: How Kodak missed the digital photography revolution</b:Title>
    <b:Year>2009</b:Year>
    <b:Author>
      <b:Author>
        <b:NameList>
          <b:Person>
            <b:Last>Henry C. Lucas Jr.</b:Last>
            <b:First>Jie</b:First>
            <b:Middle>Mein Goh</b:Middle>
          </b:Person>
        </b:NameList>
      </b:Author>
    </b:Author>
    <b:PeriodicalTitle>Journal of Strategic Information Systems</b:PeriodicalTitle>
    <b:Month>February</b:Month>
    <b:Day>25</b:Day>
    <b:Pages>46–55</b:Pages>
    <b:RefOrder>5</b:RefOrder>
  </b:Source>
  <b:Source>
    <b:Tag>Kod93</b:Tag>
    <b:SourceType>ArticleInAPeriodical</b:SourceType>
    <b:Guid>{DDD782E1-21B8-4438-94F1-3868A1F21F71}</b:Guid>
    <b:Author>
      <b:Author>
        <b:NameList>
          <b:Person>
            <b:Last>Ko de Ruyter</b:Last>
            <b:First>Antoni</b:First>
            <b:Middle>Brack</b:Middle>
          </b:Person>
        </b:NameList>
      </b:Author>
    </b:Author>
    <b:Title>European legal developments in product safety and liability: the role of customer complaint management as a defensive marketing tool</b:Title>
    <b:PeriodicalTitle>International journal of research in marketing</b:PeriodicalTitle>
    <b:Year>1993</b:Year>
    <b:Pages>153-164</b:Pages>
    <b:RefOrder>55</b:RefOrder>
  </b:Source>
  <b:Source>
    <b:Tag>Abb95</b:Tag>
    <b:SourceType>ArticleInAPeriodical</b:SourceType>
    <b:Guid>{58964CD3-DC47-4BBC-8E8E-0E77A09C42BA}</b:Guid>
    <b:Author>
      <b:Author>
        <b:NameList>
          <b:Person>
            <b:Last>Abbie Griffin</b:Last>
            <b:First>John</b:First>
            <b:Middle>R. Hauser</b:Middle>
          </b:Person>
        </b:NameList>
      </b:Author>
    </b:Author>
    <b:Title>Integrating R&amp;D and Marketing: A Review and Analysis of the Literature</b:Title>
    <b:PeriodicalTitle>The International Center for Research on the Management of Technology</b:PeriodicalTitle>
    <b:Year>1996</b:Year>
    <b:Month>October</b:Month>
    <b:Pages>191-215</b:Pages>
    <b:RefOrder>56</b:RefOrder>
  </b:Source>
  <b:Source>
    <b:Tag>NIC04</b:Tag>
    <b:SourceType>ArticleInAPeriodical</b:SourceType>
    <b:Guid>{43CE4C95-FB1D-4A6E-8AC9-F5D374B39484}</b:Guid>
    <b:Author>
      <b:Author>
        <b:NameList>
          <b:Person>
            <b:Last>Nicholas S. Argyres</b:Last>
            <b:First>Brian</b:First>
            <b:Middle>S. Silverman</b:Middle>
          </b:Person>
        </b:NameList>
      </b:Author>
    </b:Author>
    <b:Title>R&amp;D, Organization Structure, And The Development Of Corporate Technological Knowledge</b:Title>
    <b:PeriodicalTitle>Strategic Management Journal</b:PeriodicalTitle>
    <b:Year>2004</b:Year>
    <b:Pages>929-958</b:Pages>
    <b:RefOrder>2</b:RefOrder>
  </b:Source>
  <b:Source>
    <b:Tag>Joh08</b:Tag>
    <b:SourceType>ArticleInAPeriodical</b:SourceType>
    <b:Guid>{3E023FE2-1B95-44F6-A26F-CAF6A589F8F7}</b:Guid>
    <b:Author>
      <b:Author>
        <b:NameList>
          <b:Person>
            <b:Last>John R. Hauser</b:Last>
            <b:First>Steven</b:First>
            <b:Middle>M. Shugan</b:Middle>
          </b:Person>
        </b:NameList>
      </b:Author>
    </b:Author>
    <b:Title>Defensive Marketing Strategies</b:Title>
    <b:PeriodicalTitle>Marketing Science</b:PeriodicalTitle>
    <b:Year>2008</b:Year>
    <b:Month> January–February</b:Month>
    <b:Pages>88-110</b:Pages>
    <b:RefOrder>57</b:RefOrder>
  </b:Source>
  <b:Source>
    <b:Tag>Quy15</b:Tag>
    <b:SourceType>JournalArticle</b:SourceType>
    <b:Guid>{8877231F-A7F5-496B-84B5-D3DABCBF65B8}</b:Guid>
    <b:Title>Who Killed Nokia? Nokia Did</b:Title>
    <b:Year>2015</b:Year>
    <b:Author>
      <b:Author>
        <b:NameList>
          <b:Person>
            <b:Last>Quy Huy</b:Last>
            <b:First>T.</b:First>
            <b:Middle>Vuor</b:Middle>
          </b:Person>
        </b:NameList>
      </b:Author>
    </b:Author>
    <b:JournalName>INSEAD: The business school for the world</b:JournalName>
    <b:RefOrder>27</b:RefOrder>
  </b:Source>
  <b:Source>
    <b:Tag>Ahm18</b:Tag>
    <b:SourceType>JournalArticle</b:SourceType>
    <b:Guid>{30B6E8DE-399D-47AF-971E-95A73E1417BB}</b:Guid>
    <b:Author>
      <b:Author>
        <b:NameList>
          <b:Person>
            <b:Last>Ahmed Alibage</b:Last>
            <b:First>Charles</b:First>
            <b:Middle>Weber</b:Middle>
          </b:Person>
        </b:NameList>
      </b:Author>
    </b:Author>
    <b:Title>Nokia Phones: From a Total Success to a Total Fiasco</b:Title>
    <b:JournalName>Portland International Conference on Management of Engineering and Technology</b:JournalName>
    <b:Year>2018</b:Year>
    <b:Pages>1-15</b:Pages>
    <b:RefOrder>26</b:RefOrder>
  </b:Source>
  <b:Source>
    <b:Tag>Joh11</b:Tag>
    <b:SourceType>JournalArticle</b:SourceType>
    <b:Guid>{8F2ABB7E-18BF-4BC8-9353-C2882972B15E}</b:Guid>
    <b:Author>
      <b:Author>
        <b:NameList>
          <b:Person>
            <b:Last>John P. McCray</b:Last>
            <b:First>Juan</b:First>
            <b:Middle>J. Gonzalez, John R. Darling</b:Middle>
          </b:Person>
        </b:NameList>
      </b:Author>
    </b:Author>
    <b:Title>Crisis management in smart phones: the case of Nokia vs Apple</b:Title>
    <b:JournalName>European Business Review</b:JournalName>
    <b:Year>2011</b:Year>
    <b:RefOrder>28</b:RefOrder>
  </b:Source>
  <b:Source>
    <b:Tag>Vic14</b:Tag>
    <b:SourceType>JournalArticle</b:SourceType>
    <b:Guid>{47694D19-5475-445F-A059-6CEFA11427D8}</b:Guid>
    <b:Author>
      <b:Author>
        <b:NameList>
          <b:Person>
            <b:Last>Wells</b:Last>
            <b:First>Victoria</b:First>
            <b:Middle>K.</b:Middle>
          </b:Person>
        </b:NameList>
      </b:Author>
    </b:Author>
    <b:Title>Behavioural psychology, marketing and consumer behaviour: a literature review and future research agenda</b:Title>
    <b:JournalName>Journal of Marketing Management</b:JournalName>
    <b:Year>2014</b:Year>
    <b:Pages>1119-1158 </b:Pages>
    <b:RefOrder>20</b:RefOrder>
  </b:Source>
  <b:Source>
    <b:Tag>Kam05</b:Tag>
    <b:SourceType>JournalArticle</b:SourceType>
    <b:Guid>{65984572-AF8D-40EE-8DD1-BFFCA6B94CA4}</b:Guid>
    <b:Author>
      <b:Author>
        <b:NameList>
          <b:Person>
            <b:Last>Kamal A. Munir</b:Last>
            <b:First>Nelson</b:First>
            <b:Middle>Phillips</b:Middle>
          </b:Person>
        </b:NameList>
      </b:Author>
    </b:Author>
    <b:Title>The Birth of the ‘Kodak Moment’: Institutional Entrepreneurship and the Adoption of New Technologies</b:Title>
    <b:JournalName>Organization studies</b:JournalName>
    <b:Year>2005</b:Year>
    <b:Pages>1665-1687</b:Pages>
    <b:RefOrder>30</b:RefOrder>
  </b:Source>
  <b:Source>
    <b:Tag>Geo07</b:Tag>
    <b:SourceType>JournalArticle</b:SourceType>
    <b:Guid>{D837476F-73A8-47C9-AE2E-FAB3897EE51C}</b:Guid>
    <b:Author>
      <b:Author>
        <b:NameList>
          <b:Person>
            <b:Last>Mendes</b:Last>
            <b:First>George</b:First>
          </b:Person>
        </b:NameList>
      </b:Author>
    </b:Author>
    <b:Title>What Went Wrong at Eastman Kodak?</b:Title>
    <b:JournalName>The Strategy Tank</b:JournalName>
    <b:Year>2007</b:Year>
    <b:RefOrder>29</b:RefOrder>
  </b:Source>
  <b:Source>
    <b:Tag>Kal16</b:Tag>
    <b:SourceType>Book</b:SourceType>
    <b:Guid>{5DE90D71-5F91-4086-9472-93B9F6EE400E}</b:Guid>
    <b:Title>Introduction to psychology</b:Title>
    <b:Year>2016</b:Year>
    <b:Author>
      <b:Author>
        <b:NameList>
          <b:Person>
            <b:Last>Kalat</b:Last>
            <b:First>James</b:First>
            <b:Middle>W.</b:Middle>
          </b:Person>
        </b:NameList>
      </b:Author>
    </b:Author>
    <b:Publisher>Cengage learning</b:Publisher>
    <b:RefOrder>19</b:RefOrder>
  </b:Source>
  <b:Source>
    <b:Tag>Vla21</b:Tag>
    <b:SourceType>JournalArticle</b:SourceType>
    <b:Guid>{92B7EB93-5581-4355-A2E7-87DACDA40971}</b:Guid>
    <b:Title>Smartphone imaging technology and its applications</b:Title>
    <b:Year>2021</b:Year>
    <b:Author>
      <b:Author>
        <b:NameList>
          <b:Person>
            <b:Last>Schindelbeck</b:Last>
            <b:First>Vladan</b:First>
            <b:Middle>Blahnik and Oliver</b:Middle>
          </b:Person>
        </b:NameList>
      </b:Author>
    </b:Author>
    <b:JournalName>Advanced Optical Technologies 10(3)</b:JournalName>
    <b:Pages> 145-232</b:Pages>
    <b:RefOrder>58</b:RefOrder>
  </b:Source>
  <b:Source>
    <b:Tag>Kat16</b:Tag>
    <b:SourceType>Report</b:SourceType>
    <b:Guid>{E2F2E0A1-EE3B-47BE-AEF5-EAC9B271EED9}</b:Guid>
    <b:Title>Battle of the Beds: The Economic Impact of Airbnb on the Hotel Industry in Chicago and San Francisco</b:Title>
    <b:Year>2016</b:Year>
    <b:Author>
      <b:Author>
        <b:NameList>
          <b:Person>
            <b:Last>Goree</b:Last>
            <b:First>Katherine</b:First>
          </b:Person>
        </b:NameList>
      </b:Author>
    </b:Author>
    <b:Publisher>Scripps Seniro Theses</b:Publisher>
    <b:ThesisType>Bachelar thesis</b:ThesisType>
    <b:RefOrder>32</b:RefOrder>
  </b:Source>
  <b:Source>
    <b:Tag>Hun22</b:Tag>
    <b:SourceType>JournalArticle</b:SourceType>
    <b:Guid>{E3FFDCE4-7091-411D-B1D5-48769852C59F}</b:Guid>
    <b:Title>How incumbents respond to competition from innovative disruptors in the sharing economy— The impact of Airbnb on hotel performance</b:Title>
    <b:Year>2022</b:Year>
    <b:Author>
      <b:Author>
        <b:NameList>
          <b:Person>
            <b:Last>Hung-Hao Chang</b:Last>
            <b:First>D.</b:First>
            <b:Middle>Daniel Sokol</b:Middle>
          </b:Person>
        </b:NameList>
      </b:Author>
    </b:Author>
    <b:JournalName>Strat Mgmt</b:JournalName>
    <b:Pages>43:425–446</b:Pages>
    <b:RefOrder>33</b:RefOrder>
  </b:Source>
  <b:Source>
    <b:Tag>Geo17</b:Tag>
    <b:SourceType>JournalArticle</b:SourceType>
    <b:Guid>{732D2969-7580-4C37-8DF8-17AA4F5B6918}</b:Guid>
    <b:Author>
      <b:Author>
        <b:NameList>
          <b:Person>
            <b:Last>Georgios Zervas</b:Last>
            <b:First>Davide</b:First>
            <b:Middle>Proserpio, John W. Byers</b:Middle>
          </b:Person>
        </b:NameList>
      </b:Author>
    </b:Author>
    <b:Title>The Rise of the Sharing Economy: Estimating the Impact of Airbnb on the Hotel Industry</b:Title>
    <b:JournalName>Journal of marketing research 54, no. 5</b:JournalName>
    <b:Year>2017</b:Year>
    <b:Pages>687-705</b:Pages>
    <b:RefOrder>34</b:RefOrder>
  </b:Source>
  <b:Source>
    <b:Tag>Vuč21</b:Tag>
    <b:SourceType>JournalArticle</b:SourceType>
    <b:Guid>{2506F7E7-F0C6-4A23-AC0A-9B075CAD0D46}</b:Guid>
    <b:Author>
      <b:Author>
        <b:NameList>
          <b:Person>
            <b:Last>Vučeković</b:Last>
            <b:First>Miloš,</b:First>
            <b:Middle>and Kristina Gavrilović.</b:Middle>
          </b:Person>
        </b:NameList>
      </b:Author>
    </b:Author>
    <b:Title>Digital transformation and evolution of business models</b:Title>
    <b:JournalName> IPSI BGD Trans. Internet Res 17, no. 1</b:JournalName>
    <b:Year>2021</b:Year>
    <b:Pages> 29-35</b:Pages>
    <b:RefOrder>36</b:RefOrder>
  </b:Source>
  <b:Source>
    <b:Tag>Gad00</b:Tag>
    <b:SourceType>JournalArticle</b:SourceType>
    <b:Guid>{9E9440F7-3754-4ED9-9641-EF24764D9329}</b:Guid>
    <b:Author>
      <b:Author>
        <b:NameList>
          <b:Person>
            <b:Last>Gad Saad</b:Last>
            <b:First>Tripat</b:First>
            <b:Middle>Gill</b:Middle>
          </b:Person>
        </b:NameList>
      </b:Author>
    </b:Author>
    <b:Title>Applications of Evolutionary Psychology</b:Title>
    <b:JournalName>Psychology &amp; Marketing 17, no. 12</b:JournalName>
    <b:Year>2000</b:Year>
    <b:Pages>1005-1034</b:Pages>
    <b:RefOrder>59</b:RefOrder>
  </b:Source>
  <b:Source>
    <b:Tag>Dec85</b:Tag>
    <b:SourceType>Book</b:SourceType>
    <b:Guid>{EDB6BDED-6122-4827-A025-1C7EE071A788}</b:Guid>
    <b:Title>Self-determination and intrinsic motivation in human behavior</b:Title>
    <b:Year>1985</b:Year>
    <b:Author>
      <b:Author>
        <b:NameList>
          <b:Person>
            <b:Last>Deci</b:Last>
            <b:First>Edward</b:First>
            <b:Middle>L., Richard M. Ryan</b:Middle>
          </b:Person>
        </b:NameList>
      </b:Author>
    </b:Author>
    <b:RefOrder>48</b:RefOrder>
  </b:Source>
  <b:Source>
    <b:Tag>Ice91</b:Tag>
    <b:SourceType>JournalArticle</b:SourceType>
    <b:Guid>{BB1F666E-9D42-4F30-9730-BA3E5AE8E484}</b:Guid>
    <b:Title>The theory of planned behavior</b:Title>
    <b:Year>1991</b:Year>
    <b:Author>
      <b:Author>
        <b:NameList>
          <b:Person>
            <b:Last>Ajzen</b:Last>
            <b:First>Icek</b:First>
          </b:Person>
        </b:NameList>
      </b:Author>
    </b:Author>
    <b:JournalName>Organizational Behavior and Human Decision Processes,</b:JournalName>
    <b:Pages>179-211</b:Pages>
    <b:RefOrder>49</b:RefOrder>
  </b:Source>
  <b:Source>
    <b:Tag>The65</b:Tag>
    <b:SourceType>JournalArticle</b:SourceType>
    <b:Guid>{36D7E022-C1B1-4246-9685-E6ABFF8110B4}</b:Guid>
    <b:Title>Exploit the Product Life Cycle</b:Title>
    <b:JournalName>Harvard Business Review</b:JournalName>
    <b:Year>1965</b:Year>
    <b:Author>
      <b:Author>
        <b:NameList>
          <b:Person>
            <b:Last>Levitt</b:Last>
            <b:First>Theodore</b:First>
          </b:Person>
        </b:NameList>
      </b:Author>
    </b:Author>
    <b:RefOrder>50</b:RefOrder>
  </b:Source>
  <b:Source>
    <b:Tag>Mar20</b:Tag>
    <b:SourceType>Book</b:SourceType>
    <b:Guid>{A9397C20-45E1-4F97-9BFE-64B1372BF609}</b:Guid>
    <b:Author>
      <b:Author>
        <b:NameList>
          <b:Person>
            <b:Last>Marc Philippe Lafontaine</b:Last>
            <b:First>Inga</b:First>
            <b:Middle>Sophia Knoth, Sarah Lippé</b:Middle>
          </b:Person>
        </b:NameList>
      </b:Author>
    </b:Author>
    <b:Title>Handbook of Clinical Neurology, Volume 173</b:Title>
    <b:Year>2020</b:Year>
    <b:Publisher>241-254</b:Publisher>
    <b:RefOrder>51</b:RefOrder>
  </b:Source>
  <b:Source>
    <b:Tag>Dav17</b:Tag>
    <b:SourceType>Book</b:SourceType>
    <b:Guid>{EA93D3EE-494C-4688-BE34-C6838BFFF3DE}</b:Guid>
    <b:Author>
      <b:Author>
        <b:NameList>
          <b:Person>
            <b:Last>DeWall</b:Last>
            <b:First>David</b:First>
            <b:Middle>G. Myers C. Nathan</b:Middle>
          </b:Person>
        </b:NameList>
      </b:Author>
    </b:Author>
    <b:Title>Psychology 12th edition</b:Title>
    <b:Year>2017</b:Year>
    <b:Publisher>Worth Publishers</b:Publisher>
    <b:RefOrder>44</b:RefOrder>
  </b:Source>
  <b:Source>
    <b:Tag>Hit95</b:Tag>
    <b:SourceType>JournalArticle</b:SourceType>
    <b:Guid>{A5F90D49-7CC8-4102-B000-0F372D488F6A}</b:Guid>
    <b:Title>Effects of emotion and product involvement on the experience of repeated commercial viewing</b:Title>
    <b:Year>1995</b:Year>
    <b:Author>
      <b:Author>
        <b:NameList>
          <b:Person>
            <b:Last>Hitchon</b:Last>
            <b:First>Jacqueline</b:First>
            <b:Middle>C., Esther Thorson</b:Middle>
          </b:Person>
        </b:NameList>
      </b:Author>
    </b:Author>
    <b:JournalName>Journal of Broadcasting &amp; Electronic Media 39, no. 3</b:JournalName>
    <b:Pages>376-389</b:Pages>
    <b:RefOrder>52</b:RefOrder>
  </b:Source>
  <b:Source>
    <b:Tag>Amb99</b:Tag>
    <b:SourceType>JournalArticle</b:SourceType>
    <b:Guid>{07550209-2073-45BC-BC0A-BE59A518D3B5}</b:Guid>
    <b:Title>The impact of affect on memory of advertising</b:Title>
    <b:Year>1999</b:Year>
    <b:Author>
      <b:Author>
        <b:NameList>
          <b:Person>
            <b:Last>Ambler</b:Last>
            <b:First>Tim,</b:First>
            <b:Middle>Tom Burne</b:Middle>
          </b:Person>
        </b:NameList>
      </b:Author>
    </b:Author>
    <b:JournalName>Journal of advertising research 39</b:JournalName>
    <b:Pages>25-34</b:Pages>
    <b:RefOrder>53</b:RefOrder>
  </b:Source>
  <b:Source>
    <b:Tag>PIE08</b:Tag>
    <b:SourceType>JournalArticle</b:SourceType>
    <b:Guid>{361B4DE1-CE63-46D6-9492-9880A0B5F004}</b:Guid>
    <b:Author>
      <b:Author>
        <b:NameList>
          <b:Person>
            <b:Last>Desmet</b:Last>
            <b:First>Pieter</b:First>
            <b:Middle>MA</b:Middle>
          </b:Person>
        </b:NameList>
      </b:Author>
    </b:Author>
    <b:Title>Product emotion</b:Title>
    <b:JournalName>Product experience</b:JournalName>
    <b:Year>2008</b:Year>
    <b:Pages>379-397</b:Pages>
    <b:RefOrder>54</b:RefOrder>
  </b:Source>
  <b:Source>
    <b:Tag>Qia21</b:Tag>
    <b:SourceType>JournalArticle</b:SourceType>
    <b:Guid>{5BA1CD87-46EF-45E8-B5F6-DDB4CEFD8F5A}</b:Guid>
    <b:Author>
      <b:Author>
        <b:NameList>
          <b:Person>
            <b:Last>Qian Huang</b:Last>
            <b:First>Wei</b:First>
            <b:Middle>Peng, Soyeon Ahn</b:Middle>
          </b:Person>
        </b:NameList>
      </b:Author>
    </b:Author>
    <b:Title>When media become the mirror: a meta-analysis on media and body image</b:Title>
    <b:JournalName>MEDIA PSYCHOLOGY 24:4</b:JournalName>
    <b:Year>2021</b:Year>
    <b:Pages>437-489</b:Pages>
    <b:RefOrder>42</b:RefOrder>
  </b:Source>
  <b:Source>
    <b:Tag>Mic81</b:Tag>
    <b:SourceType>JournalArticle</b:SourceType>
    <b:Guid>{29D3033E-81E4-4410-B919-9B774D9C9C3A}</b:Guid>
    <b:Author>
      <b:Author>
        <b:NameList>
          <b:Person>
            <b:Last>Gaidis</b:Last>
            <b:First>Michael</b:First>
            <b:Middle>L. Rothschild and William C.</b:Middle>
          </b:Person>
        </b:NameList>
      </b:Author>
    </b:Author>
    <b:Title> Behavioral learning theory: It’s relevance to marketing and promotions</b:Title>
    <b:JournalName>Journal of Marketing, 45(2)</b:JournalName>
    <b:Year>1981</b:Year>
    <b:Pages>70–78</b:Pages>
    <b:RefOrder>15</b:RefOrder>
  </b:Source>
  <b:Source>
    <b:Tag>Dav98</b:Tag>
    <b:SourceType>JournalArticle</b:SourceType>
    <b:Guid>{8863FB05-DC86-4468-B915-AEA78D7A0758}</b:Guid>
    <b:Author>
      <b:Author>
        <b:NameList>
          <b:Person>
            <b:Last>David Marsden</b:Last>
            <b:First>Dale</b:First>
            <b:Middle>Littler</b:Middle>
          </b:Person>
        </b:NameList>
      </b:Author>
    </b:Author>
    <b:Title>Positioning Alternative Perspectives of Consumer Behaviour</b:Title>
    <b:JournalName> Journal of Marketing Management 14:1-3</b:JournalName>
    <b:Year>1998</b:Year>
    <b:Pages>3-28</b:Pages>
    <b:RefOrder>16</b:RefOrder>
  </b:Source>
  <b:Source>
    <b:Tag>Che92</b:Tag>
    <b:SourceType>JournalArticle</b:SourceType>
    <b:Guid>{8976C180-4C94-44D8-9359-5644E67812CB}</b:Guid>
    <b:Author>
      <b:Author>
        <b:NameList>
          <b:Person>
            <b:Last>Chen</b:Last>
            <b:First>Ming-Jer,</b:First>
            <b:Middle>and Ian C. MacMillan</b:Middle>
          </b:Person>
        </b:NameList>
      </b:Author>
    </b:Author>
    <b:Title>Nonresponse and delayed response to competitive moves: The roles of competitor dependence and action irreversibility.</b:Title>
    <b:JournalName>Academy of Management Journal 35, no. 3 </b:JournalName>
    <b:Year>1992</b:Year>
    <b:Pages>539-570</b:Pages>
    <b:RefOrder>11</b:RefOrder>
  </b:Source>
  <b:Source>
    <b:Tag>Cla96</b:Tag>
    <b:SourceType>JournalArticle</b:SourceType>
    <b:Guid>{F09FE90C-3E6B-4F5E-A94E-50444D0DE475}</b:Guid>
    <b:Author>
      <b:Author>
        <b:NameList>
          <b:Person>
            <b:Last>Clark</b:Last>
            <b:First>Bruce</b:First>
            <b:Middle>H., and David B</b:Middle>
          </b:Person>
        </b:NameList>
      </b:Author>
    </b:Author>
    <b:Title>Perceiving competitive reactions: The value of accuracy (and paranoia)</b:Title>
    <b:JournalName>Marketing Letters 7, no. 2 </b:JournalName>
    <b:Year>1996</b:Year>
    <b:Pages>115-129</b:Pages>
    <b:RefOrder>10</b:RefOrder>
  </b:Source>
  <b:Source>
    <b:Tag>Hau83</b:Tag>
    <b:SourceType>JournalArticle</b:SourceType>
    <b:Guid>{832D6C5E-5B77-4F2E-9DF2-719AFEA4F3CE}</b:Guid>
    <b:Author>
      <b:Author>
        <b:NameList>
          <b:Person>
            <b:Last>Hauser</b:Last>
            <b:First>John</b:First>
            <b:Middle>R., and Steven M. Shugan</b:Middle>
          </b:Person>
        </b:NameList>
      </b:Author>
    </b:Author>
    <b:Title>Defensive marketing strategies</b:Title>
    <b:JournalName>Marketing Science 2, no. 4</b:JournalName>
    <b:Year>1983</b:Year>
    <b:Pages>319-360</b:Pages>
    <b:RefOrder>60</b:RefOrder>
  </b:Source>
  <b:Source>
    <b:Tag>Dec02</b:Tag>
    <b:SourceType>Book</b:SourceType>
    <b:Guid>{3BE1C4D9-8817-4D82-A515-63F55EBCDE31}</b:Guid>
    <b:Title>Handbookof Self-Determination Research</b:Title>
    <b:Year>2002</b:Year>
    <b:Author>
      <b:Author>
        <b:NameList>
          <b:Person>
            <b:Last>Deci</b:Last>
            <b:First>E.</b:First>
            <b:Middle>L., and Richard M. Ryan.</b:Middle>
          </b:Person>
        </b:NameList>
      </b:Author>
    </b:Author>
    <b:Publisher>Rochester, NY</b:Publisher>
    <b:RefOrder>38</b:RefOrder>
  </b:Source>
  <b:Source>
    <b:Tag>Dec13</b:Tag>
    <b:SourceType>Book</b:SourceType>
    <b:Guid>{C0F16CDB-7001-4F84-875A-5F34F886FDBC}</b:Guid>
    <b:Author>
      <b:Author>
        <b:NameList>
          <b:Person>
            <b:Last>Deci</b:Last>
            <b:First>Edward</b:First>
            <b:Middle>L., and Richard M. Ryan</b:Middle>
          </b:Person>
        </b:NameList>
      </b:Author>
    </b:Author>
    <b:Title>Intrinsic motivation and self-determination in human behavior</b:Title>
    <b:Year>2013</b:Year>
    <b:Publisher>Springer Science &amp; Business Media</b:Publisher>
    <b:RefOrder>39</b:RefOrder>
  </b:Source>
  <b:Source>
    <b:Tag>Fen15</b:Tag>
    <b:SourceType>Book</b:SourceType>
    <b:Guid>{52F04236-D01E-435A-9E1A-B29DC5C11DD3}</b:Guid>
    <b:Author>
      <b:Author>
        <b:NameList>
          <b:Person>
            <b:Last>Fennis</b:Last>
            <b:First>Bob</b:First>
            <b:Middle>M., Wolfgang Stroebe</b:Middle>
          </b:Person>
        </b:NameList>
      </b:Author>
    </b:Author>
    <b:Title>The psychology of advertising</b:Title>
    <b:Year>2015</b:Year>
    <b:Publisher>Psychology Press</b:Publisher>
    <b:RefOrder>47</b:RefOrder>
  </b:Source>
  <b:Source>
    <b:Tag>Gla66</b:Tag>
    <b:SourceType>JournalArticle</b:SourceType>
    <b:Guid>{7E1A60E5-440E-458E-9E2E-37D75242054B}</b:Guid>
    <b:Title>Two storage mechanisms in free recall</b:Title>
    <b:Year>1966</b:Year>
    <b:Pages>351-360</b:Pages>
    <b:Author>
      <b:Author>
        <b:NameList>
          <b:Person>
            <b:Last>Glanzer</b:Last>
            <b:First>Murray,</b:First>
            <b:Middle>Anita R. Cunitz</b:Middle>
          </b:Person>
        </b:NameList>
      </b:Author>
    </b:Author>
    <b:JournalName>Journal of verbal learning and verbal behavior 5, no. 4</b:JournalName>
    <b:RefOrder>40</b:RefOrder>
  </b:Source>
  <b:Source>
    <b:Tag>Pet97</b:Tag>
    <b:SourceType>JournalArticle</b:SourceType>
    <b:Guid>{7718426C-B5C6-4EBB-B046-A2DCC1A94A71}</b:Guid>
    <b:Author>
      <b:Author>
        <b:NameList>
          <b:Person>
            <b:Last>Peters</b:Last>
            <b:First>Rik</b:First>
            <b:Middle>GM, Tammo HA Bijmolt</b:Middle>
          </b:Person>
        </b:NameList>
      </b:Author>
    </b:Author>
    <b:Title>Consumer memory for television advertising: A field study of duration, serial position, and competition effects</b:Title>
    <b:JournalName>Journal of Consumer Research 23, no. 4 </b:JournalName>
    <b:Year>1997</b:Year>
    <b:Pages>362-372</b:Pages>
    <b:RefOrder>41</b:RefOrder>
  </b:Source>
  <b:Source>
    <b:Tag>Kum04</b:Tag>
    <b:SourceType>JournalArticle</b:SourceType>
    <b:Guid>{0853DCC8-784E-42E3-87CD-F5B5588AD7F4}</b:Guid>
    <b:Author>
      <b:Author>
        <b:NameList>
          <b:Person>
            <b:Last>Kumar</b:Last>
            <b:First>Anand,</b:First>
            <b:Middle>and Shanker Krishnan</b:Middle>
          </b:Person>
        </b:NameList>
      </b:Author>
    </b:Author>
    <b:Title>Memory interference in advertising: A replication and extension</b:Title>
    <b:JournalName>Journal of Consumer Research, 30</b:JournalName>
    <b:Year>2004</b:Year>
    <b:Pages>602–611</b:Pages>
    <b:RefOrder>43</b:RefOrder>
  </b:Source>
  <b:Source>
    <b:Tag>Dut95</b:Tag>
    <b:SourceType>Book</b:SourceType>
    <b:Guid>{83220664-B0EB-460B-A7E8-21065000CF83}</b:Guid>
    <b:Title>DAGMAR: Defining Advertising Goals for Measured Advertising Results</b:Title>
    <b:JournalName>Lincolnwood, IL</b:JournalName>
    <b:Year>1995</b:Year>
    <b:Author>
      <b:Author>
        <b:NameList>
          <b:Person>
            <b:Last>Dutka</b:Last>
            <b:First>S.</b:First>
          </b:Person>
        </b:NameList>
      </b:Author>
    </b:Author>
    <b:Publisher>Lincolnwood, IL: Business Books</b:Publisher>
    <b:RefOrder>46</b:RefOrder>
  </b:Source>
  <b:Source>
    <b:Tag>Mat77</b:Tag>
    <b:SourceType>JournalArticle</b:SourceType>
    <b:Guid>{1C168753-04A7-4569-91C5-5E0F7A61F744}</b:Guid>
    <b:Title>UNINSTRUCTED HUMAN REPONDING: SENSITIVITY TO RATIO AND INTERVAL CONTINGENCIES 1</b:Title>
    <b:Year>1977</b:Year>
    <b:Author>
      <b:Author>
        <b:NameList>
          <b:Person>
            <b:Last>Matthews</b:Last>
            <b:First>Byron</b:First>
            <b:Middle>A., Eliot Shimoff, A. Charles Catania, and Terje Sagvolden</b:Middle>
          </b:Person>
        </b:NameList>
      </b:Author>
    </b:Author>
    <b:JournalName> Journal of the Experimental Analysis of Behavior 27, no. 3</b:JournalName>
    <b:Pages>453-467</b:Pages>
    <b:RefOrder>45</b:RefOrder>
  </b:Source>
  <b:Source>
    <b:Tag>Fox92</b:Tag>
    <b:SourceType>JournalArticle</b:SourceType>
    <b:Guid>{AA5B4EF8-EA3B-4E32-BDF9-3844D691A3BF}</b:Guid>
    <b:Author>
      <b:Author>
        <b:NameList>
          <b:Person>
            <b:Last>Foxall</b:Last>
            <b:First>Gordon</b:First>
            <b:Middle>R.</b:Middle>
          </b:Person>
        </b:NameList>
      </b:Author>
    </b:Author>
    <b:Title>The behavioral perspective model of purchase and consumption: From consumer theory to marketing practice</b:Title>
    <b:JournalName>Journal of the Academy of Marketing Science 20, no. 2</b:JournalName>
    <b:Year>1992</b:Year>
    <b:Pages>189-198</b:Pages>
    <b:RefOrder>18</b:RefOrder>
  </b:Source>
  <b:Source>
    <b:Tag>Kan17</b:Tag>
    <b:SourceType>JournalArticle</b:SourceType>
    <b:Guid>{31CADDFD-C7F7-4E91-A809-D690345840AA}</b:Guid>
    <b:Author>
      <b:Author>
        <b:NameList>
          <b:Person>
            <b:Last>Kang</b:Last>
            <b:First>Hyo,</b:First>
            <b:Middle>Jaeyong Song</b:Middle>
          </b:Person>
        </b:NameList>
      </b:Author>
    </b:Author>
    <b:Title>Innovation and recurring shifts in industrial leadership: three phases of change and persistence in the camera industry</b:Title>
    <b:JournalName>Research Policy 46, no. 2</b:JournalName>
    <b:Year>2017</b:Year>
    <b:Pages>376-387</b:Pages>
    <b:RefOrder>31</b:RefOrder>
  </b:Source>
  <b:Source>
    <b:Tag>Rob05</b:Tag>
    <b:SourceType>JournalArticle</b:SourceType>
    <b:Guid>{F04934E4-5406-4E2E-AE50-FC1482447736}</b:Guid>
    <b:Author>
      <b:Author>
        <b:NameList>
          <b:Person>
            <b:Last>Roberts</b:Last>
            <b:First>John.</b:First>
          </b:Person>
        </b:NameList>
      </b:Author>
    </b:Author>
    <b:Title>Defensive marketing: How a strong incumbent can protect its position</b:Title>
    <b:JournalName>Harvard business review. 83.150-2</b:JournalName>
    <b:Year>2005</b:Year>
    <b:Pages>154, 156</b:Pages>
    <b:RefOrder>61</b:RefOrder>
  </b:Source>
  <b:Source>
    <b:Tag>Che01</b:Tag>
    <b:SourceType>JournalArticle</b:SourceType>
    <b:Guid>{FE054C7F-9ED0-43FC-8C39-2BC69FA12F8E}</b:Guid>
    <b:Author>
      <b:Author>
        <b:NameList>
          <b:Person>
            <b:Last>Chesbrough</b:Last>
            <b:First>Henry</b:First>
          </b:Person>
        </b:NameList>
      </b:Author>
    </b:Author>
    <b:Title>Assembling the elephant: A review of empirical studies on the impact of technical change upon incumbent firms</b:Title>
    <b:JournalName>Emerald Group Publishing Limited</b:JournalName>
    <b:Year>2001</b:Year>
    <b:RefOrder>7</b:RefOrder>
  </b:Source>
  <b:Source>
    <b:Tag>Tus86</b:Tag>
    <b:SourceType>JournalArticle</b:SourceType>
    <b:Guid>{56249BF0-4358-4FD8-8F8D-AF25544075C8}</b:Guid>
    <b:Author>
      <b:Author>
        <b:NameList>
          <b:Person>
            <b:Last>Tushman</b:Last>
            <b:First>Michael</b:First>
            <b:Middle>L., Philip Anderson</b:Middle>
          </b:Person>
        </b:NameList>
      </b:Author>
    </b:Author>
    <b:Title>Technological discontinuities and organizational environments</b:Title>
    <b:JournalName>Administrative science quarterly</b:JournalName>
    <b:Year>1986</b:Year>
    <b:Pages>439-465</b:Pages>
    <b:RefOrder>6</b:RefOrder>
  </b:Source>
  <b:Source>
    <b:Tag>Dan041</b:Tag>
    <b:SourceType>JournalArticle</b:SourceType>
    <b:Guid>{135805B2-E54D-4A84-946B-E2316154FDCE}</b:Guid>
    <b:Author>
      <b:Author>
        <b:NameList>
          <b:Person>
            <b:Last>Danneels</b:Last>
            <b:First>Erwin</b:First>
          </b:Person>
        </b:NameList>
      </b:Author>
    </b:Author>
    <b:Title>Disruptive technology reconsidered: A critique and research agenda</b:Title>
    <b:JournalName>Journal of product innovation management 21, no. 4</b:JournalName>
    <b:Year>2004</b:Year>
    <b:Pages>246-258</b:Pages>
    <b:RefOrder>62</b:RefOrder>
  </b:Source>
  <b:Source>
    <b:Tag>Mar12</b:Tag>
    <b:SourceType>JournalArticle</b:SourceType>
    <b:Guid>{1ED95028-4EF5-4F0B-88A9-B550855733A8}</b:Guid>
    <b:Author>
      <b:Author>
        <b:NameList>
          <b:Person>
            <b:Last>Martín-Herrán</b:Last>
            <b:First>Guiomar,</b:First>
            <b:Middle>Shaun McQuitty, Simon Pierre Sigué</b:Middle>
          </b:Person>
        </b:NameList>
      </b:Author>
    </b:Author>
    <b:Title>Offensive versus defensive marketing: What is the optimal spending allocation?</b:Title>
    <b:JournalName>International Journal of Research in Marketing 29, no. 2</b:JournalName>
    <b:Year>2012</b:Year>
    <b:Pages>210-219</b:Pages>
    <b:RefOrder>8</b:RefOrder>
  </b:Source>
  <b:Source>
    <b:Tag>For92</b:Tag>
    <b:SourceType>JournalArticle</b:SourceType>
    <b:Guid>{30140DA2-128A-4B6C-94AD-1EA58DF9E137}</b:Guid>
    <b:Author>
      <b:Author>
        <b:NameList>
          <b:Person>
            <b:Last>Fornell</b:Last>
            <b:First>Claes</b:First>
          </b:Person>
        </b:NameList>
      </b:Author>
    </b:Author>
    <b:Title>A national customer satisfaction barometer: The Swedish experience</b:Title>
    <b:JournalName>Journal of marketing 56, no. 1</b:JournalName>
    <b:Year>1992</b:Year>
    <b:Pages>6-21</b:Pages>
    <b:RefOrder>9</b:RefOrder>
  </b:Source>
  <b:Source>
    <b:Tag>Yan11</b:Tag>
    <b:SourceType>JournalArticle</b:SourceType>
    <b:Guid>{B6B6F26A-2936-4695-8E21-432E3E06C867}</b:Guid>
    <b:Author>
      <b:Author>
        <b:NameList>
          <b:Person>
            <b:Last>Yannopoulos</b:Last>
            <b:First>Peter</b:First>
          </b:Person>
        </b:NameList>
      </b:Author>
    </b:Author>
    <b:Title>Defensive and offensive strategies for market success</b:Title>
    <b:JournalName>International Journal of Business and Social Science 2, no. 13</b:JournalName>
    <b:Year>2011</b:Year>
    <b:RefOrder>12</b:RefOrder>
  </b:Source>
  <b:Source>
    <b:Tag>For87</b:Tag>
    <b:SourceType>JournalArticle</b:SourceType>
    <b:Guid>{8253C5E6-22D5-46A3-A90E-1836AB746700}</b:Guid>
    <b:Author>
      <b:Author>
        <b:NameList>
          <b:Person>
            <b:Last>Fornell</b:Last>
            <b:First>Claes,</b:First>
            <b:Middle>Birger Wernerfelt</b:Middle>
          </b:Person>
        </b:NameList>
      </b:Author>
    </b:Author>
    <b:Title>Defensive marketing strategy by customer complaint management: a theoretical analysis</b:Title>
    <b:JournalName>Journal of Marketing research 24, no. 4 </b:JournalName>
    <b:Year>1987</b:Year>
    <b:Pages>337-346</b:Pages>
    <b:RefOrder>13</b:RefOrder>
  </b:Source>
  <b:Source>
    <b:Tag>Fou98</b:Tag>
    <b:SourceType>JournalArticle</b:SourceType>
    <b:Guid>{9D5623F9-143E-46D9-B57E-CC37D9FA5525}</b:Guid>
    <b:Title>Consumers and their brands: Developing relationship theory in consumer research</b:Title>
    <b:Year>1998</b:Year>
    <b:Pages>343-373</b:Pages>
    <b:Author>
      <b:Author>
        <b:NameList>
          <b:Person>
            <b:Last>Fournier</b:Last>
            <b:First>Susan</b:First>
          </b:Person>
        </b:NameList>
      </b:Author>
    </b:Author>
    <b:JournalName>Journal of consumer research 24, no. 4</b:JournalName>
    <b:RefOrder>22</b:RefOrder>
  </b:Source>
  <b:Source>
    <b:Tag>Ben19</b:Tag>
    <b:SourceType>JournalArticle</b:SourceType>
    <b:Guid>{559E23CF-FDFA-487A-9F8E-F9C9BE87CC97}</b:Guid>
    <b:Author>
      <b:Author>
        <b:NameList>
          <b:Person>
            <b:Last>Benazzouz</b:Last>
            <b:First>Nizar</b:First>
            <b:Middle>M.</b:Middle>
          </b:Person>
        </b:NameList>
      </b:Author>
    </b:Author>
    <b:Title>Innovator’s Dilemma: Review of the Main Responses to Disruptive Innovation</b:Title>
    <b:JournalName>Journal of Intercultural Management 11, no. 1</b:JournalName>
    <b:Year>2019</b:Year>
    <b:Pages>105-124</b:Pages>
    <b:RefOrder>63</b:RefOrder>
  </b:Source>
  <b:Source>
    <b:Tag>ORe13</b:Tag>
    <b:SourceType>JournalArticle</b:SourceType>
    <b:Guid>{550ED55A-9683-4210-9128-4F558CA6B142}</b:Guid>
    <b:Author>
      <b:Author>
        <b:NameList>
          <b:Person>
            <b:Last>O'Reilly III</b:Last>
            <b:First>Charles</b:First>
            <b:Middle>A., Michael L. Tushman.</b:Middle>
          </b:Person>
        </b:NameList>
      </b:Author>
    </b:Author>
    <b:Title>Organizational ambidexterity: Past, present, and future.</b:Title>
    <b:JournalName>Academy of management Perspectives 27, no. 4</b:JournalName>
    <b:Year>2013</b:Year>
    <b:Pages>324-338</b:Pages>
    <b:RefOrder>64</b:RefOrder>
  </b:Source>
  <b:Source>
    <b:Tag>Chr96</b:Tag>
    <b:SourceType>JournalArticle</b:SourceType>
    <b:Guid>{0AABECD6-AB4F-4D53-BBBF-FBDD53882697}</b:Guid>
    <b:Author>
      <b:Author>
        <b:NameList>
          <b:Person>
            <b:Last>Christensen</b:Last>
            <b:First>Clayton</b:First>
            <b:Middle>M., Joseph L. Bower</b:Middle>
          </b:Person>
        </b:NameList>
      </b:Author>
    </b:Author>
    <b:Title>Customer power, strategic investment, and the failure of leading firms.</b:Title>
    <b:JournalName>Strategic management journal 17, no. 3</b:JournalName>
    <b:Year>1996</b:Year>
    <b:Pages>197-218</b:Pages>
    <b:RefOrder>65</b:RefOrder>
  </b:Source>
  <b:Source>
    <b:Tag>Cha00</b:Tag>
    <b:SourceType>JournalArticle</b:SourceType>
    <b:Guid>{085E6042-F3D7-4200-952F-76502BEBAAC0}</b:Guid>
    <b:Author>
      <b:Author>
        <b:NameList>
          <b:Person>
            <b:Last>Chandy</b:Last>
            <b:First>Rajesh</b:First>
            <b:Middle>K., Gerard J. Tellis</b:Middle>
          </b:Person>
        </b:NameList>
      </b:Author>
    </b:Author>
    <b:Title>The incumbent's curse? Incumbency, size, and radical product innovation</b:Title>
    <b:JournalName>Journal of marketing 64, no. 3 </b:JournalName>
    <b:Year>2000</b:Year>
    <b:Pages>1-17</b:Pages>
    <b:RefOrder>66</b:RefOrder>
  </b:Source>
  <b:Source>
    <b:Tag>She74</b:Tag>
    <b:SourceType>JournalArticle</b:SourceType>
    <b:Guid>{F45D7D75-0013-41BA-8D99-B03789CA22FA}</b:Guid>
    <b:Author>
      <b:Author>
        <b:NameList>
          <b:Person>
            <b:Last>Sheth</b:Last>
            <b:First>Jagdish</b:First>
            <b:Middle>N., and C. Whan Park</b:Middle>
          </b:Person>
        </b:NameList>
      </b:Author>
    </b:Author>
    <b:Title>A theory of multidimensional brand loyalty</b:Title>
    <b:JournalName>ACR North American Advances</b:JournalName>
    <b:Year>1974</b:Year>
    <b:RefOrder>21</b:RefOrder>
  </b:Source>
  <b:Source>
    <b:Tag>Chr01</b:Tag>
    <b:SourceType>JournalArticle</b:SourceType>
    <b:Guid>{7A343996-7709-44A4-88CD-AA676BE3BDA8}</b:Guid>
    <b:Author>
      <b:Author>
        <b:NameList>
          <b:Person>
            <b:Last>Christensen</b:Last>
            <b:First>Clayton,</b:First>
            <b:Middle>Thomas Craig, and Stuart Hart</b:Middle>
          </b:Person>
        </b:NameList>
      </b:Author>
    </b:Author>
    <b:Title>The great disruption</b:Title>
    <b:JournalName>Foreign Affairs</b:JournalName>
    <b:Year>2001</b:Year>
    <b:Pages>80-95</b:Pages>
    <b:RefOrder>23</b:RefOrder>
  </b:Source>
  <b:Source>
    <b:Tag>Win02</b:Tag>
    <b:SourceType>Book</b:SourceType>
    <b:Guid>{0BC742EB-9779-4248-9D6C-37307EA3484D}</b:Guid>
    <b:Author>
      <b:Author>
        <b:NameList>
          <b:Person>
            <b:Last>Winston</b:Last>
            <b:First>Brian.</b:First>
          </b:Person>
        </b:NameList>
      </b:Author>
    </b:Author>
    <b:Title>Media, technology and society: A history: From the telegraph to the Internet</b:Title>
    <b:Year>2002</b:Year>
    <b:Publisher>Routledge</b:Publisher>
    <b:RefOrder>24</b:RefOrder>
  </b:Source>
  <b:Source>
    <b:Tag>Ebe15</b:Tag>
    <b:SourceType>JournalArticle</b:SourceType>
    <b:Guid>{E6D446EA-6585-409D-9480-D6D2F5A46023}</b:Guid>
    <b:Title>THE IMPACT OF DISRUPTIVE TECHNOLOGY: THE INTERNET OF THINGS</b:Title>
    <b:Year>2015</b:Year>
    <b:Author>
      <b:Author>
        <b:NameList>
          <b:Person>
            <b:Last>Ebersold</b:Last>
            <b:First>Kyle,</b:First>
            <b:Middle>and Richard Glass</b:Middle>
          </b:Person>
        </b:NameList>
      </b:Author>
    </b:Author>
    <b:JournalName>Issues in Information Systems 16, no. 4</b:JournalName>
    <b:RefOrder>25</b:RefOrder>
  </b:Source>
  <b:Source>
    <b:Tag>Kum88</b:Tag>
    <b:SourceType>JournalArticle</b:SourceType>
    <b:Guid>{BF212DC7-BE67-4B24-A5B2-816DD1CBECE0}</b:Guid>
    <b:Author>
      <b:Author>
        <b:NameList>
          <b:Person>
            <b:Last>Kumar</b:Last>
            <b:First>K.</b:First>
            <b:Middle>Ravi, and Devanath Sudharshan</b:Middle>
          </b:Person>
        </b:NameList>
      </b:Author>
    </b:Author>
    <b:Title>Defensive marketing strategies: An equilibrium analysis based on decoupled response function models</b:Title>
    <b:JournalName>Management Science 34, no. 7</b:JournalName>
    <b:Year>1988</b:Year>
    <b:Pages>805-815</b:Pages>
    <b:RefOrder>67</b:RefOrder>
  </b:Source>
  <b:Source>
    <b:Tag>Hei93</b:Tag>
    <b:SourceType>JournalArticle</b:SourceType>
    <b:Guid>{A861F12E-C54C-435F-9779-3D53D2969B7A}</b:Guid>
    <b:Author>
      <b:Author>
        <b:NameList>
          <b:Person>
            <b:Last>Heil</b:Last>
            <b:First>Oliver</b:First>
            <b:Middle>P., and Rockney G. Walters</b:Middle>
          </b:Person>
        </b:NameList>
      </b:Author>
    </b:Author>
    <b:Title>Explaining competitive reactions to new products: An empirical signaling study</b:Title>
    <b:JournalName>Journal of Product Innovation Management: AN INTERNATIONAL PUBLICATION OF THE PRODUCT DEVELOPMENT &amp; MANAGEMENT ASSOCIATION 10, no. 1</b:JournalName>
    <b:Year>1993</b:Year>
    <b:Pages> 53-65</b:Pages>
    <b:RefOrder>14</b:RefOrder>
  </b:Source>
  <b:Source>
    <b:Tag>Mac00</b:Tag>
    <b:SourceType>JournalArticle</b:SourceType>
    <b:Guid>{2DA6F192-9BDA-4F81-A43A-33942B40AF1F}</b:Guid>
    <b:Author>
      <b:Author>
        <b:NameList>
          <b:Person>
            <b:Last>MacMillan</b:Last>
            <b:First>I.,</b:First>
            <b:Middle>and R. McGrath</b:Middle>
          </b:Person>
        </b:NameList>
      </b:Author>
    </b:Author>
    <b:Title>Technology strategy in lumpy market landscapes.</b:Title>
    <b:JournalName>Wharton on managing emerging technologies</b:JournalName>
    <b:Year>2000</b:Year>
    <b:Pages>150-171</b:Pages>
    <b:RefOrder>68</b:RefOrder>
  </b:Source>
  <b:Source>
    <b:Tag>Chr00</b:Tag>
    <b:SourceType>JournalArticle</b:SourceType>
    <b:Guid>{9439866D-BBB8-4A3E-8BFA-5CF2DBF064AC}</b:Guid>
    <b:Author>
      <b:Author>
        <b:NameList>
          <b:Person>
            <b:Last>Christensen</b:Last>
            <b:First>C.,</b:First>
            <b:Middle>M. Overdorf, M. L. Tushman, and D. Nadler</b:Middle>
          </b:Person>
        </b:NameList>
      </b:Author>
    </b:Author>
    <b:Title>Meeting the challenge of disruptive change. harvard business review.</b:Title>
    <b:JournalName>Organizing for Innovation. California Management Review</b:JournalName>
    <b:Year>2000</b:Year>
    <b:Pages>67-76</b:Pages>
    <b:RefOrder>69</b:RefOrder>
  </b:Source>
  <b:Source>
    <b:Tag>All89</b:Tag>
    <b:SourceType>JournalArticle</b:SourceType>
    <b:Guid>{9AAE5566-7D6C-4E71-B54E-58E27CB82B89}</b:Guid>
    <b:Author>
      <b:Author>
        <b:NameList>
          <b:Person>
            <b:Last>Allen</b:Last>
            <b:First>Chris</b:First>
            <b:Middle>T., and Chris A. Janiszewski.</b:Middle>
          </b:Person>
        </b:NameList>
      </b:Author>
    </b:Author>
    <b:Title>Assessing the role of contingency awareness in attitudinal conditioning with implications for advertising research</b:Title>
    <b:JournalName>Journal of Marketing Research 26, no. 1</b:JournalName>
    <b:Year>1989</b:Year>
    <b:Pages>30-43</b:Pages>
    <b:RefOrder>70</b:RefOrder>
  </b:Source>
  <b:Source>
    <b:Tag>Gor82</b:Tag>
    <b:SourceType>JournalArticle</b:SourceType>
    <b:Guid>{9B1FDC7D-22A8-490D-AC3D-2D06FC77BD92}</b:Guid>
    <b:Author>
      <b:Author>
        <b:NameList>
          <b:Person>
            <b:Last>Gorn</b:Last>
            <b:First>Gerald</b:First>
            <b:Middle>J.</b:Middle>
          </b:Person>
        </b:NameList>
      </b:Author>
    </b:Author>
    <b:Title>The effects of music in advertising on choice behavior: A classical conditioning approach.</b:Title>
    <b:JournalName>Journal of marketing 46, no. 1</b:JournalName>
    <b:Year>1982</b:Year>
    <b:Pages>94-101</b:Pages>
    <b:RefOrder>71</b:RefOrder>
  </b:Source>
  <b:Source>
    <b:Tag>Stu87</b:Tag>
    <b:SourceType>JournalArticle</b:SourceType>
    <b:Guid>{6889721D-2FEB-4BDD-AAB7-4597D71562AF}</b:Guid>
    <b:Author>
      <b:Author>
        <b:NameList>
          <b:Person>
            <b:Last>Stuart</b:Last>
            <b:First>Elnora</b:First>
            <b:Middle>W., Terence A. Shimp, and Randall W. Engle</b:Middle>
          </b:Person>
        </b:NameList>
      </b:Author>
    </b:Author>
    <b:Title>Classical conditioning of consumer attitudes: Four experiments in an advertising context</b:Title>
    <b:JournalName>Journal of consumer research 14, no. 3</b:JournalName>
    <b:Year>1987</b:Year>
    <b:Pages>334-349</b:Pages>
    <b:RefOrder>72</b:RefOrder>
  </b:Source>
  <b:Source>
    <b:Tag>Til08</b:Tag>
    <b:SourceType>JournalArticle</b:SourceType>
    <b:Guid>{8F27B45C-22B5-4D6D-825E-08C6F42B337A}</b:Guid>
    <b:Author>
      <b:Author>
        <b:NameList>
          <b:Person>
            <b:Last>Till</b:Last>
            <b:First>Brian</b:First>
            <b:Middle>D., Sarah M. Stanley, and Randi Priluck</b:Middle>
          </b:Person>
        </b:NameList>
      </b:Author>
    </b:Author>
    <b:Title>Classical conditioning and celebrity endorsers: An examination of belongingness and resistance to extinction</b:Title>
    <b:JournalName>Psychology &amp; Marketing 25, no. 2</b:JournalName>
    <b:Year>2008</b:Year>
    <b:Pages>179-196</b:Pages>
    <b:RefOrder>73</b:RefOrder>
  </b:Source>
  <b:Source>
    <b:Tag>DiC03</b:Tag>
    <b:SourceType>JournalArticle</b:SourceType>
    <b:Guid>{1B9A0559-F6C4-4DD6-8B53-06717DAD7A72}</b:Guid>
    <b:Author>
      <b:Author>
        <b:NameList>
          <b:Person>
            <b:Last>DiClemente</b:Last>
            <b:First>Diane</b:First>
            <b:Middle>F., and Donald A. Hantula.</b:Middle>
          </b:Person>
        </b:NameList>
      </b:Author>
    </b:Author>
    <b:Title>Applied behavioral economics and consumer choice</b:Title>
    <b:JournalName>Journal of economic psychology 24, no. 5</b:JournalName>
    <b:Year>2003</b:Year>
    <b:Pages>589-602</b:Pages>
    <b:RefOrder>17</b:RefOrder>
  </b:Source>
  <b:Source>
    <b:Tag>LuL19</b:Tag>
    <b:SourceType>JournalArticle</b:SourceType>
    <b:Guid>{778DE3E5-4157-42C7-A62A-C7E30F70C4E7}</b:Guid>
    <b:Author>
      <b:Author>
        <b:NameList>
          <b:Person>
            <b:Last>Lu</b:Last>
            <b:First>Luqi,</b:First>
            <b:Middle>and Saloomeh Tabari.</b:Middle>
          </b:Person>
        </b:NameList>
      </b:Author>
    </b:Author>
    <b:Title>Impact of Airbnb on customers' behavior in the UK hotel industry</b:Title>
    <b:JournalName>Tourism Analysis 24, no. 1</b:JournalName>
    <b:Year>2019</b:Year>
    <b:Pages>13-26</b:Pages>
    <b:RefOrder>35</b:RefOrder>
  </b:Source>
  <b:Source>
    <b:Tag>Gre14</b:Tag>
    <b:SourceType>InternetSite</b:SourceType>
    <b:Guid>{8EDAF242-6DD0-4DD8-916C-98B03AEA2DEB}</b:Guid>
    <b:Title>A Look Back At Why Blockbuster Really Failed And Why It Didn't Have To</b:Title>
    <b:Year>2014</b:Year>
    <b:Author>
      <b:Author>
        <b:NameList>
          <b:Person>
            <b:Last>Satell</b:Last>
            <b:First>Greg</b:First>
          </b:Person>
        </b:NameList>
      </b:Author>
    </b:Author>
    <b:Month>September</b:Month>
    <b:Day>5</b:Day>
    <b:YearAccessed>2022</b:YearAccessed>
    <b:MonthAccessed>06</b:MonthAccessed>
    <b:DayAccessed>02</b:DayAccessed>
    <b:URL>https://www.forbes.com/sites/gregsatell/2014/09/05/a-look-back-at-why-blockbuster-really-failed-and-why-it-didnt-have-to/?sh=25be2e5d1d64</b:URL>
    <b:RefOrder>37</b:RefOrder>
  </b:Source>
</b:Sources>
</file>

<file path=customXml/itemProps1.xml><?xml version="1.0" encoding="utf-8"?>
<ds:datastoreItem xmlns:ds="http://schemas.openxmlformats.org/officeDocument/2006/customXml" ds:itemID="{8AD5C8EB-C264-4604-BB66-0E71BA307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da7a1-17ef-42ff-a47e-c1ead09824e5"/>
    <ds:schemaRef ds:uri="cd58f188-3489-45da-8288-49f93b50f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56CE72-7158-4B16-A944-637755B377B7}">
  <ds:schemaRefs>
    <ds:schemaRef ds:uri="http://schemas.microsoft.com/sharepoint/v3/contenttype/forms"/>
  </ds:schemaRefs>
</ds:datastoreItem>
</file>

<file path=customXml/itemProps3.xml><?xml version="1.0" encoding="utf-8"?>
<ds:datastoreItem xmlns:ds="http://schemas.openxmlformats.org/officeDocument/2006/customXml" ds:itemID="{072CEFBB-5E6E-4EB6-AEBE-3E52D5CFE1DD}">
  <ds:schemaRefs>
    <ds:schemaRef ds:uri="http://schemas.microsoft.com/office/2006/documentManagement/types"/>
    <ds:schemaRef ds:uri="http://purl.org/dc/terms/"/>
    <ds:schemaRef ds:uri="http://www.w3.org/XML/1998/namespace"/>
    <ds:schemaRef ds:uri="cd58f188-3489-45da-8288-49f93b50f610"/>
    <ds:schemaRef ds:uri="http://purl.org/dc/dcmitype/"/>
    <ds:schemaRef ds:uri="http://purl.org/dc/elements/1.1/"/>
    <ds:schemaRef ds:uri="http://schemas.microsoft.com/office/infopath/2007/PartnerControls"/>
    <ds:schemaRef ds:uri="http://schemas.openxmlformats.org/package/2006/metadata/core-properties"/>
    <ds:schemaRef ds:uri="76fda7a1-17ef-42ff-a47e-c1ead09824e5"/>
    <ds:schemaRef ds:uri="http://schemas.microsoft.com/office/2006/metadata/properties"/>
  </ds:schemaRefs>
</ds:datastoreItem>
</file>

<file path=customXml/itemProps4.xml><?xml version="1.0" encoding="utf-8"?>
<ds:datastoreItem xmlns:ds="http://schemas.openxmlformats.org/officeDocument/2006/customXml" ds:itemID="{9CB56FAB-17B9-4D61-B355-80C552E06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13926</Words>
  <Characters>79379</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 Tszetyan</dc:creator>
  <cp:keywords/>
  <dc:description/>
  <cp:lastModifiedBy>Yue Tszetyan</cp:lastModifiedBy>
  <cp:revision>2</cp:revision>
  <cp:lastPrinted>2022-05-14T20:47:00Z</cp:lastPrinted>
  <dcterms:created xsi:type="dcterms:W3CDTF">2022-06-03T19:56:00Z</dcterms:created>
  <dcterms:modified xsi:type="dcterms:W3CDTF">2022-06-03T19:56:00Z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0x0101000274D05D911CE54B90ADBEF707341C92</vt:lpwstr>
  </property>
</Properties>
</file>