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820468" w:rsidRDefault="00FD5FA2" w:rsidP="00FD5FA2">
      <w:pPr>
        <w:jc w:val="center"/>
        <w:rPr>
          <w:b/>
          <w:sz w:val="20"/>
          <w:szCs w:val="20"/>
        </w:rPr>
      </w:pPr>
      <w:r w:rsidRPr="00820468">
        <w:rPr>
          <w:b/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3B31A0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114A00" w:rsidRDefault="00FD5FA2" w:rsidP="00114A00">
      <w:pPr>
        <w:spacing w:line="240" w:lineRule="auto"/>
        <w:rPr>
          <w:b/>
          <w:sz w:val="32"/>
          <w:szCs w:val="32"/>
        </w:rPr>
      </w:pPr>
      <w:r w:rsidRPr="00820468">
        <w:rPr>
          <w:b/>
          <w:sz w:val="32"/>
          <w:szCs w:val="32"/>
        </w:rPr>
        <w:t xml:space="preserve">ОТЗЫВ РУКОВОДИТЕЛЯ НА </w:t>
      </w:r>
      <w:r w:rsidR="00B91255" w:rsidRPr="00820468">
        <w:rPr>
          <w:b/>
          <w:sz w:val="32"/>
          <w:szCs w:val="32"/>
        </w:rPr>
        <w:t xml:space="preserve">ВКР </w:t>
      </w:r>
      <w:r w:rsidR="00A36591" w:rsidRPr="00A36591">
        <w:rPr>
          <w:b/>
          <w:sz w:val="32"/>
          <w:szCs w:val="32"/>
        </w:rPr>
        <w:t>Садовников</w:t>
      </w:r>
      <w:r w:rsidR="00A36591">
        <w:rPr>
          <w:b/>
          <w:sz w:val="32"/>
          <w:szCs w:val="32"/>
        </w:rPr>
        <w:t>ой</w:t>
      </w:r>
      <w:r w:rsidR="00A36591" w:rsidRPr="00A36591">
        <w:rPr>
          <w:b/>
          <w:sz w:val="32"/>
          <w:szCs w:val="32"/>
        </w:rPr>
        <w:t xml:space="preserve"> Вер</w:t>
      </w:r>
      <w:r w:rsidR="00A36591">
        <w:rPr>
          <w:b/>
          <w:sz w:val="32"/>
          <w:szCs w:val="32"/>
        </w:rPr>
        <w:t>ы</w:t>
      </w:r>
      <w:r w:rsidR="00A36591" w:rsidRPr="00A36591">
        <w:rPr>
          <w:b/>
          <w:sz w:val="32"/>
          <w:szCs w:val="32"/>
        </w:rPr>
        <w:t xml:space="preserve"> Сергеевн</w:t>
      </w:r>
      <w:r w:rsidR="00A36591">
        <w:rPr>
          <w:b/>
          <w:sz w:val="32"/>
          <w:szCs w:val="32"/>
        </w:rPr>
        <w:t>ы</w:t>
      </w:r>
      <w:r w:rsidR="00A36591" w:rsidRPr="00A36591">
        <w:rPr>
          <w:b/>
          <w:sz w:val="32"/>
          <w:szCs w:val="32"/>
        </w:rPr>
        <w:tab/>
        <w:t>Реставрация к</w:t>
      </w:r>
      <w:r w:rsidR="00A36591">
        <w:rPr>
          <w:b/>
          <w:sz w:val="32"/>
          <w:szCs w:val="32"/>
        </w:rPr>
        <w:t>нижного</w:t>
      </w:r>
      <w:r w:rsidR="00A36591" w:rsidRPr="00A36591">
        <w:rPr>
          <w:b/>
          <w:sz w:val="32"/>
          <w:szCs w:val="32"/>
        </w:rPr>
        <w:t xml:space="preserve"> шкафа. Начало 20 в. Из </w:t>
      </w:r>
      <w:r w:rsidR="00A36591">
        <w:rPr>
          <w:b/>
          <w:sz w:val="32"/>
          <w:szCs w:val="32"/>
        </w:rPr>
        <w:t>здания двенадцати коллегий.</w:t>
      </w:r>
    </w:p>
    <w:p w:rsidR="00A36591" w:rsidRDefault="00A36591" w:rsidP="00114A00">
      <w:pPr>
        <w:spacing w:line="240" w:lineRule="auto"/>
        <w:rPr>
          <w:b/>
          <w:sz w:val="32"/>
          <w:szCs w:val="32"/>
        </w:rPr>
      </w:pPr>
    </w:p>
    <w:p w:rsidR="00A36591" w:rsidRPr="00114A00" w:rsidRDefault="00A36591" w:rsidP="00114A00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CF6549" w:rsidRPr="00BC2382" w:rsidRDefault="0040504F" w:rsidP="00114A00">
      <w:pPr>
        <w:rPr>
          <w:rFonts w:eastAsia="SimSun"/>
          <w:bCs/>
          <w:color w:val="000000"/>
          <w:szCs w:val="28"/>
          <w:shd w:val="clear" w:color="auto" w:fill="FFFFFF"/>
        </w:rPr>
      </w:pPr>
      <w:r>
        <w:rPr>
          <w:rFonts w:eastAsia="SimSun"/>
          <w:bCs/>
          <w:color w:val="000000"/>
          <w:szCs w:val="28"/>
          <w:shd w:val="clear" w:color="auto" w:fill="FFFFFF"/>
        </w:rPr>
        <w:t>Темой выпускной квалификационной работы Веры Садовниковой стала р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еставрация книжного шкафа </w:t>
      </w:r>
      <w:r>
        <w:rPr>
          <w:rFonts w:eastAsia="SimSun"/>
          <w:bCs/>
          <w:color w:val="000000"/>
          <w:szCs w:val="28"/>
          <w:shd w:val="clear" w:color="auto" w:fill="FFFFFF"/>
        </w:rPr>
        <w:t>к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.19 в. </w:t>
      </w:r>
      <w:r>
        <w:rPr>
          <w:rFonts w:eastAsia="SimSun"/>
          <w:bCs/>
          <w:color w:val="000000"/>
          <w:szCs w:val="28"/>
          <w:shd w:val="clear" w:color="auto" w:fill="FFFFFF"/>
        </w:rPr>
        <w:t>и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>з здания двенадцати коллегий СПбГУ</w:t>
      </w:r>
      <w:r>
        <w:rPr>
          <w:rFonts w:eastAsia="SimSun"/>
          <w:bCs/>
          <w:color w:val="000000"/>
          <w:szCs w:val="28"/>
          <w:shd w:val="clear" w:color="auto" w:fill="FFFFFF"/>
        </w:rPr>
        <w:t>.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>Главное достоинство данной работы состоит в том, что пре</w:t>
      </w:r>
      <w:r>
        <w:rPr>
          <w:rFonts w:eastAsia="SimSun"/>
          <w:bCs/>
          <w:color w:val="000000"/>
          <w:szCs w:val="28"/>
          <w:shd w:val="clear" w:color="auto" w:fill="FFFFFF"/>
        </w:rPr>
        <w:t>д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 xml:space="preserve">мету возвращены его </w:t>
      </w:r>
      <w:r w:rsidR="007B5CE8">
        <w:rPr>
          <w:rFonts w:eastAsia="SimSun"/>
          <w:bCs/>
          <w:color w:val="000000"/>
          <w:szCs w:val="28"/>
          <w:shd w:val="clear" w:color="auto" w:fill="FFFFFF"/>
        </w:rPr>
        <w:t xml:space="preserve">эстетические и 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 xml:space="preserve">функциональные качества. Изучена конструкция </w:t>
      </w:r>
      <w:r>
        <w:rPr>
          <w:rFonts w:eastAsia="SimSun"/>
          <w:bCs/>
          <w:color w:val="000000"/>
          <w:szCs w:val="28"/>
          <w:shd w:val="clear" w:color="auto" w:fill="FFFFFF"/>
        </w:rPr>
        <w:t>шкафов подобной конструкции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 xml:space="preserve"> и проведен довольно сложный набор работ по е</w:t>
      </w:r>
      <w:r>
        <w:rPr>
          <w:rFonts w:eastAsia="SimSun"/>
          <w:bCs/>
          <w:color w:val="000000"/>
          <w:szCs w:val="28"/>
          <w:shd w:val="clear" w:color="auto" w:fill="FFFFFF"/>
        </w:rPr>
        <w:t>го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 xml:space="preserve"> реставрации. Детальное изучения качества выполненных работ по всем элементам, качество отделки </w:t>
      </w:r>
      <w:r>
        <w:rPr>
          <w:rFonts w:eastAsia="SimSun"/>
          <w:bCs/>
          <w:color w:val="000000"/>
          <w:szCs w:val="28"/>
          <w:shd w:val="clear" w:color="auto" w:fill="FFFFFF"/>
        </w:rPr>
        <w:t>п</w:t>
      </w:r>
      <w:r w:rsidRPr="0040504F">
        <w:rPr>
          <w:rFonts w:eastAsia="SimSun"/>
          <w:bCs/>
          <w:color w:val="000000"/>
          <w:szCs w:val="28"/>
          <w:shd w:val="clear" w:color="auto" w:fill="FFFFFF"/>
        </w:rPr>
        <w:t xml:space="preserve">оказывают достаточно свободное владение материалами и технологиями. 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При производстве работ по реставрации шкафа </w:t>
      </w:r>
      <w:r>
        <w:rPr>
          <w:rFonts w:eastAsia="SimSun"/>
          <w:bCs/>
          <w:color w:val="000000"/>
          <w:szCs w:val="28"/>
          <w:shd w:val="clear" w:color="auto" w:fill="FFFFFF"/>
        </w:rPr>
        <w:t>Вера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  <w:r>
        <w:rPr>
          <w:rFonts w:eastAsia="SimSun"/>
          <w:bCs/>
          <w:color w:val="000000"/>
          <w:szCs w:val="28"/>
          <w:shd w:val="clear" w:color="auto" w:fill="FFFFFF"/>
        </w:rPr>
        <w:t>выполнила большой объем работ по укреплению облицовки и восполнению утрат. Выполнены довольно сложные работы по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 </w:t>
      </w:r>
      <w:r>
        <w:rPr>
          <w:rFonts w:eastAsia="SimSun"/>
          <w:bCs/>
          <w:color w:val="000000"/>
          <w:szCs w:val="28"/>
          <w:shd w:val="clear" w:color="auto" w:fill="FFFFFF"/>
        </w:rPr>
        <w:t>тонировке и отделки поверхности</w:t>
      </w:r>
      <w:r w:rsidR="00114A0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. </w:t>
      </w:r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 xml:space="preserve">Комплекс работ, проведенных по реставрации </w:t>
      </w:r>
      <w:r>
        <w:rPr>
          <w:rFonts w:eastAsia="SimSun"/>
          <w:bCs/>
          <w:color w:val="000000"/>
          <w:szCs w:val="28"/>
          <w:shd w:val="clear" w:color="auto" w:fill="FFFFFF"/>
        </w:rPr>
        <w:t xml:space="preserve">шкафа </w:t>
      </w:r>
      <w:r w:rsidR="00D12930" w:rsidRPr="00BC2382">
        <w:rPr>
          <w:rFonts w:eastAsia="SimSun"/>
          <w:bCs/>
          <w:color w:val="000000"/>
          <w:szCs w:val="28"/>
          <w:shd w:val="clear" w:color="auto" w:fill="FFFFFF"/>
        </w:rPr>
        <w:t>показывает достаточно свободное владение методиками и технологиями производства реставрационных работ.</w:t>
      </w:r>
    </w:p>
    <w:p w:rsidR="00D12930" w:rsidRPr="00BC2382" w:rsidRDefault="005A611F" w:rsidP="00CF6549">
      <w:pPr>
        <w:spacing w:line="240" w:lineRule="auto"/>
        <w:rPr>
          <w:rFonts w:eastAsia="SimSun"/>
          <w:bCs/>
          <w:color w:val="000000"/>
          <w:szCs w:val="28"/>
          <w:shd w:val="clear" w:color="auto" w:fill="FFFFFF"/>
        </w:rPr>
      </w:pPr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46DD5E" wp14:editId="4AA74773">
            <wp:simplePos x="0" y="0"/>
            <wp:positionH relativeFrom="column">
              <wp:posOffset>2630628</wp:posOffset>
            </wp:positionH>
            <wp:positionV relativeFrom="paragraph">
              <wp:posOffset>12021</wp:posOffset>
            </wp:positionV>
            <wp:extent cx="1555194" cy="11722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94" cy="117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12930" w:rsidRDefault="00D12930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  <w:r>
        <w:rPr>
          <w:rFonts w:eastAsia="SimSun"/>
          <w:bCs/>
          <w:color w:val="000000"/>
          <w:sz w:val="32"/>
          <w:szCs w:val="32"/>
          <w:shd w:val="clear" w:color="auto" w:fill="FFFFFF"/>
        </w:rPr>
        <w:t>Доцент кафедры реставрации                                   Торбик В.С.</w:t>
      </w: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0C4ABE" w:rsidRDefault="000C4ABE" w:rsidP="00CF6549">
      <w:pPr>
        <w:spacing w:line="240" w:lineRule="auto"/>
        <w:rPr>
          <w:rFonts w:eastAsia="SimSun"/>
          <w:bCs/>
          <w:color w:val="000000"/>
          <w:sz w:val="32"/>
          <w:szCs w:val="32"/>
          <w:shd w:val="clear" w:color="auto" w:fill="FFFFFF"/>
        </w:rPr>
      </w:pPr>
    </w:p>
    <w:p w:rsidR="002E0D43" w:rsidRPr="002E0D43" w:rsidRDefault="002E0D43" w:rsidP="002E0D43">
      <w:pPr>
        <w:jc w:val="left"/>
        <w:rPr>
          <w:sz w:val="20"/>
          <w:szCs w:val="20"/>
        </w:rPr>
      </w:pPr>
    </w:p>
    <w:sectPr w:rsidR="002E0D43" w:rsidRPr="002E0D43" w:rsidSect="008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D5FA2"/>
    <w:rsid w:val="000C4ABE"/>
    <w:rsid w:val="000E2D25"/>
    <w:rsid w:val="00114A00"/>
    <w:rsid w:val="002E0D43"/>
    <w:rsid w:val="00351511"/>
    <w:rsid w:val="003B31A0"/>
    <w:rsid w:val="0040504F"/>
    <w:rsid w:val="0041149A"/>
    <w:rsid w:val="00422DDF"/>
    <w:rsid w:val="0042522B"/>
    <w:rsid w:val="00464EC7"/>
    <w:rsid w:val="0059456B"/>
    <w:rsid w:val="005A611F"/>
    <w:rsid w:val="006B5458"/>
    <w:rsid w:val="007B5CE8"/>
    <w:rsid w:val="007C5BD4"/>
    <w:rsid w:val="008149DC"/>
    <w:rsid w:val="00820468"/>
    <w:rsid w:val="008A529D"/>
    <w:rsid w:val="00A36591"/>
    <w:rsid w:val="00A42F29"/>
    <w:rsid w:val="00A805AC"/>
    <w:rsid w:val="00AF6C5D"/>
    <w:rsid w:val="00B31F64"/>
    <w:rsid w:val="00B91255"/>
    <w:rsid w:val="00BA6E81"/>
    <w:rsid w:val="00BC2382"/>
    <w:rsid w:val="00C402C2"/>
    <w:rsid w:val="00C76EC4"/>
    <w:rsid w:val="00CF6549"/>
    <w:rsid w:val="00D12930"/>
    <w:rsid w:val="00D95CB3"/>
    <w:rsid w:val="00E2069F"/>
    <w:rsid w:val="00E54CC2"/>
    <w:rsid w:val="00F277F6"/>
    <w:rsid w:val="00F464C4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FA8E-ED35-4AB3-98EA-4F7D9A8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5CB3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5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Акулова</dc:creator>
  <cp:keywords/>
  <dc:description/>
  <cp:lastModifiedBy>Анна Акулова</cp:lastModifiedBy>
  <cp:revision>21</cp:revision>
  <dcterms:created xsi:type="dcterms:W3CDTF">2021-05-16T08:40:00Z</dcterms:created>
  <dcterms:modified xsi:type="dcterms:W3CDTF">2022-06-17T09:12:00Z</dcterms:modified>
</cp:coreProperties>
</file>