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B80BF" w14:textId="77777777" w:rsidR="006D6112" w:rsidRPr="006D6112" w:rsidRDefault="006D6112" w:rsidP="003F63EA">
      <w:pPr>
        <w:spacing w:line="360" w:lineRule="auto"/>
        <w:jc w:val="center"/>
        <w:rPr>
          <w:rFonts w:ascii="Times New Roman" w:eastAsia="Yu Mincho" w:hAnsi="Times New Roman" w:cs="Times New Roman"/>
          <w:b/>
          <w:sz w:val="28"/>
          <w:szCs w:val="28"/>
        </w:rPr>
      </w:pPr>
      <w:r w:rsidRPr="006D6112">
        <w:rPr>
          <w:rFonts w:ascii="Times New Roman" w:eastAsia="Yu Mincho" w:hAnsi="Times New Roman" w:cs="Times New Roman"/>
          <w:b/>
          <w:sz w:val="28"/>
          <w:szCs w:val="28"/>
        </w:rPr>
        <w:t>Отзыв на выпускную квалификационную работу</w:t>
      </w:r>
    </w:p>
    <w:p w14:paraId="34E6015C" w14:textId="77777777" w:rsidR="006D6112" w:rsidRPr="00B777C7" w:rsidRDefault="006D6112" w:rsidP="003F63E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777C7">
        <w:rPr>
          <w:rFonts w:ascii="Times New Roman" w:hAnsi="Times New Roman" w:cs="Times New Roman"/>
          <w:b/>
          <w:bCs/>
          <w:sz w:val="28"/>
          <w:szCs w:val="28"/>
        </w:rPr>
        <w:t>Лестеньковой</w:t>
      </w:r>
      <w:proofErr w:type="spellEnd"/>
      <w:r w:rsidRPr="00B777C7">
        <w:rPr>
          <w:rFonts w:ascii="Times New Roman" w:hAnsi="Times New Roman" w:cs="Times New Roman"/>
          <w:b/>
          <w:bCs/>
          <w:sz w:val="28"/>
          <w:szCs w:val="28"/>
        </w:rPr>
        <w:t xml:space="preserve"> Елены Владимировны </w:t>
      </w:r>
    </w:p>
    <w:p w14:paraId="4A3C9B9B" w14:textId="77777777" w:rsidR="006D6112" w:rsidRPr="006D6112" w:rsidRDefault="006D6112" w:rsidP="003F63EA">
      <w:pPr>
        <w:spacing w:line="360" w:lineRule="auto"/>
        <w:jc w:val="center"/>
        <w:rPr>
          <w:rFonts w:ascii="Times New Roman" w:eastAsia="Yu Mincho" w:hAnsi="Times New Roman" w:cs="Times New Roman"/>
          <w:sz w:val="28"/>
          <w:szCs w:val="28"/>
        </w:rPr>
      </w:pPr>
      <w:r w:rsidRPr="006D6112">
        <w:rPr>
          <w:rFonts w:ascii="Times New Roman" w:eastAsia="Yu Mincho" w:hAnsi="Times New Roman" w:cs="Times New Roman"/>
          <w:sz w:val="28"/>
          <w:szCs w:val="28"/>
        </w:rPr>
        <w:t>на тему</w:t>
      </w:r>
    </w:p>
    <w:p w14:paraId="326F27E8" w14:textId="77777777" w:rsidR="006D6112" w:rsidRPr="006D6112" w:rsidRDefault="006D6112" w:rsidP="003F63EA">
      <w:pPr>
        <w:spacing w:line="360" w:lineRule="auto"/>
        <w:jc w:val="center"/>
        <w:rPr>
          <w:rFonts w:ascii="Times New Roman" w:eastAsia="Yu Mincho" w:hAnsi="Times New Roman" w:cs="Times New Roman"/>
          <w:sz w:val="28"/>
          <w:szCs w:val="28"/>
        </w:rPr>
      </w:pPr>
      <w:r w:rsidRPr="006D611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6D6112">
        <w:rPr>
          <w:rFonts w:ascii="Times New Roman" w:hAnsi="Times New Roman" w:cs="Times New Roman"/>
          <w:bCs/>
          <w:sz w:val="28"/>
          <w:szCs w:val="28"/>
        </w:rPr>
        <w:t>Лингвокультурный</w:t>
      </w:r>
      <w:proofErr w:type="spellEnd"/>
      <w:r w:rsidRPr="006D6112">
        <w:rPr>
          <w:rFonts w:ascii="Times New Roman" w:hAnsi="Times New Roman" w:cs="Times New Roman"/>
          <w:bCs/>
          <w:sz w:val="28"/>
          <w:szCs w:val="28"/>
        </w:rPr>
        <w:t xml:space="preserve"> образ Японии в сознании носителей русской культуры»</w:t>
      </w:r>
      <w:r w:rsidRPr="006D6112">
        <w:rPr>
          <w:rFonts w:ascii="Times New Roman" w:eastAsia="Yu Mincho" w:hAnsi="Times New Roman" w:cs="Times New Roman"/>
          <w:sz w:val="28"/>
          <w:szCs w:val="28"/>
        </w:rPr>
        <w:t xml:space="preserve"> </w:t>
      </w:r>
    </w:p>
    <w:p w14:paraId="122A6493" w14:textId="6D5ACD9D" w:rsidR="006D6112" w:rsidRPr="006D6112" w:rsidRDefault="006D6112" w:rsidP="003F63EA">
      <w:pPr>
        <w:spacing w:line="360" w:lineRule="auto"/>
        <w:jc w:val="center"/>
        <w:rPr>
          <w:rFonts w:ascii="Times New Roman" w:eastAsia="Yu Mincho" w:hAnsi="Times New Roman" w:cs="Times New Roman"/>
          <w:sz w:val="28"/>
          <w:szCs w:val="28"/>
        </w:rPr>
      </w:pPr>
      <w:r w:rsidRPr="006D6112">
        <w:rPr>
          <w:rFonts w:ascii="Times New Roman" w:eastAsia="Yu Mincho" w:hAnsi="Times New Roman" w:cs="Times New Roman"/>
          <w:sz w:val="28"/>
          <w:szCs w:val="28"/>
        </w:rPr>
        <w:t>ООП «Теория и практика межкультурной коммуникации»</w:t>
      </w:r>
    </w:p>
    <w:p w14:paraId="7F611804" w14:textId="77777777" w:rsidR="006D6112" w:rsidRPr="006D6112" w:rsidRDefault="006D6112" w:rsidP="003F63EA">
      <w:pPr>
        <w:spacing w:line="360" w:lineRule="auto"/>
        <w:jc w:val="center"/>
        <w:rPr>
          <w:rFonts w:ascii="Times New Roman" w:eastAsia="Yu Mincho" w:hAnsi="Times New Roman" w:cs="Times New Roman"/>
          <w:sz w:val="28"/>
          <w:szCs w:val="28"/>
        </w:rPr>
      </w:pPr>
      <w:r w:rsidRPr="006D6112">
        <w:rPr>
          <w:rFonts w:ascii="Times New Roman" w:eastAsia="Yu Mincho" w:hAnsi="Times New Roman" w:cs="Times New Roman"/>
          <w:sz w:val="28"/>
          <w:szCs w:val="28"/>
        </w:rPr>
        <w:t xml:space="preserve">по направлению </w:t>
      </w:r>
      <w:r w:rsidRPr="006D6112">
        <w:rPr>
          <w:rFonts w:ascii="Times New Roman" w:eastAsia="Times New Roman" w:hAnsi="Times New Roman" w:cs="Times New Roman"/>
          <w:sz w:val="27"/>
          <w:szCs w:val="27"/>
          <w:lang w:eastAsia="en-GB"/>
        </w:rPr>
        <w:t>45.03.02 «Лингвистика»</w:t>
      </w:r>
    </w:p>
    <w:p w14:paraId="4AE34FA2" w14:textId="77777777" w:rsidR="006D6112" w:rsidRPr="006D6112" w:rsidRDefault="006D6112" w:rsidP="003F63EA">
      <w:pPr>
        <w:spacing w:after="160" w:line="360" w:lineRule="auto"/>
        <w:contextualSpacing/>
        <w:jc w:val="center"/>
        <w:rPr>
          <w:rFonts w:ascii="Times New Roman" w:eastAsia="Yu Mincho" w:hAnsi="Times New Roman" w:cs="Times New Roman"/>
          <w:b/>
          <w:sz w:val="28"/>
          <w:szCs w:val="28"/>
        </w:rPr>
      </w:pPr>
    </w:p>
    <w:p w14:paraId="610CEFEA" w14:textId="63E2811A" w:rsidR="00537751" w:rsidRDefault="006D6112" w:rsidP="0053775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112">
        <w:rPr>
          <w:rFonts w:ascii="Times New Roman" w:eastAsia="Yu Mincho" w:hAnsi="Times New Roman" w:cs="Times New Roman"/>
          <w:sz w:val="28"/>
          <w:szCs w:val="28"/>
        </w:rPr>
        <w:t xml:space="preserve">Выпускная квалификационная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Лестеньковой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Владимировны</w:t>
      </w:r>
      <w:r w:rsidRPr="006D6112">
        <w:rPr>
          <w:rFonts w:ascii="Times New Roman" w:eastAsia="Yu Mincho" w:hAnsi="Times New Roman" w:cs="Times New Roman"/>
          <w:sz w:val="28"/>
          <w:szCs w:val="28"/>
        </w:rPr>
        <w:t xml:space="preserve"> </w:t>
      </w:r>
      <w:r w:rsidRPr="006D6112">
        <w:rPr>
          <w:rFonts w:ascii="Times New Roman" w:eastAsia="Yu Mincho" w:hAnsi="Times New Roman" w:cs="Times New Roman"/>
          <w:sz w:val="28"/>
          <w:szCs w:val="28"/>
        </w:rPr>
        <w:t xml:space="preserve">посвящена исследованию </w:t>
      </w:r>
      <w:proofErr w:type="spellStart"/>
      <w:r>
        <w:rPr>
          <w:rFonts w:ascii="Times New Roman" w:eastAsia="Yu Mincho" w:hAnsi="Times New Roman" w:cs="Times New Roman"/>
          <w:sz w:val="28"/>
          <w:szCs w:val="28"/>
        </w:rPr>
        <w:t>лингвокультурного</w:t>
      </w:r>
      <w:proofErr w:type="spellEnd"/>
      <w:r>
        <w:rPr>
          <w:rFonts w:ascii="Times New Roman" w:eastAsia="Yu Mincho" w:hAnsi="Times New Roman" w:cs="Times New Roman"/>
          <w:sz w:val="28"/>
          <w:szCs w:val="28"/>
        </w:rPr>
        <w:t xml:space="preserve"> образа Японии, сформированного в сознании носителей русской культуры</w:t>
      </w:r>
      <w:proofErr w:type="gramStart"/>
      <w:r>
        <w:rPr>
          <w:rFonts w:ascii="Times New Roman" w:eastAsia="Yu Mincho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Yu Mincho" w:hAnsi="Times New Roman" w:cs="Times New Roman"/>
          <w:sz w:val="28"/>
          <w:szCs w:val="28"/>
        </w:rPr>
        <w:t xml:space="preserve"> Автор изучает </w:t>
      </w:r>
      <w:proofErr w:type="spellStart"/>
      <w:r>
        <w:rPr>
          <w:rFonts w:ascii="Times New Roman" w:eastAsia="Yu Mincho" w:hAnsi="Times New Roman" w:cs="Times New Roman"/>
          <w:sz w:val="28"/>
          <w:szCs w:val="28"/>
        </w:rPr>
        <w:t>лингвокультурные</w:t>
      </w:r>
      <w:proofErr w:type="spellEnd"/>
      <w:r>
        <w:rPr>
          <w:rFonts w:ascii="Times New Roman" w:eastAsia="Yu Mincho" w:hAnsi="Times New Roman" w:cs="Times New Roman"/>
          <w:sz w:val="28"/>
          <w:szCs w:val="28"/>
        </w:rPr>
        <w:t xml:space="preserve"> реалии, влияющие на формирование определённых представлений о Японии у людей различных поколений</w:t>
      </w:r>
      <w:r w:rsidR="00A27776">
        <w:rPr>
          <w:rFonts w:ascii="Times New Roman" w:eastAsia="Yu Mincho" w:hAnsi="Times New Roman" w:cs="Times New Roman"/>
          <w:sz w:val="28"/>
          <w:szCs w:val="28"/>
        </w:rPr>
        <w:t>, для которых исследование японской культуры не является профессиональной деятельностью</w:t>
      </w:r>
      <w:r>
        <w:rPr>
          <w:rFonts w:ascii="Times New Roman" w:eastAsia="Yu Mincho" w:hAnsi="Times New Roman" w:cs="Times New Roman"/>
          <w:sz w:val="28"/>
          <w:szCs w:val="28"/>
        </w:rPr>
        <w:t>.</w:t>
      </w:r>
      <w:r w:rsidR="00A27776">
        <w:rPr>
          <w:rFonts w:ascii="Times New Roman" w:eastAsia="Yu Mincho" w:hAnsi="Times New Roman" w:cs="Times New Roman"/>
          <w:sz w:val="28"/>
          <w:szCs w:val="28"/>
        </w:rPr>
        <w:t xml:space="preserve">  Тема работы, безусловно, актуальна, так как с ходом времени образ Японии на мировой арене постоянно сильно меняется под влиянием различных факторов: </w:t>
      </w:r>
      <w:r w:rsidR="00A27776">
        <w:rPr>
          <w:rFonts w:ascii="Times New Roman" w:eastAsia="Yu Mincho" w:hAnsi="Times New Roman" w:cs="Times New Roman"/>
          <w:sz w:val="28"/>
          <w:szCs w:val="28"/>
        </w:rPr>
        <w:t xml:space="preserve">политической обстановки, экономических </w:t>
      </w:r>
      <w:r w:rsidR="00A27776">
        <w:rPr>
          <w:rFonts w:ascii="Times New Roman" w:eastAsia="Yu Mincho" w:hAnsi="Times New Roman" w:cs="Times New Roman"/>
          <w:sz w:val="28"/>
          <w:szCs w:val="28"/>
        </w:rPr>
        <w:t xml:space="preserve">проблем, </w:t>
      </w:r>
      <w:r w:rsidR="00B9708A">
        <w:rPr>
          <w:rFonts w:ascii="Times New Roman" w:eastAsia="Yu Mincho" w:hAnsi="Times New Roman" w:cs="Times New Roman"/>
          <w:sz w:val="28"/>
          <w:szCs w:val="28"/>
        </w:rPr>
        <w:t xml:space="preserve">эпидемиологической ситуации, </w:t>
      </w:r>
      <w:r w:rsidR="00A27776">
        <w:rPr>
          <w:rFonts w:ascii="Times New Roman" w:eastAsia="Yu Mincho" w:hAnsi="Times New Roman" w:cs="Times New Roman"/>
          <w:sz w:val="28"/>
          <w:szCs w:val="28"/>
        </w:rPr>
        <w:t xml:space="preserve">продуманного </w:t>
      </w:r>
      <w:proofErr w:type="spellStart"/>
      <w:r w:rsidR="00A27776">
        <w:rPr>
          <w:rFonts w:ascii="Times New Roman" w:eastAsia="Yu Mincho" w:hAnsi="Times New Roman" w:cs="Times New Roman"/>
          <w:sz w:val="28"/>
          <w:szCs w:val="28"/>
        </w:rPr>
        <w:t>имиджмэйкинга</w:t>
      </w:r>
      <w:proofErr w:type="spellEnd"/>
      <w:r w:rsidR="00B9708A">
        <w:rPr>
          <w:rFonts w:ascii="Times New Roman" w:eastAsia="Yu Mincho" w:hAnsi="Times New Roman" w:cs="Times New Roman"/>
          <w:sz w:val="28"/>
          <w:szCs w:val="28"/>
        </w:rPr>
        <w:t xml:space="preserve"> и других</w:t>
      </w:r>
      <w:r w:rsidR="007815E1">
        <w:rPr>
          <w:rFonts w:ascii="Times New Roman" w:eastAsia="Yu Mincho" w:hAnsi="Times New Roman" w:cs="Times New Roman"/>
          <w:sz w:val="28"/>
          <w:szCs w:val="28"/>
        </w:rPr>
        <w:t xml:space="preserve"> обстоятельств</w:t>
      </w:r>
      <w:r w:rsidR="00B9708A">
        <w:rPr>
          <w:rFonts w:ascii="Times New Roman" w:eastAsia="Yu Mincho" w:hAnsi="Times New Roman" w:cs="Times New Roman"/>
          <w:sz w:val="28"/>
          <w:szCs w:val="28"/>
        </w:rPr>
        <w:t xml:space="preserve">. Сформированный </w:t>
      </w:r>
      <w:r w:rsidR="004601DA">
        <w:rPr>
          <w:rFonts w:ascii="Times New Roman" w:eastAsia="Yu Mincho" w:hAnsi="Times New Roman" w:cs="Times New Roman"/>
          <w:sz w:val="28"/>
          <w:szCs w:val="28"/>
        </w:rPr>
        <w:t xml:space="preserve">в тот или иной момент времени </w:t>
      </w:r>
      <w:r w:rsidR="004601DA">
        <w:rPr>
          <w:rFonts w:ascii="Times New Roman" w:eastAsia="Yu Mincho" w:hAnsi="Times New Roman" w:cs="Times New Roman"/>
          <w:sz w:val="28"/>
          <w:szCs w:val="28"/>
        </w:rPr>
        <w:t xml:space="preserve">в сознании носителей русской культуры </w:t>
      </w:r>
      <w:r w:rsidR="00B9708A">
        <w:rPr>
          <w:rFonts w:ascii="Times New Roman" w:eastAsia="Yu Mincho" w:hAnsi="Times New Roman" w:cs="Times New Roman"/>
          <w:sz w:val="28"/>
          <w:szCs w:val="28"/>
        </w:rPr>
        <w:t xml:space="preserve">образ Японии может оказывать влияние на  поддержание </w:t>
      </w:r>
      <w:r w:rsidR="004601DA">
        <w:rPr>
          <w:rFonts w:ascii="Times New Roman" w:eastAsia="Times New Roman" w:hAnsi="Times New Roman" w:cs="Times New Roman"/>
          <w:sz w:val="28"/>
          <w:szCs w:val="28"/>
        </w:rPr>
        <w:t xml:space="preserve">межкультурного диалога </w:t>
      </w:r>
      <w:r w:rsidR="00B9708A" w:rsidRPr="00B9708A">
        <w:rPr>
          <w:rFonts w:ascii="Times New Roman" w:eastAsia="Times New Roman" w:hAnsi="Times New Roman" w:cs="Times New Roman"/>
          <w:sz w:val="28"/>
          <w:szCs w:val="28"/>
        </w:rPr>
        <w:t>России и Японии</w:t>
      </w:r>
      <w:r w:rsidR="004601DA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4601DA">
        <w:rPr>
          <w:rFonts w:ascii="Times New Roman" w:eastAsia="Yu Mincho" w:hAnsi="Times New Roman" w:cs="Times New Roman"/>
          <w:sz w:val="28"/>
          <w:szCs w:val="28"/>
        </w:rPr>
        <w:t>развитие</w:t>
      </w:r>
      <w:r w:rsidR="004601DA">
        <w:rPr>
          <w:rFonts w:ascii="Times New Roman" w:eastAsia="Yu Mincho" w:hAnsi="Times New Roman" w:cs="Times New Roman"/>
          <w:sz w:val="28"/>
          <w:szCs w:val="28"/>
        </w:rPr>
        <w:t xml:space="preserve"> российско-японских отношений.</w:t>
      </w:r>
      <w:r w:rsidR="00537751">
        <w:rPr>
          <w:rFonts w:ascii="Times New Roman" w:eastAsia="Yu Mincho" w:hAnsi="Times New Roman" w:cs="Times New Roman"/>
          <w:sz w:val="28"/>
          <w:szCs w:val="28"/>
        </w:rPr>
        <w:t xml:space="preserve">  Е.В. </w:t>
      </w:r>
      <w:proofErr w:type="spellStart"/>
      <w:r w:rsidR="00537751">
        <w:rPr>
          <w:rFonts w:ascii="Times New Roman" w:eastAsia="Yu Mincho" w:hAnsi="Times New Roman" w:cs="Times New Roman"/>
          <w:sz w:val="28"/>
          <w:szCs w:val="28"/>
        </w:rPr>
        <w:t>Лестенькова</w:t>
      </w:r>
      <w:proofErr w:type="spellEnd"/>
      <w:r w:rsidR="00537751">
        <w:rPr>
          <w:rFonts w:ascii="Times New Roman" w:eastAsia="Yu Mincho" w:hAnsi="Times New Roman" w:cs="Times New Roman"/>
          <w:sz w:val="28"/>
          <w:szCs w:val="28"/>
        </w:rPr>
        <w:t xml:space="preserve"> делает попытку изучения </w:t>
      </w:r>
      <w:bookmarkStart w:id="0" w:name="OLE_LINK25"/>
      <w:bookmarkStart w:id="1" w:name="OLE_LINK26"/>
      <w:proofErr w:type="spellStart"/>
      <w:r w:rsidR="00537751" w:rsidRPr="00537751">
        <w:rPr>
          <w:rFonts w:ascii="Times New Roman" w:eastAsia="Times New Roman" w:hAnsi="Times New Roman" w:cs="Times New Roman"/>
          <w:sz w:val="28"/>
          <w:szCs w:val="28"/>
        </w:rPr>
        <w:t>лингвокультурного</w:t>
      </w:r>
      <w:proofErr w:type="spellEnd"/>
      <w:r w:rsidR="00537751" w:rsidRPr="00537751">
        <w:rPr>
          <w:rFonts w:ascii="Times New Roman" w:eastAsia="Times New Roman" w:hAnsi="Times New Roman" w:cs="Times New Roman"/>
          <w:sz w:val="28"/>
          <w:szCs w:val="28"/>
        </w:rPr>
        <w:t xml:space="preserve"> образа Японии </w:t>
      </w:r>
      <w:r w:rsidR="005377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XXI </w:t>
      </w:r>
      <w:r w:rsidR="00537751" w:rsidRPr="0053775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7751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537751" w:rsidRPr="00537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OLE_LINK27"/>
      <w:bookmarkStart w:id="3" w:name="OLE_LINK28"/>
      <w:r w:rsidR="00537751">
        <w:rPr>
          <w:rFonts w:ascii="Times New Roman" w:eastAsia="Times New Roman" w:hAnsi="Times New Roman" w:cs="Times New Roman"/>
          <w:sz w:val="28"/>
          <w:szCs w:val="28"/>
        </w:rPr>
        <w:t xml:space="preserve">сознании </w:t>
      </w:r>
      <w:r w:rsidR="00863CBE">
        <w:rPr>
          <w:rFonts w:ascii="Times New Roman" w:eastAsia="Times New Roman" w:hAnsi="Times New Roman" w:cs="Times New Roman"/>
          <w:sz w:val="28"/>
          <w:szCs w:val="28"/>
        </w:rPr>
        <w:t xml:space="preserve">носителей русской культуры, в рамках исследования самостоятельно </w:t>
      </w:r>
      <w:r w:rsidR="0026734B">
        <w:rPr>
          <w:rFonts w:ascii="Times New Roman" w:eastAsia="Times New Roman" w:hAnsi="Times New Roman" w:cs="Times New Roman"/>
          <w:sz w:val="28"/>
          <w:szCs w:val="28"/>
        </w:rPr>
        <w:t xml:space="preserve">составляет анкету </w:t>
      </w:r>
      <w:r w:rsidR="00863CBE">
        <w:rPr>
          <w:rFonts w:ascii="Times New Roman" w:eastAsia="Times New Roman" w:hAnsi="Times New Roman" w:cs="Times New Roman"/>
          <w:sz w:val="28"/>
          <w:szCs w:val="28"/>
        </w:rPr>
        <w:t>и проводит опрос более</w:t>
      </w:r>
      <w:proofErr w:type="gramStart"/>
      <w:r w:rsidR="00863CB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863CBE">
        <w:rPr>
          <w:rFonts w:ascii="Times New Roman" w:eastAsia="Times New Roman" w:hAnsi="Times New Roman" w:cs="Times New Roman"/>
          <w:sz w:val="28"/>
          <w:szCs w:val="28"/>
        </w:rPr>
        <w:t xml:space="preserve"> чем 50 ре</w:t>
      </w:r>
      <w:r w:rsidR="005942CA">
        <w:rPr>
          <w:rFonts w:ascii="Times New Roman" w:eastAsia="Times New Roman" w:hAnsi="Times New Roman" w:cs="Times New Roman"/>
          <w:sz w:val="28"/>
          <w:szCs w:val="28"/>
        </w:rPr>
        <w:t>спондентов различного возраста: от 18 до 68 лет</w:t>
      </w:r>
      <w:r w:rsidR="00863CBE">
        <w:rPr>
          <w:rFonts w:ascii="Times New Roman" w:eastAsia="Times New Roman" w:hAnsi="Times New Roman" w:cs="Times New Roman"/>
          <w:sz w:val="28"/>
          <w:szCs w:val="28"/>
        </w:rPr>
        <w:t xml:space="preserve">. Такого рода исследование является достаточно </w:t>
      </w:r>
      <w:r w:rsidR="005942CA">
        <w:rPr>
          <w:rFonts w:ascii="Times New Roman" w:eastAsia="Times New Roman" w:hAnsi="Times New Roman" w:cs="Times New Roman"/>
          <w:sz w:val="28"/>
          <w:szCs w:val="28"/>
        </w:rPr>
        <w:t>новым.</w:t>
      </w:r>
    </w:p>
    <w:p w14:paraId="2A3C5060" w14:textId="4948C8D7" w:rsidR="00537751" w:rsidRDefault="005942CA" w:rsidP="0053775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над исследованием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Лестенькова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проявила ценные личные качества: высокую трудоспособность и целеустремлённость, серьёзную увлечённость темой исследования. На начальном этапе написания работы у научного руководителя особую тревогу вызывало неумение автора компилировать материал</w:t>
      </w:r>
      <w:r w:rsidR="003F63EA">
        <w:rPr>
          <w:rFonts w:ascii="Times New Roman" w:eastAsia="Times New Roman" w:hAnsi="Times New Roman" w:cs="Times New Roman"/>
          <w:sz w:val="28"/>
          <w:szCs w:val="28"/>
        </w:rPr>
        <w:t>, качественно работать с ним. Однако</w:t>
      </w:r>
      <w:r w:rsidR="00CB28A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F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3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Е.В. </w:t>
      </w:r>
      <w:proofErr w:type="spellStart"/>
      <w:r w:rsidR="003F63EA">
        <w:rPr>
          <w:rFonts w:ascii="Times New Roman" w:eastAsia="Times New Roman" w:hAnsi="Times New Roman" w:cs="Times New Roman"/>
          <w:sz w:val="28"/>
          <w:szCs w:val="28"/>
        </w:rPr>
        <w:t>Лестенькова</w:t>
      </w:r>
      <w:proofErr w:type="spellEnd"/>
      <w:r w:rsidR="003235AD">
        <w:rPr>
          <w:rFonts w:ascii="Times New Roman" w:eastAsia="Times New Roman" w:hAnsi="Times New Roman" w:cs="Times New Roman"/>
          <w:sz w:val="28"/>
          <w:szCs w:val="28"/>
        </w:rPr>
        <w:t xml:space="preserve"> регулярно </w:t>
      </w:r>
      <w:proofErr w:type="gramStart"/>
      <w:r w:rsidR="003235AD">
        <w:rPr>
          <w:rFonts w:ascii="Times New Roman" w:eastAsia="Times New Roman" w:hAnsi="Times New Roman" w:cs="Times New Roman"/>
          <w:sz w:val="28"/>
          <w:szCs w:val="28"/>
        </w:rPr>
        <w:t>посещала консультации научного руководителя и</w:t>
      </w:r>
      <w:r w:rsidR="003F63EA">
        <w:rPr>
          <w:rFonts w:ascii="Times New Roman" w:eastAsia="Times New Roman" w:hAnsi="Times New Roman" w:cs="Times New Roman"/>
          <w:sz w:val="28"/>
          <w:szCs w:val="28"/>
        </w:rPr>
        <w:t xml:space="preserve"> в попытках прислушаться к</w:t>
      </w:r>
      <w:r w:rsidR="00CB28A8">
        <w:rPr>
          <w:rFonts w:ascii="Times New Roman" w:eastAsia="Times New Roman" w:hAnsi="Times New Roman" w:cs="Times New Roman"/>
          <w:sz w:val="28"/>
          <w:szCs w:val="28"/>
        </w:rPr>
        <w:t xml:space="preserve"> полученным</w:t>
      </w:r>
      <w:r w:rsidR="003F63EA">
        <w:rPr>
          <w:rFonts w:ascii="Times New Roman" w:eastAsia="Times New Roman" w:hAnsi="Times New Roman" w:cs="Times New Roman"/>
          <w:sz w:val="28"/>
          <w:szCs w:val="28"/>
        </w:rPr>
        <w:t xml:space="preserve"> рекомендациям </w:t>
      </w:r>
      <w:r w:rsidR="003F63EA">
        <w:rPr>
          <w:rFonts w:ascii="Times New Roman" w:eastAsia="Times New Roman" w:hAnsi="Times New Roman" w:cs="Times New Roman"/>
          <w:sz w:val="28"/>
          <w:szCs w:val="28"/>
        </w:rPr>
        <w:t xml:space="preserve">терпеливо </w:t>
      </w:r>
      <w:r w:rsidR="003F63EA">
        <w:rPr>
          <w:rFonts w:ascii="Times New Roman" w:eastAsia="Times New Roman" w:hAnsi="Times New Roman" w:cs="Times New Roman"/>
          <w:sz w:val="28"/>
          <w:szCs w:val="28"/>
        </w:rPr>
        <w:t>несколько раз</w:t>
      </w:r>
      <w:r w:rsidR="003F63EA">
        <w:rPr>
          <w:rFonts w:ascii="Times New Roman" w:eastAsia="Times New Roman" w:hAnsi="Times New Roman" w:cs="Times New Roman"/>
          <w:sz w:val="28"/>
          <w:szCs w:val="28"/>
        </w:rPr>
        <w:t xml:space="preserve"> переписывала</w:t>
      </w:r>
      <w:proofErr w:type="gramEnd"/>
      <w:r w:rsidR="003F63EA">
        <w:rPr>
          <w:rFonts w:ascii="Times New Roman" w:eastAsia="Times New Roman" w:hAnsi="Times New Roman" w:cs="Times New Roman"/>
          <w:sz w:val="28"/>
          <w:szCs w:val="28"/>
        </w:rPr>
        <w:t xml:space="preserve"> определённые фрагменты работы</w:t>
      </w:r>
      <w:r w:rsidR="003F63EA">
        <w:rPr>
          <w:rFonts w:ascii="Times New Roman" w:eastAsia="Times New Roman" w:hAnsi="Times New Roman" w:cs="Times New Roman"/>
          <w:sz w:val="28"/>
          <w:szCs w:val="28"/>
        </w:rPr>
        <w:t xml:space="preserve">, что позволило в конечном итоге получить достаточно качественную работу, соответствующую основным требованиям, </w:t>
      </w:r>
      <w:r w:rsidR="003F63EA" w:rsidRPr="003F63EA">
        <w:rPr>
          <w:rFonts w:ascii="Times New Roman" w:eastAsia="Yu Mincho" w:hAnsi="Times New Roman" w:cs="Times New Roman"/>
          <w:sz w:val="28"/>
          <w:szCs w:val="28"/>
        </w:rPr>
        <w:t>предъявляемым к ВКР СПбГУ</w:t>
      </w:r>
      <w:r w:rsidR="003F63EA">
        <w:rPr>
          <w:rFonts w:ascii="Times New Roman" w:eastAsia="Yu Mincho" w:hAnsi="Times New Roman" w:cs="Times New Roman"/>
          <w:sz w:val="28"/>
          <w:szCs w:val="28"/>
        </w:rPr>
        <w:t xml:space="preserve"> и заслуживающую </w:t>
      </w:r>
      <w:r w:rsidR="00CB28A8">
        <w:rPr>
          <w:rFonts w:ascii="Times New Roman" w:eastAsia="Yu Mincho" w:hAnsi="Times New Roman" w:cs="Times New Roman"/>
          <w:sz w:val="28"/>
          <w:szCs w:val="28"/>
        </w:rPr>
        <w:t xml:space="preserve">самую </w:t>
      </w:r>
      <w:bookmarkStart w:id="4" w:name="_GoBack"/>
      <w:bookmarkEnd w:id="4"/>
      <w:r w:rsidR="003F63EA">
        <w:rPr>
          <w:rFonts w:ascii="Times New Roman" w:eastAsia="Yu Mincho" w:hAnsi="Times New Roman" w:cs="Times New Roman"/>
          <w:sz w:val="28"/>
          <w:szCs w:val="28"/>
        </w:rPr>
        <w:t>высокую положительную оценку.</w:t>
      </w:r>
    </w:p>
    <w:p w14:paraId="460336F4" w14:textId="77777777" w:rsidR="003F63EA" w:rsidRPr="003F63EA" w:rsidRDefault="003F63EA" w:rsidP="003F63EA">
      <w:pPr>
        <w:spacing w:line="360" w:lineRule="auto"/>
        <w:ind w:firstLine="851"/>
        <w:jc w:val="both"/>
        <w:rPr>
          <w:rFonts w:ascii="Times New Roman" w:eastAsia="Yu Mincho" w:hAnsi="Times New Roman" w:cs="Times New Roman"/>
          <w:sz w:val="28"/>
          <w:szCs w:val="28"/>
          <w:highlight w:val="yellow"/>
        </w:rPr>
      </w:pPr>
      <w:r w:rsidRPr="003F63EA">
        <w:rPr>
          <w:rFonts w:ascii="Times New Roman" w:eastAsia="Yu Mincho" w:hAnsi="Times New Roman" w:cs="Times New Roman"/>
          <w:sz w:val="28"/>
          <w:szCs w:val="28"/>
        </w:rPr>
        <w:br/>
      </w:r>
    </w:p>
    <w:p w14:paraId="045FF96C" w14:textId="77777777" w:rsidR="003F63EA" w:rsidRPr="003F63EA" w:rsidRDefault="003F63EA" w:rsidP="003F63EA">
      <w:pPr>
        <w:spacing w:line="360" w:lineRule="auto"/>
        <w:ind w:firstLine="851"/>
        <w:jc w:val="right"/>
        <w:rPr>
          <w:rFonts w:ascii="Times New Roman" w:eastAsia="Yu Mincho" w:hAnsi="Times New Roman" w:cs="Times New Roman"/>
          <w:sz w:val="28"/>
          <w:szCs w:val="28"/>
        </w:rPr>
      </w:pPr>
      <w:r w:rsidRPr="003F63EA">
        <w:rPr>
          <w:rFonts w:ascii="Times New Roman" w:eastAsia="Yu Mincho" w:hAnsi="Times New Roman" w:cs="Times New Roman"/>
          <w:sz w:val="28"/>
          <w:szCs w:val="28"/>
        </w:rPr>
        <w:t xml:space="preserve">Научный руководитель, </w:t>
      </w:r>
    </w:p>
    <w:p w14:paraId="70F06259" w14:textId="77777777" w:rsidR="003F63EA" w:rsidRPr="003F63EA" w:rsidRDefault="003F63EA" w:rsidP="003F63EA">
      <w:pPr>
        <w:spacing w:line="360" w:lineRule="auto"/>
        <w:ind w:firstLine="851"/>
        <w:jc w:val="right"/>
        <w:rPr>
          <w:rFonts w:ascii="Times New Roman" w:eastAsia="Yu Mincho" w:hAnsi="Times New Roman" w:cs="Times New Roman"/>
          <w:sz w:val="28"/>
          <w:szCs w:val="28"/>
        </w:rPr>
      </w:pPr>
      <w:r w:rsidRPr="003F63EA">
        <w:rPr>
          <w:rFonts w:ascii="Times New Roman" w:eastAsia="Yu Mincho" w:hAnsi="Times New Roman" w:cs="Times New Roman"/>
          <w:sz w:val="28"/>
          <w:szCs w:val="28"/>
        </w:rPr>
        <w:t>кандидат культурологии,</w:t>
      </w:r>
    </w:p>
    <w:p w14:paraId="50F9E06D" w14:textId="77777777" w:rsidR="003F63EA" w:rsidRPr="003F63EA" w:rsidRDefault="003F63EA" w:rsidP="003F63EA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Yu Mincho" w:hAnsi="Times New Roman" w:cs="Times New Roman"/>
          <w:color w:val="000000"/>
          <w:sz w:val="28"/>
          <w:szCs w:val="28"/>
        </w:rPr>
      </w:pPr>
      <w:r w:rsidRPr="003F63EA">
        <w:rPr>
          <w:rFonts w:ascii="Times New Roman" w:eastAsia="Yu Mincho" w:hAnsi="Times New Roman" w:cs="Times New Roman"/>
          <w:color w:val="000000"/>
          <w:sz w:val="28"/>
          <w:szCs w:val="28"/>
        </w:rPr>
        <w:t xml:space="preserve">старший преподаватель </w:t>
      </w:r>
    </w:p>
    <w:p w14:paraId="1D238540" w14:textId="77777777" w:rsidR="003F63EA" w:rsidRPr="003F63EA" w:rsidRDefault="003F63EA" w:rsidP="003F63EA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Yu Mincho" w:hAnsi="Times New Roman" w:cs="Times New Roman"/>
          <w:color w:val="000000"/>
        </w:rPr>
      </w:pPr>
      <w:r w:rsidRPr="003F63EA">
        <w:rPr>
          <w:rFonts w:ascii="Times New Roman" w:eastAsia="Yu Mincho" w:hAnsi="Times New Roman" w:cs="Times New Roman"/>
          <w:color w:val="000000"/>
          <w:sz w:val="28"/>
          <w:szCs w:val="28"/>
        </w:rPr>
        <w:t>кафедры сопоставительного изучения языков и культур</w:t>
      </w:r>
    </w:p>
    <w:p w14:paraId="76BB9EF2" w14:textId="77777777" w:rsidR="003F63EA" w:rsidRPr="003F63EA" w:rsidRDefault="003F63EA" w:rsidP="003F63EA">
      <w:pPr>
        <w:spacing w:after="160" w:line="276" w:lineRule="auto"/>
        <w:ind w:firstLine="851"/>
        <w:jc w:val="right"/>
        <w:rPr>
          <w:rFonts w:ascii="Times New Roman" w:eastAsia="Yu Mincho" w:hAnsi="Times New Roman" w:cs="Times New Roman"/>
          <w:sz w:val="28"/>
          <w:szCs w:val="28"/>
        </w:rPr>
      </w:pPr>
      <w:proofErr w:type="spellStart"/>
      <w:r w:rsidRPr="003F63EA">
        <w:rPr>
          <w:rFonts w:ascii="Times New Roman" w:eastAsia="Yu Mincho" w:hAnsi="Times New Roman" w:cs="Times New Roman"/>
          <w:sz w:val="28"/>
          <w:szCs w:val="28"/>
        </w:rPr>
        <w:t>Кагальникова</w:t>
      </w:r>
      <w:proofErr w:type="spellEnd"/>
      <w:r w:rsidRPr="003F63EA">
        <w:rPr>
          <w:rFonts w:ascii="Times New Roman" w:eastAsia="Yu Mincho" w:hAnsi="Times New Roman" w:cs="Times New Roman"/>
          <w:sz w:val="28"/>
          <w:szCs w:val="28"/>
        </w:rPr>
        <w:t xml:space="preserve"> Анастасия Вячеславовна</w:t>
      </w:r>
    </w:p>
    <w:p w14:paraId="16CD9AAF" w14:textId="77777777" w:rsidR="003F63EA" w:rsidRPr="003F63EA" w:rsidRDefault="003F63EA" w:rsidP="003F63EA">
      <w:pPr>
        <w:spacing w:after="160" w:line="276" w:lineRule="auto"/>
        <w:ind w:firstLine="851"/>
        <w:jc w:val="right"/>
        <w:rPr>
          <w:rFonts w:ascii="Times New Roman" w:eastAsia="Yu Mincho" w:hAnsi="Times New Roman" w:cs="Times New Roman"/>
          <w:sz w:val="28"/>
          <w:szCs w:val="28"/>
        </w:rPr>
      </w:pPr>
    </w:p>
    <w:p w14:paraId="68B3ED49" w14:textId="77777777" w:rsidR="003F63EA" w:rsidRPr="003F63EA" w:rsidRDefault="003F63EA" w:rsidP="003F63EA">
      <w:pPr>
        <w:spacing w:after="160" w:line="276" w:lineRule="auto"/>
        <w:ind w:firstLine="851"/>
        <w:jc w:val="right"/>
        <w:rPr>
          <w:rFonts w:ascii="Times New Roman" w:eastAsia="Yu Mincho" w:hAnsi="Times New Roman" w:cs="Times New Roman"/>
          <w:sz w:val="28"/>
          <w:szCs w:val="28"/>
        </w:rPr>
      </w:pPr>
    </w:p>
    <w:p w14:paraId="59A2EED2" w14:textId="77777777" w:rsidR="003F63EA" w:rsidRPr="003F63EA" w:rsidRDefault="003F63EA" w:rsidP="003F63EA">
      <w:pPr>
        <w:spacing w:after="160" w:line="276" w:lineRule="auto"/>
        <w:ind w:firstLine="851"/>
        <w:jc w:val="both"/>
        <w:rPr>
          <w:rFonts w:ascii="Times New Roman" w:eastAsia="Yu Mincho" w:hAnsi="Times New Roman" w:cs="Times New Roman"/>
          <w:sz w:val="28"/>
          <w:szCs w:val="28"/>
          <w:highlight w:val="yellow"/>
        </w:rPr>
      </w:pPr>
    </w:p>
    <w:bookmarkEnd w:id="0"/>
    <w:bookmarkEnd w:id="1"/>
    <w:bookmarkEnd w:id="2"/>
    <w:bookmarkEnd w:id="3"/>
    <w:p w14:paraId="0B5570B6" w14:textId="77777777" w:rsidR="00076FAF" w:rsidRPr="00670689" w:rsidRDefault="00076FAF" w:rsidP="00E758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6FAF" w:rsidRPr="0067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C9"/>
    <w:rsid w:val="0007499C"/>
    <w:rsid w:val="00076FAF"/>
    <w:rsid w:val="001B5EAF"/>
    <w:rsid w:val="001C470D"/>
    <w:rsid w:val="0026734B"/>
    <w:rsid w:val="003235AD"/>
    <w:rsid w:val="003F63EA"/>
    <w:rsid w:val="004601DA"/>
    <w:rsid w:val="00537751"/>
    <w:rsid w:val="00576EEC"/>
    <w:rsid w:val="005942CA"/>
    <w:rsid w:val="006373C9"/>
    <w:rsid w:val="00670689"/>
    <w:rsid w:val="006D6112"/>
    <w:rsid w:val="007140FF"/>
    <w:rsid w:val="007400C8"/>
    <w:rsid w:val="007815E1"/>
    <w:rsid w:val="00863CBE"/>
    <w:rsid w:val="009229A0"/>
    <w:rsid w:val="00A27776"/>
    <w:rsid w:val="00B1486D"/>
    <w:rsid w:val="00B777C7"/>
    <w:rsid w:val="00B9708A"/>
    <w:rsid w:val="00CB28A8"/>
    <w:rsid w:val="00D142D2"/>
    <w:rsid w:val="00DB570D"/>
    <w:rsid w:val="00DC0CB1"/>
    <w:rsid w:val="00DD5895"/>
    <w:rsid w:val="00E4237F"/>
    <w:rsid w:val="00E758B5"/>
    <w:rsid w:val="00EE0045"/>
    <w:rsid w:val="00F330FD"/>
    <w:rsid w:val="00F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7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07499C"/>
    <w:pPr>
      <w:pageBreakBefore/>
      <w:widowControl w:val="0"/>
      <w:spacing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a4">
    <w:name w:val="Название Знак"/>
    <w:basedOn w:val="a0"/>
    <w:link w:val="a3"/>
    <w:uiPriority w:val="10"/>
    <w:rsid w:val="0007499C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HTML">
    <w:name w:val="HTML Preformatted"/>
    <w:basedOn w:val="a"/>
    <w:link w:val="HTML0"/>
    <w:uiPriority w:val="99"/>
    <w:semiHidden/>
    <w:unhideWhenUsed/>
    <w:rsid w:val="00076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6FA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07499C"/>
    <w:pPr>
      <w:pageBreakBefore/>
      <w:widowControl w:val="0"/>
      <w:spacing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a4">
    <w:name w:val="Название Знак"/>
    <w:basedOn w:val="a0"/>
    <w:link w:val="a3"/>
    <w:uiPriority w:val="10"/>
    <w:rsid w:val="0007499C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HTML">
    <w:name w:val="HTML Preformatted"/>
    <w:basedOn w:val="a"/>
    <w:link w:val="HTML0"/>
    <w:uiPriority w:val="99"/>
    <w:semiHidden/>
    <w:unhideWhenUsed/>
    <w:rsid w:val="00076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6FA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elenalestenkova00@gmail.com</dc:creator>
  <cp:keywords/>
  <dc:description/>
  <cp:lastModifiedBy>User</cp:lastModifiedBy>
  <cp:revision>35</cp:revision>
  <dcterms:created xsi:type="dcterms:W3CDTF">2022-06-03T15:31:00Z</dcterms:created>
  <dcterms:modified xsi:type="dcterms:W3CDTF">2022-06-10T18:50:00Z</dcterms:modified>
</cp:coreProperties>
</file>