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40BC" w14:textId="77777777" w:rsidR="00DE613C" w:rsidRPr="0055157C" w:rsidRDefault="00DE613C" w:rsidP="00DE613C">
      <w:pPr>
        <w:spacing w:after="60" w:line="360" w:lineRule="auto"/>
        <w:jc w:val="center"/>
        <w:rPr>
          <w:rFonts w:ascii="Times New Roman" w:hAnsi="Times New Roman" w:cs="Times New Roman"/>
          <w:sz w:val="28"/>
          <w:szCs w:val="28"/>
        </w:rPr>
      </w:pPr>
      <w:r w:rsidRPr="0055157C">
        <w:rPr>
          <w:rFonts w:ascii="Times New Roman" w:hAnsi="Times New Roman" w:cs="Times New Roman"/>
          <w:sz w:val="28"/>
          <w:szCs w:val="28"/>
        </w:rPr>
        <w:t>Санкт-Петербургский государственный университет</w:t>
      </w:r>
    </w:p>
    <w:p w14:paraId="44B60B5B" w14:textId="77777777" w:rsidR="00DE613C" w:rsidRDefault="00DE613C" w:rsidP="00DE613C">
      <w:pPr>
        <w:spacing w:after="60"/>
        <w:jc w:val="center"/>
        <w:rPr>
          <w:rFonts w:ascii="Times New Roman" w:hAnsi="Times New Roman" w:cs="Times New Roman"/>
          <w:sz w:val="28"/>
          <w:szCs w:val="28"/>
        </w:rPr>
      </w:pPr>
    </w:p>
    <w:p w14:paraId="702CF942" w14:textId="5EC85C81" w:rsidR="00DE613C" w:rsidRDefault="00DE613C" w:rsidP="00EF144C">
      <w:pPr>
        <w:spacing w:after="60"/>
        <w:rPr>
          <w:rFonts w:ascii="Times New Roman" w:hAnsi="Times New Roman" w:cs="Times New Roman"/>
          <w:sz w:val="28"/>
          <w:szCs w:val="28"/>
        </w:rPr>
      </w:pPr>
    </w:p>
    <w:p w14:paraId="4791A80A" w14:textId="77777777" w:rsidR="00EF144C" w:rsidRPr="0055157C" w:rsidRDefault="00EF144C" w:rsidP="00EF144C">
      <w:pPr>
        <w:spacing w:after="60"/>
        <w:rPr>
          <w:rFonts w:ascii="Times New Roman" w:hAnsi="Times New Roman" w:cs="Times New Roman"/>
          <w:sz w:val="28"/>
          <w:szCs w:val="28"/>
        </w:rPr>
      </w:pPr>
    </w:p>
    <w:p w14:paraId="6580D58B" w14:textId="2563DC1F" w:rsidR="00DE613C" w:rsidRDefault="00DE613C" w:rsidP="00680B49">
      <w:pPr>
        <w:spacing w:after="60"/>
        <w:jc w:val="center"/>
        <w:rPr>
          <w:rFonts w:ascii="Times New Roman" w:hAnsi="Times New Roman" w:cs="Times New Roman"/>
          <w:b/>
          <w:color w:val="000000" w:themeColor="text1"/>
          <w:sz w:val="28"/>
          <w:szCs w:val="28"/>
        </w:rPr>
      </w:pPr>
      <w:r w:rsidRPr="0055157C">
        <w:rPr>
          <w:rFonts w:ascii="Times New Roman" w:hAnsi="Times New Roman" w:cs="Times New Roman"/>
          <w:b/>
          <w:color w:val="000000" w:themeColor="text1"/>
          <w:sz w:val="28"/>
          <w:szCs w:val="28"/>
        </w:rPr>
        <w:t>ЛЕСТЕНЬКОВА Елена Владимировна</w:t>
      </w:r>
    </w:p>
    <w:p w14:paraId="0300687B" w14:textId="77777777" w:rsidR="00680B49" w:rsidRPr="00680B49" w:rsidRDefault="00680B49" w:rsidP="00680B49">
      <w:pPr>
        <w:spacing w:after="60"/>
        <w:jc w:val="center"/>
        <w:rPr>
          <w:rFonts w:ascii="Times New Roman" w:hAnsi="Times New Roman" w:cs="Times New Roman"/>
          <w:b/>
          <w:color w:val="000000" w:themeColor="text1"/>
          <w:sz w:val="28"/>
          <w:szCs w:val="28"/>
        </w:rPr>
      </w:pPr>
    </w:p>
    <w:p w14:paraId="33B9E393" w14:textId="57005C1E" w:rsidR="00DE613C" w:rsidRDefault="00EF144C" w:rsidP="00680B49">
      <w:pPr>
        <w:tabs>
          <w:tab w:val="left" w:pos="4185"/>
        </w:tabs>
        <w:ind w:left="-180" w:right="-6" w:firstLine="360"/>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14:paraId="43DAC304" w14:textId="77777777" w:rsidR="00680B49" w:rsidRPr="00680B49" w:rsidRDefault="00680B49" w:rsidP="00680B49">
      <w:pPr>
        <w:tabs>
          <w:tab w:val="left" w:pos="4185"/>
        </w:tabs>
        <w:ind w:left="-180" w:right="-6" w:firstLine="360"/>
        <w:jc w:val="center"/>
        <w:rPr>
          <w:rFonts w:ascii="Times New Roman" w:hAnsi="Times New Roman" w:cs="Times New Roman"/>
          <w:b/>
          <w:sz w:val="28"/>
          <w:szCs w:val="28"/>
        </w:rPr>
      </w:pPr>
    </w:p>
    <w:p w14:paraId="7D5C50AC" w14:textId="2DF34198" w:rsidR="00DE613C" w:rsidRPr="00EF144C" w:rsidRDefault="00DE613C" w:rsidP="00DE613C">
      <w:pPr>
        <w:spacing w:line="360" w:lineRule="auto"/>
        <w:jc w:val="center"/>
        <w:rPr>
          <w:rFonts w:ascii="Times New Roman" w:hAnsi="Times New Roman" w:cs="Times New Roman"/>
          <w:sz w:val="28"/>
          <w:szCs w:val="28"/>
        </w:rPr>
      </w:pPr>
      <w:bookmarkStart w:id="0" w:name="OLE_LINK1"/>
      <w:r w:rsidRPr="00EF144C">
        <w:rPr>
          <w:rFonts w:ascii="Times New Roman" w:hAnsi="Times New Roman" w:cs="Times New Roman"/>
          <w:b/>
          <w:sz w:val="28"/>
          <w:szCs w:val="28"/>
        </w:rPr>
        <w:t>Лингвокультурный образ Японии в сознании носителей русской культуры</w:t>
      </w:r>
    </w:p>
    <w:bookmarkEnd w:id="0"/>
    <w:p w14:paraId="598FC142" w14:textId="77777777" w:rsidR="00DE613C" w:rsidRPr="0055157C" w:rsidRDefault="00DE613C" w:rsidP="00DE613C">
      <w:pPr>
        <w:spacing w:line="360" w:lineRule="auto"/>
        <w:jc w:val="center"/>
        <w:rPr>
          <w:rFonts w:ascii="Times New Roman" w:hAnsi="Times New Roman" w:cs="Times New Roman"/>
          <w:sz w:val="28"/>
          <w:szCs w:val="28"/>
        </w:rPr>
      </w:pPr>
    </w:p>
    <w:p w14:paraId="239F88BE" w14:textId="77777777" w:rsidR="00EF144C" w:rsidRDefault="00EF144C" w:rsidP="00EF144C">
      <w:pPr>
        <w:spacing w:line="360" w:lineRule="auto"/>
        <w:rPr>
          <w:rFonts w:ascii="Times New Roman" w:hAnsi="Times New Roman" w:cs="Times New Roman"/>
          <w:sz w:val="28"/>
          <w:szCs w:val="28"/>
        </w:rPr>
      </w:pPr>
    </w:p>
    <w:p w14:paraId="6D528C77" w14:textId="0E965D4D" w:rsidR="00EF144C" w:rsidRDefault="00EF144C" w:rsidP="00EF144C">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бакалавр</w:t>
      </w:r>
      <w:r w:rsidR="00491ABD">
        <w:rPr>
          <w:rFonts w:ascii="Times New Roman" w:hAnsi="Times New Roman" w:cs="Times New Roman"/>
          <w:sz w:val="28"/>
          <w:szCs w:val="28"/>
        </w:rPr>
        <w:t>иат</w:t>
      </w:r>
    </w:p>
    <w:p w14:paraId="32150986" w14:textId="21D1D1B5" w:rsidR="00EF144C" w:rsidRDefault="00EF144C" w:rsidP="00EF144C">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45.03.02 «Лингвистика»</w:t>
      </w:r>
    </w:p>
    <w:p w14:paraId="60AACC4C" w14:textId="77777777" w:rsidR="00491ABD" w:rsidRDefault="00EF144C" w:rsidP="00EF144C">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СВ.5051</w:t>
      </w:r>
      <w:r w:rsidR="00491ABD">
        <w:rPr>
          <w:rFonts w:ascii="Times New Roman" w:hAnsi="Times New Roman" w:cs="Times New Roman"/>
          <w:sz w:val="28"/>
          <w:szCs w:val="28"/>
        </w:rPr>
        <w:t>.</w:t>
      </w:r>
      <w:r>
        <w:rPr>
          <w:rFonts w:ascii="Times New Roman" w:hAnsi="Times New Roman" w:cs="Times New Roman"/>
          <w:sz w:val="28"/>
          <w:szCs w:val="28"/>
        </w:rPr>
        <w:t xml:space="preserve"> </w:t>
      </w:r>
    </w:p>
    <w:p w14:paraId="0966BF2F" w14:textId="5B387A68" w:rsidR="00EF144C" w:rsidRDefault="00EF144C" w:rsidP="00491ABD">
      <w:pPr>
        <w:spacing w:line="360" w:lineRule="auto"/>
        <w:jc w:val="center"/>
        <w:rPr>
          <w:rFonts w:ascii="Times New Roman" w:hAnsi="Times New Roman" w:cs="Times New Roman"/>
          <w:sz w:val="28"/>
          <w:szCs w:val="28"/>
        </w:rPr>
      </w:pPr>
      <w:r>
        <w:rPr>
          <w:rFonts w:ascii="Times New Roman" w:hAnsi="Times New Roman" w:cs="Times New Roman"/>
          <w:sz w:val="28"/>
          <w:szCs w:val="28"/>
        </w:rPr>
        <w:t>«Теория и практика межкультурной коммуникации</w:t>
      </w:r>
      <w:r w:rsidR="00491ABD">
        <w:rPr>
          <w:rFonts w:ascii="Times New Roman" w:hAnsi="Times New Roman" w:cs="Times New Roman"/>
          <w:sz w:val="28"/>
          <w:szCs w:val="28"/>
        </w:rPr>
        <w:t xml:space="preserve"> (английский язык)</w:t>
      </w:r>
      <w:r>
        <w:rPr>
          <w:rFonts w:ascii="Times New Roman" w:hAnsi="Times New Roman" w:cs="Times New Roman"/>
          <w:sz w:val="28"/>
          <w:szCs w:val="28"/>
        </w:rPr>
        <w:t>»</w:t>
      </w:r>
    </w:p>
    <w:p w14:paraId="79F4624C" w14:textId="17593671" w:rsidR="00EF144C" w:rsidRPr="0055157C" w:rsidRDefault="00EF144C" w:rsidP="00491ABD">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Профиль «</w:t>
      </w:r>
      <w:r w:rsidR="00491ABD">
        <w:rPr>
          <w:rFonts w:ascii="Times New Roman" w:hAnsi="Times New Roman" w:cs="Times New Roman"/>
          <w:sz w:val="28"/>
          <w:szCs w:val="28"/>
        </w:rPr>
        <w:t>Теория и практика межкультурной коммуникации</w:t>
      </w:r>
      <w:r>
        <w:rPr>
          <w:rFonts w:ascii="Times New Roman" w:hAnsi="Times New Roman" w:cs="Times New Roman"/>
          <w:sz w:val="28"/>
          <w:szCs w:val="28"/>
        </w:rPr>
        <w:t>»</w:t>
      </w:r>
    </w:p>
    <w:p w14:paraId="7BB9A4C2" w14:textId="75708597" w:rsidR="00EF144C" w:rsidRDefault="00EF144C" w:rsidP="00DE613C">
      <w:pPr>
        <w:spacing w:line="360" w:lineRule="auto"/>
        <w:rPr>
          <w:rFonts w:ascii="Times New Roman" w:hAnsi="Times New Roman" w:cs="Times New Roman"/>
          <w:sz w:val="28"/>
          <w:szCs w:val="28"/>
        </w:rPr>
      </w:pPr>
    </w:p>
    <w:p w14:paraId="4DF1B0FC" w14:textId="77777777" w:rsidR="00680B49" w:rsidRPr="0055157C" w:rsidRDefault="00680B49" w:rsidP="00DE613C">
      <w:pPr>
        <w:spacing w:line="360" w:lineRule="auto"/>
        <w:rPr>
          <w:rFonts w:ascii="Times New Roman" w:hAnsi="Times New Roman" w:cs="Times New Roman"/>
          <w:sz w:val="28"/>
          <w:szCs w:val="28"/>
        </w:rPr>
      </w:pPr>
    </w:p>
    <w:p w14:paraId="3D8EA9FE" w14:textId="77777777" w:rsidR="00DE613C" w:rsidRPr="0055157C" w:rsidRDefault="00DE613C" w:rsidP="00DE613C">
      <w:pPr>
        <w:ind w:left="4956" w:firstLine="708"/>
        <w:jc w:val="right"/>
        <w:rPr>
          <w:rFonts w:ascii="Times New Roman" w:hAnsi="Times New Roman" w:cs="Times New Roman"/>
          <w:sz w:val="28"/>
          <w:szCs w:val="28"/>
        </w:rPr>
      </w:pPr>
      <w:r w:rsidRPr="0055157C">
        <w:rPr>
          <w:rFonts w:ascii="Times New Roman" w:hAnsi="Times New Roman" w:cs="Times New Roman"/>
          <w:sz w:val="28"/>
          <w:szCs w:val="28"/>
        </w:rPr>
        <w:t xml:space="preserve">Научный руководитель: </w:t>
      </w:r>
    </w:p>
    <w:p w14:paraId="251C3BDC" w14:textId="0C5E07C0" w:rsidR="00DE613C" w:rsidRPr="00EF144C" w:rsidRDefault="00DE613C" w:rsidP="00DE613C">
      <w:pPr>
        <w:ind w:left="4956" w:firstLine="708"/>
        <w:jc w:val="right"/>
        <w:rPr>
          <w:rFonts w:ascii="Times New Roman" w:hAnsi="Times New Roman" w:cs="Times New Roman"/>
          <w:color w:val="000000" w:themeColor="text1"/>
        </w:rPr>
      </w:pPr>
      <w:r w:rsidRPr="00EF144C">
        <w:rPr>
          <w:rFonts w:ascii="Times New Roman" w:hAnsi="Times New Roman" w:cs="Times New Roman"/>
          <w:color w:val="000000" w:themeColor="text1"/>
        </w:rPr>
        <w:t xml:space="preserve">Канд. культ., ст. преп., Кафедра </w:t>
      </w:r>
      <w:r w:rsidR="00EF144C">
        <w:rPr>
          <w:rFonts w:ascii="Times New Roman" w:hAnsi="Times New Roman" w:cs="Times New Roman"/>
          <w:color w:val="000000" w:themeColor="text1"/>
        </w:rPr>
        <w:t>сопоставительного изучения языков и культур</w:t>
      </w:r>
    </w:p>
    <w:p w14:paraId="47311E72" w14:textId="500AE293" w:rsidR="00DE613C" w:rsidRPr="00EF144C" w:rsidRDefault="00DE613C" w:rsidP="00DE613C">
      <w:pPr>
        <w:ind w:left="4956" w:firstLine="708"/>
        <w:jc w:val="right"/>
        <w:rPr>
          <w:rFonts w:ascii="Times New Roman" w:hAnsi="Times New Roman" w:cs="Times New Roman"/>
          <w:color w:val="000000" w:themeColor="text1"/>
        </w:rPr>
      </w:pPr>
      <w:proofErr w:type="spellStart"/>
      <w:r w:rsidRPr="00EF144C">
        <w:rPr>
          <w:rFonts w:ascii="Times New Roman" w:hAnsi="Times New Roman" w:cs="Times New Roman"/>
          <w:color w:val="000000" w:themeColor="text1"/>
        </w:rPr>
        <w:t>Кагальникова</w:t>
      </w:r>
      <w:proofErr w:type="spellEnd"/>
      <w:r w:rsidRPr="00EF144C">
        <w:rPr>
          <w:rFonts w:ascii="Times New Roman" w:hAnsi="Times New Roman" w:cs="Times New Roman"/>
          <w:color w:val="000000" w:themeColor="text1"/>
        </w:rPr>
        <w:t xml:space="preserve"> А</w:t>
      </w:r>
      <w:r w:rsidR="00EF144C" w:rsidRPr="00EF144C">
        <w:rPr>
          <w:rFonts w:ascii="Times New Roman" w:hAnsi="Times New Roman" w:cs="Times New Roman"/>
          <w:color w:val="000000" w:themeColor="text1"/>
        </w:rPr>
        <w:t xml:space="preserve">настасия </w:t>
      </w:r>
      <w:r w:rsidRPr="00EF144C">
        <w:rPr>
          <w:rFonts w:ascii="Times New Roman" w:hAnsi="Times New Roman" w:cs="Times New Roman"/>
          <w:color w:val="000000" w:themeColor="text1"/>
        </w:rPr>
        <w:t>В</w:t>
      </w:r>
      <w:r w:rsidR="00EF144C" w:rsidRPr="00EF144C">
        <w:rPr>
          <w:rFonts w:ascii="Times New Roman" w:hAnsi="Times New Roman" w:cs="Times New Roman"/>
          <w:color w:val="000000" w:themeColor="text1"/>
        </w:rPr>
        <w:t>ячеславовна</w:t>
      </w:r>
      <w:r w:rsidRPr="00EF144C">
        <w:rPr>
          <w:rFonts w:ascii="Times New Roman" w:hAnsi="Times New Roman" w:cs="Times New Roman"/>
          <w:color w:val="000000" w:themeColor="text1"/>
        </w:rPr>
        <w:t xml:space="preserve"> </w:t>
      </w:r>
    </w:p>
    <w:p w14:paraId="3EA0918E" w14:textId="77777777" w:rsidR="00EF144C" w:rsidRDefault="00EF144C" w:rsidP="00DE613C">
      <w:pPr>
        <w:ind w:left="4956" w:firstLine="70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Рецензент:</w:t>
      </w:r>
    </w:p>
    <w:p w14:paraId="25263557" w14:textId="05EF9B91" w:rsidR="00EF144C" w:rsidRDefault="00EF144C" w:rsidP="00DE613C">
      <w:pPr>
        <w:ind w:left="4956" w:firstLine="708"/>
        <w:jc w:val="right"/>
        <w:rPr>
          <w:rFonts w:ascii="Times New Roman" w:hAnsi="Times New Roman" w:cs="Times New Roman"/>
          <w:color w:val="000000" w:themeColor="text1"/>
        </w:rPr>
      </w:pPr>
      <w:r w:rsidRPr="00EF144C">
        <w:rPr>
          <w:rFonts w:ascii="Times New Roman" w:hAnsi="Times New Roman" w:cs="Times New Roman"/>
          <w:color w:val="000000" w:themeColor="text1"/>
        </w:rPr>
        <w:t>Профессор, Кафедра японского, корейского, индонезийского и монгольского</w:t>
      </w:r>
      <w:r w:rsidR="006D1C1A">
        <w:rPr>
          <w:rFonts w:ascii="Times New Roman" w:hAnsi="Times New Roman" w:cs="Times New Roman"/>
          <w:color w:val="000000" w:themeColor="text1"/>
        </w:rPr>
        <w:t xml:space="preserve"> </w:t>
      </w:r>
      <w:r w:rsidRPr="00EF144C">
        <w:rPr>
          <w:rFonts w:ascii="Times New Roman" w:hAnsi="Times New Roman" w:cs="Times New Roman"/>
          <w:color w:val="000000" w:themeColor="text1"/>
        </w:rPr>
        <w:t xml:space="preserve">языков, </w:t>
      </w:r>
    </w:p>
    <w:p w14:paraId="542FC5D8" w14:textId="02C36EA5" w:rsidR="00B9647F" w:rsidRPr="00EF144C" w:rsidRDefault="00B9647F" w:rsidP="00DE613C">
      <w:pPr>
        <w:ind w:left="4956" w:firstLine="708"/>
        <w:jc w:val="right"/>
        <w:rPr>
          <w:rFonts w:ascii="Times New Roman" w:hAnsi="Times New Roman" w:cs="Times New Roman"/>
          <w:color w:val="000000" w:themeColor="text1"/>
        </w:rPr>
      </w:pPr>
      <w:r>
        <w:rPr>
          <w:rFonts w:ascii="Times New Roman" w:hAnsi="Times New Roman" w:cs="Times New Roman"/>
          <w:color w:val="000000" w:themeColor="text1"/>
        </w:rPr>
        <w:t>Московский государственный институт международных отношений (университет) МИД РФ (МГИМО)</w:t>
      </w:r>
    </w:p>
    <w:p w14:paraId="32A0FE13" w14:textId="1BD546F6" w:rsidR="00EF144C" w:rsidRPr="00EF144C" w:rsidRDefault="00EF144C" w:rsidP="00DE613C">
      <w:pPr>
        <w:ind w:left="4956" w:firstLine="708"/>
        <w:jc w:val="right"/>
        <w:rPr>
          <w:rFonts w:ascii="Times New Roman" w:hAnsi="Times New Roman" w:cs="Times New Roman"/>
          <w:color w:val="000000" w:themeColor="text1"/>
        </w:rPr>
      </w:pPr>
      <w:r w:rsidRPr="00EF144C">
        <w:rPr>
          <w:rFonts w:ascii="Times New Roman" w:hAnsi="Times New Roman" w:cs="Times New Roman"/>
          <w:color w:val="000000" w:themeColor="text1"/>
        </w:rPr>
        <w:t xml:space="preserve">Гуревич Татьяна Михайловна  </w:t>
      </w:r>
    </w:p>
    <w:p w14:paraId="10416DDB" w14:textId="39201A4A" w:rsidR="00BB76AB" w:rsidRDefault="00BB76AB" w:rsidP="00680B49">
      <w:pPr>
        <w:rPr>
          <w:rFonts w:ascii="Times New Roman" w:hAnsi="Times New Roman" w:cs="Times New Roman"/>
          <w:sz w:val="28"/>
          <w:szCs w:val="28"/>
        </w:rPr>
      </w:pPr>
    </w:p>
    <w:p w14:paraId="1F9D5769" w14:textId="722F1868" w:rsidR="00BB76AB" w:rsidRDefault="00BB76AB" w:rsidP="00680B49">
      <w:pPr>
        <w:rPr>
          <w:rFonts w:ascii="Times New Roman" w:hAnsi="Times New Roman" w:cs="Times New Roman"/>
          <w:sz w:val="28"/>
          <w:szCs w:val="28"/>
        </w:rPr>
      </w:pPr>
    </w:p>
    <w:p w14:paraId="53AF7A43" w14:textId="01D862C0" w:rsidR="00DE613C" w:rsidRDefault="00DE613C" w:rsidP="00BB76AB">
      <w:pPr>
        <w:rPr>
          <w:rFonts w:ascii="Times New Roman" w:hAnsi="Times New Roman" w:cs="Times New Roman"/>
          <w:sz w:val="28"/>
          <w:szCs w:val="28"/>
        </w:rPr>
      </w:pPr>
    </w:p>
    <w:p w14:paraId="65510DC1" w14:textId="77777777" w:rsidR="00BB76AB" w:rsidRPr="0055157C" w:rsidRDefault="00BB76AB" w:rsidP="00BB76AB">
      <w:pPr>
        <w:rPr>
          <w:rFonts w:ascii="Times New Roman" w:hAnsi="Times New Roman" w:cs="Times New Roman"/>
          <w:sz w:val="28"/>
          <w:szCs w:val="28"/>
        </w:rPr>
      </w:pPr>
    </w:p>
    <w:p w14:paraId="0DF23642" w14:textId="77777777" w:rsidR="00DE613C" w:rsidRPr="0055157C" w:rsidRDefault="00DE613C" w:rsidP="00BB76AB">
      <w:pPr>
        <w:ind w:left="2832" w:firstLine="708"/>
        <w:rPr>
          <w:rFonts w:ascii="Times New Roman" w:hAnsi="Times New Roman" w:cs="Times New Roman"/>
          <w:b/>
          <w:bCs/>
          <w:sz w:val="28"/>
          <w:szCs w:val="28"/>
        </w:rPr>
      </w:pPr>
      <w:r w:rsidRPr="0055157C">
        <w:rPr>
          <w:rFonts w:ascii="Times New Roman" w:hAnsi="Times New Roman" w:cs="Times New Roman"/>
          <w:sz w:val="28"/>
          <w:szCs w:val="28"/>
        </w:rPr>
        <w:t>Санкт-Петербург</w:t>
      </w:r>
    </w:p>
    <w:p w14:paraId="4CBF9133" w14:textId="1FE96B5F" w:rsidR="00884CCA" w:rsidRPr="004B4265" w:rsidRDefault="00DE613C" w:rsidP="00BB76AB">
      <w:pPr>
        <w:pStyle w:val="li1"/>
        <w:spacing w:line="360" w:lineRule="auto"/>
        <w:ind w:left="4248"/>
        <w:rPr>
          <w:rStyle w:val="s1"/>
          <w:rFonts w:ascii="Times New Roman" w:hAnsi="Times New Roman"/>
          <w:bCs/>
          <w:sz w:val="28"/>
          <w:szCs w:val="28"/>
        </w:rPr>
      </w:pPr>
      <w:r w:rsidRPr="0055157C">
        <w:rPr>
          <w:rFonts w:ascii="Times New Roman" w:hAnsi="Times New Roman"/>
          <w:bCs/>
          <w:sz w:val="28"/>
          <w:szCs w:val="28"/>
        </w:rPr>
        <w:t>202</w:t>
      </w:r>
      <w:r>
        <w:rPr>
          <w:rFonts w:ascii="Times New Roman" w:hAnsi="Times New Roman"/>
          <w:bCs/>
          <w:sz w:val="28"/>
          <w:szCs w:val="28"/>
        </w:rPr>
        <w:t>2</w:t>
      </w:r>
      <w:r w:rsidR="004B4265">
        <w:rPr>
          <w:rFonts w:ascii="Times New Roman" w:hAnsi="Times New Roman"/>
          <w:bCs/>
          <w:sz w:val="28"/>
          <w:szCs w:val="28"/>
        </w:rPr>
        <w:br w:type="page"/>
      </w:r>
    </w:p>
    <w:sdt>
      <w:sdtPr>
        <w:rPr>
          <w:rFonts w:asciiTheme="minorHAnsi" w:eastAsiaTheme="minorEastAsia" w:hAnsiTheme="minorHAnsi" w:cstheme="minorBidi"/>
          <w:bCs w:val="0"/>
          <w:color w:val="auto"/>
          <w:sz w:val="24"/>
          <w:szCs w:val="24"/>
        </w:rPr>
        <w:id w:val="432858874"/>
        <w:docPartObj>
          <w:docPartGallery w:val="Table of Contents"/>
          <w:docPartUnique/>
        </w:docPartObj>
      </w:sdtPr>
      <w:sdtEndPr>
        <w:rPr>
          <w:rFonts w:ascii="Times New Roman" w:hAnsi="Times New Roman" w:cs="Times New Roman"/>
          <w:noProof/>
          <w:sz w:val="28"/>
          <w:szCs w:val="28"/>
        </w:rPr>
      </w:sdtEndPr>
      <w:sdtContent>
        <w:p w14:paraId="381AD347" w14:textId="5F990874" w:rsidR="00D15CCA" w:rsidRPr="00D15CCA" w:rsidRDefault="00D15CCA">
          <w:pPr>
            <w:pStyle w:val="aa"/>
            <w:rPr>
              <w:rStyle w:val="10"/>
            </w:rPr>
          </w:pPr>
          <w:r w:rsidRPr="00D15CCA">
            <w:rPr>
              <w:rStyle w:val="10"/>
            </w:rPr>
            <w:t>Оглавление</w:t>
          </w:r>
        </w:p>
        <w:p w14:paraId="1F64C0CC" w14:textId="4957BCBD" w:rsidR="0028101E" w:rsidRPr="0028101E" w:rsidRDefault="00D15CCA">
          <w:pPr>
            <w:pStyle w:val="12"/>
            <w:tabs>
              <w:tab w:val="right" w:leader="dot" w:pos="9344"/>
            </w:tabs>
            <w:rPr>
              <w:rFonts w:ascii="Times New Roman" w:hAnsi="Times New Roman" w:cs="Times New Roman"/>
              <w:b w:val="0"/>
              <w:bCs w:val="0"/>
              <w:i w:val="0"/>
              <w:iCs w:val="0"/>
              <w:noProof/>
              <w:sz w:val="28"/>
              <w:szCs w:val="28"/>
            </w:rPr>
          </w:pPr>
          <w:r w:rsidRPr="0028101E">
            <w:rPr>
              <w:rFonts w:ascii="Times New Roman" w:hAnsi="Times New Roman" w:cs="Times New Roman"/>
              <w:b w:val="0"/>
              <w:bCs w:val="0"/>
              <w:i w:val="0"/>
              <w:iCs w:val="0"/>
              <w:sz w:val="28"/>
              <w:szCs w:val="28"/>
            </w:rPr>
            <w:fldChar w:fldCharType="begin"/>
          </w:r>
          <w:r w:rsidRPr="0028101E">
            <w:rPr>
              <w:rFonts w:ascii="Times New Roman" w:hAnsi="Times New Roman" w:cs="Times New Roman"/>
              <w:b w:val="0"/>
              <w:bCs w:val="0"/>
              <w:i w:val="0"/>
              <w:iCs w:val="0"/>
              <w:sz w:val="28"/>
              <w:szCs w:val="28"/>
            </w:rPr>
            <w:instrText>TOC \o "1-3" \h \z \u</w:instrText>
          </w:r>
          <w:r w:rsidRPr="0028101E">
            <w:rPr>
              <w:rFonts w:ascii="Times New Roman" w:hAnsi="Times New Roman" w:cs="Times New Roman"/>
              <w:b w:val="0"/>
              <w:bCs w:val="0"/>
              <w:i w:val="0"/>
              <w:iCs w:val="0"/>
              <w:sz w:val="28"/>
              <w:szCs w:val="28"/>
            </w:rPr>
            <w:fldChar w:fldCharType="separate"/>
          </w:r>
          <w:hyperlink w:anchor="_Toc104574244" w:history="1">
            <w:r w:rsidR="0028101E" w:rsidRPr="0028101E">
              <w:rPr>
                <w:rStyle w:val="a8"/>
                <w:rFonts w:ascii="Times New Roman" w:hAnsi="Times New Roman" w:cs="Times New Roman"/>
                <w:b w:val="0"/>
                <w:bCs w:val="0"/>
                <w:i w:val="0"/>
                <w:iCs w:val="0"/>
                <w:noProof/>
                <w:sz w:val="28"/>
                <w:szCs w:val="28"/>
              </w:rPr>
              <w:t>Введение</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_Toc104574244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3</w:t>
            </w:r>
            <w:r w:rsidR="0028101E" w:rsidRPr="0028101E">
              <w:rPr>
                <w:rFonts w:ascii="Times New Roman" w:hAnsi="Times New Roman" w:cs="Times New Roman"/>
                <w:b w:val="0"/>
                <w:bCs w:val="0"/>
                <w:i w:val="0"/>
                <w:iCs w:val="0"/>
                <w:noProof/>
                <w:webHidden/>
                <w:sz w:val="28"/>
                <w:szCs w:val="28"/>
              </w:rPr>
              <w:fldChar w:fldCharType="end"/>
            </w:r>
          </w:hyperlink>
        </w:p>
        <w:p w14:paraId="774517DD" w14:textId="0ECB9B70"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45" w:history="1">
            <w:r w:rsidR="0028101E" w:rsidRPr="0028101E">
              <w:rPr>
                <w:rStyle w:val="a8"/>
                <w:rFonts w:ascii="Times New Roman" w:hAnsi="Times New Roman" w:cs="Times New Roman"/>
                <w:b w:val="0"/>
                <w:bCs w:val="0"/>
                <w:i w:val="0"/>
                <w:iCs w:val="0"/>
                <w:noProof/>
                <w:sz w:val="28"/>
                <w:szCs w:val="28"/>
              </w:rPr>
              <w:t>Глава 1</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_Toc104574245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7</w:t>
            </w:r>
            <w:r w:rsidR="0028101E" w:rsidRPr="0028101E">
              <w:rPr>
                <w:rFonts w:ascii="Times New Roman" w:hAnsi="Times New Roman" w:cs="Times New Roman"/>
                <w:b w:val="0"/>
                <w:bCs w:val="0"/>
                <w:i w:val="0"/>
                <w:iCs w:val="0"/>
                <w:noProof/>
                <w:webHidden/>
                <w:sz w:val="28"/>
                <w:szCs w:val="28"/>
              </w:rPr>
              <w:fldChar w:fldCharType="end"/>
            </w:r>
          </w:hyperlink>
        </w:p>
        <w:p w14:paraId="30B17D9C" w14:textId="17B9781D" w:rsidR="0028101E" w:rsidRPr="0028101E" w:rsidRDefault="008F0A25">
          <w:pPr>
            <w:pStyle w:val="21"/>
            <w:tabs>
              <w:tab w:val="right" w:leader="dot" w:pos="9344"/>
            </w:tabs>
            <w:rPr>
              <w:rFonts w:ascii="Times New Roman" w:hAnsi="Times New Roman" w:cs="Times New Roman"/>
              <w:b w:val="0"/>
              <w:bCs w:val="0"/>
              <w:noProof/>
              <w:sz w:val="28"/>
              <w:szCs w:val="28"/>
            </w:rPr>
          </w:pPr>
          <w:hyperlink w:anchor="_Toc104574246" w:history="1">
            <w:r w:rsidR="0028101E" w:rsidRPr="0028101E">
              <w:rPr>
                <w:rStyle w:val="a8"/>
                <w:rFonts w:ascii="Times New Roman" w:hAnsi="Times New Roman" w:cs="Times New Roman"/>
                <w:b w:val="0"/>
                <w:bCs w:val="0"/>
                <w:noProof/>
                <w:sz w:val="28"/>
                <w:szCs w:val="28"/>
              </w:rPr>
              <w:t>1.1. Теоретические основы исследования</w:t>
            </w:r>
            <w:r w:rsidR="0028101E" w:rsidRPr="0028101E">
              <w:rPr>
                <w:rFonts w:ascii="Times New Roman" w:hAnsi="Times New Roman" w:cs="Times New Roman"/>
                <w:b w:val="0"/>
                <w:bCs w:val="0"/>
                <w:noProof/>
                <w:webHidden/>
                <w:sz w:val="28"/>
                <w:szCs w:val="28"/>
              </w:rPr>
              <w:tab/>
            </w:r>
            <w:r w:rsidR="0028101E" w:rsidRPr="0028101E">
              <w:rPr>
                <w:rFonts w:ascii="Times New Roman" w:hAnsi="Times New Roman" w:cs="Times New Roman"/>
                <w:b w:val="0"/>
                <w:bCs w:val="0"/>
                <w:noProof/>
                <w:webHidden/>
                <w:sz w:val="28"/>
                <w:szCs w:val="28"/>
              </w:rPr>
              <w:fldChar w:fldCharType="begin"/>
            </w:r>
            <w:r w:rsidR="0028101E" w:rsidRPr="0028101E">
              <w:rPr>
                <w:rFonts w:ascii="Times New Roman" w:hAnsi="Times New Roman" w:cs="Times New Roman"/>
                <w:b w:val="0"/>
                <w:bCs w:val="0"/>
                <w:noProof/>
                <w:webHidden/>
                <w:sz w:val="28"/>
                <w:szCs w:val="28"/>
              </w:rPr>
              <w:instrText xml:space="preserve"> PAGEREF _Toc104574246 \h </w:instrText>
            </w:r>
            <w:r w:rsidR="0028101E" w:rsidRPr="0028101E">
              <w:rPr>
                <w:rFonts w:ascii="Times New Roman" w:hAnsi="Times New Roman" w:cs="Times New Roman"/>
                <w:b w:val="0"/>
                <w:bCs w:val="0"/>
                <w:noProof/>
                <w:webHidden/>
                <w:sz w:val="28"/>
                <w:szCs w:val="28"/>
              </w:rPr>
            </w:r>
            <w:r w:rsidR="0028101E" w:rsidRPr="0028101E">
              <w:rPr>
                <w:rFonts w:ascii="Times New Roman" w:hAnsi="Times New Roman" w:cs="Times New Roman"/>
                <w:b w:val="0"/>
                <w:bCs w:val="0"/>
                <w:noProof/>
                <w:webHidden/>
                <w:sz w:val="28"/>
                <w:szCs w:val="28"/>
              </w:rPr>
              <w:fldChar w:fldCharType="separate"/>
            </w:r>
            <w:r w:rsidR="00BC7EED">
              <w:rPr>
                <w:rFonts w:ascii="Times New Roman" w:hAnsi="Times New Roman" w:cs="Times New Roman"/>
                <w:b w:val="0"/>
                <w:bCs w:val="0"/>
                <w:noProof/>
                <w:webHidden/>
                <w:sz w:val="28"/>
                <w:szCs w:val="28"/>
              </w:rPr>
              <w:t>7</w:t>
            </w:r>
            <w:r w:rsidR="0028101E" w:rsidRPr="0028101E">
              <w:rPr>
                <w:rFonts w:ascii="Times New Roman" w:hAnsi="Times New Roman" w:cs="Times New Roman"/>
                <w:b w:val="0"/>
                <w:bCs w:val="0"/>
                <w:noProof/>
                <w:webHidden/>
                <w:sz w:val="28"/>
                <w:szCs w:val="28"/>
              </w:rPr>
              <w:fldChar w:fldCharType="end"/>
            </w:r>
          </w:hyperlink>
        </w:p>
        <w:p w14:paraId="242C9B1F" w14:textId="730FF785" w:rsidR="0028101E" w:rsidRPr="0028101E" w:rsidRDefault="008F0A25">
          <w:pPr>
            <w:pStyle w:val="21"/>
            <w:tabs>
              <w:tab w:val="right" w:leader="dot" w:pos="9344"/>
            </w:tabs>
            <w:rPr>
              <w:rFonts w:ascii="Times New Roman" w:hAnsi="Times New Roman" w:cs="Times New Roman"/>
              <w:b w:val="0"/>
              <w:bCs w:val="0"/>
              <w:noProof/>
              <w:sz w:val="28"/>
              <w:szCs w:val="28"/>
            </w:rPr>
          </w:pPr>
          <w:hyperlink w:anchor="_Toc104574247" w:history="1">
            <w:r w:rsidR="0028101E" w:rsidRPr="0028101E">
              <w:rPr>
                <w:rStyle w:val="a8"/>
                <w:rFonts w:ascii="Times New Roman" w:hAnsi="Times New Roman" w:cs="Times New Roman"/>
                <w:b w:val="0"/>
                <w:bCs w:val="0"/>
                <w:noProof/>
                <w:sz w:val="28"/>
                <w:szCs w:val="28"/>
              </w:rPr>
              <w:t>1.2. Образ Японии в России</w:t>
            </w:r>
            <w:r w:rsidR="0028101E" w:rsidRPr="0028101E">
              <w:rPr>
                <w:rFonts w:ascii="Times New Roman" w:hAnsi="Times New Roman" w:cs="Times New Roman"/>
                <w:b w:val="0"/>
                <w:bCs w:val="0"/>
                <w:noProof/>
                <w:webHidden/>
                <w:sz w:val="28"/>
                <w:szCs w:val="28"/>
              </w:rPr>
              <w:tab/>
            </w:r>
            <w:r w:rsidR="0028101E" w:rsidRPr="0028101E">
              <w:rPr>
                <w:rFonts w:ascii="Times New Roman" w:hAnsi="Times New Roman" w:cs="Times New Roman"/>
                <w:b w:val="0"/>
                <w:bCs w:val="0"/>
                <w:noProof/>
                <w:webHidden/>
                <w:sz w:val="28"/>
                <w:szCs w:val="28"/>
              </w:rPr>
              <w:fldChar w:fldCharType="begin"/>
            </w:r>
            <w:r w:rsidR="0028101E" w:rsidRPr="0028101E">
              <w:rPr>
                <w:rFonts w:ascii="Times New Roman" w:hAnsi="Times New Roman" w:cs="Times New Roman"/>
                <w:b w:val="0"/>
                <w:bCs w:val="0"/>
                <w:noProof/>
                <w:webHidden/>
                <w:sz w:val="28"/>
                <w:szCs w:val="28"/>
              </w:rPr>
              <w:instrText xml:space="preserve"> PAGEREF _Toc104574247 \h </w:instrText>
            </w:r>
            <w:r w:rsidR="0028101E" w:rsidRPr="0028101E">
              <w:rPr>
                <w:rFonts w:ascii="Times New Roman" w:hAnsi="Times New Roman" w:cs="Times New Roman"/>
                <w:b w:val="0"/>
                <w:bCs w:val="0"/>
                <w:noProof/>
                <w:webHidden/>
                <w:sz w:val="28"/>
                <w:szCs w:val="28"/>
              </w:rPr>
            </w:r>
            <w:r w:rsidR="0028101E" w:rsidRPr="0028101E">
              <w:rPr>
                <w:rFonts w:ascii="Times New Roman" w:hAnsi="Times New Roman" w:cs="Times New Roman"/>
                <w:b w:val="0"/>
                <w:bCs w:val="0"/>
                <w:noProof/>
                <w:webHidden/>
                <w:sz w:val="28"/>
                <w:szCs w:val="28"/>
              </w:rPr>
              <w:fldChar w:fldCharType="separate"/>
            </w:r>
            <w:r w:rsidR="00BC7EED">
              <w:rPr>
                <w:rFonts w:ascii="Times New Roman" w:hAnsi="Times New Roman" w:cs="Times New Roman"/>
                <w:b w:val="0"/>
                <w:bCs w:val="0"/>
                <w:noProof/>
                <w:webHidden/>
                <w:sz w:val="28"/>
                <w:szCs w:val="28"/>
              </w:rPr>
              <w:t>18</w:t>
            </w:r>
            <w:r w:rsidR="0028101E" w:rsidRPr="0028101E">
              <w:rPr>
                <w:rFonts w:ascii="Times New Roman" w:hAnsi="Times New Roman" w:cs="Times New Roman"/>
                <w:b w:val="0"/>
                <w:bCs w:val="0"/>
                <w:noProof/>
                <w:webHidden/>
                <w:sz w:val="28"/>
                <w:szCs w:val="28"/>
              </w:rPr>
              <w:fldChar w:fldCharType="end"/>
            </w:r>
          </w:hyperlink>
        </w:p>
        <w:p w14:paraId="5E47B8BF" w14:textId="560B4467"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48" w:history="1">
            <w:r w:rsidR="0028101E" w:rsidRPr="005E7BF5">
              <w:rPr>
                <w:rStyle w:val="a8"/>
                <w:rFonts w:ascii="Times New Roman" w:hAnsi="Times New Roman" w:cs="Times New Roman"/>
                <w:b w:val="0"/>
                <w:bCs w:val="0"/>
                <w:i w:val="0"/>
                <w:iCs w:val="0"/>
                <w:noProof/>
                <w:sz w:val="28"/>
                <w:szCs w:val="28"/>
              </w:rPr>
              <w:t>Выводы по 1 главе</w:t>
            </w:r>
            <w:r w:rsidR="0028101E" w:rsidRPr="005E7BF5">
              <w:rPr>
                <w:rFonts w:ascii="Times New Roman" w:hAnsi="Times New Roman" w:cs="Times New Roman"/>
                <w:b w:val="0"/>
                <w:bCs w:val="0"/>
                <w:i w:val="0"/>
                <w:iCs w:val="0"/>
                <w:noProof/>
                <w:webHidden/>
                <w:sz w:val="28"/>
                <w:szCs w:val="28"/>
              </w:rPr>
              <w:tab/>
            </w:r>
            <w:r w:rsidR="0028101E" w:rsidRPr="005E7BF5">
              <w:rPr>
                <w:rFonts w:ascii="Times New Roman" w:hAnsi="Times New Roman" w:cs="Times New Roman"/>
                <w:b w:val="0"/>
                <w:bCs w:val="0"/>
                <w:i w:val="0"/>
                <w:iCs w:val="0"/>
                <w:noProof/>
                <w:webHidden/>
                <w:sz w:val="28"/>
                <w:szCs w:val="28"/>
              </w:rPr>
              <w:fldChar w:fldCharType="begin"/>
            </w:r>
            <w:r w:rsidR="0028101E" w:rsidRPr="005E7BF5">
              <w:rPr>
                <w:rFonts w:ascii="Times New Roman" w:hAnsi="Times New Roman" w:cs="Times New Roman"/>
                <w:b w:val="0"/>
                <w:bCs w:val="0"/>
                <w:i w:val="0"/>
                <w:iCs w:val="0"/>
                <w:noProof/>
                <w:webHidden/>
                <w:sz w:val="28"/>
                <w:szCs w:val="28"/>
              </w:rPr>
              <w:instrText xml:space="preserve"> PAGEREF _Toc104574248 \h </w:instrText>
            </w:r>
            <w:r w:rsidR="0028101E" w:rsidRPr="005E7BF5">
              <w:rPr>
                <w:rFonts w:ascii="Times New Roman" w:hAnsi="Times New Roman" w:cs="Times New Roman"/>
                <w:b w:val="0"/>
                <w:bCs w:val="0"/>
                <w:i w:val="0"/>
                <w:iCs w:val="0"/>
                <w:noProof/>
                <w:webHidden/>
                <w:sz w:val="28"/>
                <w:szCs w:val="28"/>
              </w:rPr>
            </w:r>
            <w:r w:rsidR="0028101E" w:rsidRPr="005E7BF5">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21</w:t>
            </w:r>
            <w:r w:rsidR="0028101E" w:rsidRPr="005E7BF5">
              <w:rPr>
                <w:rFonts w:ascii="Times New Roman" w:hAnsi="Times New Roman" w:cs="Times New Roman"/>
                <w:b w:val="0"/>
                <w:bCs w:val="0"/>
                <w:i w:val="0"/>
                <w:iCs w:val="0"/>
                <w:noProof/>
                <w:webHidden/>
                <w:sz w:val="28"/>
                <w:szCs w:val="28"/>
              </w:rPr>
              <w:fldChar w:fldCharType="end"/>
            </w:r>
          </w:hyperlink>
        </w:p>
        <w:p w14:paraId="008751FB" w14:textId="7A77E57A"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49" w:history="1">
            <w:r w:rsidR="0028101E" w:rsidRPr="0028101E">
              <w:rPr>
                <w:rStyle w:val="a8"/>
                <w:rFonts w:ascii="Times New Roman" w:hAnsi="Times New Roman" w:cs="Times New Roman"/>
                <w:b w:val="0"/>
                <w:bCs w:val="0"/>
                <w:i w:val="0"/>
                <w:iCs w:val="0"/>
                <w:noProof/>
                <w:sz w:val="28"/>
                <w:szCs w:val="28"/>
              </w:rPr>
              <w:t>Глава 2</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_Toc104574249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23</w:t>
            </w:r>
            <w:r w:rsidR="0028101E" w:rsidRPr="0028101E">
              <w:rPr>
                <w:rFonts w:ascii="Times New Roman" w:hAnsi="Times New Roman" w:cs="Times New Roman"/>
                <w:b w:val="0"/>
                <w:bCs w:val="0"/>
                <w:i w:val="0"/>
                <w:iCs w:val="0"/>
                <w:noProof/>
                <w:webHidden/>
                <w:sz w:val="28"/>
                <w:szCs w:val="28"/>
              </w:rPr>
              <w:fldChar w:fldCharType="end"/>
            </w:r>
          </w:hyperlink>
        </w:p>
        <w:p w14:paraId="6260AE72" w14:textId="6F819CAF" w:rsidR="0028101E" w:rsidRPr="0028101E" w:rsidRDefault="008F0A25">
          <w:pPr>
            <w:pStyle w:val="21"/>
            <w:tabs>
              <w:tab w:val="right" w:leader="dot" w:pos="9344"/>
            </w:tabs>
            <w:rPr>
              <w:rFonts w:ascii="Times New Roman" w:hAnsi="Times New Roman" w:cs="Times New Roman"/>
              <w:b w:val="0"/>
              <w:bCs w:val="0"/>
              <w:noProof/>
              <w:sz w:val="28"/>
              <w:szCs w:val="28"/>
            </w:rPr>
          </w:pPr>
          <w:hyperlink w:anchor="_Toc104574250" w:history="1">
            <w:r w:rsidR="0028101E" w:rsidRPr="0028101E">
              <w:rPr>
                <w:rStyle w:val="a8"/>
                <w:rFonts w:ascii="Times New Roman" w:hAnsi="Times New Roman" w:cs="Times New Roman"/>
                <w:b w:val="0"/>
                <w:bCs w:val="0"/>
                <w:noProof/>
                <w:sz w:val="28"/>
                <w:szCs w:val="28"/>
              </w:rPr>
              <w:t>2.1. Проведение анкетирования</w:t>
            </w:r>
            <w:r w:rsidR="0028101E" w:rsidRPr="0028101E">
              <w:rPr>
                <w:rFonts w:ascii="Times New Roman" w:hAnsi="Times New Roman" w:cs="Times New Roman"/>
                <w:b w:val="0"/>
                <w:bCs w:val="0"/>
                <w:noProof/>
                <w:webHidden/>
                <w:sz w:val="28"/>
                <w:szCs w:val="28"/>
              </w:rPr>
              <w:tab/>
            </w:r>
            <w:r w:rsidR="0028101E" w:rsidRPr="0028101E">
              <w:rPr>
                <w:rFonts w:ascii="Times New Roman" w:hAnsi="Times New Roman" w:cs="Times New Roman"/>
                <w:b w:val="0"/>
                <w:bCs w:val="0"/>
                <w:noProof/>
                <w:webHidden/>
                <w:sz w:val="28"/>
                <w:szCs w:val="28"/>
              </w:rPr>
              <w:fldChar w:fldCharType="begin"/>
            </w:r>
            <w:r w:rsidR="0028101E" w:rsidRPr="0028101E">
              <w:rPr>
                <w:rFonts w:ascii="Times New Roman" w:hAnsi="Times New Roman" w:cs="Times New Roman"/>
                <w:b w:val="0"/>
                <w:bCs w:val="0"/>
                <w:noProof/>
                <w:webHidden/>
                <w:sz w:val="28"/>
                <w:szCs w:val="28"/>
              </w:rPr>
              <w:instrText xml:space="preserve"> PAGEREF _Toc104574250 \h </w:instrText>
            </w:r>
            <w:r w:rsidR="0028101E" w:rsidRPr="0028101E">
              <w:rPr>
                <w:rFonts w:ascii="Times New Roman" w:hAnsi="Times New Roman" w:cs="Times New Roman"/>
                <w:b w:val="0"/>
                <w:bCs w:val="0"/>
                <w:noProof/>
                <w:webHidden/>
                <w:sz w:val="28"/>
                <w:szCs w:val="28"/>
              </w:rPr>
            </w:r>
            <w:r w:rsidR="0028101E" w:rsidRPr="0028101E">
              <w:rPr>
                <w:rFonts w:ascii="Times New Roman" w:hAnsi="Times New Roman" w:cs="Times New Roman"/>
                <w:b w:val="0"/>
                <w:bCs w:val="0"/>
                <w:noProof/>
                <w:webHidden/>
                <w:sz w:val="28"/>
                <w:szCs w:val="28"/>
              </w:rPr>
              <w:fldChar w:fldCharType="separate"/>
            </w:r>
            <w:r w:rsidR="00BC7EED">
              <w:rPr>
                <w:rFonts w:ascii="Times New Roman" w:hAnsi="Times New Roman" w:cs="Times New Roman"/>
                <w:b w:val="0"/>
                <w:bCs w:val="0"/>
                <w:noProof/>
                <w:webHidden/>
                <w:sz w:val="28"/>
                <w:szCs w:val="28"/>
              </w:rPr>
              <w:t>23</w:t>
            </w:r>
            <w:r w:rsidR="0028101E" w:rsidRPr="0028101E">
              <w:rPr>
                <w:rFonts w:ascii="Times New Roman" w:hAnsi="Times New Roman" w:cs="Times New Roman"/>
                <w:b w:val="0"/>
                <w:bCs w:val="0"/>
                <w:noProof/>
                <w:webHidden/>
                <w:sz w:val="28"/>
                <w:szCs w:val="28"/>
              </w:rPr>
              <w:fldChar w:fldCharType="end"/>
            </w:r>
          </w:hyperlink>
        </w:p>
        <w:p w14:paraId="32114852" w14:textId="5AE7FB42" w:rsidR="0028101E" w:rsidRPr="0028101E" w:rsidRDefault="008F0A25">
          <w:pPr>
            <w:pStyle w:val="21"/>
            <w:tabs>
              <w:tab w:val="right" w:leader="dot" w:pos="9344"/>
            </w:tabs>
            <w:rPr>
              <w:rFonts w:ascii="Times New Roman" w:hAnsi="Times New Roman" w:cs="Times New Roman"/>
              <w:b w:val="0"/>
              <w:bCs w:val="0"/>
              <w:noProof/>
              <w:sz w:val="28"/>
              <w:szCs w:val="28"/>
            </w:rPr>
          </w:pPr>
          <w:hyperlink w:anchor="_Toc104574251" w:history="1">
            <w:r w:rsidR="0028101E" w:rsidRPr="0028101E">
              <w:rPr>
                <w:rStyle w:val="a8"/>
                <w:rFonts w:ascii="Times New Roman" w:hAnsi="Times New Roman" w:cs="Times New Roman"/>
                <w:b w:val="0"/>
                <w:bCs w:val="0"/>
                <w:noProof/>
                <w:sz w:val="28"/>
                <w:szCs w:val="28"/>
              </w:rPr>
              <w:t>2.2. Анализ полученных данных</w:t>
            </w:r>
            <w:r w:rsidR="0028101E" w:rsidRPr="0028101E">
              <w:rPr>
                <w:rFonts w:ascii="Times New Roman" w:hAnsi="Times New Roman" w:cs="Times New Roman"/>
                <w:b w:val="0"/>
                <w:bCs w:val="0"/>
                <w:noProof/>
                <w:webHidden/>
                <w:sz w:val="28"/>
                <w:szCs w:val="28"/>
              </w:rPr>
              <w:tab/>
            </w:r>
            <w:r w:rsidR="0028101E" w:rsidRPr="0028101E">
              <w:rPr>
                <w:rFonts w:ascii="Times New Roman" w:hAnsi="Times New Roman" w:cs="Times New Roman"/>
                <w:b w:val="0"/>
                <w:bCs w:val="0"/>
                <w:noProof/>
                <w:webHidden/>
                <w:sz w:val="28"/>
                <w:szCs w:val="28"/>
              </w:rPr>
              <w:fldChar w:fldCharType="begin"/>
            </w:r>
            <w:r w:rsidR="0028101E" w:rsidRPr="0028101E">
              <w:rPr>
                <w:rFonts w:ascii="Times New Roman" w:hAnsi="Times New Roman" w:cs="Times New Roman"/>
                <w:b w:val="0"/>
                <w:bCs w:val="0"/>
                <w:noProof/>
                <w:webHidden/>
                <w:sz w:val="28"/>
                <w:szCs w:val="28"/>
              </w:rPr>
              <w:instrText xml:space="preserve"> PAGEREF _Toc104574251 \h </w:instrText>
            </w:r>
            <w:r w:rsidR="0028101E" w:rsidRPr="0028101E">
              <w:rPr>
                <w:rFonts w:ascii="Times New Roman" w:hAnsi="Times New Roman" w:cs="Times New Roman"/>
                <w:b w:val="0"/>
                <w:bCs w:val="0"/>
                <w:noProof/>
                <w:webHidden/>
                <w:sz w:val="28"/>
                <w:szCs w:val="28"/>
              </w:rPr>
            </w:r>
            <w:r w:rsidR="0028101E" w:rsidRPr="0028101E">
              <w:rPr>
                <w:rFonts w:ascii="Times New Roman" w:hAnsi="Times New Roman" w:cs="Times New Roman"/>
                <w:b w:val="0"/>
                <w:bCs w:val="0"/>
                <w:noProof/>
                <w:webHidden/>
                <w:sz w:val="28"/>
                <w:szCs w:val="28"/>
              </w:rPr>
              <w:fldChar w:fldCharType="separate"/>
            </w:r>
            <w:r w:rsidR="00BC7EED">
              <w:rPr>
                <w:rFonts w:ascii="Times New Roman" w:hAnsi="Times New Roman" w:cs="Times New Roman"/>
                <w:b w:val="0"/>
                <w:bCs w:val="0"/>
                <w:noProof/>
                <w:webHidden/>
                <w:sz w:val="28"/>
                <w:szCs w:val="28"/>
              </w:rPr>
              <w:t>26</w:t>
            </w:r>
            <w:r w:rsidR="0028101E" w:rsidRPr="0028101E">
              <w:rPr>
                <w:rFonts w:ascii="Times New Roman" w:hAnsi="Times New Roman" w:cs="Times New Roman"/>
                <w:b w:val="0"/>
                <w:bCs w:val="0"/>
                <w:noProof/>
                <w:webHidden/>
                <w:sz w:val="28"/>
                <w:szCs w:val="28"/>
              </w:rPr>
              <w:fldChar w:fldCharType="end"/>
            </w:r>
          </w:hyperlink>
        </w:p>
        <w:p w14:paraId="5C104F39" w14:textId="64963059"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52" w:history="1">
            <w:r w:rsidR="0028101E" w:rsidRPr="005E7BF5">
              <w:rPr>
                <w:rStyle w:val="a8"/>
                <w:rFonts w:ascii="Times New Roman" w:hAnsi="Times New Roman" w:cs="Times New Roman"/>
                <w:b w:val="0"/>
                <w:bCs w:val="0"/>
                <w:i w:val="0"/>
                <w:iCs w:val="0"/>
                <w:noProof/>
                <w:sz w:val="28"/>
                <w:szCs w:val="28"/>
              </w:rPr>
              <w:t>Выводы по 2 главе</w:t>
            </w:r>
            <w:r w:rsidR="0028101E" w:rsidRPr="005E7BF5">
              <w:rPr>
                <w:rFonts w:ascii="Times New Roman" w:hAnsi="Times New Roman" w:cs="Times New Roman"/>
                <w:b w:val="0"/>
                <w:bCs w:val="0"/>
                <w:i w:val="0"/>
                <w:iCs w:val="0"/>
                <w:noProof/>
                <w:webHidden/>
                <w:sz w:val="28"/>
                <w:szCs w:val="28"/>
              </w:rPr>
              <w:tab/>
            </w:r>
            <w:r w:rsidR="0028101E" w:rsidRPr="005E7BF5">
              <w:rPr>
                <w:rFonts w:ascii="Times New Roman" w:hAnsi="Times New Roman" w:cs="Times New Roman"/>
                <w:b w:val="0"/>
                <w:bCs w:val="0"/>
                <w:i w:val="0"/>
                <w:iCs w:val="0"/>
                <w:noProof/>
                <w:webHidden/>
                <w:sz w:val="28"/>
                <w:szCs w:val="28"/>
              </w:rPr>
              <w:fldChar w:fldCharType="begin"/>
            </w:r>
            <w:r w:rsidR="0028101E" w:rsidRPr="005E7BF5">
              <w:rPr>
                <w:rFonts w:ascii="Times New Roman" w:hAnsi="Times New Roman" w:cs="Times New Roman"/>
                <w:b w:val="0"/>
                <w:bCs w:val="0"/>
                <w:i w:val="0"/>
                <w:iCs w:val="0"/>
                <w:noProof/>
                <w:webHidden/>
                <w:sz w:val="28"/>
                <w:szCs w:val="28"/>
              </w:rPr>
              <w:instrText xml:space="preserve"> PAGEREF _Toc104574252 \h </w:instrText>
            </w:r>
            <w:r w:rsidR="0028101E" w:rsidRPr="005E7BF5">
              <w:rPr>
                <w:rFonts w:ascii="Times New Roman" w:hAnsi="Times New Roman" w:cs="Times New Roman"/>
                <w:b w:val="0"/>
                <w:bCs w:val="0"/>
                <w:i w:val="0"/>
                <w:iCs w:val="0"/>
                <w:noProof/>
                <w:webHidden/>
                <w:sz w:val="28"/>
                <w:szCs w:val="28"/>
              </w:rPr>
            </w:r>
            <w:r w:rsidR="0028101E" w:rsidRPr="005E7BF5">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43</w:t>
            </w:r>
            <w:r w:rsidR="0028101E" w:rsidRPr="005E7BF5">
              <w:rPr>
                <w:rFonts w:ascii="Times New Roman" w:hAnsi="Times New Roman" w:cs="Times New Roman"/>
                <w:b w:val="0"/>
                <w:bCs w:val="0"/>
                <w:i w:val="0"/>
                <w:iCs w:val="0"/>
                <w:noProof/>
                <w:webHidden/>
                <w:sz w:val="28"/>
                <w:szCs w:val="28"/>
              </w:rPr>
              <w:fldChar w:fldCharType="end"/>
            </w:r>
          </w:hyperlink>
        </w:p>
        <w:p w14:paraId="78BC2AF3" w14:textId="609BAE55"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53" w:history="1">
            <w:r w:rsidR="0028101E" w:rsidRPr="0028101E">
              <w:rPr>
                <w:rStyle w:val="a8"/>
                <w:rFonts w:ascii="Times New Roman" w:hAnsi="Times New Roman" w:cs="Times New Roman"/>
                <w:b w:val="0"/>
                <w:bCs w:val="0"/>
                <w:i w:val="0"/>
                <w:iCs w:val="0"/>
                <w:noProof/>
                <w:sz w:val="28"/>
                <w:szCs w:val="28"/>
              </w:rPr>
              <w:t>Заключение</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_Toc104574253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45</w:t>
            </w:r>
            <w:r w:rsidR="0028101E" w:rsidRPr="0028101E">
              <w:rPr>
                <w:rFonts w:ascii="Times New Roman" w:hAnsi="Times New Roman" w:cs="Times New Roman"/>
                <w:b w:val="0"/>
                <w:bCs w:val="0"/>
                <w:i w:val="0"/>
                <w:iCs w:val="0"/>
                <w:noProof/>
                <w:webHidden/>
                <w:sz w:val="28"/>
                <w:szCs w:val="28"/>
              </w:rPr>
              <w:fldChar w:fldCharType="end"/>
            </w:r>
          </w:hyperlink>
        </w:p>
        <w:p w14:paraId="65C8A609" w14:textId="00B25A48"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54" w:history="1">
            <w:r w:rsidR="0028101E" w:rsidRPr="0028101E">
              <w:rPr>
                <w:rStyle w:val="a8"/>
                <w:rFonts w:ascii="Times New Roman" w:hAnsi="Times New Roman" w:cs="Times New Roman"/>
                <w:b w:val="0"/>
                <w:bCs w:val="0"/>
                <w:i w:val="0"/>
                <w:iCs w:val="0"/>
                <w:noProof/>
                <w:sz w:val="28"/>
                <w:szCs w:val="28"/>
              </w:rPr>
              <w:t>Список литературы</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_Toc104574254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46</w:t>
            </w:r>
            <w:r w:rsidR="0028101E" w:rsidRPr="0028101E">
              <w:rPr>
                <w:rFonts w:ascii="Times New Roman" w:hAnsi="Times New Roman" w:cs="Times New Roman"/>
                <w:b w:val="0"/>
                <w:bCs w:val="0"/>
                <w:i w:val="0"/>
                <w:iCs w:val="0"/>
                <w:noProof/>
                <w:webHidden/>
                <w:sz w:val="28"/>
                <w:szCs w:val="28"/>
              </w:rPr>
              <w:fldChar w:fldCharType="end"/>
            </w:r>
          </w:hyperlink>
        </w:p>
        <w:p w14:paraId="5D96878D" w14:textId="19CA4019"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55" w:history="1">
            <w:r w:rsidR="0028101E" w:rsidRPr="0028101E">
              <w:rPr>
                <w:rStyle w:val="a8"/>
                <w:rFonts w:ascii="Times New Roman" w:hAnsi="Times New Roman" w:cs="Times New Roman"/>
                <w:b w:val="0"/>
                <w:bCs w:val="0"/>
                <w:i w:val="0"/>
                <w:iCs w:val="0"/>
                <w:noProof/>
                <w:sz w:val="28"/>
                <w:szCs w:val="28"/>
              </w:rPr>
              <w:t>Приложение 1</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_Toc104574255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52</w:t>
            </w:r>
            <w:r w:rsidR="0028101E" w:rsidRPr="0028101E">
              <w:rPr>
                <w:rFonts w:ascii="Times New Roman" w:hAnsi="Times New Roman" w:cs="Times New Roman"/>
                <w:b w:val="0"/>
                <w:bCs w:val="0"/>
                <w:i w:val="0"/>
                <w:iCs w:val="0"/>
                <w:noProof/>
                <w:webHidden/>
                <w:sz w:val="28"/>
                <w:szCs w:val="28"/>
              </w:rPr>
              <w:fldChar w:fldCharType="end"/>
            </w:r>
          </w:hyperlink>
        </w:p>
        <w:p w14:paraId="72DB15B8" w14:textId="0F3A00A2" w:rsidR="0028101E" w:rsidRPr="0028101E" w:rsidRDefault="008F0A25">
          <w:pPr>
            <w:pStyle w:val="12"/>
            <w:tabs>
              <w:tab w:val="right" w:leader="dot" w:pos="9344"/>
            </w:tabs>
            <w:rPr>
              <w:rFonts w:ascii="Times New Roman" w:hAnsi="Times New Roman" w:cs="Times New Roman"/>
              <w:b w:val="0"/>
              <w:bCs w:val="0"/>
              <w:i w:val="0"/>
              <w:iCs w:val="0"/>
              <w:noProof/>
              <w:sz w:val="28"/>
              <w:szCs w:val="28"/>
            </w:rPr>
          </w:pPr>
          <w:hyperlink w:anchor="_Toc104574256" w:history="1">
            <w:r w:rsidR="0028101E" w:rsidRPr="0028101E">
              <w:rPr>
                <w:rStyle w:val="a8"/>
                <w:rFonts w:ascii="Times New Roman" w:hAnsi="Times New Roman" w:cs="Times New Roman"/>
                <w:b w:val="0"/>
                <w:bCs w:val="0"/>
                <w:i w:val="0"/>
                <w:iCs w:val="0"/>
                <w:noProof/>
                <w:sz w:val="28"/>
                <w:szCs w:val="28"/>
              </w:rPr>
              <w:t>Приложение 2</w:t>
            </w:r>
            <w:r w:rsidR="0028101E" w:rsidRPr="0028101E">
              <w:rPr>
                <w:rFonts w:ascii="Times New Roman" w:hAnsi="Times New Roman" w:cs="Times New Roman"/>
                <w:b w:val="0"/>
                <w:bCs w:val="0"/>
                <w:i w:val="0"/>
                <w:iCs w:val="0"/>
                <w:noProof/>
                <w:webHidden/>
                <w:sz w:val="28"/>
                <w:szCs w:val="28"/>
              </w:rPr>
              <w:tab/>
            </w:r>
            <w:r w:rsidR="0028101E" w:rsidRPr="0028101E">
              <w:rPr>
                <w:rFonts w:ascii="Times New Roman" w:hAnsi="Times New Roman" w:cs="Times New Roman"/>
                <w:b w:val="0"/>
                <w:bCs w:val="0"/>
                <w:i w:val="0"/>
                <w:iCs w:val="0"/>
                <w:noProof/>
                <w:webHidden/>
                <w:sz w:val="28"/>
                <w:szCs w:val="28"/>
              </w:rPr>
              <w:fldChar w:fldCharType="begin"/>
            </w:r>
            <w:r w:rsidR="0028101E" w:rsidRPr="0028101E">
              <w:rPr>
                <w:rFonts w:ascii="Times New Roman" w:hAnsi="Times New Roman" w:cs="Times New Roman"/>
                <w:b w:val="0"/>
                <w:bCs w:val="0"/>
                <w:i w:val="0"/>
                <w:iCs w:val="0"/>
                <w:noProof/>
                <w:webHidden/>
                <w:sz w:val="28"/>
                <w:szCs w:val="28"/>
              </w:rPr>
              <w:instrText xml:space="preserve"> PAGEREF _Toc104574256 \h </w:instrText>
            </w:r>
            <w:r w:rsidR="0028101E" w:rsidRPr="0028101E">
              <w:rPr>
                <w:rFonts w:ascii="Times New Roman" w:hAnsi="Times New Roman" w:cs="Times New Roman"/>
                <w:b w:val="0"/>
                <w:bCs w:val="0"/>
                <w:i w:val="0"/>
                <w:iCs w:val="0"/>
                <w:noProof/>
                <w:webHidden/>
                <w:sz w:val="28"/>
                <w:szCs w:val="28"/>
              </w:rPr>
            </w:r>
            <w:r w:rsidR="0028101E" w:rsidRPr="0028101E">
              <w:rPr>
                <w:rFonts w:ascii="Times New Roman" w:hAnsi="Times New Roman" w:cs="Times New Roman"/>
                <w:b w:val="0"/>
                <w:bCs w:val="0"/>
                <w:i w:val="0"/>
                <w:iCs w:val="0"/>
                <w:noProof/>
                <w:webHidden/>
                <w:sz w:val="28"/>
                <w:szCs w:val="28"/>
              </w:rPr>
              <w:fldChar w:fldCharType="separate"/>
            </w:r>
            <w:r w:rsidR="00BC7EED">
              <w:rPr>
                <w:rFonts w:ascii="Times New Roman" w:hAnsi="Times New Roman" w:cs="Times New Roman"/>
                <w:b w:val="0"/>
                <w:bCs w:val="0"/>
                <w:i w:val="0"/>
                <w:iCs w:val="0"/>
                <w:noProof/>
                <w:webHidden/>
                <w:sz w:val="28"/>
                <w:szCs w:val="28"/>
              </w:rPr>
              <w:t>53</w:t>
            </w:r>
            <w:r w:rsidR="0028101E" w:rsidRPr="0028101E">
              <w:rPr>
                <w:rFonts w:ascii="Times New Roman" w:hAnsi="Times New Roman" w:cs="Times New Roman"/>
                <w:b w:val="0"/>
                <w:bCs w:val="0"/>
                <w:i w:val="0"/>
                <w:iCs w:val="0"/>
                <w:noProof/>
                <w:webHidden/>
                <w:sz w:val="28"/>
                <w:szCs w:val="28"/>
              </w:rPr>
              <w:fldChar w:fldCharType="end"/>
            </w:r>
          </w:hyperlink>
        </w:p>
        <w:p w14:paraId="3811437D" w14:textId="59DD2A74" w:rsidR="0029408F" w:rsidRPr="0028101E" w:rsidRDefault="00D15CCA" w:rsidP="00D15CCA">
          <w:pPr>
            <w:rPr>
              <w:rStyle w:val="s1"/>
              <w:rFonts w:ascii="Times New Roman" w:hAnsi="Times New Roman" w:cs="Times New Roman"/>
              <w:sz w:val="28"/>
              <w:szCs w:val="28"/>
            </w:rPr>
          </w:pPr>
          <w:r w:rsidRPr="0028101E">
            <w:rPr>
              <w:rFonts w:ascii="Times New Roman" w:hAnsi="Times New Roman" w:cs="Times New Roman"/>
              <w:noProof/>
              <w:sz w:val="28"/>
              <w:szCs w:val="28"/>
            </w:rPr>
            <w:fldChar w:fldCharType="end"/>
          </w:r>
        </w:p>
      </w:sdtContent>
    </w:sdt>
    <w:p w14:paraId="17EBB115" w14:textId="2558F092" w:rsidR="00FF104F" w:rsidRPr="00D15CCA" w:rsidRDefault="00FF104F" w:rsidP="00D15CCA">
      <w:pPr>
        <w:pStyle w:val="1"/>
      </w:pPr>
      <w:bookmarkStart w:id="1" w:name="_Toc103607092"/>
      <w:bookmarkStart w:id="2" w:name="_Toc104574244"/>
      <w:r w:rsidRPr="00D15CCA">
        <w:rPr>
          <w:rStyle w:val="s1"/>
          <w:rFonts w:ascii="Times New Roman" w:hAnsi="Times New Roman"/>
          <w:sz w:val="36"/>
          <w:szCs w:val="56"/>
        </w:rPr>
        <w:lastRenderedPageBreak/>
        <w:t>Введение</w:t>
      </w:r>
      <w:bookmarkEnd w:id="1"/>
      <w:bookmarkEnd w:id="2"/>
    </w:p>
    <w:p w14:paraId="3FE541DD" w14:textId="1DC9C96E" w:rsidR="008A0310" w:rsidRPr="00F953D5" w:rsidRDefault="00795B9C" w:rsidP="00F953D5">
      <w:pPr>
        <w:pStyle w:val="a4"/>
        <w:spacing w:line="360" w:lineRule="auto"/>
        <w:jc w:val="both"/>
        <w:rPr>
          <w:sz w:val="28"/>
          <w:szCs w:val="28"/>
        </w:rPr>
      </w:pPr>
      <w:r>
        <w:rPr>
          <w:sz w:val="26"/>
          <w:szCs w:val="26"/>
        </w:rPr>
        <w:tab/>
      </w:r>
      <w:r w:rsidR="008A0310" w:rsidRPr="00F953D5">
        <w:rPr>
          <w:sz w:val="28"/>
          <w:szCs w:val="28"/>
        </w:rPr>
        <w:t>В процессе познания мира человек часто опирается на установленные в обществе стереотипы мышления и поведения. Формирование образа той или ино</w:t>
      </w:r>
      <w:r w:rsidR="00836084" w:rsidRPr="00F953D5">
        <w:rPr>
          <w:sz w:val="28"/>
          <w:szCs w:val="28"/>
        </w:rPr>
        <w:t>й</w:t>
      </w:r>
      <w:r w:rsidR="008A0310" w:rsidRPr="00F953D5">
        <w:rPr>
          <w:sz w:val="28"/>
          <w:szCs w:val="28"/>
        </w:rPr>
        <w:t xml:space="preserve"> страны в сознании человека зачастую происходит под влиянием временно</w:t>
      </w:r>
      <w:r w:rsidR="00836084" w:rsidRPr="00F953D5">
        <w:rPr>
          <w:sz w:val="28"/>
          <w:szCs w:val="28"/>
        </w:rPr>
        <w:t>й</w:t>
      </w:r>
      <w:r w:rsidR="008A0310" w:rsidRPr="00F953D5">
        <w:rPr>
          <w:sz w:val="28"/>
          <w:szCs w:val="28"/>
        </w:rPr>
        <w:t xml:space="preserve"> парадигм</w:t>
      </w:r>
      <w:r w:rsidR="00F65C7C" w:rsidRPr="00F953D5">
        <w:rPr>
          <w:sz w:val="28"/>
          <w:szCs w:val="28"/>
        </w:rPr>
        <w:t>ы</w:t>
      </w:r>
      <w:r w:rsidR="00F65C7C" w:rsidRPr="00F953D5">
        <w:rPr>
          <w:rStyle w:val="a7"/>
          <w:sz w:val="28"/>
          <w:szCs w:val="28"/>
        </w:rPr>
        <w:footnoteReference w:id="1"/>
      </w:r>
      <w:r w:rsidR="008A0310" w:rsidRPr="00F953D5">
        <w:rPr>
          <w:sz w:val="28"/>
          <w:szCs w:val="28"/>
        </w:rPr>
        <w:t>.</w:t>
      </w:r>
      <w:r w:rsidR="00F65C7C" w:rsidRPr="00F953D5">
        <w:rPr>
          <w:sz w:val="28"/>
          <w:szCs w:val="28"/>
        </w:rPr>
        <w:t xml:space="preserve"> </w:t>
      </w:r>
      <w:r w:rsidR="008A0310" w:rsidRPr="00F953D5">
        <w:rPr>
          <w:sz w:val="28"/>
          <w:szCs w:val="28"/>
        </w:rPr>
        <w:t>Основополагающими становятся убеждения, общепринятые стереотипы, ценности, характеризующие эту парадигму. Именно это влияет на поведенческие реакции человека при контакте с представителем той или ино</w:t>
      </w:r>
      <w:r w:rsidR="00836084" w:rsidRPr="00F953D5">
        <w:rPr>
          <w:sz w:val="28"/>
          <w:szCs w:val="28"/>
        </w:rPr>
        <w:t>й</w:t>
      </w:r>
      <w:r w:rsidR="008A0310" w:rsidRPr="00F953D5">
        <w:rPr>
          <w:sz w:val="28"/>
          <w:szCs w:val="28"/>
        </w:rPr>
        <w:t xml:space="preserve"> страны. </w:t>
      </w:r>
    </w:p>
    <w:p w14:paraId="4905644D" w14:textId="42E1583D" w:rsidR="008A0310" w:rsidRPr="00F953D5" w:rsidRDefault="008A0310" w:rsidP="00F953D5">
      <w:pPr>
        <w:spacing w:before="100" w:beforeAutospacing="1" w:after="100" w:afterAutospacing="1" w:line="360" w:lineRule="auto"/>
        <w:ind w:firstLine="708"/>
        <w:jc w:val="both"/>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Образ Японии в России также претерпе</w:t>
      </w:r>
      <w:r w:rsidR="00B559A7" w:rsidRPr="00F953D5">
        <w:rPr>
          <w:rFonts w:ascii="Times New Roman" w:eastAsia="Times New Roman" w:hAnsi="Times New Roman" w:cs="Times New Roman"/>
          <w:sz w:val="28"/>
          <w:szCs w:val="28"/>
        </w:rPr>
        <w:t>вал</w:t>
      </w:r>
      <w:r w:rsidRPr="00F953D5">
        <w:rPr>
          <w:rFonts w:ascii="Times New Roman" w:eastAsia="Times New Roman" w:hAnsi="Times New Roman" w:cs="Times New Roman"/>
          <w:sz w:val="28"/>
          <w:szCs w:val="28"/>
        </w:rPr>
        <w:t xml:space="preserve"> значительные изменения</w:t>
      </w:r>
      <w:r w:rsidR="00B559A7" w:rsidRPr="00F953D5">
        <w:rPr>
          <w:rFonts w:ascii="Times New Roman" w:eastAsia="Times New Roman" w:hAnsi="Times New Roman" w:cs="Times New Roman"/>
          <w:sz w:val="28"/>
          <w:szCs w:val="28"/>
        </w:rPr>
        <w:t xml:space="preserve"> </w:t>
      </w:r>
      <w:r w:rsidR="00F43AAA" w:rsidRPr="00F953D5">
        <w:rPr>
          <w:rFonts w:ascii="Times New Roman" w:eastAsia="Times New Roman" w:hAnsi="Times New Roman" w:cs="Times New Roman"/>
          <w:sz w:val="28"/>
          <w:szCs w:val="28"/>
        </w:rPr>
        <w:t>с начала 19 в. до конца 20 в</w:t>
      </w:r>
      <w:r w:rsidRPr="00F953D5">
        <w:rPr>
          <w:rFonts w:ascii="Times New Roman" w:eastAsia="Times New Roman" w:hAnsi="Times New Roman" w:cs="Times New Roman"/>
          <w:sz w:val="28"/>
          <w:szCs w:val="28"/>
        </w:rPr>
        <w:t>. На смену представлениям о Японии</w:t>
      </w:r>
      <w:r w:rsidR="00B559A7" w:rsidRPr="00F953D5">
        <w:rPr>
          <w:rFonts w:ascii="Times New Roman" w:eastAsia="Times New Roman" w:hAnsi="Times New Roman" w:cs="Times New Roman"/>
          <w:sz w:val="28"/>
          <w:szCs w:val="28"/>
        </w:rPr>
        <w:t xml:space="preserve"> </w:t>
      </w:r>
      <w:r w:rsidRPr="00F953D5">
        <w:rPr>
          <w:rFonts w:ascii="Times New Roman" w:eastAsia="Times New Roman" w:hAnsi="Times New Roman" w:cs="Times New Roman"/>
          <w:sz w:val="28"/>
          <w:szCs w:val="28"/>
        </w:rPr>
        <w:t>как о военном агрессоре ввиду русско-японск</w:t>
      </w:r>
      <w:r w:rsidR="00836084" w:rsidRPr="00F953D5">
        <w:rPr>
          <w:rFonts w:ascii="Times New Roman" w:eastAsia="Times New Roman" w:hAnsi="Times New Roman" w:cs="Times New Roman"/>
          <w:sz w:val="28"/>
          <w:szCs w:val="28"/>
        </w:rPr>
        <w:t>ой</w:t>
      </w:r>
      <w:r w:rsidRPr="00F953D5">
        <w:rPr>
          <w:rFonts w:ascii="Times New Roman" w:eastAsia="Times New Roman" w:hAnsi="Times New Roman" w:cs="Times New Roman"/>
          <w:sz w:val="28"/>
          <w:szCs w:val="28"/>
        </w:rPr>
        <w:t xml:space="preserve"> во</w:t>
      </w:r>
      <w:r w:rsidR="00836084" w:rsidRPr="00F953D5">
        <w:rPr>
          <w:rFonts w:ascii="Times New Roman" w:eastAsia="Times New Roman" w:hAnsi="Times New Roman" w:cs="Times New Roman"/>
          <w:sz w:val="28"/>
          <w:szCs w:val="28"/>
        </w:rPr>
        <w:t>й</w:t>
      </w:r>
      <w:r w:rsidRPr="00F953D5">
        <w:rPr>
          <w:rFonts w:ascii="Times New Roman" w:eastAsia="Times New Roman" w:hAnsi="Times New Roman" w:cs="Times New Roman"/>
          <w:sz w:val="28"/>
          <w:szCs w:val="28"/>
        </w:rPr>
        <w:t xml:space="preserve">ны пришло новое видение </w:t>
      </w:r>
      <w:r w:rsidR="005472DF" w:rsidRPr="00F953D5">
        <w:rPr>
          <w:rFonts w:ascii="Times New Roman" w:eastAsia="Times New Roman" w:hAnsi="Times New Roman" w:cs="Times New Roman"/>
          <w:sz w:val="28"/>
          <w:szCs w:val="28"/>
        </w:rPr>
        <w:t>Японии</w:t>
      </w:r>
      <w:r w:rsidRPr="00F953D5">
        <w:rPr>
          <w:rFonts w:ascii="Times New Roman" w:eastAsia="Times New Roman" w:hAnsi="Times New Roman" w:cs="Times New Roman"/>
          <w:sz w:val="28"/>
          <w:szCs w:val="28"/>
        </w:rPr>
        <w:t>. В постсоветск</w:t>
      </w:r>
      <w:r w:rsidR="00836084" w:rsidRPr="00F953D5">
        <w:rPr>
          <w:rFonts w:ascii="Times New Roman" w:eastAsia="Times New Roman" w:hAnsi="Times New Roman" w:cs="Times New Roman"/>
          <w:sz w:val="28"/>
          <w:szCs w:val="28"/>
        </w:rPr>
        <w:t>ий</w:t>
      </w:r>
      <w:r w:rsidRPr="00F953D5">
        <w:rPr>
          <w:rFonts w:ascii="Times New Roman" w:eastAsia="Times New Roman" w:hAnsi="Times New Roman" w:cs="Times New Roman"/>
          <w:sz w:val="28"/>
          <w:szCs w:val="28"/>
        </w:rPr>
        <w:t xml:space="preserve"> период дружеские отношения </w:t>
      </w:r>
      <w:r w:rsidR="005472DF" w:rsidRPr="00F953D5">
        <w:rPr>
          <w:rFonts w:ascii="Times New Roman" w:eastAsia="Times New Roman" w:hAnsi="Times New Roman" w:cs="Times New Roman"/>
          <w:sz w:val="28"/>
          <w:szCs w:val="28"/>
        </w:rPr>
        <w:t>с Японией</w:t>
      </w:r>
      <w:r w:rsidRPr="00F953D5">
        <w:rPr>
          <w:rFonts w:ascii="Times New Roman" w:eastAsia="Times New Roman" w:hAnsi="Times New Roman" w:cs="Times New Roman"/>
          <w:sz w:val="28"/>
          <w:szCs w:val="28"/>
        </w:rPr>
        <w:t xml:space="preserve"> несмотря на отсутствие мирного договора, стали развиваться активнее. С течением времени в университетах увеличилось количество межвузовских обменов, что позволило расширить представления о Японии. Кроме того, с падением железного занавеса у русских люд</w:t>
      </w:r>
      <w:r w:rsidR="00836084" w:rsidRPr="00F953D5">
        <w:rPr>
          <w:rFonts w:ascii="Times New Roman" w:eastAsia="Times New Roman" w:hAnsi="Times New Roman" w:cs="Times New Roman"/>
          <w:sz w:val="28"/>
          <w:szCs w:val="28"/>
        </w:rPr>
        <w:t>ей</w:t>
      </w:r>
      <w:r w:rsidRPr="00F953D5">
        <w:rPr>
          <w:rFonts w:ascii="Times New Roman" w:eastAsia="Times New Roman" w:hAnsi="Times New Roman" w:cs="Times New Roman"/>
          <w:sz w:val="28"/>
          <w:szCs w:val="28"/>
        </w:rPr>
        <w:t xml:space="preserve"> появилась возможность свободно посещать Японию. В связи с этим возрос интерес к японск</w:t>
      </w:r>
      <w:r w:rsidR="00836084" w:rsidRPr="00F953D5">
        <w:rPr>
          <w:rFonts w:ascii="Times New Roman" w:eastAsia="Times New Roman" w:hAnsi="Times New Roman" w:cs="Times New Roman"/>
          <w:sz w:val="28"/>
          <w:szCs w:val="28"/>
        </w:rPr>
        <w:t>ой</w:t>
      </w:r>
      <w:r w:rsidRPr="00F953D5">
        <w:rPr>
          <w:rFonts w:ascii="Times New Roman" w:eastAsia="Times New Roman" w:hAnsi="Times New Roman" w:cs="Times New Roman"/>
          <w:sz w:val="28"/>
          <w:szCs w:val="28"/>
        </w:rPr>
        <w:t xml:space="preserve"> культуре. Значительное распространение получили японские романы и мультипликаци</w:t>
      </w:r>
      <w:r w:rsidR="00B559A7" w:rsidRPr="00F953D5">
        <w:rPr>
          <w:rFonts w:ascii="Times New Roman" w:eastAsia="Times New Roman" w:hAnsi="Times New Roman" w:cs="Times New Roman"/>
          <w:sz w:val="28"/>
          <w:szCs w:val="28"/>
        </w:rPr>
        <w:t>онные фильмы</w:t>
      </w:r>
      <w:r w:rsidRPr="00F953D5">
        <w:rPr>
          <w:rFonts w:ascii="Times New Roman" w:eastAsia="Times New Roman" w:hAnsi="Times New Roman" w:cs="Times New Roman"/>
          <w:sz w:val="28"/>
          <w:szCs w:val="28"/>
        </w:rPr>
        <w:t xml:space="preserve"> «аним</w:t>
      </w:r>
      <w:r w:rsidR="00B559A7" w:rsidRPr="00F953D5">
        <w:rPr>
          <w:rFonts w:ascii="Times New Roman" w:eastAsia="Times New Roman" w:hAnsi="Times New Roman" w:cs="Times New Roman"/>
          <w:sz w:val="28"/>
          <w:szCs w:val="28"/>
        </w:rPr>
        <w:t>э</w:t>
      </w:r>
      <w:r w:rsidRPr="00F953D5">
        <w:rPr>
          <w:rFonts w:ascii="Times New Roman" w:eastAsia="Times New Roman" w:hAnsi="Times New Roman" w:cs="Times New Roman"/>
          <w:sz w:val="28"/>
          <w:szCs w:val="28"/>
        </w:rPr>
        <w:t>», до сих пор популярн</w:t>
      </w:r>
      <w:r w:rsidR="00B559A7" w:rsidRPr="00F953D5">
        <w:rPr>
          <w:rFonts w:ascii="Times New Roman" w:eastAsia="Times New Roman" w:hAnsi="Times New Roman" w:cs="Times New Roman"/>
          <w:sz w:val="28"/>
          <w:szCs w:val="28"/>
        </w:rPr>
        <w:t>ые</w:t>
      </w:r>
      <w:r w:rsidRPr="00F953D5">
        <w:rPr>
          <w:rFonts w:ascii="Times New Roman" w:eastAsia="Times New Roman" w:hAnsi="Times New Roman" w:cs="Times New Roman"/>
          <w:sz w:val="28"/>
          <w:szCs w:val="28"/>
        </w:rPr>
        <w:t xml:space="preserve"> среди молодых люд</w:t>
      </w:r>
      <w:r w:rsidR="00836084" w:rsidRPr="00F953D5">
        <w:rPr>
          <w:rFonts w:ascii="Times New Roman" w:eastAsia="Times New Roman" w:hAnsi="Times New Roman" w:cs="Times New Roman"/>
          <w:sz w:val="28"/>
          <w:szCs w:val="28"/>
        </w:rPr>
        <w:t>ей</w:t>
      </w:r>
      <w:r w:rsidR="00B559A7" w:rsidRPr="00F953D5">
        <w:rPr>
          <w:rFonts w:ascii="Times New Roman" w:eastAsia="Times New Roman" w:hAnsi="Times New Roman" w:cs="Times New Roman"/>
          <w:sz w:val="28"/>
          <w:szCs w:val="28"/>
        </w:rPr>
        <w:t xml:space="preserve"> не только в Японии, но и в других странах</w:t>
      </w:r>
      <w:r w:rsidRPr="00F953D5">
        <w:rPr>
          <w:rFonts w:ascii="Times New Roman" w:eastAsia="Times New Roman" w:hAnsi="Times New Roman" w:cs="Times New Roman"/>
          <w:sz w:val="28"/>
          <w:szCs w:val="28"/>
        </w:rPr>
        <w:t xml:space="preserve">. </w:t>
      </w:r>
    </w:p>
    <w:p w14:paraId="6EFAA4D7" w14:textId="471308AE" w:rsidR="00845E7B" w:rsidRPr="00F953D5" w:rsidRDefault="008A0310" w:rsidP="00F953D5">
      <w:pPr>
        <w:spacing w:before="100" w:beforeAutospacing="1" w:after="100" w:afterAutospacing="1" w:line="360" w:lineRule="auto"/>
        <w:ind w:firstLine="709"/>
        <w:jc w:val="both"/>
        <w:rPr>
          <w:rFonts w:ascii="Times New Roman" w:eastAsia="Times New Roman" w:hAnsi="Times New Roman" w:cs="Times New Roman"/>
          <w:sz w:val="28"/>
          <w:szCs w:val="28"/>
        </w:rPr>
      </w:pPr>
      <w:bookmarkStart w:id="3" w:name="OLE_LINK25"/>
      <w:bookmarkStart w:id="4" w:name="OLE_LINK26"/>
      <w:r w:rsidRPr="00F953D5">
        <w:rPr>
          <w:rFonts w:ascii="Times New Roman" w:eastAsia="Times New Roman" w:hAnsi="Times New Roman" w:cs="Times New Roman"/>
          <w:sz w:val="28"/>
          <w:szCs w:val="28"/>
        </w:rPr>
        <w:t xml:space="preserve">Данная работа </w:t>
      </w:r>
      <w:r w:rsidR="000C5B9C" w:rsidRPr="00F953D5">
        <w:rPr>
          <w:rFonts w:ascii="Times New Roman" w:eastAsia="Times New Roman" w:hAnsi="Times New Roman" w:cs="Times New Roman"/>
          <w:sz w:val="28"/>
          <w:szCs w:val="28"/>
        </w:rPr>
        <w:t>крайне</w:t>
      </w:r>
      <w:r w:rsidRPr="00F953D5">
        <w:rPr>
          <w:rFonts w:ascii="Times New Roman" w:eastAsia="Times New Roman" w:hAnsi="Times New Roman" w:cs="Times New Roman"/>
          <w:sz w:val="28"/>
          <w:szCs w:val="28"/>
        </w:rPr>
        <w:t xml:space="preserve"> </w:t>
      </w:r>
      <w:r w:rsidRPr="00F953D5">
        <w:rPr>
          <w:rFonts w:ascii="Times New Roman" w:eastAsia="Times New Roman" w:hAnsi="Times New Roman" w:cs="Times New Roman"/>
          <w:b/>
          <w:bCs/>
          <w:sz w:val="28"/>
          <w:szCs w:val="28"/>
        </w:rPr>
        <w:t xml:space="preserve">актуальна </w:t>
      </w:r>
      <w:r w:rsidRPr="00F953D5">
        <w:rPr>
          <w:rFonts w:ascii="Times New Roman" w:eastAsia="Times New Roman" w:hAnsi="Times New Roman" w:cs="Times New Roman"/>
          <w:sz w:val="28"/>
          <w:szCs w:val="28"/>
        </w:rPr>
        <w:t>тем, что дает возможность получить сведения о том, как</w:t>
      </w:r>
      <w:r w:rsidR="0007648E" w:rsidRPr="00F953D5">
        <w:rPr>
          <w:rFonts w:ascii="Times New Roman" w:eastAsia="Times New Roman" w:hAnsi="Times New Roman" w:cs="Times New Roman"/>
          <w:sz w:val="28"/>
          <w:szCs w:val="28"/>
        </w:rPr>
        <w:t>ой лингвокультур</w:t>
      </w:r>
      <w:r w:rsidR="00836084" w:rsidRPr="00F953D5">
        <w:rPr>
          <w:rFonts w:ascii="Times New Roman" w:eastAsia="Times New Roman" w:hAnsi="Times New Roman" w:cs="Times New Roman"/>
          <w:sz w:val="28"/>
          <w:szCs w:val="28"/>
        </w:rPr>
        <w:t>ный</w:t>
      </w:r>
      <w:r w:rsidR="0007648E" w:rsidRPr="00F953D5">
        <w:rPr>
          <w:rFonts w:ascii="Times New Roman" w:eastAsia="Times New Roman" w:hAnsi="Times New Roman" w:cs="Times New Roman"/>
          <w:sz w:val="28"/>
          <w:szCs w:val="28"/>
        </w:rPr>
        <w:t xml:space="preserve"> </w:t>
      </w:r>
      <w:r w:rsidRPr="00F953D5">
        <w:rPr>
          <w:rFonts w:ascii="Times New Roman" w:eastAsia="Times New Roman" w:hAnsi="Times New Roman" w:cs="Times New Roman"/>
          <w:sz w:val="28"/>
          <w:szCs w:val="28"/>
        </w:rPr>
        <w:t xml:space="preserve">образ Японии </w:t>
      </w:r>
      <w:r w:rsidR="0007648E" w:rsidRPr="00F953D5">
        <w:rPr>
          <w:rFonts w:ascii="Times New Roman" w:eastAsia="Times New Roman" w:hAnsi="Times New Roman" w:cs="Times New Roman"/>
          <w:sz w:val="28"/>
          <w:szCs w:val="28"/>
        </w:rPr>
        <w:t xml:space="preserve">сформировался </w:t>
      </w:r>
      <w:r w:rsidRPr="00F953D5">
        <w:rPr>
          <w:rFonts w:ascii="Times New Roman" w:eastAsia="Times New Roman" w:hAnsi="Times New Roman" w:cs="Times New Roman"/>
          <w:sz w:val="28"/>
          <w:szCs w:val="28"/>
        </w:rPr>
        <w:t xml:space="preserve">в сознании разных поколений, а также как </w:t>
      </w:r>
      <w:r w:rsidR="0007648E" w:rsidRPr="00F953D5">
        <w:rPr>
          <w:rFonts w:ascii="Times New Roman" w:eastAsia="Times New Roman" w:hAnsi="Times New Roman" w:cs="Times New Roman"/>
          <w:sz w:val="28"/>
          <w:szCs w:val="28"/>
        </w:rPr>
        <w:t>лингво</w:t>
      </w:r>
      <w:r w:rsidRPr="00F953D5">
        <w:rPr>
          <w:rFonts w:ascii="Times New Roman" w:eastAsia="Times New Roman" w:hAnsi="Times New Roman" w:cs="Times New Roman"/>
          <w:sz w:val="28"/>
          <w:szCs w:val="28"/>
        </w:rPr>
        <w:t>культурные реалии влияют на формирование определенных представлений</w:t>
      </w:r>
      <w:r w:rsidR="0007648E" w:rsidRPr="00F953D5">
        <w:rPr>
          <w:rFonts w:ascii="Times New Roman" w:eastAsia="Times New Roman" w:hAnsi="Times New Roman" w:cs="Times New Roman"/>
          <w:sz w:val="28"/>
          <w:szCs w:val="28"/>
        </w:rPr>
        <w:t xml:space="preserve"> о Японии</w:t>
      </w:r>
      <w:r w:rsidRPr="00F953D5">
        <w:rPr>
          <w:rFonts w:ascii="Times New Roman" w:eastAsia="Times New Roman" w:hAnsi="Times New Roman" w:cs="Times New Roman"/>
          <w:sz w:val="28"/>
          <w:szCs w:val="28"/>
        </w:rPr>
        <w:t>.</w:t>
      </w:r>
      <w:r w:rsidR="00F07CFB" w:rsidRPr="00F953D5">
        <w:rPr>
          <w:rFonts w:ascii="Times New Roman" w:eastAsia="Times New Roman" w:hAnsi="Times New Roman" w:cs="Times New Roman"/>
          <w:sz w:val="28"/>
          <w:szCs w:val="28"/>
        </w:rPr>
        <w:t xml:space="preserve"> </w:t>
      </w:r>
      <w:r w:rsidRPr="00F953D5">
        <w:rPr>
          <w:rFonts w:ascii="Times New Roman" w:eastAsia="Times New Roman" w:hAnsi="Times New Roman" w:cs="Times New Roman"/>
          <w:sz w:val="28"/>
          <w:szCs w:val="28"/>
        </w:rPr>
        <w:t xml:space="preserve">Кроме того, понимание образа Японии, сложившегося в сознании </w:t>
      </w:r>
      <w:r w:rsidR="0007648E" w:rsidRPr="00F953D5">
        <w:rPr>
          <w:rFonts w:ascii="Times New Roman" w:eastAsia="Times New Roman" w:hAnsi="Times New Roman" w:cs="Times New Roman"/>
          <w:sz w:val="28"/>
          <w:szCs w:val="28"/>
        </w:rPr>
        <w:t xml:space="preserve">носителей русской </w:t>
      </w:r>
      <w:r w:rsidR="0007648E" w:rsidRPr="00F953D5">
        <w:rPr>
          <w:rFonts w:ascii="Times New Roman" w:eastAsia="Times New Roman" w:hAnsi="Times New Roman" w:cs="Times New Roman"/>
          <w:sz w:val="28"/>
          <w:szCs w:val="28"/>
        </w:rPr>
        <w:lastRenderedPageBreak/>
        <w:t>культуры</w:t>
      </w:r>
      <w:r w:rsidRPr="00F953D5">
        <w:rPr>
          <w:rFonts w:ascii="Times New Roman" w:eastAsia="Times New Roman" w:hAnsi="Times New Roman" w:cs="Times New Roman"/>
          <w:sz w:val="28"/>
          <w:szCs w:val="28"/>
        </w:rPr>
        <w:t xml:space="preserve">, </w:t>
      </w:r>
      <w:r w:rsidR="0007648E" w:rsidRPr="00F953D5">
        <w:rPr>
          <w:rFonts w:ascii="Times New Roman" w:eastAsia="Times New Roman" w:hAnsi="Times New Roman" w:cs="Times New Roman"/>
          <w:sz w:val="28"/>
          <w:szCs w:val="28"/>
        </w:rPr>
        <w:t xml:space="preserve">может стать основой для расширения представлений о Японии. Результаты самого же исследования покажут, </w:t>
      </w:r>
      <w:r w:rsidR="00CB592E" w:rsidRPr="00F953D5">
        <w:rPr>
          <w:rFonts w:ascii="Times New Roman" w:eastAsia="Times New Roman" w:hAnsi="Times New Roman" w:cs="Times New Roman"/>
          <w:sz w:val="28"/>
          <w:szCs w:val="28"/>
        </w:rPr>
        <w:t xml:space="preserve">насколько глубоко люди, не занимающиеся профессиональным изучением японской культуры знакомы с ней, и </w:t>
      </w:r>
      <w:r w:rsidR="0007648E" w:rsidRPr="00F953D5">
        <w:rPr>
          <w:rFonts w:ascii="Times New Roman" w:eastAsia="Times New Roman" w:hAnsi="Times New Roman" w:cs="Times New Roman"/>
          <w:sz w:val="28"/>
          <w:szCs w:val="28"/>
        </w:rPr>
        <w:t xml:space="preserve">есть ли необходимость в более доскональном изучении Японии, а также выявят </w:t>
      </w:r>
      <w:r w:rsidR="00845E7B" w:rsidRPr="00F953D5">
        <w:rPr>
          <w:rFonts w:ascii="Times New Roman" w:eastAsia="Times New Roman" w:hAnsi="Times New Roman" w:cs="Times New Roman"/>
          <w:sz w:val="28"/>
          <w:szCs w:val="28"/>
        </w:rPr>
        <w:t xml:space="preserve">его </w:t>
      </w:r>
      <w:r w:rsidR="0007648E" w:rsidRPr="00F953D5">
        <w:rPr>
          <w:rFonts w:ascii="Times New Roman" w:eastAsia="Times New Roman" w:hAnsi="Times New Roman" w:cs="Times New Roman"/>
          <w:sz w:val="28"/>
          <w:szCs w:val="28"/>
        </w:rPr>
        <w:t>дальнейшее направление</w:t>
      </w:r>
      <w:r w:rsidR="00845E7B" w:rsidRPr="00F953D5">
        <w:rPr>
          <w:rFonts w:ascii="Times New Roman" w:eastAsia="Times New Roman" w:hAnsi="Times New Roman" w:cs="Times New Roman"/>
          <w:sz w:val="28"/>
          <w:szCs w:val="28"/>
        </w:rPr>
        <w:t xml:space="preserve">. </w:t>
      </w:r>
    </w:p>
    <w:bookmarkEnd w:id="3"/>
    <w:bookmarkEnd w:id="4"/>
    <w:p w14:paraId="38C3C0F8" w14:textId="77777777" w:rsidR="00D70FE4" w:rsidRDefault="00F07CFB" w:rsidP="00D70FE4">
      <w:pPr>
        <w:spacing w:before="100" w:beforeAutospacing="1" w:after="100" w:afterAutospacing="1" w:line="360" w:lineRule="auto"/>
        <w:ind w:firstLine="709"/>
        <w:jc w:val="both"/>
        <w:rPr>
          <w:rFonts w:ascii="Times New Roman" w:eastAsia="Times New Roman" w:hAnsi="Times New Roman" w:cs="Times New Roman"/>
          <w:b/>
          <w:bCs/>
          <w:sz w:val="28"/>
          <w:szCs w:val="28"/>
        </w:rPr>
      </w:pPr>
      <w:r w:rsidRPr="00F953D5">
        <w:rPr>
          <w:rFonts w:ascii="Times New Roman" w:eastAsia="Times New Roman" w:hAnsi="Times New Roman" w:cs="Times New Roman"/>
          <w:sz w:val="28"/>
          <w:szCs w:val="28"/>
        </w:rPr>
        <w:t>О</w:t>
      </w:r>
      <w:r w:rsidR="00845E7B" w:rsidRPr="00F953D5">
        <w:rPr>
          <w:rFonts w:ascii="Times New Roman" w:eastAsia="Times New Roman" w:hAnsi="Times New Roman" w:cs="Times New Roman"/>
          <w:sz w:val="28"/>
          <w:szCs w:val="28"/>
        </w:rPr>
        <w:t>браз Японии, сложивш</w:t>
      </w:r>
      <w:r w:rsidRPr="00F953D5">
        <w:rPr>
          <w:rFonts w:ascii="Times New Roman" w:eastAsia="Times New Roman" w:hAnsi="Times New Roman" w:cs="Times New Roman"/>
          <w:sz w:val="28"/>
          <w:szCs w:val="28"/>
        </w:rPr>
        <w:t>ийся</w:t>
      </w:r>
      <w:r w:rsidR="00845E7B" w:rsidRPr="00F953D5">
        <w:rPr>
          <w:rFonts w:ascii="Times New Roman" w:eastAsia="Times New Roman" w:hAnsi="Times New Roman" w:cs="Times New Roman"/>
          <w:sz w:val="28"/>
          <w:szCs w:val="28"/>
        </w:rPr>
        <w:t xml:space="preserve"> в сознании </w:t>
      </w:r>
      <w:r w:rsidRPr="00F953D5">
        <w:rPr>
          <w:rFonts w:ascii="Times New Roman" w:eastAsia="Times New Roman" w:hAnsi="Times New Roman" w:cs="Times New Roman"/>
          <w:sz w:val="28"/>
          <w:szCs w:val="28"/>
        </w:rPr>
        <w:t>русской общественности</w:t>
      </w:r>
      <w:r w:rsidR="00845E7B" w:rsidRPr="00F953D5">
        <w:rPr>
          <w:rFonts w:ascii="Times New Roman" w:eastAsia="Times New Roman" w:hAnsi="Times New Roman" w:cs="Times New Roman"/>
          <w:sz w:val="28"/>
          <w:szCs w:val="28"/>
        </w:rPr>
        <w:t>,</w:t>
      </w:r>
      <w:r w:rsidR="0007648E" w:rsidRPr="00F953D5">
        <w:rPr>
          <w:rFonts w:ascii="Times New Roman" w:eastAsia="Times New Roman" w:hAnsi="Times New Roman" w:cs="Times New Roman"/>
          <w:sz w:val="28"/>
          <w:szCs w:val="28"/>
        </w:rPr>
        <w:t xml:space="preserve"> </w:t>
      </w:r>
      <w:r w:rsidR="008A0310" w:rsidRPr="00F953D5">
        <w:rPr>
          <w:rFonts w:ascii="Times New Roman" w:eastAsia="Times New Roman" w:hAnsi="Times New Roman" w:cs="Times New Roman"/>
          <w:sz w:val="28"/>
          <w:szCs w:val="28"/>
        </w:rPr>
        <w:t xml:space="preserve">может оказать влияние на </w:t>
      </w:r>
      <w:r w:rsidR="00845E7B" w:rsidRPr="00F953D5">
        <w:rPr>
          <w:rFonts w:ascii="Times New Roman" w:eastAsia="Times New Roman" w:hAnsi="Times New Roman" w:cs="Times New Roman"/>
          <w:sz w:val="28"/>
          <w:szCs w:val="28"/>
        </w:rPr>
        <w:t>дальнейшие</w:t>
      </w:r>
      <w:r w:rsidR="008A0310" w:rsidRPr="00F953D5">
        <w:rPr>
          <w:rFonts w:ascii="Times New Roman" w:eastAsia="Times New Roman" w:hAnsi="Times New Roman" w:cs="Times New Roman"/>
          <w:sz w:val="28"/>
          <w:szCs w:val="28"/>
        </w:rPr>
        <w:t xml:space="preserve"> межкультурные отношения России и Японии</w:t>
      </w:r>
      <w:r w:rsidRPr="00F953D5">
        <w:rPr>
          <w:rFonts w:ascii="Times New Roman" w:eastAsia="Times New Roman" w:hAnsi="Times New Roman" w:cs="Times New Roman"/>
          <w:sz w:val="28"/>
          <w:szCs w:val="28"/>
        </w:rPr>
        <w:t xml:space="preserve">. </w:t>
      </w:r>
      <w:r w:rsidR="00115AE5" w:rsidRPr="00F953D5">
        <w:rPr>
          <w:rFonts w:ascii="Times New Roman" w:eastAsia="Times New Roman" w:hAnsi="Times New Roman" w:cs="Times New Roman"/>
          <w:sz w:val="28"/>
          <w:szCs w:val="28"/>
          <w:lang w:val="en-US"/>
        </w:rPr>
        <w:t>C</w:t>
      </w:r>
      <w:r w:rsidR="00C143F1" w:rsidRPr="00F953D5">
        <w:rPr>
          <w:rFonts w:ascii="Times New Roman" w:eastAsia="Times New Roman" w:hAnsi="Times New Roman" w:cs="Times New Roman"/>
          <w:sz w:val="28"/>
          <w:szCs w:val="28"/>
        </w:rPr>
        <w:t xml:space="preserve"> одной стороны, определенный</w:t>
      </w:r>
      <w:r w:rsidRPr="00F953D5">
        <w:rPr>
          <w:rFonts w:ascii="Times New Roman" w:eastAsia="Times New Roman" w:hAnsi="Times New Roman" w:cs="Times New Roman"/>
          <w:sz w:val="28"/>
          <w:szCs w:val="28"/>
        </w:rPr>
        <w:t xml:space="preserve"> образ </w:t>
      </w:r>
      <w:r w:rsidR="00C143F1" w:rsidRPr="00F953D5">
        <w:rPr>
          <w:rFonts w:ascii="Times New Roman" w:eastAsia="Times New Roman" w:hAnsi="Times New Roman" w:cs="Times New Roman"/>
          <w:sz w:val="28"/>
          <w:szCs w:val="28"/>
        </w:rPr>
        <w:t xml:space="preserve">страны </w:t>
      </w:r>
      <w:r w:rsidRPr="00F953D5">
        <w:rPr>
          <w:rFonts w:ascii="Times New Roman" w:eastAsia="Times New Roman" w:hAnsi="Times New Roman" w:cs="Times New Roman"/>
          <w:sz w:val="28"/>
          <w:szCs w:val="28"/>
        </w:rPr>
        <w:t>может способствовать решению</w:t>
      </w:r>
      <w:r w:rsidR="00C143F1" w:rsidRPr="00F953D5">
        <w:rPr>
          <w:rFonts w:ascii="Times New Roman" w:eastAsia="Times New Roman" w:hAnsi="Times New Roman" w:cs="Times New Roman"/>
          <w:sz w:val="28"/>
          <w:szCs w:val="28"/>
        </w:rPr>
        <w:t xml:space="preserve"> проблемы территориальной принадлежности Курильских островов и, как результат, послужить толчком для дальнейшего успешного развития российско-японских отношений. С другой стороны, </w:t>
      </w:r>
      <w:r w:rsidR="005472DF" w:rsidRPr="00F953D5">
        <w:rPr>
          <w:rFonts w:ascii="Times New Roman" w:eastAsia="Times New Roman" w:hAnsi="Times New Roman" w:cs="Times New Roman"/>
          <w:sz w:val="28"/>
          <w:szCs w:val="28"/>
        </w:rPr>
        <w:t xml:space="preserve">искаженное создание </w:t>
      </w:r>
      <w:r w:rsidR="00C143F1" w:rsidRPr="00F953D5">
        <w:rPr>
          <w:rFonts w:ascii="Times New Roman" w:eastAsia="Times New Roman" w:hAnsi="Times New Roman" w:cs="Times New Roman"/>
          <w:sz w:val="28"/>
          <w:szCs w:val="28"/>
        </w:rPr>
        <w:t>или восприятие образа Японии</w:t>
      </w:r>
      <w:r w:rsidRPr="00F953D5">
        <w:rPr>
          <w:rFonts w:ascii="Times New Roman" w:eastAsia="Times New Roman" w:hAnsi="Times New Roman" w:cs="Times New Roman"/>
          <w:sz w:val="28"/>
          <w:szCs w:val="28"/>
        </w:rPr>
        <w:t xml:space="preserve"> может</w:t>
      </w:r>
      <w:r w:rsidR="00C143F1" w:rsidRPr="00F953D5">
        <w:rPr>
          <w:rFonts w:ascii="Times New Roman" w:eastAsia="Times New Roman" w:hAnsi="Times New Roman" w:cs="Times New Roman"/>
          <w:sz w:val="28"/>
          <w:szCs w:val="28"/>
        </w:rPr>
        <w:t xml:space="preserve"> стать препятствием для динамичного развития межкультурного диалога обеих стран. </w:t>
      </w:r>
      <w:r w:rsidR="00B3230F" w:rsidRPr="00F953D5">
        <w:rPr>
          <w:rFonts w:ascii="Times New Roman" w:eastAsia="Times New Roman" w:hAnsi="Times New Roman" w:cs="Times New Roman"/>
          <w:sz w:val="28"/>
          <w:szCs w:val="28"/>
        </w:rPr>
        <w:t>По этой причине с</w:t>
      </w:r>
      <w:r w:rsidR="00C143F1" w:rsidRPr="00F953D5">
        <w:rPr>
          <w:rFonts w:ascii="Times New Roman" w:eastAsia="Times New Roman" w:hAnsi="Times New Roman" w:cs="Times New Roman"/>
          <w:sz w:val="28"/>
          <w:szCs w:val="28"/>
        </w:rPr>
        <w:t>оздание достоверного образа и корректное его восприятие</w:t>
      </w:r>
      <w:r w:rsidR="00B3230F" w:rsidRPr="00F953D5">
        <w:rPr>
          <w:rFonts w:ascii="Times New Roman" w:eastAsia="Times New Roman" w:hAnsi="Times New Roman" w:cs="Times New Roman"/>
          <w:sz w:val="28"/>
          <w:szCs w:val="28"/>
        </w:rPr>
        <w:t xml:space="preserve"> должны реализовываться </w:t>
      </w:r>
      <w:r w:rsidR="00C143F1" w:rsidRPr="00F953D5">
        <w:rPr>
          <w:rFonts w:ascii="Times New Roman" w:eastAsia="Times New Roman" w:hAnsi="Times New Roman" w:cs="Times New Roman"/>
          <w:sz w:val="28"/>
          <w:szCs w:val="28"/>
        </w:rPr>
        <w:t>не на основе стереотипов и исторического опыта, а непосредственно через коммуникацию</w:t>
      </w:r>
      <w:r w:rsidR="00B3230F" w:rsidRPr="00F953D5">
        <w:rPr>
          <w:rFonts w:ascii="Times New Roman" w:eastAsia="Times New Roman" w:hAnsi="Times New Roman" w:cs="Times New Roman"/>
          <w:sz w:val="28"/>
          <w:szCs w:val="28"/>
        </w:rPr>
        <w:t>, личные контакты и тщательное изучение основных особенностей и элементов той или иной культуры. Таким образом, можно говорить, что</w:t>
      </w:r>
      <w:r w:rsidR="00C143F1" w:rsidRPr="00F953D5">
        <w:rPr>
          <w:rFonts w:ascii="Times New Roman" w:eastAsia="Times New Roman" w:hAnsi="Times New Roman" w:cs="Times New Roman"/>
          <w:sz w:val="28"/>
          <w:szCs w:val="28"/>
        </w:rPr>
        <w:t xml:space="preserve"> исследование методов создания образа Японии и способов его восприятия является </w:t>
      </w:r>
      <w:r w:rsidR="00C143F1" w:rsidRPr="00D70FE4">
        <w:rPr>
          <w:rFonts w:ascii="Times New Roman" w:eastAsia="Times New Roman" w:hAnsi="Times New Roman" w:cs="Times New Roman"/>
          <w:sz w:val="28"/>
          <w:szCs w:val="28"/>
        </w:rPr>
        <w:t xml:space="preserve">крайне актуальным. </w:t>
      </w:r>
    </w:p>
    <w:p w14:paraId="1FDA895B" w14:textId="6BABCC26" w:rsidR="005B2BF1" w:rsidRPr="00D70FE4" w:rsidRDefault="00FF5BC4" w:rsidP="00D70FE4">
      <w:pPr>
        <w:spacing w:before="100" w:beforeAutospacing="1" w:after="100" w:afterAutospacing="1" w:line="360" w:lineRule="auto"/>
        <w:ind w:firstLine="709"/>
        <w:jc w:val="both"/>
        <w:rPr>
          <w:rFonts w:ascii="Times New Roman" w:eastAsia="Times New Roman" w:hAnsi="Times New Roman" w:cs="Times New Roman"/>
          <w:b/>
          <w:bCs/>
          <w:sz w:val="28"/>
          <w:szCs w:val="28"/>
        </w:rPr>
      </w:pPr>
      <w:r w:rsidRPr="00F953D5">
        <w:rPr>
          <w:rFonts w:ascii="Times New Roman" w:eastAsia="Times New Roman" w:hAnsi="Times New Roman" w:cs="Times New Roman"/>
          <w:b/>
          <w:bCs/>
          <w:sz w:val="28"/>
          <w:szCs w:val="28"/>
        </w:rPr>
        <w:t>Степень разработанности проблемы</w:t>
      </w:r>
      <w:r w:rsidRPr="00F953D5">
        <w:rPr>
          <w:rFonts w:ascii="Times New Roman" w:eastAsia="Times New Roman" w:hAnsi="Times New Roman" w:cs="Times New Roman"/>
          <w:sz w:val="28"/>
          <w:szCs w:val="28"/>
        </w:rPr>
        <w:t xml:space="preserve">. </w:t>
      </w:r>
    </w:p>
    <w:p w14:paraId="62A5E78B" w14:textId="22335EDC" w:rsidR="00DE613C" w:rsidRPr="00F953D5" w:rsidRDefault="00FF5BC4" w:rsidP="00F953D5">
      <w:pPr>
        <w:spacing w:line="360" w:lineRule="auto"/>
        <w:ind w:firstLine="708"/>
        <w:jc w:val="both"/>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 xml:space="preserve">Вопросом формирования образа той или иной страны в сознании человека занимались такие ученые, как Ю.М. Лотман, Н.И. </w:t>
      </w:r>
      <w:proofErr w:type="spellStart"/>
      <w:r w:rsidRPr="00F953D5">
        <w:rPr>
          <w:rFonts w:ascii="Times New Roman" w:eastAsia="Times New Roman" w:hAnsi="Times New Roman" w:cs="Times New Roman"/>
          <w:sz w:val="28"/>
          <w:szCs w:val="28"/>
        </w:rPr>
        <w:t>Стопченко</w:t>
      </w:r>
      <w:proofErr w:type="spellEnd"/>
      <w:r w:rsidRPr="00F953D5">
        <w:rPr>
          <w:rFonts w:ascii="Times New Roman" w:eastAsia="Times New Roman" w:hAnsi="Times New Roman" w:cs="Times New Roman"/>
          <w:sz w:val="28"/>
          <w:szCs w:val="28"/>
        </w:rPr>
        <w:t>,</w:t>
      </w:r>
      <w:r w:rsidR="002B7A6D" w:rsidRPr="00F953D5">
        <w:rPr>
          <w:rFonts w:ascii="Times New Roman" w:eastAsia="Times New Roman" w:hAnsi="Times New Roman" w:cs="Times New Roman"/>
          <w:sz w:val="28"/>
          <w:szCs w:val="28"/>
        </w:rPr>
        <w:t xml:space="preserve"> </w:t>
      </w:r>
      <w:proofErr w:type="spellStart"/>
      <w:r w:rsidRPr="00F953D5">
        <w:rPr>
          <w:rFonts w:ascii="Times New Roman" w:eastAsia="Times New Roman" w:hAnsi="Times New Roman" w:cs="Times New Roman"/>
          <w:sz w:val="28"/>
          <w:szCs w:val="28"/>
        </w:rPr>
        <w:t>Г.Хо</w:t>
      </w:r>
      <w:r w:rsidR="00334057" w:rsidRPr="00F953D5">
        <w:rPr>
          <w:rFonts w:ascii="Times New Roman" w:eastAsia="Times New Roman" w:hAnsi="Times New Roman" w:cs="Times New Roman"/>
          <w:sz w:val="28"/>
          <w:szCs w:val="28"/>
        </w:rPr>
        <w:t>фс</w:t>
      </w:r>
      <w:r w:rsidRPr="00F953D5">
        <w:rPr>
          <w:rFonts w:ascii="Times New Roman" w:eastAsia="Times New Roman" w:hAnsi="Times New Roman" w:cs="Times New Roman"/>
          <w:sz w:val="28"/>
          <w:szCs w:val="28"/>
        </w:rPr>
        <w:t>теде</w:t>
      </w:r>
      <w:proofErr w:type="spellEnd"/>
      <w:r w:rsidRPr="00F953D5">
        <w:rPr>
          <w:rFonts w:ascii="Times New Roman" w:eastAsia="Times New Roman" w:hAnsi="Times New Roman" w:cs="Times New Roman"/>
          <w:sz w:val="28"/>
          <w:szCs w:val="28"/>
        </w:rPr>
        <w:t xml:space="preserve">, </w:t>
      </w:r>
      <w:proofErr w:type="spellStart"/>
      <w:r w:rsidRPr="00F953D5">
        <w:rPr>
          <w:rFonts w:ascii="Times New Roman" w:eastAsia="Times New Roman" w:hAnsi="Times New Roman" w:cs="Times New Roman"/>
          <w:sz w:val="28"/>
          <w:szCs w:val="28"/>
        </w:rPr>
        <w:t>А.Т</w:t>
      </w:r>
      <w:r w:rsidR="00334057" w:rsidRPr="00F953D5">
        <w:rPr>
          <w:rFonts w:ascii="Times New Roman" w:eastAsia="Times New Roman" w:hAnsi="Times New Roman" w:cs="Times New Roman"/>
          <w:sz w:val="28"/>
          <w:szCs w:val="28"/>
        </w:rPr>
        <w:t>а</w:t>
      </w:r>
      <w:r w:rsidRPr="00F953D5">
        <w:rPr>
          <w:rFonts w:ascii="Times New Roman" w:eastAsia="Times New Roman" w:hAnsi="Times New Roman" w:cs="Times New Roman"/>
          <w:sz w:val="28"/>
          <w:szCs w:val="28"/>
        </w:rPr>
        <w:t>шфел</w:t>
      </w:r>
      <w:proofErr w:type="spellEnd"/>
      <w:r w:rsidRPr="00F953D5">
        <w:rPr>
          <w:rFonts w:ascii="Times New Roman" w:eastAsia="Times New Roman" w:hAnsi="Times New Roman" w:cs="Times New Roman"/>
          <w:sz w:val="28"/>
          <w:szCs w:val="28"/>
        </w:rPr>
        <w:t xml:space="preserve">, Э.А. </w:t>
      </w:r>
      <w:proofErr w:type="spellStart"/>
      <w:r w:rsidRPr="00F953D5">
        <w:rPr>
          <w:rFonts w:ascii="Times New Roman" w:eastAsia="Times New Roman" w:hAnsi="Times New Roman" w:cs="Times New Roman"/>
          <w:sz w:val="28"/>
          <w:szCs w:val="28"/>
        </w:rPr>
        <w:t>Галумов</w:t>
      </w:r>
      <w:proofErr w:type="spellEnd"/>
      <w:r w:rsidRPr="00F953D5">
        <w:rPr>
          <w:rFonts w:ascii="Times New Roman" w:eastAsia="Times New Roman" w:hAnsi="Times New Roman" w:cs="Times New Roman"/>
          <w:sz w:val="28"/>
          <w:szCs w:val="28"/>
        </w:rPr>
        <w:t xml:space="preserve"> и другие</w:t>
      </w:r>
      <w:r w:rsidR="00334057" w:rsidRPr="00F953D5">
        <w:rPr>
          <w:rFonts w:ascii="Times New Roman" w:eastAsia="Times New Roman" w:hAnsi="Times New Roman" w:cs="Times New Roman"/>
          <w:sz w:val="28"/>
          <w:szCs w:val="28"/>
        </w:rPr>
        <w:t xml:space="preserve"> известные ученые</w:t>
      </w:r>
      <w:r w:rsidRPr="00F953D5">
        <w:rPr>
          <w:rFonts w:ascii="Times New Roman" w:eastAsia="Times New Roman" w:hAnsi="Times New Roman" w:cs="Times New Roman"/>
          <w:sz w:val="28"/>
          <w:szCs w:val="28"/>
        </w:rPr>
        <w:t>. Тему образа Японии на мировой арене и</w:t>
      </w:r>
      <w:r w:rsidR="005B2BF1" w:rsidRPr="00F953D5">
        <w:rPr>
          <w:rFonts w:ascii="Times New Roman" w:eastAsia="Times New Roman" w:hAnsi="Times New Roman" w:cs="Times New Roman"/>
          <w:sz w:val="28"/>
          <w:szCs w:val="28"/>
        </w:rPr>
        <w:t xml:space="preserve">зучали такие исследователи, как </w:t>
      </w:r>
      <w:r w:rsidRPr="00F953D5">
        <w:rPr>
          <w:rFonts w:ascii="Times New Roman" w:eastAsia="Times New Roman" w:hAnsi="Times New Roman" w:cs="Times New Roman"/>
          <w:sz w:val="28"/>
          <w:szCs w:val="28"/>
        </w:rPr>
        <w:t xml:space="preserve">Э.В. </w:t>
      </w:r>
      <w:proofErr w:type="spellStart"/>
      <w:r w:rsidRPr="00F953D5">
        <w:rPr>
          <w:rFonts w:ascii="Times New Roman" w:eastAsia="Times New Roman" w:hAnsi="Times New Roman" w:cs="Times New Roman"/>
          <w:sz w:val="28"/>
          <w:szCs w:val="28"/>
        </w:rPr>
        <w:t>Молодякова</w:t>
      </w:r>
      <w:proofErr w:type="spellEnd"/>
      <w:r w:rsidRPr="00F953D5">
        <w:rPr>
          <w:rFonts w:ascii="Times New Roman" w:eastAsia="Times New Roman" w:hAnsi="Times New Roman" w:cs="Times New Roman"/>
          <w:sz w:val="28"/>
          <w:szCs w:val="28"/>
        </w:rPr>
        <w:t xml:space="preserve">, В.О. </w:t>
      </w:r>
      <w:proofErr w:type="spellStart"/>
      <w:r w:rsidRPr="00F953D5">
        <w:rPr>
          <w:rFonts w:ascii="Times New Roman" w:eastAsia="Times New Roman" w:hAnsi="Times New Roman" w:cs="Times New Roman"/>
          <w:sz w:val="28"/>
          <w:szCs w:val="28"/>
        </w:rPr>
        <w:t>Кистанов</w:t>
      </w:r>
      <w:proofErr w:type="spellEnd"/>
      <w:r w:rsidRPr="00F953D5">
        <w:rPr>
          <w:rFonts w:ascii="Times New Roman" w:eastAsia="Times New Roman" w:hAnsi="Times New Roman" w:cs="Times New Roman"/>
          <w:sz w:val="28"/>
          <w:szCs w:val="28"/>
        </w:rPr>
        <w:t>, Н.И. Конрад, М.А. Царева, Н.Л. Дружини</w:t>
      </w:r>
      <w:r w:rsidR="005B2BF1" w:rsidRPr="00F953D5">
        <w:rPr>
          <w:rFonts w:ascii="Times New Roman" w:eastAsia="Times New Roman" w:hAnsi="Times New Roman" w:cs="Times New Roman"/>
          <w:sz w:val="28"/>
          <w:szCs w:val="28"/>
        </w:rPr>
        <w:t>н.</w:t>
      </w:r>
      <w:r w:rsidRPr="00F953D5">
        <w:rPr>
          <w:rFonts w:ascii="Times New Roman" w:eastAsia="Times New Roman" w:hAnsi="Times New Roman" w:cs="Times New Roman"/>
          <w:sz w:val="28"/>
          <w:szCs w:val="28"/>
        </w:rPr>
        <w:t xml:space="preserve"> Образ Японии в сознании русского человека изучали А.А. Попова, В.М. Алпатов, И.В. </w:t>
      </w:r>
      <w:proofErr w:type="spellStart"/>
      <w:r w:rsidRPr="00F953D5">
        <w:rPr>
          <w:rFonts w:ascii="Times New Roman" w:eastAsia="Times New Roman" w:hAnsi="Times New Roman" w:cs="Times New Roman"/>
          <w:sz w:val="28"/>
          <w:szCs w:val="28"/>
        </w:rPr>
        <w:t>Шалина</w:t>
      </w:r>
      <w:proofErr w:type="spellEnd"/>
      <w:r w:rsidRPr="00F953D5">
        <w:rPr>
          <w:rFonts w:ascii="Times New Roman" w:eastAsia="Times New Roman" w:hAnsi="Times New Roman" w:cs="Times New Roman"/>
          <w:sz w:val="28"/>
          <w:szCs w:val="28"/>
        </w:rPr>
        <w:t xml:space="preserve">, Т.М. Гуревич, А.Д. </w:t>
      </w:r>
      <w:proofErr w:type="spellStart"/>
      <w:r w:rsidRPr="00F953D5">
        <w:rPr>
          <w:rFonts w:ascii="Times New Roman" w:eastAsia="Times New Roman" w:hAnsi="Times New Roman" w:cs="Times New Roman"/>
          <w:sz w:val="28"/>
          <w:szCs w:val="28"/>
        </w:rPr>
        <w:t>Палкин</w:t>
      </w:r>
      <w:proofErr w:type="spellEnd"/>
      <w:r w:rsidR="005B2BF1" w:rsidRPr="00F953D5">
        <w:rPr>
          <w:rFonts w:ascii="Times New Roman" w:eastAsia="Times New Roman" w:hAnsi="Times New Roman" w:cs="Times New Roman"/>
          <w:sz w:val="28"/>
          <w:szCs w:val="28"/>
        </w:rPr>
        <w:t>, а также многие другие</w:t>
      </w:r>
      <w:r w:rsidRPr="00F953D5">
        <w:rPr>
          <w:rFonts w:ascii="Times New Roman" w:eastAsia="Times New Roman" w:hAnsi="Times New Roman" w:cs="Times New Roman"/>
          <w:sz w:val="28"/>
          <w:szCs w:val="28"/>
        </w:rPr>
        <w:t xml:space="preserve">. </w:t>
      </w:r>
      <w:r w:rsidR="006B0DB4" w:rsidRPr="00F953D5">
        <w:rPr>
          <w:rFonts w:ascii="Times New Roman" w:eastAsia="Times New Roman" w:hAnsi="Times New Roman" w:cs="Times New Roman"/>
          <w:sz w:val="28"/>
          <w:szCs w:val="28"/>
        </w:rPr>
        <w:lastRenderedPageBreak/>
        <w:t xml:space="preserve">Лингвокультурологию как дисциплину и ее языковые явления исследовали Ю.С. Степанов, В.Н. </w:t>
      </w:r>
      <w:proofErr w:type="spellStart"/>
      <w:r w:rsidR="006B0DB4" w:rsidRPr="00F953D5">
        <w:rPr>
          <w:rFonts w:ascii="Times New Roman" w:eastAsia="Times New Roman" w:hAnsi="Times New Roman" w:cs="Times New Roman"/>
          <w:sz w:val="28"/>
          <w:szCs w:val="28"/>
        </w:rPr>
        <w:t>Телия</w:t>
      </w:r>
      <w:proofErr w:type="spellEnd"/>
      <w:r w:rsidR="006B0DB4" w:rsidRPr="00F953D5">
        <w:rPr>
          <w:rFonts w:ascii="Times New Roman" w:eastAsia="Times New Roman" w:hAnsi="Times New Roman" w:cs="Times New Roman"/>
          <w:sz w:val="28"/>
          <w:szCs w:val="28"/>
        </w:rPr>
        <w:t xml:space="preserve">, В.И. Карасик и другие лингвисты. </w:t>
      </w:r>
      <w:r w:rsidR="009A7417" w:rsidRPr="00F953D5">
        <w:rPr>
          <w:rFonts w:ascii="Times New Roman" w:eastAsia="Times New Roman" w:hAnsi="Times New Roman" w:cs="Times New Roman"/>
          <w:sz w:val="28"/>
          <w:szCs w:val="28"/>
        </w:rPr>
        <w:t xml:space="preserve">Лингвокультурными концептами в японской картине мира занимались Т.М. Гуревич, А.Б. </w:t>
      </w:r>
      <w:proofErr w:type="spellStart"/>
      <w:r w:rsidR="009A7417" w:rsidRPr="00F953D5">
        <w:rPr>
          <w:rFonts w:ascii="Times New Roman" w:eastAsia="Times New Roman" w:hAnsi="Times New Roman" w:cs="Times New Roman"/>
          <w:sz w:val="28"/>
          <w:szCs w:val="28"/>
        </w:rPr>
        <w:t>Недосугова</w:t>
      </w:r>
      <w:proofErr w:type="spellEnd"/>
      <w:r w:rsidR="009A7417" w:rsidRPr="00F953D5">
        <w:rPr>
          <w:rFonts w:ascii="Times New Roman" w:eastAsia="Times New Roman" w:hAnsi="Times New Roman" w:cs="Times New Roman"/>
          <w:sz w:val="28"/>
          <w:szCs w:val="28"/>
        </w:rPr>
        <w:t>, Н.Н. Изотова</w:t>
      </w:r>
      <w:r w:rsidR="005B2BF1" w:rsidRPr="00F953D5">
        <w:rPr>
          <w:rFonts w:ascii="Times New Roman" w:eastAsia="Times New Roman" w:hAnsi="Times New Roman" w:cs="Times New Roman"/>
          <w:sz w:val="28"/>
          <w:szCs w:val="28"/>
        </w:rPr>
        <w:t>, Е.С. Сычева и другие известные ученые</w:t>
      </w:r>
      <w:r w:rsidR="009A7417" w:rsidRPr="00F953D5">
        <w:rPr>
          <w:rFonts w:ascii="Times New Roman" w:eastAsia="Times New Roman" w:hAnsi="Times New Roman" w:cs="Times New Roman"/>
          <w:sz w:val="28"/>
          <w:szCs w:val="28"/>
        </w:rPr>
        <w:t xml:space="preserve">. </w:t>
      </w:r>
    </w:p>
    <w:p w14:paraId="40252896" w14:textId="5A6F10B1" w:rsidR="00DE613C" w:rsidRPr="00F953D5" w:rsidRDefault="00334057" w:rsidP="00F953D5">
      <w:pPr>
        <w:spacing w:line="360" w:lineRule="auto"/>
        <w:ind w:firstLine="708"/>
        <w:jc w:val="both"/>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 xml:space="preserve">Однако </w:t>
      </w:r>
      <w:r w:rsidR="00282A21" w:rsidRPr="00F953D5">
        <w:rPr>
          <w:rFonts w:ascii="Times New Roman" w:eastAsia="Times New Roman" w:hAnsi="Times New Roman" w:cs="Times New Roman"/>
          <w:sz w:val="28"/>
          <w:szCs w:val="28"/>
        </w:rPr>
        <w:t>тема лингвокультурного образа Японии в сознании русского человека 21 в.</w:t>
      </w:r>
      <w:bookmarkStart w:id="5" w:name="OLE_LINK27"/>
      <w:bookmarkStart w:id="6" w:name="OLE_LINK28"/>
      <w:r w:rsidRPr="00F953D5">
        <w:rPr>
          <w:rFonts w:ascii="Times New Roman" w:eastAsia="Times New Roman" w:hAnsi="Times New Roman" w:cs="Times New Roman"/>
          <w:sz w:val="28"/>
          <w:szCs w:val="28"/>
        </w:rPr>
        <w:t xml:space="preserve"> не была рассмотрена</w:t>
      </w:r>
      <w:r w:rsidR="00282A21" w:rsidRPr="00F953D5">
        <w:rPr>
          <w:rFonts w:ascii="Times New Roman" w:eastAsia="Times New Roman" w:hAnsi="Times New Roman" w:cs="Times New Roman"/>
          <w:sz w:val="28"/>
          <w:szCs w:val="28"/>
        </w:rPr>
        <w:t xml:space="preserve">, </w:t>
      </w:r>
      <w:r w:rsidR="00DE613C" w:rsidRPr="00F953D5">
        <w:rPr>
          <w:rFonts w:ascii="Times New Roman" w:eastAsia="Times New Roman" w:hAnsi="Times New Roman" w:cs="Times New Roman"/>
          <w:sz w:val="28"/>
          <w:szCs w:val="28"/>
        </w:rPr>
        <w:t>в связи</w:t>
      </w:r>
      <w:r w:rsidR="00282A21" w:rsidRPr="00F953D5">
        <w:rPr>
          <w:rFonts w:ascii="Times New Roman" w:eastAsia="Times New Roman" w:hAnsi="Times New Roman" w:cs="Times New Roman"/>
          <w:sz w:val="28"/>
          <w:szCs w:val="28"/>
        </w:rPr>
        <w:t xml:space="preserve"> с чем данное исследование</w:t>
      </w:r>
      <w:r w:rsidRPr="00F953D5">
        <w:rPr>
          <w:rFonts w:ascii="Times New Roman" w:eastAsia="Times New Roman" w:hAnsi="Times New Roman" w:cs="Times New Roman"/>
          <w:sz w:val="28"/>
          <w:szCs w:val="28"/>
        </w:rPr>
        <w:t xml:space="preserve"> </w:t>
      </w:r>
      <w:r w:rsidR="00282A21" w:rsidRPr="00F953D5">
        <w:rPr>
          <w:rFonts w:ascii="Times New Roman" w:eastAsia="Times New Roman" w:hAnsi="Times New Roman" w:cs="Times New Roman"/>
          <w:sz w:val="28"/>
          <w:szCs w:val="28"/>
        </w:rPr>
        <w:t>я</w:t>
      </w:r>
      <w:r w:rsidRPr="00F953D5">
        <w:rPr>
          <w:rFonts w:ascii="Times New Roman" w:eastAsia="Times New Roman" w:hAnsi="Times New Roman" w:cs="Times New Roman"/>
          <w:sz w:val="28"/>
          <w:szCs w:val="28"/>
        </w:rPr>
        <w:t>вляется достаточно новым</w:t>
      </w:r>
      <w:r w:rsidR="00282A21" w:rsidRPr="00F953D5">
        <w:rPr>
          <w:rFonts w:ascii="Times New Roman" w:eastAsia="Times New Roman" w:hAnsi="Times New Roman" w:cs="Times New Roman"/>
          <w:sz w:val="28"/>
          <w:szCs w:val="28"/>
        </w:rPr>
        <w:t xml:space="preserve">. </w:t>
      </w:r>
      <w:r w:rsidRPr="00F953D5">
        <w:rPr>
          <w:rFonts w:ascii="Times New Roman" w:eastAsia="Times New Roman" w:hAnsi="Times New Roman" w:cs="Times New Roman"/>
          <w:sz w:val="28"/>
          <w:szCs w:val="28"/>
        </w:rPr>
        <w:t>Кроме того, временные рамки данного исследования начинаются с 2000 г</w:t>
      </w:r>
      <w:r w:rsidR="00DE613C" w:rsidRPr="00F953D5">
        <w:rPr>
          <w:rFonts w:ascii="Times New Roman" w:eastAsia="Times New Roman" w:hAnsi="Times New Roman" w:cs="Times New Roman"/>
          <w:sz w:val="28"/>
          <w:szCs w:val="28"/>
        </w:rPr>
        <w:t>.</w:t>
      </w:r>
      <w:r w:rsidRPr="00F953D5">
        <w:rPr>
          <w:rFonts w:ascii="Times New Roman" w:eastAsia="Times New Roman" w:hAnsi="Times New Roman" w:cs="Times New Roman"/>
          <w:sz w:val="28"/>
          <w:szCs w:val="28"/>
        </w:rPr>
        <w:t xml:space="preserve"> и доходят до </w:t>
      </w:r>
      <w:r w:rsidR="00DE613C" w:rsidRPr="00F953D5">
        <w:rPr>
          <w:rFonts w:ascii="Times New Roman" w:eastAsia="Times New Roman" w:hAnsi="Times New Roman" w:cs="Times New Roman"/>
          <w:sz w:val="28"/>
          <w:szCs w:val="28"/>
        </w:rPr>
        <w:t>2022 г.</w:t>
      </w:r>
      <w:r w:rsidRPr="00F953D5">
        <w:rPr>
          <w:rFonts w:ascii="Times New Roman" w:eastAsia="Times New Roman" w:hAnsi="Times New Roman" w:cs="Times New Roman"/>
          <w:sz w:val="28"/>
          <w:szCs w:val="28"/>
        </w:rPr>
        <w:t xml:space="preserve">, поэтому данная тема не была досконально исследована ввиду того, что изучается образ Японии в сознании представителей разных поколений. </w:t>
      </w:r>
      <w:bookmarkEnd w:id="5"/>
      <w:bookmarkEnd w:id="6"/>
    </w:p>
    <w:p w14:paraId="241E0252" w14:textId="77777777" w:rsidR="00DE613C" w:rsidRPr="00F953D5" w:rsidRDefault="00FF5BC4" w:rsidP="00F953D5">
      <w:pPr>
        <w:spacing w:line="360" w:lineRule="auto"/>
        <w:ind w:firstLine="708"/>
        <w:jc w:val="both"/>
        <w:rPr>
          <w:rStyle w:val="s1"/>
          <w:rFonts w:ascii="Times New Roman" w:eastAsia="MS Mincho" w:hAnsi="Times New Roman" w:cs="Times New Roman"/>
          <w:sz w:val="28"/>
          <w:szCs w:val="28"/>
        </w:rPr>
      </w:pPr>
      <w:r w:rsidRPr="00F953D5">
        <w:rPr>
          <w:rStyle w:val="s1"/>
          <w:rFonts w:ascii="Times New Roman" w:eastAsia="MS Mincho" w:hAnsi="Times New Roman" w:cs="Times New Roman"/>
          <w:b/>
          <w:bCs/>
          <w:sz w:val="28"/>
          <w:szCs w:val="28"/>
        </w:rPr>
        <w:t>Объектом исследования</w:t>
      </w:r>
      <w:r w:rsidRPr="00F953D5">
        <w:rPr>
          <w:rStyle w:val="s1"/>
          <w:rFonts w:ascii="Times New Roman" w:eastAsia="MS Mincho" w:hAnsi="Times New Roman" w:cs="Times New Roman"/>
          <w:sz w:val="28"/>
          <w:szCs w:val="28"/>
        </w:rPr>
        <w:t xml:space="preserve"> является образ Японии в сознании носителей русской культуры.  </w:t>
      </w:r>
    </w:p>
    <w:p w14:paraId="06F693B5" w14:textId="77777777" w:rsidR="00DE613C" w:rsidRPr="00F953D5" w:rsidRDefault="00FF5BC4" w:rsidP="00F953D5">
      <w:pPr>
        <w:spacing w:line="360" w:lineRule="auto"/>
        <w:ind w:firstLine="708"/>
        <w:jc w:val="both"/>
        <w:rPr>
          <w:rStyle w:val="s1"/>
          <w:rFonts w:ascii="Times New Roman" w:eastAsia="MS Mincho" w:hAnsi="Times New Roman" w:cs="Times New Roman"/>
          <w:sz w:val="28"/>
          <w:szCs w:val="28"/>
        </w:rPr>
      </w:pPr>
      <w:r w:rsidRPr="00F953D5">
        <w:rPr>
          <w:rStyle w:val="s1"/>
          <w:rFonts w:ascii="Times New Roman" w:eastAsia="MS Mincho" w:hAnsi="Times New Roman" w:cs="Times New Roman"/>
          <w:b/>
          <w:bCs/>
          <w:sz w:val="28"/>
          <w:szCs w:val="28"/>
        </w:rPr>
        <w:t>Предметом исследования</w:t>
      </w:r>
      <w:r w:rsidRPr="00F953D5">
        <w:rPr>
          <w:rStyle w:val="s1"/>
          <w:rFonts w:ascii="Times New Roman" w:eastAsia="MS Mincho" w:hAnsi="Times New Roman" w:cs="Times New Roman"/>
          <w:sz w:val="28"/>
          <w:szCs w:val="28"/>
        </w:rPr>
        <w:t xml:space="preserve"> являются лингвокультурные реалии, влияющие на формирование образа Японии в сознании носителей русской культуры. </w:t>
      </w:r>
    </w:p>
    <w:p w14:paraId="2E063F43" w14:textId="62AA240C" w:rsidR="00DE613C" w:rsidRPr="00F953D5" w:rsidRDefault="009A7417" w:rsidP="00F953D5">
      <w:pPr>
        <w:spacing w:line="360" w:lineRule="auto"/>
        <w:ind w:firstLine="708"/>
        <w:jc w:val="both"/>
        <w:rPr>
          <w:rStyle w:val="s1"/>
          <w:rFonts w:ascii="Times New Roman" w:eastAsia="MS Mincho" w:hAnsi="Times New Roman" w:cs="Times New Roman"/>
          <w:sz w:val="28"/>
          <w:szCs w:val="28"/>
        </w:rPr>
      </w:pPr>
      <w:r w:rsidRPr="00F953D5">
        <w:rPr>
          <w:rStyle w:val="s1"/>
          <w:rFonts w:ascii="Times New Roman" w:eastAsia="MS Mincho" w:hAnsi="Times New Roman" w:cs="Times New Roman"/>
          <w:b/>
          <w:bCs/>
          <w:sz w:val="28"/>
          <w:szCs w:val="28"/>
        </w:rPr>
        <w:t>Хронологические рамки</w:t>
      </w:r>
      <w:r w:rsidRPr="00F953D5">
        <w:rPr>
          <w:rStyle w:val="s1"/>
          <w:rFonts w:ascii="Times New Roman" w:eastAsia="MS Mincho" w:hAnsi="Times New Roman" w:cs="Times New Roman"/>
          <w:sz w:val="28"/>
          <w:szCs w:val="28"/>
        </w:rPr>
        <w:t xml:space="preserve"> исследования охватывают период</w:t>
      </w:r>
      <w:r w:rsidR="002B7A6D" w:rsidRPr="00F953D5">
        <w:rPr>
          <w:rStyle w:val="s1"/>
          <w:rFonts w:ascii="Times New Roman" w:eastAsia="MS Mincho" w:hAnsi="Times New Roman" w:cs="Times New Roman"/>
          <w:sz w:val="28"/>
          <w:szCs w:val="28"/>
        </w:rPr>
        <w:t xml:space="preserve"> </w:t>
      </w:r>
      <w:r w:rsidRPr="00F953D5">
        <w:rPr>
          <w:rStyle w:val="s1"/>
          <w:rFonts w:ascii="Times New Roman" w:eastAsia="MS Mincho" w:hAnsi="Times New Roman" w:cs="Times New Roman"/>
          <w:sz w:val="28"/>
          <w:szCs w:val="28"/>
        </w:rPr>
        <w:t>2000 – 202</w:t>
      </w:r>
      <w:r w:rsidR="002B7A6D" w:rsidRPr="00F953D5">
        <w:rPr>
          <w:rStyle w:val="s1"/>
          <w:rFonts w:ascii="Times New Roman" w:eastAsia="MS Mincho" w:hAnsi="Times New Roman" w:cs="Times New Roman"/>
          <w:sz w:val="28"/>
          <w:szCs w:val="28"/>
        </w:rPr>
        <w:t>2</w:t>
      </w:r>
      <w:r w:rsidRPr="00F953D5">
        <w:rPr>
          <w:rStyle w:val="s1"/>
          <w:rFonts w:ascii="Times New Roman" w:eastAsia="MS Mincho" w:hAnsi="Times New Roman" w:cs="Times New Roman"/>
          <w:sz w:val="28"/>
          <w:szCs w:val="28"/>
        </w:rPr>
        <w:t xml:space="preserve"> гг</w:t>
      </w:r>
      <w:r w:rsidR="00334057" w:rsidRPr="00F953D5">
        <w:rPr>
          <w:rStyle w:val="s1"/>
          <w:rFonts w:ascii="Times New Roman" w:eastAsia="MS Mincho" w:hAnsi="Times New Roman" w:cs="Times New Roman"/>
          <w:sz w:val="28"/>
          <w:szCs w:val="28"/>
        </w:rPr>
        <w:t>. Данный временной период</w:t>
      </w:r>
      <w:r w:rsidRPr="00F953D5">
        <w:rPr>
          <w:rStyle w:val="s1"/>
          <w:rFonts w:ascii="Times New Roman" w:eastAsia="MS Mincho" w:hAnsi="Times New Roman" w:cs="Times New Roman"/>
          <w:sz w:val="28"/>
          <w:szCs w:val="28"/>
        </w:rPr>
        <w:t xml:space="preserve"> позволяет рассмотреть</w:t>
      </w:r>
      <w:r w:rsidR="00334057" w:rsidRPr="00F953D5">
        <w:rPr>
          <w:rStyle w:val="s1"/>
          <w:rFonts w:ascii="Times New Roman" w:eastAsia="MS Mincho" w:hAnsi="Times New Roman" w:cs="Times New Roman"/>
          <w:sz w:val="28"/>
          <w:szCs w:val="28"/>
        </w:rPr>
        <w:t xml:space="preserve"> </w:t>
      </w:r>
      <w:r w:rsidRPr="00F953D5">
        <w:rPr>
          <w:rStyle w:val="s1"/>
          <w:rFonts w:ascii="Times New Roman" w:eastAsia="MS Mincho" w:hAnsi="Times New Roman" w:cs="Times New Roman"/>
          <w:sz w:val="28"/>
          <w:szCs w:val="28"/>
        </w:rPr>
        <w:t xml:space="preserve">образ современной Японии, </w:t>
      </w:r>
      <w:r w:rsidR="00334057" w:rsidRPr="00F953D5">
        <w:rPr>
          <w:rStyle w:val="s1"/>
          <w:rFonts w:ascii="Times New Roman" w:eastAsia="MS Mincho" w:hAnsi="Times New Roman" w:cs="Times New Roman"/>
          <w:sz w:val="28"/>
          <w:szCs w:val="28"/>
        </w:rPr>
        <w:t xml:space="preserve">который </w:t>
      </w:r>
      <w:r w:rsidRPr="00F953D5">
        <w:rPr>
          <w:rStyle w:val="s1"/>
          <w:rFonts w:ascii="Times New Roman" w:eastAsia="MS Mincho" w:hAnsi="Times New Roman" w:cs="Times New Roman"/>
          <w:sz w:val="28"/>
          <w:szCs w:val="28"/>
        </w:rPr>
        <w:t>сложи</w:t>
      </w:r>
      <w:r w:rsidR="00334057" w:rsidRPr="00F953D5">
        <w:rPr>
          <w:rStyle w:val="s1"/>
          <w:rFonts w:ascii="Times New Roman" w:eastAsia="MS Mincho" w:hAnsi="Times New Roman" w:cs="Times New Roman"/>
          <w:sz w:val="28"/>
          <w:szCs w:val="28"/>
        </w:rPr>
        <w:t>лся</w:t>
      </w:r>
      <w:r w:rsidRPr="00F953D5">
        <w:rPr>
          <w:rStyle w:val="s1"/>
          <w:rFonts w:ascii="Times New Roman" w:eastAsia="MS Mincho" w:hAnsi="Times New Roman" w:cs="Times New Roman"/>
          <w:sz w:val="28"/>
          <w:szCs w:val="28"/>
        </w:rPr>
        <w:t xml:space="preserve"> за последние 20 лет</w:t>
      </w:r>
      <w:r w:rsidR="00334057" w:rsidRPr="00F953D5">
        <w:rPr>
          <w:rStyle w:val="s1"/>
          <w:rFonts w:ascii="Times New Roman" w:eastAsia="MS Mincho" w:hAnsi="Times New Roman" w:cs="Times New Roman"/>
          <w:sz w:val="28"/>
          <w:szCs w:val="28"/>
        </w:rPr>
        <w:t xml:space="preserve"> в сознании людей различны</w:t>
      </w:r>
      <w:r w:rsidR="00AE422C" w:rsidRPr="00F953D5">
        <w:rPr>
          <w:rStyle w:val="s1"/>
          <w:rFonts w:ascii="Times New Roman" w:eastAsia="MS Mincho" w:hAnsi="Times New Roman" w:cs="Times New Roman"/>
          <w:sz w:val="28"/>
          <w:szCs w:val="28"/>
        </w:rPr>
        <w:t>х</w:t>
      </w:r>
      <w:r w:rsidR="00334057" w:rsidRPr="00F953D5">
        <w:rPr>
          <w:rStyle w:val="s1"/>
          <w:rFonts w:ascii="Times New Roman" w:eastAsia="MS Mincho" w:hAnsi="Times New Roman" w:cs="Times New Roman"/>
          <w:sz w:val="28"/>
          <w:szCs w:val="28"/>
        </w:rPr>
        <w:t xml:space="preserve"> поколени</w:t>
      </w:r>
      <w:r w:rsidR="00AE422C" w:rsidRPr="00F953D5">
        <w:rPr>
          <w:rStyle w:val="s1"/>
          <w:rFonts w:ascii="Times New Roman" w:eastAsia="MS Mincho" w:hAnsi="Times New Roman" w:cs="Times New Roman"/>
          <w:sz w:val="28"/>
          <w:szCs w:val="28"/>
        </w:rPr>
        <w:t>й</w:t>
      </w:r>
      <w:r w:rsidR="00334057" w:rsidRPr="00F953D5">
        <w:rPr>
          <w:rStyle w:val="s1"/>
          <w:rFonts w:ascii="Times New Roman" w:eastAsia="MS Mincho" w:hAnsi="Times New Roman" w:cs="Times New Roman"/>
          <w:sz w:val="28"/>
          <w:szCs w:val="28"/>
        </w:rPr>
        <w:t>.</w:t>
      </w:r>
      <w:r w:rsidR="00AE422C" w:rsidRPr="00F953D5">
        <w:rPr>
          <w:rStyle w:val="s1"/>
          <w:rFonts w:ascii="Times New Roman" w:eastAsia="MS Mincho" w:hAnsi="Times New Roman" w:cs="Times New Roman"/>
          <w:sz w:val="28"/>
          <w:szCs w:val="28"/>
        </w:rPr>
        <w:t xml:space="preserve"> Респондентами в рамках данного исследования станут люди </w:t>
      </w:r>
      <w:r w:rsidRPr="00F953D5">
        <w:rPr>
          <w:rStyle w:val="s1"/>
          <w:rFonts w:ascii="Times New Roman" w:eastAsia="MS Mincho" w:hAnsi="Times New Roman" w:cs="Times New Roman"/>
          <w:sz w:val="28"/>
          <w:szCs w:val="28"/>
        </w:rPr>
        <w:t>возрасте от 1</w:t>
      </w:r>
      <w:r w:rsidR="005A6A99" w:rsidRPr="00F953D5">
        <w:rPr>
          <w:rStyle w:val="s1"/>
          <w:rFonts w:ascii="Times New Roman" w:eastAsia="MS Mincho" w:hAnsi="Times New Roman" w:cs="Times New Roman"/>
          <w:sz w:val="28"/>
          <w:szCs w:val="28"/>
        </w:rPr>
        <w:t>8</w:t>
      </w:r>
      <w:r w:rsidRPr="00F953D5">
        <w:rPr>
          <w:rStyle w:val="s1"/>
          <w:rFonts w:ascii="Times New Roman" w:eastAsia="MS Mincho" w:hAnsi="Times New Roman" w:cs="Times New Roman"/>
          <w:sz w:val="28"/>
          <w:szCs w:val="28"/>
        </w:rPr>
        <w:t xml:space="preserve"> до </w:t>
      </w:r>
      <w:r w:rsidR="00F63E07" w:rsidRPr="00F953D5">
        <w:rPr>
          <w:rStyle w:val="s1"/>
          <w:rFonts w:ascii="Times New Roman" w:eastAsia="MS Mincho" w:hAnsi="Times New Roman" w:cs="Times New Roman"/>
          <w:sz w:val="28"/>
          <w:szCs w:val="28"/>
        </w:rPr>
        <w:t>70</w:t>
      </w:r>
      <w:r w:rsidRPr="00F953D5">
        <w:rPr>
          <w:rStyle w:val="s1"/>
          <w:rFonts w:ascii="Times New Roman" w:eastAsia="MS Mincho" w:hAnsi="Times New Roman" w:cs="Times New Roman"/>
          <w:sz w:val="28"/>
          <w:szCs w:val="28"/>
        </w:rPr>
        <w:t xml:space="preserve"> лет.</w:t>
      </w:r>
    </w:p>
    <w:p w14:paraId="46C8E03F" w14:textId="77777777" w:rsidR="00DE613C" w:rsidRPr="00F953D5" w:rsidRDefault="005A6A99" w:rsidP="00F953D5">
      <w:pPr>
        <w:spacing w:line="360" w:lineRule="auto"/>
        <w:ind w:firstLine="708"/>
        <w:jc w:val="both"/>
        <w:rPr>
          <w:rStyle w:val="s1"/>
          <w:rFonts w:ascii="Times New Roman" w:eastAsia="MS Mincho" w:hAnsi="Times New Roman" w:cs="Times New Roman"/>
          <w:sz w:val="28"/>
          <w:szCs w:val="28"/>
        </w:rPr>
      </w:pPr>
      <w:r w:rsidRPr="00F953D5">
        <w:rPr>
          <w:rStyle w:val="s1"/>
          <w:rFonts w:ascii="Times New Roman" w:eastAsia="MS Mincho" w:hAnsi="Times New Roman" w:cs="Times New Roman"/>
          <w:sz w:val="28"/>
          <w:szCs w:val="28"/>
        </w:rPr>
        <w:t xml:space="preserve">Для </w:t>
      </w:r>
      <w:r w:rsidR="005472DF" w:rsidRPr="00F953D5">
        <w:rPr>
          <w:rStyle w:val="s1"/>
          <w:rFonts w:ascii="Times New Roman" w:eastAsia="MS Mincho" w:hAnsi="Times New Roman" w:cs="Times New Roman"/>
          <w:sz w:val="28"/>
          <w:szCs w:val="28"/>
        </w:rPr>
        <w:t>формирования</w:t>
      </w:r>
      <w:r w:rsidRPr="00F953D5">
        <w:rPr>
          <w:rStyle w:val="s1"/>
          <w:rFonts w:ascii="Times New Roman" w:eastAsia="MS Mincho" w:hAnsi="Times New Roman" w:cs="Times New Roman"/>
          <w:sz w:val="28"/>
          <w:szCs w:val="28"/>
        </w:rPr>
        <w:t xml:space="preserve"> представлени</w:t>
      </w:r>
      <w:r w:rsidR="005472DF" w:rsidRPr="00F953D5">
        <w:rPr>
          <w:rStyle w:val="s1"/>
          <w:rFonts w:ascii="Times New Roman" w:eastAsia="MS Mincho" w:hAnsi="Times New Roman" w:cs="Times New Roman"/>
          <w:sz w:val="28"/>
          <w:szCs w:val="28"/>
        </w:rPr>
        <w:t>я</w:t>
      </w:r>
      <w:r w:rsidRPr="00F953D5">
        <w:rPr>
          <w:rStyle w:val="s1"/>
          <w:rFonts w:ascii="Times New Roman" w:eastAsia="MS Mincho" w:hAnsi="Times New Roman" w:cs="Times New Roman"/>
          <w:sz w:val="28"/>
          <w:szCs w:val="28"/>
        </w:rPr>
        <w:t xml:space="preserve"> о том, как изменялся образ Японии с течением времени, в данном исследовании целесообразным является наличие отсылок к более ранним периодам истории.</w:t>
      </w:r>
    </w:p>
    <w:p w14:paraId="65580930" w14:textId="77777777" w:rsidR="00DE613C" w:rsidRPr="00F953D5" w:rsidRDefault="00FF5BC4" w:rsidP="00F953D5">
      <w:pPr>
        <w:spacing w:line="360" w:lineRule="auto"/>
        <w:ind w:firstLine="708"/>
        <w:jc w:val="both"/>
        <w:rPr>
          <w:rStyle w:val="s1"/>
          <w:rFonts w:ascii="Times New Roman" w:hAnsi="Times New Roman" w:cs="Times New Roman"/>
          <w:sz w:val="28"/>
          <w:szCs w:val="28"/>
        </w:rPr>
      </w:pPr>
      <w:r w:rsidRPr="00F953D5">
        <w:rPr>
          <w:rFonts w:ascii="Times New Roman" w:hAnsi="Times New Roman" w:cs="Times New Roman"/>
          <w:b/>
          <w:bCs/>
          <w:sz w:val="28"/>
          <w:szCs w:val="28"/>
        </w:rPr>
        <w:t>Цель исследования</w:t>
      </w:r>
      <w:r w:rsidRPr="00F953D5">
        <w:rPr>
          <w:rFonts w:ascii="Times New Roman" w:hAnsi="Times New Roman" w:cs="Times New Roman"/>
          <w:sz w:val="28"/>
          <w:szCs w:val="28"/>
        </w:rPr>
        <w:t xml:space="preserve"> заключается в </w:t>
      </w:r>
      <w:r w:rsidRPr="00F953D5">
        <w:rPr>
          <w:rStyle w:val="s1"/>
          <w:rFonts w:ascii="Times New Roman" w:hAnsi="Times New Roman" w:cs="Times New Roman"/>
          <w:sz w:val="28"/>
          <w:szCs w:val="28"/>
        </w:rPr>
        <w:t xml:space="preserve">выявлении лингвокультурного образа Японии в сознании носителей русской культуры. </w:t>
      </w:r>
    </w:p>
    <w:p w14:paraId="47B0F8E7" w14:textId="41473F66" w:rsidR="00FF5BC4" w:rsidRPr="00F953D5" w:rsidRDefault="00FF5BC4" w:rsidP="00F953D5">
      <w:pPr>
        <w:spacing w:line="360" w:lineRule="auto"/>
        <w:ind w:firstLine="708"/>
        <w:jc w:val="both"/>
        <w:rPr>
          <w:rStyle w:val="s1"/>
          <w:rFonts w:ascii="Times New Roman" w:eastAsia="Times New Roman" w:hAnsi="Times New Roman" w:cs="Times New Roman"/>
          <w:sz w:val="28"/>
          <w:szCs w:val="28"/>
        </w:rPr>
      </w:pPr>
      <w:r w:rsidRPr="00F953D5">
        <w:rPr>
          <w:rStyle w:val="s1"/>
          <w:rFonts w:ascii="Times New Roman" w:hAnsi="Times New Roman" w:cs="Times New Roman"/>
          <w:sz w:val="28"/>
          <w:szCs w:val="28"/>
        </w:rPr>
        <w:t xml:space="preserve">Для достижения поставленной цели необходимо решить следующие </w:t>
      </w:r>
      <w:r w:rsidRPr="00F953D5">
        <w:rPr>
          <w:rStyle w:val="s1"/>
          <w:rFonts w:ascii="Times New Roman" w:hAnsi="Times New Roman" w:cs="Times New Roman"/>
          <w:b/>
          <w:bCs/>
          <w:sz w:val="28"/>
          <w:szCs w:val="28"/>
        </w:rPr>
        <w:t>основные задачи</w:t>
      </w:r>
      <w:r w:rsidRPr="00F953D5">
        <w:rPr>
          <w:rStyle w:val="s1"/>
          <w:rFonts w:ascii="Times New Roman" w:hAnsi="Times New Roman" w:cs="Times New Roman"/>
          <w:sz w:val="28"/>
          <w:szCs w:val="28"/>
        </w:rPr>
        <w:t>:</w:t>
      </w:r>
    </w:p>
    <w:p w14:paraId="6B499D3E" w14:textId="10B24797" w:rsidR="00FF5BC4" w:rsidRPr="00F953D5" w:rsidRDefault="00FF5BC4" w:rsidP="00F953D5">
      <w:pPr>
        <w:pStyle w:val="li1"/>
        <w:numPr>
          <w:ilvl w:val="0"/>
          <w:numId w:val="1"/>
        </w:numPr>
        <w:spacing w:line="360" w:lineRule="auto"/>
        <w:ind w:left="0"/>
        <w:jc w:val="both"/>
        <w:rPr>
          <w:rStyle w:val="s1"/>
          <w:rFonts w:ascii="Times New Roman" w:hAnsi="Times New Roman"/>
          <w:sz w:val="28"/>
          <w:szCs w:val="28"/>
        </w:rPr>
      </w:pPr>
      <w:r w:rsidRPr="00F953D5">
        <w:rPr>
          <w:rStyle w:val="s1"/>
          <w:rFonts w:ascii="Times New Roman" w:hAnsi="Times New Roman"/>
          <w:sz w:val="28"/>
          <w:szCs w:val="28"/>
        </w:rPr>
        <w:t>дать определение понятию «лингвокультурный образ»;</w:t>
      </w:r>
    </w:p>
    <w:p w14:paraId="02223FE0" w14:textId="77777777" w:rsidR="00FF5BC4" w:rsidRPr="00F953D5" w:rsidRDefault="00FF5BC4" w:rsidP="00F953D5">
      <w:pPr>
        <w:pStyle w:val="li1"/>
        <w:numPr>
          <w:ilvl w:val="0"/>
          <w:numId w:val="1"/>
        </w:numPr>
        <w:spacing w:line="360" w:lineRule="auto"/>
        <w:ind w:left="0"/>
        <w:jc w:val="both"/>
        <w:rPr>
          <w:rStyle w:val="s1"/>
          <w:rFonts w:ascii="Times New Roman" w:hAnsi="Times New Roman"/>
          <w:sz w:val="28"/>
          <w:szCs w:val="28"/>
        </w:rPr>
      </w:pPr>
      <w:r w:rsidRPr="00F953D5">
        <w:rPr>
          <w:rStyle w:val="s1"/>
          <w:rFonts w:ascii="Times New Roman" w:hAnsi="Times New Roman"/>
          <w:sz w:val="28"/>
          <w:szCs w:val="28"/>
        </w:rPr>
        <w:lastRenderedPageBreak/>
        <w:t xml:space="preserve">выявить лингвокультурные реалии, влияющие на формирование образа Японии на мировой арене; </w:t>
      </w:r>
    </w:p>
    <w:p w14:paraId="76F91AA9" w14:textId="77777777" w:rsidR="00FF5BC4" w:rsidRPr="00F953D5" w:rsidRDefault="00FF5BC4" w:rsidP="00F953D5">
      <w:pPr>
        <w:pStyle w:val="li1"/>
        <w:numPr>
          <w:ilvl w:val="0"/>
          <w:numId w:val="1"/>
        </w:numPr>
        <w:spacing w:line="360" w:lineRule="auto"/>
        <w:ind w:left="0"/>
        <w:jc w:val="both"/>
        <w:rPr>
          <w:rStyle w:val="s1"/>
          <w:rFonts w:ascii="Times New Roman" w:hAnsi="Times New Roman"/>
          <w:sz w:val="28"/>
          <w:szCs w:val="28"/>
        </w:rPr>
      </w:pPr>
      <w:r w:rsidRPr="00F953D5">
        <w:rPr>
          <w:rStyle w:val="s1"/>
          <w:rFonts w:ascii="Times New Roman" w:hAnsi="Times New Roman"/>
          <w:sz w:val="28"/>
          <w:szCs w:val="28"/>
        </w:rPr>
        <w:t>выделить лингвокультурные реалии, влияющие на формирование образа Японии в сознании носителей русской культуры;</w:t>
      </w:r>
    </w:p>
    <w:p w14:paraId="4D80BEA1" w14:textId="34F952C8" w:rsidR="00FF5BC4" w:rsidRPr="00F953D5" w:rsidRDefault="00FF5BC4" w:rsidP="00F953D5">
      <w:pPr>
        <w:pStyle w:val="li1"/>
        <w:numPr>
          <w:ilvl w:val="0"/>
          <w:numId w:val="1"/>
        </w:numPr>
        <w:spacing w:line="360" w:lineRule="auto"/>
        <w:ind w:left="0"/>
        <w:jc w:val="both"/>
        <w:rPr>
          <w:rStyle w:val="s1"/>
          <w:rFonts w:ascii="Times New Roman" w:hAnsi="Times New Roman"/>
          <w:sz w:val="28"/>
          <w:szCs w:val="28"/>
        </w:rPr>
      </w:pPr>
      <w:r w:rsidRPr="00F953D5">
        <w:rPr>
          <w:rStyle w:val="s1"/>
          <w:rFonts w:ascii="Times New Roman" w:hAnsi="Times New Roman"/>
          <w:sz w:val="28"/>
          <w:szCs w:val="28"/>
        </w:rPr>
        <w:t xml:space="preserve">определить, какой </w:t>
      </w:r>
      <w:r w:rsidR="00BB54C3" w:rsidRPr="00F953D5">
        <w:rPr>
          <w:rStyle w:val="s1"/>
          <w:rFonts w:ascii="Times New Roman" w:hAnsi="Times New Roman"/>
          <w:sz w:val="28"/>
          <w:szCs w:val="28"/>
        </w:rPr>
        <w:t xml:space="preserve">лингвокультурный </w:t>
      </w:r>
      <w:r w:rsidRPr="00F953D5">
        <w:rPr>
          <w:rStyle w:val="s1"/>
          <w:rFonts w:ascii="Times New Roman" w:hAnsi="Times New Roman"/>
          <w:sz w:val="28"/>
          <w:szCs w:val="28"/>
        </w:rPr>
        <w:t>образ Японии существует в сознании носителей русской культуры путем проведения анкетирования среди представителей разных поколений, для которых изучение японского языка и культуры не является профессиональной деятельностью;</w:t>
      </w:r>
    </w:p>
    <w:p w14:paraId="5F1E135C" w14:textId="77777777" w:rsidR="00FF5BC4" w:rsidRPr="00F953D5" w:rsidRDefault="00FF5BC4" w:rsidP="00F953D5">
      <w:pPr>
        <w:pStyle w:val="li1"/>
        <w:numPr>
          <w:ilvl w:val="0"/>
          <w:numId w:val="1"/>
        </w:numPr>
        <w:spacing w:line="360" w:lineRule="auto"/>
        <w:ind w:left="0"/>
        <w:jc w:val="both"/>
        <w:rPr>
          <w:rStyle w:val="s1"/>
          <w:rFonts w:ascii="Times New Roman" w:hAnsi="Times New Roman"/>
          <w:sz w:val="28"/>
          <w:szCs w:val="28"/>
        </w:rPr>
      </w:pPr>
      <w:r w:rsidRPr="00F953D5">
        <w:rPr>
          <w:rStyle w:val="s1"/>
          <w:rFonts w:ascii="Times New Roman" w:hAnsi="Times New Roman"/>
          <w:sz w:val="28"/>
          <w:szCs w:val="28"/>
        </w:rPr>
        <w:t>провести сравнительный анализ полученных в ходе анкетирования результатов;</w:t>
      </w:r>
    </w:p>
    <w:p w14:paraId="2F5A7375" w14:textId="0C305621" w:rsidR="00DE613C" w:rsidRPr="00F953D5" w:rsidRDefault="00FF5BC4" w:rsidP="00F953D5">
      <w:pPr>
        <w:pStyle w:val="li1"/>
        <w:numPr>
          <w:ilvl w:val="0"/>
          <w:numId w:val="1"/>
        </w:numPr>
        <w:spacing w:line="360" w:lineRule="auto"/>
        <w:ind w:left="0"/>
        <w:jc w:val="both"/>
        <w:rPr>
          <w:rStyle w:val="s1"/>
          <w:rFonts w:ascii="Times New Roman" w:hAnsi="Times New Roman"/>
          <w:sz w:val="28"/>
          <w:szCs w:val="28"/>
        </w:rPr>
      </w:pPr>
      <w:r w:rsidRPr="00F953D5">
        <w:rPr>
          <w:rStyle w:val="s1"/>
          <w:rFonts w:ascii="Times New Roman" w:hAnsi="Times New Roman"/>
          <w:sz w:val="28"/>
          <w:szCs w:val="28"/>
        </w:rPr>
        <w:t xml:space="preserve">сделать выводы </w:t>
      </w:r>
      <w:r w:rsidR="009B2F71" w:rsidRPr="00F953D5">
        <w:rPr>
          <w:rStyle w:val="s1"/>
          <w:rFonts w:ascii="Times New Roman" w:hAnsi="Times New Roman"/>
          <w:sz w:val="28"/>
          <w:szCs w:val="28"/>
        </w:rPr>
        <w:t>о</w:t>
      </w:r>
      <w:r w:rsidRPr="00F953D5">
        <w:rPr>
          <w:rStyle w:val="s1"/>
          <w:rFonts w:ascii="Times New Roman" w:hAnsi="Times New Roman"/>
          <w:sz w:val="28"/>
          <w:szCs w:val="28"/>
        </w:rPr>
        <w:t xml:space="preserve"> то</w:t>
      </w:r>
      <w:r w:rsidR="009B2F71" w:rsidRPr="00F953D5">
        <w:rPr>
          <w:rStyle w:val="s1"/>
          <w:rFonts w:ascii="Times New Roman" w:hAnsi="Times New Roman"/>
          <w:sz w:val="28"/>
          <w:szCs w:val="28"/>
        </w:rPr>
        <w:t>м</w:t>
      </w:r>
      <w:r w:rsidRPr="00F953D5">
        <w:rPr>
          <w:rStyle w:val="s1"/>
          <w:rFonts w:ascii="Times New Roman" w:hAnsi="Times New Roman"/>
          <w:sz w:val="28"/>
          <w:szCs w:val="28"/>
        </w:rPr>
        <w:t xml:space="preserve">, какой лингвокультурный образ Японии существует в сознании носителей русской культуры. </w:t>
      </w:r>
    </w:p>
    <w:p w14:paraId="425D50F2" w14:textId="60CCE42D" w:rsidR="005A6A99" w:rsidRPr="00F953D5" w:rsidRDefault="005A6A99" w:rsidP="00F953D5">
      <w:pPr>
        <w:pStyle w:val="li1"/>
        <w:spacing w:line="360" w:lineRule="auto"/>
        <w:ind w:firstLine="696"/>
        <w:jc w:val="both"/>
        <w:rPr>
          <w:rFonts w:ascii="Times New Roman" w:hAnsi="Times New Roman"/>
          <w:sz w:val="28"/>
          <w:szCs w:val="28"/>
        </w:rPr>
      </w:pPr>
      <w:r w:rsidRPr="00F953D5">
        <w:rPr>
          <w:rFonts w:ascii="Times New Roman" w:hAnsi="Times New Roman"/>
          <w:sz w:val="28"/>
          <w:szCs w:val="28"/>
        </w:rPr>
        <w:t xml:space="preserve">В ходе работы для решения поставленных исследовательских задач были использованы следующие </w:t>
      </w:r>
      <w:r w:rsidRPr="00F953D5">
        <w:rPr>
          <w:rFonts w:ascii="Times New Roman" w:hAnsi="Times New Roman"/>
          <w:b/>
          <w:bCs/>
          <w:sz w:val="28"/>
          <w:szCs w:val="28"/>
        </w:rPr>
        <w:t>методы</w:t>
      </w:r>
      <w:r w:rsidRPr="00F953D5">
        <w:rPr>
          <w:rFonts w:ascii="Times New Roman" w:hAnsi="Times New Roman"/>
          <w:sz w:val="28"/>
          <w:szCs w:val="28"/>
        </w:rPr>
        <w:t xml:space="preserve">: </w:t>
      </w:r>
    </w:p>
    <w:p w14:paraId="0BFD326C" w14:textId="1D3900B7" w:rsidR="005A6A99" w:rsidRPr="00F953D5" w:rsidRDefault="005A6A99" w:rsidP="00F953D5">
      <w:pPr>
        <w:pStyle w:val="a3"/>
        <w:numPr>
          <w:ilvl w:val="0"/>
          <w:numId w:val="5"/>
        </w:numPr>
        <w:spacing w:before="100" w:beforeAutospacing="1" w:after="100" w:afterAutospacing="1" w:line="360" w:lineRule="auto"/>
        <w:ind w:left="0"/>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анализ и синтез;</w:t>
      </w:r>
    </w:p>
    <w:p w14:paraId="2EDD39CF" w14:textId="40C8598B" w:rsidR="005A6A99" w:rsidRPr="00F953D5" w:rsidRDefault="005A6A99" w:rsidP="00F953D5">
      <w:pPr>
        <w:pStyle w:val="a3"/>
        <w:numPr>
          <w:ilvl w:val="0"/>
          <w:numId w:val="5"/>
        </w:numPr>
        <w:spacing w:before="100" w:beforeAutospacing="1" w:after="100" w:afterAutospacing="1" w:line="360" w:lineRule="auto"/>
        <w:ind w:left="0"/>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индукция и дедукция;</w:t>
      </w:r>
    </w:p>
    <w:p w14:paraId="611FF386" w14:textId="5C28044D" w:rsidR="0080102D" w:rsidRPr="00F953D5" w:rsidRDefault="0080102D" w:rsidP="00F953D5">
      <w:pPr>
        <w:pStyle w:val="a3"/>
        <w:numPr>
          <w:ilvl w:val="0"/>
          <w:numId w:val="5"/>
        </w:numPr>
        <w:spacing w:before="100" w:beforeAutospacing="1" w:after="100" w:afterAutospacing="1" w:line="360" w:lineRule="auto"/>
        <w:ind w:left="0"/>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сравнительно-культурный;</w:t>
      </w:r>
    </w:p>
    <w:p w14:paraId="0B60E6B3" w14:textId="14A95AB9" w:rsidR="005A6A99" w:rsidRPr="00F953D5" w:rsidRDefault="005A6A99" w:rsidP="00F953D5">
      <w:pPr>
        <w:pStyle w:val="a3"/>
        <w:numPr>
          <w:ilvl w:val="0"/>
          <w:numId w:val="5"/>
        </w:numPr>
        <w:spacing w:before="100" w:beforeAutospacing="1" w:after="100" w:afterAutospacing="1" w:line="360" w:lineRule="auto"/>
        <w:ind w:left="0"/>
        <w:rPr>
          <w:rFonts w:ascii="Times New Roman" w:eastAsia="Times New Roman" w:hAnsi="Times New Roman" w:cs="Times New Roman"/>
          <w:sz w:val="28"/>
          <w:szCs w:val="28"/>
        </w:rPr>
      </w:pPr>
      <w:r w:rsidRPr="00F953D5">
        <w:rPr>
          <w:rFonts w:ascii="Times New Roman" w:eastAsia="Times New Roman" w:hAnsi="Times New Roman" w:cs="Times New Roman"/>
          <w:sz w:val="28"/>
          <w:szCs w:val="28"/>
        </w:rPr>
        <w:t>анкетирование</w:t>
      </w:r>
      <w:r w:rsidR="0080102D" w:rsidRPr="00F953D5">
        <w:rPr>
          <w:rFonts w:ascii="Times New Roman" w:eastAsia="Times New Roman" w:hAnsi="Times New Roman" w:cs="Times New Roman"/>
          <w:sz w:val="28"/>
          <w:szCs w:val="28"/>
        </w:rPr>
        <w:t xml:space="preserve">. </w:t>
      </w:r>
    </w:p>
    <w:p w14:paraId="16110BF1" w14:textId="7B733C93" w:rsidR="00CA67B7" w:rsidRDefault="00CA67B7"/>
    <w:p w14:paraId="0EE7DAA7" w14:textId="52A6580C" w:rsidR="00FF5BC4" w:rsidRDefault="00FF5BC4"/>
    <w:p w14:paraId="528C9D86" w14:textId="7783FD5C" w:rsidR="00FF5BC4" w:rsidRDefault="00FF5BC4"/>
    <w:p w14:paraId="1D9BB0E7" w14:textId="78DE58C5" w:rsidR="00FF5BC4" w:rsidRDefault="00FF5BC4"/>
    <w:p w14:paraId="05006904" w14:textId="7BC98435" w:rsidR="00FF5BC4" w:rsidRDefault="00FF5BC4"/>
    <w:p w14:paraId="7CE1E993" w14:textId="01CAA438" w:rsidR="00FF5BC4" w:rsidRDefault="00FF5BC4"/>
    <w:p w14:paraId="560A968A" w14:textId="6F3E0DB0" w:rsidR="00FF5BC4" w:rsidRDefault="00FF5BC4"/>
    <w:p w14:paraId="3AA01CD0" w14:textId="2B7E256A" w:rsidR="00FF5BC4" w:rsidRDefault="00FF5BC4"/>
    <w:p w14:paraId="216E22C9" w14:textId="1939333E" w:rsidR="00FF5BC4" w:rsidRDefault="00FF5BC4"/>
    <w:p w14:paraId="426F8A2B" w14:textId="4C1479BF" w:rsidR="00FF5BC4" w:rsidRDefault="00FF5BC4"/>
    <w:p w14:paraId="488F8454" w14:textId="44D47297" w:rsidR="00FF5BC4" w:rsidRDefault="00FF5BC4"/>
    <w:p w14:paraId="253CF029" w14:textId="2DD61E8D" w:rsidR="00FF5BC4" w:rsidRDefault="00FF5BC4"/>
    <w:p w14:paraId="0A5ECFE8" w14:textId="725AB219" w:rsidR="00FF5BC4" w:rsidRDefault="00FF5BC4"/>
    <w:p w14:paraId="1C6F597A" w14:textId="76C8627A" w:rsidR="00FF5BC4" w:rsidRDefault="00FF5BC4"/>
    <w:p w14:paraId="038573A5" w14:textId="31B24427" w:rsidR="00FF5BC4" w:rsidRDefault="00FF5BC4"/>
    <w:p w14:paraId="16E6F8CC" w14:textId="250946FB" w:rsidR="001F450F" w:rsidRPr="00D15CCA" w:rsidRDefault="0029408F" w:rsidP="00D15CCA">
      <w:pPr>
        <w:pStyle w:val="1"/>
        <w:rPr>
          <w:rStyle w:val="s1"/>
          <w:rFonts w:ascii="Times New Roman" w:hAnsi="Times New Roman"/>
          <w:sz w:val="36"/>
          <w:szCs w:val="56"/>
        </w:rPr>
      </w:pPr>
      <w:bookmarkStart w:id="7" w:name="_Toc104574245"/>
      <w:r w:rsidRPr="00D15CCA">
        <w:rPr>
          <w:rStyle w:val="s1"/>
          <w:rFonts w:ascii="Times New Roman" w:hAnsi="Times New Roman"/>
          <w:sz w:val="36"/>
          <w:szCs w:val="56"/>
        </w:rPr>
        <w:lastRenderedPageBreak/>
        <w:t>Глава 1</w:t>
      </w:r>
      <w:bookmarkEnd w:id="7"/>
    </w:p>
    <w:p w14:paraId="6382121A" w14:textId="0174767D" w:rsidR="00E278FA" w:rsidRPr="00D15CCA" w:rsidRDefault="00D07F90" w:rsidP="005E7BF5">
      <w:pPr>
        <w:pStyle w:val="2"/>
        <w:rPr>
          <w:rStyle w:val="s1"/>
          <w:rFonts w:ascii="Times New Roman" w:hAnsi="Times New Roman"/>
          <w:sz w:val="32"/>
        </w:rPr>
      </w:pPr>
      <w:bookmarkStart w:id="8" w:name="_Toc104574246"/>
      <w:r w:rsidRPr="00D07F90">
        <w:rPr>
          <w:rStyle w:val="s1"/>
          <w:rFonts w:ascii="Times New Roman" w:hAnsi="Times New Roman"/>
          <w:sz w:val="32"/>
        </w:rPr>
        <w:t>1.</w:t>
      </w:r>
      <w:r>
        <w:rPr>
          <w:rStyle w:val="s1"/>
          <w:rFonts w:ascii="Times New Roman" w:hAnsi="Times New Roman"/>
          <w:sz w:val="32"/>
        </w:rPr>
        <w:t xml:space="preserve">1. </w:t>
      </w:r>
      <w:r w:rsidR="00884CCA" w:rsidRPr="00D15CCA">
        <w:rPr>
          <w:rStyle w:val="s1"/>
          <w:rFonts w:ascii="Times New Roman" w:hAnsi="Times New Roman"/>
          <w:sz w:val="32"/>
        </w:rPr>
        <w:t>Теоретическ</w:t>
      </w:r>
      <w:r w:rsidR="00DE12CC">
        <w:rPr>
          <w:rStyle w:val="s1"/>
          <w:rFonts w:ascii="Times New Roman" w:hAnsi="Times New Roman"/>
          <w:sz w:val="32"/>
        </w:rPr>
        <w:t>ие основы исследования</w:t>
      </w:r>
      <w:bookmarkEnd w:id="8"/>
    </w:p>
    <w:p w14:paraId="7164F434" w14:textId="3ED25DC2" w:rsidR="00884CCA" w:rsidRPr="00884CCA" w:rsidRDefault="00884CCA" w:rsidP="003109F7">
      <w:pPr>
        <w:pStyle w:val="li1"/>
        <w:spacing w:line="360" w:lineRule="auto"/>
        <w:ind w:firstLine="360"/>
        <w:jc w:val="both"/>
        <w:rPr>
          <w:rFonts w:ascii="Times New Roman" w:hAnsi="Times New Roman"/>
          <w:sz w:val="28"/>
          <w:szCs w:val="28"/>
        </w:rPr>
      </w:pPr>
      <w:r w:rsidRPr="00746F36">
        <w:rPr>
          <w:rFonts w:ascii="Times New Roman" w:hAnsi="Times New Roman"/>
          <w:sz w:val="28"/>
          <w:szCs w:val="28"/>
        </w:rPr>
        <w:t>В настоящее время существует множество различных источников информации, с помощью которых можно изучить культуру и историю какой-либо страны. Публицистические статьи носят субъективный характер, а научные зачастую направлены на узкую область исследования. Информация также может быть представлена СМИ, которые иногда искажают действительность. На основании представленных источников получения информации в сознании носителя какой-либо культуры формируется определенный лингвокультурный образ.</w:t>
      </w:r>
      <w:r>
        <w:rPr>
          <w:rFonts w:ascii="Times New Roman" w:hAnsi="Times New Roman"/>
          <w:sz w:val="28"/>
          <w:szCs w:val="28"/>
        </w:rPr>
        <w:t xml:space="preserve"> </w:t>
      </w:r>
    </w:p>
    <w:p w14:paraId="221F2CA4" w14:textId="462C2802" w:rsidR="00BD2EC3" w:rsidRDefault="00B76D80" w:rsidP="00884CCA">
      <w:pPr>
        <w:pStyle w:val="li1"/>
        <w:spacing w:line="360" w:lineRule="auto"/>
        <w:ind w:firstLine="360"/>
        <w:jc w:val="both"/>
        <w:rPr>
          <w:rFonts w:ascii="Times New Roman" w:hAnsi="Times New Roman"/>
          <w:sz w:val="28"/>
          <w:szCs w:val="28"/>
        </w:rPr>
      </w:pPr>
      <w:r>
        <w:rPr>
          <w:rFonts w:ascii="Times New Roman" w:hAnsi="Times New Roman"/>
          <w:sz w:val="28"/>
          <w:szCs w:val="28"/>
        </w:rPr>
        <w:t xml:space="preserve">В культурологии </w:t>
      </w:r>
      <w:r w:rsidRPr="00B76D80">
        <w:rPr>
          <w:rStyle w:val="s1"/>
          <w:rFonts w:ascii="Times New Roman" w:eastAsia="MS Mincho" w:hAnsi="Times New Roman"/>
          <w:bCs/>
          <w:sz w:val="28"/>
          <w:szCs w:val="28"/>
        </w:rPr>
        <w:t>образ</w:t>
      </w:r>
      <w:r w:rsidRPr="003109F7">
        <w:rPr>
          <w:rStyle w:val="s1"/>
          <w:rFonts w:ascii="Times New Roman" w:eastAsia="MS Mincho" w:hAnsi="Times New Roman"/>
          <w:sz w:val="28"/>
          <w:szCs w:val="28"/>
        </w:rPr>
        <w:t xml:space="preserve"> – это обобщенное представление, сложившееся благодаря полученной информации.</w:t>
      </w:r>
      <w:r>
        <w:rPr>
          <w:rFonts w:ascii="Times New Roman" w:hAnsi="Times New Roman"/>
          <w:sz w:val="28"/>
          <w:szCs w:val="28"/>
        </w:rPr>
        <w:t xml:space="preserve"> </w:t>
      </w:r>
      <w:r w:rsidR="00BD2EC3">
        <w:rPr>
          <w:rFonts w:ascii="Times New Roman" w:hAnsi="Times New Roman"/>
          <w:sz w:val="28"/>
          <w:szCs w:val="28"/>
        </w:rPr>
        <w:t>Вместе с тем, образ, создаваемый целенаправленно – это имидж</w:t>
      </w:r>
      <w:r w:rsidR="00BD2EC3" w:rsidRPr="003109F7">
        <w:rPr>
          <w:rStyle w:val="a7"/>
          <w:rFonts w:ascii="Times New Roman" w:eastAsia="MS Mincho" w:hAnsi="Times New Roman"/>
          <w:sz w:val="28"/>
          <w:szCs w:val="28"/>
        </w:rPr>
        <w:footnoteReference w:id="2"/>
      </w:r>
      <w:r w:rsidR="00BD2EC3">
        <w:rPr>
          <w:rFonts w:ascii="Times New Roman" w:hAnsi="Times New Roman"/>
          <w:sz w:val="28"/>
          <w:szCs w:val="28"/>
        </w:rPr>
        <w:t xml:space="preserve">. </w:t>
      </w:r>
      <w:r w:rsidR="00845EB2">
        <w:rPr>
          <w:rFonts w:ascii="Times New Roman" w:hAnsi="Times New Roman"/>
          <w:sz w:val="28"/>
          <w:szCs w:val="28"/>
        </w:rPr>
        <w:t>В</w:t>
      </w:r>
      <w:r w:rsidR="00BD2EC3">
        <w:rPr>
          <w:rFonts w:ascii="Times New Roman" w:hAnsi="Times New Roman"/>
          <w:sz w:val="28"/>
          <w:szCs w:val="28"/>
        </w:rPr>
        <w:t xml:space="preserve"> рамках данной исследовательской работы важно уделить особое внимание понятиям </w:t>
      </w:r>
      <w:r w:rsidR="00BD2EC3">
        <w:rPr>
          <w:rStyle w:val="s1"/>
          <w:rFonts w:ascii="Times New Roman" w:eastAsia="MS Mincho" w:hAnsi="Times New Roman"/>
          <w:sz w:val="28"/>
          <w:szCs w:val="28"/>
        </w:rPr>
        <w:t>«образ» и «имидж», а также разграничить их.</w:t>
      </w:r>
    </w:p>
    <w:p w14:paraId="43211A42" w14:textId="48BCC95C" w:rsidR="00BD2EC3" w:rsidRDefault="00BD2EC3" w:rsidP="00BD2EC3">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Согласно «Большому энциклопедическому словарю»,</w:t>
      </w:r>
      <w:r w:rsidRPr="00BD2EC3">
        <w:rPr>
          <w:rStyle w:val="s1"/>
          <w:rFonts w:ascii="Times New Roman" w:eastAsia="MS Mincho" w:hAnsi="Times New Roman"/>
          <w:bCs/>
          <w:sz w:val="28"/>
          <w:szCs w:val="28"/>
        </w:rPr>
        <w:t xml:space="preserve"> имидж</w:t>
      </w:r>
      <w:r w:rsidRPr="00BD2EC3">
        <w:rPr>
          <w:rStyle w:val="s1"/>
          <w:rFonts w:ascii="Times New Roman" w:eastAsia="MS Mincho" w:hAnsi="Times New Roman"/>
          <w:sz w:val="28"/>
          <w:szCs w:val="28"/>
        </w:rPr>
        <w:t xml:space="preserve"> </w:t>
      </w:r>
      <w:r>
        <w:rPr>
          <w:rStyle w:val="s1"/>
          <w:rFonts w:ascii="Times New Roman" w:eastAsia="MS Mincho" w:hAnsi="Times New Roman"/>
          <w:sz w:val="28"/>
          <w:szCs w:val="28"/>
        </w:rPr>
        <w:t>– целенаправленно формируемый образ (какого-либо лица, явления, предмета), призванный оказать эмоционально-психологическое воздействие на кого-либо в таких целях как, например, популяризация или реклам</w:t>
      </w:r>
      <w:r w:rsidR="00884CCA">
        <w:rPr>
          <w:rStyle w:val="s1"/>
          <w:rFonts w:ascii="Times New Roman" w:eastAsia="MS Mincho" w:hAnsi="Times New Roman"/>
          <w:sz w:val="28"/>
          <w:szCs w:val="28"/>
        </w:rPr>
        <w:t>ы</w:t>
      </w:r>
      <w:r>
        <w:rPr>
          <w:rStyle w:val="a7"/>
          <w:rFonts w:ascii="Times New Roman" w:eastAsia="MS Mincho" w:hAnsi="Times New Roman"/>
          <w:sz w:val="28"/>
          <w:szCs w:val="28"/>
        </w:rPr>
        <w:footnoteReference w:id="3"/>
      </w:r>
      <w:r>
        <w:rPr>
          <w:rStyle w:val="s1"/>
          <w:rFonts w:ascii="Times New Roman" w:eastAsia="MS Mincho" w:hAnsi="Times New Roman"/>
          <w:sz w:val="28"/>
          <w:szCs w:val="28"/>
        </w:rPr>
        <w:t xml:space="preserve">. </w:t>
      </w:r>
    </w:p>
    <w:p w14:paraId="2DB726E5" w14:textId="74862356" w:rsidR="00E722A7" w:rsidRDefault="00BD2EC3" w:rsidP="00BD2EC3">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 xml:space="preserve">Таким образом, можно говорить о том, что имидж всегда создается </w:t>
      </w:r>
      <w:r w:rsidR="00845EB2">
        <w:rPr>
          <w:rStyle w:val="s1"/>
          <w:rFonts w:ascii="Times New Roman" w:eastAsia="MS Mincho" w:hAnsi="Times New Roman"/>
          <w:sz w:val="28"/>
          <w:szCs w:val="28"/>
        </w:rPr>
        <w:t xml:space="preserve">субъектом </w:t>
      </w:r>
      <w:r>
        <w:rPr>
          <w:rStyle w:val="s1"/>
          <w:rFonts w:ascii="Times New Roman" w:eastAsia="MS Mincho" w:hAnsi="Times New Roman"/>
          <w:sz w:val="28"/>
          <w:szCs w:val="28"/>
        </w:rPr>
        <w:t xml:space="preserve">намеренно </w:t>
      </w:r>
      <w:r w:rsidR="002533CB">
        <w:rPr>
          <w:rStyle w:val="s1"/>
          <w:rFonts w:ascii="Times New Roman" w:eastAsia="MS Mincho" w:hAnsi="Times New Roman"/>
          <w:sz w:val="28"/>
          <w:szCs w:val="28"/>
        </w:rPr>
        <w:t xml:space="preserve">в соответствии с </w:t>
      </w:r>
      <w:r w:rsidR="00845EB2">
        <w:rPr>
          <w:rStyle w:val="s1"/>
          <w:rFonts w:ascii="Times New Roman" w:eastAsia="MS Mincho" w:hAnsi="Times New Roman"/>
          <w:sz w:val="28"/>
          <w:szCs w:val="28"/>
        </w:rPr>
        <w:t xml:space="preserve">его </w:t>
      </w:r>
      <w:r w:rsidR="002533CB">
        <w:rPr>
          <w:rStyle w:val="s1"/>
          <w:rFonts w:ascii="Times New Roman" w:eastAsia="MS Mincho" w:hAnsi="Times New Roman"/>
          <w:sz w:val="28"/>
          <w:szCs w:val="28"/>
        </w:rPr>
        <w:t xml:space="preserve">интересами </w:t>
      </w:r>
      <w:r>
        <w:rPr>
          <w:rStyle w:val="s1"/>
          <w:rFonts w:ascii="Times New Roman" w:eastAsia="MS Mincho" w:hAnsi="Times New Roman"/>
          <w:sz w:val="28"/>
          <w:szCs w:val="28"/>
        </w:rPr>
        <w:t xml:space="preserve">в отличие от образа, который формируется </w:t>
      </w:r>
      <w:r w:rsidR="00845EB2">
        <w:rPr>
          <w:rStyle w:val="s1"/>
          <w:rFonts w:ascii="Times New Roman" w:eastAsia="MS Mincho" w:hAnsi="Times New Roman"/>
          <w:sz w:val="28"/>
          <w:szCs w:val="28"/>
        </w:rPr>
        <w:t xml:space="preserve">в сознании стороннего </w:t>
      </w:r>
      <w:r w:rsidR="00E722A7">
        <w:rPr>
          <w:rStyle w:val="s1"/>
          <w:rFonts w:ascii="Times New Roman" w:eastAsia="MS Mincho" w:hAnsi="Times New Roman"/>
          <w:sz w:val="28"/>
          <w:szCs w:val="28"/>
        </w:rPr>
        <w:t xml:space="preserve">объекта </w:t>
      </w:r>
      <w:r>
        <w:rPr>
          <w:rStyle w:val="s1"/>
          <w:rFonts w:ascii="Times New Roman" w:eastAsia="MS Mincho" w:hAnsi="Times New Roman"/>
          <w:sz w:val="28"/>
          <w:szCs w:val="28"/>
        </w:rPr>
        <w:t xml:space="preserve">под влиянием </w:t>
      </w:r>
      <w:r w:rsidR="00E722A7">
        <w:rPr>
          <w:rStyle w:val="s1"/>
          <w:rFonts w:ascii="Times New Roman" w:eastAsia="MS Mincho" w:hAnsi="Times New Roman"/>
          <w:sz w:val="28"/>
          <w:szCs w:val="28"/>
        </w:rPr>
        <w:t>транслируемой информации.</w:t>
      </w:r>
    </w:p>
    <w:p w14:paraId="1A8C2B01" w14:textId="5B9B952F" w:rsidR="002533CB" w:rsidRDefault="002533CB" w:rsidP="002533CB">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В российском научном обществе регулярно возникают дискуссии по вопросу разграничения понятий «образ» и «имидж». Многие отечественные ученые разделяют их, но так как в английском языке «</w:t>
      </w:r>
      <w:r>
        <w:rPr>
          <w:rStyle w:val="s1"/>
          <w:rFonts w:ascii="Times New Roman" w:eastAsia="MS Mincho" w:hAnsi="Times New Roman"/>
          <w:sz w:val="28"/>
          <w:szCs w:val="28"/>
          <w:lang w:val="en-US"/>
        </w:rPr>
        <w:t>image</w:t>
      </w:r>
      <w:r>
        <w:rPr>
          <w:rStyle w:val="s1"/>
          <w:rFonts w:ascii="Times New Roman" w:eastAsia="MS Mincho" w:hAnsi="Times New Roman"/>
          <w:sz w:val="28"/>
          <w:szCs w:val="28"/>
        </w:rPr>
        <w:t xml:space="preserve">» имеет лишь </w:t>
      </w:r>
      <w:r>
        <w:rPr>
          <w:rStyle w:val="s1"/>
          <w:rFonts w:ascii="Times New Roman" w:eastAsia="MS Mincho" w:hAnsi="Times New Roman"/>
          <w:sz w:val="28"/>
          <w:szCs w:val="28"/>
        </w:rPr>
        <w:lastRenderedPageBreak/>
        <w:t xml:space="preserve">одно семантическое значение, в иностранной литературе данные понятия не дифференцируются. </w:t>
      </w:r>
    </w:p>
    <w:p w14:paraId="52A6A58C" w14:textId="279482BE" w:rsidR="002533CB" w:rsidRDefault="00E722A7" w:rsidP="002533CB">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 xml:space="preserve">В рамках данной исследовательской работы, посвящённой изучению восприятия культуры одной страны носителями культуры другой </w:t>
      </w:r>
      <w:r w:rsidR="007553B7">
        <w:rPr>
          <w:rStyle w:val="s1"/>
          <w:rFonts w:ascii="Times New Roman" w:eastAsia="MS Mincho" w:hAnsi="Times New Roman"/>
          <w:sz w:val="28"/>
          <w:szCs w:val="28"/>
        </w:rPr>
        <w:t>страны, целесообразным</w:t>
      </w:r>
      <w:r>
        <w:rPr>
          <w:rStyle w:val="s1"/>
          <w:rFonts w:ascii="Times New Roman" w:eastAsia="MS Mincho" w:hAnsi="Times New Roman"/>
          <w:sz w:val="28"/>
          <w:szCs w:val="28"/>
        </w:rPr>
        <w:t xml:space="preserve"> представляется р</w:t>
      </w:r>
      <w:r w:rsidR="002533CB">
        <w:rPr>
          <w:rStyle w:val="s1"/>
          <w:rFonts w:ascii="Times New Roman" w:eastAsia="MS Mincho" w:hAnsi="Times New Roman"/>
          <w:sz w:val="28"/>
          <w:szCs w:val="28"/>
        </w:rPr>
        <w:t xml:space="preserve">азделять </w:t>
      </w:r>
      <w:r>
        <w:rPr>
          <w:rStyle w:val="s1"/>
          <w:rFonts w:ascii="Times New Roman" w:eastAsia="MS Mincho" w:hAnsi="Times New Roman"/>
          <w:sz w:val="28"/>
          <w:szCs w:val="28"/>
        </w:rPr>
        <w:t>понятия «образ» и «имидж».</w:t>
      </w:r>
    </w:p>
    <w:p w14:paraId="170F0087" w14:textId="57ED588C" w:rsidR="00E722A7" w:rsidRDefault="00845EB2" w:rsidP="00845EB2">
      <w:pPr>
        <w:pStyle w:val="li1"/>
        <w:spacing w:line="360" w:lineRule="auto"/>
        <w:ind w:firstLine="360"/>
        <w:jc w:val="both"/>
        <w:rPr>
          <w:rFonts w:ascii="Times New Roman" w:hAnsi="Times New Roman"/>
          <w:sz w:val="28"/>
          <w:szCs w:val="28"/>
        </w:rPr>
      </w:pPr>
      <w:r>
        <w:rPr>
          <w:rFonts w:ascii="Times New Roman" w:hAnsi="Times New Roman"/>
          <w:sz w:val="28"/>
          <w:szCs w:val="28"/>
        </w:rPr>
        <w:t xml:space="preserve">Каждая страна создает </w:t>
      </w:r>
      <w:r w:rsidR="00E722A7">
        <w:rPr>
          <w:rFonts w:ascii="Times New Roman" w:hAnsi="Times New Roman"/>
          <w:sz w:val="28"/>
          <w:szCs w:val="28"/>
        </w:rPr>
        <w:t xml:space="preserve">свой </w:t>
      </w:r>
      <w:r>
        <w:rPr>
          <w:rFonts w:ascii="Times New Roman" w:hAnsi="Times New Roman"/>
          <w:sz w:val="28"/>
          <w:szCs w:val="28"/>
        </w:rPr>
        <w:t xml:space="preserve">имидж </w:t>
      </w:r>
      <w:r w:rsidR="00125C7B">
        <w:rPr>
          <w:rFonts w:ascii="Times New Roman" w:hAnsi="Times New Roman"/>
          <w:sz w:val="28"/>
          <w:szCs w:val="28"/>
        </w:rPr>
        <w:t>самостоятельно,</w:t>
      </w:r>
      <w:r>
        <w:rPr>
          <w:rFonts w:ascii="Times New Roman" w:hAnsi="Times New Roman"/>
          <w:sz w:val="28"/>
          <w:szCs w:val="28"/>
        </w:rPr>
        <w:t xml:space="preserve"> и </w:t>
      </w:r>
      <w:r w:rsidR="00125C7B">
        <w:rPr>
          <w:rFonts w:ascii="Times New Roman" w:hAnsi="Times New Roman"/>
          <w:sz w:val="28"/>
          <w:szCs w:val="28"/>
        </w:rPr>
        <w:t xml:space="preserve">она крайне </w:t>
      </w:r>
      <w:r>
        <w:rPr>
          <w:rFonts w:ascii="Times New Roman" w:hAnsi="Times New Roman"/>
          <w:sz w:val="28"/>
          <w:szCs w:val="28"/>
        </w:rPr>
        <w:t xml:space="preserve">заинтересована в том, чтобы сформировать положительный образ на мировой арене. Однако не всегда имидж, создаваемый </w:t>
      </w:r>
      <w:r w:rsidR="00E722A7">
        <w:rPr>
          <w:rFonts w:ascii="Times New Roman" w:hAnsi="Times New Roman"/>
          <w:sz w:val="28"/>
          <w:szCs w:val="28"/>
        </w:rPr>
        <w:t xml:space="preserve">представителями одной культуры, </w:t>
      </w:r>
      <w:r>
        <w:rPr>
          <w:rFonts w:ascii="Times New Roman" w:hAnsi="Times New Roman"/>
          <w:sz w:val="28"/>
          <w:szCs w:val="28"/>
        </w:rPr>
        <w:t xml:space="preserve">способен </w:t>
      </w:r>
      <w:r w:rsidR="00E722A7">
        <w:rPr>
          <w:rFonts w:ascii="Times New Roman" w:hAnsi="Times New Roman"/>
          <w:sz w:val="28"/>
          <w:szCs w:val="28"/>
        </w:rPr>
        <w:t>сформировать ожидаемый образ</w:t>
      </w:r>
      <w:r>
        <w:rPr>
          <w:rFonts w:ascii="Times New Roman" w:hAnsi="Times New Roman"/>
          <w:sz w:val="28"/>
          <w:szCs w:val="28"/>
        </w:rPr>
        <w:t xml:space="preserve"> </w:t>
      </w:r>
      <w:r w:rsidR="00E722A7">
        <w:rPr>
          <w:rFonts w:ascii="Times New Roman" w:hAnsi="Times New Roman"/>
          <w:sz w:val="28"/>
          <w:szCs w:val="28"/>
        </w:rPr>
        <w:t xml:space="preserve">в сознании </w:t>
      </w:r>
      <w:r>
        <w:rPr>
          <w:rFonts w:ascii="Times New Roman" w:hAnsi="Times New Roman"/>
          <w:sz w:val="28"/>
          <w:szCs w:val="28"/>
        </w:rPr>
        <w:t xml:space="preserve"> </w:t>
      </w:r>
      <w:r w:rsidR="00C92CE9">
        <w:rPr>
          <w:rFonts w:ascii="Times New Roman" w:hAnsi="Times New Roman"/>
          <w:sz w:val="28"/>
          <w:szCs w:val="28"/>
        </w:rPr>
        <w:t xml:space="preserve">представителей другой культуры. Часто по причине намеренно искажённого транслирования информации, например СМИ, сформированный образ не соответствует изначально создаваемому имиджу. </w:t>
      </w:r>
    </w:p>
    <w:p w14:paraId="54D1615D" w14:textId="1082C274" w:rsidR="008D6E32" w:rsidRDefault="008D6E32" w:rsidP="00845EB2">
      <w:pPr>
        <w:pStyle w:val="li1"/>
        <w:spacing w:line="360" w:lineRule="auto"/>
        <w:ind w:firstLine="360"/>
        <w:jc w:val="both"/>
        <w:rPr>
          <w:rFonts w:ascii="Times New Roman" w:hAnsi="Times New Roman"/>
          <w:sz w:val="28"/>
          <w:szCs w:val="28"/>
        </w:rPr>
      </w:pPr>
      <w:r>
        <w:rPr>
          <w:rFonts w:ascii="Times New Roman" w:hAnsi="Times New Roman"/>
          <w:sz w:val="28"/>
          <w:szCs w:val="28"/>
        </w:rPr>
        <w:t>Ярким примером вышесказанных слов является та нестабильная геополитическая ситуация, невольными заложниками которой оказались многие страны сегодня, когда важнейшую роль играет именно</w:t>
      </w:r>
      <w:r w:rsidRPr="008D6E32">
        <w:rPr>
          <w:rFonts w:ascii="Times New Roman" w:hAnsi="Times New Roman"/>
          <w:sz w:val="28"/>
          <w:szCs w:val="28"/>
        </w:rPr>
        <w:t xml:space="preserve"> </w:t>
      </w:r>
      <w:r>
        <w:rPr>
          <w:rFonts w:ascii="Times New Roman" w:hAnsi="Times New Roman"/>
          <w:sz w:val="28"/>
          <w:szCs w:val="28"/>
        </w:rPr>
        <w:t xml:space="preserve">информационная война, активно поддерживаемая СМИ разных стран с целью транслирования заведомо искажённой информации для создания желаемого имиджа </w:t>
      </w:r>
      <w:r w:rsidR="00616BF9">
        <w:rPr>
          <w:rFonts w:ascii="Times New Roman" w:hAnsi="Times New Roman"/>
          <w:sz w:val="28"/>
          <w:szCs w:val="28"/>
        </w:rPr>
        <w:t xml:space="preserve">своей </w:t>
      </w:r>
      <w:r>
        <w:rPr>
          <w:rFonts w:ascii="Times New Roman" w:hAnsi="Times New Roman"/>
          <w:sz w:val="28"/>
          <w:szCs w:val="28"/>
        </w:rPr>
        <w:t xml:space="preserve">страны и формирования негативного образа </w:t>
      </w:r>
      <w:r w:rsidR="00616BF9">
        <w:rPr>
          <w:rFonts w:ascii="Times New Roman" w:hAnsi="Times New Roman"/>
          <w:sz w:val="28"/>
          <w:szCs w:val="28"/>
        </w:rPr>
        <w:t xml:space="preserve">другой страны на мировой арене. </w:t>
      </w:r>
    </w:p>
    <w:p w14:paraId="036A84AE" w14:textId="2AA190A8" w:rsidR="00616BF9" w:rsidRPr="00DE12CC" w:rsidRDefault="00616BF9" w:rsidP="00753A81">
      <w:pPr>
        <w:pStyle w:val="li1"/>
        <w:spacing w:line="360" w:lineRule="auto"/>
        <w:ind w:firstLine="360"/>
        <w:jc w:val="both"/>
        <w:rPr>
          <w:rFonts w:ascii="Times New Roman" w:hAnsi="Times New Roman"/>
          <w:sz w:val="28"/>
          <w:szCs w:val="28"/>
        </w:rPr>
      </w:pPr>
      <w:r>
        <w:rPr>
          <w:rFonts w:ascii="Times New Roman" w:hAnsi="Times New Roman"/>
          <w:sz w:val="28"/>
          <w:szCs w:val="28"/>
        </w:rPr>
        <w:t xml:space="preserve">Под влиянием СМИ создаются определённые стереотипы, не всегда имеющие под собой основания, но способствующие динамичному развитию процесса </w:t>
      </w:r>
      <w:proofErr w:type="spellStart"/>
      <w:r>
        <w:rPr>
          <w:rFonts w:ascii="Times New Roman" w:hAnsi="Times New Roman"/>
          <w:sz w:val="28"/>
          <w:szCs w:val="28"/>
        </w:rPr>
        <w:t>стереотипизации</w:t>
      </w:r>
      <w:proofErr w:type="spellEnd"/>
      <w:r>
        <w:rPr>
          <w:rFonts w:ascii="Times New Roman" w:hAnsi="Times New Roman"/>
          <w:sz w:val="28"/>
          <w:szCs w:val="28"/>
        </w:rPr>
        <w:t xml:space="preserve"> в сознании представителей той или иной культуры.</w:t>
      </w:r>
      <w:r w:rsidR="00753A81">
        <w:rPr>
          <w:rFonts w:ascii="Times New Roman" w:hAnsi="Times New Roman"/>
          <w:sz w:val="28"/>
          <w:szCs w:val="28"/>
        </w:rPr>
        <w:t xml:space="preserve"> Кроме</w:t>
      </w:r>
      <w:r w:rsidR="00753A81" w:rsidRPr="00753A81">
        <w:rPr>
          <w:rFonts w:ascii="Times New Roman" w:hAnsi="Times New Roman"/>
          <w:sz w:val="28"/>
          <w:szCs w:val="28"/>
        </w:rPr>
        <w:t xml:space="preserve"> </w:t>
      </w:r>
      <w:r w:rsidR="00753A81">
        <w:rPr>
          <w:rFonts w:ascii="Times New Roman" w:hAnsi="Times New Roman"/>
          <w:sz w:val="28"/>
          <w:szCs w:val="28"/>
        </w:rPr>
        <w:t>того</w:t>
      </w:r>
      <w:r w:rsidR="00753A81" w:rsidRPr="00753A81">
        <w:rPr>
          <w:rFonts w:ascii="Times New Roman" w:hAnsi="Times New Roman"/>
          <w:sz w:val="28"/>
          <w:szCs w:val="28"/>
        </w:rPr>
        <w:t xml:space="preserve">, </w:t>
      </w:r>
      <w:r w:rsidR="00753A81">
        <w:rPr>
          <w:rFonts w:ascii="Times New Roman" w:hAnsi="Times New Roman"/>
          <w:sz w:val="28"/>
          <w:szCs w:val="28"/>
        </w:rPr>
        <w:t>стереотипы</w:t>
      </w:r>
      <w:r w:rsidR="00753A81" w:rsidRPr="00753A81">
        <w:rPr>
          <w:rFonts w:ascii="Times New Roman" w:hAnsi="Times New Roman"/>
          <w:sz w:val="28"/>
          <w:szCs w:val="28"/>
        </w:rPr>
        <w:t xml:space="preserve"> </w:t>
      </w:r>
      <w:r w:rsidR="00753A81">
        <w:rPr>
          <w:rFonts w:ascii="Times New Roman" w:hAnsi="Times New Roman"/>
          <w:sz w:val="28"/>
          <w:szCs w:val="28"/>
        </w:rPr>
        <w:t>представлены</w:t>
      </w:r>
      <w:r w:rsidR="00753A81" w:rsidRPr="00753A81">
        <w:rPr>
          <w:rFonts w:ascii="Times New Roman" w:hAnsi="Times New Roman"/>
          <w:sz w:val="28"/>
          <w:szCs w:val="28"/>
        </w:rPr>
        <w:t xml:space="preserve"> </w:t>
      </w:r>
      <w:r w:rsidR="00753A81">
        <w:rPr>
          <w:rFonts w:ascii="Times New Roman" w:hAnsi="Times New Roman"/>
          <w:sz w:val="28"/>
          <w:szCs w:val="28"/>
        </w:rPr>
        <w:t>в культуре любой страны и в сознании людей стереотипы формируются в процессе социализации</w:t>
      </w:r>
      <w:r w:rsidR="00753A81">
        <w:rPr>
          <w:rStyle w:val="a7"/>
          <w:rFonts w:ascii="Times New Roman" w:hAnsi="Times New Roman"/>
          <w:sz w:val="28"/>
          <w:szCs w:val="28"/>
        </w:rPr>
        <w:footnoteReference w:id="4"/>
      </w:r>
      <w:r w:rsidR="00753A81">
        <w:rPr>
          <w:rFonts w:ascii="Times New Roman" w:hAnsi="Times New Roman"/>
          <w:sz w:val="28"/>
          <w:szCs w:val="28"/>
        </w:rPr>
        <w:t xml:space="preserve">. </w:t>
      </w:r>
    </w:p>
    <w:p w14:paraId="6D99CBC6" w14:textId="3D515C0E" w:rsidR="00982A34" w:rsidRDefault="00982A34" w:rsidP="00982A34">
      <w:pPr>
        <w:pStyle w:val="li1"/>
        <w:spacing w:line="360" w:lineRule="auto"/>
        <w:ind w:firstLine="360"/>
        <w:jc w:val="both"/>
        <w:rPr>
          <w:rFonts w:ascii="Times New Roman" w:hAnsi="Times New Roman"/>
          <w:sz w:val="28"/>
          <w:szCs w:val="28"/>
        </w:rPr>
      </w:pPr>
      <w:r w:rsidRPr="00982A34">
        <w:rPr>
          <w:rFonts w:ascii="Times New Roman" w:hAnsi="Times New Roman"/>
          <w:sz w:val="28"/>
          <w:szCs w:val="28"/>
        </w:rPr>
        <w:t xml:space="preserve">Восприятие носителями одной культуры </w:t>
      </w:r>
      <w:r>
        <w:rPr>
          <w:rFonts w:ascii="Times New Roman" w:hAnsi="Times New Roman"/>
          <w:sz w:val="28"/>
          <w:szCs w:val="28"/>
        </w:rPr>
        <w:t>основных черт</w:t>
      </w:r>
      <w:r w:rsidRPr="00982A34">
        <w:rPr>
          <w:rFonts w:ascii="Times New Roman" w:hAnsi="Times New Roman"/>
          <w:sz w:val="28"/>
          <w:szCs w:val="28"/>
        </w:rPr>
        <w:t xml:space="preserve"> и особенностей другой культуры</w:t>
      </w:r>
      <w:r>
        <w:rPr>
          <w:rFonts w:ascii="Times New Roman" w:hAnsi="Times New Roman"/>
          <w:sz w:val="28"/>
          <w:szCs w:val="28"/>
        </w:rPr>
        <w:t>, а также её языковых средств</w:t>
      </w:r>
      <w:r w:rsidR="00753A81">
        <w:rPr>
          <w:rFonts w:ascii="Times New Roman" w:hAnsi="Times New Roman"/>
          <w:sz w:val="28"/>
          <w:szCs w:val="28"/>
        </w:rPr>
        <w:t xml:space="preserve"> </w:t>
      </w:r>
      <w:r w:rsidRPr="00982A34">
        <w:rPr>
          <w:rFonts w:ascii="Times New Roman" w:hAnsi="Times New Roman"/>
          <w:sz w:val="28"/>
          <w:szCs w:val="28"/>
        </w:rPr>
        <w:t>называется «</w:t>
      </w:r>
      <w:r w:rsidRPr="00982A34">
        <w:rPr>
          <w:rFonts w:ascii="Times New Roman" w:hAnsi="Times New Roman"/>
          <w:bCs/>
          <w:sz w:val="28"/>
          <w:szCs w:val="28"/>
        </w:rPr>
        <w:t>лингвокультурным образом»</w:t>
      </w:r>
      <w:r>
        <w:rPr>
          <w:rFonts w:ascii="Times New Roman" w:hAnsi="Times New Roman"/>
          <w:sz w:val="28"/>
          <w:szCs w:val="28"/>
        </w:rPr>
        <w:t xml:space="preserve">, который, стоит отметить, часто </w:t>
      </w:r>
      <w:r w:rsidRPr="000B4755">
        <w:rPr>
          <w:rFonts w:ascii="Times New Roman" w:hAnsi="Times New Roman"/>
          <w:sz w:val="28"/>
          <w:szCs w:val="28"/>
        </w:rPr>
        <w:t xml:space="preserve">формируется на основании </w:t>
      </w:r>
      <w:proofErr w:type="spellStart"/>
      <w:r w:rsidRPr="000B4755">
        <w:rPr>
          <w:rFonts w:ascii="Times New Roman" w:hAnsi="Times New Roman"/>
          <w:sz w:val="28"/>
          <w:szCs w:val="28"/>
        </w:rPr>
        <w:t>стереотипизированных</w:t>
      </w:r>
      <w:proofErr w:type="spellEnd"/>
      <w:r w:rsidRPr="000B4755">
        <w:rPr>
          <w:rFonts w:ascii="Times New Roman" w:hAnsi="Times New Roman"/>
          <w:sz w:val="28"/>
          <w:szCs w:val="28"/>
        </w:rPr>
        <w:t xml:space="preserve"> характеристик</w:t>
      </w:r>
      <w:r>
        <w:rPr>
          <w:rFonts w:ascii="Times New Roman" w:hAnsi="Times New Roman"/>
          <w:sz w:val="28"/>
          <w:szCs w:val="28"/>
        </w:rPr>
        <w:t>.</w:t>
      </w:r>
    </w:p>
    <w:p w14:paraId="187837B7" w14:textId="73560308" w:rsidR="00EF6D5E" w:rsidRDefault="00EF6D5E" w:rsidP="00EF6D5E">
      <w:pPr>
        <w:pStyle w:val="li1"/>
        <w:spacing w:line="360" w:lineRule="auto"/>
        <w:ind w:firstLine="360"/>
        <w:jc w:val="both"/>
        <w:rPr>
          <w:rStyle w:val="s1"/>
          <w:rFonts w:ascii="Times New Roman" w:eastAsia="MS Mincho" w:hAnsi="Times New Roman"/>
          <w:sz w:val="28"/>
          <w:szCs w:val="28"/>
        </w:rPr>
      </w:pPr>
      <w:r w:rsidRPr="00EF6D5E">
        <w:rPr>
          <w:rStyle w:val="s1"/>
          <w:rFonts w:ascii="Times New Roman" w:eastAsia="MS Mincho" w:hAnsi="Times New Roman"/>
          <w:bCs/>
          <w:sz w:val="28"/>
          <w:szCs w:val="28"/>
        </w:rPr>
        <w:lastRenderedPageBreak/>
        <w:t>Стереотип</w:t>
      </w:r>
      <w:r w:rsidRPr="002661E6">
        <w:rPr>
          <w:rStyle w:val="s1"/>
          <w:rFonts w:ascii="Times New Roman" w:eastAsia="MS Mincho" w:hAnsi="Times New Roman"/>
          <w:sz w:val="28"/>
          <w:szCs w:val="28"/>
        </w:rPr>
        <w:t xml:space="preserve"> — </w:t>
      </w:r>
      <w:r>
        <w:rPr>
          <w:rStyle w:val="s1"/>
          <w:rFonts w:ascii="Times New Roman" w:eastAsia="MS Mincho" w:hAnsi="Times New Roman"/>
          <w:sz w:val="28"/>
          <w:szCs w:val="28"/>
        </w:rPr>
        <w:t xml:space="preserve">это </w:t>
      </w:r>
      <w:r w:rsidRPr="002661E6">
        <w:rPr>
          <w:rStyle w:val="s1"/>
          <w:rFonts w:ascii="Times New Roman" w:eastAsia="MS Mincho" w:hAnsi="Times New Roman"/>
          <w:sz w:val="28"/>
          <w:szCs w:val="28"/>
        </w:rPr>
        <w:t>схематизированная модель, программа поведения; упрощенный образ какого–либо явления, фиксирующий лишь некоторые его черты</w:t>
      </w:r>
      <w:r>
        <w:rPr>
          <w:rStyle w:val="a7"/>
          <w:rFonts w:ascii="Times New Roman" w:eastAsia="MS Mincho" w:hAnsi="Times New Roman"/>
          <w:sz w:val="28"/>
          <w:szCs w:val="28"/>
        </w:rPr>
        <w:footnoteReference w:id="5"/>
      </w:r>
      <w:r>
        <w:rPr>
          <w:rStyle w:val="s1"/>
          <w:rFonts w:ascii="Times New Roman" w:eastAsia="MS Mincho" w:hAnsi="Times New Roman"/>
          <w:sz w:val="28"/>
          <w:szCs w:val="28"/>
        </w:rPr>
        <w:t>.  С</w:t>
      </w:r>
      <w:r w:rsidRPr="002661E6">
        <w:rPr>
          <w:rStyle w:val="s1"/>
          <w:rFonts w:ascii="Times New Roman" w:eastAsia="MS Mincho" w:hAnsi="Times New Roman"/>
          <w:sz w:val="28"/>
          <w:szCs w:val="28"/>
        </w:rPr>
        <w:t>тереотип представляет собой совокупность отдельных черт, зачастую не связанных между собой. Для стереотипов характерны яркая образность и эмоциональная окрашенность. Создание целостного образа носит собирательный характер. Человек формирует стереотип, исходя из единичных упрощенных черт того или иного явления</w:t>
      </w:r>
      <w:r>
        <w:rPr>
          <w:rStyle w:val="s1"/>
          <w:rFonts w:ascii="Times New Roman" w:eastAsia="MS Mincho" w:hAnsi="Times New Roman"/>
          <w:sz w:val="28"/>
          <w:szCs w:val="28"/>
        </w:rPr>
        <w:t>.</w:t>
      </w:r>
      <w:r w:rsidR="0048748A">
        <w:rPr>
          <w:rStyle w:val="s1"/>
          <w:rFonts w:ascii="Times New Roman" w:eastAsia="MS Mincho" w:hAnsi="Times New Roman"/>
          <w:sz w:val="28"/>
          <w:szCs w:val="28"/>
        </w:rPr>
        <w:t xml:space="preserve"> </w:t>
      </w:r>
    </w:p>
    <w:p w14:paraId="56FE249F" w14:textId="10B2A00A" w:rsidR="00EF6D5E" w:rsidRPr="002661E6" w:rsidRDefault="00EF6D5E" w:rsidP="00EF6D5E">
      <w:pPr>
        <w:pStyle w:val="li1"/>
        <w:spacing w:line="360" w:lineRule="auto"/>
        <w:ind w:firstLine="360"/>
        <w:jc w:val="both"/>
        <w:rPr>
          <w:rStyle w:val="s1"/>
          <w:rFonts w:ascii="Times New Roman" w:eastAsia="MS Mincho" w:hAnsi="Times New Roman"/>
          <w:sz w:val="28"/>
          <w:szCs w:val="28"/>
        </w:rPr>
      </w:pPr>
      <w:r w:rsidRPr="002661E6">
        <w:rPr>
          <w:rStyle w:val="s1"/>
          <w:rFonts w:ascii="Times New Roman" w:eastAsia="MS Mincho" w:hAnsi="Times New Roman"/>
          <w:sz w:val="28"/>
          <w:szCs w:val="28"/>
        </w:rPr>
        <w:t xml:space="preserve">В </w:t>
      </w:r>
      <w:r>
        <w:rPr>
          <w:rStyle w:val="s1"/>
          <w:rFonts w:ascii="Times New Roman" w:eastAsia="MS Mincho" w:hAnsi="Times New Roman"/>
          <w:sz w:val="28"/>
          <w:szCs w:val="28"/>
        </w:rPr>
        <w:t>«</w:t>
      </w:r>
      <w:r w:rsidRPr="002661E6">
        <w:rPr>
          <w:rStyle w:val="s1"/>
          <w:rFonts w:ascii="Times New Roman" w:eastAsia="MS Mincho" w:hAnsi="Times New Roman"/>
          <w:sz w:val="28"/>
          <w:szCs w:val="28"/>
        </w:rPr>
        <w:t>Слов</w:t>
      </w:r>
      <w:r>
        <w:rPr>
          <w:rStyle w:val="s1"/>
          <w:rFonts w:ascii="Times New Roman" w:eastAsia="MS Mincho" w:hAnsi="Times New Roman"/>
          <w:sz w:val="28"/>
          <w:szCs w:val="28"/>
        </w:rPr>
        <w:t>аре лингвистических терминов» Т.</w:t>
      </w:r>
      <w:r w:rsidRPr="002661E6">
        <w:rPr>
          <w:rStyle w:val="s1"/>
          <w:rFonts w:ascii="Times New Roman" w:eastAsia="MS Mincho" w:hAnsi="Times New Roman"/>
          <w:sz w:val="28"/>
          <w:szCs w:val="28"/>
        </w:rPr>
        <w:t xml:space="preserve">В. </w:t>
      </w:r>
      <w:proofErr w:type="spellStart"/>
      <w:r w:rsidRPr="002661E6">
        <w:rPr>
          <w:rStyle w:val="s1"/>
          <w:rFonts w:ascii="Times New Roman" w:eastAsia="MS Mincho" w:hAnsi="Times New Roman"/>
          <w:sz w:val="28"/>
          <w:szCs w:val="28"/>
        </w:rPr>
        <w:t>Жеребило</w:t>
      </w:r>
      <w:proofErr w:type="spellEnd"/>
      <w:r w:rsidRPr="002661E6">
        <w:rPr>
          <w:rStyle w:val="s1"/>
          <w:rFonts w:ascii="Times New Roman" w:eastAsia="MS Mincho" w:hAnsi="Times New Roman"/>
          <w:sz w:val="28"/>
          <w:szCs w:val="28"/>
        </w:rPr>
        <w:t xml:space="preserve"> </w:t>
      </w:r>
      <w:r w:rsidRPr="00EF6D5E">
        <w:rPr>
          <w:rStyle w:val="s1"/>
          <w:rFonts w:ascii="Times New Roman" w:eastAsia="MS Mincho" w:hAnsi="Times New Roman"/>
          <w:bCs/>
          <w:sz w:val="28"/>
          <w:szCs w:val="28"/>
        </w:rPr>
        <w:t>стереотип</w:t>
      </w:r>
      <w:r>
        <w:rPr>
          <w:rStyle w:val="s1"/>
          <w:rFonts w:ascii="Times New Roman" w:eastAsia="MS Mincho" w:hAnsi="Times New Roman"/>
          <w:bCs/>
          <w:sz w:val="28"/>
          <w:szCs w:val="28"/>
        </w:rPr>
        <w:t xml:space="preserve"> –</w:t>
      </w:r>
      <w:r w:rsidRPr="002661E6">
        <w:rPr>
          <w:rStyle w:val="s1"/>
          <w:rFonts w:ascii="Times New Roman" w:eastAsia="MS Mincho" w:hAnsi="Times New Roman"/>
          <w:sz w:val="28"/>
          <w:szCs w:val="28"/>
        </w:rPr>
        <w:t xml:space="preserve"> </w:t>
      </w:r>
      <w:r w:rsidR="00125C7B">
        <w:rPr>
          <w:rStyle w:val="s1"/>
          <w:rFonts w:ascii="Times New Roman" w:eastAsia="MS Mincho" w:hAnsi="Times New Roman"/>
          <w:sz w:val="28"/>
          <w:szCs w:val="28"/>
        </w:rPr>
        <w:t xml:space="preserve">это </w:t>
      </w:r>
      <w:r w:rsidRPr="002661E6">
        <w:rPr>
          <w:rStyle w:val="s1"/>
          <w:rFonts w:ascii="Times New Roman" w:eastAsia="MS Mincho" w:hAnsi="Times New Roman"/>
          <w:sz w:val="28"/>
          <w:szCs w:val="28"/>
        </w:rPr>
        <w:t>стандартное мнение о чем-либо</w:t>
      </w:r>
      <w:r>
        <w:rPr>
          <w:rStyle w:val="a7"/>
          <w:rFonts w:ascii="Times New Roman" w:eastAsia="MS Mincho" w:hAnsi="Times New Roman"/>
          <w:sz w:val="28"/>
          <w:szCs w:val="28"/>
        </w:rPr>
        <w:footnoteReference w:id="6"/>
      </w:r>
      <w:r w:rsidRPr="002661E6">
        <w:rPr>
          <w:rStyle w:val="s1"/>
          <w:rFonts w:ascii="Times New Roman" w:eastAsia="MS Mincho" w:hAnsi="Times New Roman"/>
          <w:sz w:val="28"/>
          <w:szCs w:val="28"/>
        </w:rPr>
        <w:t>. Например, о предметах, отдельных лицах, социальных группах.</w:t>
      </w:r>
    </w:p>
    <w:p w14:paraId="6ECFC9FD" w14:textId="0DC7C7C1" w:rsidR="00EF6D5E" w:rsidRDefault="00EF6D5E" w:rsidP="00EF6D5E">
      <w:pPr>
        <w:pStyle w:val="li1"/>
        <w:spacing w:line="360" w:lineRule="auto"/>
        <w:ind w:firstLine="360"/>
        <w:jc w:val="both"/>
        <w:rPr>
          <w:rStyle w:val="s1"/>
          <w:rFonts w:ascii="Times New Roman" w:eastAsia="MS Mincho" w:hAnsi="Times New Roman"/>
          <w:sz w:val="28"/>
          <w:szCs w:val="28"/>
        </w:rPr>
      </w:pPr>
      <w:r w:rsidRPr="002661E6">
        <w:rPr>
          <w:rStyle w:val="s1"/>
          <w:rFonts w:ascii="Times New Roman" w:eastAsia="MS Mincho" w:hAnsi="Times New Roman"/>
          <w:sz w:val="28"/>
          <w:szCs w:val="28"/>
        </w:rPr>
        <w:t>Под влиянием временной парадигмы в сознании человека происходит формирование стереотипов, создание представлений о различных обществах, как о своем, так и чужом. Путем сопоставления чужих норм поведения и собственных человек формирует стереотип, касающийся каждого государства в отдельности или нескольких, объедин</w:t>
      </w:r>
      <w:r w:rsidR="002D47C5">
        <w:rPr>
          <w:rStyle w:val="s1"/>
          <w:rFonts w:ascii="Times New Roman" w:eastAsia="MS Mincho" w:hAnsi="Times New Roman"/>
          <w:sz w:val="28"/>
          <w:szCs w:val="28"/>
        </w:rPr>
        <w:t>енных по определенному признаку.</w:t>
      </w:r>
    </w:p>
    <w:p w14:paraId="6714CBEC" w14:textId="24877F9E" w:rsidR="00846D3E" w:rsidRDefault="002D47C5" w:rsidP="00846D3E">
      <w:pPr>
        <w:pStyle w:val="li1"/>
        <w:spacing w:line="360" w:lineRule="auto"/>
        <w:ind w:firstLine="360"/>
        <w:jc w:val="both"/>
        <w:rPr>
          <w:rStyle w:val="s1"/>
          <w:rFonts w:ascii="Times New Roman" w:eastAsia="MS Mincho" w:hAnsi="Times New Roman"/>
          <w:sz w:val="28"/>
          <w:szCs w:val="28"/>
        </w:rPr>
      </w:pPr>
      <w:r w:rsidRPr="002D47C5">
        <w:rPr>
          <w:rStyle w:val="s1"/>
          <w:rFonts w:ascii="Times New Roman" w:eastAsia="MS Mincho" w:hAnsi="Times New Roman"/>
          <w:sz w:val="28"/>
          <w:szCs w:val="28"/>
        </w:rPr>
        <w:t xml:space="preserve">В целом, формирование стереотипов – неотъемлемый процесс жизни носителей каждой культуры. В процессе исследования окружающего мира, согласно теории социальной идентичности Г. </w:t>
      </w:r>
      <w:proofErr w:type="spellStart"/>
      <w:r w:rsidRPr="002D47C5">
        <w:rPr>
          <w:rStyle w:val="s1"/>
          <w:rFonts w:ascii="Times New Roman" w:eastAsia="MS Mincho" w:hAnsi="Times New Roman"/>
          <w:sz w:val="28"/>
          <w:szCs w:val="28"/>
        </w:rPr>
        <w:t>Ташфела</w:t>
      </w:r>
      <w:proofErr w:type="spellEnd"/>
      <w:r w:rsidRPr="002D47C5">
        <w:rPr>
          <w:rStyle w:val="s1"/>
          <w:rFonts w:ascii="Times New Roman" w:eastAsia="MS Mincho" w:hAnsi="Times New Roman"/>
          <w:sz w:val="28"/>
          <w:szCs w:val="28"/>
        </w:rPr>
        <w:t>, бинарные оппозиции «они» и «мы», «чужие» и «свои» являются основополагающими</w:t>
      </w:r>
      <w:r w:rsidR="00847951">
        <w:rPr>
          <w:rStyle w:val="a7"/>
          <w:rFonts w:ascii="Times New Roman" w:eastAsia="MS Mincho" w:hAnsi="Times New Roman"/>
          <w:sz w:val="28"/>
          <w:szCs w:val="28"/>
        </w:rPr>
        <w:footnoteReference w:id="7"/>
      </w:r>
      <w:r w:rsidRPr="002D47C5">
        <w:rPr>
          <w:rStyle w:val="s1"/>
          <w:rFonts w:ascii="Times New Roman" w:eastAsia="MS Mincho" w:hAnsi="Times New Roman"/>
          <w:sz w:val="28"/>
          <w:szCs w:val="28"/>
        </w:rPr>
        <w:t>. Зачастую свое общество имеет положительные характеристики, а чужое — чаще отрицательные</w:t>
      </w:r>
      <w:r w:rsidR="00846D3E">
        <w:rPr>
          <w:rStyle w:val="s1"/>
          <w:rFonts w:ascii="Times New Roman" w:eastAsia="MS Mincho" w:hAnsi="Times New Roman"/>
          <w:sz w:val="28"/>
          <w:szCs w:val="28"/>
        </w:rPr>
        <w:t xml:space="preserve">. </w:t>
      </w:r>
      <w:r w:rsidR="00846D3E" w:rsidRPr="002661E6">
        <w:rPr>
          <w:rStyle w:val="s1"/>
          <w:rFonts w:ascii="Times New Roman" w:eastAsia="MS Mincho" w:hAnsi="Times New Roman"/>
          <w:sz w:val="28"/>
          <w:szCs w:val="28"/>
        </w:rPr>
        <w:t xml:space="preserve">Таким образом, стереотип, в сущности, </w:t>
      </w:r>
      <w:r w:rsidR="00846D3E">
        <w:rPr>
          <w:rStyle w:val="s1"/>
          <w:rFonts w:ascii="Times New Roman" w:eastAsia="MS Mincho" w:hAnsi="Times New Roman"/>
          <w:sz w:val="28"/>
          <w:szCs w:val="28"/>
        </w:rPr>
        <w:t>носит идентифицирующую функцию, определяя «э</w:t>
      </w:r>
      <w:r w:rsidR="00846D3E" w:rsidRPr="002661E6">
        <w:rPr>
          <w:rStyle w:val="s1"/>
          <w:rFonts w:ascii="Times New Roman" w:eastAsia="MS Mincho" w:hAnsi="Times New Roman"/>
          <w:sz w:val="28"/>
          <w:szCs w:val="28"/>
        </w:rPr>
        <w:t>ффект группового фаворитизма»</w:t>
      </w:r>
      <w:r w:rsidR="00847951">
        <w:rPr>
          <w:rStyle w:val="s1"/>
          <w:rFonts w:ascii="Times New Roman" w:eastAsia="MS Mincho" w:hAnsi="Times New Roman"/>
          <w:sz w:val="28"/>
          <w:szCs w:val="28"/>
        </w:rPr>
        <w:t xml:space="preserve">, </w:t>
      </w:r>
      <w:r w:rsidR="00846D3E">
        <w:rPr>
          <w:rStyle w:val="s1"/>
          <w:rFonts w:ascii="Times New Roman" w:eastAsia="MS Mincho" w:hAnsi="Times New Roman"/>
          <w:sz w:val="28"/>
          <w:szCs w:val="28"/>
        </w:rPr>
        <w:lastRenderedPageBreak/>
        <w:t xml:space="preserve">в результате которого </w:t>
      </w:r>
      <w:r w:rsidR="00846D3E" w:rsidRPr="002661E6">
        <w:rPr>
          <w:rStyle w:val="s1"/>
          <w:rFonts w:ascii="Times New Roman" w:eastAsia="MS Mincho" w:hAnsi="Times New Roman"/>
          <w:sz w:val="28"/>
          <w:szCs w:val="28"/>
        </w:rPr>
        <w:t>носитель определенной культуры предпочитает члена своей группы только по факту принадлежности к ней</w:t>
      </w:r>
      <w:r w:rsidR="004B4265">
        <w:rPr>
          <w:rStyle w:val="a7"/>
          <w:rFonts w:ascii="Times New Roman" w:eastAsia="MS Mincho" w:hAnsi="Times New Roman"/>
          <w:sz w:val="28"/>
          <w:szCs w:val="28"/>
        </w:rPr>
        <w:footnoteReference w:id="8"/>
      </w:r>
      <w:r w:rsidR="004B4265">
        <w:rPr>
          <w:rStyle w:val="s1"/>
          <w:rFonts w:ascii="Times New Roman" w:eastAsia="MS Mincho" w:hAnsi="Times New Roman"/>
          <w:sz w:val="28"/>
          <w:szCs w:val="28"/>
        </w:rPr>
        <w:t>.</w:t>
      </w:r>
    </w:p>
    <w:p w14:paraId="449EDCDF" w14:textId="5EB84333" w:rsidR="002D47C5" w:rsidRPr="00EF6D5E" w:rsidRDefault="002D47C5" w:rsidP="002D47C5">
      <w:pPr>
        <w:pStyle w:val="li1"/>
        <w:spacing w:line="360" w:lineRule="auto"/>
        <w:ind w:firstLine="360"/>
        <w:jc w:val="both"/>
        <w:rPr>
          <w:rStyle w:val="s1"/>
          <w:rFonts w:ascii="Times New Roman" w:eastAsia="MS Mincho" w:hAnsi="Times New Roman"/>
          <w:sz w:val="28"/>
          <w:szCs w:val="28"/>
        </w:rPr>
      </w:pPr>
      <w:r w:rsidRPr="00EF6D5E">
        <w:rPr>
          <w:rStyle w:val="s1"/>
          <w:rFonts w:ascii="Times New Roman" w:eastAsia="MS Mincho" w:hAnsi="Times New Roman"/>
          <w:sz w:val="28"/>
          <w:szCs w:val="28"/>
        </w:rPr>
        <w:t xml:space="preserve">Создание неверного стереотипа о носителях той или иной </w:t>
      </w:r>
      <w:proofErr w:type="spellStart"/>
      <w:r w:rsidRPr="00EF6D5E">
        <w:rPr>
          <w:rStyle w:val="s1"/>
          <w:rFonts w:ascii="Times New Roman" w:eastAsia="MS Mincho" w:hAnsi="Times New Roman"/>
          <w:sz w:val="28"/>
          <w:szCs w:val="28"/>
        </w:rPr>
        <w:t>лингвокультуры</w:t>
      </w:r>
      <w:proofErr w:type="spellEnd"/>
      <w:r w:rsidRPr="00EF6D5E">
        <w:rPr>
          <w:rStyle w:val="s1"/>
          <w:rFonts w:ascii="Times New Roman" w:eastAsia="MS Mincho" w:hAnsi="Times New Roman"/>
          <w:sz w:val="28"/>
          <w:szCs w:val="28"/>
        </w:rPr>
        <w:t xml:space="preserve"> способно привести к возникновению враждебного образа страны в сознании носителей другой </w:t>
      </w:r>
      <w:proofErr w:type="spellStart"/>
      <w:r w:rsidRPr="00EF6D5E">
        <w:rPr>
          <w:rStyle w:val="s1"/>
          <w:rFonts w:ascii="Times New Roman" w:eastAsia="MS Mincho" w:hAnsi="Times New Roman"/>
          <w:sz w:val="28"/>
          <w:szCs w:val="28"/>
        </w:rPr>
        <w:t>лингвокультуры</w:t>
      </w:r>
      <w:proofErr w:type="spellEnd"/>
      <w:r w:rsidRPr="00EF6D5E">
        <w:rPr>
          <w:rStyle w:val="s1"/>
          <w:rFonts w:ascii="Times New Roman" w:eastAsia="MS Mincho" w:hAnsi="Times New Roman"/>
          <w:sz w:val="28"/>
          <w:szCs w:val="28"/>
        </w:rPr>
        <w:t xml:space="preserve">. Вследствие, </w:t>
      </w:r>
      <w:r w:rsidR="00AB3DF1" w:rsidRPr="00EF6D5E">
        <w:rPr>
          <w:rStyle w:val="s1"/>
          <w:rFonts w:ascii="Times New Roman" w:eastAsia="MS Mincho" w:hAnsi="Times New Roman"/>
          <w:sz w:val="28"/>
          <w:szCs w:val="28"/>
        </w:rPr>
        <w:t>бинарная оппозиция «чужие» - «свои»</w:t>
      </w:r>
      <w:r w:rsidR="005519E8">
        <w:rPr>
          <w:rStyle w:val="s1"/>
          <w:rFonts w:ascii="Times New Roman" w:eastAsia="MS Mincho" w:hAnsi="Times New Roman"/>
          <w:sz w:val="28"/>
          <w:szCs w:val="28"/>
        </w:rPr>
        <w:t xml:space="preserve"> </w:t>
      </w:r>
      <w:r w:rsidR="00AB3DF1">
        <w:rPr>
          <w:rStyle w:val="s1"/>
          <w:rFonts w:ascii="Times New Roman" w:eastAsia="MS Mincho" w:hAnsi="Times New Roman"/>
          <w:sz w:val="28"/>
          <w:szCs w:val="28"/>
        </w:rPr>
        <w:t>приобретает</w:t>
      </w:r>
      <w:r w:rsidR="00AB3DF1" w:rsidRPr="00EF6D5E">
        <w:rPr>
          <w:rStyle w:val="s1"/>
          <w:rFonts w:ascii="Times New Roman" w:eastAsia="MS Mincho" w:hAnsi="Times New Roman"/>
          <w:sz w:val="28"/>
          <w:szCs w:val="28"/>
        </w:rPr>
        <w:t xml:space="preserve"> </w:t>
      </w:r>
      <w:r w:rsidRPr="00EF6D5E">
        <w:rPr>
          <w:rStyle w:val="s1"/>
          <w:rFonts w:ascii="Times New Roman" w:eastAsia="MS Mincho" w:hAnsi="Times New Roman"/>
          <w:sz w:val="28"/>
          <w:szCs w:val="28"/>
        </w:rPr>
        <w:t xml:space="preserve">крайне </w:t>
      </w:r>
      <w:r w:rsidR="00AB3DF1">
        <w:rPr>
          <w:rStyle w:val="s1"/>
          <w:rFonts w:ascii="Times New Roman" w:eastAsia="MS Mincho" w:hAnsi="Times New Roman"/>
          <w:sz w:val="28"/>
          <w:szCs w:val="28"/>
        </w:rPr>
        <w:t>яркую окраску.</w:t>
      </w:r>
    </w:p>
    <w:p w14:paraId="37CE1790" w14:textId="77777777" w:rsidR="00391B53" w:rsidRDefault="00EF6D5E" w:rsidP="00741A56">
      <w:pPr>
        <w:pStyle w:val="li1"/>
        <w:spacing w:line="360" w:lineRule="auto"/>
        <w:ind w:firstLine="360"/>
        <w:jc w:val="both"/>
        <w:rPr>
          <w:rStyle w:val="s1"/>
          <w:rFonts w:ascii="Times New Roman" w:eastAsia="MS Mincho" w:hAnsi="Times New Roman"/>
          <w:sz w:val="28"/>
          <w:szCs w:val="28"/>
        </w:rPr>
      </w:pPr>
      <w:r w:rsidRPr="000D7CD0">
        <w:rPr>
          <w:rStyle w:val="s1"/>
          <w:rFonts w:ascii="Times New Roman" w:eastAsia="MS Mincho" w:hAnsi="Times New Roman"/>
          <w:sz w:val="28"/>
          <w:szCs w:val="28"/>
        </w:rPr>
        <w:t>Стереотип – это обобщенное мнение о чем-либо, зачастую дополненное эмоциональной окра</w:t>
      </w:r>
      <w:r w:rsidR="00741A56" w:rsidRPr="000D7CD0">
        <w:rPr>
          <w:rStyle w:val="s1"/>
          <w:rFonts w:ascii="Times New Roman" w:eastAsia="MS Mincho" w:hAnsi="Times New Roman"/>
          <w:sz w:val="28"/>
          <w:szCs w:val="28"/>
        </w:rPr>
        <w:t>ской, в то время как образ представляет собой более глубокое</w:t>
      </w:r>
      <w:r w:rsidR="00741A56">
        <w:rPr>
          <w:rStyle w:val="s1"/>
          <w:rFonts w:ascii="Times New Roman" w:eastAsia="MS Mincho" w:hAnsi="Times New Roman"/>
          <w:sz w:val="28"/>
          <w:szCs w:val="28"/>
        </w:rPr>
        <w:t xml:space="preserve"> и детальное понимание предмета, совокупность не отдельных черт, вырванных из контекста, а осознанное представление о чем-либо. </w:t>
      </w:r>
    </w:p>
    <w:p w14:paraId="6B8F8F4F" w14:textId="30214FA1" w:rsidR="00391B53" w:rsidRDefault="00391B53" w:rsidP="00741A56">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Так, например, к существующим о</w:t>
      </w:r>
      <w:r w:rsidR="008A201C">
        <w:rPr>
          <w:rStyle w:val="s1"/>
          <w:rFonts w:ascii="Times New Roman" w:eastAsia="MS Mincho" w:hAnsi="Times New Roman"/>
          <w:sz w:val="28"/>
          <w:szCs w:val="28"/>
        </w:rPr>
        <w:t>сновным стереотипам, связанным с</w:t>
      </w:r>
      <w:r>
        <w:rPr>
          <w:rStyle w:val="s1"/>
          <w:rFonts w:ascii="Times New Roman" w:eastAsia="MS Mincho" w:hAnsi="Times New Roman"/>
          <w:sz w:val="28"/>
          <w:szCs w:val="28"/>
        </w:rPr>
        <w:t xml:space="preserve"> </w:t>
      </w:r>
      <w:r w:rsidR="008A201C">
        <w:rPr>
          <w:rStyle w:val="s1"/>
          <w:rFonts w:ascii="Times New Roman" w:eastAsia="MS Mincho" w:hAnsi="Times New Roman"/>
          <w:sz w:val="28"/>
          <w:szCs w:val="28"/>
        </w:rPr>
        <w:t>Японией и японским обществом</w:t>
      </w:r>
      <w:r>
        <w:rPr>
          <w:rStyle w:val="s1"/>
          <w:rFonts w:ascii="Times New Roman" w:eastAsia="MS Mincho" w:hAnsi="Times New Roman"/>
          <w:sz w:val="28"/>
          <w:szCs w:val="28"/>
        </w:rPr>
        <w:t>,</w:t>
      </w:r>
      <w:r w:rsidR="008A201C">
        <w:rPr>
          <w:rStyle w:val="s1"/>
          <w:rFonts w:ascii="Times New Roman" w:eastAsia="MS Mincho" w:hAnsi="Times New Roman"/>
          <w:sz w:val="28"/>
          <w:szCs w:val="28"/>
        </w:rPr>
        <w:t xml:space="preserve"> которые уже укоренились в сознании носителей русской культуры,</w:t>
      </w:r>
      <w:r>
        <w:rPr>
          <w:rStyle w:val="s1"/>
          <w:rFonts w:ascii="Times New Roman" w:eastAsia="MS Mincho" w:hAnsi="Times New Roman"/>
          <w:sz w:val="28"/>
          <w:szCs w:val="28"/>
        </w:rPr>
        <w:t xml:space="preserve"> можно отнести такие элементы, как: </w:t>
      </w:r>
      <w:r w:rsidR="008A201C">
        <w:rPr>
          <w:rStyle w:val="s1"/>
          <w:rFonts w:ascii="Times New Roman" w:eastAsia="MS Mincho" w:hAnsi="Times New Roman"/>
          <w:sz w:val="28"/>
          <w:szCs w:val="28"/>
        </w:rPr>
        <w:t>гейша, самурай, кимоно, сакура, а также такие черты японского характера, как высокая трудоспособность, уважение к старшим,</w:t>
      </w:r>
      <w:r w:rsidR="004B4265">
        <w:rPr>
          <w:rStyle w:val="s1"/>
          <w:rFonts w:ascii="Times New Roman" w:eastAsia="MS Mincho" w:hAnsi="Times New Roman"/>
          <w:sz w:val="28"/>
          <w:szCs w:val="28"/>
        </w:rPr>
        <w:t xml:space="preserve"> </w:t>
      </w:r>
      <w:r w:rsidR="004B4265" w:rsidRPr="00746F36">
        <w:rPr>
          <w:rStyle w:val="s1"/>
          <w:rFonts w:ascii="Times New Roman" w:eastAsia="MS Mincho" w:hAnsi="Times New Roman"/>
          <w:sz w:val="28"/>
          <w:szCs w:val="28"/>
        </w:rPr>
        <w:t>сплоченность и повышенная восприимчивость к красоте природы.</w:t>
      </w:r>
    </w:p>
    <w:p w14:paraId="4A72AAB5" w14:textId="2FB25D4D" w:rsidR="00DB2C22" w:rsidRDefault="008A201C" w:rsidP="00741A56">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В действительности, стереотип не всегда совпадает с реальностью</w:t>
      </w:r>
      <w:r w:rsidR="00AA59EF">
        <w:rPr>
          <w:rStyle w:val="s1"/>
          <w:rFonts w:ascii="Times New Roman" w:eastAsia="MS Mincho" w:hAnsi="Times New Roman"/>
          <w:sz w:val="28"/>
          <w:szCs w:val="28"/>
        </w:rPr>
        <w:t xml:space="preserve">, так как представляет собой, как указывалось выше, </w:t>
      </w:r>
      <w:r w:rsidR="000D7CD0">
        <w:rPr>
          <w:rStyle w:val="s1"/>
          <w:rFonts w:ascii="Times New Roman" w:eastAsia="MS Mincho" w:hAnsi="Times New Roman"/>
          <w:sz w:val="28"/>
          <w:szCs w:val="28"/>
        </w:rPr>
        <w:t xml:space="preserve">эмоционально окрашенное </w:t>
      </w:r>
      <w:r w:rsidR="00AA59EF">
        <w:rPr>
          <w:rStyle w:val="s1"/>
          <w:rFonts w:ascii="Times New Roman" w:eastAsia="MS Mincho" w:hAnsi="Times New Roman"/>
          <w:sz w:val="28"/>
          <w:szCs w:val="28"/>
        </w:rPr>
        <w:t>обобщённое</w:t>
      </w:r>
      <w:r w:rsidR="000D7CD0">
        <w:rPr>
          <w:rStyle w:val="s1"/>
          <w:rFonts w:ascii="Times New Roman" w:eastAsia="MS Mincho" w:hAnsi="Times New Roman"/>
          <w:sz w:val="28"/>
          <w:szCs w:val="28"/>
        </w:rPr>
        <w:t xml:space="preserve"> </w:t>
      </w:r>
      <w:r w:rsidR="00184698">
        <w:rPr>
          <w:rStyle w:val="s1"/>
          <w:rFonts w:ascii="Times New Roman" w:eastAsia="MS Mincho" w:hAnsi="Times New Roman"/>
          <w:sz w:val="28"/>
          <w:szCs w:val="28"/>
        </w:rPr>
        <w:t xml:space="preserve">видение чего-либо и имеет субъективную оценку. </w:t>
      </w:r>
      <w:r w:rsidR="000D7CD0">
        <w:rPr>
          <w:rStyle w:val="s1"/>
          <w:rFonts w:ascii="Times New Roman" w:eastAsia="MS Mincho" w:hAnsi="Times New Roman"/>
          <w:sz w:val="28"/>
          <w:szCs w:val="28"/>
        </w:rPr>
        <w:t xml:space="preserve"> </w:t>
      </w:r>
      <w:r w:rsidR="00DB2C22">
        <w:rPr>
          <w:rStyle w:val="s1"/>
          <w:rFonts w:ascii="Times New Roman" w:eastAsia="MS Mincho" w:hAnsi="Times New Roman"/>
          <w:sz w:val="28"/>
          <w:szCs w:val="28"/>
        </w:rPr>
        <w:t xml:space="preserve">По этой причине, в рамках данной исследовательской работы изучению подлежит </w:t>
      </w:r>
      <w:r w:rsidR="00184698">
        <w:rPr>
          <w:rStyle w:val="s1"/>
          <w:rFonts w:ascii="Times New Roman" w:eastAsia="MS Mincho" w:hAnsi="Times New Roman"/>
          <w:sz w:val="28"/>
          <w:szCs w:val="28"/>
        </w:rPr>
        <w:t xml:space="preserve">существующий </w:t>
      </w:r>
      <w:r w:rsidR="00DB2C22">
        <w:rPr>
          <w:rStyle w:val="s1"/>
          <w:rFonts w:ascii="Times New Roman" w:eastAsia="MS Mincho" w:hAnsi="Times New Roman"/>
          <w:sz w:val="28"/>
          <w:szCs w:val="28"/>
        </w:rPr>
        <w:t>образ Японии и японской культуры</w:t>
      </w:r>
      <w:r w:rsidR="00184698">
        <w:rPr>
          <w:rStyle w:val="s1"/>
          <w:rFonts w:ascii="Times New Roman" w:eastAsia="MS Mincho" w:hAnsi="Times New Roman"/>
          <w:sz w:val="28"/>
          <w:szCs w:val="28"/>
        </w:rPr>
        <w:t>, что исключает рассмотрение существующих стереотипов, позволяя сделать более объективные выводы.</w:t>
      </w:r>
    </w:p>
    <w:p w14:paraId="3B1996E6" w14:textId="42675D8C" w:rsidR="00E3201F" w:rsidRPr="00746F36" w:rsidRDefault="00131F6F" w:rsidP="00E3201F">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 xml:space="preserve">Как отмечалось выше в данной исследовательской работе, </w:t>
      </w:r>
      <w:r>
        <w:rPr>
          <w:rFonts w:ascii="Times New Roman" w:hAnsi="Times New Roman"/>
          <w:sz w:val="28"/>
          <w:szCs w:val="28"/>
        </w:rPr>
        <w:t>образ страны, создаваемый целенаправленно носителями её культуры представляет собой имидж  этой страны на мировой арене.</w:t>
      </w:r>
      <w:r w:rsidR="0073250D">
        <w:rPr>
          <w:rFonts w:ascii="Times New Roman" w:hAnsi="Times New Roman"/>
          <w:sz w:val="28"/>
          <w:szCs w:val="28"/>
        </w:rPr>
        <w:t xml:space="preserve"> Процесс</w:t>
      </w:r>
      <w:r w:rsidR="0073250D">
        <w:rPr>
          <w:rStyle w:val="s1"/>
          <w:rFonts w:ascii="Times New Roman" w:eastAsia="MS Mincho" w:hAnsi="Times New Roman"/>
          <w:sz w:val="28"/>
          <w:szCs w:val="28"/>
        </w:rPr>
        <w:t xml:space="preserve"> создания конкретного имиджа называется имиджмейкинг (от англ. i</w:t>
      </w:r>
      <w:r w:rsidR="0073250D">
        <w:rPr>
          <w:rStyle w:val="s1"/>
          <w:rFonts w:ascii="Times New Roman" w:eastAsia="MS Mincho" w:hAnsi="Times New Roman"/>
          <w:sz w:val="28"/>
          <w:szCs w:val="28"/>
          <w:lang w:val="en-US"/>
        </w:rPr>
        <w:t>mage</w:t>
      </w:r>
      <w:r w:rsidR="0073250D" w:rsidRPr="000B1FDB">
        <w:rPr>
          <w:rStyle w:val="s1"/>
          <w:rFonts w:ascii="Times New Roman" w:eastAsia="MS Mincho" w:hAnsi="Times New Roman"/>
          <w:sz w:val="28"/>
          <w:szCs w:val="28"/>
        </w:rPr>
        <w:t xml:space="preserve"> – </w:t>
      </w:r>
      <w:r w:rsidR="0073250D">
        <w:rPr>
          <w:rStyle w:val="s1"/>
          <w:rFonts w:ascii="Times New Roman" w:eastAsia="MS Mincho" w:hAnsi="Times New Roman"/>
          <w:sz w:val="28"/>
          <w:szCs w:val="28"/>
        </w:rPr>
        <w:t>образ, представление</w:t>
      </w:r>
      <w:r w:rsidR="00125C7B">
        <w:rPr>
          <w:rStyle w:val="s1"/>
          <w:rFonts w:ascii="Times New Roman" w:eastAsia="MS Mincho" w:hAnsi="Times New Roman"/>
          <w:sz w:val="28"/>
          <w:szCs w:val="28"/>
        </w:rPr>
        <w:t xml:space="preserve"> </w:t>
      </w:r>
      <w:r w:rsidR="0073250D">
        <w:rPr>
          <w:rStyle w:val="s1"/>
          <w:rFonts w:ascii="Times New Roman" w:eastAsia="MS Mincho" w:hAnsi="Times New Roman"/>
          <w:sz w:val="28"/>
          <w:szCs w:val="28"/>
        </w:rPr>
        <w:t xml:space="preserve">и </w:t>
      </w:r>
      <w:r w:rsidR="0073250D">
        <w:rPr>
          <w:rStyle w:val="s1"/>
          <w:rFonts w:ascii="Times New Roman" w:eastAsia="MS Mincho" w:hAnsi="Times New Roman"/>
          <w:sz w:val="28"/>
          <w:szCs w:val="28"/>
          <w:lang w:val="en-US"/>
        </w:rPr>
        <w:t>making</w:t>
      </w:r>
      <w:r w:rsidR="0073250D" w:rsidRPr="000B1FDB">
        <w:rPr>
          <w:rStyle w:val="s1"/>
          <w:rFonts w:ascii="Times New Roman" w:eastAsia="MS Mincho" w:hAnsi="Times New Roman"/>
          <w:sz w:val="28"/>
          <w:szCs w:val="28"/>
        </w:rPr>
        <w:t xml:space="preserve"> </w:t>
      </w:r>
      <w:r w:rsidR="0073250D">
        <w:rPr>
          <w:rStyle w:val="s1"/>
          <w:rFonts w:ascii="Times New Roman" w:eastAsia="MS Mincho" w:hAnsi="Times New Roman"/>
          <w:sz w:val="28"/>
          <w:szCs w:val="28"/>
        </w:rPr>
        <w:t>- создание)</w:t>
      </w:r>
      <w:r w:rsidR="00872324" w:rsidRPr="00872324">
        <w:rPr>
          <w:rStyle w:val="s1"/>
          <w:rFonts w:ascii="Times New Roman" w:eastAsia="MS Mincho" w:hAnsi="Times New Roman"/>
          <w:sz w:val="28"/>
          <w:szCs w:val="28"/>
        </w:rPr>
        <w:t xml:space="preserve">. </w:t>
      </w:r>
      <w:r w:rsidR="00E3201F" w:rsidRPr="00746F36">
        <w:rPr>
          <w:rStyle w:val="s1"/>
          <w:rFonts w:ascii="Times New Roman" w:eastAsia="MS Mincho" w:hAnsi="Times New Roman"/>
          <w:sz w:val="28"/>
          <w:szCs w:val="28"/>
        </w:rPr>
        <w:t xml:space="preserve">Имиджмейкинг не всегда связан непосредственно с </w:t>
      </w:r>
      <w:r w:rsidR="00E3201F" w:rsidRPr="00746F36">
        <w:rPr>
          <w:rStyle w:val="s1"/>
          <w:rFonts w:ascii="Times New Roman" w:eastAsia="MS Mincho" w:hAnsi="Times New Roman"/>
          <w:sz w:val="28"/>
          <w:szCs w:val="28"/>
        </w:rPr>
        <w:lastRenderedPageBreak/>
        <w:t xml:space="preserve">какой-либо страной. Человек, компания и товар также могут быть объектами имиджмейкинга, то есть тем, на что направлено действие имиджмейкинга. </w:t>
      </w:r>
    </w:p>
    <w:p w14:paraId="5FDDA275" w14:textId="3F0EEFFD" w:rsidR="00E3201F" w:rsidRPr="00746F36" w:rsidRDefault="00E3201F" w:rsidP="00E3201F">
      <w:pPr>
        <w:pStyle w:val="li1"/>
        <w:spacing w:line="360" w:lineRule="auto"/>
        <w:ind w:firstLine="360"/>
        <w:jc w:val="both"/>
        <w:rPr>
          <w:rStyle w:val="s1"/>
          <w:rFonts w:ascii="Times New Roman" w:eastAsia="MS Mincho" w:hAnsi="Times New Roman"/>
          <w:sz w:val="28"/>
          <w:szCs w:val="28"/>
        </w:rPr>
      </w:pPr>
      <w:r w:rsidRPr="00746F36">
        <w:rPr>
          <w:rStyle w:val="s1"/>
          <w:rFonts w:ascii="Times New Roman" w:eastAsia="MS Mincho" w:hAnsi="Times New Roman"/>
          <w:sz w:val="28"/>
          <w:szCs w:val="28"/>
        </w:rPr>
        <w:t>Кроме того, несмотря на синонимичность понятий имидж страны и имидж государства, в имиджелогии они наделены разными семантическими значениями. В имидже государства выделяются именно политические аспекты (органы законодательной и исполнительной власти, различные политические процессы, имидж политических лидеров и многие другие аспекты). В то время как имидж страны включает в себя религию, особенности культуры, национальные традиции и другие культурные составляющие.</w:t>
      </w:r>
      <w:r w:rsidRPr="00746F36">
        <w:rPr>
          <w:rStyle w:val="a7"/>
          <w:rFonts w:ascii="Times New Roman" w:eastAsia="MS Mincho" w:hAnsi="Times New Roman"/>
          <w:sz w:val="28"/>
          <w:szCs w:val="28"/>
        </w:rPr>
        <w:footnoteReference w:id="9"/>
      </w:r>
      <w:r w:rsidRPr="00746F36">
        <w:rPr>
          <w:rStyle w:val="s1"/>
          <w:rFonts w:ascii="Times New Roman" w:eastAsia="MS Mincho" w:hAnsi="Times New Roman"/>
          <w:sz w:val="28"/>
          <w:szCs w:val="28"/>
        </w:rPr>
        <w:t xml:space="preserve"> В связи с этим, в рамках данной исследовательской работы изучается непосредственно имидж страны, а не государства. </w:t>
      </w:r>
    </w:p>
    <w:p w14:paraId="69E13ECC" w14:textId="32F7AD15" w:rsidR="00872324" w:rsidRDefault="006C719D" w:rsidP="00125C7B">
      <w:pPr>
        <w:pStyle w:val="li1"/>
        <w:spacing w:line="360" w:lineRule="auto"/>
        <w:ind w:firstLine="360"/>
        <w:jc w:val="both"/>
        <w:rPr>
          <w:rFonts w:ascii="Times New Roman" w:hAnsi="Times New Roman"/>
          <w:sz w:val="28"/>
          <w:szCs w:val="28"/>
        </w:rPr>
      </w:pPr>
      <w:r w:rsidRPr="00746F36">
        <w:rPr>
          <w:rStyle w:val="s1"/>
          <w:rFonts w:ascii="Times New Roman" w:eastAsia="MS Mincho" w:hAnsi="Times New Roman"/>
          <w:sz w:val="28"/>
          <w:szCs w:val="28"/>
        </w:rPr>
        <w:t xml:space="preserve">В истории Японии имиджмейкинг сыграл важную роль. В середине 17 в. правительство </w:t>
      </w:r>
      <w:r w:rsidR="00841DEF" w:rsidRPr="00746F36">
        <w:rPr>
          <w:rFonts w:ascii="Times New Roman" w:hAnsi="Times New Roman"/>
          <w:sz w:val="28"/>
          <w:szCs w:val="28"/>
        </w:rPr>
        <w:t>Япони</w:t>
      </w:r>
      <w:r w:rsidR="00872324" w:rsidRPr="00746F36">
        <w:rPr>
          <w:rFonts w:ascii="Times New Roman" w:hAnsi="Times New Roman"/>
          <w:sz w:val="28"/>
          <w:szCs w:val="28"/>
        </w:rPr>
        <w:t>и</w:t>
      </w:r>
      <w:r w:rsidR="00841DEF" w:rsidRPr="00746F36">
        <w:rPr>
          <w:rFonts w:ascii="Times New Roman" w:hAnsi="Times New Roman"/>
          <w:sz w:val="28"/>
          <w:szCs w:val="28"/>
        </w:rPr>
        <w:t xml:space="preserve"> </w:t>
      </w:r>
      <w:r w:rsidR="00872324" w:rsidRPr="00746F36">
        <w:rPr>
          <w:rFonts w:ascii="Times New Roman" w:hAnsi="Times New Roman"/>
          <w:sz w:val="28"/>
          <w:szCs w:val="28"/>
        </w:rPr>
        <w:t>прекратило</w:t>
      </w:r>
      <w:r w:rsidR="00841DEF" w:rsidRPr="00746F36">
        <w:rPr>
          <w:rFonts w:ascii="Times New Roman" w:hAnsi="Times New Roman"/>
          <w:sz w:val="28"/>
          <w:szCs w:val="28"/>
        </w:rPr>
        <w:t xml:space="preserve"> политиче</w:t>
      </w:r>
      <w:r w:rsidRPr="00746F36">
        <w:rPr>
          <w:rFonts w:ascii="Times New Roman" w:hAnsi="Times New Roman"/>
          <w:sz w:val="28"/>
          <w:szCs w:val="28"/>
        </w:rPr>
        <w:t xml:space="preserve">ские </w:t>
      </w:r>
      <w:r w:rsidR="00872324" w:rsidRPr="00746F36">
        <w:rPr>
          <w:rFonts w:ascii="Times New Roman" w:hAnsi="Times New Roman"/>
          <w:sz w:val="28"/>
          <w:szCs w:val="28"/>
        </w:rPr>
        <w:t xml:space="preserve">и экономические </w:t>
      </w:r>
      <w:r w:rsidRPr="00746F36">
        <w:rPr>
          <w:rFonts w:ascii="Times New Roman" w:hAnsi="Times New Roman"/>
          <w:sz w:val="28"/>
          <w:szCs w:val="28"/>
        </w:rPr>
        <w:t>отношения с</w:t>
      </w:r>
      <w:r w:rsidR="00872324" w:rsidRPr="00746F36">
        <w:rPr>
          <w:rFonts w:ascii="Times New Roman" w:hAnsi="Times New Roman"/>
          <w:sz w:val="28"/>
          <w:szCs w:val="28"/>
        </w:rPr>
        <w:t>о всеми странами</w:t>
      </w:r>
      <w:r w:rsidRPr="00746F36">
        <w:rPr>
          <w:rFonts w:ascii="Times New Roman" w:hAnsi="Times New Roman"/>
          <w:sz w:val="28"/>
          <w:szCs w:val="28"/>
        </w:rPr>
        <w:t xml:space="preserve"> и взяло</w:t>
      </w:r>
      <w:r w:rsidR="00841DEF" w:rsidRPr="00746F36">
        <w:rPr>
          <w:rFonts w:ascii="Times New Roman" w:hAnsi="Times New Roman"/>
          <w:sz w:val="28"/>
          <w:szCs w:val="28"/>
        </w:rPr>
        <w:t xml:space="preserve"> курс на </w:t>
      </w:r>
      <w:r w:rsidR="00125C7B">
        <w:rPr>
          <w:rFonts w:ascii="Times New Roman" w:hAnsi="Times New Roman"/>
          <w:sz w:val="28"/>
          <w:szCs w:val="28"/>
        </w:rPr>
        <w:t xml:space="preserve">самостоятельное </w:t>
      </w:r>
      <w:r w:rsidR="00841DEF" w:rsidRPr="00746F36">
        <w:rPr>
          <w:rFonts w:ascii="Times New Roman" w:hAnsi="Times New Roman"/>
          <w:sz w:val="28"/>
          <w:szCs w:val="28"/>
        </w:rPr>
        <w:t>развитие страны без иностранного вмешательства. В течение двух столетий в Японии существовал так называемый режим «</w:t>
      </w:r>
      <w:proofErr w:type="spellStart"/>
      <w:r w:rsidR="00841DEF" w:rsidRPr="00746F36">
        <w:rPr>
          <w:rFonts w:ascii="Times New Roman" w:hAnsi="Times New Roman"/>
          <w:sz w:val="28"/>
          <w:szCs w:val="28"/>
        </w:rPr>
        <w:t>сакоку</w:t>
      </w:r>
      <w:proofErr w:type="spellEnd"/>
      <w:r w:rsidR="00841DEF" w:rsidRPr="00746F36">
        <w:rPr>
          <w:rFonts w:ascii="Times New Roman" w:hAnsi="Times New Roman"/>
          <w:sz w:val="28"/>
          <w:szCs w:val="28"/>
        </w:rPr>
        <w:t xml:space="preserve">» </w:t>
      </w:r>
      <w:r w:rsidR="00125C7B">
        <w:rPr>
          <w:rFonts w:ascii="Times New Roman" w:hAnsi="Times New Roman"/>
          <w:sz w:val="28"/>
          <w:szCs w:val="28"/>
        </w:rPr>
        <w:t>(</w:t>
      </w:r>
      <w:r w:rsidR="00125C7B">
        <w:rPr>
          <w:rFonts w:ascii="MS Mincho" w:eastAsia="MS Mincho" w:hAnsi="MS Mincho" w:cs="MS Mincho" w:hint="eastAsia"/>
          <w:sz w:val="28"/>
          <w:szCs w:val="28"/>
        </w:rPr>
        <w:t>鎖国</w:t>
      </w:r>
      <w:r w:rsidR="00125C7B">
        <w:rPr>
          <w:rFonts w:ascii="Times New Roman" w:hAnsi="Times New Roman"/>
          <w:sz w:val="28"/>
          <w:szCs w:val="28"/>
        </w:rPr>
        <w:t xml:space="preserve"> </w:t>
      </w:r>
      <w:r w:rsidR="00841DEF" w:rsidRPr="00746F36">
        <w:rPr>
          <w:rFonts w:ascii="Times New Roman" w:hAnsi="Times New Roman"/>
          <w:sz w:val="28"/>
          <w:szCs w:val="28"/>
        </w:rPr>
        <w:t>«страна на цепи»</w:t>
      </w:r>
      <w:r w:rsidR="00125C7B">
        <w:rPr>
          <w:rFonts w:ascii="Times New Roman" w:hAnsi="Times New Roman"/>
          <w:sz w:val="28"/>
          <w:szCs w:val="28"/>
        </w:rPr>
        <w:t>)</w:t>
      </w:r>
      <w:r w:rsidR="00841DEF" w:rsidRPr="00746F36">
        <w:rPr>
          <w:rFonts w:ascii="Times New Roman" w:hAnsi="Times New Roman"/>
          <w:sz w:val="28"/>
          <w:szCs w:val="28"/>
        </w:rPr>
        <w:t>. Однако самоизоляция Японии только больше привлекала внимание</w:t>
      </w:r>
      <w:r w:rsidR="00872324" w:rsidRPr="00746F36">
        <w:rPr>
          <w:rFonts w:ascii="Times New Roman" w:hAnsi="Times New Roman"/>
          <w:sz w:val="28"/>
          <w:szCs w:val="28"/>
        </w:rPr>
        <w:t xml:space="preserve"> экономически развитых</w:t>
      </w:r>
      <w:r w:rsidR="00841DEF" w:rsidRPr="00746F36">
        <w:rPr>
          <w:rFonts w:ascii="Times New Roman" w:hAnsi="Times New Roman"/>
          <w:sz w:val="28"/>
          <w:szCs w:val="28"/>
        </w:rPr>
        <w:t xml:space="preserve"> стран, и в середине 19 в. США вынудили ее возобновить отношения. Япония</w:t>
      </w:r>
      <w:r w:rsidR="00872324" w:rsidRPr="00746F36">
        <w:rPr>
          <w:rFonts w:ascii="Times New Roman" w:hAnsi="Times New Roman"/>
          <w:sz w:val="28"/>
          <w:szCs w:val="28"/>
        </w:rPr>
        <w:t>, вышедшая из добровольной изоляции,</w:t>
      </w:r>
      <w:r w:rsidR="00841DEF" w:rsidRPr="00746F36">
        <w:rPr>
          <w:rFonts w:ascii="Times New Roman" w:hAnsi="Times New Roman"/>
          <w:sz w:val="28"/>
          <w:szCs w:val="28"/>
        </w:rPr>
        <w:t xml:space="preserve"> осознала, что за</w:t>
      </w:r>
      <w:r w:rsidR="00872324" w:rsidRPr="00746F36">
        <w:rPr>
          <w:rFonts w:ascii="Times New Roman" w:hAnsi="Times New Roman"/>
          <w:sz w:val="28"/>
          <w:szCs w:val="28"/>
        </w:rPr>
        <w:t xml:space="preserve"> </w:t>
      </w:r>
      <w:r w:rsidR="00841DEF" w:rsidRPr="00746F36">
        <w:rPr>
          <w:rFonts w:ascii="Times New Roman" w:hAnsi="Times New Roman"/>
          <w:sz w:val="28"/>
          <w:szCs w:val="28"/>
        </w:rPr>
        <w:t>время</w:t>
      </w:r>
      <w:r w:rsidR="00872324" w:rsidRPr="00746F36">
        <w:rPr>
          <w:rFonts w:ascii="Times New Roman" w:hAnsi="Times New Roman"/>
          <w:sz w:val="28"/>
          <w:szCs w:val="28"/>
        </w:rPr>
        <w:t>, пока она существовала без иностранного вмешательства,</w:t>
      </w:r>
      <w:r w:rsidR="00841DEF" w:rsidRPr="00746F36">
        <w:rPr>
          <w:rFonts w:ascii="Times New Roman" w:hAnsi="Times New Roman"/>
          <w:sz w:val="28"/>
          <w:szCs w:val="28"/>
        </w:rPr>
        <w:t xml:space="preserve"> произошел расцвет собственной культуры, но страна значительно отстала по развитию от внешнего мира. Острая необходимость в кратчайшие сроки догнать Европу заставляет японцев прибегнуть к заимствованию с целью преобразования и усовершенствования. Таким образом, Япония брала некоторые европейские идеи и добавляла культурные элементы, придавая готовому товару новый уникальный вид. </w:t>
      </w:r>
      <w:r w:rsidR="00872324" w:rsidRPr="00746F36">
        <w:rPr>
          <w:rFonts w:ascii="Times New Roman" w:hAnsi="Times New Roman"/>
          <w:sz w:val="28"/>
          <w:szCs w:val="28"/>
        </w:rPr>
        <w:t xml:space="preserve">Так, американские комиксы были взяты за основу и перерисованы для японского читателя. Японцы назвали это </w:t>
      </w:r>
      <w:proofErr w:type="spellStart"/>
      <w:r w:rsidR="00872324" w:rsidRPr="00746F36">
        <w:rPr>
          <w:rFonts w:ascii="Times New Roman" w:hAnsi="Times New Roman"/>
          <w:sz w:val="28"/>
          <w:szCs w:val="28"/>
        </w:rPr>
        <w:t>манга</w:t>
      </w:r>
      <w:proofErr w:type="spellEnd"/>
      <w:r w:rsidR="00D50044" w:rsidRPr="00746F36">
        <w:rPr>
          <w:rFonts w:ascii="Times New Roman" w:hAnsi="Times New Roman"/>
          <w:sz w:val="28"/>
          <w:szCs w:val="28"/>
        </w:rPr>
        <w:t xml:space="preserve"> </w:t>
      </w:r>
      <w:r w:rsidR="00125C7B">
        <w:rPr>
          <w:rFonts w:ascii="Times New Roman" w:hAnsi="Times New Roman"/>
          <w:sz w:val="28"/>
          <w:szCs w:val="28"/>
        </w:rPr>
        <w:t>(</w:t>
      </w:r>
      <w:r w:rsidR="00D50044" w:rsidRPr="00746F36">
        <w:rPr>
          <w:rFonts w:ascii="MS Mincho" w:eastAsia="MS Mincho" w:hAnsi="MS Mincho" w:cs="MS Mincho" w:hint="eastAsia"/>
          <w:sz w:val="28"/>
          <w:szCs w:val="28"/>
        </w:rPr>
        <w:t>漫画</w:t>
      </w:r>
      <w:r w:rsidR="00D50044" w:rsidRPr="00746F36">
        <w:rPr>
          <w:rFonts w:ascii="Times New Roman" w:hAnsi="Times New Roman"/>
          <w:sz w:val="28"/>
          <w:szCs w:val="28"/>
        </w:rPr>
        <w:t>)</w:t>
      </w:r>
      <w:r w:rsidR="00872324" w:rsidRPr="00746F36">
        <w:rPr>
          <w:rFonts w:ascii="Times New Roman" w:hAnsi="Times New Roman"/>
          <w:sz w:val="28"/>
          <w:szCs w:val="28"/>
        </w:rPr>
        <w:t xml:space="preserve">, и в настоящее время эти </w:t>
      </w:r>
      <w:r w:rsidR="00872324" w:rsidRPr="00746F36">
        <w:rPr>
          <w:rFonts w:ascii="Times New Roman" w:hAnsi="Times New Roman"/>
          <w:sz w:val="28"/>
          <w:szCs w:val="28"/>
        </w:rPr>
        <w:lastRenderedPageBreak/>
        <w:t xml:space="preserve">комиксы популярны во всем мире. Кроме того, Япония поставляла в Европу гравюры </w:t>
      </w:r>
      <w:proofErr w:type="spellStart"/>
      <w:r w:rsidR="00872324" w:rsidRPr="00746F36">
        <w:rPr>
          <w:rFonts w:ascii="Times New Roman" w:hAnsi="Times New Roman"/>
          <w:sz w:val="28"/>
          <w:szCs w:val="28"/>
        </w:rPr>
        <w:t>укиёэ</w:t>
      </w:r>
      <w:proofErr w:type="spellEnd"/>
      <w:r w:rsidR="00872324" w:rsidRPr="00746F36">
        <w:rPr>
          <w:rFonts w:ascii="Times New Roman" w:hAnsi="Times New Roman"/>
          <w:sz w:val="28"/>
          <w:szCs w:val="28"/>
        </w:rPr>
        <w:t xml:space="preserve">, на которых были изображены </w:t>
      </w:r>
      <w:r w:rsidR="00125C7B">
        <w:rPr>
          <w:rFonts w:ascii="Times New Roman" w:hAnsi="Times New Roman"/>
          <w:sz w:val="28"/>
          <w:szCs w:val="28"/>
        </w:rPr>
        <w:t xml:space="preserve">такие </w:t>
      </w:r>
      <w:r w:rsidR="00872324" w:rsidRPr="00746F36">
        <w:rPr>
          <w:rFonts w:ascii="Times New Roman" w:hAnsi="Times New Roman"/>
          <w:sz w:val="28"/>
          <w:szCs w:val="28"/>
        </w:rPr>
        <w:t>традиционно японские образы как красивые гейши, сильные самураи, цветущая сакура, волна Нами и многое другое. Эти символы укоренились в сознании европейцев, и другие японские товары: шелк, бобы, чай – были приняты более тепло. Со временем в Европе появляется мода на все японское – «</w:t>
      </w:r>
      <w:proofErr w:type="spellStart"/>
      <w:r w:rsidR="00872324" w:rsidRPr="00746F36">
        <w:rPr>
          <w:rFonts w:ascii="Times New Roman" w:hAnsi="Times New Roman"/>
          <w:sz w:val="28"/>
          <w:szCs w:val="28"/>
        </w:rPr>
        <w:t>жапонизм</w:t>
      </w:r>
      <w:proofErr w:type="spellEnd"/>
      <w:r w:rsidR="00872324" w:rsidRPr="00746F36">
        <w:rPr>
          <w:rFonts w:ascii="Times New Roman" w:hAnsi="Times New Roman"/>
          <w:sz w:val="28"/>
          <w:szCs w:val="28"/>
        </w:rPr>
        <w:t xml:space="preserve">» (фр. </w:t>
      </w:r>
      <w:proofErr w:type="spellStart"/>
      <w:r w:rsidR="00872324" w:rsidRPr="00746F36">
        <w:rPr>
          <w:rFonts w:ascii="Times New Roman" w:hAnsi="Times New Roman"/>
          <w:sz w:val="28"/>
          <w:szCs w:val="28"/>
          <w:lang w:val="en-US"/>
        </w:rPr>
        <w:t>japonisme</w:t>
      </w:r>
      <w:proofErr w:type="spellEnd"/>
      <w:r w:rsidR="00872324" w:rsidRPr="00746F36">
        <w:rPr>
          <w:rFonts w:ascii="Times New Roman" w:hAnsi="Times New Roman"/>
          <w:sz w:val="28"/>
          <w:szCs w:val="28"/>
        </w:rPr>
        <w:t>), которая вскоре пришла и в Россию. Целью имиджмейкинга в Японии было создать образ миролюбивой нации, которая ценит гармонию</w:t>
      </w:r>
      <w:r w:rsidR="00125C7B">
        <w:rPr>
          <w:rFonts w:ascii="Times New Roman" w:hAnsi="Times New Roman"/>
          <w:sz w:val="28"/>
          <w:szCs w:val="28"/>
        </w:rPr>
        <w:t xml:space="preserve">, </w:t>
      </w:r>
      <w:r w:rsidR="00872324" w:rsidRPr="00746F36">
        <w:rPr>
          <w:rFonts w:ascii="Times New Roman" w:hAnsi="Times New Roman"/>
          <w:sz w:val="28"/>
          <w:szCs w:val="28"/>
        </w:rPr>
        <w:t xml:space="preserve">красоту, </w:t>
      </w:r>
      <w:r w:rsidR="00125C7B">
        <w:rPr>
          <w:rFonts w:ascii="Times New Roman" w:hAnsi="Times New Roman"/>
          <w:sz w:val="28"/>
          <w:szCs w:val="28"/>
        </w:rPr>
        <w:t>а также преданность</w:t>
      </w:r>
      <w:r w:rsidR="00872324" w:rsidRPr="00746F36">
        <w:rPr>
          <w:rFonts w:ascii="Times New Roman" w:hAnsi="Times New Roman"/>
          <w:sz w:val="28"/>
          <w:szCs w:val="28"/>
        </w:rPr>
        <w:t xml:space="preserve"> собственным традициям и культуре, и в конечном итоге, у нее это получилось</w:t>
      </w:r>
      <w:r w:rsidR="00E3201F" w:rsidRPr="00746F36">
        <w:rPr>
          <w:rStyle w:val="a7"/>
          <w:rFonts w:ascii="Times New Roman" w:hAnsi="Times New Roman"/>
          <w:sz w:val="28"/>
          <w:szCs w:val="28"/>
        </w:rPr>
        <w:footnoteReference w:id="10"/>
      </w:r>
      <w:r w:rsidR="00E3201F" w:rsidRPr="00746F36">
        <w:rPr>
          <w:rFonts w:ascii="Times New Roman" w:hAnsi="Times New Roman"/>
          <w:sz w:val="28"/>
          <w:szCs w:val="28"/>
        </w:rPr>
        <w:t xml:space="preserve">. </w:t>
      </w:r>
      <w:r w:rsidR="00841DEF" w:rsidRPr="00746F36">
        <w:rPr>
          <w:rFonts w:ascii="Times New Roman" w:hAnsi="Times New Roman"/>
          <w:sz w:val="28"/>
          <w:szCs w:val="28"/>
        </w:rPr>
        <w:t>Помимо создания на мировой арене образа страны с уникальной культурой, Япония еще и совершила огромный экономический прорыв</w:t>
      </w:r>
      <w:r w:rsidR="00872324" w:rsidRPr="00746F36">
        <w:rPr>
          <w:rFonts w:ascii="Times New Roman" w:hAnsi="Times New Roman"/>
          <w:sz w:val="28"/>
          <w:szCs w:val="28"/>
        </w:rPr>
        <w:t xml:space="preserve"> благодаря торговле с широким рядом стран</w:t>
      </w:r>
      <w:r w:rsidR="00841DEF" w:rsidRPr="00746F36">
        <w:rPr>
          <w:rFonts w:ascii="Times New Roman" w:hAnsi="Times New Roman"/>
          <w:sz w:val="28"/>
          <w:szCs w:val="28"/>
        </w:rPr>
        <w:t xml:space="preserve">. </w:t>
      </w:r>
      <w:r w:rsidR="00872324" w:rsidRPr="00746F36">
        <w:rPr>
          <w:rFonts w:ascii="Times New Roman" w:hAnsi="Times New Roman"/>
          <w:sz w:val="28"/>
          <w:szCs w:val="28"/>
        </w:rPr>
        <w:t>Р</w:t>
      </w:r>
      <w:r w:rsidR="00841DEF" w:rsidRPr="00746F36">
        <w:rPr>
          <w:rFonts w:ascii="Times New Roman" w:hAnsi="Times New Roman"/>
          <w:sz w:val="28"/>
          <w:szCs w:val="28"/>
        </w:rPr>
        <w:t>усско-японск</w:t>
      </w:r>
      <w:r w:rsidR="00872324" w:rsidRPr="00746F36">
        <w:rPr>
          <w:rFonts w:ascii="Times New Roman" w:hAnsi="Times New Roman"/>
          <w:sz w:val="28"/>
          <w:szCs w:val="28"/>
        </w:rPr>
        <w:t>ая</w:t>
      </w:r>
      <w:r w:rsidR="00841DEF" w:rsidRPr="00746F36">
        <w:rPr>
          <w:rFonts w:ascii="Times New Roman" w:hAnsi="Times New Roman"/>
          <w:sz w:val="28"/>
          <w:szCs w:val="28"/>
        </w:rPr>
        <w:t xml:space="preserve"> войн</w:t>
      </w:r>
      <w:r w:rsidR="00872324" w:rsidRPr="00746F36">
        <w:rPr>
          <w:rFonts w:ascii="Times New Roman" w:hAnsi="Times New Roman"/>
          <w:sz w:val="28"/>
          <w:szCs w:val="28"/>
        </w:rPr>
        <w:t>а</w:t>
      </w:r>
      <w:r w:rsidR="00841DEF" w:rsidRPr="00746F36">
        <w:rPr>
          <w:rFonts w:ascii="Times New Roman" w:hAnsi="Times New Roman"/>
          <w:sz w:val="28"/>
          <w:szCs w:val="28"/>
        </w:rPr>
        <w:t xml:space="preserve"> 1904-1905 гг. </w:t>
      </w:r>
      <w:r w:rsidR="00872324" w:rsidRPr="00746F36">
        <w:rPr>
          <w:rFonts w:ascii="Times New Roman" w:hAnsi="Times New Roman"/>
          <w:sz w:val="28"/>
          <w:szCs w:val="28"/>
        </w:rPr>
        <w:t xml:space="preserve">создала новый образ для </w:t>
      </w:r>
      <w:r w:rsidR="00841DEF" w:rsidRPr="00746F36">
        <w:rPr>
          <w:rFonts w:ascii="Times New Roman" w:hAnsi="Times New Roman"/>
          <w:sz w:val="28"/>
          <w:szCs w:val="28"/>
        </w:rPr>
        <w:t>Япони</w:t>
      </w:r>
      <w:r w:rsidR="00872324" w:rsidRPr="00746F36">
        <w:rPr>
          <w:rFonts w:ascii="Times New Roman" w:hAnsi="Times New Roman"/>
          <w:sz w:val="28"/>
          <w:szCs w:val="28"/>
        </w:rPr>
        <w:t xml:space="preserve">и – образ военного агрессора, и в России Япония стала восприниматься не как страна с живописной культурой, а как «желтая опасность». Данный образ </w:t>
      </w:r>
      <w:r w:rsidR="00841DEF" w:rsidRPr="00746F36">
        <w:rPr>
          <w:rFonts w:ascii="Times New Roman" w:hAnsi="Times New Roman"/>
          <w:sz w:val="28"/>
          <w:szCs w:val="28"/>
        </w:rPr>
        <w:t>необходимо было вновь сменить образом страны с уникальной культурой</w:t>
      </w:r>
      <w:r w:rsidR="00872324" w:rsidRPr="00746F36">
        <w:rPr>
          <w:rFonts w:ascii="Times New Roman" w:hAnsi="Times New Roman"/>
          <w:sz w:val="28"/>
          <w:szCs w:val="28"/>
        </w:rPr>
        <w:t xml:space="preserve">, и </w:t>
      </w:r>
      <w:r w:rsidR="00841DEF" w:rsidRPr="00746F36">
        <w:rPr>
          <w:rFonts w:ascii="Times New Roman" w:hAnsi="Times New Roman"/>
          <w:sz w:val="28"/>
          <w:szCs w:val="28"/>
        </w:rPr>
        <w:t xml:space="preserve">Япония заявляет, что во время войны боролась с архаичной Россией, таким образом ставя себя в один ряд с европейскими странами, поддерживая единую идеологию. </w:t>
      </w:r>
      <w:r w:rsidR="00872324" w:rsidRPr="00746F36">
        <w:rPr>
          <w:rFonts w:ascii="Times New Roman" w:hAnsi="Times New Roman"/>
          <w:sz w:val="28"/>
          <w:szCs w:val="28"/>
        </w:rPr>
        <w:t xml:space="preserve">«Белое сердце под желтой кожей» - лозунг, выдвинутый японским правительством, который показывал сходство Японии с Европой и Америкой. </w:t>
      </w:r>
      <w:r w:rsidR="00841DEF" w:rsidRPr="00746F36">
        <w:rPr>
          <w:rFonts w:ascii="Times New Roman" w:hAnsi="Times New Roman"/>
          <w:sz w:val="28"/>
          <w:szCs w:val="28"/>
        </w:rPr>
        <w:t xml:space="preserve">После завоевания признания </w:t>
      </w:r>
      <w:r w:rsidR="00872324" w:rsidRPr="00746F36">
        <w:rPr>
          <w:rFonts w:ascii="Times New Roman" w:hAnsi="Times New Roman"/>
          <w:sz w:val="28"/>
          <w:szCs w:val="28"/>
        </w:rPr>
        <w:t>экономически развитых стран</w:t>
      </w:r>
      <w:r w:rsidR="00841DEF" w:rsidRPr="00746F36">
        <w:rPr>
          <w:rFonts w:ascii="Times New Roman" w:hAnsi="Times New Roman"/>
          <w:sz w:val="28"/>
          <w:szCs w:val="28"/>
        </w:rPr>
        <w:t xml:space="preserve"> Япония вновь начинает делать акцент на красоте своей страны и</w:t>
      </w:r>
      <w:r w:rsidR="00125C7B">
        <w:rPr>
          <w:rFonts w:ascii="Times New Roman" w:hAnsi="Times New Roman"/>
          <w:sz w:val="28"/>
          <w:szCs w:val="28"/>
        </w:rPr>
        <w:t xml:space="preserve"> самобытности</w:t>
      </w:r>
      <w:r w:rsidR="00841DEF" w:rsidRPr="00746F36">
        <w:rPr>
          <w:rFonts w:ascii="Times New Roman" w:hAnsi="Times New Roman"/>
          <w:sz w:val="28"/>
          <w:szCs w:val="28"/>
        </w:rPr>
        <w:t xml:space="preserve"> культуры. </w:t>
      </w:r>
      <w:r w:rsidR="00872324" w:rsidRPr="00746F36">
        <w:rPr>
          <w:rFonts w:ascii="Times New Roman" w:hAnsi="Times New Roman"/>
          <w:sz w:val="28"/>
          <w:szCs w:val="28"/>
        </w:rPr>
        <w:t>Имиджмейкинг оказал значительное влияние на восприятие Японии носителями разных культур, и с</w:t>
      </w:r>
      <w:r w:rsidR="00841DEF" w:rsidRPr="00746F36">
        <w:rPr>
          <w:rFonts w:ascii="Times New Roman" w:hAnsi="Times New Roman"/>
          <w:sz w:val="28"/>
          <w:szCs w:val="28"/>
        </w:rPr>
        <w:t>ейчас Япония не только стоит в одном ряду с прогрессивными</w:t>
      </w:r>
      <w:r w:rsidR="00872324" w:rsidRPr="00746F36">
        <w:rPr>
          <w:rFonts w:ascii="Times New Roman" w:hAnsi="Times New Roman"/>
          <w:sz w:val="28"/>
          <w:szCs w:val="28"/>
        </w:rPr>
        <w:t xml:space="preserve"> мировыми</w:t>
      </w:r>
      <w:r w:rsidR="00841DEF" w:rsidRPr="00746F36">
        <w:rPr>
          <w:rFonts w:ascii="Times New Roman" w:hAnsi="Times New Roman"/>
          <w:sz w:val="28"/>
          <w:szCs w:val="28"/>
        </w:rPr>
        <w:t xml:space="preserve"> державами, но и пользуется большим интересом среди туристов и многих исследователей, для которых тема самобытности Японии по сей день остается неисчерпаемой.</w:t>
      </w:r>
      <w:r w:rsidR="00841DEF" w:rsidRPr="008A0310">
        <w:rPr>
          <w:rFonts w:ascii="Times New Roman" w:hAnsi="Times New Roman"/>
          <w:sz w:val="28"/>
          <w:szCs w:val="28"/>
        </w:rPr>
        <w:t xml:space="preserve"> </w:t>
      </w:r>
    </w:p>
    <w:p w14:paraId="51FAFBE9" w14:textId="32139F4A" w:rsidR="000C4433" w:rsidRDefault="000C4433" w:rsidP="002410BB">
      <w:pPr>
        <w:pStyle w:val="li1"/>
        <w:spacing w:line="360" w:lineRule="auto"/>
        <w:ind w:firstLine="360"/>
        <w:jc w:val="both"/>
        <w:rPr>
          <w:rStyle w:val="s1"/>
          <w:rFonts w:ascii="Times New Roman" w:hAnsi="Times New Roman"/>
          <w:sz w:val="28"/>
          <w:szCs w:val="28"/>
        </w:rPr>
      </w:pPr>
      <w:r>
        <w:rPr>
          <w:rStyle w:val="s1"/>
          <w:rFonts w:ascii="Times New Roman" w:eastAsia="MS Mincho" w:hAnsi="Times New Roman"/>
          <w:sz w:val="28"/>
          <w:szCs w:val="28"/>
        </w:rPr>
        <w:lastRenderedPageBreak/>
        <w:t xml:space="preserve">При </w:t>
      </w:r>
      <w:r w:rsidR="002410BB">
        <w:rPr>
          <w:rStyle w:val="s1"/>
          <w:rFonts w:ascii="Times New Roman" w:hAnsi="Times New Roman"/>
          <w:sz w:val="28"/>
          <w:szCs w:val="28"/>
        </w:rPr>
        <w:t xml:space="preserve">неудачной попытке создания нужного имиджа страны, ее образ </w:t>
      </w:r>
      <w:r>
        <w:rPr>
          <w:rStyle w:val="s1"/>
          <w:rFonts w:ascii="Times New Roman" w:hAnsi="Times New Roman"/>
          <w:sz w:val="28"/>
          <w:szCs w:val="28"/>
        </w:rPr>
        <w:t xml:space="preserve">на мировой арене </w:t>
      </w:r>
      <w:r w:rsidR="002410BB">
        <w:rPr>
          <w:rStyle w:val="s1"/>
          <w:rFonts w:ascii="Times New Roman" w:hAnsi="Times New Roman"/>
          <w:sz w:val="28"/>
          <w:szCs w:val="28"/>
        </w:rPr>
        <w:t>может</w:t>
      </w:r>
      <w:r>
        <w:rPr>
          <w:rStyle w:val="s1"/>
          <w:rFonts w:ascii="Times New Roman" w:hAnsi="Times New Roman"/>
          <w:sz w:val="28"/>
          <w:szCs w:val="28"/>
        </w:rPr>
        <w:t xml:space="preserve"> оказаться</w:t>
      </w:r>
      <w:r w:rsidR="002410BB">
        <w:rPr>
          <w:rStyle w:val="s1"/>
          <w:rFonts w:ascii="Times New Roman" w:hAnsi="Times New Roman"/>
          <w:sz w:val="28"/>
          <w:szCs w:val="28"/>
        </w:rPr>
        <w:t xml:space="preserve"> негативным</w:t>
      </w:r>
      <w:r>
        <w:rPr>
          <w:rStyle w:val="s1"/>
          <w:rFonts w:ascii="Times New Roman" w:hAnsi="Times New Roman"/>
          <w:sz w:val="28"/>
          <w:szCs w:val="28"/>
        </w:rPr>
        <w:t>. Р</w:t>
      </w:r>
      <w:r w:rsidR="002410BB">
        <w:rPr>
          <w:rStyle w:val="s1"/>
          <w:rFonts w:ascii="Times New Roman" w:hAnsi="Times New Roman"/>
          <w:sz w:val="28"/>
          <w:szCs w:val="28"/>
        </w:rPr>
        <w:t xml:space="preserve">езультат </w:t>
      </w:r>
      <w:r>
        <w:rPr>
          <w:rStyle w:val="s1"/>
          <w:rFonts w:ascii="Times New Roman" w:hAnsi="Times New Roman"/>
          <w:sz w:val="28"/>
          <w:szCs w:val="28"/>
        </w:rPr>
        <w:t>может</w:t>
      </w:r>
      <w:r w:rsidR="002410BB">
        <w:rPr>
          <w:rStyle w:val="s1"/>
          <w:rFonts w:ascii="Times New Roman" w:hAnsi="Times New Roman"/>
          <w:sz w:val="28"/>
          <w:szCs w:val="28"/>
        </w:rPr>
        <w:t xml:space="preserve"> кардин</w:t>
      </w:r>
      <w:r>
        <w:rPr>
          <w:rStyle w:val="s1"/>
          <w:rFonts w:ascii="Times New Roman" w:hAnsi="Times New Roman"/>
          <w:sz w:val="28"/>
          <w:szCs w:val="28"/>
        </w:rPr>
        <w:t>ально отличаться от изначальной цели реализуемого имиджмейкинга, что может создать новые стереотипы в сознании мировой общественности, не соответствующие действительности.</w:t>
      </w:r>
    </w:p>
    <w:p w14:paraId="62F3ECB0" w14:textId="048F6985" w:rsidR="00E3201F" w:rsidRPr="00746F36" w:rsidRDefault="002410BB" w:rsidP="00E3201F">
      <w:pPr>
        <w:pStyle w:val="li1"/>
        <w:spacing w:line="360" w:lineRule="auto"/>
        <w:ind w:firstLine="360"/>
        <w:jc w:val="both"/>
        <w:rPr>
          <w:rStyle w:val="s1"/>
          <w:rFonts w:ascii="Times New Roman" w:hAnsi="Times New Roman"/>
          <w:sz w:val="28"/>
          <w:szCs w:val="28"/>
        </w:rPr>
      </w:pPr>
      <w:r w:rsidRPr="00746F36">
        <w:rPr>
          <w:rStyle w:val="s1"/>
          <w:rFonts w:ascii="Times New Roman" w:hAnsi="Times New Roman"/>
          <w:sz w:val="28"/>
          <w:szCs w:val="28"/>
        </w:rPr>
        <w:t>С</w:t>
      </w:r>
      <w:r w:rsidR="000C4433" w:rsidRPr="00746F36">
        <w:rPr>
          <w:rStyle w:val="s1"/>
          <w:rFonts w:ascii="Times New Roman" w:hAnsi="Times New Roman"/>
          <w:sz w:val="28"/>
          <w:szCs w:val="28"/>
        </w:rPr>
        <w:t>ледовательно</w:t>
      </w:r>
      <w:r w:rsidRPr="00746F36">
        <w:rPr>
          <w:rStyle w:val="s1"/>
          <w:rFonts w:ascii="Times New Roman" w:hAnsi="Times New Roman"/>
          <w:sz w:val="28"/>
          <w:szCs w:val="28"/>
        </w:rPr>
        <w:t xml:space="preserve">, для того чтобы </w:t>
      </w:r>
      <w:r w:rsidR="00E3201F" w:rsidRPr="00746F36">
        <w:rPr>
          <w:rStyle w:val="s1"/>
          <w:rFonts w:ascii="Times New Roman" w:hAnsi="Times New Roman"/>
          <w:sz w:val="28"/>
          <w:szCs w:val="28"/>
        </w:rPr>
        <w:t>создать позитивный имидж страны</w:t>
      </w:r>
      <w:r w:rsidRPr="00746F36">
        <w:rPr>
          <w:rStyle w:val="s1"/>
          <w:rFonts w:ascii="Times New Roman" w:hAnsi="Times New Roman"/>
          <w:sz w:val="28"/>
          <w:szCs w:val="28"/>
        </w:rPr>
        <w:t xml:space="preserve"> на мировой арене необ</w:t>
      </w:r>
      <w:r w:rsidR="000C4433" w:rsidRPr="00746F36">
        <w:rPr>
          <w:rStyle w:val="s1"/>
          <w:rFonts w:ascii="Times New Roman" w:hAnsi="Times New Roman"/>
          <w:sz w:val="28"/>
          <w:szCs w:val="28"/>
        </w:rPr>
        <w:t xml:space="preserve">ходимо учитывать </w:t>
      </w:r>
      <w:r w:rsidR="00E3201F" w:rsidRPr="00746F36">
        <w:rPr>
          <w:rStyle w:val="s1"/>
          <w:rFonts w:ascii="Times New Roman" w:hAnsi="Times New Roman"/>
          <w:sz w:val="28"/>
          <w:szCs w:val="28"/>
        </w:rPr>
        <w:t>некоторые факторы: процесс создания имиджа подразумевает под собой акцентирование черт, которые важны для восприятия, и «затушевывание» негативно окрашенных черт</w:t>
      </w:r>
      <w:r w:rsidR="00125C7B">
        <w:rPr>
          <w:rStyle w:val="s1"/>
          <w:rFonts w:ascii="Times New Roman" w:hAnsi="Times New Roman"/>
          <w:sz w:val="28"/>
          <w:szCs w:val="28"/>
        </w:rPr>
        <w:t xml:space="preserve">. Кроме того, </w:t>
      </w:r>
      <w:r w:rsidR="00125C7B" w:rsidRPr="00746F36">
        <w:rPr>
          <w:rStyle w:val="s1"/>
          <w:rFonts w:ascii="Times New Roman" w:hAnsi="Times New Roman"/>
          <w:sz w:val="28"/>
          <w:szCs w:val="28"/>
        </w:rPr>
        <w:t>имидж</w:t>
      </w:r>
      <w:r w:rsidR="00E3201F" w:rsidRPr="00746F36">
        <w:rPr>
          <w:rStyle w:val="s1"/>
          <w:rFonts w:ascii="Times New Roman" w:hAnsi="Times New Roman"/>
          <w:sz w:val="28"/>
          <w:szCs w:val="28"/>
        </w:rPr>
        <w:t xml:space="preserve"> должен отражать объективные черты страны и ее населения, </w:t>
      </w:r>
      <w:r w:rsidR="00125C7B">
        <w:rPr>
          <w:rStyle w:val="s1"/>
          <w:rFonts w:ascii="Times New Roman" w:hAnsi="Times New Roman"/>
          <w:sz w:val="28"/>
          <w:szCs w:val="28"/>
        </w:rPr>
        <w:t xml:space="preserve">а </w:t>
      </w:r>
      <w:r w:rsidR="00E3201F" w:rsidRPr="00746F36">
        <w:rPr>
          <w:rStyle w:val="s1"/>
          <w:rFonts w:ascii="Times New Roman" w:hAnsi="Times New Roman"/>
          <w:sz w:val="28"/>
          <w:szCs w:val="28"/>
        </w:rPr>
        <w:t>образ не обязательно должен являться точной копией отображаемого</w:t>
      </w:r>
      <w:r w:rsidR="00A80233" w:rsidRPr="00746F36">
        <w:rPr>
          <w:rStyle w:val="s1"/>
          <w:rFonts w:ascii="Times New Roman" w:hAnsi="Times New Roman"/>
          <w:sz w:val="28"/>
          <w:szCs w:val="28"/>
        </w:rPr>
        <w:t xml:space="preserve">, </w:t>
      </w:r>
      <w:r w:rsidR="00E3201F" w:rsidRPr="00746F36">
        <w:rPr>
          <w:rStyle w:val="s1"/>
          <w:rFonts w:ascii="Times New Roman" w:hAnsi="Times New Roman"/>
          <w:sz w:val="28"/>
          <w:szCs w:val="28"/>
        </w:rPr>
        <w:t>так как с течением времени возможны преобразования исходного имиджа, но главные его черты с большей вероятностью останутся неизменными</w:t>
      </w:r>
      <w:r w:rsidR="0087734E">
        <w:rPr>
          <w:rStyle w:val="a7"/>
          <w:rFonts w:ascii="Times New Roman" w:hAnsi="Times New Roman"/>
          <w:sz w:val="28"/>
          <w:szCs w:val="28"/>
        </w:rPr>
        <w:footnoteReference w:id="11"/>
      </w:r>
      <w:r w:rsidR="00E3201F" w:rsidRPr="00746F36">
        <w:rPr>
          <w:rStyle w:val="s1"/>
          <w:rFonts w:ascii="Times New Roman" w:hAnsi="Times New Roman"/>
          <w:sz w:val="28"/>
          <w:szCs w:val="28"/>
        </w:rPr>
        <w:t xml:space="preserve">. </w:t>
      </w:r>
    </w:p>
    <w:p w14:paraId="594B9668" w14:textId="456CEEC1" w:rsidR="009A00DD" w:rsidRPr="00746F36" w:rsidRDefault="009A00DD" w:rsidP="00E3201F">
      <w:pPr>
        <w:pStyle w:val="li1"/>
        <w:spacing w:line="360" w:lineRule="auto"/>
        <w:ind w:firstLine="360"/>
        <w:jc w:val="both"/>
        <w:rPr>
          <w:rStyle w:val="s1"/>
          <w:rFonts w:ascii="Times New Roman" w:hAnsi="Times New Roman"/>
          <w:sz w:val="28"/>
          <w:szCs w:val="28"/>
        </w:rPr>
      </w:pPr>
      <w:r w:rsidRPr="00746F36">
        <w:rPr>
          <w:rStyle w:val="s1"/>
          <w:rFonts w:ascii="Times New Roman" w:hAnsi="Times New Roman"/>
          <w:sz w:val="28"/>
          <w:szCs w:val="28"/>
        </w:rPr>
        <w:t>Однако не только имидж играет важную роль в создании определенного представления о той или иной стране на мировой арене. Формирование лингвокультурного образа страны в сознании носителей какой-либо культуры также является неотъемлемой частью имиджмейкинга. Лингвокультурны</w:t>
      </w:r>
      <w:r w:rsidR="00E30E4E" w:rsidRPr="00746F36">
        <w:rPr>
          <w:rStyle w:val="s1"/>
          <w:rFonts w:ascii="Times New Roman" w:hAnsi="Times New Roman"/>
          <w:sz w:val="28"/>
          <w:szCs w:val="28"/>
        </w:rPr>
        <w:t>е</w:t>
      </w:r>
      <w:r w:rsidRPr="00746F36">
        <w:rPr>
          <w:rStyle w:val="s1"/>
          <w:rFonts w:ascii="Times New Roman" w:hAnsi="Times New Roman"/>
          <w:sz w:val="28"/>
          <w:szCs w:val="28"/>
        </w:rPr>
        <w:t xml:space="preserve"> образ</w:t>
      </w:r>
      <w:r w:rsidR="00E30E4E" w:rsidRPr="00746F36">
        <w:rPr>
          <w:rStyle w:val="s1"/>
          <w:rFonts w:ascii="Times New Roman" w:hAnsi="Times New Roman"/>
          <w:sz w:val="28"/>
          <w:szCs w:val="28"/>
        </w:rPr>
        <w:t>ы</w:t>
      </w:r>
      <w:r w:rsidRPr="00746F36">
        <w:rPr>
          <w:rStyle w:val="s1"/>
          <w:rFonts w:ascii="Times New Roman" w:hAnsi="Times New Roman"/>
          <w:sz w:val="28"/>
          <w:szCs w:val="28"/>
        </w:rPr>
        <w:t xml:space="preserve"> </w:t>
      </w:r>
      <w:r w:rsidR="00E30E4E" w:rsidRPr="00746F36">
        <w:rPr>
          <w:rStyle w:val="s1"/>
          <w:rFonts w:ascii="Times New Roman" w:hAnsi="Times New Roman"/>
          <w:sz w:val="28"/>
          <w:szCs w:val="28"/>
        </w:rPr>
        <w:t>относятся к</w:t>
      </w:r>
      <w:r w:rsidRPr="00746F36">
        <w:rPr>
          <w:rStyle w:val="s1"/>
          <w:rFonts w:ascii="Times New Roman" w:hAnsi="Times New Roman"/>
          <w:sz w:val="28"/>
          <w:szCs w:val="28"/>
        </w:rPr>
        <w:t xml:space="preserve"> отрасл</w:t>
      </w:r>
      <w:r w:rsidR="00E30E4E" w:rsidRPr="00746F36">
        <w:rPr>
          <w:rStyle w:val="s1"/>
          <w:rFonts w:ascii="Times New Roman" w:hAnsi="Times New Roman"/>
          <w:sz w:val="28"/>
          <w:szCs w:val="28"/>
        </w:rPr>
        <w:t>и</w:t>
      </w:r>
      <w:r w:rsidRPr="00746F36">
        <w:rPr>
          <w:rStyle w:val="s1"/>
          <w:rFonts w:ascii="Times New Roman" w:hAnsi="Times New Roman"/>
          <w:sz w:val="28"/>
          <w:szCs w:val="28"/>
        </w:rPr>
        <w:t xml:space="preserve"> науки под названием </w:t>
      </w:r>
      <w:proofErr w:type="spellStart"/>
      <w:r w:rsidRPr="00746F36">
        <w:rPr>
          <w:rStyle w:val="s1"/>
          <w:rFonts w:ascii="Times New Roman" w:hAnsi="Times New Roman"/>
          <w:sz w:val="28"/>
          <w:szCs w:val="28"/>
        </w:rPr>
        <w:t>лингвокультурология</w:t>
      </w:r>
      <w:proofErr w:type="spellEnd"/>
      <w:r w:rsidRPr="00746F36">
        <w:rPr>
          <w:rStyle w:val="s1"/>
          <w:rFonts w:ascii="Times New Roman" w:hAnsi="Times New Roman"/>
          <w:sz w:val="28"/>
          <w:szCs w:val="28"/>
        </w:rPr>
        <w:t xml:space="preserve">. </w:t>
      </w:r>
    </w:p>
    <w:p w14:paraId="464F12D4" w14:textId="36408D0E" w:rsidR="007011D5" w:rsidRPr="00746F36" w:rsidRDefault="009A00DD" w:rsidP="009A2F47">
      <w:pPr>
        <w:pStyle w:val="li1"/>
        <w:spacing w:line="360" w:lineRule="auto"/>
        <w:ind w:firstLine="360"/>
        <w:jc w:val="both"/>
        <w:rPr>
          <w:rStyle w:val="s1"/>
          <w:rFonts w:ascii="Times New Roman" w:hAnsi="Times New Roman"/>
          <w:sz w:val="28"/>
          <w:szCs w:val="28"/>
        </w:rPr>
      </w:pPr>
      <w:r w:rsidRPr="00746F36">
        <w:rPr>
          <w:rStyle w:val="s1"/>
          <w:rFonts w:ascii="Times New Roman" w:hAnsi="Times New Roman"/>
          <w:sz w:val="28"/>
          <w:szCs w:val="28"/>
        </w:rPr>
        <w:t>Опираясь на работу В.А. Масловой</w:t>
      </w:r>
      <w:r w:rsidR="00746F36">
        <w:rPr>
          <w:rStyle w:val="s1"/>
          <w:rFonts w:ascii="Times New Roman" w:hAnsi="Times New Roman"/>
          <w:sz w:val="28"/>
          <w:szCs w:val="28"/>
        </w:rPr>
        <w:t>,</w:t>
      </w:r>
      <w:r w:rsidRPr="00746F36">
        <w:rPr>
          <w:rStyle w:val="s1"/>
          <w:rFonts w:ascii="Times New Roman" w:hAnsi="Times New Roman"/>
          <w:sz w:val="28"/>
          <w:szCs w:val="28"/>
        </w:rPr>
        <w:t xml:space="preserve"> можно сказать, что </w:t>
      </w:r>
      <w:proofErr w:type="spellStart"/>
      <w:r w:rsidRPr="00746F36">
        <w:rPr>
          <w:rStyle w:val="s1"/>
          <w:rFonts w:ascii="Times New Roman" w:hAnsi="Times New Roman"/>
          <w:sz w:val="28"/>
          <w:szCs w:val="28"/>
        </w:rPr>
        <w:t>лингвокультурология</w:t>
      </w:r>
      <w:proofErr w:type="spellEnd"/>
      <w:r w:rsidRPr="00746F36">
        <w:rPr>
          <w:rStyle w:val="s1"/>
          <w:rFonts w:ascii="Times New Roman" w:hAnsi="Times New Roman"/>
          <w:sz w:val="28"/>
          <w:szCs w:val="28"/>
        </w:rPr>
        <w:t xml:space="preserve"> </w:t>
      </w:r>
      <w:r w:rsidR="00EA5205" w:rsidRPr="00746F36">
        <w:rPr>
          <w:rStyle w:val="s1"/>
          <w:rFonts w:ascii="Times New Roman" w:hAnsi="Times New Roman"/>
          <w:sz w:val="28"/>
          <w:szCs w:val="28"/>
        </w:rPr>
        <w:t>–</w:t>
      </w:r>
      <w:r w:rsidRPr="00746F36">
        <w:rPr>
          <w:rStyle w:val="s1"/>
          <w:rFonts w:ascii="Times New Roman" w:hAnsi="Times New Roman"/>
          <w:sz w:val="28"/>
          <w:szCs w:val="28"/>
        </w:rPr>
        <w:t xml:space="preserve"> </w:t>
      </w:r>
      <w:r w:rsidR="00EA5205" w:rsidRPr="00746F36">
        <w:rPr>
          <w:rStyle w:val="s1"/>
          <w:rFonts w:ascii="Times New Roman" w:hAnsi="Times New Roman"/>
          <w:sz w:val="28"/>
          <w:szCs w:val="28"/>
        </w:rPr>
        <w:t xml:space="preserve">это отрасль лингвистики, которая возникла на стыке лингвистики и культурологии. Она изучает «проявления культуры народа, которые отразились и закрепились в языке». </w:t>
      </w:r>
      <w:proofErr w:type="spellStart"/>
      <w:r w:rsidR="00EA5205" w:rsidRPr="00746F36">
        <w:rPr>
          <w:rStyle w:val="s1"/>
          <w:rFonts w:ascii="Times New Roman" w:hAnsi="Times New Roman"/>
          <w:sz w:val="28"/>
          <w:szCs w:val="28"/>
        </w:rPr>
        <w:t>Лингвокультурология</w:t>
      </w:r>
      <w:proofErr w:type="spellEnd"/>
      <w:r w:rsidR="00EA5205" w:rsidRPr="00746F36">
        <w:rPr>
          <w:rStyle w:val="s1"/>
          <w:rFonts w:ascii="Times New Roman" w:hAnsi="Times New Roman"/>
          <w:sz w:val="28"/>
          <w:szCs w:val="28"/>
        </w:rPr>
        <w:t xml:space="preserve"> исследует язык в качестве феномена культуры и представляет собой видение мира через призму национального языка. Язык в данном случае отражает определенную национальную ментальность. </w:t>
      </w:r>
      <w:r w:rsidR="00EA5205" w:rsidRPr="00746F36">
        <w:rPr>
          <w:rStyle w:val="a7"/>
          <w:rFonts w:ascii="Times New Roman" w:hAnsi="Times New Roman"/>
          <w:sz w:val="28"/>
          <w:szCs w:val="28"/>
        </w:rPr>
        <w:footnoteReference w:id="12"/>
      </w:r>
      <w:r w:rsidR="00EA5205" w:rsidRPr="00746F36">
        <w:rPr>
          <w:rStyle w:val="s1"/>
          <w:rFonts w:ascii="Times New Roman" w:hAnsi="Times New Roman"/>
          <w:sz w:val="28"/>
          <w:szCs w:val="28"/>
        </w:rPr>
        <w:t xml:space="preserve"> Кроме того, </w:t>
      </w:r>
      <w:proofErr w:type="spellStart"/>
      <w:r w:rsidR="00EA5205" w:rsidRPr="00746F36">
        <w:rPr>
          <w:rStyle w:val="s1"/>
          <w:rFonts w:ascii="Times New Roman" w:hAnsi="Times New Roman"/>
          <w:sz w:val="28"/>
          <w:szCs w:val="28"/>
        </w:rPr>
        <w:t>лингвокультурология</w:t>
      </w:r>
      <w:proofErr w:type="spellEnd"/>
      <w:r w:rsidR="00EA5205" w:rsidRPr="00746F36">
        <w:rPr>
          <w:rStyle w:val="s1"/>
          <w:rFonts w:ascii="Times New Roman" w:hAnsi="Times New Roman"/>
          <w:sz w:val="28"/>
          <w:szCs w:val="28"/>
        </w:rPr>
        <w:t xml:space="preserve"> тесно связана с социолингвистикой и этнолингвистикой, и многие известные ученые, например, В.Н. </w:t>
      </w:r>
      <w:proofErr w:type="spellStart"/>
      <w:r w:rsidR="00EA5205" w:rsidRPr="00746F36">
        <w:rPr>
          <w:rStyle w:val="s1"/>
          <w:rFonts w:ascii="Times New Roman" w:hAnsi="Times New Roman"/>
          <w:sz w:val="28"/>
          <w:szCs w:val="28"/>
        </w:rPr>
        <w:t>Телия</w:t>
      </w:r>
      <w:proofErr w:type="spellEnd"/>
      <w:r w:rsidR="00EA5205" w:rsidRPr="00746F36">
        <w:rPr>
          <w:rStyle w:val="s1"/>
          <w:rFonts w:ascii="Times New Roman" w:hAnsi="Times New Roman"/>
          <w:sz w:val="28"/>
          <w:szCs w:val="28"/>
        </w:rPr>
        <w:t xml:space="preserve">, </w:t>
      </w:r>
      <w:r w:rsidR="00EA5205" w:rsidRPr="00746F36">
        <w:rPr>
          <w:rStyle w:val="s1"/>
          <w:rFonts w:ascii="Times New Roman" w:hAnsi="Times New Roman"/>
          <w:sz w:val="28"/>
          <w:szCs w:val="28"/>
        </w:rPr>
        <w:lastRenderedPageBreak/>
        <w:t xml:space="preserve">полагает, что </w:t>
      </w:r>
      <w:proofErr w:type="spellStart"/>
      <w:r w:rsidR="00EA5205" w:rsidRPr="00746F36">
        <w:rPr>
          <w:rStyle w:val="s1"/>
          <w:rFonts w:ascii="Times New Roman" w:hAnsi="Times New Roman"/>
          <w:sz w:val="28"/>
          <w:szCs w:val="28"/>
        </w:rPr>
        <w:t>лингвокультурология</w:t>
      </w:r>
      <w:proofErr w:type="spellEnd"/>
      <w:r w:rsidR="00EA5205" w:rsidRPr="00746F36">
        <w:rPr>
          <w:rStyle w:val="s1"/>
          <w:rFonts w:ascii="Times New Roman" w:hAnsi="Times New Roman"/>
          <w:sz w:val="28"/>
          <w:szCs w:val="28"/>
        </w:rPr>
        <w:t xml:space="preserve"> входит в один из разделов этнолингвистики. </w:t>
      </w:r>
      <w:r w:rsidR="007553B7" w:rsidRPr="00746F36">
        <w:rPr>
          <w:rStyle w:val="a7"/>
          <w:rFonts w:ascii="Times New Roman" w:hAnsi="Times New Roman"/>
          <w:sz w:val="28"/>
          <w:szCs w:val="28"/>
        </w:rPr>
        <w:footnoteReference w:id="13"/>
      </w:r>
      <w:r w:rsidR="009A2F47" w:rsidRPr="00746F36">
        <w:rPr>
          <w:rStyle w:val="s1"/>
          <w:rFonts w:ascii="Times New Roman" w:hAnsi="Times New Roman"/>
          <w:sz w:val="28"/>
          <w:szCs w:val="28"/>
        </w:rPr>
        <w:t xml:space="preserve"> </w:t>
      </w:r>
      <w:r w:rsidR="00EA5205" w:rsidRPr="00746F36">
        <w:rPr>
          <w:rStyle w:val="s1"/>
          <w:rFonts w:ascii="Times New Roman" w:hAnsi="Times New Roman"/>
          <w:sz w:val="28"/>
          <w:szCs w:val="28"/>
        </w:rPr>
        <w:t xml:space="preserve">Однако по мнению В.А. Масловой </w:t>
      </w:r>
      <w:proofErr w:type="spellStart"/>
      <w:r w:rsidR="00EA5205" w:rsidRPr="00746F36">
        <w:rPr>
          <w:rStyle w:val="s1"/>
          <w:rFonts w:ascii="Times New Roman" w:hAnsi="Times New Roman"/>
          <w:sz w:val="28"/>
          <w:szCs w:val="28"/>
        </w:rPr>
        <w:t>лингвоку</w:t>
      </w:r>
      <w:r w:rsidR="007553B7" w:rsidRPr="00746F36">
        <w:rPr>
          <w:rStyle w:val="s1"/>
          <w:rFonts w:ascii="Times New Roman" w:hAnsi="Times New Roman"/>
          <w:sz w:val="28"/>
          <w:szCs w:val="28"/>
        </w:rPr>
        <w:t>ль</w:t>
      </w:r>
      <w:r w:rsidR="00EA5205" w:rsidRPr="00746F36">
        <w:rPr>
          <w:rStyle w:val="s1"/>
          <w:rFonts w:ascii="Times New Roman" w:hAnsi="Times New Roman"/>
          <w:sz w:val="28"/>
          <w:szCs w:val="28"/>
        </w:rPr>
        <w:t>турология</w:t>
      </w:r>
      <w:proofErr w:type="spellEnd"/>
      <w:r w:rsidR="00EA5205" w:rsidRPr="00746F36">
        <w:rPr>
          <w:rStyle w:val="s1"/>
          <w:rFonts w:ascii="Times New Roman" w:hAnsi="Times New Roman"/>
          <w:sz w:val="28"/>
          <w:szCs w:val="28"/>
        </w:rPr>
        <w:t xml:space="preserve"> – это отдельная наука, и учитывая специфику данной исследовательской работы, </w:t>
      </w:r>
      <w:r w:rsidR="007553B7" w:rsidRPr="00746F36">
        <w:rPr>
          <w:rStyle w:val="s1"/>
          <w:rFonts w:ascii="Times New Roman" w:hAnsi="Times New Roman"/>
          <w:sz w:val="28"/>
          <w:szCs w:val="28"/>
        </w:rPr>
        <w:t xml:space="preserve">целесообразно отделять ее от других отраслей лингвистики. </w:t>
      </w:r>
    </w:p>
    <w:p w14:paraId="07A5AEF6" w14:textId="25696C93" w:rsidR="00D2641C" w:rsidRPr="00746F36" w:rsidRDefault="009A2F47" w:rsidP="009B2F71">
      <w:pPr>
        <w:pStyle w:val="li1"/>
        <w:spacing w:line="360" w:lineRule="auto"/>
        <w:ind w:firstLine="360"/>
        <w:jc w:val="both"/>
        <w:rPr>
          <w:rStyle w:val="s1"/>
          <w:rFonts w:ascii="Times New Roman" w:hAnsi="Times New Roman"/>
          <w:sz w:val="28"/>
          <w:szCs w:val="28"/>
        </w:rPr>
      </w:pPr>
      <w:proofErr w:type="spellStart"/>
      <w:r w:rsidRPr="00746F36">
        <w:rPr>
          <w:rStyle w:val="s1"/>
          <w:rFonts w:ascii="Times New Roman" w:hAnsi="Times New Roman"/>
          <w:sz w:val="28"/>
          <w:szCs w:val="28"/>
        </w:rPr>
        <w:t>Лингвокультурология</w:t>
      </w:r>
      <w:proofErr w:type="spellEnd"/>
      <w:r w:rsidRPr="00746F36">
        <w:rPr>
          <w:rStyle w:val="s1"/>
          <w:rFonts w:ascii="Times New Roman" w:hAnsi="Times New Roman"/>
          <w:sz w:val="28"/>
          <w:szCs w:val="28"/>
        </w:rPr>
        <w:t xml:space="preserve"> появилась как отдельная отрасль науки относительно недавно, </w:t>
      </w:r>
      <w:r w:rsidR="00C86AC5" w:rsidRPr="00746F36">
        <w:rPr>
          <w:rStyle w:val="s1"/>
          <w:rFonts w:ascii="Times New Roman" w:hAnsi="Times New Roman"/>
          <w:sz w:val="28"/>
          <w:szCs w:val="28"/>
        </w:rPr>
        <w:t>и,</w:t>
      </w:r>
      <w:r w:rsidRPr="00746F36">
        <w:rPr>
          <w:rStyle w:val="s1"/>
          <w:rFonts w:ascii="Times New Roman" w:hAnsi="Times New Roman"/>
          <w:sz w:val="28"/>
          <w:szCs w:val="28"/>
        </w:rPr>
        <w:t xml:space="preserve"> в связи с этим</w:t>
      </w:r>
      <w:r w:rsidR="00C86AC5" w:rsidRPr="00746F36">
        <w:rPr>
          <w:rStyle w:val="s1"/>
          <w:rFonts w:ascii="Times New Roman" w:hAnsi="Times New Roman"/>
          <w:sz w:val="28"/>
          <w:szCs w:val="28"/>
        </w:rPr>
        <w:t>,</w:t>
      </w:r>
      <w:r w:rsidRPr="00746F36">
        <w:rPr>
          <w:rStyle w:val="s1"/>
          <w:rFonts w:ascii="Times New Roman" w:hAnsi="Times New Roman"/>
          <w:sz w:val="28"/>
          <w:szCs w:val="28"/>
        </w:rPr>
        <w:t xml:space="preserve"> не была д</w:t>
      </w:r>
      <w:r w:rsidR="00C86AC5" w:rsidRPr="00746F36">
        <w:rPr>
          <w:rStyle w:val="s1"/>
          <w:rFonts w:ascii="Times New Roman" w:hAnsi="Times New Roman"/>
          <w:sz w:val="28"/>
          <w:szCs w:val="28"/>
        </w:rPr>
        <w:t>о</w:t>
      </w:r>
      <w:r w:rsidRPr="00746F36">
        <w:rPr>
          <w:rStyle w:val="s1"/>
          <w:rFonts w:ascii="Times New Roman" w:hAnsi="Times New Roman"/>
          <w:sz w:val="28"/>
          <w:szCs w:val="28"/>
        </w:rPr>
        <w:t>сконально изучена</w:t>
      </w:r>
      <w:r w:rsidR="00C86AC5" w:rsidRPr="00746F36">
        <w:rPr>
          <w:rStyle w:val="s1"/>
          <w:rFonts w:ascii="Times New Roman" w:hAnsi="Times New Roman"/>
          <w:sz w:val="28"/>
          <w:szCs w:val="28"/>
        </w:rPr>
        <w:t xml:space="preserve">. </w:t>
      </w:r>
      <w:r w:rsidR="001458E7">
        <w:rPr>
          <w:rStyle w:val="s1"/>
          <w:rFonts w:ascii="Times New Roman" w:hAnsi="Times New Roman"/>
          <w:sz w:val="28"/>
          <w:szCs w:val="28"/>
        </w:rPr>
        <w:t xml:space="preserve">Согласно исследованию Т.М. Гуревич в настоящее время </w:t>
      </w:r>
      <w:proofErr w:type="spellStart"/>
      <w:r w:rsidR="001458E7">
        <w:rPr>
          <w:rStyle w:val="s1"/>
          <w:rFonts w:ascii="Times New Roman" w:hAnsi="Times New Roman"/>
          <w:sz w:val="28"/>
          <w:szCs w:val="28"/>
        </w:rPr>
        <w:t>л</w:t>
      </w:r>
      <w:r w:rsidR="001458E7" w:rsidRPr="001458E7">
        <w:rPr>
          <w:rStyle w:val="s1"/>
          <w:rFonts w:ascii="Times New Roman" w:hAnsi="Times New Roman"/>
          <w:sz w:val="28"/>
          <w:szCs w:val="28"/>
        </w:rPr>
        <w:t>ингвокультурология</w:t>
      </w:r>
      <w:proofErr w:type="spellEnd"/>
      <w:r w:rsidR="001458E7" w:rsidRPr="001458E7">
        <w:rPr>
          <w:rStyle w:val="s1"/>
          <w:rFonts w:ascii="Times New Roman" w:hAnsi="Times New Roman"/>
          <w:sz w:val="28"/>
          <w:szCs w:val="28"/>
        </w:rPr>
        <w:t xml:space="preserve"> как наука </w:t>
      </w:r>
      <w:r w:rsidR="001458E7">
        <w:rPr>
          <w:rStyle w:val="s1"/>
          <w:rFonts w:ascii="Times New Roman" w:hAnsi="Times New Roman"/>
          <w:sz w:val="28"/>
          <w:szCs w:val="28"/>
        </w:rPr>
        <w:t>еще не полностью сформировалась и</w:t>
      </w:r>
      <w:r w:rsidR="001458E7" w:rsidRPr="001458E7">
        <w:rPr>
          <w:rStyle w:val="s1"/>
          <w:rFonts w:ascii="Times New Roman" w:hAnsi="Times New Roman"/>
          <w:sz w:val="28"/>
          <w:szCs w:val="28"/>
        </w:rPr>
        <w:t xml:space="preserve"> </w:t>
      </w:r>
      <w:r w:rsidR="001458E7">
        <w:rPr>
          <w:rStyle w:val="s1"/>
          <w:rFonts w:ascii="Times New Roman" w:hAnsi="Times New Roman"/>
          <w:sz w:val="28"/>
          <w:szCs w:val="28"/>
        </w:rPr>
        <w:t>«</w:t>
      </w:r>
      <w:r w:rsidR="001458E7" w:rsidRPr="001458E7">
        <w:rPr>
          <w:rStyle w:val="s1"/>
          <w:rFonts w:ascii="Times New Roman" w:hAnsi="Times New Roman"/>
          <w:sz w:val="28"/>
          <w:szCs w:val="28"/>
        </w:rPr>
        <w:t>находится в</w:t>
      </w:r>
      <w:r w:rsidR="001458E7">
        <w:rPr>
          <w:rStyle w:val="s1"/>
          <w:rFonts w:ascii="Times New Roman" w:hAnsi="Times New Roman"/>
          <w:sz w:val="28"/>
          <w:szCs w:val="28"/>
        </w:rPr>
        <w:t xml:space="preserve"> </w:t>
      </w:r>
      <w:r w:rsidR="001458E7" w:rsidRPr="001458E7">
        <w:rPr>
          <w:rStyle w:val="s1"/>
          <w:rFonts w:ascii="Times New Roman" w:hAnsi="Times New Roman"/>
          <w:sz w:val="28"/>
          <w:szCs w:val="28"/>
        </w:rPr>
        <w:t>стадии становления</w:t>
      </w:r>
      <w:r w:rsidR="001458E7">
        <w:rPr>
          <w:rStyle w:val="s1"/>
          <w:rFonts w:ascii="Times New Roman" w:hAnsi="Times New Roman"/>
          <w:sz w:val="28"/>
          <w:szCs w:val="28"/>
        </w:rPr>
        <w:t>»</w:t>
      </w:r>
      <w:r w:rsidR="001458E7">
        <w:rPr>
          <w:rStyle w:val="a7"/>
          <w:rFonts w:ascii="Times New Roman" w:hAnsi="Times New Roman"/>
          <w:sz w:val="28"/>
          <w:szCs w:val="28"/>
        </w:rPr>
        <w:footnoteReference w:id="14"/>
      </w:r>
      <w:r w:rsidR="001458E7">
        <w:rPr>
          <w:rStyle w:val="s1"/>
          <w:rFonts w:ascii="Times New Roman" w:hAnsi="Times New Roman"/>
          <w:sz w:val="28"/>
          <w:szCs w:val="28"/>
        </w:rPr>
        <w:t xml:space="preserve">. </w:t>
      </w:r>
      <w:r w:rsidR="00C86AC5" w:rsidRPr="00746F36">
        <w:rPr>
          <w:rStyle w:val="s1"/>
          <w:rFonts w:ascii="Times New Roman" w:hAnsi="Times New Roman"/>
          <w:sz w:val="28"/>
          <w:szCs w:val="28"/>
        </w:rPr>
        <w:t xml:space="preserve">Тем не менее, в российском научном обществе </w:t>
      </w:r>
      <w:proofErr w:type="spellStart"/>
      <w:r w:rsidR="00C86AC5" w:rsidRPr="00746F36">
        <w:rPr>
          <w:rStyle w:val="s1"/>
          <w:rFonts w:ascii="Times New Roman" w:hAnsi="Times New Roman"/>
          <w:sz w:val="28"/>
          <w:szCs w:val="28"/>
        </w:rPr>
        <w:t>лингвокультурология</w:t>
      </w:r>
      <w:proofErr w:type="spellEnd"/>
      <w:r w:rsidR="00C86AC5" w:rsidRPr="00746F36">
        <w:rPr>
          <w:rStyle w:val="s1"/>
          <w:rFonts w:ascii="Times New Roman" w:hAnsi="Times New Roman"/>
          <w:sz w:val="28"/>
          <w:szCs w:val="28"/>
        </w:rPr>
        <w:t xml:space="preserve"> получила большее распространение, чем на Западе. Об этом пишет Берт Питерс в своей работе «О лингвокультурологии и культурологической лингвистике». Кроме того, автор отмечает, что </w:t>
      </w:r>
      <w:proofErr w:type="spellStart"/>
      <w:r w:rsidR="00C86AC5" w:rsidRPr="00746F36">
        <w:rPr>
          <w:rStyle w:val="s1"/>
          <w:rFonts w:ascii="Times New Roman" w:hAnsi="Times New Roman"/>
          <w:sz w:val="28"/>
          <w:szCs w:val="28"/>
        </w:rPr>
        <w:t>лингвокультурология</w:t>
      </w:r>
      <w:proofErr w:type="spellEnd"/>
      <w:r w:rsidR="00C86AC5" w:rsidRPr="00746F36">
        <w:rPr>
          <w:rStyle w:val="s1"/>
          <w:rFonts w:ascii="Times New Roman" w:hAnsi="Times New Roman"/>
          <w:sz w:val="28"/>
          <w:szCs w:val="28"/>
        </w:rPr>
        <w:t xml:space="preserve"> отличается от «</w:t>
      </w:r>
      <w:r w:rsidR="00C86AC5" w:rsidRPr="00746F36">
        <w:rPr>
          <w:rStyle w:val="s1"/>
          <w:rFonts w:ascii="Times New Roman" w:hAnsi="Times New Roman"/>
          <w:sz w:val="28"/>
          <w:szCs w:val="28"/>
          <w:lang w:val="en-US"/>
        </w:rPr>
        <w:t>cultural</w:t>
      </w:r>
      <w:r w:rsidR="00C86AC5" w:rsidRPr="00746F36">
        <w:rPr>
          <w:rStyle w:val="s1"/>
          <w:rFonts w:ascii="Times New Roman" w:hAnsi="Times New Roman"/>
          <w:sz w:val="28"/>
          <w:szCs w:val="28"/>
        </w:rPr>
        <w:t xml:space="preserve"> </w:t>
      </w:r>
      <w:r w:rsidR="00C86AC5" w:rsidRPr="00746F36">
        <w:rPr>
          <w:rStyle w:val="s1"/>
          <w:rFonts w:ascii="Times New Roman" w:hAnsi="Times New Roman"/>
          <w:sz w:val="28"/>
          <w:szCs w:val="28"/>
          <w:lang w:val="en-US"/>
        </w:rPr>
        <w:t>l</w:t>
      </w:r>
      <w:r w:rsidR="00E30E4E" w:rsidRPr="00746F36">
        <w:rPr>
          <w:rStyle w:val="s1"/>
          <w:rFonts w:ascii="Times New Roman" w:hAnsi="Times New Roman"/>
          <w:sz w:val="28"/>
          <w:szCs w:val="28"/>
          <w:lang w:val="en-US"/>
        </w:rPr>
        <w:t>i</w:t>
      </w:r>
      <w:r w:rsidR="00C86AC5" w:rsidRPr="00746F36">
        <w:rPr>
          <w:rStyle w:val="s1"/>
          <w:rFonts w:ascii="Times New Roman" w:hAnsi="Times New Roman"/>
          <w:sz w:val="28"/>
          <w:szCs w:val="28"/>
          <w:lang w:val="en-US"/>
        </w:rPr>
        <w:t>nguistics</w:t>
      </w:r>
      <w:r w:rsidR="00C86AC5" w:rsidRPr="00746F36">
        <w:rPr>
          <w:rStyle w:val="s1"/>
          <w:rFonts w:ascii="Times New Roman" w:hAnsi="Times New Roman"/>
          <w:sz w:val="28"/>
          <w:szCs w:val="28"/>
        </w:rPr>
        <w:t>» (культурологической лингвистики), распространенной на Западе</w:t>
      </w:r>
      <w:r w:rsidR="00E30E4E" w:rsidRPr="00746F36">
        <w:rPr>
          <w:rStyle w:val="s1"/>
          <w:rFonts w:ascii="Times New Roman" w:hAnsi="Times New Roman"/>
          <w:sz w:val="28"/>
          <w:szCs w:val="28"/>
        </w:rPr>
        <w:t xml:space="preserve"> </w:t>
      </w:r>
      <w:r w:rsidR="00E30E4E" w:rsidRPr="00746F36">
        <w:rPr>
          <w:rStyle w:val="a7"/>
          <w:rFonts w:ascii="Times New Roman" w:hAnsi="Times New Roman"/>
          <w:sz w:val="28"/>
          <w:szCs w:val="28"/>
        </w:rPr>
        <w:footnoteReference w:id="15"/>
      </w:r>
      <w:r w:rsidR="00E30E4E" w:rsidRPr="00746F36">
        <w:rPr>
          <w:rStyle w:val="s1"/>
          <w:rFonts w:ascii="Times New Roman" w:hAnsi="Times New Roman"/>
          <w:sz w:val="28"/>
          <w:szCs w:val="28"/>
        </w:rPr>
        <w:t>.</w:t>
      </w:r>
      <w:r w:rsidR="00C86AC5" w:rsidRPr="00746F36">
        <w:rPr>
          <w:rStyle w:val="s1"/>
          <w:rFonts w:ascii="Times New Roman" w:hAnsi="Times New Roman"/>
          <w:sz w:val="28"/>
          <w:szCs w:val="28"/>
        </w:rPr>
        <w:t xml:space="preserve"> </w:t>
      </w:r>
      <w:r w:rsidR="00E30E4E" w:rsidRPr="00746F36">
        <w:rPr>
          <w:rStyle w:val="s1"/>
          <w:rFonts w:ascii="Times New Roman" w:hAnsi="Times New Roman"/>
          <w:sz w:val="28"/>
          <w:szCs w:val="28"/>
        </w:rPr>
        <w:t xml:space="preserve">Следовательно, и российские, и иностранные ученые придерживаются мнения о том, что </w:t>
      </w:r>
      <w:proofErr w:type="spellStart"/>
      <w:r w:rsidR="00E30E4E" w:rsidRPr="00746F36">
        <w:rPr>
          <w:rStyle w:val="s1"/>
          <w:rFonts w:ascii="Times New Roman" w:hAnsi="Times New Roman"/>
          <w:sz w:val="28"/>
          <w:szCs w:val="28"/>
        </w:rPr>
        <w:t>лингвокультурология</w:t>
      </w:r>
      <w:proofErr w:type="spellEnd"/>
      <w:r w:rsidR="00E30E4E" w:rsidRPr="00746F36">
        <w:rPr>
          <w:rStyle w:val="s1"/>
          <w:rFonts w:ascii="Times New Roman" w:hAnsi="Times New Roman"/>
          <w:sz w:val="28"/>
          <w:szCs w:val="28"/>
        </w:rPr>
        <w:t xml:space="preserve"> – принципиально новая отрасль науки и подлежит отдельному изучению, что является основополагающим для данной исследовательской работы. </w:t>
      </w:r>
    </w:p>
    <w:p w14:paraId="7432FBB3" w14:textId="77777777" w:rsidR="00D2641C" w:rsidRPr="00746F36" w:rsidRDefault="00D2641C" w:rsidP="00D2641C">
      <w:pPr>
        <w:pStyle w:val="li1"/>
        <w:spacing w:line="360" w:lineRule="auto"/>
        <w:ind w:firstLine="360"/>
        <w:jc w:val="both"/>
        <w:rPr>
          <w:rStyle w:val="s1"/>
          <w:rFonts w:ascii="Times New Roman" w:hAnsi="Times New Roman"/>
          <w:sz w:val="28"/>
          <w:szCs w:val="28"/>
        </w:rPr>
      </w:pPr>
      <w:r w:rsidRPr="00746F36">
        <w:rPr>
          <w:rStyle w:val="s1"/>
          <w:rFonts w:ascii="Times New Roman" w:hAnsi="Times New Roman"/>
          <w:sz w:val="28"/>
          <w:szCs w:val="28"/>
        </w:rPr>
        <w:t xml:space="preserve">Представленные выше сведения о лингвокультурологии позволяют сформировать наиболее точное определение лингвокультурного образа. </w:t>
      </w:r>
    </w:p>
    <w:p w14:paraId="24B42FC2" w14:textId="44492047" w:rsidR="00E3201F" w:rsidRPr="00746F36" w:rsidRDefault="00D2641C" w:rsidP="00D2641C">
      <w:pPr>
        <w:pStyle w:val="li1"/>
        <w:spacing w:line="360" w:lineRule="auto"/>
        <w:ind w:firstLine="360"/>
        <w:jc w:val="both"/>
        <w:rPr>
          <w:rStyle w:val="s1"/>
          <w:rFonts w:ascii="Times New Roman" w:hAnsi="Times New Roman"/>
          <w:sz w:val="28"/>
          <w:szCs w:val="28"/>
        </w:rPr>
      </w:pPr>
      <w:r w:rsidRPr="00746F36">
        <w:rPr>
          <w:rStyle w:val="s1"/>
          <w:rFonts w:ascii="Times New Roman" w:hAnsi="Times New Roman"/>
          <w:sz w:val="28"/>
          <w:szCs w:val="28"/>
        </w:rPr>
        <w:t>Л</w:t>
      </w:r>
      <w:r w:rsidR="00C86AC5" w:rsidRPr="00746F36">
        <w:rPr>
          <w:rStyle w:val="s1"/>
          <w:rFonts w:ascii="Times New Roman" w:hAnsi="Times New Roman"/>
          <w:sz w:val="28"/>
          <w:szCs w:val="28"/>
        </w:rPr>
        <w:t xml:space="preserve">ингвокультурный образ – это </w:t>
      </w:r>
      <w:r w:rsidRPr="00746F36">
        <w:rPr>
          <w:rStyle w:val="s1"/>
          <w:rFonts w:ascii="Times New Roman" w:hAnsi="Times New Roman"/>
          <w:sz w:val="28"/>
          <w:szCs w:val="28"/>
        </w:rPr>
        <w:t xml:space="preserve">ментальное </w:t>
      </w:r>
      <w:proofErr w:type="spellStart"/>
      <w:r w:rsidRPr="00746F36">
        <w:rPr>
          <w:rStyle w:val="s1"/>
          <w:rFonts w:ascii="Times New Roman" w:hAnsi="Times New Roman"/>
          <w:sz w:val="28"/>
          <w:szCs w:val="28"/>
        </w:rPr>
        <w:t>стереотипизированное</w:t>
      </w:r>
      <w:proofErr w:type="spellEnd"/>
      <w:r w:rsidRPr="00746F36">
        <w:rPr>
          <w:rStyle w:val="s1"/>
          <w:rFonts w:ascii="Times New Roman" w:hAnsi="Times New Roman"/>
          <w:sz w:val="28"/>
          <w:szCs w:val="28"/>
        </w:rPr>
        <w:t xml:space="preserve"> восприятие носителями одной культуры основных черт и особенностей другой культуры. Лингвокультурный образ изучается в единстве языка, сознания и культуры, и обладает национально культурной спецификой</w:t>
      </w:r>
      <w:r w:rsidR="00FF0948" w:rsidRPr="00746F36">
        <w:rPr>
          <w:rStyle w:val="a7"/>
          <w:rFonts w:ascii="Times New Roman" w:hAnsi="Times New Roman"/>
          <w:sz w:val="28"/>
          <w:szCs w:val="28"/>
        </w:rPr>
        <w:footnoteReference w:id="16"/>
      </w:r>
      <w:r w:rsidRPr="00746F36">
        <w:rPr>
          <w:rStyle w:val="s1"/>
          <w:rFonts w:ascii="Times New Roman" w:hAnsi="Times New Roman"/>
          <w:sz w:val="28"/>
          <w:szCs w:val="28"/>
        </w:rPr>
        <w:t xml:space="preserve">. </w:t>
      </w:r>
    </w:p>
    <w:p w14:paraId="36054294" w14:textId="4795A9F5" w:rsidR="00A94564" w:rsidRDefault="00D2641C" w:rsidP="00D2641C">
      <w:pPr>
        <w:pStyle w:val="li1"/>
        <w:spacing w:line="360" w:lineRule="auto"/>
        <w:ind w:firstLine="360"/>
        <w:jc w:val="both"/>
        <w:rPr>
          <w:rStyle w:val="s1"/>
          <w:rFonts w:ascii="Times New Roman" w:hAnsi="Times New Roman"/>
          <w:sz w:val="28"/>
          <w:szCs w:val="28"/>
        </w:rPr>
      </w:pPr>
      <w:r w:rsidRPr="00746F36">
        <w:rPr>
          <w:rStyle w:val="s1"/>
          <w:rFonts w:ascii="Times New Roman" w:hAnsi="Times New Roman"/>
          <w:sz w:val="28"/>
          <w:szCs w:val="28"/>
        </w:rPr>
        <w:lastRenderedPageBreak/>
        <w:t xml:space="preserve">Следовательно, </w:t>
      </w:r>
      <w:r w:rsidR="00A94564" w:rsidRPr="00746F36">
        <w:rPr>
          <w:rStyle w:val="s1"/>
          <w:rFonts w:ascii="Times New Roman" w:hAnsi="Times New Roman"/>
          <w:sz w:val="28"/>
          <w:szCs w:val="28"/>
        </w:rPr>
        <w:t>лингвокультурный образ создается на основе лингвокультурных реалий, которые существуют в той или иной стране.</w:t>
      </w:r>
    </w:p>
    <w:p w14:paraId="40FC7F83" w14:textId="77777777" w:rsidR="002410BB" w:rsidRPr="00026E00" w:rsidRDefault="002410BB" w:rsidP="002410BB">
      <w:pPr>
        <w:pStyle w:val="li1"/>
        <w:spacing w:line="360" w:lineRule="auto"/>
        <w:ind w:firstLine="360"/>
        <w:jc w:val="both"/>
        <w:rPr>
          <w:rFonts w:ascii="Times New Roman" w:eastAsia="MS Mincho" w:hAnsi="Times New Roman"/>
          <w:sz w:val="28"/>
          <w:szCs w:val="28"/>
        </w:rPr>
      </w:pPr>
      <w:r w:rsidRPr="002661E6">
        <w:rPr>
          <w:rStyle w:val="s1"/>
          <w:rFonts w:ascii="Times New Roman" w:eastAsia="MS Mincho" w:hAnsi="Times New Roman"/>
          <w:sz w:val="28"/>
          <w:szCs w:val="28"/>
        </w:rPr>
        <w:t xml:space="preserve">Согласно </w:t>
      </w:r>
      <w:r>
        <w:rPr>
          <w:rStyle w:val="s1"/>
          <w:rFonts w:ascii="Times New Roman" w:eastAsia="MS Mincho" w:hAnsi="Times New Roman"/>
          <w:sz w:val="28"/>
          <w:szCs w:val="28"/>
        </w:rPr>
        <w:t>«</w:t>
      </w:r>
      <w:r w:rsidRPr="002661E6">
        <w:rPr>
          <w:rStyle w:val="s1"/>
          <w:rFonts w:ascii="Times New Roman" w:eastAsia="MS Mincho" w:hAnsi="Times New Roman"/>
          <w:sz w:val="28"/>
          <w:szCs w:val="28"/>
        </w:rPr>
        <w:t>Толковому переводоведческому словарю</w:t>
      </w:r>
      <w:r>
        <w:rPr>
          <w:rStyle w:val="s1"/>
          <w:rFonts w:ascii="Times New Roman" w:eastAsia="MS Mincho" w:hAnsi="Times New Roman"/>
          <w:sz w:val="28"/>
          <w:szCs w:val="28"/>
        </w:rPr>
        <w:t>»</w:t>
      </w:r>
      <w:r w:rsidRPr="002661E6">
        <w:rPr>
          <w:rStyle w:val="s1"/>
          <w:rFonts w:ascii="Times New Roman" w:eastAsia="MS Mincho" w:hAnsi="Times New Roman"/>
          <w:sz w:val="28"/>
          <w:szCs w:val="28"/>
        </w:rPr>
        <w:t xml:space="preserve">, </w:t>
      </w:r>
      <w:r w:rsidRPr="00A41618">
        <w:rPr>
          <w:rStyle w:val="s1"/>
          <w:rFonts w:ascii="Times New Roman" w:eastAsia="MS Mincho" w:hAnsi="Times New Roman"/>
          <w:bCs/>
          <w:sz w:val="28"/>
          <w:szCs w:val="28"/>
        </w:rPr>
        <w:t>реалии</w:t>
      </w:r>
      <w:r w:rsidRPr="002661E6">
        <w:rPr>
          <w:rStyle w:val="s1"/>
          <w:rFonts w:ascii="Times New Roman" w:eastAsia="MS Mincho" w:hAnsi="Times New Roman"/>
          <w:sz w:val="28"/>
          <w:szCs w:val="28"/>
        </w:rPr>
        <w:t xml:space="preserve"> — это слова или выражения, обозначающие предметы, понятия, ситуации, не существующие в практическом опыте людей, говорящих на другом языке.</w:t>
      </w:r>
      <w:r>
        <w:rPr>
          <w:rStyle w:val="s1"/>
          <w:rFonts w:ascii="Times New Roman" w:eastAsia="MS Mincho" w:hAnsi="Times New Roman"/>
          <w:sz w:val="28"/>
          <w:szCs w:val="28"/>
        </w:rPr>
        <w:t xml:space="preserve"> </w:t>
      </w:r>
      <w:r w:rsidRPr="00316100">
        <w:rPr>
          <w:rStyle w:val="s1"/>
          <w:rFonts w:ascii="Times New Roman" w:eastAsia="MS Mincho" w:hAnsi="Times New Roman"/>
          <w:sz w:val="28"/>
          <w:szCs w:val="28"/>
        </w:rPr>
        <w:t>Под понятием реалия обычно понимают слова и словосочетания, которые называют «предметы и понятия быта и культуры, исторической эпохи и социального строя, государственного устройства и фольклора, т. е. лексические единицы, передающие специфические особенности одного народа, отличающие его от других народов»</w:t>
      </w:r>
      <w:r>
        <w:rPr>
          <w:rStyle w:val="s1"/>
          <w:rFonts w:ascii="Times New Roman" w:eastAsia="MS Mincho" w:hAnsi="Times New Roman"/>
          <w:sz w:val="28"/>
          <w:szCs w:val="28"/>
        </w:rPr>
        <w:t xml:space="preserve">. </w:t>
      </w:r>
      <w:r>
        <w:rPr>
          <w:rStyle w:val="a7"/>
          <w:rFonts w:ascii="Times New Roman" w:eastAsia="MS Mincho" w:hAnsi="Times New Roman"/>
          <w:sz w:val="28"/>
          <w:szCs w:val="28"/>
        </w:rPr>
        <w:footnoteReference w:id="17"/>
      </w:r>
    </w:p>
    <w:p w14:paraId="31B49DAE" w14:textId="1FF03524" w:rsidR="002410BB" w:rsidRPr="00BD5841" w:rsidRDefault="00F477C0" w:rsidP="002410BB">
      <w:pPr>
        <w:pStyle w:val="li1"/>
        <w:spacing w:line="360" w:lineRule="auto"/>
        <w:jc w:val="both"/>
        <w:rPr>
          <w:rStyle w:val="s1"/>
          <w:rFonts w:ascii="Times New Roman" w:eastAsia="MS Mincho" w:hAnsi="Times New Roman"/>
          <w:sz w:val="28"/>
          <w:szCs w:val="28"/>
        </w:rPr>
      </w:pPr>
      <w:r>
        <w:rPr>
          <w:rStyle w:val="s1"/>
          <w:rFonts w:ascii="Times New Roman" w:eastAsia="MS Mincho" w:hAnsi="Times New Roman"/>
          <w:sz w:val="28"/>
          <w:szCs w:val="28"/>
        </w:rPr>
        <w:tab/>
        <w:t>По мнению Е.</w:t>
      </w:r>
      <w:r w:rsidR="002410BB" w:rsidRPr="002661E6">
        <w:rPr>
          <w:rStyle w:val="s1"/>
          <w:rFonts w:ascii="Times New Roman" w:eastAsia="MS Mincho" w:hAnsi="Times New Roman"/>
          <w:sz w:val="28"/>
          <w:szCs w:val="28"/>
        </w:rPr>
        <w:t xml:space="preserve">М. Верещагина </w:t>
      </w:r>
      <w:r w:rsidR="002410BB">
        <w:rPr>
          <w:rStyle w:val="s1"/>
          <w:rFonts w:ascii="Times New Roman" w:eastAsia="MS Mincho" w:hAnsi="Times New Roman"/>
          <w:sz w:val="28"/>
          <w:szCs w:val="28"/>
        </w:rPr>
        <w:t>«</w:t>
      </w:r>
      <w:r w:rsidR="002410BB" w:rsidRPr="002661E6">
        <w:rPr>
          <w:rStyle w:val="s1"/>
          <w:rFonts w:ascii="Times New Roman" w:eastAsia="MS Mincho" w:hAnsi="Times New Roman"/>
          <w:sz w:val="28"/>
          <w:szCs w:val="28"/>
        </w:rPr>
        <w:t>реалии — это названия присущих</w:t>
      </w:r>
      <w:r w:rsidR="002410BB">
        <w:rPr>
          <w:rStyle w:val="s1"/>
          <w:rFonts w:ascii="Times New Roman" w:eastAsia="MS Mincho" w:hAnsi="Times New Roman"/>
          <w:sz w:val="28"/>
          <w:szCs w:val="28"/>
        </w:rPr>
        <w:t xml:space="preserve"> </w:t>
      </w:r>
      <w:r w:rsidR="002410BB" w:rsidRPr="002661E6">
        <w:rPr>
          <w:rStyle w:val="s1"/>
          <w:rFonts w:ascii="Times New Roman" w:eastAsia="MS Mincho" w:hAnsi="Times New Roman"/>
          <w:sz w:val="28"/>
          <w:szCs w:val="28"/>
        </w:rPr>
        <w:t>только определенным нациям и народам предметов материальной культуры, фактов истории, государственных институтов, имена национальных и фольклорных героев, мифологических существ</w:t>
      </w:r>
      <w:r w:rsidR="002410BB">
        <w:rPr>
          <w:rStyle w:val="s1"/>
          <w:rFonts w:ascii="Times New Roman" w:eastAsia="MS Mincho" w:hAnsi="Times New Roman"/>
          <w:sz w:val="28"/>
          <w:szCs w:val="28"/>
        </w:rPr>
        <w:t>»</w:t>
      </w:r>
      <w:r w:rsidR="002410BB" w:rsidRPr="002661E6">
        <w:rPr>
          <w:rStyle w:val="s1"/>
          <w:rFonts w:ascii="Times New Roman" w:eastAsia="MS Mincho" w:hAnsi="Times New Roman"/>
          <w:sz w:val="28"/>
          <w:szCs w:val="28"/>
        </w:rPr>
        <w:t>.</w:t>
      </w:r>
      <w:r w:rsidR="002410BB">
        <w:rPr>
          <w:rStyle w:val="a7"/>
          <w:rFonts w:ascii="Times New Roman" w:eastAsia="MS Mincho" w:hAnsi="Times New Roman"/>
          <w:sz w:val="28"/>
          <w:szCs w:val="28"/>
        </w:rPr>
        <w:footnoteReference w:id="18"/>
      </w:r>
      <w:r w:rsidR="002410BB">
        <w:rPr>
          <w:rStyle w:val="s1"/>
          <w:rFonts w:ascii="Times New Roman" w:eastAsia="MS Mincho" w:hAnsi="Times New Roman"/>
          <w:sz w:val="28"/>
          <w:szCs w:val="28"/>
        </w:rPr>
        <w:t xml:space="preserve"> </w:t>
      </w:r>
    </w:p>
    <w:p w14:paraId="7911F4EC" w14:textId="29FA3349" w:rsidR="002410BB" w:rsidRDefault="00F477C0" w:rsidP="002410BB">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По классификации В.</w:t>
      </w:r>
      <w:r w:rsidR="002410BB">
        <w:rPr>
          <w:rStyle w:val="s1"/>
          <w:rFonts w:ascii="Times New Roman" w:eastAsia="MS Mincho" w:hAnsi="Times New Roman"/>
          <w:sz w:val="28"/>
          <w:szCs w:val="28"/>
        </w:rPr>
        <w:t>С. Виноградова реалии делятся на бытовые, этнографические и мифологические, реалии природного мира, реалии государственного строя и общественной жизни, ономастические реалии (антропонимы и топонимы) и ассоциативные реалии</w:t>
      </w:r>
      <w:r w:rsidR="002410BB">
        <w:rPr>
          <w:rStyle w:val="a7"/>
          <w:rFonts w:ascii="Times New Roman" w:eastAsia="MS Mincho" w:hAnsi="Times New Roman"/>
          <w:sz w:val="28"/>
          <w:szCs w:val="28"/>
        </w:rPr>
        <w:footnoteReference w:id="19"/>
      </w:r>
      <w:r w:rsidR="002410BB">
        <w:rPr>
          <w:rStyle w:val="s1"/>
          <w:rFonts w:ascii="Times New Roman" w:eastAsia="MS Mincho" w:hAnsi="Times New Roman"/>
          <w:sz w:val="28"/>
          <w:szCs w:val="28"/>
        </w:rPr>
        <w:t>. В данном исследовании из представленной типологии будут рассмотрены только бытовые реалии (жилище, одежда, пища и т. д.) и реалии природного мира (животные, растения</w:t>
      </w:r>
      <w:r>
        <w:rPr>
          <w:rStyle w:val="s1"/>
          <w:rFonts w:ascii="Times New Roman" w:eastAsia="MS Mincho" w:hAnsi="Times New Roman"/>
          <w:sz w:val="28"/>
          <w:szCs w:val="28"/>
        </w:rPr>
        <w:t>,</w:t>
      </w:r>
      <w:r w:rsidR="002410BB">
        <w:rPr>
          <w:rStyle w:val="s1"/>
          <w:rFonts w:ascii="Times New Roman" w:eastAsia="MS Mincho" w:hAnsi="Times New Roman"/>
          <w:sz w:val="28"/>
          <w:szCs w:val="28"/>
        </w:rPr>
        <w:t xml:space="preserve"> ландшафт). </w:t>
      </w:r>
    </w:p>
    <w:p w14:paraId="062921CD" w14:textId="6E1DB3E5" w:rsidR="002410BB" w:rsidRDefault="00122031" w:rsidP="002410BB">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 xml:space="preserve">В рамках данной исследовательской работы особое внимание уделяется </w:t>
      </w:r>
      <w:r w:rsidR="002410BB">
        <w:rPr>
          <w:rStyle w:val="s1"/>
          <w:rFonts w:ascii="Times New Roman" w:eastAsia="MS Mincho" w:hAnsi="Times New Roman"/>
          <w:sz w:val="28"/>
          <w:szCs w:val="28"/>
        </w:rPr>
        <w:t xml:space="preserve">лингвокультурным реалиям, </w:t>
      </w:r>
      <w:r>
        <w:rPr>
          <w:rStyle w:val="s1"/>
          <w:rFonts w:ascii="Times New Roman" w:eastAsia="MS Mincho" w:hAnsi="Times New Roman"/>
          <w:sz w:val="28"/>
          <w:szCs w:val="28"/>
        </w:rPr>
        <w:t>которые не</w:t>
      </w:r>
      <w:r w:rsidR="002410BB">
        <w:rPr>
          <w:rStyle w:val="s1"/>
          <w:rFonts w:ascii="Times New Roman" w:eastAsia="MS Mincho" w:hAnsi="Times New Roman"/>
          <w:sz w:val="28"/>
          <w:szCs w:val="28"/>
        </w:rPr>
        <w:t xml:space="preserve"> представлены в вышеизложенной классификации</w:t>
      </w:r>
      <w:r>
        <w:rPr>
          <w:rStyle w:val="s1"/>
          <w:rFonts w:ascii="Times New Roman" w:eastAsia="MS Mincho" w:hAnsi="Times New Roman"/>
          <w:sz w:val="28"/>
          <w:szCs w:val="28"/>
        </w:rPr>
        <w:t xml:space="preserve"> В.С. Виноградова</w:t>
      </w:r>
      <w:r w:rsidR="00891FE0">
        <w:rPr>
          <w:rStyle w:val="s1"/>
          <w:rFonts w:ascii="Times New Roman" w:eastAsia="MS Mincho" w:hAnsi="Times New Roman"/>
          <w:sz w:val="28"/>
          <w:szCs w:val="28"/>
        </w:rPr>
        <w:t xml:space="preserve">, однако играют важную роль в формировании лингвокультурного образа Японии в сознании носителей </w:t>
      </w:r>
      <w:r w:rsidR="00891FE0">
        <w:rPr>
          <w:rStyle w:val="s1"/>
          <w:rFonts w:ascii="Times New Roman" w:eastAsia="MS Mincho" w:hAnsi="Times New Roman"/>
          <w:sz w:val="28"/>
          <w:szCs w:val="28"/>
        </w:rPr>
        <w:lastRenderedPageBreak/>
        <w:t>русской культуры.</w:t>
      </w:r>
      <w:r w:rsidR="002410BB">
        <w:rPr>
          <w:rStyle w:val="s1"/>
          <w:rFonts w:ascii="Times New Roman" w:eastAsia="MS Mincho" w:hAnsi="Times New Roman"/>
          <w:sz w:val="28"/>
          <w:szCs w:val="28"/>
        </w:rPr>
        <w:t xml:space="preserve"> </w:t>
      </w:r>
      <w:r w:rsidR="00891FE0">
        <w:rPr>
          <w:rStyle w:val="s1"/>
          <w:rFonts w:ascii="Times New Roman" w:eastAsia="MS Mincho" w:hAnsi="Times New Roman"/>
          <w:sz w:val="28"/>
          <w:szCs w:val="28"/>
        </w:rPr>
        <w:t>В</w:t>
      </w:r>
      <w:r w:rsidR="002410BB">
        <w:rPr>
          <w:rStyle w:val="s1"/>
          <w:rFonts w:ascii="Times New Roman" w:eastAsia="MS Mincho" w:hAnsi="Times New Roman"/>
          <w:sz w:val="28"/>
          <w:szCs w:val="28"/>
        </w:rPr>
        <w:t xml:space="preserve"> лингвокультурологии к реалиям относятся не только исторические факты, природные явления и предметы быта, но и их названия. Ключевая особенность лингвокультурного образа страны заключается в том, что «</w:t>
      </w:r>
      <w:r w:rsidR="002410BB" w:rsidRPr="00927B8F">
        <w:rPr>
          <w:rStyle w:val="s1"/>
          <w:rFonts w:ascii="Times New Roman" w:eastAsia="MS Mincho" w:hAnsi="Times New Roman"/>
          <w:sz w:val="28"/>
          <w:szCs w:val="28"/>
        </w:rPr>
        <w:t>специфика</w:t>
      </w:r>
      <w:r w:rsidR="002410BB">
        <w:rPr>
          <w:rStyle w:val="s1"/>
          <w:rFonts w:ascii="Times New Roman" w:eastAsia="MS Mincho" w:hAnsi="Times New Roman"/>
          <w:sz w:val="28"/>
          <w:szCs w:val="28"/>
        </w:rPr>
        <w:t xml:space="preserve"> </w:t>
      </w:r>
      <w:r w:rsidR="00891FE0">
        <w:rPr>
          <w:rStyle w:val="s1"/>
          <w:rFonts w:ascii="Times New Roman" w:eastAsia="MS Mincho" w:hAnsi="Times New Roman"/>
          <w:sz w:val="28"/>
          <w:szCs w:val="28"/>
        </w:rPr>
        <w:t>образа</w:t>
      </w:r>
      <w:r w:rsidR="002410BB" w:rsidRPr="00927B8F">
        <w:rPr>
          <w:rStyle w:val="s1"/>
          <w:rFonts w:ascii="Times New Roman" w:eastAsia="MS Mincho" w:hAnsi="Times New Roman"/>
          <w:sz w:val="28"/>
          <w:szCs w:val="28"/>
        </w:rPr>
        <w:t xml:space="preserve"> постигается, прежде всего, с опорой на лингвистические средства его актуализации</w:t>
      </w:r>
      <w:r w:rsidR="002410BB">
        <w:rPr>
          <w:rStyle w:val="s1"/>
          <w:rFonts w:ascii="Times New Roman" w:eastAsia="MS Mincho" w:hAnsi="Times New Roman"/>
          <w:sz w:val="28"/>
          <w:szCs w:val="28"/>
        </w:rPr>
        <w:t>»</w:t>
      </w:r>
      <w:r w:rsidR="002410BB">
        <w:rPr>
          <w:rStyle w:val="a7"/>
          <w:rFonts w:ascii="Times New Roman" w:eastAsia="MS Mincho" w:hAnsi="Times New Roman"/>
          <w:sz w:val="28"/>
          <w:szCs w:val="28"/>
        </w:rPr>
        <w:footnoteReference w:id="20"/>
      </w:r>
      <w:r w:rsidR="002410BB">
        <w:rPr>
          <w:rStyle w:val="s1"/>
          <w:rFonts w:ascii="Times New Roman" w:eastAsia="MS Mincho" w:hAnsi="Times New Roman"/>
          <w:sz w:val="28"/>
          <w:szCs w:val="28"/>
        </w:rPr>
        <w:t>. В качестве лексических составляющих лингвокультурных реалий для формирования лингвокультурного образа используются следующие языковые единицы. Во-первых, это преимущественно безэквивалентные слова, то есть понятия, которые не имеют аналога в языковой картине мира носителей другой культуры</w:t>
      </w:r>
      <w:r w:rsidR="002410BB" w:rsidRPr="00262504">
        <w:rPr>
          <w:rStyle w:val="s1"/>
          <w:rFonts w:ascii="Times New Roman" w:eastAsia="MS Mincho" w:hAnsi="Times New Roman"/>
          <w:sz w:val="28"/>
          <w:szCs w:val="28"/>
        </w:rPr>
        <w:t xml:space="preserve">. </w:t>
      </w:r>
      <w:r w:rsidR="002410BB">
        <w:rPr>
          <w:rStyle w:val="s1"/>
          <w:rFonts w:ascii="Times New Roman" w:eastAsia="MS Mincho" w:hAnsi="Times New Roman"/>
          <w:sz w:val="28"/>
          <w:szCs w:val="28"/>
        </w:rPr>
        <w:t xml:space="preserve">Во-вторых, значительную часть составляют коннотативные лексические единицы – слова, которые имеют одинаковое или схожее значение в разных культурах, но которые обладают отличными культурными и историческими ассоциациями. В-третьих, к лексическим составляющим лингвокультурных реалий можно отнести фоновую лексику, а именно слова, которые обозначают предметы одной культуры, имеющие схожие аналоги в другой культуре, но они могут быть различны, например, формой или использованием в быту.  </w:t>
      </w:r>
    </w:p>
    <w:p w14:paraId="73025EAE" w14:textId="42572040" w:rsidR="002410BB" w:rsidRDefault="00731F09" w:rsidP="002410BB">
      <w:pPr>
        <w:pStyle w:val="li1"/>
        <w:spacing w:line="360" w:lineRule="auto"/>
        <w:ind w:firstLine="360"/>
        <w:jc w:val="both"/>
        <w:rPr>
          <w:rStyle w:val="s1"/>
          <w:rFonts w:ascii="Times New Roman" w:eastAsia="MS Mincho" w:hAnsi="Times New Roman"/>
          <w:sz w:val="28"/>
          <w:szCs w:val="28"/>
        </w:rPr>
      </w:pPr>
      <w:r>
        <w:rPr>
          <w:rStyle w:val="s1"/>
          <w:rFonts w:ascii="Times New Roman" w:eastAsia="MS Mincho" w:hAnsi="Times New Roman"/>
          <w:sz w:val="28"/>
          <w:szCs w:val="28"/>
        </w:rPr>
        <w:t xml:space="preserve">Таким образом, </w:t>
      </w:r>
      <w:r w:rsidR="002410BB">
        <w:rPr>
          <w:rStyle w:val="s1"/>
          <w:rFonts w:ascii="Times New Roman" w:eastAsia="MS Mincho" w:hAnsi="Times New Roman"/>
          <w:sz w:val="28"/>
          <w:szCs w:val="28"/>
        </w:rPr>
        <w:t xml:space="preserve"> в понятие «лингвокультурные реалии» входят бытовые реалии, реалии природн</w:t>
      </w:r>
      <w:r w:rsidR="00C736BD">
        <w:rPr>
          <w:rStyle w:val="s1"/>
          <w:rFonts w:ascii="Times New Roman" w:eastAsia="MS Mincho" w:hAnsi="Times New Roman"/>
          <w:sz w:val="28"/>
          <w:szCs w:val="28"/>
        </w:rPr>
        <w:t>ого мира, этнографические, общественно-политические</w:t>
      </w:r>
      <w:r w:rsidR="002410BB">
        <w:rPr>
          <w:rStyle w:val="s1"/>
          <w:rFonts w:ascii="Times New Roman" w:eastAsia="MS Mincho" w:hAnsi="Times New Roman"/>
          <w:sz w:val="28"/>
          <w:szCs w:val="28"/>
        </w:rPr>
        <w:t xml:space="preserve"> и культурные реалии. </w:t>
      </w:r>
      <w:r w:rsidR="00C736BD">
        <w:rPr>
          <w:rStyle w:val="s1"/>
          <w:rFonts w:ascii="Times New Roman" w:eastAsia="MS Mincho" w:hAnsi="Times New Roman"/>
          <w:sz w:val="28"/>
          <w:szCs w:val="28"/>
        </w:rPr>
        <w:t>Иными словами, лингвокультурные реалии</w:t>
      </w:r>
      <w:r w:rsidR="002410BB">
        <w:rPr>
          <w:rStyle w:val="s1"/>
          <w:rFonts w:ascii="Times New Roman" w:eastAsia="MS Mincho" w:hAnsi="Times New Roman"/>
          <w:sz w:val="28"/>
          <w:szCs w:val="28"/>
        </w:rPr>
        <w:t xml:space="preserve"> — это национальные названия каких-ли</w:t>
      </w:r>
      <w:r w:rsidR="00C736BD">
        <w:rPr>
          <w:rStyle w:val="s1"/>
          <w:rFonts w:ascii="Times New Roman" w:eastAsia="MS Mincho" w:hAnsi="Times New Roman"/>
          <w:sz w:val="28"/>
          <w:szCs w:val="28"/>
        </w:rPr>
        <w:t>бо предметов и явлений, элементов</w:t>
      </w:r>
      <w:r w:rsidR="002410BB">
        <w:rPr>
          <w:rStyle w:val="s1"/>
          <w:rFonts w:ascii="Times New Roman" w:eastAsia="MS Mincho" w:hAnsi="Times New Roman"/>
          <w:sz w:val="28"/>
          <w:szCs w:val="28"/>
        </w:rPr>
        <w:t xml:space="preserve"> материальной культуры</w:t>
      </w:r>
      <w:r w:rsidR="00C736BD">
        <w:rPr>
          <w:rStyle w:val="s1"/>
          <w:rFonts w:ascii="Times New Roman" w:eastAsia="MS Mincho" w:hAnsi="Times New Roman"/>
          <w:sz w:val="28"/>
          <w:szCs w:val="28"/>
        </w:rPr>
        <w:t>, исторических фактов</w:t>
      </w:r>
      <w:r w:rsidR="002410BB">
        <w:rPr>
          <w:rStyle w:val="s1"/>
          <w:rFonts w:ascii="Times New Roman" w:eastAsia="MS Mincho" w:hAnsi="Times New Roman"/>
          <w:sz w:val="28"/>
          <w:szCs w:val="28"/>
        </w:rPr>
        <w:t xml:space="preserve">, </w:t>
      </w:r>
      <w:r w:rsidR="00C736BD">
        <w:rPr>
          <w:rStyle w:val="s1"/>
          <w:rFonts w:ascii="Times New Roman" w:eastAsia="MS Mincho" w:hAnsi="Times New Roman"/>
          <w:sz w:val="28"/>
          <w:szCs w:val="28"/>
        </w:rPr>
        <w:t>культурных особенностей</w:t>
      </w:r>
      <w:r w:rsidR="002410BB">
        <w:rPr>
          <w:rStyle w:val="s1"/>
          <w:rFonts w:ascii="Times New Roman" w:eastAsia="MS Mincho" w:hAnsi="Times New Roman"/>
          <w:sz w:val="28"/>
          <w:szCs w:val="28"/>
        </w:rPr>
        <w:t xml:space="preserve">, </w:t>
      </w:r>
      <w:r w:rsidR="00C736BD">
        <w:rPr>
          <w:rStyle w:val="s1"/>
          <w:rFonts w:ascii="Times New Roman" w:eastAsia="MS Mincho" w:hAnsi="Times New Roman"/>
          <w:sz w:val="28"/>
          <w:szCs w:val="28"/>
        </w:rPr>
        <w:t xml:space="preserve">национальных праздников, мифологических существ, </w:t>
      </w:r>
      <w:r w:rsidR="00597098">
        <w:rPr>
          <w:rStyle w:val="s1"/>
          <w:rFonts w:ascii="Times New Roman" w:eastAsia="MS Mincho" w:hAnsi="Times New Roman"/>
          <w:sz w:val="28"/>
          <w:szCs w:val="28"/>
        </w:rPr>
        <w:t>а также</w:t>
      </w:r>
      <w:r w:rsidR="00C736BD">
        <w:rPr>
          <w:rStyle w:val="s1"/>
          <w:rFonts w:ascii="Times New Roman" w:eastAsia="MS Mincho" w:hAnsi="Times New Roman"/>
          <w:sz w:val="28"/>
          <w:szCs w:val="28"/>
        </w:rPr>
        <w:t xml:space="preserve"> имена национальных героев.</w:t>
      </w:r>
    </w:p>
    <w:p w14:paraId="2A09268E" w14:textId="3C18CF22" w:rsidR="00E46C16" w:rsidRDefault="00780A26" w:rsidP="00E46C16">
      <w:pPr>
        <w:pStyle w:val="li1"/>
        <w:spacing w:line="360" w:lineRule="auto"/>
        <w:ind w:firstLine="360"/>
        <w:jc w:val="both"/>
        <w:rPr>
          <w:rStyle w:val="s1"/>
          <w:rFonts w:ascii="Times New Roman" w:eastAsia="MS Mincho" w:hAnsi="Times New Roman"/>
          <w:sz w:val="28"/>
          <w:szCs w:val="28"/>
        </w:rPr>
      </w:pPr>
      <w:r w:rsidRPr="00746F36">
        <w:rPr>
          <w:rStyle w:val="s1"/>
          <w:rFonts w:ascii="Times New Roman" w:eastAsia="MS Mincho" w:hAnsi="Times New Roman"/>
          <w:sz w:val="28"/>
          <w:szCs w:val="28"/>
        </w:rPr>
        <w:t>Лингвокультурные реалии играют значимую роль в формировании лингвокультурного образа той или иной страны</w:t>
      </w:r>
      <w:r w:rsidR="004B52D2" w:rsidRPr="00746F36">
        <w:rPr>
          <w:rStyle w:val="s1"/>
          <w:rFonts w:ascii="Times New Roman" w:eastAsia="MS Mincho" w:hAnsi="Times New Roman"/>
          <w:sz w:val="28"/>
          <w:szCs w:val="28"/>
        </w:rPr>
        <w:t xml:space="preserve">, </w:t>
      </w:r>
      <w:r w:rsidRPr="00746F36">
        <w:rPr>
          <w:rStyle w:val="s1"/>
          <w:rFonts w:ascii="Times New Roman" w:eastAsia="MS Mincho" w:hAnsi="Times New Roman"/>
          <w:sz w:val="28"/>
          <w:szCs w:val="28"/>
        </w:rPr>
        <w:t>так как они представляют собой отражение культурных особенностей народа</w:t>
      </w:r>
      <w:r w:rsidR="004B52D2" w:rsidRPr="00746F36">
        <w:rPr>
          <w:rStyle w:val="s1"/>
          <w:rFonts w:ascii="Times New Roman" w:eastAsia="MS Mincho" w:hAnsi="Times New Roman"/>
          <w:sz w:val="28"/>
          <w:szCs w:val="28"/>
        </w:rPr>
        <w:t xml:space="preserve">. Кроме того, реалии </w:t>
      </w:r>
      <w:r w:rsidR="004B52D2" w:rsidRPr="00746F36">
        <w:rPr>
          <w:rStyle w:val="s1"/>
          <w:rFonts w:ascii="Times New Roman" w:eastAsia="MS Mincho" w:hAnsi="Times New Roman"/>
          <w:sz w:val="28"/>
          <w:szCs w:val="28"/>
        </w:rPr>
        <w:lastRenderedPageBreak/>
        <w:t>содержат в себе специфические символы, принадлежащие одной культуре и отсутствующие в другой</w:t>
      </w:r>
      <w:r w:rsidR="00E46C16" w:rsidRPr="00746F36">
        <w:rPr>
          <w:rStyle w:val="s1"/>
          <w:rFonts w:ascii="Times New Roman" w:eastAsia="MS Mincho" w:hAnsi="Times New Roman"/>
          <w:sz w:val="28"/>
          <w:szCs w:val="28"/>
        </w:rPr>
        <w:t xml:space="preserve"> </w:t>
      </w:r>
      <w:r w:rsidR="004B52D2" w:rsidRPr="00746F36">
        <w:rPr>
          <w:rStyle w:val="a7"/>
          <w:rFonts w:ascii="Times New Roman" w:eastAsia="MS Mincho" w:hAnsi="Times New Roman"/>
          <w:sz w:val="28"/>
          <w:szCs w:val="28"/>
        </w:rPr>
        <w:footnoteReference w:id="21"/>
      </w:r>
      <w:r w:rsidR="004B52D2" w:rsidRPr="00746F36">
        <w:rPr>
          <w:rStyle w:val="s1"/>
          <w:rFonts w:ascii="Times New Roman" w:eastAsia="MS Mincho" w:hAnsi="Times New Roman"/>
          <w:sz w:val="28"/>
          <w:szCs w:val="28"/>
        </w:rPr>
        <w:t>.</w:t>
      </w:r>
      <w:r w:rsidR="004B52D2">
        <w:rPr>
          <w:rStyle w:val="s1"/>
          <w:rFonts w:ascii="Times New Roman" w:eastAsia="MS Mincho" w:hAnsi="Times New Roman"/>
          <w:sz w:val="28"/>
          <w:szCs w:val="28"/>
        </w:rPr>
        <w:t xml:space="preserve"> </w:t>
      </w:r>
    </w:p>
    <w:p w14:paraId="033ED0FB" w14:textId="2CC5598C" w:rsidR="00992D53" w:rsidRDefault="008E40D3" w:rsidP="00E46C16">
      <w:pPr>
        <w:pStyle w:val="li1"/>
        <w:spacing w:line="360" w:lineRule="auto"/>
        <w:ind w:firstLine="360"/>
        <w:jc w:val="both"/>
        <w:rPr>
          <w:rFonts w:ascii="Times New Roman" w:eastAsia="MS Mincho" w:hAnsi="Times New Roman"/>
          <w:sz w:val="28"/>
          <w:szCs w:val="28"/>
        </w:rPr>
      </w:pPr>
      <w:r>
        <w:rPr>
          <w:rStyle w:val="s1"/>
          <w:rFonts w:ascii="Times New Roman" w:eastAsia="MS Mincho" w:hAnsi="Times New Roman"/>
          <w:sz w:val="28"/>
          <w:szCs w:val="28"/>
        </w:rPr>
        <w:t xml:space="preserve">Формирование лингвокультурного образа той или иной страны часто </w:t>
      </w:r>
      <w:r w:rsidRPr="00992D53">
        <w:rPr>
          <w:rStyle w:val="s1"/>
          <w:rFonts w:ascii="Times New Roman" w:eastAsia="MS Mincho" w:hAnsi="Times New Roman"/>
          <w:sz w:val="28"/>
          <w:szCs w:val="28"/>
        </w:rPr>
        <w:t xml:space="preserve">происходит под влиянием </w:t>
      </w:r>
      <w:r w:rsidR="00780A26">
        <w:rPr>
          <w:rStyle w:val="s1"/>
          <w:rFonts w:ascii="Times New Roman" w:eastAsia="MS Mincho" w:hAnsi="Times New Roman"/>
          <w:sz w:val="28"/>
          <w:szCs w:val="28"/>
        </w:rPr>
        <w:t xml:space="preserve">процесса </w:t>
      </w:r>
      <w:r w:rsidR="00992D53" w:rsidRPr="00992D53">
        <w:rPr>
          <w:rStyle w:val="s1"/>
          <w:rFonts w:ascii="Times New Roman" w:eastAsia="MS Mincho" w:hAnsi="Times New Roman"/>
          <w:sz w:val="28"/>
          <w:szCs w:val="28"/>
        </w:rPr>
        <w:t>имиджмейкинга. Другими словами,</w:t>
      </w:r>
      <w:r w:rsidR="00020080" w:rsidRPr="00992D53">
        <w:rPr>
          <w:rStyle w:val="s1"/>
          <w:rFonts w:ascii="Times New Roman" w:eastAsia="MS Mincho" w:hAnsi="Times New Roman"/>
          <w:sz w:val="28"/>
          <w:szCs w:val="28"/>
        </w:rPr>
        <w:t xml:space="preserve"> </w:t>
      </w:r>
      <w:r w:rsidR="00992D53" w:rsidRPr="00992D53">
        <w:rPr>
          <w:rFonts w:ascii="Times New Roman" w:eastAsia="MS Mincho" w:hAnsi="Times New Roman"/>
          <w:sz w:val="28"/>
          <w:szCs w:val="28"/>
        </w:rPr>
        <w:t>лингвокультурный образ возникает на основе синтеза существующих лингвокультурных реалий и того имиджа, который страна пытается создать в процессе имиджмейкинга.</w:t>
      </w:r>
      <w:r w:rsidR="00992D53">
        <w:rPr>
          <w:rFonts w:ascii="Times New Roman" w:eastAsia="MS Mincho" w:hAnsi="Times New Roman"/>
          <w:sz w:val="28"/>
          <w:szCs w:val="28"/>
        </w:rPr>
        <w:t xml:space="preserve">  </w:t>
      </w:r>
    </w:p>
    <w:p w14:paraId="74CB8AAE" w14:textId="3F9435A3" w:rsidR="009A2F47" w:rsidRPr="00D2641C" w:rsidRDefault="000629D6" w:rsidP="001F1D08">
      <w:pPr>
        <w:pStyle w:val="li1"/>
        <w:spacing w:line="360" w:lineRule="auto"/>
        <w:jc w:val="both"/>
        <w:rPr>
          <w:rStyle w:val="s1"/>
          <w:rFonts w:ascii="Times New Roman" w:eastAsia="MS Mincho" w:hAnsi="Times New Roman"/>
          <w:color w:val="FF0000"/>
          <w:sz w:val="28"/>
          <w:szCs w:val="28"/>
        </w:rPr>
      </w:pPr>
      <w:r>
        <w:rPr>
          <w:rStyle w:val="s1"/>
          <w:rFonts w:ascii="Times New Roman" w:eastAsia="MS Mincho" w:hAnsi="Times New Roman"/>
          <w:color w:val="FF0000"/>
          <w:sz w:val="28"/>
          <w:szCs w:val="28"/>
        </w:rPr>
        <w:br w:type="page"/>
      </w:r>
    </w:p>
    <w:p w14:paraId="4A4B2F8A" w14:textId="54DFB0D6" w:rsidR="008E40D3" w:rsidRPr="005E7BF5" w:rsidRDefault="004B4265" w:rsidP="005E7BF5">
      <w:pPr>
        <w:pStyle w:val="2"/>
      </w:pPr>
      <w:bookmarkStart w:id="9" w:name="_Toc104574247"/>
      <w:r w:rsidRPr="005E7BF5">
        <w:lastRenderedPageBreak/>
        <w:t>1.2.</w:t>
      </w:r>
      <w:r w:rsidR="00D07F90" w:rsidRPr="005E7BF5">
        <w:t xml:space="preserve"> </w:t>
      </w:r>
      <w:r w:rsidRPr="005E7BF5">
        <w:t>Образ Японии в России</w:t>
      </w:r>
      <w:bookmarkEnd w:id="9"/>
    </w:p>
    <w:p w14:paraId="4CC6B34E" w14:textId="0F6A56D0" w:rsidR="008E40D3" w:rsidRPr="008E40D3" w:rsidRDefault="008E40D3" w:rsidP="00BC0620">
      <w:pPr>
        <w:spacing w:line="360" w:lineRule="auto"/>
        <w:jc w:val="both"/>
        <w:rPr>
          <w:rFonts w:ascii="Times New Roman" w:eastAsia="Yu Mincho" w:hAnsi="Times New Roman" w:cs="Times New Roman"/>
          <w:sz w:val="28"/>
          <w:szCs w:val="28"/>
        </w:rPr>
      </w:pPr>
      <w:r w:rsidRPr="008E40D3">
        <w:rPr>
          <w:rFonts w:ascii="Times New Roman" w:eastAsia="Yu Mincho" w:hAnsi="Times New Roman" w:cs="Times New Roman" w:hint="eastAsia"/>
          <w:sz w:val="28"/>
          <w:szCs w:val="28"/>
        </w:rPr>
        <w:t xml:space="preserve">　</w:t>
      </w:r>
      <w:r w:rsidRPr="008E40D3">
        <w:rPr>
          <w:rFonts w:ascii="Times New Roman" w:eastAsia="Yu Mincho" w:hAnsi="Times New Roman" w:cs="Times New Roman"/>
          <w:sz w:val="28"/>
          <w:szCs w:val="28"/>
        </w:rPr>
        <w:t xml:space="preserve">Отношения между Россией и Японией претерпели значительные изменения. </w:t>
      </w:r>
      <w:r w:rsidR="0087734E">
        <w:rPr>
          <w:rFonts w:ascii="Times New Roman" w:eastAsia="Yu Mincho" w:hAnsi="Times New Roman" w:cs="Times New Roman"/>
          <w:sz w:val="28"/>
          <w:szCs w:val="28"/>
        </w:rPr>
        <w:t>До 19 в. в</w:t>
      </w:r>
      <w:r w:rsidRPr="008E40D3">
        <w:rPr>
          <w:rFonts w:ascii="Times New Roman" w:eastAsia="Yu Mincho" w:hAnsi="Times New Roman" w:cs="Times New Roman"/>
          <w:sz w:val="28"/>
          <w:szCs w:val="28"/>
        </w:rPr>
        <w:t xml:space="preserve"> России знали о Японии со слов китайцев, что породило стереотип восприятия японцев как «свирепых азиатов». </w:t>
      </w:r>
      <w:r w:rsidRPr="008E40D3">
        <w:rPr>
          <w:rFonts w:ascii="Times New Roman" w:eastAsia="Yu Mincho" w:hAnsi="Times New Roman" w:cs="Times New Roman"/>
          <w:sz w:val="28"/>
          <w:szCs w:val="28"/>
          <w:vertAlign w:val="superscript"/>
        </w:rPr>
        <w:footnoteReference w:id="22"/>
      </w:r>
      <w:r w:rsidRPr="008E40D3">
        <w:rPr>
          <w:rFonts w:ascii="Times New Roman" w:eastAsia="Yu Mincho" w:hAnsi="Times New Roman" w:cs="Times New Roman"/>
          <w:sz w:val="28"/>
          <w:szCs w:val="28"/>
        </w:rPr>
        <w:t xml:space="preserve"> Однако впервые Япония в новом свете была представлена в записках капитана В. М. Головнина, который был взят японцами в плен во время экспедиции по изучению Курильских островов в 1811 г. Он описывал японцев, как крайне просвещенный народ: «В Японии нет человека, который бы не умел читать и писать и не знал законов своего отечества». </w:t>
      </w:r>
      <w:r w:rsidRPr="008E40D3">
        <w:rPr>
          <w:rFonts w:ascii="Times New Roman" w:eastAsia="Yu Mincho" w:hAnsi="Times New Roman" w:cs="Times New Roman"/>
          <w:sz w:val="28"/>
          <w:szCs w:val="28"/>
          <w:vertAlign w:val="superscript"/>
        </w:rPr>
        <w:footnoteReference w:id="23"/>
      </w:r>
      <w:r w:rsidRPr="008E40D3">
        <w:rPr>
          <w:rFonts w:ascii="Times New Roman" w:eastAsia="Yu Mincho" w:hAnsi="Times New Roman" w:cs="Times New Roman"/>
          <w:sz w:val="28"/>
          <w:szCs w:val="28"/>
        </w:rPr>
        <w:t xml:space="preserve"> </w:t>
      </w:r>
    </w:p>
    <w:p w14:paraId="7DD986FB" w14:textId="0F2BB807" w:rsidR="008E40D3" w:rsidRPr="008E40D3" w:rsidRDefault="008E40D3" w:rsidP="00BC0620">
      <w:pPr>
        <w:spacing w:line="360" w:lineRule="auto"/>
        <w:jc w:val="both"/>
        <w:rPr>
          <w:rFonts w:ascii="Times New Roman" w:eastAsia="Yu Mincho" w:hAnsi="Times New Roman" w:cs="Times New Roman"/>
          <w:sz w:val="28"/>
          <w:szCs w:val="28"/>
        </w:rPr>
      </w:pPr>
      <w:r w:rsidRPr="008E40D3">
        <w:rPr>
          <w:rFonts w:ascii="Times New Roman" w:eastAsia="Yu Mincho" w:hAnsi="Times New Roman" w:cs="Times New Roman" w:hint="eastAsia"/>
          <w:sz w:val="28"/>
          <w:szCs w:val="28"/>
        </w:rPr>
        <w:t xml:space="preserve">　</w:t>
      </w:r>
      <w:r w:rsidRPr="008E40D3">
        <w:rPr>
          <w:rFonts w:ascii="Times New Roman" w:eastAsia="Yu Mincho" w:hAnsi="Times New Roman" w:cs="Times New Roman"/>
          <w:sz w:val="28"/>
          <w:szCs w:val="28"/>
        </w:rPr>
        <w:t xml:space="preserve">Однако после русско-японской войны 1904-1905 гг. появились отрицательные образы, связанные с Японией. Она воспринималась носителями русской культуры как агрессор, что было объяснимо напряженными отношениями ввиду военных действий. В России также прикладывались усилия к тому, чтобы закрепить </w:t>
      </w:r>
      <w:r w:rsidR="0087734E">
        <w:rPr>
          <w:rFonts w:ascii="Times New Roman" w:eastAsia="Yu Mincho" w:hAnsi="Times New Roman" w:cs="Times New Roman"/>
          <w:sz w:val="28"/>
          <w:szCs w:val="28"/>
        </w:rPr>
        <w:t>японцев</w:t>
      </w:r>
      <w:r w:rsidRPr="008E40D3">
        <w:rPr>
          <w:rFonts w:ascii="Times New Roman" w:eastAsia="Yu Mincho" w:hAnsi="Times New Roman" w:cs="Times New Roman"/>
          <w:sz w:val="28"/>
          <w:szCs w:val="28"/>
        </w:rPr>
        <w:t xml:space="preserve"> в сознании русских людей как «образ врага». Термин «желтая опасность» подразумевал негативные коннотации и описывал японцев, как свирепых, кровожадных и лицемерных. Однако образ Японии и японцев до и во время Второй мировой войны приобр</w:t>
      </w:r>
      <w:r w:rsidR="0087734E">
        <w:rPr>
          <w:rFonts w:ascii="Times New Roman" w:eastAsia="Yu Mincho" w:hAnsi="Times New Roman" w:cs="Times New Roman"/>
          <w:sz w:val="28"/>
          <w:szCs w:val="28"/>
        </w:rPr>
        <w:t>етал</w:t>
      </w:r>
      <w:r w:rsidRPr="008E40D3">
        <w:rPr>
          <w:rFonts w:ascii="Times New Roman" w:eastAsia="Yu Mincho" w:hAnsi="Times New Roman" w:cs="Times New Roman"/>
          <w:sz w:val="28"/>
          <w:szCs w:val="28"/>
        </w:rPr>
        <w:t xml:space="preserve"> еще больше негативных ассоциаций из-за немотивированной жестокости и безжалостных действий в отношении как военных, так и обычных людей. Эти исторические события, происходившие на Дальнем востоке, были увековечены в литературных произведениях русских авторов. Одним из самых известных является роман «Каторга» В. С. Пикуля, который оказал значительное влияние на создание образа Японии в сознании русских людей. Однако сами японцы не испытывали ненависти к русским людям. Скорее, наоборот – они восхищались русской литературой, </w:t>
      </w:r>
      <w:r w:rsidRPr="008E40D3">
        <w:rPr>
          <w:rFonts w:ascii="Times New Roman" w:eastAsia="Yu Mincho" w:hAnsi="Times New Roman" w:cs="Times New Roman"/>
          <w:sz w:val="28"/>
          <w:szCs w:val="28"/>
        </w:rPr>
        <w:lastRenderedPageBreak/>
        <w:t xml:space="preserve">такими писателями, как </w:t>
      </w:r>
      <w:proofErr w:type="spellStart"/>
      <w:r w:rsidRPr="008E40D3">
        <w:rPr>
          <w:rFonts w:ascii="Times New Roman" w:eastAsia="Yu Mincho" w:hAnsi="Times New Roman" w:cs="Times New Roman"/>
          <w:sz w:val="28"/>
          <w:szCs w:val="28"/>
        </w:rPr>
        <w:t>Л.Н.Толстой</w:t>
      </w:r>
      <w:proofErr w:type="spellEnd"/>
      <w:r w:rsidRPr="008E40D3">
        <w:rPr>
          <w:rFonts w:ascii="Times New Roman" w:eastAsia="Yu Mincho" w:hAnsi="Times New Roman" w:cs="Times New Roman"/>
          <w:sz w:val="28"/>
          <w:szCs w:val="28"/>
        </w:rPr>
        <w:t xml:space="preserve">, </w:t>
      </w:r>
      <w:proofErr w:type="spellStart"/>
      <w:r w:rsidRPr="008E40D3">
        <w:rPr>
          <w:rFonts w:ascii="Times New Roman" w:eastAsia="Yu Mincho" w:hAnsi="Times New Roman" w:cs="Times New Roman"/>
          <w:sz w:val="28"/>
          <w:szCs w:val="28"/>
        </w:rPr>
        <w:t>М.Ю.Лермонтов</w:t>
      </w:r>
      <w:proofErr w:type="spellEnd"/>
      <w:r w:rsidRPr="008E40D3">
        <w:rPr>
          <w:rFonts w:ascii="Times New Roman" w:eastAsia="Yu Mincho" w:hAnsi="Times New Roman" w:cs="Times New Roman"/>
          <w:sz w:val="28"/>
          <w:szCs w:val="28"/>
        </w:rPr>
        <w:t xml:space="preserve"> и другими. И японские солдаты на войну шли не из-за ненависти к России, а из-за чувства долга перед своим отечеством.  </w:t>
      </w:r>
    </w:p>
    <w:p w14:paraId="56DD5FB7" w14:textId="12740448" w:rsidR="003476F7" w:rsidRDefault="008E40D3" w:rsidP="003476F7">
      <w:pPr>
        <w:spacing w:line="360" w:lineRule="auto"/>
        <w:jc w:val="both"/>
        <w:rPr>
          <w:rFonts w:ascii="Times New Roman" w:eastAsia="Yu Mincho" w:hAnsi="Times New Roman" w:cs="Times New Roman"/>
          <w:sz w:val="28"/>
          <w:szCs w:val="28"/>
        </w:rPr>
      </w:pPr>
      <w:r w:rsidRPr="008E40D3">
        <w:rPr>
          <w:rFonts w:ascii="Times New Roman" w:eastAsia="Yu Mincho" w:hAnsi="Times New Roman" w:cs="Times New Roman" w:hint="eastAsia"/>
          <w:sz w:val="28"/>
          <w:szCs w:val="28"/>
        </w:rPr>
        <w:t xml:space="preserve">　</w:t>
      </w:r>
      <w:r w:rsidRPr="008E40D3">
        <w:rPr>
          <w:rFonts w:ascii="Times New Roman" w:eastAsia="Yu Mincho" w:hAnsi="Times New Roman" w:cs="Times New Roman"/>
          <w:sz w:val="28"/>
          <w:szCs w:val="28"/>
        </w:rPr>
        <w:t xml:space="preserve">В </w:t>
      </w:r>
      <w:r w:rsidR="0087734E">
        <w:rPr>
          <w:rFonts w:ascii="Times New Roman" w:eastAsia="Yu Mincho" w:hAnsi="Times New Roman" w:cs="Times New Roman"/>
          <w:sz w:val="28"/>
          <w:szCs w:val="28"/>
        </w:rPr>
        <w:t>19</w:t>
      </w:r>
      <w:r w:rsidRPr="008E40D3">
        <w:rPr>
          <w:rFonts w:ascii="Times New Roman" w:eastAsia="Yu Mincho" w:hAnsi="Times New Roman" w:cs="Times New Roman"/>
          <w:sz w:val="28"/>
          <w:szCs w:val="28"/>
        </w:rPr>
        <w:t xml:space="preserve"> в. Россия подверглась культурному влиянию Европы, и поэтому, когда Япония начала продвигать идеи об уникальности своего культурного и исторического развития, Россия также постепенно стала проникаться этими идеями наравне с Западом. Россия начала воспринимать Японию, как страну с европейской организацией государства и с</w:t>
      </w:r>
      <w:r w:rsidR="00A1544B">
        <w:rPr>
          <w:rFonts w:ascii="Times New Roman" w:eastAsia="Yu Mincho" w:hAnsi="Times New Roman" w:cs="Times New Roman"/>
          <w:sz w:val="28"/>
          <w:szCs w:val="28"/>
        </w:rPr>
        <w:t>амобытной</w:t>
      </w:r>
      <w:r w:rsidRPr="008E40D3">
        <w:rPr>
          <w:rFonts w:ascii="Times New Roman" w:eastAsia="Yu Mincho" w:hAnsi="Times New Roman" w:cs="Times New Roman"/>
          <w:sz w:val="28"/>
          <w:szCs w:val="28"/>
        </w:rPr>
        <w:t xml:space="preserve"> культурой, которая три сотни лет развивалась самостоятельно, ввиду чего избежала влияния Запада. В начале </w:t>
      </w:r>
      <w:r w:rsidR="0087734E">
        <w:rPr>
          <w:rFonts w:ascii="Times New Roman" w:eastAsia="Yu Mincho" w:hAnsi="Times New Roman" w:cs="Times New Roman"/>
          <w:sz w:val="28"/>
          <w:szCs w:val="28"/>
        </w:rPr>
        <w:t>20</w:t>
      </w:r>
      <w:r w:rsidRPr="008E40D3">
        <w:rPr>
          <w:rFonts w:ascii="Times New Roman" w:eastAsia="Yu Mincho" w:hAnsi="Times New Roman" w:cs="Times New Roman"/>
          <w:sz w:val="28"/>
          <w:szCs w:val="28"/>
        </w:rPr>
        <w:t xml:space="preserve"> в. в России начинает расти мода на «все японское». Получает широкое распространение японское искусство, а также в связи с этим растет и исследовательская деятельность многих российских ученых, таких как Н. И. Конрад, И. А. Невский и многих других. Таким образом, наблюдения показали, что сложившиеся негативные образы в отношении Японии, в основном, касаются политической сферы, а позитивные – культурной.</w:t>
      </w:r>
      <w:r w:rsidR="003476F7">
        <w:rPr>
          <w:rFonts w:ascii="Times New Roman" w:eastAsia="Yu Mincho" w:hAnsi="Times New Roman" w:cs="Times New Roman"/>
          <w:sz w:val="28"/>
          <w:szCs w:val="28"/>
        </w:rPr>
        <w:t xml:space="preserve"> </w:t>
      </w:r>
    </w:p>
    <w:p w14:paraId="62008139" w14:textId="6417CFF1" w:rsidR="008E40D3" w:rsidRPr="008E40D3" w:rsidRDefault="008E40D3" w:rsidP="003476F7">
      <w:pPr>
        <w:spacing w:line="360" w:lineRule="auto"/>
        <w:ind w:firstLine="708"/>
        <w:jc w:val="both"/>
        <w:rPr>
          <w:rFonts w:ascii="Times New Roman" w:eastAsia="Yu Mincho" w:hAnsi="Times New Roman" w:cs="Times New Roman"/>
          <w:sz w:val="28"/>
          <w:szCs w:val="28"/>
        </w:rPr>
      </w:pPr>
      <w:r w:rsidRPr="008E40D3">
        <w:rPr>
          <w:rFonts w:ascii="Times New Roman" w:eastAsia="Yu Mincho" w:hAnsi="Times New Roman" w:cs="Times New Roman"/>
          <w:sz w:val="28"/>
          <w:szCs w:val="28"/>
        </w:rPr>
        <w:t>Одним из важнейших факторов русско-японских отношений является проблема принадлежности Курильских островов. После Второй мировой войны СССР, будучи в составе антигитлеровской коалиции, начал военные действия против Японии в целях ликвидации фашизма и помощи народам стран, которые оккупировала Япония. СССР одержал победу в войне, и в 1951 году, после подписания Сан-Францисского мирного договора, Япония подтвердила, что официально отказывается от Курильских островов. Однако впоследствии Япония настаивала на новых трактовках данного соглашения, требуя вернуть часть территорий. «Проблема северных территорий» (</w:t>
      </w:r>
      <w:r w:rsidRPr="008E40D3">
        <w:rPr>
          <w:rFonts w:ascii="Times New Roman" w:eastAsia="Yu Mincho" w:hAnsi="Times New Roman" w:cs="Times New Roman" w:hint="eastAsia"/>
          <w:sz w:val="28"/>
          <w:szCs w:val="28"/>
        </w:rPr>
        <w:t>北方領土問題</w:t>
      </w:r>
      <w:r w:rsidRPr="008E40D3">
        <w:rPr>
          <w:rFonts w:ascii="Times New Roman" w:eastAsia="Yu Mincho" w:hAnsi="Times New Roman" w:cs="Times New Roman"/>
          <w:sz w:val="28"/>
          <w:szCs w:val="28"/>
        </w:rPr>
        <w:t xml:space="preserve">), </w:t>
      </w:r>
      <w:r w:rsidR="00A1544B">
        <w:rPr>
          <w:rFonts w:ascii="Times New Roman" w:eastAsia="Yu Mincho" w:hAnsi="Times New Roman" w:cs="Times New Roman"/>
          <w:sz w:val="28"/>
          <w:szCs w:val="28"/>
        </w:rPr>
        <w:t>заключающаяся</w:t>
      </w:r>
      <w:r w:rsidRPr="008E40D3">
        <w:rPr>
          <w:rFonts w:ascii="Times New Roman" w:eastAsia="Yu Mincho" w:hAnsi="Times New Roman" w:cs="Times New Roman"/>
          <w:sz w:val="28"/>
          <w:szCs w:val="28"/>
        </w:rPr>
        <w:t xml:space="preserve"> в территориальном споре, по сей день остается неурегулированной. Принадлежность Курильских островов – острый вопрос для обеих сторон. Данный вопрос практически ежегодно обсуждался </w:t>
      </w:r>
      <w:r w:rsidRPr="008E40D3">
        <w:rPr>
          <w:rFonts w:ascii="Times New Roman" w:eastAsia="Yu Mincho" w:hAnsi="Times New Roman" w:cs="Times New Roman"/>
          <w:sz w:val="28"/>
          <w:szCs w:val="28"/>
        </w:rPr>
        <w:lastRenderedPageBreak/>
        <w:t xml:space="preserve">представителями обеих стран, но и Япония, и Россия оставались непреклонными. </w:t>
      </w:r>
    </w:p>
    <w:p w14:paraId="285755A7" w14:textId="78DA8784" w:rsidR="0029408F" w:rsidRPr="007011D5" w:rsidRDefault="008E40D3" w:rsidP="00BC0620">
      <w:pPr>
        <w:spacing w:line="360" w:lineRule="auto"/>
        <w:jc w:val="both"/>
        <w:rPr>
          <w:rFonts w:ascii="Times New Roman" w:eastAsia="Yu Mincho" w:hAnsi="Times New Roman" w:cs="Times New Roman"/>
          <w:sz w:val="28"/>
          <w:szCs w:val="28"/>
        </w:rPr>
      </w:pPr>
      <w:r w:rsidRPr="008E40D3">
        <w:rPr>
          <w:rFonts w:ascii="Times New Roman" w:eastAsia="Yu Mincho" w:hAnsi="Times New Roman" w:cs="Times New Roman" w:hint="eastAsia"/>
          <w:sz w:val="28"/>
          <w:szCs w:val="28"/>
        </w:rPr>
        <w:t xml:space="preserve">　</w:t>
      </w:r>
      <w:r w:rsidRPr="008E40D3">
        <w:rPr>
          <w:rFonts w:ascii="Times New Roman" w:eastAsia="Yu Mincho" w:hAnsi="Times New Roman" w:cs="Times New Roman"/>
          <w:sz w:val="28"/>
          <w:szCs w:val="28"/>
        </w:rPr>
        <w:t xml:space="preserve">В 2022 году отношения между Россией и Японией значительно ухудшились. После того, как Россия начала спецоперацию на Украине, Япония разделила позицию стран, которые считают Россию агрессором, и ввела ряд санкций. Россия, в свою очередь, также поместила Японию в перечень недружественных стран. На данный момент русско-японские отношения находятся в упадке, что оказывает непосредственное влияние на формирование </w:t>
      </w:r>
      <w:proofErr w:type="spellStart"/>
      <w:r w:rsidRPr="008E40D3">
        <w:rPr>
          <w:rFonts w:ascii="Times New Roman" w:eastAsia="Yu Mincho" w:hAnsi="Times New Roman" w:cs="Times New Roman"/>
          <w:sz w:val="28"/>
          <w:szCs w:val="28"/>
        </w:rPr>
        <w:t>линвокультурного</w:t>
      </w:r>
      <w:proofErr w:type="spellEnd"/>
      <w:r w:rsidRPr="008E40D3">
        <w:rPr>
          <w:rFonts w:ascii="Times New Roman" w:eastAsia="Yu Mincho" w:hAnsi="Times New Roman" w:cs="Times New Roman"/>
          <w:sz w:val="28"/>
          <w:szCs w:val="28"/>
        </w:rPr>
        <w:t xml:space="preserve"> образа. </w:t>
      </w:r>
    </w:p>
    <w:p w14:paraId="1E17F952" w14:textId="1F49DB60" w:rsidR="00D15CCA" w:rsidRDefault="00E46C16" w:rsidP="003476F7">
      <w:pPr>
        <w:pStyle w:val="1"/>
      </w:pPr>
      <w:bookmarkStart w:id="10" w:name="_Toc104574248"/>
      <w:r w:rsidRPr="005E7BF5">
        <w:lastRenderedPageBreak/>
        <w:t>В</w:t>
      </w:r>
      <w:r w:rsidR="0029408F" w:rsidRPr="005E7BF5">
        <w:t>ыводы</w:t>
      </w:r>
      <w:r w:rsidR="00DE12CC" w:rsidRPr="005E7BF5">
        <w:t xml:space="preserve"> по 1 главе</w:t>
      </w:r>
      <w:bookmarkEnd w:id="10"/>
    </w:p>
    <w:p w14:paraId="2E949F07" w14:textId="50939FB6" w:rsidR="008A5DF1" w:rsidRPr="00C15FC0" w:rsidRDefault="0056595B" w:rsidP="008A5DF1">
      <w:pPr>
        <w:pStyle w:val="li1"/>
        <w:spacing w:line="360" w:lineRule="auto"/>
        <w:ind w:firstLine="360"/>
        <w:jc w:val="both"/>
        <w:rPr>
          <w:rFonts w:ascii="Times New Roman" w:eastAsia="MS Mincho" w:hAnsi="Times New Roman"/>
          <w:sz w:val="28"/>
          <w:szCs w:val="28"/>
        </w:rPr>
      </w:pPr>
      <w:r>
        <w:rPr>
          <w:rFonts w:ascii="Times New Roman" w:hAnsi="Times New Roman"/>
          <w:sz w:val="28"/>
          <w:szCs w:val="28"/>
        </w:rPr>
        <w:t xml:space="preserve">На данном этапе исследования </w:t>
      </w:r>
      <w:r w:rsidR="003476F7">
        <w:rPr>
          <w:rFonts w:ascii="Times New Roman" w:hAnsi="Times New Roman"/>
          <w:sz w:val="28"/>
          <w:szCs w:val="28"/>
        </w:rPr>
        <w:t>был</w:t>
      </w:r>
      <w:r w:rsidR="008A5DF1">
        <w:rPr>
          <w:rFonts w:ascii="Times New Roman" w:hAnsi="Times New Roman"/>
          <w:sz w:val="28"/>
          <w:szCs w:val="28"/>
        </w:rPr>
        <w:t xml:space="preserve">о </w:t>
      </w:r>
      <w:r w:rsidR="003476F7" w:rsidRPr="003476F7">
        <w:rPr>
          <w:rFonts w:ascii="Times New Roman" w:hAnsi="Times New Roman"/>
          <w:sz w:val="28"/>
          <w:szCs w:val="28"/>
        </w:rPr>
        <w:t>выявлен</w:t>
      </w:r>
      <w:r w:rsidR="008A5DF1">
        <w:rPr>
          <w:rFonts w:ascii="Times New Roman" w:hAnsi="Times New Roman"/>
          <w:sz w:val="28"/>
          <w:szCs w:val="28"/>
        </w:rPr>
        <w:t xml:space="preserve">о, что образ – это </w:t>
      </w:r>
      <w:r w:rsidR="008A5DF1" w:rsidRPr="003109F7">
        <w:rPr>
          <w:rStyle w:val="s1"/>
          <w:rFonts w:ascii="Times New Roman" w:eastAsia="MS Mincho" w:hAnsi="Times New Roman"/>
          <w:sz w:val="28"/>
          <w:szCs w:val="28"/>
        </w:rPr>
        <w:t xml:space="preserve">обобщенное представление, сложившееся </w:t>
      </w:r>
      <w:r w:rsidR="008A5DF1" w:rsidRPr="00C15FC0">
        <w:rPr>
          <w:rStyle w:val="s1"/>
          <w:rFonts w:ascii="Times New Roman" w:eastAsia="MS Mincho" w:hAnsi="Times New Roman"/>
          <w:sz w:val="28"/>
          <w:szCs w:val="28"/>
        </w:rPr>
        <w:t xml:space="preserve">благодаря полученной информации, а имидж – это </w:t>
      </w:r>
      <w:r w:rsidR="008A5DF1" w:rsidRPr="00C15FC0">
        <w:rPr>
          <w:rFonts w:ascii="Times New Roman" w:hAnsi="Times New Roman"/>
          <w:sz w:val="28"/>
          <w:szCs w:val="28"/>
        </w:rPr>
        <w:t xml:space="preserve">образ, создаваемый целенаправленно, а также были подробно изучены различия между данными понятиями. </w:t>
      </w:r>
      <w:r w:rsidR="008A5DF1" w:rsidRPr="00C15FC0">
        <w:rPr>
          <w:rFonts w:ascii="Times New Roman" w:eastAsia="MS Mincho" w:hAnsi="Times New Roman"/>
          <w:sz w:val="28"/>
          <w:szCs w:val="28"/>
        </w:rPr>
        <w:t>В английском языке понятие «</w:t>
      </w:r>
      <w:proofErr w:type="spellStart"/>
      <w:r w:rsidR="008A5DF1" w:rsidRPr="00C15FC0">
        <w:rPr>
          <w:rFonts w:ascii="Times New Roman" w:eastAsia="MS Mincho" w:hAnsi="Times New Roman"/>
          <w:sz w:val="28"/>
          <w:szCs w:val="28"/>
        </w:rPr>
        <w:t>image</w:t>
      </w:r>
      <w:proofErr w:type="spellEnd"/>
      <w:r w:rsidR="008A5DF1" w:rsidRPr="00C15FC0">
        <w:rPr>
          <w:rFonts w:ascii="Times New Roman" w:eastAsia="MS Mincho" w:hAnsi="Times New Roman"/>
          <w:sz w:val="28"/>
          <w:szCs w:val="28"/>
        </w:rPr>
        <w:t>» имеет лишь одно семантическое значение, в связи с чем некоторые российские ученые предлагают не дифференцировать понятия «образ» и «имидж», но так как в данной исследовательской работе эти понятия являются основополагающими, было принято решение их разделять ввиду более детального понимания проблематики работы.</w:t>
      </w:r>
    </w:p>
    <w:p w14:paraId="1BD0A12A" w14:textId="52FBA1E4" w:rsidR="003476F7" w:rsidRPr="00C15FC0" w:rsidRDefault="008A5DF1" w:rsidP="008A5DF1">
      <w:pPr>
        <w:pStyle w:val="li1"/>
        <w:spacing w:line="360" w:lineRule="auto"/>
        <w:ind w:firstLine="360"/>
        <w:jc w:val="both"/>
        <w:rPr>
          <w:rStyle w:val="s1"/>
          <w:rFonts w:ascii="Times New Roman" w:eastAsia="MS Mincho" w:hAnsi="Times New Roman"/>
          <w:sz w:val="28"/>
          <w:szCs w:val="28"/>
        </w:rPr>
      </w:pPr>
      <w:r w:rsidRPr="00C15FC0">
        <w:rPr>
          <w:rFonts w:ascii="Times New Roman" w:hAnsi="Times New Roman"/>
          <w:sz w:val="28"/>
          <w:szCs w:val="28"/>
        </w:rPr>
        <w:t>Наряду с этим было выявлена разница между стереотипом и образом, которая заключается в том</w:t>
      </w:r>
      <w:r w:rsidRPr="00C15FC0">
        <w:rPr>
          <w:rStyle w:val="s1"/>
          <w:rFonts w:ascii="Times New Roman" w:eastAsia="MS Mincho" w:hAnsi="Times New Roman"/>
          <w:sz w:val="28"/>
          <w:szCs w:val="28"/>
        </w:rPr>
        <w:t xml:space="preserve">, что стереотип – это обобщенное мнение о чем-либо, зачастую дополненное эмоциональной окраской, в то время как образ представляет собой более глубокое и детальное понимание предмета, осознанное представление о чем-либо. </w:t>
      </w:r>
    </w:p>
    <w:p w14:paraId="50024E25" w14:textId="4C0C571C" w:rsidR="008A5DF1" w:rsidRPr="00C15FC0" w:rsidRDefault="0056595B" w:rsidP="0056595B">
      <w:pPr>
        <w:pStyle w:val="li1"/>
        <w:spacing w:line="360" w:lineRule="auto"/>
        <w:ind w:firstLine="360"/>
        <w:jc w:val="both"/>
        <w:rPr>
          <w:rStyle w:val="s1"/>
          <w:rFonts w:ascii="Times New Roman" w:hAnsi="Times New Roman"/>
          <w:sz w:val="28"/>
          <w:szCs w:val="28"/>
        </w:rPr>
      </w:pPr>
      <w:proofErr w:type="spellStart"/>
      <w:r>
        <w:rPr>
          <w:rStyle w:val="s1"/>
          <w:rFonts w:ascii="Times New Roman" w:hAnsi="Times New Roman"/>
          <w:sz w:val="28"/>
          <w:szCs w:val="28"/>
        </w:rPr>
        <w:t>Л</w:t>
      </w:r>
      <w:r w:rsidR="00C15FC0">
        <w:rPr>
          <w:rStyle w:val="s1"/>
          <w:rFonts w:ascii="Times New Roman" w:hAnsi="Times New Roman"/>
          <w:sz w:val="28"/>
          <w:szCs w:val="28"/>
        </w:rPr>
        <w:t>ингвокультурология</w:t>
      </w:r>
      <w:proofErr w:type="spellEnd"/>
      <w:r w:rsidR="00C15FC0">
        <w:rPr>
          <w:rStyle w:val="s1"/>
          <w:rFonts w:ascii="Times New Roman" w:hAnsi="Times New Roman"/>
          <w:sz w:val="28"/>
          <w:szCs w:val="28"/>
        </w:rPr>
        <w:t xml:space="preserve"> </w:t>
      </w:r>
      <w:r w:rsidR="008A5DF1" w:rsidRPr="00C15FC0">
        <w:rPr>
          <w:rStyle w:val="s1"/>
          <w:rFonts w:ascii="Times New Roman" w:hAnsi="Times New Roman"/>
          <w:sz w:val="28"/>
          <w:szCs w:val="28"/>
        </w:rPr>
        <w:t xml:space="preserve">исследует язык в качестве феномена культуры и представляет собой видение мира через призму национального языка. </w:t>
      </w:r>
      <w:r w:rsidR="00C15FC0">
        <w:rPr>
          <w:rStyle w:val="s1"/>
          <w:rFonts w:ascii="Times New Roman" w:hAnsi="Times New Roman"/>
          <w:sz w:val="28"/>
          <w:szCs w:val="28"/>
        </w:rPr>
        <w:t xml:space="preserve"> </w:t>
      </w:r>
      <w:r>
        <w:rPr>
          <w:rStyle w:val="s1"/>
          <w:rFonts w:ascii="Times New Roman" w:hAnsi="Times New Roman"/>
          <w:sz w:val="28"/>
          <w:szCs w:val="28"/>
        </w:rPr>
        <w:t>Л</w:t>
      </w:r>
      <w:r w:rsidR="00C15FC0">
        <w:rPr>
          <w:rStyle w:val="s1"/>
          <w:rFonts w:ascii="Times New Roman" w:hAnsi="Times New Roman"/>
          <w:sz w:val="28"/>
          <w:szCs w:val="28"/>
        </w:rPr>
        <w:t>ингвокультурн</w:t>
      </w:r>
      <w:r>
        <w:rPr>
          <w:rStyle w:val="s1"/>
          <w:rFonts w:ascii="Times New Roman" w:hAnsi="Times New Roman"/>
          <w:sz w:val="28"/>
          <w:szCs w:val="28"/>
        </w:rPr>
        <w:t>ый</w:t>
      </w:r>
      <w:r w:rsidR="00C15FC0">
        <w:rPr>
          <w:rStyle w:val="s1"/>
          <w:rFonts w:ascii="Times New Roman" w:hAnsi="Times New Roman"/>
          <w:sz w:val="28"/>
          <w:szCs w:val="28"/>
        </w:rPr>
        <w:t xml:space="preserve"> образ </w:t>
      </w:r>
      <w:r>
        <w:rPr>
          <w:rStyle w:val="s1"/>
          <w:rFonts w:ascii="Times New Roman" w:hAnsi="Times New Roman"/>
          <w:sz w:val="28"/>
          <w:szCs w:val="28"/>
        </w:rPr>
        <w:t>представляет собой</w:t>
      </w:r>
      <w:r w:rsidR="00C15FC0">
        <w:rPr>
          <w:rStyle w:val="s1"/>
          <w:rFonts w:ascii="Times New Roman" w:hAnsi="Times New Roman"/>
          <w:sz w:val="28"/>
          <w:szCs w:val="28"/>
        </w:rPr>
        <w:t xml:space="preserve"> </w:t>
      </w:r>
      <w:r w:rsidR="008A5DF1" w:rsidRPr="00C15FC0">
        <w:rPr>
          <w:rStyle w:val="s1"/>
          <w:rFonts w:ascii="Times New Roman" w:hAnsi="Times New Roman"/>
          <w:sz w:val="28"/>
          <w:szCs w:val="28"/>
        </w:rPr>
        <w:t>ментально</w:t>
      </w:r>
      <w:r>
        <w:rPr>
          <w:rStyle w:val="s1"/>
          <w:rFonts w:ascii="Times New Roman" w:hAnsi="Times New Roman"/>
          <w:sz w:val="28"/>
          <w:szCs w:val="28"/>
        </w:rPr>
        <w:t xml:space="preserve">е </w:t>
      </w:r>
      <w:proofErr w:type="spellStart"/>
      <w:r w:rsidR="008A5DF1" w:rsidRPr="00C15FC0">
        <w:rPr>
          <w:rStyle w:val="s1"/>
          <w:rFonts w:ascii="Times New Roman" w:hAnsi="Times New Roman"/>
          <w:sz w:val="28"/>
          <w:szCs w:val="28"/>
        </w:rPr>
        <w:t>стереотипизированно</w:t>
      </w:r>
      <w:r>
        <w:rPr>
          <w:rStyle w:val="s1"/>
          <w:rFonts w:ascii="Times New Roman" w:hAnsi="Times New Roman"/>
          <w:sz w:val="28"/>
          <w:szCs w:val="28"/>
        </w:rPr>
        <w:t>е</w:t>
      </w:r>
      <w:proofErr w:type="spellEnd"/>
      <w:r w:rsidR="008A5DF1" w:rsidRPr="00C15FC0">
        <w:rPr>
          <w:rStyle w:val="s1"/>
          <w:rFonts w:ascii="Times New Roman" w:hAnsi="Times New Roman"/>
          <w:sz w:val="28"/>
          <w:szCs w:val="28"/>
        </w:rPr>
        <w:t xml:space="preserve"> восприяти</w:t>
      </w:r>
      <w:r>
        <w:rPr>
          <w:rStyle w:val="s1"/>
          <w:rFonts w:ascii="Times New Roman" w:hAnsi="Times New Roman"/>
          <w:sz w:val="28"/>
          <w:szCs w:val="28"/>
        </w:rPr>
        <w:t>е</w:t>
      </w:r>
      <w:r w:rsidR="008A5DF1" w:rsidRPr="00C15FC0">
        <w:rPr>
          <w:rStyle w:val="s1"/>
          <w:rFonts w:ascii="Times New Roman" w:hAnsi="Times New Roman"/>
          <w:sz w:val="28"/>
          <w:szCs w:val="28"/>
        </w:rPr>
        <w:t xml:space="preserve"> носителями одной культуры основных черт и особенностей другой культуры</w:t>
      </w:r>
      <w:r>
        <w:rPr>
          <w:rStyle w:val="s1"/>
          <w:rFonts w:ascii="Times New Roman" w:hAnsi="Times New Roman"/>
          <w:sz w:val="28"/>
          <w:szCs w:val="28"/>
        </w:rPr>
        <w:t xml:space="preserve">, а также неразрывно связан с языком и культурой. </w:t>
      </w:r>
    </w:p>
    <w:p w14:paraId="6A73381A" w14:textId="16F0A2FA" w:rsidR="00C15FC0" w:rsidRDefault="00C15FC0" w:rsidP="00C350D3">
      <w:pPr>
        <w:pStyle w:val="li1"/>
        <w:spacing w:line="360" w:lineRule="auto"/>
        <w:ind w:firstLine="360"/>
        <w:jc w:val="both"/>
        <w:rPr>
          <w:rFonts w:ascii="Times New Roman" w:eastAsia="MS Mincho" w:hAnsi="Times New Roman"/>
          <w:sz w:val="28"/>
          <w:szCs w:val="28"/>
        </w:rPr>
      </w:pPr>
      <w:r>
        <w:rPr>
          <w:rStyle w:val="s1"/>
          <w:rFonts w:ascii="Times New Roman" w:eastAsia="MS Mincho" w:hAnsi="Times New Roman"/>
          <w:sz w:val="28"/>
          <w:szCs w:val="28"/>
        </w:rPr>
        <w:t xml:space="preserve">В данной исследовательской работе </w:t>
      </w:r>
      <w:r w:rsidRPr="00C15FC0">
        <w:rPr>
          <w:rStyle w:val="s1"/>
          <w:rFonts w:ascii="Times New Roman" w:eastAsia="MS Mincho" w:hAnsi="Times New Roman"/>
          <w:sz w:val="28"/>
          <w:szCs w:val="28"/>
        </w:rPr>
        <w:t xml:space="preserve">понятие «лингвокультурные реалии» </w:t>
      </w:r>
      <w:r>
        <w:rPr>
          <w:rStyle w:val="s1"/>
          <w:rFonts w:ascii="Times New Roman" w:eastAsia="MS Mincho" w:hAnsi="Times New Roman"/>
          <w:sz w:val="28"/>
          <w:szCs w:val="28"/>
        </w:rPr>
        <w:t>включает в себя</w:t>
      </w:r>
      <w:r w:rsidRPr="00C15FC0">
        <w:rPr>
          <w:rStyle w:val="s1"/>
          <w:rFonts w:ascii="Times New Roman" w:eastAsia="MS Mincho" w:hAnsi="Times New Roman"/>
          <w:sz w:val="28"/>
          <w:szCs w:val="28"/>
        </w:rPr>
        <w:t xml:space="preserve"> бытовые реалии, реалии природного мира, этнографические, общественно-политические и культурные реалии.</w:t>
      </w:r>
      <w:r>
        <w:rPr>
          <w:rStyle w:val="s1"/>
          <w:rFonts w:ascii="Times New Roman" w:eastAsia="MS Mincho" w:hAnsi="Times New Roman"/>
          <w:sz w:val="28"/>
          <w:szCs w:val="28"/>
        </w:rPr>
        <w:t xml:space="preserve"> </w:t>
      </w:r>
      <w:r w:rsidR="00C350D3">
        <w:rPr>
          <w:rFonts w:ascii="Times New Roman" w:eastAsia="MS Mincho" w:hAnsi="Times New Roman"/>
          <w:sz w:val="28"/>
          <w:szCs w:val="28"/>
        </w:rPr>
        <w:t>Также</w:t>
      </w:r>
      <w:r>
        <w:rPr>
          <w:rFonts w:ascii="Times New Roman" w:eastAsia="MS Mincho" w:hAnsi="Times New Roman"/>
          <w:sz w:val="28"/>
          <w:szCs w:val="28"/>
        </w:rPr>
        <w:t xml:space="preserve"> было выявлено, что л</w:t>
      </w:r>
      <w:r w:rsidRPr="00C15FC0">
        <w:rPr>
          <w:rFonts w:ascii="Times New Roman" w:eastAsia="MS Mincho" w:hAnsi="Times New Roman"/>
          <w:sz w:val="28"/>
          <w:szCs w:val="28"/>
        </w:rPr>
        <w:t xml:space="preserve">ингвокультурный образ возникает на основе синтеза существующих лингвокультурных реалий и того имиджа, который страна пытается создать в процессе имиджмейкинга.  </w:t>
      </w:r>
    </w:p>
    <w:p w14:paraId="2CF5BD7D" w14:textId="15D1EA55" w:rsidR="00C15FC0" w:rsidRPr="00BD5841" w:rsidRDefault="000C2C47" w:rsidP="000C2C47">
      <w:pPr>
        <w:pStyle w:val="li1"/>
        <w:spacing w:line="360" w:lineRule="auto"/>
        <w:ind w:firstLine="360"/>
        <w:jc w:val="both"/>
        <w:rPr>
          <w:rStyle w:val="s1"/>
          <w:rFonts w:ascii="Times New Roman" w:eastAsia="MS Mincho" w:hAnsi="Times New Roman"/>
          <w:sz w:val="28"/>
          <w:szCs w:val="28"/>
        </w:rPr>
      </w:pPr>
      <w:r>
        <w:rPr>
          <w:rFonts w:ascii="Times New Roman" w:eastAsia="MS Mincho" w:hAnsi="Times New Roman"/>
          <w:sz w:val="28"/>
          <w:szCs w:val="28"/>
        </w:rPr>
        <w:t xml:space="preserve">Кроме того, </w:t>
      </w:r>
      <w:r w:rsidR="00C15FC0">
        <w:rPr>
          <w:rStyle w:val="s1"/>
          <w:rFonts w:ascii="Times New Roman" w:eastAsia="MS Mincho" w:hAnsi="Times New Roman"/>
          <w:sz w:val="28"/>
          <w:szCs w:val="28"/>
        </w:rPr>
        <w:t>б</w:t>
      </w:r>
      <w:r w:rsidR="00C15FC0" w:rsidRPr="00C15FC0">
        <w:rPr>
          <w:rStyle w:val="s1"/>
          <w:rFonts w:ascii="Times New Roman" w:eastAsia="MS Mincho" w:hAnsi="Times New Roman"/>
          <w:sz w:val="28"/>
          <w:szCs w:val="28"/>
        </w:rPr>
        <w:t>ыли подробно описаны отношения между Россией и Японией</w:t>
      </w:r>
      <w:r>
        <w:rPr>
          <w:rStyle w:val="s1"/>
          <w:rFonts w:ascii="Times New Roman" w:eastAsia="MS Mincho" w:hAnsi="Times New Roman"/>
          <w:sz w:val="28"/>
          <w:szCs w:val="28"/>
        </w:rPr>
        <w:t xml:space="preserve"> </w:t>
      </w:r>
      <w:r w:rsidR="006252F0">
        <w:rPr>
          <w:rStyle w:val="s1"/>
          <w:rFonts w:ascii="Times New Roman" w:eastAsia="MS Mincho" w:hAnsi="Times New Roman"/>
          <w:sz w:val="28"/>
          <w:szCs w:val="28"/>
        </w:rPr>
        <w:t>в период</w:t>
      </w:r>
      <w:r w:rsidR="00C15FC0" w:rsidRPr="00C15FC0">
        <w:rPr>
          <w:rStyle w:val="s1"/>
          <w:rFonts w:ascii="Times New Roman" w:eastAsia="MS Mincho" w:hAnsi="Times New Roman"/>
          <w:sz w:val="28"/>
          <w:szCs w:val="28"/>
        </w:rPr>
        <w:t xml:space="preserve"> с Русско-японской войны 1904-1905 гг.</w:t>
      </w:r>
      <w:r w:rsidR="006252F0">
        <w:rPr>
          <w:rStyle w:val="s1"/>
          <w:rFonts w:ascii="Times New Roman" w:eastAsia="MS Mincho" w:hAnsi="Times New Roman"/>
          <w:sz w:val="28"/>
          <w:szCs w:val="28"/>
        </w:rPr>
        <w:t xml:space="preserve"> и до 2022 г.</w:t>
      </w:r>
      <w:r w:rsidR="00C15FC0" w:rsidRPr="00C15FC0">
        <w:rPr>
          <w:rStyle w:val="s1"/>
          <w:rFonts w:ascii="Times New Roman" w:eastAsia="MS Mincho" w:hAnsi="Times New Roman"/>
          <w:sz w:val="28"/>
          <w:szCs w:val="28"/>
        </w:rPr>
        <w:t xml:space="preserve">, а </w:t>
      </w:r>
      <w:r w:rsidR="00C15FC0" w:rsidRPr="00C15FC0">
        <w:rPr>
          <w:rStyle w:val="s1"/>
          <w:rFonts w:ascii="Times New Roman" w:eastAsia="MS Mincho" w:hAnsi="Times New Roman"/>
          <w:sz w:val="28"/>
          <w:szCs w:val="28"/>
        </w:rPr>
        <w:lastRenderedPageBreak/>
        <w:t xml:space="preserve">также на основе этого был составлен образ Японии, </w:t>
      </w:r>
      <w:r w:rsidR="00D477C6">
        <w:rPr>
          <w:rStyle w:val="s1"/>
          <w:rFonts w:ascii="Times New Roman" w:eastAsia="MS Mincho" w:hAnsi="Times New Roman"/>
          <w:sz w:val="28"/>
          <w:szCs w:val="28"/>
        </w:rPr>
        <w:t>сформировавшийся</w:t>
      </w:r>
      <w:r w:rsidR="00C15FC0" w:rsidRPr="00C15FC0">
        <w:rPr>
          <w:rStyle w:val="s1"/>
          <w:rFonts w:ascii="Times New Roman" w:eastAsia="MS Mincho" w:hAnsi="Times New Roman"/>
          <w:sz w:val="28"/>
          <w:szCs w:val="28"/>
        </w:rPr>
        <w:t xml:space="preserve"> в сознании носителей русской культуры.</w:t>
      </w:r>
      <w:r w:rsidR="00216507">
        <w:rPr>
          <w:rStyle w:val="s1"/>
          <w:rFonts w:ascii="Times New Roman" w:eastAsia="MS Mincho" w:hAnsi="Times New Roman"/>
          <w:sz w:val="28"/>
          <w:szCs w:val="28"/>
        </w:rPr>
        <w:t xml:space="preserve"> </w:t>
      </w:r>
    </w:p>
    <w:p w14:paraId="4DA519FA" w14:textId="77777777" w:rsidR="008A5DF1" w:rsidRDefault="008A5DF1" w:rsidP="008A5DF1">
      <w:pPr>
        <w:pStyle w:val="li1"/>
        <w:spacing w:line="360" w:lineRule="auto"/>
        <w:ind w:firstLine="360"/>
        <w:jc w:val="both"/>
        <w:rPr>
          <w:rStyle w:val="s1"/>
          <w:rFonts w:ascii="Times New Roman" w:hAnsi="Times New Roman"/>
          <w:sz w:val="28"/>
          <w:szCs w:val="28"/>
        </w:rPr>
      </w:pPr>
    </w:p>
    <w:p w14:paraId="687E4AA3" w14:textId="77777777" w:rsidR="008A5DF1" w:rsidRDefault="008A5DF1" w:rsidP="008A5DF1">
      <w:pPr>
        <w:pStyle w:val="li1"/>
        <w:spacing w:line="360" w:lineRule="auto"/>
        <w:ind w:firstLine="360"/>
        <w:jc w:val="both"/>
        <w:rPr>
          <w:rStyle w:val="s1"/>
          <w:rFonts w:ascii="Times New Roman" w:hAnsi="Times New Roman"/>
          <w:sz w:val="28"/>
          <w:szCs w:val="28"/>
        </w:rPr>
      </w:pPr>
    </w:p>
    <w:p w14:paraId="0110A30F" w14:textId="77777777" w:rsidR="008A5DF1" w:rsidRDefault="008A5DF1" w:rsidP="008A5DF1">
      <w:pPr>
        <w:pStyle w:val="li1"/>
        <w:spacing w:line="360" w:lineRule="auto"/>
        <w:ind w:firstLine="360"/>
        <w:jc w:val="both"/>
        <w:rPr>
          <w:rStyle w:val="s1"/>
          <w:rFonts w:ascii="Times New Roman" w:eastAsia="MS Mincho" w:hAnsi="Times New Roman"/>
          <w:sz w:val="28"/>
          <w:szCs w:val="28"/>
        </w:rPr>
      </w:pPr>
    </w:p>
    <w:p w14:paraId="5D72B456" w14:textId="77777777" w:rsidR="00D15CCA" w:rsidRDefault="00D15CCA" w:rsidP="00D15CCA">
      <w:pPr>
        <w:pStyle w:val="1"/>
      </w:pPr>
      <w:bookmarkStart w:id="11" w:name="_Toc104574249"/>
      <w:r w:rsidRPr="0029408F">
        <w:lastRenderedPageBreak/>
        <w:t>Глава 2</w:t>
      </w:r>
      <w:bookmarkEnd w:id="11"/>
    </w:p>
    <w:p w14:paraId="147D2E6C" w14:textId="6C49743E" w:rsidR="00D15CCA" w:rsidRDefault="00D15CCA" w:rsidP="005E7BF5">
      <w:pPr>
        <w:pStyle w:val="2"/>
      </w:pPr>
      <w:bookmarkStart w:id="12" w:name="_Toc104574250"/>
      <w:r>
        <w:t>2.1. Проведение анкетирования</w:t>
      </w:r>
      <w:bookmarkEnd w:id="12"/>
    </w:p>
    <w:p w14:paraId="3F65679E" w14:textId="169F7DDE" w:rsidR="00D15CCA" w:rsidRDefault="00D15CCA" w:rsidP="00D15CCA">
      <w:pPr>
        <w:spacing w:line="360" w:lineRule="auto"/>
        <w:ind w:firstLine="708"/>
        <w:jc w:val="both"/>
        <w:rPr>
          <w:rStyle w:val="s1"/>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Для того, чтобы </w:t>
      </w:r>
      <w:r>
        <w:rPr>
          <w:rStyle w:val="s1"/>
          <w:rFonts w:ascii="Times New Roman" w:hAnsi="Times New Roman"/>
          <w:color w:val="000000" w:themeColor="text1"/>
          <w:sz w:val="28"/>
          <w:szCs w:val="28"/>
        </w:rPr>
        <w:t xml:space="preserve">выявить лингвокультурные реалии, которые повлияли на формирование </w:t>
      </w:r>
      <w:r w:rsidRPr="005E7BF5">
        <w:rPr>
          <w:rStyle w:val="s1"/>
          <w:rFonts w:ascii="Times New Roman" w:hAnsi="Times New Roman"/>
          <w:color w:val="000000" w:themeColor="text1"/>
          <w:sz w:val="28"/>
          <w:szCs w:val="28"/>
        </w:rPr>
        <w:t>образ</w:t>
      </w:r>
      <w:r w:rsidR="005E7BF5" w:rsidRPr="005E7BF5">
        <w:rPr>
          <w:rStyle w:val="s1"/>
          <w:rFonts w:ascii="Times New Roman" w:hAnsi="Times New Roman"/>
          <w:color w:val="000000" w:themeColor="text1"/>
          <w:sz w:val="28"/>
          <w:szCs w:val="28"/>
        </w:rPr>
        <w:t>а</w:t>
      </w:r>
      <w:r w:rsidRPr="005E7BF5">
        <w:rPr>
          <w:rStyle w:val="s1"/>
          <w:rFonts w:ascii="Times New Roman" w:hAnsi="Times New Roman"/>
          <w:color w:val="000000" w:themeColor="text1"/>
          <w:sz w:val="28"/>
          <w:szCs w:val="28"/>
        </w:rPr>
        <w:t xml:space="preserve"> Японии</w:t>
      </w:r>
      <w:r w:rsidR="005E7BF5">
        <w:rPr>
          <w:rStyle w:val="s1"/>
          <w:rFonts w:ascii="Times New Roman" w:hAnsi="Times New Roman"/>
          <w:color w:val="000000" w:themeColor="text1"/>
          <w:sz w:val="28"/>
          <w:szCs w:val="28"/>
        </w:rPr>
        <w:t xml:space="preserve">, </w:t>
      </w:r>
      <w:r>
        <w:rPr>
          <w:rStyle w:val="s1"/>
          <w:rFonts w:ascii="Times New Roman" w:hAnsi="Times New Roman"/>
          <w:color w:val="000000" w:themeColor="text1"/>
          <w:sz w:val="28"/>
          <w:szCs w:val="28"/>
        </w:rPr>
        <w:t xml:space="preserve">а также </w:t>
      </w:r>
      <w:r>
        <w:rPr>
          <w:rStyle w:val="s1"/>
          <w:rFonts w:ascii="Times New Roman" w:hAnsi="Times New Roman"/>
          <w:sz w:val="28"/>
          <w:szCs w:val="28"/>
        </w:rPr>
        <w:t>определить, какой</w:t>
      </w:r>
      <w:r w:rsidR="007D3FF6">
        <w:rPr>
          <w:rStyle w:val="s1"/>
          <w:rFonts w:ascii="Times New Roman" w:hAnsi="Times New Roman"/>
          <w:sz w:val="28"/>
          <w:szCs w:val="28"/>
        </w:rPr>
        <w:t xml:space="preserve"> лингвокультурный</w:t>
      </w:r>
      <w:r>
        <w:rPr>
          <w:rStyle w:val="s1"/>
          <w:rFonts w:ascii="Times New Roman" w:hAnsi="Times New Roman"/>
          <w:sz w:val="28"/>
          <w:szCs w:val="28"/>
        </w:rPr>
        <w:t xml:space="preserve"> образ </w:t>
      </w:r>
      <w:r w:rsidR="00324CCF" w:rsidRPr="005E7BF5">
        <w:rPr>
          <w:rStyle w:val="s1"/>
          <w:rFonts w:ascii="Times New Roman" w:hAnsi="Times New Roman"/>
          <w:color w:val="000000" w:themeColor="text1"/>
          <w:sz w:val="28"/>
          <w:szCs w:val="28"/>
        </w:rPr>
        <w:t xml:space="preserve">данной страны </w:t>
      </w:r>
      <w:r w:rsidRPr="005E7BF5">
        <w:rPr>
          <w:rStyle w:val="s1"/>
          <w:rFonts w:ascii="Times New Roman" w:hAnsi="Times New Roman"/>
          <w:color w:val="000000" w:themeColor="text1"/>
          <w:sz w:val="28"/>
          <w:szCs w:val="28"/>
        </w:rPr>
        <w:t xml:space="preserve">существует </w:t>
      </w:r>
      <w:r>
        <w:rPr>
          <w:rStyle w:val="s1"/>
          <w:rFonts w:ascii="Times New Roman" w:hAnsi="Times New Roman"/>
          <w:color w:val="000000" w:themeColor="text1"/>
          <w:sz w:val="28"/>
          <w:szCs w:val="28"/>
        </w:rPr>
        <w:t xml:space="preserve">в сознании носителей русской культуры разных поколений, была разработана анкета и проведен опрос среди людей, для которых изучение Японии и японской культуры не является профессиональной деятельностью (см. Приложение 1). </w:t>
      </w:r>
    </w:p>
    <w:p w14:paraId="731226C4" w14:textId="6828036C" w:rsidR="00557DCE" w:rsidRDefault="00DF48BB" w:rsidP="009B31F0">
      <w:pPr>
        <w:spacing w:line="360" w:lineRule="auto"/>
        <w:ind w:firstLine="708"/>
        <w:jc w:val="both"/>
        <w:rPr>
          <w:rStyle w:val="s1"/>
          <w:rFonts w:ascii="Times New Roman" w:hAnsi="Times New Roman"/>
          <w:color w:val="000000" w:themeColor="text1"/>
          <w:sz w:val="28"/>
          <w:szCs w:val="28"/>
        </w:rPr>
      </w:pPr>
      <w:r>
        <w:rPr>
          <w:rStyle w:val="s1"/>
          <w:rFonts w:ascii="Times New Roman" w:hAnsi="Times New Roman"/>
          <w:color w:val="000000" w:themeColor="text1"/>
          <w:sz w:val="28"/>
          <w:szCs w:val="28"/>
        </w:rPr>
        <w:t>С целью формирования наиболее точного представления о том, какой образ Японии существует в сознании носителей русской культуры, б</w:t>
      </w:r>
      <w:r w:rsidR="00EA76B8">
        <w:rPr>
          <w:rStyle w:val="s1"/>
          <w:rFonts w:ascii="Times New Roman" w:hAnsi="Times New Roman"/>
          <w:color w:val="000000" w:themeColor="text1"/>
          <w:sz w:val="28"/>
          <w:szCs w:val="28"/>
        </w:rPr>
        <w:t>ыло принято решение проводить опрос среди жителей двух городов: Санкт-Петербурга и Ярославл</w:t>
      </w:r>
      <w:r w:rsidR="006E4788">
        <w:rPr>
          <w:rStyle w:val="s1"/>
          <w:rFonts w:ascii="Times New Roman" w:hAnsi="Times New Roman"/>
          <w:color w:val="000000" w:themeColor="text1"/>
          <w:sz w:val="28"/>
          <w:szCs w:val="28"/>
        </w:rPr>
        <w:t xml:space="preserve">я. </w:t>
      </w:r>
      <w:r>
        <w:rPr>
          <w:rStyle w:val="s1"/>
          <w:rFonts w:ascii="Times New Roman" w:hAnsi="Times New Roman"/>
          <w:color w:val="000000" w:themeColor="text1"/>
          <w:sz w:val="28"/>
          <w:szCs w:val="28"/>
        </w:rPr>
        <w:t>Санкт-Петербург был выбран как город с высокой численностью населения</w:t>
      </w:r>
      <w:r w:rsidR="00A1544B">
        <w:rPr>
          <w:rStyle w:val="s1"/>
          <w:rFonts w:ascii="Times New Roman" w:hAnsi="Times New Roman"/>
          <w:color w:val="000000" w:themeColor="text1"/>
          <w:sz w:val="28"/>
          <w:szCs w:val="28"/>
        </w:rPr>
        <w:t xml:space="preserve">. Кроме того, он представляет собой </w:t>
      </w:r>
      <w:r>
        <w:rPr>
          <w:rStyle w:val="s1"/>
          <w:rFonts w:ascii="Times New Roman" w:hAnsi="Times New Roman"/>
          <w:color w:val="000000" w:themeColor="text1"/>
          <w:sz w:val="28"/>
          <w:szCs w:val="28"/>
        </w:rPr>
        <w:t xml:space="preserve">город с развитым туризмом. </w:t>
      </w:r>
      <w:r w:rsidR="006E4788">
        <w:rPr>
          <w:rStyle w:val="s1"/>
          <w:rFonts w:ascii="Times New Roman" w:hAnsi="Times New Roman"/>
          <w:color w:val="000000" w:themeColor="text1"/>
          <w:sz w:val="28"/>
          <w:szCs w:val="28"/>
        </w:rPr>
        <w:t xml:space="preserve">В университетах Санкт-Петербурга существуют программы по студенческим обменам с Японией, а также </w:t>
      </w:r>
      <w:r w:rsidR="00852967" w:rsidRPr="005E7BF5">
        <w:rPr>
          <w:rStyle w:val="s1"/>
          <w:rFonts w:ascii="Times New Roman" w:hAnsi="Times New Roman"/>
          <w:color w:val="000000" w:themeColor="text1"/>
          <w:sz w:val="28"/>
          <w:szCs w:val="28"/>
        </w:rPr>
        <w:t xml:space="preserve">проводятся </w:t>
      </w:r>
      <w:r w:rsidR="006E4788">
        <w:rPr>
          <w:rStyle w:val="s1"/>
          <w:rFonts w:ascii="Times New Roman" w:hAnsi="Times New Roman"/>
          <w:color w:val="000000" w:themeColor="text1"/>
          <w:sz w:val="28"/>
          <w:szCs w:val="28"/>
        </w:rPr>
        <w:t xml:space="preserve">различные культурные мероприятия, такие как «Японская весна в Санкт-Петербурге», конкурс ораторского мастерства на японском языке и многие другие. </w:t>
      </w:r>
      <w:r>
        <w:rPr>
          <w:rStyle w:val="s1"/>
          <w:rFonts w:ascii="Times New Roman" w:hAnsi="Times New Roman"/>
          <w:color w:val="000000" w:themeColor="text1"/>
          <w:sz w:val="28"/>
          <w:szCs w:val="28"/>
        </w:rPr>
        <w:t xml:space="preserve">Ярославль </w:t>
      </w:r>
      <w:r w:rsidR="006E4788">
        <w:rPr>
          <w:rStyle w:val="s1"/>
          <w:rFonts w:ascii="Times New Roman" w:hAnsi="Times New Roman"/>
          <w:color w:val="000000" w:themeColor="text1"/>
          <w:sz w:val="28"/>
          <w:szCs w:val="28"/>
        </w:rPr>
        <w:t>пользуется</w:t>
      </w:r>
      <w:r w:rsidR="006E4788" w:rsidRPr="00A56376">
        <w:rPr>
          <w:rStyle w:val="s1"/>
          <w:rFonts w:ascii="Times New Roman" w:hAnsi="Times New Roman"/>
          <w:color w:val="00B0F0"/>
          <w:sz w:val="28"/>
          <w:szCs w:val="28"/>
        </w:rPr>
        <w:t xml:space="preserve"> </w:t>
      </w:r>
      <w:r w:rsidR="00A56376" w:rsidRPr="005E7BF5">
        <w:rPr>
          <w:rStyle w:val="s1"/>
          <w:rFonts w:ascii="Times New Roman" w:hAnsi="Times New Roman"/>
          <w:color w:val="000000" w:themeColor="text1"/>
          <w:sz w:val="28"/>
          <w:szCs w:val="28"/>
        </w:rPr>
        <w:t>значительно</w:t>
      </w:r>
      <w:r w:rsidR="00A56376" w:rsidRPr="00A56376">
        <w:rPr>
          <w:rStyle w:val="s1"/>
          <w:rFonts w:ascii="Times New Roman" w:hAnsi="Times New Roman"/>
          <w:color w:val="00B0F0"/>
          <w:sz w:val="28"/>
          <w:szCs w:val="28"/>
        </w:rPr>
        <w:t xml:space="preserve"> </w:t>
      </w:r>
      <w:r w:rsidR="006E4788">
        <w:rPr>
          <w:rStyle w:val="s1"/>
          <w:rFonts w:ascii="Times New Roman" w:hAnsi="Times New Roman"/>
          <w:color w:val="000000" w:themeColor="text1"/>
          <w:sz w:val="28"/>
          <w:szCs w:val="28"/>
        </w:rPr>
        <w:t>меньшим спросом среди тур</w:t>
      </w:r>
      <w:r w:rsidR="00A56376">
        <w:rPr>
          <w:rStyle w:val="s1"/>
          <w:rFonts w:ascii="Times New Roman" w:hAnsi="Times New Roman"/>
          <w:color w:val="000000" w:themeColor="text1"/>
          <w:sz w:val="28"/>
          <w:szCs w:val="28"/>
        </w:rPr>
        <w:t>истов из Японии</w:t>
      </w:r>
      <w:r w:rsidR="00A56376" w:rsidRPr="00017930">
        <w:rPr>
          <w:rStyle w:val="s1"/>
          <w:rFonts w:ascii="Times New Roman" w:hAnsi="Times New Roman"/>
          <w:sz w:val="28"/>
          <w:szCs w:val="28"/>
        </w:rPr>
        <w:t>,</w:t>
      </w:r>
      <w:r w:rsidR="00A56376" w:rsidRPr="00A56376">
        <w:rPr>
          <w:rStyle w:val="s1"/>
          <w:rFonts w:ascii="Times New Roman" w:hAnsi="Times New Roman"/>
          <w:color w:val="00B0F0"/>
          <w:sz w:val="28"/>
          <w:szCs w:val="28"/>
        </w:rPr>
        <w:t xml:space="preserve"> </w:t>
      </w:r>
      <w:r w:rsidR="00A56376" w:rsidRPr="005E7BF5">
        <w:rPr>
          <w:rStyle w:val="s1"/>
          <w:rFonts w:ascii="Times New Roman" w:hAnsi="Times New Roman"/>
          <w:color w:val="000000" w:themeColor="text1"/>
          <w:sz w:val="28"/>
          <w:szCs w:val="28"/>
        </w:rPr>
        <w:t>в данном городе</w:t>
      </w:r>
      <w:r w:rsidR="006E4788" w:rsidRPr="005E7BF5">
        <w:rPr>
          <w:rStyle w:val="s1"/>
          <w:rFonts w:ascii="Times New Roman" w:hAnsi="Times New Roman"/>
          <w:color w:val="000000" w:themeColor="text1"/>
          <w:sz w:val="28"/>
          <w:szCs w:val="28"/>
        </w:rPr>
        <w:t xml:space="preserve"> не проводятся </w:t>
      </w:r>
      <w:r w:rsidR="006E4788">
        <w:rPr>
          <w:rStyle w:val="s1"/>
          <w:rFonts w:ascii="Times New Roman" w:hAnsi="Times New Roman"/>
          <w:color w:val="000000" w:themeColor="text1"/>
          <w:sz w:val="28"/>
          <w:szCs w:val="28"/>
        </w:rPr>
        <w:t>никакие мероприятия, связанные с японской культурой, поэтому осведомленность жителей Ярославля о Японии</w:t>
      </w:r>
      <w:r w:rsidR="00017930">
        <w:rPr>
          <w:rStyle w:val="s1"/>
          <w:rFonts w:ascii="Times New Roman" w:hAnsi="Times New Roman"/>
          <w:color w:val="000000" w:themeColor="text1"/>
          <w:sz w:val="28"/>
          <w:szCs w:val="28"/>
        </w:rPr>
        <w:t xml:space="preserve"> и её культуре</w:t>
      </w:r>
      <w:r w:rsidR="006E4788">
        <w:rPr>
          <w:rStyle w:val="s1"/>
          <w:rFonts w:ascii="Times New Roman" w:hAnsi="Times New Roman"/>
          <w:color w:val="000000" w:themeColor="text1"/>
          <w:sz w:val="28"/>
          <w:szCs w:val="28"/>
        </w:rPr>
        <w:t xml:space="preserve">, по предварительным оценкам, должна быть ниже, чем в Санкт-Петербурге. Таким образом, </w:t>
      </w:r>
      <w:r w:rsidR="00806589">
        <w:rPr>
          <w:rStyle w:val="s1"/>
          <w:rFonts w:ascii="Times New Roman" w:hAnsi="Times New Roman"/>
          <w:color w:val="000000" w:themeColor="text1"/>
          <w:sz w:val="28"/>
          <w:szCs w:val="28"/>
        </w:rPr>
        <w:t xml:space="preserve">респонденты </w:t>
      </w:r>
      <w:r w:rsidR="0044147C">
        <w:rPr>
          <w:rStyle w:val="s1"/>
          <w:rFonts w:ascii="Times New Roman" w:hAnsi="Times New Roman"/>
          <w:color w:val="000000" w:themeColor="text1"/>
          <w:sz w:val="28"/>
          <w:szCs w:val="28"/>
        </w:rPr>
        <w:t xml:space="preserve">относятся к разным социальным слоям и обладают разной глубиной знаний касательно Японии, </w:t>
      </w:r>
      <w:r w:rsidR="009B31F0">
        <w:rPr>
          <w:rStyle w:val="s1"/>
          <w:rFonts w:ascii="Times New Roman" w:hAnsi="Times New Roman"/>
          <w:color w:val="000000" w:themeColor="text1"/>
          <w:sz w:val="28"/>
          <w:szCs w:val="28"/>
        </w:rPr>
        <w:t xml:space="preserve">поэтому проведенное </w:t>
      </w:r>
      <w:r w:rsidR="0044147C">
        <w:rPr>
          <w:rStyle w:val="s1"/>
          <w:rFonts w:ascii="Times New Roman" w:hAnsi="Times New Roman"/>
          <w:color w:val="000000" w:themeColor="text1"/>
          <w:sz w:val="28"/>
          <w:szCs w:val="28"/>
        </w:rPr>
        <w:t>анкетировани</w:t>
      </w:r>
      <w:r w:rsidR="009B31F0">
        <w:rPr>
          <w:rStyle w:val="s1"/>
          <w:rFonts w:ascii="Times New Roman" w:hAnsi="Times New Roman"/>
          <w:color w:val="000000" w:themeColor="text1"/>
          <w:sz w:val="28"/>
          <w:szCs w:val="28"/>
        </w:rPr>
        <w:t>е</w:t>
      </w:r>
      <w:r w:rsidR="0044147C">
        <w:rPr>
          <w:rStyle w:val="s1"/>
          <w:rFonts w:ascii="Times New Roman" w:hAnsi="Times New Roman"/>
          <w:color w:val="000000" w:themeColor="text1"/>
          <w:sz w:val="28"/>
          <w:szCs w:val="28"/>
        </w:rPr>
        <w:t xml:space="preserve"> должн</w:t>
      </w:r>
      <w:r w:rsidR="009B31F0">
        <w:rPr>
          <w:rStyle w:val="s1"/>
          <w:rFonts w:ascii="Times New Roman" w:hAnsi="Times New Roman"/>
          <w:color w:val="000000" w:themeColor="text1"/>
          <w:sz w:val="28"/>
          <w:szCs w:val="28"/>
        </w:rPr>
        <w:t>о</w:t>
      </w:r>
      <w:r w:rsidR="0044147C">
        <w:rPr>
          <w:rStyle w:val="s1"/>
          <w:rFonts w:ascii="Times New Roman" w:hAnsi="Times New Roman"/>
          <w:color w:val="000000" w:themeColor="text1"/>
          <w:sz w:val="28"/>
          <w:szCs w:val="28"/>
        </w:rPr>
        <w:t xml:space="preserve"> </w:t>
      </w:r>
      <w:r w:rsidR="009B31F0">
        <w:rPr>
          <w:rStyle w:val="s1"/>
          <w:rFonts w:ascii="Times New Roman" w:hAnsi="Times New Roman"/>
          <w:color w:val="000000" w:themeColor="text1"/>
          <w:sz w:val="28"/>
          <w:szCs w:val="28"/>
        </w:rPr>
        <w:t>дать</w:t>
      </w:r>
      <w:r w:rsidR="0044147C">
        <w:rPr>
          <w:rStyle w:val="s1"/>
          <w:rFonts w:ascii="Times New Roman" w:hAnsi="Times New Roman"/>
          <w:color w:val="000000" w:themeColor="text1"/>
          <w:sz w:val="28"/>
          <w:szCs w:val="28"/>
        </w:rPr>
        <w:t xml:space="preserve"> наиболее </w:t>
      </w:r>
      <w:r w:rsidR="009B31F0">
        <w:rPr>
          <w:rStyle w:val="s1"/>
          <w:rFonts w:ascii="Times New Roman" w:hAnsi="Times New Roman"/>
          <w:color w:val="000000" w:themeColor="text1"/>
          <w:sz w:val="28"/>
          <w:szCs w:val="28"/>
        </w:rPr>
        <w:t xml:space="preserve">объективные результаты. </w:t>
      </w:r>
    </w:p>
    <w:p w14:paraId="7994E1E4" w14:textId="5B401215" w:rsidR="00557DCE" w:rsidRPr="00557DCE" w:rsidRDefault="00557DCE" w:rsidP="00557DCE">
      <w:pPr>
        <w:spacing w:line="360" w:lineRule="auto"/>
        <w:ind w:firstLine="708"/>
        <w:jc w:val="both"/>
        <w:rPr>
          <w:rStyle w:val="s1"/>
          <w:rFonts w:ascii="Times New Roman" w:hAnsi="Times New Roman"/>
          <w:color w:val="000000" w:themeColor="text1"/>
          <w:sz w:val="28"/>
          <w:szCs w:val="28"/>
        </w:rPr>
      </w:pPr>
      <w:r>
        <w:rPr>
          <w:rStyle w:val="s1"/>
          <w:rFonts w:ascii="Times New Roman" w:hAnsi="Times New Roman"/>
          <w:color w:val="000000" w:themeColor="text1"/>
          <w:sz w:val="28"/>
          <w:szCs w:val="28"/>
        </w:rPr>
        <w:t xml:space="preserve">В связи с тем, что анкетирование проводилось среди жителей двух городов, а также из-за сложной эпидемиологической обстановки в России был составлен опрос с помощью платформы </w:t>
      </w:r>
      <w:r w:rsidRPr="005E7BF5">
        <w:rPr>
          <w:rStyle w:val="s1"/>
          <w:rFonts w:ascii="Times New Roman" w:hAnsi="Times New Roman"/>
          <w:color w:val="000000" w:themeColor="text1"/>
          <w:sz w:val="28"/>
          <w:szCs w:val="28"/>
          <w:lang w:val="en-US"/>
        </w:rPr>
        <w:t>Google</w:t>
      </w:r>
      <w:r w:rsidRPr="005E7BF5">
        <w:rPr>
          <w:rStyle w:val="s1"/>
          <w:rFonts w:ascii="Times New Roman" w:hAnsi="Times New Roman"/>
          <w:color w:val="000000" w:themeColor="text1"/>
          <w:sz w:val="28"/>
          <w:szCs w:val="28"/>
        </w:rPr>
        <w:t xml:space="preserve"> </w:t>
      </w:r>
      <w:r w:rsidRPr="005E7BF5">
        <w:rPr>
          <w:rStyle w:val="s1"/>
          <w:rFonts w:ascii="Times New Roman" w:hAnsi="Times New Roman"/>
          <w:color w:val="000000" w:themeColor="text1"/>
          <w:sz w:val="28"/>
          <w:szCs w:val="28"/>
          <w:lang w:val="en-US"/>
        </w:rPr>
        <w:t>Forms</w:t>
      </w:r>
      <w:r>
        <w:rPr>
          <w:rStyle w:val="s1"/>
          <w:rFonts w:ascii="Times New Roman" w:hAnsi="Times New Roman"/>
          <w:color w:val="000000" w:themeColor="text1"/>
          <w:sz w:val="28"/>
          <w:szCs w:val="28"/>
        </w:rPr>
        <w:t xml:space="preserve">, и респонденты проходили анкетирование дистанционно. </w:t>
      </w:r>
      <w:r w:rsidR="007011D5">
        <w:rPr>
          <w:rStyle w:val="s1"/>
          <w:rFonts w:ascii="Times New Roman" w:hAnsi="Times New Roman"/>
          <w:color w:val="000000" w:themeColor="text1"/>
          <w:sz w:val="28"/>
          <w:szCs w:val="28"/>
        </w:rPr>
        <w:t xml:space="preserve">Всем анкетируемым были </w:t>
      </w:r>
      <w:r w:rsidR="007011D5">
        <w:rPr>
          <w:rStyle w:val="s1"/>
          <w:rFonts w:ascii="Times New Roman" w:hAnsi="Times New Roman"/>
          <w:color w:val="000000" w:themeColor="text1"/>
          <w:sz w:val="28"/>
          <w:szCs w:val="28"/>
        </w:rPr>
        <w:lastRenderedPageBreak/>
        <w:t xml:space="preserve">разосланы ссылки на прохождение данного анкетирования посредством электронной почты и различных мессенджеров. </w:t>
      </w:r>
    </w:p>
    <w:p w14:paraId="52945DCE" w14:textId="4359D5EF" w:rsidR="00D15CCA" w:rsidRPr="005E7BF5" w:rsidRDefault="00974873" w:rsidP="005B7CC5">
      <w:pPr>
        <w:spacing w:line="360" w:lineRule="auto"/>
        <w:ind w:firstLine="708"/>
        <w:jc w:val="both"/>
        <w:rPr>
          <w:rStyle w:val="s1"/>
          <w:rFonts w:ascii="Times New Roman" w:hAnsi="Times New Roman"/>
          <w:color w:val="000000" w:themeColor="text1"/>
          <w:sz w:val="28"/>
          <w:szCs w:val="28"/>
        </w:rPr>
      </w:pPr>
      <w:r>
        <w:rPr>
          <w:rStyle w:val="s1"/>
          <w:rFonts w:ascii="Times New Roman" w:hAnsi="Times New Roman"/>
          <w:color w:val="000000" w:themeColor="text1"/>
          <w:sz w:val="28"/>
          <w:szCs w:val="28"/>
        </w:rPr>
        <w:t>А</w:t>
      </w:r>
      <w:r w:rsidR="00D15CCA">
        <w:rPr>
          <w:rStyle w:val="s1"/>
          <w:rFonts w:ascii="Times New Roman" w:hAnsi="Times New Roman"/>
          <w:color w:val="000000" w:themeColor="text1"/>
          <w:sz w:val="28"/>
          <w:szCs w:val="28"/>
        </w:rPr>
        <w:t>нк</w:t>
      </w:r>
      <w:r w:rsidR="006F1659">
        <w:rPr>
          <w:rStyle w:val="s1"/>
          <w:rFonts w:ascii="Times New Roman" w:hAnsi="Times New Roman"/>
          <w:color w:val="000000" w:themeColor="text1"/>
          <w:sz w:val="28"/>
          <w:szCs w:val="28"/>
        </w:rPr>
        <w:t xml:space="preserve">ета состоит из шести вопросов. </w:t>
      </w:r>
      <w:r w:rsidR="006F1659" w:rsidRPr="005E7BF5">
        <w:rPr>
          <w:rStyle w:val="s1"/>
          <w:rFonts w:ascii="Times New Roman" w:hAnsi="Times New Roman"/>
          <w:color w:val="000000" w:themeColor="text1"/>
          <w:sz w:val="28"/>
          <w:szCs w:val="28"/>
        </w:rPr>
        <w:t>На первый вопрос</w:t>
      </w:r>
      <w:r w:rsidR="00D15CCA" w:rsidRPr="005E7BF5">
        <w:rPr>
          <w:rStyle w:val="s1"/>
          <w:rFonts w:ascii="Times New Roman" w:hAnsi="Times New Roman"/>
          <w:color w:val="000000" w:themeColor="text1"/>
          <w:sz w:val="28"/>
          <w:szCs w:val="28"/>
        </w:rPr>
        <w:t xml:space="preserve"> респондент </w:t>
      </w:r>
      <w:r w:rsidR="00D15CCA">
        <w:rPr>
          <w:rStyle w:val="s1"/>
          <w:rFonts w:ascii="Times New Roman" w:hAnsi="Times New Roman"/>
          <w:color w:val="000000" w:themeColor="text1"/>
          <w:sz w:val="28"/>
          <w:szCs w:val="28"/>
        </w:rPr>
        <w:t>должен ответить, я</w:t>
      </w:r>
      <w:r w:rsidR="00D15CCA" w:rsidRPr="00D15CCA">
        <w:rPr>
          <w:rStyle w:val="s1"/>
          <w:rFonts w:ascii="Times New Roman" w:hAnsi="Times New Roman"/>
          <w:color w:val="000000" w:themeColor="text1"/>
          <w:sz w:val="28"/>
          <w:szCs w:val="28"/>
        </w:rPr>
        <w:t xml:space="preserve">вляется ли для </w:t>
      </w:r>
      <w:r w:rsidR="00D15CCA">
        <w:rPr>
          <w:rStyle w:val="s1"/>
          <w:rFonts w:ascii="Times New Roman" w:hAnsi="Times New Roman"/>
          <w:color w:val="000000" w:themeColor="text1"/>
          <w:sz w:val="28"/>
          <w:szCs w:val="28"/>
        </w:rPr>
        <w:t>него</w:t>
      </w:r>
      <w:r w:rsidR="00D15CCA" w:rsidRPr="00D15CCA">
        <w:rPr>
          <w:rStyle w:val="s1"/>
          <w:rFonts w:ascii="Times New Roman" w:hAnsi="Times New Roman"/>
          <w:color w:val="000000" w:themeColor="text1"/>
          <w:sz w:val="28"/>
          <w:szCs w:val="28"/>
        </w:rPr>
        <w:t xml:space="preserve"> изучение Японии и японской культуры профессиональной деятельностью</w:t>
      </w:r>
      <w:r w:rsidR="005E7BF5">
        <w:rPr>
          <w:rStyle w:val="a7"/>
          <w:rFonts w:ascii="Times New Roman" w:hAnsi="Times New Roman"/>
          <w:color w:val="000000" w:themeColor="text1"/>
          <w:sz w:val="28"/>
          <w:szCs w:val="28"/>
        </w:rPr>
        <w:footnoteReference w:id="24"/>
      </w:r>
      <w:r w:rsidR="00806589">
        <w:rPr>
          <w:rStyle w:val="s1"/>
          <w:rFonts w:ascii="Times New Roman" w:hAnsi="Times New Roman"/>
          <w:color w:val="000000" w:themeColor="text1"/>
          <w:sz w:val="28"/>
          <w:szCs w:val="28"/>
        </w:rPr>
        <w:t xml:space="preserve">. </w:t>
      </w:r>
      <w:r w:rsidR="00C6409E" w:rsidRPr="005E7BF5">
        <w:rPr>
          <w:rStyle w:val="s1"/>
          <w:rFonts w:ascii="Times New Roman" w:hAnsi="Times New Roman"/>
          <w:color w:val="000000" w:themeColor="text1"/>
          <w:sz w:val="28"/>
          <w:szCs w:val="28"/>
        </w:rPr>
        <w:t xml:space="preserve">Ответ на второй вопрос даёт понимание того, </w:t>
      </w:r>
      <w:r w:rsidR="00D15CCA" w:rsidRPr="005E7BF5">
        <w:rPr>
          <w:rStyle w:val="s1"/>
          <w:rFonts w:ascii="Times New Roman" w:hAnsi="Times New Roman"/>
          <w:color w:val="000000" w:themeColor="text1"/>
          <w:sz w:val="28"/>
          <w:szCs w:val="28"/>
        </w:rPr>
        <w:t>и</w:t>
      </w:r>
      <w:r w:rsidR="00C6409E" w:rsidRPr="005E7BF5">
        <w:rPr>
          <w:rStyle w:val="s1"/>
          <w:rFonts w:ascii="Times New Roman" w:hAnsi="Times New Roman"/>
          <w:color w:val="000000" w:themeColor="text1"/>
          <w:sz w:val="28"/>
          <w:szCs w:val="28"/>
        </w:rPr>
        <w:t>нтересуется</w:t>
      </w:r>
      <w:r w:rsidR="00D15CCA" w:rsidRPr="005E7BF5">
        <w:rPr>
          <w:rStyle w:val="s1"/>
          <w:rFonts w:ascii="Times New Roman" w:hAnsi="Times New Roman"/>
          <w:color w:val="000000" w:themeColor="text1"/>
          <w:sz w:val="28"/>
          <w:szCs w:val="28"/>
        </w:rPr>
        <w:t xml:space="preserve"> ли </w:t>
      </w:r>
      <w:r w:rsidR="00C6409E" w:rsidRPr="005E7BF5">
        <w:rPr>
          <w:rStyle w:val="s1"/>
          <w:rFonts w:ascii="Times New Roman" w:hAnsi="Times New Roman"/>
          <w:color w:val="000000" w:themeColor="text1"/>
          <w:sz w:val="28"/>
          <w:szCs w:val="28"/>
        </w:rPr>
        <w:t>респондент</w:t>
      </w:r>
      <w:r w:rsidR="00D15CCA" w:rsidRPr="005E7BF5">
        <w:rPr>
          <w:rStyle w:val="s1"/>
          <w:rFonts w:ascii="Times New Roman" w:hAnsi="Times New Roman"/>
          <w:color w:val="000000" w:themeColor="text1"/>
          <w:sz w:val="28"/>
          <w:szCs w:val="28"/>
        </w:rPr>
        <w:t xml:space="preserve"> Японией и японской культурой</w:t>
      </w:r>
      <w:r w:rsidR="00F6153E" w:rsidRPr="005E7BF5">
        <w:rPr>
          <w:rStyle w:val="s1"/>
          <w:rFonts w:ascii="Times New Roman" w:hAnsi="Times New Roman"/>
          <w:color w:val="000000" w:themeColor="text1"/>
          <w:sz w:val="28"/>
          <w:szCs w:val="28"/>
        </w:rPr>
        <w:t>, в целом</w:t>
      </w:r>
      <w:r w:rsidR="00D15CCA" w:rsidRPr="005E7BF5">
        <w:rPr>
          <w:rStyle w:val="s1"/>
          <w:rFonts w:ascii="Times New Roman" w:hAnsi="Times New Roman"/>
          <w:color w:val="000000" w:themeColor="text1"/>
          <w:sz w:val="28"/>
          <w:szCs w:val="28"/>
        </w:rPr>
        <w:t xml:space="preserve">. </w:t>
      </w:r>
      <w:r w:rsidR="00716106" w:rsidRPr="005E7BF5">
        <w:rPr>
          <w:rStyle w:val="s1"/>
          <w:rFonts w:ascii="Times New Roman" w:hAnsi="Times New Roman"/>
          <w:color w:val="000000" w:themeColor="text1"/>
          <w:sz w:val="28"/>
          <w:szCs w:val="28"/>
        </w:rPr>
        <w:t>Если на второй вопрос респондент отвечает положительно, то т</w:t>
      </w:r>
      <w:r w:rsidR="00D15CCA" w:rsidRPr="005E7BF5">
        <w:rPr>
          <w:rStyle w:val="s1"/>
          <w:rFonts w:ascii="Times New Roman" w:hAnsi="Times New Roman"/>
          <w:color w:val="000000" w:themeColor="text1"/>
          <w:sz w:val="28"/>
          <w:szCs w:val="28"/>
        </w:rPr>
        <w:t>ретий вопрос направлен на то, чтобы узнать, какими источни</w:t>
      </w:r>
      <w:r w:rsidR="00033FCD" w:rsidRPr="005E7BF5">
        <w:rPr>
          <w:rStyle w:val="s1"/>
          <w:rFonts w:ascii="Times New Roman" w:hAnsi="Times New Roman"/>
          <w:color w:val="000000" w:themeColor="text1"/>
          <w:sz w:val="28"/>
          <w:szCs w:val="28"/>
        </w:rPr>
        <w:t>ками или материалами польз</w:t>
      </w:r>
      <w:r w:rsidR="00A3495E" w:rsidRPr="005E7BF5">
        <w:rPr>
          <w:rStyle w:val="s1"/>
          <w:rFonts w:ascii="Times New Roman" w:hAnsi="Times New Roman"/>
          <w:color w:val="000000" w:themeColor="text1"/>
          <w:sz w:val="28"/>
          <w:szCs w:val="28"/>
        </w:rPr>
        <w:t>уется</w:t>
      </w:r>
      <w:r w:rsidR="00D15CCA" w:rsidRPr="005E7BF5">
        <w:rPr>
          <w:rStyle w:val="s1"/>
          <w:rFonts w:ascii="Times New Roman" w:hAnsi="Times New Roman"/>
          <w:color w:val="000000" w:themeColor="text1"/>
          <w:sz w:val="28"/>
          <w:szCs w:val="28"/>
        </w:rPr>
        <w:t xml:space="preserve"> респондент в ходе и</w:t>
      </w:r>
      <w:r w:rsidR="00716106" w:rsidRPr="005E7BF5">
        <w:rPr>
          <w:rStyle w:val="s1"/>
          <w:rFonts w:ascii="Times New Roman" w:hAnsi="Times New Roman"/>
          <w:color w:val="000000" w:themeColor="text1"/>
          <w:sz w:val="28"/>
          <w:szCs w:val="28"/>
        </w:rPr>
        <w:t>зучения</w:t>
      </w:r>
      <w:r w:rsidR="00D15CCA" w:rsidRPr="005E7BF5">
        <w:rPr>
          <w:rStyle w:val="s1"/>
          <w:rFonts w:ascii="Times New Roman" w:hAnsi="Times New Roman"/>
          <w:color w:val="000000" w:themeColor="text1"/>
          <w:sz w:val="28"/>
          <w:szCs w:val="28"/>
        </w:rPr>
        <w:t xml:space="preserve"> </w:t>
      </w:r>
      <w:r w:rsidR="00D15CCA">
        <w:rPr>
          <w:rStyle w:val="s1"/>
          <w:rFonts w:ascii="Times New Roman" w:hAnsi="Times New Roman"/>
          <w:color w:val="000000" w:themeColor="text1"/>
          <w:sz w:val="28"/>
          <w:szCs w:val="28"/>
        </w:rPr>
        <w:t xml:space="preserve">японской культуры. Если на второй вопрос анкетируемый отвечает отрицательно, то ему предоставляется возможность перейти сразу к четвертому вопросу. В нем респондента просят выбрать из предложенного списка пять символов, которые ассоциируются у него с Японией. В качестве символов были выбраны следующие двенадцать слов, которые относятся к культурным и историческим особенностям Японии: анимэ, </w:t>
      </w:r>
      <w:r w:rsidR="00D15CCA" w:rsidRPr="00806589">
        <w:rPr>
          <w:rStyle w:val="s1"/>
          <w:rFonts w:ascii="Times New Roman" w:hAnsi="Times New Roman"/>
          <w:color w:val="000000" w:themeColor="text1"/>
          <w:sz w:val="28"/>
          <w:szCs w:val="28"/>
        </w:rPr>
        <w:t xml:space="preserve">японская </w:t>
      </w:r>
      <w:r w:rsidR="00806589" w:rsidRPr="00806589">
        <w:rPr>
          <w:rStyle w:val="s1"/>
          <w:rFonts w:ascii="Times New Roman" w:hAnsi="Times New Roman"/>
          <w:color w:val="000000" w:themeColor="text1"/>
          <w:sz w:val="28"/>
          <w:szCs w:val="28"/>
        </w:rPr>
        <w:t xml:space="preserve">художественная </w:t>
      </w:r>
      <w:r w:rsidR="00D15CCA" w:rsidRPr="00806589">
        <w:rPr>
          <w:rStyle w:val="s1"/>
          <w:rFonts w:ascii="Times New Roman" w:hAnsi="Times New Roman"/>
          <w:color w:val="000000" w:themeColor="text1"/>
          <w:sz w:val="28"/>
          <w:szCs w:val="28"/>
        </w:rPr>
        <w:t xml:space="preserve">литература, </w:t>
      </w:r>
      <w:proofErr w:type="spellStart"/>
      <w:r w:rsidR="00D15CCA">
        <w:rPr>
          <w:rStyle w:val="s1"/>
          <w:rFonts w:ascii="Times New Roman" w:hAnsi="Times New Roman"/>
          <w:color w:val="000000" w:themeColor="text1"/>
          <w:sz w:val="28"/>
          <w:szCs w:val="28"/>
        </w:rPr>
        <w:t>манга</w:t>
      </w:r>
      <w:proofErr w:type="spellEnd"/>
      <w:r w:rsidR="00D15CCA">
        <w:rPr>
          <w:rStyle w:val="s1"/>
          <w:rFonts w:ascii="Times New Roman" w:hAnsi="Times New Roman"/>
          <w:color w:val="000000" w:themeColor="text1"/>
          <w:sz w:val="28"/>
          <w:szCs w:val="28"/>
        </w:rPr>
        <w:t xml:space="preserve">, гора Фудзи, сакура, суши, кимоно, </w:t>
      </w:r>
      <w:r w:rsidR="00D15CCA" w:rsidRPr="00D15CCA">
        <w:rPr>
          <w:rStyle w:val="s1"/>
          <w:rFonts w:ascii="Times New Roman" w:hAnsi="Times New Roman"/>
          <w:color w:val="000000" w:themeColor="text1"/>
          <w:sz w:val="28"/>
          <w:szCs w:val="28"/>
        </w:rPr>
        <w:t>самурай</w:t>
      </w:r>
      <w:r w:rsidR="00D15CCA">
        <w:rPr>
          <w:rStyle w:val="s1"/>
          <w:rFonts w:ascii="Times New Roman" w:hAnsi="Times New Roman"/>
          <w:color w:val="000000" w:themeColor="text1"/>
          <w:sz w:val="28"/>
          <w:szCs w:val="28"/>
        </w:rPr>
        <w:t xml:space="preserve">, икэбана, гейша, якудза, хокку. </w:t>
      </w:r>
      <w:r w:rsidR="005B7CC5">
        <w:rPr>
          <w:rStyle w:val="s1"/>
          <w:rFonts w:ascii="Times New Roman" w:hAnsi="Times New Roman"/>
          <w:color w:val="000000" w:themeColor="text1"/>
          <w:sz w:val="28"/>
          <w:szCs w:val="28"/>
        </w:rPr>
        <w:t xml:space="preserve">Большинство </w:t>
      </w:r>
      <w:r w:rsidR="007011D5">
        <w:rPr>
          <w:rStyle w:val="s1"/>
          <w:rFonts w:ascii="Times New Roman" w:hAnsi="Times New Roman"/>
          <w:color w:val="000000" w:themeColor="text1"/>
          <w:sz w:val="28"/>
          <w:szCs w:val="28"/>
        </w:rPr>
        <w:t>образов</w:t>
      </w:r>
      <w:r w:rsidR="005B7CC5">
        <w:rPr>
          <w:rStyle w:val="s1"/>
          <w:rFonts w:ascii="Times New Roman" w:hAnsi="Times New Roman"/>
          <w:color w:val="000000" w:themeColor="text1"/>
          <w:sz w:val="28"/>
          <w:szCs w:val="28"/>
        </w:rPr>
        <w:t xml:space="preserve"> являются общеизвестными, но некоторые из них имеют искаженное семантическое значение для представителей русской культуры. Кроме того, анимэ и </w:t>
      </w:r>
      <w:proofErr w:type="spellStart"/>
      <w:r w:rsidR="005B7CC5">
        <w:rPr>
          <w:rStyle w:val="s1"/>
          <w:rFonts w:ascii="Times New Roman" w:hAnsi="Times New Roman"/>
          <w:color w:val="000000" w:themeColor="text1"/>
          <w:sz w:val="28"/>
          <w:szCs w:val="28"/>
        </w:rPr>
        <w:t>манга</w:t>
      </w:r>
      <w:proofErr w:type="spellEnd"/>
      <w:r w:rsidR="005B7CC5">
        <w:rPr>
          <w:rStyle w:val="s1"/>
          <w:rFonts w:ascii="Times New Roman" w:hAnsi="Times New Roman"/>
          <w:color w:val="000000" w:themeColor="text1"/>
          <w:sz w:val="28"/>
          <w:szCs w:val="28"/>
        </w:rPr>
        <w:t xml:space="preserve"> в российском обществе пользуются большей популярностью среди молодых людей, а </w:t>
      </w:r>
      <w:r w:rsidR="005B7CC5" w:rsidRPr="00F129E5">
        <w:rPr>
          <w:rStyle w:val="s1"/>
          <w:rFonts w:ascii="Times New Roman" w:hAnsi="Times New Roman"/>
          <w:color w:val="000000" w:themeColor="text1"/>
          <w:sz w:val="28"/>
          <w:szCs w:val="28"/>
        </w:rPr>
        <w:t>икэбана – образ, который имел широкое распространение в большей степени среди старшего поколения</w:t>
      </w:r>
      <w:r w:rsidR="00F129E5">
        <w:rPr>
          <w:rStyle w:val="a7"/>
          <w:rFonts w:ascii="Times New Roman" w:hAnsi="Times New Roman"/>
          <w:color w:val="000000" w:themeColor="text1"/>
          <w:sz w:val="28"/>
          <w:szCs w:val="28"/>
        </w:rPr>
        <w:footnoteReference w:id="25"/>
      </w:r>
      <w:r w:rsidR="00F129E5" w:rsidRPr="00F129E5">
        <w:rPr>
          <w:rStyle w:val="s1"/>
          <w:rFonts w:ascii="Times New Roman" w:hAnsi="Times New Roman"/>
          <w:color w:val="000000" w:themeColor="text1"/>
          <w:sz w:val="28"/>
          <w:szCs w:val="28"/>
        </w:rPr>
        <w:t>.</w:t>
      </w:r>
      <w:r w:rsidR="005B7CC5" w:rsidRPr="00F129E5">
        <w:rPr>
          <w:rStyle w:val="s1"/>
          <w:rFonts w:ascii="Times New Roman" w:hAnsi="Times New Roman"/>
          <w:color w:val="000000" w:themeColor="text1"/>
          <w:sz w:val="28"/>
          <w:szCs w:val="28"/>
        </w:rPr>
        <w:t xml:space="preserve"> </w:t>
      </w:r>
      <w:r w:rsidR="00A711D3" w:rsidRPr="005E7BF5">
        <w:rPr>
          <w:rStyle w:val="s1"/>
          <w:rFonts w:ascii="Times New Roman" w:hAnsi="Times New Roman"/>
          <w:color w:val="000000" w:themeColor="text1"/>
          <w:sz w:val="28"/>
          <w:szCs w:val="28"/>
        </w:rPr>
        <w:t>В</w:t>
      </w:r>
      <w:r w:rsidR="002669B8" w:rsidRPr="005E7BF5">
        <w:rPr>
          <w:rStyle w:val="s1"/>
          <w:rFonts w:ascii="Times New Roman" w:hAnsi="Times New Roman"/>
          <w:color w:val="000000" w:themeColor="text1"/>
          <w:sz w:val="28"/>
          <w:szCs w:val="28"/>
        </w:rPr>
        <w:t xml:space="preserve"> связи с тем, что в перечисленном списке могло не оказаться символа, </w:t>
      </w:r>
      <w:r w:rsidR="009F47D7" w:rsidRPr="005E7BF5">
        <w:rPr>
          <w:rStyle w:val="s1"/>
          <w:rFonts w:ascii="Times New Roman" w:hAnsi="Times New Roman"/>
          <w:color w:val="000000" w:themeColor="text1"/>
          <w:sz w:val="28"/>
          <w:szCs w:val="28"/>
        </w:rPr>
        <w:t>который ассоциируется у респондента</w:t>
      </w:r>
      <w:r w:rsidR="002669B8" w:rsidRPr="005E7BF5">
        <w:rPr>
          <w:rStyle w:val="s1"/>
          <w:rFonts w:ascii="Times New Roman" w:hAnsi="Times New Roman"/>
          <w:color w:val="000000" w:themeColor="text1"/>
          <w:sz w:val="28"/>
          <w:szCs w:val="28"/>
        </w:rPr>
        <w:t xml:space="preserve"> с японской культурой, был предложен вариант «другое», который подразумевал открытый ответ. </w:t>
      </w:r>
      <w:r w:rsidR="00D15CCA" w:rsidRPr="005E7BF5">
        <w:rPr>
          <w:rStyle w:val="s1"/>
          <w:rFonts w:ascii="Times New Roman" w:hAnsi="Times New Roman"/>
          <w:color w:val="000000" w:themeColor="text1"/>
          <w:sz w:val="28"/>
          <w:szCs w:val="28"/>
        </w:rPr>
        <w:t>Пятый вопрос направлен на то, чтоб</w:t>
      </w:r>
      <w:r w:rsidR="00C249D0" w:rsidRPr="005E7BF5">
        <w:rPr>
          <w:rStyle w:val="s1"/>
          <w:rFonts w:ascii="Times New Roman" w:hAnsi="Times New Roman"/>
          <w:color w:val="000000" w:themeColor="text1"/>
          <w:sz w:val="28"/>
          <w:szCs w:val="28"/>
        </w:rPr>
        <w:t>ы узнать, что именно респондент понимае</w:t>
      </w:r>
      <w:r w:rsidR="00D15CCA" w:rsidRPr="005E7BF5">
        <w:rPr>
          <w:rStyle w:val="s1"/>
          <w:rFonts w:ascii="Times New Roman" w:hAnsi="Times New Roman"/>
          <w:color w:val="000000" w:themeColor="text1"/>
          <w:sz w:val="28"/>
          <w:szCs w:val="28"/>
        </w:rPr>
        <w:t xml:space="preserve">т </w:t>
      </w:r>
      <w:r w:rsidR="00C249D0" w:rsidRPr="005E7BF5">
        <w:rPr>
          <w:rStyle w:val="s1"/>
          <w:rFonts w:ascii="Times New Roman" w:hAnsi="Times New Roman"/>
          <w:color w:val="000000" w:themeColor="text1"/>
          <w:sz w:val="28"/>
          <w:szCs w:val="28"/>
        </w:rPr>
        <w:t xml:space="preserve">под </w:t>
      </w:r>
      <w:r w:rsidR="00C249D0">
        <w:rPr>
          <w:rStyle w:val="s1"/>
          <w:rFonts w:ascii="Times New Roman" w:hAnsi="Times New Roman"/>
          <w:color w:val="000000" w:themeColor="text1"/>
          <w:sz w:val="28"/>
          <w:szCs w:val="28"/>
        </w:rPr>
        <w:t xml:space="preserve">терминами, </w:t>
      </w:r>
      <w:r w:rsidR="00C249D0" w:rsidRPr="005E7BF5">
        <w:rPr>
          <w:rStyle w:val="s1"/>
          <w:rFonts w:ascii="Times New Roman" w:hAnsi="Times New Roman"/>
          <w:color w:val="000000" w:themeColor="text1"/>
          <w:sz w:val="28"/>
          <w:szCs w:val="28"/>
        </w:rPr>
        <w:t>которые он выбрал</w:t>
      </w:r>
      <w:r w:rsidR="00193766" w:rsidRPr="005E7BF5">
        <w:rPr>
          <w:rStyle w:val="s1"/>
          <w:rFonts w:ascii="Times New Roman" w:hAnsi="Times New Roman"/>
          <w:color w:val="000000" w:themeColor="text1"/>
          <w:sz w:val="28"/>
          <w:szCs w:val="28"/>
        </w:rPr>
        <w:t xml:space="preserve">. В </w:t>
      </w:r>
      <w:r w:rsidR="00193766" w:rsidRPr="005E7BF5">
        <w:rPr>
          <w:rStyle w:val="s1"/>
          <w:rFonts w:ascii="Times New Roman" w:hAnsi="Times New Roman"/>
          <w:color w:val="000000" w:themeColor="text1"/>
          <w:sz w:val="28"/>
          <w:szCs w:val="28"/>
        </w:rPr>
        <w:lastRenderedPageBreak/>
        <w:t>шестом вопросе респондента</w:t>
      </w:r>
      <w:r w:rsidR="00D15CCA" w:rsidRPr="005E7BF5">
        <w:rPr>
          <w:rStyle w:val="s1"/>
          <w:rFonts w:ascii="Times New Roman" w:hAnsi="Times New Roman"/>
          <w:color w:val="000000" w:themeColor="text1"/>
          <w:sz w:val="28"/>
          <w:szCs w:val="28"/>
        </w:rPr>
        <w:t xml:space="preserve"> просят написать п</w:t>
      </w:r>
      <w:r w:rsidR="002669B8" w:rsidRPr="005E7BF5">
        <w:rPr>
          <w:rStyle w:val="s1"/>
          <w:rFonts w:ascii="Times New Roman" w:hAnsi="Times New Roman"/>
          <w:color w:val="000000" w:themeColor="text1"/>
          <w:sz w:val="28"/>
          <w:szCs w:val="28"/>
        </w:rPr>
        <w:t>ричину, по которой</w:t>
      </w:r>
      <w:r w:rsidR="00193766" w:rsidRPr="005E7BF5">
        <w:rPr>
          <w:rStyle w:val="s1"/>
          <w:rFonts w:ascii="Times New Roman" w:hAnsi="Times New Roman"/>
          <w:color w:val="000000" w:themeColor="text1"/>
          <w:sz w:val="28"/>
          <w:szCs w:val="28"/>
        </w:rPr>
        <w:t xml:space="preserve"> он выбрал</w:t>
      </w:r>
      <w:r w:rsidR="00D15CCA" w:rsidRPr="005E7BF5">
        <w:rPr>
          <w:rStyle w:val="s1"/>
          <w:rFonts w:ascii="Times New Roman" w:hAnsi="Times New Roman"/>
          <w:color w:val="000000" w:themeColor="text1"/>
          <w:sz w:val="28"/>
          <w:szCs w:val="28"/>
        </w:rPr>
        <w:t xml:space="preserve"> именно эти символы. </w:t>
      </w:r>
    </w:p>
    <w:p w14:paraId="52A8A3AF" w14:textId="4E9EDDA9" w:rsidR="007011D5" w:rsidRDefault="005B7CC5" w:rsidP="007011D5">
      <w:pPr>
        <w:spacing w:line="360" w:lineRule="auto"/>
        <w:ind w:firstLine="708"/>
        <w:jc w:val="both"/>
        <w:rPr>
          <w:rStyle w:val="s1"/>
          <w:rFonts w:ascii="Times New Roman" w:hAnsi="Times New Roman"/>
          <w:color w:val="000000" w:themeColor="text1"/>
          <w:sz w:val="28"/>
          <w:szCs w:val="28"/>
        </w:rPr>
      </w:pPr>
      <w:r>
        <w:rPr>
          <w:rFonts w:ascii="Times New Roman" w:hAnsi="Times New Roman" w:cs="Times New Roman"/>
          <w:sz w:val="28"/>
          <w:szCs w:val="28"/>
        </w:rPr>
        <w:t>Суммарное количество респондентов составило 10</w:t>
      </w:r>
      <w:r w:rsidR="00F13603">
        <w:rPr>
          <w:rFonts w:ascii="Times New Roman" w:hAnsi="Times New Roman" w:cs="Times New Roman"/>
          <w:sz w:val="28"/>
          <w:szCs w:val="28"/>
        </w:rPr>
        <w:t>5</w:t>
      </w:r>
      <w:r>
        <w:rPr>
          <w:rFonts w:ascii="Times New Roman" w:hAnsi="Times New Roman" w:cs="Times New Roman"/>
          <w:sz w:val="28"/>
          <w:szCs w:val="28"/>
        </w:rPr>
        <w:t xml:space="preserve"> человек в возрасте от 18 до </w:t>
      </w:r>
      <w:r w:rsidR="004B0C8B">
        <w:rPr>
          <w:rFonts w:ascii="Times New Roman" w:hAnsi="Times New Roman" w:cs="Times New Roman"/>
          <w:sz w:val="28"/>
          <w:szCs w:val="28"/>
        </w:rPr>
        <w:t>68</w:t>
      </w:r>
      <w:r>
        <w:rPr>
          <w:rFonts w:ascii="Times New Roman" w:hAnsi="Times New Roman" w:cs="Times New Roman"/>
          <w:sz w:val="28"/>
          <w:szCs w:val="28"/>
        </w:rPr>
        <w:t xml:space="preserve"> лет</w:t>
      </w:r>
      <w:r w:rsidR="006E148B">
        <w:rPr>
          <w:rFonts w:ascii="Times New Roman" w:hAnsi="Times New Roman" w:cs="Times New Roman"/>
          <w:sz w:val="28"/>
          <w:szCs w:val="28"/>
        </w:rPr>
        <w:t xml:space="preserve"> (см. Приложение 2)</w:t>
      </w:r>
      <w:r w:rsidR="002669B8">
        <w:rPr>
          <w:rFonts w:ascii="Times New Roman" w:hAnsi="Times New Roman" w:cs="Times New Roman"/>
          <w:sz w:val="28"/>
          <w:szCs w:val="28"/>
        </w:rPr>
        <w:t xml:space="preserve">. </w:t>
      </w:r>
      <w:r w:rsidR="00D15CCA">
        <w:rPr>
          <w:rStyle w:val="s1"/>
          <w:rFonts w:ascii="Times New Roman" w:hAnsi="Times New Roman"/>
          <w:color w:val="000000" w:themeColor="text1"/>
          <w:sz w:val="28"/>
          <w:szCs w:val="28"/>
        </w:rPr>
        <w:t xml:space="preserve">Респондентами выступили студенты и преподаватели Санкт-Петербургского государственного университета, </w:t>
      </w:r>
      <w:r w:rsidR="005E7BF5">
        <w:rPr>
          <w:rStyle w:val="s1"/>
          <w:rFonts w:ascii="Times New Roman" w:hAnsi="Times New Roman"/>
          <w:color w:val="000000" w:themeColor="text1"/>
          <w:sz w:val="28"/>
          <w:szCs w:val="28"/>
        </w:rPr>
        <w:t xml:space="preserve">студенты Санкт-Петербургского государственного университета телекоммуникаций им. М. А. Бонч-Бруевича, </w:t>
      </w:r>
      <w:r w:rsidR="005E1C83">
        <w:rPr>
          <w:rStyle w:val="s1"/>
          <w:rFonts w:ascii="Times New Roman" w:hAnsi="Times New Roman"/>
          <w:color w:val="000000" w:themeColor="text1"/>
          <w:sz w:val="28"/>
          <w:szCs w:val="28"/>
        </w:rPr>
        <w:t xml:space="preserve">преподаватели Ярославского государственного университета им. П. Г. Демидова, </w:t>
      </w:r>
      <w:r w:rsidR="00D15CCA">
        <w:rPr>
          <w:rStyle w:val="s1"/>
          <w:rFonts w:ascii="Times New Roman" w:hAnsi="Times New Roman"/>
          <w:color w:val="000000" w:themeColor="text1"/>
          <w:sz w:val="28"/>
          <w:szCs w:val="28"/>
        </w:rPr>
        <w:t xml:space="preserve">студенты Ярославского государственного медицинского университета, а также учителя МОУ СОШ №52 г. Ярославля. </w:t>
      </w:r>
    </w:p>
    <w:p w14:paraId="0D58B82F" w14:textId="2490BF15" w:rsidR="007011D5" w:rsidRPr="00D15CCA" w:rsidRDefault="007011D5" w:rsidP="00D15CCA">
      <w:r>
        <w:br w:type="page"/>
      </w:r>
    </w:p>
    <w:p w14:paraId="6FC9E2BB" w14:textId="6AFEE0B0" w:rsidR="0029408F" w:rsidRPr="00840ACD" w:rsidRDefault="00D15CCA" w:rsidP="005E7BF5">
      <w:pPr>
        <w:pStyle w:val="2"/>
        <w:rPr>
          <w:rStyle w:val="s1"/>
          <w:rFonts w:ascii="Times New Roman" w:hAnsi="Times New Roman"/>
          <w:color w:val="FF0000"/>
          <w:sz w:val="32"/>
        </w:rPr>
      </w:pPr>
      <w:bookmarkStart w:id="13" w:name="_Toc104574251"/>
      <w:r w:rsidRPr="00840ACD">
        <w:lastRenderedPageBreak/>
        <w:t>2.2. Анализ полученных данных</w:t>
      </w:r>
      <w:bookmarkEnd w:id="13"/>
    </w:p>
    <w:p w14:paraId="6B5D0196" w14:textId="35E4CB81" w:rsidR="00A80233" w:rsidRDefault="00A80233" w:rsidP="00F1360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получения наиболее точных сведений, респонденты были разделены на две группы не только по возрасту, но и по половой принадлежности. По результатам анализа полученных данных были составлены </w:t>
      </w:r>
      <w:r w:rsidR="00F13603">
        <w:rPr>
          <w:rFonts w:ascii="Times New Roman" w:hAnsi="Times New Roman" w:cs="Times New Roman"/>
          <w:sz w:val="28"/>
          <w:szCs w:val="28"/>
        </w:rPr>
        <w:t xml:space="preserve">диаграммы, которые находятся в </w:t>
      </w:r>
      <w:r w:rsidR="005E7BF5">
        <w:rPr>
          <w:rFonts w:ascii="Times New Roman" w:hAnsi="Times New Roman" w:cs="Times New Roman"/>
          <w:sz w:val="28"/>
          <w:szCs w:val="28"/>
        </w:rPr>
        <w:t>тексте</w:t>
      </w:r>
      <w:r w:rsidR="00F13603">
        <w:rPr>
          <w:rFonts w:ascii="Times New Roman" w:hAnsi="Times New Roman" w:cs="Times New Roman"/>
          <w:sz w:val="28"/>
          <w:szCs w:val="28"/>
        </w:rPr>
        <w:t xml:space="preserve"> данной исследовательской</w:t>
      </w:r>
      <w:r w:rsidR="00F13603" w:rsidRPr="001625C8">
        <w:rPr>
          <w:rFonts w:ascii="Times New Roman" w:hAnsi="Times New Roman" w:cs="Times New Roman"/>
          <w:sz w:val="28"/>
          <w:szCs w:val="28"/>
        </w:rPr>
        <w:t xml:space="preserve"> работ</w:t>
      </w:r>
      <w:r w:rsidR="005E7BF5">
        <w:rPr>
          <w:rFonts w:ascii="Times New Roman" w:hAnsi="Times New Roman" w:cs="Times New Roman"/>
          <w:sz w:val="28"/>
          <w:szCs w:val="28"/>
        </w:rPr>
        <w:t>ы</w:t>
      </w:r>
      <w:r w:rsidR="00656BE2">
        <w:rPr>
          <w:rFonts w:ascii="Times New Roman" w:hAnsi="Times New Roman" w:cs="Times New Roman"/>
          <w:sz w:val="28"/>
          <w:szCs w:val="28"/>
        </w:rPr>
        <w:t>.</w:t>
      </w:r>
      <w:r w:rsidR="008A197E" w:rsidRPr="001625C8">
        <w:rPr>
          <w:rFonts w:ascii="Times New Roman" w:hAnsi="Times New Roman" w:cs="Times New Roman"/>
          <w:sz w:val="28"/>
          <w:szCs w:val="28"/>
        </w:rPr>
        <w:t xml:space="preserve"> </w:t>
      </w:r>
    </w:p>
    <w:p w14:paraId="7E2215E7" w14:textId="569EE0DE" w:rsidR="005C1C41" w:rsidRDefault="00F13603" w:rsidP="006D1C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Первые три вопроса направлены на то, чтобы узнать, знаком ли респондент с японской культурой, и если знаком, то выявить, насколько достоверны его знания о Японии. Анализ первого вопроса</w:t>
      </w:r>
      <w:r w:rsidR="00BB5AEC">
        <w:rPr>
          <w:rFonts w:ascii="Times New Roman" w:hAnsi="Times New Roman" w:cs="Times New Roman"/>
          <w:sz w:val="28"/>
          <w:szCs w:val="28"/>
        </w:rPr>
        <w:t xml:space="preserve"> </w:t>
      </w:r>
      <w:r>
        <w:rPr>
          <w:rFonts w:ascii="Times New Roman" w:hAnsi="Times New Roman" w:cs="Times New Roman"/>
          <w:sz w:val="28"/>
          <w:szCs w:val="28"/>
        </w:rPr>
        <w:t xml:space="preserve">показывает, что </w:t>
      </w:r>
      <w:r w:rsidR="00BB5AEC">
        <w:rPr>
          <w:rFonts w:ascii="Times New Roman" w:hAnsi="Times New Roman" w:cs="Times New Roman"/>
          <w:sz w:val="28"/>
          <w:szCs w:val="28"/>
        </w:rPr>
        <w:t>для 6 (в процентном соотношении от общего числа респондентов 5,7</w:t>
      </w:r>
      <w:r w:rsidR="00BB5AEC" w:rsidRPr="00BB5AEC">
        <w:rPr>
          <w:rFonts w:ascii="Times New Roman" w:hAnsi="Times New Roman" w:cs="Times New Roman"/>
          <w:sz w:val="28"/>
          <w:szCs w:val="28"/>
        </w:rPr>
        <w:t>%</w:t>
      </w:r>
      <w:r w:rsidR="00BB5AEC">
        <w:rPr>
          <w:rFonts w:ascii="Times New Roman" w:hAnsi="Times New Roman" w:cs="Times New Roman"/>
          <w:sz w:val="28"/>
          <w:szCs w:val="28"/>
        </w:rPr>
        <w:t>) респондентов изучение Японии и японской культуры является профессиональной деятельностью, что позволяет сравнить результаты дальнейших вопросов с 99 (94,3</w:t>
      </w:r>
      <w:r w:rsidR="00BB5AEC" w:rsidRPr="00BB5AEC">
        <w:rPr>
          <w:rFonts w:ascii="Times New Roman" w:hAnsi="Times New Roman" w:cs="Times New Roman"/>
          <w:sz w:val="28"/>
          <w:szCs w:val="28"/>
        </w:rPr>
        <w:t>%</w:t>
      </w:r>
      <w:r w:rsidR="00BB5AEC">
        <w:rPr>
          <w:rFonts w:ascii="Times New Roman" w:hAnsi="Times New Roman" w:cs="Times New Roman"/>
          <w:sz w:val="28"/>
          <w:szCs w:val="28"/>
        </w:rPr>
        <w:t xml:space="preserve">) респондентами, которые не </w:t>
      </w:r>
      <w:r w:rsidR="009B31F0">
        <w:rPr>
          <w:rFonts w:ascii="Times New Roman" w:hAnsi="Times New Roman" w:cs="Times New Roman"/>
          <w:sz w:val="28"/>
          <w:szCs w:val="28"/>
        </w:rPr>
        <w:t xml:space="preserve">специализируются на изучении японской культуры. </w:t>
      </w:r>
    </w:p>
    <w:p w14:paraId="0FC44428" w14:textId="3C442AF0" w:rsidR="001F1D08" w:rsidRPr="009B31F0" w:rsidRDefault="001F1D08" w:rsidP="000A4411">
      <w:pPr>
        <w:spacing w:line="360" w:lineRule="auto"/>
        <w:ind w:firstLine="708"/>
        <w:jc w:val="center"/>
        <w:rPr>
          <w:rFonts w:ascii="Times New Roman" w:hAnsi="Times New Roman" w:cs="Times New Roman"/>
          <w:color w:val="000000" w:themeColor="text1"/>
          <w:sz w:val="28"/>
          <w:szCs w:val="28"/>
        </w:rPr>
      </w:pPr>
      <w:r w:rsidRPr="009B31F0">
        <w:rPr>
          <w:rFonts w:ascii="Times New Roman" w:hAnsi="Times New Roman" w:cs="Times New Roman"/>
          <w:color w:val="000000" w:themeColor="text1"/>
          <w:sz w:val="28"/>
          <w:szCs w:val="28"/>
        </w:rPr>
        <w:t xml:space="preserve">Диаграмма 1. </w:t>
      </w:r>
      <w:r w:rsidR="0032683F" w:rsidRPr="009B31F0">
        <w:rPr>
          <w:rFonts w:ascii="Times New Roman" w:hAnsi="Times New Roman" w:cs="Times New Roman"/>
          <w:color w:val="000000" w:themeColor="text1"/>
          <w:sz w:val="28"/>
          <w:szCs w:val="28"/>
        </w:rPr>
        <w:t>Процентное соотношение</w:t>
      </w:r>
      <w:r w:rsidRPr="009B31F0">
        <w:rPr>
          <w:rFonts w:ascii="Times New Roman" w:hAnsi="Times New Roman" w:cs="Times New Roman"/>
          <w:color w:val="000000" w:themeColor="text1"/>
          <w:sz w:val="28"/>
          <w:szCs w:val="28"/>
        </w:rPr>
        <w:t xml:space="preserve"> респондентов, для которых изучение японской культуры является профессиональной деятельностью, </w:t>
      </w:r>
      <w:r w:rsidR="00262FB3" w:rsidRPr="009B31F0">
        <w:rPr>
          <w:rFonts w:ascii="Times New Roman" w:hAnsi="Times New Roman" w:cs="Times New Roman"/>
          <w:color w:val="000000" w:themeColor="text1"/>
          <w:sz w:val="28"/>
          <w:szCs w:val="28"/>
        </w:rPr>
        <w:t xml:space="preserve">и </w:t>
      </w:r>
      <w:r w:rsidR="0032683F" w:rsidRPr="009B31F0">
        <w:rPr>
          <w:rFonts w:ascii="Times New Roman" w:hAnsi="Times New Roman" w:cs="Times New Roman"/>
          <w:color w:val="000000" w:themeColor="text1"/>
          <w:sz w:val="28"/>
          <w:szCs w:val="28"/>
        </w:rPr>
        <w:t>респондентов</w:t>
      </w:r>
      <w:r w:rsidRPr="009B31F0">
        <w:rPr>
          <w:rFonts w:ascii="Times New Roman" w:hAnsi="Times New Roman" w:cs="Times New Roman"/>
          <w:color w:val="000000" w:themeColor="text1"/>
          <w:sz w:val="28"/>
          <w:szCs w:val="28"/>
        </w:rPr>
        <w:t xml:space="preserve">, которые не </w:t>
      </w:r>
      <w:r w:rsidR="00262FB3" w:rsidRPr="009B31F0">
        <w:rPr>
          <w:rFonts w:ascii="Times New Roman" w:hAnsi="Times New Roman" w:cs="Times New Roman"/>
          <w:color w:val="000000" w:themeColor="text1"/>
          <w:sz w:val="28"/>
          <w:szCs w:val="28"/>
        </w:rPr>
        <w:t>специализируются на изучении Японии и японской культуры</w:t>
      </w:r>
    </w:p>
    <w:p w14:paraId="77775C6A" w14:textId="3423FC5C" w:rsidR="001F1D08" w:rsidRDefault="009B31F0" w:rsidP="001F1D08">
      <w:pPr>
        <w:spacing w:line="360" w:lineRule="auto"/>
        <w:ind w:firstLine="708"/>
        <w:jc w:val="center"/>
        <w:rPr>
          <w:rFonts w:ascii="Times New Roman" w:hAnsi="Times New Roman" w:cs="Times New Roman"/>
          <w:sz w:val="28"/>
          <w:szCs w:val="28"/>
        </w:rPr>
      </w:pPr>
      <w:r>
        <w:rPr>
          <w:noProof/>
        </w:rPr>
        <w:drawing>
          <wp:inline distT="0" distB="0" distL="0" distR="0" wp14:anchorId="6395140F" wp14:editId="4A47216E">
            <wp:extent cx="5272392" cy="2850204"/>
            <wp:effectExtent l="0" t="0" r="11430" b="7620"/>
            <wp:docPr id="1" name="Диаграмма 1">
              <a:extLst xmlns:a="http://schemas.openxmlformats.org/drawingml/2006/main">
                <a:ext uri="{FF2B5EF4-FFF2-40B4-BE49-F238E27FC236}">
                  <a16:creationId xmlns:a16="http://schemas.microsoft.com/office/drawing/2014/main" id="{2263EF80-C02C-A772-D9FE-93269B06B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F7A7B8" w14:textId="77777777" w:rsidR="00DE6E10" w:rsidRDefault="00DE6E10" w:rsidP="001F1D08">
      <w:pPr>
        <w:spacing w:line="360" w:lineRule="auto"/>
        <w:ind w:firstLine="708"/>
        <w:jc w:val="center"/>
        <w:rPr>
          <w:rFonts w:ascii="Times New Roman" w:hAnsi="Times New Roman" w:cs="Times New Roman"/>
          <w:sz w:val="28"/>
          <w:szCs w:val="28"/>
        </w:rPr>
      </w:pPr>
    </w:p>
    <w:p w14:paraId="08D4BEE0" w14:textId="43506BAE" w:rsidR="00BB5AEC" w:rsidRPr="009B31F0" w:rsidRDefault="004C25F3" w:rsidP="00F13603">
      <w:pPr>
        <w:spacing w:line="360" w:lineRule="auto"/>
        <w:ind w:firstLine="708"/>
        <w:jc w:val="both"/>
        <w:rPr>
          <w:rFonts w:ascii="Times New Roman" w:hAnsi="Times New Roman" w:cs="Times New Roman"/>
          <w:color w:val="000000" w:themeColor="text1"/>
          <w:sz w:val="28"/>
          <w:szCs w:val="28"/>
        </w:rPr>
      </w:pPr>
      <w:r w:rsidRPr="009B31F0">
        <w:rPr>
          <w:rFonts w:ascii="Times New Roman" w:hAnsi="Times New Roman" w:cs="Times New Roman"/>
          <w:color w:val="000000" w:themeColor="text1"/>
          <w:sz w:val="28"/>
          <w:szCs w:val="28"/>
        </w:rPr>
        <w:lastRenderedPageBreak/>
        <w:t>Результаты ответов на второй вопрос</w:t>
      </w:r>
      <w:r w:rsidR="00BB5AEC" w:rsidRPr="009B31F0">
        <w:rPr>
          <w:rFonts w:ascii="Times New Roman" w:hAnsi="Times New Roman" w:cs="Times New Roman"/>
          <w:color w:val="000000" w:themeColor="text1"/>
          <w:sz w:val="28"/>
          <w:szCs w:val="28"/>
        </w:rPr>
        <w:t xml:space="preserve"> </w:t>
      </w:r>
      <w:r w:rsidRPr="009B31F0">
        <w:rPr>
          <w:rFonts w:ascii="Times New Roman" w:hAnsi="Times New Roman" w:cs="Times New Roman"/>
          <w:color w:val="000000" w:themeColor="text1"/>
          <w:sz w:val="28"/>
          <w:szCs w:val="28"/>
        </w:rPr>
        <w:t>дали понимание следующего:</w:t>
      </w:r>
      <w:r w:rsidR="00BB5AEC" w:rsidRPr="009B31F0">
        <w:rPr>
          <w:rFonts w:ascii="Times New Roman" w:hAnsi="Times New Roman" w:cs="Times New Roman"/>
          <w:color w:val="000000" w:themeColor="text1"/>
          <w:sz w:val="28"/>
          <w:szCs w:val="28"/>
        </w:rPr>
        <w:t xml:space="preserve"> </w:t>
      </w:r>
      <w:r w:rsidR="00FE5F52" w:rsidRPr="009B31F0">
        <w:rPr>
          <w:rFonts w:ascii="Times New Roman" w:hAnsi="Times New Roman" w:cs="Times New Roman"/>
          <w:color w:val="000000" w:themeColor="text1"/>
          <w:sz w:val="28"/>
          <w:szCs w:val="28"/>
        </w:rPr>
        <w:t xml:space="preserve">у </w:t>
      </w:r>
      <w:r w:rsidR="00BB5AEC" w:rsidRPr="009B31F0">
        <w:rPr>
          <w:rFonts w:ascii="Times New Roman" w:hAnsi="Times New Roman" w:cs="Times New Roman"/>
          <w:color w:val="000000" w:themeColor="text1"/>
          <w:sz w:val="28"/>
          <w:szCs w:val="28"/>
        </w:rPr>
        <w:t>66 респондентов (62,9%</w:t>
      </w:r>
      <w:r w:rsidR="00FE5F52" w:rsidRPr="009B31F0">
        <w:rPr>
          <w:rFonts w:ascii="Times New Roman" w:hAnsi="Times New Roman" w:cs="Times New Roman"/>
          <w:color w:val="000000" w:themeColor="text1"/>
          <w:sz w:val="28"/>
          <w:szCs w:val="28"/>
        </w:rPr>
        <w:t>) Япония</w:t>
      </w:r>
      <w:r w:rsidR="00BB5AEC" w:rsidRPr="009B31F0">
        <w:rPr>
          <w:rFonts w:ascii="Times New Roman" w:hAnsi="Times New Roman" w:cs="Times New Roman"/>
          <w:color w:val="000000" w:themeColor="text1"/>
          <w:sz w:val="28"/>
          <w:szCs w:val="28"/>
        </w:rPr>
        <w:t xml:space="preserve"> и</w:t>
      </w:r>
      <w:r w:rsidR="00FE5F52" w:rsidRPr="009B31F0">
        <w:rPr>
          <w:rFonts w:ascii="Times New Roman" w:hAnsi="Times New Roman" w:cs="Times New Roman"/>
          <w:color w:val="000000" w:themeColor="text1"/>
          <w:sz w:val="28"/>
          <w:szCs w:val="28"/>
        </w:rPr>
        <w:t xml:space="preserve"> японская культура вызывают интерес,</w:t>
      </w:r>
      <w:r w:rsidR="00BB5AEC" w:rsidRPr="009B31F0">
        <w:rPr>
          <w:rFonts w:ascii="Times New Roman" w:hAnsi="Times New Roman" w:cs="Times New Roman"/>
          <w:color w:val="000000" w:themeColor="text1"/>
          <w:sz w:val="28"/>
          <w:szCs w:val="28"/>
        </w:rPr>
        <w:t xml:space="preserve"> </w:t>
      </w:r>
      <w:r w:rsidR="002C6000" w:rsidRPr="009B31F0">
        <w:rPr>
          <w:rFonts w:ascii="Times New Roman" w:hAnsi="Times New Roman" w:cs="Times New Roman"/>
          <w:color w:val="000000" w:themeColor="text1"/>
          <w:sz w:val="28"/>
          <w:szCs w:val="28"/>
        </w:rPr>
        <w:t xml:space="preserve">в то время как </w:t>
      </w:r>
      <w:r w:rsidR="00BB5AEC" w:rsidRPr="009B31F0">
        <w:rPr>
          <w:rFonts w:ascii="Times New Roman" w:hAnsi="Times New Roman" w:cs="Times New Roman"/>
          <w:color w:val="000000" w:themeColor="text1"/>
          <w:sz w:val="28"/>
          <w:szCs w:val="28"/>
        </w:rPr>
        <w:t xml:space="preserve">39 респондентов (37,1%) </w:t>
      </w:r>
      <w:r w:rsidR="002C6000" w:rsidRPr="009B31F0">
        <w:rPr>
          <w:rFonts w:ascii="Times New Roman" w:hAnsi="Times New Roman" w:cs="Times New Roman"/>
          <w:color w:val="000000" w:themeColor="text1"/>
          <w:sz w:val="28"/>
          <w:szCs w:val="28"/>
        </w:rPr>
        <w:t xml:space="preserve">не проявляют интереса к </w:t>
      </w:r>
      <w:r w:rsidR="00245104" w:rsidRPr="009B31F0">
        <w:rPr>
          <w:rFonts w:ascii="Times New Roman" w:hAnsi="Times New Roman" w:cs="Times New Roman"/>
          <w:color w:val="000000" w:themeColor="text1"/>
          <w:sz w:val="28"/>
          <w:szCs w:val="28"/>
        </w:rPr>
        <w:t>Японии</w:t>
      </w:r>
      <w:r w:rsidR="00BB5AEC" w:rsidRPr="009B31F0">
        <w:rPr>
          <w:rFonts w:ascii="Times New Roman" w:hAnsi="Times New Roman" w:cs="Times New Roman"/>
          <w:color w:val="000000" w:themeColor="text1"/>
          <w:sz w:val="28"/>
          <w:szCs w:val="28"/>
        </w:rPr>
        <w:t xml:space="preserve"> </w:t>
      </w:r>
      <w:r w:rsidR="002C6000" w:rsidRPr="009B31F0">
        <w:rPr>
          <w:rFonts w:ascii="Times New Roman" w:hAnsi="Times New Roman" w:cs="Times New Roman"/>
          <w:color w:val="000000" w:themeColor="text1"/>
          <w:sz w:val="28"/>
          <w:szCs w:val="28"/>
        </w:rPr>
        <w:t>и её культуре.</w:t>
      </w:r>
    </w:p>
    <w:p w14:paraId="17D2B393" w14:textId="166C0D69" w:rsidR="005C1C41" w:rsidRPr="00D949CC" w:rsidRDefault="0032683F" w:rsidP="00BD4C8A">
      <w:pPr>
        <w:spacing w:line="360" w:lineRule="auto"/>
        <w:ind w:firstLine="708"/>
        <w:jc w:val="center"/>
        <w:rPr>
          <w:rFonts w:ascii="Times New Roman" w:hAnsi="Times New Roman" w:cs="Times New Roman"/>
          <w:color w:val="000000" w:themeColor="text1"/>
          <w:sz w:val="28"/>
          <w:szCs w:val="28"/>
        </w:rPr>
      </w:pPr>
      <w:r w:rsidRPr="00D949CC">
        <w:rPr>
          <w:rFonts w:ascii="Times New Roman" w:hAnsi="Times New Roman" w:cs="Times New Roman"/>
          <w:color w:val="000000" w:themeColor="text1"/>
          <w:sz w:val="28"/>
          <w:szCs w:val="28"/>
        </w:rPr>
        <w:t xml:space="preserve">Диаграмма 2. Процентное соотношение респондентов, </w:t>
      </w:r>
      <w:r w:rsidR="008E4C7A" w:rsidRPr="00D949CC">
        <w:rPr>
          <w:rFonts w:ascii="Times New Roman" w:hAnsi="Times New Roman" w:cs="Times New Roman"/>
          <w:color w:val="000000" w:themeColor="text1"/>
          <w:sz w:val="28"/>
          <w:szCs w:val="28"/>
        </w:rPr>
        <w:t>для которых Япония и японская культуры представляют</w:t>
      </w:r>
      <w:r w:rsidR="00EE5191" w:rsidRPr="00D949CC">
        <w:rPr>
          <w:rFonts w:ascii="Times New Roman" w:hAnsi="Times New Roman" w:cs="Times New Roman"/>
          <w:color w:val="000000" w:themeColor="text1"/>
          <w:sz w:val="28"/>
          <w:szCs w:val="28"/>
        </w:rPr>
        <w:t xml:space="preserve"> интерес </w:t>
      </w:r>
      <w:r w:rsidR="008E4C7A" w:rsidRPr="00D949CC">
        <w:rPr>
          <w:rFonts w:ascii="Times New Roman" w:hAnsi="Times New Roman" w:cs="Times New Roman"/>
          <w:color w:val="000000" w:themeColor="text1"/>
          <w:sz w:val="28"/>
          <w:szCs w:val="28"/>
        </w:rPr>
        <w:t xml:space="preserve">/ не представляют </w:t>
      </w:r>
      <w:r w:rsidR="00EE5191" w:rsidRPr="00D949CC">
        <w:rPr>
          <w:rFonts w:ascii="Times New Roman" w:hAnsi="Times New Roman" w:cs="Times New Roman"/>
          <w:color w:val="000000" w:themeColor="text1"/>
          <w:sz w:val="28"/>
          <w:szCs w:val="28"/>
        </w:rPr>
        <w:t>никакого интереса</w:t>
      </w:r>
    </w:p>
    <w:p w14:paraId="704AEBE5" w14:textId="33CD6388" w:rsidR="005C1C41" w:rsidRDefault="009B31F0" w:rsidP="00BD4C8A">
      <w:pPr>
        <w:spacing w:line="360" w:lineRule="auto"/>
        <w:ind w:firstLine="708"/>
        <w:jc w:val="center"/>
        <w:rPr>
          <w:rFonts w:ascii="Times New Roman" w:hAnsi="Times New Roman" w:cs="Times New Roman"/>
          <w:sz w:val="28"/>
          <w:szCs w:val="28"/>
        </w:rPr>
      </w:pPr>
      <w:r>
        <w:rPr>
          <w:noProof/>
        </w:rPr>
        <w:drawing>
          <wp:inline distT="0" distB="0" distL="0" distR="0" wp14:anchorId="69701F36" wp14:editId="19AF006B">
            <wp:extent cx="5184843" cy="2607013"/>
            <wp:effectExtent l="0" t="0" r="9525" b="9525"/>
            <wp:docPr id="3" name="Диаграмма 3">
              <a:extLst xmlns:a="http://schemas.openxmlformats.org/drawingml/2006/main">
                <a:ext uri="{FF2B5EF4-FFF2-40B4-BE49-F238E27FC236}">
                  <a16:creationId xmlns:a16="http://schemas.microsoft.com/office/drawing/2014/main" id="{9D8CE2A0-EBB6-1018-97D8-193E21183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A1D4DE" w14:textId="77777777" w:rsidR="00B00521" w:rsidRDefault="00B00521" w:rsidP="002669B8">
      <w:pPr>
        <w:spacing w:line="360" w:lineRule="auto"/>
        <w:ind w:firstLine="708"/>
        <w:jc w:val="both"/>
        <w:rPr>
          <w:rStyle w:val="s1"/>
          <w:rFonts w:ascii="Times New Roman" w:hAnsi="Times New Roman"/>
          <w:color w:val="00B0F0"/>
          <w:sz w:val="28"/>
          <w:szCs w:val="28"/>
        </w:rPr>
      </w:pPr>
    </w:p>
    <w:p w14:paraId="54EDDD38" w14:textId="221C6AA8" w:rsidR="00CB345F" w:rsidRDefault="00BB5AEC" w:rsidP="002669B8">
      <w:pPr>
        <w:spacing w:line="360" w:lineRule="auto"/>
        <w:ind w:firstLine="708"/>
        <w:jc w:val="both"/>
        <w:rPr>
          <w:rFonts w:ascii="Times New Roman" w:hAnsi="Times New Roman" w:cs="Times New Roman"/>
          <w:sz w:val="28"/>
          <w:szCs w:val="28"/>
        </w:rPr>
      </w:pPr>
      <w:r w:rsidRPr="009B31F0">
        <w:rPr>
          <w:rFonts w:ascii="Times New Roman" w:hAnsi="Times New Roman" w:cs="Times New Roman"/>
          <w:color w:val="000000" w:themeColor="text1"/>
          <w:sz w:val="28"/>
          <w:szCs w:val="28"/>
        </w:rPr>
        <w:t>Третий вопрос</w:t>
      </w:r>
      <w:r w:rsidR="00B00521" w:rsidRPr="009B31F0">
        <w:rPr>
          <w:rFonts w:ascii="Times New Roman" w:hAnsi="Times New Roman" w:cs="Times New Roman"/>
          <w:color w:val="000000" w:themeColor="text1"/>
          <w:sz w:val="28"/>
          <w:szCs w:val="28"/>
        </w:rPr>
        <w:t xml:space="preserve"> предполагает ответ только тех респондентов, кто </w:t>
      </w:r>
      <w:r w:rsidRPr="009B31F0">
        <w:rPr>
          <w:rFonts w:ascii="Times New Roman" w:hAnsi="Times New Roman" w:cs="Times New Roman"/>
          <w:color w:val="000000" w:themeColor="text1"/>
          <w:sz w:val="28"/>
          <w:szCs w:val="28"/>
        </w:rPr>
        <w:t xml:space="preserve"> </w:t>
      </w:r>
      <w:r w:rsidR="00B00521" w:rsidRPr="009B31F0">
        <w:rPr>
          <w:rFonts w:ascii="Times New Roman" w:hAnsi="Times New Roman" w:cs="Times New Roman"/>
          <w:color w:val="000000" w:themeColor="text1"/>
          <w:sz w:val="28"/>
          <w:szCs w:val="28"/>
        </w:rPr>
        <w:t xml:space="preserve">ответил на второй вопрос положительно, указав, что Япония  и её культура представляют для них интерес. </w:t>
      </w:r>
      <w:r w:rsidR="00C5314D" w:rsidRPr="009B31F0">
        <w:rPr>
          <w:rFonts w:ascii="Times New Roman" w:hAnsi="Times New Roman" w:cs="Times New Roman"/>
          <w:color w:val="000000" w:themeColor="text1"/>
          <w:sz w:val="28"/>
          <w:szCs w:val="28"/>
        </w:rPr>
        <w:t>В нем анкетируемых</w:t>
      </w:r>
      <w:r w:rsidRPr="009B31F0">
        <w:rPr>
          <w:rFonts w:ascii="Times New Roman" w:hAnsi="Times New Roman" w:cs="Times New Roman"/>
          <w:color w:val="000000" w:themeColor="text1"/>
          <w:sz w:val="28"/>
          <w:szCs w:val="28"/>
        </w:rPr>
        <w:t xml:space="preserve"> просят указать источники</w:t>
      </w:r>
      <w:r w:rsidR="00C5314D" w:rsidRPr="009B31F0">
        <w:rPr>
          <w:rFonts w:ascii="Times New Roman" w:hAnsi="Times New Roman" w:cs="Times New Roman"/>
          <w:color w:val="000000" w:themeColor="text1"/>
          <w:sz w:val="28"/>
          <w:szCs w:val="28"/>
        </w:rPr>
        <w:t xml:space="preserve"> или материалы</w:t>
      </w:r>
      <w:r w:rsidRPr="009B31F0">
        <w:rPr>
          <w:rFonts w:ascii="Times New Roman" w:hAnsi="Times New Roman" w:cs="Times New Roman"/>
          <w:color w:val="000000" w:themeColor="text1"/>
          <w:sz w:val="28"/>
          <w:szCs w:val="28"/>
        </w:rPr>
        <w:t xml:space="preserve">, которыми </w:t>
      </w:r>
      <w:r w:rsidR="00C5314D" w:rsidRPr="009B31F0">
        <w:rPr>
          <w:rFonts w:ascii="Times New Roman" w:hAnsi="Times New Roman" w:cs="Times New Roman"/>
          <w:color w:val="000000" w:themeColor="text1"/>
          <w:sz w:val="28"/>
          <w:szCs w:val="28"/>
        </w:rPr>
        <w:t>польз</w:t>
      </w:r>
      <w:r w:rsidR="00B00521" w:rsidRPr="009B31F0">
        <w:rPr>
          <w:rFonts w:ascii="Times New Roman" w:hAnsi="Times New Roman" w:cs="Times New Roman"/>
          <w:color w:val="000000" w:themeColor="text1"/>
          <w:sz w:val="28"/>
          <w:szCs w:val="28"/>
        </w:rPr>
        <w:t>уется</w:t>
      </w:r>
      <w:r w:rsidR="00C5314D" w:rsidRPr="009B31F0">
        <w:rPr>
          <w:rFonts w:ascii="Times New Roman" w:hAnsi="Times New Roman" w:cs="Times New Roman"/>
          <w:color w:val="000000" w:themeColor="text1"/>
          <w:sz w:val="28"/>
          <w:szCs w:val="28"/>
        </w:rPr>
        <w:t xml:space="preserve"> респондент </w:t>
      </w:r>
      <w:r w:rsidR="00886457" w:rsidRPr="009B31F0">
        <w:rPr>
          <w:rFonts w:ascii="Times New Roman" w:hAnsi="Times New Roman" w:cs="Times New Roman"/>
          <w:color w:val="000000" w:themeColor="text1"/>
          <w:sz w:val="28"/>
          <w:szCs w:val="28"/>
        </w:rPr>
        <w:t>в ходе изучения</w:t>
      </w:r>
      <w:r w:rsidR="00C5314D" w:rsidRPr="009B31F0">
        <w:rPr>
          <w:rFonts w:ascii="Times New Roman" w:hAnsi="Times New Roman" w:cs="Times New Roman"/>
          <w:color w:val="000000" w:themeColor="text1"/>
          <w:sz w:val="28"/>
          <w:szCs w:val="28"/>
        </w:rPr>
        <w:t xml:space="preserve"> Японии. Анализ </w:t>
      </w:r>
      <w:r w:rsidR="001654E4" w:rsidRPr="009B31F0">
        <w:rPr>
          <w:rFonts w:ascii="Times New Roman" w:hAnsi="Times New Roman" w:cs="Times New Roman"/>
          <w:color w:val="000000" w:themeColor="text1"/>
          <w:sz w:val="28"/>
          <w:szCs w:val="28"/>
        </w:rPr>
        <w:t>ответов на третий вопрос</w:t>
      </w:r>
      <w:r w:rsidR="006D1C1A" w:rsidRPr="001654E4">
        <w:rPr>
          <w:rFonts w:ascii="Times New Roman" w:hAnsi="Times New Roman" w:cs="Times New Roman"/>
          <w:color w:val="00B0F0"/>
          <w:sz w:val="28"/>
          <w:szCs w:val="28"/>
        </w:rPr>
        <w:t xml:space="preserve"> </w:t>
      </w:r>
      <w:r w:rsidR="001654E4">
        <w:rPr>
          <w:rFonts w:ascii="Times New Roman" w:hAnsi="Times New Roman" w:cs="Times New Roman"/>
          <w:sz w:val="28"/>
          <w:szCs w:val="28"/>
        </w:rPr>
        <w:t>даёт возможность сделать вывод о том</w:t>
      </w:r>
      <w:r w:rsidR="00C5314D">
        <w:rPr>
          <w:rFonts w:ascii="Times New Roman" w:hAnsi="Times New Roman" w:cs="Times New Roman"/>
          <w:sz w:val="28"/>
          <w:szCs w:val="28"/>
        </w:rPr>
        <w:t xml:space="preserve">, что </w:t>
      </w:r>
      <w:r w:rsidR="00E56BA8">
        <w:rPr>
          <w:rFonts w:ascii="Times New Roman" w:hAnsi="Times New Roman" w:cs="Times New Roman"/>
          <w:sz w:val="28"/>
          <w:szCs w:val="28"/>
        </w:rPr>
        <w:t>тремя наиболее распространенными источниками являются</w:t>
      </w:r>
      <w:r w:rsidR="00CB345F">
        <w:rPr>
          <w:rFonts w:ascii="Times New Roman" w:hAnsi="Times New Roman" w:cs="Times New Roman"/>
          <w:sz w:val="28"/>
          <w:szCs w:val="28"/>
        </w:rPr>
        <w:t>:</w:t>
      </w:r>
      <w:r w:rsidR="004B0C8B">
        <w:rPr>
          <w:rFonts w:ascii="Times New Roman" w:hAnsi="Times New Roman" w:cs="Times New Roman"/>
          <w:sz w:val="28"/>
          <w:szCs w:val="28"/>
        </w:rPr>
        <w:t xml:space="preserve"> </w:t>
      </w:r>
    </w:p>
    <w:p w14:paraId="67EA67BF" w14:textId="77777777" w:rsidR="009B31F0" w:rsidRDefault="004B0C8B" w:rsidP="009B31F0">
      <w:pPr>
        <w:pStyle w:val="a3"/>
        <w:numPr>
          <w:ilvl w:val="0"/>
          <w:numId w:val="24"/>
        </w:numPr>
        <w:spacing w:line="360" w:lineRule="auto"/>
        <w:jc w:val="both"/>
        <w:rPr>
          <w:rFonts w:ascii="Times New Roman" w:hAnsi="Times New Roman" w:cs="Times New Roman"/>
          <w:sz w:val="28"/>
          <w:szCs w:val="28"/>
        </w:rPr>
      </w:pPr>
      <w:r w:rsidRPr="009B31F0">
        <w:rPr>
          <w:rFonts w:ascii="Times New Roman" w:hAnsi="Times New Roman" w:cs="Times New Roman"/>
          <w:sz w:val="28"/>
          <w:szCs w:val="28"/>
        </w:rPr>
        <w:t>сеть</w:t>
      </w:r>
      <w:r w:rsidR="00E56BA8" w:rsidRPr="009B31F0">
        <w:rPr>
          <w:rFonts w:ascii="Times New Roman" w:hAnsi="Times New Roman" w:cs="Times New Roman"/>
          <w:sz w:val="28"/>
          <w:szCs w:val="28"/>
        </w:rPr>
        <w:t xml:space="preserve"> </w:t>
      </w:r>
      <w:r w:rsidRPr="009B31F0">
        <w:rPr>
          <w:rFonts w:ascii="Times New Roman" w:hAnsi="Times New Roman" w:cs="Times New Roman"/>
          <w:sz w:val="28"/>
          <w:szCs w:val="28"/>
        </w:rPr>
        <w:t>И</w:t>
      </w:r>
      <w:r w:rsidR="00E56BA8" w:rsidRPr="009B31F0">
        <w:rPr>
          <w:rFonts w:ascii="Times New Roman" w:hAnsi="Times New Roman" w:cs="Times New Roman"/>
          <w:sz w:val="28"/>
          <w:szCs w:val="28"/>
        </w:rPr>
        <w:t>нтернет (</w:t>
      </w:r>
      <w:r w:rsidR="00CB345F" w:rsidRPr="009B31F0">
        <w:rPr>
          <w:rFonts w:ascii="Times New Roman" w:hAnsi="Times New Roman" w:cs="Times New Roman"/>
          <w:sz w:val="28"/>
          <w:szCs w:val="28"/>
        </w:rPr>
        <w:t xml:space="preserve">в основном, </w:t>
      </w:r>
      <w:r w:rsidR="00E56BA8" w:rsidRPr="009B31F0">
        <w:rPr>
          <w:rFonts w:ascii="Times New Roman" w:hAnsi="Times New Roman" w:cs="Times New Roman"/>
          <w:sz w:val="28"/>
          <w:szCs w:val="28"/>
        </w:rPr>
        <w:t xml:space="preserve">платформа </w:t>
      </w:r>
      <w:proofErr w:type="spellStart"/>
      <w:r w:rsidR="00E56BA8" w:rsidRPr="009B31F0">
        <w:rPr>
          <w:rFonts w:ascii="Times New Roman" w:hAnsi="Times New Roman" w:cs="Times New Roman"/>
          <w:sz w:val="28"/>
          <w:szCs w:val="28"/>
          <w:lang w:val="en-US"/>
        </w:rPr>
        <w:t>Youtube</w:t>
      </w:r>
      <w:proofErr w:type="spellEnd"/>
      <w:r w:rsidR="00E56BA8" w:rsidRPr="009B31F0">
        <w:rPr>
          <w:rFonts w:ascii="Times New Roman" w:hAnsi="Times New Roman" w:cs="Times New Roman"/>
          <w:sz w:val="28"/>
          <w:szCs w:val="28"/>
        </w:rPr>
        <w:t>, социальные сет</w:t>
      </w:r>
      <w:r w:rsidR="00CB345F" w:rsidRPr="009B31F0">
        <w:rPr>
          <w:rFonts w:ascii="Times New Roman" w:hAnsi="Times New Roman" w:cs="Times New Roman"/>
          <w:sz w:val="28"/>
          <w:szCs w:val="28"/>
        </w:rPr>
        <w:t>и и статьи на различных сайтах);</w:t>
      </w:r>
    </w:p>
    <w:p w14:paraId="2390EC0A" w14:textId="77777777" w:rsidR="009B31F0" w:rsidRDefault="00E56BA8" w:rsidP="009B31F0">
      <w:pPr>
        <w:pStyle w:val="a3"/>
        <w:numPr>
          <w:ilvl w:val="0"/>
          <w:numId w:val="24"/>
        </w:numPr>
        <w:spacing w:line="360" w:lineRule="auto"/>
        <w:jc w:val="both"/>
        <w:rPr>
          <w:rFonts w:ascii="Times New Roman" w:hAnsi="Times New Roman" w:cs="Times New Roman"/>
          <w:sz w:val="28"/>
          <w:szCs w:val="28"/>
        </w:rPr>
      </w:pPr>
      <w:r w:rsidRPr="009B31F0">
        <w:rPr>
          <w:rFonts w:ascii="Times New Roman" w:hAnsi="Times New Roman" w:cs="Times New Roman"/>
          <w:sz w:val="28"/>
          <w:szCs w:val="28"/>
        </w:rPr>
        <w:t>фильмы (художественные, научно-попул</w:t>
      </w:r>
      <w:r w:rsidR="00CB345F" w:rsidRPr="009B31F0">
        <w:rPr>
          <w:rFonts w:ascii="Times New Roman" w:hAnsi="Times New Roman" w:cs="Times New Roman"/>
          <w:sz w:val="28"/>
          <w:szCs w:val="28"/>
        </w:rPr>
        <w:t>ярные и документальные);</w:t>
      </w:r>
    </w:p>
    <w:p w14:paraId="30C7642C" w14:textId="4B3DF947" w:rsidR="005C03C4" w:rsidRPr="009B31F0" w:rsidRDefault="00E56BA8" w:rsidP="009B31F0">
      <w:pPr>
        <w:pStyle w:val="a3"/>
        <w:numPr>
          <w:ilvl w:val="0"/>
          <w:numId w:val="24"/>
        </w:numPr>
        <w:spacing w:line="360" w:lineRule="auto"/>
        <w:jc w:val="both"/>
        <w:rPr>
          <w:rFonts w:ascii="Times New Roman" w:hAnsi="Times New Roman" w:cs="Times New Roman"/>
          <w:sz w:val="28"/>
          <w:szCs w:val="28"/>
        </w:rPr>
      </w:pPr>
      <w:r w:rsidRPr="009B31F0">
        <w:rPr>
          <w:rFonts w:ascii="Times New Roman" w:hAnsi="Times New Roman" w:cs="Times New Roman"/>
          <w:sz w:val="28"/>
          <w:szCs w:val="28"/>
        </w:rPr>
        <w:t xml:space="preserve">книги (художественная литература, романы, публицистика, литература, посвященная японской культуре, учебники и журналы).  </w:t>
      </w:r>
    </w:p>
    <w:p w14:paraId="65B08D36" w14:textId="77777777" w:rsidR="009B31F0" w:rsidRDefault="00E56BA8" w:rsidP="00661F0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Менее популярными </w:t>
      </w:r>
      <w:r w:rsidR="005C03C4">
        <w:rPr>
          <w:rFonts w:ascii="Times New Roman" w:hAnsi="Times New Roman" w:cs="Times New Roman"/>
          <w:sz w:val="28"/>
          <w:szCs w:val="28"/>
        </w:rPr>
        <w:t xml:space="preserve">источниками </w:t>
      </w:r>
      <w:r>
        <w:rPr>
          <w:rFonts w:ascii="Times New Roman" w:hAnsi="Times New Roman" w:cs="Times New Roman"/>
          <w:sz w:val="28"/>
          <w:szCs w:val="28"/>
        </w:rPr>
        <w:t>являются</w:t>
      </w:r>
      <w:r w:rsidR="000B29AE">
        <w:rPr>
          <w:rFonts w:ascii="Times New Roman" w:hAnsi="Times New Roman" w:cs="Times New Roman"/>
          <w:sz w:val="28"/>
          <w:szCs w:val="28"/>
        </w:rPr>
        <w:t>:</w:t>
      </w:r>
      <w:r w:rsidR="00736BE6">
        <w:rPr>
          <w:rFonts w:ascii="Times New Roman" w:hAnsi="Times New Roman" w:cs="Times New Roman"/>
          <w:sz w:val="28"/>
          <w:szCs w:val="28"/>
        </w:rPr>
        <w:t xml:space="preserve"> </w:t>
      </w:r>
    </w:p>
    <w:p w14:paraId="7D1E18B1" w14:textId="77777777" w:rsidR="00661F0B" w:rsidRDefault="00090E96"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анимэ;</w:t>
      </w:r>
      <w:r w:rsidR="00736BE6" w:rsidRPr="00661F0B">
        <w:rPr>
          <w:rFonts w:ascii="Times New Roman" w:hAnsi="Times New Roman" w:cs="Times New Roman"/>
          <w:sz w:val="28"/>
          <w:szCs w:val="28"/>
        </w:rPr>
        <w:t xml:space="preserve"> </w:t>
      </w:r>
    </w:p>
    <w:p w14:paraId="36894CDC" w14:textId="38F5EC53" w:rsidR="00661F0B" w:rsidRDefault="00736BE6" w:rsidP="00661F0B">
      <w:pPr>
        <w:pStyle w:val="a3"/>
        <w:numPr>
          <w:ilvl w:val="0"/>
          <w:numId w:val="25"/>
        </w:numPr>
        <w:spacing w:line="360" w:lineRule="auto"/>
        <w:jc w:val="both"/>
        <w:rPr>
          <w:rFonts w:ascii="Times New Roman" w:hAnsi="Times New Roman" w:cs="Times New Roman"/>
          <w:sz w:val="28"/>
          <w:szCs w:val="28"/>
        </w:rPr>
      </w:pPr>
      <w:proofErr w:type="spellStart"/>
      <w:r w:rsidRPr="00661F0B">
        <w:rPr>
          <w:rFonts w:ascii="Times New Roman" w:hAnsi="Times New Roman" w:cs="Times New Roman"/>
          <w:sz w:val="28"/>
          <w:szCs w:val="28"/>
        </w:rPr>
        <w:t>манга</w:t>
      </w:r>
      <w:proofErr w:type="spellEnd"/>
      <w:r w:rsidR="00661F0B">
        <w:rPr>
          <w:rFonts w:ascii="Times New Roman" w:hAnsi="Times New Roman" w:cs="Times New Roman"/>
          <w:sz w:val="28"/>
          <w:szCs w:val="28"/>
          <w:lang w:val="en-US"/>
        </w:rPr>
        <w:t>;</w:t>
      </w:r>
    </w:p>
    <w:p w14:paraId="22BD0E16" w14:textId="77777777" w:rsidR="00661F0B" w:rsidRDefault="00736BE6"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телевидение (научно-развлекательная программа «Галилео», познавательная телепрограмма о путешест</w:t>
      </w:r>
      <w:r w:rsidR="00090E96" w:rsidRPr="00661F0B">
        <w:rPr>
          <w:rFonts w:ascii="Times New Roman" w:hAnsi="Times New Roman" w:cs="Times New Roman"/>
          <w:sz w:val="28"/>
          <w:szCs w:val="28"/>
        </w:rPr>
        <w:t xml:space="preserve">виях «Орел и решка» и другие </w:t>
      </w:r>
      <w:proofErr w:type="spellStart"/>
      <w:r w:rsidR="00090E96" w:rsidRPr="00661F0B">
        <w:rPr>
          <w:rFonts w:ascii="Times New Roman" w:hAnsi="Times New Roman" w:cs="Times New Roman"/>
          <w:sz w:val="28"/>
          <w:szCs w:val="28"/>
        </w:rPr>
        <w:t>треве</w:t>
      </w:r>
      <w:r w:rsidRPr="00661F0B">
        <w:rPr>
          <w:rFonts w:ascii="Times New Roman" w:hAnsi="Times New Roman" w:cs="Times New Roman"/>
          <w:sz w:val="28"/>
          <w:szCs w:val="28"/>
        </w:rPr>
        <w:t>л</w:t>
      </w:r>
      <w:proofErr w:type="spellEnd"/>
      <w:r w:rsidR="00661F0B" w:rsidRPr="00661F0B">
        <w:rPr>
          <w:rFonts w:ascii="Times New Roman" w:hAnsi="Times New Roman" w:cs="Times New Roman"/>
          <w:sz w:val="28"/>
          <w:szCs w:val="28"/>
        </w:rPr>
        <w:t>-</w:t>
      </w:r>
      <w:r w:rsidRPr="00661F0B">
        <w:rPr>
          <w:rFonts w:ascii="Times New Roman" w:hAnsi="Times New Roman" w:cs="Times New Roman"/>
          <w:sz w:val="28"/>
          <w:szCs w:val="28"/>
        </w:rPr>
        <w:t>шоу)</w:t>
      </w:r>
      <w:r w:rsidR="00661F0B" w:rsidRPr="00661F0B">
        <w:rPr>
          <w:rFonts w:ascii="Times New Roman" w:hAnsi="Times New Roman" w:cs="Times New Roman"/>
          <w:sz w:val="28"/>
          <w:szCs w:val="28"/>
        </w:rPr>
        <w:t>;</w:t>
      </w:r>
      <w:r w:rsidR="000B29AE" w:rsidRPr="00661F0B">
        <w:rPr>
          <w:rFonts w:ascii="Times New Roman" w:hAnsi="Times New Roman" w:cs="Times New Roman"/>
          <w:sz w:val="28"/>
          <w:szCs w:val="28"/>
        </w:rPr>
        <w:tab/>
      </w:r>
    </w:p>
    <w:p w14:paraId="10E061BC" w14:textId="77777777" w:rsidR="00661F0B" w:rsidRDefault="00736BE6"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 xml:space="preserve">рассказы друзей, знакомых </w:t>
      </w:r>
      <w:r w:rsidR="000B29AE" w:rsidRPr="00661F0B">
        <w:rPr>
          <w:rFonts w:ascii="Times New Roman" w:hAnsi="Times New Roman" w:cs="Times New Roman"/>
          <w:sz w:val="28"/>
          <w:szCs w:val="28"/>
        </w:rPr>
        <w:t>и сокурсников о Японии;</w:t>
      </w:r>
    </w:p>
    <w:p w14:paraId="6C5B8722" w14:textId="77777777" w:rsidR="00661F0B" w:rsidRDefault="00736BE6"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 xml:space="preserve">личное общение с представителями </w:t>
      </w:r>
      <w:r w:rsidR="000B29AE" w:rsidRPr="00661F0B">
        <w:rPr>
          <w:rFonts w:ascii="Times New Roman" w:hAnsi="Times New Roman" w:cs="Times New Roman"/>
          <w:sz w:val="28"/>
          <w:szCs w:val="28"/>
        </w:rPr>
        <w:t>японской</w:t>
      </w:r>
      <w:r w:rsidRPr="00661F0B">
        <w:rPr>
          <w:rFonts w:ascii="Times New Roman" w:hAnsi="Times New Roman" w:cs="Times New Roman"/>
          <w:sz w:val="28"/>
          <w:szCs w:val="28"/>
        </w:rPr>
        <w:t xml:space="preserve"> культуры</w:t>
      </w:r>
      <w:r w:rsidR="000B29AE" w:rsidRPr="00661F0B">
        <w:rPr>
          <w:rFonts w:ascii="Times New Roman" w:hAnsi="Times New Roman" w:cs="Times New Roman"/>
          <w:sz w:val="28"/>
          <w:szCs w:val="28"/>
        </w:rPr>
        <w:t xml:space="preserve"> и их рассказы о японском быте; </w:t>
      </w:r>
    </w:p>
    <w:p w14:paraId="04DFCE6D" w14:textId="4BE6B285" w:rsidR="000B29AE" w:rsidRPr="00661F0B" w:rsidRDefault="00736BE6"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 xml:space="preserve">музеи. </w:t>
      </w:r>
    </w:p>
    <w:p w14:paraId="60EAD815" w14:textId="7195B975" w:rsidR="00661F0B" w:rsidRPr="00661F0B" w:rsidRDefault="00736BE6" w:rsidP="00661F0B">
      <w:pPr>
        <w:spacing w:line="360" w:lineRule="auto"/>
        <w:ind w:firstLine="708"/>
        <w:jc w:val="both"/>
        <w:rPr>
          <w:rFonts w:ascii="Times New Roman" w:hAnsi="Times New Roman" w:cs="Times New Roman"/>
          <w:sz w:val="28"/>
          <w:szCs w:val="28"/>
        </w:rPr>
      </w:pPr>
      <w:r w:rsidRPr="00661F0B">
        <w:rPr>
          <w:rFonts w:ascii="Times New Roman" w:hAnsi="Times New Roman" w:cs="Times New Roman"/>
          <w:sz w:val="28"/>
          <w:szCs w:val="28"/>
        </w:rPr>
        <w:t>Наименьшее количество респондентов выбрали в качестве источников</w:t>
      </w:r>
      <w:r w:rsidR="000B29AE" w:rsidRPr="00661F0B">
        <w:rPr>
          <w:rFonts w:ascii="Times New Roman" w:hAnsi="Times New Roman" w:cs="Times New Roman"/>
          <w:sz w:val="28"/>
          <w:szCs w:val="28"/>
        </w:rPr>
        <w:t>:</w:t>
      </w:r>
      <w:r w:rsidRPr="00661F0B">
        <w:rPr>
          <w:rFonts w:ascii="Times New Roman" w:hAnsi="Times New Roman" w:cs="Times New Roman"/>
          <w:sz w:val="28"/>
          <w:szCs w:val="28"/>
        </w:rPr>
        <w:t xml:space="preserve"> </w:t>
      </w:r>
    </w:p>
    <w:p w14:paraId="631E90DF" w14:textId="77777777" w:rsidR="00661F0B" w:rsidRDefault="000B29AE"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 xml:space="preserve">музыку; </w:t>
      </w:r>
    </w:p>
    <w:p w14:paraId="56EC7B85" w14:textId="77777777" w:rsidR="00661F0B" w:rsidRDefault="000B29AE" w:rsidP="00661F0B">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 xml:space="preserve">средства массовой информации; </w:t>
      </w:r>
    </w:p>
    <w:p w14:paraId="533093F0" w14:textId="77777777" w:rsidR="00D949CC" w:rsidRDefault="00736BE6" w:rsidP="00D949CC">
      <w:pPr>
        <w:pStyle w:val="a3"/>
        <w:numPr>
          <w:ilvl w:val="0"/>
          <w:numId w:val="25"/>
        </w:numPr>
        <w:spacing w:line="360" w:lineRule="auto"/>
        <w:jc w:val="both"/>
        <w:rPr>
          <w:rFonts w:ascii="Times New Roman" w:hAnsi="Times New Roman" w:cs="Times New Roman"/>
          <w:sz w:val="28"/>
          <w:szCs w:val="28"/>
        </w:rPr>
      </w:pPr>
      <w:r w:rsidRPr="00661F0B">
        <w:rPr>
          <w:rFonts w:ascii="Times New Roman" w:hAnsi="Times New Roman" w:cs="Times New Roman"/>
          <w:sz w:val="28"/>
          <w:szCs w:val="28"/>
        </w:rPr>
        <w:t>компью</w:t>
      </w:r>
      <w:r w:rsidR="000B29AE" w:rsidRPr="00661F0B">
        <w:rPr>
          <w:rFonts w:ascii="Times New Roman" w:hAnsi="Times New Roman" w:cs="Times New Roman"/>
          <w:sz w:val="28"/>
          <w:szCs w:val="28"/>
        </w:rPr>
        <w:t>терные игры и видеоигры;</w:t>
      </w:r>
      <w:r w:rsidRPr="00661F0B">
        <w:rPr>
          <w:rFonts w:ascii="Times New Roman" w:hAnsi="Times New Roman" w:cs="Times New Roman"/>
          <w:sz w:val="28"/>
          <w:szCs w:val="28"/>
        </w:rPr>
        <w:t xml:space="preserve"> </w:t>
      </w:r>
    </w:p>
    <w:p w14:paraId="15E4916F" w14:textId="20000FA9" w:rsidR="00D949CC" w:rsidRDefault="00A65228" w:rsidP="00D949CC">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традиционной японской</w:t>
      </w:r>
      <w:r w:rsidR="00C87189">
        <w:rPr>
          <w:rFonts w:ascii="Times New Roman" w:hAnsi="Times New Roman" w:cs="Times New Roman"/>
          <w:sz w:val="28"/>
          <w:szCs w:val="28"/>
        </w:rPr>
        <w:t xml:space="preserve"> кухн</w:t>
      </w:r>
      <w:r>
        <w:rPr>
          <w:rFonts w:ascii="Times New Roman" w:hAnsi="Times New Roman" w:cs="Times New Roman"/>
          <w:sz w:val="28"/>
          <w:szCs w:val="28"/>
        </w:rPr>
        <w:t>и</w:t>
      </w:r>
      <w:r w:rsidR="00C87189">
        <w:rPr>
          <w:rFonts w:ascii="Times New Roman" w:hAnsi="Times New Roman" w:cs="Times New Roman"/>
          <w:sz w:val="28"/>
          <w:szCs w:val="28"/>
        </w:rPr>
        <w:t xml:space="preserve"> (названия блюд, столовые приборы)</w:t>
      </w:r>
      <w:r w:rsidR="00D949CC">
        <w:rPr>
          <w:rFonts w:ascii="Times New Roman" w:hAnsi="Times New Roman" w:cs="Times New Roman"/>
          <w:sz w:val="28"/>
          <w:szCs w:val="28"/>
        </w:rPr>
        <w:t xml:space="preserve">. </w:t>
      </w:r>
    </w:p>
    <w:p w14:paraId="744783A0" w14:textId="77777777" w:rsidR="0081204E" w:rsidRPr="0081204E" w:rsidRDefault="0081204E" w:rsidP="0081204E">
      <w:pPr>
        <w:spacing w:line="360" w:lineRule="auto"/>
        <w:jc w:val="both"/>
        <w:rPr>
          <w:rFonts w:ascii="Times New Roman" w:hAnsi="Times New Roman" w:cs="Times New Roman"/>
          <w:sz w:val="28"/>
          <w:szCs w:val="28"/>
        </w:rPr>
      </w:pPr>
    </w:p>
    <w:p w14:paraId="3D099D70" w14:textId="40DE801C" w:rsidR="00E74297" w:rsidRPr="00D949CC" w:rsidRDefault="00E74297" w:rsidP="00D949CC">
      <w:pPr>
        <w:spacing w:line="360" w:lineRule="auto"/>
        <w:ind w:left="1068"/>
        <w:jc w:val="center"/>
        <w:rPr>
          <w:rFonts w:ascii="Times New Roman" w:hAnsi="Times New Roman" w:cs="Times New Roman"/>
          <w:sz w:val="28"/>
          <w:szCs w:val="28"/>
        </w:rPr>
      </w:pPr>
      <w:r w:rsidRPr="00D949CC">
        <w:rPr>
          <w:rFonts w:ascii="Times New Roman" w:hAnsi="Times New Roman" w:cs="Times New Roman"/>
          <w:sz w:val="28"/>
          <w:szCs w:val="28"/>
        </w:rPr>
        <w:t xml:space="preserve">Диаграмма 3. Процентное соотношение источников, которыми пользовались </w:t>
      </w:r>
      <w:r w:rsidR="00D949CC" w:rsidRPr="00D949CC">
        <w:rPr>
          <w:rFonts w:ascii="Times New Roman" w:hAnsi="Times New Roman" w:cs="Times New Roman"/>
          <w:color w:val="000000" w:themeColor="text1"/>
          <w:sz w:val="28"/>
          <w:szCs w:val="28"/>
        </w:rPr>
        <w:t>респонденты в</w:t>
      </w:r>
      <w:r w:rsidR="008947D1" w:rsidRPr="00D949CC">
        <w:rPr>
          <w:rFonts w:ascii="Times New Roman" w:hAnsi="Times New Roman" w:cs="Times New Roman"/>
          <w:color w:val="000000" w:themeColor="text1"/>
          <w:sz w:val="28"/>
          <w:szCs w:val="28"/>
        </w:rPr>
        <w:t xml:space="preserve"> ходе изучения Японии и</w:t>
      </w:r>
      <w:r w:rsidRPr="00D949CC">
        <w:rPr>
          <w:rFonts w:ascii="Times New Roman" w:hAnsi="Times New Roman" w:cs="Times New Roman"/>
          <w:color w:val="000000" w:themeColor="text1"/>
          <w:sz w:val="28"/>
          <w:szCs w:val="28"/>
        </w:rPr>
        <w:t xml:space="preserve"> японской культуры</w:t>
      </w:r>
    </w:p>
    <w:p w14:paraId="389043A5" w14:textId="2BFDB32C" w:rsidR="005C1C41" w:rsidRDefault="00E74297" w:rsidP="00C87189">
      <w:pPr>
        <w:spacing w:line="360" w:lineRule="auto"/>
        <w:ind w:firstLine="708"/>
        <w:jc w:val="right"/>
        <w:rPr>
          <w:rFonts w:ascii="Times New Roman" w:hAnsi="Times New Roman" w:cs="Times New Roman"/>
          <w:sz w:val="28"/>
          <w:szCs w:val="28"/>
        </w:rPr>
      </w:pPr>
      <w:r>
        <w:rPr>
          <w:noProof/>
        </w:rPr>
        <w:drawing>
          <wp:inline distT="0" distB="0" distL="0" distR="0" wp14:anchorId="3ECF7394" wp14:editId="3DA9AED5">
            <wp:extent cx="5630545" cy="2023110"/>
            <wp:effectExtent l="0" t="0" r="8255" b="8890"/>
            <wp:docPr id="4" name="Диаграмма 4">
              <a:extLst xmlns:a="http://schemas.openxmlformats.org/drawingml/2006/main">
                <a:ext uri="{FF2B5EF4-FFF2-40B4-BE49-F238E27FC236}">
                  <a16:creationId xmlns:a16="http://schemas.microsoft.com/office/drawing/2014/main" id="{49BCA1E6-68A8-D0D0-16CB-1FF0C314F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CA71D1" w14:textId="77777777" w:rsidR="00C87189" w:rsidRDefault="00C87189" w:rsidP="00661F0B">
      <w:pPr>
        <w:spacing w:line="360" w:lineRule="auto"/>
        <w:ind w:firstLine="708"/>
        <w:jc w:val="both"/>
        <w:rPr>
          <w:rFonts w:ascii="Times New Roman" w:hAnsi="Times New Roman" w:cs="Times New Roman"/>
          <w:color w:val="FF0000"/>
          <w:sz w:val="28"/>
          <w:szCs w:val="28"/>
        </w:rPr>
      </w:pPr>
    </w:p>
    <w:p w14:paraId="2C78E285" w14:textId="788BF888" w:rsidR="00E74297" w:rsidRPr="00661F0B" w:rsidRDefault="006A5EB4" w:rsidP="00661F0B">
      <w:pPr>
        <w:spacing w:line="360" w:lineRule="auto"/>
        <w:ind w:firstLine="708"/>
        <w:jc w:val="both"/>
        <w:rPr>
          <w:rFonts w:ascii="Times New Roman" w:hAnsi="Times New Roman" w:cs="Times New Roman"/>
          <w:sz w:val="28"/>
          <w:szCs w:val="28"/>
        </w:rPr>
      </w:pPr>
      <w:r w:rsidRPr="00661F0B">
        <w:rPr>
          <w:rFonts w:ascii="Times New Roman" w:hAnsi="Times New Roman" w:cs="Times New Roman"/>
          <w:color w:val="000000" w:themeColor="text1"/>
          <w:sz w:val="28"/>
          <w:szCs w:val="28"/>
        </w:rPr>
        <w:lastRenderedPageBreak/>
        <w:t xml:space="preserve">Анализ </w:t>
      </w:r>
      <w:r w:rsidR="005D1AD8" w:rsidRPr="00661F0B">
        <w:rPr>
          <w:rFonts w:ascii="Times New Roman" w:hAnsi="Times New Roman" w:cs="Times New Roman"/>
          <w:color w:val="000000" w:themeColor="text1"/>
          <w:sz w:val="28"/>
          <w:szCs w:val="28"/>
        </w:rPr>
        <w:t xml:space="preserve">ответов на четвёртый вопрос </w:t>
      </w:r>
      <w:r w:rsidR="001F11CE" w:rsidRPr="00661F0B">
        <w:rPr>
          <w:rFonts w:ascii="Times New Roman" w:hAnsi="Times New Roman" w:cs="Times New Roman"/>
          <w:color w:val="000000" w:themeColor="text1"/>
          <w:sz w:val="28"/>
          <w:szCs w:val="28"/>
        </w:rPr>
        <w:t>проводится в</w:t>
      </w:r>
      <w:r w:rsidR="002A05D5" w:rsidRPr="00661F0B">
        <w:rPr>
          <w:rFonts w:ascii="Times New Roman" w:hAnsi="Times New Roman" w:cs="Times New Roman"/>
          <w:color w:val="000000" w:themeColor="text1"/>
          <w:sz w:val="28"/>
          <w:szCs w:val="28"/>
        </w:rPr>
        <w:t xml:space="preserve"> </w:t>
      </w:r>
      <w:r w:rsidR="00CF194D">
        <w:rPr>
          <w:rFonts w:ascii="Times New Roman" w:hAnsi="Times New Roman" w:cs="Times New Roman"/>
          <w:sz w:val="28"/>
          <w:szCs w:val="28"/>
        </w:rPr>
        <w:t>три</w:t>
      </w:r>
      <w:r w:rsidR="002A05D5">
        <w:rPr>
          <w:rFonts w:ascii="Times New Roman" w:hAnsi="Times New Roman" w:cs="Times New Roman"/>
          <w:sz w:val="28"/>
          <w:szCs w:val="28"/>
        </w:rPr>
        <w:t xml:space="preserve"> этап</w:t>
      </w:r>
      <w:r w:rsidR="00CF194D">
        <w:rPr>
          <w:rFonts w:ascii="Times New Roman" w:hAnsi="Times New Roman" w:cs="Times New Roman"/>
          <w:sz w:val="28"/>
          <w:szCs w:val="28"/>
        </w:rPr>
        <w:t>а</w:t>
      </w:r>
      <w:r w:rsidR="002A05D5">
        <w:rPr>
          <w:rFonts w:ascii="Times New Roman" w:hAnsi="Times New Roman" w:cs="Times New Roman"/>
          <w:sz w:val="28"/>
          <w:szCs w:val="28"/>
        </w:rPr>
        <w:t xml:space="preserve">. В первом анализируются общие данные, предоставленные респондентами всех возрастов. </w:t>
      </w:r>
      <w:r w:rsidR="002A05D5" w:rsidRPr="00661F0B">
        <w:rPr>
          <w:rFonts w:ascii="Times New Roman" w:hAnsi="Times New Roman" w:cs="Times New Roman"/>
          <w:color w:val="000000" w:themeColor="text1"/>
          <w:sz w:val="28"/>
          <w:szCs w:val="28"/>
        </w:rPr>
        <w:t xml:space="preserve">Так, результаты </w:t>
      </w:r>
      <w:r w:rsidR="000730D7" w:rsidRPr="00661F0B">
        <w:rPr>
          <w:rFonts w:ascii="Times New Roman" w:hAnsi="Times New Roman" w:cs="Times New Roman"/>
          <w:color w:val="000000" w:themeColor="text1"/>
          <w:sz w:val="28"/>
          <w:szCs w:val="28"/>
        </w:rPr>
        <w:t>ответов на четвертый вопрос</w:t>
      </w:r>
      <w:r w:rsidR="002A05D5" w:rsidRPr="00661F0B">
        <w:rPr>
          <w:rFonts w:ascii="Times New Roman" w:hAnsi="Times New Roman" w:cs="Times New Roman"/>
          <w:color w:val="000000" w:themeColor="text1"/>
          <w:sz w:val="28"/>
          <w:szCs w:val="28"/>
        </w:rPr>
        <w:t xml:space="preserve"> </w:t>
      </w:r>
      <w:r w:rsidR="002A05D5">
        <w:rPr>
          <w:rFonts w:ascii="Times New Roman" w:hAnsi="Times New Roman" w:cs="Times New Roman"/>
          <w:sz w:val="28"/>
          <w:szCs w:val="28"/>
        </w:rPr>
        <w:t xml:space="preserve">показывают, что наиболее </w:t>
      </w:r>
      <w:r w:rsidR="000730D7" w:rsidRPr="00661F0B">
        <w:rPr>
          <w:rFonts w:ascii="Times New Roman" w:hAnsi="Times New Roman" w:cs="Times New Roman"/>
          <w:color w:val="000000" w:themeColor="text1"/>
          <w:sz w:val="28"/>
          <w:szCs w:val="28"/>
        </w:rPr>
        <w:t>популярными</w:t>
      </w:r>
      <w:r w:rsidR="002A05D5" w:rsidRPr="00661F0B">
        <w:rPr>
          <w:rFonts w:ascii="Times New Roman" w:hAnsi="Times New Roman" w:cs="Times New Roman"/>
          <w:color w:val="000000" w:themeColor="text1"/>
          <w:sz w:val="28"/>
          <w:szCs w:val="28"/>
        </w:rPr>
        <w:t xml:space="preserve"> символами,</w:t>
      </w:r>
      <w:r w:rsidR="000730D7" w:rsidRPr="00661F0B">
        <w:rPr>
          <w:rFonts w:ascii="Times New Roman" w:hAnsi="Times New Roman" w:cs="Times New Roman"/>
          <w:color w:val="000000" w:themeColor="text1"/>
          <w:sz w:val="28"/>
          <w:szCs w:val="28"/>
        </w:rPr>
        <w:t xml:space="preserve"> которые ассоциируются</w:t>
      </w:r>
      <w:r w:rsidR="002A05D5" w:rsidRPr="00661F0B">
        <w:rPr>
          <w:rFonts w:ascii="Times New Roman" w:hAnsi="Times New Roman" w:cs="Times New Roman"/>
          <w:color w:val="000000" w:themeColor="text1"/>
          <w:sz w:val="28"/>
          <w:szCs w:val="28"/>
        </w:rPr>
        <w:t xml:space="preserve"> с Японией</w:t>
      </w:r>
      <w:r w:rsidR="000730D7" w:rsidRPr="00661F0B">
        <w:rPr>
          <w:rFonts w:ascii="Times New Roman" w:hAnsi="Times New Roman" w:cs="Times New Roman"/>
          <w:color w:val="000000" w:themeColor="text1"/>
          <w:sz w:val="28"/>
          <w:szCs w:val="28"/>
        </w:rPr>
        <w:t xml:space="preserve"> и её культурой</w:t>
      </w:r>
      <w:r w:rsidR="002A05D5" w:rsidRPr="00661F0B">
        <w:rPr>
          <w:rFonts w:ascii="Times New Roman" w:hAnsi="Times New Roman" w:cs="Times New Roman"/>
          <w:color w:val="000000" w:themeColor="text1"/>
          <w:sz w:val="28"/>
          <w:szCs w:val="28"/>
        </w:rPr>
        <w:t xml:space="preserve">, </w:t>
      </w:r>
      <w:r w:rsidR="002A05D5">
        <w:rPr>
          <w:rFonts w:ascii="Times New Roman" w:hAnsi="Times New Roman" w:cs="Times New Roman"/>
          <w:sz w:val="28"/>
          <w:szCs w:val="28"/>
        </w:rPr>
        <w:t>являются сакура (84,8</w:t>
      </w:r>
      <w:r w:rsidR="002A05D5" w:rsidRPr="002A05D5">
        <w:rPr>
          <w:rFonts w:ascii="Times New Roman" w:hAnsi="Times New Roman" w:cs="Times New Roman"/>
          <w:sz w:val="28"/>
          <w:szCs w:val="28"/>
        </w:rPr>
        <w:t>%</w:t>
      </w:r>
      <w:r w:rsidR="002A05D5">
        <w:rPr>
          <w:rFonts w:ascii="Times New Roman" w:hAnsi="Times New Roman" w:cs="Times New Roman"/>
          <w:sz w:val="28"/>
          <w:szCs w:val="28"/>
        </w:rPr>
        <w:t>), кимоно и самурай (63,8</w:t>
      </w:r>
      <w:r w:rsidR="002A05D5" w:rsidRPr="002A05D5">
        <w:rPr>
          <w:rFonts w:ascii="Times New Roman" w:hAnsi="Times New Roman" w:cs="Times New Roman"/>
          <w:sz w:val="28"/>
          <w:szCs w:val="28"/>
        </w:rPr>
        <w:t>%</w:t>
      </w:r>
      <w:r w:rsidR="002A05D5">
        <w:rPr>
          <w:rFonts w:ascii="Times New Roman" w:hAnsi="Times New Roman" w:cs="Times New Roman"/>
          <w:sz w:val="28"/>
          <w:szCs w:val="28"/>
        </w:rPr>
        <w:t>), а также анимэ (57,1</w:t>
      </w:r>
      <w:r w:rsidR="002A05D5" w:rsidRPr="002A05D5">
        <w:rPr>
          <w:rFonts w:ascii="Times New Roman" w:hAnsi="Times New Roman" w:cs="Times New Roman"/>
          <w:sz w:val="28"/>
          <w:szCs w:val="28"/>
        </w:rPr>
        <w:t>%</w:t>
      </w:r>
      <w:r w:rsidR="002A05D5">
        <w:rPr>
          <w:rFonts w:ascii="Times New Roman" w:hAnsi="Times New Roman" w:cs="Times New Roman"/>
          <w:sz w:val="28"/>
          <w:szCs w:val="28"/>
        </w:rPr>
        <w:t>). Меньшее количество респондентов выбрало такие символы, как суши (45,7</w:t>
      </w:r>
      <w:r w:rsidR="002A05D5" w:rsidRPr="002A05D5">
        <w:rPr>
          <w:rFonts w:ascii="Times New Roman" w:hAnsi="Times New Roman" w:cs="Times New Roman"/>
          <w:sz w:val="28"/>
          <w:szCs w:val="28"/>
        </w:rPr>
        <w:t>%</w:t>
      </w:r>
      <w:r w:rsidR="002A05D5">
        <w:rPr>
          <w:rFonts w:ascii="Times New Roman" w:hAnsi="Times New Roman" w:cs="Times New Roman"/>
          <w:sz w:val="28"/>
          <w:szCs w:val="28"/>
        </w:rPr>
        <w:t>), гора Фудзи (43,</w:t>
      </w:r>
      <w:r w:rsidR="00CB6DE2">
        <w:rPr>
          <w:rFonts w:ascii="Times New Roman" w:hAnsi="Times New Roman" w:cs="Times New Roman"/>
          <w:sz w:val="28"/>
          <w:szCs w:val="28"/>
        </w:rPr>
        <w:t>8</w:t>
      </w:r>
      <w:r w:rsidR="00CB6DE2" w:rsidRPr="00CB6DE2">
        <w:rPr>
          <w:rFonts w:ascii="Times New Roman" w:hAnsi="Times New Roman" w:cs="Times New Roman"/>
          <w:sz w:val="28"/>
          <w:szCs w:val="28"/>
        </w:rPr>
        <w:t>%</w:t>
      </w:r>
      <w:r w:rsidR="002A05D5">
        <w:rPr>
          <w:rFonts w:ascii="Times New Roman" w:hAnsi="Times New Roman" w:cs="Times New Roman"/>
          <w:sz w:val="28"/>
          <w:szCs w:val="28"/>
        </w:rPr>
        <w:t>)</w:t>
      </w:r>
      <w:r w:rsidR="00CB6DE2">
        <w:rPr>
          <w:rFonts w:ascii="Times New Roman" w:hAnsi="Times New Roman" w:cs="Times New Roman"/>
          <w:sz w:val="28"/>
          <w:szCs w:val="28"/>
        </w:rPr>
        <w:t xml:space="preserve"> и гейша (38,1</w:t>
      </w:r>
      <w:r w:rsidR="00CB6DE2" w:rsidRPr="00CB6DE2">
        <w:rPr>
          <w:rFonts w:ascii="Times New Roman" w:hAnsi="Times New Roman" w:cs="Times New Roman"/>
          <w:sz w:val="28"/>
          <w:szCs w:val="28"/>
        </w:rPr>
        <w:t>%</w:t>
      </w:r>
      <w:r w:rsidR="00CB6DE2">
        <w:rPr>
          <w:rFonts w:ascii="Times New Roman" w:hAnsi="Times New Roman" w:cs="Times New Roman"/>
          <w:sz w:val="28"/>
          <w:szCs w:val="28"/>
        </w:rPr>
        <w:t xml:space="preserve">). Наименее известными символами являются </w:t>
      </w:r>
      <w:proofErr w:type="spellStart"/>
      <w:r w:rsidR="00CB6DE2">
        <w:rPr>
          <w:rFonts w:ascii="Times New Roman" w:hAnsi="Times New Roman" w:cs="Times New Roman"/>
          <w:sz w:val="28"/>
          <w:szCs w:val="28"/>
        </w:rPr>
        <w:t>манга</w:t>
      </w:r>
      <w:proofErr w:type="spellEnd"/>
      <w:r w:rsidR="00CB6DE2">
        <w:rPr>
          <w:rFonts w:ascii="Times New Roman" w:hAnsi="Times New Roman" w:cs="Times New Roman"/>
          <w:sz w:val="28"/>
          <w:szCs w:val="28"/>
        </w:rPr>
        <w:t xml:space="preserve"> и якудза (</w:t>
      </w:r>
      <w:r w:rsidR="00CB6DE2" w:rsidRPr="00CB6DE2">
        <w:rPr>
          <w:rFonts w:ascii="Times New Roman" w:hAnsi="Times New Roman" w:cs="Times New Roman"/>
          <w:sz w:val="28"/>
          <w:szCs w:val="28"/>
        </w:rPr>
        <w:t>23,8%</w:t>
      </w:r>
      <w:r w:rsidR="00CB6DE2">
        <w:rPr>
          <w:rFonts w:ascii="Times New Roman" w:hAnsi="Times New Roman" w:cs="Times New Roman"/>
          <w:sz w:val="28"/>
          <w:szCs w:val="28"/>
        </w:rPr>
        <w:t>)</w:t>
      </w:r>
      <w:r w:rsidR="00CB6DE2" w:rsidRPr="00CB6DE2">
        <w:rPr>
          <w:rFonts w:ascii="Times New Roman" w:hAnsi="Times New Roman" w:cs="Times New Roman"/>
          <w:sz w:val="28"/>
          <w:szCs w:val="28"/>
        </w:rPr>
        <w:t xml:space="preserve">, </w:t>
      </w:r>
      <w:r w:rsidR="00CB6DE2">
        <w:rPr>
          <w:rFonts w:ascii="Times New Roman" w:hAnsi="Times New Roman" w:cs="Times New Roman"/>
          <w:sz w:val="28"/>
          <w:szCs w:val="28"/>
        </w:rPr>
        <w:t>хокку (18,1</w:t>
      </w:r>
      <w:r w:rsidR="00CB6DE2" w:rsidRPr="00CB6DE2">
        <w:rPr>
          <w:rFonts w:ascii="Times New Roman" w:hAnsi="Times New Roman" w:cs="Times New Roman"/>
          <w:sz w:val="28"/>
          <w:szCs w:val="28"/>
        </w:rPr>
        <w:t>%</w:t>
      </w:r>
      <w:r w:rsidR="00CB6DE2">
        <w:rPr>
          <w:rFonts w:ascii="Times New Roman" w:hAnsi="Times New Roman" w:cs="Times New Roman"/>
          <w:sz w:val="28"/>
          <w:szCs w:val="28"/>
        </w:rPr>
        <w:t>), икэбана (</w:t>
      </w:r>
      <w:r w:rsidR="00CB6DE2" w:rsidRPr="00CB6DE2">
        <w:rPr>
          <w:rFonts w:ascii="Times New Roman" w:hAnsi="Times New Roman" w:cs="Times New Roman"/>
          <w:sz w:val="28"/>
          <w:szCs w:val="28"/>
        </w:rPr>
        <w:t>15,2%</w:t>
      </w:r>
      <w:r w:rsidR="00CB6DE2">
        <w:rPr>
          <w:rFonts w:ascii="Times New Roman" w:hAnsi="Times New Roman" w:cs="Times New Roman"/>
          <w:sz w:val="28"/>
          <w:szCs w:val="28"/>
        </w:rPr>
        <w:t xml:space="preserve">), а также </w:t>
      </w:r>
      <w:r w:rsidR="00CB6DE2" w:rsidRPr="00661F0B">
        <w:rPr>
          <w:rFonts w:ascii="Times New Roman" w:hAnsi="Times New Roman" w:cs="Times New Roman"/>
          <w:sz w:val="28"/>
          <w:szCs w:val="28"/>
        </w:rPr>
        <w:t>японская</w:t>
      </w:r>
      <w:r w:rsidR="00661F0B" w:rsidRPr="00661F0B">
        <w:rPr>
          <w:rFonts w:ascii="Times New Roman" w:hAnsi="Times New Roman" w:cs="Times New Roman"/>
          <w:sz w:val="28"/>
          <w:szCs w:val="28"/>
        </w:rPr>
        <w:t xml:space="preserve"> художественная</w:t>
      </w:r>
      <w:r w:rsidR="00CB6DE2" w:rsidRPr="00661F0B">
        <w:rPr>
          <w:rFonts w:ascii="Times New Roman" w:hAnsi="Times New Roman" w:cs="Times New Roman"/>
          <w:sz w:val="28"/>
          <w:szCs w:val="28"/>
        </w:rPr>
        <w:t xml:space="preserve"> литература</w:t>
      </w:r>
      <w:r w:rsidR="00CB6DE2">
        <w:rPr>
          <w:rFonts w:ascii="Times New Roman" w:hAnsi="Times New Roman" w:cs="Times New Roman"/>
          <w:sz w:val="28"/>
          <w:szCs w:val="28"/>
        </w:rPr>
        <w:t xml:space="preserve"> (12,4</w:t>
      </w:r>
      <w:r w:rsidR="00CB6DE2" w:rsidRPr="00CB6DE2">
        <w:rPr>
          <w:rFonts w:ascii="Times New Roman" w:hAnsi="Times New Roman" w:cs="Times New Roman"/>
          <w:sz w:val="28"/>
          <w:szCs w:val="28"/>
        </w:rPr>
        <w:t>%</w:t>
      </w:r>
      <w:r w:rsidR="00CB6DE2">
        <w:rPr>
          <w:rFonts w:ascii="Times New Roman" w:hAnsi="Times New Roman" w:cs="Times New Roman"/>
          <w:sz w:val="28"/>
          <w:szCs w:val="28"/>
        </w:rPr>
        <w:t>)</w:t>
      </w:r>
      <w:r w:rsidR="00CB6DE2" w:rsidRPr="00CB6DE2">
        <w:rPr>
          <w:rFonts w:ascii="Times New Roman" w:hAnsi="Times New Roman" w:cs="Times New Roman"/>
          <w:sz w:val="28"/>
          <w:szCs w:val="28"/>
        </w:rPr>
        <w:t xml:space="preserve">. </w:t>
      </w:r>
      <w:r w:rsidR="00CB6DE2">
        <w:rPr>
          <w:rFonts w:ascii="Times New Roman" w:hAnsi="Times New Roman" w:cs="Times New Roman"/>
          <w:sz w:val="28"/>
          <w:szCs w:val="28"/>
        </w:rPr>
        <w:t>Вариант «другое» выбрал 1</w:t>
      </w:r>
      <w:r w:rsidR="00CB6DE2" w:rsidRPr="00CB6DE2">
        <w:rPr>
          <w:rFonts w:ascii="Times New Roman" w:hAnsi="Times New Roman" w:cs="Times New Roman"/>
          <w:sz w:val="28"/>
          <w:szCs w:val="28"/>
        </w:rPr>
        <w:t>%</w:t>
      </w:r>
      <w:r w:rsidR="00CB6DE2">
        <w:rPr>
          <w:rFonts w:ascii="Times New Roman" w:hAnsi="Times New Roman" w:cs="Times New Roman"/>
          <w:sz w:val="28"/>
          <w:szCs w:val="28"/>
        </w:rPr>
        <w:t xml:space="preserve"> респондентов, </w:t>
      </w:r>
      <w:r w:rsidR="00554D83" w:rsidRPr="00661F0B">
        <w:rPr>
          <w:rFonts w:ascii="Times New Roman" w:hAnsi="Times New Roman" w:cs="Times New Roman"/>
          <w:color w:val="000000" w:themeColor="text1"/>
          <w:sz w:val="28"/>
          <w:szCs w:val="28"/>
        </w:rPr>
        <w:t>отметивших такие символы</w:t>
      </w:r>
      <w:r w:rsidR="00CB6DE2" w:rsidRPr="00661F0B">
        <w:rPr>
          <w:rFonts w:ascii="Times New Roman" w:hAnsi="Times New Roman" w:cs="Times New Roman"/>
          <w:color w:val="000000" w:themeColor="text1"/>
          <w:sz w:val="28"/>
          <w:szCs w:val="28"/>
        </w:rPr>
        <w:t xml:space="preserve">, как </w:t>
      </w:r>
      <w:r w:rsidR="00903191" w:rsidRPr="00661F0B">
        <w:rPr>
          <w:rFonts w:ascii="Times New Roman" w:hAnsi="Times New Roman" w:cs="Times New Roman"/>
          <w:color w:val="000000" w:themeColor="text1"/>
          <w:sz w:val="28"/>
          <w:szCs w:val="28"/>
        </w:rPr>
        <w:t>«</w:t>
      </w:r>
      <w:r w:rsidR="00CB6DE2" w:rsidRPr="00661F0B">
        <w:rPr>
          <w:rFonts w:ascii="Times New Roman" w:hAnsi="Times New Roman" w:cs="Times New Roman"/>
          <w:color w:val="000000" w:themeColor="text1"/>
          <w:sz w:val="28"/>
          <w:szCs w:val="28"/>
        </w:rPr>
        <w:t>Тойота</w:t>
      </w:r>
      <w:r w:rsidR="00903191" w:rsidRPr="00661F0B">
        <w:rPr>
          <w:rFonts w:ascii="Times New Roman" w:hAnsi="Times New Roman" w:cs="Times New Roman"/>
          <w:color w:val="000000" w:themeColor="text1"/>
          <w:sz w:val="28"/>
          <w:szCs w:val="28"/>
        </w:rPr>
        <w:t>»</w:t>
      </w:r>
      <w:r w:rsidR="00CB6DE2" w:rsidRPr="00661F0B">
        <w:rPr>
          <w:rFonts w:ascii="Times New Roman" w:hAnsi="Times New Roman" w:cs="Times New Roman"/>
          <w:color w:val="000000" w:themeColor="text1"/>
          <w:sz w:val="28"/>
          <w:szCs w:val="28"/>
        </w:rPr>
        <w:t>,</w:t>
      </w:r>
      <w:r w:rsidR="00744678" w:rsidRPr="00903191">
        <w:rPr>
          <w:rFonts w:ascii="Times New Roman" w:hAnsi="Times New Roman" w:cs="Times New Roman"/>
          <w:color w:val="00B0F0"/>
          <w:sz w:val="28"/>
          <w:szCs w:val="28"/>
        </w:rPr>
        <w:t xml:space="preserve"> </w:t>
      </w:r>
      <w:r w:rsidR="00CB6DE2">
        <w:rPr>
          <w:rFonts w:ascii="Times New Roman" w:hAnsi="Times New Roman" w:cs="Times New Roman"/>
          <w:sz w:val="28"/>
          <w:szCs w:val="28"/>
        </w:rPr>
        <w:t>скоростные поезда, роботы,</w:t>
      </w:r>
      <w:r w:rsidR="00CF194D">
        <w:rPr>
          <w:rFonts w:ascii="Times New Roman" w:hAnsi="Times New Roman" w:cs="Times New Roman"/>
          <w:sz w:val="28"/>
          <w:szCs w:val="28"/>
        </w:rPr>
        <w:t xml:space="preserve"> </w:t>
      </w:r>
      <w:r w:rsidR="00CB6DE2">
        <w:rPr>
          <w:rFonts w:ascii="Times New Roman" w:hAnsi="Times New Roman" w:cs="Times New Roman"/>
          <w:sz w:val="28"/>
          <w:szCs w:val="28"/>
          <w:lang w:val="en-US"/>
        </w:rPr>
        <w:t>JDM</w:t>
      </w:r>
      <w:r w:rsidR="00744678">
        <w:rPr>
          <w:rFonts w:ascii="Times New Roman" w:hAnsi="Times New Roman" w:cs="Times New Roman"/>
          <w:sz w:val="28"/>
          <w:szCs w:val="28"/>
        </w:rPr>
        <w:t xml:space="preserve"> </w:t>
      </w:r>
      <w:r w:rsidR="00CB6DE2">
        <w:rPr>
          <w:rStyle w:val="a7"/>
          <w:rFonts w:ascii="Times New Roman" w:hAnsi="Times New Roman" w:cs="Times New Roman"/>
          <w:sz w:val="28"/>
          <w:szCs w:val="28"/>
          <w:lang w:val="en-US"/>
        </w:rPr>
        <w:footnoteReference w:id="26"/>
      </w:r>
      <w:r w:rsidR="00CB6DE2" w:rsidRPr="00CB6DE2">
        <w:rPr>
          <w:rFonts w:ascii="Times New Roman" w:hAnsi="Times New Roman" w:cs="Times New Roman"/>
          <w:sz w:val="28"/>
          <w:szCs w:val="28"/>
        </w:rPr>
        <w:t xml:space="preserve"> , </w:t>
      </w:r>
      <w:r w:rsidR="00CB6DE2">
        <w:rPr>
          <w:rFonts w:ascii="Times New Roman" w:hAnsi="Times New Roman" w:cs="Times New Roman"/>
          <w:sz w:val="28"/>
          <w:szCs w:val="28"/>
          <w:lang w:val="en-US"/>
        </w:rPr>
        <w:t>J</w:t>
      </w:r>
      <w:r w:rsidR="00CB6DE2" w:rsidRPr="00CB6DE2">
        <w:rPr>
          <w:rFonts w:ascii="Times New Roman" w:hAnsi="Times New Roman" w:cs="Times New Roman"/>
          <w:sz w:val="28"/>
          <w:szCs w:val="28"/>
        </w:rPr>
        <w:t>-</w:t>
      </w:r>
      <w:r w:rsidR="00CB6DE2">
        <w:rPr>
          <w:rFonts w:ascii="Times New Roman" w:hAnsi="Times New Roman" w:cs="Times New Roman"/>
          <w:sz w:val="28"/>
          <w:szCs w:val="28"/>
          <w:lang w:val="en-US"/>
        </w:rPr>
        <w:t>pop</w:t>
      </w:r>
      <w:r w:rsidR="00CB6DE2" w:rsidRPr="00CB6DE2">
        <w:rPr>
          <w:rFonts w:ascii="Times New Roman" w:hAnsi="Times New Roman" w:cs="Times New Roman"/>
          <w:sz w:val="28"/>
          <w:szCs w:val="28"/>
        </w:rPr>
        <w:t xml:space="preserve">, </w:t>
      </w:r>
      <w:r w:rsidR="00CB6DE2">
        <w:rPr>
          <w:rFonts w:ascii="Times New Roman" w:hAnsi="Times New Roman" w:cs="Times New Roman"/>
          <w:sz w:val="28"/>
          <w:szCs w:val="28"/>
          <w:lang w:val="en-US"/>
        </w:rPr>
        <w:t>J</w:t>
      </w:r>
      <w:r w:rsidR="00CB6DE2" w:rsidRPr="00CB6DE2">
        <w:rPr>
          <w:rFonts w:ascii="Times New Roman" w:hAnsi="Times New Roman" w:cs="Times New Roman"/>
          <w:sz w:val="28"/>
          <w:szCs w:val="28"/>
        </w:rPr>
        <w:t>-</w:t>
      </w:r>
      <w:r w:rsidR="00CB6DE2">
        <w:rPr>
          <w:rFonts w:ascii="Times New Roman" w:hAnsi="Times New Roman" w:cs="Times New Roman"/>
          <w:sz w:val="28"/>
          <w:szCs w:val="28"/>
          <w:lang w:val="en-US"/>
        </w:rPr>
        <w:t>rock</w:t>
      </w:r>
      <w:r w:rsidR="00CB6DE2" w:rsidRPr="00CB6DE2">
        <w:rPr>
          <w:rFonts w:ascii="Times New Roman" w:hAnsi="Times New Roman" w:cs="Times New Roman"/>
          <w:sz w:val="28"/>
          <w:szCs w:val="28"/>
        </w:rPr>
        <w:t xml:space="preserve">, </w:t>
      </w:r>
      <w:r w:rsidR="00CB6DE2">
        <w:rPr>
          <w:rFonts w:ascii="Times New Roman" w:hAnsi="Times New Roman" w:cs="Times New Roman"/>
          <w:sz w:val="28"/>
          <w:szCs w:val="28"/>
          <w:lang w:val="en-US"/>
        </w:rPr>
        <w:t>J</w:t>
      </w:r>
      <w:r w:rsidR="00CB6DE2" w:rsidRPr="00CB6DE2">
        <w:rPr>
          <w:rFonts w:ascii="Times New Roman" w:hAnsi="Times New Roman" w:cs="Times New Roman"/>
          <w:sz w:val="28"/>
          <w:szCs w:val="28"/>
        </w:rPr>
        <w:t>-</w:t>
      </w:r>
      <w:r w:rsidR="00CB6DE2">
        <w:rPr>
          <w:rFonts w:ascii="Times New Roman" w:hAnsi="Times New Roman" w:cs="Times New Roman"/>
          <w:sz w:val="28"/>
          <w:szCs w:val="28"/>
          <w:lang w:val="en-US"/>
        </w:rPr>
        <w:t>rap</w:t>
      </w:r>
      <w:r w:rsidR="00CB6DE2">
        <w:rPr>
          <w:rFonts w:ascii="Times New Roman" w:hAnsi="Times New Roman" w:cs="Times New Roman"/>
          <w:sz w:val="28"/>
          <w:szCs w:val="28"/>
        </w:rPr>
        <w:t xml:space="preserve"> </w:t>
      </w:r>
      <w:r w:rsidR="00CB6DE2">
        <w:rPr>
          <w:rStyle w:val="a7"/>
          <w:rFonts w:ascii="Times New Roman" w:hAnsi="Times New Roman" w:cs="Times New Roman"/>
          <w:sz w:val="28"/>
          <w:szCs w:val="28"/>
        </w:rPr>
        <w:footnoteReference w:id="27"/>
      </w:r>
      <w:r w:rsidR="00744678">
        <w:rPr>
          <w:rFonts w:ascii="Times New Roman" w:hAnsi="Times New Roman" w:cs="Times New Roman"/>
          <w:sz w:val="28"/>
          <w:szCs w:val="28"/>
        </w:rPr>
        <w:t xml:space="preserve"> </w:t>
      </w:r>
      <w:r w:rsidR="00CB6DE2">
        <w:rPr>
          <w:rFonts w:ascii="Times New Roman" w:hAnsi="Times New Roman" w:cs="Times New Roman"/>
          <w:sz w:val="28"/>
          <w:szCs w:val="28"/>
        </w:rPr>
        <w:t>и косплей</w:t>
      </w:r>
      <w:r w:rsidR="00744678">
        <w:rPr>
          <w:rFonts w:ascii="Times New Roman" w:hAnsi="Times New Roman" w:cs="Times New Roman"/>
          <w:sz w:val="28"/>
          <w:szCs w:val="28"/>
        </w:rPr>
        <w:t xml:space="preserve"> </w:t>
      </w:r>
      <w:r w:rsidR="00CB6DE2">
        <w:rPr>
          <w:rStyle w:val="a7"/>
          <w:rFonts w:ascii="Times New Roman" w:hAnsi="Times New Roman" w:cs="Times New Roman"/>
          <w:sz w:val="28"/>
          <w:szCs w:val="28"/>
        </w:rPr>
        <w:footnoteReference w:id="28"/>
      </w:r>
      <w:r w:rsidR="00CB6DE2">
        <w:rPr>
          <w:rFonts w:ascii="Times New Roman" w:hAnsi="Times New Roman" w:cs="Times New Roman"/>
          <w:sz w:val="28"/>
          <w:szCs w:val="28"/>
        </w:rPr>
        <w:t xml:space="preserve">.  </w:t>
      </w:r>
    </w:p>
    <w:p w14:paraId="71117867" w14:textId="4E166A88" w:rsidR="00E74297" w:rsidRPr="00661F0B" w:rsidRDefault="00E74297" w:rsidP="00E74297">
      <w:pPr>
        <w:spacing w:line="360" w:lineRule="auto"/>
        <w:ind w:firstLine="708"/>
        <w:jc w:val="center"/>
        <w:rPr>
          <w:rFonts w:ascii="Times New Roman" w:hAnsi="Times New Roman" w:cs="Times New Roman"/>
          <w:color w:val="000000" w:themeColor="text1"/>
          <w:sz w:val="28"/>
          <w:szCs w:val="28"/>
        </w:rPr>
      </w:pPr>
      <w:r w:rsidRPr="00661F0B">
        <w:rPr>
          <w:rFonts w:ascii="Times New Roman" w:hAnsi="Times New Roman" w:cs="Times New Roman"/>
          <w:color w:val="000000" w:themeColor="text1"/>
          <w:sz w:val="28"/>
          <w:szCs w:val="28"/>
        </w:rPr>
        <w:t xml:space="preserve">Диаграмма 4. </w:t>
      </w:r>
      <w:r w:rsidR="00671146" w:rsidRPr="00661F0B">
        <w:rPr>
          <w:rFonts w:ascii="Times New Roman" w:hAnsi="Times New Roman" w:cs="Times New Roman"/>
          <w:color w:val="000000" w:themeColor="text1"/>
          <w:sz w:val="28"/>
          <w:szCs w:val="28"/>
        </w:rPr>
        <w:t>Процентное соотношение символов, которые ассоциируются у респондентов с Японией и её культурой</w:t>
      </w:r>
    </w:p>
    <w:p w14:paraId="6D2B2011" w14:textId="1F75FF02" w:rsidR="005C1C41" w:rsidRDefault="00E74297" w:rsidP="00E74297">
      <w:pPr>
        <w:spacing w:line="360" w:lineRule="auto"/>
        <w:ind w:firstLine="708"/>
        <w:jc w:val="center"/>
        <w:rPr>
          <w:rFonts w:ascii="Times New Roman" w:hAnsi="Times New Roman" w:cs="Times New Roman"/>
          <w:sz w:val="28"/>
          <w:szCs w:val="28"/>
        </w:rPr>
      </w:pPr>
      <w:r>
        <w:rPr>
          <w:noProof/>
        </w:rPr>
        <w:drawing>
          <wp:inline distT="0" distB="0" distL="0" distR="0" wp14:anchorId="03C42AB1" wp14:editId="5BE95234">
            <wp:extent cx="5737192" cy="2242185"/>
            <wp:effectExtent l="0" t="0" r="16510" b="18415"/>
            <wp:docPr id="5" name="Диаграмма 5">
              <a:extLst xmlns:a="http://schemas.openxmlformats.org/drawingml/2006/main">
                <a:ext uri="{FF2B5EF4-FFF2-40B4-BE49-F238E27FC236}">
                  <a16:creationId xmlns:a16="http://schemas.microsoft.com/office/drawing/2014/main" id="{7A721156-4DA2-71BE-53AA-28A0BFEE0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F1DD59" w14:textId="77777777" w:rsidR="005C1C41" w:rsidRDefault="005C1C41" w:rsidP="00CB6DE2">
      <w:pPr>
        <w:spacing w:line="360" w:lineRule="auto"/>
        <w:ind w:firstLine="708"/>
        <w:jc w:val="both"/>
        <w:rPr>
          <w:rFonts w:ascii="Times New Roman" w:hAnsi="Times New Roman" w:cs="Times New Roman"/>
          <w:sz w:val="28"/>
          <w:szCs w:val="28"/>
        </w:rPr>
      </w:pPr>
    </w:p>
    <w:p w14:paraId="106E5DBB" w14:textId="210369B6" w:rsidR="005C1C41" w:rsidRDefault="00CF78A1" w:rsidP="005C1C4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втором этапе</w:t>
      </w:r>
      <w:r w:rsidR="00744678">
        <w:rPr>
          <w:rFonts w:ascii="Times New Roman" w:hAnsi="Times New Roman" w:cs="Times New Roman"/>
          <w:sz w:val="28"/>
          <w:szCs w:val="28"/>
        </w:rPr>
        <w:t xml:space="preserve"> необходимо проанализировать результаты </w:t>
      </w:r>
      <w:r w:rsidR="001B7D6D">
        <w:rPr>
          <w:rFonts w:ascii="Times New Roman" w:hAnsi="Times New Roman" w:cs="Times New Roman"/>
          <w:sz w:val="28"/>
          <w:szCs w:val="28"/>
        </w:rPr>
        <w:t>ответов на</w:t>
      </w:r>
      <w:r w:rsidR="00F27802">
        <w:rPr>
          <w:rFonts w:ascii="Times New Roman" w:hAnsi="Times New Roman" w:cs="Times New Roman"/>
          <w:sz w:val="28"/>
          <w:szCs w:val="28"/>
        </w:rPr>
        <w:t xml:space="preserve"> четвё</w:t>
      </w:r>
      <w:r>
        <w:rPr>
          <w:rFonts w:ascii="Times New Roman" w:hAnsi="Times New Roman" w:cs="Times New Roman"/>
          <w:sz w:val="28"/>
          <w:szCs w:val="28"/>
        </w:rPr>
        <w:t xml:space="preserve">ртый вопрос </w:t>
      </w:r>
      <w:r w:rsidR="00744678">
        <w:rPr>
          <w:rFonts w:ascii="Times New Roman" w:hAnsi="Times New Roman" w:cs="Times New Roman"/>
          <w:sz w:val="28"/>
          <w:szCs w:val="28"/>
        </w:rPr>
        <w:t xml:space="preserve">молодого и взрослого поколений. </w:t>
      </w:r>
      <w:r w:rsidR="009B09EA">
        <w:rPr>
          <w:rFonts w:ascii="Times New Roman" w:hAnsi="Times New Roman" w:cs="Times New Roman"/>
          <w:sz w:val="28"/>
          <w:szCs w:val="28"/>
        </w:rPr>
        <w:t xml:space="preserve">Количество </w:t>
      </w:r>
      <w:r w:rsidR="009B09EA">
        <w:rPr>
          <w:rFonts w:ascii="Times New Roman" w:hAnsi="Times New Roman" w:cs="Times New Roman"/>
          <w:sz w:val="28"/>
          <w:szCs w:val="28"/>
        </w:rPr>
        <w:lastRenderedPageBreak/>
        <w:t xml:space="preserve">анкетируемых от 18 до 30 лет составило 59 человек. </w:t>
      </w:r>
      <w:r w:rsidR="00744678">
        <w:rPr>
          <w:rFonts w:ascii="Times New Roman" w:hAnsi="Times New Roman" w:cs="Times New Roman"/>
          <w:sz w:val="28"/>
          <w:szCs w:val="28"/>
        </w:rPr>
        <w:t xml:space="preserve">Среди молодых людей самыми </w:t>
      </w:r>
      <w:r w:rsidR="009630BE" w:rsidRPr="00661F0B">
        <w:rPr>
          <w:rFonts w:ascii="Times New Roman" w:hAnsi="Times New Roman" w:cs="Times New Roman"/>
          <w:color w:val="000000" w:themeColor="text1"/>
          <w:sz w:val="28"/>
          <w:szCs w:val="28"/>
        </w:rPr>
        <w:t>популярными</w:t>
      </w:r>
      <w:r w:rsidR="00744678" w:rsidRPr="00661F0B">
        <w:rPr>
          <w:rFonts w:ascii="Times New Roman" w:hAnsi="Times New Roman" w:cs="Times New Roman"/>
          <w:color w:val="000000" w:themeColor="text1"/>
          <w:sz w:val="28"/>
          <w:szCs w:val="28"/>
        </w:rPr>
        <w:t xml:space="preserve"> </w:t>
      </w:r>
      <w:r w:rsidR="009B09EA" w:rsidRPr="00661F0B">
        <w:rPr>
          <w:rFonts w:ascii="Times New Roman" w:hAnsi="Times New Roman" w:cs="Times New Roman"/>
          <w:color w:val="000000" w:themeColor="text1"/>
          <w:sz w:val="28"/>
          <w:szCs w:val="28"/>
        </w:rPr>
        <w:t xml:space="preserve">символами </w:t>
      </w:r>
      <w:r w:rsidR="00744678" w:rsidRPr="00661F0B">
        <w:rPr>
          <w:rFonts w:ascii="Times New Roman" w:hAnsi="Times New Roman" w:cs="Times New Roman"/>
          <w:color w:val="000000" w:themeColor="text1"/>
          <w:sz w:val="28"/>
          <w:szCs w:val="28"/>
        </w:rPr>
        <w:t>явл</w:t>
      </w:r>
      <w:r w:rsidR="00D33620" w:rsidRPr="00661F0B">
        <w:rPr>
          <w:rFonts w:ascii="Times New Roman" w:hAnsi="Times New Roman" w:cs="Times New Roman"/>
          <w:color w:val="000000" w:themeColor="text1"/>
          <w:sz w:val="28"/>
          <w:szCs w:val="28"/>
        </w:rPr>
        <w:t xml:space="preserve">яются сакура, самурай и анимэ, </w:t>
      </w:r>
      <w:r w:rsidR="003D05A9" w:rsidRPr="00661F0B">
        <w:rPr>
          <w:rFonts w:ascii="Times New Roman" w:hAnsi="Times New Roman" w:cs="Times New Roman"/>
          <w:color w:val="000000" w:themeColor="text1"/>
          <w:sz w:val="28"/>
          <w:szCs w:val="28"/>
        </w:rPr>
        <w:t>в то в</w:t>
      </w:r>
      <w:r w:rsidR="00D33620" w:rsidRPr="00661F0B">
        <w:rPr>
          <w:rFonts w:ascii="Times New Roman" w:hAnsi="Times New Roman" w:cs="Times New Roman"/>
          <w:color w:val="000000" w:themeColor="text1"/>
          <w:sz w:val="28"/>
          <w:szCs w:val="28"/>
        </w:rPr>
        <w:t>ремя как</w:t>
      </w:r>
      <w:r w:rsidR="00744678" w:rsidRPr="00661F0B">
        <w:rPr>
          <w:rFonts w:ascii="Times New Roman" w:hAnsi="Times New Roman" w:cs="Times New Roman"/>
          <w:color w:val="000000" w:themeColor="text1"/>
          <w:sz w:val="28"/>
          <w:szCs w:val="28"/>
        </w:rPr>
        <w:t xml:space="preserve"> самыми</w:t>
      </w:r>
      <w:r w:rsidR="00D33620" w:rsidRPr="00661F0B">
        <w:rPr>
          <w:rFonts w:ascii="Times New Roman" w:hAnsi="Times New Roman" w:cs="Times New Roman"/>
          <w:color w:val="000000" w:themeColor="text1"/>
          <w:sz w:val="28"/>
          <w:szCs w:val="28"/>
        </w:rPr>
        <w:t xml:space="preserve"> непопулярными</w:t>
      </w:r>
      <w:r w:rsidR="003D05A9" w:rsidRPr="00661F0B">
        <w:rPr>
          <w:rFonts w:ascii="Times New Roman" w:hAnsi="Times New Roman" w:cs="Times New Roman"/>
          <w:color w:val="000000" w:themeColor="text1"/>
          <w:sz w:val="28"/>
          <w:szCs w:val="28"/>
        </w:rPr>
        <w:t xml:space="preserve"> </w:t>
      </w:r>
      <w:r w:rsidR="00D33620">
        <w:rPr>
          <w:rFonts w:ascii="Times New Roman" w:hAnsi="Times New Roman" w:cs="Times New Roman"/>
          <w:sz w:val="28"/>
          <w:szCs w:val="28"/>
        </w:rPr>
        <w:t xml:space="preserve">оказываются </w:t>
      </w:r>
      <w:r w:rsidR="00744678">
        <w:rPr>
          <w:rFonts w:ascii="Times New Roman" w:hAnsi="Times New Roman" w:cs="Times New Roman"/>
          <w:sz w:val="28"/>
          <w:szCs w:val="28"/>
        </w:rPr>
        <w:t xml:space="preserve">хокку и икэбана. </w:t>
      </w:r>
      <w:r w:rsidR="00BC70C1" w:rsidRPr="00661F0B">
        <w:rPr>
          <w:rFonts w:ascii="Times New Roman" w:hAnsi="Times New Roman" w:cs="Times New Roman"/>
          <w:color w:val="000000" w:themeColor="text1"/>
          <w:sz w:val="28"/>
          <w:szCs w:val="28"/>
        </w:rPr>
        <w:t xml:space="preserve">Символ </w:t>
      </w:r>
      <w:r w:rsidR="0062573E" w:rsidRPr="00661F0B">
        <w:rPr>
          <w:rFonts w:ascii="Times New Roman" w:hAnsi="Times New Roman" w:cs="Times New Roman"/>
          <w:color w:val="000000" w:themeColor="text1"/>
          <w:sz w:val="28"/>
          <w:szCs w:val="28"/>
        </w:rPr>
        <w:t>«</w:t>
      </w:r>
      <w:r w:rsidR="00BC70C1" w:rsidRPr="00661F0B">
        <w:rPr>
          <w:rFonts w:ascii="Times New Roman" w:hAnsi="Times New Roman" w:cs="Times New Roman"/>
          <w:color w:val="000000" w:themeColor="text1"/>
          <w:sz w:val="28"/>
          <w:szCs w:val="28"/>
        </w:rPr>
        <w:t>и</w:t>
      </w:r>
      <w:r w:rsidR="0062573E" w:rsidRPr="00661F0B">
        <w:rPr>
          <w:rFonts w:ascii="Times New Roman" w:hAnsi="Times New Roman" w:cs="Times New Roman"/>
          <w:color w:val="000000" w:themeColor="text1"/>
          <w:sz w:val="28"/>
          <w:szCs w:val="28"/>
        </w:rPr>
        <w:t>кэбана»</w:t>
      </w:r>
      <w:r w:rsidR="00744678" w:rsidRPr="00661F0B">
        <w:rPr>
          <w:rFonts w:ascii="Times New Roman" w:hAnsi="Times New Roman" w:cs="Times New Roman"/>
          <w:color w:val="000000" w:themeColor="text1"/>
          <w:sz w:val="28"/>
          <w:szCs w:val="28"/>
        </w:rPr>
        <w:t xml:space="preserve"> </w:t>
      </w:r>
      <w:r w:rsidR="00744678">
        <w:rPr>
          <w:rFonts w:ascii="Times New Roman" w:hAnsi="Times New Roman" w:cs="Times New Roman"/>
          <w:sz w:val="28"/>
          <w:szCs w:val="28"/>
        </w:rPr>
        <w:t xml:space="preserve">выбрал только 1 </w:t>
      </w:r>
      <w:r w:rsidR="009B09EA">
        <w:rPr>
          <w:rFonts w:ascii="Times New Roman" w:hAnsi="Times New Roman" w:cs="Times New Roman"/>
          <w:sz w:val="28"/>
          <w:szCs w:val="28"/>
        </w:rPr>
        <w:t xml:space="preserve">из 59 респондентов.  </w:t>
      </w:r>
    </w:p>
    <w:p w14:paraId="4B8B61E0" w14:textId="53CDCC04" w:rsidR="006035BE" w:rsidRDefault="006035BE" w:rsidP="006035BE">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Диаграмма 5. </w:t>
      </w:r>
      <w:bookmarkStart w:id="14" w:name="OLE_LINK2"/>
      <w:r w:rsidRPr="00661F0B">
        <w:rPr>
          <w:rFonts w:ascii="Times New Roman" w:hAnsi="Times New Roman" w:cs="Times New Roman"/>
          <w:color w:val="000000" w:themeColor="text1"/>
          <w:sz w:val="28"/>
          <w:szCs w:val="28"/>
        </w:rPr>
        <w:t>Результаты</w:t>
      </w:r>
      <w:r w:rsidR="00F112B8" w:rsidRPr="00661F0B">
        <w:rPr>
          <w:rFonts w:ascii="Times New Roman" w:hAnsi="Times New Roman" w:cs="Times New Roman"/>
          <w:color w:val="000000" w:themeColor="text1"/>
          <w:sz w:val="28"/>
          <w:szCs w:val="28"/>
        </w:rPr>
        <w:t xml:space="preserve"> ответов</w:t>
      </w:r>
      <w:r w:rsidRPr="00661F0B">
        <w:rPr>
          <w:rFonts w:ascii="Times New Roman" w:hAnsi="Times New Roman" w:cs="Times New Roman"/>
          <w:color w:val="000000" w:themeColor="text1"/>
          <w:sz w:val="28"/>
          <w:szCs w:val="28"/>
        </w:rPr>
        <w:t xml:space="preserve"> респондентов </w:t>
      </w:r>
      <w:r>
        <w:rPr>
          <w:rFonts w:ascii="Times New Roman" w:hAnsi="Times New Roman" w:cs="Times New Roman"/>
          <w:sz w:val="28"/>
          <w:szCs w:val="28"/>
        </w:rPr>
        <w:t>в возрасте 18-30 лет</w:t>
      </w:r>
      <w:bookmarkEnd w:id="14"/>
    </w:p>
    <w:p w14:paraId="2065615A" w14:textId="7ED2346E" w:rsidR="005C1C41" w:rsidRDefault="006035BE" w:rsidP="006035BE">
      <w:pPr>
        <w:spacing w:line="360" w:lineRule="auto"/>
        <w:ind w:firstLine="708"/>
        <w:jc w:val="center"/>
        <w:rPr>
          <w:rFonts w:ascii="Times New Roman" w:hAnsi="Times New Roman" w:cs="Times New Roman"/>
          <w:sz w:val="28"/>
          <w:szCs w:val="28"/>
        </w:rPr>
      </w:pPr>
      <w:r>
        <w:rPr>
          <w:noProof/>
        </w:rPr>
        <w:drawing>
          <wp:inline distT="0" distB="0" distL="0" distR="0" wp14:anchorId="61326C26" wp14:editId="2E46465A">
            <wp:extent cx="5795411" cy="2074545"/>
            <wp:effectExtent l="0" t="0" r="8890" b="8255"/>
            <wp:docPr id="6" name="Диаграмма 6">
              <a:extLst xmlns:a="http://schemas.openxmlformats.org/drawingml/2006/main">
                <a:ext uri="{FF2B5EF4-FFF2-40B4-BE49-F238E27FC236}">
                  <a16:creationId xmlns:a16="http://schemas.microsoft.com/office/drawing/2014/main" id="{22FCF9E9-3391-012E-A3CF-3D672208EC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CA01AF" w14:textId="77777777" w:rsidR="005C1C41" w:rsidRDefault="005C1C41" w:rsidP="005C1C41">
      <w:pPr>
        <w:spacing w:line="360" w:lineRule="auto"/>
        <w:ind w:firstLine="708"/>
        <w:jc w:val="both"/>
        <w:rPr>
          <w:rFonts w:ascii="Times New Roman" w:hAnsi="Times New Roman" w:cs="Times New Roman"/>
          <w:sz w:val="28"/>
          <w:szCs w:val="28"/>
        </w:rPr>
      </w:pPr>
    </w:p>
    <w:p w14:paraId="6B4EABD6" w14:textId="1FA93308" w:rsidR="005C1C41" w:rsidRPr="008B7306" w:rsidRDefault="009B09EA" w:rsidP="00D50044">
      <w:pPr>
        <w:spacing w:line="360" w:lineRule="auto"/>
        <w:ind w:firstLine="708"/>
        <w:jc w:val="both"/>
        <w:rPr>
          <w:rFonts w:ascii="Times New Roman" w:hAnsi="Times New Roman" w:cs="Times New Roman"/>
          <w:color w:val="00B0F0"/>
          <w:sz w:val="28"/>
          <w:szCs w:val="28"/>
        </w:rPr>
      </w:pPr>
      <w:r>
        <w:rPr>
          <w:rFonts w:ascii="Times New Roman" w:hAnsi="Times New Roman" w:cs="Times New Roman"/>
          <w:sz w:val="28"/>
          <w:szCs w:val="28"/>
        </w:rPr>
        <w:t xml:space="preserve">Количество опрашиваемых от 33 до 68 лет составило 46 человек. Наиболее </w:t>
      </w:r>
      <w:r w:rsidR="002B4744" w:rsidRPr="00661F0B">
        <w:rPr>
          <w:rFonts w:ascii="Times New Roman" w:hAnsi="Times New Roman" w:cs="Times New Roman"/>
          <w:color w:val="000000" w:themeColor="text1"/>
          <w:sz w:val="28"/>
          <w:szCs w:val="28"/>
        </w:rPr>
        <w:t>популярными</w:t>
      </w:r>
      <w:r w:rsidRPr="00661F0B">
        <w:rPr>
          <w:rFonts w:ascii="Times New Roman" w:hAnsi="Times New Roman" w:cs="Times New Roman"/>
          <w:color w:val="000000" w:themeColor="text1"/>
          <w:sz w:val="28"/>
          <w:szCs w:val="28"/>
        </w:rPr>
        <w:t xml:space="preserve"> символами среди представителей взрослого поколения</w:t>
      </w:r>
      <w:r w:rsidR="00574681" w:rsidRPr="00661F0B">
        <w:rPr>
          <w:rFonts w:ascii="Times New Roman" w:hAnsi="Times New Roman" w:cs="Times New Roman"/>
          <w:color w:val="000000" w:themeColor="text1"/>
          <w:sz w:val="28"/>
          <w:szCs w:val="28"/>
        </w:rPr>
        <w:t xml:space="preserve"> являются</w:t>
      </w:r>
      <w:r w:rsidRPr="00661F0B">
        <w:rPr>
          <w:rFonts w:ascii="Times New Roman" w:hAnsi="Times New Roman" w:cs="Times New Roman"/>
          <w:color w:val="000000" w:themeColor="text1"/>
          <w:sz w:val="28"/>
          <w:szCs w:val="28"/>
        </w:rPr>
        <w:t xml:space="preserve"> кимоно, сакура</w:t>
      </w:r>
      <w:r w:rsidR="006016EB" w:rsidRPr="00661F0B">
        <w:rPr>
          <w:rFonts w:ascii="Times New Roman" w:hAnsi="Times New Roman" w:cs="Times New Roman"/>
          <w:color w:val="000000" w:themeColor="text1"/>
          <w:sz w:val="28"/>
          <w:szCs w:val="28"/>
        </w:rPr>
        <w:t xml:space="preserve"> и </w:t>
      </w:r>
      <w:r w:rsidRPr="00661F0B">
        <w:rPr>
          <w:rFonts w:ascii="Times New Roman" w:hAnsi="Times New Roman" w:cs="Times New Roman"/>
          <w:color w:val="000000" w:themeColor="text1"/>
          <w:sz w:val="28"/>
          <w:szCs w:val="28"/>
        </w:rPr>
        <w:t>самурай</w:t>
      </w:r>
      <w:r w:rsidR="008268CD" w:rsidRPr="00661F0B">
        <w:rPr>
          <w:rFonts w:ascii="Times New Roman" w:hAnsi="Times New Roman" w:cs="Times New Roman"/>
          <w:color w:val="000000" w:themeColor="text1"/>
          <w:sz w:val="28"/>
          <w:szCs w:val="28"/>
        </w:rPr>
        <w:t>. Н</w:t>
      </w:r>
      <w:r w:rsidR="00B47A25" w:rsidRPr="00661F0B">
        <w:rPr>
          <w:rFonts w:ascii="Times New Roman" w:hAnsi="Times New Roman" w:cs="Times New Roman"/>
          <w:color w:val="000000" w:themeColor="text1"/>
          <w:sz w:val="28"/>
          <w:szCs w:val="28"/>
        </w:rPr>
        <w:t xml:space="preserve">аименее </w:t>
      </w:r>
      <w:r w:rsidR="008268CD" w:rsidRPr="00661F0B">
        <w:rPr>
          <w:rFonts w:ascii="Times New Roman" w:hAnsi="Times New Roman" w:cs="Times New Roman"/>
          <w:color w:val="000000" w:themeColor="text1"/>
          <w:sz w:val="28"/>
          <w:szCs w:val="28"/>
        </w:rPr>
        <w:t>популярный</w:t>
      </w:r>
      <w:r w:rsidR="00B47A25" w:rsidRPr="00661F0B">
        <w:rPr>
          <w:rFonts w:ascii="Times New Roman" w:hAnsi="Times New Roman" w:cs="Times New Roman"/>
          <w:color w:val="000000" w:themeColor="text1"/>
          <w:sz w:val="28"/>
          <w:szCs w:val="28"/>
        </w:rPr>
        <w:t xml:space="preserve"> </w:t>
      </w:r>
      <w:r w:rsidR="008268CD" w:rsidRPr="00661F0B">
        <w:rPr>
          <w:rFonts w:ascii="Times New Roman" w:hAnsi="Times New Roman" w:cs="Times New Roman"/>
          <w:color w:val="000000" w:themeColor="text1"/>
          <w:sz w:val="28"/>
          <w:szCs w:val="28"/>
        </w:rPr>
        <w:t xml:space="preserve">символ – </w:t>
      </w:r>
      <w:proofErr w:type="spellStart"/>
      <w:r w:rsidR="00B47A25" w:rsidRPr="00661F0B">
        <w:rPr>
          <w:rFonts w:ascii="Times New Roman" w:hAnsi="Times New Roman" w:cs="Times New Roman"/>
          <w:color w:val="000000" w:themeColor="text1"/>
          <w:sz w:val="28"/>
          <w:szCs w:val="28"/>
        </w:rPr>
        <w:t>манга</w:t>
      </w:r>
      <w:proofErr w:type="spellEnd"/>
      <w:r w:rsidR="00B47A25" w:rsidRPr="008B7306">
        <w:rPr>
          <w:rFonts w:ascii="Times New Roman" w:hAnsi="Times New Roman" w:cs="Times New Roman"/>
          <w:color w:val="00B0F0"/>
          <w:sz w:val="28"/>
          <w:szCs w:val="28"/>
        </w:rPr>
        <w:t xml:space="preserve">. </w:t>
      </w:r>
    </w:p>
    <w:p w14:paraId="35342668" w14:textId="3D0CF95E" w:rsidR="00195564" w:rsidRDefault="00195564" w:rsidP="00C94125">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Диаграмма 6. Результаты</w:t>
      </w:r>
      <w:r w:rsidR="006D136C">
        <w:rPr>
          <w:rFonts w:ascii="Times New Roman" w:hAnsi="Times New Roman" w:cs="Times New Roman"/>
          <w:sz w:val="28"/>
          <w:szCs w:val="28"/>
        </w:rPr>
        <w:t xml:space="preserve"> </w:t>
      </w:r>
      <w:r w:rsidR="006D136C" w:rsidRPr="00661F0B">
        <w:rPr>
          <w:rFonts w:ascii="Times New Roman" w:hAnsi="Times New Roman" w:cs="Times New Roman"/>
          <w:color w:val="000000" w:themeColor="text1"/>
          <w:sz w:val="28"/>
          <w:szCs w:val="28"/>
        </w:rPr>
        <w:t xml:space="preserve">ответов </w:t>
      </w:r>
      <w:r w:rsidRPr="00661F0B">
        <w:rPr>
          <w:rFonts w:ascii="Times New Roman" w:hAnsi="Times New Roman" w:cs="Times New Roman"/>
          <w:color w:val="000000" w:themeColor="text1"/>
          <w:sz w:val="28"/>
          <w:szCs w:val="28"/>
        </w:rPr>
        <w:t xml:space="preserve"> респондентов </w:t>
      </w:r>
      <w:r>
        <w:rPr>
          <w:rFonts w:ascii="Times New Roman" w:hAnsi="Times New Roman" w:cs="Times New Roman"/>
          <w:sz w:val="28"/>
          <w:szCs w:val="28"/>
        </w:rPr>
        <w:t>в возрасте 33-68 лет</w:t>
      </w:r>
    </w:p>
    <w:p w14:paraId="10F7B542" w14:textId="5D8269B1" w:rsidR="005C1C41" w:rsidRDefault="00195564" w:rsidP="00195564">
      <w:pPr>
        <w:spacing w:line="360" w:lineRule="auto"/>
        <w:ind w:firstLine="708"/>
        <w:jc w:val="center"/>
        <w:rPr>
          <w:rFonts w:ascii="Times New Roman" w:hAnsi="Times New Roman" w:cs="Times New Roman"/>
          <w:sz w:val="28"/>
          <w:szCs w:val="28"/>
        </w:rPr>
      </w:pPr>
      <w:r>
        <w:rPr>
          <w:noProof/>
        </w:rPr>
        <w:drawing>
          <wp:inline distT="0" distB="0" distL="0" distR="0" wp14:anchorId="3FF8EB64" wp14:editId="6EFA0981">
            <wp:extent cx="5747285" cy="2358189"/>
            <wp:effectExtent l="0" t="0" r="6350" b="17145"/>
            <wp:docPr id="7" name="Диаграмма 7">
              <a:extLst xmlns:a="http://schemas.openxmlformats.org/drawingml/2006/main">
                <a:ext uri="{FF2B5EF4-FFF2-40B4-BE49-F238E27FC236}">
                  <a16:creationId xmlns:a16="http://schemas.microsoft.com/office/drawing/2014/main" id="{5E653C68-6028-C28B-50E2-CB79AFCFE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235F9A" w14:textId="77777777" w:rsidR="005C1C41" w:rsidRDefault="005C1C41" w:rsidP="00D50044">
      <w:pPr>
        <w:spacing w:line="360" w:lineRule="auto"/>
        <w:ind w:firstLine="708"/>
        <w:jc w:val="both"/>
        <w:rPr>
          <w:rFonts w:ascii="Times New Roman" w:hAnsi="Times New Roman" w:cs="Times New Roman"/>
          <w:sz w:val="28"/>
          <w:szCs w:val="28"/>
        </w:rPr>
      </w:pPr>
    </w:p>
    <w:p w14:paraId="19D3B388" w14:textId="77777777" w:rsidR="0061633B" w:rsidRPr="00661F0B" w:rsidRDefault="004E6E25" w:rsidP="006016E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Анализ </w:t>
      </w:r>
      <w:r w:rsidR="00800377" w:rsidRPr="00661F0B">
        <w:rPr>
          <w:rFonts w:ascii="Times New Roman" w:hAnsi="Times New Roman" w:cs="Times New Roman"/>
          <w:color w:val="000000" w:themeColor="text1"/>
          <w:sz w:val="28"/>
          <w:szCs w:val="28"/>
        </w:rPr>
        <w:t>ответов</w:t>
      </w:r>
      <w:r w:rsidRPr="00661F0B">
        <w:rPr>
          <w:rFonts w:ascii="Times New Roman" w:hAnsi="Times New Roman" w:cs="Times New Roman"/>
          <w:color w:val="000000" w:themeColor="text1"/>
          <w:sz w:val="28"/>
          <w:szCs w:val="28"/>
        </w:rPr>
        <w:t xml:space="preserve"> представителей молодого и взрослого поколений показывает, что </w:t>
      </w:r>
      <w:r w:rsidR="006016EB" w:rsidRPr="00661F0B">
        <w:rPr>
          <w:rFonts w:ascii="Times New Roman" w:hAnsi="Times New Roman" w:cs="Times New Roman"/>
          <w:color w:val="000000" w:themeColor="text1"/>
          <w:sz w:val="28"/>
          <w:szCs w:val="28"/>
        </w:rPr>
        <w:t xml:space="preserve">сакура и самурай являются самыми </w:t>
      </w:r>
      <w:r w:rsidR="0061633B" w:rsidRPr="00661F0B">
        <w:rPr>
          <w:rFonts w:ascii="Times New Roman" w:hAnsi="Times New Roman" w:cs="Times New Roman"/>
          <w:color w:val="000000" w:themeColor="text1"/>
          <w:sz w:val="28"/>
          <w:szCs w:val="28"/>
        </w:rPr>
        <w:t xml:space="preserve">популярными для обеих </w:t>
      </w:r>
      <w:r w:rsidR="0061633B" w:rsidRPr="00661F0B">
        <w:rPr>
          <w:rFonts w:ascii="Times New Roman" w:hAnsi="Times New Roman" w:cs="Times New Roman"/>
          <w:color w:val="000000" w:themeColor="text1"/>
          <w:sz w:val="28"/>
          <w:szCs w:val="28"/>
        </w:rPr>
        <w:lastRenderedPageBreak/>
        <w:t>групп респондентов.</w:t>
      </w:r>
      <w:r w:rsidR="006016EB" w:rsidRPr="00661F0B">
        <w:rPr>
          <w:rFonts w:ascii="Times New Roman" w:hAnsi="Times New Roman" w:cs="Times New Roman"/>
          <w:color w:val="000000" w:themeColor="text1"/>
          <w:sz w:val="28"/>
          <w:szCs w:val="28"/>
        </w:rPr>
        <w:t xml:space="preserve"> </w:t>
      </w:r>
      <w:r w:rsidR="0061633B" w:rsidRPr="00661F0B">
        <w:rPr>
          <w:rFonts w:ascii="Times New Roman" w:hAnsi="Times New Roman" w:cs="Times New Roman"/>
          <w:color w:val="000000" w:themeColor="text1"/>
          <w:sz w:val="28"/>
          <w:szCs w:val="28"/>
        </w:rPr>
        <w:t>Вместе с тем, молодые люди</w:t>
      </w:r>
      <w:r w:rsidR="006016EB" w:rsidRPr="00661F0B">
        <w:rPr>
          <w:rFonts w:ascii="Times New Roman" w:hAnsi="Times New Roman" w:cs="Times New Roman"/>
          <w:color w:val="000000" w:themeColor="text1"/>
          <w:sz w:val="28"/>
          <w:szCs w:val="28"/>
        </w:rPr>
        <w:t xml:space="preserve"> </w:t>
      </w:r>
      <w:r w:rsidR="0061633B" w:rsidRPr="00661F0B">
        <w:rPr>
          <w:rFonts w:ascii="Times New Roman" w:hAnsi="Times New Roman" w:cs="Times New Roman"/>
          <w:color w:val="000000" w:themeColor="text1"/>
          <w:sz w:val="28"/>
          <w:szCs w:val="28"/>
        </w:rPr>
        <w:t xml:space="preserve">часто выделяют </w:t>
      </w:r>
      <w:r w:rsidR="006016EB" w:rsidRPr="00661F0B">
        <w:rPr>
          <w:rFonts w:ascii="Times New Roman" w:hAnsi="Times New Roman" w:cs="Times New Roman"/>
          <w:color w:val="000000" w:themeColor="text1"/>
          <w:sz w:val="28"/>
          <w:szCs w:val="28"/>
        </w:rPr>
        <w:t xml:space="preserve"> символ «анимэ», а </w:t>
      </w:r>
      <w:r w:rsidR="0061633B" w:rsidRPr="00661F0B">
        <w:rPr>
          <w:rFonts w:ascii="Times New Roman" w:hAnsi="Times New Roman" w:cs="Times New Roman"/>
          <w:color w:val="000000" w:themeColor="text1"/>
          <w:sz w:val="28"/>
          <w:szCs w:val="28"/>
        </w:rPr>
        <w:t>взрослые</w:t>
      </w:r>
      <w:r w:rsidR="006016EB" w:rsidRPr="00661F0B">
        <w:rPr>
          <w:rFonts w:ascii="Times New Roman" w:hAnsi="Times New Roman" w:cs="Times New Roman"/>
          <w:color w:val="000000" w:themeColor="text1"/>
          <w:sz w:val="28"/>
          <w:szCs w:val="28"/>
        </w:rPr>
        <w:t xml:space="preserve"> – «</w:t>
      </w:r>
      <w:r w:rsidR="003F7F2E" w:rsidRPr="00661F0B">
        <w:rPr>
          <w:rFonts w:ascii="Times New Roman" w:hAnsi="Times New Roman" w:cs="Times New Roman"/>
          <w:color w:val="000000" w:themeColor="text1"/>
          <w:sz w:val="28"/>
          <w:szCs w:val="28"/>
        </w:rPr>
        <w:t>кимоно</w:t>
      </w:r>
      <w:r w:rsidR="006016EB" w:rsidRPr="00661F0B">
        <w:rPr>
          <w:rFonts w:ascii="Times New Roman" w:hAnsi="Times New Roman" w:cs="Times New Roman"/>
          <w:color w:val="000000" w:themeColor="text1"/>
          <w:sz w:val="28"/>
          <w:szCs w:val="28"/>
        </w:rPr>
        <w:t xml:space="preserve">». </w:t>
      </w:r>
    </w:p>
    <w:p w14:paraId="4530C104" w14:textId="77777777" w:rsidR="00CD7B02" w:rsidRDefault="0061633B" w:rsidP="006016EB">
      <w:pPr>
        <w:spacing w:line="360" w:lineRule="auto"/>
        <w:ind w:firstLine="708"/>
        <w:jc w:val="both"/>
        <w:rPr>
          <w:rFonts w:ascii="Times New Roman" w:hAnsi="Times New Roman" w:cs="Times New Roman"/>
          <w:sz w:val="28"/>
          <w:szCs w:val="28"/>
        </w:rPr>
      </w:pPr>
      <w:r w:rsidRPr="00661F0B">
        <w:rPr>
          <w:rFonts w:ascii="Times New Roman" w:hAnsi="Times New Roman" w:cs="Times New Roman"/>
          <w:color w:val="000000" w:themeColor="text1"/>
          <w:sz w:val="28"/>
          <w:szCs w:val="28"/>
        </w:rPr>
        <w:t xml:space="preserve">Можно сделать предположение, что непопулярность символа «анимэ» среди взрослого поколения связана с тем, что </w:t>
      </w:r>
      <w:r w:rsidR="006016EB" w:rsidRPr="00661F0B">
        <w:rPr>
          <w:rFonts w:ascii="Times New Roman" w:hAnsi="Times New Roman" w:cs="Times New Roman"/>
          <w:color w:val="000000" w:themeColor="text1"/>
          <w:sz w:val="28"/>
          <w:szCs w:val="28"/>
        </w:rPr>
        <w:t xml:space="preserve">до 1996 года в </w:t>
      </w:r>
      <w:r w:rsidRPr="00661F0B">
        <w:rPr>
          <w:rFonts w:ascii="Times New Roman" w:hAnsi="Times New Roman" w:cs="Times New Roman"/>
          <w:color w:val="000000" w:themeColor="text1"/>
          <w:sz w:val="28"/>
          <w:szCs w:val="28"/>
        </w:rPr>
        <w:t xml:space="preserve">СССР и в </w:t>
      </w:r>
      <w:r w:rsidR="006016EB" w:rsidRPr="00661F0B">
        <w:rPr>
          <w:rFonts w:ascii="Times New Roman" w:hAnsi="Times New Roman" w:cs="Times New Roman"/>
          <w:color w:val="000000" w:themeColor="text1"/>
          <w:sz w:val="28"/>
          <w:szCs w:val="28"/>
        </w:rPr>
        <w:t>России анимэ</w:t>
      </w:r>
      <w:r w:rsidRPr="00661F0B">
        <w:rPr>
          <w:rFonts w:ascii="Times New Roman" w:hAnsi="Times New Roman" w:cs="Times New Roman"/>
          <w:color w:val="000000" w:themeColor="text1"/>
          <w:sz w:val="28"/>
          <w:szCs w:val="28"/>
        </w:rPr>
        <w:t xml:space="preserve"> не показывали. Распространение данный японский культурный элемент получил значительно позже. С первого десятилетия 2000-х гг. </w:t>
      </w:r>
      <w:r w:rsidR="006016EB" w:rsidRPr="00661F0B">
        <w:rPr>
          <w:rFonts w:ascii="Times New Roman" w:hAnsi="Times New Roman" w:cs="Times New Roman"/>
          <w:color w:val="000000" w:themeColor="text1"/>
          <w:sz w:val="28"/>
          <w:szCs w:val="28"/>
        </w:rPr>
        <w:t xml:space="preserve">анимэ </w:t>
      </w:r>
      <w:r w:rsidRPr="00661F0B">
        <w:rPr>
          <w:rFonts w:ascii="Times New Roman" w:hAnsi="Times New Roman" w:cs="Times New Roman"/>
          <w:color w:val="000000" w:themeColor="text1"/>
          <w:sz w:val="28"/>
          <w:szCs w:val="28"/>
        </w:rPr>
        <w:t xml:space="preserve">стало охватывать </w:t>
      </w:r>
      <w:r w:rsidR="006016EB" w:rsidRPr="00661F0B">
        <w:rPr>
          <w:rFonts w:ascii="Times New Roman" w:hAnsi="Times New Roman" w:cs="Times New Roman"/>
          <w:color w:val="000000" w:themeColor="text1"/>
          <w:sz w:val="28"/>
          <w:szCs w:val="28"/>
        </w:rPr>
        <w:t xml:space="preserve">большое количество зрителей из России, </w:t>
      </w:r>
      <w:r w:rsidR="003F7F2E" w:rsidRPr="00661F0B">
        <w:rPr>
          <w:rFonts w:ascii="Times New Roman" w:hAnsi="Times New Roman" w:cs="Times New Roman"/>
          <w:color w:val="000000" w:themeColor="text1"/>
          <w:sz w:val="28"/>
          <w:szCs w:val="28"/>
        </w:rPr>
        <w:t xml:space="preserve">его </w:t>
      </w:r>
      <w:r w:rsidRPr="00661F0B">
        <w:rPr>
          <w:rFonts w:ascii="Times New Roman" w:hAnsi="Times New Roman" w:cs="Times New Roman"/>
          <w:color w:val="000000" w:themeColor="text1"/>
          <w:sz w:val="28"/>
          <w:szCs w:val="28"/>
        </w:rPr>
        <w:t>стали показывать</w:t>
      </w:r>
      <w:r w:rsidR="003F7F2E" w:rsidRPr="00661F0B">
        <w:rPr>
          <w:rFonts w:ascii="Times New Roman" w:hAnsi="Times New Roman" w:cs="Times New Roman"/>
          <w:color w:val="000000" w:themeColor="text1"/>
          <w:sz w:val="28"/>
          <w:szCs w:val="28"/>
        </w:rPr>
        <w:t xml:space="preserve"> в кинотеатрах, на телевизионны</w:t>
      </w:r>
      <w:r w:rsidRPr="00661F0B">
        <w:rPr>
          <w:rFonts w:ascii="Times New Roman" w:hAnsi="Times New Roman" w:cs="Times New Roman"/>
          <w:color w:val="000000" w:themeColor="text1"/>
          <w:sz w:val="28"/>
          <w:szCs w:val="28"/>
        </w:rPr>
        <w:t xml:space="preserve">х каналах, в онлайн-кинотеатрах. Кроме того, </w:t>
      </w:r>
      <w:r w:rsidR="003F7F2E" w:rsidRPr="00661F0B">
        <w:rPr>
          <w:rFonts w:ascii="Times New Roman" w:hAnsi="Times New Roman" w:cs="Times New Roman"/>
          <w:color w:val="000000" w:themeColor="text1"/>
          <w:sz w:val="28"/>
          <w:szCs w:val="28"/>
        </w:rPr>
        <w:t xml:space="preserve"> </w:t>
      </w:r>
      <w:r w:rsidRPr="00661F0B">
        <w:rPr>
          <w:rFonts w:ascii="Times New Roman" w:hAnsi="Times New Roman" w:cs="Times New Roman"/>
          <w:color w:val="000000" w:themeColor="text1"/>
          <w:sz w:val="28"/>
          <w:szCs w:val="28"/>
        </w:rPr>
        <w:t>стали выпускать</w:t>
      </w:r>
      <w:r w:rsidR="003F7F2E" w:rsidRPr="00661F0B">
        <w:rPr>
          <w:rFonts w:ascii="Times New Roman" w:hAnsi="Times New Roman" w:cs="Times New Roman"/>
          <w:color w:val="000000" w:themeColor="text1"/>
          <w:sz w:val="28"/>
          <w:szCs w:val="28"/>
        </w:rPr>
        <w:t xml:space="preserve"> одежду с героями анимэ, которая продается в известных магазинах</w:t>
      </w:r>
      <w:r w:rsidR="003F7F2E">
        <w:rPr>
          <w:rFonts w:ascii="Times New Roman" w:hAnsi="Times New Roman" w:cs="Times New Roman"/>
          <w:sz w:val="28"/>
          <w:szCs w:val="28"/>
        </w:rPr>
        <w:t xml:space="preserve">. </w:t>
      </w:r>
    </w:p>
    <w:p w14:paraId="1DAB3745" w14:textId="1AFB3646" w:rsidR="004E6E25" w:rsidRPr="0061633B" w:rsidRDefault="003F7F2E" w:rsidP="006016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Символ «кимоно» знаком представителям взрослого поколения по той причине, что </w:t>
      </w:r>
      <w:r w:rsidR="001F68B1">
        <w:rPr>
          <w:rFonts w:ascii="Times New Roman" w:hAnsi="Times New Roman" w:cs="Times New Roman"/>
          <w:sz w:val="28"/>
          <w:szCs w:val="28"/>
        </w:rPr>
        <w:t xml:space="preserve">кимоно ассоциируется не только с традиционной японской одеждой, но и со специальной формой для боевых искусств. До 1989 г. в СССР японские боевые искусства, в большей степени каратэ, находились под запретом. Однако 18 декабря 1989 г. было принято постановление «О развитии восточных единоборств в СССР», и с этого времени начали появляться различные клубы, в которых обучали японским боевым искусствам. </w:t>
      </w:r>
    </w:p>
    <w:p w14:paraId="66944C53" w14:textId="5D2E420C" w:rsidR="00231D4B" w:rsidRDefault="00B47A25" w:rsidP="004E6E25">
      <w:pPr>
        <w:spacing w:line="360" w:lineRule="auto"/>
        <w:ind w:firstLine="708"/>
        <w:jc w:val="both"/>
        <w:rPr>
          <w:rFonts w:ascii="Times New Roman" w:hAnsi="Times New Roman" w:cs="Times New Roman"/>
          <w:sz w:val="28"/>
          <w:szCs w:val="28"/>
        </w:rPr>
      </w:pPr>
      <w:r w:rsidRPr="00F129E5">
        <w:rPr>
          <w:rFonts w:ascii="Times New Roman" w:hAnsi="Times New Roman" w:cs="Times New Roman"/>
          <w:color w:val="000000" w:themeColor="text1"/>
          <w:sz w:val="28"/>
          <w:szCs w:val="28"/>
        </w:rPr>
        <w:t xml:space="preserve">Сравнивая </w:t>
      </w:r>
      <w:r w:rsidR="00C923CB" w:rsidRPr="00F129E5">
        <w:rPr>
          <w:rFonts w:ascii="Times New Roman" w:hAnsi="Times New Roman" w:cs="Times New Roman"/>
          <w:color w:val="000000" w:themeColor="text1"/>
          <w:sz w:val="28"/>
          <w:szCs w:val="28"/>
        </w:rPr>
        <w:t xml:space="preserve">ответы </w:t>
      </w:r>
      <w:r w:rsidRPr="00F129E5">
        <w:rPr>
          <w:rFonts w:ascii="Times New Roman" w:hAnsi="Times New Roman" w:cs="Times New Roman"/>
          <w:color w:val="000000" w:themeColor="text1"/>
          <w:sz w:val="28"/>
          <w:szCs w:val="28"/>
        </w:rPr>
        <w:t xml:space="preserve">молодого и взрослого </w:t>
      </w:r>
      <w:r w:rsidR="00D4346F" w:rsidRPr="00F129E5">
        <w:rPr>
          <w:rFonts w:ascii="Times New Roman" w:hAnsi="Times New Roman" w:cs="Times New Roman"/>
          <w:color w:val="000000" w:themeColor="text1"/>
          <w:sz w:val="28"/>
          <w:szCs w:val="28"/>
        </w:rPr>
        <w:t xml:space="preserve">поколений </w:t>
      </w:r>
      <w:r w:rsidRPr="00F129E5">
        <w:rPr>
          <w:rFonts w:ascii="Times New Roman" w:hAnsi="Times New Roman" w:cs="Times New Roman"/>
          <w:color w:val="000000" w:themeColor="text1"/>
          <w:sz w:val="28"/>
          <w:szCs w:val="28"/>
        </w:rPr>
        <w:t xml:space="preserve">касательно символа «икэбана», можно </w:t>
      </w:r>
      <w:r w:rsidR="00D4346F" w:rsidRPr="00F129E5">
        <w:rPr>
          <w:rFonts w:ascii="Times New Roman" w:hAnsi="Times New Roman" w:cs="Times New Roman"/>
          <w:color w:val="000000" w:themeColor="text1"/>
          <w:sz w:val="28"/>
          <w:szCs w:val="28"/>
        </w:rPr>
        <w:t>сделать вывод о том</w:t>
      </w:r>
      <w:r w:rsidR="003D21FC" w:rsidRPr="00F129E5">
        <w:rPr>
          <w:rFonts w:ascii="Times New Roman" w:hAnsi="Times New Roman" w:cs="Times New Roman"/>
          <w:color w:val="000000" w:themeColor="text1"/>
          <w:sz w:val="28"/>
          <w:szCs w:val="28"/>
        </w:rPr>
        <w:t xml:space="preserve">, </w:t>
      </w:r>
      <w:r w:rsidR="003D21FC">
        <w:rPr>
          <w:rFonts w:ascii="Times New Roman" w:hAnsi="Times New Roman" w:cs="Times New Roman"/>
          <w:sz w:val="28"/>
          <w:szCs w:val="28"/>
        </w:rPr>
        <w:t>что среди</w:t>
      </w:r>
      <w:r>
        <w:rPr>
          <w:rFonts w:ascii="Times New Roman" w:hAnsi="Times New Roman" w:cs="Times New Roman"/>
          <w:sz w:val="28"/>
          <w:szCs w:val="28"/>
        </w:rPr>
        <w:t xml:space="preserve"> взрослых людей </w:t>
      </w:r>
      <w:r w:rsidR="003D21FC">
        <w:rPr>
          <w:rFonts w:ascii="Times New Roman" w:hAnsi="Times New Roman" w:cs="Times New Roman"/>
          <w:sz w:val="28"/>
          <w:szCs w:val="28"/>
        </w:rPr>
        <w:t>он</w:t>
      </w:r>
      <w:r>
        <w:rPr>
          <w:rFonts w:ascii="Times New Roman" w:hAnsi="Times New Roman" w:cs="Times New Roman"/>
          <w:sz w:val="28"/>
          <w:szCs w:val="28"/>
        </w:rPr>
        <w:t xml:space="preserve"> довольно </w:t>
      </w:r>
      <w:r w:rsidR="003D21FC">
        <w:rPr>
          <w:rFonts w:ascii="Times New Roman" w:hAnsi="Times New Roman" w:cs="Times New Roman"/>
          <w:sz w:val="28"/>
          <w:szCs w:val="28"/>
        </w:rPr>
        <w:t>популярен</w:t>
      </w:r>
      <w:r>
        <w:rPr>
          <w:rFonts w:ascii="Times New Roman" w:hAnsi="Times New Roman" w:cs="Times New Roman"/>
          <w:sz w:val="28"/>
          <w:szCs w:val="28"/>
        </w:rPr>
        <w:t xml:space="preserve">, так как его выбрали 15 респондентов. </w:t>
      </w:r>
      <w:r w:rsidRPr="00F129E5">
        <w:rPr>
          <w:rFonts w:ascii="Times New Roman" w:hAnsi="Times New Roman" w:cs="Times New Roman"/>
          <w:color w:val="000000" w:themeColor="text1"/>
          <w:sz w:val="28"/>
          <w:szCs w:val="28"/>
        </w:rPr>
        <w:t xml:space="preserve">Это </w:t>
      </w:r>
      <w:r w:rsidR="00C9668B" w:rsidRPr="00F129E5">
        <w:rPr>
          <w:rFonts w:ascii="Times New Roman" w:hAnsi="Times New Roman" w:cs="Times New Roman"/>
          <w:color w:val="000000" w:themeColor="text1"/>
          <w:sz w:val="28"/>
          <w:szCs w:val="28"/>
        </w:rPr>
        <w:t>связано с тем</w:t>
      </w:r>
      <w:r w:rsidRPr="00F129E5">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что в </w:t>
      </w:r>
      <w:r w:rsidR="00F129E5">
        <w:rPr>
          <w:rFonts w:ascii="Times New Roman" w:hAnsi="Times New Roman" w:cs="Times New Roman"/>
          <w:sz w:val="28"/>
          <w:szCs w:val="28"/>
        </w:rPr>
        <w:t xml:space="preserve">конце 20 в. – </w:t>
      </w:r>
      <w:r>
        <w:rPr>
          <w:rFonts w:ascii="Times New Roman" w:hAnsi="Times New Roman" w:cs="Times New Roman"/>
          <w:sz w:val="28"/>
          <w:szCs w:val="28"/>
        </w:rPr>
        <w:t>начале 2</w:t>
      </w:r>
      <w:r w:rsidR="00F129E5">
        <w:rPr>
          <w:rFonts w:ascii="Times New Roman" w:hAnsi="Times New Roman" w:cs="Times New Roman"/>
          <w:sz w:val="28"/>
          <w:szCs w:val="28"/>
        </w:rPr>
        <w:t>1</w:t>
      </w:r>
      <w:r>
        <w:rPr>
          <w:rFonts w:ascii="Times New Roman" w:hAnsi="Times New Roman" w:cs="Times New Roman"/>
          <w:sz w:val="28"/>
          <w:szCs w:val="28"/>
        </w:rPr>
        <w:t xml:space="preserve"> в. искусство икэбана имело широкое распространение в России. Сейчас оно не пользуется</w:t>
      </w:r>
      <w:r w:rsidR="00A00ED2">
        <w:rPr>
          <w:rFonts w:ascii="Times New Roman" w:hAnsi="Times New Roman" w:cs="Times New Roman"/>
          <w:sz w:val="28"/>
          <w:szCs w:val="28"/>
        </w:rPr>
        <w:t xml:space="preserve"> </w:t>
      </w:r>
      <w:r w:rsidR="00B23FFC" w:rsidRPr="00F129E5">
        <w:rPr>
          <w:rFonts w:ascii="Times New Roman" w:hAnsi="Times New Roman" w:cs="Times New Roman"/>
          <w:color w:val="000000" w:themeColor="text1"/>
          <w:sz w:val="28"/>
          <w:szCs w:val="28"/>
        </w:rPr>
        <w:t>боль</w:t>
      </w:r>
      <w:r w:rsidR="00A00ED2" w:rsidRPr="00F129E5">
        <w:rPr>
          <w:rFonts w:ascii="Times New Roman" w:hAnsi="Times New Roman" w:cs="Times New Roman"/>
          <w:color w:val="000000" w:themeColor="text1"/>
          <w:sz w:val="28"/>
          <w:szCs w:val="28"/>
        </w:rPr>
        <w:t xml:space="preserve">шим </w:t>
      </w:r>
      <w:r w:rsidRPr="00F129E5">
        <w:rPr>
          <w:rFonts w:ascii="Times New Roman" w:hAnsi="Times New Roman" w:cs="Times New Roman"/>
          <w:color w:val="000000" w:themeColor="text1"/>
          <w:sz w:val="28"/>
          <w:szCs w:val="28"/>
        </w:rPr>
        <w:t xml:space="preserve">спросом, поэтому </w:t>
      </w:r>
      <w:r w:rsidR="00B23FFC" w:rsidRPr="00F129E5">
        <w:rPr>
          <w:rFonts w:ascii="Times New Roman" w:hAnsi="Times New Roman" w:cs="Times New Roman"/>
          <w:color w:val="000000" w:themeColor="text1"/>
          <w:sz w:val="28"/>
          <w:szCs w:val="28"/>
        </w:rPr>
        <w:t>среди молодого поколения</w:t>
      </w:r>
      <w:r w:rsidRPr="00F129E5">
        <w:rPr>
          <w:rFonts w:ascii="Times New Roman" w:hAnsi="Times New Roman" w:cs="Times New Roman"/>
          <w:color w:val="000000" w:themeColor="text1"/>
          <w:sz w:val="28"/>
          <w:szCs w:val="28"/>
        </w:rPr>
        <w:t xml:space="preserve"> </w:t>
      </w:r>
      <w:r w:rsidR="00B23FFC" w:rsidRPr="00F129E5">
        <w:rPr>
          <w:rFonts w:ascii="Times New Roman" w:hAnsi="Times New Roman" w:cs="Times New Roman"/>
          <w:color w:val="000000" w:themeColor="text1"/>
          <w:sz w:val="28"/>
          <w:szCs w:val="28"/>
        </w:rPr>
        <w:t xml:space="preserve">данный вид искусства не столь популярен. </w:t>
      </w:r>
    </w:p>
    <w:p w14:paraId="092B2BAA" w14:textId="68993A55" w:rsidR="00744678" w:rsidRPr="00ED11AC" w:rsidRDefault="00231D4B" w:rsidP="004E6E25">
      <w:pPr>
        <w:spacing w:line="360" w:lineRule="auto"/>
        <w:ind w:firstLine="708"/>
        <w:jc w:val="both"/>
        <w:rPr>
          <w:rFonts w:ascii="Times New Roman" w:hAnsi="Times New Roman" w:cs="Times New Roman"/>
          <w:color w:val="FF0000"/>
          <w:sz w:val="28"/>
          <w:szCs w:val="28"/>
        </w:rPr>
      </w:pPr>
      <w:r w:rsidRPr="00D949CC">
        <w:rPr>
          <w:rFonts w:ascii="Times New Roman" w:hAnsi="Times New Roman" w:cs="Times New Roman"/>
          <w:color w:val="000000" w:themeColor="text1"/>
          <w:sz w:val="28"/>
          <w:szCs w:val="28"/>
        </w:rPr>
        <w:t xml:space="preserve">Вместе с </w:t>
      </w:r>
      <w:proofErr w:type="gramStart"/>
      <w:r w:rsidRPr="00D949CC">
        <w:rPr>
          <w:rFonts w:ascii="Times New Roman" w:hAnsi="Times New Roman" w:cs="Times New Roman"/>
          <w:color w:val="000000" w:themeColor="text1"/>
          <w:sz w:val="28"/>
          <w:szCs w:val="28"/>
        </w:rPr>
        <w:t>тем, н</w:t>
      </w:r>
      <w:r w:rsidR="00D50044" w:rsidRPr="00D949CC">
        <w:rPr>
          <w:rFonts w:ascii="Times New Roman" w:hAnsi="Times New Roman" w:cs="Times New Roman"/>
          <w:color w:val="000000" w:themeColor="text1"/>
          <w:sz w:val="28"/>
          <w:szCs w:val="28"/>
        </w:rPr>
        <w:t>есмотря на то</w:t>
      </w:r>
      <w:r w:rsidR="00330708" w:rsidRPr="00D949CC">
        <w:rPr>
          <w:rFonts w:ascii="Times New Roman" w:hAnsi="Times New Roman" w:cs="Times New Roman"/>
          <w:color w:val="000000" w:themeColor="text1"/>
          <w:sz w:val="28"/>
          <w:szCs w:val="28"/>
        </w:rPr>
        <w:t>,</w:t>
      </w:r>
      <w:r w:rsidR="00D50044" w:rsidRPr="00D949CC">
        <w:rPr>
          <w:rFonts w:ascii="Times New Roman" w:hAnsi="Times New Roman" w:cs="Times New Roman"/>
          <w:color w:val="000000" w:themeColor="text1"/>
          <w:sz w:val="28"/>
          <w:szCs w:val="28"/>
        </w:rPr>
        <w:t xml:space="preserve"> что</w:t>
      </w:r>
      <w:proofErr w:type="gramEnd"/>
      <w:r w:rsidR="00D50044" w:rsidRPr="00D949CC">
        <w:rPr>
          <w:rFonts w:ascii="Times New Roman" w:hAnsi="Times New Roman" w:cs="Times New Roman"/>
          <w:color w:val="000000" w:themeColor="text1"/>
          <w:sz w:val="28"/>
          <w:szCs w:val="28"/>
        </w:rPr>
        <w:t xml:space="preserve"> комиксы </w:t>
      </w:r>
      <w:proofErr w:type="spellStart"/>
      <w:r w:rsidR="00D50044" w:rsidRPr="00D949CC">
        <w:rPr>
          <w:rFonts w:ascii="Times New Roman" w:hAnsi="Times New Roman" w:cs="Times New Roman"/>
          <w:color w:val="000000" w:themeColor="text1"/>
          <w:sz w:val="28"/>
          <w:szCs w:val="28"/>
        </w:rPr>
        <w:t>манга</w:t>
      </w:r>
      <w:proofErr w:type="spellEnd"/>
      <w:r w:rsidR="00D50044" w:rsidRPr="00D949CC">
        <w:rPr>
          <w:rFonts w:ascii="Times New Roman" w:hAnsi="Times New Roman" w:cs="Times New Roman"/>
          <w:color w:val="000000" w:themeColor="text1"/>
          <w:sz w:val="28"/>
          <w:szCs w:val="28"/>
        </w:rPr>
        <w:t xml:space="preserve"> стали крупной отраслью </w:t>
      </w:r>
      <w:r w:rsidR="000A7795" w:rsidRPr="00D949CC">
        <w:rPr>
          <w:rFonts w:ascii="Times New Roman" w:hAnsi="Times New Roman" w:cs="Times New Roman"/>
          <w:color w:val="000000" w:themeColor="text1"/>
          <w:sz w:val="28"/>
          <w:szCs w:val="28"/>
        </w:rPr>
        <w:t xml:space="preserve">книгоиздательства </w:t>
      </w:r>
      <w:r w:rsidRPr="00D949CC">
        <w:rPr>
          <w:rFonts w:ascii="Times New Roman" w:hAnsi="Times New Roman" w:cs="Times New Roman"/>
          <w:color w:val="000000" w:themeColor="text1"/>
          <w:sz w:val="28"/>
          <w:szCs w:val="28"/>
        </w:rPr>
        <w:t xml:space="preserve">уже </w:t>
      </w:r>
      <w:r w:rsidR="000A7795" w:rsidRPr="00D949CC">
        <w:rPr>
          <w:rFonts w:ascii="Times New Roman" w:hAnsi="Times New Roman" w:cs="Times New Roman"/>
          <w:color w:val="000000" w:themeColor="text1"/>
          <w:sz w:val="28"/>
          <w:szCs w:val="28"/>
        </w:rPr>
        <w:t>в 1950-х гг.</w:t>
      </w:r>
      <w:r w:rsidR="00D50044" w:rsidRPr="00D949CC">
        <w:rPr>
          <w:rFonts w:ascii="Times New Roman" w:hAnsi="Times New Roman" w:cs="Times New Roman"/>
          <w:color w:val="000000" w:themeColor="text1"/>
          <w:sz w:val="28"/>
          <w:szCs w:val="28"/>
        </w:rPr>
        <w:t xml:space="preserve">, </w:t>
      </w:r>
      <w:r w:rsidRPr="00D949CC">
        <w:rPr>
          <w:rFonts w:ascii="Times New Roman" w:hAnsi="Times New Roman" w:cs="Times New Roman"/>
          <w:color w:val="000000" w:themeColor="text1"/>
          <w:sz w:val="28"/>
          <w:szCs w:val="28"/>
        </w:rPr>
        <w:t>у русского читателя этот жанр так и не смог получить признание в середине 20 в.</w:t>
      </w:r>
      <w:r w:rsidR="00A06EC7" w:rsidRPr="00D949CC">
        <w:rPr>
          <w:rFonts w:ascii="Times New Roman" w:hAnsi="Times New Roman" w:cs="Times New Roman"/>
          <w:color w:val="000000" w:themeColor="text1"/>
          <w:sz w:val="28"/>
          <w:szCs w:val="28"/>
        </w:rPr>
        <w:t xml:space="preserve"> Популярность в России пришла к этому жанру значительно позже, а точнее в начале 2000-х гг. </w:t>
      </w:r>
      <w:r w:rsidR="00D50044">
        <w:rPr>
          <w:rFonts w:ascii="Times New Roman" w:hAnsi="Times New Roman" w:cs="Times New Roman"/>
          <w:sz w:val="28"/>
          <w:szCs w:val="28"/>
        </w:rPr>
        <w:t xml:space="preserve">В настоящее </w:t>
      </w:r>
      <w:r w:rsidR="00D50044" w:rsidRPr="00D949CC">
        <w:rPr>
          <w:rFonts w:ascii="Times New Roman" w:hAnsi="Times New Roman" w:cs="Times New Roman"/>
          <w:color w:val="000000" w:themeColor="text1"/>
          <w:sz w:val="28"/>
          <w:szCs w:val="28"/>
        </w:rPr>
        <w:t xml:space="preserve">время </w:t>
      </w:r>
      <w:proofErr w:type="spellStart"/>
      <w:r w:rsidR="00D50044" w:rsidRPr="00D949CC">
        <w:rPr>
          <w:rFonts w:ascii="Times New Roman" w:hAnsi="Times New Roman" w:cs="Times New Roman"/>
          <w:color w:val="000000" w:themeColor="text1"/>
          <w:sz w:val="28"/>
          <w:szCs w:val="28"/>
        </w:rPr>
        <w:t>манга</w:t>
      </w:r>
      <w:proofErr w:type="spellEnd"/>
      <w:r w:rsidR="00D50044" w:rsidRPr="00D949CC">
        <w:rPr>
          <w:rFonts w:ascii="Times New Roman" w:hAnsi="Times New Roman" w:cs="Times New Roman"/>
          <w:color w:val="000000" w:themeColor="text1"/>
          <w:sz w:val="28"/>
          <w:szCs w:val="28"/>
        </w:rPr>
        <w:t xml:space="preserve"> </w:t>
      </w:r>
      <w:r w:rsidR="005C1C41" w:rsidRPr="00D949CC">
        <w:rPr>
          <w:rFonts w:ascii="Times New Roman" w:hAnsi="Times New Roman" w:cs="Times New Roman"/>
          <w:color w:val="000000" w:themeColor="text1"/>
          <w:sz w:val="28"/>
          <w:szCs w:val="28"/>
        </w:rPr>
        <w:t>пользуется высоким спросом</w:t>
      </w:r>
      <w:r w:rsidR="00D50044" w:rsidRPr="00D949CC">
        <w:rPr>
          <w:rFonts w:ascii="Times New Roman" w:hAnsi="Times New Roman" w:cs="Times New Roman"/>
          <w:color w:val="000000" w:themeColor="text1"/>
          <w:sz w:val="28"/>
          <w:szCs w:val="28"/>
        </w:rPr>
        <w:t xml:space="preserve"> среди молодежи</w:t>
      </w:r>
      <w:r w:rsidR="005C1C41" w:rsidRPr="00D949CC">
        <w:rPr>
          <w:rFonts w:ascii="Times New Roman" w:hAnsi="Times New Roman" w:cs="Times New Roman"/>
          <w:color w:val="000000" w:themeColor="text1"/>
          <w:sz w:val="28"/>
          <w:szCs w:val="28"/>
        </w:rPr>
        <w:t xml:space="preserve"> и </w:t>
      </w:r>
      <w:r w:rsidR="000A7795" w:rsidRPr="00D949CC">
        <w:rPr>
          <w:rFonts w:ascii="Times New Roman" w:hAnsi="Times New Roman" w:cs="Times New Roman"/>
          <w:color w:val="000000" w:themeColor="text1"/>
          <w:sz w:val="28"/>
          <w:szCs w:val="28"/>
        </w:rPr>
        <w:lastRenderedPageBreak/>
        <w:t xml:space="preserve">активно </w:t>
      </w:r>
      <w:r w:rsidR="00B54A28" w:rsidRPr="00D949CC">
        <w:rPr>
          <w:rFonts w:ascii="Times New Roman" w:hAnsi="Times New Roman" w:cs="Times New Roman"/>
          <w:color w:val="000000" w:themeColor="text1"/>
          <w:sz w:val="28"/>
          <w:szCs w:val="28"/>
        </w:rPr>
        <w:t>п</w:t>
      </w:r>
      <w:r w:rsidR="00B54A28">
        <w:rPr>
          <w:rFonts w:ascii="Times New Roman" w:hAnsi="Times New Roman" w:cs="Times New Roman"/>
          <w:sz w:val="28"/>
          <w:szCs w:val="28"/>
        </w:rPr>
        <w:t>родаё</w:t>
      </w:r>
      <w:r w:rsidR="005C1C41">
        <w:rPr>
          <w:rFonts w:ascii="Times New Roman" w:hAnsi="Times New Roman" w:cs="Times New Roman"/>
          <w:sz w:val="28"/>
          <w:szCs w:val="28"/>
        </w:rPr>
        <w:t>тся в книжных магазинах</w:t>
      </w:r>
      <w:r w:rsidR="00ED11AC">
        <w:rPr>
          <w:rFonts w:ascii="Times New Roman" w:hAnsi="Times New Roman" w:cs="Times New Roman"/>
          <w:sz w:val="28"/>
          <w:szCs w:val="28"/>
        </w:rPr>
        <w:t>, что способствует широкому распространению</w:t>
      </w:r>
      <w:r w:rsidR="005C1C41">
        <w:rPr>
          <w:rFonts w:ascii="Times New Roman" w:hAnsi="Times New Roman" w:cs="Times New Roman"/>
          <w:sz w:val="28"/>
          <w:szCs w:val="28"/>
        </w:rPr>
        <w:t xml:space="preserve"> </w:t>
      </w:r>
      <w:proofErr w:type="spellStart"/>
      <w:r w:rsidR="005C1C41">
        <w:rPr>
          <w:rFonts w:ascii="Times New Roman" w:hAnsi="Times New Roman" w:cs="Times New Roman"/>
          <w:sz w:val="28"/>
          <w:szCs w:val="28"/>
        </w:rPr>
        <w:t>манга</w:t>
      </w:r>
      <w:proofErr w:type="spellEnd"/>
      <w:r w:rsidR="005C1C41">
        <w:rPr>
          <w:rFonts w:ascii="Times New Roman" w:hAnsi="Times New Roman" w:cs="Times New Roman"/>
          <w:sz w:val="28"/>
          <w:szCs w:val="28"/>
        </w:rPr>
        <w:t xml:space="preserve"> среди молодого поколения. </w:t>
      </w:r>
    </w:p>
    <w:p w14:paraId="11E5AB33" w14:textId="6FF9EA50" w:rsidR="00AB34C2" w:rsidRDefault="00AB34C2" w:rsidP="004E6E25">
      <w:pPr>
        <w:spacing w:line="360" w:lineRule="auto"/>
        <w:ind w:firstLine="708"/>
        <w:jc w:val="both"/>
        <w:rPr>
          <w:rFonts w:ascii="Times New Roman" w:hAnsi="Times New Roman" w:cs="Times New Roman"/>
          <w:sz w:val="28"/>
          <w:szCs w:val="28"/>
        </w:rPr>
      </w:pPr>
      <w:r w:rsidRPr="00A84089">
        <w:rPr>
          <w:rFonts w:ascii="Times New Roman" w:hAnsi="Times New Roman" w:cs="Times New Roman"/>
          <w:sz w:val="28"/>
          <w:szCs w:val="28"/>
        </w:rPr>
        <w:t>Последним этапом необходимо проанализировать результаты</w:t>
      </w:r>
      <w:r>
        <w:rPr>
          <w:rFonts w:ascii="Times New Roman" w:hAnsi="Times New Roman" w:cs="Times New Roman"/>
          <w:sz w:val="28"/>
          <w:szCs w:val="28"/>
        </w:rPr>
        <w:t xml:space="preserve"> </w:t>
      </w:r>
      <w:r w:rsidR="00166CF5">
        <w:rPr>
          <w:rFonts w:ascii="Times New Roman" w:hAnsi="Times New Roman" w:cs="Times New Roman"/>
          <w:sz w:val="28"/>
          <w:szCs w:val="28"/>
        </w:rPr>
        <w:t xml:space="preserve">ответов </w:t>
      </w:r>
      <w:r>
        <w:rPr>
          <w:rFonts w:ascii="Times New Roman" w:hAnsi="Times New Roman" w:cs="Times New Roman"/>
          <w:sz w:val="28"/>
          <w:szCs w:val="28"/>
        </w:rPr>
        <w:t>представителей женского и мужского пола отдельно. В проведенном анкетировании участвовало 83 женщины, среди которых наиболее распространенными символами являются сакура</w:t>
      </w:r>
      <w:r w:rsidR="00F35383" w:rsidRPr="00F35383">
        <w:rPr>
          <w:rFonts w:ascii="Times New Roman" w:hAnsi="Times New Roman" w:cs="Times New Roman"/>
          <w:sz w:val="28"/>
          <w:szCs w:val="28"/>
        </w:rPr>
        <w:t xml:space="preserve"> (18%)</w:t>
      </w:r>
      <w:r>
        <w:rPr>
          <w:rFonts w:ascii="Times New Roman" w:hAnsi="Times New Roman" w:cs="Times New Roman"/>
          <w:sz w:val="28"/>
          <w:szCs w:val="28"/>
        </w:rPr>
        <w:t>, кимоно</w:t>
      </w:r>
      <w:r w:rsidR="00F35383" w:rsidRPr="00F35383">
        <w:rPr>
          <w:rFonts w:ascii="Times New Roman" w:hAnsi="Times New Roman" w:cs="Times New Roman"/>
          <w:sz w:val="28"/>
          <w:szCs w:val="28"/>
        </w:rPr>
        <w:t xml:space="preserve"> (14%)</w:t>
      </w:r>
      <w:r w:rsidR="00F20ADA">
        <w:rPr>
          <w:rFonts w:ascii="Times New Roman" w:hAnsi="Times New Roman" w:cs="Times New Roman"/>
          <w:sz w:val="28"/>
          <w:szCs w:val="28"/>
        </w:rPr>
        <w:t xml:space="preserve">, </w:t>
      </w:r>
      <w:r>
        <w:rPr>
          <w:rFonts w:ascii="Times New Roman" w:hAnsi="Times New Roman" w:cs="Times New Roman"/>
          <w:sz w:val="28"/>
          <w:szCs w:val="28"/>
        </w:rPr>
        <w:t>самурай</w:t>
      </w:r>
      <w:r w:rsidR="00F35383" w:rsidRPr="00F35383">
        <w:rPr>
          <w:rFonts w:ascii="Times New Roman" w:hAnsi="Times New Roman" w:cs="Times New Roman"/>
          <w:sz w:val="28"/>
          <w:szCs w:val="28"/>
        </w:rPr>
        <w:t xml:space="preserve"> (13%)</w:t>
      </w:r>
      <w:r w:rsidR="00F20ADA">
        <w:rPr>
          <w:rFonts w:ascii="Times New Roman" w:hAnsi="Times New Roman" w:cs="Times New Roman"/>
          <w:sz w:val="28"/>
          <w:szCs w:val="28"/>
        </w:rPr>
        <w:t xml:space="preserve"> и анимэ</w:t>
      </w:r>
      <w:r w:rsidR="00F35383" w:rsidRPr="00F35383">
        <w:rPr>
          <w:rFonts w:ascii="Times New Roman" w:hAnsi="Times New Roman" w:cs="Times New Roman"/>
          <w:sz w:val="28"/>
          <w:szCs w:val="28"/>
        </w:rPr>
        <w:t xml:space="preserve"> (11%)</w:t>
      </w:r>
      <w:r>
        <w:rPr>
          <w:rFonts w:ascii="Times New Roman" w:hAnsi="Times New Roman" w:cs="Times New Roman"/>
          <w:sz w:val="28"/>
          <w:szCs w:val="28"/>
        </w:rPr>
        <w:t>. Наименее известным символом является японская литература</w:t>
      </w:r>
      <w:r w:rsidR="00F35383" w:rsidRPr="008F1DCB">
        <w:rPr>
          <w:rFonts w:ascii="Times New Roman" w:hAnsi="Times New Roman" w:cs="Times New Roman"/>
          <w:sz w:val="28"/>
          <w:szCs w:val="28"/>
        </w:rPr>
        <w:t xml:space="preserve"> (2%)</w:t>
      </w:r>
      <w:r>
        <w:rPr>
          <w:rFonts w:ascii="Times New Roman" w:hAnsi="Times New Roman" w:cs="Times New Roman"/>
          <w:sz w:val="28"/>
          <w:szCs w:val="28"/>
        </w:rPr>
        <w:t xml:space="preserve">. </w:t>
      </w:r>
    </w:p>
    <w:p w14:paraId="5F1F6963" w14:textId="51EF1CE4" w:rsidR="006579E8" w:rsidRDefault="006579E8" w:rsidP="00C94125">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Диаграмма 7. Результаты </w:t>
      </w:r>
      <w:r w:rsidR="00166CF5">
        <w:rPr>
          <w:rFonts w:ascii="Times New Roman" w:hAnsi="Times New Roman" w:cs="Times New Roman"/>
          <w:sz w:val="28"/>
          <w:szCs w:val="28"/>
        </w:rPr>
        <w:t xml:space="preserve">ответов </w:t>
      </w:r>
      <w:r>
        <w:rPr>
          <w:rFonts w:ascii="Times New Roman" w:hAnsi="Times New Roman" w:cs="Times New Roman"/>
          <w:sz w:val="28"/>
          <w:szCs w:val="28"/>
        </w:rPr>
        <w:t>респондентов женского пола</w:t>
      </w:r>
    </w:p>
    <w:p w14:paraId="7ABC38AB" w14:textId="175D4691" w:rsidR="00AB34C2" w:rsidRDefault="006579E8" w:rsidP="006579E8">
      <w:pPr>
        <w:spacing w:line="360" w:lineRule="auto"/>
        <w:ind w:firstLine="708"/>
        <w:jc w:val="center"/>
        <w:rPr>
          <w:rFonts w:ascii="Times New Roman" w:hAnsi="Times New Roman" w:cs="Times New Roman"/>
          <w:sz w:val="28"/>
          <w:szCs w:val="28"/>
        </w:rPr>
      </w:pPr>
      <w:r>
        <w:rPr>
          <w:noProof/>
        </w:rPr>
        <w:drawing>
          <wp:inline distT="0" distB="0" distL="0" distR="0" wp14:anchorId="7068EEBB" wp14:editId="185B9506">
            <wp:extent cx="5833912" cy="2435225"/>
            <wp:effectExtent l="0" t="0" r="8255" b="15875"/>
            <wp:docPr id="8" name="Диаграмма 8">
              <a:extLst xmlns:a="http://schemas.openxmlformats.org/drawingml/2006/main">
                <a:ext uri="{FF2B5EF4-FFF2-40B4-BE49-F238E27FC236}">
                  <a16:creationId xmlns:a16="http://schemas.microsoft.com/office/drawing/2014/main" id="{9EEF0583-6348-B814-885B-2A0B4F6709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1EBF53" w14:textId="77777777" w:rsidR="00C94125" w:rsidRDefault="00C94125" w:rsidP="00F20ADA">
      <w:pPr>
        <w:spacing w:line="360" w:lineRule="auto"/>
        <w:ind w:firstLine="708"/>
        <w:jc w:val="both"/>
        <w:rPr>
          <w:rFonts w:ascii="Times New Roman" w:hAnsi="Times New Roman" w:cs="Times New Roman"/>
          <w:sz w:val="28"/>
          <w:szCs w:val="28"/>
        </w:rPr>
      </w:pPr>
    </w:p>
    <w:p w14:paraId="7C53F0A2" w14:textId="2FA012C6" w:rsidR="00AB34C2" w:rsidRDefault="00AB34C2" w:rsidP="002D41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представителей мужского пола в проведенном анкетировании выступают 22 человека, что значительно меньше, чем женщин, но небольшое количество респондентов также позволяет сделать определенные выводы. Наиболее известными символами для мужчин являются анимэ</w:t>
      </w:r>
      <w:r w:rsidR="00F35383" w:rsidRPr="00F35383">
        <w:rPr>
          <w:rFonts w:ascii="Times New Roman" w:hAnsi="Times New Roman" w:cs="Times New Roman"/>
          <w:sz w:val="28"/>
          <w:szCs w:val="28"/>
        </w:rPr>
        <w:t xml:space="preserve"> (14%)</w:t>
      </w:r>
      <w:r>
        <w:rPr>
          <w:rFonts w:ascii="Times New Roman" w:hAnsi="Times New Roman" w:cs="Times New Roman"/>
          <w:sz w:val="28"/>
          <w:szCs w:val="28"/>
        </w:rPr>
        <w:t>, самурай</w:t>
      </w:r>
      <w:r w:rsidR="00F35383" w:rsidRPr="00F35383">
        <w:rPr>
          <w:rFonts w:ascii="Times New Roman" w:hAnsi="Times New Roman" w:cs="Times New Roman"/>
          <w:sz w:val="28"/>
          <w:szCs w:val="28"/>
        </w:rPr>
        <w:t xml:space="preserve"> (14%)</w:t>
      </w:r>
      <w:r w:rsidR="00F20ADA">
        <w:rPr>
          <w:rFonts w:ascii="Times New Roman" w:hAnsi="Times New Roman" w:cs="Times New Roman"/>
          <w:sz w:val="28"/>
          <w:szCs w:val="28"/>
        </w:rPr>
        <w:t xml:space="preserve">, </w:t>
      </w:r>
      <w:r>
        <w:rPr>
          <w:rFonts w:ascii="Times New Roman" w:hAnsi="Times New Roman" w:cs="Times New Roman"/>
          <w:sz w:val="28"/>
          <w:szCs w:val="28"/>
        </w:rPr>
        <w:t>сакура</w:t>
      </w:r>
      <w:r w:rsidR="00F35383" w:rsidRPr="00F35383">
        <w:rPr>
          <w:rFonts w:ascii="Times New Roman" w:hAnsi="Times New Roman" w:cs="Times New Roman"/>
          <w:sz w:val="28"/>
          <w:szCs w:val="28"/>
        </w:rPr>
        <w:t xml:space="preserve"> (14%)</w:t>
      </w:r>
      <w:r w:rsidR="00F20ADA">
        <w:rPr>
          <w:rFonts w:ascii="Times New Roman" w:hAnsi="Times New Roman" w:cs="Times New Roman"/>
          <w:sz w:val="28"/>
          <w:szCs w:val="28"/>
        </w:rPr>
        <w:t xml:space="preserve"> и якудза</w:t>
      </w:r>
      <w:r w:rsidR="00F35383" w:rsidRPr="00F35383">
        <w:rPr>
          <w:rFonts w:ascii="Times New Roman" w:hAnsi="Times New Roman" w:cs="Times New Roman"/>
          <w:sz w:val="28"/>
          <w:szCs w:val="28"/>
        </w:rPr>
        <w:t xml:space="preserve"> (10%)</w:t>
      </w:r>
      <w:r w:rsidR="00F20ADA">
        <w:rPr>
          <w:rFonts w:ascii="Times New Roman" w:hAnsi="Times New Roman" w:cs="Times New Roman"/>
          <w:sz w:val="28"/>
          <w:szCs w:val="28"/>
        </w:rPr>
        <w:t>. Меньшее количество ответов набрал хокку</w:t>
      </w:r>
      <w:r w:rsidR="00F35383" w:rsidRPr="00CF194D">
        <w:rPr>
          <w:rFonts w:ascii="Times New Roman" w:hAnsi="Times New Roman" w:cs="Times New Roman"/>
          <w:sz w:val="28"/>
          <w:szCs w:val="28"/>
        </w:rPr>
        <w:t xml:space="preserve"> (3%)</w:t>
      </w:r>
      <w:r w:rsidR="00F20ADA">
        <w:rPr>
          <w:rFonts w:ascii="Times New Roman" w:hAnsi="Times New Roman" w:cs="Times New Roman"/>
          <w:sz w:val="28"/>
          <w:szCs w:val="28"/>
        </w:rPr>
        <w:t xml:space="preserve">. </w:t>
      </w:r>
    </w:p>
    <w:p w14:paraId="2AFD0B20" w14:textId="48A09242" w:rsidR="00817B13" w:rsidRDefault="00817B13" w:rsidP="002D41E6">
      <w:pPr>
        <w:spacing w:line="360" w:lineRule="auto"/>
        <w:ind w:firstLine="708"/>
        <w:jc w:val="both"/>
        <w:rPr>
          <w:rFonts w:ascii="Times New Roman" w:hAnsi="Times New Roman" w:cs="Times New Roman"/>
          <w:sz w:val="28"/>
          <w:szCs w:val="28"/>
        </w:rPr>
      </w:pPr>
    </w:p>
    <w:p w14:paraId="5317BA54" w14:textId="505405E0" w:rsidR="00817B13" w:rsidRDefault="00817B13" w:rsidP="002D41E6">
      <w:pPr>
        <w:spacing w:line="360" w:lineRule="auto"/>
        <w:ind w:firstLine="708"/>
        <w:jc w:val="both"/>
        <w:rPr>
          <w:rFonts w:ascii="Times New Roman" w:hAnsi="Times New Roman" w:cs="Times New Roman"/>
          <w:sz w:val="28"/>
          <w:szCs w:val="28"/>
        </w:rPr>
      </w:pPr>
    </w:p>
    <w:p w14:paraId="427248A7" w14:textId="355A062F" w:rsidR="00817B13" w:rsidRDefault="00817B13" w:rsidP="002D41E6">
      <w:pPr>
        <w:spacing w:line="360" w:lineRule="auto"/>
        <w:ind w:firstLine="708"/>
        <w:jc w:val="both"/>
        <w:rPr>
          <w:rFonts w:ascii="Times New Roman" w:hAnsi="Times New Roman" w:cs="Times New Roman"/>
          <w:sz w:val="28"/>
          <w:szCs w:val="28"/>
        </w:rPr>
      </w:pPr>
    </w:p>
    <w:p w14:paraId="59AC18E8" w14:textId="3A446256" w:rsidR="00817B13" w:rsidRDefault="00817B13" w:rsidP="002D41E6">
      <w:pPr>
        <w:spacing w:line="360" w:lineRule="auto"/>
        <w:ind w:firstLine="708"/>
        <w:jc w:val="both"/>
        <w:rPr>
          <w:rFonts w:ascii="Times New Roman" w:hAnsi="Times New Roman" w:cs="Times New Roman"/>
          <w:sz w:val="28"/>
          <w:szCs w:val="28"/>
        </w:rPr>
      </w:pPr>
    </w:p>
    <w:p w14:paraId="6C7D3FDA" w14:textId="77777777" w:rsidR="00817B13" w:rsidRDefault="00817B13" w:rsidP="002D41E6">
      <w:pPr>
        <w:spacing w:line="360" w:lineRule="auto"/>
        <w:ind w:firstLine="708"/>
        <w:jc w:val="both"/>
        <w:rPr>
          <w:rFonts w:ascii="Times New Roman" w:hAnsi="Times New Roman" w:cs="Times New Roman"/>
          <w:sz w:val="28"/>
          <w:szCs w:val="28"/>
        </w:rPr>
      </w:pPr>
    </w:p>
    <w:p w14:paraId="77FE0055" w14:textId="56505B4D" w:rsidR="00C94125" w:rsidRDefault="00C94125" w:rsidP="00C94125">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Диаграмма 8. Результаты </w:t>
      </w:r>
      <w:r w:rsidR="00166CF5">
        <w:rPr>
          <w:rFonts w:ascii="Times New Roman" w:hAnsi="Times New Roman" w:cs="Times New Roman"/>
          <w:sz w:val="28"/>
          <w:szCs w:val="28"/>
        </w:rPr>
        <w:t xml:space="preserve">ответов </w:t>
      </w:r>
      <w:r>
        <w:rPr>
          <w:rFonts w:ascii="Times New Roman" w:hAnsi="Times New Roman" w:cs="Times New Roman"/>
          <w:sz w:val="28"/>
          <w:szCs w:val="28"/>
        </w:rPr>
        <w:t>респондентов мужского пола</w:t>
      </w:r>
    </w:p>
    <w:p w14:paraId="248B24FE" w14:textId="5D6B826C" w:rsidR="00F20ADA" w:rsidRDefault="00C94125" w:rsidP="002D41E6">
      <w:pPr>
        <w:spacing w:line="360" w:lineRule="auto"/>
        <w:ind w:firstLine="708"/>
        <w:jc w:val="center"/>
        <w:rPr>
          <w:rFonts w:ascii="Times New Roman" w:hAnsi="Times New Roman" w:cs="Times New Roman"/>
          <w:sz w:val="28"/>
          <w:szCs w:val="28"/>
        </w:rPr>
      </w:pPr>
      <w:r>
        <w:rPr>
          <w:noProof/>
        </w:rPr>
        <w:drawing>
          <wp:inline distT="0" distB="0" distL="0" distR="0" wp14:anchorId="007752AA" wp14:editId="497BBA8A">
            <wp:extent cx="5654167" cy="2136775"/>
            <wp:effectExtent l="0" t="0" r="10160" b="9525"/>
            <wp:docPr id="9" name="Диаграмма 9">
              <a:extLst xmlns:a="http://schemas.openxmlformats.org/drawingml/2006/main">
                <a:ext uri="{FF2B5EF4-FFF2-40B4-BE49-F238E27FC236}">
                  <a16:creationId xmlns:a16="http://schemas.microsoft.com/office/drawing/2014/main" id="{1D667510-8D78-C393-EF45-5ACBCFA0B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5C7B88" w14:textId="4CFBE945" w:rsidR="00F20ADA" w:rsidRDefault="00F20ADA" w:rsidP="00F20ADA">
      <w:pPr>
        <w:spacing w:line="360" w:lineRule="auto"/>
        <w:ind w:firstLine="708"/>
        <w:jc w:val="both"/>
        <w:rPr>
          <w:rFonts w:ascii="Times New Roman" w:hAnsi="Times New Roman" w:cs="Times New Roman"/>
          <w:sz w:val="28"/>
          <w:szCs w:val="28"/>
        </w:rPr>
      </w:pPr>
    </w:p>
    <w:p w14:paraId="7730E63D" w14:textId="24FF26D6" w:rsidR="00F20ADA" w:rsidRDefault="00F20ADA" w:rsidP="00CF19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ответы у мужчин и женщин схожи, выявил</w:t>
      </w:r>
      <w:r w:rsidR="00CF194D">
        <w:rPr>
          <w:rFonts w:ascii="Times New Roman" w:hAnsi="Times New Roman" w:cs="Times New Roman"/>
          <w:sz w:val="28"/>
          <w:szCs w:val="28"/>
        </w:rPr>
        <w:t>о</w:t>
      </w:r>
      <w:r>
        <w:rPr>
          <w:rFonts w:ascii="Times New Roman" w:hAnsi="Times New Roman" w:cs="Times New Roman"/>
          <w:sz w:val="28"/>
          <w:szCs w:val="28"/>
        </w:rPr>
        <w:t>сь несколько отличий. Среди женщин символ «якудза» выбрали 15 респондентов</w:t>
      </w:r>
      <w:r w:rsidR="00F35383" w:rsidRPr="00F35383">
        <w:rPr>
          <w:rFonts w:ascii="Times New Roman" w:hAnsi="Times New Roman" w:cs="Times New Roman"/>
          <w:sz w:val="28"/>
          <w:szCs w:val="28"/>
        </w:rPr>
        <w:t xml:space="preserve"> (4%)</w:t>
      </w:r>
      <w:r>
        <w:rPr>
          <w:rFonts w:ascii="Times New Roman" w:hAnsi="Times New Roman" w:cs="Times New Roman"/>
          <w:sz w:val="28"/>
          <w:szCs w:val="28"/>
        </w:rPr>
        <w:t>, а среди мужчин данный символ известен 11 анкетируемым</w:t>
      </w:r>
      <w:r w:rsidR="00F35383" w:rsidRPr="00F35383">
        <w:rPr>
          <w:rFonts w:ascii="Times New Roman" w:hAnsi="Times New Roman" w:cs="Times New Roman"/>
          <w:sz w:val="28"/>
          <w:szCs w:val="28"/>
        </w:rPr>
        <w:t xml:space="preserve"> (1</w:t>
      </w:r>
      <w:r w:rsidR="00CF194D">
        <w:rPr>
          <w:rFonts w:ascii="Times New Roman" w:hAnsi="Times New Roman" w:cs="Times New Roman"/>
          <w:sz w:val="28"/>
          <w:szCs w:val="28"/>
        </w:rPr>
        <w:t>0</w:t>
      </w:r>
      <w:r w:rsidR="00F35383" w:rsidRPr="00F35383">
        <w:rPr>
          <w:rFonts w:ascii="Times New Roman" w:hAnsi="Times New Roman" w:cs="Times New Roman"/>
          <w:sz w:val="28"/>
          <w:szCs w:val="28"/>
        </w:rPr>
        <w:t>%)</w:t>
      </w:r>
      <w:r>
        <w:rPr>
          <w:rFonts w:ascii="Times New Roman" w:hAnsi="Times New Roman" w:cs="Times New Roman"/>
          <w:sz w:val="28"/>
          <w:szCs w:val="28"/>
        </w:rPr>
        <w:t>. Сопоставляя количество респондентов среди представителей мужского и женского пола, можно сказать, что процентное соотношение данного символа оказывается больше среди мужчин.</w:t>
      </w:r>
      <w:r w:rsidR="00CF194D">
        <w:rPr>
          <w:rFonts w:ascii="Times New Roman" w:hAnsi="Times New Roman" w:cs="Times New Roman"/>
          <w:sz w:val="28"/>
          <w:szCs w:val="28"/>
        </w:rPr>
        <w:t xml:space="preserve"> Кроме того, самурай также более распространен среди анкетируемых мужчин. Наряду с этим, символ «гейша» выбрали 9</w:t>
      </w:r>
      <w:r w:rsidR="00CF194D" w:rsidRPr="00CF194D">
        <w:rPr>
          <w:rFonts w:ascii="Times New Roman" w:hAnsi="Times New Roman" w:cs="Times New Roman"/>
          <w:sz w:val="28"/>
          <w:szCs w:val="28"/>
        </w:rPr>
        <w:t>%</w:t>
      </w:r>
      <w:r w:rsidR="00CF194D">
        <w:rPr>
          <w:rFonts w:ascii="Times New Roman" w:hAnsi="Times New Roman" w:cs="Times New Roman"/>
          <w:sz w:val="28"/>
          <w:szCs w:val="28"/>
        </w:rPr>
        <w:t xml:space="preserve"> опрашиваемых женщин и 5</w:t>
      </w:r>
      <w:r w:rsidR="00CF194D" w:rsidRPr="00CF194D">
        <w:rPr>
          <w:rFonts w:ascii="Times New Roman" w:hAnsi="Times New Roman" w:cs="Times New Roman"/>
          <w:sz w:val="28"/>
          <w:szCs w:val="28"/>
        </w:rPr>
        <w:t xml:space="preserve">% </w:t>
      </w:r>
      <w:r w:rsidR="00CF194D">
        <w:rPr>
          <w:rFonts w:ascii="Times New Roman" w:hAnsi="Times New Roman" w:cs="Times New Roman"/>
          <w:sz w:val="28"/>
          <w:szCs w:val="28"/>
        </w:rPr>
        <w:t xml:space="preserve">мужчин. В связи с вышесказанным, можно сделать вывод о том, что для мужчин более знакомы образы, связанные с мужской сферой, а для женщин – с женской. Символы, не имеющие отношения к половой принадлежности, примерно одинаково знакомы обеим группам респондентов. </w:t>
      </w:r>
    </w:p>
    <w:p w14:paraId="4124C66F" w14:textId="6D850F63" w:rsidR="00CF194D" w:rsidRDefault="00BD0942" w:rsidP="00CF19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w:t>
      </w:r>
      <w:r w:rsidR="00166CF5">
        <w:rPr>
          <w:rFonts w:ascii="Times New Roman" w:hAnsi="Times New Roman" w:cs="Times New Roman"/>
          <w:sz w:val="28"/>
          <w:szCs w:val="28"/>
        </w:rPr>
        <w:t xml:space="preserve"> ответов на</w:t>
      </w:r>
      <w:r>
        <w:rPr>
          <w:rFonts w:ascii="Times New Roman" w:hAnsi="Times New Roman" w:cs="Times New Roman"/>
          <w:sz w:val="28"/>
          <w:szCs w:val="28"/>
        </w:rPr>
        <w:t xml:space="preserve"> пят</w:t>
      </w:r>
      <w:r w:rsidR="00166CF5">
        <w:rPr>
          <w:rFonts w:ascii="Times New Roman" w:hAnsi="Times New Roman" w:cs="Times New Roman"/>
          <w:sz w:val="28"/>
          <w:szCs w:val="28"/>
        </w:rPr>
        <w:t>ый</w:t>
      </w:r>
      <w:r>
        <w:rPr>
          <w:rFonts w:ascii="Times New Roman" w:hAnsi="Times New Roman" w:cs="Times New Roman"/>
          <w:sz w:val="28"/>
          <w:szCs w:val="28"/>
        </w:rPr>
        <w:t xml:space="preserve"> вопрос включает в себя разделение на три этапа: анализ общих результатов с разбором каждого символа в отдельности, сравнение результатов молодого и взрослого поколений, а также сравнение результатов представителей мужского и женского пола. </w:t>
      </w:r>
    </w:p>
    <w:p w14:paraId="15E80548" w14:textId="77777777" w:rsidR="00F54811" w:rsidRDefault="0016040A" w:rsidP="00F548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Символы представлены в порядке убывания, начиная с самого известного для респондентов и заканчивая символом, который набрал наименьшее количество ответов. </w:t>
      </w:r>
    </w:p>
    <w:p w14:paraId="6F1D6375" w14:textId="3D1B3B7B" w:rsidR="00AD00C0" w:rsidRDefault="00F54811" w:rsidP="007110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Сакура является наиболее распространенным символом, ассоциирующимся с Японией среди носителей русской культуры. </w:t>
      </w:r>
      <w:r w:rsidR="00AD00C0">
        <w:rPr>
          <w:rFonts w:ascii="Times New Roman" w:hAnsi="Times New Roman" w:cs="Times New Roman"/>
          <w:sz w:val="28"/>
          <w:szCs w:val="28"/>
        </w:rPr>
        <w:t>Обобщая схожие ответы</w:t>
      </w:r>
      <w:r>
        <w:rPr>
          <w:rFonts w:ascii="Times New Roman" w:hAnsi="Times New Roman" w:cs="Times New Roman"/>
          <w:sz w:val="28"/>
          <w:szCs w:val="28"/>
        </w:rPr>
        <w:t xml:space="preserve"> респондентов</w:t>
      </w:r>
      <w:r w:rsidR="00AD00C0">
        <w:rPr>
          <w:rFonts w:ascii="Times New Roman" w:hAnsi="Times New Roman" w:cs="Times New Roman"/>
          <w:sz w:val="28"/>
          <w:szCs w:val="28"/>
        </w:rPr>
        <w:t xml:space="preserve">, можно сказать, что большинство анкетируемых </w:t>
      </w:r>
      <w:r>
        <w:rPr>
          <w:rFonts w:ascii="Times New Roman" w:hAnsi="Times New Roman" w:cs="Times New Roman"/>
          <w:sz w:val="28"/>
          <w:szCs w:val="28"/>
        </w:rPr>
        <w:t xml:space="preserve">ответили, что сакура – это японская вишня. Кроме того, </w:t>
      </w:r>
      <w:r w:rsidR="00AD00C0">
        <w:rPr>
          <w:rFonts w:ascii="Times New Roman" w:hAnsi="Times New Roman" w:cs="Times New Roman"/>
          <w:sz w:val="28"/>
          <w:szCs w:val="28"/>
        </w:rPr>
        <w:t xml:space="preserve">у многих опрашиваемых </w:t>
      </w:r>
      <w:r>
        <w:rPr>
          <w:rFonts w:ascii="Times New Roman" w:hAnsi="Times New Roman" w:cs="Times New Roman"/>
          <w:sz w:val="28"/>
          <w:szCs w:val="28"/>
        </w:rPr>
        <w:t xml:space="preserve">сакура ассоциируется с цветением и розовым цветом. </w:t>
      </w:r>
      <w:r w:rsidR="00AD00C0">
        <w:rPr>
          <w:rFonts w:ascii="Times New Roman" w:hAnsi="Times New Roman" w:cs="Times New Roman"/>
          <w:sz w:val="28"/>
          <w:szCs w:val="28"/>
        </w:rPr>
        <w:t xml:space="preserve">Были также такие ответы, как «яблоня, цветущая розовыми цветами», «предзнаменование весны», «невысокое дерево, декоративное, с нежными розовыми лепестками, символ весны и возрождения жизни». У двух человек сакура вызвала ассоциации с анимэ: Сакура как персонаж </w:t>
      </w:r>
      <w:proofErr w:type="spellStart"/>
      <w:r w:rsidR="00534E40">
        <w:rPr>
          <w:rFonts w:ascii="Times New Roman" w:hAnsi="Times New Roman" w:cs="Times New Roman"/>
          <w:sz w:val="28"/>
          <w:szCs w:val="28"/>
        </w:rPr>
        <w:t>манга</w:t>
      </w:r>
      <w:proofErr w:type="spellEnd"/>
      <w:r w:rsidR="00534E40">
        <w:rPr>
          <w:rFonts w:ascii="Times New Roman" w:hAnsi="Times New Roman" w:cs="Times New Roman"/>
          <w:sz w:val="28"/>
          <w:szCs w:val="28"/>
        </w:rPr>
        <w:t xml:space="preserve"> и </w:t>
      </w:r>
      <w:r w:rsidR="00AD00C0">
        <w:rPr>
          <w:rFonts w:ascii="Times New Roman" w:hAnsi="Times New Roman" w:cs="Times New Roman"/>
          <w:sz w:val="28"/>
          <w:szCs w:val="28"/>
        </w:rPr>
        <w:t>анимэ «Наруто» и сакура как жанр анимэ «</w:t>
      </w:r>
      <w:proofErr w:type="spellStart"/>
      <w:r w:rsidR="00AD00C0">
        <w:rPr>
          <w:rFonts w:ascii="Times New Roman" w:hAnsi="Times New Roman" w:cs="Times New Roman"/>
          <w:sz w:val="28"/>
          <w:szCs w:val="28"/>
        </w:rPr>
        <w:t>сёдзё</w:t>
      </w:r>
      <w:proofErr w:type="spellEnd"/>
      <w:r w:rsidR="00AD00C0">
        <w:rPr>
          <w:rFonts w:ascii="Times New Roman" w:hAnsi="Times New Roman" w:cs="Times New Roman"/>
          <w:sz w:val="28"/>
          <w:szCs w:val="28"/>
        </w:rPr>
        <w:t>» (</w:t>
      </w:r>
      <w:r w:rsidR="00534E40">
        <w:rPr>
          <w:rFonts w:ascii="Times New Roman" w:hAnsi="Times New Roman" w:cs="Times New Roman" w:hint="eastAsia"/>
          <w:sz w:val="28"/>
          <w:szCs w:val="28"/>
          <w:lang w:val="en-US"/>
        </w:rPr>
        <w:t>少女</w:t>
      </w:r>
      <w:r w:rsidR="00534E40">
        <w:rPr>
          <w:rFonts w:ascii="Times New Roman" w:hAnsi="Times New Roman" w:cs="Times New Roman"/>
          <w:sz w:val="28"/>
          <w:szCs w:val="28"/>
        </w:rPr>
        <w:t xml:space="preserve"> </w:t>
      </w:r>
      <w:r w:rsidR="00534E40" w:rsidRPr="00C94125">
        <w:rPr>
          <w:rFonts w:ascii="Times New Roman" w:hAnsi="Times New Roman" w:cs="Times New Roman"/>
          <w:i/>
          <w:iCs/>
          <w:sz w:val="28"/>
          <w:szCs w:val="28"/>
        </w:rPr>
        <w:t>«девушк</w:t>
      </w:r>
      <w:r w:rsidR="00C94125">
        <w:rPr>
          <w:rFonts w:ascii="Times New Roman" w:hAnsi="Times New Roman" w:cs="Times New Roman"/>
          <w:i/>
          <w:iCs/>
          <w:sz w:val="28"/>
          <w:szCs w:val="28"/>
        </w:rPr>
        <w:t>а»</w:t>
      </w:r>
      <w:r w:rsidR="00AD00C0">
        <w:rPr>
          <w:rFonts w:ascii="Times New Roman" w:hAnsi="Times New Roman" w:cs="Times New Roman" w:hint="eastAsia"/>
          <w:sz w:val="28"/>
          <w:szCs w:val="28"/>
        </w:rPr>
        <w:t>)</w:t>
      </w:r>
      <w:r w:rsidR="00534E40">
        <w:rPr>
          <w:rFonts w:ascii="Times New Roman" w:hAnsi="Times New Roman" w:cs="Times New Roman"/>
          <w:sz w:val="28"/>
          <w:szCs w:val="28"/>
        </w:rPr>
        <w:t>, рассчитанный на целевую аудиторию девушек в возрасте от 12 до 18 лет, в котором часто показывается сакура. Кроме того, многие респонденты добавляли эмоциональную окраску к их пониманию сакуры, выраженную в прилагательном «красивая»</w:t>
      </w:r>
      <w:r w:rsidR="00711060">
        <w:rPr>
          <w:rFonts w:ascii="Times New Roman" w:hAnsi="Times New Roman" w:cs="Times New Roman"/>
          <w:sz w:val="28"/>
          <w:szCs w:val="28"/>
        </w:rPr>
        <w:t>. В действительности сакура – это разные виды растений и сорта деревьев, различающиеся цветом лепестков, размером</w:t>
      </w:r>
      <w:r w:rsidR="00565326">
        <w:rPr>
          <w:rFonts w:ascii="Times New Roman" w:hAnsi="Times New Roman" w:cs="Times New Roman"/>
          <w:sz w:val="28"/>
          <w:szCs w:val="28"/>
        </w:rPr>
        <w:t xml:space="preserve"> дерева</w:t>
      </w:r>
      <w:r w:rsidR="00711060">
        <w:rPr>
          <w:rFonts w:ascii="Times New Roman" w:hAnsi="Times New Roman" w:cs="Times New Roman"/>
          <w:sz w:val="28"/>
          <w:szCs w:val="28"/>
        </w:rPr>
        <w:t xml:space="preserve"> и множеством других характеристик.  </w:t>
      </w:r>
      <w:r w:rsidR="00565326">
        <w:rPr>
          <w:rFonts w:ascii="Times New Roman" w:hAnsi="Times New Roman" w:cs="Times New Roman"/>
          <w:sz w:val="28"/>
          <w:szCs w:val="28"/>
        </w:rPr>
        <w:t xml:space="preserve">Сакура также не имеет плодов, в отличие от вишни, но в русскоязычной картине мира сакура – это японская вишня, поэтому большинство респондентов ответили именно таким образом. </w:t>
      </w:r>
    </w:p>
    <w:p w14:paraId="3D7757F0" w14:textId="775269B7" w:rsidR="00534E40" w:rsidRDefault="00565326" w:rsidP="00BA2C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символом выступает кимоно. </w:t>
      </w:r>
      <w:r w:rsidR="00C35586">
        <w:rPr>
          <w:rFonts w:ascii="Times New Roman" w:hAnsi="Times New Roman" w:cs="Times New Roman"/>
          <w:sz w:val="28"/>
          <w:szCs w:val="28"/>
        </w:rPr>
        <w:t xml:space="preserve">Большинство респондентов определяет кимоно как японскую традиционную или национальную одежду. Кроме того, одна часть анкетируемых делает акцент на том, что это как мужская, так и женская одежда, а другая – на том, что кимоно носят только женщины. Наряду с этим, </w:t>
      </w:r>
      <w:r w:rsidR="00282320">
        <w:rPr>
          <w:rFonts w:ascii="Times New Roman" w:hAnsi="Times New Roman" w:cs="Times New Roman"/>
          <w:sz w:val="28"/>
          <w:szCs w:val="28"/>
        </w:rPr>
        <w:t>были респонденты, которые ответили, что кимоно – это праздничная одежда или одежда для церемоний и фестивалей. Между тем, некоторые респонденты считают, что кимоно – это спортивная одежда (например, для кудо</w:t>
      </w:r>
      <w:r w:rsidR="00282320">
        <w:rPr>
          <w:rStyle w:val="a7"/>
          <w:rFonts w:ascii="Times New Roman" w:hAnsi="Times New Roman" w:cs="Times New Roman"/>
          <w:sz w:val="28"/>
          <w:szCs w:val="28"/>
        </w:rPr>
        <w:footnoteReference w:id="29"/>
      </w:r>
      <w:r w:rsidR="00282320">
        <w:rPr>
          <w:rFonts w:ascii="Times New Roman" w:hAnsi="Times New Roman" w:cs="Times New Roman"/>
          <w:sz w:val="28"/>
          <w:szCs w:val="28"/>
        </w:rPr>
        <w:t xml:space="preserve"> или каратэ). </w:t>
      </w:r>
      <w:r w:rsidR="007F586F">
        <w:rPr>
          <w:rFonts w:ascii="Times New Roman" w:hAnsi="Times New Roman" w:cs="Times New Roman"/>
          <w:sz w:val="28"/>
          <w:szCs w:val="28"/>
        </w:rPr>
        <w:t xml:space="preserve">Кроме того, в сознании представителей русской культуры кимоно является одеждой, которую носят гейши. </w:t>
      </w:r>
      <w:r w:rsidR="00BA2C36">
        <w:rPr>
          <w:rFonts w:ascii="Times New Roman" w:hAnsi="Times New Roman" w:cs="Times New Roman"/>
          <w:sz w:val="28"/>
          <w:szCs w:val="28"/>
        </w:rPr>
        <w:t xml:space="preserve">Тем не менее, были анкетируемые, которые представили кимоно в русских реалиях </w:t>
      </w:r>
      <w:r w:rsidR="00BA2C36">
        <w:rPr>
          <w:rFonts w:ascii="Times New Roman" w:hAnsi="Times New Roman" w:cs="Times New Roman"/>
          <w:sz w:val="28"/>
          <w:szCs w:val="28"/>
        </w:rPr>
        <w:lastRenderedPageBreak/>
        <w:t xml:space="preserve">и назвали его халат, но пояснили, что в ношении и изготовлении кимоно существует множество особенностей. </w:t>
      </w:r>
    </w:p>
    <w:p w14:paraId="285E1A37" w14:textId="2FAE8F70" w:rsidR="007F586F" w:rsidRDefault="007F586F" w:rsidP="00924A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Третьим символом, наиболее известным среди респондентов, является самурай. </w:t>
      </w:r>
      <w:r w:rsidR="008409DD">
        <w:rPr>
          <w:rFonts w:ascii="Times New Roman" w:hAnsi="Times New Roman" w:cs="Times New Roman"/>
          <w:sz w:val="28"/>
          <w:szCs w:val="28"/>
        </w:rPr>
        <w:t>Большинство респондентов определяют его как японского воина. Образ самурая в сознании представителей русской культуры имеет такие характеристики, как «образ искусного бойца», «придерживается кодекс</w:t>
      </w:r>
      <w:r w:rsidR="009D6444">
        <w:rPr>
          <w:rFonts w:ascii="Times New Roman" w:hAnsi="Times New Roman" w:cs="Times New Roman"/>
          <w:sz w:val="28"/>
          <w:szCs w:val="28"/>
        </w:rPr>
        <w:t>а чести Бусидо</w:t>
      </w:r>
      <w:r w:rsidR="008409DD">
        <w:rPr>
          <w:rFonts w:ascii="Times New Roman" w:hAnsi="Times New Roman" w:cs="Times New Roman"/>
          <w:sz w:val="28"/>
          <w:szCs w:val="28"/>
        </w:rPr>
        <w:t>»</w:t>
      </w:r>
      <w:r w:rsidR="009D6444">
        <w:rPr>
          <w:rFonts w:ascii="Times New Roman" w:hAnsi="Times New Roman" w:cs="Times New Roman"/>
          <w:sz w:val="28"/>
          <w:szCs w:val="28"/>
        </w:rPr>
        <w:t xml:space="preserve">, «не боится смерти», «человек чести и долга», «воин без страха и упрека» и многие другие. В целом, у респондентов складывается положительный образ, а также многие анкетируемые достаточно подробно описывают данный символ, включая внешние характеристики (воюет с катаной, в доспехах) и исторические сведения (служит дайме, защищает своего господина, феодал). Кроме того, некоторые респонденты определяют самурая как рыцаря. Это связано с тем, что во время проведения имиджмейкинга Япония продвигала идею о том, что самурай – это благородный рыцарь, и в этом аспекте Япония похожа на Европу. </w:t>
      </w:r>
      <w:r w:rsidR="00924AC8">
        <w:rPr>
          <w:rFonts w:ascii="Times New Roman" w:hAnsi="Times New Roman" w:cs="Times New Roman"/>
          <w:sz w:val="28"/>
          <w:szCs w:val="28"/>
        </w:rPr>
        <w:t xml:space="preserve">Эти идеи укоренились в сознании представителей разных культур, и в том числе русской. </w:t>
      </w:r>
    </w:p>
    <w:p w14:paraId="0C587A9B" w14:textId="56C17C33" w:rsidR="00924AC8" w:rsidRDefault="00924AC8" w:rsidP="00924A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Анимэ является </w:t>
      </w:r>
      <w:r w:rsidR="00EB3912">
        <w:rPr>
          <w:rFonts w:ascii="Times New Roman" w:hAnsi="Times New Roman" w:cs="Times New Roman"/>
          <w:sz w:val="28"/>
          <w:szCs w:val="28"/>
        </w:rPr>
        <w:t>четвертым</w:t>
      </w:r>
      <w:r>
        <w:rPr>
          <w:rFonts w:ascii="Times New Roman" w:hAnsi="Times New Roman" w:cs="Times New Roman"/>
          <w:sz w:val="28"/>
          <w:szCs w:val="28"/>
        </w:rPr>
        <w:t xml:space="preserve"> символом</w:t>
      </w:r>
      <w:r w:rsidR="00EB3912">
        <w:rPr>
          <w:rFonts w:ascii="Times New Roman" w:hAnsi="Times New Roman" w:cs="Times New Roman"/>
          <w:sz w:val="28"/>
          <w:szCs w:val="28"/>
        </w:rPr>
        <w:t>, который ассоциируется с Японией</w:t>
      </w:r>
      <w:r w:rsidR="003A5008">
        <w:rPr>
          <w:rFonts w:ascii="Times New Roman" w:hAnsi="Times New Roman" w:cs="Times New Roman"/>
          <w:sz w:val="28"/>
          <w:szCs w:val="28"/>
        </w:rPr>
        <w:t xml:space="preserve"> у носителей русской культуры</w:t>
      </w:r>
      <w:r w:rsidR="00EB3912">
        <w:rPr>
          <w:rFonts w:ascii="Times New Roman" w:hAnsi="Times New Roman" w:cs="Times New Roman"/>
          <w:sz w:val="28"/>
          <w:szCs w:val="28"/>
        </w:rPr>
        <w:t xml:space="preserve">. </w:t>
      </w:r>
      <w:r w:rsidR="003A5008">
        <w:rPr>
          <w:rFonts w:ascii="Times New Roman" w:hAnsi="Times New Roman" w:cs="Times New Roman"/>
          <w:sz w:val="28"/>
          <w:szCs w:val="28"/>
        </w:rPr>
        <w:t xml:space="preserve">Обобщая похожие определения, можно сказать, что для большинства респондентов анимэ – это японская мультипликация. </w:t>
      </w:r>
      <w:r w:rsidR="009847E2">
        <w:rPr>
          <w:rFonts w:ascii="Times New Roman" w:hAnsi="Times New Roman" w:cs="Times New Roman"/>
          <w:sz w:val="28"/>
          <w:szCs w:val="28"/>
        </w:rPr>
        <w:t xml:space="preserve">Тем не менее, следует отметить, что в России целевая аудитория мультфильмов – это дети. Японская мультипликация рассчитана также на подростков и взрослых людей, поэтому существует множество различных жанров, а также возрастных ограничений. Некоторые респонденты конкретизировали, что понятие анимэ включает в себя разделение на возрастные категории и создается для широкой аудитории, но большинство анкетируемых идентифицируют анимэ с «мультиками». Кроме того, респонденты </w:t>
      </w:r>
      <w:r w:rsidR="00FC6D16">
        <w:rPr>
          <w:rFonts w:ascii="Times New Roman" w:hAnsi="Times New Roman" w:cs="Times New Roman"/>
          <w:sz w:val="28"/>
          <w:szCs w:val="28"/>
        </w:rPr>
        <w:t xml:space="preserve">наделили анимэ следующими характеристиками: «у </w:t>
      </w:r>
      <w:r w:rsidR="00FC6D16">
        <w:rPr>
          <w:rFonts w:ascii="Times New Roman" w:hAnsi="Times New Roman" w:cs="Times New Roman"/>
          <w:sz w:val="28"/>
          <w:szCs w:val="28"/>
        </w:rPr>
        <w:lastRenderedPageBreak/>
        <w:t xml:space="preserve">персонажей большие глаза», «бывают многосерийные и полнометражные», «озвучиваются </w:t>
      </w:r>
      <w:proofErr w:type="spellStart"/>
      <w:r w:rsidR="00FC6D16">
        <w:rPr>
          <w:rFonts w:ascii="Times New Roman" w:hAnsi="Times New Roman" w:cs="Times New Roman"/>
          <w:sz w:val="28"/>
          <w:szCs w:val="28"/>
        </w:rPr>
        <w:t>сейю</w:t>
      </w:r>
      <w:proofErr w:type="spellEnd"/>
      <w:r w:rsidR="00FC6D16">
        <w:rPr>
          <w:rStyle w:val="a7"/>
          <w:rFonts w:ascii="Times New Roman" w:hAnsi="Times New Roman" w:cs="Times New Roman"/>
          <w:sz w:val="28"/>
          <w:szCs w:val="28"/>
        </w:rPr>
        <w:footnoteReference w:id="30"/>
      </w:r>
      <w:r w:rsidR="00FC6D16">
        <w:rPr>
          <w:rFonts w:ascii="Times New Roman" w:hAnsi="Times New Roman" w:cs="Times New Roman"/>
          <w:sz w:val="28"/>
          <w:szCs w:val="28"/>
        </w:rPr>
        <w:t xml:space="preserve">», «часто основаны на </w:t>
      </w:r>
      <w:proofErr w:type="spellStart"/>
      <w:r w:rsidR="00FC6D16">
        <w:rPr>
          <w:rFonts w:ascii="Times New Roman" w:hAnsi="Times New Roman" w:cs="Times New Roman"/>
          <w:sz w:val="28"/>
          <w:szCs w:val="28"/>
        </w:rPr>
        <w:t>манга</w:t>
      </w:r>
      <w:proofErr w:type="spellEnd"/>
      <w:r w:rsidR="00FC6D16">
        <w:rPr>
          <w:rFonts w:ascii="Times New Roman" w:hAnsi="Times New Roman" w:cs="Times New Roman"/>
          <w:sz w:val="28"/>
          <w:szCs w:val="28"/>
        </w:rPr>
        <w:t xml:space="preserve">».  </w:t>
      </w:r>
    </w:p>
    <w:p w14:paraId="2B75DC2C" w14:textId="57C6996D" w:rsidR="00C5314D" w:rsidRDefault="00FC6D16" w:rsidP="000D5E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символом явля</w:t>
      </w:r>
      <w:r w:rsidR="00AF5991">
        <w:rPr>
          <w:rFonts w:ascii="Times New Roman" w:hAnsi="Times New Roman" w:cs="Times New Roman"/>
          <w:sz w:val="28"/>
          <w:szCs w:val="28"/>
        </w:rPr>
        <w:t>ю</w:t>
      </w:r>
      <w:r>
        <w:rPr>
          <w:rFonts w:ascii="Times New Roman" w:hAnsi="Times New Roman" w:cs="Times New Roman"/>
          <w:sz w:val="28"/>
          <w:szCs w:val="28"/>
        </w:rPr>
        <w:t xml:space="preserve">тся суши. </w:t>
      </w:r>
      <w:r w:rsidR="00AF5991">
        <w:rPr>
          <w:rFonts w:ascii="Times New Roman" w:hAnsi="Times New Roman" w:cs="Times New Roman"/>
          <w:sz w:val="28"/>
          <w:szCs w:val="28"/>
        </w:rPr>
        <w:t xml:space="preserve">Данный символ был охарактеризован большинством респондентов как традиционное японское блюдо. Респонденты, которые </w:t>
      </w:r>
      <w:r w:rsidR="00A10102">
        <w:rPr>
          <w:rFonts w:ascii="Times New Roman" w:hAnsi="Times New Roman" w:cs="Times New Roman"/>
          <w:sz w:val="28"/>
          <w:szCs w:val="28"/>
        </w:rPr>
        <w:t>дали более детальное определение суши, называют их «рис с рыбой», «</w:t>
      </w:r>
      <w:r w:rsidR="00A10102" w:rsidRPr="00A10102">
        <w:rPr>
          <w:rFonts w:ascii="Times New Roman" w:hAnsi="Times New Roman" w:cs="Times New Roman"/>
          <w:sz w:val="28"/>
          <w:szCs w:val="28"/>
        </w:rPr>
        <w:t>японское блюдо из риса</w:t>
      </w:r>
      <w:r w:rsidR="00A10102">
        <w:rPr>
          <w:rFonts w:ascii="Times New Roman" w:hAnsi="Times New Roman" w:cs="Times New Roman"/>
          <w:sz w:val="28"/>
          <w:szCs w:val="28"/>
        </w:rPr>
        <w:t xml:space="preserve">, </w:t>
      </w:r>
      <w:proofErr w:type="spellStart"/>
      <w:r w:rsidR="00A10102" w:rsidRPr="00A10102">
        <w:rPr>
          <w:rFonts w:ascii="Times New Roman" w:hAnsi="Times New Roman" w:cs="Times New Roman"/>
          <w:sz w:val="28"/>
          <w:szCs w:val="28"/>
        </w:rPr>
        <w:t>нори</w:t>
      </w:r>
      <w:proofErr w:type="spellEnd"/>
      <w:r w:rsidR="00A10102" w:rsidRPr="00A10102">
        <w:rPr>
          <w:rFonts w:ascii="Times New Roman" w:hAnsi="Times New Roman" w:cs="Times New Roman"/>
          <w:sz w:val="28"/>
          <w:szCs w:val="28"/>
        </w:rPr>
        <w:t>, рыбы, морепродуктов, овощей</w:t>
      </w:r>
      <w:r w:rsidR="00A10102">
        <w:rPr>
          <w:rFonts w:ascii="Times New Roman" w:hAnsi="Times New Roman" w:cs="Times New Roman"/>
          <w:sz w:val="28"/>
          <w:szCs w:val="28"/>
        </w:rPr>
        <w:t>», «</w:t>
      </w:r>
      <w:r w:rsidR="00A10102" w:rsidRPr="00A10102">
        <w:rPr>
          <w:rFonts w:ascii="Times New Roman" w:hAnsi="Times New Roman" w:cs="Times New Roman"/>
          <w:sz w:val="28"/>
          <w:szCs w:val="28"/>
        </w:rPr>
        <w:t>японская традиционная еда из риса и рыбы/морепродуктов/овощей</w:t>
      </w:r>
      <w:r w:rsidR="00A10102">
        <w:rPr>
          <w:rFonts w:ascii="Times New Roman" w:hAnsi="Times New Roman" w:cs="Times New Roman"/>
          <w:sz w:val="28"/>
          <w:szCs w:val="28"/>
        </w:rPr>
        <w:t>», «</w:t>
      </w:r>
      <w:r w:rsidR="00A10102" w:rsidRPr="00A10102">
        <w:rPr>
          <w:rFonts w:ascii="Times New Roman" w:hAnsi="Times New Roman" w:cs="Times New Roman"/>
          <w:sz w:val="28"/>
          <w:szCs w:val="28"/>
        </w:rPr>
        <w:t>японское блюдо из сырой рыбы</w:t>
      </w:r>
      <w:r w:rsidR="00A10102">
        <w:rPr>
          <w:rFonts w:ascii="Times New Roman" w:hAnsi="Times New Roman" w:cs="Times New Roman"/>
          <w:sz w:val="28"/>
          <w:szCs w:val="28"/>
        </w:rPr>
        <w:t>», «</w:t>
      </w:r>
      <w:r w:rsidR="00A10102" w:rsidRPr="00A10102">
        <w:rPr>
          <w:rFonts w:ascii="Times New Roman" w:hAnsi="Times New Roman" w:cs="Times New Roman"/>
          <w:sz w:val="28"/>
          <w:szCs w:val="28"/>
        </w:rPr>
        <w:t>японское национальное блюдо из риса и морской капусты</w:t>
      </w:r>
      <w:r w:rsidR="00A10102">
        <w:rPr>
          <w:rFonts w:ascii="Times New Roman" w:hAnsi="Times New Roman" w:cs="Times New Roman"/>
          <w:sz w:val="28"/>
          <w:szCs w:val="28"/>
        </w:rPr>
        <w:t>», «</w:t>
      </w:r>
      <w:r w:rsidR="00A10102" w:rsidRPr="00A10102">
        <w:rPr>
          <w:rFonts w:ascii="Times New Roman" w:hAnsi="Times New Roman" w:cs="Times New Roman"/>
          <w:sz w:val="28"/>
          <w:szCs w:val="28"/>
        </w:rPr>
        <w:t>японское рыбное блюдо</w:t>
      </w:r>
      <w:r w:rsidR="00A10102">
        <w:rPr>
          <w:rFonts w:ascii="Times New Roman" w:hAnsi="Times New Roman" w:cs="Times New Roman"/>
          <w:sz w:val="28"/>
          <w:szCs w:val="28"/>
        </w:rPr>
        <w:t>», «</w:t>
      </w:r>
      <w:r w:rsidR="00A10102" w:rsidRPr="00A10102">
        <w:rPr>
          <w:rFonts w:ascii="Times New Roman" w:hAnsi="Times New Roman" w:cs="Times New Roman"/>
          <w:sz w:val="28"/>
          <w:szCs w:val="28"/>
        </w:rPr>
        <w:t>рулет с рисом</w:t>
      </w:r>
      <w:r w:rsidR="00A10102">
        <w:rPr>
          <w:rFonts w:ascii="Times New Roman" w:hAnsi="Times New Roman" w:cs="Times New Roman"/>
          <w:sz w:val="28"/>
          <w:szCs w:val="28"/>
        </w:rPr>
        <w:t xml:space="preserve"> и </w:t>
      </w:r>
      <w:r w:rsidR="00A10102" w:rsidRPr="00A10102">
        <w:rPr>
          <w:rFonts w:ascii="Times New Roman" w:hAnsi="Times New Roman" w:cs="Times New Roman"/>
          <w:sz w:val="28"/>
          <w:szCs w:val="28"/>
        </w:rPr>
        <w:t>рыбой</w:t>
      </w:r>
      <w:r w:rsidR="00A10102">
        <w:rPr>
          <w:rFonts w:ascii="Times New Roman" w:hAnsi="Times New Roman" w:cs="Times New Roman"/>
          <w:sz w:val="28"/>
          <w:szCs w:val="28"/>
        </w:rPr>
        <w:t>». Исходя их полученных данных, многие респонденты путают суши с сашими</w:t>
      </w:r>
      <w:r w:rsidR="00A10102">
        <w:rPr>
          <w:rStyle w:val="a7"/>
          <w:rFonts w:ascii="Times New Roman" w:hAnsi="Times New Roman" w:cs="Times New Roman"/>
          <w:sz w:val="28"/>
          <w:szCs w:val="28"/>
        </w:rPr>
        <w:footnoteReference w:id="31"/>
      </w:r>
      <w:r w:rsidR="00A10102">
        <w:rPr>
          <w:rFonts w:ascii="Times New Roman" w:hAnsi="Times New Roman" w:cs="Times New Roman"/>
          <w:sz w:val="28"/>
          <w:szCs w:val="28"/>
        </w:rPr>
        <w:t xml:space="preserve"> и роллами</w:t>
      </w:r>
      <w:r w:rsidR="00A10102">
        <w:rPr>
          <w:rStyle w:val="a7"/>
          <w:rFonts w:ascii="Times New Roman" w:hAnsi="Times New Roman" w:cs="Times New Roman"/>
          <w:sz w:val="28"/>
          <w:szCs w:val="28"/>
        </w:rPr>
        <w:footnoteReference w:id="32"/>
      </w:r>
      <w:r w:rsidR="00A10102">
        <w:rPr>
          <w:rFonts w:ascii="Times New Roman" w:hAnsi="Times New Roman" w:cs="Times New Roman"/>
          <w:sz w:val="28"/>
          <w:szCs w:val="28"/>
        </w:rPr>
        <w:t xml:space="preserve">. </w:t>
      </w:r>
      <w:r w:rsidR="000D5E50">
        <w:rPr>
          <w:rFonts w:ascii="Times New Roman" w:hAnsi="Times New Roman" w:cs="Times New Roman"/>
          <w:sz w:val="28"/>
          <w:szCs w:val="28"/>
        </w:rPr>
        <w:t xml:space="preserve">Суши – это маленькие лепешки риса овальной формы, на который сверху кладется тонкий кусок рыбы или другого морепродукта. </w:t>
      </w:r>
      <w:r w:rsidR="004D0C04">
        <w:rPr>
          <w:rFonts w:ascii="Times New Roman" w:hAnsi="Times New Roman" w:cs="Times New Roman"/>
          <w:sz w:val="28"/>
          <w:szCs w:val="28"/>
        </w:rPr>
        <w:t xml:space="preserve">В России существует множество ресторанов традиционной японской кухни, но зачастую </w:t>
      </w:r>
      <w:r w:rsidR="000D5E50">
        <w:rPr>
          <w:rFonts w:ascii="Times New Roman" w:hAnsi="Times New Roman" w:cs="Times New Roman"/>
          <w:sz w:val="28"/>
          <w:szCs w:val="28"/>
        </w:rPr>
        <w:t xml:space="preserve">в них подаются </w:t>
      </w:r>
      <w:r w:rsidR="004D0C04">
        <w:rPr>
          <w:rFonts w:ascii="Times New Roman" w:hAnsi="Times New Roman" w:cs="Times New Roman"/>
          <w:sz w:val="28"/>
          <w:szCs w:val="28"/>
        </w:rPr>
        <w:t>суши</w:t>
      </w:r>
      <w:r w:rsidR="000D5E50">
        <w:rPr>
          <w:rFonts w:ascii="Times New Roman" w:hAnsi="Times New Roman" w:cs="Times New Roman"/>
          <w:sz w:val="28"/>
          <w:szCs w:val="28"/>
        </w:rPr>
        <w:t xml:space="preserve"> или </w:t>
      </w:r>
      <w:r w:rsidR="004D0C04">
        <w:rPr>
          <w:rFonts w:ascii="Times New Roman" w:hAnsi="Times New Roman" w:cs="Times New Roman"/>
          <w:sz w:val="28"/>
          <w:szCs w:val="28"/>
        </w:rPr>
        <w:t xml:space="preserve">сашими. Тем не менее, в различных предприятиях общественного питания суши </w:t>
      </w:r>
      <w:r w:rsidR="000D5E50">
        <w:rPr>
          <w:rFonts w:ascii="Times New Roman" w:hAnsi="Times New Roman" w:cs="Times New Roman"/>
          <w:sz w:val="28"/>
          <w:szCs w:val="28"/>
        </w:rPr>
        <w:t xml:space="preserve">изготавливаются по модели </w:t>
      </w:r>
      <w:r w:rsidR="004D0C04">
        <w:rPr>
          <w:rFonts w:ascii="Times New Roman" w:hAnsi="Times New Roman" w:cs="Times New Roman"/>
          <w:sz w:val="28"/>
          <w:szCs w:val="28"/>
        </w:rPr>
        <w:t>ролл</w:t>
      </w:r>
      <w:r w:rsidR="000D5E50">
        <w:rPr>
          <w:rFonts w:ascii="Times New Roman" w:hAnsi="Times New Roman" w:cs="Times New Roman"/>
          <w:sz w:val="28"/>
          <w:szCs w:val="28"/>
        </w:rPr>
        <w:t>ов, и они</w:t>
      </w:r>
      <w:r w:rsidR="004D0C04">
        <w:rPr>
          <w:rFonts w:ascii="Times New Roman" w:hAnsi="Times New Roman" w:cs="Times New Roman"/>
          <w:sz w:val="28"/>
          <w:szCs w:val="28"/>
        </w:rPr>
        <w:t xml:space="preserve"> выглядят похоже, поэтому для большинства людей не существует разницы между суши и роллами в связи с тем, что в России данные понятия синонимичны. </w:t>
      </w:r>
    </w:p>
    <w:p w14:paraId="48B39E0F" w14:textId="78F8CFD3" w:rsidR="008F1DCB" w:rsidRDefault="008F1DCB" w:rsidP="008F1D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Гора Фудзи выступает шестым символом для анализа. Большинство респондентов верно ответили, что гора Фудзи – это вулкан. Кроме того, Фудзи ассоциируется у носителей русской культуры с «</w:t>
      </w:r>
      <w:r w:rsidRPr="00FA6931">
        <w:rPr>
          <w:rFonts w:ascii="Times New Roman" w:hAnsi="Times New Roman" w:cs="Times New Roman"/>
          <w:sz w:val="28"/>
          <w:szCs w:val="28"/>
        </w:rPr>
        <w:t>достопримечательность</w:t>
      </w:r>
      <w:r>
        <w:rPr>
          <w:rFonts w:ascii="Times New Roman" w:hAnsi="Times New Roman" w:cs="Times New Roman"/>
          <w:sz w:val="28"/>
          <w:szCs w:val="28"/>
        </w:rPr>
        <w:t>ю</w:t>
      </w:r>
      <w:r w:rsidRPr="00FA6931">
        <w:rPr>
          <w:rFonts w:ascii="Times New Roman" w:hAnsi="Times New Roman" w:cs="Times New Roman"/>
          <w:sz w:val="28"/>
          <w:szCs w:val="28"/>
        </w:rPr>
        <w:t>,</w:t>
      </w:r>
      <w:r>
        <w:rPr>
          <w:rFonts w:ascii="Times New Roman" w:hAnsi="Times New Roman" w:cs="Times New Roman"/>
          <w:sz w:val="28"/>
          <w:szCs w:val="28"/>
        </w:rPr>
        <w:t xml:space="preserve"> которая</w:t>
      </w:r>
      <w:r w:rsidRPr="00FA6931">
        <w:rPr>
          <w:rFonts w:ascii="Times New Roman" w:hAnsi="Times New Roman" w:cs="Times New Roman"/>
          <w:sz w:val="28"/>
          <w:szCs w:val="28"/>
        </w:rPr>
        <w:t xml:space="preserve"> воспевается в японской литературе и изобразительном искусстве</w:t>
      </w:r>
      <w:r>
        <w:rPr>
          <w:rFonts w:ascii="Times New Roman" w:hAnsi="Times New Roman" w:cs="Times New Roman"/>
          <w:sz w:val="28"/>
          <w:szCs w:val="28"/>
        </w:rPr>
        <w:t xml:space="preserve">», «священным вулканом», «вулканом, который </w:t>
      </w:r>
      <w:r w:rsidRPr="00533682">
        <w:rPr>
          <w:rFonts w:ascii="Times New Roman" w:hAnsi="Times New Roman" w:cs="Times New Roman"/>
          <w:sz w:val="28"/>
          <w:szCs w:val="28"/>
        </w:rPr>
        <w:t>его очень часто можно встретить на картинках</w:t>
      </w:r>
      <w:r>
        <w:rPr>
          <w:rFonts w:ascii="Times New Roman" w:hAnsi="Times New Roman" w:cs="Times New Roman"/>
          <w:sz w:val="28"/>
          <w:szCs w:val="28"/>
        </w:rPr>
        <w:t>,</w:t>
      </w:r>
      <w:r w:rsidRPr="00533682">
        <w:rPr>
          <w:rFonts w:ascii="Times New Roman" w:hAnsi="Times New Roman" w:cs="Times New Roman"/>
          <w:sz w:val="28"/>
          <w:szCs w:val="28"/>
        </w:rPr>
        <w:t xml:space="preserve"> связанных с Японией</w:t>
      </w:r>
      <w:r>
        <w:rPr>
          <w:rFonts w:ascii="Times New Roman" w:hAnsi="Times New Roman" w:cs="Times New Roman"/>
          <w:sz w:val="28"/>
          <w:szCs w:val="28"/>
        </w:rPr>
        <w:t>», «</w:t>
      </w:r>
      <w:r w:rsidRPr="00543DEF">
        <w:rPr>
          <w:rFonts w:ascii="Times New Roman" w:eastAsia="Times New Roman" w:hAnsi="Times New Roman" w:cs="Times New Roman"/>
          <w:color w:val="000000"/>
          <w:sz w:val="28"/>
          <w:szCs w:val="28"/>
        </w:rPr>
        <w:t>сам</w:t>
      </w:r>
      <w:r>
        <w:rPr>
          <w:rFonts w:ascii="Times New Roman" w:eastAsia="Times New Roman" w:hAnsi="Times New Roman" w:cs="Times New Roman"/>
          <w:color w:val="000000"/>
          <w:sz w:val="28"/>
          <w:szCs w:val="28"/>
        </w:rPr>
        <w:t xml:space="preserve">ой </w:t>
      </w:r>
      <w:r w:rsidRPr="00543DEF">
        <w:rPr>
          <w:rFonts w:ascii="Times New Roman" w:eastAsia="Times New Roman" w:hAnsi="Times New Roman" w:cs="Times New Roman"/>
          <w:color w:val="000000"/>
          <w:sz w:val="28"/>
          <w:szCs w:val="28"/>
        </w:rPr>
        <w:t>живописн</w:t>
      </w:r>
      <w:r>
        <w:rPr>
          <w:rFonts w:ascii="Times New Roman" w:eastAsia="Times New Roman" w:hAnsi="Times New Roman" w:cs="Times New Roman"/>
          <w:color w:val="000000"/>
          <w:sz w:val="28"/>
          <w:szCs w:val="28"/>
        </w:rPr>
        <w:t>ой</w:t>
      </w:r>
      <w:r w:rsidRPr="00543DEF">
        <w:rPr>
          <w:rFonts w:ascii="Times New Roman" w:eastAsia="Times New Roman" w:hAnsi="Times New Roman" w:cs="Times New Roman"/>
          <w:color w:val="000000"/>
          <w:sz w:val="28"/>
          <w:szCs w:val="28"/>
        </w:rPr>
        <w:t xml:space="preserve"> и известн</w:t>
      </w:r>
      <w:r>
        <w:rPr>
          <w:rFonts w:ascii="Times New Roman" w:eastAsia="Times New Roman" w:hAnsi="Times New Roman" w:cs="Times New Roman"/>
          <w:color w:val="000000"/>
          <w:sz w:val="28"/>
          <w:szCs w:val="28"/>
        </w:rPr>
        <w:t>ой</w:t>
      </w:r>
      <w:r w:rsidRPr="00543DEF">
        <w:rPr>
          <w:rFonts w:ascii="Times New Roman" w:eastAsia="Times New Roman" w:hAnsi="Times New Roman" w:cs="Times New Roman"/>
          <w:color w:val="000000"/>
          <w:sz w:val="28"/>
          <w:szCs w:val="28"/>
        </w:rPr>
        <w:t xml:space="preserve"> гор</w:t>
      </w:r>
      <w:r>
        <w:rPr>
          <w:rFonts w:ascii="Times New Roman" w:eastAsia="Times New Roman" w:hAnsi="Times New Roman" w:cs="Times New Roman"/>
          <w:color w:val="000000"/>
          <w:sz w:val="28"/>
          <w:szCs w:val="28"/>
        </w:rPr>
        <w:t xml:space="preserve">ой </w:t>
      </w:r>
      <w:r w:rsidRPr="00543DEF">
        <w:rPr>
          <w:rFonts w:ascii="Times New Roman" w:eastAsia="Times New Roman" w:hAnsi="Times New Roman" w:cs="Times New Roman"/>
          <w:color w:val="000000"/>
          <w:sz w:val="28"/>
          <w:szCs w:val="28"/>
        </w:rPr>
        <w:t>Японии</w:t>
      </w:r>
      <w:r>
        <w:rPr>
          <w:rFonts w:ascii="Times New Roman" w:eastAsia="Times New Roman" w:hAnsi="Times New Roman" w:cs="Times New Roman"/>
          <w:color w:val="000000"/>
          <w:sz w:val="28"/>
          <w:szCs w:val="28"/>
        </w:rPr>
        <w:t xml:space="preserve">, которая </w:t>
      </w:r>
      <w:r w:rsidRPr="00543DEF">
        <w:rPr>
          <w:rFonts w:ascii="Times New Roman" w:eastAsia="Times New Roman" w:hAnsi="Times New Roman" w:cs="Times New Roman"/>
          <w:color w:val="000000"/>
          <w:sz w:val="28"/>
          <w:szCs w:val="28"/>
        </w:rPr>
        <w:t>упомина</w:t>
      </w:r>
      <w:r>
        <w:rPr>
          <w:rFonts w:ascii="Times New Roman" w:eastAsia="Times New Roman" w:hAnsi="Times New Roman" w:cs="Times New Roman"/>
          <w:color w:val="000000"/>
          <w:sz w:val="28"/>
          <w:szCs w:val="28"/>
        </w:rPr>
        <w:t>ется</w:t>
      </w:r>
      <w:r w:rsidRPr="00543DEF">
        <w:rPr>
          <w:rFonts w:ascii="Times New Roman" w:eastAsia="Times New Roman" w:hAnsi="Times New Roman" w:cs="Times New Roman"/>
          <w:color w:val="000000"/>
          <w:sz w:val="28"/>
          <w:szCs w:val="28"/>
        </w:rPr>
        <w:t xml:space="preserve"> в художественной литературе</w:t>
      </w:r>
      <w:r>
        <w:rPr>
          <w:rFonts w:ascii="Times New Roman" w:hAnsi="Times New Roman" w:cs="Times New Roman"/>
          <w:sz w:val="28"/>
          <w:szCs w:val="28"/>
        </w:rPr>
        <w:t xml:space="preserve">». Исходя из полученных данных, можно сделать </w:t>
      </w:r>
      <w:r>
        <w:rPr>
          <w:rFonts w:ascii="Times New Roman" w:hAnsi="Times New Roman" w:cs="Times New Roman"/>
          <w:sz w:val="28"/>
          <w:szCs w:val="28"/>
        </w:rPr>
        <w:lastRenderedPageBreak/>
        <w:t xml:space="preserve">вывод о том, что для многих респондентов образ горы Фудзи связан с литературой и изобразительным искусством. Это объясняется тем, что в процессе имиджмейкинга Япония поставляла в Европу гравюры укиё-э, на которых изображались традиционные японские образы, такие как самурай, сакура и гора Фудзи. Эти образы японской культуры распространились и в России, поэтому в сознании многих людей укоренились пейзажи, изображенные на картинах </w:t>
      </w:r>
      <w:proofErr w:type="spellStart"/>
      <w:r>
        <w:rPr>
          <w:rFonts w:ascii="Times New Roman" w:hAnsi="Times New Roman" w:cs="Times New Roman"/>
          <w:sz w:val="28"/>
          <w:szCs w:val="28"/>
        </w:rPr>
        <w:t>Кацусика</w:t>
      </w:r>
      <w:proofErr w:type="spellEnd"/>
      <w:r>
        <w:rPr>
          <w:rFonts w:ascii="Times New Roman" w:hAnsi="Times New Roman" w:cs="Times New Roman"/>
          <w:sz w:val="28"/>
          <w:szCs w:val="28"/>
        </w:rPr>
        <w:t xml:space="preserve"> Хокусай. </w:t>
      </w:r>
    </w:p>
    <w:p w14:paraId="13EEAA76" w14:textId="486B8938" w:rsidR="008F1DCB" w:rsidRDefault="008F1DCB" w:rsidP="001214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Гейша</w:t>
      </w:r>
      <w:r w:rsidR="00A970D1">
        <w:rPr>
          <w:rFonts w:ascii="Times New Roman" w:hAnsi="Times New Roman" w:cs="Times New Roman"/>
          <w:sz w:val="28"/>
          <w:szCs w:val="28"/>
        </w:rPr>
        <w:t xml:space="preserve"> – символ, который для носителей русской культуры имеет различные семантические значения. Для гейши невозможно подобрать единого определения, так как все респонденты ответили по-разному. Большая часть анкетируемых </w:t>
      </w:r>
      <w:r w:rsidR="000D582D">
        <w:rPr>
          <w:rFonts w:ascii="Times New Roman" w:hAnsi="Times New Roman" w:cs="Times New Roman"/>
          <w:sz w:val="28"/>
          <w:szCs w:val="28"/>
        </w:rPr>
        <w:t>представляет данный символ как девушку для развлечения, что в русском языке носит негативные коннотации. Некоторые респонденты описывали гейша как «профессия женщины легкого поведения в Японии», «профессия ночной бабочки в Японии, но более почитаемая и уважаемая», «японский эскорт», «высокообразованная путана»</w:t>
      </w:r>
      <w:r w:rsidR="00121431">
        <w:rPr>
          <w:rFonts w:ascii="Times New Roman" w:hAnsi="Times New Roman" w:cs="Times New Roman"/>
          <w:sz w:val="28"/>
          <w:szCs w:val="28"/>
        </w:rPr>
        <w:t>, «</w:t>
      </w:r>
      <w:r w:rsidR="00121431" w:rsidRPr="00121431">
        <w:rPr>
          <w:rFonts w:ascii="Times New Roman" w:hAnsi="Times New Roman" w:cs="Times New Roman"/>
          <w:sz w:val="28"/>
          <w:szCs w:val="28"/>
        </w:rPr>
        <w:t>образованная, эрудированная, женщина, для развлечения и соблазнения мужчин</w:t>
      </w:r>
      <w:r w:rsidR="00121431">
        <w:rPr>
          <w:rFonts w:ascii="Times New Roman" w:hAnsi="Times New Roman" w:cs="Times New Roman"/>
          <w:sz w:val="28"/>
          <w:szCs w:val="28"/>
        </w:rPr>
        <w:t>»</w:t>
      </w:r>
      <w:r w:rsidR="000D582D">
        <w:rPr>
          <w:rFonts w:ascii="Times New Roman" w:hAnsi="Times New Roman" w:cs="Times New Roman"/>
          <w:sz w:val="28"/>
          <w:szCs w:val="28"/>
        </w:rPr>
        <w:t xml:space="preserve"> и другими синонимами, определяющими гейша как легкодоступную девушку. В действительности гейша </w:t>
      </w:r>
      <w:r w:rsidR="00B93502">
        <w:rPr>
          <w:rFonts w:ascii="Times New Roman" w:hAnsi="Times New Roman" w:cs="Times New Roman"/>
          <w:sz w:val="28"/>
          <w:szCs w:val="28"/>
        </w:rPr>
        <w:t>(</w:t>
      </w:r>
      <w:r w:rsidR="000D582D">
        <w:rPr>
          <w:rFonts w:ascii="Times New Roman" w:hAnsi="Times New Roman" w:cs="Times New Roman" w:hint="eastAsia"/>
          <w:sz w:val="28"/>
          <w:szCs w:val="28"/>
        </w:rPr>
        <w:t>芸者</w:t>
      </w:r>
      <w:r w:rsidR="000D582D" w:rsidRPr="000D582D">
        <w:rPr>
          <w:rFonts w:ascii="Times New Roman" w:hAnsi="Times New Roman" w:cs="Times New Roman"/>
          <w:sz w:val="28"/>
          <w:szCs w:val="28"/>
        </w:rPr>
        <w:t xml:space="preserve"> </w:t>
      </w:r>
      <w:r w:rsidR="000D582D">
        <w:rPr>
          <w:rFonts w:ascii="Times New Roman" w:hAnsi="Times New Roman" w:cs="Times New Roman"/>
          <w:sz w:val="28"/>
          <w:szCs w:val="28"/>
        </w:rPr>
        <w:t>«</w:t>
      </w:r>
      <w:r w:rsidR="000D582D" w:rsidRPr="00296941">
        <w:rPr>
          <w:rFonts w:ascii="Times New Roman" w:hAnsi="Times New Roman" w:cs="Times New Roman"/>
          <w:i/>
          <w:iCs/>
          <w:sz w:val="28"/>
          <w:szCs w:val="28"/>
        </w:rPr>
        <w:t>человек искусства</w:t>
      </w:r>
      <w:r w:rsidR="000D582D">
        <w:rPr>
          <w:rFonts w:ascii="Times New Roman" w:hAnsi="Times New Roman" w:cs="Times New Roman"/>
          <w:sz w:val="28"/>
          <w:szCs w:val="28"/>
        </w:rPr>
        <w:t xml:space="preserve">») не имеет ничего общего с упомянутыми выше профессиями, а девушки, которые занимаются деятельностью такого рода называются </w:t>
      </w:r>
      <w:proofErr w:type="spellStart"/>
      <w:r w:rsidR="000D582D">
        <w:rPr>
          <w:rFonts w:ascii="Times New Roman" w:hAnsi="Times New Roman" w:cs="Times New Roman"/>
          <w:sz w:val="28"/>
          <w:szCs w:val="28"/>
        </w:rPr>
        <w:t>юдзё</w:t>
      </w:r>
      <w:proofErr w:type="spellEnd"/>
      <w:r w:rsidR="000D582D">
        <w:rPr>
          <w:rFonts w:ascii="Times New Roman" w:hAnsi="Times New Roman" w:cs="Times New Roman"/>
          <w:sz w:val="28"/>
          <w:szCs w:val="28"/>
        </w:rPr>
        <w:t xml:space="preserve"> (</w:t>
      </w:r>
      <w:r w:rsidR="000D582D">
        <w:rPr>
          <w:rFonts w:ascii="Times New Roman" w:hAnsi="Times New Roman" w:cs="Times New Roman" w:hint="eastAsia"/>
          <w:sz w:val="28"/>
          <w:szCs w:val="28"/>
          <w:lang w:val="en-US"/>
        </w:rPr>
        <w:t>遊女</w:t>
      </w:r>
      <w:r w:rsidR="000D582D" w:rsidRPr="000D582D">
        <w:rPr>
          <w:rFonts w:ascii="Times New Roman" w:hAnsi="Times New Roman" w:cs="Times New Roman"/>
          <w:sz w:val="28"/>
          <w:szCs w:val="28"/>
        </w:rPr>
        <w:t xml:space="preserve"> </w:t>
      </w:r>
      <w:r w:rsidR="000D582D">
        <w:rPr>
          <w:rFonts w:ascii="Times New Roman" w:hAnsi="Times New Roman" w:cs="Times New Roman"/>
          <w:sz w:val="28"/>
          <w:szCs w:val="28"/>
        </w:rPr>
        <w:t>«</w:t>
      </w:r>
      <w:r w:rsidR="000D582D" w:rsidRPr="00296941">
        <w:rPr>
          <w:rFonts w:ascii="Times New Roman" w:hAnsi="Times New Roman" w:cs="Times New Roman"/>
          <w:i/>
          <w:iCs/>
          <w:sz w:val="28"/>
          <w:szCs w:val="28"/>
        </w:rPr>
        <w:t>женщина для удовольствий</w:t>
      </w:r>
      <w:r w:rsidR="000D582D">
        <w:rPr>
          <w:rFonts w:ascii="Times New Roman" w:hAnsi="Times New Roman" w:cs="Times New Roman"/>
          <w:sz w:val="28"/>
          <w:szCs w:val="28"/>
        </w:rPr>
        <w:t xml:space="preserve">»). Тем не менее, для обывателя гейша и </w:t>
      </w:r>
      <w:proofErr w:type="spellStart"/>
      <w:r w:rsidR="000D582D">
        <w:rPr>
          <w:rFonts w:ascii="Times New Roman" w:hAnsi="Times New Roman" w:cs="Times New Roman"/>
          <w:sz w:val="28"/>
          <w:szCs w:val="28"/>
        </w:rPr>
        <w:t>юдзё</w:t>
      </w:r>
      <w:proofErr w:type="spellEnd"/>
      <w:r w:rsidR="000D582D">
        <w:rPr>
          <w:rFonts w:ascii="Times New Roman" w:hAnsi="Times New Roman" w:cs="Times New Roman"/>
          <w:sz w:val="28"/>
          <w:szCs w:val="28"/>
        </w:rPr>
        <w:t xml:space="preserve"> выглядят похоже внешне: одеваются в кимоно, </w:t>
      </w:r>
      <w:r w:rsidR="00121431">
        <w:rPr>
          <w:rFonts w:ascii="Times New Roman" w:hAnsi="Times New Roman" w:cs="Times New Roman"/>
          <w:sz w:val="28"/>
          <w:szCs w:val="28"/>
        </w:rPr>
        <w:t>имеют особый макияж и прическу, поэтому люди, не изучающие японскую культуру профессионально, часто путают их. Кроме того, некоторые респонденты написали, что гейша – это «старинная профессия прислуги», «обслуживает чаепитие», «женщина в сфере обслуживания». «Прислуга» в русском языке также носит негативную эмоциональную окраску, и эта профессия также не связана с понятием гейша. Тем не менее, многие респонденты имеют отчасти верное представление о данном символе: «</w:t>
      </w:r>
      <w:r w:rsidR="00121431" w:rsidRPr="00121431">
        <w:rPr>
          <w:rFonts w:ascii="Times New Roman" w:hAnsi="Times New Roman" w:cs="Times New Roman"/>
          <w:sz w:val="28"/>
          <w:szCs w:val="28"/>
        </w:rPr>
        <w:t xml:space="preserve">образованная девушка, которая не </w:t>
      </w:r>
      <w:r w:rsidR="00121431" w:rsidRPr="00121431">
        <w:rPr>
          <w:rFonts w:ascii="Times New Roman" w:hAnsi="Times New Roman" w:cs="Times New Roman"/>
          <w:sz w:val="28"/>
          <w:szCs w:val="28"/>
        </w:rPr>
        <w:lastRenderedPageBreak/>
        <w:t>только танцует и поет, но и может</w:t>
      </w:r>
      <w:r w:rsidR="00121431">
        <w:rPr>
          <w:rFonts w:ascii="Times New Roman" w:hAnsi="Times New Roman" w:cs="Times New Roman"/>
          <w:sz w:val="28"/>
          <w:szCs w:val="28"/>
        </w:rPr>
        <w:t xml:space="preserve"> </w:t>
      </w:r>
      <w:r w:rsidR="00121431" w:rsidRPr="00121431">
        <w:rPr>
          <w:rFonts w:ascii="Times New Roman" w:hAnsi="Times New Roman" w:cs="Times New Roman"/>
          <w:sz w:val="28"/>
          <w:szCs w:val="28"/>
        </w:rPr>
        <w:t>поддержать любую беседу</w:t>
      </w:r>
      <w:r w:rsidR="00121431">
        <w:rPr>
          <w:rFonts w:ascii="Times New Roman" w:hAnsi="Times New Roman" w:cs="Times New Roman"/>
          <w:sz w:val="28"/>
          <w:szCs w:val="28"/>
        </w:rPr>
        <w:t>», «</w:t>
      </w:r>
      <w:r w:rsidR="00121431" w:rsidRPr="00121431">
        <w:rPr>
          <w:rFonts w:ascii="Times New Roman" w:hAnsi="Times New Roman" w:cs="Times New Roman"/>
          <w:sz w:val="28"/>
          <w:szCs w:val="28"/>
        </w:rPr>
        <w:t>всесторонне образованная девушка, в кимоно, традиционной причёской и макияжем, которая развлекает гостей и клиентов, умеет красиво танцевать, петь и д</w:t>
      </w:r>
      <w:r w:rsidR="00121431">
        <w:rPr>
          <w:rFonts w:ascii="Times New Roman" w:hAnsi="Times New Roman" w:cs="Times New Roman"/>
          <w:sz w:val="28"/>
          <w:szCs w:val="28"/>
        </w:rPr>
        <w:t>ругое», «</w:t>
      </w:r>
      <w:r w:rsidR="00121431" w:rsidRPr="00121431">
        <w:rPr>
          <w:rFonts w:ascii="Times New Roman" w:hAnsi="Times New Roman" w:cs="Times New Roman"/>
          <w:sz w:val="28"/>
          <w:szCs w:val="28"/>
        </w:rPr>
        <w:t>женщина, которая развлекает клиентов песнями, танцами, стихами</w:t>
      </w:r>
      <w:r w:rsidR="00121431">
        <w:rPr>
          <w:rFonts w:ascii="Times New Roman" w:hAnsi="Times New Roman" w:cs="Times New Roman"/>
          <w:sz w:val="28"/>
          <w:szCs w:val="28"/>
        </w:rPr>
        <w:t xml:space="preserve">». Данные определения </w:t>
      </w:r>
      <w:r w:rsidR="00ED7910">
        <w:rPr>
          <w:rFonts w:ascii="Times New Roman" w:hAnsi="Times New Roman" w:cs="Times New Roman"/>
          <w:sz w:val="28"/>
          <w:szCs w:val="28"/>
        </w:rPr>
        <w:t xml:space="preserve">более подробно раскрывают суть гейша и не носят негативных коннотаций. </w:t>
      </w:r>
    </w:p>
    <w:p w14:paraId="639FFAB9" w14:textId="338C5858" w:rsidR="00ED7910" w:rsidRDefault="00ED7910" w:rsidP="00917E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символов для анализа является </w:t>
      </w:r>
      <w:proofErr w:type="spellStart"/>
      <w:r>
        <w:rPr>
          <w:rFonts w:ascii="Times New Roman" w:hAnsi="Times New Roman" w:cs="Times New Roman"/>
          <w:sz w:val="28"/>
          <w:szCs w:val="28"/>
        </w:rPr>
        <w:t>манга</w:t>
      </w:r>
      <w:proofErr w:type="spellEnd"/>
      <w:r>
        <w:rPr>
          <w:rFonts w:ascii="Times New Roman" w:hAnsi="Times New Roman" w:cs="Times New Roman"/>
          <w:sz w:val="28"/>
          <w:szCs w:val="28"/>
        </w:rPr>
        <w:t xml:space="preserve">. Респонденты практически единогласно определяют </w:t>
      </w:r>
      <w:proofErr w:type="spellStart"/>
      <w:r>
        <w:rPr>
          <w:rFonts w:ascii="Times New Roman" w:hAnsi="Times New Roman" w:cs="Times New Roman"/>
          <w:sz w:val="28"/>
          <w:szCs w:val="28"/>
        </w:rPr>
        <w:t>манга</w:t>
      </w:r>
      <w:proofErr w:type="spellEnd"/>
      <w:r>
        <w:rPr>
          <w:rFonts w:ascii="Times New Roman" w:hAnsi="Times New Roman" w:cs="Times New Roman"/>
          <w:sz w:val="28"/>
          <w:szCs w:val="28"/>
        </w:rPr>
        <w:t xml:space="preserve"> как японские комиксы. Некоторые анкетируемые также делают акцент на том, что эти комиксы являются черно-белыми. Кроме того, респонденты также описывали </w:t>
      </w:r>
      <w:proofErr w:type="spellStart"/>
      <w:r>
        <w:rPr>
          <w:rFonts w:ascii="Times New Roman" w:hAnsi="Times New Roman" w:cs="Times New Roman"/>
          <w:sz w:val="28"/>
          <w:szCs w:val="28"/>
        </w:rPr>
        <w:t>манга</w:t>
      </w:r>
      <w:proofErr w:type="spellEnd"/>
      <w:r>
        <w:rPr>
          <w:rFonts w:ascii="Times New Roman" w:hAnsi="Times New Roman" w:cs="Times New Roman"/>
          <w:sz w:val="28"/>
          <w:szCs w:val="28"/>
        </w:rPr>
        <w:t xml:space="preserve"> как «кадры из анимэ», «комиксы, рассчитанные на все возраста», «рассчитаны на широкую аудиторию»</w:t>
      </w:r>
      <w:r w:rsidR="00233843">
        <w:rPr>
          <w:rFonts w:ascii="Times New Roman" w:hAnsi="Times New Roman" w:cs="Times New Roman"/>
          <w:sz w:val="28"/>
          <w:szCs w:val="28"/>
        </w:rPr>
        <w:t>, «похожи на американские комиксы»</w:t>
      </w:r>
      <w:r>
        <w:rPr>
          <w:rFonts w:ascii="Times New Roman" w:hAnsi="Times New Roman" w:cs="Times New Roman"/>
          <w:sz w:val="28"/>
          <w:szCs w:val="28"/>
        </w:rPr>
        <w:t xml:space="preserve">. Все изложенные выше определения являются верными, так как </w:t>
      </w:r>
      <w:proofErr w:type="spellStart"/>
      <w:r>
        <w:rPr>
          <w:rFonts w:ascii="Times New Roman" w:hAnsi="Times New Roman" w:cs="Times New Roman"/>
          <w:sz w:val="28"/>
          <w:szCs w:val="28"/>
        </w:rPr>
        <w:t>манга</w:t>
      </w:r>
      <w:proofErr w:type="spellEnd"/>
      <w:r>
        <w:rPr>
          <w:rFonts w:ascii="Times New Roman" w:hAnsi="Times New Roman" w:cs="Times New Roman"/>
          <w:sz w:val="28"/>
          <w:szCs w:val="28"/>
        </w:rPr>
        <w:t xml:space="preserve"> </w:t>
      </w:r>
      <w:r w:rsidR="00233843">
        <w:rPr>
          <w:rFonts w:ascii="Times New Roman" w:hAnsi="Times New Roman" w:cs="Times New Roman"/>
          <w:sz w:val="28"/>
          <w:szCs w:val="28"/>
        </w:rPr>
        <w:t xml:space="preserve">– это японские комиксы, в которых были взяты за основу американские комиксы и перерисованы для японского читателя. Комиксы бывают не только черно-белыми, например, корейский вариант </w:t>
      </w:r>
      <w:proofErr w:type="spellStart"/>
      <w:r w:rsidR="00233843">
        <w:rPr>
          <w:rFonts w:ascii="Times New Roman" w:hAnsi="Times New Roman" w:cs="Times New Roman"/>
          <w:sz w:val="28"/>
          <w:szCs w:val="28"/>
        </w:rPr>
        <w:t>манга</w:t>
      </w:r>
      <w:proofErr w:type="spellEnd"/>
      <w:r w:rsidR="00233843">
        <w:rPr>
          <w:rFonts w:ascii="Times New Roman" w:hAnsi="Times New Roman" w:cs="Times New Roman"/>
          <w:sz w:val="28"/>
          <w:szCs w:val="28"/>
        </w:rPr>
        <w:t xml:space="preserve"> называется «</w:t>
      </w:r>
      <w:proofErr w:type="spellStart"/>
      <w:r w:rsidR="00233843">
        <w:rPr>
          <w:rFonts w:ascii="Times New Roman" w:hAnsi="Times New Roman" w:cs="Times New Roman"/>
          <w:sz w:val="28"/>
          <w:szCs w:val="28"/>
        </w:rPr>
        <w:t>манхва</w:t>
      </w:r>
      <w:proofErr w:type="spellEnd"/>
      <w:r w:rsidR="00233843">
        <w:rPr>
          <w:rFonts w:ascii="Times New Roman" w:hAnsi="Times New Roman" w:cs="Times New Roman"/>
          <w:sz w:val="28"/>
          <w:szCs w:val="28"/>
        </w:rPr>
        <w:t xml:space="preserve">», и исполняется в цветном варианте. </w:t>
      </w:r>
    </w:p>
    <w:p w14:paraId="410A9591" w14:textId="38503D36" w:rsidR="00917E1E" w:rsidRDefault="00917E1E" w:rsidP="00695A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Якудза – символ, который </w:t>
      </w:r>
      <w:r w:rsidR="00E949A6">
        <w:rPr>
          <w:rFonts w:ascii="Times New Roman" w:hAnsi="Times New Roman" w:cs="Times New Roman"/>
          <w:sz w:val="28"/>
          <w:szCs w:val="28"/>
        </w:rPr>
        <w:t xml:space="preserve">знаком респондентам в той же степени, что и </w:t>
      </w:r>
      <w:proofErr w:type="spellStart"/>
      <w:r w:rsidR="00E949A6">
        <w:rPr>
          <w:rFonts w:ascii="Times New Roman" w:hAnsi="Times New Roman" w:cs="Times New Roman"/>
          <w:sz w:val="28"/>
          <w:szCs w:val="28"/>
        </w:rPr>
        <w:t>манга</w:t>
      </w:r>
      <w:proofErr w:type="spellEnd"/>
      <w:r w:rsidR="00E949A6">
        <w:rPr>
          <w:rFonts w:ascii="Times New Roman" w:hAnsi="Times New Roman" w:cs="Times New Roman"/>
          <w:sz w:val="28"/>
          <w:szCs w:val="28"/>
        </w:rPr>
        <w:t xml:space="preserve">. Большая часть анкетируемых определяют якудза как преступная организация или японская мафия. </w:t>
      </w:r>
      <w:r w:rsidR="00A21D54">
        <w:rPr>
          <w:rFonts w:ascii="Times New Roman" w:hAnsi="Times New Roman" w:cs="Times New Roman"/>
          <w:sz w:val="28"/>
          <w:szCs w:val="28"/>
        </w:rPr>
        <w:t>Некоторые респонденты описывали якудза как «мафия, у членов которой большое количество татуировок определенного типа (драконы)», «профессиональные убийцы», «бандиты». Данные стереотипы в большей степени отражают действительность. Якудза отличаются от обычных японцев наличием тату</w:t>
      </w:r>
      <w:r w:rsidR="001D5373">
        <w:rPr>
          <w:rFonts w:ascii="Times New Roman" w:hAnsi="Times New Roman" w:cs="Times New Roman"/>
          <w:sz w:val="28"/>
          <w:szCs w:val="28"/>
        </w:rPr>
        <w:t xml:space="preserve">, и их довольно легко идентифицировать в Японии. </w:t>
      </w:r>
      <w:r w:rsidR="00CB2ED2">
        <w:rPr>
          <w:rFonts w:ascii="Times New Roman" w:hAnsi="Times New Roman" w:cs="Times New Roman"/>
          <w:sz w:val="28"/>
          <w:szCs w:val="28"/>
        </w:rPr>
        <w:t xml:space="preserve">Тем не менее, несмотря на распространённый стереотип о том, что якудза – наемные убийцы, некоторые представители кланов якудза занимаются </w:t>
      </w:r>
      <w:r w:rsidR="00EA7BC8">
        <w:rPr>
          <w:rFonts w:ascii="Times New Roman" w:hAnsi="Times New Roman" w:cs="Times New Roman"/>
          <w:sz w:val="28"/>
          <w:szCs w:val="28"/>
        </w:rPr>
        <w:t xml:space="preserve">только </w:t>
      </w:r>
      <w:r w:rsidR="00CB2ED2">
        <w:rPr>
          <w:rFonts w:ascii="Times New Roman" w:hAnsi="Times New Roman" w:cs="Times New Roman"/>
          <w:sz w:val="28"/>
          <w:szCs w:val="28"/>
        </w:rPr>
        <w:t>грабежами, что раньше являлось табуированным в преступной среде</w:t>
      </w:r>
      <w:r w:rsidR="00695AE3">
        <w:rPr>
          <w:rStyle w:val="a7"/>
          <w:rFonts w:ascii="Times New Roman" w:hAnsi="Times New Roman" w:cs="Times New Roman"/>
          <w:sz w:val="28"/>
          <w:szCs w:val="28"/>
        </w:rPr>
        <w:footnoteReference w:id="33"/>
      </w:r>
      <w:r w:rsidR="00CB2ED2">
        <w:rPr>
          <w:rFonts w:ascii="Times New Roman" w:hAnsi="Times New Roman" w:cs="Times New Roman"/>
          <w:sz w:val="28"/>
          <w:szCs w:val="28"/>
        </w:rPr>
        <w:t xml:space="preserve">. </w:t>
      </w:r>
    </w:p>
    <w:p w14:paraId="383ED697" w14:textId="5DCDBF04" w:rsidR="008F1DCB" w:rsidRDefault="00F5769F" w:rsidP="004139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Следующим символом является хокку. </w:t>
      </w:r>
      <w:r w:rsidR="00C14BBE">
        <w:rPr>
          <w:rFonts w:ascii="Times New Roman" w:hAnsi="Times New Roman" w:cs="Times New Roman"/>
          <w:sz w:val="28"/>
          <w:szCs w:val="28"/>
        </w:rPr>
        <w:t>Большинство респондентов определяют хокку как японск</w:t>
      </w:r>
      <w:r w:rsidR="009C3355">
        <w:rPr>
          <w:rFonts w:ascii="Times New Roman" w:hAnsi="Times New Roman" w:cs="Times New Roman"/>
          <w:sz w:val="28"/>
          <w:szCs w:val="28"/>
        </w:rPr>
        <w:t>ую</w:t>
      </w:r>
      <w:r w:rsidR="00C14BBE">
        <w:rPr>
          <w:rFonts w:ascii="Times New Roman" w:hAnsi="Times New Roman" w:cs="Times New Roman"/>
          <w:sz w:val="28"/>
          <w:szCs w:val="28"/>
        </w:rPr>
        <w:t xml:space="preserve"> поэзи</w:t>
      </w:r>
      <w:r w:rsidR="009C3355">
        <w:rPr>
          <w:rFonts w:ascii="Times New Roman" w:hAnsi="Times New Roman" w:cs="Times New Roman"/>
          <w:sz w:val="28"/>
          <w:szCs w:val="28"/>
        </w:rPr>
        <w:t>ю</w:t>
      </w:r>
      <w:r w:rsidR="00C14BBE">
        <w:rPr>
          <w:rFonts w:ascii="Times New Roman" w:hAnsi="Times New Roman" w:cs="Times New Roman"/>
          <w:sz w:val="28"/>
          <w:szCs w:val="28"/>
        </w:rPr>
        <w:t>, не имеющ</w:t>
      </w:r>
      <w:r w:rsidR="009C3355">
        <w:rPr>
          <w:rFonts w:ascii="Times New Roman" w:hAnsi="Times New Roman" w:cs="Times New Roman"/>
          <w:sz w:val="28"/>
          <w:szCs w:val="28"/>
        </w:rPr>
        <w:t xml:space="preserve">ую </w:t>
      </w:r>
      <w:r w:rsidR="00C14BBE">
        <w:rPr>
          <w:rFonts w:ascii="Times New Roman" w:hAnsi="Times New Roman" w:cs="Times New Roman"/>
          <w:sz w:val="28"/>
          <w:szCs w:val="28"/>
        </w:rPr>
        <w:t xml:space="preserve">рифмы. </w:t>
      </w:r>
      <w:r w:rsidR="009C3355">
        <w:rPr>
          <w:rFonts w:ascii="Times New Roman" w:hAnsi="Times New Roman" w:cs="Times New Roman"/>
          <w:sz w:val="28"/>
          <w:szCs w:val="28"/>
        </w:rPr>
        <w:t>Кроме того, данный символ также описывают как «</w:t>
      </w:r>
      <w:r w:rsidR="0041390E">
        <w:rPr>
          <w:rFonts w:ascii="Times New Roman" w:hAnsi="Times New Roman" w:cs="Times New Roman"/>
          <w:sz w:val="28"/>
          <w:szCs w:val="28"/>
        </w:rPr>
        <w:t>стих с особым построением</w:t>
      </w:r>
      <w:r w:rsidR="009C3355">
        <w:rPr>
          <w:rFonts w:ascii="Times New Roman" w:hAnsi="Times New Roman" w:cs="Times New Roman"/>
          <w:sz w:val="28"/>
          <w:szCs w:val="28"/>
        </w:rPr>
        <w:t>»</w:t>
      </w:r>
      <w:r w:rsidR="0041390E">
        <w:rPr>
          <w:rFonts w:ascii="Times New Roman" w:hAnsi="Times New Roman" w:cs="Times New Roman"/>
          <w:sz w:val="28"/>
          <w:szCs w:val="28"/>
        </w:rPr>
        <w:t>, «носит философско-наблюдательный характер», «трехстишие без рифмы»</w:t>
      </w:r>
      <w:r w:rsidR="00D21AE8">
        <w:rPr>
          <w:rFonts w:ascii="Times New Roman" w:hAnsi="Times New Roman" w:cs="Times New Roman"/>
          <w:sz w:val="28"/>
          <w:szCs w:val="28"/>
        </w:rPr>
        <w:t>, «</w:t>
      </w:r>
      <w:r w:rsidR="00D21AE8" w:rsidRPr="00C14BBE">
        <w:rPr>
          <w:rFonts w:ascii="Times New Roman" w:eastAsia="Times New Roman" w:hAnsi="Times New Roman" w:cs="Times New Roman"/>
          <w:color w:val="000000"/>
          <w:sz w:val="28"/>
          <w:szCs w:val="28"/>
        </w:rPr>
        <w:t>трехстишие, глубина смысла при минимализме</w:t>
      </w:r>
      <w:r w:rsidR="00D21AE8">
        <w:rPr>
          <w:rFonts w:ascii="Times New Roman" w:hAnsi="Times New Roman" w:cs="Times New Roman"/>
          <w:sz w:val="28"/>
          <w:szCs w:val="28"/>
        </w:rPr>
        <w:t>»</w:t>
      </w:r>
      <w:r w:rsidR="0041390E">
        <w:rPr>
          <w:rFonts w:ascii="Times New Roman" w:hAnsi="Times New Roman" w:cs="Times New Roman"/>
          <w:sz w:val="28"/>
          <w:szCs w:val="28"/>
        </w:rPr>
        <w:t xml:space="preserve">. </w:t>
      </w:r>
      <w:r w:rsidR="00A01D7A">
        <w:rPr>
          <w:rFonts w:ascii="Times New Roman" w:hAnsi="Times New Roman" w:cs="Times New Roman"/>
          <w:sz w:val="28"/>
          <w:szCs w:val="28"/>
        </w:rPr>
        <w:t>В действительности х</w:t>
      </w:r>
      <w:r w:rsidR="0041390E">
        <w:rPr>
          <w:rFonts w:ascii="Times New Roman" w:hAnsi="Times New Roman" w:cs="Times New Roman"/>
          <w:sz w:val="28"/>
          <w:szCs w:val="28"/>
        </w:rPr>
        <w:t xml:space="preserve">окку или хайку – это жанр японской поэзии, трехстишие в семнадцать слогов. </w:t>
      </w:r>
    </w:p>
    <w:p w14:paraId="5DBB304D" w14:textId="3925E714" w:rsidR="008F1DCB" w:rsidRDefault="00D21AE8" w:rsidP="00B07C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Икэбана является предпоследним по известности символом среди носителей русской культуры. Большая часть респондентов определяют икэбана как искусство составления букетов. Тем не менее, некоторые делают акцент на том, что икэбана создается исключительно из сухих цветов и растений. Кроме того, были анкетируемые, </w:t>
      </w:r>
      <w:r w:rsidR="00B07CC5">
        <w:rPr>
          <w:rFonts w:ascii="Times New Roman" w:hAnsi="Times New Roman" w:cs="Times New Roman"/>
          <w:sz w:val="28"/>
          <w:szCs w:val="28"/>
        </w:rPr>
        <w:t xml:space="preserve">которые </w:t>
      </w:r>
      <w:r w:rsidR="00097BB9">
        <w:rPr>
          <w:rFonts w:ascii="Times New Roman" w:hAnsi="Times New Roman" w:cs="Times New Roman"/>
          <w:sz w:val="28"/>
          <w:szCs w:val="28"/>
        </w:rPr>
        <w:t>подчеркнули</w:t>
      </w:r>
      <w:r w:rsidR="00B07CC5">
        <w:rPr>
          <w:rFonts w:ascii="Times New Roman" w:hAnsi="Times New Roman" w:cs="Times New Roman"/>
          <w:sz w:val="28"/>
          <w:szCs w:val="28"/>
        </w:rPr>
        <w:t>, что икэбана – это «</w:t>
      </w:r>
      <w:r w:rsidR="00B07CC5" w:rsidRPr="00B07CC5">
        <w:rPr>
          <w:rFonts w:ascii="Times New Roman" w:hAnsi="Times New Roman" w:cs="Times New Roman"/>
          <w:sz w:val="28"/>
          <w:szCs w:val="28"/>
        </w:rPr>
        <w:t>искусство составлять флористические композиции с символическим значением</w:t>
      </w:r>
      <w:r w:rsidR="00B07CC5">
        <w:rPr>
          <w:rFonts w:ascii="Times New Roman" w:hAnsi="Times New Roman" w:cs="Times New Roman"/>
          <w:sz w:val="28"/>
          <w:szCs w:val="28"/>
        </w:rPr>
        <w:t>». Большинство респондентов верно интерпретируют данный символ. Однако один из респондентов определяет икэбана как «</w:t>
      </w:r>
      <w:r w:rsidR="00B07CC5" w:rsidRPr="00B07CC5">
        <w:rPr>
          <w:rFonts w:ascii="Times New Roman" w:hAnsi="Times New Roman" w:cs="Times New Roman"/>
          <w:sz w:val="28"/>
          <w:szCs w:val="28"/>
        </w:rPr>
        <w:t>искусство выращивания миниатюрных деревьев</w:t>
      </w:r>
      <w:r w:rsidR="00B07CC5">
        <w:rPr>
          <w:rFonts w:ascii="Times New Roman" w:hAnsi="Times New Roman" w:cs="Times New Roman"/>
          <w:sz w:val="28"/>
          <w:szCs w:val="28"/>
        </w:rPr>
        <w:t xml:space="preserve">», следовательно, путает икэбана и бонсай. </w:t>
      </w:r>
    </w:p>
    <w:p w14:paraId="0AF5B963" w14:textId="3606FCAD" w:rsidR="00B07CC5" w:rsidRDefault="00B07CC5" w:rsidP="00B07C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Последним символом является японская литература. Данный символ является наименее знакомым респондентам. Большинство респондентов ассоциируют японскую литературу с известным японским писателем Харуки Мураками. </w:t>
      </w:r>
      <w:r w:rsidR="00505132">
        <w:rPr>
          <w:rFonts w:ascii="Times New Roman" w:hAnsi="Times New Roman" w:cs="Times New Roman"/>
          <w:sz w:val="28"/>
          <w:szCs w:val="28"/>
        </w:rPr>
        <w:t xml:space="preserve">Тем не менее, некоторые анкетируемые также перечислили других японских писателей, таких как </w:t>
      </w:r>
      <w:proofErr w:type="spellStart"/>
      <w:r w:rsidR="00505132">
        <w:rPr>
          <w:rFonts w:ascii="Times New Roman" w:hAnsi="Times New Roman" w:cs="Times New Roman"/>
          <w:sz w:val="28"/>
          <w:szCs w:val="28"/>
        </w:rPr>
        <w:t>Кодзиро</w:t>
      </w:r>
      <w:proofErr w:type="spellEnd"/>
      <w:r w:rsidR="00505132">
        <w:rPr>
          <w:rFonts w:ascii="Times New Roman" w:hAnsi="Times New Roman" w:cs="Times New Roman"/>
          <w:sz w:val="28"/>
          <w:szCs w:val="28"/>
        </w:rPr>
        <w:t xml:space="preserve"> </w:t>
      </w:r>
      <w:proofErr w:type="spellStart"/>
      <w:r w:rsidR="00505132">
        <w:rPr>
          <w:rFonts w:ascii="Times New Roman" w:hAnsi="Times New Roman" w:cs="Times New Roman"/>
          <w:sz w:val="28"/>
          <w:szCs w:val="28"/>
        </w:rPr>
        <w:t>Сэридзава</w:t>
      </w:r>
      <w:proofErr w:type="spellEnd"/>
      <w:r w:rsidR="00505132">
        <w:rPr>
          <w:rFonts w:ascii="Times New Roman" w:hAnsi="Times New Roman" w:cs="Times New Roman"/>
          <w:sz w:val="28"/>
          <w:szCs w:val="28"/>
        </w:rPr>
        <w:t xml:space="preserve">, </w:t>
      </w:r>
      <w:proofErr w:type="spellStart"/>
      <w:r w:rsidR="00505132">
        <w:rPr>
          <w:rFonts w:ascii="Times New Roman" w:hAnsi="Times New Roman" w:cs="Times New Roman"/>
          <w:sz w:val="28"/>
          <w:szCs w:val="28"/>
        </w:rPr>
        <w:t>Рюноскэ</w:t>
      </w:r>
      <w:proofErr w:type="spellEnd"/>
      <w:r w:rsidR="00505132">
        <w:rPr>
          <w:rFonts w:ascii="Times New Roman" w:hAnsi="Times New Roman" w:cs="Times New Roman"/>
          <w:sz w:val="28"/>
          <w:szCs w:val="28"/>
        </w:rPr>
        <w:t xml:space="preserve"> Акутагава, Иори Фудзивара, </w:t>
      </w:r>
      <w:proofErr w:type="spellStart"/>
      <w:r w:rsidR="00505132">
        <w:rPr>
          <w:rFonts w:ascii="Times New Roman" w:hAnsi="Times New Roman" w:cs="Times New Roman"/>
          <w:sz w:val="28"/>
          <w:szCs w:val="28"/>
        </w:rPr>
        <w:t>Мурасаки</w:t>
      </w:r>
      <w:proofErr w:type="spellEnd"/>
      <w:r w:rsidR="00505132">
        <w:rPr>
          <w:rFonts w:ascii="Times New Roman" w:hAnsi="Times New Roman" w:cs="Times New Roman"/>
          <w:sz w:val="28"/>
          <w:szCs w:val="28"/>
        </w:rPr>
        <w:t xml:space="preserve"> </w:t>
      </w:r>
      <w:proofErr w:type="spellStart"/>
      <w:r w:rsidR="00505132">
        <w:rPr>
          <w:rFonts w:ascii="Times New Roman" w:hAnsi="Times New Roman" w:cs="Times New Roman"/>
          <w:sz w:val="28"/>
          <w:szCs w:val="28"/>
        </w:rPr>
        <w:t>Сикибу</w:t>
      </w:r>
      <w:proofErr w:type="spellEnd"/>
      <w:r w:rsidR="00505132">
        <w:rPr>
          <w:rFonts w:ascii="Times New Roman" w:hAnsi="Times New Roman" w:cs="Times New Roman"/>
          <w:sz w:val="28"/>
          <w:szCs w:val="28"/>
        </w:rPr>
        <w:t xml:space="preserve">, </w:t>
      </w:r>
      <w:proofErr w:type="spellStart"/>
      <w:r w:rsidR="00505132">
        <w:rPr>
          <w:rFonts w:ascii="Times New Roman" w:hAnsi="Times New Roman" w:cs="Times New Roman"/>
          <w:sz w:val="28"/>
          <w:szCs w:val="28"/>
        </w:rPr>
        <w:t>Кобо</w:t>
      </w:r>
      <w:proofErr w:type="spellEnd"/>
      <w:r w:rsidR="00505132">
        <w:rPr>
          <w:rFonts w:ascii="Times New Roman" w:hAnsi="Times New Roman" w:cs="Times New Roman"/>
          <w:sz w:val="28"/>
          <w:szCs w:val="28"/>
        </w:rPr>
        <w:t xml:space="preserve"> </w:t>
      </w:r>
      <w:proofErr w:type="spellStart"/>
      <w:r w:rsidR="00505132">
        <w:rPr>
          <w:rFonts w:ascii="Times New Roman" w:hAnsi="Times New Roman" w:cs="Times New Roman"/>
          <w:sz w:val="28"/>
          <w:szCs w:val="28"/>
        </w:rPr>
        <w:t>Абэ</w:t>
      </w:r>
      <w:proofErr w:type="spellEnd"/>
      <w:r w:rsidR="00505132">
        <w:rPr>
          <w:rFonts w:ascii="Times New Roman" w:hAnsi="Times New Roman" w:cs="Times New Roman"/>
          <w:sz w:val="28"/>
          <w:szCs w:val="28"/>
        </w:rPr>
        <w:t xml:space="preserve">, Банана </w:t>
      </w:r>
      <w:proofErr w:type="spellStart"/>
      <w:r w:rsidR="00505132">
        <w:rPr>
          <w:rFonts w:ascii="Times New Roman" w:hAnsi="Times New Roman" w:cs="Times New Roman"/>
          <w:sz w:val="28"/>
          <w:szCs w:val="28"/>
        </w:rPr>
        <w:t>Ёсимото</w:t>
      </w:r>
      <w:proofErr w:type="spellEnd"/>
      <w:r w:rsidR="00505132">
        <w:rPr>
          <w:rFonts w:ascii="Times New Roman" w:hAnsi="Times New Roman" w:cs="Times New Roman"/>
          <w:sz w:val="28"/>
          <w:szCs w:val="28"/>
        </w:rPr>
        <w:t xml:space="preserve">. Кроме того, респонденты отмечают, что некоторые японские произведения ассоциируются с мрачностью. </w:t>
      </w:r>
    </w:p>
    <w:p w14:paraId="451857A2" w14:textId="1878C1F8" w:rsidR="00F43AAA" w:rsidRPr="006D1C1A" w:rsidRDefault="00F43AAA" w:rsidP="00F43A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полученные результаты по пятому вопросу, можно сказать, что некоторые символы, такие как гейша, кимоно и анимэ, обретают новые характеристики среди представителей молодого поколения. Они в большей степени начинают соответствовать действительности. Таким образом, с развитием отношений между Россией и Японией </w:t>
      </w:r>
      <w:r>
        <w:rPr>
          <w:rFonts w:ascii="Times New Roman" w:hAnsi="Times New Roman" w:cs="Times New Roman"/>
          <w:sz w:val="28"/>
          <w:szCs w:val="28"/>
        </w:rPr>
        <w:lastRenderedPageBreak/>
        <w:t xml:space="preserve">лингвокультурный образ Японии в сознании носителей русской культуры начинает меняться, а существующие стереотипы постепенно исчезают. </w:t>
      </w:r>
    </w:p>
    <w:p w14:paraId="5750B2B8" w14:textId="597EE576" w:rsidR="002B1816" w:rsidRDefault="00F45749" w:rsidP="002B18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анализа результатов молодого и взрослого поколений выявилось несколько отличий. Во-первых, респонденты молодого возраста чаще определяют гейша как образованную девушку, которая владеет навыками танца, пения и способна поддержать беседу. Люди более старшего возраста зачастую наделяют образ гейша негативными коннотациями, приравнивая ее к «девушке легкого поведения». </w:t>
      </w:r>
      <w:r w:rsidR="002B1816">
        <w:rPr>
          <w:rFonts w:ascii="Times New Roman" w:hAnsi="Times New Roman" w:cs="Times New Roman"/>
          <w:sz w:val="28"/>
          <w:szCs w:val="28"/>
        </w:rPr>
        <w:t xml:space="preserve">Следовательно, стереотип о том, что гейша – это девушка, которая занимается проституцией в Японии, постепенно начинает сменяться верной трактовкой образа гейша. </w:t>
      </w:r>
    </w:p>
    <w:p w14:paraId="6E61D513" w14:textId="1E233833" w:rsidR="00B07CC5" w:rsidRDefault="00F45749" w:rsidP="002B18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молодое поколение чаще идентифицировало кимоно как </w:t>
      </w:r>
      <w:r w:rsidR="002B1816">
        <w:rPr>
          <w:rFonts w:ascii="Times New Roman" w:hAnsi="Times New Roman" w:cs="Times New Roman"/>
          <w:sz w:val="28"/>
          <w:szCs w:val="28"/>
        </w:rPr>
        <w:t xml:space="preserve">традиционную японскую одежду, которую иногда надевают на фестивали. Взрослое поколение чаще сравнивало кимоно с формой для боевых искусств, либо с халатом. Из этого следует, что кимоно в представлении носителей русской культуры в настоящее время обретает новые характеристики, не связанные с боевыми искусствами. </w:t>
      </w:r>
    </w:p>
    <w:p w14:paraId="482FB4E0" w14:textId="132CC398" w:rsidR="002B1816" w:rsidRDefault="002B1816" w:rsidP="002B18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молодое поколение больше интересуется </w:t>
      </w:r>
      <w:proofErr w:type="spellStart"/>
      <w:r>
        <w:rPr>
          <w:rFonts w:ascii="Times New Roman" w:hAnsi="Times New Roman" w:cs="Times New Roman"/>
          <w:sz w:val="28"/>
          <w:szCs w:val="28"/>
        </w:rPr>
        <w:t>манга</w:t>
      </w:r>
      <w:proofErr w:type="spellEnd"/>
      <w:r>
        <w:rPr>
          <w:rFonts w:ascii="Times New Roman" w:hAnsi="Times New Roman" w:cs="Times New Roman"/>
          <w:sz w:val="28"/>
          <w:szCs w:val="28"/>
        </w:rPr>
        <w:t xml:space="preserve">, чем японской литературой. </w:t>
      </w:r>
      <w:r w:rsidR="000C561D">
        <w:rPr>
          <w:rFonts w:ascii="Times New Roman" w:hAnsi="Times New Roman" w:cs="Times New Roman"/>
          <w:sz w:val="28"/>
          <w:szCs w:val="28"/>
        </w:rPr>
        <w:t xml:space="preserve">В свою очередь, исходя из полученных данных, для взрослого поколения наблюдается противоположная тенденция. Тем не менее, представители обоих поколений перечислили множество японских писателей, из чего можно сделать вывод об интересе к японской литературе как со стороны молодых людей, так и взрослых. </w:t>
      </w:r>
    </w:p>
    <w:p w14:paraId="2EAF26E1" w14:textId="491A7342" w:rsidR="008F1DCB" w:rsidRDefault="000C561D" w:rsidP="00A9623D">
      <w:pPr>
        <w:spacing w:line="36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В-четвертых, представители молодого поколения </w:t>
      </w:r>
      <w:r w:rsidR="00A9623D">
        <w:rPr>
          <w:rFonts w:ascii="Times New Roman" w:hAnsi="Times New Roman" w:cs="Times New Roman"/>
          <w:sz w:val="28"/>
          <w:szCs w:val="28"/>
        </w:rPr>
        <w:t xml:space="preserve">в качестве символов Японии перечислили также </w:t>
      </w:r>
      <w:r w:rsidR="008F1DCB">
        <w:rPr>
          <w:rFonts w:ascii="Times New Roman" w:eastAsia="Times New Roman" w:hAnsi="Times New Roman" w:cs="Times New Roman"/>
          <w:color w:val="000000"/>
          <w:sz w:val="28"/>
          <w:szCs w:val="28"/>
        </w:rPr>
        <w:t xml:space="preserve">Тойота, </w:t>
      </w:r>
      <w:r w:rsidR="008F1DCB" w:rsidRPr="00480D08">
        <w:rPr>
          <w:rFonts w:ascii="Times New Roman" w:eastAsia="Times New Roman" w:hAnsi="Times New Roman" w:cs="Times New Roman"/>
          <w:color w:val="000000"/>
          <w:sz w:val="28"/>
          <w:szCs w:val="28"/>
        </w:rPr>
        <w:t>скоростные поезда</w:t>
      </w:r>
      <w:r w:rsidR="008F1DCB">
        <w:rPr>
          <w:rFonts w:ascii="Times New Roman" w:eastAsia="Times New Roman" w:hAnsi="Times New Roman" w:cs="Times New Roman"/>
          <w:color w:val="000000"/>
          <w:sz w:val="28"/>
          <w:szCs w:val="28"/>
        </w:rPr>
        <w:t xml:space="preserve">, </w:t>
      </w:r>
      <w:r w:rsidR="008F1DCB" w:rsidRPr="00480D08">
        <w:rPr>
          <w:rFonts w:ascii="Times New Roman" w:eastAsia="Times New Roman" w:hAnsi="Times New Roman" w:cs="Times New Roman"/>
          <w:color w:val="000000"/>
          <w:sz w:val="28"/>
          <w:szCs w:val="28"/>
        </w:rPr>
        <w:t>роботы</w:t>
      </w:r>
      <w:r w:rsidR="008F1DCB">
        <w:rPr>
          <w:rFonts w:ascii="Times New Roman" w:eastAsia="Times New Roman" w:hAnsi="Times New Roman" w:cs="Times New Roman"/>
          <w:color w:val="000000"/>
          <w:sz w:val="28"/>
          <w:szCs w:val="28"/>
        </w:rPr>
        <w:t xml:space="preserve">, </w:t>
      </w:r>
      <w:r w:rsidR="008F1DCB" w:rsidRPr="00480D08">
        <w:rPr>
          <w:rFonts w:ascii="Times New Roman" w:eastAsia="Times New Roman" w:hAnsi="Times New Roman" w:cs="Times New Roman"/>
          <w:color w:val="000000"/>
          <w:sz w:val="28"/>
          <w:szCs w:val="28"/>
        </w:rPr>
        <w:t>JDM</w:t>
      </w:r>
      <w:r w:rsidR="008F1DCB">
        <w:rPr>
          <w:rFonts w:ascii="Times New Roman" w:eastAsia="Times New Roman" w:hAnsi="Times New Roman" w:cs="Times New Roman"/>
          <w:color w:val="000000"/>
          <w:sz w:val="28"/>
          <w:szCs w:val="28"/>
        </w:rPr>
        <w:t xml:space="preserve">, </w:t>
      </w:r>
      <w:r w:rsidR="008F1DCB" w:rsidRPr="00480D08">
        <w:rPr>
          <w:rFonts w:ascii="Times New Roman" w:eastAsia="Times New Roman" w:hAnsi="Times New Roman" w:cs="Times New Roman"/>
          <w:color w:val="000000"/>
          <w:sz w:val="28"/>
          <w:szCs w:val="28"/>
        </w:rPr>
        <w:t>J-</w:t>
      </w:r>
      <w:proofErr w:type="spellStart"/>
      <w:r w:rsidR="008F1DCB" w:rsidRPr="00480D08">
        <w:rPr>
          <w:rFonts w:ascii="Times New Roman" w:eastAsia="Times New Roman" w:hAnsi="Times New Roman" w:cs="Times New Roman"/>
          <w:color w:val="000000"/>
          <w:sz w:val="28"/>
          <w:szCs w:val="28"/>
        </w:rPr>
        <w:t>pop</w:t>
      </w:r>
      <w:proofErr w:type="spellEnd"/>
      <w:r w:rsidR="008F1DCB" w:rsidRPr="00480D08">
        <w:rPr>
          <w:rFonts w:ascii="Times New Roman" w:eastAsia="Times New Roman" w:hAnsi="Times New Roman" w:cs="Times New Roman"/>
          <w:color w:val="000000"/>
          <w:sz w:val="28"/>
          <w:szCs w:val="28"/>
        </w:rPr>
        <w:t>, J-</w:t>
      </w:r>
      <w:proofErr w:type="spellStart"/>
      <w:r w:rsidR="008F1DCB" w:rsidRPr="00480D08">
        <w:rPr>
          <w:rFonts w:ascii="Times New Roman" w:eastAsia="Times New Roman" w:hAnsi="Times New Roman" w:cs="Times New Roman"/>
          <w:color w:val="000000"/>
          <w:sz w:val="28"/>
          <w:szCs w:val="28"/>
        </w:rPr>
        <w:t>rock</w:t>
      </w:r>
      <w:proofErr w:type="spellEnd"/>
      <w:r w:rsidR="008F1DCB" w:rsidRPr="00480D08">
        <w:rPr>
          <w:rFonts w:ascii="Times New Roman" w:eastAsia="Times New Roman" w:hAnsi="Times New Roman" w:cs="Times New Roman"/>
          <w:color w:val="000000"/>
          <w:sz w:val="28"/>
          <w:szCs w:val="28"/>
        </w:rPr>
        <w:t>, J-</w:t>
      </w:r>
      <w:proofErr w:type="spellStart"/>
      <w:r w:rsidR="008F1DCB" w:rsidRPr="00480D08">
        <w:rPr>
          <w:rFonts w:ascii="Times New Roman" w:eastAsia="Times New Roman" w:hAnsi="Times New Roman" w:cs="Times New Roman"/>
          <w:color w:val="000000"/>
          <w:sz w:val="28"/>
          <w:szCs w:val="28"/>
        </w:rPr>
        <w:t>rap</w:t>
      </w:r>
      <w:proofErr w:type="spellEnd"/>
      <w:r w:rsidR="00F45749" w:rsidRPr="00F45749">
        <w:rPr>
          <w:rFonts w:ascii="Times New Roman" w:eastAsia="Times New Roman" w:hAnsi="Times New Roman" w:cs="Times New Roman"/>
          <w:color w:val="000000"/>
          <w:sz w:val="28"/>
          <w:szCs w:val="28"/>
        </w:rPr>
        <w:t xml:space="preserve">, </w:t>
      </w:r>
      <w:r w:rsidR="00F45749">
        <w:rPr>
          <w:rFonts w:ascii="Times New Roman" w:eastAsia="Times New Roman" w:hAnsi="Times New Roman" w:cs="Times New Roman"/>
          <w:color w:val="000000"/>
          <w:sz w:val="28"/>
          <w:szCs w:val="28"/>
        </w:rPr>
        <w:t xml:space="preserve">косплей. </w:t>
      </w:r>
      <w:r w:rsidR="00A9623D">
        <w:rPr>
          <w:rFonts w:ascii="Times New Roman" w:eastAsia="Times New Roman" w:hAnsi="Times New Roman" w:cs="Times New Roman"/>
          <w:color w:val="000000"/>
          <w:sz w:val="28"/>
          <w:szCs w:val="28"/>
        </w:rPr>
        <w:t xml:space="preserve">Один из респондентов взрослого поколения упомянул </w:t>
      </w:r>
      <w:proofErr w:type="spellStart"/>
      <w:r w:rsidR="00A9623D">
        <w:rPr>
          <w:rFonts w:ascii="Times New Roman" w:eastAsia="Times New Roman" w:hAnsi="Times New Roman" w:cs="Times New Roman"/>
          <w:color w:val="000000"/>
          <w:sz w:val="28"/>
          <w:szCs w:val="28"/>
        </w:rPr>
        <w:t>Адзума</w:t>
      </w:r>
      <w:proofErr w:type="spellEnd"/>
      <w:r w:rsidR="00A9623D">
        <w:rPr>
          <w:rFonts w:ascii="Times New Roman" w:eastAsia="Times New Roman" w:hAnsi="Times New Roman" w:cs="Times New Roman"/>
          <w:color w:val="000000"/>
          <w:sz w:val="28"/>
          <w:szCs w:val="28"/>
        </w:rPr>
        <w:t xml:space="preserve"> </w:t>
      </w:r>
      <w:proofErr w:type="spellStart"/>
      <w:r w:rsidR="00A9623D">
        <w:rPr>
          <w:rFonts w:ascii="Times New Roman" w:eastAsia="Times New Roman" w:hAnsi="Times New Roman" w:cs="Times New Roman"/>
          <w:color w:val="000000"/>
          <w:sz w:val="28"/>
          <w:szCs w:val="28"/>
        </w:rPr>
        <w:t>Такаси</w:t>
      </w:r>
      <w:proofErr w:type="spellEnd"/>
      <w:r w:rsidR="00A9623D">
        <w:rPr>
          <w:rFonts w:ascii="Times New Roman" w:eastAsia="Times New Roman" w:hAnsi="Times New Roman" w:cs="Times New Roman"/>
          <w:color w:val="000000"/>
          <w:sz w:val="28"/>
          <w:szCs w:val="28"/>
        </w:rPr>
        <w:t xml:space="preserve">. Следовательно, молодые люди заинтересованы в современной Японии. Новые технологии, развивающиеся в Японии, а также популярная музыка и культура косплея привлекают внимание молодых людей. У взрослого поколения уже сложилось определенное представление о Японии, и, исходя из полученных данных, взрослые люди уже не следят за </w:t>
      </w:r>
      <w:r w:rsidR="00A9623D">
        <w:rPr>
          <w:rFonts w:ascii="Times New Roman" w:eastAsia="Times New Roman" w:hAnsi="Times New Roman" w:cs="Times New Roman"/>
          <w:color w:val="000000"/>
          <w:sz w:val="28"/>
          <w:szCs w:val="28"/>
        </w:rPr>
        <w:lastRenderedPageBreak/>
        <w:t xml:space="preserve">новыми тенденциями. </w:t>
      </w:r>
      <w:r w:rsidR="003A5EA3">
        <w:rPr>
          <w:rFonts w:ascii="Times New Roman" w:eastAsia="Times New Roman" w:hAnsi="Times New Roman" w:cs="Times New Roman"/>
          <w:color w:val="000000"/>
          <w:sz w:val="28"/>
          <w:szCs w:val="28"/>
        </w:rPr>
        <w:t>Таким образом, можно сделать вывод о том, что с</w:t>
      </w:r>
      <w:r w:rsidR="003A5EA3" w:rsidRPr="003A5EA3">
        <w:rPr>
          <w:rFonts w:ascii="Times New Roman" w:eastAsia="Times New Roman" w:hAnsi="Times New Roman" w:cs="Times New Roman"/>
          <w:color w:val="000000"/>
          <w:sz w:val="28"/>
          <w:szCs w:val="28"/>
        </w:rPr>
        <w:t>реди взрослого поколения в большей степени распространен стереотипный образ Японии, чем среди молодых людей.</w:t>
      </w:r>
      <w:r w:rsidR="003A5EA3">
        <w:rPr>
          <w:rFonts w:ascii="Times New Roman" w:eastAsia="Times New Roman" w:hAnsi="Times New Roman" w:cs="Times New Roman"/>
          <w:color w:val="000000"/>
          <w:sz w:val="28"/>
          <w:szCs w:val="28"/>
        </w:rPr>
        <w:t xml:space="preserve"> </w:t>
      </w:r>
    </w:p>
    <w:p w14:paraId="3CA0FC81" w14:textId="1368B742" w:rsidR="00F32B7E" w:rsidRDefault="00A9623D" w:rsidP="00F32B7E">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анализе результатов представителей мужского и женского пола также был</w:t>
      </w:r>
      <w:r w:rsidR="00F32B7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выявлен</w:t>
      </w:r>
      <w:r w:rsidR="00F32B7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r w:rsidR="00F32B7E">
        <w:rPr>
          <w:rFonts w:ascii="Times New Roman" w:eastAsia="Times New Roman" w:hAnsi="Times New Roman" w:cs="Times New Roman"/>
          <w:color w:val="000000"/>
          <w:sz w:val="28"/>
          <w:szCs w:val="28"/>
        </w:rPr>
        <w:t>одна</w:t>
      </w:r>
      <w:r>
        <w:rPr>
          <w:rFonts w:ascii="Times New Roman" w:eastAsia="Times New Roman" w:hAnsi="Times New Roman" w:cs="Times New Roman"/>
          <w:color w:val="000000"/>
          <w:sz w:val="28"/>
          <w:szCs w:val="28"/>
        </w:rPr>
        <w:t xml:space="preserve"> особенност</w:t>
      </w:r>
      <w:r w:rsidR="00F32B7E">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w:t>
      </w:r>
      <w:r w:rsidR="00F32B7E">
        <w:rPr>
          <w:rFonts w:ascii="Times New Roman" w:eastAsia="Times New Roman" w:hAnsi="Times New Roman" w:cs="Times New Roman"/>
          <w:color w:val="000000"/>
          <w:sz w:val="28"/>
          <w:szCs w:val="28"/>
        </w:rPr>
        <w:t>Она</w:t>
      </w:r>
      <w:r>
        <w:rPr>
          <w:rFonts w:ascii="Times New Roman" w:eastAsia="Times New Roman" w:hAnsi="Times New Roman" w:cs="Times New Roman"/>
          <w:color w:val="000000"/>
          <w:sz w:val="28"/>
          <w:szCs w:val="28"/>
        </w:rPr>
        <w:t xml:space="preserve"> заключается в том, что образ гейша у мужчин вызывает ассоциации с прислугой</w:t>
      </w:r>
      <w:r w:rsidR="00747672">
        <w:rPr>
          <w:rFonts w:ascii="Times New Roman" w:eastAsia="Times New Roman" w:hAnsi="Times New Roman" w:cs="Times New Roman"/>
          <w:color w:val="000000"/>
          <w:sz w:val="28"/>
          <w:szCs w:val="28"/>
        </w:rPr>
        <w:t xml:space="preserve">, либо со «страшно накрашенной» девушкой. Женщины зачастую описывают гейша как образованную девушку из высших слоев населения. Тем не менее, только представительницы женского пола также сравнивают гейша с проституткой. </w:t>
      </w:r>
    </w:p>
    <w:p w14:paraId="334B1A3F" w14:textId="4D7014B3" w:rsidR="00F32B7E" w:rsidRDefault="00F32B7E" w:rsidP="0014273D">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w:t>
      </w:r>
      <w:r w:rsidR="00166CF5">
        <w:rPr>
          <w:rFonts w:ascii="Times New Roman" w:eastAsia="Times New Roman" w:hAnsi="Times New Roman" w:cs="Times New Roman"/>
          <w:color w:val="000000"/>
          <w:sz w:val="28"/>
          <w:szCs w:val="28"/>
        </w:rPr>
        <w:t xml:space="preserve">ответов на </w:t>
      </w:r>
      <w:r>
        <w:rPr>
          <w:rFonts w:ascii="Times New Roman" w:eastAsia="Times New Roman" w:hAnsi="Times New Roman" w:cs="Times New Roman"/>
          <w:color w:val="000000"/>
          <w:sz w:val="28"/>
          <w:szCs w:val="28"/>
        </w:rPr>
        <w:t>последн</w:t>
      </w:r>
      <w:r w:rsidR="00166CF5">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 xml:space="preserve"> вопрос показывает, что подавляющее большинство респондентов </w:t>
      </w:r>
      <w:r w:rsidR="0014273D">
        <w:rPr>
          <w:rFonts w:ascii="Times New Roman" w:eastAsia="Times New Roman" w:hAnsi="Times New Roman" w:cs="Times New Roman"/>
          <w:color w:val="000000"/>
          <w:sz w:val="28"/>
          <w:szCs w:val="28"/>
        </w:rPr>
        <w:t xml:space="preserve">выбрали определенные пять символов в связи с тем, что они наиболее часто фигурируют в средствах массовой информации, в фильмах, литературе, в телепередачах и других источниках, а также данные символы подкреплены визуальными образами, такими как открытки, настенные календари, фотографии и сувениры. Кроме того, для многих респондентов эти символы известны из-за того, что они встречали их при просмотре анимэ или чтении </w:t>
      </w:r>
      <w:proofErr w:type="spellStart"/>
      <w:r w:rsidR="0014273D">
        <w:rPr>
          <w:rFonts w:ascii="Times New Roman" w:eastAsia="Times New Roman" w:hAnsi="Times New Roman" w:cs="Times New Roman"/>
          <w:color w:val="000000"/>
          <w:sz w:val="28"/>
          <w:szCs w:val="28"/>
        </w:rPr>
        <w:t>манга</w:t>
      </w:r>
      <w:proofErr w:type="spellEnd"/>
      <w:r w:rsidR="0014273D">
        <w:rPr>
          <w:rFonts w:ascii="Times New Roman" w:eastAsia="Times New Roman" w:hAnsi="Times New Roman" w:cs="Times New Roman"/>
          <w:color w:val="000000"/>
          <w:sz w:val="28"/>
          <w:szCs w:val="28"/>
        </w:rPr>
        <w:t>. Некоторые респонденты также выразили желание выбрать большее количество символов, чем предложенное в анкете, так как подавляющая часть символов в той или иной степени ассоциируется с Японией, но в связи с заданными рамками не смогли этого сделать. Таким образом, можно сделать вывод о том, что полученные данные представляют собой ограниченное мнение респондентов</w:t>
      </w:r>
      <w:r w:rsidR="002C1020">
        <w:rPr>
          <w:rFonts w:ascii="Times New Roman" w:eastAsia="Times New Roman" w:hAnsi="Times New Roman" w:cs="Times New Roman"/>
          <w:color w:val="000000"/>
          <w:sz w:val="28"/>
          <w:szCs w:val="28"/>
        </w:rPr>
        <w:t xml:space="preserve">, и некоторые анкетируемые обладают достаточным количеством знаний о Японии, чтобы дать определения всем символам. </w:t>
      </w:r>
    </w:p>
    <w:p w14:paraId="7654531A" w14:textId="26EF47A9" w:rsidR="00F86DE5" w:rsidRDefault="00F86DE5" w:rsidP="00F86DE5">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было проведено сравнение источников, которыми пользовались респонденты для получения знаний о Японии, с ответами, которые анкетируемые давали в пятом вопросе. Проанализировав полученные данные, можно сделать вывод о том, что респонденты, которые знакомились с японской культурой посредством</w:t>
      </w:r>
      <w:r w:rsidR="004B0C8B">
        <w:rPr>
          <w:rFonts w:ascii="Times New Roman" w:eastAsia="Times New Roman" w:hAnsi="Times New Roman" w:cs="Times New Roman"/>
          <w:color w:val="000000"/>
          <w:sz w:val="28"/>
          <w:szCs w:val="28"/>
        </w:rPr>
        <w:t xml:space="preserve"> сети</w:t>
      </w:r>
      <w:r>
        <w:rPr>
          <w:rFonts w:ascii="Times New Roman" w:eastAsia="Times New Roman" w:hAnsi="Times New Roman" w:cs="Times New Roman"/>
          <w:color w:val="000000"/>
          <w:sz w:val="28"/>
          <w:szCs w:val="28"/>
        </w:rPr>
        <w:t xml:space="preserve"> </w:t>
      </w:r>
      <w:r w:rsidR="004B0C8B">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нтернет или телевидения имеют стереотипное мнение о Японии, а также наиболее </w:t>
      </w:r>
      <w:r>
        <w:rPr>
          <w:rFonts w:ascii="Times New Roman" w:eastAsia="Times New Roman" w:hAnsi="Times New Roman" w:cs="Times New Roman"/>
          <w:color w:val="000000"/>
          <w:sz w:val="28"/>
          <w:szCs w:val="28"/>
        </w:rPr>
        <w:lastRenderedPageBreak/>
        <w:t>известными образами для них являются символы из исторического прошлого Японии. Респонденты, которые получали знания из анимэ</w:t>
      </w:r>
      <w:r w:rsidR="00226579">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манга</w:t>
      </w:r>
      <w:proofErr w:type="spellEnd"/>
      <w:r w:rsidR="0022657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имеют более полное и верное представление о японской культуре, зачастую не </w:t>
      </w:r>
      <w:proofErr w:type="spellStart"/>
      <w:r>
        <w:rPr>
          <w:rFonts w:ascii="Times New Roman" w:eastAsia="Times New Roman" w:hAnsi="Times New Roman" w:cs="Times New Roman"/>
          <w:color w:val="000000"/>
          <w:sz w:val="28"/>
          <w:szCs w:val="28"/>
        </w:rPr>
        <w:t>стереотипизированное</w:t>
      </w:r>
      <w:proofErr w:type="spellEnd"/>
      <w:r>
        <w:rPr>
          <w:rFonts w:ascii="Times New Roman" w:eastAsia="Times New Roman" w:hAnsi="Times New Roman" w:cs="Times New Roman"/>
          <w:color w:val="000000"/>
          <w:sz w:val="28"/>
          <w:szCs w:val="28"/>
        </w:rPr>
        <w:t xml:space="preserve">. </w:t>
      </w:r>
    </w:p>
    <w:p w14:paraId="24C6F729" w14:textId="5BB2D2F8" w:rsidR="006D1C1A" w:rsidRPr="00F86DE5" w:rsidRDefault="002C1020" w:rsidP="00F86DE5">
      <w:pPr>
        <w:spacing w:line="36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br w:type="page"/>
      </w:r>
    </w:p>
    <w:p w14:paraId="1ED4090B" w14:textId="3554740A" w:rsidR="00226579" w:rsidRPr="00226579" w:rsidRDefault="002C1020" w:rsidP="00226579">
      <w:pPr>
        <w:pStyle w:val="1"/>
      </w:pPr>
      <w:bookmarkStart w:id="15" w:name="_Toc104574252"/>
      <w:r>
        <w:lastRenderedPageBreak/>
        <w:t>Выводы</w:t>
      </w:r>
      <w:r w:rsidR="00C350D3">
        <w:t xml:space="preserve"> по 2 главе</w:t>
      </w:r>
      <w:bookmarkEnd w:id="15"/>
    </w:p>
    <w:p w14:paraId="3198223D" w14:textId="7721F489" w:rsidR="007361C6" w:rsidRDefault="007361C6" w:rsidP="007361C6">
      <w:pPr>
        <w:autoSpaceDE w:val="0"/>
        <w:autoSpaceDN w:val="0"/>
        <w:adjustRightInd w:val="0"/>
        <w:spacing w:line="360" w:lineRule="auto"/>
        <w:ind w:firstLine="708"/>
        <w:jc w:val="both"/>
        <w:rPr>
          <w:rFonts w:ascii="Times New Roman" w:hAnsi="Times New Roman" w:cs="Times New Roman"/>
          <w:sz w:val="28"/>
          <w:szCs w:val="28"/>
        </w:rPr>
      </w:pPr>
      <w:r w:rsidRPr="007361C6">
        <w:rPr>
          <w:rFonts w:ascii="Times New Roman" w:hAnsi="Times New Roman" w:cs="Times New Roman"/>
          <w:sz w:val="28"/>
          <w:szCs w:val="28"/>
        </w:rPr>
        <w:t xml:space="preserve">Проведенное анкетирование и анализ результатов позволяет сделать выводы </w:t>
      </w:r>
      <w:r w:rsidR="00226579">
        <w:rPr>
          <w:rFonts w:ascii="Times New Roman" w:hAnsi="Times New Roman" w:cs="Times New Roman"/>
          <w:sz w:val="28"/>
          <w:szCs w:val="28"/>
        </w:rPr>
        <w:t xml:space="preserve">о том, что многие респонденты имеют стереотипное преставление о японской культуре. </w:t>
      </w:r>
      <w:r w:rsidR="000B6329">
        <w:rPr>
          <w:rFonts w:ascii="Times New Roman" w:hAnsi="Times New Roman" w:cs="Times New Roman"/>
          <w:sz w:val="28"/>
          <w:szCs w:val="28"/>
        </w:rPr>
        <w:t xml:space="preserve">Тем не менее, представители молодого поколения в большинстве случаев интерпретируют символы Японии в соответствии с действительностью, в то время как взрослое поколение зачастую руководствуется стереотипами. </w:t>
      </w:r>
    </w:p>
    <w:p w14:paraId="71D39DE4" w14:textId="6BB85F42" w:rsidR="00226579" w:rsidRDefault="000B6329" w:rsidP="000B6329">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Сравнение ответов респондентов мужского и женского пола показывает, что мужчины в большинстве случаев избегают оценочной и эмоционально-окрашенной лексики касательно символов японской культуры, а женщины чаще используют данную лексику при ответе. Кроме того, представители мужского и женского пола зачастую выбирают символы, относящиеся к мужской и женской сфере соответственно. </w:t>
      </w:r>
    </w:p>
    <w:p w14:paraId="1B2B495C" w14:textId="0B58AD3D" w:rsidR="000B6329" w:rsidRDefault="00F0295F" w:rsidP="000B6329">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0B6329" w:rsidRPr="007361C6">
        <w:rPr>
          <w:rFonts w:ascii="Times New Roman" w:hAnsi="Times New Roman" w:cs="Times New Roman"/>
          <w:sz w:val="28"/>
          <w:szCs w:val="28"/>
        </w:rPr>
        <w:t>ткрытки, настенные календари, фотографии</w:t>
      </w:r>
      <w:r>
        <w:rPr>
          <w:rFonts w:ascii="Times New Roman" w:hAnsi="Times New Roman" w:cs="Times New Roman"/>
          <w:sz w:val="28"/>
          <w:szCs w:val="28"/>
        </w:rPr>
        <w:t xml:space="preserve">, </w:t>
      </w:r>
      <w:r w:rsidR="000B6329" w:rsidRPr="007361C6">
        <w:rPr>
          <w:rFonts w:ascii="Times New Roman" w:hAnsi="Times New Roman" w:cs="Times New Roman"/>
          <w:sz w:val="28"/>
          <w:szCs w:val="28"/>
        </w:rPr>
        <w:t>сувениры</w:t>
      </w:r>
      <w:r>
        <w:rPr>
          <w:rFonts w:ascii="Times New Roman" w:hAnsi="Times New Roman" w:cs="Times New Roman"/>
          <w:sz w:val="28"/>
          <w:szCs w:val="28"/>
        </w:rPr>
        <w:t xml:space="preserve">, картины и многие другие визуальные образы, на которых изображены культурные особенности Японии в значительной степени влияют на распознавание респондентами символов японской культуры. </w:t>
      </w:r>
    </w:p>
    <w:p w14:paraId="7A214021" w14:textId="59CB6D9E" w:rsidR="007361C6" w:rsidRPr="007361C6" w:rsidRDefault="00F0295F" w:rsidP="00F0295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Гейша, кимоно и анимэ постепенно начинают обретать новые характеристики в сознании носителей русской культуры. Данные символы перестают носить стереотипный характер, и респонденты определяют эти образы в соответствии с действительностью. </w:t>
      </w:r>
      <w:r w:rsidR="00E04E39">
        <w:rPr>
          <w:rFonts w:ascii="Times New Roman" w:hAnsi="Times New Roman" w:cs="Times New Roman"/>
          <w:sz w:val="28"/>
          <w:szCs w:val="28"/>
        </w:rPr>
        <w:t xml:space="preserve"> </w:t>
      </w:r>
    </w:p>
    <w:p w14:paraId="49CD3C20" w14:textId="50937984" w:rsidR="007A0C97" w:rsidRDefault="007A0C97" w:rsidP="007A0C97">
      <w:pPr>
        <w:spacing w:line="360" w:lineRule="auto"/>
        <w:ind w:firstLine="708"/>
        <w:jc w:val="both"/>
        <w:rPr>
          <w:rStyle w:val="s1"/>
          <w:rFonts w:ascii="Times New Roman" w:eastAsia="MS Mincho" w:hAnsi="Times New Roman"/>
          <w:sz w:val="28"/>
          <w:szCs w:val="28"/>
        </w:rPr>
      </w:pPr>
      <w:r>
        <w:rPr>
          <w:rFonts w:ascii="Times New Roman" w:eastAsia="MS Mincho" w:hAnsi="Times New Roman"/>
          <w:sz w:val="28"/>
          <w:szCs w:val="28"/>
        </w:rPr>
        <w:t xml:space="preserve">В ходе сравнения ответов респондентов молодого и взрослого поколений выяснилось, что современное поколение в большей степени </w:t>
      </w:r>
      <w:r>
        <w:rPr>
          <w:rStyle w:val="s1"/>
          <w:rFonts w:ascii="Times New Roman" w:eastAsia="MS Mincho" w:hAnsi="Times New Roman"/>
          <w:sz w:val="28"/>
          <w:szCs w:val="28"/>
        </w:rPr>
        <w:t xml:space="preserve">интересуется анимэ и </w:t>
      </w:r>
      <w:proofErr w:type="spellStart"/>
      <w:r>
        <w:rPr>
          <w:rStyle w:val="s1"/>
          <w:rFonts w:ascii="Times New Roman" w:eastAsia="MS Mincho" w:hAnsi="Times New Roman"/>
          <w:sz w:val="28"/>
          <w:szCs w:val="28"/>
        </w:rPr>
        <w:t>манга</w:t>
      </w:r>
      <w:proofErr w:type="spellEnd"/>
      <w:r>
        <w:rPr>
          <w:rStyle w:val="s1"/>
          <w:rFonts w:ascii="Times New Roman" w:eastAsia="MS Mincho" w:hAnsi="Times New Roman"/>
          <w:sz w:val="28"/>
          <w:szCs w:val="28"/>
        </w:rPr>
        <w:t xml:space="preserve">, и зачастую оттуда получает информацию о японской культуре, и в связи с тем, что анимэ и </w:t>
      </w:r>
      <w:proofErr w:type="spellStart"/>
      <w:r>
        <w:rPr>
          <w:rStyle w:val="s1"/>
          <w:rFonts w:ascii="Times New Roman" w:eastAsia="MS Mincho" w:hAnsi="Times New Roman"/>
          <w:sz w:val="28"/>
          <w:szCs w:val="28"/>
        </w:rPr>
        <w:t>манга</w:t>
      </w:r>
      <w:proofErr w:type="spellEnd"/>
      <w:r>
        <w:rPr>
          <w:rStyle w:val="s1"/>
          <w:rFonts w:ascii="Times New Roman" w:eastAsia="MS Mincho" w:hAnsi="Times New Roman"/>
          <w:sz w:val="28"/>
          <w:szCs w:val="28"/>
        </w:rPr>
        <w:t xml:space="preserve"> показывают особенности японского быта через призму восприятия носителями культуры, в сознании русскоязычного сообщества формируется лингвокультурный образ, не содержащий искажений. Представление о Японии среди взрослых людей зачастую формируется через сеть </w:t>
      </w:r>
      <w:r w:rsidR="004B0C8B">
        <w:rPr>
          <w:rStyle w:val="s1"/>
          <w:rFonts w:ascii="Times New Roman" w:eastAsia="MS Mincho" w:hAnsi="Times New Roman"/>
          <w:sz w:val="28"/>
          <w:szCs w:val="28"/>
        </w:rPr>
        <w:t>И</w:t>
      </w:r>
      <w:r>
        <w:rPr>
          <w:rStyle w:val="s1"/>
          <w:rFonts w:ascii="Times New Roman" w:eastAsia="MS Mincho" w:hAnsi="Times New Roman"/>
          <w:sz w:val="28"/>
          <w:szCs w:val="28"/>
        </w:rPr>
        <w:t xml:space="preserve">нтернет и телевидение. Оба </w:t>
      </w:r>
      <w:r>
        <w:rPr>
          <w:rStyle w:val="s1"/>
          <w:rFonts w:ascii="Times New Roman" w:eastAsia="MS Mincho" w:hAnsi="Times New Roman"/>
          <w:sz w:val="28"/>
          <w:szCs w:val="28"/>
        </w:rPr>
        <w:lastRenderedPageBreak/>
        <w:t xml:space="preserve">источника склонны искажать действительность, поэтому лингвокультурный образ Японии в сознании представителей русской культуры взрослого поколения более </w:t>
      </w:r>
      <w:proofErr w:type="spellStart"/>
      <w:r>
        <w:rPr>
          <w:rStyle w:val="s1"/>
          <w:rFonts w:ascii="Times New Roman" w:eastAsia="MS Mincho" w:hAnsi="Times New Roman"/>
          <w:sz w:val="28"/>
          <w:szCs w:val="28"/>
        </w:rPr>
        <w:t>стереотипизирован</w:t>
      </w:r>
      <w:proofErr w:type="spellEnd"/>
      <w:r>
        <w:rPr>
          <w:rStyle w:val="s1"/>
          <w:rFonts w:ascii="Times New Roman" w:eastAsia="MS Mincho" w:hAnsi="Times New Roman"/>
          <w:sz w:val="28"/>
          <w:szCs w:val="28"/>
        </w:rPr>
        <w:t xml:space="preserve">.  </w:t>
      </w:r>
    </w:p>
    <w:p w14:paraId="347D719D" w14:textId="77777777" w:rsidR="007361C6" w:rsidRPr="007361C6" w:rsidRDefault="007361C6" w:rsidP="007361C6">
      <w:pPr>
        <w:autoSpaceDE w:val="0"/>
        <w:autoSpaceDN w:val="0"/>
        <w:adjustRightInd w:val="0"/>
        <w:spacing w:line="360" w:lineRule="auto"/>
        <w:jc w:val="both"/>
        <w:rPr>
          <w:rFonts w:ascii="Times New Roman" w:hAnsi="Times New Roman" w:cs="Times New Roman"/>
          <w:sz w:val="28"/>
          <w:szCs w:val="28"/>
        </w:rPr>
      </w:pPr>
    </w:p>
    <w:p w14:paraId="1ACFFB23" w14:textId="0C91C3D7" w:rsidR="00C5314D" w:rsidRPr="00BB5AEC" w:rsidRDefault="00C5314D" w:rsidP="00C5314D">
      <w:pPr>
        <w:pStyle w:val="1"/>
      </w:pPr>
      <w:bookmarkStart w:id="16" w:name="_Toc104574253"/>
      <w:r>
        <w:lastRenderedPageBreak/>
        <w:t>Заключение</w:t>
      </w:r>
      <w:bookmarkEnd w:id="16"/>
    </w:p>
    <w:p w14:paraId="11BC1ACD" w14:textId="5E373FE3" w:rsidR="00A80233" w:rsidRPr="002A311F" w:rsidRDefault="00935D8A" w:rsidP="002A311F">
      <w:pPr>
        <w:spacing w:line="360" w:lineRule="auto"/>
        <w:ind w:firstLine="708"/>
        <w:jc w:val="both"/>
        <w:rPr>
          <w:rFonts w:ascii="Times New Roman" w:eastAsia="MS Mincho" w:hAnsi="Times New Roman"/>
          <w:sz w:val="28"/>
          <w:szCs w:val="28"/>
        </w:rPr>
      </w:pPr>
      <w:r>
        <w:rPr>
          <w:rFonts w:ascii="Times New Roman" w:hAnsi="Times New Roman" w:cs="Times New Roman"/>
          <w:sz w:val="28"/>
          <w:szCs w:val="28"/>
        </w:rPr>
        <w:t xml:space="preserve">В ходе данного исследования было выявлено, что лингвокультурные реалии влияют на формирование лингвокультурного образа Японии в сознании носителей русской культуры. </w:t>
      </w:r>
      <w:r w:rsidR="002A311F">
        <w:rPr>
          <w:rFonts w:ascii="Times New Roman" w:hAnsi="Times New Roman" w:cs="Times New Roman"/>
          <w:sz w:val="28"/>
          <w:szCs w:val="28"/>
        </w:rPr>
        <w:t xml:space="preserve">Анализ результатов анкетирования показывает, что </w:t>
      </w:r>
      <w:r w:rsidR="002A311F" w:rsidRPr="00992D53">
        <w:rPr>
          <w:rFonts w:ascii="Times New Roman" w:eastAsia="MS Mincho" w:hAnsi="Times New Roman"/>
          <w:sz w:val="28"/>
          <w:szCs w:val="28"/>
        </w:rPr>
        <w:t xml:space="preserve">лингвокультурный образ </w:t>
      </w:r>
      <w:r w:rsidR="002A311F">
        <w:rPr>
          <w:rFonts w:ascii="Times New Roman" w:eastAsia="MS Mincho" w:hAnsi="Times New Roman"/>
          <w:sz w:val="28"/>
          <w:szCs w:val="28"/>
        </w:rPr>
        <w:t>Японии представляет собой синтез</w:t>
      </w:r>
      <w:r w:rsidR="002A311F" w:rsidRPr="00992D53">
        <w:rPr>
          <w:rFonts w:ascii="Times New Roman" w:eastAsia="MS Mincho" w:hAnsi="Times New Roman"/>
          <w:sz w:val="28"/>
          <w:szCs w:val="28"/>
        </w:rPr>
        <w:t xml:space="preserve"> лингвокультурн</w:t>
      </w:r>
      <w:r w:rsidR="002A311F">
        <w:rPr>
          <w:rFonts w:ascii="Times New Roman" w:eastAsia="MS Mincho" w:hAnsi="Times New Roman"/>
          <w:sz w:val="28"/>
          <w:szCs w:val="28"/>
        </w:rPr>
        <w:t>ых</w:t>
      </w:r>
      <w:r w:rsidR="002A311F" w:rsidRPr="00992D53">
        <w:rPr>
          <w:rFonts w:ascii="Times New Roman" w:eastAsia="MS Mincho" w:hAnsi="Times New Roman"/>
          <w:sz w:val="28"/>
          <w:szCs w:val="28"/>
        </w:rPr>
        <w:t xml:space="preserve"> реалий и </w:t>
      </w:r>
      <w:r w:rsidR="002A311F">
        <w:rPr>
          <w:rFonts w:ascii="Times New Roman" w:eastAsia="MS Mincho" w:hAnsi="Times New Roman"/>
          <w:sz w:val="28"/>
          <w:szCs w:val="28"/>
        </w:rPr>
        <w:t>того</w:t>
      </w:r>
      <w:r w:rsidR="002A311F" w:rsidRPr="00992D53">
        <w:rPr>
          <w:rFonts w:ascii="Times New Roman" w:eastAsia="MS Mincho" w:hAnsi="Times New Roman"/>
          <w:sz w:val="28"/>
          <w:szCs w:val="28"/>
        </w:rPr>
        <w:t xml:space="preserve"> имид</w:t>
      </w:r>
      <w:r w:rsidR="002A311F">
        <w:rPr>
          <w:rFonts w:ascii="Times New Roman" w:eastAsia="MS Mincho" w:hAnsi="Times New Roman"/>
          <w:sz w:val="28"/>
          <w:szCs w:val="28"/>
        </w:rPr>
        <w:t>жа</w:t>
      </w:r>
      <w:r w:rsidR="002A311F" w:rsidRPr="00992D53">
        <w:rPr>
          <w:rFonts w:ascii="Times New Roman" w:eastAsia="MS Mincho" w:hAnsi="Times New Roman"/>
          <w:sz w:val="28"/>
          <w:szCs w:val="28"/>
        </w:rPr>
        <w:t xml:space="preserve">, который </w:t>
      </w:r>
      <w:r w:rsidR="002A311F">
        <w:rPr>
          <w:rFonts w:ascii="Times New Roman" w:eastAsia="MS Mincho" w:hAnsi="Times New Roman"/>
          <w:sz w:val="28"/>
          <w:szCs w:val="28"/>
        </w:rPr>
        <w:t>Япония</w:t>
      </w:r>
      <w:r w:rsidR="002A311F" w:rsidRPr="00992D53">
        <w:rPr>
          <w:rFonts w:ascii="Times New Roman" w:eastAsia="MS Mincho" w:hAnsi="Times New Roman"/>
          <w:sz w:val="28"/>
          <w:szCs w:val="28"/>
        </w:rPr>
        <w:t xml:space="preserve"> созда</w:t>
      </w:r>
      <w:r w:rsidR="002A311F">
        <w:rPr>
          <w:rFonts w:ascii="Times New Roman" w:eastAsia="MS Mincho" w:hAnsi="Times New Roman"/>
          <w:sz w:val="28"/>
          <w:szCs w:val="28"/>
        </w:rPr>
        <w:t>ла на мировой арене</w:t>
      </w:r>
      <w:r w:rsidR="002A311F" w:rsidRPr="00992D53">
        <w:rPr>
          <w:rFonts w:ascii="Times New Roman" w:eastAsia="MS Mincho" w:hAnsi="Times New Roman"/>
          <w:sz w:val="28"/>
          <w:szCs w:val="28"/>
        </w:rPr>
        <w:t xml:space="preserve"> в процессе имиджмейкинга.</w:t>
      </w:r>
      <w:r w:rsidR="002A311F">
        <w:rPr>
          <w:rFonts w:ascii="Times New Roman" w:eastAsia="MS Mincho" w:hAnsi="Times New Roman"/>
          <w:sz w:val="28"/>
          <w:szCs w:val="28"/>
        </w:rPr>
        <w:t xml:space="preserve"> </w:t>
      </w:r>
      <w:r w:rsidR="00AD6F33">
        <w:rPr>
          <w:rFonts w:ascii="Times New Roman" w:eastAsia="MS Mincho" w:hAnsi="Times New Roman"/>
          <w:sz w:val="28"/>
          <w:szCs w:val="28"/>
        </w:rPr>
        <w:t xml:space="preserve">Несмотря на то, что со времен активного имиджмейкинга в Японии прошло более ста лет, а политическая ситуация значительно изменилась, имидж, который создало правительство Японии, до сих пор существует в сознании носителей русской культуры. </w:t>
      </w:r>
    </w:p>
    <w:p w14:paraId="7C31F0F9" w14:textId="238C127C" w:rsidR="00DE1C0F" w:rsidRDefault="00DE1C0F" w:rsidP="00DE1C0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лингвокультурный о</w:t>
      </w:r>
      <w:r w:rsidRPr="00DE1C0F">
        <w:rPr>
          <w:rFonts w:ascii="Times New Roman" w:hAnsi="Times New Roman" w:cs="Times New Roman"/>
          <w:sz w:val="28"/>
          <w:szCs w:val="28"/>
        </w:rPr>
        <w:t>браз Японии, сформировавшийся в сознании носителей русской культуры, показывает, что политика имиджмейкинга, проведенная Японией и направленная на создание позитивного имиджа государства, в значительной степени повлияла на формирование стереотипов среди респондентов</w:t>
      </w:r>
      <w:r>
        <w:rPr>
          <w:rFonts w:ascii="Times New Roman" w:hAnsi="Times New Roman" w:cs="Times New Roman"/>
          <w:sz w:val="28"/>
          <w:szCs w:val="28"/>
        </w:rPr>
        <w:t xml:space="preserve">. </w:t>
      </w:r>
    </w:p>
    <w:p w14:paraId="5D520F3E" w14:textId="05A68213" w:rsidR="007A0C97" w:rsidRDefault="007A0C97" w:rsidP="007A0C97">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Источники получения информации главным образом влияют на формирование определенного лингвокультурного образа Японии. Иными словами, респонденты, которые знакомились с японской культурой через </w:t>
      </w:r>
      <w:r w:rsidR="004B0C8B">
        <w:rPr>
          <w:rFonts w:ascii="Times New Roman" w:hAnsi="Times New Roman" w:cs="Times New Roman"/>
          <w:sz w:val="28"/>
          <w:szCs w:val="28"/>
        </w:rPr>
        <w:t>сеть И</w:t>
      </w:r>
      <w:r>
        <w:rPr>
          <w:rFonts w:ascii="Times New Roman" w:hAnsi="Times New Roman" w:cs="Times New Roman"/>
          <w:sz w:val="28"/>
          <w:szCs w:val="28"/>
        </w:rPr>
        <w:t xml:space="preserve">нтернет и телевидение имеют большее количество стереотипов о Японии, чем респонденты, которые получали информацию о Японии с помощью анимэ, </w:t>
      </w:r>
      <w:proofErr w:type="spellStart"/>
      <w:r>
        <w:rPr>
          <w:rFonts w:ascii="Times New Roman" w:hAnsi="Times New Roman" w:cs="Times New Roman"/>
          <w:sz w:val="28"/>
          <w:szCs w:val="28"/>
        </w:rPr>
        <w:t>манга</w:t>
      </w:r>
      <w:proofErr w:type="spellEnd"/>
      <w:r>
        <w:rPr>
          <w:rFonts w:ascii="Times New Roman" w:hAnsi="Times New Roman" w:cs="Times New Roman"/>
          <w:sz w:val="28"/>
          <w:szCs w:val="28"/>
        </w:rPr>
        <w:t xml:space="preserve">, различной литературы и при непосредственном общении с носителями японской культуры. Таким образом, сеть </w:t>
      </w:r>
      <w:r w:rsidR="004B0C8B">
        <w:rPr>
          <w:rFonts w:ascii="Times New Roman" w:hAnsi="Times New Roman" w:cs="Times New Roman"/>
          <w:sz w:val="28"/>
          <w:szCs w:val="28"/>
        </w:rPr>
        <w:t>И</w:t>
      </w:r>
      <w:r>
        <w:rPr>
          <w:rFonts w:ascii="Times New Roman" w:hAnsi="Times New Roman" w:cs="Times New Roman"/>
          <w:sz w:val="28"/>
          <w:szCs w:val="28"/>
        </w:rPr>
        <w:t xml:space="preserve">нтернет, телевидение и СМИ являются ненадежными источниками получения информации, так как в некоторых случаях искажают действительность. </w:t>
      </w:r>
    </w:p>
    <w:p w14:paraId="42937F98" w14:textId="4F7BF8BA" w:rsidR="00F43AAA" w:rsidRPr="007361C6" w:rsidRDefault="00F43AAA" w:rsidP="007A0C97">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данной работы</w:t>
      </w:r>
      <w:r w:rsidR="00414554">
        <w:rPr>
          <w:rFonts w:ascii="Times New Roman" w:hAnsi="Times New Roman" w:cs="Times New Roman"/>
          <w:sz w:val="28"/>
          <w:szCs w:val="28"/>
        </w:rPr>
        <w:t xml:space="preserve"> заключается в том, что проведенное исследование может стать основой для дальнейшего изучения образа Японии </w:t>
      </w:r>
      <w:r w:rsidR="000629D6">
        <w:rPr>
          <w:rFonts w:ascii="Times New Roman" w:hAnsi="Times New Roman" w:cs="Times New Roman"/>
          <w:sz w:val="28"/>
          <w:szCs w:val="28"/>
        </w:rPr>
        <w:t xml:space="preserve">в сознании носителей русской культуры. </w:t>
      </w:r>
    </w:p>
    <w:p w14:paraId="45BD2C67" w14:textId="044C7B71" w:rsidR="00935D8A" w:rsidRDefault="0074782D" w:rsidP="00097BB9">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437298AD" w14:textId="77777777" w:rsidR="00935D8A" w:rsidRPr="00226579" w:rsidRDefault="00935D8A" w:rsidP="00097BB9">
      <w:pPr>
        <w:spacing w:line="360" w:lineRule="auto"/>
        <w:jc w:val="both"/>
        <w:rPr>
          <w:rFonts w:ascii="Times New Roman" w:hAnsi="Times New Roman" w:cs="Times New Roman"/>
          <w:sz w:val="28"/>
          <w:szCs w:val="28"/>
        </w:rPr>
      </w:pPr>
    </w:p>
    <w:p w14:paraId="028553CF" w14:textId="11B56066" w:rsidR="0029408F" w:rsidRDefault="0029408F" w:rsidP="00D15CCA">
      <w:pPr>
        <w:pStyle w:val="1"/>
      </w:pPr>
      <w:bookmarkStart w:id="17" w:name="_Toc104574254"/>
      <w:r w:rsidRPr="0029408F">
        <w:lastRenderedPageBreak/>
        <w:t>Список литературы</w:t>
      </w:r>
      <w:bookmarkEnd w:id="17"/>
    </w:p>
    <w:p w14:paraId="25920CA0" w14:textId="48D74FA5" w:rsidR="000A799A" w:rsidRDefault="00C3738D" w:rsidP="00ED439B">
      <w:pPr>
        <w:pStyle w:val="a4"/>
        <w:spacing w:line="360" w:lineRule="auto"/>
        <w:ind w:firstLine="708"/>
        <w:jc w:val="both"/>
        <w:rPr>
          <w:b/>
          <w:bCs/>
          <w:sz w:val="28"/>
          <w:szCs w:val="28"/>
        </w:rPr>
      </w:pPr>
      <w:r w:rsidRPr="000A799A">
        <w:rPr>
          <w:b/>
          <w:bCs/>
          <w:sz w:val="28"/>
          <w:szCs w:val="28"/>
        </w:rPr>
        <w:t>Книги</w:t>
      </w:r>
      <w:r w:rsidR="00F07D72" w:rsidRPr="000A799A">
        <w:rPr>
          <w:b/>
          <w:bCs/>
          <w:sz w:val="28"/>
          <w:szCs w:val="28"/>
        </w:rPr>
        <w:t xml:space="preserve"> </w:t>
      </w:r>
    </w:p>
    <w:p w14:paraId="07174D27" w14:textId="330CA26C" w:rsidR="00B21331" w:rsidRPr="00B21331" w:rsidRDefault="00B21331" w:rsidP="00ED439B">
      <w:pPr>
        <w:pStyle w:val="a4"/>
        <w:spacing w:line="360" w:lineRule="auto"/>
        <w:ind w:firstLine="708"/>
        <w:jc w:val="both"/>
        <w:rPr>
          <w:sz w:val="28"/>
          <w:szCs w:val="28"/>
        </w:rPr>
      </w:pPr>
      <w:r w:rsidRPr="00B21331">
        <w:rPr>
          <w:sz w:val="28"/>
          <w:szCs w:val="28"/>
        </w:rPr>
        <w:t>На русском языке</w:t>
      </w:r>
    </w:p>
    <w:p w14:paraId="6FBF5B59" w14:textId="10A80973" w:rsidR="000A799A" w:rsidRPr="00236839" w:rsidRDefault="000A799A" w:rsidP="00236839">
      <w:pPr>
        <w:pStyle w:val="a4"/>
        <w:numPr>
          <w:ilvl w:val="0"/>
          <w:numId w:val="22"/>
        </w:numPr>
        <w:spacing w:line="360" w:lineRule="auto"/>
        <w:jc w:val="both"/>
        <w:rPr>
          <w:sz w:val="28"/>
          <w:szCs w:val="28"/>
        </w:rPr>
      </w:pPr>
      <w:r w:rsidRPr="00C3738D">
        <w:rPr>
          <w:sz w:val="28"/>
          <w:szCs w:val="28"/>
        </w:rPr>
        <w:t>Верещагин Е. М.</w:t>
      </w:r>
      <w:r w:rsidR="00236839">
        <w:rPr>
          <w:sz w:val="28"/>
          <w:szCs w:val="28"/>
        </w:rPr>
        <w:t>,</w:t>
      </w:r>
      <w:r w:rsidRPr="00C3738D">
        <w:rPr>
          <w:sz w:val="28"/>
          <w:szCs w:val="28"/>
        </w:rPr>
        <w:t xml:space="preserve"> </w:t>
      </w:r>
      <w:r w:rsidR="00236839">
        <w:rPr>
          <w:sz w:val="28"/>
          <w:szCs w:val="28"/>
        </w:rPr>
        <w:t xml:space="preserve">Костомаров В. Г. </w:t>
      </w:r>
      <w:r w:rsidRPr="00C3738D">
        <w:rPr>
          <w:sz w:val="28"/>
          <w:szCs w:val="28"/>
        </w:rPr>
        <w:t xml:space="preserve">Лингвострановедческая теория слова. М.: </w:t>
      </w:r>
      <w:r w:rsidR="00236839">
        <w:rPr>
          <w:sz w:val="28"/>
          <w:szCs w:val="28"/>
        </w:rPr>
        <w:t>Русский язык</w:t>
      </w:r>
      <w:r w:rsidRPr="00236839">
        <w:rPr>
          <w:sz w:val="28"/>
          <w:szCs w:val="28"/>
        </w:rPr>
        <w:t>, 1980. 320</w:t>
      </w:r>
      <w:r w:rsidR="004F2581">
        <w:rPr>
          <w:sz w:val="28"/>
          <w:szCs w:val="28"/>
        </w:rPr>
        <w:t xml:space="preserve"> с</w:t>
      </w:r>
      <w:r w:rsidRPr="00236839">
        <w:rPr>
          <w:sz w:val="28"/>
          <w:szCs w:val="28"/>
        </w:rPr>
        <w:t xml:space="preserve">. </w:t>
      </w:r>
    </w:p>
    <w:p w14:paraId="1B204D1C" w14:textId="22407D8D" w:rsidR="000A799A" w:rsidRDefault="000A799A" w:rsidP="000A799A">
      <w:pPr>
        <w:pStyle w:val="a4"/>
        <w:numPr>
          <w:ilvl w:val="0"/>
          <w:numId w:val="22"/>
        </w:numPr>
        <w:spacing w:line="360" w:lineRule="auto"/>
        <w:jc w:val="both"/>
        <w:rPr>
          <w:sz w:val="28"/>
          <w:szCs w:val="28"/>
        </w:rPr>
      </w:pPr>
      <w:r w:rsidRPr="000E34D2">
        <w:rPr>
          <w:sz w:val="28"/>
          <w:szCs w:val="28"/>
        </w:rPr>
        <w:t xml:space="preserve">Виноградов В. С. Введение в переводоведение (общие и лексические вопросы). М.: Изд. Института общего и среднего образования РАО, 2001. </w:t>
      </w:r>
      <w:r>
        <w:rPr>
          <w:sz w:val="28"/>
          <w:szCs w:val="28"/>
        </w:rPr>
        <w:t>224</w:t>
      </w:r>
      <w:r w:rsidR="004F2581">
        <w:rPr>
          <w:sz w:val="28"/>
          <w:szCs w:val="28"/>
        </w:rPr>
        <w:t xml:space="preserve"> с</w:t>
      </w:r>
      <w:r>
        <w:rPr>
          <w:sz w:val="28"/>
          <w:szCs w:val="28"/>
        </w:rPr>
        <w:t xml:space="preserve">. </w:t>
      </w:r>
    </w:p>
    <w:p w14:paraId="413AF4AD" w14:textId="0EB75659" w:rsidR="000A799A" w:rsidRPr="000E34D2" w:rsidRDefault="000A799A" w:rsidP="000A799A">
      <w:pPr>
        <w:pStyle w:val="a3"/>
        <w:numPr>
          <w:ilvl w:val="0"/>
          <w:numId w:val="22"/>
        </w:numPr>
        <w:spacing w:line="360" w:lineRule="auto"/>
        <w:jc w:val="both"/>
        <w:rPr>
          <w:rFonts w:ascii="Times New Roman" w:hAnsi="Times New Roman" w:cs="Times New Roman"/>
          <w:sz w:val="28"/>
          <w:szCs w:val="28"/>
        </w:rPr>
      </w:pPr>
      <w:r w:rsidRPr="000E34D2">
        <w:rPr>
          <w:rFonts w:ascii="Times New Roman" w:hAnsi="Times New Roman" w:cs="Times New Roman"/>
          <w:sz w:val="28"/>
          <w:szCs w:val="28"/>
        </w:rPr>
        <w:t>Головнин В.</w:t>
      </w:r>
      <w:r w:rsidR="00862DD1">
        <w:rPr>
          <w:rFonts w:ascii="Times New Roman" w:hAnsi="Times New Roman" w:cs="Times New Roman"/>
          <w:sz w:val="28"/>
          <w:szCs w:val="28"/>
        </w:rPr>
        <w:t xml:space="preserve"> </w:t>
      </w:r>
      <w:r w:rsidRPr="000E34D2">
        <w:rPr>
          <w:rFonts w:ascii="Times New Roman" w:hAnsi="Times New Roman" w:cs="Times New Roman"/>
          <w:sz w:val="28"/>
          <w:szCs w:val="28"/>
        </w:rPr>
        <w:t>М. Записки флота капитана Головнина о приключениях его в плену у японцев. М.: Захаров, 2004. 464</w:t>
      </w:r>
      <w:r w:rsidR="004F2581">
        <w:rPr>
          <w:rFonts w:ascii="Times New Roman" w:hAnsi="Times New Roman" w:cs="Times New Roman"/>
          <w:sz w:val="28"/>
          <w:szCs w:val="28"/>
        </w:rPr>
        <w:t xml:space="preserve"> с</w:t>
      </w:r>
      <w:r w:rsidRPr="000E34D2">
        <w:rPr>
          <w:rFonts w:ascii="Times New Roman" w:hAnsi="Times New Roman" w:cs="Times New Roman"/>
          <w:sz w:val="28"/>
          <w:szCs w:val="28"/>
        </w:rPr>
        <w:t>.</w:t>
      </w:r>
    </w:p>
    <w:p w14:paraId="0DC971F5" w14:textId="40E6D2FB" w:rsidR="000A799A" w:rsidRDefault="000A799A" w:rsidP="000A799A">
      <w:pPr>
        <w:pStyle w:val="a4"/>
        <w:numPr>
          <w:ilvl w:val="0"/>
          <w:numId w:val="22"/>
        </w:numPr>
        <w:spacing w:line="360" w:lineRule="auto"/>
        <w:jc w:val="both"/>
        <w:rPr>
          <w:sz w:val="28"/>
          <w:szCs w:val="28"/>
        </w:rPr>
      </w:pPr>
      <w:r w:rsidRPr="004032E8">
        <w:rPr>
          <w:sz w:val="28"/>
          <w:szCs w:val="28"/>
        </w:rPr>
        <w:t>Маслова В.</w:t>
      </w:r>
      <w:r w:rsidR="00862DD1">
        <w:rPr>
          <w:sz w:val="28"/>
          <w:szCs w:val="28"/>
        </w:rPr>
        <w:t xml:space="preserve"> </w:t>
      </w:r>
      <w:r w:rsidRPr="004032E8">
        <w:rPr>
          <w:sz w:val="28"/>
          <w:szCs w:val="28"/>
        </w:rPr>
        <w:t xml:space="preserve">А. </w:t>
      </w:r>
      <w:proofErr w:type="spellStart"/>
      <w:r w:rsidRPr="004032E8">
        <w:rPr>
          <w:sz w:val="28"/>
          <w:szCs w:val="28"/>
        </w:rPr>
        <w:t>Лингвокультурология</w:t>
      </w:r>
      <w:proofErr w:type="spellEnd"/>
      <w:r w:rsidRPr="004032E8">
        <w:rPr>
          <w:sz w:val="28"/>
          <w:szCs w:val="28"/>
        </w:rPr>
        <w:t xml:space="preserve">: Учеб. пособие для студ. </w:t>
      </w:r>
      <w:proofErr w:type="spellStart"/>
      <w:r w:rsidRPr="004032E8">
        <w:rPr>
          <w:sz w:val="28"/>
          <w:szCs w:val="28"/>
        </w:rPr>
        <w:t>высш</w:t>
      </w:r>
      <w:proofErr w:type="spellEnd"/>
      <w:r w:rsidRPr="004032E8">
        <w:rPr>
          <w:sz w:val="28"/>
          <w:szCs w:val="28"/>
        </w:rPr>
        <w:t>. учеб. заведений. М.: Издательский центр «Академия», 2001. 208</w:t>
      </w:r>
      <w:r w:rsidR="004F2581">
        <w:rPr>
          <w:sz w:val="28"/>
          <w:szCs w:val="28"/>
        </w:rPr>
        <w:t xml:space="preserve"> с</w:t>
      </w:r>
      <w:r w:rsidRPr="004032E8">
        <w:rPr>
          <w:sz w:val="28"/>
          <w:szCs w:val="28"/>
        </w:rPr>
        <w:t>.</w:t>
      </w:r>
    </w:p>
    <w:p w14:paraId="3B5A124E" w14:textId="1A186AC5" w:rsidR="00862DD1" w:rsidRDefault="000A799A" w:rsidP="000A799A">
      <w:pPr>
        <w:pStyle w:val="a3"/>
        <w:numPr>
          <w:ilvl w:val="0"/>
          <w:numId w:val="22"/>
        </w:numPr>
        <w:spacing w:line="360" w:lineRule="auto"/>
        <w:jc w:val="both"/>
        <w:rPr>
          <w:rFonts w:ascii="Times New Roman" w:hAnsi="Times New Roman" w:cs="Times New Roman"/>
          <w:sz w:val="28"/>
          <w:szCs w:val="28"/>
        </w:rPr>
      </w:pPr>
      <w:proofErr w:type="spellStart"/>
      <w:r w:rsidRPr="000E34D2">
        <w:rPr>
          <w:rFonts w:ascii="Times New Roman" w:hAnsi="Times New Roman" w:cs="Times New Roman"/>
          <w:sz w:val="28"/>
          <w:szCs w:val="28"/>
        </w:rPr>
        <w:t>Садохин</w:t>
      </w:r>
      <w:proofErr w:type="spellEnd"/>
      <w:r w:rsidRPr="000E34D2">
        <w:rPr>
          <w:rFonts w:ascii="Times New Roman" w:hAnsi="Times New Roman" w:cs="Times New Roman"/>
          <w:sz w:val="28"/>
          <w:szCs w:val="28"/>
        </w:rPr>
        <w:t xml:space="preserve"> А.</w:t>
      </w:r>
      <w:r w:rsidR="00862DD1">
        <w:rPr>
          <w:rFonts w:ascii="Times New Roman" w:hAnsi="Times New Roman" w:cs="Times New Roman"/>
          <w:sz w:val="28"/>
          <w:szCs w:val="28"/>
        </w:rPr>
        <w:t xml:space="preserve"> </w:t>
      </w:r>
      <w:r w:rsidRPr="000E34D2">
        <w:rPr>
          <w:rFonts w:ascii="Times New Roman" w:hAnsi="Times New Roman" w:cs="Times New Roman"/>
          <w:sz w:val="28"/>
          <w:szCs w:val="28"/>
        </w:rPr>
        <w:t xml:space="preserve">П., </w:t>
      </w:r>
      <w:proofErr w:type="spellStart"/>
      <w:r w:rsidRPr="000E34D2">
        <w:rPr>
          <w:rFonts w:ascii="Times New Roman" w:hAnsi="Times New Roman" w:cs="Times New Roman"/>
          <w:sz w:val="28"/>
          <w:szCs w:val="28"/>
        </w:rPr>
        <w:t>Грушевицкая</w:t>
      </w:r>
      <w:proofErr w:type="spellEnd"/>
      <w:r w:rsidRPr="000E34D2">
        <w:rPr>
          <w:rFonts w:ascii="Times New Roman" w:hAnsi="Times New Roman" w:cs="Times New Roman"/>
          <w:sz w:val="28"/>
          <w:szCs w:val="28"/>
        </w:rPr>
        <w:t xml:space="preserve"> Т.Г. Этнология. Учебник для студ. </w:t>
      </w:r>
      <w:proofErr w:type="spellStart"/>
      <w:r w:rsidRPr="000E34D2">
        <w:rPr>
          <w:rFonts w:ascii="Times New Roman" w:hAnsi="Times New Roman" w:cs="Times New Roman"/>
          <w:sz w:val="28"/>
          <w:szCs w:val="28"/>
        </w:rPr>
        <w:t>высш</w:t>
      </w:r>
      <w:proofErr w:type="spellEnd"/>
      <w:r w:rsidRPr="000E34D2">
        <w:rPr>
          <w:rFonts w:ascii="Times New Roman" w:hAnsi="Times New Roman" w:cs="Times New Roman"/>
          <w:sz w:val="28"/>
          <w:szCs w:val="28"/>
        </w:rPr>
        <w:t>. учеб. заведений. М.: Издательский центр «Академия»; Высшая школа, 2000. 304</w:t>
      </w:r>
      <w:r w:rsidR="004F2581">
        <w:rPr>
          <w:rFonts w:ascii="Times New Roman" w:hAnsi="Times New Roman" w:cs="Times New Roman"/>
          <w:sz w:val="28"/>
          <w:szCs w:val="28"/>
        </w:rPr>
        <w:t xml:space="preserve"> с</w:t>
      </w:r>
      <w:r w:rsidRPr="000E34D2">
        <w:rPr>
          <w:rFonts w:ascii="Times New Roman" w:hAnsi="Times New Roman" w:cs="Times New Roman"/>
          <w:sz w:val="28"/>
          <w:szCs w:val="28"/>
        </w:rPr>
        <w:t>.</w:t>
      </w:r>
      <w:r w:rsidR="00862DD1">
        <w:rPr>
          <w:rFonts w:ascii="Times New Roman" w:hAnsi="Times New Roman" w:cs="Times New Roman"/>
          <w:sz w:val="28"/>
          <w:szCs w:val="28"/>
        </w:rPr>
        <w:t xml:space="preserve"> </w:t>
      </w:r>
    </w:p>
    <w:p w14:paraId="2D2B4D5D" w14:textId="18B41321" w:rsidR="00862DD1" w:rsidRPr="00862DD1" w:rsidRDefault="00862DD1" w:rsidP="00862DD1">
      <w:pPr>
        <w:pStyle w:val="a3"/>
        <w:numPr>
          <w:ilvl w:val="0"/>
          <w:numId w:val="22"/>
        </w:numPr>
        <w:spacing w:line="360" w:lineRule="auto"/>
        <w:jc w:val="both"/>
        <w:rPr>
          <w:rFonts w:ascii="Times New Roman" w:hAnsi="Times New Roman" w:cs="Times New Roman"/>
          <w:sz w:val="28"/>
          <w:szCs w:val="28"/>
        </w:rPr>
      </w:pPr>
      <w:proofErr w:type="spellStart"/>
      <w:r w:rsidRPr="00862DD1">
        <w:rPr>
          <w:rFonts w:ascii="Times New Roman" w:hAnsi="Times New Roman" w:cs="Times New Roman"/>
          <w:sz w:val="28"/>
          <w:szCs w:val="28"/>
        </w:rPr>
        <w:t>Сад</w:t>
      </w:r>
      <w:r>
        <w:rPr>
          <w:rFonts w:ascii="Times New Roman" w:hAnsi="Times New Roman" w:cs="Times New Roman"/>
          <w:sz w:val="28"/>
          <w:szCs w:val="28"/>
        </w:rPr>
        <w:t>о</w:t>
      </w:r>
      <w:r w:rsidRPr="00862DD1">
        <w:rPr>
          <w:rFonts w:ascii="Times New Roman" w:hAnsi="Times New Roman" w:cs="Times New Roman"/>
          <w:sz w:val="28"/>
          <w:szCs w:val="28"/>
        </w:rPr>
        <w:t>хин</w:t>
      </w:r>
      <w:proofErr w:type="spellEnd"/>
      <w:r w:rsidRPr="00862DD1">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862DD1">
        <w:rPr>
          <w:rFonts w:ascii="Times New Roman" w:hAnsi="Times New Roman" w:cs="Times New Roman"/>
          <w:sz w:val="28"/>
          <w:szCs w:val="28"/>
        </w:rPr>
        <w:t>П. Межкультурная коммуникация. М., 2004.</w:t>
      </w:r>
    </w:p>
    <w:p w14:paraId="2442F6B8" w14:textId="0CB923DE" w:rsidR="00F07D72" w:rsidRDefault="000A799A" w:rsidP="000A799A">
      <w:pPr>
        <w:pStyle w:val="a4"/>
        <w:numPr>
          <w:ilvl w:val="0"/>
          <w:numId w:val="22"/>
        </w:numPr>
        <w:spacing w:line="360" w:lineRule="auto"/>
        <w:jc w:val="both"/>
        <w:rPr>
          <w:sz w:val="28"/>
          <w:szCs w:val="28"/>
        </w:rPr>
      </w:pPr>
      <w:r w:rsidRPr="000E34D2">
        <w:rPr>
          <w:sz w:val="28"/>
          <w:szCs w:val="28"/>
        </w:rPr>
        <w:t>Шишкина М. А. Паблик рилейшнз в системе социального управления</w:t>
      </w:r>
      <w:r w:rsidR="00CA61B5">
        <w:rPr>
          <w:sz w:val="28"/>
          <w:szCs w:val="28"/>
        </w:rPr>
        <w:t xml:space="preserve">. </w:t>
      </w:r>
      <w:r w:rsidRPr="000E34D2">
        <w:rPr>
          <w:sz w:val="28"/>
          <w:szCs w:val="28"/>
        </w:rPr>
        <w:t>СПб.</w:t>
      </w:r>
      <w:r w:rsidR="00CA61B5">
        <w:rPr>
          <w:sz w:val="28"/>
          <w:szCs w:val="28"/>
        </w:rPr>
        <w:t>:</w:t>
      </w:r>
      <w:r w:rsidRPr="000E34D2">
        <w:rPr>
          <w:sz w:val="28"/>
          <w:szCs w:val="28"/>
        </w:rPr>
        <w:t xml:space="preserve"> Изд-во С.- </w:t>
      </w:r>
      <w:proofErr w:type="spellStart"/>
      <w:r w:rsidRPr="000E34D2">
        <w:rPr>
          <w:sz w:val="28"/>
          <w:szCs w:val="28"/>
        </w:rPr>
        <w:t>Петерб</w:t>
      </w:r>
      <w:proofErr w:type="spellEnd"/>
      <w:r w:rsidRPr="000E34D2">
        <w:rPr>
          <w:sz w:val="28"/>
          <w:szCs w:val="28"/>
        </w:rPr>
        <w:t>. ун-та, 1999.</w:t>
      </w:r>
    </w:p>
    <w:p w14:paraId="35A1A7C8" w14:textId="22C18638" w:rsidR="00B21331" w:rsidRDefault="00B21331" w:rsidP="00B21331">
      <w:pPr>
        <w:pStyle w:val="a4"/>
        <w:spacing w:line="360" w:lineRule="auto"/>
        <w:ind w:firstLine="708"/>
        <w:jc w:val="both"/>
        <w:rPr>
          <w:sz w:val="28"/>
          <w:szCs w:val="28"/>
        </w:rPr>
      </w:pPr>
      <w:r>
        <w:rPr>
          <w:sz w:val="28"/>
          <w:szCs w:val="28"/>
        </w:rPr>
        <w:t>На английском языке</w:t>
      </w:r>
    </w:p>
    <w:p w14:paraId="6710E559" w14:textId="4F747CF2" w:rsidR="00847951" w:rsidRPr="00847951" w:rsidRDefault="00B21331" w:rsidP="00847951">
      <w:pPr>
        <w:pStyle w:val="a4"/>
        <w:numPr>
          <w:ilvl w:val="0"/>
          <w:numId w:val="22"/>
        </w:numPr>
        <w:spacing w:line="360" w:lineRule="auto"/>
        <w:jc w:val="both"/>
        <w:rPr>
          <w:sz w:val="28"/>
          <w:szCs w:val="28"/>
        </w:rPr>
      </w:pPr>
      <w:r w:rsidRPr="00F07D72">
        <w:rPr>
          <w:sz w:val="28"/>
          <w:szCs w:val="28"/>
        </w:rPr>
        <w:t>Михайлова</w:t>
      </w:r>
      <w:r w:rsidRPr="00F07D72">
        <w:rPr>
          <w:sz w:val="28"/>
          <w:szCs w:val="28"/>
          <w:lang w:val="en-US"/>
        </w:rPr>
        <w:t xml:space="preserve"> </w:t>
      </w:r>
      <w:r w:rsidRPr="00F07D72">
        <w:rPr>
          <w:sz w:val="28"/>
          <w:szCs w:val="28"/>
        </w:rPr>
        <w:t>Ю</w:t>
      </w:r>
      <w:r w:rsidRPr="00F07D72">
        <w:rPr>
          <w:sz w:val="28"/>
          <w:szCs w:val="28"/>
          <w:lang w:val="en-US"/>
        </w:rPr>
        <w:t xml:space="preserve">. </w:t>
      </w:r>
      <w:r w:rsidRPr="00F07D72">
        <w:rPr>
          <w:sz w:val="28"/>
          <w:szCs w:val="28"/>
        </w:rPr>
        <w:t>Д</w:t>
      </w:r>
      <w:r w:rsidRPr="00F07D72">
        <w:rPr>
          <w:sz w:val="28"/>
          <w:szCs w:val="28"/>
          <w:lang w:val="en-US"/>
        </w:rPr>
        <w:t xml:space="preserve">. Japan and Russia. Three Centuries of Mutual Images </w:t>
      </w:r>
      <w:r>
        <w:rPr>
          <w:sz w:val="28"/>
          <w:szCs w:val="28"/>
          <w:lang w:val="en-US"/>
        </w:rPr>
        <w:t xml:space="preserve">// </w:t>
      </w:r>
      <w:r w:rsidRPr="00F07D72">
        <w:rPr>
          <w:sz w:val="28"/>
          <w:szCs w:val="28"/>
          <w:lang w:val="en-US"/>
        </w:rPr>
        <w:t>Global Oriental</w:t>
      </w:r>
      <w:r>
        <w:rPr>
          <w:sz w:val="28"/>
          <w:szCs w:val="28"/>
          <w:lang w:val="en-US"/>
        </w:rPr>
        <w:t xml:space="preserve"> / Ed. </w:t>
      </w:r>
      <w:r w:rsidRPr="00F07D72">
        <w:rPr>
          <w:sz w:val="28"/>
          <w:szCs w:val="28"/>
          <w:lang w:val="en-US"/>
        </w:rPr>
        <w:t>William M. Steele., May 2008, 232 p.</w:t>
      </w:r>
    </w:p>
    <w:p w14:paraId="181017EA" w14:textId="498B11D9" w:rsidR="000A799A" w:rsidRDefault="000A799A" w:rsidP="00ED439B">
      <w:pPr>
        <w:spacing w:line="360" w:lineRule="auto"/>
        <w:ind w:firstLine="708"/>
        <w:jc w:val="both"/>
        <w:rPr>
          <w:rFonts w:ascii="Times New Roman" w:hAnsi="Times New Roman" w:cs="Times New Roman"/>
          <w:b/>
          <w:bCs/>
          <w:sz w:val="28"/>
          <w:szCs w:val="28"/>
        </w:rPr>
      </w:pPr>
      <w:r w:rsidRPr="000A799A">
        <w:rPr>
          <w:rFonts w:ascii="Times New Roman" w:hAnsi="Times New Roman" w:cs="Times New Roman"/>
          <w:b/>
          <w:bCs/>
          <w:sz w:val="28"/>
          <w:szCs w:val="28"/>
        </w:rPr>
        <w:t>Диссертации, авторефераты диссертаций и дипломные работы</w:t>
      </w:r>
    </w:p>
    <w:p w14:paraId="77389DBA" w14:textId="77777777" w:rsidR="0022683D" w:rsidRPr="000A799A" w:rsidRDefault="0022683D" w:rsidP="00ED439B">
      <w:pPr>
        <w:spacing w:line="360" w:lineRule="auto"/>
        <w:ind w:firstLine="708"/>
        <w:jc w:val="both"/>
        <w:rPr>
          <w:rFonts w:ascii="Times New Roman" w:hAnsi="Times New Roman" w:cs="Times New Roman"/>
          <w:b/>
          <w:bCs/>
          <w:sz w:val="28"/>
          <w:szCs w:val="28"/>
        </w:rPr>
      </w:pPr>
    </w:p>
    <w:p w14:paraId="20839266" w14:textId="490727AA" w:rsidR="000A799A" w:rsidRDefault="001B2808" w:rsidP="000A799A">
      <w:pPr>
        <w:pStyle w:val="a3"/>
        <w:numPr>
          <w:ilvl w:val="0"/>
          <w:numId w:val="22"/>
        </w:numPr>
        <w:spacing w:line="360" w:lineRule="auto"/>
        <w:jc w:val="both"/>
        <w:rPr>
          <w:rFonts w:ascii="Times New Roman" w:hAnsi="Times New Roman" w:cs="Times New Roman"/>
          <w:sz w:val="28"/>
          <w:szCs w:val="28"/>
        </w:rPr>
      </w:pPr>
      <w:r w:rsidRPr="001B2808">
        <w:rPr>
          <w:rFonts w:ascii="Times New Roman" w:hAnsi="Times New Roman" w:cs="Times New Roman"/>
          <w:sz w:val="28"/>
          <w:szCs w:val="28"/>
        </w:rPr>
        <w:t xml:space="preserve">Гуревич Т. М. </w:t>
      </w:r>
      <w:proofErr w:type="spellStart"/>
      <w:r w:rsidRPr="001B2808">
        <w:rPr>
          <w:rFonts w:ascii="Times New Roman" w:hAnsi="Times New Roman" w:cs="Times New Roman"/>
          <w:sz w:val="28"/>
          <w:szCs w:val="28"/>
        </w:rPr>
        <w:t>Лингвокультурологический</w:t>
      </w:r>
      <w:proofErr w:type="spellEnd"/>
      <w:r w:rsidRPr="001B2808">
        <w:rPr>
          <w:rFonts w:ascii="Times New Roman" w:hAnsi="Times New Roman" w:cs="Times New Roman"/>
          <w:sz w:val="28"/>
          <w:szCs w:val="28"/>
        </w:rPr>
        <w:t xml:space="preserve"> анализ </w:t>
      </w:r>
      <w:proofErr w:type="spellStart"/>
      <w:r w:rsidRPr="001B2808">
        <w:rPr>
          <w:rFonts w:ascii="Times New Roman" w:hAnsi="Times New Roman" w:cs="Times New Roman"/>
          <w:sz w:val="28"/>
          <w:szCs w:val="28"/>
        </w:rPr>
        <w:t>концептосферы</w:t>
      </w:r>
      <w:proofErr w:type="spellEnd"/>
      <w:r w:rsidRPr="001B2808">
        <w:rPr>
          <w:rFonts w:ascii="Times New Roman" w:hAnsi="Times New Roman" w:cs="Times New Roman"/>
          <w:sz w:val="28"/>
          <w:szCs w:val="28"/>
        </w:rPr>
        <w:t xml:space="preserve"> ЧЕЛОВЕК в японской языковой картине мира. </w:t>
      </w:r>
      <w:proofErr w:type="spellStart"/>
      <w:r w:rsidRPr="001B2808">
        <w:rPr>
          <w:rFonts w:ascii="Times New Roman" w:hAnsi="Times New Roman" w:cs="Times New Roman"/>
          <w:sz w:val="28"/>
          <w:szCs w:val="28"/>
        </w:rPr>
        <w:t>Автореф</w:t>
      </w:r>
      <w:proofErr w:type="spellEnd"/>
      <w:r w:rsidRPr="001B2808">
        <w:rPr>
          <w:rFonts w:ascii="Times New Roman" w:hAnsi="Times New Roman" w:cs="Times New Roman"/>
          <w:sz w:val="28"/>
          <w:szCs w:val="28"/>
        </w:rPr>
        <w:t xml:space="preserve">. </w:t>
      </w:r>
      <w:proofErr w:type="spellStart"/>
      <w:r w:rsidRPr="001B2808">
        <w:rPr>
          <w:rFonts w:ascii="Times New Roman" w:hAnsi="Times New Roman" w:cs="Times New Roman"/>
          <w:sz w:val="28"/>
          <w:szCs w:val="28"/>
        </w:rPr>
        <w:t>дис</w:t>
      </w:r>
      <w:proofErr w:type="spellEnd"/>
      <w:r w:rsidRPr="001B2808">
        <w:rPr>
          <w:rFonts w:ascii="Times New Roman" w:hAnsi="Times New Roman" w:cs="Times New Roman"/>
          <w:sz w:val="28"/>
          <w:szCs w:val="28"/>
        </w:rPr>
        <w:t xml:space="preserve">. д-ра культ. </w:t>
      </w:r>
      <w:r w:rsidRPr="001B2808">
        <w:rPr>
          <w:rFonts w:ascii="Times New Roman" w:hAnsi="Times New Roman" w:cs="Times New Roman"/>
          <w:sz w:val="28"/>
          <w:szCs w:val="28"/>
        </w:rPr>
        <w:lastRenderedPageBreak/>
        <w:t>наук. М., 2006. С. 14-16.</w:t>
      </w:r>
      <w:r w:rsidR="00B21331">
        <w:rPr>
          <w:rFonts w:ascii="Times New Roman" w:hAnsi="Times New Roman" w:cs="Times New Roman"/>
          <w:sz w:val="28"/>
          <w:szCs w:val="28"/>
        </w:rPr>
        <w:t xml:space="preserve"> </w:t>
      </w:r>
      <w:proofErr w:type="spellStart"/>
      <w:r w:rsidR="000A799A" w:rsidRPr="000A799A">
        <w:rPr>
          <w:rFonts w:ascii="Times New Roman" w:hAnsi="Times New Roman" w:cs="Times New Roman"/>
          <w:sz w:val="28"/>
          <w:szCs w:val="28"/>
        </w:rPr>
        <w:t>Думанчук</w:t>
      </w:r>
      <w:proofErr w:type="spellEnd"/>
      <w:r w:rsidR="000A799A" w:rsidRPr="000A799A">
        <w:rPr>
          <w:rFonts w:ascii="Times New Roman" w:hAnsi="Times New Roman" w:cs="Times New Roman"/>
          <w:sz w:val="28"/>
          <w:szCs w:val="28"/>
        </w:rPr>
        <w:t xml:space="preserve"> В. Р. Якудза: история и место в современной Японии. Дипломная работа. СПб</w:t>
      </w:r>
      <w:r w:rsidR="004D0152">
        <w:rPr>
          <w:rFonts w:ascii="Times New Roman" w:hAnsi="Times New Roman" w:cs="Times New Roman"/>
          <w:sz w:val="28"/>
          <w:szCs w:val="28"/>
        </w:rPr>
        <w:t>.</w:t>
      </w:r>
      <w:r w:rsidR="000A799A" w:rsidRPr="000A799A">
        <w:rPr>
          <w:rFonts w:ascii="Times New Roman" w:hAnsi="Times New Roman" w:cs="Times New Roman"/>
          <w:sz w:val="28"/>
          <w:szCs w:val="28"/>
        </w:rPr>
        <w:t>, 2018. 51</w:t>
      </w:r>
      <w:r w:rsidR="004F2581">
        <w:rPr>
          <w:rFonts w:ascii="Times New Roman" w:hAnsi="Times New Roman" w:cs="Times New Roman"/>
          <w:sz w:val="28"/>
          <w:szCs w:val="28"/>
        </w:rPr>
        <w:t xml:space="preserve"> с</w:t>
      </w:r>
      <w:r w:rsidR="000A799A" w:rsidRPr="000A799A">
        <w:rPr>
          <w:rFonts w:ascii="Times New Roman" w:hAnsi="Times New Roman" w:cs="Times New Roman"/>
          <w:sz w:val="28"/>
          <w:szCs w:val="28"/>
        </w:rPr>
        <w:t xml:space="preserve">. </w:t>
      </w:r>
    </w:p>
    <w:p w14:paraId="42252822" w14:textId="53C5F090" w:rsidR="000A799A" w:rsidRDefault="00123175" w:rsidP="000A799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A799A" w:rsidRPr="000A799A">
        <w:rPr>
          <w:rFonts w:ascii="Times New Roman" w:hAnsi="Times New Roman" w:cs="Times New Roman"/>
          <w:sz w:val="28"/>
          <w:szCs w:val="28"/>
        </w:rPr>
        <w:t>Кагальникова</w:t>
      </w:r>
      <w:proofErr w:type="spellEnd"/>
      <w:r w:rsidR="000A799A" w:rsidRPr="000A799A">
        <w:rPr>
          <w:rFonts w:ascii="Times New Roman" w:hAnsi="Times New Roman" w:cs="Times New Roman"/>
          <w:sz w:val="28"/>
          <w:szCs w:val="28"/>
        </w:rPr>
        <w:t xml:space="preserve"> А. В. Особенности японской национальной культуры потребления и производства (на примере логистической концепции «JIT»): </w:t>
      </w:r>
      <w:proofErr w:type="spellStart"/>
      <w:r w:rsidR="000A799A" w:rsidRPr="000A799A">
        <w:rPr>
          <w:rFonts w:ascii="Times New Roman" w:hAnsi="Times New Roman" w:cs="Times New Roman"/>
          <w:sz w:val="28"/>
          <w:szCs w:val="28"/>
        </w:rPr>
        <w:t>дис</w:t>
      </w:r>
      <w:proofErr w:type="spellEnd"/>
      <w:r w:rsidR="000A799A" w:rsidRPr="000A799A">
        <w:rPr>
          <w:rFonts w:ascii="Times New Roman" w:hAnsi="Times New Roman" w:cs="Times New Roman"/>
          <w:sz w:val="28"/>
          <w:szCs w:val="28"/>
        </w:rPr>
        <w:t xml:space="preserve">. ... канд. культ. наук: 24.00.01 / </w:t>
      </w:r>
      <w:proofErr w:type="spellStart"/>
      <w:r w:rsidR="000A799A" w:rsidRPr="000A799A">
        <w:rPr>
          <w:rFonts w:ascii="Times New Roman" w:hAnsi="Times New Roman" w:cs="Times New Roman"/>
          <w:sz w:val="28"/>
          <w:szCs w:val="28"/>
        </w:rPr>
        <w:t>Кагальникова</w:t>
      </w:r>
      <w:proofErr w:type="spellEnd"/>
      <w:r w:rsidR="000A799A" w:rsidRPr="000A799A">
        <w:rPr>
          <w:rFonts w:ascii="Times New Roman" w:hAnsi="Times New Roman" w:cs="Times New Roman"/>
          <w:sz w:val="28"/>
          <w:szCs w:val="28"/>
        </w:rPr>
        <w:t xml:space="preserve"> Анастасия Вячеславовна. М., 2018. 164 с. </w:t>
      </w:r>
    </w:p>
    <w:p w14:paraId="78C06DFC" w14:textId="07446448" w:rsidR="000A799A" w:rsidRPr="000A799A" w:rsidRDefault="000A799A" w:rsidP="000A799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A799A">
        <w:rPr>
          <w:rFonts w:ascii="Times New Roman" w:hAnsi="Times New Roman" w:cs="Times New Roman"/>
          <w:sz w:val="28"/>
          <w:szCs w:val="28"/>
        </w:rPr>
        <w:t>Цуй</w:t>
      </w:r>
      <w:proofErr w:type="spellEnd"/>
      <w:r w:rsidRPr="000A799A">
        <w:rPr>
          <w:rFonts w:ascii="Times New Roman" w:hAnsi="Times New Roman" w:cs="Times New Roman"/>
          <w:sz w:val="28"/>
          <w:szCs w:val="28"/>
        </w:rPr>
        <w:t xml:space="preserve"> </w:t>
      </w:r>
      <w:proofErr w:type="spellStart"/>
      <w:r w:rsidRPr="000A799A">
        <w:rPr>
          <w:rFonts w:ascii="Times New Roman" w:hAnsi="Times New Roman" w:cs="Times New Roman"/>
          <w:sz w:val="28"/>
          <w:szCs w:val="28"/>
        </w:rPr>
        <w:t>Ливэй</w:t>
      </w:r>
      <w:proofErr w:type="spellEnd"/>
      <w:r w:rsidRPr="000A799A">
        <w:rPr>
          <w:rFonts w:ascii="Times New Roman" w:hAnsi="Times New Roman" w:cs="Times New Roman"/>
          <w:sz w:val="28"/>
          <w:szCs w:val="28"/>
        </w:rPr>
        <w:t xml:space="preserve">. Лингвокультурные образы России и Китая в художественных произведениях представителей русской дальневосточной эмиграции. </w:t>
      </w:r>
      <w:proofErr w:type="spellStart"/>
      <w:r w:rsidRPr="000A799A">
        <w:rPr>
          <w:rFonts w:ascii="Times New Roman" w:hAnsi="Times New Roman" w:cs="Times New Roman"/>
          <w:sz w:val="28"/>
          <w:szCs w:val="28"/>
        </w:rPr>
        <w:t>Автореф</w:t>
      </w:r>
      <w:proofErr w:type="spellEnd"/>
      <w:r w:rsidRPr="000A799A">
        <w:rPr>
          <w:rFonts w:ascii="Times New Roman" w:hAnsi="Times New Roman" w:cs="Times New Roman"/>
          <w:sz w:val="28"/>
          <w:szCs w:val="28"/>
        </w:rPr>
        <w:t xml:space="preserve">. </w:t>
      </w:r>
      <w:proofErr w:type="spellStart"/>
      <w:r w:rsidRPr="000A799A">
        <w:rPr>
          <w:rFonts w:ascii="Times New Roman" w:hAnsi="Times New Roman" w:cs="Times New Roman"/>
          <w:sz w:val="28"/>
          <w:szCs w:val="28"/>
        </w:rPr>
        <w:t>дис</w:t>
      </w:r>
      <w:proofErr w:type="spellEnd"/>
      <w:r w:rsidRPr="000A799A">
        <w:rPr>
          <w:rFonts w:ascii="Times New Roman" w:hAnsi="Times New Roman" w:cs="Times New Roman"/>
          <w:sz w:val="28"/>
          <w:szCs w:val="28"/>
        </w:rPr>
        <w:t>. канд. филол. наук. М., 2016. 22 с.</w:t>
      </w:r>
    </w:p>
    <w:p w14:paraId="18DAC3E3" w14:textId="4CD6BB51" w:rsidR="00C3738D" w:rsidRDefault="000A799A" w:rsidP="00ED439B">
      <w:pPr>
        <w:pStyle w:val="a4"/>
        <w:spacing w:line="360" w:lineRule="auto"/>
        <w:ind w:firstLine="708"/>
        <w:jc w:val="both"/>
        <w:rPr>
          <w:b/>
          <w:bCs/>
          <w:sz w:val="28"/>
          <w:szCs w:val="28"/>
        </w:rPr>
      </w:pPr>
      <w:r w:rsidRPr="000A799A">
        <w:rPr>
          <w:b/>
          <w:bCs/>
          <w:sz w:val="28"/>
          <w:szCs w:val="28"/>
        </w:rPr>
        <w:t>Статьи</w:t>
      </w:r>
    </w:p>
    <w:p w14:paraId="64DCEAFD" w14:textId="1D46DEAF" w:rsidR="000A799A" w:rsidRPr="000A799A" w:rsidRDefault="000A799A" w:rsidP="00ED439B">
      <w:pPr>
        <w:pStyle w:val="a4"/>
        <w:spacing w:line="360" w:lineRule="auto"/>
        <w:ind w:firstLine="708"/>
        <w:jc w:val="both"/>
        <w:rPr>
          <w:sz w:val="28"/>
          <w:szCs w:val="28"/>
        </w:rPr>
      </w:pPr>
      <w:r w:rsidRPr="000A799A">
        <w:rPr>
          <w:sz w:val="28"/>
          <w:szCs w:val="28"/>
        </w:rPr>
        <w:t>На русском языке</w:t>
      </w:r>
    </w:p>
    <w:p w14:paraId="544FF90D" w14:textId="5749287D"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Воробьева П. О. Стереотипные образы России и Японии (по материалам социологического опроса и обзорного анализа литературы) </w:t>
      </w:r>
      <w:r w:rsidR="004F2581">
        <w:rPr>
          <w:rFonts w:ascii="Times New Roman" w:hAnsi="Times New Roman" w:cs="Times New Roman"/>
          <w:sz w:val="28"/>
          <w:szCs w:val="28"/>
        </w:rPr>
        <w:t xml:space="preserve">// </w:t>
      </w:r>
      <w:r w:rsidRPr="005B2EDA">
        <w:rPr>
          <w:rFonts w:ascii="Times New Roman" w:hAnsi="Times New Roman" w:cs="Times New Roman"/>
          <w:sz w:val="28"/>
          <w:szCs w:val="28"/>
        </w:rPr>
        <w:t>Ежегодник Япония</w:t>
      </w:r>
      <w:r w:rsidR="004F2581">
        <w:rPr>
          <w:rFonts w:ascii="Times New Roman" w:hAnsi="Times New Roman" w:cs="Times New Roman"/>
          <w:sz w:val="28"/>
          <w:szCs w:val="28"/>
        </w:rPr>
        <w:t>.</w:t>
      </w:r>
      <w:r w:rsidRPr="005B2EDA">
        <w:rPr>
          <w:rFonts w:ascii="Times New Roman" w:hAnsi="Times New Roman" w:cs="Times New Roman"/>
          <w:sz w:val="28"/>
          <w:szCs w:val="28"/>
        </w:rPr>
        <w:t xml:space="preserve"> </w:t>
      </w:r>
      <w:r w:rsidR="004F2581">
        <w:rPr>
          <w:rFonts w:ascii="Times New Roman" w:hAnsi="Times New Roman" w:cs="Times New Roman"/>
          <w:sz w:val="28"/>
          <w:szCs w:val="28"/>
        </w:rPr>
        <w:t xml:space="preserve">М., </w:t>
      </w:r>
      <w:r w:rsidRPr="005B2EDA">
        <w:rPr>
          <w:rFonts w:ascii="Times New Roman" w:hAnsi="Times New Roman" w:cs="Times New Roman"/>
          <w:sz w:val="28"/>
          <w:szCs w:val="28"/>
        </w:rPr>
        <w:t xml:space="preserve">2008. </w:t>
      </w:r>
      <w:r w:rsidR="00B168A6">
        <w:rPr>
          <w:rFonts w:ascii="Times New Roman" w:hAnsi="Times New Roman" w:cs="Times New Roman"/>
          <w:sz w:val="28"/>
          <w:szCs w:val="28"/>
        </w:rPr>
        <w:t xml:space="preserve">С. 162 – 181. </w:t>
      </w:r>
    </w:p>
    <w:p w14:paraId="1B1249CE" w14:textId="0543F691"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2EDA">
        <w:rPr>
          <w:rFonts w:ascii="Times New Roman" w:hAnsi="Times New Roman" w:cs="Times New Roman"/>
          <w:sz w:val="28"/>
          <w:szCs w:val="28"/>
        </w:rPr>
        <w:t>Воробьева Э.А. «Прекрасная страна Япония, прекрасная страна Россия»: формирование и восприятие образа врага // Идеи и идеалы. 2018. № 1, т. 1. С. 164 – 182.</w:t>
      </w:r>
    </w:p>
    <w:p w14:paraId="27A634C3" w14:textId="2D5AFB80"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Ильин И.В., Леонова О.Г. Роль и значение имиджа страны в условиях глобализации</w:t>
      </w:r>
      <w:r w:rsidR="00B168A6">
        <w:rPr>
          <w:rFonts w:ascii="Times New Roman" w:hAnsi="Times New Roman" w:cs="Times New Roman"/>
          <w:sz w:val="28"/>
          <w:szCs w:val="28"/>
        </w:rPr>
        <w:t xml:space="preserve"> // </w:t>
      </w:r>
      <w:r w:rsidRPr="005B2EDA">
        <w:rPr>
          <w:rFonts w:ascii="Times New Roman" w:hAnsi="Times New Roman" w:cs="Times New Roman"/>
          <w:sz w:val="28"/>
          <w:szCs w:val="28"/>
        </w:rPr>
        <w:t>Ред. журн. Социально-гуманитарные знания</w:t>
      </w:r>
      <w:r w:rsidR="00B168A6">
        <w:rPr>
          <w:rFonts w:ascii="Times New Roman" w:hAnsi="Times New Roman" w:cs="Times New Roman"/>
          <w:sz w:val="28"/>
          <w:szCs w:val="28"/>
        </w:rPr>
        <w:t xml:space="preserve">. </w:t>
      </w:r>
      <w:r w:rsidRPr="005B2EDA">
        <w:rPr>
          <w:rFonts w:ascii="Times New Roman" w:hAnsi="Times New Roman" w:cs="Times New Roman"/>
          <w:sz w:val="28"/>
          <w:szCs w:val="28"/>
        </w:rPr>
        <w:t>М.</w:t>
      </w:r>
      <w:r w:rsidR="00B168A6">
        <w:rPr>
          <w:rFonts w:ascii="Times New Roman" w:hAnsi="Times New Roman" w:cs="Times New Roman"/>
          <w:sz w:val="28"/>
          <w:szCs w:val="28"/>
        </w:rPr>
        <w:t>,</w:t>
      </w:r>
      <w:r w:rsidRPr="005B2EDA">
        <w:rPr>
          <w:rFonts w:ascii="Times New Roman" w:hAnsi="Times New Roman" w:cs="Times New Roman"/>
          <w:sz w:val="28"/>
          <w:szCs w:val="28"/>
        </w:rPr>
        <w:t xml:space="preserve"> 2008.</w:t>
      </w:r>
      <w:r w:rsidR="00B168A6">
        <w:rPr>
          <w:rFonts w:ascii="Times New Roman" w:hAnsi="Times New Roman" w:cs="Times New Roman"/>
          <w:sz w:val="28"/>
          <w:szCs w:val="28"/>
        </w:rPr>
        <w:t xml:space="preserve"> </w:t>
      </w:r>
      <w:r w:rsidR="00B168A6" w:rsidRPr="005B2EDA">
        <w:rPr>
          <w:rFonts w:ascii="Times New Roman" w:hAnsi="Times New Roman" w:cs="Times New Roman"/>
          <w:sz w:val="28"/>
          <w:szCs w:val="28"/>
        </w:rPr>
        <w:t>№</w:t>
      </w:r>
      <w:r w:rsidR="00B168A6">
        <w:rPr>
          <w:rFonts w:ascii="Times New Roman" w:hAnsi="Times New Roman" w:cs="Times New Roman"/>
          <w:sz w:val="28"/>
          <w:szCs w:val="28"/>
        </w:rPr>
        <w:t xml:space="preserve">5. </w:t>
      </w:r>
      <w:r w:rsidRPr="005B2EDA">
        <w:rPr>
          <w:rFonts w:ascii="Times New Roman" w:hAnsi="Times New Roman" w:cs="Times New Roman"/>
          <w:sz w:val="28"/>
          <w:szCs w:val="28"/>
        </w:rPr>
        <w:t xml:space="preserve"> С.</w:t>
      </w:r>
      <w:r w:rsidR="00B168A6">
        <w:rPr>
          <w:rFonts w:ascii="Times New Roman" w:hAnsi="Times New Roman" w:cs="Times New Roman"/>
          <w:sz w:val="28"/>
          <w:szCs w:val="28"/>
        </w:rPr>
        <w:t xml:space="preserve"> 17 – 27</w:t>
      </w:r>
      <w:r w:rsidRPr="005B2EDA">
        <w:rPr>
          <w:rFonts w:ascii="Times New Roman" w:hAnsi="Times New Roman" w:cs="Times New Roman"/>
          <w:sz w:val="28"/>
          <w:szCs w:val="28"/>
        </w:rPr>
        <w:t>.</w:t>
      </w:r>
    </w:p>
    <w:p w14:paraId="2E42D6E9" w14:textId="6C925447"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Куланов А.Е. «Третья сила» в формировании имиджа Японии в начале постсоветской эпохи - потребительский аспект</w:t>
      </w:r>
      <w:r w:rsidR="00B168A6">
        <w:rPr>
          <w:rFonts w:ascii="Times New Roman" w:hAnsi="Times New Roman" w:cs="Times New Roman"/>
          <w:sz w:val="28"/>
          <w:szCs w:val="28"/>
        </w:rPr>
        <w:t xml:space="preserve"> // </w:t>
      </w:r>
      <w:r w:rsidRPr="005B2EDA">
        <w:rPr>
          <w:rFonts w:ascii="Times New Roman" w:hAnsi="Times New Roman" w:cs="Times New Roman"/>
          <w:sz w:val="28"/>
          <w:szCs w:val="28"/>
        </w:rPr>
        <w:t>Ежегодник Япония.</w:t>
      </w:r>
      <w:r w:rsidR="00B168A6">
        <w:rPr>
          <w:rFonts w:ascii="Times New Roman" w:hAnsi="Times New Roman" w:cs="Times New Roman"/>
          <w:sz w:val="28"/>
          <w:szCs w:val="28"/>
        </w:rPr>
        <w:t xml:space="preserve"> М.,</w:t>
      </w:r>
      <w:r w:rsidRPr="005B2EDA">
        <w:rPr>
          <w:rFonts w:ascii="Times New Roman" w:hAnsi="Times New Roman" w:cs="Times New Roman"/>
          <w:sz w:val="28"/>
          <w:szCs w:val="28"/>
        </w:rPr>
        <w:t xml:space="preserve"> 2010.</w:t>
      </w:r>
      <w:r w:rsidR="00B168A6">
        <w:rPr>
          <w:rFonts w:ascii="Times New Roman" w:hAnsi="Times New Roman" w:cs="Times New Roman"/>
          <w:sz w:val="28"/>
          <w:szCs w:val="28"/>
        </w:rPr>
        <w:t xml:space="preserve"> С. 144 – 154. </w:t>
      </w:r>
    </w:p>
    <w:p w14:paraId="553B79B7" w14:textId="3F348EE6"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Макарова А. Д. Лингвокультурный образ: сущность понятия // Вестник Челябинского государственного университета</w:t>
      </w:r>
      <w:r w:rsidR="00B168A6">
        <w:rPr>
          <w:rFonts w:ascii="Times New Roman" w:hAnsi="Times New Roman" w:cs="Times New Roman"/>
          <w:sz w:val="28"/>
          <w:szCs w:val="28"/>
        </w:rPr>
        <w:t xml:space="preserve">. </w:t>
      </w:r>
      <w:r w:rsidRPr="005B2EDA">
        <w:rPr>
          <w:rFonts w:ascii="Times New Roman" w:hAnsi="Times New Roman" w:cs="Times New Roman"/>
          <w:sz w:val="28"/>
          <w:szCs w:val="28"/>
        </w:rPr>
        <w:t>2011. № 33. С. 243</w:t>
      </w:r>
      <w:r w:rsidR="00B168A6">
        <w:rPr>
          <w:rFonts w:ascii="Times New Roman" w:hAnsi="Times New Roman" w:cs="Times New Roman"/>
          <w:sz w:val="28"/>
          <w:szCs w:val="28"/>
        </w:rPr>
        <w:t xml:space="preserve"> – </w:t>
      </w:r>
      <w:r w:rsidRPr="005B2EDA">
        <w:rPr>
          <w:rFonts w:ascii="Times New Roman" w:hAnsi="Times New Roman" w:cs="Times New Roman"/>
          <w:sz w:val="28"/>
          <w:szCs w:val="28"/>
        </w:rPr>
        <w:t>245.</w:t>
      </w:r>
    </w:p>
    <w:p w14:paraId="65B94FD9" w14:textId="450CF659" w:rsidR="005B2EDA" w:rsidRPr="005B2EDA" w:rsidRDefault="00B168A6" w:rsidP="005B2ED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2EDA" w:rsidRPr="005B2EDA">
        <w:rPr>
          <w:rFonts w:ascii="Times New Roman" w:hAnsi="Times New Roman" w:cs="Times New Roman"/>
          <w:sz w:val="28"/>
          <w:szCs w:val="28"/>
        </w:rPr>
        <w:t xml:space="preserve">Михайлова Ю. Д. Представления россиян о Японии и российско-японских отношениях по материалам опросов общественного мнения в </w:t>
      </w:r>
      <w:r w:rsidR="005B2EDA" w:rsidRPr="005B2EDA">
        <w:rPr>
          <w:rFonts w:ascii="Times New Roman" w:hAnsi="Times New Roman" w:cs="Times New Roman"/>
          <w:sz w:val="28"/>
          <w:szCs w:val="28"/>
        </w:rPr>
        <w:lastRenderedPageBreak/>
        <w:t>Санкт-Петербурге и Владивостоке</w:t>
      </w:r>
      <w:r w:rsidR="00464FDA">
        <w:rPr>
          <w:rFonts w:ascii="Times New Roman" w:hAnsi="Times New Roman" w:cs="Times New Roman"/>
          <w:sz w:val="28"/>
          <w:szCs w:val="28"/>
        </w:rPr>
        <w:t xml:space="preserve"> //</w:t>
      </w:r>
      <w:r w:rsidR="005B2EDA" w:rsidRPr="005B2EDA">
        <w:rPr>
          <w:rFonts w:ascii="Times New Roman" w:hAnsi="Times New Roman" w:cs="Times New Roman"/>
          <w:sz w:val="28"/>
          <w:szCs w:val="28"/>
        </w:rPr>
        <w:t xml:space="preserve"> </w:t>
      </w:r>
      <w:r w:rsidR="00464FDA">
        <w:rPr>
          <w:rFonts w:ascii="Times New Roman" w:hAnsi="Times New Roman" w:cs="Times New Roman"/>
          <w:sz w:val="28"/>
          <w:szCs w:val="28"/>
        </w:rPr>
        <w:t>Ежегодник Япония.</w:t>
      </w:r>
      <w:r w:rsidR="005B2EDA" w:rsidRPr="005B2EDA">
        <w:rPr>
          <w:rFonts w:ascii="Times New Roman" w:hAnsi="Times New Roman" w:cs="Times New Roman"/>
          <w:sz w:val="28"/>
          <w:szCs w:val="28"/>
        </w:rPr>
        <w:t xml:space="preserve"> М., 2007</w:t>
      </w:r>
      <w:r w:rsidR="00464FDA">
        <w:rPr>
          <w:rFonts w:ascii="Times New Roman" w:hAnsi="Times New Roman" w:cs="Times New Roman"/>
          <w:sz w:val="28"/>
          <w:szCs w:val="28"/>
        </w:rPr>
        <w:t>. С</w:t>
      </w:r>
      <w:r w:rsidR="005B2EDA" w:rsidRPr="005B2EDA">
        <w:rPr>
          <w:rFonts w:ascii="Times New Roman" w:hAnsi="Times New Roman" w:cs="Times New Roman"/>
          <w:sz w:val="28"/>
          <w:szCs w:val="28"/>
        </w:rPr>
        <w:t xml:space="preserve">. 171 – 187. </w:t>
      </w:r>
    </w:p>
    <w:p w14:paraId="11392707" w14:textId="6429C208"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Павлов Д. Б. Япония на рубеже XIX-XX вв.: технологии создания позитивного образа на Западе // Ежегодник </w:t>
      </w:r>
      <w:r w:rsidR="00464FDA">
        <w:rPr>
          <w:rFonts w:ascii="Times New Roman" w:hAnsi="Times New Roman" w:cs="Times New Roman"/>
          <w:sz w:val="28"/>
          <w:szCs w:val="28"/>
        </w:rPr>
        <w:t>Япония</w:t>
      </w:r>
      <w:r w:rsidRPr="005B2EDA">
        <w:rPr>
          <w:rFonts w:ascii="Times New Roman" w:hAnsi="Times New Roman" w:cs="Times New Roman"/>
          <w:sz w:val="28"/>
          <w:szCs w:val="28"/>
        </w:rPr>
        <w:t>. М., 2009.</w:t>
      </w:r>
      <w:r w:rsidR="00464FDA">
        <w:rPr>
          <w:rFonts w:ascii="Times New Roman" w:hAnsi="Times New Roman" w:cs="Times New Roman"/>
          <w:sz w:val="28"/>
          <w:szCs w:val="28"/>
        </w:rPr>
        <w:t xml:space="preserve"> С. 235 – 259. </w:t>
      </w:r>
    </w:p>
    <w:p w14:paraId="589B004C" w14:textId="0BB4634B" w:rsid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Сизых М. М. Лингвокультурный образ Китая в Иркутской эргонимии // Филологический аспект: </w:t>
      </w:r>
      <w:proofErr w:type="spellStart"/>
      <w:r w:rsidRPr="005B2EDA">
        <w:rPr>
          <w:rFonts w:ascii="Times New Roman" w:hAnsi="Times New Roman" w:cs="Times New Roman"/>
          <w:sz w:val="28"/>
          <w:szCs w:val="28"/>
        </w:rPr>
        <w:t>научн</w:t>
      </w:r>
      <w:proofErr w:type="spellEnd"/>
      <w:r w:rsidRPr="005B2EDA">
        <w:rPr>
          <w:rFonts w:ascii="Times New Roman" w:hAnsi="Times New Roman" w:cs="Times New Roman"/>
          <w:sz w:val="28"/>
          <w:szCs w:val="28"/>
        </w:rPr>
        <w:t>. журн. 2017. № 5. С. 96</w:t>
      </w:r>
      <w:r w:rsidR="00464FDA">
        <w:rPr>
          <w:rFonts w:ascii="Times New Roman" w:hAnsi="Times New Roman" w:cs="Times New Roman"/>
          <w:sz w:val="28"/>
          <w:szCs w:val="28"/>
        </w:rPr>
        <w:t xml:space="preserve"> – </w:t>
      </w:r>
      <w:r w:rsidRPr="005B2EDA">
        <w:rPr>
          <w:rFonts w:ascii="Times New Roman" w:hAnsi="Times New Roman" w:cs="Times New Roman"/>
          <w:sz w:val="28"/>
          <w:szCs w:val="28"/>
        </w:rPr>
        <w:t>102.</w:t>
      </w:r>
    </w:p>
    <w:p w14:paraId="2251F06A" w14:textId="6B79EB45" w:rsidR="00FB59BF" w:rsidRPr="005B2EDA" w:rsidRDefault="00FB59BF" w:rsidP="005B2ED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B59BF">
        <w:rPr>
          <w:rFonts w:ascii="Times New Roman" w:hAnsi="Times New Roman" w:cs="Times New Roman"/>
          <w:sz w:val="28"/>
          <w:szCs w:val="28"/>
        </w:rPr>
        <w:t>Телия</w:t>
      </w:r>
      <w:proofErr w:type="spellEnd"/>
      <w:r w:rsidRPr="00FB59BF">
        <w:rPr>
          <w:rFonts w:ascii="Times New Roman" w:hAnsi="Times New Roman" w:cs="Times New Roman"/>
          <w:sz w:val="28"/>
          <w:szCs w:val="28"/>
        </w:rPr>
        <w:t xml:space="preserve"> В. Н. О методологических основаниях лингвокультурологии // XI Международная конференция «Логика, методология, философия науки».</w:t>
      </w:r>
      <w:r>
        <w:rPr>
          <w:rFonts w:ascii="Times New Roman" w:hAnsi="Times New Roman" w:cs="Times New Roman"/>
          <w:sz w:val="28"/>
          <w:szCs w:val="28"/>
        </w:rPr>
        <w:t xml:space="preserve"> </w:t>
      </w:r>
      <w:r w:rsidRPr="00FB59BF">
        <w:rPr>
          <w:rFonts w:ascii="Times New Roman" w:hAnsi="Times New Roman" w:cs="Times New Roman"/>
          <w:sz w:val="28"/>
          <w:szCs w:val="28"/>
        </w:rPr>
        <w:t>М., 1995.</w:t>
      </w:r>
      <w:r>
        <w:rPr>
          <w:rFonts w:ascii="Times New Roman" w:hAnsi="Times New Roman" w:cs="Times New Roman"/>
          <w:sz w:val="28"/>
          <w:szCs w:val="28"/>
        </w:rPr>
        <w:t xml:space="preserve"> С. 102 – 104. </w:t>
      </w:r>
    </w:p>
    <w:p w14:paraId="4D674BC2" w14:textId="66846183"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Токарев Г.</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В. В развитие учения В.</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 xml:space="preserve">Н. </w:t>
      </w:r>
      <w:proofErr w:type="spellStart"/>
      <w:r w:rsidRPr="005B2EDA">
        <w:rPr>
          <w:rFonts w:ascii="Times New Roman" w:hAnsi="Times New Roman" w:cs="Times New Roman"/>
          <w:sz w:val="28"/>
          <w:szCs w:val="28"/>
        </w:rPr>
        <w:t>Телия</w:t>
      </w:r>
      <w:proofErr w:type="spellEnd"/>
      <w:r w:rsidRPr="005B2EDA">
        <w:rPr>
          <w:rFonts w:ascii="Times New Roman" w:hAnsi="Times New Roman" w:cs="Times New Roman"/>
          <w:sz w:val="28"/>
          <w:szCs w:val="28"/>
        </w:rPr>
        <w:t xml:space="preserve"> о языке культуры: </w:t>
      </w:r>
      <w:proofErr w:type="spellStart"/>
      <w:r w:rsidRPr="005B2EDA">
        <w:rPr>
          <w:rFonts w:ascii="Times New Roman" w:hAnsi="Times New Roman" w:cs="Times New Roman"/>
          <w:sz w:val="28"/>
          <w:szCs w:val="28"/>
        </w:rPr>
        <w:t>квазиэталоны</w:t>
      </w:r>
      <w:proofErr w:type="spellEnd"/>
      <w:r w:rsidRPr="005B2EDA">
        <w:rPr>
          <w:rFonts w:ascii="Times New Roman" w:hAnsi="Times New Roman" w:cs="Times New Roman"/>
          <w:sz w:val="28"/>
          <w:szCs w:val="28"/>
        </w:rPr>
        <w:t xml:space="preserve"> // Язык, сознание, коммуникация: Сб. </w:t>
      </w:r>
      <w:proofErr w:type="spellStart"/>
      <w:r w:rsidRPr="005B2EDA">
        <w:rPr>
          <w:rFonts w:ascii="Times New Roman" w:hAnsi="Times New Roman" w:cs="Times New Roman"/>
          <w:sz w:val="28"/>
          <w:szCs w:val="28"/>
        </w:rPr>
        <w:t>статеи</w:t>
      </w:r>
      <w:proofErr w:type="spellEnd"/>
      <w:r w:rsidRPr="005B2EDA">
        <w:rPr>
          <w:rFonts w:ascii="Times New Roman" w:hAnsi="Times New Roman" w:cs="Times New Roman"/>
          <w:sz w:val="28"/>
          <w:szCs w:val="28"/>
        </w:rPr>
        <w:t xml:space="preserve">̆ / Ред кол. М.Л. Ковшова, В.В. Красных, А.И. Изотов, И.В. Зыкова. М., 2013. </w:t>
      </w:r>
      <w:r w:rsidR="00464FDA" w:rsidRPr="005B2EDA">
        <w:rPr>
          <w:rFonts w:ascii="Times New Roman" w:hAnsi="Times New Roman" w:cs="Times New Roman"/>
          <w:sz w:val="28"/>
          <w:szCs w:val="28"/>
        </w:rPr>
        <w:t>№</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 xml:space="preserve">46. </w:t>
      </w:r>
      <w:r w:rsidR="00464FDA">
        <w:rPr>
          <w:rFonts w:ascii="Times New Roman" w:hAnsi="Times New Roman" w:cs="Times New Roman"/>
          <w:sz w:val="28"/>
          <w:szCs w:val="28"/>
        </w:rPr>
        <w:t>С. 113 – 121</w:t>
      </w:r>
      <w:r w:rsidRPr="005B2EDA">
        <w:rPr>
          <w:rFonts w:ascii="Times New Roman" w:hAnsi="Times New Roman" w:cs="Times New Roman"/>
          <w:sz w:val="28"/>
          <w:szCs w:val="28"/>
        </w:rPr>
        <w:t>.</w:t>
      </w:r>
    </w:p>
    <w:p w14:paraId="0ED23DC0" w14:textId="34949527"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Фененко Н. А. Лингвистический статус термина реалия // Вестник Воронеж. гос. ун-та. Сер.: Лингвистика и межкультурная коммуникация. 2007. № 2-1. С. 5</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9.</w:t>
      </w:r>
    </w:p>
    <w:p w14:paraId="3297B449" w14:textId="48405CF6" w:rsidR="005B2EDA" w:rsidRPr="005B2EDA" w:rsidRDefault="005B2EDA" w:rsidP="005B2EDA">
      <w:pPr>
        <w:pStyle w:val="a3"/>
        <w:numPr>
          <w:ilvl w:val="0"/>
          <w:numId w:val="22"/>
        </w:numPr>
        <w:spacing w:line="360" w:lineRule="auto"/>
        <w:jc w:val="both"/>
        <w:rPr>
          <w:rFonts w:ascii="Times New Roman" w:hAnsi="Times New Roman" w:cs="Times New Roman"/>
          <w:sz w:val="28"/>
          <w:szCs w:val="28"/>
        </w:rPr>
      </w:pPr>
      <w:r w:rsidRPr="005B2EDA">
        <w:rPr>
          <w:rFonts w:ascii="Times New Roman" w:hAnsi="Times New Roman" w:cs="Times New Roman"/>
          <w:sz w:val="28"/>
          <w:szCs w:val="28"/>
        </w:rPr>
        <w:t xml:space="preserve"> Чеканова С.</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А. Роль стереотипов в межкультурном общении</w:t>
      </w:r>
      <w:r w:rsidR="00464FDA">
        <w:rPr>
          <w:rFonts w:ascii="Times New Roman" w:hAnsi="Times New Roman" w:cs="Times New Roman"/>
          <w:sz w:val="28"/>
          <w:szCs w:val="28"/>
        </w:rPr>
        <w:t xml:space="preserve"> </w:t>
      </w:r>
      <w:r w:rsidR="00464FDA" w:rsidRPr="005B2EDA">
        <w:rPr>
          <w:rFonts w:ascii="Times New Roman" w:hAnsi="Times New Roman" w:cs="Times New Roman"/>
          <w:sz w:val="28"/>
          <w:szCs w:val="28"/>
        </w:rPr>
        <w:t>// Современная наука: актуальные проблемы теории и практики. Сер</w:t>
      </w:r>
      <w:r w:rsidR="00464FDA">
        <w:rPr>
          <w:rFonts w:ascii="Times New Roman" w:hAnsi="Times New Roman" w:cs="Times New Roman"/>
          <w:sz w:val="28"/>
          <w:szCs w:val="28"/>
        </w:rPr>
        <w:t>.:</w:t>
      </w:r>
      <w:r w:rsidR="00464FDA" w:rsidRPr="005B2EDA">
        <w:rPr>
          <w:rFonts w:ascii="Times New Roman" w:hAnsi="Times New Roman" w:cs="Times New Roman"/>
          <w:sz w:val="28"/>
          <w:szCs w:val="28"/>
        </w:rPr>
        <w:t xml:space="preserve"> Гуманитарные науки: Научно-практический журнал</w:t>
      </w:r>
      <w:r w:rsidR="00464FDA">
        <w:rPr>
          <w:rFonts w:ascii="Times New Roman" w:hAnsi="Times New Roman" w:cs="Times New Roman"/>
          <w:sz w:val="28"/>
          <w:szCs w:val="28"/>
        </w:rPr>
        <w:t xml:space="preserve"> </w:t>
      </w:r>
      <w:r w:rsidRPr="005B2EDA">
        <w:rPr>
          <w:rFonts w:ascii="Times New Roman" w:hAnsi="Times New Roman" w:cs="Times New Roman"/>
          <w:sz w:val="28"/>
          <w:szCs w:val="28"/>
        </w:rPr>
        <w:t>/</w:t>
      </w:r>
      <w:r w:rsidR="00464FDA">
        <w:rPr>
          <w:rFonts w:ascii="Times New Roman" w:hAnsi="Times New Roman" w:cs="Times New Roman"/>
          <w:sz w:val="28"/>
          <w:szCs w:val="28"/>
        </w:rPr>
        <w:t xml:space="preserve"> </w:t>
      </w:r>
      <w:r w:rsidR="004D0152">
        <w:rPr>
          <w:rFonts w:ascii="Times New Roman" w:hAnsi="Times New Roman" w:cs="Times New Roman"/>
          <w:sz w:val="28"/>
          <w:szCs w:val="28"/>
        </w:rPr>
        <w:t xml:space="preserve">Ред. </w:t>
      </w:r>
      <w:r w:rsidRPr="005B2EDA">
        <w:rPr>
          <w:rFonts w:ascii="Times New Roman" w:hAnsi="Times New Roman" w:cs="Times New Roman"/>
          <w:sz w:val="28"/>
          <w:szCs w:val="28"/>
        </w:rPr>
        <w:t>С.</w:t>
      </w:r>
      <w:r w:rsidR="004D0152">
        <w:rPr>
          <w:rFonts w:ascii="Times New Roman" w:hAnsi="Times New Roman" w:cs="Times New Roman"/>
          <w:sz w:val="28"/>
          <w:szCs w:val="28"/>
        </w:rPr>
        <w:t xml:space="preserve"> </w:t>
      </w:r>
      <w:r w:rsidRPr="005B2EDA">
        <w:rPr>
          <w:rFonts w:ascii="Times New Roman" w:hAnsi="Times New Roman" w:cs="Times New Roman"/>
          <w:sz w:val="28"/>
          <w:szCs w:val="28"/>
        </w:rPr>
        <w:t>А. Чеканова</w:t>
      </w:r>
      <w:r w:rsidR="00464FDA">
        <w:rPr>
          <w:rFonts w:ascii="Times New Roman" w:hAnsi="Times New Roman" w:cs="Times New Roman"/>
          <w:sz w:val="28"/>
          <w:szCs w:val="28"/>
        </w:rPr>
        <w:t xml:space="preserve">. </w:t>
      </w:r>
      <w:r w:rsidR="004D0152">
        <w:rPr>
          <w:rFonts w:ascii="Times New Roman" w:hAnsi="Times New Roman" w:cs="Times New Roman"/>
          <w:sz w:val="28"/>
          <w:szCs w:val="28"/>
        </w:rPr>
        <w:t xml:space="preserve">М., 2017. </w:t>
      </w:r>
      <w:r w:rsidRPr="005B2EDA">
        <w:rPr>
          <w:rFonts w:ascii="номер" w:hAnsi="номер" w:cs="Times New Roman"/>
          <w:sz w:val="28"/>
          <w:szCs w:val="28"/>
        </w:rPr>
        <w:t>№</w:t>
      </w:r>
      <w:r>
        <w:rPr>
          <w:rFonts w:ascii="номер" w:hAnsi="номер" w:cs="Times New Roman"/>
          <w:sz w:val="28"/>
          <w:szCs w:val="28"/>
        </w:rPr>
        <w:t xml:space="preserve"> </w:t>
      </w:r>
      <w:r w:rsidRPr="005B2EDA">
        <w:rPr>
          <w:rFonts w:ascii="Times New Roman" w:hAnsi="Times New Roman" w:cs="Times New Roman"/>
          <w:sz w:val="28"/>
          <w:szCs w:val="28"/>
        </w:rPr>
        <w:t xml:space="preserve">12. </w:t>
      </w:r>
      <w:r w:rsidR="004D0152">
        <w:rPr>
          <w:rFonts w:ascii="Times New Roman" w:hAnsi="Times New Roman" w:cs="Times New Roman"/>
          <w:sz w:val="28"/>
          <w:szCs w:val="28"/>
        </w:rPr>
        <w:t xml:space="preserve">С. </w:t>
      </w:r>
      <w:r w:rsidRPr="005B2EDA">
        <w:rPr>
          <w:rFonts w:ascii="Times New Roman" w:hAnsi="Times New Roman" w:cs="Times New Roman"/>
          <w:sz w:val="28"/>
          <w:szCs w:val="28"/>
        </w:rPr>
        <w:t>263</w:t>
      </w:r>
      <w:r w:rsidR="004D0152">
        <w:rPr>
          <w:rFonts w:ascii="Times New Roman" w:hAnsi="Times New Roman" w:cs="Times New Roman"/>
          <w:sz w:val="28"/>
          <w:szCs w:val="28"/>
        </w:rPr>
        <w:t xml:space="preserve"> – </w:t>
      </w:r>
      <w:r w:rsidRPr="005B2EDA">
        <w:rPr>
          <w:rFonts w:ascii="Times New Roman" w:hAnsi="Times New Roman" w:cs="Times New Roman"/>
          <w:sz w:val="28"/>
          <w:szCs w:val="28"/>
        </w:rPr>
        <w:t>265.</w:t>
      </w:r>
    </w:p>
    <w:p w14:paraId="624CA763" w14:textId="01184F3D" w:rsidR="00F07D72" w:rsidRDefault="00F07D72" w:rsidP="005B2EDA">
      <w:pPr>
        <w:spacing w:line="360" w:lineRule="auto"/>
        <w:jc w:val="both"/>
        <w:rPr>
          <w:rFonts w:ascii="Times New Roman" w:hAnsi="Times New Roman" w:cs="Times New Roman"/>
          <w:sz w:val="28"/>
          <w:szCs w:val="28"/>
        </w:rPr>
      </w:pPr>
    </w:p>
    <w:p w14:paraId="1CA495CD" w14:textId="74D58F87" w:rsidR="005B2EDA" w:rsidRDefault="005B2EDA" w:rsidP="00ED439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английском языке</w:t>
      </w:r>
    </w:p>
    <w:p w14:paraId="7A0C3E9B" w14:textId="77777777" w:rsidR="005B2EDA" w:rsidRDefault="005B2EDA" w:rsidP="005B2EDA">
      <w:pPr>
        <w:spacing w:line="360" w:lineRule="auto"/>
        <w:jc w:val="both"/>
        <w:rPr>
          <w:rFonts w:ascii="Times New Roman" w:hAnsi="Times New Roman" w:cs="Times New Roman"/>
          <w:sz w:val="28"/>
          <w:szCs w:val="28"/>
        </w:rPr>
      </w:pPr>
    </w:p>
    <w:p w14:paraId="7269502E" w14:textId="687AE672" w:rsidR="005B2EDA" w:rsidRPr="004D0152" w:rsidRDefault="005B2EDA" w:rsidP="005B2EDA">
      <w:pPr>
        <w:pStyle w:val="a3"/>
        <w:numPr>
          <w:ilvl w:val="0"/>
          <w:numId w:val="22"/>
        </w:numPr>
        <w:spacing w:line="360" w:lineRule="auto"/>
        <w:jc w:val="both"/>
        <w:rPr>
          <w:rFonts w:ascii="Times New Roman" w:hAnsi="Times New Roman" w:cs="Times New Roman"/>
          <w:sz w:val="28"/>
          <w:szCs w:val="28"/>
        </w:rPr>
      </w:pPr>
      <w:r w:rsidRPr="008F1DCB">
        <w:rPr>
          <w:lang w:val="en-US"/>
        </w:rPr>
        <w:t xml:space="preserve"> </w:t>
      </w:r>
      <w:proofErr w:type="spellStart"/>
      <w:r w:rsidRPr="00435E8C">
        <w:rPr>
          <w:rFonts w:ascii="Times New Roman" w:hAnsi="Times New Roman" w:cs="Times New Roman"/>
          <w:sz w:val="28"/>
          <w:szCs w:val="28"/>
          <w:lang w:val="en-US"/>
        </w:rPr>
        <w:t>Peeters</w:t>
      </w:r>
      <w:proofErr w:type="spellEnd"/>
      <w:r w:rsidRPr="00435E8C">
        <w:rPr>
          <w:rFonts w:ascii="Times New Roman" w:hAnsi="Times New Roman" w:cs="Times New Roman"/>
          <w:sz w:val="28"/>
          <w:szCs w:val="28"/>
          <w:lang w:val="en-US"/>
        </w:rPr>
        <w:t xml:space="preserve"> B. A</w:t>
      </w:r>
      <w:r>
        <w:rPr>
          <w:rFonts w:ascii="Times New Roman" w:hAnsi="Times New Roman" w:cs="Times New Roman"/>
          <w:sz w:val="28"/>
          <w:szCs w:val="28"/>
          <w:lang w:val="en-US"/>
        </w:rPr>
        <w:t>pplied</w:t>
      </w:r>
      <w:r w:rsidRPr="00435E8C">
        <w:rPr>
          <w:rFonts w:ascii="Times New Roman" w:hAnsi="Times New Roman" w:cs="Times New Roman"/>
          <w:sz w:val="28"/>
          <w:szCs w:val="28"/>
          <w:lang w:val="en-US"/>
        </w:rPr>
        <w:t xml:space="preserve"> </w:t>
      </w:r>
      <w:r>
        <w:rPr>
          <w:rFonts w:ascii="Times New Roman" w:hAnsi="Times New Roman" w:cs="Times New Roman"/>
          <w:sz w:val="28"/>
          <w:szCs w:val="28"/>
          <w:lang w:val="en-US"/>
        </w:rPr>
        <w:t>ethnolinguistics</w:t>
      </w:r>
      <w:r w:rsidRPr="00435E8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435E8C">
        <w:rPr>
          <w:rFonts w:ascii="Times New Roman" w:hAnsi="Times New Roman" w:cs="Times New Roman"/>
          <w:sz w:val="28"/>
          <w:szCs w:val="28"/>
          <w:lang w:val="en-US"/>
        </w:rPr>
        <w:t xml:space="preserve">s </w:t>
      </w:r>
      <w:r>
        <w:rPr>
          <w:rFonts w:ascii="Times New Roman" w:hAnsi="Times New Roman" w:cs="Times New Roman"/>
          <w:sz w:val="28"/>
          <w:szCs w:val="28"/>
          <w:lang w:val="en-US"/>
        </w:rPr>
        <w:t>c</w:t>
      </w:r>
      <w:r w:rsidRPr="00435E8C">
        <w:rPr>
          <w:rFonts w:ascii="Times New Roman" w:hAnsi="Times New Roman" w:cs="Times New Roman"/>
          <w:sz w:val="28"/>
          <w:szCs w:val="28"/>
          <w:lang w:val="en-US"/>
        </w:rPr>
        <w:t xml:space="preserve">ultural </w:t>
      </w:r>
      <w:r>
        <w:rPr>
          <w:rFonts w:ascii="Times New Roman" w:hAnsi="Times New Roman" w:cs="Times New Roman"/>
          <w:sz w:val="28"/>
          <w:szCs w:val="28"/>
          <w:lang w:val="en-US"/>
        </w:rPr>
        <w:t>l</w:t>
      </w:r>
      <w:r w:rsidRPr="00435E8C">
        <w:rPr>
          <w:rFonts w:ascii="Times New Roman" w:hAnsi="Times New Roman" w:cs="Times New Roman"/>
          <w:sz w:val="28"/>
          <w:szCs w:val="28"/>
          <w:lang w:val="en-US"/>
        </w:rPr>
        <w:t xml:space="preserve">inguistics, but </w:t>
      </w:r>
      <w:r>
        <w:rPr>
          <w:rFonts w:ascii="Times New Roman" w:hAnsi="Times New Roman" w:cs="Times New Roman"/>
          <w:sz w:val="28"/>
          <w:szCs w:val="28"/>
          <w:lang w:val="en-US"/>
        </w:rPr>
        <w:t>i</w:t>
      </w:r>
      <w:r w:rsidRPr="00435E8C">
        <w:rPr>
          <w:rFonts w:ascii="Times New Roman" w:hAnsi="Times New Roman" w:cs="Times New Roman"/>
          <w:sz w:val="28"/>
          <w:szCs w:val="28"/>
          <w:lang w:val="en-US"/>
        </w:rPr>
        <w:t xml:space="preserve">s it </w:t>
      </w:r>
      <w:r>
        <w:rPr>
          <w:rFonts w:ascii="Times New Roman" w:hAnsi="Times New Roman" w:cs="Times New Roman"/>
          <w:sz w:val="28"/>
          <w:szCs w:val="28"/>
          <w:lang w:val="en-US"/>
        </w:rPr>
        <w:t>cultural</w:t>
      </w:r>
      <w:r w:rsidRPr="00435E8C">
        <w:rPr>
          <w:rFonts w:ascii="Times New Roman" w:hAnsi="Times New Roman" w:cs="Times New Roman"/>
          <w:sz w:val="28"/>
          <w:szCs w:val="28"/>
          <w:lang w:val="en-US"/>
        </w:rPr>
        <w:t xml:space="preserve"> </w:t>
      </w:r>
      <w:r>
        <w:rPr>
          <w:rFonts w:ascii="Times New Roman" w:hAnsi="Times New Roman" w:cs="Times New Roman"/>
          <w:sz w:val="28"/>
          <w:szCs w:val="28"/>
          <w:lang w:val="en-US"/>
        </w:rPr>
        <w:t>linguistics</w:t>
      </w:r>
      <w:r w:rsidRPr="00435E8C">
        <w:rPr>
          <w:rFonts w:ascii="Times New Roman" w:hAnsi="Times New Roman" w:cs="Times New Roman"/>
          <w:sz w:val="28"/>
          <w:szCs w:val="28"/>
          <w:lang w:val="en-US"/>
        </w:rPr>
        <w:t xml:space="preserve">? </w:t>
      </w:r>
      <w:r w:rsidR="004D0152" w:rsidRPr="004D0152">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Speech</w:t>
      </w:r>
      <w:r w:rsidRPr="004D0152">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Genres</w:t>
      </w:r>
      <w:r w:rsidR="004D0152" w:rsidRPr="004D0152">
        <w:rPr>
          <w:rFonts w:ascii="Times New Roman" w:hAnsi="Times New Roman" w:cs="Times New Roman"/>
          <w:sz w:val="28"/>
          <w:szCs w:val="28"/>
          <w:lang w:val="en-US"/>
        </w:rPr>
        <w:t xml:space="preserve">. </w:t>
      </w:r>
      <w:r w:rsidRPr="004D0152">
        <w:rPr>
          <w:rFonts w:ascii="Times New Roman" w:hAnsi="Times New Roman" w:cs="Times New Roman"/>
          <w:sz w:val="28"/>
          <w:szCs w:val="28"/>
        </w:rPr>
        <w:t>2017</w:t>
      </w:r>
      <w:r w:rsidR="004D0152">
        <w:rPr>
          <w:rFonts w:ascii="Times New Roman" w:hAnsi="Times New Roman" w:cs="Times New Roman"/>
          <w:sz w:val="28"/>
          <w:szCs w:val="28"/>
        </w:rPr>
        <w:t>.</w:t>
      </w:r>
      <w:r w:rsidRPr="004D0152">
        <w:rPr>
          <w:rFonts w:ascii="Times New Roman" w:hAnsi="Times New Roman" w:cs="Times New Roman"/>
          <w:sz w:val="28"/>
          <w:szCs w:val="28"/>
        </w:rPr>
        <w:t xml:space="preserve"> </w:t>
      </w:r>
      <w:r w:rsidR="004D0152">
        <w:rPr>
          <w:rFonts w:ascii="Times New Roman" w:hAnsi="Times New Roman" w:cs="Times New Roman"/>
          <w:sz w:val="28"/>
          <w:szCs w:val="28"/>
          <w:lang w:val="en-US"/>
        </w:rPr>
        <w:t>Vol. 15. N</w:t>
      </w:r>
      <w:r w:rsidRPr="00435E8C">
        <w:rPr>
          <w:rFonts w:ascii="Times New Roman" w:hAnsi="Times New Roman" w:cs="Times New Roman"/>
          <w:sz w:val="28"/>
          <w:szCs w:val="28"/>
          <w:lang w:val="en-US"/>
        </w:rPr>
        <w:t xml:space="preserve">o. </w:t>
      </w:r>
      <w:r w:rsidRPr="004D0152">
        <w:rPr>
          <w:rFonts w:ascii="Times New Roman" w:hAnsi="Times New Roman" w:cs="Times New Roman"/>
          <w:sz w:val="28"/>
          <w:szCs w:val="28"/>
        </w:rPr>
        <w:t>1</w:t>
      </w:r>
      <w:r w:rsidR="004D0152">
        <w:rPr>
          <w:rFonts w:ascii="Times New Roman" w:hAnsi="Times New Roman" w:cs="Times New Roman"/>
          <w:sz w:val="28"/>
          <w:szCs w:val="28"/>
          <w:lang w:val="en-US"/>
        </w:rPr>
        <w:t xml:space="preserve">. </w:t>
      </w:r>
      <w:r w:rsidRPr="004D0152">
        <w:rPr>
          <w:rFonts w:ascii="Times New Roman" w:hAnsi="Times New Roman" w:cs="Times New Roman"/>
          <w:sz w:val="28"/>
          <w:szCs w:val="28"/>
        </w:rPr>
        <w:t xml:space="preserve"> </w:t>
      </w:r>
      <w:r w:rsidR="004D0152">
        <w:rPr>
          <w:rFonts w:ascii="Times New Roman" w:hAnsi="Times New Roman" w:cs="Times New Roman"/>
          <w:sz w:val="28"/>
          <w:szCs w:val="28"/>
          <w:lang w:val="en-US"/>
        </w:rPr>
        <w:t>P</w:t>
      </w:r>
      <w:r w:rsidRPr="004D0152">
        <w:rPr>
          <w:rFonts w:ascii="Times New Roman" w:hAnsi="Times New Roman" w:cs="Times New Roman"/>
          <w:sz w:val="28"/>
          <w:szCs w:val="28"/>
        </w:rPr>
        <w:t>. 37</w:t>
      </w:r>
      <w:r w:rsidR="004D0152">
        <w:rPr>
          <w:rFonts w:ascii="Times New Roman" w:hAnsi="Times New Roman" w:cs="Times New Roman"/>
          <w:sz w:val="28"/>
          <w:szCs w:val="28"/>
          <w:lang w:val="en-US"/>
        </w:rPr>
        <w:t xml:space="preserve"> </w:t>
      </w:r>
      <w:r w:rsidRPr="004D0152">
        <w:rPr>
          <w:rFonts w:ascii="Times New Roman" w:hAnsi="Times New Roman" w:cs="Times New Roman"/>
          <w:sz w:val="28"/>
          <w:szCs w:val="28"/>
        </w:rPr>
        <w:t>–</w:t>
      </w:r>
      <w:r w:rsidR="004D0152">
        <w:rPr>
          <w:rFonts w:ascii="Times New Roman" w:hAnsi="Times New Roman" w:cs="Times New Roman"/>
          <w:sz w:val="28"/>
          <w:szCs w:val="28"/>
          <w:lang w:val="en-US"/>
        </w:rPr>
        <w:t xml:space="preserve"> </w:t>
      </w:r>
      <w:r w:rsidRPr="004D0152">
        <w:rPr>
          <w:rFonts w:ascii="Times New Roman" w:hAnsi="Times New Roman" w:cs="Times New Roman"/>
          <w:sz w:val="28"/>
          <w:szCs w:val="28"/>
        </w:rPr>
        <w:t>50.</w:t>
      </w:r>
      <w:r w:rsidRPr="004D0152">
        <w:t xml:space="preserve"> </w:t>
      </w:r>
    </w:p>
    <w:p w14:paraId="4D35F7C3" w14:textId="5F86C74C" w:rsidR="005B2EDA" w:rsidRPr="00435E8C" w:rsidRDefault="005B2EDA" w:rsidP="005B2EDA">
      <w:pPr>
        <w:pStyle w:val="a3"/>
        <w:numPr>
          <w:ilvl w:val="0"/>
          <w:numId w:val="22"/>
        </w:numPr>
        <w:spacing w:line="360" w:lineRule="auto"/>
        <w:jc w:val="both"/>
        <w:rPr>
          <w:rFonts w:ascii="Times New Roman" w:hAnsi="Times New Roman" w:cs="Times New Roman"/>
          <w:sz w:val="28"/>
          <w:szCs w:val="28"/>
          <w:lang w:val="en-US"/>
        </w:rPr>
      </w:pPr>
      <w:r w:rsidRPr="004D0152">
        <w:rPr>
          <w:rFonts w:ascii="Times New Roman" w:hAnsi="Times New Roman" w:cs="Times New Roman"/>
          <w:sz w:val="28"/>
          <w:szCs w:val="28"/>
          <w:lang w:val="en-US"/>
        </w:rPr>
        <w:t xml:space="preserve"> </w:t>
      </w:r>
      <w:proofErr w:type="spellStart"/>
      <w:r w:rsidRPr="00B50F23">
        <w:rPr>
          <w:rFonts w:ascii="Times New Roman" w:hAnsi="Times New Roman" w:cs="Times New Roman"/>
          <w:sz w:val="28"/>
          <w:szCs w:val="28"/>
          <w:lang w:val="en-US"/>
        </w:rPr>
        <w:t>Peeters</w:t>
      </w:r>
      <w:proofErr w:type="spellEnd"/>
      <w:r w:rsidRPr="00B50F23">
        <w:rPr>
          <w:rFonts w:ascii="Times New Roman" w:hAnsi="Times New Roman" w:cs="Times New Roman"/>
          <w:sz w:val="28"/>
          <w:szCs w:val="28"/>
          <w:lang w:val="en-US"/>
        </w:rPr>
        <w:t xml:space="preserve"> B. On </w:t>
      </w:r>
      <w:proofErr w:type="spellStart"/>
      <w:r w:rsidRPr="00B50F23">
        <w:rPr>
          <w:rFonts w:ascii="Times New Roman" w:hAnsi="Times New Roman" w:cs="Times New Roman"/>
          <w:sz w:val="28"/>
          <w:szCs w:val="28"/>
          <w:lang w:val="en-US"/>
        </w:rPr>
        <w:t>Linguoculturology</w:t>
      </w:r>
      <w:proofErr w:type="spellEnd"/>
      <w:r w:rsidRPr="00B50F23">
        <w:rPr>
          <w:rFonts w:ascii="Times New Roman" w:hAnsi="Times New Roman" w:cs="Times New Roman"/>
          <w:sz w:val="28"/>
          <w:szCs w:val="28"/>
          <w:lang w:val="en-US"/>
        </w:rPr>
        <w:t xml:space="preserve"> and Cultural Linguistics. </w:t>
      </w:r>
      <w:r w:rsidR="004D0152">
        <w:rPr>
          <w:rFonts w:ascii="Times New Roman" w:hAnsi="Times New Roman" w:cs="Times New Roman"/>
          <w:sz w:val="28"/>
          <w:szCs w:val="28"/>
          <w:lang w:val="en-US"/>
        </w:rPr>
        <w:t xml:space="preserve">// </w:t>
      </w:r>
      <w:proofErr w:type="spellStart"/>
      <w:r w:rsidRPr="00B50F23">
        <w:rPr>
          <w:rFonts w:ascii="Times New Roman" w:hAnsi="Times New Roman" w:cs="Times New Roman"/>
          <w:sz w:val="28"/>
          <w:szCs w:val="28"/>
          <w:lang w:val="en-US"/>
        </w:rPr>
        <w:t>Vestnik</w:t>
      </w:r>
      <w:proofErr w:type="spellEnd"/>
      <w:r w:rsidRPr="00B50F23">
        <w:rPr>
          <w:rFonts w:ascii="Times New Roman" w:hAnsi="Times New Roman" w:cs="Times New Roman"/>
          <w:sz w:val="28"/>
          <w:szCs w:val="28"/>
          <w:lang w:val="en-US"/>
        </w:rPr>
        <w:t xml:space="preserve"> NSU. Series: Linguistics and Intercultural Communication</w:t>
      </w:r>
      <w:r w:rsidR="004D0152">
        <w:rPr>
          <w:rFonts w:ascii="Times New Roman" w:hAnsi="Times New Roman" w:cs="Times New Roman"/>
          <w:sz w:val="28"/>
          <w:szCs w:val="28"/>
          <w:lang w:val="en-US"/>
        </w:rPr>
        <w:t xml:space="preserve">. </w:t>
      </w:r>
      <w:r w:rsidRPr="00B50F23">
        <w:rPr>
          <w:rFonts w:ascii="Times New Roman" w:hAnsi="Times New Roman" w:cs="Times New Roman"/>
          <w:sz w:val="28"/>
          <w:szCs w:val="28"/>
          <w:lang w:val="en-US"/>
        </w:rPr>
        <w:t>2019</w:t>
      </w:r>
      <w:r w:rsidR="004D0152">
        <w:rPr>
          <w:rFonts w:ascii="Times New Roman" w:hAnsi="Times New Roman" w:cs="Times New Roman"/>
          <w:sz w:val="28"/>
          <w:szCs w:val="28"/>
          <w:lang w:val="en-US"/>
        </w:rPr>
        <w:t>. V</w:t>
      </w:r>
      <w:r w:rsidRPr="00B50F23">
        <w:rPr>
          <w:rFonts w:ascii="Times New Roman" w:hAnsi="Times New Roman" w:cs="Times New Roman"/>
          <w:sz w:val="28"/>
          <w:szCs w:val="28"/>
          <w:lang w:val="en-US"/>
        </w:rPr>
        <w:t>ol. 17</w:t>
      </w:r>
      <w:r w:rsidR="004D0152">
        <w:rPr>
          <w:rFonts w:ascii="Times New Roman" w:hAnsi="Times New Roman" w:cs="Times New Roman"/>
          <w:sz w:val="28"/>
          <w:szCs w:val="28"/>
          <w:lang w:val="en-US"/>
        </w:rPr>
        <w:t>. No</w:t>
      </w:r>
      <w:r w:rsidRPr="00B50F23">
        <w:rPr>
          <w:rFonts w:ascii="Times New Roman" w:hAnsi="Times New Roman" w:cs="Times New Roman"/>
          <w:sz w:val="28"/>
          <w:szCs w:val="28"/>
          <w:lang w:val="en-US"/>
        </w:rPr>
        <w:t>. 4</w:t>
      </w:r>
      <w:r w:rsidR="004D0152">
        <w:rPr>
          <w:rFonts w:ascii="Times New Roman" w:hAnsi="Times New Roman" w:cs="Times New Roman"/>
          <w:sz w:val="28"/>
          <w:szCs w:val="28"/>
          <w:lang w:val="en-US"/>
        </w:rPr>
        <w:t>. P</w:t>
      </w:r>
      <w:r w:rsidRPr="00B50F23">
        <w:rPr>
          <w:rFonts w:ascii="Times New Roman" w:hAnsi="Times New Roman" w:cs="Times New Roman"/>
          <w:sz w:val="28"/>
          <w:szCs w:val="28"/>
          <w:lang w:val="en-US"/>
        </w:rPr>
        <w:t>. 6</w:t>
      </w:r>
      <w:r w:rsidR="004D0152">
        <w:rPr>
          <w:rFonts w:ascii="Times New Roman" w:hAnsi="Times New Roman" w:cs="Times New Roman"/>
          <w:sz w:val="28"/>
          <w:szCs w:val="28"/>
          <w:lang w:val="en-US"/>
        </w:rPr>
        <w:t xml:space="preserve"> </w:t>
      </w:r>
      <w:r w:rsidRPr="00B50F23">
        <w:rPr>
          <w:rFonts w:ascii="Times New Roman" w:hAnsi="Times New Roman" w:cs="Times New Roman"/>
          <w:sz w:val="28"/>
          <w:szCs w:val="28"/>
          <w:lang w:val="en-US"/>
        </w:rPr>
        <w:t>–</w:t>
      </w:r>
      <w:r w:rsidR="004D0152">
        <w:rPr>
          <w:rFonts w:ascii="Times New Roman" w:hAnsi="Times New Roman" w:cs="Times New Roman"/>
          <w:sz w:val="28"/>
          <w:szCs w:val="28"/>
          <w:lang w:val="en-US"/>
        </w:rPr>
        <w:t xml:space="preserve"> </w:t>
      </w:r>
      <w:r w:rsidRPr="00B50F23">
        <w:rPr>
          <w:rFonts w:ascii="Times New Roman" w:hAnsi="Times New Roman" w:cs="Times New Roman"/>
          <w:sz w:val="28"/>
          <w:szCs w:val="28"/>
          <w:lang w:val="en-US"/>
        </w:rPr>
        <w:t>11.</w:t>
      </w:r>
      <w:r w:rsidRPr="008F1DCB">
        <w:rPr>
          <w:lang w:val="en-US"/>
        </w:rPr>
        <w:t xml:space="preserve"> </w:t>
      </w:r>
    </w:p>
    <w:p w14:paraId="2A6EC1D8" w14:textId="5256237A" w:rsidR="005B2EDA" w:rsidRDefault="005B2EDA" w:rsidP="005B2EDA">
      <w:pPr>
        <w:pStyle w:val="a3"/>
        <w:numPr>
          <w:ilvl w:val="0"/>
          <w:numId w:val="22"/>
        </w:numPr>
        <w:spacing w:line="360" w:lineRule="auto"/>
        <w:jc w:val="both"/>
        <w:rPr>
          <w:rFonts w:ascii="Times New Roman" w:hAnsi="Times New Roman" w:cs="Times New Roman"/>
          <w:sz w:val="28"/>
          <w:szCs w:val="28"/>
          <w:lang w:val="en-US"/>
        </w:rPr>
      </w:pPr>
      <w:r w:rsidRPr="008F1DCB">
        <w:rPr>
          <w:lang w:val="en-US"/>
        </w:rPr>
        <w:lastRenderedPageBreak/>
        <w:t xml:space="preserve"> </w:t>
      </w:r>
      <w:r w:rsidRPr="00435E8C">
        <w:rPr>
          <w:rFonts w:ascii="Times New Roman" w:hAnsi="Times New Roman" w:cs="Times New Roman"/>
          <w:sz w:val="28"/>
          <w:szCs w:val="28"/>
          <w:lang w:val="en-US"/>
        </w:rPr>
        <w:t>Sharifian F. Advances in Cultural Linguistics</w:t>
      </w:r>
      <w:r w:rsidR="004D0152">
        <w:rPr>
          <w:rFonts w:ascii="Times New Roman" w:hAnsi="Times New Roman" w:cs="Times New Roman"/>
          <w:sz w:val="28"/>
          <w:szCs w:val="28"/>
          <w:lang w:val="en-US"/>
        </w:rPr>
        <w:t xml:space="preserve"> // </w:t>
      </w:r>
      <w:r w:rsidRPr="00435E8C">
        <w:rPr>
          <w:rFonts w:ascii="Times New Roman" w:hAnsi="Times New Roman" w:cs="Times New Roman"/>
          <w:sz w:val="28"/>
          <w:szCs w:val="28"/>
          <w:lang w:val="en-US"/>
        </w:rPr>
        <w:t>Approaches to language, culture and cognition: The intersection of cognitive linguistics and linguistic anthropology</w:t>
      </w:r>
      <w:r w:rsidR="004D0152">
        <w:rPr>
          <w:rFonts w:ascii="Times New Roman" w:hAnsi="Times New Roman" w:cs="Times New Roman"/>
          <w:sz w:val="28"/>
          <w:szCs w:val="28"/>
          <w:lang w:val="en-US"/>
        </w:rPr>
        <w:t xml:space="preserve"> / Ed. </w:t>
      </w:r>
      <w:r w:rsidR="004D0152" w:rsidRPr="00435E8C">
        <w:rPr>
          <w:rFonts w:ascii="Times New Roman" w:hAnsi="Times New Roman" w:cs="Times New Roman"/>
          <w:sz w:val="28"/>
          <w:szCs w:val="28"/>
          <w:lang w:val="en-US"/>
        </w:rPr>
        <w:t>M. Yamaguchi, D. Tay, B. Blount</w:t>
      </w:r>
      <w:r w:rsidR="004D0152">
        <w:rPr>
          <w:rFonts w:ascii="Times New Roman" w:hAnsi="Times New Roman" w:cs="Times New Roman"/>
          <w:sz w:val="28"/>
          <w:szCs w:val="28"/>
          <w:lang w:val="en-US"/>
        </w:rPr>
        <w:t>, 2014. P</w:t>
      </w:r>
      <w:r w:rsidRPr="00435E8C">
        <w:rPr>
          <w:rFonts w:ascii="Times New Roman" w:hAnsi="Times New Roman" w:cs="Times New Roman"/>
          <w:sz w:val="28"/>
          <w:szCs w:val="28"/>
          <w:lang w:val="en-US"/>
        </w:rPr>
        <w:t>. 99</w:t>
      </w:r>
      <w:r w:rsidR="004D0152">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w:t>
      </w:r>
      <w:r w:rsidR="004D0152">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123.</w:t>
      </w:r>
    </w:p>
    <w:p w14:paraId="760F3250" w14:textId="26583269" w:rsidR="005B2EDA" w:rsidRPr="00F07D72" w:rsidRDefault="005B2EDA" w:rsidP="005B2EDA">
      <w:pPr>
        <w:pStyle w:val="a3"/>
        <w:numPr>
          <w:ilvl w:val="0"/>
          <w:numId w:val="22"/>
        </w:numPr>
        <w:spacing w:line="360" w:lineRule="auto"/>
        <w:jc w:val="both"/>
        <w:rPr>
          <w:rFonts w:ascii="Times New Roman" w:hAnsi="Times New Roman" w:cs="Times New Roman"/>
          <w:sz w:val="28"/>
          <w:szCs w:val="28"/>
          <w:lang w:val="en-US"/>
        </w:rPr>
      </w:pPr>
      <w:r w:rsidRPr="008F1DCB">
        <w:rPr>
          <w:lang w:val="en-US"/>
        </w:rPr>
        <w:t xml:space="preserve"> </w:t>
      </w:r>
      <w:r w:rsidRPr="00435E8C">
        <w:rPr>
          <w:rFonts w:ascii="Times New Roman" w:hAnsi="Times New Roman" w:cs="Times New Roman"/>
          <w:sz w:val="28"/>
          <w:szCs w:val="28"/>
          <w:lang w:val="en-US"/>
        </w:rPr>
        <w:t xml:space="preserve">Sharifian F. Cultural Linguistics </w:t>
      </w:r>
      <w:r w:rsidR="004D0152">
        <w:rPr>
          <w:rFonts w:ascii="Times New Roman" w:hAnsi="Times New Roman" w:cs="Times New Roman"/>
          <w:sz w:val="28"/>
          <w:szCs w:val="28"/>
          <w:lang w:val="en-US"/>
        </w:rPr>
        <w:t xml:space="preserve">// </w:t>
      </w:r>
      <w:r w:rsidR="004D0152" w:rsidRPr="00435E8C">
        <w:rPr>
          <w:rFonts w:ascii="Times New Roman" w:hAnsi="Times New Roman" w:cs="Times New Roman"/>
          <w:sz w:val="28"/>
          <w:szCs w:val="28"/>
          <w:lang w:val="en-US"/>
        </w:rPr>
        <w:t>The Routledge handbook of language and culture</w:t>
      </w:r>
      <w:r w:rsidR="004D0152">
        <w:rPr>
          <w:rFonts w:ascii="Times New Roman" w:hAnsi="Times New Roman" w:cs="Times New Roman"/>
          <w:sz w:val="28"/>
          <w:szCs w:val="28"/>
          <w:lang w:val="en-US"/>
        </w:rPr>
        <w:t xml:space="preserve"> / Ed.</w:t>
      </w:r>
      <w:r w:rsidRPr="00435E8C">
        <w:rPr>
          <w:rFonts w:ascii="Times New Roman" w:hAnsi="Times New Roman" w:cs="Times New Roman"/>
          <w:sz w:val="28"/>
          <w:szCs w:val="28"/>
          <w:lang w:val="en-US"/>
        </w:rPr>
        <w:t xml:space="preserve"> F. Sharifian</w:t>
      </w:r>
      <w:r w:rsidR="00B21331">
        <w:rPr>
          <w:rFonts w:ascii="Times New Roman" w:hAnsi="Times New Roman" w:cs="Times New Roman"/>
          <w:sz w:val="28"/>
          <w:szCs w:val="28"/>
          <w:lang w:val="en-US"/>
        </w:rPr>
        <w:t>, 2015. P</w:t>
      </w:r>
      <w:r w:rsidRPr="00435E8C">
        <w:rPr>
          <w:rFonts w:ascii="Times New Roman" w:hAnsi="Times New Roman" w:cs="Times New Roman"/>
          <w:sz w:val="28"/>
          <w:szCs w:val="28"/>
          <w:lang w:val="en-US"/>
        </w:rPr>
        <w:t>. 473</w:t>
      </w:r>
      <w:r w:rsidR="00B21331">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w:t>
      </w:r>
      <w:r w:rsidR="00B21331">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 xml:space="preserve">492. </w:t>
      </w:r>
    </w:p>
    <w:p w14:paraId="400A25C4" w14:textId="1D2E4422" w:rsidR="005B2EDA" w:rsidRPr="00174E9D" w:rsidRDefault="005B2EDA" w:rsidP="005B2EDA">
      <w:pPr>
        <w:pStyle w:val="a3"/>
        <w:numPr>
          <w:ilvl w:val="0"/>
          <w:numId w:val="22"/>
        </w:numPr>
        <w:spacing w:line="360" w:lineRule="auto"/>
        <w:jc w:val="both"/>
        <w:rPr>
          <w:rFonts w:ascii="Times New Roman" w:hAnsi="Times New Roman" w:cs="Times New Roman"/>
          <w:sz w:val="28"/>
          <w:szCs w:val="28"/>
          <w:lang w:val="en-US"/>
        </w:rPr>
      </w:pPr>
      <w:r w:rsidRPr="00961015">
        <w:rPr>
          <w:rFonts w:ascii="Times New Roman" w:hAnsi="Times New Roman" w:cs="Times New Roman"/>
          <w:sz w:val="28"/>
          <w:szCs w:val="28"/>
          <w:lang w:val="en-US"/>
        </w:rPr>
        <w:t xml:space="preserve"> </w:t>
      </w:r>
      <w:r w:rsidRPr="00DA4CCA">
        <w:rPr>
          <w:rFonts w:ascii="Times New Roman" w:hAnsi="Times New Roman" w:cs="Times New Roman"/>
          <w:sz w:val="28"/>
          <w:szCs w:val="28"/>
          <w:lang w:val="en-US"/>
        </w:rPr>
        <w:t xml:space="preserve">Tajfel H., Turner J. C. </w:t>
      </w:r>
      <w:r w:rsidR="00B21331" w:rsidRPr="00DA4CCA">
        <w:rPr>
          <w:rFonts w:ascii="Times New Roman" w:hAnsi="Times New Roman" w:cs="Times New Roman"/>
          <w:sz w:val="28"/>
          <w:szCs w:val="28"/>
          <w:lang w:val="en-US"/>
        </w:rPr>
        <w:t xml:space="preserve">An integrative theory of inter-group conflict </w:t>
      </w:r>
      <w:r w:rsidR="00B21331">
        <w:rPr>
          <w:rFonts w:ascii="Times New Roman" w:hAnsi="Times New Roman" w:cs="Times New Roman"/>
          <w:sz w:val="28"/>
          <w:szCs w:val="28"/>
          <w:lang w:val="en-US"/>
        </w:rPr>
        <w:t xml:space="preserve">// </w:t>
      </w:r>
      <w:r w:rsidR="00B21331" w:rsidRPr="00DA4CCA">
        <w:rPr>
          <w:rFonts w:ascii="Times New Roman" w:hAnsi="Times New Roman" w:cs="Times New Roman"/>
          <w:sz w:val="28"/>
          <w:szCs w:val="28"/>
          <w:lang w:val="en-US"/>
        </w:rPr>
        <w:t>The social psychology of inter-group relations</w:t>
      </w:r>
      <w:r w:rsidR="00B21331">
        <w:rPr>
          <w:rFonts w:ascii="Times New Roman" w:hAnsi="Times New Roman" w:cs="Times New Roman"/>
          <w:sz w:val="28"/>
          <w:szCs w:val="28"/>
          <w:lang w:val="en-US"/>
        </w:rPr>
        <w:t xml:space="preserve"> / Ed. </w:t>
      </w:r>
      <w:r w:rsidR="00B21331" w:rsidRPr="00DA4CCA">
        <w:rPr>
          <w:rFonts w:ascii="Times New Roman" w:hAnsi="Times New Roman" w:cs="Times New Roman"/>
          <w:sz w:val="28"/>
          <w:szCs w:val="28"/>
          <w:lang w:val="en-US"/>
        </w:rPr>
        <w:t>W. G. Austin</w:t>
      </w:r>
      <w:r w:rsidR="00B21331">
        <w:rPr>
          <w:rFonts w:ascii="Times New Roman" w:hAnsi="Times New Roman" w:cs="Times New Roman"/>
          <w:sz w:val="28"/>
          <w:szCs w:val="28"/>
          <w:lang w:val="en-US"/>
        </w:rPr>
        <w:t xml:space="preserve">, </w:t>
      </w:r>
      <w:r w:rsidR="00B21331" w:rsidRPr="00DA4CCA">
        <w:rPr>
          <w:rFonts w:ascii="Times New Roman" w:hAnsi="Times New Roman" w:cs="Times New Roman"/>
          <w:sz w:val="28"/>
          <w:szCs w:val="28"/>
          <w:lang w:val="en-US"/>
        </w:rPr>
        <w:t xml:space="preserve">S. </w:t>
      </w:r>
      <w:proofErr w:type="spellStart"/>
      <w:r w:rsidR="00B21331" w:rsidRPr="00DA4CCA">
        <w:rPr>
          <w:rFonts w:ascii="Times New Roman" w:hAnsi="Times New Roman" w:cs="Times New Roman"/>
          <w:sz w:val="28"/>
          <w:szCs w:val="28"/>
          <w:lang w:val="en-US"/>
        </w:rPr>
        <w:t>Worchel</w:t>
      </w:r>
      <w:proofErr w:type="spellEnd"/>
      <w:r w:rsidR="00B21331">
        <w:rPr>
          <w:rFonts w:ascii="Times New Roman" w:hAnsi="Times New Roman" w:cs="Times New Roman"/>
          <w:sz w:val="28"/>
          <w:szCs w:val="28"/>
          <w:lang w:val="en-US"/>
        </w:rPr>
        <w:t>,</w:t>
      </w:r>
      <w:r w:rsidR="00B21331" w:rsidRPr="00DA4CCA">
        <w:rPr>
          <w:rFonts w:ascii="Times New Roman" w:hAnsi="Times New Roman" w:cs="Times New Roman"/>
          <w:sz w:val="28"/>
          <w:szCs w:val="28"/>
          <w:lang w:val="en-US"/>
        </w:rPr>
        <w:t xml:space="preserve"> </w:t>
      </w:r>
      <w:r w:rsidR="00B21331">
        <w:rPr>
          <w:rFonts w:ascii="Times New Roman" w:hAnsi="Times New Roman" w:cs="Times New Roman"/>
          <w:sz w:val="28"/>
          <w:szCs w:val="28"/>
          <w:lang w:val="en-US"/>
        </w:rPr>
        <w:t>1979. P</w:t>
      </w:r>
      <w:r w:rsidR="00B21331" w:rsidRPr="00DA4CCA">
        <w:rPr>
          <w:rFonts w:ascii="Times New Roman" w:hAnsi="Times New Roman" w:cs="Times New Roman"/>
          <w:sz w:val="28"/>
          <w:szCs w:val="28"/>
          <w:lang w:val="en-US"/>
        </w:rPr>
        <w:t>. 33</w:t>
      </w:r>
      <w:r w:rsidR="00E41820">
        <w:rPr>
          <w:rFonts w:ascii="Times New Roman" w:hAnsi="Times New Roman" w:cs="Times New Roman"/>
          <w:sz w:val="28"/>
          <w:szCs w:val="28"/>
        </w:rPr>
        <w:t xml:space="preserve"> </w:t>
      </w:r>
      <w:r w:rsidR="00B21331" w:rsidRPr="00DA4CCA">
        <w:rPr>
          <w:rFonts w:ascii="Times New Roman" w:hAnsi="Times New Roman" w:cs="Times New Roman"/>
          <w:sz w:val="28"/>
          <w:szCs w:val="28"/>
          <w:lang w:val="en-US"/>
        </w:rPr>
        <w:t>–</w:t>
      </w:r>
      <w:r w:rsidR="00E41820">
        <w:rPr>
          <w:rFonts w:ascii="Times New Roman" w:hAnsi="Times New Roman" w:cs="Times New Roman"/>
          <w:sz w:val="28"/>
          <w:szCs w:val="28"/>
        </w:rPr>
        <w:t xml:space="preserve"> </w:t>
      </w:r>
      <w:r w:rsidR="00B21331" w:rsidRPr="00DA4CCA">
        <w:rPr>
          <w:rFonts w:ascii="Times New Roman" w:hAnsi="Times New Roman" w:cs="Times New Roman"/>
          <w:sz w:val="28"/>
          <w:szCs w:val="28"/>
          <w:lang w:val="en-US"/>
        </w:rPr>
        <w:t>47</w:t>
      </w:r>
      <w:r w:rsidR="00B21331">
        <w:rPr>
          <w:rFonts w:ascii="Times New Roman" w:hAnsi="Times New Roman" w:cs="Times New Roman"/>
          <w:sz w:val="28"/>
          <w:szCs w:val="28"/>
          <w:lang w:val="en-US"/>
        </w:rPr>
        <w:t xml:space="preserve">. </w:t>
      </w:r>
    </w:p>
    <w:p w14:paraId="3E6945C4" w14:textId="3B8F3A30" w:rsidR="005B2EDA" w:rsidRDefault="005B2EDA" w:rsidP="00E41820">
      <w:pPr>
        <w:pStyle w:val="a3"/>
        <w:numPr>
          <w:ilvl w:val="0"/>
          <w:numId w:val="22"/>
        </w:numPr>
        <w:spacing w:line="360" w:lineRule="auto"/>
        <w:jc w:val="both"/>
        <w:rPr>
          <w:rFonts w:ascii="Times New Roman" w:hAnsi="Times New Roman" w:cs="Times New Roman"/>
          <w:sz w:val="28"/>
          <w:szCs w:val="28"/>
          <w:lang w:val="en-US"/>
        </w:rPr>
      </w:pPr>
      <w:r w:rsidRPr="00174E9D">
        <w:rPr>
          <w:rFonts w:ascii="Times New Roman" w:hAnsi="Times New Roman" w:cs="Times New Roman"/>
          <w:sz w:val="28"/>
          <w:szCs w:val="28"/>
          <w:lang w:val="en-US"/>
        </w:rPr>
        <w:t xml:space="preserve"> Turner J.</w:t>
      </w:r>
      <w:r w:rsidR="00B21331">
        <w:rPr>
          <w:rFonts w:ascii="Times New Roman" w:hAnsi="Times New Roman" w:cs="Times New Roman"/>
          <w:sz w:val="28"/>
          <w:szCs w:val="28"/>
          <w:lang w:val="en-US"/>
        </w:rPr>
        <w:t xml:space="preserve"> </w:t>
      </w:r>
      <w:r w:rsidRPr="00174E9D">
        <w:rPr>
          <w:rFonts w:ascii="Times New Roman" w:hAnsi="Times New Roman" w:cs="Times New Roman"/>
          <w:sz w:val="28"/>
          <w:szCs w:val="28"/>
          <w:lang w:val="en-US"/>
        </w:rPr>
        <w:t xml:space="preserve">S. Social comparison and group interest in intergroup </w:t>
      </w:r>
      <w:r w:rsidR="00B21331" w:rsidRPr="00174E9D">
        <w:rPr>
          <w:rFonts w:ascii="Times New Roman" w:hAnsi="Times New Roman" w:cs="Times New Roman"/>
          <w:sz w:val="28"/>
          <w:szCs w:val="28"/>
          <w:lang w:val="en-US"/>
        </w:rPr>
        <w:t>favoritism</w:t>
      </w:r>
      <w:r w:rsidRPr="00174E9D">
        <w:rPr>
          <w:rFonts w:ascii="Times New Roman" w:hAnsi="Times New Roman" w:cs="Times New Roman"/>
          <w:sz w:val="28"/>
          <w:szCs w:val="28"/>
          <w:lang w:val="en-US"/>
        </w:rPr>
        <w:t xml:space="preserve"> </w:t>
      </w:r>
      <w:r w:rsidR="00B21331" w:rsidRPr="00174E9D">
        <w:rPr>
          <w:rFonts w:ascii="Times New Roman" w:hAnsi="Times New Roman" w:cs="Times New Roman"/>
          <w:sz w:val="28"/>
          <w:szCs w:val="28"/>
          <w:lang w:val="en-US"/>
        </w:rPr>
        <w:t xml:space="preserve">// European Journal of Social Psychology </w:t>
      </w:r>
      <w:r w:rsidRPr="00174E9D">
        <w:rPr>
          <w:rFonts w:ascii="Times New Roman" w:hAnsi="Times New Roman" w:cs="Times New Roman"/>
          <w:sz w:val="28"/>
          <w:szCs w:val="28"/>
          <w:lang w:val="en-US"/>
        </w:rPr>
        <w:t xml:space="preserve">/ </w:t>
      </w:r>
      <w:r w:rsidR="00B21331">
        <w:rPr>
          <w:rFonts w:ascii="Times New Roman" w:hAnsi="Times New Roman" w:cs="Times New Roman"/>
          <w:sz w:val="28"/>
          <w:szCs w:val="28"/>
          <w:lang w:val="en-US"/>
        </w:rPr>
        <w:t xml:space="preserve">Ed. </w:t>
      </w:r>
      <w:r w:rsidRPr="00174E9D">
        <w:rPr>
          <w:rFonts w:ascii="Times New Roman" w:hAnsi="Times New Roman" w:cs="Times New Roman"/>
          <w:sz w:val="28"/>
          <w:szCs w:val="28"/>
          <w:lang w:val="en-US"/>
        </w:rPr>
        <w:t>J.</w:t>
      </w:r>
      <w:r w:rsidR="00B21331">
        <w:rPr>
          <w:rFonts w:ascii="Times New Roman" w:hAnsi="Times New Roman" w:cs="Times New Roman"/>
          <w:sz w:val="28"/>
          <w:szCs w:val="28"/>
          <w:lang w:val="en-US"/>
        </w:rPr>
        <w:t xml:space="preserve"> </w:t>
      </w:r>
      <w:r w:rsidRPr="00174E9D">
        <w:rPr>
          <w:rFonts w:ascii="Times New Roman" w:hAnsi="Times New Roman" w:cs="Times New Roman"/>
          <w:sz w:val="28"/>
          <w:szCs w:val="28"/>
          <w:lang w:val="en-US"/>
        </w:rPr>
        <w:t>S. Turner, R.</w:t>
      </w:r>
      <w:r w:rsidR="00B21331">
        <w:rPr>
          <w:rFonts w:ascii="Times New Roman" w:hAnsi="Times New Roman" w:cs="Times New Roman"/>
          <w:sz w:val="28"/>
          <w:szCs w:val="28"/>
          <w:lang w:val="en-US"/>
        </w:rPr>
        <w:t xml:space="preserve"> </w:t>
      </w:r>
      <w:r w:rsidRPr="00174E9D">
        <w:rPr>
          <w:rFonts w:ascii="Times New Roman" w:hAnsi="Times New Roman" w:cs="Times New Roman"/>
          <w:sz w:val="28"/>
          <w:szCs w:val="28"/>
          <w:lang w:val="en-US"/>
        </w:rPr>
        <w:t>J. Brown, H. Tajfel</w:t>
      </w:r>
      <w:r w:rsidR="00B21331">
        <w:rPr>
          <w:rFonts w:ascii="Times New Roman" w:hAnsi="Times New Roman" w:cs="Times New Roman"/>
          <w:sz w:val="28"/>
          <w:szCs w:val="28"/>
          <w:lang w:val="en-US"/>
        </w:rPr>
        <w:t xml:space="preserve">, </w:t>
      </w:r>
      <w:r w:rsidRPr="00174E9D">
        <w:rPr>
          <w:rFonts w:ascii="Times New Roman" w:hAnsi="Times New Roman" w:cs="Times New Roman"/>
          <w:sz w:val="28"/>
          <w:szCs w:val="28"/>
          <w:lang w:val="en-US"/>
        </w:rPr>
        <w:t>1979. Vol. 9</w:t>
      </w:r>
      <w:r w:rsidR="00B21331">
        <w:rPr>
          <w:rFonts w:ascii="Times New Roman" w:hAnsi="Times New Roman" w:cs="Times New Roman"/>
          <w:sz w:val="28"/>
          <w:szCs w:val="28"/>
          <w:lang w:val="en-US"/>
        </w:rPr>
        <w:t xml:space="preserve">. No. </w:t>
      </w:r>
      <w:r w:rsidRPr="00174E9D">
        <w:rPr>
          <w:rFonts w:ascii="Times New Roman" w:hAnsi="Times New Roman" w:cs="Times New Roman"/>
          <w:sz w:val="28"/>
          <w:szCs w:val="28"/>
          <w:lang w:val="en-US"/>
        </w:rPr>
        <w:t>2. P.</w:t>
      </w:r>
      <w:r w:rsidR="00B21331">
        <w:rPr>
          <w:rFonts w:ascii="Times New Roman" w:hAnsi="Times New Roman" w:cs="Times New Roman"/>
          <w:sz w:val="28"/>
          <w:szCs w:val="28"/>
          <w:lang w:val="en-US"/>
        </w:rPr>
        <w:t xml:space="preserve"> </w:t>
      </w:r>
      <w:r w:rsidRPr="00174E9D">
        <w:rPr>
          <w:rFonts w:ascii="Times New Roman" w:hAnsi="Times New Roman" w:cs="Times New Roman"/>
          <w:sz w:val="28"/>
          <w:szCs w:val="28"/>
          <w:lang w:val="en-US"/>
        </w:rPr>
        <w:t>187</w:t>
      </w:r>
      <w:r w:rsidR="00B21331">
        <w:rPr>
          <w:rFonts w:ascii="Times New Roman" w:hAnsi="Times New Roman" w:cs="Times New Roman"/>
          <w:sz w:val="28"/>
          <w:szCs w:val="28"/>
          <w:lang w:val="en-US"/>
        </w:rPr>
        <w:t xml:space="preserve"> – </w:t>
      </w:r>
      <w:r w:rsidRPr="00174E9D">
        <w:rPr>
          <w:rFonts w:ascii="Times New Roman" w:hAnsi="Times New Roman" w:cs="Times New Roman"/>
          <w:sz w:val="28"/>
          <w:szCs w:val="28"/>
          <w:lang w:val="en-US"/>
        </w:rPr>
        <w:t>204.</w:t>
      </w:r>
    </w:p>
    <w:p w14:paraId="00B82A65" w14:textId="6B7AB45F" w:rsidR="00EA65BC" w:rsidRPr="00EA65BC" w:rsidRDefault="00EA65BC" w:rsidP="00EA65BC">
      <w:pPr>
        <w:pStyle w:val="a3"/>
        <w:numPr>
          <w:ilvl w:val="0"/>
          <w:numId w:val="22"/>
        </w:numPr>
        <w:spacing w:line="360" w:lineRule="auto"/>
        <w:jc w:val="both"/>
        <w:rPr>
          <w:rFonts w:ascii="Times New Roman" w:hAnsi="Times New Roman" w:cs="Times New Roman"/>
          <w:sz w:val="28"/>
          <w:szCs w:val="28"/>
        </w:rPr>
      </w:pPr>
      <w:r w:rsidRPr="00EA65BC">
        <w:rPr>
          <w:rFonts w:ascii="Times New Roman" w:hAnsi="Times New Roman" w:cs="Times New Roman"/>
          <w:sz w:val="28"/>
          <w:szCs w:val="28"/>
          <w:lang w:val="en-US"/>
        </w:rPr>
        <w:t xml:space="preserve"> </w:t>
      </w:r>
      <w:r>
        <w:rPr>
          <w:rFonts w:ascii="Times New Roman" w:hAnsi="Times New Roman" w:cs="Times New Roman"/>
          <w:sz w:val="28"/>
          <w:szCs w:val="28"/>
        </w:rPr>
        <w:t>Михайлова</w:t>
      </w:r>
      <w:r w:rsidRPr="00217CD6">
        <w:rPr>
          <w:rFonts w:ascii="Times New Roman" w:hAnsi="Times New Roman" w:cs="Times New Roman"/>
          <w:sz w:val="28"/>
          <w:szCs w:val="28"/>
          <w:lang w:val="en-US"/>
        </w:rPr>
        <w:t xml:space="preserve"> </w:t>
      </w:r>
      <w:r>
        <w:rPr>
          <w:rFonts w:ascii="Times New Roman" w:hAnsi="Times New Roman" w:cs="Times New Roman"/>
          <w:sz w:val="28"/>
          <w:szCs w:val="28"/>
        </w:rPr>
        <w:t>Ю</w:t>
      </w:r>
      <w:r w:rsidRPr="00217CD6">
        <w:rPr>
          <w:rFonts w:ascii="Times New Roman" w:hAnsi="Times New Roman" w:cs="Times New Roman"/>
          <w:sz w:val="28"/>
          <w:szCs w:val="28"/>
          <w:lang w:val="en-US"/>
        </w:rPr>
        <w:t xml:space="preserve">. </w:t>
      </w:r>
      <w:r>
        <w:rPr>
          <w:rFonts w:ascii="Times New Roman" w:hAnsi="Times New Roman" w:cs="Times New Roman"/>
          <w:sz w:val="28"/>
          <w:szCs w:val="28"/>
        </w:rPr>
        <w:t>Д</w:t>
      </w:r>
      <w:r w:rsidRPr="00217CD6">
        <w:rPr>
          <w:rFonts w:ascii="Times New Roman" w:hAnsi="Times New Roman" w:cs="Times New Roman"/>
          <w:sz w:val="28"/>
          <w:szCs w:val="28"/>
          <w:lang w:val="en-US"/>
        </w:rPr>
        <w:t xml:space="preserve">. Anime and Manga in Contemporary Russia – A Bridge between Two Countries? </w:t>
      </w:r>
      <w:r w:rsidRPr="00217CD6">
        <w:rPr>
          <w:rFonts w:ascii="Times New Roman" w:hAnsi="Times New Roman" w:cs="Times New Roman"/>
          <w:sz w:val="28"/>
          <w:szCs w:val="28"/>
        </w:rPr>
        <w:t xml:space="preserve">(совместно с Е. </w:t>
      </w:r>
      <w:proofErr w:type="spellStart"/>
      <w:r w:rsidRPr="00217CD6">
        <w:rPr>
          <w:rFonts w:ascii="Times New Roman" w:hAnsi="Times New Roman" w:cs="Times New Roman"/>
          <w:sz w:val="28"/>
          <w:szCs w:val="28"/>
        </w:rPr>
        <w:t>Торчиновым</w:t>
      </w:r>
      <w:proofErr w:type="spellEnd"/>
      <w:r w:rsidRPr="00217CD6">
        <w:rPr>
          <w:rFonts w:ascii="Times New Roman" w:hAnsi="Times New Roman" w:cs="Times New Roman"/>
          <w:sz w:val="28"/>
          <w:szCs w:val="28"/>
        </w:rPr>
        <w:t xml:space="preserve">) // </w:t>
      </w:r>
      <w:proofErr w:type="spellStart"/>
      <w:r w:rsidRPr="00217CD6">
        <w:rPr>
          <w:rFonts w:ascii="Times New Roman" w:hAnsi="Times New Roman" w:cs="Times New Roman"/>
          <w:sz w:val="28"/>
          <w:szCs w:val="28"/>
        </w:rPr>
        <w:t>Сикаку</w:t>
      </w:r>
      <w:proofErr w:type="spellEnd"/>
      <w:r w:rsidRPr="00217CD6">
        <w:rPr>
          <w:rFonts w:ascii="Times New Roman" w:hAnsi="Times New Roman" w:cs="Times New Roman"/>
          <w:sz w:val="28"/>
          <w:szCs w:val="28"/>
        </w:rPr>
        <w:t xml:space="preserve"> </w:t>
      </w:r>
      <w:proofErr w:type="spellStart"/>
      <w:r w:rsidRPr="00217CD6">
        <w:rPr>
          <w:rFonts w:ascii="Times New Roman" w:hAnsi="Times New Roman" w:cs="Times New Roman"/>
          <w:sz w:val="28"/>
          <w:szCs w:val="28"/>
        </w:rPr>
        <w:t>мэдэя</w:t>
      </w:r>
      <w:proofErr w:type="spellEnd"/>
      <w:r w:rsidRPr="00217CD6">
        <w:rPr>
          <w:rFonts w:ascii="Times New Roman" w:hAnsi="Times New Roman" w:cs="Times New Roman"/>
          <w:sz w:val="28"/>
          <w:szCs w:val="28"/>
        </w:rPr>
        <w:t xml:space="preserve">-ни </w:t>
      </w:r>
      <w:proofErr w:type="spellStart"/>
      <w:r w:rsidRPr="00217CD6">
        <w:rPr>
          <w:rFonts w:ascii="Times New Roman" w:hAnsi="Times New Roman" w:cs="Times New Roman"/>
          <w:sz w:val="28"/>
          <w:szCs w:val="28"/>
        </w:rPr>
        <w:t>араварета</w:t>
      </w:r>
      <w:proofErr w:type="spellEnd"/>
      <w:r w:rsidRPr="00217CD6">
        <w:rPr>
          <w:rFonts w:ascii="Times New Roman" w:hAnsi="Times New Roman" w:cs="Times New Roman"/>
          <w:sz w:val="28"/>
          <w:szCs w:val="28"/>
        </w:rPr>
        <w:t xml:space="preserve"> </w:t>
      </w:r>
      <w:proofErr w:type="spellStart"/>
      <w:r w:rsidRPr="00217CD6">
        <w:rPr>
          <w:rFonts w:ascii="Times New Roman" w:hAnsi="Times New Roman" w:cs="Times New Roman"/>
          <w:sz w:val="28"/>
          <w:szCs w:val="28"/>
        </w:rPr>
        <w:t>нитиро</w:t>
      </w:r>
      <w:proofErr w:type="spellEnd"/>
      <w:r w:rsidRPr="00217CD6">
        <w:rPr>
          <w:rFonts w:ascii="Times New Roman" w:hAnsi="Times New Roman" w:cs="Times New Roman"/>
          <w:sz w:val="28"/>
          <w:szCs w:val="28"/>
        </w:rPr>
        <w:t xml:space="preserve">-но </w:t>
      </w:r>
      <w:proofErr w:type="spellStart"/>
      <w:r w:rsidRPr="00217CD6">
        <w:rPr>
          <w:rFonts w:ascii="Times New Roman" w:hAnsi="Times New Roman" w:cs="Times New Roman"/>
          <w:sz w:val="28"/>
          <w:szCs w:val="28"/>
        </w:rPr>
        <w:t>сого</w:t>
      </w:r>
      <w:proofErr w:type="spellEnd"/>
      <w:r w:rsidRPr="00217CD6">
        <w:rPr>
          <w:rFonts w:ascii="Times New Roman" w:hAnsi="Times New Roman" w:cs="Times New Roman"/>
          <w:sz w:val="28"/>
          <w:szCs w:val="28"/>
        </w:rPr>
        <w:t xml:space="preserve"> </w:t>
      </w:r>
      <w:proofErr w:type="spellStart"/>
      <w:r w:rsidRPr="00217CD6">
        <w:rPr>
          <w:rFonts w:ascii="Times New Roman" w:hAnsi="Times New Roman" w:cs="Times New Roman"/>
          <w:sz w:val="28"/>
          <w:szCs w:val="28"/>
        </w:rPr>
        <w:t>имэдзи</w:t>
      </w:r>
      <w:proofErr w:type="spellEnd"/>
      <w:r>
        <w:rPr>
          <w:rFonts w:ascii="Times New Roman" w:hAnsi="Times New Roman" w:cs="Times New Roman"/>
          <w:sz w:val="28"/>
          <w:szCs w:val="28"/>
        </w:rPr>
        <w:t xml:space="preserve"> </w:t>
      </w:r>
      <w:r w:rsidRPr="00217CD6">
        <w:rPr>
          <w:rFonts w:ascii="Times New Roman" w:hAnsi="Times New Roman" w:cs="Times New Roman"/>
          <w:sz w:val="28"/>
          <w:szCs w:val="28"/>
        </w:rPr>
        <w:t xml:space="preserve">то </w:t>
      </w:r>
      <w:proofErr w:type="spellStart"/>
      <w:r w:rsidRPr="00217CD6">
        <w:rPr>
          <w:rFonts w:ascii="Times New Roman" w:hAnsi="Times New Roman" w:cs="Times New Roman"/>
          <w:sz w:val="28"/>
          <w:szCs w:val="28"/>
        </w:rPr>
        <w:t>хесе</w:t>
      </w:r>
      <w:proofErr w:type="spellEnd"/>
      <w:r w:rsidRPr="00217CD6">
        <w:rPr>
          <w:rFonts w:ascii="Times New Roman" w:hAnsi="Times New Roman" w:cs="Times New Roman"/>
          <w:sz w:val="28"/>
          <w:szCs w:val="28"/>
        </w:rPr>
        <w:t xml:space="preserve">. </w:t>
      </w:r>
      <w:proofErr w:type="spellStart"/>
      <w:r w:rsidRPr="00217CD6">
        <w:rPr>
          <w:rFonts w:ascii="Times New Roman" w:hAnsi="Times New Roman" w:cs="Times New Roman"/>
          <w:sz w:val="28"/>
          <w:szCs w:val="28"/>
        </w:rPr>
        <w:t>Нитиро</w:t>
      </w:r>
      <w:proofErr w:type="spellEnd"/>
      <w:r w:rsidRPr="00217CD6">
        <w:rPr>
          <w:rFonts w:ascii="Times New Roman" w:hAnsi="Times New Roman" w:cs="Times New Roman"/>
          <w:sz w:val="28"/>
          <w:szCs w:val="28"/>
        </w:rPr>
        <w:t xml:space="preserve"> </w:t>
      </w:r>
      <w:proofErr w:type="spellStart"/>
      <w:r w:rsidRPr="00217CD6">
        <w:rPr>
          <w:rFonts w:ascii="Times New Roman" w:hAnsi="Times New Roman" w:cs="Times New Roman"/>
          <w:sz w:val="28"/>
          <w:szCs w:val="28"/>
        </w:rPr>
        <w:t>канкэй</w:t>
      </w:r>
      <w:proofErr w:type="spellEnd"/>
      <w:r w:rsidRPr="00217CD6">
        <w:rPr>
          <w:rFonts w:ascii="Times New Roman" w:hAnsi="Times New Roman" w:cs="Times New Roman"/>
          <w:sz w:val="28"/>
          <w:szCs w:val="28"/>
        </w:rPr>
        <w:t xml:space="preserve">-но </w:t>
      </w:r>
      <w:proofErr w:type="spellStart"/>
      <w:r w:rsidRPr="00217CD6">
        <w:rPr>
          <w:rFonts w:ascii="Times New Roman" w:hAnsi="Times New Roman" w:cs="Times New Roman"/>
          <w:sz w:val="28"/>
          <w:szCs w:val="28"/>
        </w:rPr>
        <w:t>рикай</w:t>
      </w:r>
      <w:proofErr w:type="spellEnd"/>
      <w:r w:rsidRPr="00217CD6">
        <w:rPr>
          <w:rFonts w:ascii="Times New Roman" w:hAnsi="Times New Roman" w:cs="Times New Roman"/>
          <w:sz w:val="28"/>
          <w:szCs w:val="28"/>
        </w:rPr>
        <w:t xml:space="preserve">-но </w:t>
      </w:r>
      <w:proofErr w:type="spellStart"/>
      <w:r w:rsidRPr="00217CD6">
        <w:rPr>
          <w:rFonts w:ascii="Times New Roman" w:hAnsi="Times New Roman" w:cs="Times New Roman"/>
          <w:sz w:val="28"/>
          <w:szCs w:val="28"/>
        </w:rPr>
        <w:t>тамэ</w:t>
      </w:r>
      <w:proofErr w:type="spellEnd"/>
      <w:r w:rsidRPr="00217CD6">
        <w:rPr>
          <w:rFonts w:ascii="Times New Roman" w:hAnsi="Times New Roman" w:cs="Times New Roman"/>
          <w:sz w:val="28"/>
          <w:szCs w:val="28"/>
        </w:rPr>
        <w:t xml:space="preserve"> (Взаимные русско-японские образы</w:t>
      </w:r>
      <w:r>
        <w:rPr>
          <w:rFonts w:ascii="Times New Roman" w:hAnsi="Times New Roman" w:cs="Times New Roman"/>
          <w:sz w:val="28"/>
          <w:szCs w:val="28"/>
        </w:rPr>
        <w:t xml:space="preserve"> </w:t>
      </w:r>
      <w:r w:rsidRPr="00217CD6">
        <w:rPr>
          <w:rFonts w:ascii="Times New Roman" w:hAnsi="Times New Roman" w:cs="Times New Roman"/>
          <w:sz w:val="28"/>
          <w:szCs w:val="28"/>
        </w:rPr>
        <w:t>через визуальные средства репрезентации).</w:t>
      </w:r>
      <w:r w:rsidRPr="00D80468">
        <w:rPr>
          <w:rFonts w:ascii="Times New Roman" w:hAnsi="Times New Roman" w:cs="Times New Roman"/>
          <w:sz w:val="28"/>
          <w:szCs w:val="28"/>
        </w:rPr>
        <w:t xml:space="preserve"> /</w:t>
      </w:r>
      <w:r w:rsidRPr="00217CD6">
        <w:rPr>
          <w:rFonts w:ascii="Times New Roman" w:hAnsi="Times New Roman" w:cs="Times New Roman"/>
          <w:sz w:val="28"/>
          <w:szCs w:val="28"/>
        </w:rPr>
        <w:t xml:space="preserve"> Ред</w:t>
      </w:r>
      <w:r w:rsidRPr="00D80468">
        <w:rPr>
          <w:rFonts w:ascii="Times New Roman" w:hAnsi="Times New Roman" w:cs="Times New Roman"/>
          <w:sz w:val="28"/>
          <w:szCs w:val="28"/>
        </w:rPr>
        <w:t>.</w:t>
      </w:r>
      <w:r w:rsidRPr="00217CD6">
        <w:rPr>
          <w:rFonts w:ascii="Times New Roman" w:hAnsi="Times New Roman" w:cs="Times New Roman"/>
          <w:sz w:val="28"/>
          <w:szCs w:val="28"/>
        </w:rPr>
        <w:t xml:space="preserve"> Михайлова</w:t>
      </w:r>
      <w:r>
        <w:rPr>
          <w:rFonts w:ascii="Times New Roman" w:hAnsi="Times New Roman" w:cs="Times New Roman"/>
          <w:sz w:val="28"/>
          <w:szCs w:val="28"/>
          <w:lang w:val="en-US"/>
        </w:rPr>
        <w:t xml:space="preserve"> </w:t>
      </w:r>
      <w:r>
        <w:rPr>
          <w:rFonts w:ascii="Times New Roman" w:hAnsi="Times New Roman" w:cs="Times New Roman"/>
          <w:sz w:val="28"/>
          <w:szCs w:val="28"/>
        </w:rPr>
        <w:t>Ю</w:t>
      </w:r>
      <w:r w:rsidRPr="00217CD6">
        <w:rPr>
          <w:rFonts w:ascii="Times New Roman" w:hAnsi="Times New Roman" w:cs="Times New Roman"/>
          <w:sz w:val="28"/>
          <w:szCs w:val="28"/>
        </w:rPr>
        <w:t>.</w:t>
      </w:r>
      <w:r>
        <w:rPr>
          <w:rFonts w:ascii="Times New Roman" w:hAnsi="Times New Roman" w:cs="Times New Roman"/>
          <w:sz w:val="28"/>
          <w:szCs w:val="28"/>
        </w:rPr>
        <w:t xml:space="preserve"> Д. </w:t>
      </w:r>
      <w:r w:rsidRPr="00217CD6">
        <w:rPr>
          <w:rFonts w:ascii="Times New Roman" w:hAnsi="Times New Roman" w:cs="Times New Roman"/>
          <w:sz w:val="28"/>
          <w:szCs w:val="28"/>
        </w:rPr>
        <w:t>Хиросима</w:t>
      </w:r>
      <w:r>
        <w:rPr>
          <w:rFonts w:ascii="Times New Roman" w:hAnsi="Times New Roman" w:cs="Times New Roman"/>
          <w:sz w:val="28"/>
          <w:szCs w:val="28"/>
        </w:rPr>
        <w:t xml:space="preserve">, </w:t>
      </w:r>
      <w:r w:rsidRPr="00217CD6">
        <w:rPr>
          <w:rFonts w:ascii="Times New Roman" w:hAnsi="Times New Roman" w:cs="Times New Roman"/>
          <w:sz w:val="28"/>
          <w:szCs w:val="28"/>
        </w:rPr>
        <w:t xml:space="preserve">Хиросима </w:t>
      </w:r>
      <w:proofErr w:type="spellStart"/>
      <w:r w:rsidRPr="00217CD6">
        <w:rPr>
          <w:rFonts w:ascii="Times New Roman" w:hAnsi="Times New Roman" w:cs="Times New Roman"/>
          <w:sz w:val="28"/>
          <w:szCs w:val="28"/>
        </w:rPr>
        <w:t>Итирицу</w:t>
      </w:r>
      <w:proofErr w:type="spellEnd"/>
      <w:r w:rsidRPr="00217CD6">
        <w:rPr>
          <w:rFonts w:ascii="Times New Roman" w:hAnsi="Times New Roman" w:cs="Times New Roman"/>
          <w:sz w:val="28"/>
          <w:szCs w:val="28"/>
        </w:rPr>
        <w:t xml:space="preserve"> </w:t>
      </w:r>
      <w:proofErr w:type="spellStart"/>
      <w:r w:rsidRPr="00217CD6">
        <w:rPr>
          <w:rFonts w:ascii="Times New Roman" w:hAnsi="Times New Roman" w:cs="Times New Roman"/>
          <w:sz w:val="28"/>
          <w:szCs w:val="28"/>
        </w:rPr>
        <w:t>Дайгаку</w:t>
      </w:r>
      <w:proofErr w:type="spellEnd"/>
      <w:r w:rsidRPr="00217CD6">
        <w:rPr>
          <w:rFonts w:ascii="Times New Roman" w:hAnsi="Times New Roman" w:cs="Times New Roman"/>
          <w:sz w:val="28"/>
          <w:szCs w:val="28"/>
        </w:rPr>
        <w:t>, 2005</w:t>
      </w:r>
      <w:r>
        <w:rPr>
          <w:rFonts w:ascii="Times New Roman" w:hAnsi="Times New Roman" w:cs="Times New Roman"/>
          <w:sz w:val="28"/>
          <w:szCs w:val="28"/>
        </w:rPr>
        <w:t>. С</w:t>
      </w:r>
      <w:r w:rsidRPr="00217CD6">
        <w:rPr>
          <w:rFonts w:ascii="Times New Roman" w:hAnsi="Times New Roman" w:cs="Times New Roman"/>
          <w:sz w:val="28"/>
          <w:szCs w:val="28"/>
        </w:rPr>
        <w:t>. 113-133.</w:t>
      </w:r>
      <w:r>
        <w:rPr>
          <w:rFonts w:ascii="Times New Roman" w:hAnsi="Times New Roman" w:cs="Times New Roman"/>
          <w:sz w:val="28"/>
          <w:szCs w:val="28"/>
        </w:rPr>
        <w:t xml:space="preserve"> </w:t>
      </w:r>
    </w:p>
    <w:p w14:paraId="66DECB97" w14:textId="77777777" w:rsidR="005B2EDA" w:rsidRPr="00B21331" w:rsidRDefault="005B2EDA" w:rsidP="005B2EDA">
      <w:pPr>
        <w:spacing w:line="360" w:lineRule="auto"/>
        <w:jc w:val="both"/>
        <w:rPr>
          <w:rFonts w:ascii="Times New Roman" w:hAnsi="Times New Roman" w:cs="Times New Roman"/>
          <w:sz w:val="28"/>
          <w:szCs w:val="28"/>
          <w:lang w:val="en-US"/>
        </w:rPr>
      </w:pPr>
    </w:p>
    <w:p w14:paraId="5C87A28D" w14:textId="26FE3E39" w:rsidR="00F07D72" w:rsidRPr="005B2EDA" w:rsidRDefault="00F07D72" w:rsidP="00ED439B">
      <w:pPr>
        <w:spacing w:line="360" w:lineRule="auto"/>
        <w:ind w:firstLine="708"/>
        <w:jc w:val="both"/>
        <w:rPr>
          <w:rFonts w:ascii="Times New Roman" w:hAnsi="Times New Roman" w:cs="Times New Roman"/>
          <w:b/>
          <w:bCs/>
          <w:sz w:val="28"/>
          <w:szCs w:val="28"/>
        </w:rPr>
      </w:pPr>
      <w:r w:rsidRPr="005B2EDA">
        <w:rPr>
          <w:rFonts w:ascii="Times New Roman" w:hAnsi="Times New Roman" w:cs="Times New Roman"/>
          <w:b/>
          <w:bCs/>
          <w:sz w:val="28"/>
          <w:szCs w:val="28"/>
        </w:rPr>
        <w:t>Словари</w:t>
      </w:r>
    </w:p>
    <w:p w14:paraId="68276954" w14:textId="77777777" w:rsidR="00F07D72" w:rsidRPr="000E34D2" w:rsidRDefault="00F07D72" w:rsidP="00C3738D">
      <w:pPr>
        <w:pStyle w:val="a3"/>
        <w:spacing w:line="360" w:lineRule="auto"/>
        <w:jc w:val="both"/>
        <w:rPr>
          <w:rFonts w:ascii="Times New Roman" w:hAnsi="Times New Roman" w:cs="Times New Roman"/>
          <w:sz w:val="28"/>
          <w:szCs w:val="28"/>
        </w:rPr>
      </w:pPr>
    </w:p>
    <w:p w14:paraId="6D23A878" w14:textId="307FF9C9" w:rsidR="0023613E" w:rsidRPr="005B2EDA" w:rsidRDefault="0023613E" w:rsidP="00F07D72">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2EDA">
        <w:rPr>
          <w:rFonts w:ascii="Times New Roman" w:hAnsi="Times New Roman" w:cs="Times New Roman"/>
          <w:sz w:val="28"/>
          <w:szCs w:val="28"/>
        </w:rPr>
        <w:t xml:space="preserve">Васюкова. И. А. Словарь иностранных слов. М., 1998. </w:t>
      </w:r>
      <w:r w:rsidRPr="005B2EDA">
        <w:rPr>
          <w:rFonts w:ascii="Times New Roman" w:hAnsi="Times New Roman" w:cs="Times New Roman"/>
          <w:sz w:val="28"/>
          <w:szCs w:val="28"/>
          <w:lang w:val="en-US"/>
        </w:rPr>
        <w:t>53</w:t>
      </w:r>
      <w:r w:rsidR="00A251BE">
        <w:rPr>
          <w:rFonts w:ascii="Times New Roman" w:hAnsi="Times New Roman" w:cs="Times New Roman"/>
          <w:sz w:val="28"/>
          <w:szCs w:val="28"/>
        </w:rPr>
        <w:t xml:space="preserve"> с</w:t>
      </w:r>
      <w:r w:rsidRPr="005B2EDA">
        <w:rPr>
          <w:rFonts w:ascii="Times New Roman" w:hAnsi="Times New Roman" w:cs="Times New Roman"/>
          <w:sz w:val="28"/>
          <w:szCs w:val="28"/>
          <w:lang w:val="en-US"/>
        </w:rPr>
        <w:t>.</w:t>
      </w:r>
    </w:p>
    <w:p w14:paraId="0C030346" w14:textId="16C69925" w:rsidR="0023613E" w:rsidRPr="005B2EDA" w:rsidRDefault="0023613E" w:rsidP="005B2ED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B2EDA">
        <w:rPr>
          <w:rFonts w:ascii="Times New Roman" w:hAnsi="Times New Roman" w:cs="Times New Roman"/>
          <w:sz w:val="28"/>
          <w:szCs w:val="28"/>
        </w:rPr>
        <w:t>Жеребило</w:t>
      </w:r>
      <w:proofErr w:type="spellEnd"/>
      <w:r w:rsidRPr="005B2EDA">
        <w:rPr>
          <w:rFonts w:ascii="Times New Roman" w:hAnsi="Times New Roman" w:cs="Times New Roman"/>
          <w:sz w:val="28"/>
          <w:szCs w:val="28"/>
        </w:rPr>
        <w:t xml:space="preserve"> Т. В. Словарь лингвистических терминов</w:t>
      </w:r>
      <w:r w:rsidR="00A251BE">
        <w:rPr>
          <w:rFonts w:ascii="Times New Roman" w:hAnsi="Times New Roman" w:cs="Times New Roman"/>
          <w:sz w:val="28"/>
          <w:szCs w:val="28"/>
        </w:rPr>
        <w:t xml:space="preserve"> и понятий</w:t>
      </w:r>
      <w:r w:rsidRPr="005B2EDA">
        <w:rPr>
          <w:rFonts w:ascii="Times New Roman" w:hAnsi="Times New Roman" w:cs="Times New Roman"/>
          <w:sz w:val="28"/>
          <w:szCs w:val="28"/>
        </w:rPr>
        <w:t xml:space="preserve">: Изд. </w:t>
      </w:r>
      <w:r w:rsidR="00A251BE">
        <w:rPr>
          <w:rFonts w:ascii="Times New Roman" w:hAnsi="Times New Roman" w:cs="Times New Roman"/>
          <w:sz w:val="28"/>
          <w:szCs w:val="28"/>
        </w:rPr>
        <w:t>6</w:t>
      </w:r>
      <w:r w:rsidRPr="005B2EDA">
        <w:rPr>
          <w:rFonts w:ascii="Times New Roman" w:hAnsi="Times New Roman" w:cs="Times New Roman"/>
          <w:sz w:val="28"/>
          <w:szCs w:val="28"/>
        </w:rPr>
        <w:t xml:space="preserve">-е, </w:t>
      </w:r>
      <w:proofErr w:type="spellStart"/>
      <w:r w:rsidRPr="005B2EDA">
        <w:rPr>
          <w:rFonts w:ascii="Times New Roman" w:hAnsi="Times New Roman" w:cs="Times New Roman"/>
          <w:sz w:val="28"/>
          <w:szCs w:val="28"/>
        </w:rPr>
        <w:t>исп</w:t>
      </w:r>
      <w:r w:rsidR="00A251BE">
        <w:rPr>
          <w:rFonts w:ascii="Times New Roman" w:hAnsi="Times New Roman" w:cs="Times New Roman"/>
          <w:sz w:val="28"/>
          <w:szCs w:val="28"/>
        </w:rPr>
        <w:t>р</w:t>
      </w:r>
      <w:proofErr w:type="spellEnd"/>
      <w:proofErr w:type="gramStart"/>
      <w:r w:rsidR="00A251BE">
        <w:rPr>
          <w:rFonts w:ascii="Times New Roman" w:hAnsi="Times New Roman" w:cs="Times New Roman"/>
          <w:sz w:val="28"/>
          <w:szCs w:val="28"/>
        </w:rPr>
        <w:t>.</w:t>
      </w:r>
      <w:proofErr w:type="gramEnd"/>
      <w:r w:rsidRPr="005B2EDA">
        <w:rPr>
          <w:rFonts w:ascii="Times New Roman" w:hAnsi="Times New Roman" w:cs="Times New Roman"/>
          <w:sz w:val="28"/>
          <w:szCs w:val="28"/>
        </w:rPr>
        <w:t xml:space="preserve"> и доп. Назрань: Пилигрим</w:t>
      </w:r>
      <w:r w:rsidR="00A251BE">
        <w:rPr>
          <w:rFonts w:ascii="Times New Roman" w:hAnsi="Times New Roman" w:cs="Times New Roman"/>
          <w:sz w:val="28"/>
          <w:szCs w:val="28"/>
        </w:rPr>
        <w:t xml:space="preserve">, </w:t>
      </w:r>
      <w:r w:rsidRPr="005B2EDA">
        <w:rPr>
          <w:rFonts w:ascii="Times New Roman" w:hAnsi="Times New Roman" w:cs="Times New Roman"/>
          <w:sz w:val="28"/>
          <w:szCs w:val="28"/>
        </w:rPr>
        <w:t>201</w:t>
      </w:r>
      <w:r w:rsidR="00A251BE">
        <w:rPr>
          <w:rFonts w:ascii="Times New Roman" w:hAnsi="Times New Roman" w:cs="Times New Roman"/>
          <w:sz w:val="28"/>
          <w:szCs w:val="28"/>
        </w:rPr>
        <w:t>6</w:t>
      </w:r>
      <w:r w:rsidRPr="005B2EDA">
        <w:rPr>
          <w:rFonts w:ascii="Times New Roman" w:hAnsi="Times New Roman" w:cs="Times New Roman"/>
          <w:sz w:val="28"/>
          <w:szCs w:val="28"/>
        </w:rPr>
        <w:t>.</w:t>
      </w:r>
      <w:r w:rsidR="00A251BE">
        <w:rPr>
          <w:rFonts w:ascii="Times New Roman" w:hAnsi="Times New Roman" w:cs="Times New Roman"/>
          <w:sz w:val="28"/>
          <w:szCs w:val="28"/>
        </w:rPr>
        <w:t xml:space="preserve"> 610 с. </w:t>
      </w:r>
    </w:p>
    <w:p w14:paraId="6AA15BAF" w14:textId="0A0A1B02" w:rsidR="0023613E" w:rsidRPr="005B2EDA" w:rsidRDefault="0023613E" w:rsidP="005B2ED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B2EDA">
        <w:rPr>
          <w:rFonts w:ascii="Times New Roman" w:hAnsi="Times New Roman" w:cs="Times New Roman"/>
          <w:sz w:val="28"/>
          <w:szCs w:val="28"/>
        </w:rPr>
        <w:t>Николанко</w:t>
      </w:r>
      <w:proofErr w:type="spellEnd"/>
      <w:r w:rsidRPr="005B2EDA">
        <w:rPr>
          <w:rFonts w:ascii="Times New Roman" w:hAnsi="Times New Roman" w:cs="Times New Roman"/>
          <w:sz w:val="28"/>
          <w:szCs w:val="28"/>
        </w:rPr>
        <w:t xml:space="preserve"> В. Л., Николаенко Л. Г. Социология культуры. Краткий словарь. 2011.</w:t>
      </w:r>
      <w:r w:rsidR="00A251BE">
        <w:rPr>
          <w:rFonts w:ascii="Times New Roman" w:hAnsi="Times New Roman" w:cs="Times New Roman"/>
          <w:sz w:val="28"/>
          <w:szCs w:val="28"/>
        </w:rPr>
        <w:t xml:space="preserve"> 577 с. </w:t>
      </w:r>
    </w:p>
    <w:p w14:paraId="5AB52516" w14:textId="03EEE00C" w:rsidR="00862DD1" w:rsidRDefault="0023613E" w:rsidP="00862DD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22D6">
        <w:rPr>
          <w:rFonts w:ascii="Times New Roman" w:hAnsi="Times New Roman" w:cs="Times New Roman"/>
          <w:sz w:val="28"/>
          <w:szCs w:val="28"/>
        </w:rPr>
        <w:t>Прохоров. А. М. Большой энциклопедический словарь / гл. ред. А. М. Прохоров.</w:t>
      </w:r>
      <w:r w:rsidR="00E41820">
        <w:rPr>
          <w:rFonts w:ascii="Times New Roman" w:hAnsi="Times New Roman" w:cs="Times New Roman"/>
          <w:sz w:val="28"/>
          <w:szCs w:val="28"/>
        </w:rPr>
        <w:t xml:space="preserve"> </w:t>
      </w:r>
      <w:r w:rsidRPr="00B822D6">
        <w:rPr>
          <w:rFonts w:ascii="Times New Roman" w:hAnsi="Times New Roman" w:cs="Times New Roman"/>
          <w:sz w:val="28"/>
          <w:szCs w:val="28"/>
        </w:rPr>
        <w:t xml:space="preserve">2-е изд., </w:t>
      </w:r>
      <w:proofErr w:type="spellStart"/>
      <w:r w:rsidRPr="00B822D6">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sidRPr="00B822D6">
        <w:rPr>
          <w:rFonts w:ascii="Times New Roman" w:hAnsi="Times New Roman" w:cs="Times New Roman"/>
          <w:sz w:val="28"/>
          <w:szCs w:val="28"/>
        </w:rPr>
        <w:t xml:space="preserve"> и доп. М.: Большая Российская энциклопедия</w:t>
      </w:r>
      <w:r w:rsidR="00E41820">
        <w:rPr>
          <w:rFonts w:ascii="Times New Roman" w:hAnsi="Times New Roman" w:cs="Times New Roman"/>
          <w:sz w:val="28"/>
          <w:szCs w:val="28"/>
        </w:rPr>
        <w:t xml:space="preserve">, </w:t>
      </w:r>
      <w:r w:rsidRPr="00B822D6">
        <w:rPr>
          <w:rFonts w:ascii="Times New Roman" w:hAnsi="Times New Roman" w:cs="Times New Roman"/>
          <w:sz w:val="28"/>
          <w:szCs w:val="28"/>
        </w:rPr>
        <w:t>2004. 1456 с.</w:t>
      </w:r>
      <w:r w:rsidR="00862DD1">
        <w:rPr>
          <w:rFonts w:ascii="Times New Roman" w:hAnsi="Times New Roman" w:cs="Times New Roman"/>
          <w:sz w:val="28"/>
          <w:szCs w:val="28"/>
        </w:rPr>
        <w:t xml:space="preserve"> </w:t>
      </w:r>
    </w:p>
    <w:p w14:paraId="20080D35" w14:textId="77777777" w:rsidR="005B0ADB" w:rsidRDefault="00862DD1" w:rsidP="00E41820">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Ковшова М. В. Словарь </w:t>
      </w:r>
      <w:proofErr w:type="spellStart"/>
      <w:r>
        <w:rPr>
          <w:rFonts w:ascii="Times New Roman" w:hAnsi="Times New Roman" w:cs="Times New Roman"/>
          <w:sz w:val="28"/>
          <w:szCs w:val="28"/>
        </w:rPr>
        <w:t>лингвокультурологических</w:t>
      </w:r>
      <w:proofErr w:type="spellEnd"/>
      <w:r>
        <w:rPr>
          <w:rFonts w:ascii="Times New Roman" w:hAnsi="Times New Roman" w:cs="Times New Roman"/>
          <w:sz w:val="28"/>
          <w:szCs w:val="28"/>
        </w:rPr>
        <w:t xml:space="preserve"> терминов: идеи, принципы, схема, опытный образец // </w:t>
      </w:r>
      <w:r w:rsidRPr="00862DD1">
        <w:rPr>
          <w:rFonts w:ascii="Times New Roman" w:hAnsi="Times New Roman" w:cs="Times New Roman"/>
          <w:sz w:val="28"/>
          <w:szCs w:val="28"/>
        </w:rPr>
        <w:t xml:space="preserve">Язык, сознание, коммуникация: Сб. </w:t>
      </w:r>
      <w:r w:rsidRPr="00862DD1">
        <w:rPr>
          <w:rFonts w:ascii="Times New Roman" w:hAnsi="Times New Roman" w:cs="Times New Roman"/>
          <w:sz w:val="28"/>
          <w:szCs w:val="28"/>
        </w:rPr>
        <w:lastRenderedPageBreak/>
        <w:t>статей /</w:t>
      </w:r>
      <w:r w:rsidR="00E41820">
        <w:rPr>
          <w:rFonts w:ascii="Times New Roman" w:hAnsi="Times New Roman" w:cs="Times New Roman"/>
          <w:sz w:val="28"/>
          <w:szCs w:val="28"/>
        </w:rPr>
        <w:t xml:space="preserve"> </w:t>
      </w:r>
      <w:r w:rsidRPr="00862DD1">
        <w:rPr>
          <w:rFonts w:ascii="Times New Roman" w:hAnsi="Times New Roman" w:cs="Times New Roman"/>
          <w:sz w:val="28"/>
          <w:szCs w:val="28"/>
        </w:rPr>
        <w:t>Ред. М.</w:t>
      </w:r>
      <w:r>
        <w:rPr>
          <w:rFonts w:ascii="Times New Roman" w:hAnsi="Times New Roman" w:cs="Times New Roman"/>
          <w:sz w:val="28"/>
          <w:szCs w:val="28"/>
        </w:rPr>
        <w:t xml:space="preserve"> </w:t>
      </w:r>
      <w:r w:rsidRPr="00862DD1">
        <w:rPr>
          <w:rFonts w:ascii="Times New Roman" w:hAnsi="Times New Roman" w:cs="Times New Roman"/>
          <w:sz w:val="28"/>
          <w:szCs w:val="28"/>
        </w:rPr>
        <w:t>Л. Ковшова, В.</w:t>
      </w:r>
      <w:r>
        <w:rPr>
          <w:rFonts w:ascii="Times New Roman" w:hAnsi="Times New Roman" w:cs="Times New Roman"/>
          <w:sz w:val="28"/>
          <w:szCs w:val="28"/>
        </w:rPr>
        <w:t xml:space="preserve"> </w:t>
      </w:r>
      <w:r w:rsidRPr="00862DD1">
        <w:rPr>
          <w:rFonts w:ascii="Times New Roman" w:hAnsi="Times New Roman" w:cs="Times New Roman"/>
          <w:sz w:val="28"/>
          <w:szCs w:val="28"/>
        </w:rPr>
        <w:t>В.</w:t>
      </w:r>
      <w:r>
        <w:rPr>
          <w:rFonts w:ascii="Times New Roman" w:hAnsi="Times New Roman" w:cs="Times New Roman"/>
          <w:sz w:val="28"/>
          <w:szCs w:val="28"/>
        </w:rPr>
        <w:t xml:space="preserve"> </w:t>
      </w:r>
      <w:r w:rsidRPr="00862DD1">
        <w:rPr>
          <w:rFonts w:ascii="Times New Roman" w:hAnsi="Times New Roman" w:cs="Times New Roman"/>
          <w:sz w:val="28"/>
          <w:szCs w:val="28"/>
        </w:rPr>
        <w:t>Красных, А.</w:t>
      </w:r>
      <w:r>
        <w:rPr>
          <w:rFonts w:ascii="Times New Roman" w:hAnsi="Times New Roman" w:cs="Times New Roman"/>
          <w:sz w:val="28"/>
          <w:szCs w:val="28"/>
        </w:rPr>
        <w:t xml:space="preserve"> </w:t>
      </w:r>
      <w:r w:rsidRPr="00862DD1">
        <w:rPr>
          <w:rFonts w:ascii="Times New Roman" w:hAnsi="Times New Roman" w:cs="Times New Roman"/>
          <w:sz w:val="28"/>
          <w:szCs w:val="28"/>
        </w:rPr>
        <w:t>И. Изотов,</w:t>
      </w:r>
      <w:r>
        <w:rPr>
          <w:rFonts w:ascii="Times New Roman" w:hAnsi="Times New Roman" w:cs="Times New Roman"/>
          <w:sz w:val="28"/>
          <w:szCs w:val="28"/>
        </w:rPr>
        <w:t xml:space="preserve"> </w:t>
      </w:r>
      <w:r w:rsidRPr="00862DD1">
        <w:rPr>
          <w:rFonts w:ascii="Times New Roman" w:hAnsi="Times New Roman" w:cs="Times New Roman"/>
          <w:sz w:val="28"/>
          <w:szCs w:val="28"/>
        </w:rPr>
        <w:t>И.</w:t>
      </w:r>
      <w:r>
        <w:rPr>
          <w:rFonts w:ascii="Times New Roman" w:hAnsi="Times New Roman" w:cs="Times New Roman"/>
          <w:sz w:val="28"/>
          <w:szCs w:val="28"/>
        </w:rPr>
        <w:t xml:space="preserve"> </w:t>
      </w:r>
      <w:r w:rsidRPr="00862DD1">
        <w:rPr>
          <w:rFonts w:ascii="Times New Roman" w:hAnsi="Times New Roman" w:cs="Times New Roman"/>
          <w:sz w:val="28"/>
          <w:szCs w:val="28"/>
        </w:rPr>
        <w:t>В. Зыкова. М., 2013</w:t>
      </w:r>
      <w:r w:rsidR="00E41820">
        <w:rPr>
          <w:rFonts w:ascii="Times New Roman" w:hAnsi="Times New Roman" w:cs="Times New Roman"/>
          <w:sz w:val="28"/>
          <w:szCs w:val="28"/>
        </w:rPr>
        <w:t>.</w:t>
      </w:r>
      <w:r w:rsidRPr="00862DD1">
        <w:rPr>
          <w:rFonts w:ascii="Times New Roman" w:hAnsi="Times New Roman" w:cs="Times New Roman"/>
          <w:sz w:val="28"/>
          <w:szCs w:val="28"/>
        </w:rPr>
        <w:t xml:space="preserve"> </w:t>
      </w:r>
      <w:proofErr w:type="spellStart"/>
      <w:r w:rsidRPr="00862DD1">
        <w:rPr>
          <w:rFonts w:ascii="Times New Roman" w:hAnsi="Times New Roman" w:cs="Times New Roman"/>
          <w:sz w:val="28"/>
          <w:szCs w:val="28"/>
        </w:rPr>
        <w:t>Вып</w:t>
      </w:r>
      <w:proofErr w:type="spellEnd"/>
      <w:r w:rsidRPr="00862DD1">
        <w:rPr>
          <w:rFonts w:ascii="Times New Roman" w:hAnsi="Times New Roman" w:cs="Times New Roman"/>
          <w:sz w:val="28"/>
          <w:szCs w:val="28"/>
        </w:rPr>
        <w:t>. 46.</w:t>
      </w:r>
      <w:r w:rsidR="00E41820" w:rsidRPr="00E41820">
        <w:rPr>
          <w:rFonts w:ascii="Times New Roman" w:hAnsi="Times New Roman" w:cs="Times New Roman"/>
          <w:sz w:val="28"/>
          <w:szCs w:val="28"/>
        </w:rPr>
        <w:t xml:space="preserve"> С. 50</w:t>
      </w:r>
      <w:r w:rsidR="00E41820">
        <w:rPr>
          <w:rFonts w:ascii="Times New Roman" w:hAnsi="Times New Roman" w:cs="Times New Roman"/>
          <w:sz w:val="28"/>
          <w:szCs w:val="28"/>
        </w:rPr>
        <w:t xml:space="preserve"> – </w:t>
      </w:r>
      <w:r w:rsidR="00E41820" w:rsidRPr="00E41820">
        <w:rPr>
          <w:rFonts w:ascii="Times New Roman" w:hAnsi="Times New Roman" w:cs="Times New Roman"/>
          <w:sz w:val="28"/>
          <w:szCs w:val="28"/>
        </w:rPr>
        <w:t>59.</w:t>
      </w:r>
      <w:r w:rsidR="00E41820">
        <w:rPr>
          <w:rFonts w:ascii="Times New Roman" w:hAnsi="Times New Roman" w:cs="Times New Roman"/>
          <w:sz w:val="28"/>
          <w:szCs w:val="28"/>
        </w:rPr>
        <w:t xml:space="preserve"> </w:t>
      </w:r>
    </w:p>
    <w:p w14:paraId="460BA359" w14:textId="019FB65A" w:rsidR="005B0ADB" w:rsidRPr="005B0ADB" w:rsidRDefault="005B0ADB" w:rsidP="005B0ADB">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0ADB">
        <w:rPr>
          <w:rFonts w:ascii="Times New Roman" w:hAnsi="Times New Roman" w:cs="Times New Roman"/>
          <w:sz w:val="28"/>
          <w:szCs w:val="28"/>
        </w:rPr>
        <w:t>Бим-Бад. Б. М. Педагогический энциклопедический словарь. М., 2002. 103</w:t>
      </w:r>
      <w:r>
        <w:rPr>
          <w:rFonts w:ascii="Times New Roman" w:hAnsi="Times New Roman" w:cs="Times New Roman"/>
          <w:sz w:val="28"/>
          <w:szCs w:val="28"/>
        </w:rPr>
        <w:t xml:space="preserve"> с</w:t>
      </w:r>
      <w:r w:rsidRPr="005B0ADB">
        <w:rPr>
          <w:rFonts w:ascii="Times New Roman" w:hAnsi="Times New Roman" w:cs="Times New Roman"/>
          <w:sz w:val="28"/>
          <w:szCs w:val="28"/>
        </w:rPr>
        <w:t>.</w:t>
      </w:r>
    </w:p>
    <w:p w14:paraId="78CF4371" w14:textId="77777777" w:rsidR="00ED439B" w:rsidRDefault="00ED439B" w:rsidP="00ED439B">
      <w:pPr>
        <w:spacing w:line="360" w:lineRule="auto"/>
        <w:ind w:firstLine="360"/>
        <w:jc w:val="both"/>
        <w:rPr>
          <w:rFonts w:ascii="Times New Roman" w:hAnsi="Times New Roman" w:cs="Times New Roman"/>
          <w:b/>
          <w:bCs/>
          <w:sz w:val="28"/>
          <w:szCs w:val="28"/>
        </w:rPr>
      </w:pPr>
    </w:p>
    <w:p w14:paraId="141EB083" w14:textId="44151B90" w:rsidR="00F07D72" w:rsidRDefault="004B52D2" w:rsidP="00ED439B">
      <w:pPr>
        <w:spacing w:line="360" w:lineRule="auto"/>
        <w:ind w:firstLine="708"/>
        <w:jc w:val="both"/>
        <w:rPr>
          <w:rFonts w:ascii="Times New Roman" w:hAnsi="Times New Roman" w:cs="Times New Roman"/>
          <w:b/>
          <w:bCs/>
          <w:sz w:val="28"/>
          <w:szCs w:val="28"/>
        </w:rPr>
      </w:pPr>
      <w:r w:rsidRPr="005B2EDA">
        <w:rPr>
          <w:rFonts w:ascii="Times New Roman" w:hAnsi="Times New Roman" w:cs="Times New Roman"/>
          <w:b/>
          <w:bCs/>
          <w:sz w:val="28"/>
          <w:szCs w:val="28"/>
        </w:rPr>
        <w:t>Электронный ресурс</w:t>
      </w:r>
    </w:p>
    <w:p w14:paraId="43C61383" w14:textId="20E75445" w:rsidR="00ED439B" w:rsidRDefault="00ED439B" w:rsidP="005B2EDA">
      <w:pPr>
        <w:spacing w:line="360" w:lineRule="auto"/>
        <w:jc w:val="both"/>
        <w:rPr>
          <w:rFonts w:ascii="Times New Roman" w:hAnsi="Times New Roman" w:cs="Times New Roman"/>
          <w:b/>
          <w:bCs/>
          <w:sz w:val="28"/>
          <w:szCs w:val="28"/>
        </w:rPr>
      </w:pPr>
    </w:p>
    <w:p w14:paraId="6598A013" w14:textId="22CC5447" w:rsidR="00ED439B" w:rsidRPr="00ED439B" w:rsidRDefault="00ED439B" w:rsidP="00ED439B">
      <w:pPr>
        <w:spacing w:line="360" w:lineRule="auto"/>
        <w:ind w:firstLine="708"/>
        <w:jc w:val="both"/>
      </w:pPr>
      <w:r w:rsidRPr="00ED439B">
        <w:rPr>
          <w:rFonts w:ascii="Times New Roman" w:hAnsi="Times New Roman" w:cs="Times New Roman"/>
          <w:sz w:val="28"/>
          <w:szCs w:val="28"/>
        </w:rPr>
        <w:t>На русском языке</w:t>
      </w:r>
    </w:p>
    <w:p w14:paraId="0885570E" w14:textId="77777777" w:rsidR="00F07D72" w:rsidRDefault="00F07D72" w:rsidP="00F07D72">
      <w:pPr>
        <w:spacing w:line="360" w:lineRule="auto"/>
        <w:ind w:left="360"/>
        <w:jc w:val="both"/>
      </w:pPr>
    </w:p>
    <w:p w14:paraId="74A05EF7" w14:textId="07F9E951" w:rsidR="00E46C16" w:rsidRPr="0023613E" w:rsidRDefault="0023613E" w:rsidP="0023613E">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B52D2" w:rsidRPr="0023613E">
        <w:rPr>
          <w:rFonts w:ascii="Times New Roman" w:hAnsi="Times New Roman" w:cs="Times New Roman"/>
          <w:sz w:val="28"/>
          <w:szCs w:val="28"/>
        </w:rPr>
        <w:t>Бизикоева</w:t>
      </w:r>
      <w:proofErr w:type="spellEnd"/>
      <w:r w:rsidR="004B52D2" w:rsidRPr="0023613E">
        <w:rPr>
          <w:rFonts w:ascii="Times New Roman" w:hAnsi="Times New Roman" w:cs="Times New Roman"/>
          <w:sz w:val="28"/>
          <w:szCs w:val="28"/>
        </w:rPr>
        <w:t xml:space="preserve"> Л. С. Лингвокультурные реалии осетинского языка и способы их перевода на русский, французский и английский языки: диссертация ... канд</w:t>
      </w:r>
      <w:r w:rsidR="00A251BE">
        <w:rPr>
          <w:rFonts w:ascii="Times New Roman" w:hAnsi="Times New Roman" w:cs="Times New Roman"/>
          <w:sz w:val="28"/>
          <w:szCs w:val="28"/>
        </w:rPr>
        <w:t>.</w:t>
      </w:r>
      <w:r w:rsidR="004B52D2" w:rsidRPr="0023613E">
        <w:rPr>
          <w:rFonts w:ascii="Times New Roman" w:hAnsi="Times New Roman" w:cs="Times New Roman"/>
          <w:sz w:val="28"/>
          <w:szCs w:val="28"/>
        </w:rPr>
        <w:t xml:space="preserve"> филол</w:t>
      </w:r>
      <w:r w:rsidR="00A251BE">
        <w:rPr>
          <w:rFonts w:ascii="Times New Roman" w:hAnsi="Times New Roman" w:cs="Times New Roman"/>
          <w:sz w:val="28"/>
          <w:szCs w:val="28"/>
        </w:rPr>
        <w:t>.</w:t>
      </w:r>
      <w:r w:rsidR="004B52D2" w:rsidRPr="0023613E">
        <w:rPr>
          <w:rFonts w:ascii="Times New Roman" w:hAnsi="Times New Roman" w:cs="Times New Roman"/>
          <w:sz w:val="28"/>
          <w:szCs w:val="28"/>
        </w:rPr>
        <w:t xml:space="preserve"> наук: 10.02.20 / </w:t>
      </w:r>
      <w:proofErr w:type="spellStart"/>
      <w:r w:rsidR="004B52D2" w:rsidRPr="0023613E">
        <w:rPr>
          <w:rFonts w:ascii="Times New Roman" w:hAnsi="Times New Roman" w:cs="Times New Roman"/>
          <w:sz w:val="28"/>
          <w:szCs w:val="28"/>
        </w:rPr>
        <w:t>Бизикоева</w:t>
      </w:r>
      <w:proofErr w:type="spellEnd"/>
      <w:r w:rsidR="004B52D2" w:rsidRPr="0023613E">
        <w:rPr>
          <w:rFonts w:ascii="Times New Roman" w:hAnsi="Times New Roman" w:cs="Times New Roman"/>
          <w:sz w:val="28"/>
          <w:szCs w:val="28"/>
        </w:rPr>
        <w:t xml:space="preserve"> Лана Сергеевна</w:t>
      </w:r>
      <w:r w:rsidR="00EA65BC">
        <w:rPr>
          <w:rFonts w:ascii="Times New Roman" w:hAnsi="Times New Roman" w:cs="Times New Roman"/>
          <w:sz w:val="28"/>
          <w:szCs w:val="28"/>
        </w:rPr>
        <w:t xml:space="preserve">. </w:t>
      </w:r>
      <w:r w:rsidR="004B52D2" w:rsidRPr="0023613E">
        <w:rPr>
          <w:rFonts w:ascii="Times New Roman" w:hAnsi="Times New Roman" w:cs="Times New Roman"/>
          <w:sz w:val="28"/>
          <w:szCs w:val="28"/>
        </w:rPr>
        <w:t>Владикавказ, 2015. 178 с.</w:t>
      </w:r>
      <w:r w:rsidR="00F07D72" w:rsidRPr="0023613E">
        <w:rPr>
          <w:rFonts w:ascii="Times New Roman" w:hAnsi="Times New Roman" w:cs="Times New Roman"/>
          <w:sz w:val="28"/>
          <w:szCs w:val="28"/>
        </w:rPr>
        <w:t xml:space="preserve"> </w:t>
      </w:r>
      <w:r w:rsidR="00F07D72" w:rsidRPr="0023613E">
        <w:rPr>
          <w:rFonts w:ascii="Times New Roman" w:hAnsi="Times New Roman" w:cs="Times New Roman"/>
          <w:sz w:val="28"/>
          <w:szCs w:val="28"/>
          <w:lang w:val="en-US"/>
        </w:rPr>
        <w:t>URL</w:t>
      </w:r>
      <w:r w:rsidR="00F07D72" w:rsidRPr="0023613E">
        <w:rPr>
          <w:rFonts w:ascii="Times New Roman" w:hAnsi="Times New Roman" w:cs="Times New Roman"/>
          <w:sz w:val="28"/>
          <w:szCs w:val="28"/>
        </w:rPr>
        <w:t>:</w:t>
      </w:r>
      <w:r w:rsidR="004B52D2" w:rsidRPr="0023613E">
        <w:rPr>
          <w:rFonts w:ascii="Times New Roman" w:hAnsi="Times New Roman" w:cs="Times New Roman"/>
          <w:sz w:val="28"/>
          <w:szCs w:val="28"/>
        </w:rPr>
        <w:t xml:space="preserve"> </w:t>
      </w:r>
      <w:hyperlink r:id="rId16" w:history="1">
        <w:r w:rsidR="00E46C16" w:rsidRPr="0023613E">
          <w:rPr>
            <w:rStyle w:val="a8"/>
            <w:rFonts w:ascii="Times New Roman" w:hAnsi="Times New Roman" w:cs="Times New Roman"/>
            <w:sz w:val="28"/>
            <w:szCs w:val="28"/>
          </w:rPr>
          <w:t>https://search.rsl.ru/ru/record/01007956340</w:t>
        </w:r>
      </w:hyperlink>
      <w:r w:rsidR="00E46C16" w:rsidRPr="0023613E">
        <w:rPr>
          <w:rFonts w:ascii="Times New Roman" w:hAnsi="Times New Roman" w:cs="Times New Roman"/>
          <w:sz w:val="28"/>
          <w:szCs w:val="28"/>
        </w:rPr>
        <w:t xml:space="preserve">.  </w:t>
      </w:r>
    </w:p>
    <w:p w14:paraId="45EFE992" w14:textId="6297E858" w:rsidR="00ED439B" w:rsidRDefault="00E46C16" w:rsidP="00ED439B">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46C16">
        <w:rPr>
          <w:rFonts w:ascii="Times New Roman" w:hAnsi="Times New Roman" w:cs="Times New Roman"/>
          <w:sz w:val="28"/>
          <w:szCs w:val="28"/>
        </w:rPr>
        <w:t>Арзямова</w:t>
      </w:r>
      <w:proofErr w:type="spellEnd"/>
      <w:r w:rsidRPr="00E46C16">
        <w:rPr>
          <w:rFonts w:ascii="Times New Roman" w:hAnsi="Times New Roman" w:cs="Times New Roman"/>
          <w:sz w:val="28"/>
          <w:szCs w:val="28"/>
        </w:rPr>
        <w:t xml:space="preserve"> О.</w:t>
      </w:r>
      <w:r w:rsidR="00D07F90">
        <w:rPr>
          <w:rFonts w:ascii="Times New Roman" w:hAnsi="Times New Roman" w:cs="Times New Roman"/>
          <w:sz w:val="28"/>
          <w:szCs w:val="28"/>
        </w:rPr>
        <w:t xml:space="preserve"> </w:t>
      </w:r>
      <w:r w:rsidRPr="00E46C16">
        <w:rPr>
          <w:rFonts w:ascii="Times New Roman" w:hAnsi="Times New Roman" w:cs="Times New Roman"/>
          <w:sz w:val="28"/>
          <w:szCs w:val="28"/>
        </w:rPr>
        <w:t xml:space="preserve">В. (2021). Лингвокультурные реалии и их роль в репрезентации текстовой информации (на материале романа Г. Ш. Яхиной «Дети мои»). </w:t>
      </w:r>
      <w:r w:rsidR="00EA65BC">
        <w:rPr>
          <w:rFonts w:ascii="Times New Roman" w:hAnsi="Times New Roman" w:cs="Times New Roman"/>
          <w:sz w:val="28"/>
          <w:szCs w:val="28"/>
        </w:rPr>
        <w:t xml:space="preserve">// </w:t>
      </w:r>
      <w:r w:rsidRPr="00E46C16">
        <w:rPr>
          <w:rFonts w:ascii="Times New Roman" w:hAnsi="Times New Roman" w:cs="Times New Roman"/>
          <w:sz w:val="28"/>
          <w:szCs w:val="28"/>
        </w:rPr>
        <w:t>Вестник ВГУ. Сер</w:t>
      </w:r>
      <w:r w:rsidR="00EA65BC">
        <w:rPr>
          <w:rFonts w:ascii="Times New Roman" w:hAnsi="Times New Roman" w:cs="Times New Roman"/>
          <w:sz w:val="28"/>
          <w:szCs w:val="28"/>
        </w:rPr>
        <w:t>ия</w:t>
      </w:r>
      <w:r w:rsidRPr="00E46C16">
        <w:rPr>
          <w:rFonts w:ascii="Times New Roman" w:hAnsi="Times New Roman" w:cs="Times New Roman"/>
          <w:sz w:val="28"/>
          <w:szCs w:val="28"/>
        </w:rPr>
        <w:t>: Лингвистика и межкультурная коммуникация</w:t>
      </w:r>
      <w:r w:rsidR="00EA65BC">
        <w:rPr>
          <w:rFonts w:ascii="Times New Roman" w:hAnsi="Times New Roman" w:cs="Times New Roman"/>
          <w:sz w:val="28"/>
          <w:szCs w:val="28"/>
        </w:rPr>
        <w:t xml:space="preserve">. </w:t>
      </w:r>
      <w:r w:rsidR="00EA65BC" w:rsidRPr="005B2EDA">
        <w:rPr>
          <w:rFonts w:ascii="Times New Roman" w:hAnsi="Times New Roman" w:cs="Times New Roman"/>
          <w:sz w:val="28"/>
          <w:szCs w:val="28"/>
        </w:rPr>
        <w:t>№</w:t>
      </w:r>
      <w:r w:rsidR="00EA65BC" w:rsidRPr="00EA65BC">
        <w:rPr>
          <w:rFonts w:ascii="Times New Roman" w:hAnsi="Times New Roman" w:cs="Times New Roman"/>
          <w:sz w:val="28"/>
          <w:szCs w:val="28"/>
        </w:rPr>
        <w:t xml:space="preserve"> </w:t>
      </w:r>
      <w:r w:rsidR="00EA65BC">
        <w:rPr>
          <w:rFonts w:ascii="Times New Roman" w:hAnsi="Times New Roman" w:cs="Times New Roman"/>
          <w:sz w:val="28"/>
          <w:szCs w:val="28"/>
        </w:rPr>
        <w:t xml:space="preserve">1. С. </w:t>
      </w:r>
      <w:r w:rsidRPr="00E46C16">
        <w:rPr>
          <w:rFonts w:ascii="Times New Roman" w:hAnsi="Times New Roman" w:cs="Times New Roman"/>
          <w:sz w:val="28"/>
          <w:szCs w:val="28"/>
        </w:rPr>
        <w:t>22</w:t>
      </w:r>
      <w:r w:rsidR="00EA65BC" w:rsidRPr="00EA65BC">
        <w:rPr>
          <w:rFonts w:ascii="Times New Roman" w:hAnsi="Times New Roman" w:cs="Times New Roman"/>
          <w:sz w:val="28"/>
          <w:szCs w:val="28"/>
        </w:rPr>
        <w:t xml:space="preserve"> – </w:t>
      </w:r>
      <w:r w:rsidRPr="00E46C16">
        <w:rPr>
          <w:rFonts w:ascii="Times New Roman" w:hAnsi="Times New Roman" w:cs="Times New Roman"/>
          <w:sz w:val="28"/>
          <w:szCs w:val="28"/>
        </w:rPr>
        <w:t>28.</w:t>
      </w:r>
      <w:r w:rsidR="00EA65BC">
        <w:rPr>
          <w:rFonts w:ascii="Times New Roman" w:hAnsi="Times New Roman" w:cs="Times New Roman"/>
          <w:sz w:val="28"/>
          <w:szCs w:val="28"/>
        </w:rPr>
        <w:t xml:space="preserve"> </w:t>
      </w:r>
      <w:r w:rsidR="00EA65BC">
        <w:rPr>
          <w:rFonts w:ascii="Times New Roman" w:hAnsi="Times New Roman" w:cs="Times New Roman"/>
          <w:sz w:val="28"/>
          <w:szCs w:val="28"/>
          <w:lang w:val="en-US"/>
        </w:rPr>
        <w:t>URL</w:t>
      </w:r>
      <w:r w:rsidR="00EA65BC" w:rsidRPr="00EA65BC">
        <w:rPr>
          <w:rFonts w:ascii="Times New Roman" w:hAnsi="Times New Roman" w:cs="Times New Roman"/>
          <w:sz w:val="28"/>
          <w:szCs w:val="28"/>
        </w:rPr>
        <w:t>:</w:t>
      </w:r>
      <w:r w:rsidRPr="00E46C16">
        <w:rPr>
          <w:rFonts w:ascii="Times New Roman" w:hAnsi="Times New Roman" w:cs="Times New Roman"/>
          <w:sz w:val="28"/>
          <w:szCs w:val="28"/>
        </w:rPr>
        <w:t xml:space="preserve"> </w:t>
      </w:r>
      <w:hyperlink r:id="rId17" w:history="1">
        <w:r w:rsidR="00CB2ED2" w:rsidRPr="005F4ED1">
          <w:rPr>
            <w:rStyle w:val="a8"/>
            <w:rFonts w:ascii="Times New Roman" w:hAnsi="Times New Roman" w:cs="Times New Roman"/>
            <w:sz w:val="28"/>
            <w:szCs w:val="28"/>
          </w:rPr>
          <w:t>https://doi.org/10.17308/lic.2021.1/3234</w:t>
        </w:r>
      </w:hyperlink>
      <w:r>
        <w:rPr>
          <w:rFonts w:ascii="Times New Roman" w:hAnsi="Times New Roman" w:cs="Times New Roman"/>
          <w:sz w:val="28"/>
          <w:szCs w:val="28"/>
        </w:rPr>
        <w:t xml:space="preserve">. </w:t>
      </w:r>
    </w:p>
    <w:p w14:paraId="5A49E873" w14:textId="77777777" w:rsidR="00A251BE" w:rsidRDefault="00A251BE" w:rsidP="00A251BE">
      <w:pPr>
        <w:pStyle w:val="a3"/>
        <w:spacing w:line="360" w:lineRule="auto"/>
        <w:ind w:left="360"/>
        <w:jc w:val="both"/>
        <w:rPr>
          <w:rFonts w:ascii="Times New Roman" w:hAnsi="Times New Roman" w:cs="Times New Roman"/>
          <w:sz w:val="28"/>
          <w:szCs w:val="28"/>
        </w:rPr>
      </w:pPr>
    </w:p>
    <w:p w14:paraId="69C6B403" w14:textId="42E51A76" w:rsidR="00ED439B" w:rsidRDefault="00ED439B" w:rsidP="00ED439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английском языке</w:t>
      </w:r>
    </w:p>
    <w:p w14:paraId="64A9027D" w14:textId="77777777" w:rsidR="00847951" w:rsidRPr="00862DD1" w:rsidRDefault="00847951" w:rsidP="00ED439B">
      <w:pPr>
        <w:spacing w:line="360" w:lineRule="auto"/>
        <w:ind w:firstLine="708"/>
        <w:jc w:val="both"/>
        <w:rPr>
          <w:rFonts w:ascii="Times New Roman" w:hAnsi="Times New Roman" w:cs="Times New Roman"/>
          <w:sz w:val="28"/>
          <w:szCs w:val="28"/>
        </w:rPr>
      </w:pPr>
    </w:p>
    <w:p w14:paraId="7D09F447" w14:textId="77777777" w:rsidR="00A251BE" w:rsidRDefault="00A251BE" w:rsidP="005B2EDA">
      <w:pPr>
        <w:pStyle w:val="a3"/>
        <w:numPr>
          <w:ilvl w:val="0"/>
          <w:numId w:val="22"/>
        </w:numPr>
        <w:spacing w:line="360" w:lineRule="auto"/>
        <w:jc w:val="both"/>
        <w:rPr>
          <w:rFonts w:ascii="Times New Roman" w:hAnsi="Times New Roman" w:cs="Times New Roman"/>
          <w:sz w:val="28"/>
          <w:szCs w:val="28"/>
          <w:lang w:val="en-US"/>
        </w:rPr>
      </w:pPr>
      <w:r w:rsidRPr="00746F36">
        <w:rPr>
          <w:rFonts w:ascii="Times New Roman" w:hAnsi="Times New Roman" w:cs="Times New Roman"/>
          <w:sz w:val="28"/>
          <w:szCs w:val="28"/>
          <w:lang w:val="en-US"/>
        </w:rPr>
        <w:t xml:space="preserve"> </w:t>
      </w:r>
      <w:r w:rsidRPr="00CB2ED2">
        <w:rPr>
          <w:rFonts w:ascii="Times New Roman" w:hAnsi="Times New Roman" w:cs="Times New Roman"/>
          <w:sz w:val="28"/>
          <w:szCs w:val="28"/>
          <w:lang w:val="en-US"/>
        </w:rPr>
        <w:t xml:space="preserve">Hard times: Japanese yakuza arrested for stealing food // Inquirer News. URL: </w:t>
      </w:r>
      <w:hyperlink r:id="rId18" w:history="1">
        <w:r w:rsidRPr="00CB2ED2">
          <w:rPr>
            <w:rStyle w:val="a8"/>
            <w:rFonts w:ascii="Times New Roman" w:hAnsi="Times New Roman" w:cs="Times New Roman"/>
            <w:sz w:val="28"/>
            <w:szCs w:val="28"/>
            <w:lang w:val="en-US"/>
          </w:rPr>
          <w:t>http://newsinfo.inquirer.net/899056/hard-times-japanese-yakuza-arrested-for-stealing-food</w:t>
        </w:r>
      </w:hyperlink>
      <w:r w:rsidRPr="00CB2ED2">
        <w:rPr>
          <w:rFonts w:ascii="Times New Roman" w:hAnsi="Times New Roman" w:cs="Times New Roman"/>
          <w:sz w:val="28"/>
          <w:szCs w:val="28"/>
          <w:lang w:val="en-US"/>
        </w:rPr>
        <w:t xml:space="preserve">. </w:t>
      </w:r>
      <w:r w:rsidRPr="002D41E6">
        <w:rPr>
          <w:rFonts w:ascii="Times New Roman" w:hAnsi="Times New Roman" w:cs="Times New Roman"/>
          <w:sz w:val="28"/>
          <w:szCs w:val="28"/>
          <w:lang w:val="en-US"/>
        </w:rPr>
        <w:t xml:space="preserve"> </w:t>
      </w:r>
    </w:p>
    <w:p w14:paraId="01ED4B39" w14:textId="2E5F36EE" w:rsidR="00A251BE" w:rsidRPr="00D80468" w:rsidRDefault="00A251BE" w:rsidP="00D80468">
      <w:pPr>
        <w:pStyle w:val="a3"/>
        <w:numPr>
          <w:ilvl w:val="0"/>
          <w:numId w:val="2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01E79">
        <w:rPr>
          <w:rFonts w:ascii="Times New Roman" w:hAnsi="Times New Roman" w:cs="Times New Roman"/>
          <w:sz w:val="28"/>
          <w:szCs w:val="28"/>
          <w:lang w:val="en-US"/>
        </w:rPr>
        <w:t xml:space="preserve">Indah </w:t>
      </w:r>
      <w:proofErr w:type="spellStart"/>
      <w:r w:rsidRPr="00F01E79">
        <w:rPr>
          <w:rFonts w:ascii="Times New Roman" w:hAnsi="Times New Roman" w:cs="Times New Roman"/>
          <w:sz w:val="28"/>
          <w:szCs w:val="28"/>
          <w:lang w:val="en-US"/>
        </w:rPr>
        <w:t>Nurina</w:t>
      </w:r>
      <w:proofErr w:type="spellEnd"/>
      <w:r w:rsidRPr="00F01E79">
        <w:rPr>
          <w:rFonts w:ascii="Times New Roman" w:hAnsi="Times New Roman" w:cs="Times New Roman"/>
          <w:sz w:val="28"/>
          <w:szCs w:val="28"/>
          <w:lang w:val="en-US"/>
        </w:rPr>
        <w:t xml:space="preserve"> </w:t>
      </w:r>
      <w:proofErr w:type="spellStart"/>
      <w:r w:rsidRPr="00F01E79">
        <w:rPr>
          <w:rFonts w:ascii="Times New Roman" w:hAnsi="Times New Roman" w:cs="Times New Roman"/>
          <w:sz w:val="28"/>
          <w:szCs w:val="28"/>
          <w:lang w:val="en-US"/>
        </w:rPr>
        <w:t>Utami</w:t>
      </w:r>
      <w:proofErr w:type="spellEnd"/>
      <w:r>
        <w:rPr>
          <w:rFonts w:ascii="Times New Roman" w:hAnsi="Times New Roman" w:cs="Times New Roman"/>
          <w:sz w:val="28"/>
          <w:szCs w:val="28"/>
          <w:lang w:val="en-US"/>
        </w:rPr>
        <w:t xml:space="preserve">. </w:t>
      </w:r>
      <w:r w:rsidRPr="00F01E79">
        <w:rPr>
          <w:rFonts w:ascii="Times New Roman" w:hAnsi="Times New Roman" w:cs="Times New Roman"/>
          <w:sz w:val="28"/>
          <w:szCs w:val="28"/>
          <w:lang w:val="en-US"/>
        </w:rPr>
        <w:t xml:space="preserve">A Sociolinguistic </w:t>
      </w:r>
      <w:r>
        <w:rPr>
          <w:rFonts w:ascii="Times New Roman" w:hAnsi="Times New Roman" w:cs="Times New Roman"/>
          <w:sz w:val="28"/>
          <w:szCs w:val="28"/>
          <w:lang w:val="en-US"/>
        </w:rPr>
        <w:t>a</w:t>
      </w:r>
      <w:r w:rsidRPr="00F01E79">
        <w:rPr>
          <w:rFonts w:ascii="Times New Roman" w:hAnsi="Times New Roman" w:cs="Times New Roman"/>
          <w:sz w:val="28"/>
          <w:szCs w:val="28"/>
          <w:lang w:val="en-US"/>
        </w:rPr>
        <w:t xml:space="preserve">nalysis of </w:t>
      </w:r>
      <w:r>
        <w:rPr>
          <w:rFonts w:ascii="Times New Roman" w:hAnsi="Times New Roman" w:cs="Times New Roman"/>
          <w:sz w:val="28"/>
          <w:szCs w:val="28"/>
          <w:lang w:val="en-US"/>
        </w:rPr>
        <w:t>s</w:t>
      </w:r>
      <w:r w:rsidRPr="00F01E79">
        <w:rPr>
          <w:rFonts w:ascii="Times New Roman" w:hAnsi="Times New Roman" w:cs="Times New Roman"/>
          <w:sz w:val="28"/>
          <w:szCs w:val="28"/>
          <w:lang w:val="en-US"/>
        </w:rPr>
        <w:t xml:space="preserve">tereotype in </w:t>
      </w:r>
      <w:r>
        <w:rPr>
          <w:rFonts w:ascii="Times New Roman" w:hAnsi="Times New Roman" w:cs="Times New Roman"/>
          <w:sz w:val="28"/>
          <w:szCs w:val="28"/>
          <w:lang w:val="en-US"/>
        </w:rPr>
        <w:t>m</w:t>
      </w:r>
      <w:r w:rsidRPr="00F01E79">
        <w:rPr>
          <w:rFonts w:ascii="Times New Roman" w:hAnsi="Times New Roman" w:cs="Times New Roman"/>
          <w:sz w:val="28"/>
          <w:szCs w:val="28"/>
          <w:lang w:val="en-US"/>
        </w:rPr>
        <w:t xml:space="preserve">ulticultural </w:t>
      </w:r>
      <w:r>
        <w:rPr>
          <w:rFonts w:ascii="Times New Roman" w:hAnsi="Times New Roman" w:cs="Times New Roman"/>
          <w:sz w:val="28"/>
          <w:szCs w:val="28"/>
          <w:lang w:val="en-US"/>
        </w:rPr>
        <w:t>s</w:t>
      </w:r>
      <w:r w:rsidRPr="00F01E79">
        <w:rPr>
          <w:rFonts w:ascii="Times New Roman" w:hAnsi="Times New Roman" w:cs="Times New Roman"/>
          <w:sz w:val="28"/>
          <w:szCs w:val="28"/>
          <w:lang w:val="en-US"/>
        </w:rPr>
        <w:t>ociety as</w:t>
      </w:r>
      <w:r>
        <w:rPr>
          <w:rFonts w:ascii="Times New Roman" w:hAnsi="Times New Roman" w:cs="Times New Roman"/>
          <w:sz w:val="28"/>
          <w:szCs w:val="28"/>
          <w:lang w:val="en-US"/>
        </w:rPr>
        <w:t xml:space="preserve"> r</w:t>
      </w:r>
      <w:r w:rsidRPr="00F01E79">
        <w:rPr>
          <w:rFonts w:ascii="Times New Roman" w:hAnsi="Times New Roman" w:cs="Times New Roman"/>
          <w:sz w:val="28"/>
          <w:szCs w:val="28"/>
          <w:lang w:val="en-US"/>
        </w:rPr>
        <w:t xml:space="preserve">epresented in </w:t>
      </w:r>
      <w:r>
        <w:rPr>
          <w:rFonts w:ascii="Times New Roman" w:hAnsi="Times New Roman" w:cs="Times New Roman"/>
          <w:sz w:val="28"/>
          <w:szCs w:val="28"/>
          <w:lang w:val="en-US"/>
        </w:rPr>
        <w:t>t</w:t>
      </w:r>
      <w:r w:rsidRPr="00F01E79">
        <w:rPr>
          <w:rFonts w:ascii="Times New Roman" w:hAnsi="Times New Roman" w:cs="Times New Roman"/>
          <w:sz w:val="28"/>
          <w:szCs w:val="28"/>
          <w:lang w:val="en-US"/>
        </w:rPr>
        <w:t xml:space="preserve">he </w:t>
      </w:r>
      <w:r>
        <w:rPr>
          <w:rFonts w:ascii="Times New Roman" w:hAnsi="Times New Roman" w:cs="Times New Roman"/>
          <w:sz w:val="28"/>
          <w:szCs w:val="28"/>
          <w:lang w:val="en-US"/>
        </w:rPr>
        <w:t>e</w:t>
      </w:r>
      <w:r w:rsidRPr="00F01E79">
        <w:rPr>
          <w:rFonts w:ascii="Times New Roman" w:hAnsi="Times New Roman" w:cs="Times New Roman"/>
          <w:sz w:val="28"/>
          <w:szCs w:val="28"/>
          <w:lang w:val="en-US"/>
        </w:rPr>
        <w:t xml:space="preserve">xpress </w:t>
      </w:r>
      <w:r>
        <w:rPr>
          <w:rFonts w:ascii="Times New Roman" w:hAnsi="Times New Roman" w:cs="Times New Roman"/>
          <w:sz w:val="28"/>
          <w:szCs w:val="28"/>
          <w:lang w:val="en-US"/>
        </w:rPr>
        <w:t>m</w:t>
      </w:r>
      <w:r w:rsidRPr="00F01E79">
        <w:rPr>
          <w:rFonts w:ascii="Times New Roman" w:hAnsi="Times New Roman" w:cs="Times New Roman"/>
          <w:sz w:val="28"/>
          <w:szCs w:val="28"/>
          <w:lang w:val="en-US"/>
        </w:rPr>
        <w:t>ovie</w:t>
      </w:r>
      <w:r>
        <w:rPr>
          <w:rFonts w:ascii="Times New Roman" w:hAnsi="Times New Roman" w:cs="Times New Roman"/>
          <w:sz w:val="28"/>
          <w:szCs w:val="28"/>
          <w:lang w:val="en-US"/>
        </w:rPr>
        <w:t xml:space="preserve">. A thesis, </w:t>
      </w:r>
      <w:r w:rsidRPr="00094B88">
        <w:rPr>
          <w:rFonts w:ascii="Times New Roman" w:hAnsi="Times New Roman" w:cs="Times New Roman"/>
          <w:sz w:val="28"/>
          <w:szCs w:val="28"/>
          <w:lang w:val="en-US"/>
        </w:rPr>
        <w:t>Universitas Negeri Yogyakarta</w:t>
      </w:r>
      <w:r w:rsidRPr="00A251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2017. </w:t>
      </w:r>
      <w:r w:rsidR="00D80468">
        <w:rPr>
          <w:rFonts w:ascii="Times New Roman" w:hAnsi="Times New Roman" w:cs="Times New Roman"/>
          <w:sz w:val="28"/>
          <w:szCs w:val="28"/>
          <w:lang w:val="en-US"/>
        </w:rPr>
        <w:t xml:space="preserve">148 p. </w:t>
      </w:r>
      <w:r w:rsidRPr="00D80468">
        <w:rPr>
          <w:rFonts w:ascii="Times New Roman" w:hAnsi="Times New Roman" w:cs="Times New Roman"/>
          <w:sz w:val="28"/>
          <w:szCs w:val="28"/>
          <w:lang w:val="en-US"/>
        </w:rPr>
        <w:t xml:space="preserve">URL: </w:t>
      </w:r>
      <w:hyperlink r:id="rId19" w:history="1">
        <w:r w:rsidRPr="00D80468">
          <w:rPr>
            <w:rStyle w:val="a8"/>
            <w:rFonts w:ascii="Times New Roman" w:hAnsi="Times New Roman" w:cs="Times New Roman"/>
            <w:sz w:val="28"/>
            <w:szCs w:val="28"/>
            <w:lang w:val="en-US"/>
          </w:rPr>
          <w:t>https://core.ac.uk/download/pdf/132421449.pdf</w:t>
        </w:r>
      </w:hyperlink>
      <w:r w:rsidRPr="00D80468">
        <w:rPr>
          <w:rFonts w:ascii="Times New Roman" w:hAnsi="Times New Roman" w:cs="Times New Roman"/>
          <w:sz w:val="28"/>
          <w:szCs w:val="28"/>
          <w:lang w:val="en-US"/>
        </w:rPr>
        <w:t xml:space="preserve">. </w:t>
      </w:r>
    </w:p>
    <w:p w14:paraId="076B6DE7" w14:textId="3B3A1BB7" w:rsidR="00A251BE" w:rsidRDefault="00A251BE" w:rsidP="005B2EDA">
      <w:pPr>
        <w:pStyle w:val="a3"/>
        <w:numPr>
          <w:ilvl w:val="0"/>
          <w:numId w:val="22"/>
        </w:numPr>
        <w:spacing w:line="360" w:lineRule="auto"/>
        <w:jc w:val="both"/>
        <w:rPr>
          <w:rFonts w:ascii="Times New Roman" w:hAnsi="Times New Roman" w:cs="Times New Roman"/>
          <w:sz w:val="28"/>
          <w:szCs w:val="28"/>
          <w:lang w:val="en-US"/>
        </w:rPr>
      </w:pPr>
      <w:r w:rsidRPr="005E7BF5">
        <w:rPr>
          <w:rFonts w:ascii="Times New Roman" w:hAnsi="Times New Roman" w:cs="Times New Roman"/>
          <w:sz w:val="28"/>
          <w:szCs w:val="28"/>
          <w:lang w:val="en-US"/>
        </w:rPr>
        <w:t xml:space="preserve"> </w:t>
      </w:r>
      <w:r w:rsidRPr="00F01E79">
        <w:rPr>
          <w:rFonts w:ascii="Times New Roman" w:hAnsi="Times New Roman" w:cs="Times New Roman"/>
          <w:sz w:val="28"/>
          <w:szCs w:val="28"/>
          <w:lang w:val="en-US"/>
        </w:rPr>
        <w:t>Lippman</w:t>
      </w:r>
      <w:r w:rsidRPr="005E7BF5">
        <w:rPr>
          <w:rFonts w:ascii="Times New Roman" w:hAnsi="Times New Roman" w:cs="Times New Roman"/>
          <w:sz w:val="28"/>
          <w:szCs w:val="28"/>
          <w:lang w:val="en-US"/>
        </w:rPr>
        <w:t xml:space="preserve"> </w:t>
      </w:r>
      <w:r w:rsidRPr="00F01E79">
        <w:rPr>
          <w:rFonts w:ascii="Times New Roman" w:hAnsi="Times New Roman" w:cs="Times New Roman"/>
          <w:sz w:val="28"/>
          <w:szCs w:val="28"/>
          <w:lang w:val="en-US"/>
        </w:rPr>
        <w:t>W.</w:t>
      </w:r>
      <w:r w:rsidR="00D80468">
        <w:rPr>
          <w:rFonts w:ascii="Times New Roman" w:hAnsi="Times New Roman" w:cs="Times New Roman"/>
          <w:sz w:val="28"/>
          <w:szCs w:val="28"/>
          <w:lang w:val="en-US"/>
        </w:rPr>
        <w:t xml:space="preserve"> </w:t>
      </w:r>
      <w:r w:rsidRPr="00F01E79">
        <w:rPr>
          <w:rFonts w:ascii="Times New Roman" w:hAnsi="Times New Roman" w:cs="Times New Roman"/>
          <w:sz w:val="28"/>
          <w:szCs w:val="28"/>
          <w:lang w:val="en-US"/>
        </w:rPr>
        <w:t xml:space="preserve">Public </w:t>
      </w:r>
      <w:r>
        <w:rPr>
          <w:rFonts w:ascii="Times New Roman" w:hAnsi="Times New Roman" w:cs="Times New Roman"/>
          <w:sz w:val="28"/>
          <w:szCs w:val="28"/>
          <w:lang w:val="en-US"/>
        </w:rPr>
        <w:t>o</w:t>
      </w:r>
      <w:r w:rsidRPr="00F01E79">
        <w:rPr>
          <w:rFonts w:ascii="Times New Roman" w:hAnsi="Times New Roman" w:cs="Times New Roman"/>
          <w:sz w:val="28"/>
          <w:szCs w:val="28"/>
          <w:lang w:val="en-US"/>
        </w:rPr>
        <w:t>pinion. New Jersey</w:t>
      </w:r>
      <w:r w:rsidR="00D80468">
        <w:rPr>
          <w:rFonts w:ascii="Times New Roman" w:hAnsi="Times New Roman" w:cs="Times New Roman"/>
          <w:sz w:val="28"/>
          <w:szCs w:val="28"/>
          <w:lang w:val="en-US"/>
        </w:rPr>
        <w:t>, 1922</w:t>
      </w:r>
      <w:r>
        <w:rPr>
          <w:rFonts w:ascii="Times New Roman" w:hAnsi="Times New Roman" w:cs="Times New Roman"/>
          <w:sz w:val="28"/>
          <w:szCs w:val="28"/>
          <w:lang w:val="en-US"/>
        </w:rPr>
        <w:t>.</w:t>
      </w:r>
      <w:r w:rsidR="00D80468">
        <w:rPr>
          <w:rFonts w:ascii="Times New Roman" w:hAnsi="Times New Roman" w:cs="Times New Roman"/>
          <w:sz w:val="28"/>
          <w:szCs w:val="28"/>
          <w:lang w:val="en-US"/>
        </w:rPr>
        <w:t xml:space="preserve"> 411 p.</w:t>
      </w:r>
      <w:r w:rsidRPr="00F07D72">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F07D72">
        <w:rPr>
          <w:rFonts w:ascii="Times New Roman" w:hAnsi="Times New Roman" w:cs="Times New Roman"/>
          <w:sz w:val="28"/>
          <w:szCs w:val="28"/>
          <w:lang w:val="en-US"/>
        </w:rPr>
        <w:t xml:space="preserve"> </w:t>
      </w:r>
      <w:hyperlink r:id="rId20" w:history="1">
        <w:r w:rsidRPr="00781902">
          <w:rPr>
            <w:rStyle w:val="a8"/>
            <w:rFonts w:ascii="Times New Roman" w:hAnsi="Times New Roman" w:cs="Times New Roman"/>
            <w:sz w:val="28"/>
            <w:szCs w:val="28"/>
            <w:lang w:val="en-US"/>
          </w:rPr>
          <w:t>https://monoskop.org/images/b/bf/Lippman_Walter_Public_Opinion.pdf</w:t>
        </w:r>
      </w:hyperlink>
      <w:r w:rsidRPr="00F07D72">
        <w:rPr>
          <w:rFonts w:ascii="Times New Roman" w:hAnsi="Times New Roman" w:cs="Times New Roman"/>
          <w:sz w:val="28"/>
          <w:szCs w:val="28"/>
          <w:lang w:val="en-US"/>
        </w:rPr>
        <w:t xml:space="preserve">. </w:t>
      </w:r>
    </w:p>
    <w:p w14:paraId="0DF910D7" w14:textId="72463443" w:rsidR="00D15CCA" w:rsidRPr="00847951" w:rsidRDefault="00A251BE" w:rsidP="00847951">
      <w:pPr>
        <w:pStyle w:val="a3"/>
        <w:numPr>
          <w:ilvl w:val="0"/>
          <w:numId w:val="22"/>
        </w:numPr>
        <w:spacing w:line="360" w:lineRule="auto"/>
        <w:jc w:val="both"/>
        <w:rPr>
          <w:rFonts w:ascii="Times New Roman" w:hAnsi="Times New Roman" w:cs="Times New Roman"/>
          <w:sz w:val="28"/>
          <w:szCs w:val="28"/>
          <w:lang w:val="en-US"/>
        </w:rPr>
      </w:pPr>
      <w:r w:rsidRPr="00097BB9">
        <w:rPr>
          <w:rFonts w:ascii="Times New Roman" w:hAnsi="Times New Roman" w:cs="Times New Roman"/>
          <w:sz w:val="28"/>
          <w:szCs w:val="28"/>
          <w:lang w:val="en-US"/>
        </w:rPr>
        <w:lastRenderedPageBreak/>
        <w:t xml:space="preserve"> </w:t>
      </w:r>
      <w:proofErr w:type="spellStart"/>
      <w:r w:rsidRPr="00435E8C">
        <w:rPr>
          <w:rFonts w:ascii="Times New Roman" w:hAnsi="Times New Roman" w:cs="Times New Roman"/>
          <w:sz w:val="28"/>
          <w:szCs w:val="28"/>
          <w:lang w:val="en-US"/>
        </w:rPr>
        <w:t>Камалова</w:t>
      </w:r>
      <w:proofErr w:type="spellEnd"/>
      <w:r w:rsidRPr="00435E8C">
        <w:rPr>
          <w:rFonts w:ascii="Times New Roman" w:hAnsi="Times New Roman" w:cs="Times New Roman"/>
          <w:sz w:val="28"/>
          <w:szCs w:val="28"/>
          <w:lang w:val="en-US"/>
        </w:rPr>
        <w:t xml:space="preserve">, Д. А. </w:t>
      </w:r>
      <w:proofErr w:type="spellStart"/>
      <w:r w:rsidRPr="00435E8C">
        <w:rPr>
          <w:rFonts w:ascii="Times New Roman" w:hAnsi="Times New Roman" w:cs="Times New Roman"/>
          <w:sz w:val="28"/>
          <w:szCs w:val="28"/>
          <w:lang w:val="en-US"/>
        </w:rPr>
        <w:t>Lingvoculturology</w:t>
      </w:r>
      <w:proofErr w:type="spellEnd"/>
      <w:r w:rsidRPr="00435E8C">
        <w:rPr>
          <w:rFonts w:ascii="Times New Roman" w:hAnsi="Times New Roman" w:cs="Times New Roman"/>
          <w:sz w:val="28"/>
          <w:szCs w:val="28"/>
          <w:lang w:val="en-US"/>
        </w:rPr>
        <w:t xml:space="preserve"> as a new direction of contemporary linguistics // </w:t>
      </w:r>
      <w:proofErr w:type="spellStart"/>
      <w:r w:rsidRPr="00435E8C">
        <w:rPr>
          <w:rFonts w:ascii="Times New Roman" w:hAnsi="Times New Roman" w:cs="Times New Roman"/>
          <w:sz w:val="28"/>
          <w:szCs w:val="28"/>
          <w:lang w:val="en-US"/>
        </w:rPr>
        <w:t>Молодой</w:t>
      </w:r>
      <w:proofErr w:type="spellEnd"/>
      <w:r w:rsidRPr="00435E8C">
        <w:rPr>
          <w:rFonts w:ascii="Times New Roman" w:hAnsi="Times New Roman" w:cs="Times New Roman"/>
          <w:sz w:val="28"/>
          <w:szCs w:val="28"/>
          <w:lang w:val="en-US"/>
        </w:rPr>
        <w:t xml:space="preserve"> </w:t>
      </w:r>
      <w:proofErr w:type="spellStart"/>
      <w:r w:rsidRPr="00435E8C">
        <w:rPr>
          <w:rFonts w:ascii="Times New Roman" w:hAnsi="Times New Roman" w:cs="Times New Roman"/>
          <w:sz w:val="28"/>
          <w:szCs w:val="28"/>
          <w:lang w:val="en-US"/>
        </w:rPr>
        <w:t>ученый</w:t>
      </w:r>
      <w:proofErr w:type="spellEnd"/>
      <w:r w:rsidRPr="00435E8C">
        <w:rPr>
          <w:rFonts w:ascii="Times New Roman" w:hAnsi="Times New Roman" w:cs="Times New Roman"/>
          <w:sz w:val="28"/>
          <w:szCs w:val="28"/>
          <w:lang w:val="en-US"/>
        </w:rPr>
        <w:t>. 2017. № 15.</w:t>
      </w:r>
      <w:r w:rsidR="00D80468">
        <w:rPr>
          <w:rFonts w:ascii="Times New Roman" w:hAnsi="Times New Roman" w:cs="Times New Roman"/>
          <w:sz w:val="28"/>
          <w:szCs w:val="28"/>
          <w:lang w:val="en-US"/>
        </w:rPr>
        <w:t xml:space="preserve"> </w:t>
      </w:r>
      <w:r w:rsidRPr="00435E8C">
        <w:rPr>
          <w:rFonts w:ascii="Times New Roman" w:hAnsi="Times New Roman" w:cs="Times New Roman"/>
          <w:sz w:val="28"/>
          <w:szCs w:val="28"/>
          <w:lang w:val="en-US"/>
        </w:rPr>
        <w:t>С. 700-702.</w:t>
      </w:r>
      <w:r w:rsidRPr="000A799A">
        <w:rPr>
          <w:rFonts w:ascii="Times New Roman" w:hAnsi="Times New Roman" w:cs="Times New Roman"/>
          <w:sz w:val="28"/>
          <w:szCs w:val="28"/>
          <w:lang w:val="en-US"/>
        </w:rPr>
        <w:t xml:space="preserve"> </w:t>
      </w:r>
      <w:r w:rsidRPr="00847951">
        <w:rPr>
          <w:rFonts w:ascii="Times New Roman" w:hAnsi="Times New Roman" w:cs="Times New Roman"/>
          <w:sz w:val="28"/>
          <w:szCs w:val="28"/>
          <w:lang w:val="en-US"/>
        </w:rPr>
        <w:t xml:space="preserve">URL: </w:t>
      </w:r>
      <w:hyperlink r:id="rId21" w:history="1">
        <w:r w:rsidR="00D80468" w:rsidRPr="00847951">
          <w:rPr>
            <w:rStyle w:val="a8"/>
            <w:rFonts w:ascii="Times New Roman" w:hAnsi="Times New Roman" w:cs="Times New Roman"/>
            <w:sz w:val="28"/>
            <w:szCs w:val="28"/>
            <w:lang w:val="en-US"/>
          </w:rPr>
          <w:t>https://moluch.ru/archive/149/42202/</w:t>
        </w:r>
      </w:hyperlink>
      <w:r w:rsidR="00D80468" w:rsidRPr="00847951">
        <w:rPr>
          <w:rFonts w:ascii="Times New Roman" w:hAnsi="Times New Roman" w:cs="Times New Roman"/>
          <w:sz w:val="28"/>
          <w:szCs w:val="28"/>
          <w:lang w:val="en-US"/>
        </w:rPr>
        <w:t xml:space="preserve">. </w:t>
      </w:r>
    </w:p>
    <w:p w14:paraId="3A05C676" w14:textId="20A314CA" w:rsidR="0029408F" w:rsidRDefault="00D15CCA" w:rsidP="00D15CCA">
      <w:pPr>
        <w:pStyle w:val="1"/>
      </w:pPr>
      <w:bookmarkStart w:id="18" w:name="_Toc104574255"/>
      <w:r w:rsidRPr="00D15CCA">
        <w:lastRenderedPageBreak/>
        <w:t>Приложение</w:t>
      </w:r>
      <w:r>
        <w:t xml:space="preserve"> 1</w:t>
      </w:r>
      <w:bookmarkEnd w:id="18"/>
    </w:p>
    <w:p w14:paraId="4D1ACD93" w14:textId="77777777" w:rsidR="00D15CCA" w:rsidRDefault="00D15CCA" w:rsidP="00D15CCA">
      <w:pPr>
        <w:jc w:val="center"/>
        <w:rPr>
          <w:rFonts w:ascii="Times New Roman" w:hAnsi="Times New Roman" w:cs="Times New Roman"/>
          <w:b/>
          <w:bCs/>
          <w:sz w:val="28"/>
          <w:szCs w:val="28"/>
        </w:rPr>
      </w:pPr>
      <w:r>
        <w:rPr>
          <w:rFonts w:ascii="Times New Roman" w:hAnsi="Times New Roman" w:cs="Times New Roman"/>
          <w:b/>
          <w:bCs/>
          <w:sz w:val="28"/>
          <w:szCs w:val="28"/>
        </w:rPr>
        <w:t>Анкетирование для дипломной работы «Лингвокультурный образ Японии в сознании носителей русской культуры»</w:t>
      </w:r>
    </w:p>
    <w:p w14:paraId="184D66D5" w14:textId="77777777" w:rsidR="00D15CCA" w:rsidRDefault="00D15CCA" w:rsidP="00D15CCA">
      <w:pPr>
        <w:jc w:val="center"/>
        <w:rPr>
          <w:rFonts w:ascii="Times New Roman" w:hAnsi="Times New Roman" w:cs="Times New Roman"/>
          <w:b/>
          <w:bCs/>
        </w:rPr>
      </w:pPr>
    </w:p>
    <w:p w14:paraId="6C6EB877" w14:textId="77777777" w:rsidR="00D15CCA" w:rsidRDefault="00D15CCA" w:rsidP="00D15CCA">
      <w:pPr>
        <w:spacing w:line="360" w:lineRule="auto"/>
        <w:jc w:val="right"/>
        <w:rPr>
          <w:rFonts w:ascii="Times New Roman" w:hAnsi="Times New Roman" w:cs="Times New Roman"/>
          <w:b/>
          <w:bCs/>
        </w:rPr>
      </w:pPr>
      <w:r>
        <w:rPr>
          <w:rFonts w:ascii="Times New Roman" w:hAnsi="Times New Roman" w:cs="Times New Roman"/>
          <w:b/>
          <w:bCs/>
        </w:rPr>
        <w:t>Пол: ______ Возраст: ______</w:t>
      </w:r>
    </w:p>
    <w:p w14:paraId="6EA7AB2F" w14:textId="77777777" w:rsidR="00D15CCA" w:rsidRPr="0063420A" w:rsidRDefault="00D15CCA" w:rsidP="00D15CCA">
      <w:pPr>
        <w:rPr>
          <w:rFonts w:ascii="Times New Roman" w:hAnsi="Times New Roman" w:cs="Times New Roman"/>
        </w:rPr>
      </w:pPr>
    </w:p>
    <w:p w14:paraId="315F10F4" w14:textId="77777777" w:rsidR="00D15CCA" w:rsidRPr="0063420A" w:rsidRDefault="00D15CCA" w:rsidP="00D15CCA">
      <w:pPr>
        <w:pStyle w:val="a3"/>
        <w:numPr>
          <w:ilvl w:val="0"/>
          <w:numId w:val="12"/>
        </w:numPr>
        <w:spacing w:line="360" w:lineRule="auto"/>
        <w:rPr>
          <w:rFonts w:ascii="Times New Roman" w:hAnsi="Times New Roman" w:cs="Times New Roman"/>
        </w:rPr>
      </w:pPr>
      <w:r w:rsidRPr="0063420A">
        <w:rPr>
          <w:rFonts w:ascii="Times New Roman" w:hAnsi="Times New Roman" w:cs="Times New Roman"/>
        </w:rPr>
        <w:t>Является ли для Вас изучение Японии и японской культуры профессиональной деятельностью? Да/Нет</w:t>
      </w:r>
    </w:p>
    <w:p w14:paraId="271A2341" w14:textId="77777777" w:rsidR="00D15CCA" w:rsidRDefault="00D15CCA" w:rsidP="00D15CCA">
      <w:pPr>
        <w:pStyle w:val="a3"/>
        <w:numPr>
          <w:ilvl w:val="0"/>
          <w:numId w:val="12"/>
        </w:numPr>
        <w:spacing w:line="360" w:lineRule="auto"/>
        <w:rPr>
          <w:rFonts w:ascii="Times New Roman" w:hAnsi="Times New Roman" w:cs="Times New Roman"/>
        </w:rPr>
      </w:pPr>
      <w:r w:rsidRPr="0063420A">
        <w:rPr>
          <w:rFonts w:ascii="Times New Roman" w:hAnsi="Times New Roman" w:cs="Times New Roman"/>
        </w:rPr>
        <w:t>Интересовались ли Вы Японией и японской культурой? Да/Нет</w:t>
      </w:r>
    </w:p>
    <w:p w14:paraId="30C73A73" w14:textId="77777777" w:rsidR="00D15CCA" w:rsidRDefault="00D15CCA" w:rsidP="00D15CCA">
      <w:pPr>
        <w:pStyle w:val="a3"/>
        <w:numPr>
          <w:ilvl w:val="0"/>
          <w:numId w:val="12"/>
        </w:numPr>
        <w:spacing w:line="360" w:lineRule="auto"/>
        <w:rPr>
          <w:rFonts w:ascii="Times New Roman" w:hAnsi="Times New Roman" w:cs="Times New Roman"/>
        </w:rPr>
      </w:pPr>
      <w:r>
        <w:rPr>
          <w:rFonts w:ascii="Times New Roman" w:hAnsi="Times New Roman" w:cs="Times New Roman"/>
        </w:rPr>
        <w:t>Если интересовались, то какими материалами или источниками пользовались? (Если нет, то переходите к следующему вопросу</w:t>
      </w:r>
      <w:r w:rsidRPr="0063420A">
        <w:rPr>
          <w:rFonts w:ascii="Times New Roman" w:hAnsi="Times New Roman" w:cs="Times New Roman"/>
        </w:rPr>
        <w:t>)</w:t>
      </w:r>
    </w:p>
    <w:p w14:paraId="661A0C57" w14:textId="77777777" w:rsidR="00D15CCA" w:rsidRPr="0063420A" w:rsidRDefault="00D15CCA" w:rsidP="00D15CCA">
      <w:pPr>
        <w:spacing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w:t>
      </w:r>
    </w:p>
    <w:p w14:paraId="10585926" w14:textId="77777777" w:rsidR="00D15CCA" w:rsidRDefault="00D15CCA" w:rsidP="00D15CCA">
      <w:pPr>
        <w:pStyle w:val="p1"/>
        <w:numPr>
          <w:ilvl w:val="0"/>
          <w:numId w:val="12"/>
        </w:numPr>
        <w:jc w:val="both"/>
        <w:rPr>
          <w:rStyle w:val="s1"/>
          <w:rFonts w:ascii="Times New Roman" w:hAnsi="Times New Roman"/>
          <w:sz w:val="24"/>
          <w:szCs w:val="24"/>
        </w:rPr>
      </w:pPr>
      <w:r w:rsidRPr="0063420A">
        <w:rPr>
          <w:rStyle w:val="s1"/>
          <w:rFonts w:ascii="Times New Roman" w:hAnsi="Times New Roman"/>
          <w:sz w:val="24"/>
          <w:szCs w:val="24"/>
        </w:rPr>
        <w:t>Выберите</w:t>
      </w:r>
      <w:r w:rsidRPr="0063420A">
        <w:rPr>
          <w:rStyle w:val="s1"/>
          <w:rFonts w:ascii="Times New Roman" w:hAnsi="Times New Roman"/>
          <w:b/>
          <w:bCs/>
          <w:sz w:val="24"/>
          <w:szCs w:val="24"/>
        </w:rPr>
        <w:t xml:space="preserve"> </w:t>
      </w:r>
      <w:r>
        <w:rPr>
          <w:rStyle w:val="s1"/>
          <w:rFonts w:ascii="Times New Roman" w:hAnsi="Times New Roman"/>
          <w:b/>
          <w:bCs/>
          <w:sz w:val="24"/>
          <w:szCs w:val="24"/>
        </w:rPr>
        <w:t>пять</w:t>
      </w:r>
      <w:r w:rsidRPr="0063420A">
        <w:rPr>
          <w:rStyle w:val="s1"/>
          <w:rFonts w:ascii="Times New Roman" w:hAnsi="Times New Roman"/>
          <w:b/>
          <w:bCs/>
          <w:sz w:val="24"/>
          <w:szCs w:val="24"/>
        </w:rPr>
        <w:t xml:space="preserve"> символ</w:t>
      </w:r>
      <w:r>
        <w:rPr>
          <w:rStyle w:val="s1"/>
          <w:rFonts w:ascii="Times New Roman" w:hAnsi="Times New Roman"/>
          <w:b/>
          <w:bCs/>
          <w:sz w:val="24"/>
          <w:szCs w:val="24"/>
        </w:rPr>
        <w:t>ов</w:t>
      </w:r>
      <w:r w:rsidRPr="0063420A">
        <w:rPr>
          <w:rStyle w:val="s1"/>
          <w:rFonts w:ascii="Times New Roman" w:hAnsi="Times New Roman"/>
          <w:sz w:val="24"/>
          <w:szCs w:val="24"/>
        </w:rPr>
        <w:t>, которые ассоциируются у вас с Японией (ответы подчеркните):</w:t>
      </w:r>
    </w:p>
    <w:p w14:paraId="2860BDBB" w14:textId="77777777" w:rsidR="00D15CCA" w:rsidRPr="007C3D15" w:rsidRDefault="00D15CCA" w:rsidP="00D15CCA">
      <w:pPr>
        <w:pStyle w:val="p1"/>
        <w:jc w:val="both"/>
        <w:rPr>
          <w:rFonts w:ascii="Times New Roman" w:hAnsi="Times New Roman"/>
          <w:sz w:val="24"/>
          <w:szCs w:val="24"/>
        </w:rPr>
      </w:pPr>
    </w:p>
    <w:tbl>
      <w:tblPr>
        <w:tblStyle w:val="af4"/>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D15CCA" w:rsidRPr="0063420A" w14:paraId="32A78856" w14:textId="77777777" w:rsidTr="00C35586">
        <w:trPr>
          <w:trHeight w:val="476"/>
        </w:trPr>
        <w:tc>
          <w:tcPr>
            <w:tcW w:w="4770" w:type="dxa"/>
          </w:tcPr>
          <w:p w14:paraId="225B67E2" w14:textId="77777777" w:rsidR="00D15CCA" w:rsidRPr="0063420A" w:rsidRDefault="00D15CCA" w:rsidP="00D15CCA">
            <w:pPr>
              <w:pStyle w:val="li1"/>
              <w:numPr>
                <w:ilvl w:val="0"/>
                <w:numId w:val="13"/>
              </w:numPr>
              <w:rPr>
                <w:rFonts w:ascii="Times New Roman" w:hAnsi="Times New Roman"/>
                <w:sz w:val="24"/>
                <w:szCs w:val="24"/>
              </w:rPr>
            </w:pPr>
            <w:r w:rsidRPr="0063420A">
              <w:rPr>
                <w:rStyle w:val="s1"/>
                <w:rFonts w:ascii="Times New Roman" w:hAnsi="Times New Roman"/>
                <w:sz w:val="24"/>
                <w:szCs w:val="24"/>
              </w:rPr>
              <w:t>анимэ</w:t>
            </w:r>
          </w:p>
        </w:tc>
        <w:tc>
          <w:tcPr>
            <w:tcW w:w="4770" w:type="dxa"/>
          </w:tcPr>
          <w:p w14:paraId="27ACFE61"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японская литература</w:t>
            </w:r>
          </w:p>
        </w:tc>
      </w:tr>
      <w:tr w:rsidR="00D15CCA" w:rsidRPr="0063420A" w14:paraId="79C24061" w14:textId="77777777" w:rsidTr="00C35586">
        <w:trPr>
          <w:trHeight w:val="453"/>
        </w:trPr>
        <w:tc>
          <w:tcPr>
            <w:tcW w:w="4770" w:type="dxa"/>
          </w:tcPr>
          <w:p w14:paraId="60260E74" w14:textId="77777777" w:rsidR="00D15CCA" w:rsidRPr="0063420A" w:rsidRDefault="00D15CCA" w:rsidP="00D15CCA">
            <w:pPr>
              <w:pStyle w:val="p1"/>
              <w:numPr>
                <w:ilvl w:val="0"/>
                <w:numId w:val="13"/>
              </w:numPr>
              <w:rPr>
                <w:rFonts w:ascii="Times New Roman" w:hAnsi="Times New Roman"/>
                <w:sz w:val="24"/>
                <w:szCs w:val="24"/>
              </w:rPr>
            </w:pPr>
            <w:proofErr w:type="spellStart"/>
            <w:r w:rsidRPr="0063420A">
              <w:rPr>
                <w:rFonts w:ascii="Times New Roman" w:hAnsi="Times New Roman"/>
                <w:sz w:val="24"/>
                <w:szCs w:val="24"/>
              </w:rPr>
              <w:t>манга</w:t>
            </w:r>
            <w:proofErr w:type="spellEnd"/>
          </w:p>
        </w:tc>
        <w:tc>
          <w:tcPr>
            <w:tcW w:w="4770" w:type="dxa"/>
          </w:tcPr>
          <w:p w14:paraId="2F054F5C" w14:textId="48E1EB8A"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гора Фудзи</w:t>
            </w:r>
          </w:p>
        </w:tc>
      </w:tr>
      <w:tr w:rsidR="00D15CCA" w:rsidRPr="0063420A" w14:paraId="04908772" w14:textId="77777777" w:rsidTr="00C35586">
        <w:trPr>
          <w:trHeight w:val="485"/>
        </w:trPr>
        <w:tc>
          <w:tcPr>
            <w:tcW w:w="4770" w:type="dxa"/>
          </w:tcPr>
          <w:p w14:paraId="2C2CBFC7"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сакура</w:t>
            </w:r>
          </w:p>
        </w:tc>
        <w:tc>
          <w:tcPr>
            <w:tcW w:w="4770" w:type="dxa"/>
          </w:tcPr>
          <w:p w14:paraId="4BC5F68E"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суши</w:t>
            </w:r>
          </w:p>
        </w:tc>
      </w:tr>
      <w:tr w:rsidR="00D15CCA" w:rsidRPr="0063420A" w14:paraId="5449666D" w14:textId="77777777" w:rsidTr="00C35586">
        <w:trPr>
          <w:trHeight w:val="432"/>
        </w:trPr>
        <w:tc>
          <w:tcPr>
            <w:tcW w:w="4770" w:type="dxa"/>
          </w:tcPr>
          <w:p w14:paraId="37A8DC6F"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кимоно</w:t>
            </w:r>
          </w:p>
        </w:tc>
        <w:tc>
          <w:tcPr>
            <w:tcW w:w="4770" w:type="dxa"/>
          </w:tcPr>
          <w:p w14:paraId="641D54C1"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самурай</w:t>
            </w:r>
          </w:p>
        </w:tc>
      </w:tr>
      <w:tr w:rsidR="00D15CCA" w:rsidRPr="0063420A" w14:paraId="06C55A6C" w14:textId="77777777" w:rsidTr="00C35586">
        <w:trPr>
          <w:trHeight w:val="409"/>
        </w:trPr>
        <w:tc>
          <w:tcPr>
            <w:tcW w:w="4770" w:type="dxa"/>
          </w:tcPr>
          <w:p w14:paraId="1EEB362C"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икэбана</w:t>
            </w:r>
          </w:p>
        </w:tc>
        <w:tc>
          <w:tcPr>
            <w:tcW w:w="4770" w:type="dxa"/>
          </w:tcPr>
          <w:p w14:paraId="4089EFE7"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гейша</w:t>
            </w:r>
          </w:p>
        </w:tc>
      </w:tr>
      <w:tr w:rsidR="00D15CCA" w:rsidRPr="0063420A" w14:paraId="01A2BBC6" w14:textId="77777777" w:rsidTr="00C35586">
        <w:trPr>
          <w:trHeight w:val="371"/>
        </w:trPr>
        <w:tc>
          <w:tcPr>
            <w:tcW w:w="4770" w:type="dxa"/>
          </w:tcPr>
          <w:p w14:paraId="5C2A8B1E"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якудза</w:t>
            </w:r>
          </w:p>
        </w:tc>
        <w:tc>
          <w:tcPr>
            <w:tcW w:w="4770" w:type="dxa"/>
          </w:tcPr>
          <w:p w14:paraId="6727EC57" w14:textId="77777777" w:rsidR="00D15CCA" w:rsidRPr="0063420A" w:rsidRDefault="00D15CCA" w:rsidP="00D15CCA">
            <w:pPr>
              <w:pStyle w:val="p1"/>
              <w:numPr>
                <w:ilvl w:val="0"/>
                <w:numId w:val="13"/>
              </w:numPr>
              <w:rPr>
                <w:rFonts w:ascii="Times New Roman" w:hAnsi="Times New Roman"/>
                <w:sz w:val="24"/>
                <w:szCs w:val="24"/>
              </w:rPr>
            </w:pPr>
            <w:r w:rsidRPr="0063420A">
              <w:rPr>
                <w:rFonts w:ascii="Times New Roman" w:hAnsi="Times New Roman"/>
                <w:sz w:val="24"/>
                <w:szCs w:val="24"/>
              </w:rPr>
              <w:t>хокку</w:t>
            </w:r>
          </w:p>
        </w:tc>
      </w:tr>
    </w:tbl>
    <w:p w14:paraId="5B0A3933" w14:textId="77777777" w:rsidR="00D15CCA" w:rsidRPr="0063420A" w:rsidRDefault="00D15CCA" w:rsidP="00D15CCA">
      <w:pPr>
        <w:pStyle w:val="p2"/>
        <w:rPr>
          <w:rFonts w:ascii="Times New Roman" w:hAnsi="Times New Roman"/>
          <w:sz w:val="24"/>
          <w:szCs w:val="24"/>
        </w:rPr>
      </w:pPr>
    </w:p>
    <w:p w14:paraId="3241420E" w14:textId="77777777" w:rsidR="00D15CCA" w:rsidRDefault="00D15CCA" w:rsidP="00D15CCA">
      <w:pPr>
        <w:pStyle w:val="a3"/>
        <w:numPr>
          <w:ilvl w:val="0"/>
          <w:numId w:val="12"/>
        </w:numPr>
        <w:spacing w:line="360" w:lineRule="auto"/>
        <w:rPr>
          <w:rFonts w:ascii="Times New Roman" w:hAnsi="Times New Roman" w:cs="Times New Roman"/>
        </w:rPr>
      </w:pPr>
      <w:r>
        <w:rPr>
          <w:rFonts w:ascii="Times New Roman" w:hAnsi="Times New Roman" w:cs="Times New Roman"/>
        </w:rPr>
        <w:t xml:space="preserve">Напишите, что вы понимаете под терминами, которые выбрали? </w:t>
      </w:r>
    </w:p>
    <w:p w14:paraId="0C8FE0F1" w14:textId="77777777" w:rsidR="00D15CCA" w:rsidRPr="007C3D15" w:rsidRDefault="00D15CCA" w:rsidP="00D15CCA">
      <w:pPr>
        <w:spacing w:line="360" w:lineRule="auto"/>
        <w:ind w:left="360"/>
        <w:rPr>
          <w:rFonts w:ascii="Times New Roman" w:hAnsi="Times New Roman" w:cs="Times New Roman"/>
        </w:rPr>
      </w:pPr>
      <w:r w:rsidRPr="007C3D15">
        <w:rPr>
          <w:rFonts w:ascii="Times New Roman" w:hAnsi="Times New Roman" w:cs="Times New Roman"/>
        </w:rPr>
        <w:t>(</w:t>
      </w:r>
      <w:r>
        <w:rPr>
          <w:rFonts w:ascii="Times New Roman" w:hAnsi="Times New Roman" w:cs="Times New Roman"/>
          <w:i/>
          <w:iCs/>
        </w:rPr>
        <w:t>П</w:t>
      </w:r>
      <w:r w:rsidRPr="007C3D15">
        <w:rPr>
          <w:rFonts w:ascii="Times New Roman" w:hAnsi="Times New Roman" w:cs="Times New Roman"/>
          <w:i/>
          <w:iCs/>
        </w:rPr>
        <w:t>ример: гейша – это …)</w:t>
      </w:r>
    </w:p>
    <w:p w14:paraId="06B52677" w14:textId="77777777" w:rsidR="00D15CCA" w:rsidRDefault="00D15CCA" w:rsidP="00D15CCA">
      <w:pPr>
        <w:pStyle w:val="a3"/>
        <w:numPr>
          <w:ilvl w:val="0"/>
          <w:numId w:val="14"/>
        </w:numPr>
        <w:spacing w:line="360" w:lineRule="auto"/>
        <w:rPr>
          <w:rFonts w:ascii="Times New Roman" w:hAnsi="Times New Roman" w:cs="Times New Roman"/>
        </w:rPr>
      </w:pPr>
      <w:r w:rsidRPr="0063420A">
        <w:rPr>
          <w:rFonts w:ascii="Times New Roman" w:hAnsi="Times New Roman" w:cs="Times New Roman"/>
        </w:rPr>
        <w:t>_______________________________________________________________________</w:t>
      </w:r>
    </w:p>
    <w:p w14:paraId="6E915D72" w14:textId="77777777" w:rsidR="00D15CCA" w:rsidRDefault="00D15CCA" w:rsidP="00D15CCA">
      <w:pPr>
        <w:pStyle w:val="a3"/>
        <w:numPr>
          <w:ilvl w:val="0"/>
          <w:numId w:val="14"/>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w:t>
      </w:r>
    </w:p>
    <w:p w14:paraId="59BAE3C9" w14:textId="77777777" w:rsidR="00D15CCA" w:rsidRDefault="00D15CCA" w:rsidP="00D15CCA">
      <w:pPr>
        <w:pStyle w:val="a3"/>
        <w:numPr>
          <w:ilvl w:val="0"/>
          <w:numId w:val="14"/>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w:t>
      </w:r>
    </w:p>
    <w:p w14:paraId="71C17C25" w14:textId="77777777" w:rsidR="00D15CCA" w:rsidRDefault="00D15CCA" w:rsidP="00D15CCA">
      <w:pPr>
        <w:pStyle w:val="a3"/>
        <w:numPr>
          <w:ilvl w:val="0"/>
          <w:numId w:val="14"/>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w:t>
      </w:r>
    </w:p>
    <w:p w14:paraId="26C48763" w14:textId="77777777" w:rsidR="00D15CCA" w:rsidRDefault="00D15CCA" w:rsidP="00D15CCA">
      <w:pPr>
        <w:pStyle w:val="a3"/>
        <w:numPr>
          <w:ilvl w:val="0"/>
          <w:numId w:val="14"/>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w:t>
      </w:r>
    </w:p>
    <w:p w14:paraId="5C8AA2D3" w14:textId="77777777" w:rsidR="00D15CCA" w:rsidRDefault="00D15CCA" w:rsidP="00D15CCA">
      <w:pPr>
        <w:spacing w:line="360" w:lineRule="auto"/>
        <w:rPr>
          <w:rFonts w:ascii="Times New Roman" w:hAnsi="Times New Roman" w:cs="Times New Roman"/>
        </w:rPr>
      </w:pPr>
    </w:p>
    <w:p w14:paraId="4D956BE4" w14:textId="77777777" w:rsidR="00D15CCA" w:rsidRDefault="00D15CCA" w:rsidP="00D15CCA">
      <w:pPr>
        <w:pStyle w:val="a3"/>
        <w:numPr>
          <w:ilvl w:val="0"/>
          <w:numId w:val="12"/>
        </w:numPr>
        <w:spacing w:line="360" w:lineRule="auto"/>
        <w:rPr>
          <w:rFonts w:ascii="Times New Roman" w:hAnsi="Times New Roman" w:cs="Times New Roman"/>
        </w:rPr>
      </w:pPr>
      <w:r>
        <w:rPr>
          <w:rFonts w:ascii="Times New Roman" w:hAnsi="Times New Roman" w:cs="Times New Roman"/>
        </w:rPr>
        <w:t>Почему Вы выбрали именно эти символы?</w:t>
      </w:r>
    </w:p>
    <w:p w14:paraId="7858F19A" w14:textId="77777777" w:rsidR="00D15CCA" w:rsidRPr="0063420A" w:rsidRDefault="00D15CCA" w:rsidP="00D15CC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14:paraId="073990BE" w14:textId="77777777" w:rsidR="00D15CCA" w:rsidRDefault="00D15CCA" w:rsidP="00D15CCA">
      <w:pPr>
        <w:spacing w:line="360" w:lineRule="auto"/>
        <w:rPr>
          <w:rFonts w:ascii="Times New Roman" w:hAnsi="Times New Roman" w:cs="Times New Roman"/>
        </w:rPr>
      </w:pPr>
    </w:p>
    <w:p w14:paraId="46727CCC" w14:textId="312A8BA8" w:rsidR="00D15CCA" w:rsidRDefault="00D15CCA" w:rsidP="00D15CCA">
      <w:pPr>
        <w:spacing w:line="360" w:lineRule="auto"/>
        <w:jc w:val="right"/>
        <w:rPr>
          <w:rFonts w:ascii="Times New Roman" w:hAnsi="Times New Roman" w:cs="Times New Roman"/>
          <w:i/>
          <w:iCs/>
        </w:rPr>
      </w:pPr>
      <w:r w:rsidRPr="0063420A">
        <w:rPr>
          <w:rFonts w:ascii="Times New Roman" w:hAnsi="Times New Roman" w:cs="Times New Roman"/>
          <w:i/>
          <w:iCs/>
        </w:rPr>
        <w:t>Спасибо за участие в опросе!</w:t>
      </w:r>
    </w:p>
    <w:p w14:paraId="2B614181" w14:textId="78591D31" w:rsidR="00D15CCA" w:rsidRDefault="00D15CCA" w:rsidP="00D15CCA"/>
    <w:p w14:paraId="539B7B2B" w14:textId="60FB8D48" w:rsidR="00CE178C" w:rsidRDefault="00CE178C" w:rsidP="00CE178C">
      <w:pPr>
        <w:pStyle w:val="1"/>
      </w:pPr>
      <w:bookmarkStart w:id="19" w:name="_Toc104574256"/>
      <w:r>
        <w:lastRenderedPageBreak/>
        <w:t>Приложение 2</w:t>
      </w:r>
      <w:bookmarkEnd w:id="19"/>
    </w:p>
    <w:p w14:paraId="2D67FD37" w14:textId="46766CB5" w:rsidR="00CE178C" w:rsidRPr="00EF0244" w:rsidRDefault="00EF0244" w:rsidP="00EF0244">
      <w:pPr>
        <w:jc w:val="center"/>
        <w:rPr>
          <w:rFonts w:ascii="Times New Roman" w:hAnsi="Times New Roman" w:cs="Times New Roman"/>
        </w:rPr>
      </w:pPr>
      <w:r w:rsidRPr="00EF0244">
        <w:rPr>
          <w:rFonts w:ascii="Times New Roman" w:hAnsi="Times New Roman" w:cs="Times New Roman"/>
        </w:rPr>
        <w:t>Д</w:t>
      </w:r>
      <w:r w:rsidRPr="00EF0244">
        <w:rPr>
          <w:rFonts w:ascii="Times New Roman" w:hAnsi="Times New Roman" w:cs="Times New Roman"/>
          <w:sz w:val="28"/>
          <w:szCs w:val="28"/>
        </w:rPr>
        <w:t>иаграмма 9. Соотношение количества респондентов по возрастам</w:t>
      </w:r>
    </w:p>
    <w:p w14:paraId="05CE6862" w14:textId="77777777" w:rsidR="00CE178C" w:rsidRDefault="00CE178C" w:rsidP="00CE178C">
      <w:pPr>
        <w:rPr>
          <w:rFonts w:ascii="Times New Roman" w:eastAsia="Times New Roman" w:hAnsi="Times New Roman" w:cs="Times New Roman"/>
        </w:rPr>
      </w:pPr>
    </w:p>
    <w:p w14:paraId="5FFE3954" w14:textId="0ED112E4" w:rsidR="00CE178C" w:rsidRPr="00CE178C" w:rsidRDefault="00CE178C" w:rsidP="00EF0244">
      <w:pPr>
        <w:jc w:val="center"/>
        <w:rPr>
          <w:rFonts w:ascii="Times New Roman" w:eastAsia="Times New Roman" w:hAnsi="Times New Roman" w:cs="Times New Roman"/>
        </w:rPr>
      </w:pPr>
      <w:r>
        <w:rPr>
          <w:noProof/>
        </w:rPr>
        <w:drawing>
          <wp:inline distT="0" distB="0" distL="0" distR="0" wp14:anchorId="1A93B9BC" wp14:editId="491A9C34">
            <wp:extent cx="6154943" cy="1936750"/>
            <wp:effectExtent l="0" t="0" r="17780" b="6350"/>
            <wp:docPr id="10" name="Диаграмма 10">
              <a:extLst xmlns:a="http://schemas.openxmlformats.org/drawingml/2006/main">
                <a:ext uri="{FF2B5EF4-FFF2-40B4-BE49-F238E27FC236}">
                  <a16:creationId xmlns:a16="http://schemas.microsoft.com/office/drawing/2014/main" id="{10815943-650C-1A2F-7CCF-85569CC5F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C1DEFC" w14:textId="72208FDA" w:rsidR="00CE178C" w:rsidRDefault="00CE178C" w:rsidP="00D15CCA"/>
    <w:p w14:paraId="663B94A8" w14:textId="77777777" w:rsidR="00EF0244" w:rsidRPr="001F5822" w:rsidRDefault="00EF0244" w:rsidP="00D15CCA"/>
    <w:sectPr w:rsidR="00EF0244" w:rsidRPr="001F5822" w:rsidSect="00C87189">
      <w:footerReference w:type="even" r:id="rId23"/>
      <w:footerReference w:type="default" r:id="rId2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0CB8" w14:textId="77777777" w:rsidR="008F0A25" w:rsidRDefault="008F0A25" w:rsidP="00F65C7C">
      <w:r>
        <w:separator/>
      </w:r>
    </w:p>
  </w:endnote>
  <w:endnote w:type="continuationSeparator" w:id="0">
    <w:p w14:paraId="339231A4" w14:textId="77777777" w:rsidR="008F0A25" w:rsidRDefault="008F0A25" w:rsidP="00F6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UICTFontTextStyleBody">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pleSystemUIFont">
    <w:altName w:val="Cambria"/>
    <w:panose1 w:val="020B0604020202020204"/>
    <w:charset w:val="CC"/>
    <w:family w:val="roman"/>
    <w:pitch w:val="variable"/>
  </w:font>
  <w:font w:name=".SFUI-Regular">
    <w:altName w:val="Cambria"/>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номер">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930261567"/>
      <w:docPartObj>
        <w:docPartGallery w:val="Page Numbers (Bottom of Page)"/>
        <w:docPartUnique/>
      </w:docPartObj>
    </w:sdtPr>
    <w:sdtEndPr>
      <w:rPr>
        <w:rStyle w:val="af5"/>
      </w:rPr>
    </w:sdtEndPr>
    <w:sdtContent>
      <w:p w14:paraId="5EEFAA21" w14:textId="34D54979" w:rsidR="0014273D" w:rsidRDefault="0014273D" w:rsidP="00943E68">
        <w:pPr>
          <w:pStyle w:val="a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943E68">
          <w:rPr>
            <w:rStyle w:val="af5"/>
            <w:noProof/>
          </w:rPr>
          <w:t>31</w:t>
        </w:r>
        <w:r>
          <w:rPr>
            <w:rStyle w:val="af5"/>
          </w:rPr>
          <w:fldChar w:fldCharType="end"/>
        </w:r>
      </w:p>
    </w:sdtContent>
  </w:sdt>
  <w:p w14:paraId="21731185" w14:textId="77777777" w:rsidR="0014273D" w:rsidRDefault="0014273D" w:rsidP="00BB76A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Fonts w:ascii="Times New Roman" w:hAnsi="Times New Roman" w:cs="Times New Roman"/>
      </w:rPr>
      <w:id w:val="1964312114"/>
      <w:docPartObj>
        <w:docPartGallery w:val="Page Numbers (Bottom of Page)"/>
        <w:docPartUnique/>
      </w:docPartObj>
    </w:sdtPr>
    <w:sdtEndPr>
      <w:rPr>
        <w:rStyle w:val="af5"/>
      </w:rPr>
    </w:sdtEndPr>
    <w:sdtContent>
      <w:p w14:paraId="481D91BC" w14:textId="05AE5F57" w:rsidR="0014273D" w:rsidRPr="004639A8" w:rsidRDefault="0014273D" w:rsidP="00943E68">
        <w:pPr>
          <w:pStyle w:val="ad"/>
          <w:framePr w:wrap="none" w:vAnchor="text" w:hAnchor="margin" w:xAlign="center" w:y="1"/>
          <w:jc w:val="center"/>
          <w:rPr>
            <w:rStyle w:val="af5"/>
            <w:rFonts w:ascii="Times New Roman" w:hAnsi="Times New Roman" w:cs="Times New Roman"/>
          </w:rPr>
        </w:pPr>
        <w:r w:rsidRPr="004639A8">
          <w:rPr>
            <w:rStyle w:val="af5"/>
            <w:rFonts w:ascii="Times New Roman" w:hAnsi="Times New Roman" w:cs="Times New Roman"/>
          </w:rPr>
          <w:fldChar w:fldCharType="begin"/>
        </w:r>
        <w:r w:rsidRPr="004639A8">
          <w:rPr>
            <w:rStyle w:val="af5"/>
            <w:rFonts w:ascii="Times New Roman" w:hAnsi="Times New Roman" w:cs="Times New Roman"/>
          </w:rPr>
          <w:instrText xml:space="preserve"> PAGE </w:instrText>
        </w:r>
        <w:r w:rsidRPr="004639A8">
          <w:rPr>
            <w:rStyle w:val="af5"/>
            <w:rFonts w:ascii="Times New Roman" w:hAnsi="Times New Roman" w:cs="Times New Roman"/>
          </w:rPr>
          <w:fldChar w:fldCharType="separate"/>
        </w:r>
        <w:r w:rsidR="003D19CF">
          <w:rPr>
            <w:rStyle w:val="af5"/>
            <w:rFonts w:ascii="Times New Roman" w:hAnsi="Times New Roman" w:cs="Times New Roman"/>
            <w:noProof/>
          </w:rPr>
          <w:t>32</w:t>
        </w:r>
        <w:r w:rsidRPr="004639A8">
          <w:rPr>
            <w:rStyle w:val="af5"/>
            <w:rFonts w:ascii="Times New Roman" w:hAnsi="Times New Roman" w:cs="Times New Roman"/>
          </w:rPr>
          <w:fldChar w:fldCharType="end"/>
        </w:r>
      </w:p>
    </w:sdtContent>
  </w:sdt>
  <w:p w14:paraId="72048540" w14:textId="51E15A3D" w:rsidR="0014273D" w:rsidRPr="00B92654" w:rsidRDefault="0014273D" w:rsidP="00B92654">
    <w:pPr>
      <w:pStyle w:val="ad"/>
      <w:ind w:right="360"/>
      <w:jc w:val="center"/>
      <w:rPr>
        <w:rFonts w:ascii="Times New Roman" w:hAnsi="Times New Roman" w:cs="Times New Roman"/>
        <w:color w:val="000000" w:themeColor="text1"/>
      </w:rPr>
    </w:pPr>
  </w:p>
  <w:p w14:paraId="2096AEB4" w14:textId="77777777" w:rsidR="0014273D" w:rsidRDefault="001427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A107" w14:textId="77777777" w:rsidR="008F0A25" w:rsidRDefault="008F0A25" w:rsidP="00F65C7C">
      <w:r>
        <w:separator/>
      </w:r>
    </w:p>
  </w:footnote>
  <w:footnote w:type="continuationSeparator" w:id="0">
    <w:p w14:paraId="35105825" w14:textId="77777777" w:rsidR="008F0A25" w:rsidRDefault="008F0A25" w:rsidP="00F65C7C">
      <w:r>
        <w:continuationSeparator/>
      </w:r>
    </w:p>
  </w:footnote>
  <w:footnote w:id="1">
    <w:p w14:paraId="5BCA5288" w14:textId="6D5FF6AB" w:rsidR="0014273D" w:rsidRPr="005B0ADB" w:rsidRDefault="0014273D" w:rsidP="005B0ADB">
      <w:pPr>
        <w:pStyle w:val="a5"/>
        <w:jc w:val="both"/>
        <w:rPr>
          <w:rFonts w:ascii="Times New Roman" w:hAnsi="Times New Roman" w:cs="Times New Roman"/>
        </w:rPr>
      </w:pPr>
      <w:r w:rsidRPr="005B0ADB">
        <w:rPr>
          <w:rStyle w:val="a7"/>
          <w:rFonts w:ascii="Times New Roman" w:hAnsi="Times New Roman" w:cs="Times New Roman"/>
        </w:rPr>
        <w:footnoteRef/>
      </w:r>
      <w:r w:rsidRPr="005B0ADB">
        <w:rPr>
          <w:rFonts w:ascii="Times New Roman" w:hAnsi="Times New Roman" w:cs="Times New Roman"/>
        </w:rPr>
        <w:t xml:space="preserve"> Парадигма – греч. paradeigma – совокупность теоретических и методологических предпосылок, определяющих конкретное научное исследование, которая воплощается в научной практике на данном историческом этапе. </w:t>
      </w:r>
    </w:p>
  </w:footnote>
  <w:footnote w:id="2">
    <w:p w14:paraId="68CC1CE7" w14:textId="3632BC4E" w:rsidR="0014273D" w:rsidRPr="00884CCA" w:rsidRDefault="0014273D" w:rsidP="005B0ADB">
      <w:pPr>
        <w:pStyle w:val="a5"/>
        <w:jc w:val="both"/>
        <w:rPr>
          <w:rFonts w:ascii="Times New Roman" w:hAnsi="Times New Roman" w:cs="Times New Roman"/>
        </w:rPr>
      </w:pPr>
      <w:r w:rsidRPr="00884CCA">
        <w:rPr>
          <w:rStyle w:val="a7"/>
          <w:rFonts w:ascii="Times New Roman" w:hAnsi="Times New Roman" w:cs="Times New Roman"/>
        </w:rPr>
        <w:footnoteRef/>
      </w:r>
      <w:r w:rsidRPr="00884CCA">
        <w:rPr>
          <w:rFonts w:ascii="Times New Roman" w:hAnsi="Times New Roman" w:cs="Times New Roman"/>
        </w:rPr>
        <w:t xml:space="preserve"> Бим-Бад.</w:t>
      </w:r>
      <w:r>
        <w:rPr>
          <w:rFonts w:ascii="Times New Roman" w:hAnsi="Times New Roman" w:cs="Times New Roman"/>
        </w:rPr>
        <w:t xml:space="preserve"> Б. М.</w:t>
      </w:r>
      <w:r w:rsidRPr="00884CCA">
        <w:rPr>
          <w:rFonts w:ascii="Times New Roman" w:hAnsi="Times New Roman" w:cs="Times New Roman"/>
        </w:rPr>
        <w:t xml:space="preserve"> Педагогический энциклопедический словарь. М., 2002. 103</w:t>
      </w:r>
      <w:r w:rsidR="005B0ADB">
        <w:rPr>
          <w:rFonts w:ascii="Times New Roman" w:hAnsi="Times New Roman" w:cs="Times New Roman"/>
        </w:rPr>
        <w:t xml:space="preserve"> с</w:t>
      </w:r>
      <w:r>
        <w:rPr>
          <w:rFonts w:ascii="Times New Roman" w:hAnsi="Times New Roman" w:cs="Times New Roman"/>
        </w:rPr>
        <w:t xml:space="preserve">. </w:t>
      </w:r>
    </w:p>
  </w:footnote>
  <w:footnote w:id="3">
    <w:p w14:paraId="5D56FB20" w14:textId="4F7889BB" w:rsidR="0014273D" w:rsidRPr="006D76F0" w:rsidRDefault="0014273D" w:rsidP="005B0ADB">
      <w:pPr>
        <w:pStyle w:val="a5"/>
        <w:jc w:val="both"/>
        <w:rPr>
          <w:rFonts w:ascii="Times New Roman" w:hAnsi="Times New Roman" w:cs="Times New Roman"/>
        </w:rPr>
      </w:pPr>
      <w:r w:rsidRPr="00884CCA">
        <w:rPr>
          <w:rStyle w:val="a7"/>
          <w:rFonts w:ascii="Times New Roman" w:hAnsi="Times New Roman" w:cs="Times New Roman"/>
        </w:rPr>
        <w:footnoteRef/>
      </w:r>
      <w:r w:rsidRPr="00884CCA">
        <w:rPr>
          <w:rFonts w:ascii="Times New Roman" w:hAnsi="Times New Roman" w:cs="Times New Roman"/>
        </w:rPr>
        <w:t xml:space="preserve"> </w:t>
      </w:r>
      <w:r w:rsidR="005B0ADB" w:rsidRPr="005B0ADB">
        <w:rPr>
          <w:rFonts w:ascii="Times New Roman" w:hAnsi="Times New Roman" w:cs="Times New Roman"/>
        </w:rPr>
        <w:t xml:space="preserve">Прохоров. А. М. Большой энциклопедический словарь / гл. ред. А. М. Прохоров. 2-е изд., </w:t>
      </w:r>
      <w:proofErr w:type="spellStart"/>
      <w:r w:rsidR="005B0ADB" w:rsidRPr="005B0ADB">
        <w:rPr>
          <w:rFonts w:ascii="Times New Roman" w:hAnsi="Times New Roman" w:cs="Times New Roman"/>
        </w:rPr>
        <w:t>перераб</w:t>
      </w:r>
      <w:proofErr w:type="spellEnd"/>
      <w:proofErr w:type="gramStart"/>
      <w:r w:rsidR="005B0ADB" w:rsidRPr="005B0ADB">
        <w:rPr>
          <w:rFonts w:ascii="Times New Roman" w:hAnsi="Times New Roman" w:cs="Times New Roman"/>
        </w:rPr>
        <w:t>.</w:t>
      </w:r>
      <w:proofErr w:type="gramEnd"/>
      <w:r w:rsidR="005B0ADB" w:rsidRPr="005B0ADB">
        <w:rPr>
          <w:rFonts w:ascii="Times New Roman" w:hAnsi="Times New Roman" w:cs="Times New Roman"/>
        </w:rPr>
        <w:t xml:space="preserve"> и доп. М.: Большая Российская энциклопедия, 2004. 1456 с.</w:t>
      </w:r>
    </w:p>
  </w:footnote>
  <w:footnote w:id="4">
    <w:p w14:paraId="65C19D7D" w14:textId="6CA342B3" w:rsidR="00753A81" w:rsidRPr="00753A81" w:rsidRDefault="00753A81" w:rsidP="005B0ADB">
      <w:pPr>
        <w:pStyle w:val="a5"/>
        <w:jc w:val="both"/>
        <w:rPr>
          <w:rFonts w:ascii="Times New Roman" w:hAnsi="Times New Roman" w:cs="Times New Roman"/>
          <w:lang w:val="en-US"/>
        </w:rPr>
      </w:pPr>
      <w:r w:rsidRPr="00753A81">
        <w:rPr>
          <w:rStyle w:val="a7"/>
          <w:rFonts w:ascii="Times New Roman" w:hAnsi="Times New Roman" w:cs="Times New Roman"/>
        </w:rPr>
        <w:footnoteRef/>
      </w:r>
      <w:r w:rsidRPr="00753A81">
        <w:rPr>
          <w:rFonts w:ascii="Times New Roman" w:hAnsi="Times New Roman" w:cs="Times New Roman"/>
          <w:lang w:val="en-US"/>
        </w:rPr>
        <w:t xml:space="preserve"> Indah Nurina Utami. A Sociolinguistic analysis of stereotype in multicultural society as represented in the express movie. A thesis, Universitas Negeri Yogyakarta</w:t>
      </w:r>
      <w:r w:rsidR="005B0ADB">
        <w:rPr>
          <w:rFonts w:ascii="Times New Roman" w:hAnsi="Times New Roman" w:cs="Times New Roman"/>
        </w:rPr>
        <w:t xml:space="preserve">, </w:t>
      </w:r>
      <w:r w:rsidRPr="00753A81">
        <w:rPr>
          <w:rFonts w:ascii="Times New Roman" w:hAnsi="Times New Roman" w:cs="Times New Roman"/>
          <w:lang w:val="en-US"/>
        </w:rPr>
        <w:t>2017. URL: https://core.ac.uk/download/pdf/132421449.pdf.</w:t>
      </w:r>
    </w:p>
  </w:footnote>
  <w:footnote w:id="5">
    <w:p w14:paraId="0AD32A10" w14:textId="550C72A5" w:rsidR="0014273D" w:rsidRPr="00847951" w:rsidRDefault="0014273D" w:rsidP="00847951">
      <w:pPr>
        <w:pStyle w:val="a5"/>
        <w:jc w:val="both"/>
        <w:rPr>
          <w:rFonts w:ascii="Times New Roman" w:hAnsi="Times New Roman" w:cs="Times New Roman"/>
        </w:rPr>
      </w:pPr>
      <w:r w:rsidRPr="00884CCA">
        <w:rPr>
          <w:rStyle w:val="a7"/>
          <w:rFonts w:ascii="Times New Roman" w:hAnsi="Times New Roman" w:cs="Times New Roman"/>
        </w:rPr>
        <w:footnoteRef/>
      </w:r>
      <w:r w:rsidRPr="00884CCA">
        <w:rPr>
          <w:rFonts w:ascii="Times New Roman" w:hAnsi="Times New Roman" w:cs="Times New Roman"/>
        </w:rPr>
        <w:t xml:space="preserve"> </w:t>
      </w:r>
      <w:r w:rsidR="00847951" w:rsidRPr="00847951">
        <w:rPr>
          <w:rFonts w:ascii="Times New Roman" w:hAnsi="Times New Roman" w:cs="Times New Roman"/>
        </w:rPr>
        <w:t xml:space="preserve">Садохин А. П., </w:t>
      </w:r>
      <w:proofErr w:type="spellStart"/>
      <w:r w:rsidR="00847951" w:rsidRPr="00847951">
        <w:rPr>
          <w:rFonts w:ascii="Times New Roman" w:hAnsi="Times New Roman" w:cs="Times New Roman"/>
        </w:rPr>
        <w:t>Грушевицкая</w:t>
      </w:r>
      <w:proofErr w:type="spellEnd"/>
      <w:r w:rsidR="00847951" w:rsidRPr="00847951">
        <w:rPr>
          <w:rFonts w:ascii="Times New Roman" w:hAnsi="Times New Roman" w:cs="Times New Roman"/>
        </w:rPr>
        <w:t xml:space="preserve"> Т.Г. Этнология. Учебник для студ. </w:t>
      </w:r>
      <w:proofErr w:type="spellStart"/>
      <w:r w:rsidR="00847951" w:rsidRPr="00847951">
        <w:rPr>
          <w:rFonts w:ascii="Times New Roman" w:hAnsi="Times New Roman" w:cs="Times New Roman"/>
        </w:rPr>
        <w:t>высш</w:t>
      </w:r>
      <w:proofErr w:type="spellEnd"/>
      <w:r w:rsidR="00847951" w:rsidRPr="00847951">
        <w:rPr>
          <w:rFonts w:ascii="Times New Roman" w:hAnsi="Times New Roman" w:cs="Times New Roman"/>
        </w:rPr>
        <w:t>. учеб. заведений. М.: Издательский центр «Академия»; Высшая школа, 2000. С. 234</w:t>
      </w:r>
      <w:r w:rsidRPr="00847951">
        <w:rPr>
          <w:rFonts w:ascii="Times New Roman" w:hAnsi="Times New Roman" w:cs="Times New Roman"/>
        </w:rPr>
        <w:t xml:space="preserve">. </w:t>
      </w:r>
    </w:p>
  </w:footnote>
  <w:footnote w:id="6">
    <w:p w14:paraId="620160AE" w14:textId="005056EE" w:rsidR="0014273D" w:rsidRPr="00847951" w:rsidRDefault="0014273D" w:rsidP="00847951">
      <w:pPr>
        <w:pStyle w:val="a5"/>
        <w:jc w:val="both"/>
        <w:rPr>
          <w:rFonts w:ascii="Times New Roman" w:hAnsi="Times New Roman" w:cs="Times New Roman"/>
          <w:lang w:val="en-US"/>
        </w:rPr>
      </w:pPr>
      <w:r w:rsidRPr="00847951">
        <w:rPr>
          <w:rStyle w:val="a7"/>
          <w:rFonts w:ascii="Times New Roman" w:hAnsi="Times New Roman" w:cs="Times New Roman"/>
        </w:rPr>
        <w:footnoteRef/>
      </w:r>
      <w:r w:rsidRPr="00847951">
        <w:rPr>
          <w:rFonts w:ascii="Times New Roman" w:hAnsi="Times New Roman" w:cs="Times New Roman"/>
        </w:rPr>
        <w:t xml:space="preserve"> </w:t>
      </w:r>
      <w:proofErr w:type="spellStart"/>
      <w:r w:rsidR="00847951" w:rsidRPr="00847951">
        <w:rPr>
          <w:rFonts w:ascii="Times New Roman" w:hAnsi="Times New Roman" w:cs="Times New Roman"/>
        </w:rPr>
        <w:t>Жеребило</w:t>
      </w:r>
      <w:proofErr w:type="spellEnd"/>
      <w:r w:rsidR="00847951" w:rsidRPr="00847951">
        <w:rPr>
          <w:rFonts w:ascii="Times New Roman" w:hAnsi="Times New Roman" w:cs="Times New Roman"/>
        </w:rPr>
        <w:t xml:space="preserve"> Т. В. Словарь лингвистических терминов и понятий: Изд. 6-е, </w:t>
      </w:r>
      <w:proofErr w:type="spellStart"/>
      <w:r w:rsidR="00847951" w:rsidRPr="00847951">
        <w:rPr>
          <w:rFonts w:ascii="Times New Roman" w:hAnsi="Times New Roman" w:cs="Times New Roman"/>
        </w:rPr>
        <w:t>испр</w:t>
      </w:r>
      <w:proofErr w:type="spellEnd"/>
      <w:proofErr w:type="gramStart"/>
      <w:r w:rsidR="00847951" w:rsidRPr="00847951">
        <w:rPr>
          <w:rFonts w:ascii="Times New Roman" w:hAnsi="Times New Roman" w:cs="Times New Roman"/>
        </w:rPr>
        <w:t>.</w:t>
      </w:r>
      <w:proofErr w:type="gramEnd"/>
      <w:r w:rsidR="00847951" w:rsidRPr="00847951">
        <w:rPr>
          <w:rFonts w:ascii="Times New Roman" w:hAnsi="Times New Roman" w:cs="Times New Roman"/>
        </w:rPr>
        <w:t xml:space="preserve"> и доп. Назрань</w:t>
      </w:r>
      <w:r w:rsidR="00847951" w:rsidRPr="00847951">
        <w:rPr>
          <w:rFonts w:ascii="Times New Roman" w:hAnsi="Times New Roman" w:cs="Times New Roman"/>
          <w:lang w:val="en-US"/>
        </w:rPr>
        <w:t xml:space="preserve">: </w:t>
      </w:r>
      <w:r w:rsidR="00847951" w:rsidRPr="00847951">
        <w:rPr>
          <w:rFonts w:ascii="Times New Roman" w:hAnsi="Times New Roman" w:cs="Times New Roman"/>
        </w:rPr>
        <w:t>Пилигрим</w:t>
      </w:r>
      <w:r w:rsidR="00847951" w:rsidRPr="00847951">
        <w:rPr>
          <w:rFonts w:ascii="Times New Roman" w:hAnsi="Times New Roman" w:cs="Times New Roman"/>
          <w:lang w:val="en-US"/>
        </w:rPr>
        <w:t xml:space="preserve">, 2016. </w:t>
      </w:r>
      <w:r w:rsidR="00847951" w:rsidRPr="00847951">
        <w:rPr>
          <w:rFonts w:ascii="Times New Roman" w:hAnsi="Times New Roman" w:cs="Times New Roman"/>
        </w:rPr>
        <w:t>С</w:t>
      </w:r>
      <w:r w:rsidR="00847951" w:rsidRPr="00847951">
        <w:rPr>
          <w:rFonts w:ascii="Times New Roman" w:hAnsi="Times New Roman" w:cs="Times New Roman"/>
          <w:lang w:val="en-US"/>
        </w:rPr>
        <w:t xml:space="preserve">. 457. </w:t>
      </w:r>
    </w:p>
  </w:footnote>
  <w:footnote w:id="7">
    <w:p w14:paraId="7D37A630" w14:textId="77777777" w:rsidR="00847951" w:rsidRPr="00847951" w:rsidRDefault="00847951" w:rsidP="00847951">
      <w:pPr>
        <w:pStyle w:val="a5"/>
        <w:jc w:val="both"/>
        <w:rPr>
          <w:rFonts w:ascii="Times New Roman" w:hAnsi="Times New Roman" w:cs="Times New Roman"/>
          <w:lang w:val="en-US"/>
        </w:rPr>
      </w:pPr>
      <w:r w:rsidRPr="00847951">
        <w:rPr>
          <w:rStyle w:val="a7"/>
          <w:rFonts w:ascii="Times New Roman" w:hAnsi="Times New Roman" w:cs="Times New Roman"/>
        </w:rPr>
        <w:footnoteRef/>
      </w:r>
      <w:r w:rsidRPr="00847951">
        <w:rPr>
          <w:rFonts w:ascii="Times New Roman" w:hAnsi="Times New Roman" w:cs="Times New Roman"/>
          <w:lang w:val="en-US"/>
        </w:rPr>
        <w:t xml:space="preserve"> Tajfel H., Turner J. C. An integrative theory of inter-group conflict // The social psychology of inter-group relations / Ed. W. G. Austin, S. </w:t>
      </w:r>
      <w:proofErr w:type="spellStart"/>
      <w:r w:rsidRPr="00847951">
        <w:rPr>
          <w:rFonts w:ascii="Times New Roman" w:hAnsi="Times New Roman" w:cs="Times New Roman"/>
          <w:lang w:val="en-US"/>
        </w:rPr>
        <w:t>Worchel</w:t>
      </w:r>
      <w:proofErr w:type="spellEnd"/>
      <w:r w:rsidRPr="00847951">
        <w:rPr>
          <w:rFonts w:ascii="Times New Roman" w:hAnsi="Times New Roman" w:cs="Times New Roman"/>
          <w:lang w:val="en-US"/>
        </w:rPr>
        <w:t>, 1979. P. 33 – 47.</w:t>
      </w:r>
    </w:p>
  </w:footnote>
  <w:footnote w:id="8">
    <w:p w14:paraId="0AF1E2D6" w14:textId="41898F06" w:rsidR="0014273D" w:rsidRDefault="0014273D" w:rsidP="00847951">
      <w:pPr>
        <w:pStyle w:val="a5"/>
        <w:jc w:val="both"/>
      </w:pPr>
      <w:r w:rsidRPr="004B4265">
        <w:rPr>
          <w:rStyle w:val="a7"/>
          <w:rFonts w:ascii="Times New Roman" w:hAnsi="Times New Roman" w:cs="Times New Roman"/>
        </w:rPr>
        <w:footnoteRef/>
      </w:r>
      <w:r w:rsidRPr="004B4265">
        <w:rPr>
          <w:rFonts w:ascii="Times New Roman" w:hAnsi="Times New Roman" w:cs="Times New Roman"/>
        </w:rPr>
        <w:t xml:space="preserve"> </w:t>
      </w:r>
      <w:proofErr w:type="spellStart"/>
      <w:r w:rsidR="00847951" w:rsidRPr="00847951">
        <w:rPr>
          <w:rFonts w:ascii="Times New Roman" w:hAnsi="Times New Roman" w:cs="Times New Roman"/>
        </w:rPr>
        <w:t>Кагальникова</w:t>
      </w:r>
      <w:proofErr w:type="spellEnd"/>
      <w:r w:rsidR="00847951" w:rsidRPr="00847951">
        <w:rPr>
          <w:rFonts w:ascii="Times New Roman" w:hAnsi="Times New Roman" w:cs="Times New Roman"/>
        </w:rPr>
        <w:t xml:space="preserve"> А. В. Особенности японской национальной культуры потребления и производства (на примере логистической концепции «JIT»): </w:t>
      </w:r>
      <w:proofErr w:type="spellStart"/>
      <w:r w:rsidR="00847951" w:rsidRPr="00847951">
        <w:rPr>
          <w:rFonts w:ascii="Times New Roman" w:hAnsi="Times New Roman" w:cs="Times New Roman"/>
        </w:rPr>
        <w:t>дис</w:t>
      </w:r>
      <w:proofErr w:type="spellEnd"/>
      <w:r w:rsidR="00847951" w:rsidRPr="00847951">
        <w:rPr>
          <w:rFonts w:ascii="Times New Roman" w:hAnsi="Times New Roman" w:cs="Times New Roman"/>
        </w:rPr>
        <w:t xml:space="preserve">. ... канд. культ. наук: 24.00.01 / </w:t>
      </w:r>
      <w:proofErr w:type="spellStart"/>
      <w:r w:rsidR="00847951" w:rsidRPr="00847951">
        <w:rPr>
          <w:rFonts w:ascii="Times New Roman" w:hAnsi="Times New Roman" w:cs="Times New Roman"/>
        </w:rPr>
        <w:t>Кагальникова</w:t>
      </w:r>
      <w:proofErr w:type="spellEnd"/>
      <w:r w:rsidR="00847951" w:rsidRPr="00847951">
        <w:rPr>
          <w:rFonts w:ascii="Times New Roman" w:hAnsi="Times New Roman" w:cs="Times New Roman"/>
        </w:rPr>
        <w:t xml:space="preserve"> Анастасия Вячеславовна. М., 2018. </w:t>
      </w:r>
      <w:r w:rsidR="00847951">
        <w:rPr>
          <w:rFonts w:ascii="Times New Roman" w:hAnsi="Times New Roman" w:cs="Times New Roman"/>
        </w:rPr>
        <w:t xml:space="preserve">С. 31-32. </w:t>
      </w:r>
    </w:p>
  </w:footnote>
  <w:footnote w:id="9">
    <w:p w14:paraId="7F8EB65F" w14:textId="3DD7E57D" w:rsidR="0014273D" w:rsidRPr="00E3201F" w:rsidRDefault="0014273D" w:rsidP="00E17518">
      <w:pPr>
        <w:pStyle w:val="a5"/>
        <w:jc w:val="both"/>
        <w:rPr>
          <w:rFonts w:ascii="Times New Roman" w:hAnsi="Times New Roman" w:cs="Times New Roman"/>
        </w:rPr>
      </w:pPr>
      <w:r w:rsidRPr="00E3201F">
        <w:rPr>
          <w:rStyle w:val="a7"/>
          <w:rFonts w:ascii="Times New Roman" w:hAnsi="Times New Roman" w:cs="Times New Roman"/>
        </w:rPr>
        <w:footnoteRef/>
      </w:r>
      <w:r w:rsidRPr="00E3201F">
        <w:rPr>
          <w:rFonts w:ascii="Times New Roman" w:hAnsi="Times New Roman" w:cs="Times New Roman"/>
        </w:rPr>
        <w:t xml:space="preserve"> </w:t>
      </w:r>
      <w:r w:rsidR="00847951" w:rsidRPr="00847951">
        <w:rPr>
          <w:rFonts w:ascii="Times New Roman" w:hAnsi="Times New Roman" w:cs="Times New Roman"/>
        </w:rPr>
        <w:t xml:space="preserve">Ильин И.В., Леонова О.Г. Роль и значение имиджа страны в условиях глобализации // Ред. журн. Социально-гуманитарные знания. М., 2008. №5.  С. </w:t>
      </w:r>
      <w:r w:rsidR="00E17518">
        <w:rPr>
          <w:rFonts w:ascii="Times New Roman" w:hAnsi="Times New Roman" w:cs="Times New Roman"/>
        </w:rPr>
        <w:t>20</w:t>
      </w:r>
      <w:r w:rsidR="00847951" w:rsidRPr="00847951">
        <w:rPr>
          <w:rFonts w:ascii="Times New Roman" w:hAnsi="Times New Roman" w:cs="Times New Roman"/>
        </w:rPr>
        <w:t xml:space="preserve"> – 2</w:t>
      </w:r>
      <w:r w:rsidR="00E17518">
        <w:rPr>
          <w:rFonts w:ascii="Times New Roman" w:hAnsi="Times New Roman" w:cs="Times New Roman"/>
        </w:rPr>
        <w:t>1</w:t>
      </w:r>
      <w:r w:rsidR="00847951" w:rsidRPr="00847951">
        <w:rPr>
          <w:rFonts w:ascii="Times New Roman" w:hAnsi="Times New Roman" w:cs="Times New Roman"/>
        </w:rPr>
        <w:t>.</w:t>
      </w:r>
    </w:p>
  </w:footnote>
  <w:footnote w:id="10">
    <w:p w14:paraId="6979A409" w14:textId="1360CB2C" w:rsidR="0014273D" w:rsidRPr="00E3201F" w:rsidRDefault="0014273D" w:rsidP="00E17518">
      <w:pPr>
        <w:pStyle w:val="a5"/>
        <w:jc w:val="both"/>
        <w:rPr>
          <w:rFonts w:ascii="Times New Roman" w:hAnsi="Times New Roman" w:cs="Times New Roman"/>
        </w:rPr>
      </w:pPr>
      <w:r w:rsidRPr="00E3201F">
        <w:rPr>
          <w:rStyle w:val="a7"/>
          <w:rFonts w:ascii="Times New Roman" w:hAnsi="Times New Roman" w:cs="Times New Roman"/>
        </w:rPr>
        <w:footnoteRef/>
      </w:r>
      <w:r w:rsidRPr="00E3201F">
        <w:rPr>
          <w:rFonts w:ascii="Times New Roman" w:hAnsi="Times New Roman" w:cs="Times New Roman"/>
        </w:rPr>
        <w:t xml:space="preserve"> </w:t>
      </w:r>
      <w:r w:rsidR="00E17518" w:rsidRPr="00E17518">
        <w:rPr>
          <w:rFonts w:ascii="Times New Roman" w:hAnsi="Times New Roman" w:cs="Times New Roman"/>
        </w:rPr>
        <w:t>Павлов Д. Б. Япония на рубеже XIX-XX вв.: технологии создания позитивного образа на Западе // Ежегодник Япония. М., 2009. С. 235 – 259.</w:t>
      </w:r>
    </w:p>
  </w:footnote>
  <w:footnote w:id="11">
    <w:p w14:paraId="0CCFCB4B" w14:textId="24EE76FB" w:rsidR="0087734E" w:rsidRPr="0087734E" w:rsidRDefault="0087734E" w:rsidP="00E17518">
      <w:pPr>
        <w:pStyle w:val="a5"/>
        <w:jc w:val="both"/>
        <w:rPr>
          <w:rFonts w:ascii="Times New Roman" w:hAnsi="Times New Roman" w:cs="Times New Roman"/>
          <w:color w:val="000000" w:themeColor="text1"/>
        </w:rPr>
      </w:pPr>
      <w:r w:rsidRPr="0087734E">
        <w:rPr>
          <w:rStyle w:val="a7"/>
          <w:rFonts w:ascii="Times New Roman" w:hAnsi="Times New Roman" w:cs="Times New Roman"/>
          <w:color w:val="000000" w:themeColor="text1"/>
        </w:rPr>
        <w:footnoteRef/>
      </w:r>
      <w:r w:rsidRPr="0087734E">
        <w:rPr>
          <w:rFonts w:ascii="Times New Roman" w:hAnsi="Times New Roman" w:cs="Times New Roman"/>
          <w:color w:val="000000" w:themeColor="text1"/>
        </w:rPr>
        <w:t xml:space="preserve"> Ильин И.В., Леонова О.Г. Роль и значение имиджа страны в условиях глобализации</w:t>
      </w:r>
      <w:r w:rsidR="000D0DA3">
        <w:rPr>
          <w:rFonts w:ascii="Times New Roman" w:hAnsi="Times New Roman" w:cs="Times New Roman"/>
          <w:color w:val="000000" w:themeColor="text1"/>
        </w:rPr>
        <w:t xml:space="preserve">. </w:t>
      </w:r>
      <w:r w:rsidRPr="0087734E">
        <w:rPr>
          <w:rFonts w:ascii="Times New Roman" w:hAnsi="Times New Roman" w:cs="Times New Roman"/>
          <w:color w:val="000000" w:themeColor="text1"/>
        </w:rPr>
        <w:t>С.</w:t>
      </w:r>
      <w:r w:rsidR="00E17518">
        <w:rPr>
          <w:rFonts w:ascii="Times New Roman" w:hAnsi="Times New Roman" w:cs="Times New Roman"/>
          <w:color w:val="000000" w:themeColor="text1"/>
        </w:rPr>
        <w:t xml:space="preserve"> </w:t>
      </w:r>
      <w:r w:rsidRPr="0087734E">
        <w:rPr>
          <w:rFonts w:ascii="Times New Roman" w:hAnsi="Times New Roman" w:cs="Times New Roman"/>
          <w:color w:val="000000" w:themeColor="text1"/>
        </w:rPr>
        <w:t>2</w:t>
      </w:r>
      <w:r w:rsidR="00E17518">
        <w:rPr>
          <w:rFonts w:ascii="Times New Roman" w:hAnsi="Times New Roman" w:cs="Times New Roman"/>
          <w:color w:val="000000" w:themeColor="text1"/>
        </w:rPr>
        <w:t>1 – 24</w:t>
      </w:r>
      <w:r w:rsidRPr="0087734E">
        <w:rPr>
          <w:rFonts w:ascii="Times New Roman" w:hAnsi="Times New Roman" w:cs="Times New Roman"/>
          <w:color w:val="000000" w:themeColor="text1"/>
        </w:rPr>
        <w:t>.</w:t>
      </w:r>
    </w:p>
  </w:footnote>
  <w:footnote w:id="12">
    <w:p w14:paraId="5E35267D" w14:textId="361494CA" w:rsidR="0014273D" w:rsidRPr="007553B7" w:rsidRDefault="0014273D" w:rsidP="00E17518">
      <w:pPr>
        <w:pStyle w:val="a5"/>
        <w:jc w:val="both"/>
        <w:rPr>
          <w:rFonts w:ascii="Times New Roman" w:hAnsi="Times New Roman" w:cs="Times New Roman"/>
        </w:rPr>
      </w:pPr>
      <w:r w:rsidRPr="0087734E">
        <w:rPr>
          <w:rStyle w:val="a7"/>
          <w:rFonts w:ascii="Times New Roman" w:hAnsi="Times New Roman" w:cs="Times New Roman"/>
          <w:color w:val="000000" w:themeColor="text1"/>
        </w:rPr>
        <w:footnoteRef/>
      </w:r>
      <w:r w:rsidRPr="0087734E">
        <w:rPr>
          <w:rFonts w:ascii="Times New Roman" w:hAnsi="Times New Roman" w:cs="Times New Roman"/>
          <w:color w:val="000000" w:themeColor="text1"/>
        </w:rPr>
        <w:t xml:space="preserve"> </w:t>
      </w:r>
      <w:r w:rsidR="00E17518" w:rsidRPr="00E17518">
        <w:rPr>
          <w:rFonts w:ascii="Times New Roman" w:hAnsi="Times New Roman" w:cs="Times New Roman"/>
          <w:color w:val="000000" w:themeColor="text1"/>
        </w:rPr>
        <w:t xml:space="preserve">Маслова В. А. </w:t>
      </w:r>
      <w:proofErr w:type="spellStart"/>
      <w:r w:rsidR="00E17518" w:rsidRPr="00E17518">
        <w:rPr>
          <w:rFonts w:ascii="Times New Roman" w:hAnsi="Times New Roman" w:cs="Times New Roman"/>
          <w:color w:val="000000" w:themeColor="text1"/>
        </w:rPr>
        <w:t>Лингвокультурология</w:t>
      </w:r>
      <w:proofErr w:type="spellEnd"/>
      <w:r w:rsidR="00E17518" w:rsidRPr="00E17518">
        <w:rPr>
          <w:rFonts w:ascii="Times New Roman" w:hAnsi="Times New Roman" w:cs="Times New Roman"/>
          <w:color w:val="000000" w:themeColor="text1"/>
        </w:rPr>
        <w:t xml:space="preserve">: Учеб. пособие для студ. </w:t>
      </w:r>
      <w:proofErr w:type="spellStart"/>
      <w:r w:rsidR="00E17518" w:rsidRPr="00E17518">
        <w:rPr>
          <w:rFonts w:ascii="Times New Roman" w:hAnsi="Times New Roman" w:cs="Times New Roman"/>
          <w:color w:val="000000" w:themeColor="text1"/>
        </w:rPr>
        <w:t>высш</w:t>
      </w:r>
      <w:proofErr w:type="spellEnd"/>
      <w:r w:rsidR="00E17518" w:rsidRPr="00E17518">
        <w:rPr>
          <w:rFonts w:ascii="Times New Roman" w:hAnsi="Times New Roman" w:cs="Times New Roman"/>
          <w:color w:val="000000" w:themeColor="text1"/>
        </w:rPr>
        <w:t xml:space="preserve">. учеб. заведений. М.: Издательский центр «Академия», 2001. </w:t>
      </w:r>
      <w:r w:rsidR="00FB59BF">
        <w:rPr>
          <w:rFonts w:ascii="Times New Roman" w:hAnsi="Times New Roman" w:cs="Times New Roman"/>
          <w:color w:val="000000" w:themeColor="text1"/>
        </w:rPr>
        <w:t xml:space="preserve">С. 7 – 12. </w:t>
      </w:r>
    </w:p>
  </w:footnote>
  <w:footnote w:id="13">
    <w:p w14:paraId="27B33338" w14:textId="6C02B6DA" w:rsidR="0014273D" w:rsidRPr="001458E7" w:rsidRDefault="0014273D" w:rsidP="00FB59BF">
      <w:pPr>
        <w:pStyle w:val="a5"/>
        <w:jc w:val="both"/>
        <w:rPr>
          <w:rFonts w:ascii="Times New Roman" w:hAnsi="Times New Roman" w:cs="Times New Roman"/>
        </w:rPr>
      </w:pPr>
      <w:r w:rsidRPr="007553B7">
        <w:rPr>
          <w:rStyle w:val="a7"/>
          <w:rFonts w:ascii="Times New Roman" w:hAnsi="Times New Roman" w:cs="Times New Roman"/>
        </w:rPr>
        <w:footnoteRef/>
      </w:r>
      <w:r w:rsidRPr="007553B7">
        <w:rPr>
          <w:rFonts w:ascii="Times New Roman" w:hAnsi="Times New Roman" w:cs="Times New Roman"/>
        </w:rPr>
        <w:t xml:space="preserve"> </w:t>
      </w:r>
      <w:proofErr w:type="spellStart"/>
      <w:r w:rsidR="00FB59BF" w:rsidRPr="00FB59BF">
        <w:rPr>
          <w:rFonts w:ascii="Times New Roman" w:hAnsi="Times New Roman" w:cs="Times New Roman"/>
        </w:rPr>
        <w:t>Телия</w:t>
      </w:r>
      <w:proofErr w:type="spellEnd"/>
      <w:r w:rsidR="00FB59BF" w:rsidRPr="00FB59BF">
        <w:rPr>
          <w:rFonts w:ascii="Times New Roman" w:hAnsi="Times New Roman" w:cs="Times New Roman"/>
        </w:rPr>
        <w:t xml:space="preserve"> В. Н. О методологических основаниях лингвокультурологии // XI Международная конференция «Логика, методология, философия науки». М., 1995. С. 102 – 104.</w:t>
      </w:r>
    </w:p>
  </w:footnote>
  <w:footnote w:id="14">
    <w:p w14:paraId="5876FE72" w14:textId="5CCC7CA5" w:rsidR="001458E7" w:rsidRDefault="001458E7" w:rsidP="00FB59BF">
      <w:pPr>
        <w:pStyle w:val="a5"/>
        <w:jc w:val="both"/>
      </w:pPr>
      <w:r w:rsidRPr="001458E7">
        <w:rPr>
          <w:rStyle w:val="a7"/>
          <w:rFonts w:ascii="Times New Roman" w:hAnsi="Times New Roman" w:cs="Times New Roman"/>
        </w:rPr>
        <w:footnoteRef/>
      </w:r>
      <w:r w:rsidRPr="001458E7">
        <w:rPr>
          <w:rFonts w:ascii="Times New Roman" w:hAnsi="Times New Roman" w:cs="Times New Roman"/>
        </w:rPr>
        <w:t xml:space="preserve"> </w:t>
      </w:r>
      <w:r w:rsidR="00FB59BF" w:rsidRPr="00FB59BF">
        <w:rPr>
          <w:rFonts w:ascii="Times New Roman" w:hAnsi="Times New Roman" w:cs="Times New Roman"/>
        </w:rPr>
        <w:t xml:space="preserve">Гуревич Т. М. </w:t>
      </w:r>
      <w:proofErr w:type="spellStart"/>
      <w:r w:rsidR="00FB59BF" w:rsidRPr="00FB59BF">
        <w:rPr>
          <w:rFonts w:ascii="Times New Roman" w:hAnsi="Times New Roman" w:cs="Times New Roman"/>
        </w:rPr>
        <w:t>Лингвокультурологический</w:t>
      </w:r>
      <w:proofErr w:type="spellEnd"/>
      <w:r w:rsidR="00FB59BF" w:rsidRPr="00FB59BF">
        <w:rPr>
          <w:rFonts w:ascii="Times New Roman" w:hAnsi="Times New Roman" w:cs="Times New Roman"/>
        </w:rPr>
        <w:t xml:space="preserve"> анализ </w:t>
      </w:r>
      <w:proofErr w:type="spellStart"/>
      <w:r w:rsidR="00FB59BF" w:rsidRPr="00FB59BF">
        <w:rPr>
          <w:rFonts w:ascii="Times New Roman" w:hAnsi="Times New Roman" w:cs="Times New Roman"/>
        </w:rPr>
        <w:t>концептосферы</w:t>
      </w:r>
      <w:proofErr w:type="spellEnd"/>
      <w:r w:rsidR="00FB59BF" w:rsidRPr="00FB59BF">
        <w:rPr>
          <w:rFonts w:ascii="Times New Roman" w:hAnsi="Times New Roman" w:cs="Times New Roman"/>
        </w:rPr>
        <w:t xml:space="preserve"> ЧЕЛОВЕК в японской языковой картине мира</w:t>
      </w:r>
      <w:r w:rsidR="001B2808">
        <w:rPr>
          <w:rFonts w:ascii="Times New Roman" w:hAnsi="Times New Roman" w:cs="Times New Roman"/>
        </w:rPr>
        <w:t xml:space="preserve">. </w:t>
      </w:r>
      <w:proofErr w:type="spellStart"/>
      <w:r w:rsidR="001B2808">
        <w:rPr>
          <w:rFonts w:ascii="Times New Roman" w:hAnsi="Times New Roman" w:cs="Times New Roman"/>
        </w:rPr>
        <w:t>Автореф</w:t>
      </w:r>
      <w:proofErr w:type="spellEnd"/>
      <w:r w:rsidR="001B2808">
        <w:rPr>
          <w:rFonts w:ascii="Times New Roman" w:hAnsi="Times New Roman" w:cs="Times New Roman"/>
        </w:rPr>
        <w:t xml:space="preserve">. </w:t>
      </w:r>
      <w:proofErr w:type="spellStart"/>
      <w:r w:rsidR="00FB59BF" w:rsidRPr="00FB59BF">
        <w:rPr>
          <w:rFonts w:ascii="Times New Roman" w:hAnsi="Times New Roman" w:cs="Times New Roman"/>
        </w:rPr>
        <w:t>дис</w:t>
      </w:r>
      <w:proofErr w:type="spellEnd"/>
      <w:r w:rsidR="00FB59BF" w:rsidRPr="00FB59BF">
        <w:rPr>
          <w:rFonts w:ascii="Times New Roman" w:hAnsi="Times New Roman" w:cs="Times New Roman"/>
        </w:rPr>
        <w:t>. д-ра культ. наук</w:t>
      </w:r>
      <w:r w:rsidR="001B2808">
        <w:rPr>
          <w:rFonts w:ascii="Times New Roman" w:hAnsi="Times New Roman" w:cs="Times New Roman"/>
        </w:rPr>
        <w:t xml:space="preserve">. </w:t>
      </w:r>
      <w:r w:rsidR="00FB59BF" w:rsidRPr="00FB59BF">
        <w:rPr>
          <w:rFonts w:ascii="Times New Roman" w:hAnsi="Times New Roman" w:cs="Times New Roman"/>
        </w:rPr>
        <w:t xml:space="preserve">М., 2006. </w:t>
      </w:r>
      <w:r w:rsidR="001B2808">
        <w:rPr>
          <w:rFonts w:ascii="Times New Roman" w:hAnsi="Times New Roman" w:cs="Times New Roman"/>
        </w:rPr>
        <w:t>С. 14-16</w:t>
      </w:r>
      <w:r w:rsidR="00FB59BF" w:rsidRPr="00FB59BF">
        <w:rPr>
          <w:rFonts w:ascii="Times New Roman" w:hAnsi="Times New Roman" w:cs="Times New Roman"/>
        </w:rPr>
        <w:t>.</w:t>
      </w:r>
    </w:p>
  </w:footnote>
  <w:footnote w:id="15">
    <w:p w14:paraId="6056EB7B" w14:textId="7AACBD2C" w:rsidR="0014273D" w:rsidRPr="00E30E4E" w:rsidRDefault="0014273D" w:rsidP="00FB59BF">
      <w:pPr>
        <w:pStyle w:val="a5"/>
        <w:jc w:val="both"/>
        <w:rPr>
          <w:rFonts w:ascii="Times New Roman" w:hAnsi="Times New Roman" w:cs="Times New Roman"/>
          <w:lang w:val="en-US"/>
        </w:rPr>
      </w:pPr>
      <w:r w:rsidRPr="00E30E4E">
        <w:rPr>
          <w:rStyle w:val="a7"/>
          <w:rFonts w:ascii="Times New Roman" w:hAnsi="Times New Roman" w:cs="Times New Roman"/>
        </w:rPr>
        <w:footnoteRef/>
      </w:r>
      <w:r w:rsidRPr="00D07F90">
        <w:rPr>
          <w:rFonts w:ascii="Times New Roman" w:hAnsi="Times New Roman" w:cs="Times New Roman"/>
          <w:lang w:val="en-US"/>
        </w:rPr>
        <w:t xml:space="preserve"> </w:t>
      </w:r>
      <w:proofErr w:type="spellStart"/>
      <w:r w:rsidR="00FB59BF" w:rsidRPr="00FB59BF">
        <w:rPr>
          <w:rFonts w:ascii="Times New Roman" w:hAnsi="Times New Roman" w:cs="Times New Roman"/>
          <w:lang w:val="en-US"/>
        </w:rPr>
        <w:t>Peeters</w:t>
      </w:r>
      <w:proofErr w:type="spellEnd"/>
      <w:r w:rsidR="00FB59BF" w:rsidRPr="00FB59BF">
        <w:rPr>
          <w:rFonts w:ascii="Times New Roman" w:hAnsi="Times New Roman" w:cs="Times New Roman"/>
          <w:lang w:val="en-US"/>
        </w:rPr>
        <w:t xml:space="preserve"> B. On </w:t>
      </w:r>
      <w:proofErr w:type="spellStart"/>
      <w:r w:rsidR="00FB59BF" w:rsidRPr="00FB59BF">
        <w:rPr>
          <w:rFonts w:ascii="Times New Roman" w:hAnsi="Times New Roman" w:cs="Times New Roman"/>
          <w:lang w:val="en-US"/>
        </w:rPr>
        <w:t>Linguoculturology</w:t>
      </w:r>
      <w:proofErr w:type="spellEnd"/>
      <w:r w:rsidR="00FB59BF" w:rsidRPr="00FB59BF">
        <w:rPr>
          <w:rFonts w:ascii="Times New Roman" w:hAnsi="Times New Roman" w:cs="Times New Roman"/>
          <w:lang w:val="en-US"/>
        </w:rPr>
        <w:t xml:space="preserve"> and Cultural Linguistics. // </w:t>
      </w:r>
      <w:proofErr w:type="spellStart"/>
      <w:r w:rsidR="00FB59BF" w:rsidRPr="00FB59BF">
        <w:rPr>
          <w:rFonts w:ascii="Times New Roman" w:hAnsi="Times New Roman" w:cs="Times New Roman"/>
          <w:lang w:val="en-US"/>
        </w:rPr>
        <w:t>Vestnik</w:t>
      </w:r>
      <w:proofErr w:type="spellEnd"/>
      <w:r w:rsidR="00FB59BF" w:rsidRPr="00FB59BF">
        <w:rPr>
          <w:rFonts w:ascii="Times New Roman" w:hAnsi="Times New Roman" w:cs="Times New Roman"/>
          <w:lang w:val="en-US"/>
        </w:rPr>
        <w:t xml:space="preserve"> NSU. Series: Linguistics and Intercultural Communication. 2019. Vol. 17. No. 4. P. 6 – 11.</w:t>
      </w:r>
    </w:p>
  </w:footnote>
  <w:footnote w:id="16">
    <w:p w14:paraId="4468268C" w14:textId="0EC923AB" w:rsidR="0014273D" w:rsidRDefault="0014273D" w:rsidP="00FB59BF">
      <w:pPr>
        <w:pStyle w:val="a5"/>
        <w:jc w:val="both"/>
        <w:rPr>
          <w:rFonts w:ascii="Times New Roman" w:hAnsi="Times New Roman" w:cs="Times New Roman"/>
        </w:rPr>
      </w:pPr>
      <w:r w:rsidRPr="00780A26">
        <w:rPr>
          <w:rStyle w:val="a7"/>
          <w:rFonts w:ascii="Times New Roman" w:hAnsi="Times New Roman" w:cs="Times New Roman"/>
        </w:rPr>
        <w:footnoteRef/>
      </w:r>
      <w:r w:rsidRPr="00FB59BF">
        <w:rPr>
          <w:rFonts w:ascii="Times New Roman" w:hAnsi="Times New Roman" w:cs="Times New Roman"/>
        </w:rPr>
        <w:t xml:space="preserve"> </w:t>
      </w:r>
      <w:r w:rsidR="00FB59BF" w:rsidRPr="00FB59BF">
        <w:rPr>
          <w:rFonts w:ascii="Times New Roman" w:hAnsi="Times New Roman" w:cs="Times New Roman"/>
        </w:rPr>
        <w:t>Макарова А. Д. Лингвокультурный образ: сущность понятия // Вестник Челябинского государственного университета. 2011. № 33. С. 243 – 245.</w:t>
      </w:r>
    </w:p>
    <w:p w14:paraId="18DB67A2" w14:textId="77777777" w:rsidR="0014273D" w:rsidRPr="00780A26" w:rsidRDefault="0014273D" w:rsidP="00780A26">
      <w:pPr>
        <w:pStyle w:val="a5"/>
        <w:rPr>
          <w:rFonts w:ascii="Times New Roman" w:hAnsi="Times New Roman" w:cs="Times New Roman"/>
        </w:rPr>
      </w:pPr>
    </w:p>
  </w:footnote>
  <w:footnote w:id="17">
    <w:p w14:paraId="624DDF7B" w14:textId="2749B48B" w:rsidR="0014273D" w:rsidRPr="002A6912" w:rsidRDefault="0014273D" w:rsidP="002A6912">
      <w:pPr>
        <w:pStyle w:val="a5"/>
        <w:jc w:val="both"/>
        <w:rPr>
          <w:rFonts w:ascii="Times New Roman" w:hAnsi="Times New Roman" w:cs="Times New Roman"/>
        </w:rPr>
      </w:pPr>
      <w:r w:rsidRPr="002A6912">
        <w:rPr>
          <w:rStyle w:val="a7"/>
          <w:rFonts w:ascii="Times New Roman" w:hAnsi="Times New Roman" w:cs="Times New Roman"/>
        </w:rPr>
        <w:footnoteRef/>
      </w:r>
      <w:r w:rsidRPr="002A6912">
        <w:rPr>
          <w:rFonts w:ascii="Times New Roman" w:hAnsi="Times New Roman" w:cs="Times New Roman"/>
        </w:rPr>
        <w:t xml:space="preserve"> </w:t>
      </w:r>
      <w:r w:rsidR="002A6912" w:rsidRPr="002A6912">
        <w:rPr>
          <w:rFonts w:ascii="Times New Roman" w:hAnsi="Times New Roman" w:cs="Times New Roman"/>
        </w:rPr>
        <w:t>Фененко Н. А. Лингвистический статус термина реалия // Вестник Воронеж. гос. ун-та. Сер.: Лингвистика и межкультурная коммуникация. 2007. № 2-1. С. 5 – 9.</w:t>
      </w:r>
    </w:p>
  </w:footnote>
  <w:footnote w:id="18">
    <w:p w14:paraId="608354D0" w14:textId="1F5C4994" w:rsidR="0014273D" w:rsidRPr="002A6912" w:rsidRDefault="0014273D" w:rsidP="002A6912">
      <w:pPr>
        <w:pStyle w:val="a4"/>
        <w:jc w:val="both"/>
        <w:rPr>
          <w:sz w:val="20"/>
          <w:szCs w:val="20"/>
        </w:rPr>
      </w:pPr>
      <w:r w:rsidRPr="002A6912">
        <w:rPr>
          <w:rStyle w:val="a7"/>
          <w:sz w:val="20"/>
          <w:szCs w:val="20"/>
        </w:rPr>
        <w:footnoteRef/>
      </w:r>
      <w:r w:rsidRPr="002A6912">
        <w:rPr>
          <w:sz w:val="20"/>
          <w:szCs w:val="20"/>
        </w:rPr>
        <w:t xml:space="preserve"> </w:t>
      </w:r>
      <w:r w:rsidR="002A6912" w:rsidRPr="002A6912">
        <w:rPr>
          <w:sz w:val="20"/>
          <w:szCs w:val="20"/>
        </w:rPr>
        <w:t xml:space="preserve">Верещагин Е. М., Костомаров В. Г. Лингвострановедческая теория слова. М.: Русский язык, 1980. </w:t>
      </w:r>
      <w:r w:rsidR="002A6912">
        <w:rPr>
          <w:sz w:val="20"/>
          <w:szCs w:val="20"/>
        </w:rPr>
        <w:t>С. 32 – 36</w:t>
      </w:r>
      <w:r w:rsidR="002A6912" w:rsidRPr="002A6912">
        <w:rPr>
          <w:sz w:val="20"/>
          <w:szCs w:val="20"/>
        </w:rPr>
        <w:t>.</w:t>
      </w:r>
    </w:p>
  </w:footnote>
  <w:footnote w:id="19">
    <w:p w14:paraId="29599551" w14:textId="1BD0B494" w:rsidR="0014273D" w:rsidRDefault="0014273D" w:rsidP="002A6912">
      <w:pPr>
        <w:pStyle w:val="a5"/>
        <w:jc w:val="both"/>
      </w:pPr>
      <w:r w:rsidRPr="002A6912">
        <w:rPr>
          <w:rStyle w:val="a7"/>
          <w:rFonts w:ascii="Times New Roman" w:hAnsi="Times New Roman" w:cs="Times New Roman"/>
        </w:rPr>
        <w:footnoteRef/>
      </w:r>
      <w:r w:rsidRPr="002A6912">
        <w:rPr>
          <w:rFonts w:ascii="Times New Roman" w:hAnsi="Times New Roman" w:cs="Times New Roman"/>
        </w:rPr>
        <w:t xml:space="preserve"> </w:t>
      </w:r>
      <w:r w:rsidR="002A6912" w:rsidRPr="002A6912">
        <w:rPr>
          <w:rFonts w:ascii="Times New Roman" w:hAnsi="Times New Roman" w:cs="Times New Roman"/>
        </w:rPr>
        <w:t xml:space="preserve">Виноградов В. С. Введение в переводоведение (общие и лексические вопросы). М.: Изд. Института общего и среднего образования РАО, 2001. </w:t>
      </w:r>
      <w:r w:rsidR="002A6912">
        <w:rPr>
          <w:rFonts w:ascii="Times New Roman" w:hAnsi="Times New Roman" w:cs="Times New Roman"/>
        </w:rPr>
        <w:t xml:space="preserve">С. </w:t>
      </w:r>
      <w:r w:rsidR="00A84089">
        <w:rPr>
          <w:rFonts w:ascii="Times New Roman" w:hAnsi="Times New Roman" w:cs="Times New Roman"/>
        </w:rPr>
        <w:t>36 – 56</w:t>
      </w:r>
      <w:r w:rsidR="002A6912" w:rsidRPr="002A6912">
        <w:rPr>
          <w:rFonts w:ascii="Times New Roman" w:hAnsi="Times New Roman" w:cs="Times New Roman"/>
        </w:rPr>
        <w:t>.</w:t>
      </w:r>
    </w:p>
  </w:footnote>
  <w:footnote w:id="20">
    <w:p w14:paraId="6CC21186" w14:textId="2CC309DE" w:rsidR="0014273D" w:rsidRPr="00E0386A" w:rsidRDefault="0014273D" w:rsidP="00A84089">
      <w:pPr>
        <w:pStyle w:val="a5"/>
        <w:jc w:val="both"/>
        <w:rPr>
          <w:rFonts w:ascii="Times New Roman" w:hAnsi="Times New Roman" w:cs="Times New Roman"/>
        </w:rPr>
      </w:pPr>
      <w:r w:rsidRPr="00E0386A">
        <w:rPr>
          <w:rStyle w:val="a7"/>
          <w:rFonts w:ascii="Times New Roman" w:hAnsi="Times New Roman" w:cs="Times New Roman"/>
        </w:rPr>
        <w:footnoteRef/>
      </w:r>
      <w:r w:rsidRPr="00E0386A">
        <w:rPr>
          <w:rFonts w:ascii="Times New Roman" w:hAnsi="Times New Roman" w:cs="Times New Roman"/>
        </w:rPr>
        <w:t xml:space="preserve"> </w:t>
      </w:r>
      <w:proofErr w:type="spellStart"/>
      <w:r w:rsidR="00A84089" w:rsidRPr="00A84089">
        <w:rPr>
          <w:rFonts w:ascii="Times New Roman" w:hAnsi="Times New Roman" w:cs="Times New Roman"/>
        </w:rPr>
        <w:t>Цуй</w:t>
      </w:r>
      <w:proofErr w:type="spellEnd"/>
      <w:r w:rsidR="00A84089" w:rsidRPr="00A84089">
        <w:rPr>
          <w:rFonts w:ascii="Times New Roman" w:hAnsi="Times New Roman" w:cs="Times New Roman"/>
        </w:rPr>
        <w:t xml:space="preserve"> </w:t>
      </w:r>
      <w:proofErr w:type="spellStart"/>
      <w:r w:rsidR="00A84089" w:rsidRPr="00A84089">
        <w:rPr>
          <w:rFonts w:ascii="Times New Roman" w:hAnsi="Times New Roman" w:cs="Times New Roman"/>
        </w:rPr>
        <w:t>Ливэй</w:t>
      </w:r>
      <w:proofErr w:type="spellEnd"/>
      <w:r w:rsidR="00A84089" w:rsidRPr="00A84089">
        <w:rPr>
          <w:rFonts w:ascii="Times New Roman" w:hAnsi="Times New Roman" w:cs="Times New Roman"/>
        </w:rPr>
        <w:t xml:space="preserve">. Лингвокультурные образы России и Китая в художественных произведениях представителей русской дальневосточной эмиграции. </w:t>
      </w:r>
      <w:proofErr w:type="spellStart"/>
      <w:r w:rsidR="00A84089" w:rsidRPr="00A84089">
        <w:rPr>
          <w:rFonts w:ascii="Times New Roman" w:hAnsi="Times New Roman" w:cs="Times New Roman"/>
        </w:rPr>
        <w:t>Автореф</w:t>
      </w:r>
      <w:proofErr w:type="spellEnd"/>
      <w:r w:rsidR="00A84089" w:rsidRPr="00A84089">
        <w:rPr>
          <w:rFonts w:ascii="Times New Roman" w:hAnsi="Times New Roman" w:cs="Times New Roman"/>
        </w:rPr>
        <w:t xml:space="preserve">. </w:t>
      </w:r>
      <w:proofErr w:type="spellStart"/>
      <w:r w:rsidR="00A84089" w:rsidRPr="00A84089">
        <w:rPr>
          <w:rFonts w:ascii="Times New Roman" w:hAnsi="Times New Roman" w:cs="Times New Roman"/>
        </w:rPr>
        <w:t>дис</w:t>
      </w:r>
      <w:proofErr w:type="spellEnd"/>
      <w:r w:rsidR="00A84089" w:rsidRPr="00A84089">
        <w:rPr>
          <w:rFonts w:ascii="Times New Roman" w:hAnsi="Times New Roman" w:cs="Times New Roman"/>
        </w:rPr>
        <w:t>. канд. филол. наук. М., 2016. 22 с.</w:t>
      </w:r>
    </w:p>
    <w:p w14:paraId="6C273E5C" w14:textId="77777777" w:rsidR="0014273D" w:rsidRDefault="0014273D" w:rsidP="002410BB">
      <w:pPr>
        <w:pStyle w:val="a5"/>
      </w:pPr>
    </w:p>
  </w:footnote>
  <w:footnote w:id="21">
    <w:p w14:paraId="131FF7A7" w14:textId="053A124E" w:rsidR="0014273D" w:rsidRDefault="0014273D" w:rsidP="004B52D2">
      <w:pPr>
        <w:pStyle w:val="a5"/>
      </w:pPr>
      <w:r>
        <w:rPr>
          <w:rStyle w:val="a7"/>
        </w:rPr>
        <w:footnoteRef/>
      </w:r>
      <w:r>
        <w:t xml:space="preserve"> </w:t>
      </w:r>
      <w:r w:rsidRPr="004B52D2">
        <w:rPr>
          <w:rFonts w:ascii="Times New Roman" w:hAnsi="Times New Roman" w:cs="Times New Roman"/>
        </w:rPr>
        <w:t>Бизикоева Л. С. Лингвокультурные реалии осетинского языка и способы их перевода на русский, французский и английский языки: диссертация ... кандидата филологических наук: 10.02.20 / Бизикоева Лана Сергеевна; [Место защиты: Сев.-Осет. гос. ун-т им. К.Л. Хетагурова]. - Владикавказ, 2015. - 178 с.</w:t>
      </w:r>
    </w:p>
  </w:footnote>
  <w:footnote w:id="22">
    <w:p w14:paraId="33975909" w14:textId="272FBDA9" w:rsidR="0014273D" w:rsidRPr="00B5050D" w:rsidRDefault="0014273D" w:rsidP="00A84089">
      <w:pPr>
        <w:pStyle w:val="a4"/>
        <w:shd w:val="clear" w:color="auto" w:fill="FFFFFF"/>
        <w:jc w:val="both"/>
      </w:pPr>
      <w:r>
        <w:rPr>
          <w:rStyle w:val="a7"/>
        </w:rPr>
        <w:footnoteRef/>
      </w:r>
      <w:r>
        <w:t xml:space="preserve"> </w:t>
      </w:r>
      <w:r w:rsidR="00A84089" w:rsidRPr="00A84089">
        <w:rPr>
          <w:sz w:val="20"/>
          <w:szCs w:val="20"/>
        </w:rPr>
        <w:t>Воробьева Э.А. «Прекрасная страна Япония, прекрасная страна Россия»: формирование и восприятие образа врага // Идеи и идеалы. 2018. № 1, т. 1. С. 16</w:t>
      </w:r>
      <w:r w:rsidR="00A84089">
        <w:rPr>
          <w:sz w:val="20"/>
          <w:szCs w:val="20"/>
        </w:rPr>
        <w:t>6</w:t>
      </w:r>
      <w:r w:rsidR="00A84089" w:rsidRPr="00A84089">
        <w:rPr>
          <w:sz w:val="20"/>
          <w:szCs w:val="20"/>
        </w:rPr>
        <w:t xml:space="preserve"> – 1</w:t>
      </w:r>
      <w:r w:rsidR="00A84089">
        <w:rPr>
          <w:sz w:val="20"/>
          <w:szCs w:val="20"/>
        </w:rPr>
        <w:t>70</w:t>
      </w:r>
      <w:r w:rsidR="00A84089" w:rsidRPr="00A84089">
        <w:rPr>
          <w:sz w:val="20"/>
          <w:szCs w:val="20"/>
        </w:rPr>
        <w:t>.</w:t>
      </w:r>
    </w:p>
  </w:footnote>
  <w:footnote w:id="23">
    <w:p w14:paraId="503F7CCB" w14:textId="5D62717C" w:rsidR="0014273D" w:rsidRDefault="0014273D" w:rsidP="00A84089">
      <w:pPr>
        <w:pStyle w:val="a4"/>
        <w:shd w:val="clear" w:color="auto" w:fill="FFFFFF"/>
        <w:jc w:val="both"/>
      </w:pPr>
      <w:r>
        <w:rPr>
          <w:rStyle w:val="a7"/>
        </w:rPr>
        <w:footnoteRef/>
      </w:r>
      <w:r>
        <w:t xml:space="preserve"> </w:t>
      </w:r>
      <w:r w:rsidRPr="00A84089">
        <w:rPr>
          <w:sz w:val="20"/>
          <w:szCs w:val="20"/>
        </w:rPr>
        <w:t xml:space="preserve">Головнин В.М. Записки флота капитана Головнина о приключениях его в плену у японцев. М.: Захаров, 2004. </w:t>
      </w:r>
      <w:r w:rsidR="00A84089" w:rsidRPr="00A84089">
        <w:rPr>
          <w:sz w:val="20"/>
          <w:szCs w:val="20"/>
        </w:rPr>
        <w:t>С. 323 – 326</w:t>
      </w:r>
      <w:r w:rsidRPr="00A84089">
        <w:rPr>
          <w:sz w:val="20"/>
          <w:szCs w:val="20"/>
        </w:rPr>
        <w:t>.</w:t>
      </w:r>
      <w:r w:rsidRPr="00B5050D">
        <w:rPr>
          <w:rFonts w:ascii="Garamond" w:hAnsi="Garamond"/>
          <w:sz w:val="20"/>
          <w:szCs w:val="20"/>
        </w:rPr>
        <w:t xml:space="preserve"> </w:t>
      </w:r>
    </w:p>
  </w:footnote>
  <w:footnote w:id="24">
    <w:p w14:paraId="30DC2CB5" w14:textId="134F7701" w:rsidR="005E7BF5" w:rsidRPr="00806589" w:rsidRDefault="005E7BF5" w:rsidP="00A84089">
      <w:pPr>
        <w:pStyle w:val="a5"/>
        <w:jc w:val="both"/>
        <w:rPr>
          <w:rFonts w:ascii="Times New Roman" w:hAnsi="Times New Roman" w:cs="Times New Roman"/>
        </w:rPr>
      </w:pPr>
      <w:r w:rsidRPr="00806589">
        <w:rPr>
          <w:rStyle w:val="a7"/>
          <w:rFonts w:ascii="Times New Roman" w:hAnsi="Times New Roman" w:cs="Times New Roman"/>
        </w:rPr>
        <w:footnoteRef/>
      </w:r>
      <w:r w:rsidRPr="00806589">
        <w:rPr>
          <w:rFonts w:ascii="Times New Roman" w:hAnsi="Times New Roman" w:cs="Times New Roman"/>
        </w:rPr>
        <w:t xml:space="preserve"> Под </w:t>
      </w:r>
      <w:r w:rsidR="00806589" w:rsidRPr="00806589">
        <w:rPr>
          <w:rFonts w:ascii="Times New Roman" w:hAnsi="Times New Roman" w:cs="Times New Roman"/>
        </w:rPr>
        <w:t xml:space="preserve">профессиональной деятельностью понимается владение углубленными знаниями о Японии или работа в данной сфере. </w:t>
      </w:r>
    </w:p>
  </w:footnote>
  <w:footnote w:id="25">
    <w:p w14:paraId="6871175A" w14:textId="50AA2DBA" w:rsidR="00F129E5" w:rsidRPr="0044147C" w:rsidRDefault="00F129E5" w:rsidP="00A84089">
      <w:pPr>
        <w:pStyle w:val="a5"/>
        <w:jc w:val="both"/>
        <w:rPr>
          <w:rFonts w:ascii="Times New Roman" w:hAnsi="Times New Roman" w:cs="Times New Roman"/>
        </w:rPr>
      </w:pPr>
      <w:r w:rsidRPr="0044147C">
        <w:rPr>
          <w:rStyle w:val="a7"/>
          <w:rFonts w:ascii="Times New Roman" w:hAnsi="Times New Roman" w:cs="Times New Roman"/>
        </w:rPr>
        <w:footnoteRef/>
      </w:r>
      <w:r w:rsidRPr="0044147C">
        <w:rPr>
          <w:rFonts w:ascii="Times New Roman" w:hAnsi="Times New Roman" w:cs="Times New Roman"/>
        </w:rPr>
        <w:t xml:space="preserve"> </w:t>
      </w:r>
      <w:r w:rsidR="0044147C" w:rsidRPr="0044147C">
        <w:rPr>
          <w:rFonts w:ascii="Times New Roman" w:hAnsi="Times New Roman" w:cs="Times New Roman"/>
        </w:rPr>
        <w:t xml:space="preserve">На данный момент в России существует три школы, в которых обучают искусству икэбана. Они расположены в Москве, Санкт-Петербурге и Нижнем Новгороде. Первая школа икэбана открылась в 1992 г. и пользовалась большой популярностью. Сейчас искусство икэбана не столь активно развивается, и поэтому распространено в большей степени среди тех людей, которые узнали об икэбана в молодости. </w:t>
      </w:r>
    </w:p>
  </w:footnote>
  <w:footnote w:id="26">
    <w:p w14:paraId="3DB5B985" w14:textId="122AFA33" w:rsidR="0014273D" w:rsidRPr="00CB6DE2" w:rsidRDefault="0014273D" w:rsidP="00903191">
      <w:pPr>
        <w:pStyle w:val="a5"/>
        <w:jc w:val="both"/>
      </w:pPr>
      <w:r>
        <w:rPr>
          <w:rStyle w:val="a7"/>
        </w:rPr>
        <w:footnoteRef/>
      </w:r>
      <w:r w:rsidRPr="005E1C83">
        <w:rPr>
          <w:lang w:val="en-US"/>
        </w:rPr>
        <w:t xml:space="preserve"> </w:t>
      </w:r>
      <w:r w:rsidRPr="00CB6DE2">
        <w:rPr>
          <w:rFonts w:ascii="Times New Roman" w:hAnsi="Times New Roman" w:cs="Times New Roman"/>
          <w:lang w:val="en-US"/>
        </w:rPr>
        <w:t>Japanese</w:t>
      </w:r>
      <w:r w:rsidRPr="005E1C83">
        <w:rPr>
          <w:rFonts w:ascii="Times New Roman" w:hAnsi="Times New Roman" w:cs="Times New Roman"/>
          <w:lang w:val="en-US"/>
        </w:rPr>
        <w:t xml:space="preserve"> </w:t>
      </w:r>
      <w:r w:rsidRPr="00CB6DE2">
        <w:rPr>
          <w:rFonts w:ascii="Times New Roman" w:hAnsi="Times New Roman" w:cs="Times New Roman"/>
          <w:lang w:val="en-US"/>
        </w:rPr>
        <w:t>Domestic</w:t>
      </w:r>
      <w:r w:rsidRPr="005E1C83">
        <w:rPr>
          <w:rFonts w:ascii="Times New Roman" w:hAnsi="Times New Roman" w:cs="Times New Roman"/>
          <w:lang w:val="en-US"/>
        </w:rPr>
        <w:t xml:space="preserve"> </w:t>
      </w:r>
      <w:r w:rsidRPr="00CB6DE2">
        <w:rPr>
          <w:rFonts w:ascii="Times New Roman" w:hAnsi="Times New Roman" w:cs="Times New Roman"/>
          <w:lang w:val="en-US"/>
        </w:rPr>
        <w:t>Market</w:t>
      </w:r>
      <w:r w:rsidRPr="005E1C83">
        <w:rPr>
          <w:rFonts w:ascii="Times New Roman" w:hAnsi="Times New Roman" w:cs="Times New Roman"/>
          <w:lang w:val="en-US"/>
        </w:rPr>
        <w:t xml:space="preserve"> (</w:t>
      </w:r>
      <w:r w:rsidRPr="00CB6DE2">
        <w:rPr>
          <w:rFonts w:ascii="Times New Roman" w:hAnsi="Times New Roman" w:cs="Times New Roman"/>
          <w:lang w:val="en-US"/>
        </w:rPr>
        <w:t>JDM</w:t>
      </w:r>
      <w:r w:rsidRPr="005E1C83">
        <w:rPr>
          <w:rFonts w:ascii="Times New Roman" w:hAnsi="Times New Roman" w:cs="Times New Roman"/>
          <w:lang w:val="en-US"/>
        </w:rPr>
        <w:t>) (</w:t>
      </w:r>
      <w:r w:rsidRPr="00CB6DE2">
        <w:rPr>
          <w:rFonts w:ascii="Times New Roman" w:hAnsi="Times New Roman" w:cs="Times New Roman"/>
        </w:rPr>
        <w:t>англ</w:t>
      </w:r>
      <w:r w:rsidRPr="005E1C83">
        <w:rPr>
          <w:rFonts w:ascii="Times New Roman" w:hAnsi="Times New Roman" w:cs="Times New Roman"/>
          <w:lang w:val="en-US"/>
        </w:rPr>
        <w:t xml:space="preserve">. </w:t>
      </w:r>
      <w:r w:rsidRPr="00CB6DE2">
        <w:rPr>
          <w:rFonts w:ascii="Times New Roman" w:hAnsi="Times New Roman" w:cs="Times New Roman"/>
        </w:rPr>
        <w:t>Японский отечественный рынок или Японский внутренний рынок) — термин, распространённый в отношении автомобилей (как и прочих товаров), продающихся на рынке Японии. Обычно модели автомобилей, предназначенных для Японии, отличаются от тех же моделей, предназначенных для других рынков, или же вовсе не имеют зарубежных аналогов.</w:t>
      </w:r>
    </w:p>
  </w:footnote>
  <w:footnote w:id="27">
    <w:p w14:paraId="7DC9565F" w14:textId="56F998A8" w:rsidR="0014273D" w:rsidRPr="00744678" w:rsidRDefault="0014273D" w:rsidP="00903191">
      <w:pPr>
        <w:pStyle w:val="a5"/>
        <w:jc w:val="both"/>
        <w:rPr>
          <w:rFonts w:ascii="Times New Roman" w:hAnsi="Times New Roman" w:cs="Times New Roman"/>
        </w:rPr>
      </w:pPr>
      <w:r w:rsidRPr="00744678">
        <w:rPr>
          <w:rStyle w:val="a7"/>
          <w:rFonts w:ascii="Times New Roman" w:hAnsi="Times New Roman" w:cs="Times New Roman"/>
        </w:rPr>
        <w:footnoteRef/>
      </w:r>
      <w:r w:rsidRPr="00744678">
        <w:rPr>
          <w:rFonts w:ascii="Times New Roman" w:hAnsi="Times New Roman" w:cs="Times New Roman"/>
        </w:rPr>
        <w:t xml:space="preserve"> </w:t>
      </w:r>
      <w:r w:rsidRPr="00744678">
        <w:rPr>
          <w:rFonts w:ascii="Times New Roman" w:hAnsi="Times New Roman" w:cs="Times New Roman"/>
          <w:lang w:val="en-US"/>
        </w:rPr>
        <w:t>J</w:t>
      </w:r>
      <w:r w:rsidRPr="00744678">
        <w:rPr>
          <w:rFonts w:ascii="Times New Roman" w:hAnsi="Times New Roman" w:cs="Times New Roman"/>
        </w:rPr>
        <w:t>-</w:t>
      </w:r>
      <w:r w:rsidRPr="00744678">
        <w:rPr>
          <w:rFonts w:ascii="Times New Roman" w:hAnsi="Times New Roman" w:cs="Times New Roman"/>
          <w:lang w:val="en-US"/>
        </w:rPr>
        <w:t>pop</w:t>
      </w:r>
      <w:r w:rsidRPr="00744678">
        <w:rPr>
          <w:rFonts w:ascii="Times New Roman" w:hAnsi="Times New Roman" w:cs="Times New Roman"/>
        </w:rPr>
        <w:t xml:space="preserve">, </w:t>
      </w:r>
      <w:r w:rsidRPr="00744678">
        <w:rPr>
          <w:rFonts w:ascii="Times New Roman" w:hAnsi="Times New Roman" w:cs="Times New Roman"/>
          <w:lang w:val="en-US"/>
        </w:rPr>
        <w:t>J</w:t>
      </w:r>
      <w:r w:rsidRPr="00744678">
        <w:rPr>
          <w:rFonts w:ascii="Times New Roman" w:hAnsi="Times New Roman" w:cs="Times New Roman"/>
        </w:rPr>
        <w:t>-</w:t>
      </w:r>
      <w:r w:rsidRPr="00744678">
        <w:rPr>
          <w:rFonts w:ascii="Times New Roman" w:hAnsi="Times New Roman" w:cs="Times New Roman"/>
          <w:lang w:val="en-US"/>
        </w:rPr>
        <w:t>rock</w:t>
      </w:r>
      <w:r w:rsidRPr="00744678">
        <w:rPr>
          <w:rFonts w:ascii="Times New Roman" w:hAnsi="Times New Roman" w:cs="Times New Roman"/>
        </w:rPr>
        <w:t xml:space="preserve">, </w:t>
      </w:r>
      <w:r w:rsidRPr="00744678">
        <w:rPr>
          <w:rFonts w:ascii="Times New Roman" w:hAnsi="Times New Roman" w:cs="Times New Roman"/>
          <w:lang w:val="en-US"/>
        </w:rPr>
        <w:t>J</w:t>
      </w:r>
      <w:r w:rsidRPr="00744678">
        <w:rPr>
          <w:rFonts w:ascii="Times New Roman" w:hAnsi="Times New Roman" w:cs="Times New Roman"/>
        </w:rPr>
        <w:t>-</w:t>
      </w:r>
      <w:r w:rsidRPr="00744678">
        <w:rPr>
          <w:rFonts w:ascii="Times New Roman" w:hAnsi="Times New Roman" w:cs="Times New Roman"/>
          <w:lang w:val="en-US"/>
        </w:rPr>
        <w:t>rap</w:t>
      </w:r>
      <w:r w:rsidRPr="00744678">
        <w:rPr>
          <w:rFonts w:ascii="Times New Roman" w:hAnsi="Times New Roman" w:cs="Times New Roman"/>
        </w:rPr>
        <w:t xml:space="preserve"> – </w:t>
      </w:r>
      <w:r>
        <w:rPr>
          <w:rFonts w:ascii="Times New Roman" w:hAnsi="Times New Roman" w:cs="Times New Roman"/>
        </w:rPr>
        <w:t>жанры</w:t>
      </w:r>
      <w:r w:rsidRPr="00744678">
        <w:rPr>
          <w:rFonts w:ascii="Times New Roman" w:hAnsi="Times New Roman" w:cs="Times New Roman"/>
        </w:rPr>
        <w:t xml:space="preserve"> </w:t>
      </w:r>
      <w:r>
        <w:rPr>
          <w:rFonts w:ascii="Times New Roman" w:hAnsi="Times New Roman" w:cs="Times New Roman"/>
        </w:rPr>
        <w:t xml:space="preserve">музыки (поп, рок, рэп соответственно), которые исполняются японскими музыкантами. </w:t>
      </w:r>
    </w:p>
  </w:footnote>
  <w:footnote w:id="28">
    <w:p w14:paraId="5ED2FCD2" w14:textId="3B55F54F" w:rsidR="0014273D" w:rsidRPr="00CB6DE2" w:rsidRDefault="0014273D" w:rsidP="00903191">
      <w:pPr>
        <w:pStyle w:val="a5"/>
        <w:jc w:val="both"/>
        <w:rPr>
          <w:rFonts w:ascii="Times New Roman" w:hAnsi="Times New Roman" w:cs="Times New Roman"/>
        </w:rPr>
      </w:pPr>
      <w:r>
        <w:rPr>
          <w:rStyle w:val="a7"/>
        </w:rPr>
        <w:footnoteRef/>
      </w:r>
      <w:r>
        <w:t xml:space="preserve"> </w:t>
      </w:r>
      <w:r w:rsidRPr="00CB6DE2">
        <w:rPr>
          <w:rFonts w:ascii="Times New Roman" w:hAnsi="Times New Roman" w:cs="Times New Roman"/>
        </w:rPr>
        <w:t>Коспл</w:t>
      </w:r>
      <w:r>
        <w:rPr>
          <w:rFonts w:ascii="Times New Roman" w:hAnsi="Times New Roman" w:cs="Times New Roman"/>
        </w:rPr>
        <w:t>е</w:t>
      </w:r>
      <w:r w:rsidRPr="00CB6DE2">
        <w:rPr>
          <w:rFonts w:ascii="Times New Roman" w:hAnsi="Times New Roman" w:cs="Times New Roman"/>
        </w:rPr>
        <w:t>й (</w:t>
      </w:r>
      <w:r w:rsidRPr="00CB6DE2">
        <w:rPr>
          <w:rFonts w:ascii="Times New Roman" w:hAnsi="Times New Roman" w:cs="Times New Roman"/>
        </w:rPr>
        <w:t>コスプレ</w:t>
      </w:r>
      <w:r w:rsidRPr="00CB6DE2">
        <w:rPr>
          <w:rFonts w:ascii="Times New Roman" w:hAnsi="Times New Roman" w:cs="Times New Roman"/>
        </w:rPr>
        <w:t xml:space="preserve"> ,</w:t>
      </w:r>
      <w:r>
        <w:rPr>
          <w:rFonts w:ascii="Times New Roman" w:hAnsi="Times New Roman" w:cs="Times New Roman"/>
        </w:rPr>
        <w:t xml:space="preserve"> от</w:t>
      </w:r>
      <w:r w:rsidRPr="00CB6DE2">
        <w:rPr>
          <w:rFonts w:ascii="Times New Roman" w:hAnsi="Times New Roman" w:cs="Times New Roman"/>
        </w:rPr>
        <w:t xml:space="preserve"> англ. costume play «костюмированная игра») — </w:t>
      </w:r>
      <w:r>
        <w:rPr>
          <w:rFonts w:ascii="Times New Roman" w:hAnsi="Times New Roman" w:cs="Times New Roman"/>
        </w:rPr>
        <w:t xml:space="preserve">это </w:t>
      </w:r>
      <w:r w:rsidRPr="00CB6DE2">
        <w:rPr>
          <w:rFonts w:ascii="Times New Roman" w:hAnsi="Times New Roman" w:cs="Times New Roman"/>
        </w:rPr>
        <w:t>перевоплощение в различные роли, заключающееся в переодевании в костюмы и передаче характера, пластики тела и мимики персонажей компьютерных игр, кине</w:t>
      </w:r>
      <w:r>
        <w:rPr>
          <w:rFonts w:ascii="Times New Roman" w:hAnsi="Times New Roman" w:cs="Times New Roman"/>
        </w:rPr>
        <w:t>м</w:t>
      </w:r>
      <w:r w:rsidRPr="00CB6DE2">
        <w:rPr>
          <w:rFonts w:ascii="Times New Roman" w:hAnsi="Times New Roman" w:cs="Times New Roman"/>
        </w:rPr>
        <w:t>атографа, литературы, комиксов, аним</w:t>
      </w:r>
      <w:r>
        <w:rPr>
          <w:rFonts w:ascii="Times New Roman" w:hAnsi="Times New Roman" w:cs="Times New Roman"/>
        </w:rPr>
        <w:t>э</w:t>
      </w:r>
      <w:r w:rsidRPr="00CB6DE2">
        <w:rPr>
          <w:rFonts w:ascii="Times New Roman" w:hAnsi="Times New Roman" w:cs="Times New Roman"/>
        </w:rPr>
        <w:t xml:space="preserve"> и манг</w:t>
      </w:r>
      <w:r>
        <w:rPr>
          <w:rFonts w:ascii="Times New Roman" w:hAnsi="Times New Roman" w:cs="Times New Roman"/>
        </w:rPr>
        <w:t>а</w:t>
      </w:r>
      <w:r w:rsidRPr="00CB6DE2">
        <w:rPr>
          <w:rFonts w:ascii="Times New Roman" w:hAnsi="Times New Roman" w:cs="Times New Roman"/>
        </w:rPr>
        <w:t>.</w:t>
      </w:r>
    </w:p>
  </w:footnote>
  <w:footnote w:id="29">
    <w:p w14:paraId="59458B85" w14:textId="0B0CF991" w:rsidR="0014273D" w:rsidRDefault="0014273D" w:rsidP="00A84089">
      <w:pPr>
        <w:pStyle w:val="a5"/>
        <w:jc w:val="both"/>
      </w:pPr>
      <w:r>
        <w:rPr>
          <w:rStyle w:val="a7"/>
        </w:rPr>
        <w:footnoteRef/>
      </w:r>
      <w:r>
        <w:t xml:space="preserve"> </w:t>
      </w:r>
      <w:r w:rsidRPr="00282320">
        <w:rPr>
          <w:rFonts w:ascii="Times New Roman" w:hAnsi="Times New Roman" w:cs="Times New Roman"/>
        </w:rPr>
        <w:t xml:space="preserve">Кудо – это боевое единоборство, основанное </w:t>
      </w:r>
      <w:r>
        <w:rPr>
          <w:rFonts w:ascii="Times New Roman" w:hAnsi="Times New Roman" w:cs="Times New Roman"/>
        </w:rPr>
        <w:t xml:space="preserve">мастером восточных единоборств </w:t>
      </w:r>
      <w:r w:rsidRPr="00282320">
        <w:rPr>
          <w:rFonts w:ascii="Times New Roman" w:hAnsi="Times New Roman" w:cs="Times New Roman"/>
        </w:rPr>
        <w:t>Адзума Такаси в 1981 г.</w:t>
      </w:r>
      <w:r>
        <w:t xml:space="preserve"> </w:t>
      </w:r>
    </w:p>
  </w:footnote>
  <w:footnote w:id="30">
    <w:p w14:paraId="7FA6EB50" w14:textId="55C3E31C" w:rsidR="0014273D" w:rsidRPr="00FC6D16" w:rsidRDefault="0014273D" w:rsidP="00A84089">
      <w:pPr>
        <w:pStyle w:val="a5"/>
        <w:jc w:val="both"/>
        <w:rPr>
          <w:rFonts w:ascii="Times New Roman" w:hAnsi="Times New Roman" w:cs="Times New Roman"/>
        </w:rPr>
      </w:pPr>
      <w:r w:rsidRPr="00FC6D16">
        <w:rPr>
          <w:rStyle w:val="a7"/>
          <w:rFonts w:ascii="Times New Roman" w:hAnsi="Times New Roman" w:cs="Times New Roman"/>
          <w:color w:val="000000" w:themeColor="text1"/>
        </w:rPr>
        <w:footnoteRef/>
      </w:r>
      <w:r w:rsidRPr="00FC6D16">
        <w:rPr>
          <w:rFonts w:ascii="Times New Roman" w:hAnsi="Times New Roman" w:cs="Times New Roman"/>
          <w:color w:val="000000" w:themeColor="text1"/>
        </w:rPr>
        <w:t xml:space="preserve"> Сейю (</w:t>
      </w:r>
      <w:r w:rsidRPr="00FC6D16">
        <w:rPr>
          <w:rFonts w:ascii="Times New Roman" w:hAnsi="Times New Roman" w:cs="Times New Roman"/>
          <w:color w:val="000000" w:themeColor="text1"/>
          <w:lang w:val="en-US"/>
        </w:rPr>
        <w:t>声優</w:t>
      </w:r>
      <w:r w:rsidRPr="00FC6D16">
        <w:rPr>
          <w:rFonts w:ascii="Times New Roman" w:hAnsi="Times New Roman" w:cs="Times New Roman"/>
          <w:color w:val="000000" w:themeColor="text1"/>
        </w:rPr>
        <w:t xml:space="preserve">) – это японские актеры озвучивания. </w:t>
      </w:r>
    </w:p>
  </w:footnote>
  <w:footnote w:id="31">
    <w:p w14:paraId="66FBE8CF" w14:textId="16D31D01" w:rsidR="0014273D" w:rsidRPr="00A10102" w:rsidRDefault="0014273D" w:rsidP="00A84089">
      <w:pPr>
        <w:pStyle w:val="a5"/>
        <w:jc w:val="both"/>
        <w:rPr>
          <w:rFonts w:ascii="Times New Roman" w:hAnsi="Times New Roman" w:cs="Times New Roman"/>
        </w:rPr>
      </w:pPr>
      <w:r w:rsidRPr="00A10102">
        <w:rPr>
          <w:rStyle w:val="a7"/>
          <w:rFonts w:ascii="Times New Roman" w:hAnsi="Times New Roman" w:cs="Times New Roman"/>
        </w:rPr>
        <w:footnoteRef/>
      </w:r>
      <w:r w:rsidRPr="00A10102">
        <w:rPr>
          <w:rFonts w:ascii="Times New Roman" w:hAnsi="Times New Roman" w:cs="Times New Roman"/>
        </w:rPr>
        <w:t xml:space="preserve"> Сашими </w:t>
      </w:r>
      <w:r>
        <w:rPr>
          <w:rFonts w:ascii="Times New Roman" w:hAnsi="Times New Roman" w:cs="Times New Roman"/>
        </w:rPr>
        <w:t>(</w:t>
      </w:r>
      <w:r>
        <w:rPr>
          <w:rFonts w:ascii="Times New Roman" w:hAnsi="Times New Roman" w:cs="Times New Roman" w:hint="eastAsia"/>
          <w:lang w:val="en-US"/>
        </w:rPr>
        <w:t>刺身</w:t>
      </w:r>
      <w:r>
        <w:rPr>
          <w:rFonts w:ascii="Times New Roman" w:hAnsi="Times New Roman" w:cs="Times New Roman"/>
        </w:rPr>
        <w:t>)</w:t>
      </w:r>
      <w:r w:rsidRPr="00A10102">
        <w:rPr>
          <w:rFonts w:ascii="Times New Roman" w:hAnsi="Times New Roman" w:cs="Times New Roman"/>
        </w:rPr>
        <w:t xml:space="preserve">– это традиционное японское блюдо, представляющее собой нарезанную сырую рыбу и морепродукты.  </w:t>
      </w:r>
    </w:p>
  </w:footnote>
  <w:footnote w:id="32">
    <w:p w14:paraId="2521FAC7" w14:textId="63B7DCA0" w:rsidR="0014273D" w:rsidRPr="00A10102" w:rsidRDefault="0014273D" w:rsidP="00A84089">
      <w:pPr>
        <w:pStyle w:val="a5"/>
        <w:jc w:val="both"/>
        <w:rPr>
          <w:rFonts w:ascii="Times New Roman" w:hAnsi="Times New Roman" w:cs="Times New Roman"/>
        </w:rPr>
      </w:pPr>
      <w:r w:rsidRPr="00A10102">
        <w:rPr>
          <w:rStyle w:val="a7"/>
          <w:rFonts w:ascii="Times New Roman" w:hAnsi="Times New Roman" w:cs="Times New Roman"/>
        </w:rPr>
        <w:footnoteRef/>
      </w:r>
      <w:r w:rsidRPr="00A10102">
        <w:rPr>
          <w:rFonts w:ascii="Times New Roman" w:hAnsi="Times New Roman" w:cs="Times New Roman"/>
        </w:rPr>
        <w:t xml:space="preserve"> Роллы (от англ. </w:t>
      </w:r>
      <w:r w:rsidRPr="00A10102">
        <w:rPr>
          <w:rFonts w:ascii="Times New Roman" w:hAnsi="Times New Roman" w:cs="Times New Roman"/>
          <w:lang w:val="en-US"/>
        </w:rPr>
        <w:t>roll</w:t>
      </w:r>
      <w:r w:rsidRPr="00A10102">
        <w:rPr>
          <w:rFonts w:ascii="Times New Roman" w:hAnsi="Times New Roman" w:cs="Times New Roman"/>
        </w:rPr>
        <w:t xml:space="preserve"> - скручивать) – это скрученный рулет из риса с начинкой</w:t>
      </w:r>
      <w:r>
        <w:rPr>
          <w:rFonts w:ascii="Times New Roman" w:hAnsi="Times New Roman" w:cs="Times New Roman"/>
        </w:rPr>
        <w:t xml:space="preserve"> из морепродуктов или овощей</w:t>
      </w:r>
      <w:r w:rsidRPr="00A10102">
        <w:rPr>
          <w:rFonts w:ascii="Times New Roman" w:hAnsi="Times New Roman" w:cs="Times New Roman"/>
        </w:rPr>
        <w:t xml:space="preserve"> внутри, который нарезается на дольки. </w:t>
      </w:r>
    </w:p>
  </w:footnote>
  <w:footnote w:id="33">
    <w:p w14:paraId="6B5B0901" w14:textId="5E368FAB" w:rsidR="0014273D" w:rsidRPr="00695AE3" w:rsidRDefault="0014273D">
      <w:pPr>
        <w:pStyle w:val="a5"/>
        <w:rPr>
          <w:rFonts w:ascii="Times New Roman" w:hAnsi="Times New Roman" w:cs="Times New Roman"/>
        </w:rPr>
      </w:pPr>
      <w:r w:rsidRPr="00695AE3">
        <w:rPr>
          <w:rStyle w:val="a7"/>
          <w:rFonts w:ascii="Times New Roman" w:hAnsi="Times New Roman" w:cs="Times New Roman"/>
        </w:rPr>
        <w:footnoteRef/>
      </w:r>
      <w:r w:rsidRPr="00695AE3">
        <w:rPr>
          <w:rFonts w:ascii="Times New Roman" w:hAnsi="Times New Roman" w:cs="Times New Roman"/>
        </w:rPr>
        <w:t xml:space="preserve"> </w:t>
      </w:r>
      <w:proofErr w:type="spellStart"/>
      <w:r w:rsidR="00814118" w:rsidRPr="00814118">
        <w:rPr>
          <w:rFonts w:ascii="Times New Roman" w:hAnsi="Times New Roman" w:cs="Times New Roman"/>
        </w:rPr>
        <w:t>Думанчук</w:t>
      </w:r>
      <w:proofErr w:type="spellEnd"/>
      <w:r w:rsidR="00814118" w:rsidRPr="00814118">
        <w:rPr>
          <w:rFonts w:ascii="Times New Roman" w:hAnsi="Times New Roman" w:cs="Times New Roman"/>
        </w:rPr>
        <w:t xml:space="preserve"> В. Р. Якудза: история и место в современной Японии. Дипломная работа. СПб., 2018. </w:t>
      </w:r>
      <w:r w:rsidR="00814118">
        <w:rPr>
          <w:rFonts w:ascii="Times New Roman" w:hAnsi="Times New Roman" w:cs="Times New Roman"/>
        </w:rPr>
        <w:t>С. 43 – 44</w:t>
      </w:r>
      <w:r w:rsidR="00814118" w:rsidRPr="0081411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A85"/>
    <w:multiLevelType w:val="hybridMultilevel"/>
    <w:tmpl w:val="D42E90D8"/>
    <w:lvl w:ilvl="0" w:tplc="5FD0453E">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15:restartNumberingAfterBreak="0">
    <w:nsid w:val="0B8363A5"/>
    <w:multiLevelType w:val="hybridMultilevel"/>
    <w:tmpl w:val="FEB4DFAA"/>
    <w:lvl w:ilvl="0" w:tplc="76E25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B22AB"/>
    <w:multiLevelType w:val="multilevel"/>
    <w:tmpl w:val="7B586C22"/>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DD0BAA"/>
    <w:multiLevelType w:val="hybridMultilevel"/>
    <w:tmpl w:val="38D00724"/>
    <w:lvl w:ilvl="0" w:tplc="76E25C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3733D32"/>
    <w:multiLevelType w:val="hybridMultilevel"/>
    <w:tmpl w:val="EF88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04F35"/>
    <w:multiLevelType w:val="multilevel"/>
    <w:tmpl w:val="C072780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E7A2AD9"/>
    <w:multiLevelType w:val="hybridMultilevel"/>
    <w:tmpl w:val="994C6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96C72"/>
    <w:multiLevelType w:val="hybridMultilevel"/>
    <w:tmpl w:val="275EA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20D4771"/>
    <w:multiLevelType w:val="hybridMultilevel"/>
    <w:tmpl w:val="A84C10DA"/>
    <w:lvl w:ilvl="0" w:tplc="76E25C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59E2F2D"/>
    <w:multiLevelType w:val="multilevel"/>
    <w:tmpl w:val="07BE4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132A7"/>
    <w:multiLevelType w:val="hybridMultilevel"/>
    <w:tmpl w:val="7DEEA54A"/>
    <w:lvl w:ilvl="0" w:tplc="BC327E9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B088D"/>
    <w:multiLevelType w:val="hybridMultilevel"/>
    <w:tmpl w:val="65746FC2"/>
    <w:lvl w:ilvl="0" w:tplc="76E25C92">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2" w15:restartNumberingAfterBreak="0">
    <w:nsid w:val="483143E0"/>
    <w:multiLevelType w:val="hybridMultilevel"/>
    <w:tmpl w:val="275E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D2EC0"/>
    <w:multiLevelType w:val="hybridMultilevel"/>
    <w:tmpl w:val="E2988E50"/>
    <w:lvl w:ilvl="0" w:tplc="FD48655C">
      <w:start w:val="1"/>
      <w:numFmt w:val="decimal"/>
      <w:lvlText w:val="%1."/>
      <w:lvlJc w:val="left"/>
      <w:pPr>
        <w:ind w:left="720" w:hanging="360"/>
      </w:pPr>
      <w:rPr>
        <w:rFonts w:ascii="UICTFontTextStyleBody" w:hAnsi="UICTFontTextStyleBody"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1B5D19"/>
    <w:multiLevelType w:val="multilevel"/>
    <w:tmpl w:val="275EA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AC4AB6"/>
    <w:multiLevelType w:val="hybridMultilevel"/>
    <w:tmpl w:val="AC02608A"/>
    <w:lvl w:ilvl="0" w:tplc="2A820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85DE0"/>
    <w:multiLevelType w:val="hybridMultilevel"/>
    <w:tmpl w:val="268C1F5A"/>
    <w:lvl w:ilvl="0" w:tplc="EC0C20D6">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2815E6"/>
    <w:multiLevelType w:val="multilevel"/>
    <w:tmpl w:val="78C492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8933D6"/>
    <w:multiLevelType w:val="hybridMultilevel"/>
    <w:tmpl w:val="9EA246A0"/>
    <w:lvl w:ilvl="0" w:tplc="615EAEC8">
      <w:start w:val="24"/>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9" w15:restartNumberingAfterBreak="0">
    <w:nsid w:val="5DBE05A1"/>
    <w:multiLevelType w:val="hybridMultilevel"/>
    <w:tmpl w:val="A2807934"/>
    <w:lvl w:ilvl="0" w:tplc="76E25C92">
      <w:start w:val="1"/>
      <w:numFmt w:val="bullet"/>
      <w:lvlText w:val=""/>
      <w:lvlJc w:val="left"/>
      <w:pPr>
        <w:ind w:left="6120" w:hanging="360"/>
      </w:pPr>
      <w:rPr>
        <w:rFonts w:ascii="Symbol" w:hAnsi="Symbol" w:hint="default"/>
      </w:rPr>
    </w:lvl>
    <w:lvl w:ilvl="1" w:tplc="76E25C92">
      <w:start w:val="1"/>
      <w:numFmt w:val="bullet"/>
      <w:lvlText w:val=""/>
      <w:lvlJc w:val="left"/>
      <w:pPr>
        <w:ind w:left="6480" w:hanging="360"/>
      </w:pPr>
      <w:rPr>
        <w:rFonts w:ascii="Symbol" w:hAnsi="Symbol" w:hint="default"/>
      </w:rPr>
    </w:lvl>
    <w:lvl w:ilvl="2" w:tplc="2EBEBCFC">
      <w:start w:val="1"/>
      <w:numFmt w:val="decimal"/>
      <w:lvlText w:val="%3."/>
      <w:lvlJc w:val="left"/>
      <w:pPr>
        <w:ind w:left="7740" w:hanging="360"/>
      </w:pPr>
      <w:rPr>
        <w:rFonts w:hint="default"/>
      </w:r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20" w15:restartNumberingAfterBreak="0">
    <w:nsid w:val="6C7B6706"/>
    <w:multiLevelType w:val="hybridMultilevel"/>
    <w:tmpl w:val="F808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EE47C7"/>
    <w:multiLevelType w:val="multilevel"/>
    <w:tmpl w:val="CFD239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7671F4"/>
    <w:multiLevelType w:val="hybridMultilevel"/>
    <w:tmpl w:val="105A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B11B63"/>
    <w:multiLevelType w:val="hybridMultilevel"/>
    <w:tmpl w:val="B268A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F2B7775"/>
    <w:multiLevelType w:val="multilevel"/>
    <w:tmpl w:val="207A62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9693745">
    <w:abstractNumId w:val="19"/>
  </w:num>
  <w:num w:numId="2" w16cid:durableId="1175144585">
    <w:abstractNumId w:val="13"/>
  </w:num>
  <w:num w:numId="3" w16cid:durableId="770709855">
    <w:abstractNumId w:val="9"/>
  </w:num>
  <w:num w:numId="4" w16cid:durableId="19362840">
    <w:abstractNumId w:val="3"/>
  </w:num>
  <w:num w:numId="5" w16cid:durableId="629558771">
    <w:abstractNumId w:val="1"/>
  </w:num>
  <w:num w:numId="6" w16cid:durableId="1856847901">
    <w:abstractNumId w:val="4"/>
  </w:num>
  <w:num w:numId="7" w16cid:durableId="1090657091">
    <w:abstractNumId w:val="17"/>
  </w:num>
  <w:num w:numId="8" w16cid:durableId="1439786955">
    <w:abstractNumId w:val="0"/>
  </w:num>
  <w:num w:numId="9" w16cid:durableId="1471824146">
    <w:abstractNumId w:val="15"/>
  </w:num>
  <w:num w:numId="10" w16cid:durableId="990982597">
    <w:abstractNumId w:val="24"/>
  </w:num>
  <w:num w:numId="11" w16cid:durableId="1690837957">
    <w:abstractNumId w:val="21"/>
  </w:num>
  <w:num w:numId="12" w16cid:durableId="879787092">
    <w:abstractNumId w:val="20"/>
  </w:num>
  <w:num w:numId="13" w16cid:durableId="84154465">
    <w:abstractNumId w:val="16"/>
  </w:num>
  <w:num w:numId="14" w16cid:durableId="1409227380">
    <w:abstractNumId w:val="6"/>
  </w:num>
  <w:num w:numId="15" w16cid:durableId="1042707936">
    <w:abstractNumId w:val="7"/>
  </w:num>
  <w:num w:numId="16" w16cid:durableId="647593039">
    <w:abstractNumId w:val="14"/>
  </w:num>
  <w:num w:numId="17" w16cid:durableId="1290278095">
    <w:abstractNumId w:val="12"/>
  </w:num>
  <w:num w:numId="18" w16cid:durableId="1390378935">
    <w:abstractNumId w:val="18"/>
  </w:num>
  <w:num w:numId="19" w16cid:durableId="974797549">
    <w:abstractNumId w:val="22"/>
  </w:num>
  <w:num w:numId="20" w16cid:durableId="531501746">
    <w:abstractNumId w:val="5"/>
  </w:num>
  <w:num w:numId="21" w16cid:durableId="999039783">
    <w:abstractNumId w:val="2"/>
  </w:num>
  <w:num w:numId="22" w16cid:durableId="487021910">
    <w:abstractNumId w:val="23"/>
  </w:num>
  <w:num w:numId="23" w16cid:durableId="1723089298">
    <w:abstractNumId w:val="10"/>
  </w:num>
  <w:num w:numId="24" w16cid:durableId="1203635094">
    <w:abstractNumId w:val="11"/>
  </w:num>
  <w:num w:numId="25" w16cid:durableId="1904755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7B7"/>
    <w:rsid w:val="00003E77"/>
    <w:rsid w:val="00017930"/>
    <w:rsid w:val="00020080"/>
    <w:rsid w:val="000209B2"/>
    <w:rsid w:val="0002565E"/>
    <w:rsid w:val="00026E00"/>
    <w:rsid w:val="00033BC4"/>
    <w:rsid w:val="00033FCD"/>
    <w:rsid w:val="000629D6"/>
    <w:rsid w:val="000730D7"/>
    <w:rsid w:val="0007648E"/>
    <w:rsid w:val="00080D3B"/>
    <w:rsid w:val="00090E96"/>
    <w:rsid w:val="00094B88"/>
    <w:rsid w:val="00095BE1"/>
    <w:rsid w:val="00097BB9"/>
    <w:rsid w:val="000A05C9"/>
    <w:rsid w:val="000A08B2"/>
    <w:rsid w:val="000A4411"/>
    <w:rsid w:val="000A7795"/>
    <w:rsid w:val="000A799A"/>
    <w:rsid w:val="000B1FDB"/>
    <w:rsid w:val="000B29AE"/>
    <w:rsid w:val="000B4755"/>
    <w:rsid w:val="000B6329"/>
    <w:rsid w:val="000C2C47"/>
    <w:rsid w:val="000C4433"/>
    <w:rsid w:val="000C561D"/>
    <w:rsid w:val="000C5B9C"/>
    <w:rsid w:val="000D0DA3"/>
    <w:rsid w:val="000D582D"/>
    <w:rsid w:val="000D5E50"/>
    <w:rsid w:val="000D7953"/>
    <w:rsid w:val="000D7CD0"/>
    <w:rsid w:val="000E75B4"/>
    <w:rsid w:val="000F0B4B"/>
    <w:rsid w:val="00115AE5"/>
    <w:rsid w:val="00121431"/>
    <w:rsid w:val="00122031"/>
    <w:rsid w:val="00123175"/>
    <w:rsid w:val="00125C7B"/>
    <w:rsid w:val="00131F6F"/>
    <w:rsid w:val="001406CE"/>
    <w:rsid w:val="0014273D"/>
    <w:rsid w:val="00143FEB"/>
    <w:rsid w:val="001458E7"/>
    <w:rsid w:val="00152034"/>
    <w:rsid w:val="00153893"/>
    <w:rsid w:val="00153C63"/>
    <w:rsid w:val="00157229"/>
    <w:rsid w:val="0016040A"/>
    <w:rsid w:val="001625C8"/>
    <w:rsid w:val="0016470A"/>
    <w:rsid w:val="001654E4"/>
    <w:rsid w:val="00166CF5"/>
    <w:rsid w:val="0016749B"/>
    <w:rsid w:val="00174E9D"/>
    <w:rsid w:val="00177304"/>
    <w:rsid w:val="00184698"/>
    <w:rsid w:val="00185274"/>
    <w:rsid w:val="00190071"/>
    <w:rsid w:val="00193766"/>
    <w:rsid w:val="00195564"/>
    <w:rsid w:val="001A5714"/>
    <w:rsid w:val="001A75A2"/>
    <w:rsid w:val="001B2808"/>
    <w:rsid w:val="001B7D6D"/>
    <w:rsid w:val="001D10A5"/>
    <w:rsid w:val="001D5045"/>
    <w:rsid w:val="001D5373"/>
    <w:rsid w:val="001E6536"/>
    <w:rsid w:val="001F11CE"/>
    <w:rsid w:val="001F1D08"/>
    <w:rsid w:val="001F450F"/>
    <w:rsid w:val="001F5822"/>
    <w:rsid w:val="001F68B1"/>
    <w:rsid w:val="00216507"/>
    <w:rsid w:val="00217CD6"/>
    <w:rsid w:val="0022499C"/>
    <w:rsid w:val="00226579"/>
    <w:rsid w:val="0022683D"/>
    <w:rsid w:val="00227125"/>
    <w:rsid w:val="00231D4B"/>
    <w:rsid w:val="00233843"/>
    <w:rsid w:val="00233C87"/>
    <w:rsid w:val="0023613E"/>
    <w:rsid w:val="002366DF"/>
    <w:rsid w:val="00236839"/>
    <w:rsid w:val="002410BB"/>
    <w:rsid w:val="00243903"/>
    <w:rsid w:val="00245104"/>
    <w:rsid w:val="002533CB"/>
    <w:rsid w:val="00262504"/>
    <w:rsid w:val="00262FB3"/>
    <w:rsid w:val="002661E6"/>
    <w:rsid w:val="002669B8"/>
    <w:rsid w:val="00273BFA"/>
    <w:rsid w:val="0028101E"/>
    <w:rsid w:val="00282320"/>
    <w:rsid w:val="00282A21"/>
    <w:rsid w:val="0029408F"/>
    <w:rsid w:val="00296941"/>
    <w:rsid w:val="002A05D5"/>
    <w:rsid w:val="002A311F"/>
    <w:rsid w:val="002A6912"/>
    <w:rsid w:val="002B1816"/>
    <w:rsid w:val="002B1E55"/>
    <w:rsid w:val="002B4744"/>
    <w:rsid w:val="002B7A6D"/>
    <w:rsid w:val="002C1020"/>
    <w:rsid w:val="002C3586"/>
    <w:rsid w:val="002C6000"/>
    <w:rsid w:val="002C706C"/>
    <w:rsid w:val="002D2F5B"/>
    <w:rsid w:val="002D41E6"/>
    <w:rsid w:val="002D47C5"/>
    <w:rsid w:val="002D5DE3"/>
    <w:rsid w:val="002E16A5"/>
    <w:rsid w:val="002F3143"/>
    <w:rsid w:val="002F5DBB"/>
    <w:rsid w:val="002F70A9"/>
    <w:rsid w:val="00302BCF"/>
    <w:rsid w:val="003032FF"/>
    <w:rsid w:val="00304413"/>
    <w:rsid w:val="003109F7"/>
    <w:rsid w:val="00316100"/>
    <w:rsid w:val="00324CCF"/>
    <w:rsid w:val="00325887"/>
    <w:rsid w:val="0032683F"/>
    <w:rsid w:val="00330708"/>
    <w:rsid w:val="00334057"/>
    <w:rsid w:val="0034266E"/>
    <w:rsid w:val="003431BD"/>
    <w:rsid w:val="003476F7"/>
    <w:rsid w:val="00367B78"/>
    <w:rsid w:val="00371424"/>
    <w:rsid w:val="00391B53"/>
    <w:rsid w:val="003960B2"/>
    <w:rsid w:val="003A5008"/>
    <w:rsid w:val="003A5EA3"/>
    <w:rsid w:val="003B2031"/>
    <w:rsid w:val="003C605B"/>
    <w:rsid w:val="003D05A9"/>
    <w:rsid w:val="003D19CF"/>
    <w:rsid w:val="003D21FC"/>
    <w:rsid w:val="003F371D"/>
    <w:rsid w:val="003F7F2E"/>
    <w:rsid w:val="004032E8"/>
    <w:rsid w:val="0041390E"/>
    <w:rsid w:val="00414554"/>
    <w:rsid w:val="00422A71"/>
    <w:rsid w:val="00435E8C"/>
    <w:rsid w:val="0044147C"/>
    <w:rsid w:val="00450F93"/>
    <w:rsid w:val="004558E8"/>
    <w:rsid w:val="004639A8"/>
    <w:rsid w:val="00464FDA"/>
    <w:rsid w:val="0048748A"/>
    <w:rsid w:val="00491ABD"/>
    <w:rsid w:val="004A08A8"/>
    <w:rsid w:val="004A6192"/>
    <w:rsid w:val="004B0C8B"/>
    <w:rsid w:val="004B4265"/>
    <w:rsid w:val="004B52D2"/>
    <w:rsid w:val="004B7309"/>
    <w:rsid w:val="004C17E9"/>
    <w:rsid w:val="004C25F3"/>
    <w:rsid w:val="004D0152"/>
    <w:rsid w:val="004D0C04"/>
    <w:rsid w:val="004E2231"/>
    <w:rsid w:val="004E5DA3"/>
    <w:rsid w:val="004E6E25"/>
    <w:rsid w:val="004F2581"/>
    <w:rsid w:val="00502751"/>
    <w:rsid w:val="00505132"/>
    <w:rsid w:val="0053234D"/>
    <w:rsid w:val="00534E40"/>
    <w:rsid w:val="005472DF"/>
    <w:rsid w:val="005519E8"/>
    <w:rsid w:val="00554D83"/>
    <w:rsid w:val="00557DCE"/>
    <w:rsid w:val="00560294"/>
    <w:rsid w:val="005625E4"/>
    <w:rsid w:val="00565326"/>
    <w:rsid w:val="0056595B"/>
    <w:rsid w:val="00572E14"/>
    <w:rsid w:val="00574681"/>
    <w:rsid w:val="005762E3"/>
    <w:rsid w:val="00585425"/>
    <w:rsid w:val="00597098"/>
    <w:rsid w:val="00597F4B"/>
    <w:rsid w:val="005A6A99"/>
    <w:rsid w:val="005B0ADB"/>
    <w:rsid w:val="005B2BF1"/>
    <w:rsid w:val="005B2EDA"/>
    <w:rsid w:val="005B7CC5"/>
    <w:rsid w:val="005C03C4"/>
    <w:rsid w:val="005C1C41"/>
    <w:rsid w:val="005C20EA"/>
    <w:rsid w:val="005C7BAF"/>
    <w:rsid w:val="005D1AD8"/>
    <w:rsid w:val="005D7FE4"/>
    <w:rsid w:val="005E1C83"/>
    <w:rsid w:val="005E7BF5"/>
    <w:rsid w:val="00601210"/>
    <w:rsid w:val="006016EB"/>
    <w:rsid w:val="006035BE"/>
    <w:rsid w:val="00604F05"/>
    <w:rsid w:val="0061488B"/>
    <w:rsid w:val="00614E63"/>
    <w:rsid w:val="0061633B"/>
    <w:rsid w:val="00616BF9"/>
    <w:rsid w:val="006252F0"/>
    <w:rsid w:val="0062573E"/>
    <w:rsid w:val="006303B5"/>
    <w:rsid w:val="00650AAD"/>
    <w:rsid w:val="00656BE2"/>
    <w:rsid w:val="006579E8"/>
    <w:rsid w:val="00661F0B"/>
    <w:rsid w:val="00671146"/>
    <w:rsid w:val="00680B49"/>
    <w:rsid w:val="00683A2F"/>
    <w:rsid w:val="00695AE3"/>
    <w:rsid w:val="006A098C"/>
    <w:rsid w:val="006A5E99"/>
    <w:rsid w:val="006A5EB4"/>
    <w:rsid w:val="006B0DB4"/>
    <w:rsid w:val="006C3C38"/>
    <w:rsid w:val="006C719D"/>
    <w:rsid w:val="006D136C"/>
    <w:rsid w:val="006D1C1A"/>
    <w:rsid w:val="006D76F0"/>
    <w:rsid w:val="006E148B"/>
    <w:rsid w:val="006E4788"/>
    <w:rsid w:val="006F1659"/>
    <w:rsid w:val="007011D5"/>
    <w:rsid w:val="00711060"/>
    <w:rsid w:val="00716106"/>
    <w:rsid w:val="00716A99"/>
    <w:rsid w:val="00721619"/>
    <w:rsid w:val="00724958"/>
    <w:rsid w:val="0073176A"/>
    <w:rsid w:val="00731F09"/>
    <w:rsid w:val="0073250D"/>
    <w:rsid w:val="00732842"/>
    <w:rsid w:val="007349DA"/>
    <w:rsid w:val="007353D8"/>
    <w:rsid w:val="007361C6"/>
    <w:rsid w:val="00736BE6"/>
    <w:rsid w:val="00741A56"/>
    <w:rsid w:val="00744678"/>
    <w:rsid w:val="0074595A"/>
    <w:rsid w:val="00746F36"/>
    <w:rsid w:val="00747672"/>
    <w:rsid w:val="0074782D"/>
    <w:rsid w:val="00750474"/>
    <w:rsid w:val="00751658"/>
    <w:rsid w:val="00753084"/>
    <w:rsid w:val="00753A81"/>
    <w:rsid w:val="007553B7"/>
    <w:rsid w:val="007562D5"/>
    <w:rsid w:val="00761661"/>
    <w:rsid w:val="00770714"/>
    <w:rsid w:val="00773A19"/>
    <w:rsid w:val="00780A26"/>
    <w:rsid w:val="00783FE3"/>
    <w:rsid w:val="00784AAE"/>
    <w:rsid w:val="00791FF0"/>
    <w:rsid w:val="00795B9C"/>
    <w:rsid w:val="007A0C97"/>
    <w:rsid w:val="007C13DE"/>
    <w:rsid w:val="007C2823"/>
    <w:rsid w:val="007D3FF6"/>
    <w:rsid w:val="007E1CDE"/>
    <w:rsid w:val="007F586F"/>
    <w:rsid w:val="00800377"/>
    <w:rsid w:val="0080102D"/>
    <w:rsid w:val="00806589"/>
    <w:rsid w:val="0081204E"/>
    <w:rsid w:val="00814118"/>
    <w:rsid w:val="00815A3E"/>
    <w:rsid w:val="00817830"/>
    <w:rsid w:val="00817B13"/>
    <w:rsid w:val="008268CD"/>
    <w:rsid w:val="0083305D"/>
    <w:rsid w:val="00836084"/>
    <w:rsid w:val="00836FA9"/>
    <w:rsid w:val="00837DFF"/>
    <w:rsid w:val="008409DD"/>
    <w:rsid w:val="00840ACD"/>
    <w:rsid w:val="00841DEF"/>
    <w:rsid w:val="00845E7B"/>
    <w:rsid w:val="00845EB2"/>
    <w:rsid w:val="00846D3E"/>
    <w:rsid w:val="00847951"/>
    <w:rsid w:val="00852967"/>
    <w:rsid w:val="00854DBD"/>
    <w:rsid w:val="00862DD1"/>
    <w:rsid w:val="008714FC"/>
    <w:rsid w:val="00872324"/>
    <w:rsid w:val="00876A5C"/>
    <w:rsid w:val="0087734E"/>
    <w:rsid w:val="00884CCA"/>
    <w:rsid w:val="00886457"/>
    <w:rsid w:val="00891FE0"/>
    <w:rsid w:val="008947D1"/>
    <w:rsid w:val="00896CF4"/>
    <w:rsid w:val="00897E3E"/>
    <w:rsid w:val="008A0310"/>
    <w:rsid w:val="008A197E"/>
    <w:rsid w:val="008A201C"/>
    <w:rsid w:val="008A2E52"/>
    <w:rsid w:val="008A5DF1"/>
    <w:rsid w:val="008B7306"/>
    <w:rsid w:val="008C2E6E"/>
    <w:rsid w:val="008D5002"/>
    <w:rsid w:val="008D607F"/>
    <w:rsid w:val="008D6E32"/>
    <w:rsid w:val="008E118C"/>
    <w:rsid w:val="008E2A0D"/>
    <w:rsid w:val="008E3DC8"/>
    <w:rsid w:val="008E40D3"/>
    <w:rsid w:val="008E4C7A"/>
    <w:rsid w:val="008F0A25"/>
    <w:rsid w:val="008F1DCB"/>
    <w:rsid w:val="00902038"/>
    <w:rsid w:val="00903191"/>
    <w:rsid w:val="00917E1E"/>
    <w:rsid w:val="00924AC8"/>
    <w:rsid w:val="00927B8F"/>
    <w:rsid w:val="00935D8A"/>
    <w:rsid w:val="00943E68"/>
    <w:rsid w:val="00957CFC"/>
    <w:rsid w:val="00961015"/>
    <w:rsid w:val="009630BE"/>
    <w:rsid w:val="00974873"/>
    <w:rsid w:val="00982A34"/>
    <w:rsid w:val="009847E2"/>
    <w:rsid w:val="00992D53"/>
    <w:rsid w:val="00994EFE"/>
    <w:rsid w:val="00996CDA"/>
    <w:rsid w:val="009A00DD"/>
    <w:rsid w:val="009A2F47"/>
    <w:rsid w:val="009A7417"/>
    <w:rsid w:val="009B09EA"/>
    <w:rsid w:val="009B2F71"/>
    <w:rsid w:val="009B31F0"/>
    <w:rsid w:val="009C2764"/>
    <w:rsid w:val="009C3355"/>
    <w:rsid w:val="009D6444"/>
    <w:rsid w:val="009D764A"/>
    <w:rsid w:val="009E4DA8"/>
    <w:rsid w:val="009E5A47"/>
    <w:rsid w:val="009F47D7"/>
    <w:rsid w:val="009F4CF2"/>
    <w:rsid w:val="00A00ED2"/>
    <w:rsid w:val="00A01D7A"/>
    <w:rsid w:val="00A03923"/>
    <w:rsid w:val="00A04449"/>
    <w:rsid w:val="00A06EC7"/>
    <w:rsid w:val="00A10102"/>
    <w:rsid w:val="00A14A87"/>
    <w:rsid w:val="00A1544B"/>
    <w:rsid w:val="00A21D54"/>
    <w:rsid w:val="00A2513B"/>
    <w:rsid w:val="00A251BE"/>
    <w:rsid w:val="00A276F9"/>
    <w:rsid w:val="00A3495E"/>
    <w:rsid w:val="00A41618"/>
    <w:rsid w:val="00A45DEC"/>
    <w:rsid w:val="00A53739"/>
    <w:rsid w:val="00A5559C"/>
    <w:rsid w:val="00A55CEB"/>
    <w:rsid w:val="00A56376"/>
    <w:rsid w:val="00A578F4"/>
    <w:rsid w:val="00A65228"/>
    <w:rsid w:val="00A711D3"/>
    <w:rsid w:val="00A80233"/>
    <w:rsid w:val="00A83C3E"/>
    <w:rsid w:val="00A84089"/>
    <w:rsid w:val="00A94564"/>
    <w:rsid w:val="00A9623D"/>
    <w:rsid w:val="00A970D1"/>
    <w:rsid w:val="00AA59EF"/>
    <w:rsid w:val="00AB34C2"/>
    <w:rsid w:val="00AB3DF1"/>
    <w:rsid w:val="00AC5986"/>
    <w:rsid w:val="00AD00C0"/>
    <w:rsid w:val="00AD6F33"/>
    <w:rsid w:val="00AE1C2D"/>
    <w:rsid w:val="00AE422C"/>
    <w:rsid w:val="00AE797C"/>
    <w:rsid w:val="00AF5991"/>
    <w:rsid w:val="00B00521"/>
    <w:rsid w:val="00B07CC5"/>
    <w:rsid w:val="00B128E0"/>
    <w:rsid w:val="00B15C67"/>
    <w:rsid w:val="00B168A6"/>
    <w:rsid w:val="00B21331"/>
    <w:rsid w:val="00B235AE"/>
    <w:rsid w:val="00B23FFC"/>
    <w:rsid w:val="00B31C32"/>
    <w:rsid w:val="00B3230F"/>
    <w:rsid w:val="00B3366C"/>
    <w:rsid w:val="00B45792"/>
    <w:rsid w:val="00B47A25"/>
    <w:rsid w:val="00B50F23"/>
    <w:rsid w:val="00B5343A"/>
    <w:rsid w:val="00B54A28"/>
    <w:rsid w:val="00B559A7"/>
    <w:rsid w:val="00B63AD0"/>
    <w:rsid w:val="00B734FD"/>
    <w:rsid w:val="00B763D1"/>
    <w:rsid w:val="00B76D80"/>
    <w:rsid w:val="00B822D6"/>
    <w:rsid w:val="00B92654"/>
    <w:rsid w:val="00B93502"/>
    <w:rsid w:val="00B9647F"/>
    <w:rsid w:val="00BA2C36"/>
    <w:rsid w:val="00BA3665"/>
    <w:rsid w:val="00BB54C3"/>
    <w:rsid w:val="00BB5AEC"/>
    <w:rsid w:val="00BB76AB"/>
    <w:rsid w:val="00BC0620"/>
    <w:rsid w:val="00BC0A1A"/>
    <w:rsid w:val="00BC2F68"/>
    <w:rsid w:val="00BC70C1"/>
    <w:rsid w:val="00BC7EED"/>
    <w:rsid w:val="00BD0942"/>
    <w:rsid w:val="00BD0BC4"/>
    <w:rsid w:val="00BD1C4A"/>
    <w:rsid w:val="00BD2EC3"/>
    <w:rsid w:val="00BD380F"/>
    <w:rsid w:val="00BD4C8A"/>
    <w:rsid w:val="00BD5510"/>
    <w:rsid w:val="00BD5841"/>
    <w:rsid w:val="00BF7D07"/>
    <w:rsid w:val="00BF7E20"/>
    <w:rsid w:val="00C13603"/>
    <w:rsid w:val="00C143F1"/>
    <w:rsid w:val="00C14BBE"/>
    <w:rsid w:val="00C15FC0"/>
    <w:rsid w:val="00C224FC"/>
    <w:rsid w:val="00C249D0"/>
    <w:rsid w:val="00C350D3"/>
    <w:rsid w:val="00C35586"/>
    <w:rsid w:val="00C3738D"/>
    <w:rsid w:val="00C37D99"/>
    <w:rsid w:val="00C431B8"/>
    <w:rsid w:val="00C445FB"/>
    <w:rsid w:val="00C5314D"/>
    <w:rsid w:val="00C6409E"/>
    <w:rsid w:val="00C736BD"/>
    <w:rsid w:val="00C759E0"/>
    <w:rsid w:val="00C86AC5"/>
    <w:rsid w:val="00C87189"/>
    <w:rsid w:val="00C923CB"/>
    <w:rsid w:val="00C92CE9"/>
    <w:rsid w:val="00C94125"/>
    <w:rsid w:val="00C9668B"/>
    <w:rsid w:val="00CA61B5"/>
    <w:rsid w:val="00CA67B7"/>
    <w:rsid w:val="00CB2ED2"/>
    <w:rsid w:val="00CB345F"/>
    <w:rsid w:val="00CB592E"/>
    <w:rsid w:val="00CB6DE2"/>
    <w:rsid w:val="00CC070F"/>
    <w:rsid w:val="00CC207E"/>
    <w:rsid w:val="00CD5C02"/>
    <w:rsid w:val="00CD6423"/>
    <w:rsid w:val="00CD6C93"/>
    <w:rsid w:val="00CD7B02"/>
    <w:rsid w:val="00CE01F4"/>
    <w:rsid w:val="00CE178C"/>
    <w:rsid w:val="00CE3BE6"/>
    <w:rsid w:val="00CF0D23"/>
    <w:rsid w:val="00CF194D"/>
    <w:rsid w:val="00CF78A1"/>
    <w:rsid w:val="00D07F90"/>
    <w:rsid w:val="00D15CCA"/>
    <w:rsid w:val="00D179B4"/>
    <w:rsid w:val="00D21AE8"/>
    <w:rsid w:val="00D2641C"/>
    <w:rsid w:val="00D27A5F"/>
    <w:rsid w:val="00D33620"/>
    <w:rsid w:val="00D4346F"/>
    <w:rsid w:val="00D473E3"/>
    <w:rsid w:val="00D477C6"/>
    <w:rsid w:val="00D47AF4"/>
    <w:rsid w:val="00D50044"/>
    <w:rsid w:val="00D54466"/>
    <w:rsid w:val="00D66B7D"/>
    <w:rsid w:val="00D70FE4"/>
    <w:rsid w:val="00D80468"/>
    <w:rsid w:val="00D949CC"/>
    <w:rsid w:val="00DA4CCA"/>
    <w:rsid w:val="00DB072D"/>
    <w:rsid w:val="00DB2C22"/>
    <w:rsid w:val="00DB53F0"/>
    <w:rsid w:val="00DB6D76"/>
    <w:rsid w:val="00DC44F4"/>
    <w:rsid w:val="00DE12CC"/>
    <w:rsid w:val="00DE1C0F"/>
    <w:rsid w:val="00DE52F4"/>
    <w:rsid w:val="00DE613C"/>
    <w:rsid w:val="00DE6E10"/>
    <w:rsid w:val="00DF48BB"/>
    <w:rsid w:val="00E0386A"/>
    <w:rsid w:val="00E04E39"/>
    <w:rsid w:val="00E17518"/>
    <w:rsid w:val="00E278FA"/>
    <w:rsid w:val="00E30E4E"/>
    <w:rsid w:val="00E3201F"/>
    <w:rsid w:val="00E320E0"/>
    <w:rsid w:val="00E32309"/>
    <w:rsid w:val="00E33B06"/>
    <w:rsid w:val="00E41820"/>
    <w:rsid w:val="00E433AB"/>
    <w:rsid w:val="00E45EEE"/>
    <w:rsid w:val="00E46C16"/>
    <w:rsid w:val="00E551EF"/>
    <w:rsid w:val="00E56BA8"/>
    <w:rsid w:val="00E71A6D"/>
    <w:rsid w:val="00E722A7"/>
    <w:rsid w:val="00E74297"/>
    <w:rsid w:val="00E77CD1"/>
    <w:rsid w:val="00E810DB"/>
    <w:rsid w:val="00E81884"/>
    <w:rsid w:val="00E85859"/>
    <w:rsid w:val="00E949A6"/>
    <w:rsid w:val="00EA5205"/>
    <w:rsid w:val="00EA65BC"/>
    <w:rsid w:val="00EA76B8"/>
    <w:rsid w:val="00EA7BC8"/>
    <w:rsid w:val="00EB3912"/>
    <w:rsid w:val="00EB43BA"/>
    <w:rsid w:val="00EB5F36"/>
    <w:rsid w:val="00EC1CEA"/>
    <w:rsid w:val="00ED093C"/>
    <w:rsid w:val="00ED11AC"/>
    <w:rsid w:val="00ED439B"/>
    <w:rsid w:val="00ED5BCC"/>
    <w:rsid w:val="00ED7910"/>
    <w:rsid w:val="00EE5191"/>
    <w:rsid w:val="00EF0244"/>
    <w:rsid w:val="00EF144C"/>
    <w:rsid w:val="00EF6D5E"/>
    <w:rsid w:val="00F00CEC"/>
    <w:rsid w:val="00F01E79"/>
    <w:rsid w:val="00F0295F"/>
    <w:rsid w:val="00F07CFB"/>
    <w:rsid w:val="00F07D72"/>
    <w:rsid w:val="00F112B8"/>
    <w:rsid w:val="00F129E5"/>
    <w:rsid w:val="00F13603"/>
    <w:rsid w:val="00F20ADA"/>
    <w:rsid w:val="00F254D1"/>
    <w:rsid w:val="00F27802"/>
    <w:rsid w:val="00F32B7E"/>
    <w:rsid w:val="00F35383"/>
    <w:rsid w:val="00F43AAA"/>
    <w:rsid w:val="00F45749"/>
    <w:rsid w:val="00F477C0"/>
    <w:rsid w:val="00F54811"/>
    <w:rsid w:val="00F5769F"/>
    <w:rsid w:val="00F6153E"/>
    <w:rsid w:val="00F63E07"/>
    <w:rsid w:val="00F65C7C"/>
    <w:rsid w:val="00F663CF"/>
    <w:rsid w:val="00F86DE5"/>
    <w:rsid w:val="00F86F74"/>
    <w:rsid w:val="00F9538E"/>
    <w:rsid w:val="00F953D5"/>
    <w:rsid w:val="00FB43CB"/>
    <w:rsid w:val="00FB59BF"/>
    <w:rsid w:val="00FC6D16"/>
    <w:rsid w:val="00FE5F52"/>
    <w:rsid w:val="00FF0948"/>
    <w:rsid w:val="00FF0F3F"/>
    <w:rsid w:val="00FF104F"/>
    <w:rsid w:val="00FF2CB8"/>
    <w:rsid w:val="00FF5B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A640"/>
  <w15:docId w15:val="{094BE16F-BECF-F74D-BDEB-62CB2325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D15CCA"/>
    <w:pPr>
      <w:keepNext/>
      <w:keepLines/>
      <w:pageBreakBefore/>
      <w:spacing w:before="240" w:line="360" w:lineRule="auto"/>
      <w:jc w:val="center"/>
      <w:outlineLvl w:val="0"/>
    </w:pPr>
    <w:rPr>
      <w:rFonts w:ascii="Times New Roman" w:eastAsiaTheme="majorEastAsia" w:hAnsi="Times New Roman" w:cstheme="majorBidi"/>
      <w:b/>
      <w:color w:val="000000" w:themeColor="text1"/>
      <w:sz w:val="36"/>
      <w:szCs w:val="56"/>
    </w:rPr>
  </w:style>
  <w:style w:type="paragraph" w:styleId="2">
    <w:name w:val="heading 2"/>
    <w:basedOn w:val="a"/>
    <w:next w:val="a"/>
    <w:link w:val="20"/>
    <w:autoRedefine/>
    <w:uiPriority w:val="9"/>
    <w:unhideWhenUsed/>
    <w:qFormat/>
    <w:rsid w:val="005E7BF5"/>
    <w:pPr>
      <w:keepNext/>
      <w:keepLines/>
      <w:spacing w:before="40" w:after="240" w:line="360" w:lineRule="auto"/>
      <w:ind w:left="720"/>
      <w:jc w:val="center"/>
      <w:outlineLvl w:val="1"/>
    </w:pPr>
    <w:rPr>
      <w:rFonts w:ascii="Times New Roman" w:eastAsiaTheme="majorEastAsia" w:hAnsi="Times New Roman" w:cstheme="majorBidi"/>
      <w:color w:val="000000" w:themeColor="tex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qFormat/>
    <w:rsid w:val="00CA67B7"/>
    <w:rPr>
      <w:rFonts w:ascii=".AppleSystemUIFont" w:eastAsia="Times New Roman" w:hAnsi=".AppleSystemUIFont" w:cs="Times New Roman"/>
      <w:sz w:val="26"/>
      <w:szCs w:val="26"/>
    </w:rPr>
  </w:style>
  <w:style w:type="character" w:customStyle="1" w:styleId="s1">
    <w:name w:val="s1"/>
    <w:basedOn w:val="a0"/>
    <w:qFormat/>
    <w:rsid w:val="00CA67B7"/>
    <w:rPr>
      <w:rFonts w:ascii=".SFUI-Regular" w:hAnsi=".SFUI-Regular" w:hint="default"/>
      <w:b w:val="0"/>
      <w:bCs w:val="0"/>
      <w:i w:val="0"/>
      <w:iCs w:val="0"/>
      <w:sz w:val="26"/>
      <w:szCs w:val="26"/>
    </w:rPr>
  </w:style>
  <w:style w:type="paragraph" w:customStyle="1" w:styleId="li1">
    <w:name w:val="li1"/>
    <w:basedOn w:val="a"/>
    <w:qFormat/>
    <w:rsid w:val="00CA67B7"/>
    <w:rPr>
      <w:rFonts w:ascii=".AppleSystemUIFont" w:eastAsia="Times New Roman" w:hAnsi=".AppleSystemUIFont" w:cs="Times New Roman"/>
      <w:sz w:val="26"/>
      <w:szCs w:val="26"/>
    </w:rPr>
  </w:style>
  <w:style w:type="paragraph" w:customStyle="1" w:styleId="p2">
    <w:name w:val="p2"/>
    <w:basedOn w:val="a"/>
    <w:qFormat/>
    <w:rsid w:val="00E810DB"/>
    <w:rPr>
      <w:rFonts w:ascii=".AppleSystemUIFont" w:eastAsia="Times New Roman" w:hAnsi=".AppleSystemUIFont" w:cs="Times New Roman"/>
      <w:sz w:val="26"/>
      <w:szCs w:val="26"/>
    </w:rPr>
  </w:style>
  <w:style w:type="character" w:customStyle="1" w:styleId="apple-converted-space">
    <w:name w:val="apple-converted-space"/>
    <w:basedOn w:val="a0"/>
    <w:rsid w:val="00E810DB"/>
  </w:style>
  <w:style w:type="paragraph" w:styleId="a3">
    <w:name w:val="List Paragraph"/>
    <w:basedOn w:val="a"/>
    <w:uiPriority w:val="34"/>
    <w:qFormat/>
    <w:rsid w:val="00E810DB"/>
    <w:pPr>
      <w:ind w:left="720"/>
      <w:contextualSpacing/>
    </w:pPr>
  </w:style>
  <w:style w:type="paragraph" w:styleId="a4">
    <w:name w:val="Normal (Web)"/>
    <w:basedOn w:val="a"/>
    <w:uiPriority w:val="99"/>
    <w:unhideWhenUsed/>
    <w:rsid w:val="008A0310"/>
    <w:pPr>
      <w:spacing w:before="100" w:beforeAutospacing="1" w:after="100" w:afterAutospacing="1"/>
    </w:pPr>
    <w:rPr>
      <w:rFonts w:ascii="Times New Roman" w:eastAsia="Times New Roman" w:hAnsi="Times New Roman" w:cs="Times New Roman"/>
    </w:rPr>
  </w:style>
  <w:style w:type="paragraph" w:styleId="a5">
    <w:name w:val="footnote text"/>
    <w:basedOn w:val="a"/>
    <w:link w:val="a6"/>
    <w:uiPriority w:val="99"/>
    <w:semiHidden/>
    <w:unhideWhenUsed/>
    <w:rsid w:val="00F65C7C"/>
    <w:rPr>
      <w:sz w:val="20"/>
      <w:szCs w:val="20"/>
    </w:rPr>
  </w:style>
  <w:style w:type="character" w:customStyle="1" w:styleId="a6">
    <w:name w:val="Текст сноски Знак"/>
    <w:basedOn w:val="a0"/>
    <w:link w:val="a5"/>
    <w:uiPriority w:val="99"/>
    <w:semiHidden/>
    <w:rsid w:val="00F65C7C"/>
    <w:rPr>
      <w:sz w:val="20"/>
      <w:szCs w:val="20"/>
    </w:rPr>
  </w:style>
  <w:style w:type="character" w:styleId="a7">
    <w:name w:val="footnote reference"/>
    <w:basedOn w:val="a0"/>
    <w:uiPriority w:val="99"/>
    <w:semiHidden/>
    <w:unhideWhenUsed/>
    <w:rsid w:val="00F65C7C"/>
    <w:rPr>
      <w:vertAlign w:val="superscript"/>
    </w:rPr>
  </w:style>
  <w:style w:type="paragraph" w:customStyle="1" w:styleId="p3">
    <w:name w:val="p3"/>
    <w:basedOn w:val="a"/>
    <w:rsid w:val="00371424"/>
    <w:rPr>
      <w:rFonts w:ascii=".AppleSystemUIFont" w:eastAsia="Times New Roman" w:hAnsi=".AppleSystemUIFont" w:cs="Times New Roman"/>
      <w:sz w:val="26"/>
      <w:szCs w:val="26"/>
    </w:rPr>
  </w:style>
  <w:style w:type="character" w:customStyle="1" w:styleId="s2">
    <w:name w:val="s2"/>
    <w:basedOn w:val="a0"/>
    <w:rsid w:val="00371424"/>
    <w:rPr>
      <w:rFonts w:ascii="UICTFontTextStyleBody" w:hAnsi="UICTFontTextStyleBody" w:hint="default"/>
      <w:b w:val="0"/>
      <w:bCs w:val="0"/>
      <w:i w:val="0"/>
      <w:iCs w:val="0"/>
      <w:sz w:val="26"/>
      <w:szCs w:val="26"/>
    </w:rPr>
  </w:style>
  <w:style w:type="character" w:styleId="a8">
    <w:name w:val="Hyperlink"/>
    <w:basedOn w:val="a0"/>
    <w:uiPriority w:val="99"/>
    <w:unhideWhenUsed/>
    <w:rsid w:val="00A276F9"/>
    <w:rPr>
      <w:color w:val="0563C1" w:themeColor="hyperlink"/>
      <w:u w:val="single"/>
    </w:rPr>
  </w:style>
  <w:style w:type="character" w:customStyle="1" w:styleId="11">
    <w:name w:val="Неразрешенное упоминание1"/>
    <w:basedOn w:val="a0"/>
    <w:uiPriority w:val="99"/>
    <w:semiHidden/>
    <w:unhideWhenUsed/>
    <w:rsid w:val="00A276F9"/>
    <w:rPr>
      <w:color w:val="605E5C"/>
      <w:shd w:val="clear" w:color="auto" w:fill="E1DFDD"/>
    </w:rPr>
  </w:style>
  <w:style w:type="character" w:styleId="a9">
    <w:name w:val="FollowedHyperlink"/>
    <w:basedOn w:val="a0"/>
    <w:uiPriority w:val="99"/>
    <w:semiHidden/>
    <w:unhideWhenUsed/>
    <w:rsid w:val="00A276F9"/>
    <w:rPr>
      <w:color w:val="954F72" w:themeColor="followedHyperlink"/>
      <w:u w:val="single"/>
    </w:rPr>
  </w:style>
  <w:style w:type="character" w:customStyle="1" w:styleId="10">
    <w:name w:val="Заголовок 1 Знак"/>
    <w:basedOn w:val="a0"/>
    <w:link w:val="1"/>
    <w:uiPriority w:val="9"/>
    <w:rsid w:val="00D15CCA"/>
    <w:rPr>
      <w:rFonts w:ascii="Times New Roman" w:eastAsiaTheme="majorEastAsia" w:hAnsi="Times New Roman" w:cstheme="majorBidi"/>
      <w:b/>
      <w:color w:val="000000" w:themeColor="text1"/>
      <w:sz w:val="36"/>
      <w:szCs w:val="56"/>
    </w:rPr>
  </w:style>
  <w:style w:type="paragraph" w:styleId="aa">
    <w:name w:val="TOC Heading"/>
    <w:basedOn w:val="1"/>
    <w:next w:val="a"/>
    <w:uiPriority w:val="39"/>
    <w:unhideWhenUsed/>
    <w:qFormat/>
    <w:rsid w:val="00E0386A"/>
    <w:pPr>
      <w:spacing w:before="480" w:line="276" w:lineRule="auto"/>
      <w:outlineLvl w:val="9"/>
    </w:pPr>
    <w:rPr>
      <w:b w:val="0"/>
      <w:bCs/>
      <w:sz w:val="28"/>
      <w:szCs w:val="28"/>
    </w:rPr>
  </w:style>
  <w:style w:type="paragraph" w:styleId="12">
    <w:name w:val="toc 1"/>
    <w:basedOn w:val="a"/>
    <w:next w:val="a"/>
    <w:autoRedefine/>
    <w:uiPriority w:val="39"/>
    <w:unhideWhenUsed/>
    <w:rsid w:val="00E0386A"/>
    <w:pPr>
      <w:spacing w:before="120"/>
    </w:pPr>
    <w:rPr>
      <w:b/>
      <w:bCs/>
      <w:i/>
      <w:iCs/>
    </w:rPr>
  </w:style>
  <w:style w:type="paragraph" w:styleId="21">
    <w:name w:val="toc 2"/>
    <w:basedOn w:val="a"/>
    <w:next w:val="a"/>
    <w:autoRedefine/>
    <w:uiPriority w:val="39"/>
    <w:unhideWhenUsed/>
    <w:rsid w:val="00E0386A"/>
    <w:pPr>
      <w:spacing w:before="120"/>
      <w:ind w:left="240"/>
    </w:pPr>
    <w:rPr>
      <w:b/>
      <w:bCs/>
      <w:sz w:val="22"/>
      <w:szCs w:val="22"/>
    </w:rPr>
  </w:style>
  <w:style w:type="paragraph" w:styleId="3">
    <w:name w:val="toc 3"/>
    <w:basedOn w:val="a"/>
    <w:next w:val="a"/>
    <w:autoRedefine/>
    <w:uiPriority w:val="39"/>
    <w:semiHidden/>
    <w:unhideWhenUsed/>
    <w:rsid w:val="00E0386A"/>
    <w:pPr>
      <w:ind w:left="480"/>
    </w:pPr>
    <w:rPr>
      <w:sz w:val="20"/>
      <w:szCs w:val="20"/>
    </w:rPr>
  </w:style>
  <w:style w:type="paragraph" w:styleId="4">
    <w:name w:val="toc 4"/>
    <w:basedOn w:val="a"/>
    <w:next w:val="a"/>
    <w:autoRedefine/>
    <w:uiPriority w:val="39"/>
    <w:semiHidden/>
    <w:unhideWhenUsed/>
    <w:rsid w:val="00E0386A"/>
    <w:pPr>
      <w:ind w:left="720"/>
    </w:pPr>
    <w:rPr>
      <w:sz w:val="20"/>
      <w:szCs w:val="20"/>
    </w:rPr>
  </w:style>
  <w:style w:type="paragraph" w:styleId="5">
    <w:name w:val="toc 5"/>
    <w:basedOn w:val="a"/>
    <w:next w:val="a"/>
    <w:autoRedefine/>
    <w:uiPriority w:val="39"/>
    <w:semiHidden/>
    <w:unhideWhenUsed/>
    <w:rsid w:val="00E0386A"/>
    <w:pPr>
      <w:ind w:left="960"/>
    </w:pPr>
    <w:rPr>
      <w:sz w:val="20"/>
      <w:szCs w:val="20"/>
    </w:rPr>
  </w:style>
  <w:style w:type="paragraph" w:styleId="6">
    <w:name w:val="toc 6"/>
    <w:basedOn w:val="a"/>
    <w:next w:val="a"/>
    <w:autoRedefine/>
    <w:uiPriority w:val="39"/>
    <w:semiHidden/>
    <w:unhideWhenUsed/>
    <w:rsid w:val="00E0386A"/>
    <w:pPr>
      <w:ind w:left="1200"/>
    </w:pPr>
    <w:rPr>
      <w:sz w:val="20"/>
      <w:szCs w:val="20"/>
    </w:rPr>
  </w:style>
  <w:style w:type="paragraph" w:styleId="7">
    <w:name w:val="toc 7"/>
    <w:basedOn w:val="a"/>
    <w:next w:val="a"/>
    <w:autoRedefine/>
    <w:uiPriority w:val="39"/>
    <w:semiHidden/>
    <w:unhideWhenUsed/>
    <w:rsid w:val="00E0386A"/>
    <w:pPr>
      <w:ind w:left="1440"/>
    </w:pPr>
    <w:rPr>
      <w:sz w:val="20"/>
      <w:szCs w:val="20"/>
    </w:rPr>
  </w:style>
  <w:style w:type="paragraph" w:styleId="8">
    <w:name w:val="toc 8"/>
    <w:basedOn w:val="a"/>
    <w:next w:val="a"/>
    <w:autoRedefine/>
    <w:uiPriority w:val="39"/>
    <w:semiHidden/>
    <w:unhideWhenUsed/>
    <w:rsid w:val="00E0386A"/>
    <w:pPr>
      <w:ind w:left="1680"/>
    </w:pPr>
    <w:rPr>
      <w:sz w:val="20"/>
      <w:szCs w:val="20"/>
    </w:rPr>
  </w:style>
  <w:style w:type="paragraph" w:styleId="9">
    <w:name w:val="toc 9"/>
    <w:basedOn w:val="a"/>
    <w:next w:val="a"/>
    <w:autoRedefine/>
    <w:uiPriority w:val="39"/>
    <w:semiHidden/>
    <w:unhideWhenUsed/>
    <w:rsid w:val="00E0386A"/>
    <w:pPr>
      <w:ind w:left="1920"/>
    </w:pPr>
    <w:rPr>
      <w:sz w:val="20"/>
      <w:szCs w:val="20"/>
    </w:rPr>
  </w:style>
  <w:style w:type="paragraph" w:styleId="ab">
    <w:name w:val="header"/>
    <w:basedOn w:val="a"/>
    <w:link w:val="ac"/>
    <w:uiPriority w:val="99"/>
    <w:unhideWhenUsed/>
    <w:rsid w:val="002533CB"/>
    <w:pPr>
      <w:tabs>
        <w:tab w:val="center" w:pos="4677"/>
        <w:tab w:val="right" w:pos="9355"/>
      </w:tabs>
    </w:pPr>
  </w:style>
  <w:style w:type="character" w:customStyle="1" w:styleId="ac">
    <w:name w:val="Верхний колонтитул Знак"/>
    <w:basedOn w:val="a0"/>
    <w:link w:val="ab"/>
    <w:uiPriority w:val="99"/>
    <w:rsid w:val="002533CB"/>
  </w:style>
  <w:style w:type="paragraph" w:styleId="ad">
    <w:name w:val="footer"/>
    <w:basedOn w:val="a"/>
    <w:link w:val="ae"/>
    <w:uiPriority w:val="99"/>
    <w:unhideWhenUsed/>
    <w:rsid w:val="002533CB"/>
    <w:pPr>
      <w:tabs>
        <w:tab w:val="center" w:pos="4677"/>
        <w:tab w:val="right" w:pos="9355"/>
      </w:tabs>
    </w:pPr>
  </w:style>
  <w:style w:type="character" w:customStyle="1" w:styleId="ae">
    <w:name w:val="Нижний колонтитул Знак"/>
    <w:basedOn w:val="a0"/>
    <w:link w:val="ad"/>
    <w:uiPriority w:val="99"/>
    <w:rsid w:val="002533CB"/>
  </w:style>
  <w:style w:type="paragraph" w:styleId="af">
    <w:name w:val="Subtitle"/>
    <w:basedOn w:val="a"/>
    <w:next w:val="a"/>
    <w:link w:val="af0"/>
    <w:uiPriority w:val="11"/>
    <w:qFormat/>
    <w:rsid w:val="0029408F"/>
    <w:pPr>
      <w:numPr>
        <w:ilvl w:val="1"/>
      </w:numPr>
      <w:spacing w:after="160"/>
    </w:pPr>
    <w:rPr>
      <w:rFonts w:ascii="Times New Roman" w:hAnsi="Times New Roman"/>
      <w:i/>
      <w:color w:val="000000" w:themeColor="text1"/>
      <w:spacing w:val="15"/>
      <w:sz w:val="28"/>
      <w:szCs w:val="22"/>
    </w:rPr>
  </w:style>
  <w:style w:type="character" w:customStyle="1" w:styleId="af0">
    <w:name w:val="Подзаголовок Знак"/>
    <w:basedOn w:val="a0"/>
    <w:link w:val="af"/>
    <w:uiPriority w:val="11"/>
    <w:rsid w:val="0029408F"/>
    <w:rPr>
      <w:rFonts w:ascii="Times New Roman" w:hAnsi="Times New Roman"/>
      <w:i/>
      <w:color w:val="000000" w:themeColor="text1"/>
      <w:spacing w:val="15"/>
      <w:sz w:val="28"/>
      <w:szCs w:val="22"/>
    </w:rPr>
  </w:style>
  <w:style w:type="paragraph" w:styleId="af1">
    <w:name w:val="Title"/>
    <w:basedOn w:val="a"/>
    <w:next w:val="a"/>
    <w:link w:val="af2"/>
    <w:autoRedefine/>
    <w:uiPriority w:val="10"/>
    <w:qFormat/>
    <w:rsid w:val="00A578F4"/>
    <w:pPr>
      <w:pageBreakBefore/>
      <w:widowControl w:val="0"/>
      <w:spacing w:line="360" w:lineRule="auto"/>
      <w:contextualSpacing/>
      <w:jc w:val="center"/>
    </w:pPr>
    <w:rPr>
      <w:rFonts w:ascii="Times New Roman" w:eastAsiaTheme="majorEastAsia" w:hAnsi="Times New Roman" w:cstheme="majorBidi"/>
      <w:b/>
      <w:spacing w:val="-10"/>
      <w:kern w:val="28"/>
      <w:sz w:val="36"/>
      <w:szCs w:val="56"/>
    </w:rPr>
  </w:style>
  <w:style w:type="character" w:customStyle="1" w:styleId="af2">
    <w:name w:val="Заголовок Знак"/>
    <w:basedOn w:val="a0"/>
    <w:link w:val="af1"/>
    <w:uiPriority w:val="10"/>
    <w:rsid w:val="00A578F4"/>
    <w:rPr>
      <w:rFonts w:ascii="Times New Roman" w:eastAsiaTheme="majorEastAsia" w:hAnsi="Times New Roman" w:cstheme="majorBidi"/>
      <w:b/>
      <w:spacing w:val="-10"/>
      <w:kern w:val="28"/>
      <w:sz w:val="36"/>
      <w:szCs w:val="56"/>
    </w:rPr>
  </w:style>
  <w:style w:type="paragraph" w:customStyle="1" w:styleId="13">
    <w:name w:val="Заголовок 1 (диплом)"/>
    <w:basedOn w:val="af1"/>
    <w:next w:val="a"/>
    <w:autoRedefine/>
    <w:qFormat/>
    <w:rsid w:val="0029408F"/>
    <w:pPr>
      <w:pageBreakBefore w:val="0"/>
    </w:pPr>
    <w:rPr>
      <w:sz w:val="32"/>
    </w:rPr>
  </w:style>
  <w:style w:type="character" w:customStyle="1" w:styleId="20">
    <w:name w:val="Заголовок 2 Знак"/>
    <w:basedOn w:val="a0"/>
    <w:link w:val="2"/>
    <w:uiPriority w:val="9"/>
    <w:rsid w:val="005E7BF5"/>
    <w:rPr>
      <w:rFonts w:ascii="Times New Roman" w:eastAsiaTheme="majorEastAsia" w:hAnsi="Times New Roman" w:cstheme="majorBidi"/>
      <w:color w:val="000000" w:themeColor="text1"/>
      <w:sz w:val="32"/>
      <w:szCs w:val="26"/>
    </w:rPr>
  </w:style>
  <w:style w:type="paragraph" w:styleId="af3">
    <w:name w:val="No Spacing"/>
    <w:uiPriority w:val="1"/>
    <w:qFormat/>
    <w:rsid w:val="00D15CCA"/>
  </w:style>
  <w:style w:type="table" w:styleId="af4">
    <w:name w:val="Table Grid"/>
    <w:basedOn w:val="a1"/>
    <w:uiPriority w:val="39"/>
    <w:rsid w:val="00D1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E46C16"/>
    <w:rPr>
      <w:color w:val="605E5C"/>
      <w:shd w:val="clear" w:color="auto" w:fill="E1DFDD"/>
    </w:rPr>
  </w:style>
  <w:style w:type="character" w:styleId="af5">
    <w:name w:val="page number"/>
    <w:basedOn w:val="a0"/>
    <w:uiPriority w:val="99"/>
    <w:semiHidden/>
    <w:unhideWhenUsed/>
    <w:rsid w:val="00BB76AB"/>
  </w:style>
  <w:style w:type="paragraph" w:styleId="af6">
    <w:name w:val="Balloon Text"/>
    <w:basedOn w:val="a"/>
    <w:link w:val="af7"/>
    <w:uiPriority w:val="99"/>
    <w:semiHidden/>
    <w:unhideWhenUsed/>
    <w:rsid w:val="007E1CDE"/>
    <w:rPr>
      <w:rFonts w:ascii="Tahoma" w:hAnsi="Tahoma" w:cs="Tahoma"/>
      <w:sz w:val="16"/>
      <w:szCs w:val="16"/>
    </w:rPr>
  </w:style>
  <w:style w:type="character" w:customStyle="1" w:styleId="af7">
    <w:name w:val="Текст выноски Знак"/>
    <w:basedOn w:val="a0"/>
    <w:link w:val="af6"/>
    <w:uiPriority w:val="99"/>
    <w:semiHidden/>
    <w:rsid w:val="007E1CDE"/>
    <w:rPr>
      <w:rFonts w:ascii="Tahoma" w:hAnsi="Tahoma" w:cs="Tahoma"/>
      <w:sz w:val="16"/>
      <w:szCs w:val="16"/>
    </w:rPr>
  </w:style>
  <w:style w:type="character" w:styleId="af8">
    <w:name w:val="Unresolved Mention"/>
    <w:basedOn w:val="a0"/>
    <w:uiPriority w:val="99"/>
    <w:semiHidden/>
    <w:unhideWhenUsed/>
    <w:rsid w:val="00D8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669">
      <w:bodyDiv w:val="1"/>
      <w:marLeft w:val="0"/>
      <w:marRight w:val="0"/>
      <w:marTop w:val="0"/>
      <w:marBottom w:val="0"/>
      <w:divBdr>
        <w:top w:val="none" w:sz="0" w:space="0" w:color="auto"/>
        <w:left w:val="none" w:sz="0" w:space="0" w:color="auto"/>
        <w:bottom w:val="none" w:sz="0" w:space="0" w:color="auto"/>
        <w:right w:val="none" w:sz="0" w:space="0" w:color="auto"/>
      </w:divBdr>
      <w:divsChild>
        <w:div w:id="886529265">
          <w:marLeft w:val="0"/>
          <w:marRight w:val="0"/>
          <w:marTop w:val="0"/>
          <w:marBottom w:val="0"/>
          <w:divBdr>
            <w:top w:val="none" w:sz="0" w:space="0" w:color="auto"/>
            <w:left w:val="none" w:sz="0" w:space="0" w:color="auto"/>
            <w:bottom w:val="none" w:sz="0" w:space="0" w:color="auto"/>
            <w:right w:val="none" w:sz="0" w:space="0" w:color="auto"/>
          </w:divBdr>
        </w:div>
        <w:div w:id="883104467">
          <w:marLeft w:val="0"/>
          <w:marRight w:val="0"/>
          <w:marTop w:val="0"/>
          <w:marBottom w:val="0"/>
          <w:divBdr>
            <w:top w:val="none" w:sz="0" w:space="0" w:color="auto"/>
            <w:left w:val="none" w:sz="0" w:space="0" w:color="auto"/>
            <w:bottom w:val="none" w:sz="0" w:space="0" w:color="auto"/>
            <w:right w:val="none" w:sz="0" w:space="0" w:color="auto"/>
          </w:divBdr>
        </w:div>
        <w:div w:id="287511061">
          <w:marLeft w:val="0"/>
          <w:marRight w:val="0"/>
          <w:marTop w:val="0"/>
          <w:marBottom w:val="0"/>
          <w:divBdr>
            <w:top w:val="none" w:sz="0" w:space="0" w:color="auto"/>
            <w:left w:val="none" w:sz="0" w:space="0" w:color="auto"/>
            <w:bottom w:val="none" w:sz="0" w:space="0" w:color="auto"/>
            <w:right w:val="none" w:sz="0" w:space="0" w:color="auto"/>
          </w:divBdr>
        </w:div>
        <w:div w:id="833225861">
          <w:marLeft w:val="0"/>
          <w:marRight w:val="0"/>
          <w:marTop w:val="0"/>
          <w:marBottom w:val="0"/>
          <w:divBdr>
            <w:top w:val="none" w:sz="0" w:space="0" w:color="auto"/>
            <w:left w:val="none" w:sz="0" w:space="0" w:color="auto"/>
            <w:bottom w:val="none" w:sz="0" w:space="0" w:color="auto"/>
            <w:right w:val="none" w:sz="0" w:space="0" w:color="auto"/>
          </w:divBdr>
        </w:div>
        <w:div w:id="1990749406">
          <w:marLeft w:val="0"/>
          <w:marRight w:val="0"/>
          <w:marTop w:val="0"/>
          <w:marBottom w:val="0"/>
          <w:divBdr>
            <w:top w:val="none" w:sz="0" w:space="0" w:color="auto"/>
            <w:left w:val="none" w:sz="0" w:space="0" w:color="auto"/>
            <w:bottom w:val="none" w:sz="0" w:space="0" w:color="auto"/>
            <w:right w:val="none" w:sz="0" w:space="0" w:color="auto"/>
          </w:divBdr>
        </w:div>
        <w:div w:id="424886318">
          <w:marLeft w:val="0"/>
          <w:marRight w:val="0"/>
          <w:marTop w:val="0"/>
          <w:marBottom w:val="0"/>
          <w:divBdr>
            <w:top w:val="none" w:sz="0" w:space="0" w:color="auto"/>
            <w:left w:val="none" w:sz="0" w:space="0" w:color="auto"/>
            <w:bottom w:val="none" w:sz="0" w:space="0" w:color="auto"/>
            <w:right w:val="none" w:sz="0" w:space="0" w:color="auto"/>
          </w:divBdr>
        </w:div>
        <w:div w:id="799226755">
          <w:marLeft w:val="0"/>
          <w:marRight w:val="0"/>
          <w:marTop w:val="0"/>
          <w:marBottom w:val="0"/>
          <w:divBdr>
            <w:top w:val="none" w:sz="0" w:space="0" w:color="auto"/>
            <w:left w:val="none" w:sz="0" w:space="0" w:color="auto"/>
            <w:bottom w:val="none" w:sz="0" w:space="0" w:color="auto"/>
            <w:right w:val="none" w:sz="0" w:space="0" w:color="auto"/>
          </w:divBdr>
        </w:div>
        <w:div w:id="858154110">
          <w:marLeft w:val="0"/>
          <w:marRight w:val="0"/>
          <w:marTop w:val="0"/>
          <w:marBottom w:val="0"/>
          <w:divBdr>
            <w:top w:val="none" w:sz="0" w:space="0" w:color="auto"/>
            <w:left w:val="none" w:sz="0" w:space="0" w:color="auto"/>
            <w:bottom w:val="none" w:sz="0" w:space="0" w:color="auto"/>
            <w:right w:val="none" w:sz="0" w:space="0" w:color="auto"/>
          </w:divBdr>
        </w:div>
        <w:div w:id="1598170738">
          <w:marLeft w:val="0"/>
          <w:marRight w:val="0"/>
          <w:marTop w:val="0"/>
          <w:marBottom w:val="0"/>
          <w:divBdr>
            <w:top w:val="none" w:sz="0" w:space="0" w:color="auto"/>
            <w:left w:val="none" w:sz="0" w:space="0" w:color="auto"/>
            <w:bottom w:val="none" w:sz="0" w:space="0" w:color="auto"/>
            <w:right w:val="none" w:sz="0" w:space="0" w:color="auto"/>
          </w:divBdr>
        </w:div>
      </w:divsChild>
    </w:div>
    <w:div w:id="10765336">
      <w:bodyDiv w:val="1"/>
      <w:marLeft w:val="0"/>
      <w:marRight w:val="0"/>
      <w:marTop w:val="0"/>
      <w:marBottom w:val="0"/>
      <w:divBdr>
        <w:top w:val="none" w:sz="0" w:space="0" w:color="auto"/>
        <w:left w:val="none" w:sz="0" w:space="0" w:color="auto"/>
        <w:bottom w:val="none" w:sz="0" w:space="0" w:color="auto"/>
        <w:right w:val="none" w:sz="0" w:space="0" w:color="auto"/>
      </w:divBdr>
    </w:div>
    <w:div w:id="17707211">
      <w:bodyDiv w:val="1"/>
      <w:marLeft w:val="0"/>
      <w:marRight w:val="0"/>
      <w:marTop w:val="0"/>
      <w:marBottom w:val="0"/>
      <w:divBdr>
        <w:top w:val="none" w:sz="0" w:space="0" w:color="auto"/>
        <w:left w:val="none" w:sz="0" w:space="0" w:color="auto"/>
        <w:bottom w:val="none" w:sz="0" w:space="0" w:color="auto"/>
        <w:right w:val="none" w:sz="0" w:space="0" w:color="auto"/>
      </w:divBdr>
      <w:divsChild>
        <w:div w:id="177041236">
          <w:marLeft w:val="0"/>
          <w:marRight w:val="0"/>
          <w:marTop w:val="0"/>
          <w:marBottom w:val="0"/>
          <w:divBdr>
            <w:top w:val="none" w:sz="0" w:space="0" w:color="auto"/>
            <w:left w:val="none" w:sz="0" w:space="0" w:color="auto"/>
            <w:bottom w:val="none" w:sz="0" w:space="0" w:color="auto"/>
            <w:right w:val="none" w:sz="0" w:space="0" w:color="auto"/>
          </w:divBdr>
          <w:divsChild>
            <w:div w:id="1243175309">
              <w:marLeft w:val="0"/>
              <w:marRight w:val="0"/>
              <w:marTop w:val="0"/>
              <w:marBottom w:val="0"/>
              <w:divBdr>
                <w:top w:val="none" w:sz="0" w:space="0" w:color="auto"/>
                <w:left w:val="none" w:sz="0" w:space="0" w:color="auto"/>
                <w:bottom w:val="none" w:sz="0" w:space="0" w:color="auto"/>
                <w:right w:val="none" w:sz="0" w:space="0" w:color="auto"/>
              </w:divBdr>
              <w:divsChild>
                <w:div w:id="1478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3661">
      <w:bodyDiv w:val="1"/>
      <w:marLeft w:val="0"/>
      <w:marRight w:val="0"/>
      <w:marTop w:val="0"/>
      <w:marBottom w:val="0"/>
      <w:divBdr>
        <w:top w:val="none" w:sz="0" w:space="0" w:color="auto"/>
        <w:left w:val="none" w:sz="0" w:space="0" w:color="auto"/>
        <w:bottom w:val="none" w:sz="0" w:space="0" w:color="auto"/>
        <w:right w:val="none" w:sz="0" w:space="0" w:color="auto"/>
      </w:divBdr>
      <w:divsChild>
        <w:div w:id="389966192">
          <w:marLeft w:val="0"/>
          <w:marRight w:val="0"/>
          <w:marTop w:val="0"/>
          <w:marBottom w:val="0"/>
          <w:divBdr>
            <w:top w:val="none" w:sz="0" w:space="0" w:color="auto"/>
            <w:left w:val="none" w:sz="0" w:space="0" w:color="auto"/>
            <w:bottom w:val="none" w:sz="0" w:space="0" w:color="auto"/>
            <w:right w:val="none" w:sz="0" w:space="0" w:color="auto"/>
          </w:divBdr>
          <w:divsChild>
            <w:div w:id="529224647">
              <w:marLeft w:val="0"/>
              <w:marRight w:val="0"/>
              <w:marTop w:val="0"/>
              <w:marBottom w:val="0"/>
              <w:divBdr>
                <w:top w:val="none" w:sz="0" w:space="0" w:color="auto"/>
                <w:left w:val="none" w:sz="0" w:space="0" w:color="auto"/>
                <w:bottom w:val="none" w:sz="0" w:space="0" w:color="auto"/>
                <w:right w:val="none" w:sz="0" w:space="0" w:color="auto"/>
              </w:divBdr>
              <w:divsChild>
                <w:div w:id="14642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8884">
      <w:bodyDiv w:val="1"/>
      <w:marLeft w:val="0"/>
      <w:marRight w:val="0"/>
      <w:marTop w:val="0"/>
      <w:marBottom w:val="0"/>
      <w:divBdr>
        <w:top w:val="none" w:sz="0" w:space="0" w:color="auto"/>
        <w:left w:val="none" w:sz="0" w:space="0" w:color="auto"/>
        <w:bottom w:val="none" w:sz="0" w:space="0" w:color="auto"/>
        <w:right w:val="none" w:sz="0" w:space="0" w:color="auto"/>
      </w:divBdr>
    </w:div>
    <w:div w:id="88165138">
      <w:bodyDiv w:val="1"/>
      <w:marLeft w:val="0"/>
      <w:marRight w:val="0"/>
      <w:marTop w:val="0"/>
      <w:marBottom w:val="0"/>
      <w:divBdr>
        <w:top w:val="none" w:sz="0" w:space="0" w:color="auto"/>
        <w:left w:val="none" w:sz="0" w:space="0" w:color="auto"/>
        <w:bottom w:val="none" w:sz="0" w:space="0" w:color="auto"/>
        <w:right w:val="none" w:sz="0" w:space="0" w:color="auto"/>
      </w:divBdr>
      <w:divsChild>
        <w:div w:id="85923304">
          <w:marLeft w:val="0"/>
          <w:marRight w:val="0"/>
          <w:marTop w:val="0"/>
          <w:marBottom w:val="0"/>
          <w:divBdr>
            <w:top w:val="none" w:sz="0" w:space="0" w:color="auto"/>
            <w:left w:val="none" w:sz="0" w:space="0" w:color="auto"/>
            <w:bottom w:val="none" w:sz="0" w:space="0" w:color="auto"/>
            <w:right w:val="none" w:sz="0" w:space="0" w:color="auto"/>
          </w:divBdr>
          <w:divsChild>
            <w:div w:id="28846296">
              <w:marLeft w:val="0"/>
              <w:marRight w:val="0"/>
              <w:marTop w:val="0"/>
              <w:marBottom w:val="0"/>
              <w:divBdr>
                <w:top w:val="none" w:sz="0" w:space="0" w:color="auto"/>
                <w:left w:val="none" w:sz="0" w:space="0" w:color="auto"/>
                <w:bottom w:val="none" w:sz="0" w:space="0" w:color="auto"/>
                <w:right w:val="none" w:sz="0" w:space="0" w:color="auto"/>
              </w:divBdr>
              <w:divsChild>
                <w:div w:id="845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904">
      <w:bodyDiv w:val="1"/>
      <w:marLeft w:val="0"/>
      <w:marRight w:val="0"/>
      <w:marTop w:val="0"/>
      <w:marBottom w:val="0"/>
      <w:divBdr>
        <w:top w:val="none" w:sz="0" w:space="0" w:color="auto"/>
        <w:left w:val="none" w:sz="0" w:space="0" w:color="auto"/>
        <w:bottom w:val="none" w:sz="0" w:space="0" w:color="auto"/>
        <w:right w:val="none" w:sz="0" w:space="0" w:color="auto"/>
      </w:divBdr>
      <w:divsChild>
        <w:div w:id="1799564067">
          <w:marLeft w:val="0"/>
          <w:marRight w:val="0"/>
          <w:marTop w:val="0"/>
          <w:marBottom w:val="0"/>
          <w:divBdr>
            <w:top w:val="none" w:sz="0" w:space="0" w:color="auto"/>
            <w:left w:val="none" w:sz="0" w:space="0" w:color="auto"/>
            <w:bottom w:val="none" w:sz="0" w:space="0" w:color="auto"/>
            <w:right w:val="none" w:sz="0" w:space="0" w:color="auto"/>
          </w:divBdr>
          <w:divsChild>
            <w:div w:id="329649075">
              <w:marLeft w:val="0"/>
              <w:marRight w:val="0"/>
              <w:marTop w:val="0"/>
              <w:marBottom w:val="0"/>
              <w:divBdr>
                <w:top w:val="none" w:sz="0" w:space="0" w:color="auto"/>
                <w:left w:val="none" w:sz="0" w:space="0" w:color="auto"/>
                <w:bottom w:val="none" w:sz="0" w:space="0" w:color="auto"/>
                <w:right w:val="none" w:sz="0" w:space="0" w:color="auto"/>
              </w:divBdr>
              <w:divsChild>
                <w:div w:id="1584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6946">
      <w:bodyDiv w:val="1"/>
      <w:marLeft w:val="0"/>
      <w:marRight w:val="0"/>
      <w:marTop w:val="0"/>
      <w:marBottom w:val="0"/>
      <w:divBdr>
        <w:top w:val="none" w:sz="0" w:space="0" w:color="auto"/>
        <w:left w:val="none" w:sz="0" w:space="0" w:color="auto"/>
        <w:bottom w:val="none" w:sz="0" w:space="0" w:color="auto"/>
        <w:right w:val="none" w:sz="0" w:space="0" w:color="auto"/>
      </w:divBdr>
    </w:div>
    <w:div w:id="107050621">
      <w:bodyDiv w:val="1"/>
      <w:marLeft w:val="0"/>
      <w:marRight w:val="0"/>
      <w:marTop w:val="0"/>
      <w:marBottom w:val="0"/>
      <w:divBdr>
        <w:top w:val="none" w:sz="0" w:space="0" w:color="auto"/>
        <w:left w:val="none" w:sz="0" w:space="0" w:color="auto"/>
        <w:bottom w:val="none" w:sz="0" w:space="0" w:color="auto"/>
        <w:right w:val="none" w:sz="0" w:space="0" w:color="auto"/>
      </w:divBdr>
    </w:div>
    <w:div w:id="138765590">
      <w:bodyDiv w:val="1"/>
      <w:marLeft w:val="0"/>
      <w:marRight w:val="0"/>
      <w:marTop w:val="0"/>
      <w:marBottom w:val="0"/>
      <w:divBdr>
        <w:top w:val="none" w:sz="0" w:space="0" w:color="auto"/>
        <w:left w:val="none" w:sz="0" w:space="0" w:color="auto"/>
        <w:bottom w:val="none" w:sz="0" w:space="0" w:color="auto"/>
        <w:right w:val="none" w:sz="0" w:space="0" w:color="auto"/>
      </w:divBdr>
    </w:div>
    <w:div w:id="148714697">
      <w:bodyDiv w:val="1"/>
      <w:marLeft w:val="0"/>
      <w:marRight w:val="0"/>
      <w:marTop w:val="0"/>
      <w:marBottom w:val="0"/>
      <w:divBdr>
        <w:top w:val="none" w:sz="0" w:space="0" w:color="auto"/>
        <w:left w:val="none" w:sz="0" w:space="0" w:color="auto"/>
        <w:bottom w:val="none" w:sz="0" w:space="0" w:color="auto"/>
        <w:right w:val="none" w:sz="0" w:space="0" w:color="auto"/>
      </w:divBdr>
    </w:div>
    <w:div w:id="148979793">
      <w:bodyDiv w:val="1"/>
      <w:marLeft w:val="0"/>
      <w:marRight w:val="0"/>
      <w:marTop w:val="0"/>
      <w:marBottom w:val="0"/>
      <w:divBdr>
        <w:top w:val="none" w:sz="0" w:space="0" w:color="auto"/>
        <w:left w:val="none" w:sz="0" w:space="0" w:color="auto"/>
        <w:bottom w:val="none" w:sz="0" w:space="0" w:color="auto"/>
        <w:right w:val="none" w:sz="0" w:space="0" w:color="auto"/>
      </w:divBdr>
    </w:div>
    <w:div w:id="156045532">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6">
          <w:marLeft w:val="0"/>
          <w:marRight w:val="0"/>
          <w:marTop w:val="0"/>
          <w:marBottom w:val="0"/>
          <w:divBdr>
            <w:top w:val="none" w:sz="0" w:space="0" w:color="auto"/>
            <w:left w:val="none" w:sz="0" w:space="0" w:color="auto"/>
            <w:bottom w:val="none" w:sz="0" w:space="0" w:color="auto"/>
            <w:right w:val="none" w:sz="0" w:space="0" w:color="auto"/>
          </w:divBdr>
          <w:divsChild>
            <w:div w:id="1342582594">
              <w:marLeft w:val="0"/>
              <w:marRight w:val="0"/>
              <w:marTop w:val="0"/>
              <w:marBottom w:val="0"/>
              <w:divBdr>
                <w:top w:val="none" w:sz="0" w:space="0" w:color="auto"/>
                <w:left w:val="none" w:sz="0" w:space="0" w:color="auto"/>
                <w:bottom w:val="none" w:sz="0" w:space="0" w:color="auto"/>
                <w:right w:val="none" w:sz="0" w:space="0" w:color="auto"/>
              </w:divBdr>
              <w:divsChild>
                <w:div w:id="1322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0507">
      <w:bodyDiv w:val="1"/>
      <w:marLeft w:val="0"/>
      <w:marRight w:val="0"/>
      <w:marTop w:val="0"/>
      <w:marBottom w:val="0"/>
      <w:divBdr>
        <w:top w:val="none" w:sz="0" w:space="0" w:color="auto"/>
        <w:left w:val="none" w:sz="0" w:space="0" w:color="auto"/>
        <w:bottom w:val="none" w:sz="0" w:space="0" w:color="auto"/>
        <w:right w:val="none" w:sz="0" w:space="0" w:color="auto"/>
      </w:divBdr>
    </w:div>
    <w:div w:id="250314391">
      <w:bodyDiv w:val="1"/>
      <w:marLeft w:val="0"/>
      <w:marRight w:val="0"/>
      <w:marTop w:val="0"/>
      <w:marBottom w:val="0"/>
      <w:divBdr>
        <w:top w:val="none" w:sz="0" w:space="0" w:color="auto"/>
        <w:left w:val="none" w:sz="0" w:space="0" w:color="auto"/>
        <w:bottom w:val="none" w:sz="0" w:space="0" w:color="auto"/>
        <w:right w:val="none" w:sz="0" w:space="0" w:color="auto"/>
      </w:divBdr>
      <w:divsChild>
        <w:div w:id="34476607">
          <w:marLeft w:val="0"/>
          <w:marRight w:val="0"/>
          <w:marTop w:val="0"/>
          <w:marBottom w:val="0"/>
          <w:divBdr>
            <w:top w:val="none" w:sz="0" w:space="0" w:color="auto"/>
            <w:left w:val="none" w:sz="0" w:space="0" w:color="auto"/>
            <w:bottom w:val="none" w:sz="0" w:space="0" w:color="auto"/>
            <w:right w:val="none" w:sz="0" w:space="0" w:color="auto"/>
          </w:divBdr>
          <w:divsChild>
            <w:div w:id="44641690">
              <w:marLeft w:val="0"/>
              <w:marRight w:val="0"/>
              <w:marTop w:val="0"/>
              <w:marBottom w:val="0"/>
              <w:divBdr>
                <w:top w:val="none" w:sz="0" w:space="0" w:color="auto"/>
                <w:left w:val="none" w:sz="0" w:space="0" w:color="auto"/>
                <w:bottom w:val="none" w:sz="0" w:space="0" w:color="auto"/>
                <w:right w:val="none" w:sz="0" w:space="0" w:color="auto"/>
              </w:divBdr>
              <w:divsChild>
                <w:div w:id="2010867145">
                  <w:marLeft w:val="0"/>
                  <w:marRight w:val="0"/>
                  <w:marTop w:val="0"/>
                  <w:marBottom w:val="0"/>
                  <w:divBdr>
                    <w:top w:val="none" w:sz="0" w:space="0" w:color="auto"/>
                    <w:left w:val="none" w:sz="0" w:space="0" w:color="auto"/>
                    <w:bottom w:val="none" w:sz="0" w:space="0" w:color="auto"/>
                    <w:right w:val="none" w:sz="0" w:space="0" w:color="auto"/>
                  </w:divBdr>
                  <w:divsChild>
                    <w:div w:id="11268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74679">
      <w:bodyDiv w:val="1"/>
      <w:marLeft w:val="0"/>
      <w:marRight w:val="0"/>
      <w:marTop w:val="0"/>
      <w:marBottom w:val="0"/>
      <w:divBdr>
        <w:top w:val="none" w:sz="0" w:space="0" w:color="auto"/>
        <w:left w:val="none" w:sz="0" w:space="0" w:color="auto"/>
        <w:bottom w:val="none" w:sz="0" w:space="0" w:color="auto"/>
        <w:right w:val="none" w:sz="0" w:space="0" w:color="auto"/>
      </w:divBdr>
      <w:divsChild>
        <w:div w:id="696779275">
          <w:marLeft w:val="0"/>
          <w:marRight w:val="0"/>
          <w:marTop w:val="0"/>
          <w:marBottom w:val="0"/>
          <w:divBdr>
            <w:top w:val="none" w:sz="0" w:space="0" w:color="auto"/>
            <w:left w:val="none" w:sz="0" w:space="0" w:color="auto"/>
            <w:bottom w:val="none" w:sz="0" w:space="0" w:color="auto"/>
            <w:right w:val="none" w:sz="0" w:space="0" w:color="auto"/>
          </w:divBdr>
          <w:divsChild>
            <w:div w:id="759907765">
              <w:marLeft w:val="0"/>
              <w:marRight w:val="0"/>
              <w:marTop w:val="0"/>
              <w:marBottom w:val="0"/>
              <w:divBdr>
                <w:top w:val="none" w:sz="0" w:space="0" w:color="auto"/>
                <w:left w:val="none" w:sz="0" w:space="0" w:color="auto"/>
                <w:bottom w:val="none" w:sz="0" w:space="0" w:color="auto"/>
                <w:right w:val="none" w:sz="0" w:space="0" w:color="auto"/>
              </w:divBdr>
              <w:divsChild>
                <w:div w:id="1843814938">
                  <w:marLeft w:val="0"/>
                  <w:marRight w:val="0"/>
                  <w:marTop w:val="0"/>
                  <w:marBottom w:val="0"/>
                  <w:divBdr>
                    <w:top w:val="none" w:sz="0" w:space="0" w:color="auto"/>
                    <w:left w:val="none" w:sz="0" w:space="0" w:color="auto"/>
                    <w:bottom w:val="none" w:sz="0" w:space="0" w:color="auto"/>
                    <w:right w:val="none" w:sz="0" w:space="0" w:color="auto"/>
                  </w:divBdr>
                </w:div>
              </w:divsChild>
            </w:div>
            <w:div w:id="1041440194">
              <w:marLeft w:val="0"/>
              <w:marRight w:val="0"/>
              <w:marTop w:val="0"/>
              <w:marBottom w:val="0"/>
              <w:divBdr>
                <w:top w:val="none" w:sz="0" w:space="0" w:color="auto"/>
                <w:left w:val="none" w:sz="0" w:space="0" w:color="auto"/>
                <w:bottom w:val="none" w:sz="0" w:space="0" w:color="auto"/>
                <w:right w:val="none" w:sz="0" w:space="0" w:color="auto"/>
              </w:divBdr>
              <w:divsChild>
                <w:div w:id="14037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00713">
          <w:marLeft w:val="0"/>
          <w:marRight w:val="0"/>
          <w:marTop w:val="0"/>
          <w:marBottom w:val="0"/>
          <w:divBdr>
            <w:top w:val="none" w:sz="0" w:space="0" w:color="auto"/>
            <w:left w:val="none" w:sz="0" w:space="0" w:color="auto"/>
            <w:bottom w:val="none" w:sz="0" w:space="0" w:color="auto"/>
            <w:right w:val="none" w:sz="0" w:space="0" w:color="auto"/>
          </w:divBdr>
          <w:divsChild>
            <w:div w:id="1397120506">
              <w:marLeft w:val="0"/>
              <w:marRight w:val="0"/>
              <w:marTop w:val="0"/>
              <w:marBottom w:val="0"/>
              <w:divBdr>
                <w:top w:val="none" w:sz="0" w:space="0" w:color="auto"/>
                <w:left w:val="none" w:sz="0" w:space="0" w:color="auto"/>
                <w:bottom w:val="none" w:sz="0" w:space="0" w:color="auto"/>
                <w:right w:val="none" w:sz="0" w:space="0" w:color="auto"/>
              </w:divBdr>
              <w:divsChild>
                <w:div w:id="19248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31">
      <w:bodyDiv w:val="1"/>
      <w:marLeft w:val="0"/>
      <w:marRight w:val="0"/>
      <w:marTop w:val="0"/>
      <w:marBottom w:val="0"/>
      <w:divBdr>
        <w:top w:val="none" w:sz="0" w:space="0" w:color="auto"/>
        <w:left w:val="none" w:sz="0" w:space="0" w:color="auto"/>
        <w:bottom w:val="none" w:sz="0" w:space="0" w:color="auto"/>
        <w:right w:val="none" w:sz="0" w:space="0" w:color="auto"/>
      </w:divBdr>
    </w:div>
    <w:div w:id="351341517">
      <w:bodyDiv w:val="1"/>
      <w:marLeft w:val="0"/>
      <w:marRight w:val="0"/>
      <w:marTop w:val="0"/>
      <w:marBottom w:val="0"/>
      <w:divBdr>
        <w:top w:val="none" w:sz="0" w:space="0" w:color="auto"/>
        <w:left w:val="none" w:sz="0" w:space="0" w:color="auto"/>
        <w:bottom w:val="none" w:sz="0" w:space="0" w:color="auto"/>
        <w:right w:val="none" w:sz="0" w:space="0" w:color="auto"/>
      </w:divBdr>
      <w:divsChild>
        <w:div w:id="1063941622">
          <w:marLeft w:val="0"/>
          <w:marRight w:val="0"/>
          <w:marTop w:val="0"/>
          <w:marBottom w:val="0"/>
          <w:divBdr>
            <w:top w:val="none" w:sz="0" w:space="0" w:color="auto"/>
            <w:left w:val="none" w:sz="0" w:space="0" w:color="auto"/>
            <w:bottom w:val="none" w:sz="0" w:space="0" w:color="auto"/>
            <w:right w:val="none" w:sz="0" w:space="0" w:color="auto"/>
          </w:divBdr>
          <w:divsChild>
            <w:div w:id="733747507">
              <w:marLeft w:val="0"/>
              <w:marRight w:val="0"/>
              <w:marTop w:val="0"/>
              <w:marBottom w:val="0"/>
              <w:divBdr>
                <w:top w:val="none" w:sz="0" w:space="0" w:color="auto"/>
                <w:left w:val="none" w:sz="0" w:space="0" w:color="auto"/>
                <w:bottom w:val="none" w:sz="0" w:space="0" w:color="auto"/>
                <w:right w:val="none" w:sz="0" w:space="0" w:color="auto"/>
              </w:divBdr>
              <w:divsChild>
                <w:div w:id="12793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8889">
      <w:bodyDiv w:val="1"/>
      <w:marLeft w:val="0"/>
      <w:marRight w:val="0"/>
      <w:marTop w:val="0"/>
      <w:marBottom w:val="0"/>
      <w:divBdr>
        <w:top w:val="none" w:sz="0" w:space="0" w:color="auto"/>
        <w:left w:val="none" w:sz="0" w:space="0" w:color="auto"/>
        <w:bottom w:val="none" w:sz="0" w:space="0" w:color="auto"/>
        <w:right w:val="none" w:sz="0" w:space="0" w:color="auto"/>
      </w:divBdr>
    </w:div>
    <w:div w:id="403842820">
      <w:bodyDiv w:val="1"/>
      <w:marLeft w:val="0"/>
      <w:marRight w:val="0"/>
      <w:marTop w:val="0"/>
      <w:marBottom w:val="0"/>
      <w:divBdr>
        <w:top w:val="none" w:sz="0" w:space="0" w:color="auto"/>
        <w:left w:val="none" w:sz="0" w:space="0" w:color="auto"/>
        <w:bottom w:val="none" w:sz="0" w:space="0" w:color="auto"/>
        <w:right w:val="none" w:sz="0" w:space="0" w:color="auto"/>
      </w:divBdr>
    </w:div>
    <w:div w:id="443573639">
      <w:bodyDiv w:val="1"/>
      <w:marLeft w:val="0"/>
      <w:marRight w:val="0"/>
      <w:marTop w:val="0"/>
      <w:marBottom w:val="0"/>
      <w:divBdr>
        <w:top w:val="none" w:sz="0" w:space="0" w:color="auto"/>
        <w:left w:val="none" w:sz="0" w:space="0" w:color="auto"/>
        <w:bottom w:val="none" w:sz="0" w:space="0" w:color="auto"/>
        <w:right w:val="none" w:sz="0" w:space="0" w:color="auto"/>
      </w:divBdr>
    </w:div>
    <w:div w:id="446235764">
      <w:bodyDiv w:val="1"/>
      <w:marLeft w:val="0"/>
      <w:marRight w:val="0"/>
      <w:marTop w:val="0"/>
      <w:marBottom w:val="0"/>
      <w:divBdr>
        <w:top w:val="none" w:sz="0" w:space="0" w:color="auto"/>
        <w:left w:val="none" w:sz="0" w:space="0" w:color="auto"/>
        <w:bottom w:val="none" w:sz="0" w:space="0" w:color="auto"/>
        <w:right w:val="none" w:sz="0" w:space="0" w:color="auto"/>
      </w:divBdr>
      <w:divsChild>
        <w:div w:id="889656443">
          <w:marLeft w:val="0"/>
          <w:marRight w:val="0"/>
          <w:marTop w:val="0"/>
          <w:marBottom w:val="0"/>
          <w:divBdr>
            <w:top w:val="none" w:sz="0" w:space="0" w:color="auto"/>
            <w:left w:val="none" w:sz="0" w:space="0" w:color="auto"/>
            <w:bottom w:val="none" w:sz="0" w:space="0" w:color="auto"/>
            <w:right w:val="none" w:sz="0" w:space="0" w:color="auto"/>
          </w:divBdr>
          <w:divsChild>
            <w:div w:id="1654871605">
              <w:marLeft w:val="0"/>
              <w:marRight w:val="0"/>
              <w:marTop w:val="0"/>
              <w:marBottom w:val="0"/>
              <w:divBdr>
                <w:top w:val="none" w:sz="0" w:space="0" w:color="auto"/>
                <w:left w:val="none" w:sz="0" w:space="0" w:color="auto"/>
                <w:bottom w:val="none" w:sz="0" w:space="0" w:color="auto"/>
                <w:right w:val="none" w:sz="0" w:space="0" w:color="auto"/>
              </w:divBdr>
              <w:divsChild>
                <w:div w:id="1068190975">
                  <w:marLeft w:val="0"/>
                  <w:marRight w:val="0"/>
                  <w:marTop w:val="0"/>
                  <w:marBottom w:val="0"/>
                  <w:divBdr>
                    <w:top w:val="none" w:sz="0" w:space="0" w:color="auto"/>
                    <w:left w:val="none" w:sz="0" w:space="0" w:color="auto"/>
                    <w:bottom w:val="none" w:sz="0" w:space="0" w:color="auto"/>
                    <w:right w:val="none" w:sz="0" w:space="0" w:color="auto"/>
                  </w:divBdr>
                </w:div>
              </w:divsChild>
            </w:div>
            <w:div w:id="1883513202">
              <w:marLeft w:val="0"/>
              <w:marRight w:val="0"/>
              <w:marTop w:val="0"/>
              <w:marBottom w:val="0"/>
              <w:divBdr>
                <w:top w:val="none" w:sz="0" w:space="0" w:color="auto"/>
                <w:left w:val="none" w:sz="0" w:space="0" w:color="auto"/>
                <w:bottom w:val="none" w:sz="0" w:space="0" w:color="auto"/>
                <w:right w:val="none" w:sz="0" w:space="0" w:color="auto"/>
              </w:divBdr>
              <w:divsChild>
                <w:div w:id="15629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272">
          <w:marLeft w:val="0"/>
          <w:marRight w:val="0"/>
          <w:marTop w:val="0"/>
          <w:marBottom w:val="0"/>
          <w:divBdr>
            <w:top w:val="none" w:sz="0" w:space="0" w:color="auto"/>
            <w:left w:val="none" w:sz="0" w:space="0" w:color="auto"/>
            <w:bottom w:val="none" w:sz="0" w:space="0" w:color="auto"/>
            <w:right w:val="none" w:sz="0" w:space="0" w:color="auto"/>
          </w:divBdr>
          <w:divsChild>
            <w:div w:id="764305701">
              <w:marLeft w:val="0"/>
              <w:marRight w:val="0"/>
              <w:marTop w:val="0"/>
              <w:marBottom w:val="0"/>
              <w:divBdr>
                <w:top w:val="none" w:sz="0" w:space="0" w:color="auto"/>
                <w:left w:val="none" w:sz="0" w:space="0" w:color="auto"/>
                <w:bottom w:val="none" w:sz="0" w:space="0" w:color="auto"/>
                <w:right w:val="none" w:sz="0" w:space="0" w:color="auto"/>
              </w:divBdr>
              <w:divsChild>
                <w:div w:id="10540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7682">
      <w:bodyDiv w:val="1"/>
      <w:marLeft w:val="0"/>
      <w:marRight w:val="0"/>
      <w:marTop w:val="0"/>
      <w:marBottom w:val="0"/>
      <w:divBdr>
        <w:top w:val="none" w:sz="0" w:space="0" w:color="auto"/>
        <w:left w:val="none" w:sz="0" w:space="0" w:color="auto"/>
        <w:bottom w:val="none" w:sz="0" w:space="0" w:color="auto"/>
        <w:right w:val="none" w:sz="0" w:space="0" w:color="auto"/>
      </w:divBdr>
    </w:div>
    <w:div w:id="521213469">
      <w:bodyDiv w:val="1"/>
      <w:marLeft w:val="0"/>
      <w:marRight w:val="0"/>
      <w:marTop w:val="0"/>
      <w:marBottom w:val="0"/>
      <w:divBdr>
        <w:top w:val="none" w:sz="0" w:space="0" w:color="auto"/>
        <w:left w:val="none" w:sz="0" w:space="0" w:color="auto"/>
        <w:bottom w:val="none" w:sz="0" w:space="0" w:color="auto"/>
        <w:right w:val="none" w:sz="0" w:space="0" w:color="auto"/>
      </w:divBdr>
    </w:div>
    <w:div w:id="572545948">
      <w:bodyDiv w:val="1"/>
      <w:marLeft w:val="0"/>
      <w:marRight w:val="0"/>
      <w:marTop w:val="0"/>
      <w:marBottom w:val="0"/>
      <w:divBdr>
        <w:top w:val="none" w:sz="0" w:space="0" w:color="auto"/>
        <w:left w:val="none" w:sz="0" w:space="0" w:color="auto"/>
        <w:bottom w:val="none" w:sz="0" w:space="0" w:color="auto"/>
        <w:right w:val="none" w:sz="0" w:space="0" w:color="auto"/>
      </w:divBdr>
      <w:divsChild>
        <w:div w:id="339937655">
          <w:marLeft w:val="0"/>
          <w:marRight w:val="0"/>
          <w:marTop w:val="0"/>
          <w:marBottom w:val="0"/>
          <w:divBdr>
            <w:top w:val="none" w:sz="0" w:space="0" w:color="auto"/>
            <w:left w:val="none" w:sz="0" w:space="0" w:color="auto"/>
            <w:bottom w:val="none" w:sz="0" w:space="0" w:color="auto"/>
            <w:right w:val="none" w:sz="0" w:space="0" w:color="auto"/>
          </w:divBdr>
          <w:divsChild>
            <w:div w:id="1984385087">
              <w:marLeft w:val="0"/>
              <w:marRight w:val="0"/>
              <w:marTop w:val="0"/>
              <w:marBottom w:val="0"/>
              <w:divBdr>
                <w:top w:val="none" w:sz="0" w:space="0" w:color="auto"/>
                <w:left w:val="none" w:sz="0" w:space="0" w:color="auto"/>
                <w:bottom w:val="none" w:sz="0" w:space="0" w:color="auto"/>
                <w:right w:val="none" w:sz="0" w:space="0" w:color="auto"/>
              </w:divBdr>
              <w:divsChild>
                <w:div w:id="421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2253">
      <w:bodyDiv w:val="1"/>
      <w:marLeft w:val="0"/>
      <w:marRight w:val="0"/>
      <w:marTop w:val="0"/>
      <w:marBottom w:val="0"/>
      <w:divBdr>
        <w:top w:val="none" w:sz="0" w:space="0" w:color="auto"/>
        <w:left w:val="none" w:sz="0" w:space="0" w:color="auto"/>
        <w:bottom w:val="none" w:sz="0" w:space="0" w:color="auto"/>
        <w:right w:val="none" w:sz="0" w:space="0" w:color="auto"/>
      </w:divBdr>
    </w:div>
    <w:div w:id="588583173">
      <w:bodyDiv w:val="1"/>
      <w:marLeft w:val="0"/>
      <w:marRight w:val="0"/>
      <w:marTop w:val="0"/>
      <w:marBottom w:val="0"/>
      <w:divBdr>
        <w:top w:val="none" w:sz="0" w:space="0" w:color="auto"/>
        <w:left w:val="none" w:sz="0" w:space="0" w:color="auto"/>
        <w:bottom w:val="none" w:sz="0" w:space="0" w:color="auto"/>
        <w:right w:val="none" w:sz="0" w:space="0" w:color="auto"/>
      </w:divBdr>
      <w:divsChild>
        <w:div w:id="502012187">
          <w:marLeft w:val="0"/>
          <w:marRight w:val="0"/>
          <w:marTop w:val="0"/>
          <w:marBottom w:val="0"/>
          <w:divBdr>
            <w:top w:val="none" w:sz="0" w:space="0" w:color="auto"/>
            <w:left w:val="none" w:sz="0" w:space="0" w:color="auto"/>
            <w:bottom w:val="none" w:sz="0" w:space="0" w:color="auto"/>
            <w:right w:val="none" w:sz="0" w:space="0" w:color="auto"/>
          </w:divBdr>
          <w:divsChild>
            <w:div w:id="491140871">
              <w:marLeft w:val="0"/>
              <w:marRight w:val="0"/>
              <w:marTop w:val="0"/>
              <w:marBottom w:val="0"/>
              <w:divBdr>
                <w:top w:val="none" w:sz="0" w:space="0" w:color="auto"/>
                <w:left w:val="none" w:sz="0" w:space="0" w:color="auto"/>
                <w:bottom w:val="none" w:sz="0" w:space="0" w:color="auto"/>
                <w:right w:val="none" w:sz="0" w:space="0" w:color="auto"/>
              </w:divBdr>
              <w:divsChild>
                <w:div w:id="223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3162">
      <w:bodyDiv w:val="1"/>
      <w:marLeft w:val="0"/>
      <w:marRight w:val="0"/>
      <w:marTop w:val="0"/>
      <w:marBottom w:val="0"/>
      <w:divBdr>
        <w:top w:val="none" w:sz="0" w:space="0" w:color="auto"/>
        <w:left w:val="none" w:sz="0" w:space="0" w:color="auto"/>
        <w:bottom w:val="none" w:sz="0" w:space="0" w:color="auto"/>
        <w:right w:val="none" w:sz="0" w:space="0" w:color="auto"/>
      </w:divBdr>
    </w:div>
    <w:div w:id="593591924">
      <w:bodyDiv w:val="1"/>
      <w:marLeft w:val="0"/>
      <w:marRight w:val="0"/>
      <w:marTop w:val="0"/>
      <w:marBottom w:val="0"/>
      <w:divBdr>
        <w:top w:val="none" w:sz="0" w:space="0" w:color="auto"/>
        <w:left w:val="none" w:sz="0" w:space="0" w:color="auto"/>
        <w:bottom w:val="none" w:sz="0" w:space="0" w:color="auto"/>
        <w:right w:val="none" w:sz="0" w:space="0" w:color="auto"/>
      </w:divBdr>
      <w:divsChild>
        <w:div w:id="1325356669">
          <w:marLeft w:val="0"/>
          <w:marRight w:val="0"/>
          <w:marTop w:val="0"/>
          <w:marBottom w:val="0"/>
          <w:divBdr>
            <w:top w:val="none" w:sz="0" w:space="0" w:color="auto"/>
            <w:left w:val="none" w:sz="0" w:space="0" w:color="auto"/>
            <w:bottom w:val="none" w:sz="0" w:space="0" w:color="auto"/>
            <w:right w:val="none" w:sz="0" w:space="0" w:color="auto"/>
          </w:divBdr>
          <w:divsChild>
            <w:div w:id="1052122329">
              <w:marLeft w:val="0"/>
              <w:marRight w:val="0"/>
              <w:marTop w:val="0"/>
              <w:marBottom w:val="0"/>
              <w:divBdr>
                <w:top w:val="none" w:sz="0" w:space="0" w:color="auto"/>
                <w:left w:val="none" w:sz="0" w:space="0" w:color="auto"/>
                <w:bottom w:val="none" w:sz="0" w:space="0" w:color="auto"/>
                <w:right w:val="none" w:sz="0" w:space="0" w:color="auto"/>
              </w:divBdr>
              <w:divsChild>
                <w:div w:id="1915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574">
      <w:bodyDiv w:val="1"/>
      <w:marLeft w:val="0"/>
      <w:marRight w:val="0"/>
      <w:marTop w:val="0"/>
      <w:marBottom w:val="0"/>
      <w:divBdr>
        <w:top w:val="none" w:sz="0" w:space="0" w:color="auto"/>
        <w:left w:val="none" w:sz="0" w:space="0" w:color="auto"/>
        <w:bottom w:val="none" w:sz="0" w:space="0" w:color="auto"/>
        <w:right w:val="none" w:sz="0" w:space="0" w:color="auto"/>
      </w:divBdr>
    </w:div>
    <w:div w:id="655840953">
      <w:bodyDiv w:val="1"/>
      <w:marLeft w:val="0"/>
      <w:marRight w:val="0"/>
      <w:marTop w:val="0"/>
      <w:marBottom w:val="0"/>
      <w:divBdr>
        <w:top w:val="none" w:sz="0" w:space="0" w:color="auto"/>
        <w:left w:val="none" w:sz="0" w:space="0" w:color="auto"/>
        <w:bottom w:val="none" w:sz="0" w:space="0" w:color="auto"/>
        <w:right w:val="none" w:sz="0" w:space="0" w:color="auto"/>
      </w:divBdr>
    </w:div>
    <w:div w:id="661542759">
      <w:bodyDiv w:val="1"/>
      <w:marLeft w:val="0"/>
      <w:marRight w:val="0"/>
      <w:marTop w:val="0"/>
      <w:marBottom w:val="0"/>
      <w:divBdr>
        <w:top w:val="none" w:sz="0" w:space="0" w:color="auto"/>
        <w:left w:val="none" w:sz="0" w:space="0" w:color="auto"/>
        <w:bottom w:val="none" w:sz="0" w:space="0" w:color="auto"/>
        <w:right w:val="none" w:sz="0" w:space="0" w:color="auto"/>
      </w:divBdr>
      <w:divsChild>
        <w:div w:id="20669948">
          <w:marLeft w:val="0"/>
          <w:marRight w:val="0"/>
          <w:marTop w:val="0"/>
          <w:marBottom w:val="0"/>
          <w:divBdr>
            <w:top w:val="none" w:sz="0" w:space="0" w:color="auto"/>
            <w:left w:val="none" w:sz="0" w:space="0" w:color="auto"/>
            <w:bottom w:val="none" w:sz="0" w:space="0" w:color="auto"/>
            <w:right w:val="none" w:sz="0" w:space="0" w:color="auto"/>
          </w:divBdr>
          <w:divsChild>
            <w:div w:id="386801476">
              <w:marLeft w:val="0"/>
              <w:marRight w:val="0"/>
              <w:marTop w:val="0"/>
              <w:marBottom w:val="0"/>
              <w:divBdr>
                <w:top w:val="none" w:sz="0" w:space="0" w:color="auto"/>
                <w:left w:val="none" w:sz="0" w:space="0" w:color="auto"/>
                <w:bottom w:val="none" w:sz="0" w:space="0" w:color="auto"/>
                <w:right w:val="none" w:sz="0" w:space="0" w:color="auto"/>
              </w:divBdr>
              <w:divsChild>
                <w:div w:id="2186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498">
      <w:bodyDiv w:val="1"/>
      <w:marLeft w:val="0"/>
      <w:marRight w:val="0"/>
      <w:marTop w:val="0"/>
      <w:marBottom w:val="0"/>
      <w:divBdr>
        <w:top w:val="none" w:sz="0" w:space="0" w:color="auto"/>
        <w:left w:val="none" w:sz="0" w:space="0" w:color="auto"/>
        <w:bottom w:val="none" w:sz="0" w:space="0" w:color="auto"/>
        <w:right w:val="none" w:sz="0" w:space="0" w:color="auto"/>
      </w:divBdr>
    </w:div>
    <w:div w:id="743600259">
      <w:bodyDiv w:val="1"/>
      <w:marLeft w:val="0"/>
      <w:marRight w:val="0"/>
      <w:marTop w:val="0"/>
      <w:marBottom w:val="0"/>
      <w:divBdr>
        <w:top w:val="none" w:sz="0" w:space="0" w:color="auto"/>
        <w:left w:val="none" w:sz="0" w:space="0" w:color="auto"/>
        <w:bottom w:val="none" w:sz="0" w:space="0" w:color="auto"/>
        <w:right w:val="none" w:sz="0" w:space="0" w:color="auto"/>
      </w:divBdr>
    </w:div>
    <w:div w:id="768043981">
      <w:bodyDiv w:val="1"/>
      <w:marLeft w:val="0"/>
      <w:marRight w:val="0"/>
      <w:marTop w:val="0"/>
      <w:marBottom w:val="0"/>
      <w:divBdr>
        <w:top w:val="none" w:sz="0" w:space="0" w:color="auto"/>
        <w:left w:val="none" w:sz="0" w:space="0" w:color="auto"/>
        <w:bottom w:val="none" w:sz="0" w:space="0" w:color="auto"/>
        <w:right w:val="none" w:sz="0" w:space="0" w:color="auto"/>
      </w:divBdr>
    </w:div>
    <w:div w:id="784156123">
      <w:bodyDiv w:val="1"/>
      <w:marLeft w:val="0"/>
      <w:marRight w:val="0"/>
      <w:marTop w:val="0"/>
      <w:marBottom w:val="0"/>
      <w:divBdr>
        <w:top w:val="none" w:sz="0" w:space="0" w:color="auto"/>
        <w:left w:val="none" w:sz="0" w:space="0" w:color="auto"/>
        <w:bottom w:val="none" w:sz="0" w:space="0" w:color="auto"/>
        <w:right w:val="none" w:sz="0" w:space="0" w:color="auto"/>
      </w:divBdr>
      <w:divsChild>
        <w:div w:id="2030401362">
          <w:marLeft w:val="0"/>
          <w:marRight w:val="0"/>
          <w:marTop w:val="0"/>
          <w:marBottom w:val="0"/>
          <w:divBdr>
            <w:top w:val="none" w:sz="0" w:space="0" w:color="auto"/>
            <w:left w:val="none" w:sz="0" w:space="0" w:color="auto"/>
            <w:bottom w:val="none" w:sz="0" w:space="0" w:color="auto"/>
            <w:right w:val="none" w:sz="0" w:space="0" w:color="auto"/>
          </w:divBdr>
          <w:divsChild>
            <w:div w:id="1233156154">
              <w:marLeft w:val="0"/>
              <w:marRight w:val="0"/>
              <w:marTop w:val="0"/>
              <w:marBottom w:val="0"/>
              <w:divBdr>
                <w:top w:val="none" w:sz="0" w:space="0" w:color="auto"/>
                <w:left w:val="none" w:sz="0" w:space="0" w:color="auto"/>
                <w:bottom w:val="none" w:sz="0" w:space="0" w:color="auto"/>
                <w:right w:val="none" w:sz="0" w:space="0" w:color="auto"/>
              </w:divBdr>
              <w:divsChild>
                <w:div w:id="8625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6433">
      <w:bodyDiv w:val="1"/>
      <w:marLeft w:val="0"/>
      <w:marRight w:val="0"/>
      <w:marTop w:val="0"/>
      <w:marBottom w:val="0"/>
      <w:divBdr>
        <w:top w:val="none" w:sz="0" w:space="0" w:color="auto"/>
        <w:left w:val="none" w:sz="0" w:space="0" w:color="auto"/>
        <w:bottom w:val="none" w:sz="0" w:space="0" w:color="auto"/>
        <w:right w:val="none" w:sz="0" w:space="0" w:color="auto"/>
      </w:divBdr>
      <w:divsChild>
        <w:div w:id="1044910739">
          <w:marLeft w:val="0"/>
          <w:marRight w:val="0"/>
          <w:marTop w:val="0"/>
          <w:marBottom w:val="0"/>
          <w:divBdr>
            <w:top w:val="none" w:sz="0" w:space="0" w:color="auto"/>
            <w:left w:val="none" w:sz="0" w:space="0" w:color="auto"/>
            <w:bottom w:val="none" w:sz="0" w:space="0" w:color="auto"/>
            <w:right w:val="none" w:sz="0" w:space="0" w:color="auto"/>
          </w:divBdr>
          <w:divsChild>
            <w:div w:id="920871424">
              <w:marLeft w:val="0"/>
              <w:marRight w:val="0"/>
              <w:marTop w:val="0"/>
              <w:marBottom w:val="0"/>
              <w:divBdr>
                <w:top w:val="none" w:sz="0" w:space="0" w:color="auto"/>
                <w:left w:val="none" w:sz="0" w:space="0" w:color="auto"/>
                <w:bottom w:val="none" w:sz="0" w:space="0" w:color="auto"/>
                <w:right w:val="none" w:sz="0" w:space="0" w:color="auto"/>
              </w:divBdr>
              <w:divsChild>
                <w:div w:id="517431788">
                  <w:marLeft w:val="0"/>
                  <w:marRight w:val="0"/>
                  <w:marTop w:val="0"/>
                  <w:marBottom w:val="0"/>
                  <w:divBdr>
                    <w:top w:val="none" w:sz="0" w:space="0" w:color="auto"/>
                    <w:left w:val="none" w:sz="0" w:space="0" w:color="auto"/>
                    <w:bottom w:val="none" w:sz="0" w:space="0" w:color="auto"/>
                    <w:right w:val="none" w:sz="0" w:space="0" w:color="auto"/>
                  </w:divBdr>
                  <w:divsChild>
                    <w:div w:id="590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1363">
      <w:bodyDiv w:val="1"/>
      <w:marLeft w:val="0"/>
      <w:marRight w:val="0"/>
      <w:marTop w:val="0"/>
      <w:marBottom w:val="0"/>
      <w:divBdr>
        <w:top w:val="none" w:sz="0" w:space="0" w:color="auto"/>
        <w:left w:val="none" w:sz="0" w:space="0" w:color="auto"/>
        <w:bottom w:val="none" w:sz="0" w:space="0" w:color="auto"/>
        <w:right w:val="none" w:sz="0" w:space="0" w:color="auto"/>
      </w:divBdr>
      <w:divsChild>
        <w:div w:id="1662388565">
          <w:marLeft w:val="0"/>
          <w:marRight w:val="0"/>
          <w:marTop w:val="0"/>
          <w:marBottom w:val="0"/>
          <w:divBdr>
            <w:top w:val="none" w:sz="0" w:space="0" w:color="auto"/>
            <w:left w:val="none" w:sz="0" w:space="0" w:color="auto"/>
            <w:bottom w:val="none" w:sz="0" w:space="0" w:color="auto"/>
            <w:right w:val="none" w:sz="0" w:space="0" w:color="auto"/>
          </w:divBdr>
        </w:div>
        <w:div w:id="2036300759">
          <w:marLeft w:val="0"/>
          <w:marRight w:val="0"/>
          <w:marTop w:val="0"/>
          <w:marBottom w:val="0"/>
          <w:divBdr>
            <w:top w:val="none" w:sz="0" w:space="0" w:color="auto"/>
            <w:left w:val="none" w:sz="0" w:space="0" w:color="auto"/>
            <w:bottom w:val="none" w:sz="0" w:space="0" w:color="auto"/>
            <w:right w:val="none" w:sz="0" w:space="0" w:color="auto"/>
          </w:divBdr>
        </w:div>
        <w:div w:id="258950467">
          <w:marLeft w:val="0"/>
          <w:marRight w:val="0"/>
          <w:marTop w:val="0"/>
          <w:marBottom w:val="0"/>
          <w:divBdr>
            <w:top w:val="none" w:sz="0" w:space="0" w:color="auto"/>
            <w:left w:val="none" w:sz="0" w:space="0" w:color="auto"/>
            <w:bottom w:val="none" w:sz="0" w:space="0" w:color="auto"/>
            <w:right w:val="none" w:sz="0" w:space="0" w:color="auto"/>
          </w:divBdr>
        </w:div>
        <w:div w:id="761560730">
          <w:marLeft w:val="0"/>
          <w:marRight w:val="0"/>
          <w:marTop w:val="0"/>
          <w:marBottom w:val="0"/>
          <w:divBdr>
            <w:top w:val="none" w:sz="0" w:space="0" w:color="auto"/>
            <w:left w:val="none" w:sz="0" w:space="0" w:color="auto"/>
            <w:bottom w:val="none" w:sz="0" w:space="0" w:color="auto"/>
            <w:right w:val="none" w:sz="0" w:space="0" w:color="auto"/>
          </w:divBdr>
        </w:div>
        <w:div w:id="163666131">
          <w:marLeft w:val="0"/>
          <w:marRight w:val="0"/>
          <w:marTop w:val="0"/>
          <w:marBottom w:val="0"/>
          <w:divBdr>
            <w:top w:val="none" w:sz="0" w:space="0" w:color="auto"/>
            <w:left w:val="none" w:sz="0" w:space="0" w:color="auto"/>
            <w:bottom w:val="none" w:sz="0" w:space="0" w:color="auto"/>
            <w:right w:val="none" w:sz="0" w:space="0" w:color="auto"/>
          </w:divBdr>
        </w:div>
        <w:div w:id="659964262">
          <w:marLeft w:val="0"/>
          <w:marRight w:val="0"/>
          <w:marTop w:val="0"/>
          <w:marBottom w:val="0"/>
          <w:divBdr>
            <w:top w:val="none" w:sz="0" w:space="0" w:color="auto"/>
            <w:left w:val="none" w:sz="0" w:space="0" w:color="auto"/>
            <w:bottom w:val="none" w:sz="0" w:space="0" w:color="auto"/>
            <w:right w:val="none" w:sz="0" w:space="0" w:color="auto"/>
          </w:divBdr>
        </w:div>
        <w:div w:id="304823345">
          <w:marLeft w:val="0"/>
          <w:marRight w:val="0"/>
          <w:marTop w:val="0"/>
          <w:marBottom w:val="0"/>
          <w:divBdr>
            <w:top w:val="none" w:sz="0" w:space="0" w:color="auto"/>
            <w:left w:val="none" w:sz="0" w:space="0" w:color="auto"/>
            <w:bottom w:val="none" w:sz="0" w:space="0" w:color="auto"/>
            <w:right w:val="none" w:sz="0" w:space="0" w:color="auto"/>
          </w:divBdr>
        </w:div>
      </w:divsChild>
    </w:div>
    <w:div w:id="833496687">
      <w:bodyDiv w:val="1"/>
      <w:marLeft w:val="0"/>
      <w:marRight w:val="0"/>
      <w:marTop w:val="0"/>
      <w:marBottom w:val="0"/>
      <w:divBdr>
        <w:top w:val="none" w:sz="0" w:space="0" w:color="auto"/>
        <w:left w:val="none" w:sz="0" w:space="0" w:color="auto"/>
        <w:bottom w:val="none" w:sz="0" w:space="0" w:color="auto"/>
        <w:right w:val="none" w:sz="0" w:space="0" w:color="auto"/>
      </w:divBdr>
    </w:div>
    <w:div w:id="856843693">
      <w:bodyDiv w:val="1"/>
      <w:marLeft w:val="0"/>
      <w:marRight w:val="0"/>
      <w:marTop w:val="0"/>
      <w:marBottom w:val="0"/>
      <w:divBdr>
        <w:top w:val="none" w:sz="0" w:space="0" w:color="auto"/>
        <w:left w:val="none" w:sz="0" w:space="0" w:color="auto"/>
        <w:bottom w:val="none" w:sz="0" w:space="0" w:color="auto"/>
        <w:right w:val="none" w:sz="0" w:space="0" w:color="auto"/>
      </w:divBdr>
      <w:divsChild>
        <w:div w:id="1924297223">
          <w:marLeft w:val="0"/>
          <w:marRight w:val="0"/>
          <w:marTop w:val="0"/>
          <w:marBottom w:val="0"/>
          <w:divBdr>
            <w:top w:val="none" w:sz="0" w:space="0" w:color="auto"/>
            <w:left w:val="none" w:sz="0" w:space="0" w:color="auto"/>
            <w:bottom w:val="none" w:sz="0" w:space="0" w:color="auto"/>
            <w:right w:val="none" w:sz="0" w:space="0" w:color="auto"/>
          </w:divBdr>
          <w:divsChild>
            <w:div w:id="1650331275">
              <w:marLeft w:val="0"/>
              <w:marRight w:val="0"/>
              <w:marTop w:val="0"/>
              <w:marBottom w:val="0"/>
              <w:divBdr>
                <w:top w:val="none" w:sz="0" w:space="0" w:color="auto"/>
                <w:left w:val="none" w:sz="0" w:space="0" w:color="auto"/>
                <w:bottom w:val="none" w:sz="0" w:space="0" w:color="auto"/>
                <w:right w:val="none" w:sz="0" w:space="0" w:color="auto"/>
              </w:divBdr>
              <w:divsChild>
                <w:div w:id="17087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3941">
      <w:bodyDiv w:val="1"/>
      <w:marLeft w:val="0"/>
      <w:marRight w:val="0"/>
      <w:marTop w:val="0"/>
      <w:marBottom w:val="0"/>
      <w:divBdr>
        <w:top w:val="none" w:sz="0" w:space="0" w:color="auto"/>
        <w:left w:val="none" w:sz="0" w:space="0" w:color="auto"/>
        <w:bottom w:val="none" w:sz="0" w:space="0" w:color="auto"/>
        <w:right w:val="none" w:sz="0" w:space="0" w:color="auto"/>
      </w:divBdr>
    </w:div>
    <w:div w:id="942031355">
      <w:bodyDiv w:val="1"/>
      <w:marLeft w:val="0"/>
      <w:marRight w:val="0"/>
      <w:marTop w:val="0"/>
      <w:marBottom w:val="0"/>
      <w:divBdr>
        <w:top w:val="none" w:sz="0" w:space="0" w:color="auto"/>
        <w:left w:val="none" w:sz="0" w:space="0" w:color="auto"/>
        <w:bottom w:val="none" w:sz="0" w:space="0" w:color="auto"/>
        <w:right w:val="none" w:sz="0" w:space="0" w:color="auto"/>
      </w:divBdr>
    </w:div>
    <w:div w:id="965042893">
      <w:bodyDiv w:val="1"/>
      <w:marLeft w:val="0"/>
      <w:marRight w:val="0"/>
      <w:marTop w:val="0"/>
      <w:marBottom w:val="0"/>
      <w:divBdr>
        <w:top w:val="none" w:sz="0" w:space="0" w:color="auto"/>
        <w:left w:val="none" w:sz="0" w:space="0" w:color="auto"/>
        <w:bottom w:val="none" w:sz="0" w:space="0" w:color="auto"/>
        <w:right w:val="none" w:sz="0" w:space="0" w:color="auto"/>
      </w:divBdr>
    </w:div>
    <w:div w:id="971909548">
      <w:bodyDiv w:val="1"/>
      <w:marLeft w:val="0"/>
      <w:marRight w:val="0"/>
      <w:marTop w:val="0"/>
      <w:marBottom w:val="0"/>
      <w:divBdr>
        <w:top w:val="none" w:sz="0" w:space="0" w:color="auto"/>
        <w:left w:val="none" w:sz="0" w:space="0" w:color="auto"/>
        <w:bottom w:val="none" w:sz="0" w:space="0" w:color="auto"/>
        <w:right w:val="none" w:sz="0" w:space="0" w:color="auto"/>
      </w:divBdr>
    </w:div>
    <w:div w:id="980306136">
      <w:bodyDiv w:val="1"/>
      <w:marLeft w:val="0"/>
      <w:marRight w:val="0"/>
      <w:marTop w:val="0"/>
      <w:marBottom w:val="0"/>
      <w:divBdr>
        <w:top w:val="none" w:sz="0" w:space="0" w:color="auto"/>
        <w:left w:val="none" w:sz="0" w:space="0" w:color="auto"/>
        <w:bottom w:val="none" w:sz="0" w:space="0" w:color="auto"/>
        <w:right w:val="none" w:sz="0" w:space="0" w:color="auto"/>
      </w:divBdr>
    </w:div>
    <w:div w:id="987517767">
      <w:bodyDiv w:val="1"/>
      <w:marLeft w:val="0"/>
      <w:marRight w:val="0"/>
      <w:marTop w:val="0"/>
      <w:marBottom w:val="0"/>
      <w:divBdr>
        <w:top w:val="none" w:sz="0" w:space="0" w:color="auto"/>
        <w:left w:val="none" w:sz="0" w:space="0" w:color="auto"/>
        <w:bottom w:val="none" w:sz="0" w:space="0" w:color="auto"/>
        <w:right w:val="none" w:sz="0" w:space="0" w:color="auto"/>
      </w:divBdr>
    </w:div>
    <w:div w:id="1001935650">
      <w:bodyDiv w:val="1"/>
      <w:marLeft w:val="0"/>
      <w:marRight w:val="0"/>
      <w:marTop w:val="0"/>
      <w:marBottom w:val="0"/>
      <w:divBdr>
        <w:top w:val="none" w:sz="0" w:space="0" w:color="auto"/>
        <w:left w:val="none" w:sz="0" w:space="0" w:color="auto"/>
        <w:bottom w:val="none" w:sz="0" w:space="0" w:color="auto"/>
        <w:right w:val="none" w:sz="0" w:space="0" w:color="auto"/>
      </w:divBdr>
      <w:divsChild>
        <w:div w:id="404256377">
          <w:marLeft w:val="0"/>
          <w:marRight w:val="0"/>
          <w:marTop w:val="0"/>
          <w:marBottom w:val="0"/>
          <w:divBdr>
            <w:top w:val="none" w:sz="0" w:space="0" w:color="auto"/>
            <w:left w:val="none" w:sz="0" w:space="0" w:color="auto"/>
            <w:bottom w:val="none" w:sz="0" w:space="0" w:color="auto"/>
            <w:right w:val="none" w:sz="0" w:space="0" w:color="auto"/>
          </w:divBdr>
          <w:divsChild>
            <w:div w:id="1032610500">
              <w:marLeft w:val="0"/>
              <w:marRight w:val="0"/>
              <w:marTop w:val="0"/>
              <w:marBottom w:val="0"/>
              <w:divBdr>
                <w:top w:val="none" w:sz="0" w:space="0" w:color="auto"/>
                <w:left w:val="none" w:sz="0" w:space="0" w:color="auto"/>
                <w:bottom w:val="none" w:sz="0" w:space="0" w:color="auto"/>
                <w:right w:val="none" w:sz="0" w:space="0" w:color="auto"/>
              </w:divBdr>
              <w:divsChild>
                <w:div w:id="10044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6056">
      <w:bodyDiv w:val="1"/>
      <w:marLeft w:val="0"/>
      <w:marRight w:val="0"/>
      <w:marTop w:val="0"/>
      <w:marBottom w:val="0"/>
      <w:divBdr>
        <w:top w:val="none" w:sz="0" w:space="0" w:color="auto"/>
        <w:left w:val="none" w:sz="0" w:space="0" w:color="auto"/>
        <w:bottom w:val="none" w:sz="0" w:space="0" w:color="auto"/>
        <w:right w:val="none" w:sz="0" w:space="0" w:color="auto"/>
      </w:divBdr>
    </w:div>
    <w:div w:id="1094132906">
      <w:bodyDiv w:val="1"/>
      <w:marLeft w:val="0"/>
      <w:marRight w:val="0"/>
      <w:marTop w:val="0"/>
      <w:marBottom w:val="0"/>
      <w:divBdr>
        <w:top w:val="none" w:sz="0" w:space="0" w:color="auto"/>
        <w:left w:val="none" w:sz="0" w:space="0" w:color="auto"/>
        <w:bottom w:val="none" w:sz="0" w:space="0" w:color="auto"/>
        <w:right w:val="none" w:sz="0" w:space="0" w:color="auto"/>
      </w:divBdr>
    </w:div>
    <w:div w:id="1136145275">
      <w:bodyDiv w:val="1"/>
      <w:marLeft w:val="0"/>
      <w:marRight w:val="0"/>
      <w:marTop w:val="0"/>
      <w:marBottom w:val="0"/>
      <w:divBdr>
        <w:top w:val="none" w:sz="0" w:space="0" w:color="auto"/>
        <w:left w:val="none" w:sz="0" w:space="0" w:color="auto"/>
        <w:bottom w:val="none" w:sz="0" w:space="0" w:color="auto"/>
        <w:right w:val="none" w:sz="0" w:space="0" w:color="auto"/>
      </w:divBdr>
      <w:divsChild>
        <w:div w:id="1128745561">
          <w:marLeft w:val="0"/>
          <w:marRight w:val="0"/>
          <w:marTop w:val="0"/>
          <w:marBottom w:val="0"/>
          <w:divBdr>
            <w:top w:val="none" w:sz="0" w:space="0" w:color="auto"/>
            <w:left w:val="none" w:sz="0" w:space="0" w:color="auto"/>
            <w:bottom w:val="none" w:sz="0" w:space="0" w:color="auto"/>
            <w:right w:val="none" w:sz="0" w:space="0" w:color="auto"/>
          </w:divBdr>
          <w:divsChild>
            <w:div w:id="763575892">
              <w:marLeft w:val="0"/>
              <w:marRight w:val="0"/>
              <w:marTop w:val="0"/>
              <w:marBottom w:val="0"/>
              <w:divBdr>
                <w:top w:val="none" w:sz="0" w:space="0" w:color="auto"/>
                <w:left w:val="none" w:sz="0" w:space="0" w:color="auto"/>
                <w:bottom w:val="none" w:sz="0" w:space="0" w:color="auto"/>
                <w:right w:val="none" w:sz="0" w:space="0" w:color="auto"/>
              </w:divBdr>
              <w:divsChild>
                <w:div w:id="10267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5489">
      <w:bodyDiv w:val="1"/>
      <w:marLeft w:val="0"/>
      <w:marRight w:val="0"/>
      <w:marTop w:val="0"/>
      <w:marBottom w:val="0"/>
      <w:divBdr>
        <w:top w:val="none" w:sz="0" w:space="0" w:color="auto"/>
        <w:left w:val="none" w:sz="0" w:space="0" w:color="auto"/>
        <w:bottom w:val="none" w:sz="0" w:space="0" w:color="auto"/>
        <w:right w:val="none" w:sz="0" w:space="0" w:color="auto"/>
      </w:divBdr>
      <w:divsChild>
        <w:div w:id="1904870152">
          <w:marLeft w:val="0"/>
          <w:marRight w:val="0"/>
          <w:marTop w:val="0"/>
          <w:marBottom w:val="0"/>
          <w:divBdr>
            <w:top w:val="none" w:sz="0" w:space="0" w:color="auto"/>
            <w:left w:val="none" w:sz="0" w:space="0" w:color="auto"/>
            <w:bottom w:val="none" w:sz="0" w:space="0" w:color="auto"/>
            <w:right w:val="none" w:sz="0" w:space="0" w:color="auto"/>
          </w:divBdr>
          <w:divsChild>
            <w:div w:id="750391196">
              <w:marLeft w:val="0"/>
              <w:marRight w:val="0"/>
              <w:marTop w:val="0"/>
              <w:marBottom w:val="0"/>
              <w:divBdr>
                <w:top w:val="none" w:sz="0" w:space="0" w:color="auto"/>
                <w:left w:val="none" w:sz="0" w:space="0" w:color="auto"/>
                <w:bottom w:val="none" w:sz="0" w:space="0" w:color="auto"/>
                <w:right w:val="none" w:sz="0" w:space="0" w:color="auto"/>
              </w:divBdr>
              <w:divsChild>
                <w:div w:id="18411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6831">
      <w:bodyDiv w:val="1"/>
      <w:marLeft w:val="0"/>
      <w:marRight w:val="0"/>
      <w:marTop w:val="0"/>
      <w:marBottom w:val="0"/>
      <w:divBdr>
        <w:top w:val="none" w:sz="0" w:space="0" w:color="auto"/>
        <w:left w:val="none" w:sz="0" w:space="0" w:color="auto"/>
        <w:bottom w:val="none" w:sz="0" w:space="0" w:color="auto"/>
        <w:right w:val="none" w:sz="0" w:space="0" w:color="auto"/>
      </w:divBdr>
    </w:div>
    <w:div w:id="1182012543">
      <w:bodyDiv w:val="1"/>
      <w:marLeft w:val="0"/>
      <w:marRight w:val="0"/>
      <w:marTop w:val="0"/>
      <w:marBottom w:val="0"/>
      <w:divBdr>
        <w:top w:val="none" w:sz="0" w:space="0" w:color="auto"/>
        <w:left w:val="none" w:sz="0" w:space="0" w:color="auto"/>
        <w:bottom w:val="none" w:sz="0" w:space="0" w:color="auto"/>
        <w:right w:val="none" w:sz="0" w:space="0" w:color="auto"/>
      </w:divBdr>
    </w:div>
    <w:div w:id="1232158272">
      <w:bodyDiv w:val="1"/>
      <w:marLeft w:val="0"/>
      <w:marRight w:val="0"/>
      <w:marTop w:val="0"/>
      <w:marBottom w:val="0"/>
      <w:divBdr>
        <w:top w:val="none" w:sz="0" w:space="0" w:color="auto"/>
        <w:left w:val="none" w:sz="0" w:space="0" w:color="auto"/>
        <w:bottom w:val="none" w:sz="0" w:space="0" w:color="auto"/>
        <w:right w:val="none" w:sz="0" w:space="0" w:color="auto"/>
      </w:divBdr>
    </w:div>
    <w:div w:id="1265185333">
      <w:bodyDiv w:val="1"/>
      <w:marLeft w:val="0"/>
      <w:marRight w:val="0"/>
      <w:marTop w:val="0"/>
      <w:marBottom w:val="0"/>
      <w:divBdr>
        <w:top w:val="none" w:sz="0" w:space="0" w:color="auto"/>
        <w:left w:val="none" w:sz="0" w:space="0" w:color="auto"/>
        <w:bottom w:val="none" w:sz="0" w:space="0" w:color="auto"/>
        <w:right w:val="none" w:sz="0" w:space="0" w:color="auto"/>
      </w:divBdr>
    </w:div>
    <w:div w:id="1278101237">
      <w:bodyDiv w:val="1"/>
      <w:marLeft w:val="0"/>
      <w:marRight w:val="0"/>
      <w:marTop w:val="0"/>
      <w:marBottom w:val="0"/>
      <w:divBdr>
        <w:top w:val="none" w:sz="0" w:space="0" w:color="auto"/>
        <w:left w:val="none" w:sz="0" w:space="0" w:color="auto"/>
        <w:bottom w:val="none" w:sz="0" w:space="0" w:color="auto"/>
        <w:right w:val="none" w:sz="0" w:space="0" w:color="auto"/>
      </w:divBdr>
      <w:divsChild>
        <w:div w:id="1552421147">
          <w:marLeft w:val="0"/>
          <w:marRight w:val="0"/>
          <w:marTop w:val="0"/>
          <w:marBottom w:val="0"/>
          <w:divBdr>
            <w:top w:val="none" w:sz="0" w:space="0" w:color="auto"/>
            <w:left w:val="none" w:sz="0" w:space="0" w:color="auto"/>
            <w:bottom w:val="none" w:sz="0" w:space="0" w:color="auto"/>
            <w:right w:val="none" w:sz="0" w:space="0" w:color="auto"/>
          </w:divBdr>
          <w:divsChild>
            <w:div w:id="345449260">
              <w:marLeft w:val="0"/>
              <w:marRight w:val="0"/>
              <w:marTop w:val="0"/>
              <w:marBottom w:val="0"/>
              <w:divBdr>
                <w:top w:val="none" w:sz="0" w:space="0" w:color="auto"/>
                <w:left w:val="none" w:sz="0" w:space="0" w:color="auto"/>
                <w:bottom w:val="none" w:sz="0" w:space="0" w:color="auto"/>
                <w:right w:val="none" w:sz="0" w:space="0" w:color="auto"/>
              </w:divBdr>
              <w:divsChild>
                <w:div w:id="632978250">
                  <w:marLeft w:val="0"/>
                  <w:marRight w:val="0"/>
                  <w:marTop w:val="0"/>
                  <w:marBottom w:val="0"/>
                  <w:divBdr>
                    <w:top w:val="none" w:sz="0" w:space="0" w:color="auto"/>
                    <w:left w:val="none" w:sz="0" w:space="0" w:color="auto"/>
                    <w:bottom w:val="none" w:sz="0" w:space="0" w:color="auto"/>
                    <w:right w:val="none" w:sz="0" w:space="0" w:color="auto"/>
                  </w:divBdr>
                </w:div>
                <w:div w:id="20678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0232">
      <w:bodyDiv w:val="1"/>
      <w:marLeft w:val="0"/>
      <w:marRight w:val="0"/>
      <w:marTop w:val="0"/>
      <w:marBottom w:val="0"/>
      <w:divBdr>
        <w:top w:val="none" w:sz="0" w:space="0" w:color="auto"/>
        <w:left w:val="none" w:sz="0" w:space="0" w:color="auto"/>
        <w:bottom w:val="none" w:sz="0" w:space="0" w:color="auto"/>
        <w:right w:val="none" w:sz="0" w:space="0" w:color="auto"/>
      </w:divBdr>
    </w:div>
    <w:div w:id="1308049595">
      <w:bodyDiv w:val="1"/>
      <w:marLeft w:val="0"/>
      <w:marRight w:val="0"/>
      <w:marTop w:val="0"/>
      <w:marBottom w:val="0"/>
      <w:divBdr>
        <w:top w:val="none" w:sz="0" w:space="0" w:color="auto"/>
        <w:left w:val="none" w:sz="0" w:space="0" w:color="auto"/>
        <w:bottom w:val="none" w:sz="0" w:space="0" w:color="auto"/>
        <w:right w:val="none" w:sz="0" w:space="0" w:color="auto"/>
      </w:divBdr>
    </w:div>
    <w:div w:id="1323779618">
      <w:bodyDiv w:val="1"/>
      <w:marLeft w:val="0"/>
      <w:marRight w:val="0"/>
      <w:marTop w:val="0"/>
      <w:marBottom w:val="0"/>
      <w:divBdr>
        <w:top w:val="none" w:sz="0" w:space="0" w:color="auto"/>
        <w:left w:val="none" w:sz="0" w:space="0" w:color="auto"/>
        <w:bottom w:val="none" w:sz="0" w:space="0" w:color="auto"/>
        <w:right w:val="none" w:sz="0" w:space="0" w:color="auto"/>
      </w:divBdr>
      <w:divsChild>
        <w:div w:id="862060653">
          <w:marLeft w:val="0"/>
          <w:marRight w:val="0"/>
          <w:marTop w:val="0"/>
          <w:marBottom w:val="0"/>
          <w:divBdr>
            <w:top w:val="none" w:sz="0" w:space="0" w:color="auto"/>
            <w:left w:val="none" w:sz="0" w:space="0" w:color="auto"/>
            <w:bottom w:val="none" w:sz="0" w:space="0" w:color="auto"/>
            <w:right w:val="none" w:sz="0" w:space="0" w:color="auto"/>
          </w:divBdr>
          <w:divsChild>
            <w:div w:id="465126483">
              <w:marLeft w:val="0"/>
              <w:marRight w:val="0"/>
              <w:marTop w:val="0"/>
              <w:marBottom w:val="0"/>
              <w:divBdr>
                <w:top w:val="none" w:sz="0" w:space="0" w:color="auto"/>
                <w:left w:val="none" w:sz="0" w:space="0" w:color="auto"/>
                <w:bottom w:val="none" w:sz="0" w:space="0" w:color="auto"/>
                <w:right w:val="none" w:sz="0" w:space="0" w:color="auto"/>
              </w:divBdr>
              <w:divsChild>
                <w:div w:id="1915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5017">
      <w:bodyDiv w:val="1"/>
      <w:marLeft w:val="0"/>
      <w:marRight w:val="0"/>
      <w:marTop w:val="0"/>
      <w:marBottom w:val="0"/>
      <w:divBdr>
        <w:top w:val="none" w:sz="0" w:space="0" w:color="auto"/>
        <w:left w:val="none" w:sz="0" w:space="0" w:color="auto"/>
        <w:bottom w:val="none" w:sz="0" w:space="0" w:color="auto"/>
        <w:right w:val="none" w:sz="0" w:space="0" w:color="auto"/>
      </w:divBdr>
      <w:divsChild>
        <w:div w:id="1993169688">
          <w:marLeft w:val="0"/>
          <w:marRight w:val="0"/>
          <w:marTop w:val="0"/>
          <w:marBottom w:val="0"/>
          <w:divBdr>
            <w:top w:val="none" w:sz="0" w:space="0" w:color="auto"/>
            <w:left w:val="none" w:sz="0" w:space="0" w:color="auto"/>
            <w:bottom w:val="none" w:sz="0" w:space="0" w:color="auto"/>
            <w:right w:val="none" w:sz="0" w:space="0" w:color="auto"/>
          </w:divBdr>
          <w:divsChild>
            <w:div w:id="2071877307">
              <w:marLeft w:val="0"/>
              <w:marRight w:val="0"/>
              <w:marTop w:val="0"/>
              <w:marBottom w:val="0"/>
              <w:divBdr>
                <w:top w:val="none" w:sz="0" w:space="0" w:color="auto"/>
                <w:left w:val="none" w:sz="0" w:space="0" w:color="auto"/>
                <w:bottom w:val="none" w:sz="0" w:space="0" w:color="auto"/>
                <w:right w:val="none" w:sz="0" w:space="0" w:color="auto"/>
              </w:divBdr>
              <w:divsChild>
                <w:div w:id="18692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4602">
      <w:bodyDiv w:val="1"/>
      <w:marLeft w:val="0"/>
      <w:marRight w:val="0"/>
      <w:marTop w:val="0"/>
      <w:marBottom w:val="0"/>
      <w:divBdr>
        <w:top w:val="none" w:sz="0" w:space="0" w:color="auto"/>
        <w:left w:val="none" w:sz="0" w:space="0" w:color="auto"/>
        <w:bottom w:val="none" w:sz="0" w:space="0" w:color="auto"/>
        <w:right w:val="none" w:sz="0" w:space="0" w:color="auto"/>
      </w:divBdr>
    </w:div>
    <w:div w:id="1393505161">
      <w:bodyDiv w:val="1"/>
      <w:marLeft w:val="0"/>
      <w:marRight w:val="0"/>
      <w:marTop w:val="0"/>
      <w:marBottom w:val="0"/>
      <w:divBdr>
        <w:top w:val="none" w:sz="0" w:space="0" w:color="auto"/>
        <w:left w:val="none" w:sz="0" w:space="0" w:color="auto"/>
        <w:bottom w:val="none" w:sz="0" w:space="0" w:color="auto"/>
        <w:right w:val="none" w:sz="0" w:space="0" w:color="auto"/>
      </w:divBdr>
    </w:div>
    <w:div w:id="1394505137">
      <w:bodyDiv w:val="1"/>
      <w:marLeft w:val="0"/>
      <w:marRight w:val="0"/>
      <w:marTop w:val="0"/>
      <w:marBottom w:val="0"/>
      <w:divBdr>
        <w:top w:val="none" w:sz="0" w:space="0" w:color="auto"/>
        <w:left w:val="none" w:sz="0" w:space="0" w:color="auto"/>
        <w:bottom w:val="none" w:sz="0" w:space="0" w:color="auto"/>
        <w:right w:val="none" w:sz="0" w:space="0" w:color="auto"/>
      </w:divBdr>
    </w:div>
    <w:div w:id="1398934682">
      <w:bodyDiv w:val="1"/>
      <w:marLeft w:val="0"/>
      <w:marRight w:val="0"/>
      <w:marTop w:val="0"/>
      <w:marBottom w:val="0"/>
      <w:divBdr>
        <w:top w:val="none" w:sz="0" w:space="0" w:color="auto"/>
        <w:left w:val="none" w:sz="0" w:space="0" w:color="auto"/>
        <w:bottom w:val="none" w:sz="0" w:space="0" w:color="auto"/>
        <w:right w:val="none" w:sz="0" w:space="0" w:color="auto"/>
      </w:divBdr>
    </w:div>
    <w:div w:id="1406027509">
      <w:bodyDiv w:val="1"/>
      <w:marLeft w:val="0"/>
      <w:marRight w:val="0"/>
      <w:marTop w:val="0"/>
      <w:marBottom w:val="0"/>
      <w:divBdr>
        <w:top w:val="none" w:sz="0" w:space="0" w:color="auto"/>
        <w:left w:val="none" w:sz="0" w:space="0" w:color="auto"/>
        <w:bottom w:val="none" w:sz="0" w:space="0" w:color="auto"/>
        <w:right w:val="none" w:sz="0" w:space="0" w:color="auto"/>
      </w:divBdr>
    </w:div>
    <w:div w:id="1426225860">
      <w:bodyDiv w:val="1"/>
      <w:marLeft w:val="0"/>
      <w:marRight w:val="0"/>
      <w:marTop w:val="0"/>
      <w:marBottom w:val="0"/>
      <w:divBdr>
        <w:top w:val="none" w:sz="0" w:space="0" w:color="auto"/>
        <w:left w:val="none" w:sz="0" w:space="0" w:color="auto"/>
        <w:bottom w:val="none" w:sz="0" w:space="0" w:color="auto"/>
        <w:right w:val="none" w:sz="0" w:space="0" w:color="auto"/>
      </w:divBdr>
      <w:divsChild>
        <w:div w:id="1211115658">
          <w:marLeft w:val="0"/>
          <w:marRight w:val="0"/>
          <w:marTop w:val="0"/>
          <w:marBottom w:val="0"/>
          <w:divBdr>
            <w:top w:val="none" w:sz="0" w:space="0" w:color="auto"/>
            <w:left w:val="none" w:sz="0" w:space="0" w:color="auto"/>
            <w:bottom w:val="none" w:sz="0" w:space="0" w:color="auto"/>
            <w:right w:val="none" w:sz="0" w:space="0" w:color="auto"/>
          </w:divBdr>
          <w:divsChild>
            <w:div w:id="344864156">
              <w:marLeft w:val="0"/>
              <w:marRight w:val="0"/>
              <w:marTop w:val="0"/>
              <w:marBottom w:val="0"/>
              <w:divBdr>
                <w:top w:val="none" w:sz="0" w:space="0" w:color="auto"/>
                <w:left w:val="none" w:sz="0" w:space="0" w:color="auto"/>
                <w:bottom w:val="none" w:sz="0" w:space="0" w:color="auto"/>
                <w:right w:val="none" w:sz="0" w:space="0" w:color="auto"/>
              </w:divBdr>
              <w:divsChild>
                <w:div w:id="1381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4661">
      <w:bodyDiv w:val="1"/>
      <w:marLeft w:val="0"/>
      <w:marRight w:val="0"/>
      <w:marTop w:val="0"/>
      <w:marBottom w:val="0"/>
      <w:divBdr>
        <w:top w:val="none" w:sz="0" w:space="0" w:color="auto"/>
        <w:left w:val="none" w:sz="0" w:space="0" w:color="auto"/>
        <w:bottom w:val="none" w:sz="0" w:space="0" w:color="auto"/>
        <w:right w:val="none" w:sz="0" w:space="0" w:color="auto"/>
      </w:divBdr>
      <w:divsChild>
        <w:div w:id="347564925">
          <w:marLeft w:val="0"/>
          <w:marRight w:val="0"/>
          <w:marTop w:val="0"/>
          <w:marBottom w:val="0"/>
          <w:divBdr>
            <w:top w:val="none" w:sz="0" w:space="0" w:color="auto"/>
            <w:left w:val="none" w:sz="0" w:space="0" w:color="auto"/>
            <w:bottom w:val="none" w:sz="0" w:space="0" w:color="auto"/>
            <w:right w:val="none" w:sz="0" w:space="0" w:color="auto"/>
          </w:divBdr>
          <w:divsChild>
            <w:div w:id="1349914625">
              <w:marLeft w:val="0"/>
              <w:marRight w:val="0"/>
              <w:marTop w:val="0"/>
              <w:marBottom w:val="0"/>
              <w:divBdr>
                <w:top w:val="none" w:sz="0" w:space="0" w:color="auto"/>
                <w:left w:val="none" w:sz="0" w:space="0" w:color="auto"/>
                <w:bottom w:val="none" w:sz="0" w:space="0" w:color="auto"/>
                <w:right w:val="none" w:sz="0" w:space="0" w:color="auto"/>
              </w:divBdr>
              <w:divsChild>
                <w:div w:id="5366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8373">
      <w:bodyDiv w:val="1"/>
      <w:marLeft w:val="0"/>
      <w:marRight w:val="0"/>
      <w:marTop w:val="0"/>
      <w:marBottom w:val="0"/>
      <w:divBdr>
        <w:top w:val="none" w:sz="0" w:space="0" w:color="auto"/>
        <w:left w:val="none" w:sz="0" w:space="0" w:color="auto"/>
        <w:bottom w:val="none" w:sz="0" w:space="0" w:color="auto"/>
        <w:right w:val="none" w:sz="0" w:space="0" w:color="auto"/>
      </w:divBdr>
    </w:div>
    <w:div w:id="1451316075">
      <w:bodyDiv w:val="1"/>
      <w:marLeft w:val="0"/>
      <w:marRight w:val="0"/>
      <w:marTop w:val="0"/>
      <w:marBottom w:val="0"/>
      <w:divBdr>
        <w:top w:val="none" w:sz="0" w:space="0" w:color="auto"/>
        <w:left w:val="none" w:sz="0" w:space="0" w:color="auto"/>
        <w:bottom w:val="none" w:sz="0" w:space="0" w:color="auto"/>
        <w:right w:val="none" w:sz="0" w:space="0" w:color="auto"/>
      </w:divBdr>
    </w:div>
    <w:div w:id="1457681587">
      <w:bodyDiv w:val="1"/>
      <w:marLeft w:val="0"/>
      <w:marRight w:val="0"/>
      <w:marTop w:val="0"/>
      <w:marBottom w:val="0"/>
      <w:divBdr>
        <w:top w:val="none" w:sz="0" w:space="0" w:color="auto"/>
        <w:left w:val="none" w:sz="0" w:space="0" w:color="auto"/>
        <w:bottom w:val="none" w:sz="0" w:space="0" w:color="auto"/>
        <w:right w:val="none" w:sz="0" w:space="0" w:color="auto"/>
      </w:divBdr>
    </w:div>
    <w:div w:id="1476530602">
      <w:bodyDiv w:val="1"/>
      <w:marLeft w:val="0"/>
      <w:marRight w:val="0"/>
      <w:marTop w:val="0"/>
      <w:marBottom w:val="0"/>
      <w:divBdr>
        <w:top w:val="none" w:sz="0" w:space="0" w:color="auto"/>
        <w:left w:val="none" w:sz="0" w:space="0" w:color="auto"/>
        <w:bottom w:val="none" w:sz="0" w:space="0" w:color="auto"/>
        <w:right w:val="none" w:sz="0" w:space="0" w:color="auto"/>
      </w:divBdr>
      <w:divsChild>
        <w:div w:id="406347555">
          <w:marLeft w:val="0"/>
          <w:marRight w:val="0"/>
          <w:marTop w:val="0"/>
          <w:marBottom w:val="0"/>
          <w:divBdr>
            <w:top w:val="none" w:sz="0" w:space="0" w:color="auto"/>
            <w:left w:val="none" w:sz="0" w:space="0" w:color="auto"/>
            <w:bottom w:val="none" w:sz="0" w:space="0" w:color="auto"/>
            <w:right w:val="none" w:sz="0" w:space="0" w:color="auto"/>
          </w:divBdr>
          <w:divsChild>
            <w:div w:id="870998560">
              <w:marLeft w:val="0"/>
              <w:marRight w:val="0"/>
              <w:marTop w:val="0"/>
              <w:marBottom w:val="0"/>
              <w:divBdr>
                <w:top w:val="none" w:sz="0" w:space="0" w:color="auto"/>
                <w:left w:val="none" w:sz="0" w:space="0" w:color="auto"/>
                <w:bottom w:val="none" w:sz="0" w:space="0" w:color="auto"/>
                <w:right w:val="none" w:sz="0" w:space="0" w:color="auto"/>
              </w:divBdr>
              <w:divsChild>
                <w:div w:id="657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7519">
      <w:bodyDiv w:val="1"/>
      <w:marLeft w:val="0"/>
      <w:marRight w:val="0"/>
      <w:marTop w:val="0"/>
      <w:marBottom w:val="0"/>
      <w:divBdr>
        <w:top w:val="none" w:sz="0" w:space="0" w:color="auto"/>
        <w:left w:val="none" w:sz="0" w:space="0" w:color="auto"/>
        <w:bottom w:val="none" w:sz="0" w:space="0" w:color="auto"/>
        <w:right w:val="none" w:sz="0" w:space="0" w:color="auto"/>
      </w:divBdr>
      <w:divsChild>
        <w:div w:id="1807776138">
          <w:marLeft w:val="0"/>
          <w:marRight w:val="0"/>
          <w:marTop w:val="0"/>
          <w:marBottom w:val="0"/>
          <w:divBdr>
            <w:top w:val="none" w:sz="0" w:space="0" w:color="auto"/>
            <w:left w:val="none" w:sz="0" w:space="0" w:color="auto"/>
            <w:bottom w:val="none" w:sz="0" w:space="0" w:color="auto"/>
            <w:right w:val="none" w:sz="0" w:space="0" w:color="auto"/>
          </w:divBdr>
          <w:divsChild>
            <w:div w:id="139618728">
              <w:marLeft w:val="0"/>
              <w:marRight w:val="0"/>
              <w:marTop w:val="0"/>
              <w:marBottom w:val="0"/>
              <w:divBdr>
                <w:top w:val="none" w:sz="0" w:space="0" w:color="auto"/>
                <w:left w:val="none" w:sz="0" w:space="0" w:color="auto"/>
                <w:bottom w:val="none" w:sz="0" w:space="0" w:color="auto"/>
                <w:right w:val="none" w:sz="0" w:space="0" w:color="auto"/>
              </w:divBdr>
              <w:divsChild>
                <w:div w:id="631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3589">
      <w:bodyDiv w:val="1"/>
      <w:marLeft w:val="0"/>
      <w:marRight w:val="0"/>
      <w:marTop w:val="0"/>
      <w:marBottom w:val="0"/>
      <w:divBdr>
        <w:top w:val="none" w:sz="0" w:space="0" w:color="auto"/>
        <w:left w:val="none" w:sz="0" w:space="0" w:color="auto"/>
        <w:bottom w:val="none" w:sz="0" w:space="0" w:color="auto"/>
        <w:right w:val="none" w:sz="0" w:space="0" w:color="auto"/>
      </w:divBdr>
      <w:divsChild>
        <w:div w:id="271518903">
          <w:marLeft w:val="0"/>
          <w:marRight w:val="0"/>
          <w:marTop w:val="0"/>
          <w:marBottom w:val="0"/>
          <w:divBdr>
            <w:top w:val="none" w:sz="0" w:space="0" w:color="auto"/>
            <w:left w:val="none" w:sz="0" w:space="0" w:color="auto"/>
            <w:bottom w:val="none" w:sz="0" w:space="0" w:color="auto"/>
            <w:right w:val="none" w:sz="0" w:space="0" w:color="auto"/>
          </w:divBdr>
          <w:divsChild>
            <w:div w:id="1289051096">
              <w:marLeft w:val="0"/>
              <w:marRight w:val="0"/>
              <w:marTop w:val="0"/>
              <w:marBottom w:val="0"/>
              <w:divBdr>
                <w:top w:val="none" w:sz="0" w:space="0" w:color="auto"/>
                <w:left w:val="none" w:sz="0" w:space="0" w:color="auto"/>
                <w:bottom w:val="none" w:sz="0" w:space="0" w:color="auto"/>
                <w:right w:val="none" w:sz="0" w:space="0" w:color="auto"/>
              </w:divBdr>
              <w:divsChild>
                <w:div w:id="5872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8458">
      <w:bodyDiv w:val="1"/>
      <w:marLeft w:val="0"/>
      <w:marRight w:val="0"/>
      <w:marTop w:val="0"/>
      <w:marBottom w:val="0"/>
      <w:divBdr>
        <w:top w:val="none" w:sz="0" w:space="0" w:color="auto"/>
        <w:left w:val="none" w:sz="0" w:space="0" w:color="auto"/>
        <w:bottom w:val="none" w:sz="0" w:space="0" w:color="auto"/>
        <w:right w:val="none" w:sz="0" w:space="0" w:color="auto"/>
      </w:divBdr>
      <w:divsChild>
        <w:div w:id="1790077560">
          <w:marLeft w:val="0"/>
          <w:marRight w:val="0"/>
          <w:marTop w:val="0"/>
          <w:marBottom w:val="0"/>
          <w:divBdr>
            <w:top w:val="none" w:sz="0" w:space="0" w:color="auto"/>
            <w:left w:val="none" w:sz="0" w:space="0" w:color="auto"/>
            <w:bottom w:val="none" w:sz="0" w:space="0" w:color="auto"/>
            <w:right w:val="none" w:sz="0" w:space="0" w:color="auto"/>
          </w:divBdr>
          <w:divsChild>
            <w:div w:id="1727295987">
              <w:marLeft w:val="0"/>
              <w:marRight w:val="0"/>
              <w:marTop w:val="0"/>
              <w:marBottom w:val="0"/>
              <w:divBdr>
                <w:top w:val="none" w:sz="0" w:space="0" w:color="auto"/>
                <w:left w:val="none" w:sz="0" w:space="0" w:color="auto"/>
                <w:bottom w:val="none" w:sz="0" w:space="0" w:color="auto"/>
                <w:right w:val="none" w:sz="0" w:space="0" w:color="auto"/>
              </w:divBdr>
              <w:divsChild>
                <w:div w:id="1746295140">
                  <w:marLeft w:val="0"/>
                  <w:marRight w:val="0"/>
                  <w:marTop w:val="0"/>
                  <w:marBottom w:val="0"/>
                  <w:divBdr>
                    <w:top w:val="none" w:sz="0" w:space="0" w:color="auto"/>
                    <w:left w:val="none" w:sz="0" w:space="0" w:color="auto"/>
                    <w:bottom w:val="none" w:sz="0" w:space="0" w:color="auto"/>
                    <w:right w:val="none" w:sz="0" w:space="0" w:color="auto"/>
                  </w:divBdr>
                </w:div>
              </w:divsChild>
            </w:div>
            <w:div w:id="1909270633">
              <w:marLeft w:val="0"/>
              <w:marRight w:val="0"/>
              <w:marTop w:val="0"/>
              <w:marBottom w:val="0"/>
              <w:divBdr>
                <w:top w:val="none" w:sz="0" w:space="0" w:color="auto"/>
                <w:left w:val="none" w:sz="0" w:space="0" w:color="auto"/>
                <w:bottom w:val="none" w:sz="0" w:space="0" w:color="auto"/>
                <w:right w:val="none" w:sz="0" w:space="0" w:color="auto"/>
              </w:divBdr>
              <w:divsChild>
                <w:div w:id="783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2738">
          <w:marLeft w:val="0"/>
          <w:marRight w:val="0"/>
          <w:marTop w:val="0"/>
          <w:marBottom w:val="0"/>
          <w:divBdr>
            <w:top w:val="none" w:sz="0" w:space="0" w:color="auto"/>
            <w:left w:val="none" w:sz="0" w:space="0" w:color="auto"/>
            <w:bottom w:val="none" w:sz="0" w:space="0" w:color="auto"/>
            <w:right w:val="none" w:sz="0" w:space="0" w:color="auto"/>
          </w:divBdr>
          <w:divsChild>
            <w:div w:id="1231650664">
              <w:marLeft w:val="0"/>
              <w:marRight w:val="0"/>
              <w:marTop w:val="0"/>
              <w:marBottom w:val="0"/>
              <w:divBdr>
                <w:top w:val="none" w:sz="0" w:space="0" w:color="auto"/>
                <w:left w:val="none" w:sz="0" w:space="0" w:color="auto"/>
                <w:bottom w:val="none" w:sz="0" w:space="0" w:color="auto"/>
                <w:right w:val="none" w:sz="0" w:space="0" w:color="auto"/>
              </w:divBdr>
              <w:divsChild>
                <w:div w:id="773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9915">
      <w:bodyDiv w:val="1"/>
      <w:marLeft w:val="0"/>
      <w:marRight w:val="0"/>
      <w:marTop w:val="0"/>
      <w:marBottom w:val="0"/>
      <w:divBdr>
        <w:top w:val="none" w:sz="0" w:space="0" w:color="auto"/>
        <w:left w:val="none" w:sz="0" w:space="0" w:color="auto"/>
        <w:bottom w:val="none" w:sz="0" w:space="0" w:color="auto"/>
        <w:right w:val="none" w:sz="0" w:space="0" w:color="auto"/>
      </w:divBdr>
    </w:div>
    <w:div w:id="1594778165">
      <w:bodyDiv w:val="1"/>
      <w:marLeft w:val="0"/>
      <w:marRight w:val="0"/>
      <w:marTop w:val="0"/>
      <w:marBottom w:val="0"/>
      <w:divBdr>
        <w:top w:val="none" w:sz="0" w:space="0" w:color="auto"/>
        <w:left w:val="none" w:sz="0" w:space="0" w:color="auto"/>
        <w:bottom w:val="none" w:sz="0" w:space="0" w:color="auto"/>
        <w:right w:val="none" w:sz="0" w:space="0" w:color="auto"/>
      </w:divBdr>
      <w:divsChild>
        <w:div w:id="673147644">
          <w:marLeft w:val="0"/>
          <w:marRight w:val="0"/>
          <w:marTop w:val="0"/>
          <w:marBottom w:val="0"/>
          <w:divBdr>
            <w:top w:val="none" w:sz="0" w:space="0" w:color="auto"/>
            <w:left w:val="none" w:sz="0" w:space="0" w:color="auto"/>
            <w:bottom w:val="none" w:sz="0" w:space="0" w:color="auto"/>
            <w:right w:val="none" w:sz="0" w:space="0" w:color="auto"/>
          </w:divBdr>
          <w:divsChild>
            <w:div w:id="1190142185">
              <w:marLeft w:val="0"/>
              <w:marRight w:val="0"/>
              <w:marTop w:val="0"/>
              <w:marBottom w:val="0"/>
              <w:divBdr>
                <w:top w:val="none" w:sz="0" w:space="0" w:color="auto"/>
                <w:left w:val="none" w:sz="0" w:space="0" w:color="auto"/>
                <w:bottom w:val="none" w:sz="0" w:space="0" w:color="auto"/>
                <w:right w:val="none" w:sz="0" w:space="0" w:color="auto"/>
              </w:divBdr>
              <w:divsChild>
                <w:div w:id="193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2269">
      <w:bodyDiv w:val="1"/>
      <w:marLeft w:val="0"/>
      <w:marRight w:val="0"/>
      <w:marTop w:val="0"/>
      <w:marBottom w:val="0"/>
      <w:divBdr>
        <w:top w:val="none" w:sz="0" w:space="0" w:color="auto"/>
        <w:left w:val="none" w:sz="0" w:space="0" w:color="auto"/>
        <w:bottom w:val="none" w:sz="0" w:space="0" w:color="auto"/>
        <w:right w:val="none" w:sz="0" w:space="0" w:color="auto"/>
      </w:divBdr>
    </w:div>
    <w:div w:id="1611743457">
      <w:bodyDiv w:val="1"/>
      <w:marLeft w:val="0"/>
      <w:marRight w:val="0"/>
      <w:marTop w:val="0"/>
      <w:marBottom w:val="0"/>
      <w:divBdr>
        <w:top w:val="none" w:sz="0" w:space="0" w:color="auto"/>
        <w:left w:val="none" w:sz="0" w:space="0" w:color="auto"/>
        <w:bottom w:val="none" w:sz="0" w:space="0" w:color="auto"/>
        <w:right w:val="none" w:sz="0" w:space="0" w:color="auto"/>
      </w:divBdr>
      <w:divsChild>
        <w:div w:id="961885740">
          <w:marLeft w:val="0"/>
          <w:marRight w:val="0"/>
          <w:marTop w:val="0"/>
          <w:marBottom w:val="0"/>
          <w:divBdr>
            <w:top w:val="none" w:sz="0" w:space="0" w:color="auto"/>
            <w:left w:val="none" w:sz="0" w:space="0" w:color="auto"/>
            <w:bottom w:val="none" w:sz="0" w:space="0" w:color="auto"/>
            <w:right w:val="none" w:sz="0" w:space="0" w:color="auto"/>
          </w:divBdr>
          <w:divsChild>
            <w:div w:id="286939093">
              <w:marLeft w:val="0"/>
              <w:marRight w:val="0"/>
              <w:marTop w:val="0"/>
              <w:marBottom w:val="0"/>
              <w:divBdr>
                <w:top w:val="none" w:sz="0" w:space="0" w:color="auto"/>
                <w:left w:val="none" w:sz="0" w:space="0" w:color="auto"/>
                <w:bottom w:val="none" w:sz="0" w:space="0" w:color="auto"/>
                <w:right w:val="none" w:sz="0" w:space="0" w:color="auto"/>
              </w:divBdr>
              <w:divsChild>
                <w:div w:id="15956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8053">
      <w:bodyDiv w:val="1"/>
      <w:marLeft w:val="0"/>
      <w:marRight w:val="0"/>
      <w:marTop w:val="0"/>
      <w:marBottom w:val="0"/>
      <w:divBdr>
        <w:top w:val="none" w:sz="0" w:space="0" w:color="auto"/>
        <w:left w:val="none" w:sz="0" w:space="0" w:color="auto"/>
        <w:bottom w:val="none" w:sz="0" w:space="0" w:color="auto"/>
        <w:right w:val="none" w:sz="0" w:space="0" w:color="auto"/>
      </w:divBdr>
    </w:div>
    <w:div w:id="1639142038">
      <w:bodyDiv w:val="1"/>
      <w:marLeft w:val="0"/>
      <w:marRight w:val="0"/>
      <w:marTop w:val="0"/>
      <w:marBottom w:val="0"/>
      <w:divBdr>
        <w:top w:val="none" w:sz="0" w:space="0" w:color="auto"/>
        <w:left w:val="none" w:sz="0" w:space="0" w:color="auto"/>
        <w:bottom w:val="none" w:sz="0" w:space="0" w:color="auto"/>
        <w:right w:val="none" w:sz="0" w:space="0" w:color="auto"/>
      </w:divBdr>
      <w:divsChild>
        <w:div w:id="316878674">
          <w:marLeft w:val="0"/>
          <w:marRight w:val="0"/>
          <w:marTop w:val="0"/>
          <w:marBottom w:val="0"/>
          <w:divBdr>
            <w:top w:val="none" w:sz="0" w:space="0" w:color="auto"/>
            <w:left w:val="none" w:sz="0" w:space="0" w:color="auto"/>
            <w:bottom w:val="none" w:sz="0" w:space="0" w:color="auto"/>
            <w:right w:val="none" w:sz="0" w:space="0" w:color="auto"/>
          </w:divBdr>
          <w:divsChild>
            <w:div w:id="1943107933">
              <w:marLeft w:val="0"/>
              <w:marRight w:val="0"/>
              <w:marTop w:val="0"/>
              <w:marBottom w:val="0"/>
              <w:divBdr>
                <w:top w:val="none" w:sz="0" w:space="0" w:color="auto"/>
                <w:left w:val="none" w:sz="0" w:space="0" w:color="auto"/>
                <w:bottom w:val="none" w:sz="0" w:space="0" w:color="auto"/>
                <w:right w:val="none" w:sz="0" w:space="0" w:color="auto"/>
              </w:divBdr>
              <w:divsChild>
                <w:div w:id="1065183909">
                  <w:marLeft w:val="0"/>
                  <w:marRight w:val="0"/>
                  <w:marTop w:val="0"/>
                  <w:marBottom w:val="0"/>
                  <w:divBdr>
                    <w:top w:val="none" w:sz="0" w:space="0" w:color="auto"/>
                    <w:left w:val="none" w:sz="0" w:space="0" w:color="auto"/>
                    <w:bottom w:val="none" w:sz="0" w:space="0" w:color="auto"/>
                    <w:right w:val="none" w:sz="0" w:space="0" w:color="auto"/>
                  </w:divBdr>
                  <w:divsChild>
                    <w:div w:id="13648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8418">
      <w:bodyDiv w:val="1"/>
      <w:marLeft w:val="0"/>
      <w:marRight w:val="0"/>
      <w:marTop w:val="0"/>
      <w:marBottom w:val="0"/>
      <w:divBdr>
        <w:top w:val="none" w:sz="0" w:space="0" w:color="auto"/>
        <w:left w:val="none" w:sz="0" w:space="0" w:color="auto"/>
        <w:bottom w:val="none" w:sz="0" w:space="0" w:color="auto"/>
        <w:right w:val="none" w:sz="0" w:space="0" w:color="auto"/>
      </w:divBdr>
      <w:divsChild>
        <w:div w:id="301034793">
          <w:marLeft w:val="0"/>
          <w:marRight w:val="0"/>
          <w:marTop w:val="0"/>
          <w:marBottom w:val="0"/>
          <w:divBdr>
            <w:top w:val="none" w:sz="0" w:space="0" w:color="auto"/>
            <w:left w:val="none" w:sz="0" w:space="0" w:color="auto"/>
            <w:bottom w:val="none" w:sz="0" w:space="0" w:color="auto"/>
            <w:right w:val="none" w:sz="0" w:space="0" w:color="auto"/>
          </w:divBdr>
          <w:divsChild>
            <w:div w:id="1164903405">
              <w:marLeft w:val="0"/>
              <w:marRight w:val="0"/>
              <w:marTop w:val="0"/>
              <w:marBottom w:val="0"/>
              <w:divBdr>
                <w:top w:val="none" w:sz="0" w:space="0" w:color="auto"/>
                <w:left w:val="none" w:sz="0" w:space="0" w:color="auto"/>
                <w:bottom w:val="none" w:sz="0" w:space="0" w:color="auto"/>
                <w:right w:val="none" w:sz="0" w:space="0" w:color="auto"/>
              </w:divBdr>
              <w:divsChild>
                <w:div w:id="20056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327">
      <w:bodyDiv w:val="1"/>
      <w:marLeft w:val="0"/>
      <w:marRight w:val="0"/>
      <w:marTop w:val="0"/>
      <w:marBottom w:val="0"/>
      <w:divBdr>
        <w:top w:val="none" w:sz="0" w:space="0" w:color="auto"/>
        <w:left w:val="none" w:sz="0" w:space="0" w:color="auto"/>
        <w:bottom w:val="none" w:sz="0" w:space="0" w:color="auto"/>
        <w:right w:val="none" w:sz="0" w:space="0" w:color="auto"/>
      </w:divBdr>
      <w:divsChild>
        <w:div w:id="1497381111">
          <w:marLeft w:val="0"/>
          <w:marRight w:val="0"/>
          <w:marTop w:val="0"/>
          <w:marBottom w:val="0"/>
          <w:divBdr>
            <w:top w:val="none" w:sz="0" w:space="0" w:color="auto"/>
            <w:left w:val="none" w:sz="0" w:space="0" w:color="auto"/>
            <w:bottom w:val="none" w:sz="0" w:space="0" w:color="auto"/>
            <w:right w:val="none" w:sz="0" w:space="0" w:color="auto"/>
          </w:divBdr>
          <w:divsChild>
            <w:div w:id="1840316522">
              <w:marLeft w:val="0"/>
              <w:marRight w:val="0"/>
              <w:marTop w:val="0"/>
              <w:marBottom w:val="0"/>
              <w:divBdr>
                <w:top w:val="none" w:sz="0" w:space="0" w:color="auto"/>
                <w:left w:val="none" w:sz="0" w:space="0" w:color="auto"/>
                <w:bottom w:val="none" w:sz="0" w:space="0" w:color="auto"/>
                <w:right w:val="none" w:sz="0" w:space="0" w:color="auto"/>
              </w:divBdr>
              <w:divsChild>
                <w:div w:id="1958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3189">
      <w:bodyDiv w:val="1"/>
      <w:marLeft w:val="0"/>
      <w:marRight w:val="0"/>
      <w:marTop w:val="0"/>
      <w:marBottom w:val="0"/>
      <w:divBdr>
        <w:top w:val="none" w:sz="0" w:space="0" w:color="auto"/>
        <w:left w:val="none" w:sz="0" w:space="0" w:color="auto"/>
        <w:bottom w:val="none" w:sz="0" w:space="0" w:color="auto"/>
        <w:right w:val="none" w:sz="0" w:space="0" w:color="auto"/>
      </w:divBdr>
      <w:divsChild>
        <w:div w:id="1992829070">
          <w:marLeft w:val="0"/>
          <w:marRight w:val="0"/>
          <w:marTop w:val="0"/>
          <w:marBottom w:val="0"/>
          <w:divBdr>
            <w:top w:val="none" w:sz="0" w:space="0" w:color="auto"/>
            <w:left w:val="none" w:sz="0" w:space="0" w:color="auto"/>
            <w:bottom w:val="none" w:sz="0" w:space="0" w:color="auto"/>
            <w:right w:val="none" w:sz="0" w:space="0" w:color="auto"/>
          </w:divBdr>
          <w:divsChild>
            <w:div w:id="1529948246">
              <w:marLeft w:val="0"/>
              <w:marRight w:val="0"/>
              <w:marTop w:val="0"/>
              <w:marBottom w:val="0"/>
              <w:divBdr>
                <w:top w:val="none" w:sz="0" w:space="0" w:color="auto"/>
                <w:left w:val="none" w:sz="0" w:space="0" w:color="auto"/>
                <w:bottom w:val="none" w:sz="0" w:space="0" w:color="auto"/>
                <w:right w:val="none" w:sz="0" w:space="0" w:color="auto"/>
              </w:divBdr>
              <w:divsChild>
                <w:div w:id="1571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1314">
      <w:bodyDiv w:val="1"/>
      <w:marLeft w:val="0"/>
      <w:marRight w:val="0"/>
      <w:marTop w:val="0"/>
      <w:marBottom w:val="0"/>
      <w:divBdr>
        <w:top w:val="none" w:sz="0" w:space="0" w:color="auto"/>
        <w:left w:val="none" w:sz="0" w:space="0" w:color="auto"/>
        <w:bottom w:val="none" w:sz="0" w:space="0" w:color="auto"/>
        <w:right w:val="none" w:sz="0" w:space="0" w:color="auto"/>
      </w:divBdr>
      <w:divsChild>
        <w:div w:id="2051415778">
          <w:marLeft w:val="0"/>
          <w:marRight w:val="0"/>
          <w:marTop w:val="0"/>
          <w:marBottom w:val="0"/>
          <w:divBdr>
            <w:top w:val="none" w:sz="0" w:space="0" w:color="auto"/>
            <w:left w:val="none" w:sz="0" w:space="0" w:color="auto"/>
            <w:bottom w:val="none" w:sz="0" w:space="0" w:color="auto"/>
            <w:right w:val="none" w:sz="0" w:space="0" w:color="auto"/>
          </w:divBdr>
          <w:divsChild>
            <w:div w:id="2131512051">
              <w:marLeft w:val="0"/>
              <w:marRight w:val="0"/>
              <w:marTop w:val="0"/>
              <w:marBottom w:val="0"/>
              <w:divBdr>
                <w:top w:val="none" w:sz="0" w:space="0" w:color="auto"/>
                <w:left w:val="none" w:sz="0" w:space="0" w:color="auto"/>
                <w:bottom w:val="none" w:sz="0" w:space="0" w:color="auto"/>
                <w:right w:val="none" w:sz="0" w:space="0" w:color="auto"/>
              </w:divBdr>
              <w:divsChild>
                <w:div w:id="9192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9564">
      <w:bodyDiv w:val="1"/>
      <w:marLeft w:val="0"/>
      <w:marRight w:val="0"/>
      <w:marTop w:val="0"/>
      <w:marBottom w:val="0"/>
      <w:divBdr>
        <w:top w:val="none" w:sz="0" w:space="0" w:color="auto"/>
        <w:left w:val="none" w:sz="0" w:space="0" w:color="auto"/>
        <w:bottom w:val="none" w:sz="0" w:space="0" w:color="auto"/>
        <w:right w:val="none" w:sz="0" w:space="0" w:color="auto"/>
      </w:divBdr>
      <w:divsChild>
        <w:div w:id="1262950261">
          <w:marLeft w:val="0"/>
          <w:marRight w:val="0"/>
          <w:marTop w:val="0"/>
          <w:marBottom w:val="0"/>
          <w:divBdr>
            <w:top w:val="none" w:sz="0" w:space="0" w:color="auto"/>
            <w:left w:val="none" w:sz="0" w:space="0" w:color="auto"/>
            <w:bottom w:val="none" w:sz="0" w:space="0" w:color="auto"/>
            <w:right w:val="none" w:sz="0" w:space="0" w:color="auto"/>
          </w:divBdr>
          <w:divsChild>
            <w:div w:id="1993947656">
              <w:marLeft w:val="0"/>
              <w:marRight w:val="0"/>
              <w:marTop w:val="0"/>
              <w:marBottom w:val="0"/>
              <w:divBdr>
                <w:top w:val="none" w:sz="0" w:space="0" w:color="auto"/>
                <w:left w:val="none" w:sz="0" w:space="0" w:color="auto"/>
                <w:bottom w:val="none" w:sz="0" w:space="0" w:color="auto"/>
                <w:right w:val="none" w:sz="0" w:space="0" w:color="auto"/>
              </w:divBdr>
              <w:divsChild>
                <w:div w:id="8128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6195">
      <w:bodyDiv w:val="1"/>
      <w:marLeft w:val="0"/>
      <w:marRight w:val="0"/>
      <w:marTop w:val="0"/>
      <w:marBottom w:val="0"/>
      <w:divBdr>
        <w:top w:val="none" w:sz="0" w:space="0" w:color="auto"/>
        <w:left w:val="none" w:sz="0" w:space="0" w:color="auto"/>
        <w:bottom w:val="none" w:sz="0" w:space="0" w:color="auto"/>
        <w:right w:val="none" w:sz="0" w:space="0" w:color="auto"/>
      </w:divBdr>
      <w:divsChild>
        <w:div w:id="2073697184">
          <w:marLeft w:val="0"/>
          <w:marRight w:val="0"/>
          <w:marTop w:val="0"/>
          <w:marBottom w:val="0"/>
          <w:divBdr>
            <w:top w:val="none" w:sz="0" w:space="0" w:color="auto"/>
            <w:left w:val="none" w:sz="0" w:space="0" w:color="auto"/>
            <w:bottom w:val="none" w:sz="0" w:space="0" w:color="auto"/>
            <w:right w:val="none" w:sz="0" w:space="0" w:color="auto"/>
          </w:divBdr>
          <w:divsChild>
            <w:div w:id="560406143">
              <w:marLeft w:val="0"/>
              <w:marRight w:val="0"/>
              <w:marTop w:val="0"/>
              <w:marBottom w:val="0"/>
              <w:divBdr>
                <w:top w:val="none" w:sz="0" w:space="0" w:color="auto"/>
                <w:left w:val="none" w:sz="0" w:space="0" w:color="auto"/>
                <w:bottom w:val="none" w:sz="0" w:space="0" w:color="auto"/>
                <w:right w:val="none" w:sz="0" w:space="0" w:color="auto"/>
              </w:divBdr>
              <w:divsChild>
                <w:div w:id="1782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6910">
      <w:bodyDiv w:val="1"/>
      <w:marLeft w:val="0"/>
      <w:marRight w:val="0"/>
      <w:marTop w:val="0"/>
      <w:marBottom w:val="0"/>
      <w:divBdr>
        <w:top w:val="none" w:sz="0" w:space="0" w:color="auto"/>
        <w:left w:val="none" w:sz="0" w:space="0" w:color="auto"/>
        <w:bottom w:val="none" w:sz="0" w:space="0" w:color="auto"/>
        <w:right w:val="none" w:sz="0" w:space="0" w:color="auto"/>
      </w:divBdr>
    </w:div>
    <w:div w:id="1787578436">
      <w:bodyDiv w:val="1"/>
      <w:marLeft w:val="0"/>
      <w:marRight w:val="0"/>
      <w:marTop w:val="0"/>
      <w:marBottom w:val="0"/>
      <w:divBdr>
        <w:top w:val="none" w:sz="0" w:space="0" w:color="auto"/>
        <w:left w:val="none" w:sz="0" w:space="0" w:color="auto"/>
        <w:bottom w:val="none" w:sz="0" w:space="0" w:color="auto"/>
        <w:right w:val="none" w:sz="0" w:space="0" w:color="auto"/>
      </w:divBdr>
    </w:div>
    <w:div w:id="1805270708">
      <w:bodyDiv w:val="1"/>
      <w:marLeft w:val="0"/>
      <w:marRight w:val="0"/>
      <w:marTop w:val="0"/>
      <w:marBottom w:val="0"/>
      <w:divBdr>
        <w:top w:val="none" w:sz="0" w:space="0" w:color="auto"/>
        <w:left w:val="none" w:sz="0" w:space="0" w:color="auto"/>
        <w:bottom w:val="none" w:sz="0" w:space="0" w:color="auto"/>
        <w:right w:val="none" w:sz="0" w:space="0" w:color="auto"/>
      </w:divBdr>
    </w:div>
    <w:div w:id="1853647085">
      <w:bodyDiv w:val="1"/>
      <w:marLeft w:val="0"/>
      <w:marRight w:val="0"/>
      <w:marTop w:val="0"/>
      <w:marBottom w:val="0"/>
      <w:divBdr>
        <w:top w:val="none" w:sz="0" w:space="0" w:color="auto"/>
        <w:left w:val="none" w:sz="0" w:space="0" w:color="auto"/>
        <w:bottom w:val="none" w:sz="0" w:space="0" w:color="auto"/>
        <w:right w:val="none" w:sz="0" w:space="0" w:color="auto"/>
      </w:divBdr>
      <w:divsChild>
        <w:div w:id="751200246">
          <w:marLeft w:val="0"/>
          <w:marRight w:val="0"/>
          <w:marTop w:val="0"/>
          <w:marBottom w:val="0"/>
          <w:divBdr>
            <w:top w:val="none" w:sz="0" w:space="0" w:color="auto"/>
            <w:left w:val="none" w:sz="0" w:space="0" w:color="auto"/>
            <w:bottom w:val="none" w:sz="0" w:space="0" w:color="auto"/>
            <w:right w:val="none" w:sz="0" w:space="0" w:color="auto"/>
          </w:divBdr>
          <w:divsChild>
            <w:div w:id="1972125264">
              <w:marLeft w:val="0"/>
              <w:marRight w:val="0"/>
              <w:marTop w:val="0"/>
              <w:marBottom w:val="0"/>
              <w:divBdr>
                <w:top w:val="none" w:sz="0" w:space="0" w:color="auto"/>
                <w:left w:val="none" w:sz="0" w:space="0" w:color="auto"/>
                <w:bottom w:val="none" w:sz="0" w:space="0" w:color="auto"/>
                <w:right w:val="none" w:sz="0" w:space="0" w:color="auto"/>
              </w:divBdr>
              <w:divsChild>
                <w:div w:id="13681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6157">
      <w:bodyDiv w:val="1"/>
      <w:marLeft w:val="0"/>
      <w:marRight w:val="0"/>
      <w:marTop w:val="0"/>
      <w:marBottom w:val="0"/>
      <w:divBdr>
        <w:top w:val="none" w:sz="0" w:space="0" w:color="auto"/>
        <w:left w:val="none" w:sz="0" w:space="0" w:color="auto"/>
        <w:bottom w:val="none" w:sz="0" w:space="0" w:color="auto"/>
        <w:right w:val="none" w:sz="0" w:space="0" w:color="auto"/>
      </w:divBdr>
      <w:divsChild>
        <w:div w:id="1387147424">
          <w:marLeft w:val="0"/>
          <w:marRight w:val="0"/>
          <w:marTop w:val="0"/>
          <w:marBottom w:val="0"/>
          <w:divBdr>
            <w:top w:val="none" w:sz="0" w:space="0" w:color="auto"/>
            <w:left w:val="none" w:sz="0" w:space="0" w:color="auto"/>
            <w:bottom w:val="none" w:sz="0" w:space="0" w:color="auto"/>
            <w:right w:val="none" w:sz="0" w:space="0" w:color="auto"/>
          </w:divBdr>
          <w:divsChild>
            <w:div w:id="283999670">
              <w:marLeft w:val="0"/>
              <w:marRight w:val="0"/>
              <w:marTop w:val="0"/>
              <w:marBottom w:val="0"/>
              <w:divBdr>
                <w:top w:val="none" w:sz="0" w:space="0" w:color="auto"/>
                <w:left w:val="none" w:sz="0" w:space="0" w:color="auto"/>
                <w:bottom w:val="none" w:sz="0" w:space="0" w:color="auto"/>
                <w:right w:val="none" w:sz="0" w:space="0" w:color="auto"/>
              </w:divBdr>
              <w:divsChild>
                <w:div w:id="5094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9817">
      <w:bodyDiv w:val="1"/>
      <w:marLeft w:val="0"/>
      <w:marRight w:val="0"/>
      <w:marTop w:val="0"/>
      <w:marBottom w:val="0"/>
      <w:divBdr>
        <w:top w:val="none" w:sz="0" w:space="0" w:color="auto"/>
        <w:left w:val="none" w:sz="0" w:space="0" w:color="auto"/>
        <w:bottom w:val="none" w:sz="0" w:space="0" w:color="auto"/>
        <w:right w:val="none" w:sz="0" w:space="0" w:color="auto"/>
      </w:divBdr>
    </w:div>
    <w:div w:id="1921791962">
      <w:bodyDiv w:val="1"/>
      <w:marLeft w:val="0"/>
      <w:marRight w:val="0"/>
      <w:marTop w:val="0"/>
      <w:marBottom w:val="0"/>
      <w:divBdr>
        <w:top w:val="none" w:sz="0" w:space="0" w:color="auto"/>
        <w:left w:val="none" w:sz="0" w:space="0" w:color="auto"/>
        <w:bottom w:val="none" w:sz="0" w:space="0" w:color="auto"/>
        <w:right w:val="none" w:sz="0" w:space="0" w:color="auto"/>
      </w:divBdr>
    </w:div>
    <w:div w:id="1934432456">
      <w:bodyDiv w:val="1"/>
      <w:marLeft w:val="0"/>
      <w:marRight w:val="0"/>
      <w:marTop w:val="0"/>
      <w:marBottom w:val="0"/>
      <w:divBdr>
        <w:top w:val="none" w:sz="0" w:space="0" w:color="auto"/>
        <w:left w:val="none" w:sz="0" w:space="0" w:color="auto"/>
        <w:bottom w:val="none" w:sz="0" w:space="0" w:color="auto"/>
        <w:right w:val="none" w:sz="0" w:space="0" w:color="auto"/>
      </w:divBdr>
      <w:divsChild>
        <w:div w:id="295448475">
          <w:marLeft w:val="0"/>
          <w:marRight w:val="0"/>
          <w:marTop w:val="0"/>
          <w:marBottom w:val="0"/>
          <w:divBdr>
            <w:top w:val="none" w:sz="0" w:space="0" w:color="auto"/>
            <w:left w:val="none" w:sz="0" w:space="0" w:color="auto"/>
            <w:bottom w:val="none" w:sz="0" w:space="0" w:color="auto"/>
            <w:right w:val="none" w:sz="0" w:space="0" w:color="auto"/>
          </w:divBdr>
          <w:divsChild>
            <w:div w:id="1253707374">
              <w:marLeft w:val="0"/>
              <w:marRight w:val="0"/>
              <w:marTop w:val="0"/>
              <w:marBottom w:val="0"/>
              <w:divBdr>
                <w:top w:val="none" w:sz="0" w:space="0" w:color="auto"/>
                <w:left w:val="none" w:sz="0" w:space="0" w:color="auto"/>
                <w:bottom w:val="none" w:sz="0" w:space="0" w:color="auto"/>
                <w:right w:val="none" w:sz="0" w:space="0" w:color="auto"/>
              </w:divBdr>
              <w:divsChild>
                <w:div w:id="18159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1410">
      <w:bodyDiv w:val="1"/>
      <w:marLeft w:val="0"/>
      <w:marRight w:val="0"/>
      <w:marTop w:val="0"/>
      <w:marBottom w:val="0"/>
      <w:divBdr>
        <w:top w:val="none" w:sz="0" w:space="0" w:color="auto"/>
        <w:left w:val="none" w:sz="0" w:space="0" w:color="auto"/>
        <w:bottom w:val="none" w:sz="0" w:space="0" w:color="auto"/>
        <w:right w:val="none" w:sz="0" w:space="0" w:color="auto"/>
      </w:divBdr>
      <w:divsChild>
        <w:div w:id="432166794">
          <w:marLeft w:val="0"/>
          <w:marRight w:val="0"/>
          <w:marTop w:val="0"/>
          <w:marBottom w:val="0"/>
          <w:divBdr>
            <w:top w:val="none" w:sz="0" w:space="0" w:color="auto"/>
            <w:left w:val="none" w:sz="0" w:space="0" w:color="auto"/>
            <w:bottom w:val="none" w:sz="0" w:space="0" w:color="auto"/>
            <w:right w:val="none" w:sz="0" w:space="0" w:color="auto"/>
          </w:divBdr>
          <w:divsChild>
            <w:div w:id="858928676">
              <w:marLeft w:val="0"/>
              <w:marRight w:val="0"/>
              <w:marTop w:val="0"/>
              <w:marBottom w:val="0"/>
              <w:divBdr>
                <w:top w:val="none" w:sz="0" w:space="0" w:color="auto"/>
                <w:left w:val="none" w:sz="0" w:space="0" w:color="auto"/>
                <w:bottom w:val="none" w:sz="0" w:space="0" w:color="auto"/>
                <w:right w:val="none" w:sz="0" w:space="0" w:color="auto"/>
              </w:divBdr>
              <w:divsChild>
                <w:div w:id="18565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0175">
      <w:bodyDiv w:val="1"/>
      <w:marLeft w:val="0"/>
      <w:marRight w:val="0"/>
      <w:marTop w:val="0"/>
      <w:marBottom w:val="0"/>
      <w:divBdr>
        <w:top w:val="none" w:sz="0" w:space="0" w:color="auto"/>
        <w:left w:val="none" w:sz="0" w:space="0" w:color="auto"/>
        <w:bottom w:val="none" w:sz="0" w:space="0" w:color="auto"/>
        <w:right w:val="none" w:sz="0" w:space="0" w:color="auto"/>
      </w:divBdr>
      <w:divsChild>
        <w:div w:id="294062374">
          <w:marLeft w:val="0"/>
          <w:marRight w:val="0"/>
          <w:marTop w:val="0"/>
          <w:marBottom w:val="0"/>
          <w:divBdr>
            <w:top w:val="none" w:sz="0" w:space="0" w:color="auto"/>
            <w:left w:val="none" w:sz="0" w:space="0" w:color="auto"/>
            <w:bottom w:val="none" w:sz="0" w:space="0" w:color="auto"/>
            <w:right w:val="none" w:sz="0" w:space="0" w:color="auto"/>
          </w:divBdr>
          <w:divsChild>
            <w:div w:id="748884994">
              <w:marLeft w:val="0"/>
              <w:marRight w:val="0"/>
              <w:marTop w:val="0"/>
              <w:marBottom w:val="0"/>
              <w:divBdr>
                <w:top w:val="none" w:sz="0" w:space="0" w:color="auto"/>
                <w:left w:val="none" w:sz="0" w:space="0" w:color="auto"/>
                <w:bottom w:val="none" w:sz="0" w:space="0" w:color="auto"/>
                <w:right w:val="none" w:sz="0" w:space="0" w:color="auto"/>
              </w:divBdr>
              <w:divsChild>
                <w:div w:id="2087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970">
      <w:bodyDiv w:val="1"/>
      <w:marLeft w:val="0"/>
      <w:marRight w:val="0"/>
      <w:marTop w:val="0"/>
      <w:marBottom w:val="0"/>
      <w:divBdr>
        <w:top w:val="none" w:sz="0" w:space="0" w:color="auto"/>
        <w:left w:val="none" w:sz="0" w:space="0" w:color="auto"/>
        <w:bottom w:val="none" w:sz="0" w:space="0" w:color="auto"/>
        <w:right w:val="none" w:sz="0" w:space="0" w:color="auto"/>
      </w:divBdr>
      <w:divsChild>
        <w:div w:id="45882547">
          <w:marLeft w:val="0"/>
          <w:marRight w:val="0"/>
          <w:marTop w:val="0"/>
          <w:marBottom w:val="0"/>
          <w:divBdr>
            <w:top w:val="none" w:sz="0" w:space="0" w:color="auto"/>
            <w:left w:val="none" w:sz="0" w:space="0" w:color="auto"/>
            <w:bottom w:val="none" w:sz="0" w:space="0" w:color="auto"/>
            <w:right w:val="none" w:sz="0" w:space="0" w:color="auto"/>
          </w:divBdr>
        </w:div>
        <w:div w:id="224611364">
          <w:marLeft w:val="0"/>
          <w:marRight w:val="0"/>
          <w:marTop w:val="0"/>
          <w:marBottom w:val="0"/>
          <w:divBdr>
            <w:top w:val="none" w:sz="0" w:space="0" w:color="auto"/>
            <w:left w:val="none" w:sz="0" w:space="0" w:color="auto"/>
            <w:bottom w:val="none" w:sz="0" w:space="0" w:color="auto"/>
            <w:right w:val="none" w:sz="0" w:space="0" w:color="auto"/>
          </w:divBdr>
        </w:div>
        <w:div w:id="585305401">
          <w:marLeft w:val="0"/>
          <w:marRight w:val="0"/>
          <w:marTop w:val="0"/>
          <w:marBottom w:val="0"/>
          <w:divBdr>
            <w:top w:val="none" w:sz="0" w:space="0" w:color="auto"/>
            <w:left w:val="none" w:sz="0" w:space="0" w:color="auto"/>
            <w:bottom w:val="none" w:sz="0" w:space="0" w:color="auto"/>
            <w:right w:val="none" w:sz="0" w:space="0" w:color="auto"/>
          </w:divBdr>
        </w:div>
        <w:div w:id="1512066901">
          <w:marLeft w:val="0"/>
          <w:marRight w:val="0"/>
          <w:marTop w:val="0"/>
          <w:marBottom w:val="0"/>
          <w:divBdr>
            <w:top w:val="none" w:sz="0" w:space="0" w:color="auto"/>
            <w:left w:val="none" w:sz="0" w:space="0" w:color="auto"/>
            <w:bottom w:val="none" w:sz="0" w:space="0" w:color="auto"/>
            <w:right w:val="none" w:sz="0" w:space="0" w:color="auto"/>
          </w:divBdr>
        </w:div>
        <w:div w:id="221523373">
          <w:marLeft w:val="0"/>
          <w:marRight w:val="0"/>
          <w:marTop w:val="0"/>
          <w:marBottom w:val="0"/>
          <w:divBdr>
            <w:top w:val="none" w:sz="0" w:space="0" w:color="auto"/>
            <w:left w:val="none" w:sz="0" w:space="0" w:color="auto"/>
            <w:bottom w:val="none" w:sz="0" w:space="0" w:color="auto"/>
            <w:right w:val="none" w:sz="0" w:space="0" w:color="auto"/>
          </w:divBdr>
        </w:div>
        <w:div w:id="1655059759">
          <w:marLeft w:val="0"/>
          <w:marRight w:val="0"/>
          <w:marTop w:val="0"/>
          <w:marBottom w:val="0"/>
          <w:divBdr>
            <w:top w:val="none" w:sz="0" w:space="0" w:color="auto"/>
            <w:left w:val="none" w:sz="0" w:space="0" w:color="auto"/>
            <w:bottom w:val="none" w:sz="0" w:space="0" w:color="auto"/>
            <w:right w:val="none" w:sz="0" w:space="0" w:color="auto"/>
          </w:divBdr>
        </w:div>
        <w:div w:id="1929576948">
          <w:marLeft w:val="0"/>
          <w:marRight w:val="0"/>
          <w:marTop w:val="0"/>
          <w:marBottom w:val="0"/>
          <w:divBdr>
            <w:top w:val="none" w:sz="0" w:space="0" w:color="auto"/>
            <w:left w:val="none" w:sz="0" w:space="0" w:color="auto"/>
            <w:bottom w:val="none" w:sz="0" w:space="0" w:color="auto"/>
            <w:right w:val="none" w:sz="0" w:space="0" w:color="auto"/>
          </w:divBdr>
        </w:div>
      </w:divsChild>
    </w:div>
    <w:div w:id="2000765716">
      <w:bodyDiv w:val="1"/>
      <w:marLeft w:val="0"/>
      <w:marRight w:val="0"/>
      <w:marTop w:val="0"/>
      <w:marBottom w:val="0"/>
      <w:divBdr>
        <w:top w:val="none" w:sz="0" w:space="0" w:color="auto"/>
        <w:left w:val="none" w:sz="0" w:space="0" w:color="auto"/>
        <w:bottom w:val="none" w:sz="0" w:space="0" w:color="auto"/>
        <w:right w:val="none" w:sz="0" w:space="0" w:color="auto"/>
      </w:divBdr>
      <w:divsChild>
        <w:div w:id="1344674379">
          <w:marLeft w:val="0"/>
          <w:marRight w:val="0"/>
          <w:marTop w:val="0"/>
          <w:marBottom w:val="0"/>
          <w:divBdr>
            <w:top w:val="none" w:sz="0" w:space="0" w:color="auto"/>
            <w:left w:val="none" w:sz="0" w:space="0" w:color="auto"/>
            <w:bottom w:val="none" w:sz="0" w:space="0" w:color="auto"/>
            <w:right w:val="none" w:sz="0" w:space="0" w:color="auto"/>
          </w:divBdr>
        </w:div>
        <w:div w:id="754059804">
          <w:marLeft w:val="0"/>
          <w:marRight w:val="0"/>
          <w:marTop w:val="0"/>
          <w:marBottom w:val="0"/>
          <w:divBdr>
            <w:top w:val="none" w:sz="0" w:space="0" w:color="auto"/>
            <w:left w:val="none" w:sz="0" w:space="0" w:color="auto"/>
            <w:bottom w:val="none" w:sz="0" w:space="0" w:color="auto"/>
            <w:right w:val="none" w:sz="0" w:space="0" w:color="auto"/>
          </w:divBdr>
        </w:div>
        <w:div w:id="1863125586">
          <w:marLeft w:val="0"/>
          <w:marRight w:val="0"/>
          <w:marTop w:val="0"/>
          <w:marBottom w:val="0"/>
          <w:divBdr>
            <w:top w:val="none" w:sz="0" w:space="0" w:color="auto"/>
            <w:left w:val="none" w:sz="0" w:space="0" w:color="auto"/>
            <w:bottom w:val="none" w:sz="0" w:space="0" w:color="auto"/>
            <w:right w:val="none" w:sz="0" w:space="0" w:color="auto"/>
          </w:divBdr>
        </w:div>
        <w:div w:id="2141457203">
          <w:marLeft w:val="0"/>
          <w:marRight w:val="0"/>
          <w:marTop w:val="0"/>
          <w:marBottom w:val="0"/>
          <w:divBdr>
            <w:top w:val="none" w:sz="0" w:space="0" w:color="auto"/>
            <w:left w:val="none" w:sz="0" w:space="0" w:color="auto"/>
            <w:bottom w:val="none" w:sz="0" w:space="0" w:color="auto"/>
            <w:right w:val="none" w:sz="0" w:space="0" w:color="auto"/>
          </w:divBdr>
        </w:div>
        <w:div w:id="909653539">
          <w:marLeft w:val="0"/>
          <w:marRight w:val="0"/>
          <w:marTop w:val="0"/>
          <w:marBottom w:val="0"/>
          <w:divBdr>
            <w:top w:val="none" w:sz="0" w:space="0" w:color="auto"/>
            <w:left w:val="none" w:sz="0" w:space="0" w:color="auto"/>
            <w:bottom w:val="none" w:sz="0" w:space="0" w:color="auto"/>
            <w:right w:val="none" w:sz="0" w:space="0" w:color="auto"/>
          </w:divBdr>
        </w:div>
        <w:div w:id="1771000165">
          <w:marLeft w:val="0"/>
          <w:marRight w:val="0"/>
          <w:marTop w:val="0"/>
          <w:marBottom w:val="0"/>
          <w:divBdr>
            <w:top w:val="none" w:sz="0" w:space="0" w:color="auto"/>
            <w:left w:val="none" w:sz="0" w:space="0" w:color="auto"/>
            <w:bottom w:val="none" w:sz="0" w:space="0" w:color="auto"/>
            <w:right w:val="none" w:sz="0" w:space="0" w:color="auto"/>
          </w:divBdr>
        </w:div>
        <w:div w:id="533928171">
          <w:marLeft w:val="0"/>
          <w:marRight w:val="0"/>
          <w:marTop w:val="0"/>
          <w:marBottom w:val="0"/>
          <w:divBdr>
            <w:top w:val="none" w:sz="0" w:space="0" w:color="auto"/>
            <w:left w:val="none" w:sz="0" w:space="0" w:color="auto"/>
            <w:bottom w:val="none" w:sz="0" w:space="0" w:color="auto"/>
            <w:right w:val="none" w:sz="0" w:space="0" w:color="auto"/>
          </w:divBdr>
        </w:div>
      </w:divsChild>
    </w:div>
    <w:div w:id="2009821942">
      <w:bodyDiv w:val="1"/>
      <w:marLeft w:val="0"/>
      <w:marRight w:val="0"/>
      <w:marTop w:val="0"/>
      <w:marBottom w:val="0"/>
      <w:divBdr>
        <w:top w:val="none" w:sz="0" w:space="0" w:color="auto"/>
        <w:left w:val="none" w:sz="0" w:space="0" w:color="auto"/>
        <w:bottom w:val="none" w:sz="0" w:space="0" w:color="auto"/>
        <w:right w:val="none" w:sz="0" w:space="0" w:color="auto"/>
      </w:divBdr>
      <w:divsChild>
        <w:div w:id="187960064">
          <w:marLeft w:val="0"/>
          <w:marRight w:val="0"/>
          <w:marTop w:val="0"/>
          <w:marBottom w:val="0"/>
          <w:divBdr>
            <w:top w:val="none" w:sz="0" w:space="0" w:color="auto"/>
            <w:left w:val="none" w:sz="0" w:space="0" w:color="auto"/>
            <w:bottom w:val="none" w:sz="0" w:space="0" w:color="auto"/>
            <w:right w:val="none" w:sz="0" w:space="0" w:color="auto"/>
          </w:divBdr>
          <w:divsChild>
            <w:div w:id="1123114084">
              <w:marLeft w:val="0"/>
              <w:marRight w:val="0"/>
              <w:marTop w:val="0"/>
              <w:marBottom w:val="0"/>
              <w:divBdr>
                <w:top w:val="none" w:sz="0" w:space="0" w:color="auto"/>
                <w:left w:val="none" w:sz="0" w:space="0" w:color="auto"/>
                <w:bottom w:val="none" w:sz="0" w:space="0" w:color="auto"/>
                <w:right w:val="none" w:sz="0" w:space="0" w:color="auto"/>
              </w:divBdr>
              <w:divsChild>
                <w:div w:id="998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013">
      <w:bodyDiv w:val="1"/>
      <w:marLeft w:val="0"/>
      <w:marRight w:val="0"/>
      <w:marTop w:val="0"/>
      <w:marBottom w:val="0"/>
      <w:divBdr>
        <w:top w:val="none" w:sz="0" w:space="0" w:color="auto"/>
        <w:left w:val="none" w:sz="0" w:space="0" w:color="auto"/>
        <w:bottom w:val="none" w:sz="0" w:space="0" w:color="auto"/>
        <w:right w:val="none" w:sz="0" w:space="0" w:color="auto"/>
      </w:divBdr>
      <w:divsChild>
        <w:div w:id="269432415">
          <w:marLeft w:val="0"/>
          <w:marRight w:val="0"/>
          <w:marTop w:val="0"/>
          <w:marBottom w:val="0"/>
          <w:divBdr>
            <w:top w:val="none" w:sz="0" w:space="0" w:color="auto"/>
            <w:left w:val="none" w:sz="0" w:space="0" w:color="auto"/>
            <w:bottom w:val="none" w:sz="0" w:space="0" w:color="auto"/>
            <w:right w:val="none" w:sz="0" w:space="0" w:color="auto"/>
          </w:divBdr>
          <w:divsChild>
            <w:div w:id="2035114742">
              <w:marLeft w:val="0"/>
              <w:marRight w:val="0"/>
              <w:marTop w:val="0"/>
              <w:marBottom w:val="0"/>
              <w:divBdr>
                <w:top w:val="none" w:sz="0" w:space="0" w:color="auto"/>
                <w:left w:val="none" w:sz="0" w:space="0" w:color="auto"/>
                <w:bottom w:val="none" w:sz="0" w:space="0" w:color="auto"/>
                <w:right w:val="none" w:sz="0" w:space="0" w:color="auto"/>
              </w:divBdr>
              <w:divsChild>
                <w:div w:id="5001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6782">
      <w:bodyDiv w:val="1"/>
      <w:marLeft w:val="0"/>
      <w:marRight w:val="0"/>
      <w:marTop w:val="0"/>
      <w:marBottom w:val="0"/>
      <w:divBdr>
        <w:top w:val="none" w:sz="0" w:space="0" w:color="auto"/>
        <w:left w:val="none" w:sz="0" w:space="0" w:color="auto"/>
        <w:bottom w:val="none" w:sz="0" w:space="0" w:color="auto"/>
        <w:right w:val="none" w:sz="0" w:space="0" w:color="auto"/>
      </w:divBdr>
    </w:div>
    <w:div w:id="2044095521">
      <w:bodyDiv w:val="1"/>
      <w:marLeft w:val="0"/>
      <w:marRight w:val="0"/>
      <w:marTop w:val="0"/>
      <w:marBottom w:val="0"/>
      <w:divBdr>
        <w:top w:val="none" w:sz="0" w:space="0" w:color="auto"/>
        <w:left w:val="none" w:sz="0" w:space="0" w:color="auto"/>
        <w:bottom w:val="none" w:sz="0" w:space="0" w:color="auto"/>
        <w:right w:val="none" w:sz="0" w:space="0" w:color="auto"/>
      </w:divBdr>
      <w:divsChild>
        <w:div w:id="376776897">
          <w:marLeft w:val="0"/>
          <w:marRight w:val="0"/>
          <w:marTop w:val="0"/>
          <w:marBottom w:val="0"/>
          <w:divBdr>
            <w:top w:val="none" w:sz="0" w:space="0" w:color="auto"/>
            <w:left w:val="none" w:sz="0" w:space="0" w:color="auto"/>
            <w:bottom w:val="none" w:sz="0" w:space="0" w:color="auto"/>
            <w:right w:val="none" w:sz="0" w:space="0" w:color="auto"/>
          </w:divBdr>
          <w:divsChild>
            <w:div w:id="260184346">
              <w:marLeft w:val="0"/>
              <w:marRight w:val="0"/>
              <w:marTop w:val="0"/>
              <w:marBottom w:val="0"/>
              <w:divBdr>
                <w:top w:val="none" w:sz="0" w:space="0" w:color="auto"/>
                <w:left w:val="none" w:sz="0" w:space="0" w:color="auto"/>
                <w:bottom w:val="none" w:sz="0" w:space="0" w:color="auto"/>
                <w:right w:val="none" w:sz="0" w:space="0" w:color="auto"/>
              </w:divBdr>
              <w:divsChild>
                <w:div w:id="3969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4820">
      <w:bodyDiv w:val="1"/>
      <w:marLeft w:val="0"/>
      <w:marRight w:val="0"/>
      <w:marTop w:val="0"/>
      <w:marBottom w:val="0"/>
      <w:divBdr>
        <w:top w:val="none" w:sz="0" w:space="0" w:color="auto"/>
        <w:left w:val="none" w:sz="0" w:space="0" w:color="auto"/>
        <w:bottom w:val="none" w:sz="0" w:space="0" w:color="auto"/>
        <w:right w:val="none" w:sz="0" w:space="0" w:color="auto"/>
      </w:divBdr>
      <w:divsChild>
        <w:div w:id="1592858592">
          <w:marLeft w:val="0"/>
          <w:marRight w:val="0"/>
          <w:marTop w:val="0"/>
          <w:marBottom w:val="0"/>
          <w:divBdr>
            <w:top w:val="none" w:sz="0" w:space="0" w:color="auto"/>
            <w:left w:val="none" w:sz="0" w:space="0" w:color="auto"/>
            <w:bottom w:val="none" w:sz="0" w:space="0" w:color="auto"/>
            <w:right w:val="none" w:sz="0" w:space="0" w:color="auto"/>
          </w:divBdr>
          <w:divsChild>
            <w:div w:id="525025514">
              <w:marLeft w:val="0"/>
              <w:marRight w:val="0"/>
              <w:marTop w:val="0"/>
              <w:marBottom w:val="0"/>
              <w:divBdr>
                <w:top w:val="none" w:sz="0" w:space="0" w:color="auto"/>
                <w:left w:val="none" w:sz="0" w:space="0" w:color="auto"/>
                <w:bottom w:val="none" w:sz="0" w:space="0" w:color="auto"/>
                <w:right w:val="none" w:sz="0" w:space="0" w:color="auto"/>
              </w:divBdr>
              <w:divsChild>
                <w:div w:id="724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newsinfo.inquirer.net/899056/hard-times-japanese-yakuza-arrested-for-stealing-foo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luch.ru/archive/149/42202/"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doi.org/10.17308/lic.2021.1/32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arch.rsl.ru/ru/record/01007956340" TargetMode="External"/><Relationship Id="rId20" Type="http://schemas.openxmlformats.org/officeDocument/2006/relationships/hyperlink" Target="https://monoskop.org/images/b/bf/Lippman_Walter_Public_Opin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core.ac.uk/download/pdf/132421449.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Users/elena/Desktop/&#1053;&#1086;&#1074;&#1072;&#1103;%20&#1092;&#1086;&#1088;&#1084;&#1072;%20(&#1054;&#1090;&#1074;&#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lena/Desktop/&#1053;&#1086;&#1074;&#1072;&#1103;%20&#1092;&#1086;&#1088;&#1084;&#1072;%20(&#1054;&#1090;&#1074;&#1077;&#1090;&#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elena\Desktop\&#1053;&#1086;&#1074;&#1072;&#1103;%20&#1092;&#1086;&#1088;&#1084;&#1072;%20(&#1054;&#1090;&#1074;&#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'профессиональное изучение'!$A$1:$B$2</c:f>
              <c:multiLvlStrCache>
                <c:ptCount val="2"/>
                <c:lvl>
                  <c:pt idx="0">
                    <c:v>93,3%</c:v>
                  </c:pt>
                  <c:pt idx="1">
                    <c:v>5,7%</c:v>
                  </c:pt>
                </c:lvl>
                <c:lvl>
                  <c:pt idx="0">
                    <c:v>не специализируются на изучении Японии и японской культуры</c:v>
                  </c:pt>
                  <c:pt idx="1">
                    <c:v>изучение Японии и японской культуры является профессиональной деятельностью</c:v>
                  </c:pt>
                </c:lvl>
              </c:multiLvlStrCache>
            </c:multiLvlStrRef>
          </c:cat>
          <c:val>
            <c:numRef>
              <c:f>'профессиональное изучение'!$C$1:$C$2</c:f>
              <c:numCache>
                <c:formatCode>General</c:formatCode>
                <c:ptCount val="2"/>
                <c:pt idx="0">
                  <c:v>99</c:v>
                </c:pt>
                <c:pt idx="1">
                  <c:v>6</c:v>
                </c:pt>
              </c:numCache>
            </c:numRef>
          </c:val>
          <c:extLst>
            <c:ext xmlns:c16="http://schemas.microsoft.com/office/drawing/2014/chart" uri="{C3380CC4-5D6E-409C-BE32-E72D297353CC}">
              <c16:uniqueId val="{00000000-90EB-504E-B5CE-482B66AE913D}"/>
            </c:ext>
          </c:extLst>
        </c:ser>
        <c:dLbls>
          <c:showLegendKey val="0"/>
          <c:showVal val="1"/>
          <c:showCatName val="0"/>
          <c:showSerName val="0"/>
          <c:showPercent val="0"/>
          <c:showBubbleSize val="0"/>
        </c:dLbls>
        <c:gapWidth val="150"/>
        <c:overlap val="-25"/>
        <c:axId val="56213472"/>
        <c:axId val="56531744"/>
      </c:barChart>
      <c:catAx>
        <c:axId val="5621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531744"/>
        <c:crosses val="autoZero"/>
        <c:auto val="1"/>
        <c:lblAlgn val="ctr"/>
        <c:lblOffset val="100"/>
        <c:noMultiLvlLbl val="0"/>
      </c:catAx>
      <c:valAx>
        <c:axId val="56531744"/>
        <c:scaling>
          <c:orientation val="minMax"/>
        </c:scaling>
        <c:delete val="1"/>
        <c:axPos val="l"/>
        <c:numFmt formatCode="General" sourceLinked="1"/>
        <c:majorTickMark val="none"/>
        <c:minorTickMark val="none"/>
        <c:tickLblPos val="nextTo"/>
        <c:crossAx val="5621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'интерес к японии'!$A$1:$C$2</c:f>
              <c:multiLvlStrCache>
                <c:ptCount val="2"/>
                <c:lvl>
                  <c:pt idx="0">
                    <c:v>62,90%</c:v>
                  </c:pt>
                  <c:pt idx="1">
                    <c:v>37,10%</c:v>
                  </c:pt>
                </c:lvl>
                <c:lvl>
                  <c:pt idx="0">
                    <c:v>Япония и японская культура представляет интерес</c:v>
                  </c:pt>
                  <c:pt idx="1">
                    <c:v>Япония и японская культура не представляет никакого интереса</c:v>
                  </c:pt>
                </c:lvl>
              </c:multiLvlStrCache>
            </c:multiLvlStrRef>
          </c:cat>
          <c:val>
            <c:numRef>
              <c:f>'интерес к японии'!$D$1:$D$2</c:f>
              <c:numCache>
                <c:formatCode>General</c:formatCode>
                <c:ptCount val="2"/>
                <c:pt idx="0">
                  <c:v>66</c:v>
                </c:pt>
                <c:pt idx="1">
                  <c:v>39</c:v>
                </c:pt>
              </c:numCache>
            </c:numRef>
          </c:val>
          <c:extLst>
            <c:ext xmlns:c16="http://schemas.microsoft.com/office/drawing/2014/chart" uri="{C3380CC4-5D6E-409C-BE32-E72D297353CC}">
              <c16:uniqueId val="{00000000-4801-8C4A-9D86-0CCC28C73AAD}"/>
            </c:ext>
          </c:extLst>
        </c:ser>
        <c:dLbls>
          <c:showLegendKey val="0"/>
          <c:showVal val="1"/>
          <c:showCatName val="0"/>
          <c:showSerName val="0"/>
          <c:showPercent val="0"/>
          <c:showBubbleSize val="0"/>
        </c:dLbls>
        <c:gapWidth val="150"/>
        <c:overlap val="-25"/>
        <c:axId val="52455664"/>
        <c:axId val="58015856"/>
      </c:barChart>
      <c:catAx>
        <c:axId val="5245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8015856"/>
        <c:crosses val="autoZero"/>
        <c:auto val="1"/>
        <c:lblAlgn val="ctr"/>
        <c:lblOffset val="100"/>
        <c:noMultiLvlLbl val="0"/>
      </c:catAx>
      <c:valAx>
        <c:axId val="58015856"/>
        <c:scaling>
          <c:orientation val="minMax"/>
        </c:scaling>
        <c:delete val="1"/>
        <c:axPos val="l"/>
        <c:numFmt formatCode="General" sourceLinked="1"/>
        <c:majorTickMark val="none"/>
        <c:minorTickMark val="none"/>
        <c:tickLblPos val="nextTo"/>
        <c:crossAx val="52455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источники!$A$1:$B$12</c:f>
              <c:multiLvlStrCache>
                <c:ptCount val="12"/>
                <c:lvl>
                  <c:pt idx="0">
                    <c:v>37%</c:v>
                  </c:pt>
                  <c:pt idx="1">
                    <c:v>23%</c:v>
                  </c:pt>
                  <c:pt idx="2">
                    <c:v>14%</c:v>
                  </c:pt>
                  <c:pt idx="3">
                    <c:v>7%</c:v>
                  </c:pt>
                  <c:pt idx="4">
                    <c:v>5%</c:v>
                  </c:pt>
                  <c:pt idx="5">
                    <c:v>4%</c:v>
                  </c:pt>
                  <c:pt idx="6">
                    <c:v>3%</c:v>
                  </c:pt>
                  <c:pt idx="7">
                    <c:v>2%</c:v>
                  </c:pt>
                  <c:pt idx="8">
                    <c:v>2%</c:v>
                  </c:pt>
                  <c:pt idx="9">
                    <c:v>1%</c:v>
                  </c:pt>
                  <c:pt idx="10">
                    <c:v>1%</c:v>
                  </c:pt>
                  <c:pt idx="11">
                    <c:v>1%</c:v>
                  </c:pt>
                </c:lvl>
                <c:lvl>
                  <c:pt idx="0">
                    <c:v>интернет</c:v>
                  </c:pt>
                  <c:pt idx="1">
                    <c:v>фильмы</c:v>
                  </c:pt>
                  <c:pt idx="2">
                    <c:v>книги</c:v>
                  </c:pt>
                  <c:pt idx="3">
                    <c:v>анимэ</c:v>
                  </c:pt>
                  <c:pt idx="4">
                    <c:v>ТВ</c:v>
                  </c:pt>
                  <c:pt idx="5">
                    <c:v>манга</c:v>
                  </c:pt>
                  <c:pt idx="6">
                    <c:v>рассказы</c:v>
                  </c:pt>
                  <c:pt idx="7">
                    <c:v>музеи</c:v>
                  </c:pt>
                  <c:pt idx="8">
                    <c:v>игры</c:v>
                  </c:pt>
                  <c:pt idx="9">
                    <c:v>кухня</c:v>
                  </c:pt>
                  <c:pt idx="10">
                    <c:v>музыка</c:v>
                  </c:pt>
                  <c:pt idx="11">
                    <c:v>СМИ</c:v>
                  </c:pt>
                </c:lvl>
              </c:multiLvlStrCache>
            </c:multiLvlStrRef>
          </c:cat>
          <c:val>
            <c:numRef>
              <c:f>источники!$C$1:$C$12</c:f>
              <c:numCache>
                <c:formatCode>General</c:formatCode>
                <c:ptCount val="12"/>
                <c:pt idx="0">
                  <c:v>51</c:v>
                </c:pt>
                <c:pt idx="1">
                  <c:v>32</c:v>
                </c:pt>
                <c:pt idx="2">
                  <c:v>19</c:v>
                </c:pt>
                <c:pt idx="3">
                  <c:v>9</c:v>
                </c:pt>
                <c:pt idx="4">
                  <c:v>7</c:v>
                </c:pt>
                <c:pt idx="5">
                  <c:v>6</c:v>
                </c:pt>
                <c:pt idx="6">
                  <c:v>4</c:v>
                </c:pt>
                <c:pt idx="7">
                  <c:v>3</c:v>
                </c:pt>
                <c:pt idx="8">
                  <c:v>2</c:v>
                </c:pt>
                <c:pt idx="9">
                  <c:v>2</c:v>
                </c:pt>
                <c:pt idx="10">
                  <c:v>2</c:v>
                </c:pt>
                <c:pt idx="11">
                  <c:v>2</c:v>
                </c:pt>
              </c:numCache>
            </c:numRef>
          </c:val>
          <c:extLst>
            <c:ext xmlns:c16="http://schemas.microsoft.com/office/drawing/2014/chart" uri="{C3380CC4-5D6E-409C-BE32-E72D297353CC}">
              <c16:uniqueId val="{00000000-2786-234F-8D46-D0679F585DBC}"/>
            </c:ext>
          </c:extLst>
        </c:ser>
        <c:dLbls>
          <c:showLegendKey val="0"/>
          <c:showVal val="1"/>
          <c:showCatName val="0"/>
          <c:showSerName val="0"/>
          <c:showPercent val="0"/>
          <c:showBubbleSize val="0"/>
        </c:dLbls>
        <c:gapWidth val="150"/>
        <c:overlap val="-25"/>
        <c:axId val="112327296"/>
        <c:axId val="112338432"/>
      </c:barChart>
      <c:catAx>
        <c:axId val="11232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338432"/>
        <c:crosses val="autoZero"/>
        <c:auto val="1"/>
        <c:lblAlgn val="ctr"/>
        <c:lblOffset val="100"/>
        <c:noMultiLvlLbl val="0"/>
      </c:catAx>
      <c:valAx>
        <c:axId val="112338432"/>
        <c:scaling>
          <c:orientation val="minMax"/>
        </c:scaling>
        <c:delete val="1"/>
        <c:axPos val="l"/>
        <c:numFmt formatCode="General" sourceLinked="1"/>
        <c:majorTickMark val="none"/>
        <c:minorTickMark val="none"/>
        <c:tickLblPos val="nextTo"/>
        <c:crossAx val="112327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 символов общие'!$A$1:$B$13</c:f>
              <c:multiLvlStrCache>
                <c:ptCount val="13"/>
                <c:lvl>
                  <c:pt idx="0">
                    <c:v>84,8%</c:v>
                  </c:pt>
                  <c:pt idx="1">
                    <c:v>63,8%</c:v>
                  </c:pt>
                  <c:pt idx="2">
                    <c:v>63,8%</c:v>
                  </c:pt>
                  <c:pt idx="3">
                    <c:v>57,1%</c:v>
                  </c:pt>
                  <c:pt idx="4">
                    <c:v>45,7%</c:v>
                  </c:pt>
                  <c:pt idx="5">
                    <c:v>43,8%</c:v>
                  </c:pt>
                  <c:pt idx="6">
                    <c:v>38,1%</c:v>
                  </c:pt>
                  <c:pt idx="7">
                    <c:v>23,8%</c:v>
                  </c:pt>
                  <c:pt idx="8">
                    <c:v>23,8%</c:v>
                  </c:pt>
                  <c:pt idx="9">
                    <c:v>18,1%</c:v>
                  </c:pt>
                  <c:pt idx="10">
                    <c:v>15,2%</c:v>
                  </c:pt>
                  <c:pt idx="11">
                    <c:v>12,4%</c:v>
                  </c:pt>
                  <c:pt idx="12">
                    <c:v>1%</c:v>
                  </c:pt>
                </c:lvl>
                <c:lvl>
                  <c:pt idx="0">
                    <c:v>сакура</c:v>
                  </c:pt>
                  <c:pt idx="1">
                    <c:v>кимоно</c:v>
                  </c:pt>
                  <c:pt idx="2">
                    <c:v>самурай</c:v>
                  </c:pt>
                  <c:pt idx="3">
                    <c:v>анимэ</c:v>
                  </c:pt>
                  <c:pt idx="4">
                    <c:v>суши</c:v>
                  </c:pt>
                  <c:pt idx="5">
                    <c:v>фудзи</c:v>
                  </c:pt>
                  <c:pt idx="6">
                    <c:v>гейша</c:v>
                  </c:pt>
                  <c:pt idx="7">
                    <c:v>манга</c:v>
                  </c:pt>
                  <c:pt idx="8">
                    <c:v>якудза</c:v>
                  </c:pt>
                  <c:pt idx="9">
                    <c:v>хокку</c:v>
                  </c:pt>
                  <c:pt idx="10">
                    <c:v>икэбана</c:v>
                  </c:pt>
                  <c:pt idx="11">
                    <c:v>литература</c:v>
                  </c:pt>
                  <c:pt idx="12">
                    <c:v>другое</c:v>
                  </c:pt>
                </c:lvl>
              </c:multiLvlStrCache>
            </c:multiLvlStrRef>
          </c:cat>
          <c:val>
            <c:numRef>
              <c:f>'5 символов общие'!$C$1:$C$13</c:f>
              <c:numCache>
                <c:formatCode>General</c:formatCode>
                <c:ptCount val="13"/>
                <c:pt idx="0">
                  <c:v>89</c:v>
                </c:pt>
                <c:pt idx="1">
                  <c:v>67</c:v>
                </c:pt>
                <c:pt idx="2">
                  <c:v>67</c:v>
                </c:pt>
                <c:pt idx="3">
                  <c:v>60</c:v>
                </c:pt>
                <c:pt idx="4">
                  <c:v>48</c:v>
                </c:pt>
                <c:pt idx="5">
                  <c:v>46</c:v>
                </c:pt>
                <c:pt idx="6">
                  <c:v>40</c:v>
                </c:pt>
                <c:pt idx="7">
                  <c:v>25</c:v>
                </c:pt>
                <c:pt idx="8">
                  <c:v>25</c:v>
                </c:pt>
                <c:pt idx="9">
                  <c:v>19</c:v>
                </c:pt>
                <c:pt idx="10">
                  <c:v>16</c:v>
                </c:pt>
                <c:pt idx="11">
                  <c:v>13</c:v>
                </c:pt>
                <c:pt idx="12">
                  <c:v>1</c:v>
                </c:pt>
              </c:numCache>
            </c:numRef>
          </c:val>
          <c:extLst>
            <c:ext xmlns:c16="http://schemas.microsoft.com/office/drawing/2014/chart" uri="{C3380CC4-5D6E-409C-BE32-E72D297353CC}">
              <c16:uniqueId val="{00000000-3550-4044-9E21-619F6C8B9EE4}"/>
            </c:ext>
          </c:extLst>
        </c:ser>
        <c:dLbls>
          <c:showLegendKey val="0"/>
          <c:showVal val="1"/>
          <c:showCatName val="0"/>
          <c:showSerName val="0"/>
          <c:showPercent val="0"/>
          <c:showBubbleSize val="0"/>
        </c:dLbls>
        <c:gapWidth val="150"/>
        <c:overlap val="-25"/>
        <c:axId val="112358144"/>
        <c:axId val="112360832"/>
      </c:barChart>
      <c:catAx>
        <c:axId val="11235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360832"/>
        <c:crosses val="autoZero"/>
        <c:auto val="1"/>
        <c:lblAlgn val="ctr"/>
        <c:lblOffset val="100"/>
        <c:noMultiLvlLbl val="0"/>
      </c:catAx>
      <c:valAx>
        <c:axId val="112360832"/>
        <c:scaling>
          <c:orientation val="minMax"/>
        </c:scaling>
        <c:delete val="1"/>
        <c:axPos val="l"/>
        <c:numFmt formatCode="General" sourceLinked="1"/>
        <c:majorTickMark val="none"/>
        <c:minorTickMark val="none"/>
        <c:tickLblPos val="nextTo"/>
        <c:crossAx val="112358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 символов возраст'!$A$1:$B$12</c:f>
              <c:multiLvlStrCache>
                <c:ptCount val="12"/>
                <c:lvl>
                  <c:pt idx="0">
                    <c:v>17%</c:v>
                  </c:pt>
                  <c:pt idx="1">
                    <c:v>14%</c:v>
                  </c:pt>
                  <c:pt idx="2">
                    <c:v>14%</c:v>
                  </c:pt>
                  <c:pt idx="3">
                    <c:v>10%</c:v>
                  </c:pt>
                  <c:pt idx="4">
                    <c:v>9%</c:v>
                  </c:pt>
                  <c:pt idx="5">
                    <c:v>8%</c:v>
                  </c:pt>
                  <c:pt idx="6">
                    <c:v>8%</c:v>
                  </c:pt>
                  <c:pt idx="7">
                    <c:v>7%</c:v>
                  </c:pt>
                  <c:pt idx="8">
                    <c:v>7%</c:v>
                  </c:pt>
                  <c:pt idx="9">
                    <c:v>4%</c:v>
                  </c:pt>
                  <c:pt idx="10">
                    <c:v>2%</c:v>
                  </c:pt>
                  <c:pt idx="11">
                    <c:v>1%</c:v>
                  </c:pt>
                </c:lvl>
                <c:lvl>
                  <c:pt idx="0">
                    <c:v>сакура</c:v>
                  </c:pt>
                  <c:pt idx="1">
                    <c:v>анимэ</c:v>
                  </c:pt>
                  <c:pt idx="2">
                    <c:v>самурай</c:v>
                  </c:pt>
                  <c:pt idx="3">
                    <c:v>суши</c:v>
                  </c:pt>
                  <c:pt idx="4">
                    <c:v>кимоно</c:v>
                  </c:pt>
                  <c:pt idx="5">
                    <c:v>гора Фудзи</c:v>
                  </c:pt>
                  <c:pt idx="6">
                    <c:v>манга</c:v>
                  </c:pt>
                  <c:pt idx="7">
                    <c:v>гейша</c:v>
                  </c:pt>
                  <c:pt idx="8">
                    <c:v>якудза</c:v>
                  </c:pt>
                  <c:pt idx="9">
                    <c:v>хокку</c:v>
                  </c:pt>
                  <c:pt idx="10">
                    <c:v>литература</c:v>
                  </c:pt>
                  <c:pt idx="11">
                    <c:v>икэбана</c:v>
                  </c:pt>
                </c:lvl>
              </c:multiLvlStrCache>
            </c:multiLvlStrRef>
          </c:cat>
          <c:val>
            <c:numRef>
              <c:f>'5 символов возраст'!$C$1:$C$12</c:f>
              <c:numCache>
                <c:formatCode>General</c:formatCode>
                <c:ptCount val="12"/>
                <c:pt idx="0">
                  <c:v>49</c:v>
                </c:pt>
                <c:pt idx="1">
                  <c:v>40</c:v>
                </c:pt>
                <c:pt idx="2">
                  <c:v>39</c:v>
                </c:pt>
                <c:pt idx="3">
                  <c:v>29</c:v>
                </c:pt>
                <c:pt idx="4">
                  <c:v>26</c:v>
                </c:pt>
                <c:pt idx="5">
                  <c:v>22</c:v>
                </c:pt>
                <c:pt idx="6">
                  <c:v>21</c:v>
                </c:pt>
                <c:pt idx="7">
                  <c:v>19</c:v>
                </c:pt>
                <c:pt idx="8">
                  <c:v>19</c:v>
                </c:pt>
                <c:pt idx="9">
                  <c:v>11</c:v>
                </c:pt>
                <c:pt idx="10">
                  <c:v>6</c:v>
                </c:pt>
                <c:pt idx="11">
                  <c:v>1</c:v>
                </c:pt>
              </c:numCache>
            </c:numRef>
          </c:val>
          <c:extLst>
            <c:ext xmlns:c16="http://schemas.microsoft.com/office/drawing/2014/chart" uri="{C3380CC4-5D6E-409C-BE32-E72D297353CC}">
              <c16:uniqueId val="{00000000-56B0-DF42-B8BC-0C1D6AEA02E7}"/>
            </c:ext>
          </c:extLst>
        </c:ser>
        <c:dLbls>
          <c:showLegendKey val="0"/>
          <c:showVal val="1"/>
          <c:showCatName val="0"/>
          <c:showSerName val="0"/>
          <c:showPercent val="0"/>
          <c:showBubbleSize val="0"/>
        </c:dLbls>
        <c:gapWidth val="150"/>
        <c:overlap val="-25"/>
        <c:axId val="112437888"/>
        <c:axId val="112444928"/>
      </c:barChart>
      <c:catAx>
        <c:axId val="11243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444928"/>
        <c:crosses val="autoZero"/>
        <c:auto val="1"/>
        <c:lblAlgn val="ctr"/>
        <c:lblOffset val="100"/>
        <c:noMultiLvlLbl val="0"/>
      </c:catAx>
      <c:valAx>
        <c:axId val="112444928"/>
        <c:scaling>
          <c:orientation val="minMax"/>
        </c:scaling>
        <c:delete val="1"/>
        <c:axPos val="l"/>
        <c:numFmt formatCode="General" sourceLinked="1"/>
        <c:majorTickMark val="none"/>
        <c:minorTickMark val="none"/>
        <c:tickLblPos val="nextTo"/>
        <c:crossAx val="112437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 символов возраст'!$A$15:$B$26</c:f>
              <c:multiLvlStrCache>
                <c:ptCount val="12"/>
                <c:lvl>
                  <c:pt idx="0">
                    <c:v>18%</c:v>
                  </c:pt>
                  <c:pt idx="1">
                    <c:v>17%</c:v>
                  </c:pt>
                  <c:pt idx="2">
                    <c:v>12%</c:v>
                  </c:pt>
                  <c:pt idx="3">
                    <c:v>10%</c:v>
                  </c:pt>
                  <c:pt idx="4">
                    <c:v>9%</c:v>
                  </c:pt>
                  <c:pt idx="5">
                    <c:v>9%</c:v>
                  </c:pt>
                  <c:pt idx="6">
                    <c:v>8%</c:v>
                  </c:pt>
                  <c:pt idx="7">
                    <c:v>6%</c:v>
                  </c:pt>
                  <c:pt idx="8">
                    <c:v>4%</c:v>
                  </c:pt>
                  <c:pt idx="9">
                    <c:v>3%</c:v>
                  </c:pt>
                  <c:pt idx="10">
                    <c:v>3%</c:v>
                  </c:pt>
                  <c:pt idx="11">
                    <c:v>1%</c:v>
                  </c:pt>
                </c:lvl>
                <c:lvl>
                  <c:pt idx="0">
                    <c:v>кимоно</c:v>
                  </c:pt>
                  <c:pt idx="1">
                    <c:v>сакура</c:v>
                  </c:pt>
                  <c:pt idx="2">
                    <c:v>самурай</c:v>
                  </c:pt>
                  <c:pt idx="3">
                    <c:v>гора Фудзи</c:v>
                  </c:pt>
                  <c:pt idx="4">
                    <c:v>гейша</c:v>
                  </c:pt>
                  <c:pt idx="5">
                    <c:v>анимэ</c:v>
                  </c:pt>
                  <c:pt idx="6">
                    <c:v>суши</c:v>
                  </c:pt>
                  <c:pt idx="7">
                    <c:v>икэбана</c:v>
                  </c:pt>
                  <c:pt idx="8">
                    <c:v>хокку</c:v>
                  </c:pt>
                  <c:pt idx="9">
                    <c:v>литература</c:v>
                  </c:pt>
                  <c:pt idx="10">
                    <c:v>якудза</c:v>
                  </c:pt>
                  <c:pt idx="11">
                    <c:v>манга</c:v>
                  </c:pt>
                </c:lvl>
              </c:multiLvlStrCache>
            </c:multiLvlStrRef>
          </c:cat>
          <c:val>
            <c:numRef>
              <c:f>'5 символов возраст'!$C$15:$C$26</c:f>
              <c:numCache>
                <c:formatCode>General</c:formatCode>
                <c:ptCount val="12"/>
                <c:pt idx="0">
                  <c:v>41</c:v>
                </c:pt>
                <c:pt idx="1">
                  <c:v>40</c:v>
                </c:pt>
                <c:pt idx="2">
                  <c:v>29</c:v>
                </c:pt>
                <c:pt idx="3">
                  <c:v>23</c:v>
                </c:pt>
                <c:pt idx="4">
                  <c:v>21</c:v>
                </c:pt>
                <c:pt idx="5">
                  <c:v>20</c:v>
                </c:pt>
                <c:pt idx="6">
                  <c:v>19</c:v>
                </c:pt>
                <c:pt idx="7">
                  <c:v>15</c:v>
                </c:pt>
                <c:pt idx="8">
                  <c:v>9</c:v>
                </c:pt>
                <c:pt idx="9">
                  <c:v>7</c:v>
                </c:pt>
                <c:pt idx="10">
                  <c:v>6</c:v>
                </c:pt>
                <c:pt idx="11">
                  <c:v>3</c:v>
                </c:pt>
              </c:numCache>
            </c:numRef>
          </c:val>
          <c:extLst>
            <c:ext xmlns:c16="http://schemas.microsoft.com/office/drawing/2014/chart" uri="{C3380CC4-5D6E-409C-BE32-E72D297353CC}">
              <c16:uniqueId val="{00000000-F654-2E4D-AD5E-38E37CC15298}"/>
            </c:ext>
          </c:extLst>
        </c:ser>
        <c:dLbls>
          <c:showLegendKey val="0"/>
          <c:showVal val="1"/>
          <c:showCatName val="0"/>
          <c:showSerName val="0"/>
          <c:showPercent val="0"/>
          <c:showBubbleSize val="0"/>
        </c:dLbls>
        <c:gapWidth val="150"/>
        <c:overlap val="-25"/>
        <c:axId val="112453120"/>
        <c:axId val="112528768"/>
      </c:barChart>
      <c:catAx>
        <c:axId val="1124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528768"/>
        <c:crosses val="autoZero"/>
        <c:auto val="1"/>
        <c:lblAlgn val="ctr"/>
        <c:lblOffset val="100"/>
        <c:noMultiLvlLbl val="0"/>
      </c:catAx>
      <c:valAx>
        <c:axId val="112528768"/>
        <c:scaling>
          <c:orientation val="minMax"/>
        </c:scaling>
        <c:delete val="1"/>
        <c:axPos val="l"/>
        <c:numFmt formatCode="General" sourceLinked="1"/>
        <c:majorTickMark val="none"/>
        <c:minorTickMark val="none"/>
        <c:tickLblPos val="nextTo"/>
        <c:crossAx val="112453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 символов пол'!$A$1:$B$12</c:f>
              <c:multiLvlStrCache>
                <c:ptCount val="12"/>
                <c:lvl>
                  <c:pt idx="0">
                    <c:v>18%</c:v>
                  </c:pt>
                  <c:pt idx="1">
                    <c:v>14%</c:v>
                  </c:pt>
                  <c:pt idx="2">
                    <c:v>13%</c:v>
                  </c:pt>
                  <c:pt idx="3">
                    <c:v>11%</c:v>
                  </c:pt>
                  <c:pt idx="4">
                    <c:v>9%</c:v>
                  </c:pt>
                  <c:pt idx="5">
                    <c:v>9%</c:v>
                  </c:pt>
                  <c:pt idx="6">
                    <c:v>9%</c:v>
                  </c:pt>
                  <c:pt idx="7">
                    <c:v>4%</c:v>
                  </c:pt>
                  <c:pt idx="8">
                    <c:v>4%</c:v>
                  </c:pt>
                  <c:pt idx="9">
                    <c:v>4%</c:v>
                  </c:pt>
                  <c:pt idx="10">
                    <c:v>3%</c:v>
                  </c:pt>
                  <c:pt idx="11">
                    <c:v>2%</c:v>
                  </c:pt>
                </c:lvl>
                <c:lvl>
                  <c:pt idx="0">
                    <c:v>сакура</c:v>
                  </c:pt>
                  <c:pt idx="1">
                    <c:v>кимоно</c:v>
                  </c:pt>
                  <c:pt idx="2">
                    <c:v>самурай</c:v>
                  </c:pt>
                  <c:pt idx="3">
                    <c:v>анимэ</c:v>
                  </c:pt>
                  <c:pt idx="4">
                    <c:v>суши</c:v>
                  </c:pt>
                  <c:pt idx="5">
                    <c:v>гора Фудзи</c:v>
                  </c:pt>
                  <c:pt idx="6">
                    <c:v>гейша</c:v>
                  </c:pt>
                  <c:pt idx="7">
                    <c:v>манга</c:v>
                  </c:pt>
                  <c:pt idx="8">
                    <c:v>хокку</c:v>
                  </c:pt>
                  <c:pt idx="9">
                    <c:v>якудза</c:v>
                  </c:pt>
                  <c:pt idx="10">
                    <c:v>икэбана</c:v>
                  </c:pt>
                  <c:pt idx="11">
                    <c:v>литература</c:v>
                  </c:pt>
                </c:lvl>
              </c:multiLvlStrCache>
            </c:multiLvlStrRef>
          </c:cat>
          <c:val>
            <c:numRef>
              <c:f>'5 символов пол'!$C$1:$C$12</c:f>
              <c:numCache>
                <c:formatCode>General</c:formatCode>
                <c:ptCount val="12"/>
                <c:pt idx="0">
                  <c:v>75</c:v>
                </c:pt>
                <c:pt idx="1">
                  <c:v>59</c:v>
                </c:pt>
                <c:pt idx="2">
                  <c:v>53</c:v>
                </c:pt>
                <c:pt idx="3">
                  <c:v>45</c:v>
                </c:pt>
                <c:pt idx="4">
                  <c:v>39</c:v>
                </c:pt>
                <c:pt idx="5">
                  <c:v>39</c:v>
                </c:pt>
                <c:pt idx="6">
                  <c:v>36</c:v>
                </c:pt>
                <c:pt idx="7">
                  <c:v>17</c:v>
                </c:pt>
                <c:pt idx="8">
                  <c:v>17</c:v>
                </c:pt>
                <c:pt idx="9">
                  <c:v>15</c:v>
                </c:pt>
                <c:pt idx="10">
                  <c:v>12</c:v>
                </c:pt>
                <c:pt idx="11">
                  <c:v>9</c:v>
                </c:pt>
              </c:numCache>
            </c:numRef>
          </c:val>
          <c:extLst>
            <c:ext xmlns:c16="http://schemas.microsoft.com/office/drawing/2014/chart" uri="{C3380CC4-5D6E-409C-BE32-E72D297353CC}">
              <c16:uniqueId val="{00000000-7C40-8348-92CF-E93AF9512E31}"/>
            </c:ext>
          </c:extLst>
        </c:ser>
        <c:dLbls>
          <c:showLegendKey val="0"/>
          <c:showVal val="1"/>
          <c:showCatName val="0"/>
          <c:showSerName val="0"/>
          <c:showPercent val="0"/>
          <c:showBubbleSize val="0"/>
        </c:dLbls>
        <c:gapWidth val="150"/>
        <c:overlap val="-25"/>
        <c:axId val="112564864"/>
        <c:axId val="112567808"/>
      </c:barChart>
      <c:catAx>
        <c:axId val="11256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567808"/>
        <c:crosses val="autoZero"/>
        <c:auto val="1"/>
        <c:lblAlgn val="ctr"/>
        <c:lblOffset val="100"/>
        <c:noMultiLvlLbl val="0"/>
      </c:catAx>
      <c:valAx>
        <c:axId val="112567808"/>
        <c:scaling>
          <c:orientation val="minMax"/>
        </c:scaling>
        <c:delete val="1"/>
        <c:axPos val="l"/>
        <c:numFmt formatCode="General" sourceLinked="1"/>
        <c:majorTickMark val="none"/>
        <c:minorTickMark val="none"/>
        <c:tickLblPos val="nextTo"/>
        <c:crossAx val="112564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 символов пол'!$A$16:$B$27</c:f>
              <c:multiLvlStrCache>
                <c:ptCount val="12"/>
                <c:lvl>
                  <c:pt idx="0">
                    <c:v>14%</c:v>
                  </c:pt>
                  <c:pt idx="1">
                    <c:v>14%</c:v>
                  </c:pt>
                  <c:pt idx="2">
                    <c:v>14%</c:v>
                  </c:pt>
                  <c:pt idx="3">
                    <c:v>10%</c:v>
                  </c:pt>
                  <c:pt idx="4">
                    <c:v>9%</c:v>
                  </c:pt>
                  <c:pt idx="5">
                    <c:v>8%</c:v>
                  </c:pt>
                  <c:pt idx="6">
                    <c:v>8%</c:v>
                  </c:pt>
                  <c:pt idx="7">
                    <c:v>7%</c:v>
                  </c:pt>
                  <c:pt idx="8">
                    <c:v>5%</c:v>
                  </c:pt>
                  <c:pt idx="9">
                    <c:v>4%</c:v>
                  </c:pt>
                  <c:pt idx="10">
                    <c:v>4%</c:v>
                  </c:pt>
                  <c:pt idx="11">
                    <c:v>3%</c:v>
                  </c:pt>
                </c:lvl>
                <c:lvl>
                  <c:pt idx="0">
                    <c:v>сакура</c:v>
                  </c:pt>
                  <c:pt idx="1">
                    <c:v>самурай</c:v>
                  </c:pt>
                  <c:pt idx="2">
                    <c:v>анимэ</c:v>
                  </c:pt>
                  <c:pt idx="3">
                    <c:v>якудза</c:v>
                  </c:pt>
                  <c:pt idx="4">
                    <c:v>суши</c:v>
                  </c:pt>
                  <c:pt idx="5">
                    <c:v>кимоно</c:v>
                  </c:pt>
                  <c:pt idx="6">
                    <c:v>манга</c:v>
                  </c:pt>
                  <c:pt idx="7">
                    <c:v>гора Фудзи</c:v>
                  </c:pt>
                  <c:pt idx="8">
                    <c:v>гейша</c:v>
                  </c:pt>
                  <c:pt idx="9">
                    <c:v>икэбана</c:v>
                  </c:pt>
                  <c:pt idx="10">
                    <c:v>литература</c:v>
                  </c:pt>
                  <c:pt idx="11">
                    <c:v>хокку</c:v>
                  </c:pt>
                </c:lvl>
              </c:multiLvlStrCache>
            </c:multiLvlStrRef>
          </c:cat>
          <c:val>
            <c:numRef>
              <c:f>'5 символов пол'!$C$16:$C$27</c:f>
              <c:numCache>
                <c:formatCode>General</c:formatCode>
                <c:ptCount val="12"/>
                <c:pt idx="0">
                  <c:v>15</c:v>
                </c:pt>
                <c:pt idx="1">
                  <c:v>15</c:v>
                </c:pt>
                <c:pt idx="2">
                  <c:v>15</c:v>
                </c:pt>
                <c:pt idx="3">
                  <c:v>11</c:v>
                </c:pt>
                <c:pt idx="4">
                  <c:v>9</c:v>
                </c:pt>
                <c:pt idx="5">
                  <c:v>8</c:v>
                </c:pt>
                <c:pt idx="6">
                  <c:v>8</c:v>
                </c:pt>
                <c:pt idx="7">
                  <c:v>7</c:v>
                </c:pt>
                <c:pt idx="8">
                  <c:v>5</c:v>
                </c:pt>
                <c:pt idx="9">
                  <c:v>4</c:v>
                </c:pt>
                <c:pt idx="10">
                  <c:v>4</c:v>
                </c:pt>
                <c:pt idx="11">
                  <c:v>3</c:v>
                </c:pt>
              </c:numCache>
            </c:numRef>
          </c:val>
          <c:extLst>
            <c:ext xmlns:c16="http://schemas.microsoft.com/office/drawing/2014/chart" uri="{C3380CC4-5D6E-409C-BE32-E72D297353CC}">
              <c16:uniqueId val="{00000000-7B10-E048-ADAB-1B81DEFBC832}"/>
            </c:ext>
          </c:extLst>
        </c:ser>
        <c:dLbls>
          <c:showLegendKey val="0"/>
          <c:showVal val="1"/>
          <c:showCatName val="0"/>
          <c:showSerName val="0"/>
          <c:showPercent val="0"/>
          <c:showBubbleSize val="0"/>
        </c:dLbls>
        <c:gapWidth val="150"/>
        <c:overlap val="-25"/>
        <c:axId val="113251072"/>
        <c:axId val="113253760"/>
      </c:barChart>
      <c:catAx>
        <c:axId val="11325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3253760"/>
        <c:crosses val="autoZero"/>
        <c:auto val="1"/>
        <c:lblAlgn val="ctr"/>
        <c:lblOffset val="100"/>
        <c:noMultiLvlLbl val="0"/>
      </c:catAx>
      <c:valAx>
        <c:axId val="113253760"/>
        <c:scaling>
          <c:orientation val="minMax"/>
        </c:scaling>
        <c:delete val="1"/>
        <c:axPos val="l"/>
        <c:numFmt formatCode="General" sourceLinked="1"/>
        <c:majorTickMark val="none"/>
        <c:minorTickMark val="none"/>
        <c:tickLblPos val="nextTo"/>
        <c:crossAx val="113251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Лист1!$A$1:$A$32</c:f>
              <c:numCache>
                <c:formatCode>General</c:formatCode>
                <c:ptCount val="32"/>
                <c:pt idx="0">
                  <c:v>18</c:v>
                </c:pt>
                <c:pt idx="1">
                  <c:v>19</c:v>
                </c:pt>
                <c:pt idx="2">
                  <c:v>20</c:v>
                </c:pt>
                <c:pt idx="3">
                  <c:v>21</c:v>
                </c:pt>
                <c:pt idx="4">
                  <c:v>22</c:v>
                </c:pt>
                <c:pt idx="5">
                  <c:v>23</c:v>
                </c:pt>
                <c:pt idx="6">
                  <c:v>24</c:v>
                </c:pt>
                <c:pt idx="7">
                  <c:v>25</c:v>
                </c:pt>
                <c:pt idx="8">
                  <c:v>27</c:v>
                </c:pt>
                <c:pt idx="9">
                  <c:v>29</c:v>
                </c:pt>
                <c:pt idx="10">
                  <c:v>30</c:v>
                </c:pt>
                <c:pt idx="11">
                  <c:v>33</c:v>
                </c:pt>
                <c:pt idx="12">
                  <c:v>35</c:v>
                </c:pt>
                <c:pt idx="13">
                  <c:v>36</c:v>
                </c:pt>
                <c:pt idx="14">
                  <c:v>37</c:v>
                </c:pt>
                <c:pt idx="15">
                  <c:v>38</c:v>
                </c:pt>
                <c:pt idx="16">
                  <c:v>39</c:v>
                </c:pt>
                <c:pt idx="17">
                  <c:v>40</c:v>
                </c:pt>
                <c:pt idx="18">
                  <c:v>41</c:v>
                </c:pt>
                <c:pt idx="19">
                  <c:v>42</c:v>
                </c:pt>
                <c:pt idx="20">
                  <c:v>44</c:v>
                </c:pt>
                <c:pt idx="21">
                  <c:v>45</c:v>
                </c:pt>
                <c:pt idx="22">
                  <c:v>46</c:v>
                </c:pt>
                <c:pt idx="23">
                  <c:v>48</c:v>
                </c:pt>
                <c:pt idx="24">
                  <c:v>49</c:v>
                </c:pt>
                <c:pt idx="25">
                  <c:v>50</c:v>
                </c:pt>
                <c:pt idx="26">
                  <c:v>53</c:v>
                </c:pt>
                <c:pt idx="27">
                  <c:v>56</c:v>
                </c:pt>
                <c:pt idx="28">
                  <c:v>57</c:v>
                </c:pt>
                <c:pt idx="29">
                  <c:v>60</c:v>
                </c:pt>
                <c:pt idx="30">
                  <c:v>66</c:v>
                </c:pt>
                <c:pt idx="31">
                  <c:v>68</c:v>
                </c:pt>
              </c:numCache>
            </c:numRef>
          </c:cat>
          <c:val>
            <c:numRef>
              <c:f>Лист1!$B$1:$B$32</c:f>
              <c:numCache>
                <c:formatCode>General</c:formatCode>
                <c:ptCount val="32"/>
                <c:pt idx="0">
                  <c:v>7</c:v>
                </c:pt>
                <c:pt idx="1">
                  <c:v>8</c:v>
                </c:pt>
                <c:pt idx="2">
                  <c:v>4</c:v>
                </c:pt>
                <c:pt idx="3">
                  <c:v>15</c:v>
                </c:pt>
                <c:pt idx="4">
                  <c:v>12</c:v>
                </c:pt>
                <c:pt idx="5">
                  <c:v>6</c:v>
                </c:pt>
                <c:pt idx="6">
                  <c:v>2</c:v>
                </c:pt>
                <c:pt idx="7">
                  <c:v>2</c:v>
                </c:pt>
                <c:pt idx="8">
                  <c:v>1</c:v>
                </c:pt>
                <c:pt idx="9">
                  <c:v>1</c:v>
                </c:pt>
                <c:pt idx="10">
                  <c:v>1</c:v>
                </c:pt>
                <c:pt idx="11">
                  <c:v>3</c:v>
                </c:pt>
                <c:pt idx="12">
                  <c:v>1</c:v>
                </c:pt>
                <c:pt idx="13">
                  <c:v>1</c:v>
                </c:pt>
                <c:pt idx="14">
                  <c:v>1</c:v>
                </c:pt>
                <c:pt idx="15">
                  <c:v>3</c:v>
                </c:pt>
                <c:pt idx="16">
                  <c:v>2</c:v>
                </c:pt>
                <c:pt idx="17">
                  <c:v>2</c:v>
                </c:pt>
                <c:pt idx="18">
                  <c:v>2</c:v>
                </c:pt>
                <c:pt idx="19">
                  <c:v>4</c:v>
                </c:pt>
                <c:pt idx="20">
                  <c:v>3</c:v>
                </c:pt>
                <c:pt idx="21">
                  <c:v>2</c:v>
                </c:pt>
                <c:pt idx="22">
                  <c:v>3</c:v>
                </c:pt>
                <c:pt idx="23">
                  <c:v>4</c:v>
                </c:pt>
                <c:pt idx="24">
                  <c:v>3</c:v>
                </c:pt>
                <c:pt idx="25">
                  <c:v>5</c:v>
                </c:pt>
                <c:pt idx="26">
                  <c:v>2</c:v>
                </c:pt>
                <c:pt idx="27">
                  <c:v>1</c:v>
                </c:pt>
                <c:pt idx="28">
                  <c:v>1</c:v>
                </c:pt>
                <c:pt idx="29">
                  <c:v>1</c:v>
                </c:pt>
                <c:pt idx="30">
                  <c:v>1</c:v>
                </c:pt>
                <c:pt idx="31">
                  <c:v>1</c:v>
                </c:pt>
              </c:numCache>
            </c:numRef>
          </c:val>
          <c:extLst>
            <c:ext xmlns:c16="http://schemas.microsoft.com/office/drawing/2014/chart" uri="{C3380CC4-5D6E-409C-BE32-E72D297353CC}">
              <c16:uniqueId val="{00000000-5E68-654E-BC65-C49088F18DD6}"/>
            </c:ext>
          </c:extLst>
        </c:ser>
        <c:dLbls>
          <c:showLegendKey val="0"/>
          <c:showVal val="1"/>
          <c:showCatName val="0"/>
          <c:showSerName val="0"/>
          <c:showPercent val="0"/>
          <c:showBubbleSize val="0"/>
        </c:dLbls>
        <c:gapWidth val="150"/>
        <c:overlap val="-25"/>
        <c:axId val="113261568"/>
        <c:axId val="113272704"/>
      </c:barChart>
      <c:catAx>
        <c:axId val="11326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3272704"/>
        <c:crosses val="autoZero"/>
        <c:auto val="1"/>
        <c:lblAlgn val="ctr"/>
        <c:lblOffset val="100"/>
        <c:noMultiLvlLbl val="0"/>
      </c:catAx>
      <c:valAx>
        <c:axId val="113272704"/>
        <c:scaling>
          <c:orientation val="minMax"/>
        </c:scaling>
        <c:delete val="1"/>
        <c:axPos val="l"/>
        <c:numFmt formatCode="General" sourceLinked="1"/>
        <c:majorTickMark val="none"/>
        <c:minorTickMark val="none"/>
        <c:tickLblPos val="nextTo"/>
        <c:crossAx val="113261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8387-E709-4A8E-905B-2252C03B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7169</TotalTime>
  <Pages>53</Pages>
  <Words>10621</Words>
  <Characters>60541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elenalestenkova00@gmail.com</dc:creator>
  <cp:keywords/>
  <dc:description/>
  <cp:lastModifiedBy>elenalestenkova00@gmail.com</cp:lastModifiedBy>
  <cp:revision>797</cp:revision>
  <dcterms:created xsi:type="dcterms:W3CDTF">2021-10-14T10:26:00Z</dcterms:created>
  <dcterms:modified xsi:type="dcterms:W3CDTF">2022-05-31T12:15:00Z</dcterms:modified>
</cp:coreProperties>
</file>