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0E60" w14:textId="77777777" w:rsidR="00D07BB0" w:rsidRPr="005924C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5924C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О</w:t>
      </w:r>
      <w:r w:rsidRPr="005924C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Т</w:t>
      </w:r>
      <w:r w:rsidRPr="005924C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З</w:t>
      </w:r>
      <w:r w:rsidRPr="005924C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ЫВ</w:t>
      </w:r>
    </w:p>
    <w:p w14:paraId="112E460E" w14:textId="702DBBCD" w:rsidR="00D07BB0" w:rsidRPr="005924C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5924C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 на </w:t>
      </w:r>
      <w:r w:rsidR="007D4FFC" w:rsidRPr="005924C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работу</w:t>
      </w:r>
      <w:r w:rsidR="001F4FBC" w:rsidRPr="005924C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студент</w:t>
      </w:r>
      <w:r w:rsidR="005924C1" w:rsidRPr="005924C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1F4FBC" w:rsidRPr="005924C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D4FFC" w:rsidRPr="005924C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4 курса </w:t>
      </w:r>
    </w:p>
    <w:p w14:paraId="37423E02" w14:textId="77777777" w:rsidR="009E4993" w:rsidRPr="005924C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5924C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0351B20A" w14:textId="77777777" w:rsidR="009E4993" w:rsidRPr="005924C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5924C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449F49BE" w14:textId="4CA9646B" w:rsidR="00D07BB0" w:rsidRPr="005924C1" w:rsidRDefault="005924C1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5924C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Разгуляева Даниила Андреевича </w:t>
      </w:r>
      <w:r w:rsidR="005F54C7" w:rsidRPr="005924C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по подготовке</w:t>
      </w:r>
      <w:r w:rsidR="007D4FFC" w:rsidRPr="005924C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вы</w:t>
      </w:r>
      <w:r w:rsidR="005F54C7" w:rsidRPr="005924C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5924C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по направлению </w:t>
      </w:r>
      <w:r w:rsidR="005F54C7" w:rsidRPr="005924C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38.03.0</w:t>
      </w:r>
      <w:r w:rsidR="00046350" w:rsidRPr="005924C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4</w:t>
      </w:r>
      <w:r w:rsidR="00D07BB0" w:rsidRPr="005924C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–</w:t>
      </w:r>
      <w:r w:rsidR="00046350" w:rsidRPr="005924C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Государственное и муниципальное управление</w:t>
      </w:r>
    </w:p>
    <w:p w14:paraId="2DDCD850" w14:textId="7787AA57" w:rsidR="009E4993" w:rsidRPr="00A54719" w:rsidRDefault="00D07BB0" w:rsidP="00831BA1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5924C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на тему</w:t>
      </w:r>
      <w:r w:rsidR="00BE5234" w:rsidRPr="005924C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«</w:t>
      </w:r>
      <w:r w:rsidR="005924C1" w:rsidRPr="005924C1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Разработка и заключение офсетного контракта в сфере здравоохранения</w:t>
      </w:r>
      <w:r w:rsidR="00945D0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5924C1" w14:paraId="08F1AA0B" w14:textId="77777777" w:rsidTr="007D4FFC">
        <w:tc>
          <w:tcPr>
            <w:tcW w:w="3510" w:type="dxa"/>
          </w:tcPr>
          <w:p w14:paraId="0C634A2F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365F8157" w14:textId="65BC93EA" w:rsidR="007D4FFC" w:rsidRPr="00831BA1" w:rsidRDefault="007D4FFC" w:rsidP="003665D9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</w:tc>
      </w:tr>
      <w:tr w:rsidR="00831BA1" w:rsidRPr="00831BA1" w14:paraId="09C90546" w14:textId="77777777" w:rsidTr="007D4FFC">
        <w:tc>
          <w:tcPr>
            <w:tcW w:w="3510" w:type="dxa"/>
          </w:tcPr>
          <w:p w14:paraId="3A152DC1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5E8AB184" w14:textId="5F01A257" w:rsidR="007D4FFC" w:rsidRPr="00831BA1" w:rsidRDefault="007D4FFC" w:rsidP="003665D9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</w:tc>
      </w:tr>
      <w:tr w:rsidR="00831BA1" w:rsidRPr="00831BA1" w14:paraId="1AD4ECC4" w14:textId="77777777" w:rsidTr="00BB4914">
        <w:trPr>
          <w:trHeight w:val="962"/>
        </w:trPr>
        <w:tc>
          <w:tcPr>
            <w:tcW w:w="3510" w:type="dxa"/>
          </w:tcPr>
          <w:p w14:paraId="7FDC0C9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00D23200" w14:textId="76392EA9" w:rsidR="007D4FFC" w:rsidRPr="00831BA1" w:rsidRDefault="007D4FFC" w:rsidP="003665D9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</w:tc>
      </w:tr>
      <w:tr w:rsidR="00831BA1" w:rsidRPr="005924C1" w14:paraId="400B22DE" w14:textId="77777777" w:rsidTr="007D4FFC">
        <w:tc>
          <w:tcPr>
            <w:tcW w:w="3510" w:type="dxa"/>
          </w:tcPr>
          <w:p w14:paraId="758BC89C" w14:textId="77777777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48820BCA" w14:textId="77777777" w:rsidR="007D4FFC" w:rsidRPr="00831BA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5E5AFFF9" w14:textId="77777777" w:rsidTr="007D4FFC">
        <w:tc>
          <w:tcPr>
            <w:tcW w:w="3510" w:type="dxa"/>
          </w:tcPr>
          <w:p w14:paraId="06457A5D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3925131D" w14:textId="03207110" w:rsidR="007D4FFC" w:rsidRPr="00831BA1" w:rsidRDefault="007D4FFC" w:rsidP="003665D9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</w:tc>
      </w:tr>
      <w:tr w:rsidR="00831BA1" w:rsidRPr="00831BA1" w14:paraId="5E2D3977" w14:textId="77777777" w:rsidTr="007D4FFC">
        <w:tc>
          <w:tcPr>
            <w:tcW w:w="3510" w:type="dxa"/>
          </w:tcPr>
          <w:p w14:paraId="641AD563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64EC740E" w14:textId="6204EF84" w:rsidR="007D4FFC" w:rsidRPr="00831BA1" w:rsidRDefault="007D4FFC" w:rsidP="003665D9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4C2CB649" w14:textId="77777777" w:rsidTr="007D4FFC">
        <w:tc>
          <w:tcPr>
            <w:tcW w:w="3510" w:type="dxa"/>
          </w:tcPr>
          <w:p w14:paraId="08027827" w14:textId="77777777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2321364C" w14:textId="3B15CC36" w:rsidR="007D4FFC" w:rsidRPr="00831BA1" w:rsidRDefault="007D4FFC" w:rsidP="003665D9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</w:tc>
      </w:tr>
    </w:tbl>
    <w:p w14:paraId="1C39BB73" w14:textId="77777777" w:rsidR="007E54B3" w:rsidRDefault="007E54B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9A13C90" w14:textId="6E17A59F" w:rsidR="003665D9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E8F77DF" w14:textId="77777777" w:rsidR="005924C1" w:rsidRDefault="005924C1" w:rsidP="00327104">
      <w:pPr>
        <w:tabs>
          <w:tab w:val="left" w:pos="540"/>
        </w:tabs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D3DF98E" w14:textId="62EB9FAE" w:rsidR="003665D9" w:rsidRDefault="005924C1" w:rsidP="00327104">
      <w:pPr>
        <w:tabs>
          <w:tab w:val="left" w:pos="540"/>
        </w:tabs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Инициаторами предложенной автору ВКР темы</w:t>
      </w:r>
      <w:r w:rsidR="007E54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выступили представители публичной стороны и потенциального частного инвестора, разрабатывающие </w:t>
      </w:r>
      <w:r w:rsidR="00827E50">
        <w:rPr>
          <w:rFonts w:ascii="Times New Roman" w:eastAsia="Times New Roman" w:hAnsi="Times New Roman" w:cs="Times New Roman"/>
          <w:sz w:val="24"/>
          <w:szCs w:val="24"/>
          <w:lang w:val="ru-RU"/>
        </w:rPr>
        <w:t>офсетный контракт на приобретение Санкт-Петербургом лекарственных препаратов у производителя, локализовавшего их производство в Санкт-Петербурге.</w:t>
      </w:r>
    </w:p>
    <w:p w14:paraId="2ABC677E" w14:textId="18F79B90" w:rsidR="00827E50" w:rsidRPr="00831BA1" w:rsidRDefault="00827E50" w:rsidP="00327104">
      <w:pPr>
        <w:tabs>
          <w:tab w:val="left" w:pos="540"/>
        </w:tabs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7E54B3">
        <w:rPr>
          <w:rFonts w:ascii="Times New Roman" w:eastAsia="Times New Roman" w:hAnsi="Times New Roman" w:cs="Times New Roman"/>
          <w:sz w:val="24"/>
          <w:szCs w:val="24"/>
          <w:lang w:val="ru-RU"/>
        </w:rPr>
        <w:t>ВКР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автор оценил корректность выбора офсетного контракта из множества альтернативных методов заключения соответствующего инвестиционного соглашения</w:t>
      </w:r>
      <w:r w:rsidR="007E54B3">
        <w:rPr>
          <w:rFonts w:ascii="Times New Roman" w:eastAsia="Times New Roman" w:hAnsi="Times New Roman" w:cs="Times New Roman"/>
          <w:sz w:val="24"/>
          <w:szCs w:val="24"/>
          <w:lang w:val="ru-RU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оказал несовершенство текущего законодательства о государственных закупках применительно к заключению офсетных контрактов и предложил соответствующие рекомендации по его </w:t>
      </w:r>
      <w:r w:rsidR="007E54B3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4709767" w14:textId="77777777" w:rsidR="00AD02D3" w:rsidRPr="00831BA1" w:rsidRDefault="00AD02D3" w:rsidP="00327104">
      <w:pPr>
        <w:tabs>
          <w:tab w:val="left" w:pos="540"/>
        </w:tabs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6CF846" w14:textId="1BB1B12C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r w:rsidR="005924C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4C1" w:rsidRPr="005924C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Разгуляева Даниила Андреевича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</w:t>
      </w:r>
      <w:r w:rsidR="00046350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463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Государственное и муниципальное управление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57D758F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tbl>
      <w:tblPr>
        <w:tblW w:w="0" w:type="auto"/>
        <w:tblInd w:w="119" w:type="dxa"/>
        <w:tblLook w:val="04A0" w:firstRow="1" w:lastRow="0" w:firstColumn="1" w:lastColumn="0" w:noHBand="0" w:noVBand="1"/>
      </w:tblPr>
      <w:tblGrid>
        <w:gridCol w:w="3218"/>
        <w:gridCol w:w="3261"/>
        <w:gridCol w:w="3198"/>
      </w:tblGrid>
      <w:tr w:rsidR="003665D9" w14:paraId="7298CCBF" w14:textId="77777777" w:rsidTr="00117FD3">
        <w:tc>
          <w:tcPr>
            <w:tcW w:w="3218" w:type="dxa"/>
            <w:shd w:val="clear" w:color="auto" w:fill="auto"/>
            <w:vAlign w:val="center"/>
          </w:tcPr>
          <w:p w14:paraId="7CDE9850" w14:textId="77777777" w:rsidR="003665D9" w:rsidRPr="000603FB" w:rsidRDefault="003665D9" w:rsidP="00117FD3">
            <w:pPr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3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Научный руководитель:</w:t>
            </w:r>
          </w:p>
          <w:p w14:paraId="028639B1" w14:textId="77777777" w:rsidR="003665D9" w:rsidRPr="00636932" w:rsidRDefault="003665D9" w:rsidP="00117FD3">
            <w:pPr>
              <w:ind w:right="-2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603FB">
              <w:rPr>
                <w:rFonts w:ascii="Times New Roman" w:hAnsi="Times New Roman"/>
                <w:sz w:val="24"/>
                <w:szCs w:val="24"/>
                <w:lang w:val="ru-RU"/>
              </w:rPr>
              <w:t>к.</w:t>
            </w:r>
            <w:proofErr w:type="spellStart"/>
            <w:r w:rsidRPr="000603FB">
              <w:rPr>
                <w:rFonts w:ascii="Times New Roman" w:hAnsi="Times New Roman"/>
                <w:sz w:val="24"/>
                <w:szCs w:val="24"/>
                <w:lang w:val="ru-RU"/>
              </w:rPr>
              <w:t>физ</w:t>
            </w:r>
            <w:proofErr w:type="spellEnd"/>
            <w:r w:rsidRPr="000603FB"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spellStart"/>
            <w:r w:rsidRPr="000603FB">
              <w:rPr>
                <w:rFonts w:ascii="Times New Roman" w:hAnsi="Times New Roman"/>
                <w:sz w:val="24"/>
                <w:szCs w:val="24"/>
                <w:lang w:val="ru-RU"/>
              </w:rPr>
              <w:t>мат.н</w:t>
            </w:r>
            <w:proofErr w:type="spellEnd"/>
            <w:r w:rsidRPr="000603FB">
              <w:rPr>
                <w:rFonts w:ascii="Times New Roman" w:hAnsi="Times New Roman"/>
                <w:sz w:val="24"/>
                <w:szCs w:val="24"/>
                <w:lang w:val="ru-RU"/>
              </w:rPr>
              <w:t>., доцент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25FDBE4" w14:textId="77777777" w:rsidR="003665D9" w:rsidRPr="00636932" w:rsidRDefault="003665D9" w:rsidP="00117FD3">
            <w:pPr>
              <w:ind w:right="-2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0" wp14:anchorId="247BB581" wp14:editId="38EEC957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-1127125</wp:posOffset>
                  </wp:positionV>
                  <wp:extent cx="1844040" cy="1073150"/>
                  <wp:effectExtent l="0" t="0" r="3810" b="0"/>
                  <wp:wrapTight wrapText="bothSides">
                    <wp:wrapPolygon edited="0">
                      <wp:start x="0" y="0"/>
                      <wp:lineTo x="0" y="21089"/>
                      <wp:lineTo x="21421" y="21089"/>
                      <wp:lineTo x="21421" y="0"/>
                      <wp:lineTo x="0" y="0"/>
                    </wp:wrapPolygon>
                  </wp:wrapTight>
                  <wp:docPr id="1" name="Рисунок 1" descr="Изображение выглядит как членистоного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членистоногое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6283BA8E" w14:textId="77777777" w:rsidR="003665D9" w:rsidRPr="000603FB" w:rsidRDefault="003665D9" w:rsidP="00117FD3">
            <w:pPr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3FB">
              <w:rPr>
                <w:rFonts w:ascii="Times New Roman" w:hAnsi="Times New Roman"/>
                <w:sz w:val="24"/>
                <w:szCs w:val="24"/>
                <w:lang w:val="ru-RU"/>
              </w:rPr>
              <w:t>А.Е. Иванов</w:t>
            </w:r>
          </w:p>
        </w:tc>
      </w:tr>
    </w:tbl>
    <w:p w14:paraId="6AF3C28E" w14:textId="07F32B7A" w:rsidR="003665D9" w:rsidRPr="00831BA1" w:rsidRDefault="003665D9" w:rsidP="003665D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09.06.2022</w:t>
      </w:r>
    </w:p>
    <w:p w14:paraId="0FF467CF" w14:textId="39EAB997" w:rsidR="00831BA1" w:rsidRPr="00831BA1" w:rsidRDefault="00831BA1" w:rsidP="003665D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31BA1" w:rsidRPr="00831BA1" w:rsidSect="003D1023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1325" w14:textId="77777777" w:rsidR="000E1F00" w:rsidRDefault="000E1F00">
      <w:pPr>
        <w:spacing w:after="0" w:line="240" w:lineRule="auto"/>
      </w:pPr>
      <w:r>
        <w:separator/>
      </w:r>
    </w:p>
  </w:endnote>
  <w:endnote w:type="continuationSeparator" w:id="0">
    <w:p w14:paraId="0F4EFF01" w14:textId="77777777" w:rsidR="000E1F00" w:rsidRDefault="000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386E" w14:textId="77777777" w:rsidR="000E1F00" w:rsidRDefault="000E1F00">
      <w:pPr>
        <w:spacing w:after="0" w:line="240" w:lineRule="auto"/>
      </w:pPr>
      <w:r>
        <w:separator/>
      </w:r>
    </w:p>
  </w:footnote>
  <w:footnote w:type="continuationSeparator" w:id="0">
    <w:p w14:paraId="1401DC6C" w14:textId="77777777" w:rsidR="000E1F00" w:rsidRDefault="000E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3C1D" w14:textId="77777777" w:rsidR="001D6FB9" w:rsidRDefault="007E54B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7843814">
    <w:abstractNumId w:val="7"/>
  </w:num>
  <w:num w:numId="2" w16cid:durableId="1851526353">
    <w:abstractNumId w:val="11"/>
  </w:num>
  <w:num w:numId="3" w16cid:durableId="1766148871">
    <w:abstractNumId w:val="23"/>
  </w:num>
  <w:num w:numId="4" w16cid:durableId="1027409559">
    <w:abstractNumId w:val="3"/>
  </w:num>
  <w:num w:numId="5" w16cid:durableId="1549536931">
    <w:abstractNumId w:val="32"/>
  </w:num>
  <w:num w:numId="6" w16cid:durableId="841315527">
    <w:abstractNumId w:val="20"/>
  </w:num>
  <w:num w:numId="7" w16cid:durableId="1990792772">
    <w:abstractNumId w:val="29"/>
  </w:num>
  <w:num w:numId="8" w16cid:durableId="1000498342">
    <w:abstractNumId w:val="18"/>
  </w:num>
  <w:num w:numId="9" w16cid:durableId="1012955702">
    <w:abstractNumId w:val="8"/>
  </w:num>
  <w:num w:numId="10" w16cid:durableId="2042171750">
    <w:abstractNumId w:val="0"/>
  </w:num>
  <w:num w:numId="11" w16cid:durableId="2024159970">
    <w:abstractNumId w:val="24"/>
  </w:num>
  <w:num w:numId="12" w16cid:durableId="838811440">
    <w:abstractNumId w:val="4"/>
  </w:num>
  <w:num w:numId="13" w16cid:durableId="1208032930">
    <w:abstractNumId w:val="16"/>
  </w:num>
  <w:num w:numId="14" w16cid:durableId="107285114">
    <w:abstractNumId w:val="12"/>
  </w:num>
  <w:num w:numId="15" w16cid:durableId="2121757261">
    <w:abstractNumId w:val="33"/>
  </w:num>
  <w:num w:numId="16" w16cid:durableId="1511680966">
    <w:abstractNumId w:val="14"/>
  </w:num>
  <w:num w:numId="17" w16cid:durableId="1138181487">
    <w:abstractNumId w:val="31"/>
  </w:num>
  <w:num w:numId="18" w16cid:durableId="1926528813">
    <w:abstractNumId w:val="17"/>
  </w:num>
  <w:num w:numId="19" w16cid:durableId="421149852">
    <w:abstractNumId w:val="25"/>
  </w:num>
  <w:num w:numId="20" w16cid:durableId="98373082">
    <w:abstractNumId w:val="9"/>
  </w:num>
  <w:num w:numId="21" w16cid:durableId="816454253">
    <w:abstractNumId w:val="19"/>
  </w:num>
  <w:num w:numId="22" w16cid:durableId="1041638454">
    <w:abstractNumId w:val="1"/>
  </w:num>
  <w:num w:numId="23" w16cid:durableId="837499327">
    <w:abstractNumId w:val="13"/>
  </w:num>
  <w:num w:numId="24" w16cid:durableId="1685979785">
    <w:abstractNumId w:val="28"/>
  </w:num>
  <w:num w:numId="25" w16cid:durableId="291257075">
    <w:abstractNumId w:val="27"/>
  </w:num>
  <w:num w:numId="26" w16cid:durableId="490101047">
    <w:abstractNumId w:val="21"/>
  </w:num>
  <w:num w:numId="27" w16cid:durableId="1075394001">
    <w:abstractNumId w:val="2"/>
  </w:num>
  <w:num w:numId="28" w16cid:durableId="2088919114">
    <w:abstractNumId w:val="10"/>
  </w:num>
  <w:num w:numId="29" w16cid:durableId="990408633">
    <w:abstractNumId w:val="6"/>
  </w:num>
  <w:num w:numId="30" w16cid:durableId="1899828150">
    <w:abstractNumId w:val="15"/>
  </w:num>
  <w:num w:numId="31" w16cid:durableId="289752720">
    <w:abstractNumId w:val="30"/>
  </w:num>
  <w:num w:numId="32" w16cid:durableId="482308158">
    <w:abstractNumId w:val="34"/>
  </w:num>
  <w:num w:numId="33" w16cid:durableId="716588215">
    <w:abstractNumId w:val="26"/>
  </w:num>
  <w:num w:numId="34" w16cid:durableId="152528093">
    <w:abstractNumId w:val="5"/>
  </w:num>
  <w:num w:numId="35" w16cid:durableId="3295276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909"/>
    <w:rsid w:val="00046350"/>
    <w:rsid w:val="000E1F00"/>
    <w:rsid w:val="00196366"/>
    <w:rsid w:val="001F4FBC"/>
    <w:rsid w:val="002177B2"/>
    <w:rsid w:val="00222909"/>
    <w:rsid w:val="0028194F"/>
    <w:rsid w:val="002A6AB7"/>
    <w:rsid w:val="00327104"/>
    <w:rsid w:val="0034610F"/>
    <w:rsid w:val="003665D9"/>
    <w:rsid w:val="00366F3C"/>
    <w:rsid w:val="003D1023"/>
    <w:rsid w:val="003F50E9"/>
    <w:rsid w:val="003F7D70"/>
    <w:rsid w:val="00424200"/>
    <w:rsid w:val="00444746"/>
    <w:rsid w:val="00476EF0"/>
    <w:rsid w:val="005924C1"/>
    <w:rsid w:val="00596B1E"/>
    <w:rsid w:val="00597AC3"/>
    <w:rsid w:val="005F54C7"/>
    <w:rsid w:val="006101F6"/>
    <w:rsid w:val="006A7A81"/>
    <w:rsid w:val="00775613"/>
    <w:rsid w:val="007B47D4"/>
    <w:rsid w:val="007C1AF2"/>
    <w:rsid w:val="007D4FFC"/>
    <w:rsid w:val="007E54B3"/>
    <w:rsid w:val="0080121F"/>
    <w:rsid w:val="00827E50"/>
    <w:rsid w:val="00831BA1"/>
    <w:rsid w:val="00844779"/>
    <w:rsid w:val="00915D9E"/>
    <w:rsid w:val="00945D02"/>
    <w:rsid w:val="009C6A1C"/>
    <w:rsid w:val="009E4993"/>
    <w:rsid w:val="00A54719"/>
    <w:rsid w:val="00A549FB"/>
    <w:rsid w:val="00AB7031"/>
    <w:rsid w:val="00AD02D3"/>
    <w:rsid w:val="00B233D9"/>
    <w:rsid w:val="00B85019"/>
    <w:rsid w:val="00BA6DF7"/>
    <w:rsid w:val="00BB4914"/>
    <w:rsid w:val="00BE5234"/>
    <w:rsid w:val="00C24976"/>
    <w:rsid w:val="00C84099"/>
    <w:rsid w:val="00CD768E"/>
    <w:rsid w:val="00CF072D"/>
    <w:rsid w:val="00D07BB0"/>
    <w:rsid w:val="00D23CEE"/>
    <w:rsid w:val="00D671C4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9DA2"/>
  <w15:docId w15:val="{0653B07A-32FD-4F1F-AA07-DBE1F771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4ED40-CE29-40CE-8395-40CEAEB6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Andrey Evgenevich Ivanov</cp:lastModifiedBy>
  <cp:revision>3</cp:revision>
  <cp:lastPrinted>2015-06-01T09:02:00Z</cp:lastPrinted>
  <dcterms:created xsi:type="dcterms:W3CDTF">2022-06-09T15:09:00Z</dcterms:created>
  <dcterms:modified xsi:type="dcterms:W3CDTF">2022-06-09T15:20:00Z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