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1C5C" w14:textId="77777777" w:rsidR="000A3BDD" w:rsidRPr="000A3BDD" w:rsidRDefault="000A3BDD" w:rsidP="000A3BDD">
      <w:pPr>
        <w:pStyle w:val="Heading"/>
        <w:spacing w:after="120"/>
        <w:jc w:val="center"/>
        <w:rPr>
          <w:rFonts w:ascii="Times New Roman" w:hAnsi="Times New Roman" w:cs="Times New Roman"/>
          <w:b w:val="0"/>
          <w:bCs w:val="0"/>
          <w:color w:val="000000"/>
          <w:sz w:val="20"/>
          <w:szCs w:val="20"/>
        </w:rPr>
      </w:pPr>
      <w:r w:rsidRPr="000A3BDD">
        <w:rPr>
          <w:rFonts w:ascii="Times New Roman" w:hAnsi="Times New Roman" w:cs="Times New Roman"/>
          <w:b w:val="0"/>
          <w:bCs w:val="0"/>
          <w:color w:val="000000"/>
          <w:sz w:val="20"/>
          <w:szCs w:val="20"/>
        </w:rPr>
        <w:t>ПРАВИТЕЛЬСТВО РОССИЙСКОЙ ФЕДЕРАЦИИ</w:t>
      </w:r>
    </w:p>
    <w:p w14:paraId="0692D63C" w14:textId="77777777" w:rsidR="000A3BDD" w:rsidRPr="000A3BDD" w:rsidRDefault="000A3BDD" w:rsidP="000A3BDD">
      <w:pPr>
        <w:pStyle w:val="Heading"/>
        <w:jc w:val="center"/>
        <w:rPr>
          <w:rFonts w:ascii="Times New Roman" w:hAnsi="Times New Roman" w:cs="Times New Roman"/>
          <w:b w:val="0"/>
          <w:caps/>
          <w:color w:val="000000"/>
          <w:sz w:val="20"/>
          <w:szCs w:val="20"/>
        </w:rPr>
      </w:pPr>
      <w:r w:rsidRPr="000A3BDD">
        <w:rPr>
          <w:rFonts w:ascii="Times New Roman" w:hAnsi="Times New Roman" w:cs="Times New Roman"/>
          <w:b w:val="0"/>
          <w:caps/>
          <w:color w:val="000000"/>
          <w:sz w:val="20"/>
          <w:szCs w:val="20"/>
        </w:rPr>
        <w:t xml:space="preserve">фЕДЕРАЛЬНОЕ ГОСУДАРСТвЕННОЕ Бюджетное ОБРАЗОВАТЕЛЬНОЕ УЧРЕЖДЕНИЕ </w:t>
      </w:r>
    </w:p>
    <w:p w14:paraId="4A3162FC" w14:textId="77777777" w:rsidR="000A3BDD" w:rsidRPr="000A3BDD" w:rsidRDefault="000A3BDD" w:rsidP="000A3BDD">
      <w:pPr>
        <w:pStyle w:val="Heading"/>
        <w:jc w:val="center"/>
        <w:rPr>
          <w:rFonts w:ascii="Times New Roman" w:hAnsi="Times New Roman" w:cs="Times New Roman"/>
          <w:b w:val="0"/>
          <w:caps/>
          <w:color w:val="000000"/>
          <w:sz w:val="20"/>
          <w:szCs w:val="20"/>
        </w:rPr>
      </w:pPr>
      <w:r w:rsidRPr="000A3BDD">
        <w:rPr>
          <w:rFonts w:ascii="Times New Roman" w:hAnsi="Times New Roman" w:cs="Times New Roman"/>
          <w:b w:val="0"/>
          <w:caps/>
          <w:color w:val="000000"/>
          <w:sz w:val="20"/>
          <w:szCs w:val="20"/>
        </w:rPr>
        <w:t>ВЫСШЕГО ПРОФЕССИОНАЛЬНОГО ОБРАЗОВАНИЯ</w:t>
      </w:r>
    </w:p>
    <w:p w14:paraId="63AF374F" w14:textId="77777777" w:rsidR="000A3BDD" w:rsidRPr="000A3BDD" w:rsidRDefault="000A3BDD" w:rsidP="000A3BDD">
      <w:pPr>
        <w:pStyle w:val="Heading"/>
        <w:jc w:val="center"/>
        <w:rPr>
          <w:rFonts w:ascii="Times New Roman" w:hAnsi="Times New Roman" w:cs="Times New Roman"/>
          <w:b w:val="0"/>
          <w:caps/>
          <w:color w:val="000000"/>
          <w:sz w:val="24"/>
          <w:szCs w:val="24"/>
        </w:rPr>
      </w:pPr>
      <w:r w:rsidRPr="000A3BDD">
        <w:rPr>
          <w:rFonts w:ascii="Times New Roman" w:hAnsi="Times New Roman" w:cs="Times New Roman"/>
          <w:b w:val="0"/>
          <w:caps/>
          <w:color w:val="000000"/>
          <w:sz w:val="20"/>
          <w:szCs w:val="20"/>
        </w:rPr>
        <w:t xml:space="preserve">«Санкт-Петербургский государственный университет» </w:t>
      </w:r>
    </w:p>
    <w:p w14:paraId="53E9C2C4" w14:textId="77777777" w:rsidR="000A3BDD" w:rsidRPr="000A3BDD" w:rsidRDefault="000A3BDD" w:rsidP="000A3BDD">
      <w:pPr>
        <w:jc w:val="center"/>
        <w:rPr>
          <w:rFonts w:ascii="Times New Roman" w:hAnsi="Times New Roman" w:cs="Times New Roman"/>
          <w:i/>
          <w:color w:val="2A2A2A"/>
        </w:rPr>
      </w:pPr>
    </w:p>
    <w:p w14:paraId="49E1B6B7" w14:textId="77777777" w:rsidR="000A3BDD" w:rsidRPr="000A3BDD" w:rsidRDefault="000A3BDD" w:rsidP="000A3BDD">
      <w:pPr>
        <w:jc w:val="center"/>
        <w:rPr>
          <w:rFonts w:ascii="Times New Roman" w:hAnsi="Times New Roman" w:cs="Times New Roman"/>
        </w:rPr>
      </w:pPr>
      <w:r w:rsidRPr="000A3BDD">
        <w:rPr>
          <w:rFonts w:ascii="Times New Roman" w:hAnsi="Times New Roman" w:cs="Times New Roman"/>
          <w:noProof/>
          <w:lang w:eastAsia="ru-RU"/>
        </w:rPr>
        <w:drawing>
          <wp:inline distT="0" distB="0" distL="0" distR="0" wp14:anchorId="0A6FBC37" wp14:editId="7B94502F">
            <wp:extent cx="925195" cy="903605"/>
            <wp:effectExtent l="0" t="0" r="8255" b="0"/>
            <wp:docPr id="1073741846" name="Рисунок 1" descr="Картинка 15 из 64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а 15 из 644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 cy="903605"/>
                    </a:xfrm>
                    <a:prstGeom prst="rect">
                      <a:avLst/>
                    </a:prstGeom>
                    <a:noFill/>
                    <a:ln>
                      <a:noFill/>
                    </a:ln>
                  </pic:spPr>
                </pic:pic>
              </a:graphicData>
            </a:graphic>
          </wp:inline>
        </w:drawing>
      </w:r>
    </w:p>
    <w:p w14:paraId="732B5854" w14:textId="77777777" w:rsidR="000A3BDD" w:rsidRPr="000A3BDD" w:rsidRDefault="000A3BDD" w:rsidP="000A3BDD">
      <w:pPr>
        <w:rPr>
          <w:rFonts w:ascii="Times New Roman" w:hAnsi="Times New Roman" w:cs="Times New Roman"/>
        </w:rPr>
      </w:pPr>
    </w:p>
    <w:p w14:paraId="60E88427" w14:textId="77777777" w:rsidR="000A3BDD" w:rsidRPr="000A3BDD" w:rsidRDefault="000A3BDD" w:rsidP="000A3BDD">
      <w:pPr>
        <w:rPr>
          <w:rFonts w:ascii="Times New Roman" w:hAnsi="Times New Roman" w:cs="Times New Roman"/>
        </w:rPr>
      </w:pPr>
    </w:p>
    <w:p w14:paraId="5322ACE6" w14:textId="77777777" w:rsidR="000A3BDD" w:rsidRPr="000A3BDD" w:rsidRDefault="000A3BDD" w:rsidP="000A3BDD">
      <w:pPr>
        <w:spacing w:before="120" w:after="120"/>
        <w:jc w:val="center"/>
        <w:rPr>
          <w:rFonts w:ascii="Times New Roman" w:hAnsi="Times New Roman" w:cs="Times New Roman"/>
          <w:b/>
          <w:sz w:val="28"/>
          <w:szCs w:val="28"/>
        </w:rPr>
      </w:pPr>
      <w:proofErr w:type="spellStart"/>
      <w:r w:rsidRPr="000A3BDD">
        <w:rPr>
          <w:rFonts w:ascii="Times New Roman" w:hAnsi="Times New Roman" w:cs="Times New Roman"/>
          <w:b/>
          <w:sz w:val="28"/>
          <w:szCs w:val="28"/>
        </w:rPr>
        <w:t>Галацан</w:t>
      </w:r>
      <w:proofErr w:type="spellEnd"/>
      <w:r w:rsidRPr="000A3BDD">
        <w:rPr>
          <w:rFonts w:ascii="Times New Roman" w:hAnsi="Times New Roman" w:cs="Times New Roman"/>
          <w:b/>
          <w:sz w:val="28"/>
          <w:szCs w:val="28"/>
        </w:rPr>
        <w:t xml:space="preserve"> Арина Вячеславовна</w:t>
      </w:r>
    </w:p>
    <w:p w14:paraId="744FE07F" w14:textId="77777777" w:rsidR="000A3BDD" w:rsidRPr="000A3BDD" w:rsidRDefault="000A3BDD" w:rsidP="000A3BDD">
      <w:pPr>
        <w:spacing w:before="120" w:after="120"/>
        <w:jc w:val="center"/>
        <w:rPr>
          <w:rFonts w:ascii="Times New Roman" w:hAnsi="Times New Roman" w:cs="Times New Roman"/>
          <w:b/>
          <w:sz w:val="28"/>
          <w:szCs w:val="28"/>
        </w:rPr>
      </w:pPr>
    </w:p>
    <w:p w14:paraId="37646C63" w14:textId="77777777" w:rsidR="000A3BDD" w:rsidRPr="000A3BDD" w:rsidRDefault="000A3BDD" w:rsidP="000A3BDD">
      <w:pPr>
        <w:spacing w:before="120" w:after="120"/>
        <w:jc w:val="center"/>
        <w:rPr>
          <w:rFonts w:ascii="Times New Roman" w:hAnsi="Times New Roman" w:cs="Times New Roman"/>
          <w:b/>
          <w:sz w:val="28"/>
          <w:szCs w:val="28"/>
        </w:rPr>
      </w:pPr>
      <w:r w:rsidRPr="000A3BDD">
        <w:rPr>
          <w:rFonts w:ascii="Times New Roman" w:hAnsi="Times New Roman" w:cs="Times New Roman"/>
          <w:b/>
          <w:sz w:val="28"/>
          <w:szCs w:val="28"/>
        </w:rPr>
        <w:t>Выпускная квалификационная работа</w:t>
      </w:r>
    </w:p>
    <w:p w14:paraId="229EDC5F" w14:textId="77777777" w:rsidR="000A3BDD" w:rsidRPr="000A3BDD" w:rsidRDefault="000A3BDD" w:rsidP="000A3BDD">
      <w:pPr>
        <w:spacing w:before="120" w:after="120"/>
        <w:jc w:val="center"/>
        <w:rPr>
          <w:rFonts w:ascii="Times New Roman" w:hAnsi="Times New Roman" w:cs="Times New Roman"/>
          <w:sz w:val="32"/>
          <w:szCs w:val="32"/>
        </w:rPr>
      </w:pPr>
      <w:r w:rsidRPr="000A3BDD">
        <w:rPr>
          <w:rFonts w:ascii="Times New Roman" w:hAnsi="Times New Roman" w:cs="Times New Roman"/>
          <w:b/>
          <w:sz w:val="32"/>
          <w:szCs w:val="32"/>
        </w:rPr>
        <w:t>«Трансформация пищевых практик у иногородних студентов»</w:t>
      </w:r>
    </w:p>
    <w:p w14:paraId="4378EA26" w14:textId="77777777" w:rsidR="000A3BDD" w:rsidRPr="000A3BDD" w:rsidRDefault="000A3BDD" w:rsidP="000A3BDD">
      <w:pPr>
        <w:spacing w:before="120" w:after="120"/>
        <w:jc w:val="center"/>
        <w:rPr>
          <w:rFonts w:ascii="Times New Roman" w:hAnsi="Times New Roman" w:cs="Times New Roman"/>
        </w:rPr>
      </w:pPr>
    </w:p>
    <w:p w14:paraId="10BB9225" w14:textId="77777777" w:rsidR="000A3BDD" w:rsidRPr="000A3BDD" w:rsidRDefault="000A3BDD" w:rsidP="000A3BDD">
      <w:pPr>
        <w:spacing w:before="120" w:after="120"/>
        <w:jc w:val="center"/>
        <w:rPr>
          <w:rFonts w:ascii="Times New Roman" w:hAnsi="Times New Roman" w:cs="Times New Roman"/>
        </w:rPr>
      </w:pPr>
      <w:r w:rsidRPr="000A3BDD">
        <w:rPr>
          <w:rFonts w:ascii="Times New Roman" w:hAnsi="Times New Roman" w:cs="Times New Roman"/>
        </w:rPr>
        <w:t>Уровень образования: бакалавриат</w:t>
      </w:r>
    </w:p>
    <w:p w14:paraId="06E23CDC" w14:textId="68E9D046" w:rsidR="000A3BDD" w:rsidRPr="000A3BDD" w:rsidRDefault="000A3BDD" w:rsidP="000A3BDD">
      <w:pPr>
        <w:spacing w:before="120" w:after="120"/>
        <w:jc w:val="center"/>
        <w:rPr>
          <w:rFonts w:ascii="Times New Roman" w:hAnsi="Times New Roman" w:cs="Times New Roman"/>
        </w:rPr>
      </w:pPr>
      <w:r w:rsidRPr="000A3BDD">
        <w:rPr>
          <w:rFonts w:ascii="Times New Roman" w:hAnsi="Times New Roman" w:cs="Times New Roman"/>
        </w:rPr>
        <w:t>Направление «Социология»</w:t>
      </w:r>
    </w:p>
    <w:p w14:paraId="304565DE" w14:textId="77777777" w:rsidR="000A3BDD" w:rsidRPr="000A3BDD" w:rsidRDefault="000A3BDD" w:rsidP="000A3BDD">
      <w:pPr>
        <w:spacing w:before="120" w:after="120"/>
        <w:jc w:val="center"/>
        <w:rPr>
          <w:rFonts w:ascii="Times New Roman" w:hAnsi="Times New Roman" w:cs="Times New Roman"/>
        </w:rPr>
      </w:pPr>
    </w:p>
    <w:p w14:paraId="7161B3FC" w14:textId="77777777" w:rsidR="000A3BDD" w:rsidRPr="000A3BDD" w:rsidRDefault="000A3BDD" w:rsidP="000A3BDD">
      <w:pPr>
        <w:rPr>
          <w:rFonts w:ascii="Times New Roman" w:hAnsi="Times New Roman" w:cs="Times New Roman"/>
        </w:rPr>
      </w:pPr>
    </w:p>
    <w:p w14:paraId="4C42CF8B" w14:textId="77777777" w:rsidR="000A3BDD" w:rsidRPr="000A3BDD" w:rsidRDefault="000A3BDD" w:rsidP="000A3BDD">
      <w:pPr>
        <w:jc w:val="right"/>
        <w:rPr>
          <w:rFonts w:ascii="Times New Roman" w:hAnsi="Times New Roman" w:cs="Times New Roman"/>
        </w:rPr>
      </w:pPr>
    </w:p>
    <w:p w14:paraId="5F7BA837" w14:textId="77777777" w:rsidR="000A3BDD" w:rsidRPr="000A3BDD" w:rsidRDefault="000A3BDD" w:rsidP="000A3BDD">
      <w:pPr>
        <w:jc w:val="right"/>
        <w:rPr>
          <w:rFonts w:ascii="Times New Roman" w:hAnsi="Times New Roman" w:cs="Times New Roman"/>
          <w:b/>
          <w:sz w:val="24"/>
          <w:szCs w:val="24"/>
        </w:rPr>
      </w:pPr>
      <w:r w:rsidRPr="000A3BDD">
        <w:rPr>
          <w:rFonts w:ascii="Times New Roman" w:hAnsi="Times New Roman" w:cs="Times New Roman"/>
          <w:b/>
          <w:sz w:val="24"/>
          <w:szCs w:val="24"/>
        </w:rPr>
        <w:t>Научный руководитель:</w:t>
      </w:r>
    </w:p>
    <w:p w14:paraId="25F13D45" w14:textId="67695468" w:rsidR="000A3BDD" w:rsidRPr="000A3BDD" w:rsidRDefault="000A3BDD" w:rsidP="000A3BDD">
      <w:pPr>
        <w:jc w:val="right"/>
        <w:rPr>
          <w:rFonts w:ascii="Times New Roman" w:hAnsi="Times New Roman" w:cs="Times New Roman"/>
          <w:sz w:val="24"/>
          <w:szCs w:val="24"/>
        </w:rPr>
      </w:pPr>
      <w:proofErr w:type="spellStart"/>
      <w:r w:rsidRPr="000A3BDD">
        <w:rPr>
          <w:rFonts w:ascii="Times New Roman" w:hAnsi="Times New Roman" w:cs="Times New Roman"/>
          <w:sz w:val="24"/>
          <w:szCs w:val="24"/>
        </w:rPr>
        <w:t>к.с.н</w:t>
      </w:r>
      <w:proofErr w:type="spellEnd"/>
      <w:r w:rsidRPr="000A3BDD">
        <w:rPr>
          <w:rFonts w:ascii="Times New Roman" w:hAnsi="Times New Roman" w:cs="Times New Roman"/>
          <w:sz w:val="24"/>
          <w:szCs w:val="24"/>
        </w:rPr>
        <w:t xml:space="preserve">., доцент кафедры культурной антропологии </w:t>
      </w:r>
    </w:p>
    <w:p w14:paraId="32C83A23" w14:textId="77777777" w:rsidR="000A3BDD" w:rsidRPr="000A3BDD" w:rsidRDefault="000A3BDD" w:rsidP="000A3BDD">
      <w:pPr>
        <w:jc w:val="right"/>
        <w:rPr>
          <w:rFonts w:ascii="Times New Roman" w:hAnsi="Times New Roman" w:cs="Times New Roman"/>
          <w:sz w:val="24"/>
          <w:szCs w:val="24"/>
        </w:rPr>
      </w:pPr>
      <w:r w:rsidRPr="000A3BDD">
        <w:rPr>
          <w:rFonts w:ascii="Times New Roman" w:hAnsi="Times New Roman" w:cs="Times New Roman"/>
          <w:sz w:val="24"/>
          <w:szCs w:val="24"/>
        </w:rPr>
        <w:t xml:space="preserve">и этнической социологии СПбГУ </w:t>
      </w:r>
    </w:p>
    <w:p w14:paraId="466B21CA" w14:textId="77777777" w:rsidR="000A3BDD" w:rsidRPr="000A3BDD" w:rsidRDefault="000A3BDD" w:rsidP="000A3BDD">
      <w:pPr>
        <w:jc w:val="right"/>
        <w:rPr>
          <w:rFonts w:ascii="Times New Roman" w:hAnsi="Times New Roman" w:cs="Times New Roman"/>
          <w:sz w:val="24"/>
          <w:szCs w:val="24"/>
        </w:rPr>
      </w:pPr>
      <w:r w:rsidRPr="000A3BDD">
        <w:rPr>
          <w:rFonts w:ascii="Times New Roman" w:hAnsi="Times New Roman" w:cs="Times New Roman"/>
          <w:sz w:val="24"/>
          <w:szCs w:val="24"/>
        </w:rPr>
        <w:t>Ивлева Ирина Владимировна</w:t>
      </w:r>
    </w:p>
    <w:p w14:paraId="16FC0A64" w14:textId="77777777" w:rsidR="000A3BDD" w:rsidRPr="000A3BDD" w:rsidRDefault="000A3BDD" w:rsidP="000A3BDD">
      <w:pPr>
        <w:jc w:val="right"/>
        <w:rPr>
          <w:rFonts w:ascii="Times New Roman" w:hAnsi="Times New Roman" w:cs="Times New Roman"/>
          <w:b/>
          <w:sz w:val="24"/>
          <w:szCs w:val="24"/>
        </w:rPr>
      </w:pPr>
    </w:p>
    <w:p w14:paraId="5E276728" w14:textId="77777777" w:rsidR="000A3BDD" w:rsidRPr="000A3BDD" w:rsidRDefault="000A3BDD" w:rsidP="000A3BDD">
      <w:pPr>
        <w:jc w:val="right"/>
        <w:rPr>
          <w:rFonts w:ascii="Times New Roman" w:hAnsi="Times New Roman" w:cs="Times New Roman"/>
          <w:b/>
          <w:sz w:val="24"/>
          <w:szCs w:val="24"/>
        </w:rPr>
      </w:pPr>
      <w:r w:rsidRPr="000A3BDD">
        <w:rPr>
          <w:rFonts w:ascii="Times New Roman" w:hAnsi="Times New Roman" w:cs="Times New Roman"/>
          <w:b/>
          <w:sz w:val="24"/>
          <w:szCs w:val="24"/>
        </w:rPr>
        <w:t>Рецензент:</w:t>
      </w:r>
    </w:p>
    <w:p w14:paraId="28AD58A7" w14:textId="77777777" w:rsidR="000A3BDD" w:rsidRPr="000A3BDD" w:rsidRDefault="000A3BDD" w:rsidP="000A3BDD">
      <w:pPr>
        <w:jc w:val="right"/>
        <w:rPr>
          <w:rFonts w:ascii="Times New Roman" w:hAnsi="Times New Roman" w:cs="Times New Roman"/>
          <w:sz w:val="24"/>
          <w:szCs w:val="24"/>
        </w:rPr>
      </w:pPr>
      <w:r w:rsidRPr="000A3BDD">
        <w:rPr>
          <w:rFonts w:ascii="Times New Roman" w:hAnsi="Times New Roman" w:cs="Times New Roman"/>
          <w:sz w:val="24"/>
          <w:szCs w:val="24"/>
        </w:rPr>
        <w:t>Смелова Алена Андреевна</w:t>
      </w:r>
    </w:p>
    <w:p w14:paraId="1D2EC075" w14:textId="77777777" w:rsidR="000A3BDD" w:rsidRPr="000A3BDD" w:rsidRDefault="000A3BDD" w:rsidP="000A3BDD">
      <w:pPr>
        <w:jc w:val="right"/>
        <w:rPr>
          <w:rFonts w:ascii="Times New Roman" w:hAnsi="Times New Roman" w:cs="Times New Roman"/>
          <w:sz w:val="24"/>
          <w:szCs w:val="24"/>
        </w:rPr>
      </w:pPr>
      <w:proofErr w:type="spellStart"/>
      <w:r w:rsidRPr="000A3BDD">
        <w:rPr>
          <w:rFonts w:ascii="Times New Roman" w:hAnsi="Times New Roman" w:cs="Times New Roman"/>
          <w:sz w:val="24"/>
          <w:szCs w:val="24"/>
        </w:rPr>
        <w:t>к.с.н</w:t>
      </w:r>
      <w:proofErr w:type="spellEnd"/>
      <w:r w:rsidRPr="000A3BDD">
        <w:rPr>
          <w:rFonts w:ascii="Times New Roman" w:hAnsi="Times New Roman" w:cs="Times New Roman"/>
          <w:sz w:val="24"/>
          <w:szCs w:val="24"/>
        </w:rPr>
        <w:t>, доцент кафедры экономической социологии</w:t>
      </w:r>
    </w:p>
    <w:p w14:paraId="259A0E6A" w14:textId="77777777" w:rsidR="000A3BDD" w:rsidRPr="000A3BDD" w:rsidRDefault="000A3BDD" w:rsidP="000A3BDD">
      <w:pPr>
        <w:rPr>
          <w:rFonts w:ascii="Times New Roman" w:hAnsi="Times New Roman" w:cs="Times New Roman"/>
        </w:rPr>
      </w:pPr>
    </w:p>
    <w:p w14:paraId="2227BE0B" w14:textId="77777777" w:rsidR="000A3BDD" w:rsidRPr="000A3BDD" w:rsidRDefault="000A3BDD" w:rsidP="000A3BDD">
      <w:pPr>
        <w:rPr>
          <w:rFonts w:ascii="Times New Roman" w:hAnsi="Times New Roman" w:cs="Times New Roman"/>
        </w:rPr>
      </w:pPr>
    </w:p>
    <w:p w14:paraId="2B3773B4" w14:textId="203094DB" w:rsidR="000A3BDD" w:rsidRPr="000A3BDD" w:rsidRDefault="000A3BDD" w:rsidP="000A3BDD">
      <w:pPr>
        <w:jc w:val="center"/>
        <w:rPr>
          <w:rFonts w:ascii="Times New Roman" w:hAnsi="Times New Roman" w:cs="Times New Roman"/>
        </w:rPr>
      </w:pPr>
      <w:r w:rsidRPr="000A3BDD">
        <w:rPr>
          <w:rFonts w:ascii="Times New Roman" w:hAnsi="Times New Roman" w:cs="Times New Roman"/>
        </w:rPr>
        <w:t>Санкт-Петербург</w:t>
      </w:r>
    </w:p>
    <w:p w14:paraId="095E870D" w14:textId="77777777" w:rsidR="000A3BDD" w:rsidRPr="000A3BDD" w:rsidRDefault="000A3BDD" w:rsidP="000A3BDD">
      <w:pPr>
        <w:jc w:val="center"/>
        <w:rPr>
          <w:rFonts w:ascii="Times New Roman" w:hAnsi="Times New Roman" w:cs="Times New Roman"/>
        </w:rPr>
      </w:pPr>
      <w:r w:rsidRPr="000A3BDD">
        <w:rPr>
          <w:rFonts w:ascii="Times New Roman" w:hAnsi="Times New Roman" w:cs="Times New Roman"/>
        </w:rPr>
        <w:t>2022</w:t>
      </w:r>
    </w:p>
    <w:p w14:paraId="5653AC2A" w14:textId="77777777" w:rsidR="000A3BDD" w:rsidRDefault="000A3BDD" w:rsidP="004474E4">
      <w:pPr>
        <w:ind w:firstLine="708"/>
        <w:jc w:val="center"/>
        <w:rPr>
          <w:rFonts w:ascii="Times New Roman" w:hAnsi="Times New Roman" w:cs="Times New Roman"/>
          <w:b/>
          <w:bCs/>
          <w:sz w:val="28"/>
          <w:szCs w:val="28"/>
        </w:rPr>
      </w:pPr>
    </w:p>
    <w:p w14:paraId="2B2282E4" w14:textId="77777777" w:rsidR="000A3BDD" w:rsidRDefault="000A3BDD">
      <w:pPr>
        <w:rPr>
          <w:rFonts w:ascii="Times New Roman" w:hAnsi="Times New Roman" w:cs="Times New Roman"/>
          <w:b/>
          <w:bCs/>
          <w:sz w:val="28"/>
          <w:szCs w:val="28"/>
        </w:rPr>
      </w:pPr>
      <w:r>
        <w:rPr>
          <w:rFonts w:ascii="Times New Roman" w:hAnsi="Times New Roman" w:cs="Times New Roman"/>
          <w:b/>
          <w:bCs/>
          <w:sz w:val="28"/>
          <w:szCs w:val="28"/>
        </w:rPr>
        <w:br w:type="page"/>
      </w:r>
    </w:p>
    <w:sdt>
      <w:sdtPr>
        <w:rPr>
          <w:rFonts w:asciiTheme="minorHAnsi" w:eastAsiaTheme="minorEastAsia" w:hAnsiTheme="minorHAnsi" w:cstheme="minorBidi"/>
          <w:color w:val="auto"/>
          <w:sz w:val="22"/>
          <w:szCs w:val="22"/>
        </w:rPr>
        <w:id w:val="-2106031931"/>
        <w:docPartObj>
          <w:docPartGallery w:val="Table of Contents"/>
          <w:docPartUnique/>
        </w:docPartObj>
      </w:sdtPr>
      <w:sdtEndPr>
        <w:rPr>
          <w:b/>
          <w:bCs/>
        </w:rPr>
      </w:sdtEndPr>
      <w:sdtContent>
        <w:p w14:paraId="68554458" w14:textId="43983529" w:rsidR="001E11B3" w:rsidRPr="001E11B3" w:rsidRDefault="001E11B3" w:rsidP="001E11B3">
          <w:pPr>
            <w:pStyle w:val="a9"/>
            <w:jc w:val="center"/>
            <w:rPr>
              <w:rFonts w:ascii="Times New Roman" w:hAnsi="Times New Roman" w:cs="Times New Roman"/>
              <w:b/>
              <w:bCs/>
              <w:color w:val="000000" w:themeColor="text1"/>
              <w:sz w:val="28"/>
              <w:szCs w:val="28"/>
            </w:rPr>
          </w:pPr>
          <w:r w:rsidRPr="001E11B3">
            <w:rPr>
              <w:rFonts w:ascii="Times New Roman" w:hAnsi="Times New Roman" w:cs="Times New Roman"/>
              <w:b/>
              <w:bCs/>
              <w:color w:val="000000" w:themeColor="text1"/>
              <w:sz w:val="28"/>
              <w:szCs w:val="28"/>
            </w:rPr>
            <w:t>Оглавление</w:t>
          </w:r>
        </w:p>
        <w:p w14:paraId="4C1AD9AF" w14:textId="6F9BC4F3" w:rsidR="007E1239" w:rsidRPr="007E1239" w:rsidRDefault="001E11B3">
          <w:pPr>
            <w:pStyle w:val="11"/>
            <w:tabs>
              <w:tab w:val="right" w:leader="dot" w:pos="9345"/>
            </w:tabs>
            <w:rPr>
              <w:rFonts w:ascii="Times New Roman" w:hAnsi="Times New Roman" w:cs="Times New Roman"/>
              <w:noProof/>
              <w:sz w:val="28"/>
              <w:szCs w:val="28"/>
              <w:lang w:eastAsia="ru-RU"/>
            </w:rPr>
          </w:pPr>
          <w:r w:rsidRPr="001E11B3">
            <w:rPr>
              <w:rFonts w:ascii="Times New Roman" w:hAnsi="Times New Roman" w:cs="Times New Roman"/>
              <w:color w:val="000000" w:themeColor="text1"/>
              <w:sz w:val="28"/>
              <w:szCs w:val="28"/>
            </w:rPr>
            <w:fldChar w:fldCharType="begin"/>
          </w:r>
          <w:r w:rsidRPr="001E11B3">
            <w:rPr>
              <w:rFonts w:ascii="Times New Roman" w:hAnsi="Times New Roman" w:cs="Times New Roman"/>
              <w:color w:val="000000" w:themeColor="text1"/>
              <w:sz w:val="28"/>
              <w:szCs w:val="28"/>
            </w:rPr>
            <w:instrText xml:space="preserve"> TOC \o "1-3" \h \z \u </w:instrText>
          </w:r>
          <w:r w:rsidRPr="001E11B3">
            <w:rPr>
              <w:rFonts w:ascii="Times New Roman" w:hAnsi="Times New Roman" w:cs="Times New Roman"/>
              <w:color w:val="000000" w:themeColor="text1"/>
              <w:sz w:val="28"/>
              <w:szCs w:val="28"/>
            </w:rPr>
            <w:fldChar w:fldCharType="separate"/>
          </w:r>
          <w:hyperlink w:anchor="_Toc103686176" w:history="1">
            <w:r w:rsidR="007E1239" w:rsidRPr="007E1239">
              <w:rPr>
                <w:rStyle w:val="a8"/>
                <w:rFonts w:ascii="Times New Roman" w:hAnsi="Times New Roman" w:cs="Times New Roman"/>
                <w:b/>
                <w:bCs/>
                <w:noProof/>
                <w:sz w:val="28"/>
                <w:szCs w:val="28"/>
              </w:rPr>
              <w:t>Введение</w:t>
            </w:r>
            <w:r w:rsidR="007E1239" w:rsidRPr="007E1239">
              <w:rPr>
                <w:rFonts w:ascii="Times New Roman" w:hAnsi="Times New Roman" w:cs="Times New Roman"/>
                <w:noProof/>
                <w:webHidden/>
                <w:sz w:val="28"/>
                <w:szCs w:val="28"/>
              </w:rPr>
              <w:tab/>
            </w:r>
            <w:r w:rsidR="007E1239" w:rsidRPr="007E1239">
              <w:rPr>
                <w:rFonts w:ascii="Times New Roman" w:hAnsi="Times New Roman" w:cs="Times New Roman"/>
                <w:noProof/>
                <w:webHidden/>
                <w:sz w:val="28"/>
                <w:szCs w:val="28"/>
              </w:rPr>
              <w:fldChar w:fldCharType="begin"/>
            </w:r>
            <w:r w:rsidR="007E1239" w:rsidRPr="007E1239">
              <w:rPr>
                <w:rFonts w:ascii="Times New Roman" w:hAnsi="Times New Roman" w:cs="Times New Roman"/>
                <w:noProof/>
                <w:webHidden/>
                <w:sz w:val="28"/>
                <w:szCs w:val="28"/>
              </w:rPr>
              <w:instrText xml:space="preserve"> PAGEREF _Toc103686176 \h </w:instrText>
            </w:r>
            <w:r w:rsidR="007E1239" w:rsidRPr="007E1239">
              <w:rPr>
                <w:rFonts w:ascii="Times New Roman" w:hAnsi="Times New Roman" w:cs="Times New Roman"/>
                <w:noProof/>
                <w:webHidden/>
                <w:sz w:val="28"/>
                <w:szCs w:val="28"/>
              </w:rPr>
            </w:r>
            <w:r w:rsidR="007E1239" w:rsidRPr="007E1239">
              <w:rPr>
                <w:rFonts w:ascii="Times New Roman" w:hAnsi="Times New Roman" w:cs="Times New Roman"/>
                <w:noProof/>
                <w:webHidden/>
                <w:sz w:val="28"/>
                <w:szCs w:val="28"/>
              </w:rPr>
              <w:fldChar w:fldCharType="separate"/>
            </w:r>
            <w:r w:rsidR="007E1239" w:rsidRPr="007E1239">
              <w:rPr>
                <w:rFonts w:ascii="Times New Roman" w:hAnsi="Times New Roman" w:cs="Times New Roman"/>
                <w:noProof/>
                <w:webHidden/>
                <w:sz w:val="28"/>
                <w:szCs w:val="28"/>
              </w:rPr>
              <w:t>3</w:t>
            </w:r>
            <w:r w:rsidR="007E1239" w:rsidRPr="007E1239">
              <w:rPr>
                <w:rFonts w:ascii="Times New Roman" w:hAnsi="Times New Roman" w:cs="Times New Roman"/>
                <w:noProof/>
                <w:webHidden/>
                <w:sz w:val="28"/>
                <w:szCs w:val="28"/>
              </w:rPr>
              <w:fldChar w:fldCharType="end"/>
            </w:r>
          </w:hyperlink>
        </w:p>
        <w:p w14:paraId="3D1DFC0C" w14:textId="7EAC1C9A" w:rsidR="007E1239" w:rsidRPr="007E1239" w:rsidRDefault="007E1239" w:rsidP="007E1239">
          <w:pPr>
            <w:pStyle w:val="23"/>
            <w:tabs>
              <w:tab w:val="right" w:leader="dot" w:pos="9345"/>
            </w:tabs>
            <w:ind w:left="0"/>
            <w:rPr>
              <w:rFonts w:ascii="Times New Roman" w:hAnsi="Times New Roman" w:cs="Times New Roman"/>
              <w:noProof/>
              <w:sz w:val="28"/>
              <w:szCs w:val="28"/>
              <w:lang w:eastAsia="ru-RU"/>
            </w:rPr>
          </w:pPr>
          <w:hyperlink w:anchor="_Toc103686177" w:history="1">
            <w:r w:rsidRPr="007E1239">
              <w:rPr>
                <w:rStyle w:val="a8"/>
                <w:rFonts w:ascii="Times New Roman" w:hAnsi="Times New Roman" w:cs="Times New Roman"/>
                <w:b/>
                <w:bCs/>
                <w:noProof/>
                <w:sz w:val="28"/>
                <w:szCs w:val="28"/>
              </w:rPr>
              <w:t xml:space="preserve">Раздел </w:t>
            </w:r>
            <w:r w:rsidRPr="007E1239">
              <w:rPr>
                <w:rStyle w:val="a8"/>
                <w:rFonts w:ascii="Times New Roman" w:hAnsi="Times New Roman" w:cs="Times New Roman"/>
                <w:b/>
                <w:bCs/>
                <w:noProof/>
                <w:sz w:val="28"/>
                <w:szCs w:val="28"/>
                <w:lang w:val="en-US"/>
              </w:rPr>
              <w:t>l</w:t>
            </w:r>
            <w:r w:rsidRPr="007E1239">
              <w:rPr>
                <w:rStyle w:val="a8"/>
                <w:rFonts w:ascii="Times New Roman" w:hAnsi="Times New Roman" w:cs="Times New Roman"/>
                <w:b/>
                <w:bCs/>
                <w:noProof/>
                <w:sz w:val="28"/>
                <w:szCs w:val="28"/>
              </w:rPr>
              <w:t>: Теоретические и методологические основания исследования</w:t>
            </w:r>
            <w:r w:rsidRPr="007E1239">
              <w:rPr>
                <w:rFonts w:ascii="Times New Roman" w:hAnsi="Times New Roman" w:cs="Times New Roman"/>
                <w:noProof/>
                <w:webHidden/>
                <w:sz w:val="28"/>
                <w:szCs w:val="28"/>
              </w:rPr>
              <w:tab/>
            </w:r>
            <w:r w:rsidRPr="007E1239">
              <w:rPr>
                <w:rFonts w:ascii="Times New Roman" w:hAnsi="Times New Roman" w:cs="Times New Roman"/>
                <w:noProof/>
                <w:webHidden/>
                <w:sz w:val="28"/>
                <w:szCs w:val="28"/>
              </w:rPr>
              <w:fldChar w:fldCharType="begin"/>
            </w:r>
            <w:r w:rsidRPr="007E1239">
              <w:rPr>
                <w:rFonts w:ascii="Times New Roman" w:hAnsi="Times New Roman" w:cs="Times New Roman"/>
                <w:noProof/>
                <w:webHidden/>
                <w:sz w:val="28"/>
                <w:szCs w:val="28"/>
              </w:rPr>
              <w:instrText xml:space="preserve"> PAGEREF _Toc103686177 \h </w:instrText>
            </w:r>
            <w:r w:rsidRPr="007E1239">
              <w:rPr>
                <w:rFonts w:ascii="Times New Roman" w:hAnsi="Times New Roman" w:cs="Times New Roman"/>
                <w:noProof/>
                <w:webHidden/>
                <w:sz w:val="28"/>
                <w:szCs w:val="28"/>
              </w:rPr>
            </w:r>
            <w:r w:rsidRPr="007E1239">
              <w:rPr>
                <w:rFonts w:ascii="Times New Roman" w:hAnsi="Times New Roman" w:cs="Times New Roman"/>
                <w:noProof/>
                <w:webHidden/>
                <w:sz w:val="28"/>
                <w:szCs w:val="28"/>
              </w:rPr>
              <w:fldChar w:fldCharType="separate"/>
            </w:r>
            <w:r w:rsidRPr="007E1239">
              <w:rPr>
                <w:rFonts w:ascii="Times New Roman" w:hAnsi="Times New Roman" w:cs="Times New Roman"/>
                <w:noProof/>
                <w:webHidden/>
                <w:sz w:val="28"/>
                <w:szCs w:val="28"/>
              </w:rPr>
              <w:t>8</w:t>
            </w:r>
            <w:r w:rsidRPr="007E1239">
              <w:rPr>
                <w:rFonts w:ascii="Times New Roman" w:hAnsi="Times New Roman" w:cs="Times New Roman"/>
                <w:noProof/>
                <w:webHidden/>
                <w:sz w:val="28"/>
                <w:szCs w:val="28"/>
              </w:rPr>
              <w:fldChar w:fldCharType="end"/>
            </w:r>
          </w:hyperlink>
        </w:p>
        <w:p w14:paraId="425B1A4C" w14:textId="03639DFF" w:rsidR="007E1239" w:rsidRPr="007E1239" w:rsidRDefault="007E1239">
          <w:pPr>
            <w:pStyle w:val="11"/>
            <w:tabs>
              <w:tab w:val="left" w:pos="660"/>
              <w:tab w:val="right" w:leader="dot" w:pos="9345"/>
            </w:tabs>
            <w:rPr>
              <w:rFonts w:ascii="Times New Roman" w:hAnsi="Times New Roman" w:cs="Times New Roman"/>
              <w:noProof/>
              <w:sz w:val="28"/>
              <w:szCs w:val="28"/>
              <w:lang w:eastAsia="ru-RU"/>
            </w:rPr>
          </w:pPr>
          <w:hyperlink w:anchor="_Toc103686178" w:history="1">
            <w:r w:rsidRPr="007E1239">
              <w:rPr>
                <w:rStyle w:val="a8"/>
                <w:rFonts w:ascii="Times New Roman" w:hAnsi="Times New Roman" w:cs="Times New Roman"/>
                <w:noProof/>
                <w:sz w:val="28"/>
                <w:szCs w:val="28"/>
              </w:rPr>
              <w:t>1.1</w:t>
            </w:r>
            <w:r w:rsidRPr="007E1239">
              <w:rPr>
                <w:rFonts w:ascii="Times New Roman" w:hAnsi="Times New Roman" w:cs="Times New Roman"/>
                <w:noProof/>
                <w:sz w:val="28"/>
                <w:szCs w:val="28"/>
                <w:lang w:eastAsia="ru-RU"/>
              </w:rPr>
              <w:tab/>
            </w:r>
            <w:r w:rsidRPr="007E1239">
              <w:rPr>
                <w:rStyle w:val="a8"/>
                <w:rFonts w:ascii="Times New Roman" w:hAnsi="Times New Roman" w:cs="Times New Roman"/>
                <w:noProof/>
                <w:sz w:val="28"/>
                <w:szCs w:val="28"/>
              </w:rPr>
              <w:t>Концепция практик в социальных науках</w:t>
            </w:r>
            <w:r w:rsidRPr="007E1239">
              <w:rPr>
                <w:rFonts w:ascii="Times New Roman" w:hAnsi="Times New Roman" w:cs="Times New Roman"/>
                <w:noProof/>
                <w:webHidden/>
                <w:sz w:val="28"/>
                <w:szCs w:val="28"/>
              </w:rPr>
              <w:tab/>
            </w:r>
            <w:r w:rsidRPr="007E1239">
              <w:rPr>
                <w:rFonts w:ascii="Times New Roman" w:hAnsi="Times New Roman" w:cs="Times New Roman"/>
                <w:noProof/>
                <w:webHidden/>
                <w:sz w:val="28"/>
                <w:szCs w:val="28"/>
              </w:rPr>
              <w:fldChar w:fldCharType="begin"/>
            </w:r>
            <w:r w:rsidRPr="007E1239">
              <w:rPr>
                <w:rFonts w:ascii="Times New Roman" w:hAnsi="Times New Roman" w:cs="Times New Roman"/>
                <w:noProof/>
                <w:webHidden/>
                <w:sz w:val="28"/>
                <w:szCs w:val="28"/>
              </w:rPr>
              <w:instrText xml:space="preserve"> PAGEREF _Toc103686178 \h </w:instrText>
            </w:r>
            <w:r w:rsidRPr="007E1239">
              <w:rPr>
                <w:rFonts w:ascii="Times New Roman" w:hAnsi="Times New Roman" w:cs="Times New Roman"/>
                <w:noProof/>
                <w:webHidden/>
                <w:sz w:val="28"/>
                <w:szCs w:val="28"/>
              </w:rPr>
            </w:r>
            <w:r w:rsidRPr="007E1239">
              <w:rPr>
                <w:rFonts w:ascii="Times New Roman" w:hAnsi="Times New Roman" w:cs="Times New Roman"/>
                <w:noProof/>
                <w:webHidden/>
                <w:sz w:val="28"/>
                <w:szCs w:val="28"/>
              </w:rPr>
              <w:fldChar w:fldCharType="separate"/>
            </w:r>
            <w:r w:rsidRPr="007E1239">
              <w:rPr>
                <w:rFonts w:ascii="Times New Roman" w:hAnsi="Times New Roman" w:cs="Times New Roman"/>
                <w:noProof/>
                <w:webHidden/>
                <w:sz w:val="28"/>
                <w:szCs w:val="28"/>
              </w:rPr>
              <w:t>8</w:t>
            </w:r>
            <w:r w:rsidRPr="007E1239">
              <w:rPr>
                <w:rFonts w:ascii="Times New Roman" w:hAnsi="Times New Roman" w:cs="Times New Roman"/>
                <w:noProof/>
                <w:webHidden/>
                <w:sz w:val="28"/>
                <w:szCs w:val="28"/>
              </w:rPr>
              <w:fldChar w:fldCharType="end"/>
            </w:r>
          </w:hyperlink>
        </w:p>
        <w:p w14:paraId="3C0CA974" w14:textId="27018FCE" w:rsidR="007E1239" w:rsidRPr="007E1239" w:rsidRDefault="007E1239">
          <w:pPr>
            <w:pStyle w:val="11"/>
            <w:tabs>
              <w:tab w:val="right" w:leader="dot" w:pos="9345"/>
            </w:tabs>
            <w:rPr>
              <w:rFonts w:ascii="Times New Roman" w:hAnsi="Times New Roman" w:cs="Times New Roman"/>
              <w:noProof/>
              <w:sz w:val="28"/>
              <w:szCs w:val="28"/>
              <w:lang w:eastAsia="ru-RU"/>
            </w:rPr>
          </w:pPr>
          <w:hyperlink w:anchor="_Toc103686179" w:history="1">
            <w:r w:rsidRPr="007E1239">
              <w:rPr>
                <w:rStyle w:val="a8"/>
                <w:rFonts w:ascii="Times New Roman" w:hAnsi="Times New Roman" w:cs="Times New Roman"/>
                <w:noProof/>
                <w:sz w:val="28"/>
                <w:szCs w:val="28"/>
              </w:rPr>
              <w:t>1.2. Пищевые практики в социологических исследованиях</w:t>
            </w:r>
            <w:r w:rsidRPr="007E1239">
              <w:rPr>
                <w:rFonts w:ascii="Times New Roman" w:hAnsi="Times New Roman" w:cs="Times New Roman"/>
                <w:noProof/>
                <w:webHidden/>
                <w:sz w:val="28"/>
                <w:szCs w:val="28"/>
              </w:rPr>
              <w:tab/>
            </w:r>
            <w:r w:rsidRPr="007E1239">
              <w:rPr>
                <w:rFonts w:ascii="Times New Roman" w:hAnsi="Times New Roman" w:cs="Times New Roman"/>
                <w:noProof/>
                <w:webHidden/>
                <w:sz w:val="28"/>
                <w:szCs w:val="28"/>
              </w:rPr>
              <w:fldChar w:fldCharType="begin"/>
            </w:r>
            <w:r w:rsidRPr="007E1239">
              <w:rPr>
                <w:rFonts w:ascii="Times New Roman" w:hAnsi="Times New Roman" w:cs="Times New Roman"/>
                <w:noProof/>
                <w:webHidden/>
                <w:sz w:val="28"/>
                <w:szCs w:val="28"/>
              </w:rPr>
              <w:instrText xml:space="preserve"> PAGEREF _Toc103686179 \h </w:instrText>
            </w:r>
            <w:r w:rsidRPr="007E1239">
              <w:rPr>
                <w:rFonts w:ascii="Times New Roman" w:hAnsi="Times New Roman" w:cs="Times New Roman"/>
                <w:noProof/>
                <w:webHidden/>
                <w:sz w:val="28"/>
                <w:szCs w:val="28"/>
              </w:rPr>
            </w:r>
            <w:r w:rsidRPr="007E1239">
              <w:rPr>
                <w:rFonts w:ascii="Times New Roman" w:hAnsi="Times New Roman" w:cs="Times New Roman"/>
                <w:noProof/>
                <w:webHidden/>
                <w:sz w:val="28"/>
                <w:szCs w:val="28"/>
              </w:rPr>
              <w:fldChar w:fldCharType="separate"/>
            </w:r>
            <w:r w:rsidRPr="007E1239">
              <w:rPr>
                <w:rFonts w:ascii="Times New Roman" w:hAnsi="Times New Roman" w:cs="Times New Roman"/>
                <w:noProof/>
                <w:webHidden/>
                <w:sz w:val="28"/>
                <w:szCs w:val="28"/>
              </w:rPr>
              <w:t>15</w:t>
            </w:r>
            <w:r w:rsidRPr="007E1239">
              <w:rPr>
                <w:rFonts w:ascii="Times New Roman" w:hAnsi="Times New Roman" w:cs="Times New Roman"/>
                <w:noProof/>
                <w:webHidden/>
                <w:sz w:val="28"/>
                <w:szCs w:val="28"/>
              </w:rPr>
              <w:fldChar w:fldCharType="end"/>
            </w:r>
          </w:hyperlink>
        </w:p>
        <w:p w14:paraId="4CCDAACB" w14:textId="30EFDB01" w:rsidR="007E1239" w:rsidRPr="007E1239" w:rsidRDefault="007E1239">
          <w:pPr>
            <w:pStyle w:val="11"/>
            <w:tabs>
              <w:tab w:val="right" w:leader="dot" w:pos="9345"/>
            </w:tabs>
            <w:rPr>
              <w:rFonts w:ascii="Times New Roman" w:hAnsi="Times New Roman" w:cs="Times New Roman"/>
              <w:noProof/>
              <w:sz w:val="28"/>
              <w:szCs w:val="28"/>
              <w:lang w:eastAsia="ru-RU"/>
            </w:rPr>
          </w:pPr>
          <w:hyperlink w:anchor="_Toc103686180" w:history="1">
            <w:r w:rsidRPr="007E1239">
              <w:rPr>
                <w:rStyle w:val="a8"/>
                <w:rFonts w:ascii="Times New Roman" w:hAnsi="Times New Roman" w:cs="Times New Roman"/>
                <w:noProof/>
                <w:sz w:val="28"/>
                <w:szCs w:val="28"/>
              </w:rPr>
              <w:t>1.3. Образовательная и социальная мобильность у студентов</w:t>
            </w:r>
            <w:r w:rsidRPr="007E1239">
              <w:rPr>
                <w:rFonts w:ascii="Times New Roman" w:hAnsi="Times New Roman" w:cs="Times New Roman"/>
                <w:noProof/>
                <w:webHidden/>
                <w:sz w:val="28"/>
                <w:szCs w:val="28"/>
              </w:rPr>
              <w:tab/>
            </w:r>
            <w:r w:rsidRPr="007E1239">
              <w:rPr>
                <w:rFonts w:ascii="Times New Roman" w:hAnsi="Times New Roman" w:cs="Times New Roman"/>
                <w:noProof/>
                <w:webHidden/>
                <w:sz w:val="28"/>
                <w:szCs w:val="28"/>
              </w:rPr>
              <w:fldChar w:fldCharType="begin"/>
            </w:r>
            <w:r w:rsidRPr="007E1239">
              <w:rPr>
                <w:rFonts w:ascii="Times New Roman" w:hAnsi="Times New Roman" w:cs="Times New Roman"/>
                <w:noProof/>
                <w:webHidden/>
                <w:sz w:val="28"/>
                <w:szCs w:val="28"/>
              </w:rPr>
              <w:instrText xml:space="preserve"> PAGEREF _Toc103686180 \h </w:instrText>
            </w:r>
            <w:r w:rsidRPr="007E1239">
              <w:rPr>
                <w:rFonts w:ascii="Times New Roman" w:hAnsi="Times New Roman" w:cs="Times New Roman"/>
                <w:noProof/>
                <w:webHidden/>
                <w:sz w:val="28"/>
                <w:szCs w:val="28"/>
              </w:rPr>
            </w:r>
            <w:r w:rsidRPr="007E1239">
              <w:rPr>
                <w:rFonts w:ascii="Times New Roman" w:hAnsi="Times New Roman" w:cs="Times New Roman"/>
                <w:noProof/>
                <w:webHidden/>
                <w:sz w:val="28"/>
                <w:szCs w:val="28"/>
              </w:rPr>
              <w:fldChar w:fldCharType="separate"/>
            </w:r>
            <w:r w:rsidRPr="007E1239">
              <w:rPr>
                <w:rFonts w:ascii="Times New Roman" w:hAnsi="Times New Roman" w:cs="Times New Roman"/>
                <w:noProof/>
                <w:webHidden/>
                <w:sz w:val="28"/>
                <w:szCs w:val="28"/>
              </w:rPr>
              <w:t>20</w:t>
            </w:r>
            <w:r w:rsidRPr="007E1239">
              <w:rPr>
                <w:rFonts w:ascii="Times New Roman" w:hAnsi="Times New Roman" w:cs="Times New Roman"/>
                <w:noProof/>
                <w:webHidden/>
                <w:sz w:val="28"/>
                <w:szCs w:val="28"/>
              </w:rPr>
              <w:fldChar w:fldCharType="end"/>
            </w:r>
          </w:hyperlink>
        </w:p>
        <w:p w14:paraId="091E1DEB" w14:textId="6CAA12B6" w:rsidR="007E1239" w:rsidRPr="007E1239" w:rsidRDefault="007E1239">
          <w:pPr>
            <w:pStyle w:val="11"/>
            <w:tabs>
              <w:tab w:val="right" w:leader="dot" w:pos="9345"/>
            </w:tabs>
            <w:rPr>
              <w:rFonts w:ascii="Times New Roman" w:hAnsi="Times New Roman" w:cs="Times New Roman"/>
              <w:noProof/>
              <w:sz w:val="28"/>
              <w:szCs w:val="28"/>
              <w:lang w:eastAsia="ru-RU"/>
            </w:rPr>
          </w:pPr>
          <w:hyperlink w:anchor="_Toc103686181" w:history="1">
            <w:r w:rsidRPr="007E1239">
              <w:rPr>
                <w:rStyle w:val="a8"/>
                <w:rFonts w:ascii="Times New Roman" w:hAnsi="Times New Roman" w:cs="Times New Roman"/>
                <w:b/>
                <w:bCs/>
                <w:noProof/>
                <w:sz w:val="28"/>
                <w:szCs w:val="28"/>
              </w:rPr>
              <w:t xml:space="preserve">Раздел </w:t>
            </w:r>
            <w:r w:rsidRPr="007E1239">
              <w:rPr>
                <w:rStyle w:val="a8"/>
                <w:rFonts w:ascii="Times New Roman" w:hAnsi="Times New Roman" w:cs="Times New Roman"/>
                <w:b/>
                <w:bCs/>
                <w:noProof/>
                <w:sz w:val="28"/>
                <w:szCs w:val="28"/>
                <w:lang w:val="en-US"/>
              </w:rPr>
              <w:t>II</w:t>
            </w:r>
            <w:r w:rsidRPr="007E1239">
              <w:rPr>
                <w:rStyle w:val="a8"/>
                <w:rFonts w:ascii="Times New Roman" w:hAnsi="Times New Roman" w:cs="Times New Roman"/>
                <w:b/>
                <w:bCs/>
                <w:noProof/>
                <w:sz w:val="28"/>
                <w:szCs w:val="28"/>
              </w:rPr>
              <w:t>. Эмпирическая составляющая исследования</w:t>
            </w:r>
            <w:r w:rsidRPr="007E1239">
              <w:rPr>
                <w:rFonts w:ascii="Times New Roman" w:hAnsi="Times New Roman" w:cs="Times New Roman"/>
                <w:noProof/>
                <w:webHidden/>
                <w:sz w:val="28"/>
                <w:szCs w:val="28"/>
              </w:rPr>
              <w:tab/>
            </w:r>
            <w:r w:rsidRPr="007E1239">
              <w:rPr>
                <w:rFonts w:ascii="Times New Roman" w:hAnsi="Times New Roman" w:cs="Times New Roman"/>
                <w:noProof/>
                <w:webHidden/>
                <w:sz w:val="28"/>
                <w:szCs w:val="28"/>
              </w:rPr>
              <w:fldChar w:fldCharType="begin"/>
            </w:r>
            <w:r w:rsidRPr="007E1239">
              <w:rPr>
                <w:rFonts w:ascii="Times New Roman" w:hAnsi="Times New Roman" w:cs="Times New Roman"/>
                <w:noProof/>
                <w:webHidden/>
                <w:sz w:val="28"/>
                <w:szCs w:val="28"/>
              </w:rPr>
              <w:instrText xml:space="preserve"> PAGEREF _Toc103686181 \h </w:instrText>
            </w:r>
            <w:r w:rsidRPr="007E1239">
              <w:rPr>
                <w:rFonts w:ascii="Times New Roman" w:hAnsi="Times New Roman" w:cs="Times New Roman"/>
                <w:noProof/>
                <w:webHidden/>
                <w:sz w:val="28"/>
                <w:szCs w:val="28"/>
              </w:rPr>
            </w:r>
            <w:r w:rsidRPr="007E1239">
              <w:rPr>
                <w:rFonts w:ascii="Times New Roman" w:hAnsi="Times New Roman" w:cs="Times New Roman"/>
                <w:noProof/>
                <w:webHidden/>
                <w:sz w:val="28"/>
                <w:szCs w:val="28"/>
              </w:rPr>
              <w:fldChar w:fldCharType="separate"/>
            </w:r>
            <w:r w:rsidRPr="007E1239">
              <w:rPr>
                <w:rFonts w:ascii="Times New Roman" w:hAnsi="Times New Roman" w:cs="Times New Roman"/>
                <w:noProof/>
                <w:webHidden/>
                <w:sz w:val="28"/>
                <w:szCs w:val="28"/>
              </w:rPr>
              <w:t>23</w:t>
            </w:r>
            <w:r w:rsidRPr="007E1239">
              <w:rPr>
                <w:rFonts w:ascii="Times New Roman" w:hAnsi="Times New Roman" w:cs="Times New Roman"/>
                <w:noProof/>
                <w:webHidden/>
                <w:sz w:val="28"/>
                <w:szCs w:val="28"/>
              </w:rPr>
              <w:fldChar w:fldCharType="end"/>
            </w:r>
          </w:hyperlink>
        </w:p>
        <w:p w14:paraId="636E70A0" w14:textId="52C8E97E" w:rsidR="007E1239" w:rsidRPr="007E1239" w:rsidRDefault="007E1239">
          <w:pPr>
            <w:pStyle w:val="11"/>
            <w:tabs>
              <w:tab w:val="right" w:leader="dot" w:pos="9345"/>
            </w:tabs>
            <w:rPr>
              <w:rFonts w:ascii="Times New Roman" w:hAnsi="Times New Roman" w:cs="Times New Roman"/>
              <w:noProof/>
              <w:sz w:val="28"/>
              <w:szCs w:val="28"/>
              <w:lang w:eastAsia="ru-RU"/>
            </w:rPr>
          </w:pPr>
          <w:hyperlink w:anchor="_Toc103686182" w:history="1">
            <w:r w:rsidRPr="007E1239">
              <w:rPr>
                <w:rStyle w:val="a8"/>
                <w:rFonts w:ascii="Times New Roman" w:hAnsi="Times New Roman" w:cs="Times New Roman"/>
                <w:noProof/>
                <w:sz w:val="28"/>
                <w:szCs w:val="28"/>
              </w:rPr>
              <w:t>2.1. Разработка и дизайн исследования</w:t>
            </w:r>
            <w:r w:rsidRPr="007E1239">
              <w:rPr>
                <w:rFonts w:ascii="Times New Roman" w:hAnsi="Times New Roman" w:cs="Times New Roman"/>
                <w:noProof/>
                <w:webHidden/>
                <w:sz w:val="28"/>
                <w:szCs w:val="28"/>
              </w:rPr>
              <w:tab/>
            </w:r>
            <w:r w:rsidRPr="007E1239">
              <w:rPr>
                <w:rFonts w:ascii="Times New Roman" w:hAnsi="Times New Roman" w:cs="Times New Roman"/>
                <w:noProof/>
                <w:webHidden/>
                <w:sz w:val="28"/>
                <w:szCs w:val="28"/>
              </w:rPr>
              <w:fldChar w:fldCharType="begin"/>
            </w:r>
            <w:r w:rsidRPr="007E1239">
              <w:rPr>
                <w:rFonts w:ascii="Times New Roman" w:hAnsi="Times New Roman" w:cs="Times New Roman"/>
                <w:noProof/>
                <w:webHidden/>
                <w:sz w:val="28"/>
                <w:szCs w:val="28"/>
              </w:rPr>
              <w:instrText xml:space="preserve"> PAGEREF _Toc103686182 \h </w:instrText>
            </w:r>
            <w:r w:rsidRPr="007E1239">
              <w:rPr>
                <w:rFonts w:ascii="Times New Roman" w:hAnsi="Times New Roman" w:cs="Times New Roman"/>
                <w:noProof/>
                <w:webHidden/>
                <w:sz w:val="28"/>
                <w:szCs w:val="28"/>
              </w:rPr>
            </w:r>
            <w:r w:rsidRPr="007E1239">
              <w:rPr>
                <w:rFonts w:ascii="Times New Roman" w:hAnsi="Times New Roman" w:cs="Times New Roman"/>
                <w:noProof/>
                <w:webHidden/>
                <w:sz w:val="28"/>
                <w:szCs w:val="28"/>
              </w:rPr>
              <w:fldChar w:fldCharType="separate"/>
            </w:r>
            <w:r w:rsidRPr="007E1239">
              <w:rPr>
                <w:rFonts w:ascii="Times New Roman" w:hAnsi="Times New Roman" w:cs="Times New Roman"/>
                <w:noProof/>
                <w:webHidden/>
                <w:sz w:val="28"/>
                <w:szCs w:val="28"/>
              </w:rPr>
              <w:t>23</w:t>
            </w:r>
            <w:r w:rsidRPr="007E1239">
              <w:rPr>
                <w:rFonts w:ascii="Times New Roman" w:hAnsi="Times New Roman" w:cs="Times New Roman"/>
                <w:noProof/>
                <w:webHidden/>
                <w:sz w:val="28"/>
                <w:szCs w:val="28"/>
              </w:rPr>
              <w:fldChar w:fldCharType="end"/>
            </w:r>
          </w:hyperlink>
        </w:p>
        <w:p w14:paraId="1EE38311" w14:textId="75CE9D9E" w:rsidR="007E1239" w:rsidRPr="007E1239" w:rsidRDefault="007E1239">
          <w:pPr>
            <w:pStyle w:val="11"/>
            <w:tabs>
              <w:tab w:val="right" w:leader="dot" w:pos="9345"/>
            </w:tabs>
            <w:rPr>
              <w:rFonts w:ascii="Times New Roman" w:hAnsi="Times New Roman" w:cs="Times New Roman"/>
              <w:noProof/>
              <w:sz w:val="28"/>
              <w:szCs w:val="28"/>
              <w:lang w:eastAsia="ru-RU"/>
            </w:rPr>
          </w:pPr>
          <w:hyperlink w:anchor="_Toc103686183" w:history="1">
            <w:r w:rsidRPr="007E1239">
              <w:rPr>
                <w:rStyle w:val="a8"/>
                <w:rFonts w:ascii="Times New Roman" w:hAnsi="Times New Roman" w:cs="Times New Roman"/>
                <w:noProof/>
                <w:sz w:val="28"/>
                <w:szCs w:val="28"/>
              </w:rPr>
              <w:t>2.2 Анализ эмпирических данных</w:t>
            </w:r>
            <w:r w:rsidRPr="007E1239">
              <w:rPr>
                <w:rFonts w:ascii="Times New Roman" w:hAnsi="Times New Roman" w:cs="Times New Roman"/>
                <w:noProof/>
                <w:webHidden/>
                <w:sz w:val="28"/>
                <w:szCs w:val="28"/>
              </w:rPr>
              <w:tab/>
            </w:r>
            <w:r w:rsidRPr="007E1239">
              <w:rPr>
                <w:rFonts w:ascii="Times New Roman" w:hAnsi="Times New Roman" w:cs="Times New Roman"/>
                <w:noProof/>
                <w:webHidden/>
                <w:sz w:val="28"/>
                <w:szCs w:val="28"/>
              </w:rPr>
              <w:fldChar w:fldCharType="begin"/>
            </w:r>
            <w:r w:rsidRPr="007E1239">
              <w:rPr>
                <w:rFonts w:ascii="Times New Roman" w:hAnsi="Times New Roman" w:cs="Times New Roman"/>
                <w:noProof/>
                <w:webHidden/>
                <w:sz w:val="28"/>
                <w:szCs w:val="28"/>
              </w:rPr>
              <w:instrText xml:space="preserve"> PAGEREF _Toc103686183 \h </w:instrText>
            </w:r>
            <w:r w:rsidRPr="007E1239">
              <w:rPr>
                <w:rFonts w:ascii="Times New Roman" w:hAnsi="Times New Roman" w:cs="Times New Roman"/>
                <w:noProof/>
                <w:webHidden/>
                <w:sz w:val="28"/>
                <w:szCs w:val="28"/>
              </w:rPr>
            </w:r>
            <w:r w:rsidRPr="007E1239">
              <w:rPr>
                <w:rFonts w:ascii="Times New Roman" w:hAnsi="Times New Roman" w:cs="Times New Roman"/>
                <w:noProof/>
                <w:webHidden/>
                <w:sz w:val="28"/>
                <w:szCs w:val="28"/>
              </w:rPr>
              <w:fldChar w:fldCharType="separate"/>
            </w:r>
            <w:r w:rsidRPr="007E1239">
              <w:rPr>
                <w:rFonts w:ascii="Times New Roman" w:hAnsi="Times New Roman" w:cs="Times New Roman"/>
                <w:noProof/>
                <w:webHidden/>
                <w:sz w:val="28"/>
                <w:szCs w:val="28"/>
              </w:rPr>
              <w:t>26</w:t>
            </w:r>
            <w:r w:rsidRPr="007E1239">
              <w:rPr>
                <w:rFonts w:ascii="Times New Roman" w:hAnsi="Times New Roman" w:cs="Times New Roman"/>
                <w:noProof/>
                <w:webHidden/>
                <w:sz w:val="28"/>
                <w:szCs w:val="28"/>
              </w:rPr>
              <w:fldChar w:fldCharType="end"/>
            </w:r>
          </w:hyperlink>
        </w:p>
        <w:p w14:paraId="1927EDF5" w14:textId="5863866C" w:rsidR="007E1239" w:rsidRPr="007E1239" w:rsidRDefault="007E1239">
          <w:pPr>
            <w:pStyle w:val="11"/>
            <w:tabs>
              <w:tab w:val="right" w:leader="dot" w:pos="9345"/>
            </w:tabs>
            <w:rPr>
              <w:rFonts w:ascii="Times New Roman" w:hAnsi="Times New Roman" w:cs="Times New Roman"/>
              <w:noProof/>
              <w:sz w:val="28"/>
              <w:szCs w:val="28"/>
              <w:lang w:eastAsia="ru-RU"/>
            </w:rPr>
          </w:pPr>
          <w:hyperlink w:anchor="_Toc103686184" w:history="1">
            <w:r w:rsidRPr="007E1239">
              <w:rPr>
                <w:rStyle w:val="a8"/>
                <w:rFonts w:ascii="Times New Roman" w:eastAsia="Times New Roman" w:hAnsi="Times New Roman" w:cs="Times New Roman"/>
                <w:noProof/>
                <w:sz w:val="28"/>
                <w:szCs w:val="28"/>
                <w:lang w:eastAsia="ru-RU"/>
              </w:rPr>
              <w:t>2.3. Выводы</w:t>
            </w:r>
            <w:r w:rsidRPr="007E1239">
              <w:rPr>
                <w:rFonts w:ascii="Times New Roman" w:hAnsi="Times New Roman" w:cs="Times New Roman"/>
                <w:noProof/>
                <w:webHidden/>
                <w:sz w:val="28"/>
                <w:szCs w:val="28"/>
              </w:rPr>
              <w:tab/>
            </w:r>
            <w:r w:rsidRPr="007E1239">
              <w:rPr>
                <w:rFonts w:ascii="Times New Roman" w:hAnsi="Times New Roman" w:cs="Times New Roman"/>
                <w:noProof/>
                <w:webHidden/>
                <w:sz w:val="28"/>
                <w:szCs w:val="28"/>
              </w:rPr>
              <w:fldChar w:fldCharType="begin"/>
            </w:r>
            <w:r w:rsidRPr="007E1239">
              <w:rPr>
                <w:rFonts w:ascii="Times New Roman" w:hAnsi="Times New Roman" w:cs="Times New Roman"/>
                <w:noProof/>
                <w:webHidden/>
                <w:sz w:val="28"/>
                <w:szCs w:val="28"/>
              </w:rPr>
              <w:instrText xml:space="preserve"> PAGEREF _Toc103686184 \h </w:instrText>
            </w:r>
            <w:r w:rsidRPr="007E1239">
              <w:rPr>
                <w:rFonts w:ascii="Times New Roman" w:hAnsi="Times New Roman" w:cs="Times New Roman"/>
                <w:noProof/>
                <w:webHidden/>
                <w:sz w:val="28"/>
                <w:szCs w:val="28"/>
              </w:rPr>
            </w:r>
            <w:r w:rsidRPr="007E1239">
              <w:rPr>
                <w:rFonts w:ascii="Times New Roman" w:hAnsi="Times New Roman" w:cs="Times New Roman"/>
                <w:noProof/>
                <w:webHidden/>
                <w:sz w:val="28"/>
                <w:szCs w:val="28"/>
              </w:rPr>
              <w:fldChar w:fldCharType="separate"/>
            </w:r>
            <w:r w:rsidRPr="007E1239">
              <w:rPr>
                <w:rFonts w:ascii="Times New Roman" w:hAnsi="Times New Roman" w:cs="Times New Roman"/>
                <w:noProof/>
                <w:webHidden/>
                <w:sz w:val="28"/>
                <w:szCs w:val="28"/>
              </w:rPr>
              <w:t>44</w:t>
            </w:r>
            <w:r w:rsidRPr="007E1239">
              <w:rPr>
                <w:rFonts w:ascii="Times New Roman" w:hAnsi="Times New Roman" w:cs="Times New Roman"/>
                <w:noProof/>
                <w:webHidden/>
                <w:sz w:val="28"/>
                <w:szCs w:val="28"/>
              </w:rPr>
              <w:fldChar w:fldCharType="end"/>
            </w:r>
          </w:hyperlink>
        </w:p>
        <w:p w14:paraId="2BE08E1F" w14:textId="5208F4B5" w:rsidR="007E1239" w:rsidRPr="007E1239" w:rsidRDefault="007E1239">
          <w:pPr>
            <w:pStyle w:val="11"/>
            <w:tabs>
              <w:tab w:val="right" w:leader="dot" w:pos="9345"/>
            </w:tabs>
            <w:rPr>
              <w:rFonts w:ascii="Times New Roman" w:hAnsi="Times New Roman" w:cs="Times New Roman"/>
              <w:noProof/>
              <w:sz w:val="28"/>
              <w:szCs w:val="28"/>
              <w:lang w:eastAsia="ru-RU"/>
            </w:rPr>
          </w:pPr>
          <w:hyperlink w:anchor="_Toc103686185" w:history="1">
            <w:r w:rsidRPr="007E1239">
              <w:rPr>
                <w:rStyle w:val="a8"/>
                <w:rFonts w:ascii="Times New Roman" w:eastAsia="Times New Roman" w:hAnsi="Times New Roman" w:cs="Times New Roman"/>
                <w:noProof/>
                <w:sz w:val="28"/>
                <w:szCs w:val="28"/>
                <w:lang w:eastAsia="ru-RU"/>
              </w:rPr>
              <w:t>Заключение</w:t>
            </w:r>
            <w:r w:rsidRPr="007E1239">
              <w:rPr>
                <w:rFonts w:ascii="Times New Roman" w:hAnsi="Times New Roman" w:cs="Times New Roman"/>
                <w:noProof/>
                <w:webHidden/>
                <w:sz w:val="28"/>
                <w:szCs w:val="28"/>
              </w:rPr>
              <w:tab/>
            </w:r>
            <w:r w:rsidRPr="007E1239">
              <w:rPr>
                <w:rFonts w:ascii="Times New Roman" w:hAnsi="Times New Roman" w:cs="Times New Roman"/>
                <w:noProof/>
                <w:webHidden/>
                <w:sz w:val="28"/>
                <w:szCs w:val="28"/>
              </w:rPr>
              <w:fldChar w:fldCharType="begin"/>
            </w:r>
            <w:r w:rsidRPr="007E1239">
              <w:rPr>
                <w:rFonts w:ascii="Times New Roman" w:hAnsi="Times New Roman" w:cs="Times New Roman"/>
                <w:noProof/>
                <w:webHidden/>
                <w:sz w:val="28"/>
                <w:szCs w:val="28"/>
              </w:rPr>
              <w:instrText xml:space="preserve"> PAGEREF _Toc103686185 \h </w:instrText>
            </w:r>
            <w:r w:rsidRPr="007E1239">
              <w:rPr>
                <w:rFonts w:ascii="Times New Roman" w:hAnsi="Times New Roman" w:cs="Times New Roman"/>
                <w:noProof/>
                <w:webHidden/>
                <w:sz w:val="28"/>
                <w:szCs w:val="28"/>
              </w:rPr>
            </w:r>
            <w:r w:rsidRPr="007E1239">
              <w:rPr>
                <w:rFonts w:ascii="Times New Roman" w:hAnsi="Times New Roman" w:cs="Times New Roman"/>
                <w:noProof/>
                <w:webHidden/>
                <w:sz w:val="28"/>
                <w:szCs w:val="28"/>
              </w:rPr>
              <w:fldChar w:fldCharType="separate"/>
            </w:r>
            <w:r w:rsidRPr="007E1239">
              <w:rPr>
                <w:rFonts w:ascii="Times New Roman" w:hAnsi="Times New Roman" w:cs="Times New Roman"/>
                <w:noProof/>
                <w:webHidden/>
                <w:sz w:val="28"/>
                <w:szCs w:val="28"/>
              </w:rPr>
              <w:t>47</w:t>
            </w:r>
            <w:r w:rsidRPr="007E1239">
              <w:rPr>
                <w:rFonts w:ascii="Times New Roman" w:hAnsi="Times New Roman" w:cs="Times New Roman"/>
                <w:noProof/>
                <w:webHidden/>
                <w:sz w:val="28"/>
                <w:szCs w:val="28"/>
              </w:rPr>
              <w:fldChar w:fldCharType="end"/>
            </w:r>
          </w:hyperlink>
        </w:p>
        <w:p w14:paraId="60B904FD" w14:textId="6A00596C" w:rsidR="007E1239" w:rsidRPr="007E1239" w:rsidRDefault="007E1239">
          <w:pPr>
            <w:pStyle w:val="11"/>
            <w:tabs>
              <w:tab w:val="right" w:leader="dot" w:pos="9345"/>
            </w:tabs>
            <w:rPr>
              <w:rFonts w:ascii="Times New Roman" w:hAnsi="Times New Roman" w:cs="Times New Roman"/>
              <w:noProof/>
              <w:sz w:val="28"/>
              <w:szCs w:val="28"/>
              <w:lang w:eastAsia="ru-RU"/>
            </w:rPr>
          </w:pPr>
          <w:hyperlink w:anchor="_Toc103686186" w:history="1">
            <w:r w:rsidRPr="007E1239">
              <w:rPr>
                <w:rStyle w:val="a8"/>
                <w:rFonts w:ascii="Times New Roman" w:eastAsia="Times New Roman" w:hAnsi="Times New Roman" w:cs="Times New Roman"/>
                <w:noProof/>
                <w:sz w:val="28"/>
                <w:szCs w:val="28"/>
                <w:lang w:eastAsia="ru-RU"/>
              </w:rPr>
              <w:t>Список литературы</w:t>
            </w:r>
            <w:r w:rsidRPr="007E1239">
              <w:rPr>
                <w:rFonts w:ascii="Times New Roman" w:hAnsi="Times New Roman" w:cs="Times New Roman"/>
                <w:noProof/>
                <w:webHidden/>
                <w:sz w:val="28"/>
                <w:szCs w:val="28"/>
              </w:rPr>
              <w:tab/>
            </w:r>
            <w:r w:rsidRPr="007E1239">
              <w:rPr>
                <w:rFonts w:ascii="Times New Roman" w:hAnsi="Times New Roman" w:cs="Times New Roman"/>
                <w:noProof/>
                <w:webHidden/>
                <w:sz w:val="28"/>
                <w:szCs w:val="28"/>
              </w:rPr>
              <w:fldChar w:fldCharType="begin"/>
            </w:r>
            <w:r w:rsidRPr="007E1239">
              <w:rPr>
                <w:rFonts w:ascii="Times New Roman" w:hAnsi="Times New Roman" w:cs="Times New Roman"/>
                <w:noProof/>
                <w:webHidden/>
                <w:sz w:val="28"/>
                <w:szCs w:val="28"/>
              </w:rPr>
              <w:instrText xml:space="preserve"> PAGEREF _Toc103686186 \h </w:instrText>
            </w:r>
            <w:r w:rsidRPr="007E1239">
              <w:rPr>
                <w:rFonts w:ascii="Times New Roman" w:hAnsi="Times New Roman" w:cs="Times New Roman"/>
                <w:noProof/>
                <w:webHidden/>
                <w:sz w:val="28"/>
                <w:szCs w:val="28"/>
              </w:rPr>
            </w:r>
            <w:r w:rsidRPr="007E1239">
              <w:rPr>
                <w:rFonts w:ascii="Times New Roman" w:hAnsi="Times New Roman" w:cs="Times New Roman"/>
                <w:noProof/>
                <w:webHidden/>
                <w:sz w:val="28"/>
                <w:szCs w:val="28"/>
              </w:rPr>
              <w:fldChar w:fldCharType="separate"/>
            </w:r>
            <w:r w:rsidRPr="007E1239">
              <w:rPr>
                <w:rFonts w:ascii="Times New Roman" w:hAnsi="Times New Roman" w:cs="Times New Roman"/>
                <w:noProof/>
                <w:webHidden/>
                <w:sz w:val="28"/>
                <w:szCs w:val="28"/>
              </w:rPr>
              <w:t>49</w:t>
            </w:r>
            <w:r w:rsidRPr="007E1239">
              <w:rPr>
                <w:rFonts w:ascii="Times New Roman" w:hAnsi="Times New Roman" w:cs="Times New Roman"/>
                <w:noProof/>
                <w:webHidden/>
                <w:sz w:val="28"/>
                <w:szCs w:val="28"/>
              </w:rPr>
              <w:fldChar w:fldCharType="end"/>
            </w:r>
          </w:hyperlink>
        </w:p>
        <w:p w14:paraId="350153EC" w14:textId="0D7D5185" w:rsidR="007E1239" w:rsidRPr="007E1239" w:rsidRDefault="007E1239">
          <w:pPr>
            <w:pStyle w:val="11"/>
            <w:tabs>
              <w:tab w:val="right" w:leader="dot" w:pos="9345"/>
            </w:tabs>
            <w:rPr>
              <w:rFonts w:ascii="Times New Roman" w:hAnsi="Times New Roman" w:cs="Times New Roman"/>
              <w:noProof/>
              <w:sz w:val="28"/>
              <w:szCs w:val="28"/>
              <w:lang w:eastAsia="ru-RU"/>
            </w:rPr>
          </w:pPr>
          <w:hyperlink w:anchor="_Toc103686187" w:history="1">
            <w:r w:rsidRPr="007E1239">
              <w:rPr>
                <w:rStyle w:val="a8"/>
                <w:rFonts w:ascii="Times New Roman" w:eastAsia="Times New Roman" w:hAnsi="Times New Roman" w:cs="Times New Roman"/>
                <w:noProof/>
                <w:sz w:val="28"/>
                <w:szCs w:val="28"/>
                <w:lang w:eastAsia="ru-RU"/>
              </w:rPr>
              <w:t>Приложение</w:t>
            </w:r>
            <w:r w:rsidRPr="007E1239">
              <w:rPr>
                <w:rFonts w:ascii="Times New Roman" w:hAnsi="Times New Roman" w:cs="Times New Roman"/>
                <w:noProof/>
                <w:webHidden/>
                <w:sz w:val="28"/>
                <w:szCs w:val="28"/>
              </w:rPr>
              <w:tab/>
            </w:r>
            <w:r w:rsidRPr="007E1239">
              <w:rPr>
                <w:rFonts w:ascii="Times New Roman" w:hAnsi="Times New Roman" w:cs="Times New Roman"/>
                <w:noProof/>
                <w:webHidden/>
                <w:sz w:val="28"/>
                <w:szCs w:val="28"/>
              </w:rPr>
              <w:fldChar w:fldCharType="begin"/>
            </w:r>
            <w:r w:rsidRPr="007E1239">
              <w:rPr>
                <w:rFonts w:ascii="Times New Roman" w:hAnsi="Times New Roman" w:cs="Times New Roman"/>
                <w:noProof/>
                <w:webHidden/>
                <w:sz w:val="28"/>
                <w:szCs w:val="28"/>
              </w:rPr>
              <w:instrText xml:space="preserve"> PAGEREF _Toc103686187 \h </w:instrText>
            </w:r>
            <w:r w:rsidRPr="007E1239">
              <w:rPr>
                <w:rFonts w:ascii="Times New Roman" w:hAnsi="Times New Roman" w:cs="Times New Roman"/>
                <w:noProof/>
                <w:webHidden/>
                <w:sz w:val="28"/>
                <w:szCs w:val="28"/>
              </w:rPr>
            </w:r>
            <w:r w:rsidRPr="007E1239">
              <w:rPr>
                <w:rFonts w:ascii="Times New Roman" w:hAnsi="Times New Roman" w:cs="Times New Roman"/>
                <w:noProof/>
                <w:webHidden/>
                <w:sz w:val="28"/>
                <w:szCs w:val="28"/>
              </w:rPr>
              <w:fldChar w:fldCharType="separate"/>
            </w:r>
            <w:r w:rsidRPr="007E1239">
              <w:rPr>
                <w:rFonts w:ascii="Times New Roman" w:hAnsi="Times New Roman" w:cs="Times New Roman"/>
                <w:noProof/>
                <w:webHidden/>
                <w:sz w:val="28"/>
                <w:szCs w:val="28"/>
              </w:rPr>
              <w:t>53</w:t>
            </w:r>
            <w:r w:rsidRPr="007E1239">
              <w:rPr>
                <w:rFonts w:ascii="Times New Roman" w:hAnsi="Times New Roman" w:cs="Times New Roman"/>
                <w:noProof/>
                <w:webHidden/>
                <w:sz w:val="28"/>
                <w:szCs w:val="28"/>
              </w:rPr>
              <w:fldChar w:fldCharType="end"/>
            </w:r>
          </w:hyperlink>
        </w:p>
        <w:p w14:paraId="2A2BE1B3" w14:textId="0EFD61CC" w:rsidR="001E11B3" w:rsidRDefault="001E11B3">
          <w:r w:rsidRPr="001E11B3">
            <w:rPr>
              <w:rFonts w:ascii="Times New Roman" w:hAnsi="Times New Roman" w:cs="Times New Roman"/>
              <w:b/>
              <w:bCs/>
              <w:color w:val="000000" w:themeColor="text1"/>
              <w:sz w:val="28"/>
              <w:szCs w:val="28"/>
            </w:rPr>
            <w:fldChar w:fldCharType="end"/>
          </w:r>
        </w:p>
      </w:sdtContent>
    </w:sdt>
    <w:p w14:paraId="5F68A431" w14:textId="77777777" w:rsidR="000A3BDD" w:rsidRDefault="000A3BDD" w:rsidP="004474E4">
      <w:pPr>
        <w:ind w:firstLine="708"/>
        <w:jc w:val="center"/>
        <w:rPr>
          <w:rFonts w:ascii="Times New Roman" w:hAnsi="Times New Roman" w:cs="Times New Roman"/>
          <w:b/>
          <w:bCs/>
          <w:sz w:val="28"/>
          <w:szCs w:val="28"/>
        </w:rPr>
      </w:pPr>
    </w:p>
    <w:p w14:paraId="7A5F4653" w14:textId="77777777" w:rsidR="000A3BDD" w:rsidRDefault="000A3BDD">
      <w:pPr>
        <w:rPr>
          <w:rFonts w:ascii="Times New Roman" w:hAnsi="Times New Roman" w:cs="Times New Roman"/>
          <w:b/>
          <w:bCs/>
          <w:sz w:val="28"/>
          <w:szCs w:val="28"/>
        </w:rPr>
      </w:pPr>
      <w:r>
        <w:rPr>
          <w:rFonts w:ascii="Times New Roman" w:hAnsi="Times New Roman" w:cs="Times New Roman"/>
          <w:b/>
          <w:bCs/>
          <w:sz w:val="28"/>
          <w:szCs w:val="28"/>
        </w:rPr>
        <w:br w:type="page"/>
      </w:r>
    </w:p>
    <w:p w14:paraId="2BFB925A" w14:textId="4C6FDC32" w:rsidR="004474E4" w:rsidRPr="004474E4" w:rsidRDefault="004474E4" w:rsidP="001E11B3">
      <w:pPr>
        <w:pStyle w:val="1"/>
        <w:jc w:val="center"/>
        <w:rPr>
          <w:rFonts w:ascii="Times New Roman" w:hAnsi="Times New Roman" w:cs="Times New Roman"/>
          <w:b/>
          <w:bCs/>
          <w:sz w:val="28"/>
          <w:szCs w:val="28"/>
        </w:rPr>
      </w:pPr>
      <w:bookmarkStart w:id="0" w:name="_Toc103686176"/>
      <w:r w:rsidRPr="001E11B3">
        <w:rPr>
          <w:rFonts w:ascii="Times New Roman" w:hAnsi="Times New Roman" w:cs="Times New Roman"/>
          <w:b/>
          <w:bCs/>
          <w:color w:val="000000" w:themeColor="text1"/>
          <w:sz w:val="28"/>
          <w:szCs w:val="28"/>
        </w:rPr>
        <w:lastRenderedPageBreak/>
        <w:t>Введение</w:t>
      </w:r>
      <w:bookmarkEnd w:id="0"/>
    </w:p>
    <w:p w14:paraId="49FC99D9" w14:textId="33047340" w:rsidR="004474E4" w:rsidRDefault="004474E4" w:rsidP="004474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последние десятилетия становится понятно, что гастрономические привычки людей, которые </w:t>
      </w:r>
      <w:r w:rsidR="004A2748">
        <w:rPr>
          <w:rFonts w:ascii="Times New Roman" w:hAnsi="Times New Roman" w:cs="Times New Roman"/>
          <w:sz w:val="28"/>
          <w:szCs w:val="28"/>
        </w:rPr>
        <w:t>являются центром внимания в исследовани</w:t>
      </w:r>
      <w:r w:rsidR="00EA7120">
        <w:rPr>
          <w:rFonts w:ascii="Times New Roman" w:hAnsi="Times New Roman" w:cs="Times New Roman"/>
          <w:sz w:val="28"/>
          <w:szCs w:val="28"/>
        </w:rPr>
        <w:t>ях социологии и</w:t>
      </w:r>
      <w:r>
        <w:rPr>
          <w:rFonts w:ascii="Times New Roman" w:hAnsi="Times New Roman" w:cs="Times New Roman"/>
          <w:sz w:val="28"/>
          <w:szCs w:val="28"/>
        </w:rPr>
        <w:t xml:space="preserve"> антропологии питания, имеют гораздо более широкое значение, чем предполагалось. Теперь практики питания изучаются не только социологами и антропологами, но и служат объектом исследований для психологов, экономистов, маркетологов. Все это указывает</w:t>
      </w:r>
      <w:r w:rsidR="00EA7120">
        <w:rPr>
          <w:rFonts w:ascii="Times New Roman" w:hAnsi="Times New Roman" w:cs="Times New Roman"/>
          <w:sz w:val="28"/>
          <w:szCs w:val="28"/>
        </w:rPr>
        <w:t xml:space="preserve"> на то</w:t>
      </w:r>
      <w:r>
        <w:rPr>
          <w:rFonts w:ascii="Times New Roman" w:hAnsi="Times New Roman" w:cs="Times New Roman"/>
          <w:sz w:val="28"/>
          <w:szCs w:val="28"/>
        </w:rPr>
        <w:t xml:space="preserve">, что пища </w:t>
      </w:r>
      <w:r w:rsidR="007D6BBD">
        <w:rPr>
          <w:rFonts w:ascii="Times New Roman" w:hAnsi="Times New Roman" w:cs="Times New Roman"/>
          <w:sz w:val="28"/>
          <w:szCs w:val="28"/>
        </w:rPr>
        <w:t>является</w:t>
      </w:r>
      <w:r>
        <w:rPr>
          <w:rFonts w:ascii="Times New Roman" w:hAnsi="Times New Roman" w:cs="Times New Roman"/>
          <w:sz w:val="28"/>
          <w:szCs w:val="28"/>
        </w:rPr>
        <w:t xml:space="preserve"> сложным феноменом, требующим более глубокого изучения. Возникает такое исследовательское направление как «</w:t>
      </w:r>
      <w:r>
        <w:rPr>
          <w:rFonts w:ascii="Times New Roman" w:hAnsi="Times New Roman" w:cs="Times New Roman"/>
          <w:sz w:val="28"/>
          <w:szCs w:val="28"/>
          <w:lang w:val="en-US"/>
        </w:rPr>
        <w:t>Food</w:t>
      </w:r>
      <w:r w:rsidRPr="00A4689A">
        <w:rPr>
          <w:rFonts w:ascii="Times New Roman" w:hAnsi="Times New Roman" w:cs="Times New Roman"/>
          <w:sz w:val="28"/>
          <w:szCs w:val="28"/>
        </w:rPr>
        <w:t xml:space="preserve"> </w:t>
      </w:r>
      <w:r>
        <w:rPr>
          <w:rFonts w:ascii="Times New Roman" w:hAnsi="Times New Roman" w:cs="Times New Roman"/>
          <w:sz w:val="28"/>
          <w:szCs w:val="28"/>
          <w:lang w:val="en-US"/>
        </w:rPr>
        <w:t>studies</w:t>
      </w:r>
      <w:r>
        <w:rPr>
          <w:rFonts w:ascii="Times New Roman" w:hAnsi="Times New Roman" w:cs="Times New Roman"/>
          <w:sz w:val="28"/>
          <w:szCs w:val="28"/>
        </w:rPr>
        <w:t>». Хотя точного аналога в русском языке для этого термина не существует, можно интерпретировать это как «исследовани</w:t>
      </w:r>
      <w:r w:rsidR="00091B43">
        <w:rPr>
          <w:rFonts w:ascii="Times New Roman" w:hAnsi="Times New Roman" w:cs="Times New Roman"/>
          <w:sz w:val="28"/>
          <w:szCs w:val="28"/>
        </w:rPr>
        <w:t>я</w:t>
      </w:r>
      <w:r>
        <w:rPr>
          <w:rFonts w:ascii="Times New Roman" w:hAnsi="Times New Roman" w:cs="Times New Roman"/>
          <w:sz w:val="28"/>
          <w:szCs w:val="28"/>
        </w:rPr>
        <w:t xml:space="preserve"> пищи». </w:t>
      </w:r>
    </w:p>
    <w:p w14:paraId="7AA6FE15" w14:textId="76D990FD" w:rsidR="004474E4" w:rsidRDefault="004474E4" w:rsidP="004474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Безусловно, в социальной антропологии существует масса важных проблем, связанных с социальными практиками. Этничность, родство, самоопределение личности и др. Однако, по моему мнению, практики питания являются значимыми, даже если на первый взгляд определяются как рутинные. Еда и все, что с ней связано, занимают базовое место в пирамиде потребностей Маслоу</w:t>
      </w:r>
      <w:r>
        <w:rPr>
          <w:rStyle w:val="a6"/>
          <w:rFonts w:ascii="Times New Roman" w:hAnsi="Times New Roman" w:cs="Times New Roman"/>
          <w:sz w:val="28"/>
          <w:szCs w:val="28"/>
        </w:rPr>
        <w:footnoteReference w:id="1"/>
      </w:r>
      <w:r>
        <w:rPr>
          <w:rFonts w:ascii="Times New Roman" w:hAnsi="Times New Roman" w:cs="Times New Roman"/>
          <w:sz w:val="28"/>
          <w:szCs w:val="28"/>
        </w:rPr>
        <w:t xml:space="preserve">. Думаю, многие готовы согласиться с </w:t>
      </w:r>
      <w:r w:rsidR="00022620">
        <w:rPr>
          <w:rFonts w:ascii="Times New Roman" w:hAnsi="Times New Roman" w:cs="Times New Roman"/>
          <w:sz w:val="28"/>
          <w:szCs w:val="28"/>
        </w:rPr>
        <w:t>фразой</w:t>
      </w:r>
      <w:r>
        <w:rPr>
          <w:rFonts w:ascii="Times New Roman" w:hAnsi="Times New Roman" w:cs="Times New Roman"/>
          <w:sz w:val="28"/>
          <w:szCs w:val="28"/>
        </w:rPr>
        <w:t>: «Не всякий глубоко философский или этический вопрос хочется обсуждать на голодный желудок.»</w:t>
      </w:r>
    </w:p>
    <w:p w14:paraId="736E6D2D" w14:textId="03E075AA" w:rsidR="004474E4" w:rsidRDefault="004474E4" w:rsidP="004474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дело не в базовом голоде, а в том, как еда конструирует нашу социальную реальность, как формирует и влияет на наше эмоциональное состояние, как пищевые практики оказывают влияние на других своих сородичей – на иные социальные практики. Социология питания</w:t>
      </w:r>
      <w:r>
        <w:rPr>
          <w:rStyle w:val="a6"/>
          <w:rFonts w:ascii="Times New Roman" w:hAnsi="Times New Roman" w:cs="Times New Roman"/>
          <w:sz w:val="28"/>
          <w:szCs w:val="28"/>
        </w:rPr>
        <w:footnoteReference w:id="2"/>
      </w:r>
      <w:r>
        <w:rPr>
          <w:rFonts w:ascii="Times New Roman" w:hAnsi="Times New Roman" w:cs="Times New Roman"/>
          <w:sz w:val="28"/>
          <w:szCs w:val="28"/>
        </w:rPr>
        <w:t xml:space="preserve">(или социология еды) говорит о многих исследовательских вопросах, связанных с </w:t>
      </w:r>
      <w:r>
        <w:rPr>
          <w:rFonts w:ascii="Times New Roman" w:hAnsi="Times New Roman" w:cs="Times New Roman"/>
          <w:sz w:val="28"/>
          <w:szCs w:val="28"/>
        </w:rPr>
        <w:lastRenderedPageBreak/>
        <w:t>тем, как мы реализуем свои пищевые практики, и какое место в нашей жизни они занимают. Стрелка между пищевыми практиками и теми, кто их реализовывает (индивидами) – двусторонняя. Пищевые привычки формируются и трансформируются (из уже сформированных) во что-то новое под влиянием множества факторов: экономических, социальных, психологических и т.д.  Однако, в свою очередь, сами практики оказывают на людей не меньшее влияние, что и делает эти «отношения» «взаимовлияющими».</w:t>
      </w:r>
    </w:p>
    <w:p w14:paraId="6E5F59CC" w14:textId="3D7A80AD" w:rsidR="004474E4" w:rsidRDefault="004474E4" w:rsidP="004474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есть ли какая- то корреляция между социальными группами людей, их социальными статусами и их привычками питания? Однозначно сказать сложно. Каждый «пищевой» опыт – индивидуален. Каждые несколько лет, особенно в первые годы жизни, человек проходит через глобальные изменения, которые трансформируют его личность, его быт, его повседневность. Наиболее сильным таким изменениям, на </w:t>
      </w:r>
      <w:r w:rsidR="00022620">
        <w:rPr>
          <w:rFonts w:ascii="Times New Roman" w:hAnsi="Times New Roman" w:cs="Times New Roman"/>
          <w:sz w:val="28"/>
          <w:szCs w:val="28"/>
        </w:rPr>
        <w:t>наш</w:t>
      </w:r>
      <w:r>
        <w:rPr>
          <w:rFonts w:ascii="Times New Roman" w:hAnsi="Times New Roman" w:cs="Times New Roman"/>
          <w:sz w:val="28"/>
          <w:szCs w:val="28"/>
        </w:rPr>
        <w:t xml:space="preserve"> взгляд, подвергается студенчество. </w:t>
      </w:r>
    </w:p>
    <w:p w14:paraId="5B04CA17" w14:textId="77777777" w:rsidR="004474E4" w:rsidRDefault="004474E4" w:rsidP="004474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Бывшие школьники не только обретают новый социальный статус, становясь полноценными членами данной социально-демографической группы, но и также многие из них сталкиваются с абсолютно новой социальной реальностью, следствием которой является переезд из одного города проживания в другой с целью получения образования. </w:t>
      </w:r>
    </w:p>
    <w:p w14:paraId="61C9AC3F" w14:textId="5A578B28" w:rsidR="004474E4" w:rsidRDefault="004474E4" w:rsidP="004474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Иногородние студенты – это полноценная социальная группа, которая сталкивается с настоящим жизненным испытанием в виде формирования новой социальной реальности, результат которого чаще всего заключается в обретении определенного количества навыков, необходимых для функционирования в обществе без каких-либо видимых отклонений. Такая серьезная смена обстановки очевидно трансформирует многие </w:t>
      </w:r>
      <w:r w:rsidR="00022620">
        <w:rPr>
          <w:rFonts w:ascii="Times New Roman" w:hAnsi="Times New Roman" w:cs="Times New Roman"/>
          <w:sz w:val="28"/>
          <w:szCs w:val="28"/>
        </w:rPr>
        <w:t xml:space="preserve">социальные </w:t>
      </w:r>
      <w:r>
        <w:rPr>
          <w:rFonts w:ascii="Times New Roman" w:hAnsi="Times New Roman" w:cs="Times New Roman"/>
          <w:sz w:val="28"/>
          <w:szCs w:val="28"/>
        </w:rPr>
        <w:t xml:space="preserve">практики студентов, в том числе и повседневные практики питания. </w:t>
      </w:r>
    </w:p>
    <w:p w14:paraId="10E1C934" w14:textId="1AA136FB" w:rsidR="004474E4" w:rsidRDefault="004474E4" w:rsidP="004474E4">
      <w:pPr>
        <w:spacing w:line="360" w:lineRule="auto"/>
        <w:ind w:firstLine="708"/>
        <w:jc w:val="both"/>
        <w:rPr>
          <w:rFonts w:ascii="Times New Roman" w:hAnsi="Times New Roman" w:cs="Times New Roman"/>
          <w:sz w:val="28"/>
          <w:szCs w:val="28"/>
        </w:rPr>
      </w:pPr>
      <w:r w:rsidRPr="00C65FB9">
        <w:rPr>
          <w:rFonts w:ascii="Times New Roman" w:hAnsi="Times New Roman" w:cs="Times New Roman"/>
          <w:b/>
          <w:bCs/>
          <w:sz w:val="28"/>
          <w:szCs w:val="28"/>
        </w:rPr>
        <w:lastRenderedPageBreak/>
        <w:t>Целью</w:t>
      </w:r>
      <w:r>
        <w:rPr>
          <w:rFonts w:ascii="Times New Roman" w:hAnsi="Times New Roman" w:cs="Times New Roman"/>
          <w:sz w:val="28"/>
          <w:szCs w:val="28"/>
        </w:rPr>
        <w:t xml:space="preserve"> данного исследования является </w:t>
      </w:r>
      <w:r w:rsidR="004163CE">
        <w:rPr>
          <w:rFonts w:ascii="Times New Roman" w:hAnsi="Times New Roman" w:cs="Times New Roman"/>
          <w:sz w:val="28"/>
          <w:szCs w:val="28"/>
        </w:rPr>
        <w:t>выявить</w:t>
      </w:r>
      <w:r>
        <w:rPr>
          <w:rFonts w:ascii="Times New Roman" w:hAnsi="Times New Roman" w:cs="Times New Roman"/>
          <w:sz w:val="28"/>
          <w:szCs w:val="28"/>
        </w:rPr>
        <w:t>, как именно трансформировались пищевые практики студентов-выпускников с момента смены жительства. Выявить, какие факторы оказали на это большее влияние, как они связаны с другими социальными практиками студентов, связанн</w:t>
      </w:r>
      <w:r w:rsidR="005B0EFB">
        <w:rPr>
          <w:rFonts w:ascii="Times New Roman" w:hAnsi="Times New Roman" w:cs="Times New Roman"/>
          <w:sz w:val="28"/>
          <w:szCs w:val="28"/>
        </w:rPr>
        <w:t>ыми</w:t>
      </w:r>
      <w:r>
        <w:rPr>
          <w:rFonts w:ascii="Times New Roman" w:hAnsi="Times New Roman" w:cs="Times New Roman"/>
          <w:sz w:val="28"/>
          <w:szCs w:val="28"/>
        </w:rPr>
        <w:t xml:space="preserve"> с разными сферами их жизни.</w:t>
      </w:r>
    </w:p>
    <w:p w14:paraId="40F07AFA" w14:textId="393BD1E1" w:rsidR="004474E4" w:rsidRDefault="004474E4" w:rsidP="004474E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Pr="00C65FB9">
        <w:rPr>
          <w:rFonts w:ascii="Times New Roman" w:eastAsia="Times New Roman" w:hAnsi="Times New Roman" w:cs="Times New Roman"/>
          <w:b/>
          <w:bCs/>
          <w:sz w:val="28"/>
          <w:szCs w:val="28"/>
          <w:lang w:eastAsia="ru-RU"/>
        </w:rPr>
        <w:t>объектом</w:t>
      </w:r>
      <w:r>
        <w:rPr>
          <w:rFonts w:ascii="Times New Roman" w:eastAsia="Times New Roman" w:hAnsi="Times New Roman" w:cs="Times New Roman"/>
          <w:sz w:val="28"/>
          <w:szCs w:val="28"/>
          <w:lang w:eastAsia="ru-RU"/>
        </w:rPr>
        <w:t xml:space="preserve"> исследования являются иногородние студенты-выпускники. </w:t>
      </w:r>
      <w:r w:rsidRPr="00C65FB9">
        <w:rPr>
          <w:rFonts w:ascii="Times New Roman" w:eastAsia="Times New Roman" w:hAnsi="Times New Roman" w:cs="Times New Roman"/>
          <w:b/>
          <w:bCs/>
          <w:sz w:val="28"/>
          <w:szCs w:val="28"/>
          <w:lang w:eastAsia="ru-RU"/>
        </w:rPr>
        <w:t>Предметом</w:t>
      </w:r>
      <w:r>
        <w:rPr>
          <w:rFonts w:ascii="Times New Roman" w:eastAsia="Times New Roman" w:hAnsi="Times New Roman" w:cs="Times New Roman"/>
          <w:sz w:val="28"/>
          <w:szCs w:val="28"/>
          <w:lang w:eastAsia="ru-RU"/>
        </w:rPr>
        <w:t xml:space="preserve"> исследования в свою очередь являются пищевые практики у иногородних студентов. Иногородними студентами считаются студенты, </w:t>
      </w:r>
      <w:r w:rsidR="00022620">
        <w:rPr>
          <w:rFonts w:ascii="Times New Roman" w:eastAsia="Times New Roman" w:hAnsi="Times New Roman" w:cs="Times New Roman"/>
          <w:sz w:val="28"/>
          <w:szCs w:val="28"/>
          <w:lang w:eastAsia="ru-RU"/>
        </w:rPr>
        <w:t>которые родились и выросли</w:t>
      </w:r>
      <w:r>
        <w:rPr>
          <w:rFonts w:ascii="Times New Roman" w:eastAsia="Times New Roman" w:hAnsi="Times New Roman" w:cs="Times New Roman"/>
          <w:sz w:val="28"/>
          <w:szCs w:val="28"/>
          <w:lang w:eastAsia="ru-RU"/>
        </w:rPr>
        <w:t xml:space="preserve"> в России, но </w:t>
      </w:r>
      <w:r w:rsidR="00022620">
        <w:rPr>
          <w:rFonts w:ascii="Times New Roman" w:eastAsia="Times New Roman" w:hAnsi="Times New Roman" w:cs="Times New Roman"/>
          <w:sz w:val="28"/>
          <w:szCs w:val="28"/>
          <w:lang w:eastAsia="ru-RU"/>
        </w:rPr>
        <w:t>переехали</w:t>
      </w:r>
      <w:r>
        <w:rPr>
          <w:rFonts w:ascii="Times New Roman" w:eastAsia="Times New Roman" w:hAnsi="Times New Roman" w:cs="Times New Roman"/>
          <w:sz w:val="28"/>
          <w:szCs w:val="28"/>
          <w:lang w:eastAsia="ru-RU"/>
        </w:rPr>
        <w:t xml:space="preserve"> после окончания школы в Санкт-Петербург из своего родного города с целью получения образования. Студенты-выпускники – это студенты, которые заканчивают бакалавриат. </w:t>
      </w:r>
    </w:p>
    <w:p w14:paraId="64AA8D4E" w14:textId="582C5EC0" w:rsidR="004474E4" w:rsidRDefault="004474E4" w:rsidP="004474E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выше</w:t>
      </w:r>
      <w:r w:rsidR="005B0EFB">
        <w:rPr>
          <w:rFonts w:ascii="Times New Roman" w:eastAsia="Times New Roman" w:hAnsi="Times New Roman" w:cs="Times New Roman"/>
          <w:sz w:val="28"/>
          <w:szCs w:val="28"/>
          <w:lang w:eastAsia="ru-RU"/>
        </w:rPr>
        <w:t>сказ</w:t>
      </w:r>
      <w:r>
        <w:rPr>
          <w:rFonts w:ascii="Times New Roman" w:eastAsia="Times New Roman" w:hAnsi="Times New Roman" w:cs="Times New Roman"/>
          <w:sz w:val="28"/>
          <w:szCs w:val="28"/>
          <w:lang w:eastAsia="ru-RU"/>
        </w:rPr>
        <w:t xml:space="preserve">анного, возникают следующие </w:t>
      </w:r>
      <w:r w:rsidRPr="004474E4">
        <w:rPr>
          <w:rFonts w:ascii="Times New Roman" w:eastAsia="Times New Roman" w:hAnsi="Times New Roman" w:cs="Times New Roman"/>
          <w:b/>
          <w:bCs/>
          <w:sz w:val="28"/>
          <w:szCs w:val="28"/>
          <w:lang w:eastAsia="ru-RU"/>
        </w:rPr>
        <w:t>гипотезы</w:t>
      </w:r>
      <w:r>
        <w:rPr>
          <w:rFonts w:ascii="Times New Roman" w:eastAsia="Times New Roman" w:hAnsi="Times New Roman" w:cs="Times New Roman"/>
          <w:sz w:val="28"/>
          <w:szCs w:val="28"/>
          <w:lang w:eastAsia="ru-RU"/>
        </w:rPr>
        <w:t>:</w:t>
      </w:r>
    </w:p>
    <w:p w14:paraId="3E9825BA" w14:textId="77777777" w:rsidR="004474E4" w:rsidRDefault="004474E4" w:rsidP="004474E4">
      <w:pPr>
        <w:pStyle w:val="a3"/>
        <w:numPr>
          <w:ilvl w:val="0"/>
          <w:numId w:val="5"/>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Повседневные пищевые практики человека напрямую связаны с эмоциональным состоянием человека;</w:t>
      </w:r>
    </w:p>
    <w:p w14:paraId="6DEC271C" w14:textId="77777777" w:rsidR="004474E4" w:rsidRDefault="004474E4" w:rsidP="004474E4">
      <w:pPr>
        <w:pStyle w:val="a3"/>
        <w:numPr>
          <w:ilvl w:val="0"/>
          <w:numId w:val="5"/>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Пандемия </w:t>
      </w:r>
      <w:r>
        <w:rPr>
          <w:rFonts w:ascii="Times New Roman" w:eastAsia="Times New Roman" w:hAnsi="Times New Roman" w:cs="Times New Roman"/>
          <w:sz w:val="28"/>
          <w:szCs w:val="28"/>
          <w:lang w:val="en-US" w:eastAsia="ru-RU"/>
        </w:rPr>
        <w:t>COVID</w:t>
      </w:r>
      <w:r w:rsidRPr="00C818BE">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оказала существенное влияние на трансформацию пищевых привычек индивидов;</w:t>
      </w:r>
    </w:p>
    <w:p w14:paraId="17A55582" w14:textId="77777777" w:rsidR="004474E4" w:rsidRDefault="004474E4" w:rsidP="004474E4">
      <w:pPr>
        <w:pStyle w:val="a3"/>
        <w:numPr>
          <w:ilvl w:val="0"/>
          <w:numId w:val="5"/>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Современная молодежь воспринимает традиционный формат приготовления пищи как способ «эмоциональной разрядки», особый ритуал, лишенный первоначального смысла – банальное утоление голода;</w:t>
      </w:r>
    </w:p>
    <w:p w14:paraId="3CCE2B47" w14:textId="77777777" w:rsidR="004474E4" w:rsidRDefault="004474E4" w:rsidP="004474E4">
      <w:pPr>
        <w:pStyle w:val="a3"/>
        <w:numPr>
          <w:ilvl w:val="0"/>
          <w:numId w:val="5"/>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Окружение человека, в частности соседство с другими индивидами, оказывает существенное влияние на трансформацию пищевых практик человека;</w:t>
      </w:r>
    </w:p>
    <w:p w14:paraId="4C5F0E78" w14:textId="77777777" w:rsidR="004474E4" w:rsidRPr="00C818BE" w:rsidRDefault="004474E4" w:rsidP="004474E4">
      <w:pPr>
        <w:pStyle w:val="a3"/>
        <w:numPr>
          <w:ilvl w:val="0"/>
          <w:numId w:val="5"/>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состоянии «удаленности» от семьи индивиду хочется чаще воспроизводить пищевые практики, которые он реализовывал дома.  </w:t>
      </w:r>
    </w:p>
    <w:p w14:paraId="32CF3F1F" w14:textId="77777777" w:rsidR="006C0543" w:rsidRDefault="006C0543" w:rsidP="004A2748">
      <w:pPr>
        <w:spacing w:line="360" w:lineRule="auto"/>
        <w:ind w:firstLine="708"/>
        <w:jc w:val="both"/>
        <w:rPr>
          <w:rFonts w:ascii="Times New Roman" w:eastAsia="Times New Roman" w:hAnsi="Times New Roman" w:cs="Times New Roman"/>
          <w:sz w:val="28"/>
          <w:szCs w:val="28"/>
          <w:lang w:eastAsia="ru-RU"/>
        </w:rPr>
      </w:pPr>
    </w:p>
    <w:p w14:paraId="70EE8C33" w14:textId="77777777" w:rsidR="006C0543" w:rsidRDefault="006C0543" w:rsidP="004A2748">
      <w:pPr>
        <w:spacing w:line="360" w:lineRule="auto"/>
        <w:ind w:firstLine="708"/>
        <w:jc w:val="both"/>
        <w:rPr>
          <w:rFonts w:ascii="Times New Roman" w:eastAsia="Times New Roman" w:hAnsi="Times New Roman" w:cs="Times New Roman"/>
          <w:sz w:val="28"/>
          <w:szCs w:val="28"/>
          <w:lang w:eastAsia="ru-RU"/>
        </w:rPr>
      </w:pPr>
    </w:p>
    <w:p w14:paraId="64962470" w14:textId="53B564F2" w:rsidR="004474E4" w:rsidRDefault="004474E4" w:rsidP="004A2748">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Исходя из вышеперечисленного </w:t>
      </w:r>
      <w:r w:rsidRPr="007C5036">
        <w:rPr>
          <w:rFonts w:ascii="Times New Roman" w:eastAsia="Times New Roman" w:hAnsi="Times New Roman" w:cs="Times New Roman"/>
          <w:b/>
          <w:bCs/>
          <w:sz w:val="28"/>
          <w:szCs w:val="28"/>
          <w:lang w:eastAsia="ru-RU"/>
        </w:rPr>
        <w:t>задачами</w:t>
      </w:r>
      <w:r>
        <w:rPr>
          <w:rFonts w:ascii="Times New Roman" w:eastAsia="Times New Roman" w:hAnsi="Times New Roman" w:cs="Times New Roman"/>
          <w:sz w:val="28"/>
          <w:szCs w:val="28"/>
          <w:lang w:eastAsia="ru-RU"/>
        </w:rPr>
        <w:t xml:space="preserve"> исследования выступают:</w:t>
      </w:r>
    </w:p>
    <w:p w14:paraId="27D80DCC" w14:textId="0CA21C8E" w:rsidR="00F10870" w:rsidRDefault="00ED7BB7" w:rsidP="00F10870">
      <w:pPr>
        <w:pStyle w:val="a3"/>
        <w:numPr>
          <w:ilvl w:val="0"/>
          <w:numId w:val="10"/>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Продемонстрировать теоретическ</w:t>
      </w:r>
      <w:r w:rsidR="00F10870">
        <w:rPr>
          <w:rFonts w:ascii="Times New Roman" w:eastAsia="Times New Roman" w:hAnsi="Times New Roman" w:cs="Times New Roman"/>
          <w:sz w:val="28"/>
          <w:szCs w:val="28"/>
          <w:lang w:eastAsia="ru-RU"/>
        </w:rPr>
        <w:t>ие</w:t>
      </w:r>
      <w:r>
        <w:rPr>
          <w:rFonts w:ascii="Times New Roman" w:eastAsia="Times New Roman" w:hAnsi="Times New Roman" w:cs="Times New Roman"/>
          <w:sz w:val="28"/>
          <w:szCs w:val="28"/>
          <w:lang w:eastAsia="ru-RU"/>
        </w:rPr>
        <w:t xml:space="preserve"> концепци</w:t>
      </w:r>
      <w:r w:rsidR="00F10870">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w:t>
      </w:r>
      <w:r w:rsidR="00F108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позвол</w:t>
      </w:r>
      <w:r w:rsidR="00F10870">
        <w:rPr>
          <w:rFonts w:ascii="Times New Roman" w:eastAsia="Times New Roman" w:hAnsi="Times New Roman" w:cs="Times New Roman"/>
          <w:sz w:val="28"/>
          <w:szCs w:val="28"/>
          <w:lang w:eastAsia="ru-RU"/>
        </w:rPr>
        <w:t>яющие</w:t>
      </w:r>
      <w:r>
        <w:rPr>
          <w:rFonts w:ascii="Times New Roman" w:eastAsia="Times New Roman" w:hAnsi="Times New Roman" w:cs="Times New Roman"/>
          <w:sz w:val="28"/>
          <w:szCs w:val="28"/>
          <w:lang w:eastAsia="ru-RU"/>
        </w:rPr>
        <w:t xml:space="preserve"> анализировать</w:t>
      </w:r>
      <w:r w:rsidR="00F10870">
        <w:rPr>
          <w:rFonts w:ascii="Times New Roman" w:eastAsia="Times New Roman" w:hAnsi="Times New Roman" w:cs="Times New Roman"/>
          <w:sz w:val="28"/>
          <w:szCs w:val="28"/>
          <w:lang w:eastAsia="ru-RU"/>
        </w:rPr>
        <w:t xml:space="preserve"> социальные практики студентов, конструирующие их социальную реальность;</w:t>
      </w:r>
      <w:r>
        <w:rPr>
          <w:rFonts w:ascii="Times New Roman" w:eastAsia="Times New Roman" w:hAnsi="Times New Roman" w:cs="Times New Roman"/>
          <w:sz w:val="28"/>
          <w:szCs w:val="28"/>
          <w:lang w:eastAsia="ru-RU"/>
        </w:rPr>
        <w:t xml:space="preserve"> </w:t>
      </w:r>
      <w:r w:rsidR="00F10870">
        <w:rPr>
          <w:rFonts w:ascii="Times New Roman" w:eastAsia="Times New Roman" w:hAnsi="Times New Roman" w:cs="Times New Roman"/>
          <w:sz w:val="28"/>
          <w:szCs w:val="28"/>
          <w:lang w:eastAsia="ru-RU"/>
        </w:rPr>
        <w:t>продемонстрировать теоретические концепции, которые рассматривают пищевые привычки в дискурсах с точки зрения социологического и антропологического знания;</w:t>
      </w:r>
    </w:p>
    <w:p w14:paraId="61F57201" w14:textId="22EB32E1" w:rsidR="00F10870" w:rsidRDefault="00F10870" w:rsidP="00F10870">
      <w:pPr>
        <w:pStyle w:val="a3"/>
        <w:numPr>
          <w:ilvl w:val="0"/>
          <w:numId w:val="10"/>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примере опыта информантов определить, как трансформировались пищевые практики у студентов, выявить основные факторы, повлиявшие на это;</w:t>
      </w:r>
    </w:p>
    <w:p w14:paraId="340BAE9E" w14:textId="36065E13" w:rsidR="00F10870" w:rsidRPr="00F10870" w:rsidRDefault="00F10870" w:rsidP="00F10870">
      <w:pPr>
        <w:pStyle w:val="a3"/>
        <w:numPr>
          <w:ilvl w:val="0"/>
          <w:numId w:val="10"/>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Проанализировать гипотезы и определить, какие из них соответствуют действительности в рамках исследовательской работы. </w:t>
      </w:r>
    </w:p>
    <w:p w14:paraId="6DAB822F" w14:textId="56D31184" w:rsidR="004474E4" w:rsidRPr="004474E4" w:rsidRDefault="004474E4" w:rsidP="00781059">
      <w:pPr>
        <w:spacing w:line="360" w:lineRule="auto"/>
        <w:ind w:firstLine="708"/>
        <w:jc w:val="center"/>
        <w:rPr>
          <w:rFonts w:ascii="Times New Roman" w:hAnsi="Times New Roman" w:cs="Times New Roman"/>
          <w:b/>
          <w:bCs/>
          <w:sz w:val="28"/>
          <w:szCs w:val="28"/>
        </w:rPr>
      </w:pPr>
      <w:r w:rsidRPr="004474E4">
        <w:rPr>
          <w:rFonts w:ascii="Times New Roman" w:hAnsi="Times New Roman" w:cs="Times New Roman"/>
          <w:b/>
          <w:bCs/>
          <w:sz w:val="28"/>
          <w:szCs w:val="28"/>
        </w:rPr>
        <w:t>Теоретическая основа работы</w:t>
      </w:r>
    </w:p>
    <w:p w14:paraId="0FCDB77A" w14:textId="6F01007C" w:rsidR="004474E4" w:rsidRPr="00315F37" w:rsidRDefault="00F53D06" w:rsidP="00315F37">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Теоретическую основу исследования составляют концепция практики </w:t>
      </w:r>
      <w:proofErr w:type="spellStart"/>
      <w:r>
        <w:rPr>
          <w:rFonts w:ascii="Times New Roman" w:hAnsi="Times New Roman" w:cs="Times New Roman"/>
          <w:sz w:val="28"/>
          <w:szCs w:val="28"/>
        </w:rPr>
        <w:t>П.Бурдье</w:t>
      </w:r>
      <w:proofErr w:type="spellEnd"/>
      <w:r w:rsidR="00781059">
        <w:rPr>
          <w:rFonts w:ascii="Times New Roman" w:hAnsi="Times New Roman" w:cs="Times New Roman"/>
          <w:sz w:val="28"/>
          <w:szCs w:val="28"/>
        </w:rPr>
        <w:t xml:space="preserve">, понятие социальных практик в дискурсе </w:t>
      </w:r>
      <w:proofErr w:type="spellStart"/>
      <w:r>
        <w:rPr>
          <w:rFonts w:ascii="Times New Roman" w:hAnsi="Times New Roman" w:cs="Times New Roman"/>
          <w:sz w:val="28"/>
          <w:szCs w:val="28"/>
        </w:rPr>
        <w:t>Э.Гидденса</w:t>
      </w:r>
      <w:proofErr w:type="spellEnd"/>
      <w:r>
        <w:rPr>
          <w:rFonts w:ascii="Times New Roman" w:hAnsi="Times New Roman" w:cs="Times New Roman"/>
          <w:sz w:val="28"/>
          <w:szCs w:val="28"/>
        </w:rPr>
        <w:t xml:space="preserve">, </w:t>
      </w:r>
      <w:r w:rsidR="00AD4768">
        <w:rPr>
          <w:rFonts w:ascii="Times New Roman" w:hAnsi="Times New Roman" w:cs="Times New Roman"/>
          <w:color w:val="262626"/>
          <w:sz w:val="28"/>
          <w:szCs w:val="28"/>
          <w:shd w:val="clear" w:color="auto" w:fill="FFFFFF"/>
        </w:rPr>
        <w:t xml:space="preserve">теория структурирования повседневности Ф. </w:t>
      </w:r>
      <w:proofErr w:type="spellStart"/>
      <w:r w:rsidR="00AD4768">
        <w:rPr>
          <w:rFonts w:ascii="Times New Roman" w:hAnsi="Times New Roman" w:cs="Times New Roman"/>
          <w:color w:val="262626"/>
          <w:sz w:val="28"/>
          <w:szCs w:val="28"/>
          <w:shd w:val="clear" w:color="auto" w:fill="FFFFFF"/>
        </w:rPr>
        <w:t>Броделя</w:t>
      </w:r>
      <w:proofErr w:type="spellEnd"/>
      <w:r w:rsidR="00AD4768">
        <w:rPr>
          <w:rFonts w:ascii="Times New Roman" w:hAnsi="Times New Roman" w:cs="Times New Roman"/>
          <w:color w:val="262626"/>
          <w:sz w:val="28"/>
          <w:szCs w:val="28"/>
          <w:shd w:val="clear" w:color="auto" w:fill="FFFFFF"/>
        </w:rPr>
        <w:t xml:space="preserve">, </w:t>
      </w:r>
      <w:r w:rsidR="00781059">
        <w:rPr>
          <w:rFonts w:ascii="Times New Roman" w:hAnsi="Times New Roman" w:cs="Times New Roman"/>
          <w:sz w:val="28"/>
          <w:szCs w:val="28"/>
        </w:rPr>
        <w:t>с</w:t>
      </w:r>
      <w:r w:rsidR="00AD4768">
        <w:rPr>
          <w:rFonts w:ascii="Times New Roman" w:hAnsi="Times New Roman" w:cs="Times New Roman"/>
          <w:sz w:val="28"/>
          <w:szCs w:val="28"/>
        </w:rPr>
        <w:t>оциальное конструирование реальности Т. Лукмана и П. Бергера</w:t>
      </w:r>
      <w:r w:rsidR="00781059">
        <w:rPr>
          <w:rFonts w:ascii="Times New Roman" w:hAnsi="Times New Roman" w:cs="Times New Roman"/>
          <w:sz w:val="28"/>
          <w:szCs w:val="28"/>
        </w:rPr>
        <w:t xml:space="preserve">, а также </w:t>
      </w:r>
      <w:r w:rsidR="00781059" w:rsidRPr="00C81766">
        <w:rPr>
          <w:rFonts w:ascii="Times New Roman" w:hAnsi="Times New Roman" w:cs="Times New Roman"/>
          <w:sz w:val="28"/>
          <w:szCs w:val="28"/>
        </w:rPr>
        <w:t xml:space="preserve">свойства социальных практик Г. </w:t>
      </w:r>
      <w:proofErr w:type="spellStart"/>
      <w:r w:rsidR="00781059" w:rsidRPr="00C81766">
        <w:rPr>
          <w:rFonts w:ascii="Times New Roman" w:hAnsi="Times New Roman" w:cs="Times New Roman"/>
          <w:sz w:val="28"/>
          <w:szCs w:val="28"/>
        </w:rPr>
        <w:t>Гарфинкеля</w:t>
      </w:r>
      <w:proofErr w:type="spellEnd"/>
      <w:r w:rsidR="00781059">
        <w:rPr>
          <w:rFonts w:ascii="Times New Roman" w:hAnsi="Times New Roman" w:cs="Times New Roman"/>
          <w:sz w:val="28"/>
          <w:szCs w:val="28"/>
        </w:rPr>
        <w:t xml:space="preserve">. </w:t>
      </w:r>
    </w:p>
    <w:p w14:paraId="065AE339" w14:textId="67CBB58E" w:rsidR="00D73D9E" w:rsidRDefault="004474E4" w:rsidP="00D73D9E">
      <w:pPr>
        <w:spacing w:line="360" w:lineRule="auto"/>
        <w:ind w:firstLine="708"/>
        <w:jc w:val="center"/>
        <w:rPr>
          <w:rFonts w:ascii="Times New Roman" w:eastAsia="Times New Roman" w:hAnsi="Times New Roman" w:cs="Times New Roman"/>
          <w:sz w:val="28"/>
          <w:szCs w:val="28"/>
          <w:lang w:eastAsia="ru-RU"/>
        </w:rPr>
      </w:pPr>
      <w:r w:rsidRPr="007C5036">
        <w:rPr>
          <w:rFonts w:ascii="Times New Roman" w:eastAsia="Times New Roman" w:hAnsi="Times New Roman" w:cs="Times New Roman"/>
          <w:b/>
          <w:bCs/>
          <w:sz w:val="28"/>
          <w:szCs w:val="28"/>
          <w:lang w:eastAsia="ru-RU"/>
        </w:rPr>
        <w:t>Методология и методика исследования</w:t>
      </w:r>
    </w:p>
    <w:p w14:paraId="6F00DC37" w14:textId="69B60140" w:rsidR="004474E4" w:rsidRDefault="004474E4" w:rsidP="004474E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Исследование выполнено в качественной стратегии. Основным методом сбора данных было глубинное интервью с информантами. Для проведения глубинного интервью был разработан гайд, состоящий из </w:t>
      </w:r>
      <w:r w:rsidR="00022620">
        <w:rPr>
          <w:rFonts w:ascii="Times New Roman" w:eastAsia="Times New Roman" w:hAnsi="Times New Roman" w:cs="Times New Roman"/>
          <w:sz w:val="28"/>
          <w:szCs w:val="28"/>
          <w:lang w:eastAsia="ru-RU"/>
        </w:rPr>
        <w:t>7-ми</w:t>
      </w:r>
      <w:r>
        <w:rPr>
          <w:rFonts w:ascii="Times New Roman" w:eastAsia="Times New Roman" w:hAnsi="Times New Roman" w:cs="Times New Roman"/>
          <w:sz w:val="28"/>
          <w:szCs w:val="28"/>
          <w:lang w:eastAsia="ru-RU"/>
        </w:rPr>
        <w:t xml:space="preserve"> различных блоков, затрагивающих темы</w:t>
      </w:r>
      <w:r w:rsidR="006C0543">
        <w:rPr>
          <w:rFonts w:ascii="Times New Roman" w:eastAsia="Times New Roman" w:hAnsi="Times New Roman" w:cs="Times New Roman"/>
          <w:sz w:val="28"/>
          <w:szCs w:val="28"/>
          <w:lang w:eastAsia="ru-RU"/>
        </w:rPr>
        <w:t xml:space="preserve"> пищевых практик</w:t>
      </w:r>
      <w:r>
        <w:rPr>
          <w:rFonts w:ascii="Times New Roman" w:eastAsia="Times New Roman" w:hAnsi="Times New Roman" w:cs="Times New Roman"/>
          <w:sz w:val="28"/>
          <w:szCs w:val="28"/>
          <w:lang w:eastAsia="ru-RU"/>
        </w:rPr>
        <w:t xml:space="preserve">. Исследователь встречался лично или созванивался с информантом и проводил интервью. Вся беседа записывалась на диктофон. Важно отметить, что в основе разработанного гайда лежит </w:t>
      </w:r>
      <w:proofErr w:type="spellStart"/>
      <w:r>
        <w:rPr>
          <w:rFonts w:ascii="Times New Roman" w:eastAsia="Times New Roman" w:hAnsi="Times New Roman" w:cs="Times New Roman"/>
          <w:sz w:val="28"/>
          <w:szCs w:val="28"/>
          <w:lang w:eastAsia="ru-RU"/>
        </w:rPr>
        <w:t>саморефлексия</w:t>
      </w:r>
      <w:proofErr w:type="spellEnd"/>
      <w:r>
        <w:rPr>
          <w:rFonts w:ascii="Times New Roman" w:eastAsia="Times New Roman" w:hAnsi="Times New Roman" w:cs="Times New Roman"/>
          <w:sz w:val="28"/>
          <w:szCs w:val="28"/>
          <w:lang w:eastAsia="ru-RU"/>
        </w:rPr>
        <w:t xml:space="preserve"> исследователя о трансформации привычек питания в течение 4-х лет проживания удаленно от семьи, которая находится в другом городе. 4 года отдельного проживания связаны с 4х годичным </w:t>
      </w:r>
      <w:r>
        <w:rPr>
          <w:rFonts w:ascii="Times New Roman" w:eastAsia="Times New Roman" w:hAnsi="Times New Roman" w:cs="Times New Roman"/>
          <w:sz w:val="28"/>
          <w:szCs w:val="28"/>
          <w:lang w:eastAsia="ru-RU"/>
        </w:rPr>
        <w:lastRenderedPageBreak/>
        <w:t>периодом получения высшего образования в университете. Т.к. исследователь является студенткой-выпускнице</w:t>
      </w:r>
      <w:r w:rsidR="00022620">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w:t>
      </w:r>
      <w:r w:rsidR="00022620">
        <w:rPr>
          <w:rFonts w:ascii="Times New Roman" w:eastAsia="Times New Roman" w:hAnsi="Times New Roman" w:cs="Times New Roman"/>
          <w:sz w:val="28"/>
          <w:szCs w:val="28"/>
          <w:lang w:eastAsia="ru-RU"/>
        </w:rPr>
        <w:t>бакалавриата</w:t>
      </w:r>
      <w:r>
        <w:rPr>
          <w:rFonts w:ascii="Times New Roman" w:eastAsia="Times New Roman" w:hAnsi="Times New Roman" w:cs="Times New Roman"/>
          <w:sz w:val="28"/>
          <w:szCs w:val="28"/>
          <w:lang w:eastAsia="ru-RU"/>
        </w:rPr>
        <w:t xml:space="preserve">, </w:t>
      </w:r>
      <w:r w:rsidR="00022620">
        <w:rPr>
          <w:rFonts w:ascii="Times New Roman" w:eastAsia="Times New Roman" w:hAnsi="Times New Roman" w:cs="Times New Roman"/>
          <w:sz w:val="28"/>
          <w:szCs w:val="28"/>
          <w:lang w:eastAsia="ru-RU"/>
        </w:rPr>
        <w:t>было интересно</w:t>
      </w:r>
      <w:r>
        <w:rPr>
          <w:rFonts w:ascii="Times New Roman" w:eastAsia="Times New Roman" w:hAnsi="Times New Roman" w:cs="Times New Roman"/>
          <w:sz w:val="28"/>
          <w:szCs w:val="28"/>
          <w:lang w:eastAsia="ru-RU"/>
        </w:rPr>
        <w:t xml:space="preserve"> рассмотре</w:t>
      </w:r>
      <w:r w:rsidR="00022620">
        <w:rPr>
          <w:rFonts w:ascii="Times New Roman" w:eastAsia="Times New Roman" w:hAnsi="Times New Roman" w:cs="Times New Roman"/>
          <w:sz w:val="28"/>
          <w:szCs w:val="28"/>
          <w:lang w:eastAsia="ru-RU"/>
        </w:rPr>
        <w:t>ть</w:t>
      </w:r>
      <w:r>
        <w:rPr>
          <w:rFonts w:ascii="Times New Roman" w:eastAsia="Times New Roman" w:hAnsi="Times New Roman" w:cs="Times New Roman"/>
          <w:sz w:val="28"/>
          <w:szCs w:val="28"/>
          <w:lang w:eastAsia="ru-RU"/>
        </w:rPr>
        <w:t xml:space="preserve"> трансформации пищевых практик именно у студентов-выпускников бакалавриата, т.к. по мнению исследователя</w:t>
      </w:r>
      <w:r w:rsidR="00F0577E">
        <w:rPr>
          <w:rFonts w:ascii="Times New Roman" w:eastAsia="Times New Roman" w:hAnsi="Times New Roman" w:cs="Times New Roman"/>
          <w:sz w:val="28"/>
          <w:szCs w:val="28"/>
          <w:lang w:eastAsia="ru-RU"/>
        </w:rPr>
        <w:t xml:space="preserve"> практики</w:t>
      </w:r>
      <w:r>
        <w:rPr>
          <w:rFonts w:ascii="Times New Roman" w:eastAsia="Times New Roman" w:hAnsi="Times New Roman" w:cs="Times New Roman"/>
          <w:sz w:val="28"/>
          <w:szCs w:val="28"/>
          <w:lang w:eastAsia="ru-RU"/>
        </w:rPr>
        <w:t xml:space="preserve"> </w:t>
      </w:r>
      <w:r w:rsidR="00F0577E">
        <w:rPr>
          <w:rFonts w:ascii="Times New Roman" w:eastAsia="Times New Roman" w:hAnsi="Times New Roman" w:cs="Times New Roman"/>
          <w:sz w:val="28"/>
          <w:szCs w:val="28"/>
          <w:lang w:eastAsia="ru-RU"/>
        </w:rPr>
        <w:t>данной</w:t>
      </w:r>
      <w:r>
        <w:rPr>
          <w:rFonts w:ascii="Times New Roman" w:eastAsia="Times New Roman" w:hAnsi="Times New Roman" w:cs="Times New Roman"/>
          <w:sz w:val="28"/>
          <w:szCs w:val="28"/>
          <w:lang w:eastAsia="ru-RU"/>
        </w:rPr>
        <w:t xml:space="preserve"> демографическ</w:t>
      </w:r>
      <w:r w:rsidR="00F0577E">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групп</w:t>
      </w:r>
      <w:r w:rsidR="00F0577E">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наиболее подвержен</w:t>
      </w:r>
      <w:r w:rsidR="00F0577E">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трансформациям. </w:t>
      </w:r>
    </w:p>
    <w:p w14:paraId="44614472" w14:textId="3E890A5B" w:rsidR="006C0543" w:rsidRDefault="006C0543" w:rsidP="004474E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исследовании участвовало 7 студентов-выпускников бакалавриата, сбор данных проходил в период с января по апрель 2022 года. </w:t>
      </w:r>
    </w:p>
    <w:p w14:paraId="1F46C3CE" w14:textId="0FA93747" w:rsidR="004474E4" w:rsidRPr="004474E4" w:rsidRDefault="004474E4" w:rsidP="004474E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Такой формат разработки гайда позволил выделить основные факторы, под воздействием которых и произошла трансформация привычек питания. Полученные данные легли в основу эмпирической базы исследования.  </w:t>
      </w:r>
    </w:p>
    <w:p w14:paraId="3EB3EA7B" w14:textId="77777777" w:rsidR="004474E4" w:rsidRDefault="004474E4">
      <w:pPr>
        <w:rPr>
          <w:rFonts w:ascii="Times New Roman" w:hAnsi="Times New Roman" w:cs="Times New Roman"/>
          <w:sz w:val="28"/>
          <w:szCs w:val="28"/>
        </w:rPr>
      </w:pPr>
      <w:r>
        <w:rPr>
          <w:rFonts w:ascii="Times New Roman" w:hAnsi="Times New Roman" w:cs="Times New Roman"/>
          <w:sz w:val="28"/>
          <w:szCs w:val="28"/>
        </w:rPr>
        <w:br w:type="page"/>
      </w:r>
    </w:p>
    <w:p w14:paraId="73145DFC" w14:textId="1B03C758" w:rsidR="00F57E7F" w:rsidRDefault="00F12775" w:rsidP="001E11B3">
      <w:pPr>
        <w:pStyle w:val="2"/>
        <w:jc w:val="center"/>
        <w:rPr>
          <w:rFonts w:ascii="Times New Roman" w:hAnsi="Times New Roman" w:cs="Times New Roman"/>
          <w:b/>
          <w:bCs/>
          <w:color w:val="000000" w:themeColor="text1"/>
        </w:rPr>
      </w:pPr>
      <w:bookmarkStart w:id="1" w:name="_Toc103686177"/>
      <w:r w:rsidRPr="001E11B3">
        <w:rPr>
          <w:rFonts w:ascii="Times New Roman" w:hAnsi="Times New Roman" w:cs="Times New Roman"/>
          <w:b/>
          <w:bCs/>
          <w:color w:val="000000" w:themeColor="text1"/>
        </w:rPr>
        <w:lastRenderedPageBreak/>
        <w:t xml:space="preserve">Раздел </w:t>
      </w:r>
      <w:r w:rsidRPr="001E11B3">
        <w:rPr>
          <w:rFonts w:ascii="Times New Roman" w:hAnsi="Times New Roman" w:cs="Times New Roman"/>
          <w:b/>
          <w:bCs/>
          <w:color w:val="000000" w:themeColor="text1"/>
          <w:lang w:val="en-US"/>
        </w:rPr>
        <w:t>l</w:t>
      </w:r>
      <w:r w:rsidRPr="001E11B3">
        <w:rPr>
          <w:rFonts w:ascii="Times New Roman" w:hAnsi="Times New Roman" w:cs="Times New Roman"/>
          <w:b/>
          <w:bCs/>
          <w:color w:val="000000" w:themeColor="text1"/>
        </w:rPr>
        <w:t>: Теоретические и методологические основания исследования</w:t>
      </w:r>
      <w:bookmarkEnd w:id="1"/>
    </w:p>
    <w:p w14:paraId="7B034E10" w14:textId="77777777" w:rsidR="001E11B3" w:rsidRPr="001E11B3" w:rsidRDefault="001E11B3" w:rsidP="001E11B3"/>
    <w:p w14:paraId="2F77D43D" w14:textId="78D33C00" w:rsidR="001E11B3" w:rsidRDefault="009D141C" w:rsidP="00FE1701">
      <w:pPr>
        <w:pStyle w:val="1"/>
        <w:numPr>
          <w:ilvl w:val="1"/>
          <w:numId w:val="13"/>
        </w:numPr>
        <w:jc w:val="center"/>
        <w:rPr>
          <w:rFonts w:ascii="Times New Roman" w:hAnsi="Times New Roman" w:cs="Times New Roman"/>
          <w:color w:val="000000" w:themeColor="text1"/>
          <w:sz w:val="28"/>
          <w:szCs w:val="28"/>
        </w:rPr>
      </w:pPr>
      <w:bookmarkStart w:id="2" w:name="_Toc103686178"/>
      <w:r w:rsidRPr="001E11B3">
        <w:rPr>
          <w:rFonts w:ascii="Times New Roman" w:hAnsi="Times New Roman" w:cs="Times New Roman"/>
          <w:color w:val="000000" w:themeColor="text1"/>
          <w:sz w:val="28"/>
          <w:szCs w:val="28"/>
        </w:rPr>
        <w:t xml:space="preserve">Концепция </w:t>
      </w:r>
      <w:r w:rsidR="00F12775" w:rsidRPr="001E11B3">
        <w:rPr>
          <w:rFonts w:ascii="Times New Roman" w:hAnsi="Times New Roman" w:cs="Times New Roman"/>
          <w:color w:val="000000" w:themeColor="text1"/>
          <w:sz w:val="28"/>
          <w:szCs w:val="28"/>
        </w:rPr>
        <w:t>практик</w:t>
      </w:r>
      <w:r w:rsidRPr="001E11B3">
        <w:rPr>
          <w:rFonts w:ascii="Times New Roman" w:hAnsi="Times New Roman" w:cs="Times New Roman"/>
          <w:color w:val="000000" w:themeColor="text1"/>
          <w:sz w:val="28"/>
          <w:szCs w:val="28"/>
        </w:rPr>
        <w:t xml:space="preserve"> в социальных науках</w:t>
      </w:r>
      <w:bookmarkEnd w:id="2"/>
    </w:p>
    <w:p w14:paraId="264421BA" w14:textId="77777777" w:rsidR="00FE1701" w:rsidRPr="00FE1701" w:rsidRDefault="00FE1701" w:rsidP="00FE1701">
      <w:pPr>
        <w:spacing w:line="360" w:lineRule="auto"/>
        <w:ind w:firstLine="420"/>
        <w:jc w:val="both"/>
        <w:rPr>
          <w:rFonts w:ascii="Times New Roman" w:hAnsi="Times New Roman" w:cs="Times New Roman"/>
          <w:sz w:val="28"/>
          <w:szCs w:val="28"/>
        </w:rPr>
      </w:pPr>
      <w:r w:rsidRPr="00FE1701">
        <w:rPr>
          <w:rFonts w:ascii="Times New Roman" w:hAnsi="Times New Roman" w:cs="Times New Roman"/>
          <w:sz w:val="28"/>
          <w:szCs w:val="28"/>
        </w:rPr>
        <w:t>Повседневная жизнь является самым стабильным компонентом, и при этом она же подвергается изменениям чаще всего, сталкиваясь с огромным количеством влияющих на нее факторов каждый день. В нашей жизни существуют практики, которые кажутся нам совершенно обыденными и повседневными, но при этом любые их изменения в какую-либо сторону сразу же захватывают наше внимание и оказывают определенное значение.</w:t>
      </w:r>
    </w:p>
    <w:p w14:paraId="1ECEAD1F" w14:textId="15CA0FBB" w:rsidR="00FE1701" w:rsidRDefault="00FE1701" w:rsidP="00FE1701">
      <w:pPr>
        <w:spacing w:line="360" w:lineRule="auto"/>
        <w:ind w:firstLine="420"/>
        <w:jc w:val="both"/>
        <w:rPr>
          <w:rFonts w:ascii="Times New Roman" w:hAnsi="Times New Roman" w:cs="Times New Roman"/>
          <w:sz w:val="28"/>
          <w:szCs w:val="28"/>
        </w:rPr>
      </w:pPr>
      <w:r w:rsidRPr="00FE1701">
        <w:rPr>
          <w:rFonts w:ascii="Times New Roman" w:hAnsi="Times New Roman" w:cs="Times New Roman"/>
          <w:sz w:val="28"/>
          <w:szCs w:val="28"/>
        </w:rPr>
        <w:t xml:space="preserve">Последние годы использование термина «практики» очень популярно во многих гуманитарных науках, особенно в социологии и социальной антропологии. И по мере того, как социальные практики все чаще становится объектом исследования, становится понятно, что исследования самой по себе повседневности также набирают популярность в научных кругах. Таким образом, ученые как бы выделяют обыденные, повседневные действия в самостоятельную область изучения. Все это позволяет открывать новые подходы к изучению общества с разных сторон, смотря через призму «социальных практик» [Волков, </w:t>
      </w:r>
      <w:proofErr w:type="spellStart"/>
      <w:r w:rsidRPr="00FE1701">
        <w:rPr>
          <w:rFonts w:ascii="Times New Roman" w:hAnsi="Times New Roman" w:cs="Times New Roman"/>
          <w:sz w:val="28"/>
          <w:szCs w:val="28"/>
        </w:rPr>
        <w:t>Хархордин</w:t>
      </w:r>
      <w:proofErr w:type="spellEnd"/>
      <w:r w:rsidRPr="00FE1701">
        <w:rPr>
          <w:rFonts w:ascii="Times New Roman" w:hAnsi="Times New Roman" w:cs="Times New Roman"/>
          <w:sz w:val="28"/>
          <w:szCs w:val="28"/>
        </w:rPr>
        <w:t>, 2008</w:t>
      </w:r>
      <w:r w:rsidR="00781059">
        <w:rPr>
          <w:rFonts w:ascii="Times New Roman" w:hAnsi="Times New Roman" w:cs="Times New Roman"/>
          <w:sz w:val="28"/>
          <w:szCs w:val="28"/>
        </w:rPr>
        <w:t>: 16</w:t>
      </w:r>
      <w:r w:rsidRPr="00FE1701">
        <w:rPr>
          <w:rFonts w:ascii="Times New Roman" w:hAnsi="Times New Roman" w:cs="Times New Roman"/>
          <w:sz w:val="28"/>
          <w:szCs w:val="28"/>
        </w:rPr>
        <w:t>].</w:t>
      </w:r>
    </w:p>
    <w:p w14:paraId="5EF29CCA" w14:textId="77777777" w:rsidR="00F53D06" w:rsidRDefault="00F53D06" w:rsidP="00F53D0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Категория «практики» используется не только в словосочетании с прилагательным «социальные». Развитие этой сферы в исследованиях привело к появлению таких словосочетаний как, например, «повседневные практики» или «неформальные практики». Современные социологи и антропологи используют социальные практики как инструмент, способный раскрыть широкий спектр явлений и событий, происходящих внутри общества. Практики можно рассматривать и в рамках исследований «близких» к повседневности, которые затрагивают регулярные действия человеческой жизни, и также они могут быть применимы к событиям широкого масштаба, затрагивающих какие-то глобальные проблемы. </w:t>
      </w:r>
    </w:p>
    <w:p w14:paraId="2FB21C40" w14:textId="3821896A" w:rsidR="00F53D06" w:rsidRPr="00781059" w:rsidRDefault="00F53D06" w:rsidP="00781059">
      <w:pPr>
        <w:spacing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В отличие от социологических теорий, которые стремятся к четкому представлению о поле исследования или к обобщенному теоретическому знанию, изучение практик позволяет сфокусировать внимание на тенденциях. Исследователи, которые работают в сфере теорий практик, пытаются выяснить, как повседневные, обыденные человеческие практики могут оказывать влияние на социальные институты, а также на социальные структуры общества </w:t>
      </w:r>
      <w:r w:rsidRPr="00670196">
        <w:rPr>
          <w:rFonts w:ascii="Times New Roman" w:hAnsi="Times New Roman" w:cs="Times New Roman"/>
          <w:sz w:val="28"/>
          <w:szCs w:val="28"/>
        </w:rPr>
        <w:t>[</w:t>
      </w:r>
      <w:proofErr w:type="spellStart"/>
      <w:r>
        <w:rPr>
          <w:rFonts w:ascii="Times New Roman" w:hAnsi="Times New Roman" w:cs="Times New Roman"/>
          <w:sz w:val="28"/>
          <w:szCs w:val="28"/>
        </w:rPr>
        <w:t>Шугальский</w:t>
      </w:r>
      <w:proofErr w:type="spellEnd"/>
      <w:r>
        <w:rPr>
          <w:rFonts w:ascii="Times New Roman" w:hAnsi="Times New Roman" w:cs="Times New Roman"/>
          <w:sz w:val="28"/>
          <w:szCs w:val="28"/>
        </w:rPr>
        <w:t>, 2015</w:t>
      </w:r>
      <w:r w:rsidRPr="00670196">
        <w:rPr>
          <w:rFonts w:ascii="Times New Roman" w:hAnsi="Times New Roman" w:cs="Times New Roman"/>
          <w:sz w:val="28"/>
          <w:szCs w:val="28"/>
        </w:rPr>
        <w:t>]</w:t>
      </w:r>
      <w:r>
        <w:rPr>
          <w:rFonts w:ascii="Times New Roman" w:hAnsi="Times New Roman" w:cs="Times New Roman"/>
          <w:sz w:val="28"/>
          <w:szCs w:val="28"/>
        </w:rPr>
        <w:t xml:space="preserve">. Такие практики как «пищевые» можно с легкостью приписать именно к обыденным, рутинным практикам, однако, на </w:t>
      </w:r>
      <w:r w:rsidR="00315F37">
        <w:rPr>
          <w:rFonts w:ascii="Times New Roman" w:hAnsi="Times New Roman" w:cs="Times New Roman"/>
          <w:sz w:val="28"/>
          <w:szCs w:val="28"/>
        </w:rPr>
        <w:t>наш</w:t>
      </w:r>
      <w:r>
        <w:rPr>
          <w:rFonts w:ascii="Times New Roman" w:hAnsi="Times New Roman" w:cs="Times New Roman"/>
          <w:sz w:val="28"/>
          <w:szCs w:val="28"/>
        </w:rPr>
        <w:t xml:space="preserve"> взгляд, они оказывают огромное влияние на человеческую повседневность</w:t>
      </w:r>
      <w:r w:rsidR="00315F37">
        <w:rPr>
          <w:rFonts w:ascii="Times New Roman" w:hAnsi="Times New Roman" w:cs="Times New Roman"/>
          <w:sz w:val="28"/>
          <w:szCs w:val="28"/>
        </w:rPr>
        <w:t>.</w:t>
      </w:r>
    </w:p>
    <w:p w14:paraId="44EAD973" w14:textId="0872EB45" w:rsidR="009D141C" w:rsidRPr="005D5975" w:rsidRDefault="00061301" w:rsidP="00FE1701">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В своем труде 1984 года</w:t>
      </w:r>
      <w:r w:rsidR="009D141C">
        <w:rPr>
          <w:rFonts w:ascii="Times New Roman" w:hAnsi="Times New Roman" w:cs="Times New Roman"/>
          <w:sz w:val="28"/>
          <w:szCs w:val="28"/>
        </w:rPr>
        <w:t xml:space="preserve"> американский антрополог Шерри </w:t>
      </w:r>
      <w:proofErr w:type="spellStart"/>
      <w:r w:rsidR="009D141C">
        <w:rPr>
          <w:rFonts w:ascii="Times New Roman" w:hAnsi="Times New Roman" w:cs="Times New Roman"/>
          <w:sz w:val="28"/>
          <w:szCs w:val="28"/>
        </w:rPr>
        <w:t>Ортнер</w:t>
      </w:r>
      <w:proofErr w:type="spellEnd"/>
      <w:r w:rsidR="009D141C">
        <w:rPr>
          <w:rFonts w:ascii="Times New Roman" w:hAnsi="Times New Roman" w:cs="Times New Roman"/>
          <w:sz w:val="28"/>
          <w:szCs w:val="28"/>
        </w:rPr>
        <w:t xml:space="preserve"> высказалась о том, </w:t>
      </w:r>
      <w:r w:rsidR="0002714D">
        <w:rPr>
          <w:rFonts w:ascii="Times New Roman" w:hAnsi="Times New Roman" w:cs="Times New Roman"/>
          <w:sz w:val="28"/>
          <w:szCs w:val="28"/>
        </w:rPr>
        <w:t>что,</w:t>
      </w:r>
      <w:r w:rsidR="009D141C">
        <w:rPr>
          <w:rFonts w:ascii="Times New Roman" w:hAnsi="Times New Roman" w:cs="Times New Roman"/>
          <w:sz w:val="28"/>
          <w:szCs w:val="28"/>
        </w:rPr>
        <w:t xml:space="preserve"> начиная уже с 1980-х годов</w:t>
      </w:r>
      <w:r w:rsidR="00740E63">
        <w:rPr>
          <w:rFonts w:ascii="Times New Roman" w:hAnsi="Times New Roman" w:cs="Times New Roman"/>
          <w:sz w:val="28"/>
          <w:szCs w:val="28"/>
        </w:rPr>
        <w:t>,</w:t>
      </w:r>
      <w:r w:rsidR="009D141C">
        <w:rPr>
          <w:rFonts w:ascii="Times New Roman" w:hAnsi="Times New Roman" w:cs="Times New Roman"/>
          <w:sz w:val="28"/>
          <w:szCs w:val="28"/>
        </w:rPr>
        <w:t xml:space="preserve"> такое понятие</w:t>
      </w:r>
      <w:r w:rsidR="00740E63">
        <w:rPr>
          <w:rFonts w:ascii="Times New Roman" w:hAnsi="Times New Roman" w:cs="Times New Roman"/>
          <w:sz w:val="28"/>
          <w:szCs w:val="28"/>
        </w:rPr>
        <w:t>,</w:t>
      </w:r>
      <w:r w:rsidR="009D141C">
        <w:rPr>
          <w:rFonts w:ascii="Times New Roman" w:hAnsi="Times New Roman" w:cs="Times New Roman"/>
          <w:sz w:val="28"/>
          <w:szCs w:val="28"/>
        </w:rPr>
        <w:t xml:space="preserve"> как «практика» в словосочетании с прилагательным «социальная» </w:t>
      </w:r>
      <w:r w:rsidR="00740E63">
        <w:rPr>
          <w:rFonts w:ascii="Times New Roman" w:hAnsi="Times New Roman" w:cs="Times New Roman"/>
          <w:sz w:val="28"/>
          <w:szCs w:val="28"/>
        </w:rPr>
        <w:t>оказывае</w:t>
      </w:r>
      <w:r w:rsidR="009D141C">
        <w:rPr>
          <w:rFonts w:ascii="Times New Roman" w:hAnsi="Times New Roman" w:cs="Times New Roman"/>
          <w:sz w:val="28"/>
          <w:szCs w:val="28"/>
        </w:rPr>
        <w:t>тся</w:t>
      </w:r>
      <w:r w:rsidR="00740E63">
        <w:rPr>
          <w:rFonts w:ascii="Times New Roman" w:hAnsi="Times New Roman" w:cs="Times New Roman"/>
          <w:sz w:val="28"/>
          <w:szCs w:val="28"/>
        </w:rPr>
        <w:t xml:space="preserve"> в</w:t>
      </w:r>
      <w:r w:rsidR="009D141C">
        <w:rPr>
          <w:rFonts w:ascii="Times New Roman" w:hAnsi="Times New Roman" w:cs="Times New Roman"/>
          <w:sz w:val="28"/>
          <w:szCs w:val="28"/>
        </w:rPr>
        <w:t xml:space="preserve"> центр</w:t>
      </w:r>
      <w:r w:rsidR="00740E63">
        <w:rPr>
          <w:rFonts w:ascii="Times New Roman" w:hAnsi="Times New Roman" w:cs="Times New Roman"/>
          <w:sz w:val="28"/>
          <w:szCs w:val="28"/>
        </w:rPr>
        <w:t>е</w:t>
      </w:r>
      <w:r w:rsidR="009D141C">
        <w:rPr>
          <w:rFonts w:ascii="Times New Roman" w:hAnsi="Times New Roman" w:cs="Times New Roman"/>
          <w:sz w:val="28"/>
          <w:szCs w:val="28"/>
        </w:rPr>
        <w:t xml:space="preserve"> антропологических исследований. Как считает </w:t>
      </w:r>
      <w:proofErr w:type="spellStart"/>
      <w:r w:rsidR="009D141C">
        <w:rPr>
          <w:rFonts w:ascii="Times New Roman" w:hAnsi="Times New Roman" w:cs="Times New Roman"/>
          <w:sz w:val="28"/>
          <w:szCs w:val="28"/>
        </w:rPr>
        <w:t>Ортнер</w:t>
      </w:r>
      <w:proofErr w:type="spellEnd"/>
      <w:r w:rsidR="009D141C">
        <w:rPr>
          <w:rFonts w:ascii="Times New Roman" w:hAnsi="Times New Roman" w:cs="Times New Roman"/>
          <w:sz w:val="28"/>
          <w:szCs w:val="28"/>
        </w:rPr>
        <w:t>, именно вокруг понятия «социальная практика» начинает выстраиваться новый подход к изучению повседневности</w:t>
      </w:r>
      <w:r w:rsidR="005D5975" w:rsidRPr="005D5975">
        <w:rPr>
          <w:rFonts w:ascii="Times New Roman" w:hAnsi="Times New Roman" w:cs="Times New Roman"/>
          <w:sz w:val="28"/>
          <w:szCs w:val="28"/>
        </w:rPr>
        <w:t xml:space="preserve"> [</w:t>
      </w:r>
      <w:r w:rsidR="005D5975">
        <w:rPr>
          <w:rFonts w:ascii="Times New Roman" w:hAnsi="Times New Roman" w:cs="Times New Roman"/>
          <w:sz w:val="28"/>
          <w:szCs w:val="28"/>
          <w:lang w:val="en-US"/>
        </w:rPr>
        <w:t>Ortner</w:t>
      </w:r>
      <w:r w:rsidR="005D5975" w:rsidRPr="005D5975">
        <w:rPr>
          <w:rFonts w:ascii="Times New Roman" w:hAnsi="Times New Roman" w:cs="Times New Roman"/>
          <w:sz w:val="28"/>
          <w:szCs w:val="28"/>
        </w:rPr>
        <w:t>, 1984</w:t>
      </w:r>
      <w:r w:rsidR="000A2ED4">
        <w:rPr>
          <w:rFonts w:ascii="Times New Roman" w:hAnsi="Times New Roman" w:cs="Times New Roman"/>
          <w:sz w:val="28"/>
          <w:szCs w:val="28"/>
        </w:rPr>
        <w:t xml:space="preserve">: </w:t>
      </w:r>
      <w:r w:rsidR="005D5975">
        <w:rPr>
          <w:rFonts w:ascii="Times New Roman" w:hAnsi="Times New Roman" w:cs="Times New Roman"/>
          <w:sz w:val="28"/>
          <w:szCs w:val="28"/>
          <w:lang w:val="en-US"/>
        </w:rPr>
        <w:t>p</w:t>
      </w:r>
      <w:r w:rsidR="005D5975" w:rsidRPr="005D5975">
        <w:rPr>
          <w:rFonts w:ascii="Times New Roman" w:hAnsi="Times New Roman" w:cs="Times New Roman"/>
          <w:sz w:val="28"/>
          <w:szCs w:val="28"/>
        </w:rPr>
        <w:t>. 126-166]</w:t>
      </w:r>
    </w:p>
    <w:p w14:paraId="6B1A5D3A" w14:textId="3788B9AB" w:rsidR="009D141C" w:rsidRDefault="009D141C" w:rsidP="000D559A">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К моменту, когда Пьер </w:t>
      </w:r>
      <w:proofErr w:type="spellStart"/>
      <w:r>
        <w:rPr>
          <w:rFonts w:ascii="Times New Roman" w:hAnsi="Times New Roman" w:cs="Times New Roman"/>
          <w:sz w:val="28"/>
          <w:szCs w:val="28"/>
        </w:rPr>
        <w:t>Бурдье</w:t>
      </w:r>
      <w:proofErr w:type="spellEnd"/>
      <w:r>
        <w:rPr>
          <w:rFonts w:ascii="Times New Roman" w:hAnsi="Times New Roman" w:cs="Times New Roman"/>
          <w:sz w:val="28"/>
          <w:szCs w:val="28"/>
        </w:rPr>
        <w:t xml:space="preserve"> опубликовал «Эскиз теории практики» (1972), </w:t>
      </w:r>
      <w:r w:rsidR="00061301">
        <w:rPr>
          <w:rFonts w:ascii="Times New Roman" w:hAnsi="Times New Roman" w:cs="Times New Roman"/>
          <w:sz w:val="28"/>
          <w:szCs w:val="28"/>
        </w:rPr>
        <w:t>сам по себе термин</w:t>
      </w:r>
      <w:r>
        <w:rPr>
          <w:rFonts w:ascii="Times New Roman" w:hAnsi="Times New Roman" w:cs="Times New Roman"/>
          <w:sz w:val="28"/>
          <w:szCs w:val="28"/>
        </w:rPr>
        <w:t xml:space="preserve"> «практика» научному сообществу </w:t>
      </w:r>
      <w:r w:rsidR="00061301">
        <w:rPr>
          <w:rFonts w:ascii="Times New Roman" w:hAnsi="Times New Roman" w:cs="Times New Roman"/>
          <w:sz w:val="28"/>
          <w:szCs w:val="28"/>
        </w:rPr>
        <w:t>был</w:t>
      </w:r>
      <w:r>
        <w:rPr>
          <w:rFonts w:ascii="Times New Roman" w:hAnsi="Times New Roman" w:cs="Times New Roman"/>
          <w:sz w:val="28"/>
          <w:szCs w:val="28"/>
        </w:rPr>
        <w:t xml:space="preserve"> еще</w:t>
      </w:r>
      <w:r w:rsidR="00061301">
        <w:rPr>
          <w:rFonts w:ascii="Times New Roman" w:hAnsi="Times New Roman" w:cs="Times New Roman"/>
          <w:sz w:val="28"/>
          <w:szCs w:val="28"/>
        </w:rPr>
        <w:t xml:space="preserve"> не</w:t>
      </w:r>
      <w:r>
        <w:rPr>
          <w:rFonts w:ascii="Times New Roman" w:hAnsi="Times New Roman" w:cs="Times New Roman"/>
          <w:sz w:val="28"/>
          <w:szCs w:val="28"/>
        </w:rPr>
        <w:t xml:space="preserve"> слишком </w:t>
      </w:r>
      <w:r w:rsidR="00061301">
        <w:rPr>
          <w:rFonts w:ascii="Times New Roman" w:hAnsi="Times New Roman" w:cs="Times New Roman"/>
          <w:sz w:val="28"/>
          <w:szCs w:val="28"/>
        </w:rPr>
        <w:t>понятен</w:t>
      </w:r>
      <w:r>
        <w:rPr>
          <w:rFonts w:ascii="Times New Roman" w:hAnsi="Times New Roman" w:cs="Times New Roman"/>
          <w:sz w:val="28"/>
          <w:szCs w:val="28"/>
        </w:rPr>
        <w:t xml:space="preserve">. Поэтому вначале </w:t>
      </w:r>
      <w:r w:rsidR="00EF1611">
        <w:rPr>
          <w:rFonts w:ascii="Times New Roman" w:hAnsi="Times New Roman" w:cs="Times New Roman"/>
          <w:sz w:val="28"/>
          <w:szCs w:val="28"/>
        </w:rPr>
        <w:t>представители</w:t>
      </w:r>
      <w:r>
        <w:rPr>
          <w:rFonts w:ascii="Times New Roman" w:hAnsi="Times New Roman" w:cs="Times New Roman"/>
          <w:sz w:val="28"/>
          <w:szCs w:val="28"/>
        </w:rPr>
        <w:t xml:space="preserve"> гуманитарных наук наделили </w:t>
      </w:r>
      <w:r w:rsidR="00061301">
        <w:rPr>
          <w:rFonts w:ascii="Times New Roman" w:hAnsi="Times New Roman" w:cs="Times New Roman"/>
          <w:sz w:val="28"/>
          <w:szCs w:val="28"/>
        </w:rPr>
        <w:t>данное</w:t>
      </w:r>
      <w:r>
        <w:rPr>
          <w:rFonts w:ascii="Times New Roman" w:hAnsi="Times New Roman" w:cs="Times New Roman"/>
          <w:sz w:val="28"/>
          <w:szCs w:val="28"/>
        </w:rPr>
        <w:t xml:space="preserve"> </w:t>
      </w:r>
      <w:r w:rsidR="00061301">
        <w:rPr>
          <w:rFonts w:ascii="Times New Roman" w:hAnsi="Times New Roman" w:cs="Times New Roman"/>
          <w:sz w:val="28"/>
          <w:szCs w:val="28"/>
        </w:rPr>
        <w:t>понятие</w:t>
      </w:r>
      <w:r>
        <w:rPr>
          <w:rFonts w:ascii="Times New Roman" w:hAnsi="Times New Roman" w:cs="Times New Roman"/>
          <w:sz w:val="28"/>
          <w:szCs w:val="28"/>
        </w:rPr>
        <w:t xml:space="preserve"> скорее символической функцией в науке, нежели какой-то конкретной. </w:t>
      </w:r>
      <w:r w:rsidR="004A2748">
        <w:rPr>
          <w:rFonts w:ascii="Times New Roman" w:hAnsi="Times New Roman" w:cs="Times New Roman"/>
          <w:sz w:val="28"/>
          <w:szCs w:val="28"/>
        </w:rPr>
        <w:t>Данное понятие</w:t>
      </w:r>
      <w:r w:rsidR="00061301">
        <w:rPr>
          <w:rFonts w:ascii="Times New Roman" w:hAnsi="Times New Roman" w:cs="Times New Roman"/>
          <w:sz w:val="28"/>
          <w:szCs w:val="28"/>
        </w:rPr>
        <w:t xml:space="preserve"> </w:t>
      </w:r>
      <w:r w:rsidR="00FE1701">
        <w:rPr>
          <w:rFonts w:ascii="Times New Roman" w:hAnsi="Times New Roman" w:cs="Times New Roman"/>
          <w:sz w:val="28"/>
          <w:szCs w:val="28"/>
        </w:rPr>
        <w:t>помогало</w:t>
      </w:r>
      <w:r w:rsidR="00061301">
        <w:rPr>
          <w:rFonts w:ascii="Times New Roman" w:hAnsi="Times New Roman" w:cs="Times New Roman"/>
          <w:sz w:val="28"/>
          <w:szCs w:val="28"/>
        </w:rPr>
        <w:t xml:space="preserve"> раскрыть социальную реальность с более «гуманистической» стороны, чтобы подчеркнуть, насколько важна активная коллективная человеческая деятельность в изменении социальный системы. </w:t>
      </w:r>
    </w:p>
    <w:p w14:paraId="1C6D8B54" w14:textId="38935512" w:rsidR="00CF4BB1" w:rsidRDefault="00CF4BB1" w:rsidP="000D559A">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Французский социолог Пьер Бурдье рассматривал социальные практики как способность социальных субъектов проверять свои поведенческие акты на соответствие сложившимся представлениям об окружающей действительности. Эти практики определяют образ мысли, а также поведение в обществе среди индивидов в рамках дозволенного и недозволенного, </w:t>
      </w:r>
      <w:r>
        <w:rPr>
          <w:rFonts w:ascii="Times New Roman" w:hAnsi="Times New Roman" w:cs="Times New Roman"/>
          <w:sz w:val="28"/>
          <w:szCs w:val="28"/>
        </w:rPr>
        <w:lastRenderedPageBreak/>
        <w:t>определяют</w:t>
      </w:r>
      <w:r w:rsidR="00EF1611">
        <w:rPr>
          <w:rFonts w:ascii="Times New Roman" w:hAnsi="Times New Roman" w:cs="Times New Roman"/>
          <w:sz w:val="28"/>
          <w:szCs w:val="28"/>
        </w:rPr>
        <w:t>,</w:t>
      </w:r>
      <w:r>
        <w:rPr>
          <w:rFonts w:ascii="Times New Roman" w:hAnsi="Times New Roman" w:cs="Times New Roman"/>
          <w:sz w:val="28"/>
          <w:szCs w:val="28"/>
        </w:rPr>
        <w:t xml:space="preserve"> каким образом будут выстраиваться социальные взаимодействия между ними. </w:t>
      </w:r>
      <w:r w:rsidRPr="00CF4BB1">
        <w:rPr>
          <w:rFonts w:ascii="Times New Roman" w:hAnsi="Times New Roman" w:cs="Times New Roman"/>
          <w:sz w:val="28"/>
          <w:szCs w:val="28"/>
        </w:rPr>
        <w:t>Социальной практикой можно считать как целесообразные действия индивидов по преобразованию социального мира, так и каждодневные, привычные поступки, не требующие объяснения и зачастую кажущиеся внешнему наблюдателю лишенными смысла или же нелогичными [</w:t>
      </w:r>
      <w:proofErr w:type="spellStart"/>
      <w:r w:rsidRPr="007122D3">
        <w:rPr>
          <w:rFonts w:ascii="Times New Roman" w:hAnsi="Times New Roman" w:cs="Times New Roman"/>
          <w:sz w:val="28"/>
          <w:szCs w:val="28"/>
        </w:rPr>
        <w:t>Бурдье</w:t>
      </w:r>
      <w:proofErr w:type="spellEnd"/>
      <w:r w:rsidRPr="007122D3">
        <w:rPr>
          <w:rFonts w:ascii="Times New Roman" w:hAnsi="Times New Roman" w:cs="Times New Roman"/>
          <w:sz w:val="28"/>
          <w:szCs w:val="28"/>
        </w:rPr>
        <w:t>, 1994</w:t>
      </w:r>
      <w:r w:rsidR="007122D3">
        <w:rPr>
          <w:rFonts w:ascii="Times New Roman" w:hAnsi="Times New Roman" w:cs="Times New Roman"/>
          <w:sz w:val="28"/>
          <w:szCs w:val="28"/>
        </w:rPr>
        <w:t>: 288</w:t>
      </w:r>
      <w:r w:rsidRPr="007122D3">
        <w:rPr>
          <w:rFonts w:ascii="Times New Roman" w:hAnsi="Times New Roman" w:cs="Times New Roman"/>
          <w:sz w:val="28"/>
          <w:szCs w:val="28"/>
        </w:rPr>
        <w:t xml:space="preserve">]. </w:t>
      </w:r>
    </w:p>
    <w:p w14:paraId="29C2240A" w14:textId="1EE06E19" w:rsidR="006B6FF2" w:rsidRDefault="006B6FF2" w:rsidP="000D559A">
      <w:pPr>
        <w:spacing w:after="200" w:line="360" w:lineRule="auto"/>
        <w:ind w:firstLine="420"/>
        <w:jc w:val="center"/>
        <w:rPr>
          <w:rFonts w:ascii="Times New Roman" w:hAnsi="Times New Roman" w:cs="Times New Roman"/>
          <w:sz w:val="28"/>
          <w:szCs w:val="28"/>
        </w:rPr>
      </w:pPr>
      <w:r>
        <w:rPr>
          <w:rFonts w:ascii="Times New Roman" w:hAnsi="Times New Roman" w:cs="Times New Roman"/>
          <w:sz w:val="28"/>
          <w:szCs w:val="28"/>
        </w:rPr>
        <w:t>Пьер Бурдье и его понятие социальных практик</w:t>
      </w:r>
    </w:p>
    <w:p w14:paraId="0775D567" w14:textId="6AC913D7" w:rsidR="00F12775" w:rsidRDefault="009B5686" w:rsidP="000D559A">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Т</w:t>
      </w:r>
      <w:r w:rsidRPr="00820E86">
        <w:rPr>
          <w:rFonts w:ascii="Times New Roman" w:hAnsi="Times New Roman" w:cs="Times New Roman"/>
          <w:sz w:val="28"/>
          <w:szCs w:val="28"/>
        </w:rPr>
        <w:t xml:space="preserve">еория П. Бурдье, конструктивистский структурализм, предполагает, что социальные структуры представляют собой не только рамки и возможности действия, но и то, что обуславливает представления индивидов. Индивиды действуют, производят практики, воспроизводя и изменяя структуры. Здесь практики тоже представляют собой привычные действия, но </w:t>
      </w:r>
      <w:r>
        <w:rPr>
          <w:rFonts w:ascii="Times New Roman" w:hAnsi="Times New Roman" w:cs="Times New Roman"/>
          <w:sz w:val="28"/>
          <w:szCs w:val="28"/>
        </w:rPr>
        <w:t>по характеру</w:t>
      </w:r>
      <w:r w:rsidRPr="00820E86">
        <w:rPr>
          <w:rFonts w:ascii="Times New Roman" w:hAnsi="Times New Roman" w:cs="Times New Roman"/>
          <w:sz w:val="28"/>
          <w:szCs w:val="28"/>
        </w:rPr>
        <w:t xml:space="preserve"> спонтанные.</w:t>
      </w:r>
      <w:r w:rsidR="00C16A79">
        <w:rPr>
          <w:rFonts w:ascii="Times New Roman" w:hAnsi="Times New Roman" w:cs="Times New Roman"/>
          <w:sz w:val="28"/>
          <w:szCs w:val="28"/>
        </w:rPr>
        <w:t xml:space="preserve"> </w:t>
      </w:r>
      <w:r w:rsidR="00C16A79" w:rsidRPr="00C16A79">
        <w:rPr>
          <w:rFonts w:ascii="Times New Roman" w:hAnsi="Times New Roman" w:cs="Times New Roman"/>
          <w:sz w:val="28"/>
          <w:szCs w:val="28"/>
        </w:rPr>
        <w:t>Как считает</w:t>
      </w:r>
      <w:r w:rsidR="00C16A79">
        <w:rPr>
          <w:rFonts w:ascii="Times New Roman" w:hAnsi="Times New Roman" w:cs="Times New Roman"/>
          <w:sz w:val="28"/>
          <w:szCs w:val="28"/>
        </w:rPr>
        <w:t xml:space="preserve"> </w:t>
      </w:r>
      <w:r w:rsidR="00C16A79" w:rsidRPr="00C16A79">
        <w:rPr>
          <w:rFonts w:ascii="Times New Roman" w:hAnsi="Times New Roman" w:cs="Times New Roman"/>
          <w:sz w:val="28"/>
          <w:szCs w:val="28"/>
        </w:rPr>
        <w:t>Бурдье, «практика – это все то, что социальный агент делает сам</w:t>
      </w:r>
      <w:r w:rsidR="006D4374">
        <w:rPr>
          <w:rFonts w:ascii="Times New Roman" w:hAnsi="Times New Roman" w:cs="Times New Roman"/>
          <w:sz w:val="28"/>
          <w:szCs w:val="28"/>
        </w:rPr>
        <w:t xml:space="preserve">, </w:t>
      </w:r>
      <w:r w:rsidR="00C16A79" w:rsidRPr="00C16A79">
        <w:rPr>
          <w:rFonts w:ascii="Times New Roman" w:hAnsi="Times New Roman" w:cs="Times New Roman"/>
          <w:sz w:val="28"/>
          <w:szCs w:val="28"/>
        </w:rPr>
        <w:t>и с чем он встречается в социальном мир</w:t>
      </w:r>
      <w:r w:rsidR="00C16A79">
        <w:rPr>
          <w:rFonts w:ascii="Times New Roman" w:hAnsi="Times New Roman" w:cs="Times New Roman"/>
          <w:sz w:val="28"/>
          <w:szCs w:val="28"/>
        </w:rPr>
        <w:t xml:space="preserve">е. </w:t>
      </w:r>
      <w:r w:rsidR="00C16A79" w:rsidRPr="00C16A79">
        <w:rPr>
          <w:rFonts w:ascii="Times New Roman" w:hAnsi="Times New Roman" w:cs="Times New Roman"/>
          <w:sz w:val="28"/>
          <w:szCs w:val="28"/>
        </w:rPr>
        <w:t>Следовательно, можно сказать, что практика является изменением социального мира, производимым агентом»</w:t>
      </w:r>
      <w:r w:rsidR="006D4374">
        <w:rPr>
          <w:rFonts w:ascii="Times New Roman" w:hAnsi="Times New Roman" w:cs="Times New Roman"/>
          <w:sz w:val="28"/>
          <w:szCs w:val="28"/>
        </w:rPr>
        <w:t xml:space="preserve"> </w:t>
      </w:r>
      <w:r w:rsidR="00C16A79" w:rsidRPr="00C16A79">
        <w:rPr>
          <w:rFonts w:ascii="Times New Roman" w:hAnsi="Times New Roman" w:cs="Times New Roman"/>
          <w:sz w:val="28"/>
          <w:szCs w:val="28"/>
        </w:rPr>
        <w:t>[</w:t>
      </w:r>
      <w:proofErr w:type="spellStart"/>
      <w:r w:rsidR="006D4374">
        <w:rPr>
          <w:rFonts w:ascii="Times New Roman" w:hAnsi="Times New Roman" w:cs="Times New Roman"/>
          <w:sz w:val="28"/>
          <w:szCs w:val="28"/>
        </w:rPr>
        <w:t>Шматко</w:t>
      </w:r>
      <w:proofErr w:type="spellEnd"/>
      <w:r w:rsidR="006D4374">
        <w:rPr>
          <w:rFonts w:ascii="Times New Roman" w:hAnsi="Times New Roman" w:cs="Times New Roman"/>
          <w:sz w:val="28"/>
          <w:szCs w:val="28"/>
        </w:rPr>
        <w:t>, 2001</w:t>
      </w:r>
      <w:r w:rsidR="007122D3">
        <w:rPr>
          <w:rFonts w:ascii="Times New Roman" w:hAnsi="Times New Roman" w:cs="Times New Roman"/>
          <w:sz w:val="28"/>
          <w:szCs w:val="28"/>
        </w:rPr>
        <w:t>: 551</w:t>
      </w:r>
      <w:r w:rsidR="006D4374" w:rsidRPr="006D4374">
        <w:rPr>
          <w:rFonts w:ascii="Times New Roman" w:hAnsi="Times New Roman" w:cs="Times New Roman"/>
          <w:sz w:val="28"/>
          <w:szCs w:val="28"/>
        </w:rPr>
        <w:t>]</w:t>
      </w:r>
      <w:r w:rsidR="006D4374">
        <w:rPr>
          <w:rFonts w:ascii="Times New Roman" w:hAnsi="Times New Roman" w:cs="Times New Roman"/>
          <w:sz w:val="28"/>
          <w:szCs w:val="28"/>
        </w:rPr>
        <w:t xml:space="preserve">. </w:t>
      </w:r>
      <w:r w:rsidR="002A078B" w:rsidRPr="002A078B">
        <w:rPr>
          <w:rFonts w:ascii="Times New Roman" w:hAnsi="Times New Roman" w:cs="Times New Roman"/>
          <w:sz w:val="28"/>
          <w:szCs w:val="28"/>
        </w:rPr>
        <w:t>По мнению П. Бурдье, социальные практики имеют двойственную структуру: с одной стороны, они детерминируются социальной средой, с другой — воздействуют на среду, изменяя ее структуру</w:t>
      </w:r>
      <w:r w:rsidR="002A078B">
        <w:t xml:space="preserve">. </w:t>
      </w:r>
      <w:r w:rsidRPr="00820E86">
        <w:rPr>
          <w:rFonts w:ascii="Times New Roman" w:hAnsi="Times New Roman" w:cs="Times New Roman"/>
          <w:sz w:val="28"/>
          <w:szCs w:val="28"/>
        </w:rPr>
        <w:t>Это действия, воспроизводящие привычные, усвоенные и неосознаваемые схемы мышления и деятельности</w:t>
      </w:r>
      <w:r w:rsidR="00670196">
        <w:rPr>
          <w:rFonts w:ascii="Times New Roman" w:hAnsi="Times New Roman" w:cs="Times New Roman"/>
          <w:sz w:val="28"/>
          <w:szCs w:val="28"/>
        </w:rPr>
        <w:t xml:space="preserve"> </w:t>
      </w:r>
      <w:r w:rsidR="00670196" w:rsidRPr="00670196">
        <w:rPr>
          <w:rFonts w:ascii="Times New Roman" w:hAnsi="Times New Roman" w:cs="Times New Roman"/>
          <w:sz w:val="28"/>
          <w:szCs w:val="28"/>
        </w:rPr>
        <w:t>[</w:t>
      </w:r>
      <w:proofErr w:type="spellStart"/>
      <w:r w:rsidR="00670196">
        <w:rPr>
          <w:rFonts w:ascii="Times New Roman" w:hAnsi="Times New Roman" w:cs="Times New Roman"/>
          <w:sz w:val="28"/>
          <w:szCs w:val="28"/>
        </w:rPr>
        <w:t>Шугальский</w:t>
      </w:r>
      <w:proofErr w:type="spellEnd"/>
      <w:r w:rsidR="00670196">
        <w:rPr>
          <w:rFonts w:ascii="Times New Roman" w:hAnsi="Times New Roman" w:cs="Times New Roman"/>
          <w:sz w:val="28"/>
          <w:szCs w:val="28"/>
        </w:rPr>
        <w:t>, 2012</w:t>
      </w:r>
      <w:r w:rsidR="00670196" w:rsidRPr="00670196">
        <w:rPr>
          <w:rFonts w:ascii="Times New Roman" w:hAnsi="Times New Roman" w:cs="Times New Roman"/>
          <w:sz w:val="28"/>
          <w:szCs w:val="28"/>
        </w:rPr>
        <w:t>]</w:t>
      </w:r>
      <w:r w:rsidR="00670196">
        <w:rPr>
          <w:rFonts w:ascii="Times New Roman" w:hAnsi="Times New Roman" w:cs="Times New Roman"/>
          <w:sz w:val="28"/>
          <w:szCs w:val="28"/>
        </w:rPr>
        <w:t>.</w:t>
      </w:r>
      <w:r w:rsidR="00CF4BB1" w:rsidRPr="00CF4BB1">
        <w:rPr>
          <w:rFonts w:ascii="Times New Roman" w:hAnsi="Times New Roman" w:cs="Times New Roman"/>
          <w:sz w:val="28"/>
          <w:szCs w:val="28"/>
        </w:rPr>
        <w:t xml:space="preserve"> </w:t>
      </w:r>
      <w:r>
        <w:rPr>
          <w:rFonts w:ascii="Times New Roman" w:hAnsi="Times New Roman" w:cs="Times New Roman"/>
          <w:sz w:val="28"/>
          <w:szCs w:val="28"/>
        </w:rPr>
        <w:t xml:space="preserve">Для описания этих схем Бурдье вводит понятие «габитус» </w:t>
      </w:r>
      <w:r w:rsidRPr="009B5686">
        <w:rPr>
          <w:rFonts w:ascii="Times New Roman" w:hAnsi="Times New Roman" w:cs="Times New Roman"/>
          <w:sz w:val="28"/>
          <w:szCs w:val="28"/>
        </w:rPr>
        <w:t>[</w:t>
      </w:r>
      <w:r>
        <w:rPr>
          <w:rFonts w:ascii="Times New Roman" w:hAnsi="Times New Roman" w:cs="Times New Roman"/>
          <w:sz w:val="28"/>
          <w:szCs w:val="28"/>
        </w:rPr>
        <w:t>Бурдье 2001</w:t>
      </w:r>
      <w:r w:rsidRPr="009B5686">
        <w:rPr>
          <w:rFonts w:ascii="Times New Roman" w:hAnsi="Times New Roman" w:cs="Times New Roman"/>
          <w:sz w:val="28"/>
          <w:szCs w:val="28"/>
        </w:rPr>
        <w:t>]</w:t>
      </w:r>
      <w:r>
        <w:rPr>
          <w:rFonts w:ascii="Times New Roman" w:hAnsi="Times New Roman" w:cs="Times New Roman"/>
          <w:sz w:val="28"/>
          <w:szCs w:val="28"/>
        </w:rPr>
        <w:t>. Этот термин очень важен для понимания теории социальных практик.</w:t>
      </w:r>
    </w:p>
    <w:p w14:paraId="172B2AE9" w14:textId="709CE1AE" w:rsidR="004A2748" w:rsidRPr="007E1239" w:rsidRDefault="006D4374" w:rsidP="009F5DA4">
      <w:pPr>
        <w:spacing w:line="360" w:lineRule="auto"/>
        <w:ind w:firstLine="420"/>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Что же такое габитус? </w:t>
      </w:r>
      <w:r w:rsidR="009F5DA4">
        <w:rPr>
          <w:rFonts w:ascii="Times New Roman" w:hAnsi="Times New Roman" w:cs="Times New Roman"/>
          <w:sz w:val="28"/>
          <w:szCs w:val="28"/>
        </w:rPr>
        <w:t>«</w:t>
      </w:r>
      <w:r w:rsidR="009F5DA4">
        <w:rPr>
          <w:rFonts w:ascii="Times New Roman" w:hAnsi="Times New Roman" w:cs="Times New Roman"/>
          <w:color w:val="000000"/>
          <w:sz w:val="28"/>
          <w:szCs w:val="28"/>
        </w:rPr>
        <w:t>Г</w:t>
      </w:r>
      <w:r w:rsidR="0057719F" w:rsidRPr="009F5DA4">
        <w:rPr>
          <w:rFonts w:ascii="Times New Roman" w:hAnsi="Times New Roman" w:cs="Times New Roman"/>
          <w:color w:val="000000"/>
          <w:sz w:val="28"/>
          <w:szCs w:val="28"/>
        </w:rPr>
        <w:t>абитус определяют как некие устойчивые диспозиции, влияющие на действия индивидов</w:t>
      </w:r>
      <w:r w:rsidR="009F5DA4">
        <w:rPr>
          <w:rFonts w:ascii="Times New Roman" w:hAnsi="Times New Roman" w:cs="Times New Roman"/>
          <w:color w:val="000000"/>
          <w:sz w:val="28"/>
          <w:szCs w:val="28"/>
        </w:rPr>
        <w:t xml:space="preserve">» </w:t>
      </w:r>
      <w:r w:rsidR="009F5DA4" w:rsidRPr="009F5DA4">
        <w:rPr>
          <w:rFonts w:ascii="Times New Roman" w:hAnsi="Times New Roman" w:cs="Times New Roman"/>
          <w:color w:val="000000"/>
          <w:sz w:val="28"/>
          <w:szCs w:val="28"/>
        </w:rPr>
        <w:t>[</w:t>
      </w:r>
      <w:proofErr w:type="spellStart"/>
      <w:r w:rsidR="009F5DA4">
        <w:rPr>
          <w:rFonts w:ascii="Times New Roman" w:hAnsi="Times New Roman" w:cs="Times New Roman"/>
          <w:color w:val="000000"/>
          <w:sz w:val="28"/>
          <w:szCs w:val="28"/>
        </w:rPr>
        <w:t>Бурдье</w:t>
      </w:r>
      <w:proofErr w:type="spellEnd"/>
      <w:r w:rsidR="009F5DA4">
        <w:rPr>
          <w:rFonts w:ascii="Times New Roman" w:hAnsi="Times New Roman" w:cs="Times New Roman"/>
          <w:color w:val="000000"/>
          <w:sz w:val="28"/>
          <w:szCs w:val="28"/>
        </w:rPr>
        <w:t>,</w:t>
      </w:r>
      <w:r w:rsidR="009F5DA4" w:rsidRPr="009F5DA4">
        <w:rPr>
          <w:rFonts w:ascii="Times New Roman" w:hAnsi="Times New Roman" w:cs="Times New Roman"/>
          <w:color w:val="000000"/>
          <w:sz w:val="28"/>
          <w:szCs w:val="28"/>
        </w:rPr>
        <w:t xml:space="preserve"> 1972</w:t>
      </w:r>
      <w:r w:rsidR="009F5DA4">
        <w:rPr>
          <w:rFonts w:ascii="Times New Roman" w:hAnsi="Times New Roman" w:cs="Times New Roman"/>
          <w:color w:val="000000"/>
          <w:sz w:val="28"/>
          <w:szCs w:val="28"/>
        </w:rPr>
        <w:t>: 234</w:t>
      </w:r>
      <w:r w:rsidR="00A1669A" w:rsidRPr="007E1239">
        <w:rPr>
          <w:rFonts w:ascii="Times New Roman" w:hAnsi="Times New Roman" w:cs="Times New Roman"/>
          <w:color w:val="000000"/>
          <w:sz w:val="28"/>
          <w:szCs w:val="28"/>
        </w:rPr>
        <w:t xml:space="preserve">]. </w:t>
      </w:r>
      <w:r w:rsidR="009F5DA4" w:rsidRPr="007E1239">
        <w:rPr>
          <w:rFonts w:ascii="Times New Roman" w:hAnsi="Times New Roman" w:cs="Times New Roman"/>
          <w:color w:val="000000"/>
          <w:sz w:val="28"/>
          <w:szCs w:val="28"/>
        </w:rPr>
        <w:t xml:space="preserve"> </w:t>
      </w:r>
      <w:r w:rsidR="007E1239" w:rsidRPr="007E1239">
        <w:rPr>
          <w:rFonts w:ascii="Times New Roman" w:hAnsi="Times New Roman" w:cs="Times New Roman"/>
          <w:color w:val="000000"/>
          <w:sz w:val="28"/>
          <w:szCs w:val="28"/>
        </w:rPr>
        <w:t>Габитус — это</w:t>
      </w:r>
      <w:r w:rsidR="009F5DA4" w:rsidRPr="007E1239">
        <w:rPr>
          <w:rFonts w:ascii="Times New Roman" w:hAnsi="Times New Roman" w:cs="Times New Roman"/>
          <w:color w:val="000000"/>
          <w:sz w:val="28"/>
          <w:szCs w:val="28"/>
        </w:rPr>
        <w:t xml:space="preserve"> «система устойчивых и переносимых </w:t>
      </w:r>
      <w:proofErr w:type="spellStart"/>
      <w:r w:rsidR="009F5DA4" w:rsidRPr="007E1239">
        <w:rPr>
          <w:rFonts w:ascii="Times New Roman" w:hAnsi="Times New Roman" w:cs="Times New Roman"/>
          <w:color w:val="000000"/>
          <w:sz w:val="28"/>
          <w:szCs w:val="28"/>
        </w:rPr>
        <w:t>депозиций</w:t>
      </w:r>
      <w:proofErr w:type="spellEnd"/>
      <w:r w:rsidR="009F5DA4" w:rsidRPr="007E1239">
        <w:rPr>
          <w:rFonts w:ascii="Times New Roman" w:hAnsi="Times New Roman" w:cs="Times New Roman"/>
          <w:color w:val="000000"/>
          <w:sz w:val="28"/>
          <w:szCs w:val="28"/>
        </w:rPr>
        <w:t>». В определении габитуса термин «</w:t>
      </w:r>
      <w:proofErr w:type="spellStart"/>
      <w:r w:rsidR="009F5DA4" w:rsidRPr="007E1239">
        <w:rPr>
          <w:rFonts w:ascii="Times New Roman" w:hAnsi="Times New Roman" w:cs="Times New Roman"/>
          <w:color w:val="000000"/>
          <w:sz w:val="28"/>
          <w:szCs w:val="28"/>
        </w:rPr>
        <w:t>депозиция</w:t>
      </w:r>
      <w:proofErr w:type="spellEnd"/>
      <w:r w:rsidR="009F5DA4" w:rsidRPr="007E1239">
        <w:rPr>
          <w:rFonts w:ascii="Times New Roman" w:hAnsi="Times New Roman" w:cs="Times New Roman"/>
          <w:color w:val="000000"/>
          <w:sz w:val="28"/>
          <w:szCs w:val="28"/>
        </w:rPr>
        <w:t xml:space="preserve">» часто заменяется </w:t>
      </w:r>
      <w:proofErr w:type="spellStart"/>
      <w:r w:rsidR="009F5DA4" w:rsidRPr="007E1239">
        <w:rPr>
          <w:rFonts w:ascii="Times New Roman" w:hAnsi="Times New Roman" w:cs="Times New Roman"/>
          <w:color w:val="000000"/>
          <w:sz w:val="28"/>
          <w:szCs w:val="28"/>
        </w:rPr>
        <w:t>Бурдье</w:t>
      </w:r>
      <w:proofErr w:type="spellEnd"/>
      <w:r w:rsidR="009F5DA4" w:rsidRPr="007E1239">
        <w:rPr>
          <w:rFonts w:ascii="Times New Roman" w:hAnsi="Times New Roman" w:cs="Times New Roman"/>
          <w:color w:val="000000"/>
          <w:sz w:val="28"/>
          <w:szCs w:val="28"/>
        </w:rPr>
        <w:t xml:space="preserve"> на понятие «схема», а габитус определяется как «совокупность схем восприятия, мышления и действия». </w:t>
      </w:r>
      <w:r w:rsidR="009F5DA4" w:rsidRPr="007E1239">
        <w:rPr>
          <w:rFonts w:ascii="Times New Roman" w:hAnsi="Times New Roman" w:cs="Times New Roman"/>
          <w:color w:val="000000"/>
          <w:sz w:val="28"/>
          <w:szCs w:val="28"/>
          <w:lang w:val="en-US"/>
        </w:rPr>
        <w:t>[</w:t>
      </w:r>
      <w:proofErr w:type="spellStart"/>
      <w:r w:rsidR="007E1239" w:rsidRPr="007E1239">
        <w:rPr>
          <w:rFonts w:ascii="Times New Roman" w:hAnsi="Times New Roman" w:cs="Times New Roman"/>
          <w:color w:val="000000"/>
          <w:sz w:val="28"/>
          <w:szCs w:val="28"/>
        </w:rPr>
        <w:t>Пьенкова</w:t>
      </w:r>
      <w:proofErr w:type="spellEnd"/>
      <w:r w:rsidR="007E1239" w:rsidRPr="007E1239">
        <w:rPr>
          <w:rFonts w:ascii="Times New Roman" w:hAnsi="Times New Roman" w:cs="Times New Roman"/>
          <w:color w:val="000000"/>
          <w:sz w:val="28"/>
          <w:szCs w:val="28"/>
        </w:rPr>
        <w:t>, 1996: 28</w:t>
      </w:r>
      <w:r w:rsidR="007E1239" w:rsidRPr="007E1239">
        <w:rPr>
          <w:rFonts w:ascii="Times New Roman" w:hAnsi="Times New Roman" w:cs="Times New Roman"/>
          <w:color w:val="000000"/>
          <w:sz w:val="28"/>
          <w:szCs w:val="28"/>
          <w:lang w:val="en-US"/>
        </w:rPr>
        <w:t>]</w:t>
      </w:r>
      <w:r w:rsidR="007E1239" w:rsidRPr="007E1239">
        <w:rPr>
          <w:rFonts w:ascii="Times New Roman" w:hAnsi="Times New Roman" w:cs="Times New Roman"/>
          <w:color w:val="000000"/>
          <w:sz w:val="28"/>
          <w:szCs w:val="28"/>
        </w:rPr>
        <w:t xml:space="preserve">. </w:t>
      </w:r>
    </w:p>
    <w:p w14:paraId="67988C63" w14:textId="65B044CC" w:rsidR="006B6FF2" w:rsidRDefault="006B6FF2" w:rsidP="00A1669A">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Социальные практики в дискурсе Энтони </w:t>
      </w:r>
      <w:proofErr w:type="spellStart"/>
      <w:r>
        <w:rPr>
          <w:rFonts w:ascii="Times New Roman" w:hAnsi="Times New Roman" w:cs="Times New Roman"/>
          <w:sz w:val="28"/>
          <w:szCs w:val="28"/>
        </w:rPr>
        <w:t>Гидденса</w:t>
      </w:r>
      <w:proofErr w:type="spellEnd"/>
    </w:p>
    <w:p w14:paraId="50D7E5A1" w14:textId="464087B7" w:rsidR="00096A7D" w:rsidRPr="00670196" w:rsidRDefault="00096A7D" w:rsidP="000D559A">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Другой автор, </w:t>
      </w:r>
      <w:r w:rsidR="0057719F">
        <w:rPr>
          <w:rFonts w:ascii="Times New Roman" w:hAnsi="Times New Roman" w:cs="Times New Roman"/>
          <w:sz w:val="28"/>
          <w:szCs w:val="28"/>
        </w:rPr>
        <w:t>анализирующий</w:t>
      </w:r>
      <w:r>
        <w:rPr>
          <w:rFonts w:ascii="Times New Roman" w:hAnsi="Times New Roman" w:cs="Times New Roman"/>
          <w:sz w:val="28"/>
          <w:szCs w:val="28"/>
        </w:rPr>
        <w:t xml:space="preserve"> «социальны</w:t>
      </w:r>
      <w:r w:rsidR="0057719F">
        <w:rPr>
          <w:rFonts w:ascii="Times New Roman" w:hAnsi="Times New Roman" w:cs="Times New Roman"/>
          <w:sz w:val="28"/>
          <w:szCs w:val="28"/>
        </w:rPr>
        <w:t>е</w:t>
      </w:r>
      <w:r>
        <w:rPr>
          <w:rFonts w:ascii="Times New Roman" w:hAnsi="Times New Roman" w:cs="Times New Roman"/>
          <w:sz w:val="28"/>
          <w:szCs w:val="28"/>
        </w:rPr>
        <w:t xml:space="preserve"> практик</w:t>
      </w:r>
      <w:r w:rsidR="0057719F">
        <w:rPr>
          <w:rFonts w:ascii="Times New Roman" w:hAnsi="Times New Roman" w:cs="Times New Roman"/>
          <w:sz w:val="28"/>
          <w:szCs w:val="28"/>
        </w:rPr>
        <w:t>и</w:t>
      </w:r>
      <w:r>
        <w:rPr>
          <w:rFonts w:ascii="Times New Roman" w:hAnsi="Times New Roman" w:cs="Times New Roman"/>
          <w:sz w:val="28"/>
          <w:szCs w:val="28"/>
        </w:rPr>
        <w:t xml:space="preserve">» в своих трудах – это Энтони </w:t>
      </w:r>
      <w:proofErr w:type="spellStart"/>
      <w:r>
        <w:rPr>
          <w:rFonts w:ascii="Times New Roman" w:hAnsi="Times New Roman" w:cs="Times New Roman"/>
          <w:sz w:val="28"/>
          <w:szCs w:val="28"/>
        </w:rPr>
        <w:t>Гидденс</w:t>
      </w:r>
      <w:proofErr w:type="spellEnd"/>
      <w:r>
        <w:rPr>
          <w:rFonts w:ascii="Times New Roman" w:hAnsi="Times New Roman" w:cs="Times New Roman"/>
          <w:sz w:val="28"/>
          <w:szCs w:val="28"/>
        </w:rPr>
        <w:t xml:space="preserve">. По мнению социолога, «социальные практики – это основа формирования субъекта и социального объекта» </w:t>
      </w:r>
      <w:r w:rsidRPr="00096A7D">
        <w:rPr>
          <w:rFonts w:ascii="Times New Roman" w:hAnsi="Times New Roman" w:cs="Times New Roman"/>
          <w:sz w:val="28"/>
          <w:szCs w:val="28"/>
        </w:rPr>
        <w:t>[</w:t>
      </w:r>
      <w:proofErr w:type="spellStart"/>
      <w:r>
        <w:rPr>
          <w:rFonts w:ascii="Times New Roman" w:hAnsi="Times New Roman" w:cs="Times New Roman"/>
          <w:sz w:val="28"/>
          <w:szCs w:val="28"/>
        </w:rPr>
        <w:t>Гидденс</w:t>
      </w:r>
      <w:proofErr w:type="spellEnd"/>
      <w:r>
        <w:rPr>
          <w:rFonts w:ascii="Times New Roman" w:hAnsi="Times New Roman" w:cs="Times New Roman"/>
          <w:sz w:val="28"/>
          <w:szCs w:val="28"/>
        </w:rPr>
        <w:t>, 2003</w:t>
      </w:r>
      <w:r w:rsidR="00D33E81">
        <w:rPr>
          <w:rFonts w:ascii="Times New Roman" w:hAnsi="Times New Roman" w:cs="Times New Roman"/>
          <w:sz w:val="28"/>
          <w:szCs w:val="28"/>
        </w:rPr>
        <w:t>: 15-17</w:t>
      </w:r>
      <w:r w:rsidRPr="00096A7D">
        <w:rPr>
          <w:rFonts w:ascii="Times New Roman" w:hAnsi="Times New Roman" w:cs="Times New Roman"/>
          <w:sz w:val="28"/>
          <w:szCs w:val="28"/>
        </w:rPr>
        <w:t>]</w:t>
      </w:r>
      <w:r>
        <w:rPr>
          <w:rFonts w:ascii="Times New Roman" w:hAnsi="Times New Roman" w:cs="Times New Roman"/>
          <w:sz w:val="28"/>
          <w:szCs w:val="28"/>
        </w:rPr>
        <w:t>. Все социальные практики так или иначе упорядочены в пространстве и времени, что делает их привязанными к определенному контексту. Также социальные практики формируют социальные структуры. Также</w:t>
      </w:r>
      <w:r w:rsidR="00707244">
        <w:rPr>
          <w:rFonts w:ascii="Times New Roman" w:hAnsi="Times New Roman" w:cs="Times New Roman"/>
          <w:sz w:val="28"/>
          <w:szCs w:val="28"/>
        </w:rPr>
        <w:t>,</w:t>
      </w:r>
      <w:r>
        <w:rPr>
          <w:rFonts w:ascii="Times New Roman" w:hAnsi="Times New Roman" w:cs="Times New Roman"/>
          <w:sz w:val="28"/>
          <w:szCs w:val="28"/>
        </w:rPr>
        <w:t xml:space="preserve"> по мнению </w:t>
      </w:r>
      <w:proofErr w:type="spellStart"/>
      <w:r>
        <w:rPr>
          <w:rFonts w:ascii="Times New Roman" w:hAnsi="Times New Roman" w:cs="Times New Roman"/>
          <w:sz w:val="28"/>
          <w:szCs w:val="28"/>
        </w:rPr>
        <w:t>Гидденса</w:t>
      </w:r>
      <w:proofErr w:type="spellEnd"/>
      <w:r>
        <w:rPr>
          <w:rFonts w:ascii="Times New Roman" w:hAnsi="Times New Roman" w:cs="Times New Roman"/>
          <w:sz w:val="28"/>
          <w:szCs w:val="28"/>
        </w:rPr>
        <w:t>, социальные практики не создаются агентами, а просто постоянно воспроизводятся ими</w:t>
      </w:r>
      <w:r w:rsidR="00670196">
        <w:rPr>
          <w:rFonts w:ascii="Times New Roman" w:hAnsi="Times New Roman" w:cs="Times New Roman"/>
          <w:sz w:val="28"/>
          <w:szCs w:val="28"/>
        </w:rPr>
        <w:t xml:space="preserve"> </w:t>
      </w:r>
      <w:r w:rsidR="00670196" w:rsidRPr="00670196">
        <w:rPr>
          <w:rFonts w:ascii="Times New Roman" w:hAnsi="Times New Roman" w:cs="Times New Roman"/>
          <w:sz w:val="28"/>
          <w:szCs w:val="28"/>
        </w:rPr>
        <w:t>[</w:t>
      </w:r>
      <w:proofErr w:type="spellStart"/>
      <w:r w:rsidR="00D33E81">
        <w:rPr>
          <w:rFonts w:ascii="Times New Roman" w:hAnsi="Times New Roman" w:cs="Times New Roman"/>
          <w:sz w:val="28"/>
          <w:szCs w:val="28"/>
        </w:rPr>
        <w:t>Гидденс</w:t>
      </w:r>
      <w:proofErr w:type="spellEnd"/>
      <w:r w:rsidR="00D33E81">
        <w:rPr>
          <w:rFonts w:ascii="Times New Roman" w:hAnsi="Times New Roman" w:cs="Times New Roman"/>
          <w:sz w:val="28"/>
          <w:szCs w:val="28"/>
        </w:rPr>
        <w:t xml:space="preserve">, 2003: </w:t>
      </w:r>
      <w:r w:rsidR="00A9430B">
        <w:rPr>
          <w:rFonts w:ascii="Times New Roman" w:hAnsi="Times New Roman" w:cs="Times New Roman"/>
          <w:sz w:val="28"/>
          <w:szCs w:val="28"/>
        </w:rPr>
        <w:t>32</w:t>
      </w:r>
      <w:r w:rsidR="00670196" w:rsidRPr="00670196">
        <w:rPr>
          <w:rFonts w:ascii="Times New Roman" w:hAnsi="Times New Roman" w:cs="Times New Roman"/>
          <w:sz w:val="28"/>
          <w:szCs w:val="28"/>
        </w:rPr>
        <w:t>]</w:t>
      </w:r>
      <w:r w:rsidR="00670196">
        <w:rPr>
          <w:rFonts w:ascii="Times New Roman" w:hAnsi="Times New Roman" w:cs="Times New Roman"/>
          <w:sz w:val="28"/>
          <w:szCs w:val="28"/>
        </w:rPr>
        <w:t xml:space="preserve">. </w:t>
      </w:r>
    </w:p>
    <w:p w14:paraId="49083B31" w14:textId="0D8398A3" w:rsidR="00FB58CA" w:rsidRDefault="00096A7D" w:rsidP="00FB58CA">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«Согласно нашей теории, предметом социальных наук явля</w:t>
      </w:r>
      <w:r w:rsidR="00FE52E1">
        <w:rPr>
          <w:rFonts w:ascii="Times New Roman" w:hAnsi="Times New Roman" w:cs="Times New Roman"/>
          <w:sz w:val="28"/>
          <w:szCs w:val="28"/>
        </w:rPr>
        <w:t>е</w:t>
      </w:r>
      <w:r>
        <w:rPr>
          <w:rFonts w:ascii="Times New Roman" w:hAnsi="Times New Roman" w:cs="Times New Roman"/>
          <w:sz w:val="28"/>
          <w:szCs w:val="28"/>
        </w:rPr>
        <w:t>тся не опыт индивидуального</w:t>
      </w:r>
      <w:r w:rsidRPr="00096A7D">
        <w:rPr>
          <w:rFonts w:ascii="Times New Roman" w:hAnsi="Times New Roman" w:cs="Times New Roman"/>
          <w:sz w:val="28"/>
          <w:szCs w:val="28"/>
        </w:rPr>
        <w:t xml:space="preserve"> актора, и не существование какой</w:t>
      </w:r>
      <w:r>
        <w:rPr>
          <w:rFonts w:ascii="Times New Roman" w:hAnsi="Times New Roman" w:cs="Times New Roman"/>
          <w:sz w:val="28"/>
          <w:szCs w:val="28"/>
        </w:rPr>
        <w:t>-</w:t>
      </w:r>
      <w:r w:rsidRPr="00096A7D">
        <w:rPr>
          <w:rFonts w:ascii="Times New Roman" w:hAnsi="Times New Roman" w:cs="Times New Roman"/>
          <w:sz w:val="28"/>
          <w:szCs w:val="28"/>
        </w:rPr>
        <w:t xml:space="preserve">либо формы </w:t>
      </w:r>
      <w:proofErr w:type="spellStart"/>
      <w:r w:rsidRPr="00096A7D">
        <w:rPr>
          <w:rFonts w:ascii="Times New Roman" w:hAnsi="Times New Roman" w:cs="Times New Roman"/>
          <w:sz w:val="28"/>
          <w:szCs w:val="28"/>
        </w:rPr>
        <w:t>социетальной</w:t>
      </w:r>
      <w:proofErr w:type="spellEnd"/>
      <w:r w:rsidRPr="00096A7D">
        <w:rPr>
          <w:rFonts w:ascii="Times New Roman" w:hAnsi="Times New Roman" w:cs="Times New Roman"/>
          <w:sz w:val="28"/>
          <w:szCs w:val="28"/>
        </w:rPr>
        <w:t xml:space="preserve"> тотальности, а социальные практики» [</w:t>
      </w:r>
      <w:proofErr w:type="spellStart"/>
      <w:r>
        <w:rPr>
          <w:rFonts w:ascii="Times New Roman" w:hAnsi="Times New Roman" w:cs="Times New Roman"/>
          <w:sz w:val="28"/>
          <w:szCs w:val="28"/>
        </w:rPr>
        <w:t>Гидденс</w:t>
      </w:r>
      <w:proofErr w:type="spellEnd"/>
      <w:r>
        <w:rPr>
          <w:rFonts w:ascii="Times New Roman" w:hAnsi="Times New Roman" w:cs="Times New Roman"/>
          <w:sz w:val="28"/>
          <w:szCs w:val="28"/>
        </w:rPr>
        <w:t>, 2003</w:t>
      </w:r>
      <w:r w:rsidR="00D33E81">
        <w:rPr>
          <w:rFonts w:ascii="Times New Roman" w:hAnsi="Times New Roman" w:cs="Times New Roman"/>
          <w:sz w:val="28"/>
          <w:szCs w:val="28"/>
        </w:rPr>
        <w:t>:</w:t>
      </w:r>
      <w:r w:rsidR="007122D3">
        <w:rPr>
          <w:rFonts w:ascii="Times New Roman" w:hAnsi="Times New Roman" w:cs="Times New Roman"/>
          <w:sz w:val="28"/>
          <w:szCs w:val="28"/>
        </w:rPr>
        <w:t xml:space="preserve"> </w:t>
      </w:r>
      <w:r w:rsidR="00A9430B">
        <w:rPr>
          <w:rFonts w:ascii="Times New Roman" w:hAnsi="Times New Roman" w:cs="Times New Roman"/>
          <w:sz w:val="28"/>
          <w:szCs w:val="28"/>
        </w:rPr>
        <w:t>40</w:t>
      </w:r>
      <w:r w:rsidRPr="00096A7D">
        <w:rPr>
          <w:rFonts w:ascii="Times New Roman" w:hAnsi="Times New Roman" w:cs="Times New Roman"/>
          <w:sz w:val="28"/>
          <w:szCs w:val="28"/>
        </w:rPr>
        <w:t xml:space="preserve">]. </w:t>
      </w:r>
      <w:r>
        <w:rPr>
          <w:rFonts w:ascii="Times New Roman" w:hAnsi="Times New Roman" w:cs="Times New Roman"/>
          <w:sz w:val="28"/>
          <w:szCs w:val="28"/>
        </w:rPr>
        <w:t>Э. Г</w:t>
      </w:r>
      <w:proofErr w:type="spellStart"/>
      <w:r>
        <w:rPr>
          <w:rFonts w:ascii="Times New Roman" w:hAnsi="Times New Roman" w:cs="Times New Roman"/>
          <w:sz w:val="28"/>
          <w:szCs w:val="28"/>
        </w:rPr>
        <w:t>идденс</w:t>
      </w:r>
      <w:proofErr w:type="spellEnd"/>
      <w:r>
        <w:rPr>
          <w:rFonts w:ascii="Times New Roman" w:hAnsi="Times New Roman" w:cs="Times New Roman"/>
          <w:sz w:val="28"/>
          <w:szCs w:val="28"/>
        </w:rPr>
        <w:t xml:space="preserve"> переосмысляет само понятие «повседневности» через повседневные, общепринятые практик</w:t>
      </w:r>
      <w:r w:rsidR="006B6FF2">
        <w:rPr>
          <w:rFonts w:ascii="Times New Roman" w:hAnsi="Times New Roman" w:cs="Times New Roman"/>
          <w:sz w:val="28"/>
          <w:szCs w:val="28"/>
        </w:rPr>
        <w:t>и</w:t>
      </w:r>
      <w:r>
        <w:rPr>
          <w:rFonts w:ascii="Times New Roman" w:hAnsi="Times New Roman" w:cs="Times New Roman"/>
          <w:sz w:val="28"/>
          <w:szCs w:val="28"/>
        </w:rPr>
        <w:t xml:space="preserve"> (попросту: рутины), т.е. действия, которы</w:t>
      </w:r>
      <w:r w:rsidR="00FE52E1">
        <w:rPr>
          <w:rFonts w:ascii="Times New Roman" w:hAnsi="Times New Roman" w:cs="Times New Roman"/>
          <w:sz w:val="28"/>
          <w:szCs w:val="28"/>
        </w:rPr>
        <w:t>е</w:t>
      </w:r>
      <w:r>
        <w:rPr>
          <w:rFonts w:ascii="Times New Roman" w:hAnsi="Times New Roman" w:cs="Times New Roman"/>
          <w:sz w:val="28"/>
          <w:szCs w:val="28"/>
        </w:rPr>
        <w:t xml:space="preserve"> совершаются в ходе повседневной социальной деятельности, и не являются чем-то экстраординарным</w:t>
      </w:r>
      <w:r w:rsidR="006B6FF2">
        <w:rPr>
          <w:rFonts w:ascii="Times New Roman" w:hAnsi="Times New Roman" w:cs="Times New Roman"/>
          <w:sz w:val="28"/>
          <w:szCs w:val="28"/>
        </w:rPr>
        <w:t xml:space="preserve"> </w:t>
      </w:r>
      <w:r w:rsidR="006B6FF2" w:rsidRPr="006B6FF2">
        <w:rPr>
          <w:rFonts w:ascii="Times New Roman" w:hAnsi="Times New Roman" w:cs="Times New Roman"/>
          <w:sz w:val="28"/>
          <w:szCs w:val="28"/>
        </w:rPr>
        <w:t>[</w:t>
      </w:r>
      <w:proofErr w:type="spellStart"/>
      <w:r w:rsidR="006B6FF2">
        <w:rPr>
          <w:rFonts w:ascii="Times New Roman" w:hAnsi="Times New Roman" w:cs="Times New Roman"/>
          <w:sz w:val="28"/>
          <w:szCs w:val="28"/>
        </w:rPr>
        <w:t>Гидденс</w:t>
      </w:r>
      <w:proofErr w:type="spellEnd"/>
      <w:r w:rsidR="006B6FF2">
        <w:rPr>
          <w:rFonts w:ascii="Times New Roman" w:hAnsi="Times New Roman" w:cs="Times New Roman"/>
          <w:sz w:val="28"/>
          <w:szCs w:val="28"/>
        </w:rPr>
        <w:t>, 2003</w:t>
      </w:r>
      <w:r w:rsidR="007122D3">
        <w:rPr>
          <w:rFonts w:ascii="Times New Roman" w:hAnsi="Times New Roman" w:cs="Times New Roman"/>
          <w:sz w:val="28"/>
          <w:szCs w:val="28"/>
        </w:rPr>
        <w:t>: 42</w:t>
      </w:r>
      <w:r w:rsidR="006B6FF2" w:rsidRPr="006B6FF2">
        <w:rPr>
          <w:rFonts w:ascii="Times New Roman" w:hAnsi="Times New Roman" w:cs="Times New Roman"/>
          <w:sz w:val="28"/>
          <w:szCs w:val="28"/>
        </w:rPr>
        <w:t>]</w:t>
      </w:r>
      <w:r w:rsidR="006B6FF2">
        <w:rPr>
          <w:rFonts w:ascii="Times New Roman" w:hAnsi="Times New Roman" w:cs="Times New Roman"/>
          <w:sz w:val="28"/>
          <w:szCs w:val="28"/>
        </w:rPr>
        <w:t xml:space="preserve">. </w:t>
      </w:r>
    </w:p>
    <w:p w14:paraId="074498E2" w14:textId="0556CD9B" w:rsidR="004C0806" w:rsidRDefault="004C0806" w:rsidP="004C0806">
      <w:pPr>
        <w:spacing w:after="200" w:line="360" w:lineRule="auto"/>
        <w:ind w:firstLine="420"/>
        <w:jc w:val="center"/>
        <w:rPr>
          <w:rFonts w:ascii="Times New Roman" w:hAnsi="Times New Roman" w:cs="Times New Roman"/>
          <w:sz w:val="28"/>
          <w:szCs w:val="28"/>
        </w:rPr>
      </w:pPr>
      <w:r>
        <w:rPr>
          <w:rFonts w:ascii="Times New Roman" w:hAnsi="Times New Roman" w:cs="Times New Roman"/>
          <w:sz w:val="28"/>
          <w:szCs w:val="28"/>
        </w:rPr>
        <w:t xml:space="preserve">Ф. </w:t>
      </w:r>
      <w:proofErr w:type="spellStart"/>
      <w:r>
        <w:rPr>
          <w:rFonts w:ascii="Times New Roman" w:hAnsi="Times New Roman" w:cs="Times New Roman"/>
          <w:sz w:val="28"/>
          <w:szCs w:val="28"/>
        </w:rPr>
        <w:t>Бродель</w:t>
      </w:r>
      <w:proofErr w:type="spellEnd"/>
      <w:r>
        <w:rPr>
          <w:rFonts w:ascii="Times New Roman" w:hAnsi="Times New Roman" w:cs="Times New Roman"/>
          <w:sz w:val="28"/>
          <w:szCs w:val="28"/>
        </w:rPr>
        <w:t xml:space="preserve"> и его структур</w:t>
      </w:r>
      <w:r w:rsidR="00FE52E1">
        <w:rPr>
          <w:rFonts w:ascii="Times New Roman" w:hAnsi="Times New Roman" w:cs="Times New Roman"/>
          <w:sz w:val="28"/>
          <w:szCs w:val="28"/>
        </w:rPr>
        <w:t>ы</w:t>
      </w:r>
      <w:r>
        <w:rPr>
          <w:rFonts w:ascii="Times New Roman" w:hAnsi="Times New Roman" w:cs="Times New Roman"/>
          <w:sz w:val="28"/>
          <w:szCs w:val="28"/>
        </w:rPr>
        <w:t xml:space="preserve"> повседневности</w:t>
      </w:r>
    </w:p>
    <w:p w14:paraId="6DA9C7C7" w14:textId="03848054" w:rsidR="004C0806" w:rsidRPr="009A3D46" w:rsidRDefault="004C0806" w:rsidP="004C0806">
      <w:pPr>
        <w:spacing w:after="200" w:line="360" w:lineRule="auto"/>
        <w:ind w:firstLine="420"/>
        <w:jc w:val="both"/>
        <w:rPr>
          <w:rFonts w:ascii="Times New Roman" w:hAnsi="Times New Roman" w:cs="Times New Roman"/>
          <w:color w:val="000000" w:themeColor="text1"/>
          <w:sz w:val="28"/>
          <w:szCs w:val="28"/>
        </w:rPr>
      </w:pPr>
      <w:r>
        <w:rPr>
          <w:rFonts w:ascii="Times New Roman" w:hAnsi="Times New Roman" w:cs="Times New Roman"/>
          <w:sz w:val="28"/>
          <w:szCs w:val="28"/>
        </w:rPr>
        <w:tab/>
        <w:t>Феном</w:t>
      </w:r>
      <w:r w:rsidR="00D15E58">
        <w:rPr>
          <w:rFonts w:ascii="Times New Roman" w:hAnsi="Times New Roman" w:cs="Times New Roman"/>
          <w:sz w:val="28"/>
          <w:szCs w:val="28"/>
        </w:rPr>
        <w:t>ен</w:t>
      </w:r>
      <w:r>
        <w:rPr>
          <w:rFonts w:ascii="Times New Roman" w:hAnsi="Times New Roman" w:cs="Times New Roman"/>
          <w:sz w:val="28"/>
          <w:szCs w:val="28"/>
        </w:rPr>
        <w:t xml:space="preserve"> повседневности является достаточно сложн</w:t>
      </w:r>
      <w:r w:rsidR="00D15E58">
        <w:rPr>
          <w:rFonts w:ascii="Times New Roman" w:hAnsi="Times New Roman" w:cs="Times New Roman"/>
          <w:sz w:val="28"/>
          <w:szCs w:val="28"/>
        </w:rPr>
        <w:t>ой</w:t>
      </w:r>
      <w:r>
        <w:rPr>
          <w:rFonts w:ascii="Times New Roman" w:hAnsi="Times New Roman" w:cs="Times New Roman"/>
          <w:sz w:val="28"/>
          <w:szCs w:val="28"/>
        </w:rPr>
        <w:t xml:space="preserve"> и динамической системой. </w:t>
      </w:r>
      <w:r w:rsidRPr="00D33E81">
        <w:rPr>
          <w:rFonts w:ascii="Times New Roman" w:hAnsi="Times New Roman" w:cs="Times New Roman"/>
          <w:sz w:val="28"/>
          <w:szCs w:val="28"/>
        </w:rPr>
        <w:t xml:space="preserve">Сформированный в рамках </w:t>
      </w:r>
      <w:r w:rsidR="00D33E81">
        <w:rPr>
          <w:rFonts w:ascii="Times New Roman" w:hAnsi="Times New Roman" w:cs="Times New Roman"/>
          <w:sz w:val="28"/>
          <w:szCs w:val="28"/>
        </w:rPr>
        <w:t>Школы Анналов</w:t>
      </w:r>
      <w:r>
        <w:rPr>
          <w:rFonts w:ascii="Times New Roman" w:hAnsi="Times New Roman" w:cs="Times New Roman"/>
          <w:sz w:val="28"/>
          <w:szCs w:val="28"/>
        </w:rPr>
        <w:t>,</w:t>
      </w:r>
      <w:r w:rsidR="00FE52E1">
        <w:rPr>
          <w:rFonts w:ascii="Times New Roman" w:hAnsi="Times New Roman" w:cs="Times New Roman"/>
          <w:sz w:val="28"/>
          <w:szCs w:val="28"/>
        </w:rPr>
        <w:t xml:space="preserve"> </w:t>
      </w:r>
      <w:r w:rsidRPr="00D33E81">
        <w:rPr>
          <w:rFonts w:ascii="Times New Roman" w:hAnsi="Times New Roman" w:cs="Times New Roman"/>
          <w:sz w:val="28"/>
          <w:szCs w:val="28"/>
        </w:rPr>
        <w:t xml:space="preserve">историко-антропологический подход стал ведущим в рамках работ Ф. </w:t>
      </w:r>
      <w:proofErr w:type="spellStart"/>
      <w:r w:rsidRPr="00D33E81">
        <w:rPr>
          <w:rFonts w:ascii="Times New Roman" w:hAnsi="Times New Roman" w:cs="Times New Roman"/>
          <w:sz w:val="28"/>
          <w:szCs w:val="28"/>
        </w:rPr>
        <w:t>Броделя</w:t>
      </w:r>
      <w:proofErr w:type="spellEnd"/>
      <w:r>
        <w:rPr>
          <w:rFonts w:ascii="Times New Roman" w:hAnsi="Times New Roman" w:cs="Times New Roman"/>
          <w:sz w:val="28"/>
          <w:szCs w:val="28"/>
        </w:rPr>
        <w:t xml:space="preserve">, который рассматривает повседневность как часть жизненного </w:t>
      </w:r>
      <w:proofErr w:type="spellStart"/>
      <w:r>
        <w:rPr>
          <w:rFonts w:ascii="Times New Roman" w:hAnsi="Times New Roman" w:cs="Times New Roman"/>
          <w:sz w:val="28"/>
          <w:szCs w:val="28"/>
        </w:rPr>
        <w:t>макроконтекста</w:t>
      </w:r>
      <w:proofErr w:type="spellEnd"/>
      <w:r>
        <w:rPr>
          <w:rFonts w:ascii="Times New Roman" w:hAnsi="Times New Roman" w:cs="Times New Roman"/>
          <w:sz w:val="28"/>
          <w:szCs w:val="28"/>
        </w:rPr>
        <w:t xml:space="preserve"> людей, охватывающего материальные и нематериальные структуры (психология, ежедневные практики)</w:t>
      </w:r>
      <w:r w:rsidRPr="00F0577E">
        <w:rPr>
          <w:rFonts w:ascii="Times New Roman" w:hAnsi="Times New Roman" w:cs="Times New Roman"/>
          <w:sz w:val="28"/>
          <w:szCs w:val="28"/>
        </w:rPr>
        <w:t xml:space="preserve"> [</w:t>
      </w:r>
      <w:proofErr w:type="spellStart"/>
      <w:r w:rsidR="00D33E81">
        <w:rPr>
          <w:rFonts w:ascii="Times New Roman" w:hAnsi="Times New Roman" w:cs="Times New Roman"/>
          <w:sz w:val="28"/>
          <w:szCs w:val="28"/>
        </w:rPr>
        <w:t>Бродель</w:t>
      </w:r>
      <w:proofErr w:type="spellEnd"/>
      <w:r>
        <w:rPr>
          <w:rFonts w:ascii="Times New Roman" w:hAnsi="Times New Roman" w:cs="Times New Roman"/>
          <w:sz w:val="28"/>
          <w:szCs w:val="28"/>
        </w:rPr>
        <w:t xml:space="preserve">, </w:t>
      </w:r>
      <w:r w:rsidR="00D33E81">
        <w:rPr>
          <w:rFonts w:ascii="Times New Roman" w:hAnsi="Times New Roman" w:cs="Times New Roman"/>
          <w:sz w:val="28"/>
          <w:szCs w:val="28"/>
        </w:rPr>
        <w:t>1986: 19</w:t>
      </w:r>
      <w:r w:rsidRPr="00F0577E">
        <w:rPr>
          <w:rFonts w:ascii="Times New Roman" w:hAnsi="Times New Roman" w:cs="Times New Roman"/>
          <w:sz w:val="28"/>
          <w:szCs w:val="28"/>
        </w:rPr>
        <w:t>]</w:t>
      </w:r>
      <w:r>
        <w:rPr>
          <w:rFonts w:ascii="Times New Roman" w:hAnsi="Times New Roman" w:cs="Times New Roman"/>
          <w:sz w:val="28"/>
          <w:szCs w:val="28"/>
        </w:rPr>
        <w:t xml:space="preserve">. Именно о нематериальных структурах в контексте «структуры повседневности» говорит </w:t>
      </w:r>
      <w:proofErr w:type="spellStart"/>
      <w:r>
        <w:rPr>
          <w:rFonts w:ascii="Times New Roman" w:hAnsi="Times New Roman" w:cs="Times New Roman"/>
          <w:sz w:val="28"/>
          <w:szCs w:val="28"/>
        </w:rPr>
        <w:t>Бродель</w:t>
      </w:r>
      <w:proofErr w:type="spellEnd"/>
      <w:r>
        <w:rPr>
          <w:rFonts w:ascii="Times New Roman" w:hAnsi="Times New Roman" w:cs="Times New Roman"/>
          <w:sz w:val="28"/>
          <w:szCs w:val="28"/>
        </w:rPr>
        <w:t xml:space="preserve"> в своей работе, потому что, по мнению автора, именно в них реализуются культурные, исторические и психологические сюжеты </w:t>
      </w:r>
      <w:r w:rsidRPr="00F56144">
        <w:rPr>
          <w:rFonts w:ascii="Times New Roman" w:hAnsi="Times New Roman" w:cs="Times New Roman"/>
          <w:sz w:val="28"/>
          <w:szCs w:val="28"/>
        </w:rPr>
        <w:t>[</w:t>
      </w:r>
      <w:proofErr w:type="spellStart"/>
      <w:r>
        <w:rPr>
          <w:rFonts w:ascii="Times New Roman" w:hAnsi="Times New Roman" w:cs="Times New Roman"/>
          <w:sz w:val="28"/>
          <w:szCs w:val="28"/>
        </w:rPr>
        <w:t>Бродель</w:t>
      </w:r>
      <w:proofErr w:type="spellEnd"/>
      <w:r>
        <w:rPr>
          <w:rFonts w:ascii="Times New Roman" w:hAnsi="Times New Roman" w:cs="Times New Roman"/>
          <w:sz w:val="28"/>
          <w:szCs w:val="28"/>
        </w:rPr>
        <w:t xml:space="preserve">, </w:t>
      </w:r>
      <w:r w:rsidR="00E94A1C">
        <w:rPr>
          <w:rFonts w:ascii="Times New Roman" w:hAnsi="Times New Roman" w:cs="Times New Roman"/>
          <w:sz w:val="28"/>
          <w:szCs w:val="28"/>
        </w:rPr>
        <w:t>1986</w:t>
      </w:r>
      <w:r w:rsidR="00D33E81">
        <w:rPr>
          <w:rFonts w:ascii="Times New Roman" w:hAnsi="Times New Roman" w:cs="Times New Roman"/>
          <w:sz w:val="28"/>
          <w:szCs w:val="28"/>
        </w:rPr>
        <w:t>: 19</w:t>
      </w:r>
      <w:r w:rsidRPr="00F56144">
        <w:rPr>
          <w:rFonts w:ascii="Times New Roman" w:hAnsi="Times New Roman" w:cs="Times New Roman"/>
          <w:sz w:val="28"/>
          <w:szCs w:val="28"/>
        </w:rPr>
        <w:t>]</w:t>
      </w:r>
      <w:r>
        <w:rPr>
          <w:rFonts w:ascii="Times New Roman" w:hAnsi="Times New Roman" w:cs="Times New Roman"/>
          <w:sz w:val="28"/>
          <w:szCs w:val="28"/>
        </w:rPr>
        <w:t xml:space="preserve">. Ментальность людей во многом определяется их образом жизни, а также бытом, привычками, поведением и культурными ориентирами. </w:t>
      </w:r>
      <w:r w:rsidR="008E4F32" w:rsidRPr="008E4F32">
        <w:rPr>
          <w:rFonts w:ascii="Times New Roman" w:hAnsi="Times New Roman" w:cs="Times New Roman"/>
          <w:color w:val="000000" w:themeColor="text1"/>
          <w:sz w:val="28"/>
          <w:szCs w:val="28"/>
        </w:rPr>
        <w:t xml:space="preserve">Ключевое значение </w:t>
      </w:r>
      <w:r w:rsidR="008E4F32" w:rsidRPr="008E4F32">
        <w:rPr>
          <w:rFonts w:ascii="Times New Roman" w:hAnsi="Times New Roman" w:cs="Times New Roman"/>
          <w:color w:val="000000" w:themeColor="text1"/>
          <w:sz w:val="28"/>
          <w:szCs w:val="28"/>
        </w:rPr>
        <w:lastRenderedPageBreak/>
        <w:t>имеет понятие «повседневность». История происходит не от случая к случаю, не от события к событию, не от одной формы правления к другой, а ежедневно. Жизнь складывается из огромного числа «мимолетностей», которых люди часто не замечают, настолько они привычны и воспринимаются как «само собой происходящее» или «разумеющееся»</w:t>
      </w:r>
      <w:r w:rsidR="009A3D46">
        <w:rPr>
          <w:rFonts w:ascii="Times New Roman" w:hAnsi="Times New Roman" w:cs="Times New Roman"/>
          <w:color w:val="000000" w:themeColor="text1"/>
          <w:sz w:val="28"/>
          <w:szCs w:val="28"/>
        </w:rPr>
        <w:t xml:space="preserve"> </w:t>
      </w:r>
      <w:r w:rsidR="009A3D46" w:rsidRPr="009A3D46">
        <w:rPr>
          <w:rFonts w:ascii="Times New Roman" w:hAnsi="Times New Roman" w:cs="Times New Roman"/>
          <w:color w:val="000000" w:themeColor="text1"/>
          <w:sz w:val="28"/>
          <w:szCs w:val="28"/>
        </w:rPr>
        <w:t>[</w:t>
      </w:r>
      <w:proofErr w:type="spellStart"/>
      <w:r w:rsidR="009A3D46">
        <w:rPr>
          <w:rFonts w:ascii="Times New Roman" w:hAnsi="Times New Roman" w:cs="Times New Roman"/>
          <w:color w:val="000000" w:themeColor="text1"/>
          <w:sz w:val="28"/>
          <w:szCs w:val="28"/>
        </w:rPr>
        <w:t>Бродель</w:t>
      </w:r>
      <w:proofErr w:type="spellEnd"/>
      <w:r w:rsidR="009A3D46">
        <w:rPr>
          <w:rFonts w:ascii="Times New Roman" w:hAnsi="Times New Roman" w:cs="Times New Roman"/>
          <w:color w:val="000000" w:themeColor="text1"/>
          <w:sz w:val="28"/>
          <w:szCs w:val="28"/>
        </w:rPr>
        <w:t>, 1986</w:t>
      </w:r>
      <w:r w:rsidR="00D33E81">
        <w:rPr>
          <w:rFonts w:ascii="Times New Roman" w:hAnsi="Times New Roman" w:cs="Times New Roman"/>
          <w:color w:val="000000" w:themeColor="text1"/>
          <w:sz w:val="28"/>
          <w:szCs w:val="28"/>
        </w:rPr>
        <w:t>: 22</w:t>
      </w:r>
      <w:r w:rsidR="009A3D46" w:rsidRPr="009A3D46">
        <w:rPr>
          <w:rFonts w:ascii="Times New Roman" w:hAnsi="Times New Roman" w:cs="Times New Roman"/>
          <w:color w:val="000000" w:themeColor="text1"/>
          <w:sz w:val="28"/>
          <w:szCs w:val="28"/>
        </w:rPr>
        <w:t>]</w:t>
      </w:r>
      <w:r w:rsidR="009A3D46">
        <w:rPr>
          <w:rFonts w:ascii="Times New Roman" w:hAnsi="Times New Roman" w:cs="Times New Roman"/>
          <w:color w:val="000000" w:themeColor="text1"/>
          <w:sz w:val="28"/>
          <w:szCs w:val="28"/>
        </w:rPr>
        <w:t>.</w:t>
      </w:r>
      <w:r w:rsidR="008E4F32">
        <w:rPr>
          <w:rFonts w:ascii="Times New Roman" w:hAnsi="Times New Roman" w:cs="Times New Roman"/>
          <w:color w:val="000000" w:themeColor="text1"/>
          <w:sz w:val="28"/>
          <w:szCs w:val="28"/>
        </w:rPr>
        <w:t xml:space="preserve"> </w:t>
      </w:r>
      <w:r w:rsidR="008E4F32" w:rsidRPr="008E4F32">
        <w:rPr>
          <w:rFonts w:ascii="Times New Roman" w:hAnsi="Times New Roman" w:cs="Times New Roman"/>
          <w:color w:val="000000" w:themeColor="text1"/>
          <w:sz w:val="28"/>
          <w:szCs w:val="28"/>
        </w:rPr>
        <w:t xml:space="preserve">Именно это значение вкладывает </w:t>
      </w:r>
      <w:proofErr w:type="spellStart"/>
      <w:r w:rsidR="008E4F32" w:rsidRPr="008E4F32">
        <w:rPr>
          <w:rFonts w:ascii="Times New Roman" w:hAnsi="Times New Roman" w:cs="Times New Roman"/>
          <w:color w:val="000000" w:themeColor="text1"/>
          <w:sz w:val="28"/>
          <w:szCs w:val="28"/>
        </w:rPr>
        <w:t>Бродель</w:t>
      </w:r>
      <w:proofErr w:type="spellEnd"/>
      <w:r w:rsidR="008E4F32" w:rsidRPr="008E4F32">
        <w:rPr>
          <w:rFonts w:ascii="Times New Roman" w:hAnsi="Times New Roman" w:cs="Times New Roman"/>
          <w:color w:val="000000" w:themeColor="text1"/>
          <w:sz w:val="28"/>
          <w:szCs w:val="28"/>
        </w:rPr>
        <w:t xml:space="preserve"> в ту «базовую» деятельность, которая встречается повсеместно и масштабы которой </w:t>
      </w:r>
      <w:r w:rsidR="009A3D46">
        <w:rPr>
          <w:rFonts w:ascii="Times New Roman" w:hAnsi="Times New Roman" w:cs="Times New Roman"/>
          <w:color w:val="000000" w:themeColor="text1"/>
          <w:sz w:val="28"/>
          <w:szCs w:val="28"/>
        </w:rPr>
        <w:t xml:space="preserve">очень велики. </w:t>
      </w:r>
      <w:r w:rsidR="009A3D46" w:rsidRPr="009A3D46">
        <w:rPr>
          <w:rFonts w:ascii="Times New Roman" w:hAnsi="Times New Roman" w:cs="Times New Roman"/>
          <w:color w:val="000000" w:themeColor="text1"/>
          <w:sz w:val="28"/>
          <w:szCs w:val="28"/>
        </w:rPr>
        <w:t xml:space="preserve">Материальная жизнь, как поясняет </w:t>
      </w:r>
      <w:proofErr w:type="spellStart"/>
      <w:r w:rsidR="009A3D46" w:rsidRPr="009A3D46">
        <w:rPr>
          <w:rFonts w:ascii="Times New Roman" w:hAnsi="Times New Roman" w:cs="Times New Roman"/>
          <w:color w:val="000000" w:themeColor="text1"/>
          <w:sz w:val="28"/>
          <w:szCs w:val="28"/>
        </w:rPr>
        <w:t>Бродель</w:t>
      </w:r>
      <w:proofErr w:type="spellEnd"/>
      <w:r w:rsidR="009A3D46" w:rsidRPr="009A3D46">
        <w:rPr>
          <w:rFonts w:ascii="Times New Roman" w:hAnsi="Times New Roman" w:cs="Times New Roman"/>
          <w:color w:val="000000" w:themeColor="text1"/>
          <w:sz w:val="28"/>
          <w:szCs w:val="28"/>
        </w:rPr>
        <w:t>, — это люди и вещи, вещи и люди. Пища и напитки, жилище и строительные материалы, мебель и плиты, костюмы и мода, транспорт и источники энергии, предметы роскоши и деньги, орудия и технические изобретения, болезни и способы лечения, планы деревень и городов — все, что служит человеку, что связано с ним в повседневной жизни</w:t>
      </w:r>
      <w:r w:rsidR="009A3D46">
        <w:rPr>
          <w:rFonts w:ascii="Times New Roman" w:hAnsi="Times New Roman" w:cs="Times New Roman"/>
          <w:color w:val="000000" w:themeColor="text1"/>
          <w:sz w:val="28"/>
          <w:szCs w:val="28"/>
        </w:rPr>
        <w:t xml:space="preserve"> </w:t>
      </w:r>
      <w:r w:rsidR="009A3D46" w:rsidRPr="009A3D46">
        <w:rPr>
          <w:rFonts w:ascii="Times New Roman" w:hAnsi="Times New Roman" w:cs="Times New Roman"/>
          <w:color w:val="000000" w:themeColor="text1"/>
          <w:sz w:val="28"/>
          <w:szCs w:val="28"/>
        </w:rPr>
        <w:t>[</w:t>
      </w:r>
      <w:proofErr w:type="spellStart"/>
      <w:r w:rsidR="009A3D46">
        <w:rPr>
          <w:rFonts w:ascii="Times New Roman" w:hAnsi="Times New Roman" w:cs="Times New Roman"/>
          <w:color w:val="000000" w:themeColor="text1"/>
          <w:sz w:val="28"/>
          <w:szCs w:val="28"/>
        </w:rPr>
        <w:t>Бродель</w:t>
      </w:r>
      <w:proofErr w:type="spellEnd"/>
      <w:r w:rsidR="009A3D46">
        <w:rPr>
          <w:rFonts w:ascii="Times New Roman" w:hAnsi="Times New Roman" w:cs="Times New Roman"/>
          <w:color w:val="000000" w:themeColor="text1"/>
          <w:sz w:val="28"/>
          <w:szCs w:val="28"/>
        </w:rPr>
        <w:t>, 1986</w:t>
      </w:r>
      <w:r w:rsidR="00D33E81">
        <w:rPr>
          <w:rFonts w:ascii="Times New Roman" w:hAnsi="Times New Roman" w:cs="Times New Roman"/>
          <w:color w:val="000000" w:themeColor="text1"/>
          <w:sz w:val="28"/>
          <w:szCs w:val="28"/>
        </w:rPr>
        <w:t>: 2</w:t>
      </w:r>
      <w:r w:rsidR="00A9430B">
        <w:rPr>
          <w:rFonts w:ascii="Times New Roman" w:hAnsi="Times New Roman" w:cs="Times New Roman"/>
          <w:color w:val="000000" w:themeColor="text1"/>
          <w:sz w:val="28"/>
          <w:szCs w:val="28"/>
        </w:rPr>
        <w:t>6</w:t>
      </w:r>
      <w:r w:rsidR="009A3D46" w:rsidRPr="009A3D46">
        <w:rPr>
          <w:rFonts w:ascii="Times New Roman" w:hAnsi="Times New Roman" w:cs="Times New Roman"/>
          <w:color w:val="000000" w:themeColor="text1"/>
          <w:sz w:val="28"/>
          <w:szCs w:val="28"/>
        </w:rPr>
        <w:t>]</w:t>
      </w:r>
      <w:r w:rsidR="009A3D46">
        <w:rPr>
          <w:rFonts w:ascii="Times New Roman" w:hAnsi="Times New Roman" w:cs="Times New Roman"/>
          <w:color w:val="000000" w:themeColor="text1"/>
          <w:sz w:val="28"/>
          <w:szCs w:val="28"/>
        </w:rPr>
        <w:t xml:space="preserve">. </w:t>
      </w:r>
    </w:p>
    <w:p w14:paraId="03FC75EC" w14:textId="3CC828DA" w:rsidR="004C0806" w:rsidRDefault="004C0806" w:rsidP="004C0806">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Системы питания в том числе относятся к структурам повседневности, вокруг них выстраиваются различные институты, направленные на обеспечение удовлетворения этой базовой потребности человека. Поэтому важно рассмотреть роль практик в структурах повседневности как таковой. </w:t>
      </w:r>
    </w:p>
    <w:p w14:paraId="7CDFF299" w14:textId="37E07FBE" w:rsidR="00A92D70" w:rsidRDefault="001D6056" w:rsidP="001D6056">
      <w:pPr>
        <w:spacing w:after="200" w:line="360" w:lineRule="auto"/>
        <w:ind w:firstLine="420"/>
        <w:jc w:val="center"/>
        <w:rPr>
          <w:rFonts w:ascii="Times New Roman" w:hAnsi="Times New Roman" w:cs="Times New Roman"/>
          <w:sz w:val="28"/>
          <w:szCs w:val="28"/>
        </w:rPr>
      </w:pPr>
      <w:r>
        <w:rPr>
          <w:rFonts w:ascii="Times New Roman" w:hAnsi="Times New Roman" w:cs="Times New Roman"/>
          <w:sz w:val="28"/>
          <w:szCs w:val="28"/>
        </w:rPr>
        <w:t>Социальное конструирование реальности Т. Лукмана и П. Бергера</w:t>
      </w:r>
    </w:p>
    <w:p w14:paraId="3A915BA3" w14:textId="1E6A3C0D" w:rsidR="001D6056" w:rsidRDefault="001D6056" w:rsidP="001D6056">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Т. Лукман и П, Бергер в своей работе «Социальное конструирование реальности» утверждают, что действия </w:t>
      </w:r>
      <w:r w:rsidRPr="001D6056">
        <w:rPr>
          <w:rFonts w:ascii="Times New Roman" w:hAnsi="Times New Roman" w:cs="Times New Roman"/>
          <w:sz w:val="28"/>
          <w:szCs w:val="28"/>
        </w:rPr>
        <w:t>также выступают основой социальных процессов</w:t>
      </w:r>
      <w:r>
        <w:rPr>
          <w:rFonts w:ascii="Times New Roman" w:hAnsi="Times New Roman" w:cs="Times New Roman"/>
          <w:sz w:val="28"/>
          <w:szCs w:val="28"/>
        </w:rPr>
        <w:t xml:space="preserve"> </w:t>
      </w:r>
      <w:r w:rsidRPr="001D6056">
        <w:rPr>
          <w:rFonts w:ascii="Times New Roman" w:hAnsi="Times New Roman" w:cs="Times New Roman"/>
          <w:sz w:val="28"/>
          <w:szCs w:val="28"/>
        </w:rPr>
        <w:t>[</w:t>
      </w:r>
      <w:r>
        <w:rPr>
          <w:rFonts w:ascii="Times New Roman" w:hAnsi="Times New Roman" w:cs="Times New Roman"/>
          <w:sz w:val="28"/>
          <w:szCs w:val="28"/>
        </w:rPr>
        <w:t>Лукман, Бергер, 1995</w:t>
      </w:r>
      <w:r w:rsidRPr="001D6056">
        <w:rPr>
          <w:rFonts w:ascii="Times New Roman" w:hAnsi="Times New Roman" w:cs="Times New Roman"/>
          <w:sz w:val="28"/>
          <w:szCs w:val="28"/>
        </w:rPr>
        <w:t>]</w:t>
      </w:r>
      <w:r>
        <w:rPr>
          <w:rFonts w:ascii="Times New Roman" w:hAnsi="Times New Roman" w:cs="Times New Roman"/>
          <w:sz w:val="28"/>
          <w:szCs w:val="28"/>
        </w:rPr>
        <w:t xml:space="preserve">. </w:t>
      </w:r>
      <w:r w:rsidRPr="001D6056">
        <w:rPr>
          <w:rFonts w:ascii="Times New Roman" w:hAnsi="Times New Roman" w:cs="Times New Roman"/>
          <w:sz w:val="28"/>
          <w:szCs w:val="28"/>
        </w:rPr>
        <w:t>Таким образом, была создана основа для дальнейшей научной разработки категории социальных практик как совокупности социальных действий акторов</w:t>
      </w:r>
      <w:r>
        <w:rPr>
          <w:rFonts w:ascii="Times New Roman" w:hAnsi="Times New Roman" w:cs="Times New Roman"/>
          <w:sz w:val="28"/>
          <w:szCs w:val="28"/>
        </w:rPr>
        <w:t xml:space="preserve">. </w:t>
      </w:r>
    </w:p>
    <w:p w14:paraId="11F0986A" w14:textId="515F4C50" w:rsidR="00502E4F" w:rsidRDefault="001D6056" w:rsidP="001D6056">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Однако, важно отметить, что практический акт не может ограничиваться только социальными действиями. В повседневности жизни мы часто сталкиваемся с «рутиной». Это процесс «</w:t>
      </w:r>
      <w:proofErr w:type="spellStart"/>
      <w:r>
        <w:rPr>
          <w:rFonts w:ascii="Times New Roman" w:hAnsi="Times New Roman" w:cs="Times New Roman"/>
          <w:sz w:val="28"/>
          <w:szCs w:val="28"/>
        </w:rPr>
        <w:t>рутинизации</w:t>
      </w:r>
      <w:proofErr w:type="spellEnd"/>
      <w:r>
        <w:rPr>
          <w:rFonts w:ascii="Times New Roman" w:hAnsi="Times New Roman" w:cs="Times New Roman"/>
          <w:sz w:val="28"/>
          <w:szCs w:val="28"/>
        </w:rPr>
        <w:t xml:space="preserve">» социальных действий. </w:t>
      </w:r>
      <w:r w:rsidRPr="001D6056">
        <w:rPr>
          <w:rFonts w:ascii="Times New Roman" w:hAnsi="Times New Roman" w:cs="Times New Roman"/>
          <w:sz w:val="28"/>
          <w:szCs w:val="28"/>
        </w:rPr>
        <w:t xml:space="preserve">«Рутина обеспечивает целостность личности социального деятеля в процессе его (ее) повседневной деятельности, а также является важной составляющей </w:t>
      </w:r>
      <w:r w:rsidRPr="001D6056">
        <w:rPr>
          <w:rFonts w:ascii="Times New Roman" w:hAnsi="Times New Roman" w:cs="Times New Roman"/>
          <w:sz w:val="28"/>
          <w:szCs w:val="28"/>
        </w:rPr>
        <w:lastRenderedPageBreak/>
        <w:t>институтов общества, которые являются таковыми лишь при условии своего непрерывного воспроизводства» [</w:t>
      </w:r>
      <w:proofErr w:type="spellStart"/>
      <w:r w:rsidRPr="001D6056">
        <w:rPr>
          <w:rFonts w:ascii="Times New Roman" w:hAnsi="Times New Roman" w:cs="Times New Roman"/>
          <w:sz w:val="28"/>
          <w:szCs w:val="28"/>
        </w:rPr>
        <w:t>Гидденс</w:t>
      </w:r>
      <w:proofErr w:type="spellEnd"/>
      <w:r w:rsidRPr="001D6056">
        <w:rPr>
          <w:rFonts w:ascii="Times New Roman" w:hAnsi="Times New Roman" w:cs="Times New Roman"/>
          <w:sz w:val="28"/>
          <w:szCs w:val="28"/>
        </w:rPr>
        <w:t>, 2003</w:t>
      </w:r>
      <w:r w:rsidR="00A9430B">
        <w:rPr>
          <w:rFonts w:ascii="Times New Roman" w:hAnsi="Times New Roman" w:cs="Times New Roman"/>
          <w:sz w:val="28"/>
          <w:szCs w:val="28"/>
        </w:rPr>
        <w:t>: 111</w:t>
      </w:r>
      <w:r w:rsidRPr="001D6056">
        <w:rPr>
          <w:rFonts w:ascii="Times New Roman" w:hAnsi="Times New Roman" w:cs="Times New Roman"/>
          <w:sz w:val="28"/>
          <w:szCs w:val="28"/>
        </w:rPr>
        <w:t>]</w:t>
      </w:r>
      <w:r>
        <w:rPr>
          <w:rFonts w:ascii="Times New Roman" w:hAnsi="Times New Roman" w:cs="Times New Roman"/>
          <w:sz w:val="28"/>
          <w:szCs w:val="28"/>
        </w:rPr>
        <w:t xml:space="preserve">. Лукман и Бергер также говорят о человеческой деятельности в повседневности в контексте </w:t>
      </w:r>
      <w:proofErr w:type="spellStart"/>
      <w:r>
        <w:rPr>
          <w:rFonts w:ascii="Times New Roman" w:hAnsi="Times New Roman" w:cs="Times New Roman"/>
          <w:sz w:val="28"/>
          <w:szCs w:val="28"/>
        </w:rPr>
        <w:t>рутинизации</w:t>
      </w:r>
      <w:proofErr w:type="spellEnd"/>
      <w:r>
        <w:rPr>
          <w:rFonts w:ascii="Times New Roman" w:hAnsi="Times New Roman" w:cs="Times New Roman"/>
          <w:sz w:val="28"/>
          <w:szCs w:val="28"/>
        </w:rPr>
        <w:t>. В уже вышеупомянутой работе ученые также выявляют, что всякая человеческая деятельность может подвергаться «</w:t>
      </w:r>
      <w:proofErr w:type="spellStart"/>
      <w:r>
        <w:rPr>
          <w:rFonts w:ascii="Times New Roman" w:hAnsi="Times New Roman" w:cs="Times New Roman"/>
          <w:sz w:val="28"/>
          <w:szCs w:val="28"/>
        </w:rPr>
        <w:t>опривычиванию</w:t>
      </w:r>
      <w:proofErr w:type="spellEnd"/>
      <w:r>
        <w:rPr>
          <w:rFonts w:ascii="Times New Roman" w:hAnsi="Times New Roman" w:cs="Times New Roman"/>
          <w:sz w:val="28"/>
          <w:szCs w:val="28"/>
        </w:rPr>
        <w:t xml:space="preserve">». Лукман и Бергер вводят специальный термин для обозначения данного процесса – </w:t>
      </w:r>
      <w:proofErr w:type="spellStart"/>
      <w:r w:rsidRPr="001D6056">
        <w:rPr>
          <w:rFonts w:ascii="Times New Roman" w:hAnsi="Times New Roman" w:cs="Times New Roman"/>
          <w:sz w:val="28"/>
          <w:szCs w:val="28"/>
        </w:rPr>
        <w:t>habitualization</w:t>
      </w:r>
      <w:proofErr w:type="spellEnd"/>
      <w:r w:rsidRPr="001D6056">
        <w:rPr>
          <w:rFonts w:ascii="Times New Roman" w:hAnsi="Times New Roman" w:cs="Times New Roman"/>
          <w:sz w:val="28"/>
          <w:szCs w:val="28"/>
        </w:rPr>
        <w:t xml:space="preserve"> </w:t>
      </w:r>
      <w:r>
        <w:rPr>
          <w:rFonts w:ascii="Times New Roman" w:hAnsi="Times New Roman" w:cs="Times New Roman"/>
          <w:sz w:val="28"/>
          <w:szCs w:val="28"/>
        </w:rPr>
        <w:t xml:space="preserve">или </w:t>
      </w:r>
      <w:proofErr w:type="spellStart"/>
      <w:r w:rsidR="00573C64">
        <w:rPr>
          <w:rFonts w:ascii="Times New Roman" w:hAnsi="Times New Roman" w:cs="Times New Roman"/>
          <w:sz w:val="28"/>
          <w:szCs w:val="28"/>
        </w:rPr>
        <w:t>г</w:t>
      </w:r>
      <w:r>
        <w:rPr>
          <w:rFonts w:ascii="Times New Roman" w:hAnsi="Times New Roman" w:cs="Times New Roman"/>
          <w:sz w:val="28"/>
          <w:szCs w:val="28"/>
        </w:rPr>
        <w:t>абитуализация</w:t>
      </w:r>
      <w:proofErr w:type="spellEnd"/>
      <w:r>
        <w:rPr>
          <w:rFonts w:ascii="Times New Roman" w:hAnsi="Times New Roman" w:cs="Times New Roman"/>
          <w:sz w:val="28"/>
          <w:szCs w:val="28"/>
        </w:rPr>
        <w:t xml:space="preserve">, который </w:t>
      </w:r>
      <w:r w:rsidRPr="001D6056">
        <w:rPr>
          <w:rFonts w:ascii="Times New Roman" w:hAnsi="Times New Roman" w:cs="Times New Roman"/>
          <w:sz w:val="28"/>
          <w:szCs w:val="28"/>
        </w:rPr>
        <w:t>предусматривает стабильную основу для воспроизведения человеческой деятельности с минимизацией усилий [</w:t>
      </w:r>
      <w:r>
        <w:rPr>
          <w:rFonts w:ascii="Times New Roman" w:hAnsi="Times New Roman" w:cs="Times New Roman"/>
          <w:sz w:val="28"/>
          <w:szCs w:val="28"/>
        </w:rPr>
        <w:t>Бергер, Лукман, 1995</w:t>
      </w:r>
      <w:r w:rsidR="00A9430B">
        <w:rPr>
          <w:rFonts w:ascii="Times New Roman" w:hAnsi="Times New Roman" w:cs="Times New Roman"/>
          <w:sz w:val="28"/>
          <w:szCs w:val="28"/>
        </w:rPr>
        <w:t>: 89-92</w:t>
      </w:r>
      <w:r w:rsidRPr="001D6056">
        <w:rPr>
          <w:rFonts w:ascii="Times New Roman" w:hAnsi="Times New Roman" w:cs="Times New Roman"/>
          <w:sz w:val="28"/>
          <w:szCs w:val="28"/>
        </w:rPr>
        <w:t>]</w:t>
      </w:r>
      <w:r>
        <w:rPr>
          <w:rFonts w:ascii="Times New Roman" w:hAnsi="Times New Roman" w:cs="Times New Roman"/>
          <w:sz w:val="28"/>
          <w:szCs w:val="28"/>
        </w:rPr>
        <w:t xml:space="preserve">. </w:t>
      </w:r>
      <w:r w:rsidR="0096102E">
        <w:rPr>
          <w:rFonts w:ascii="Times New Roman" w:hAnsi="Times New Roman" w:cs="Times New Roman"/>
          <w:sz w:val="28"/>
          <w:szCs w:val="28"/>
        </w:rPr>
        <w:t xml:space="preserve">На это понятие ориентируются многие институциональные исследования с целью изучения реальных практик в обществе. </w:t>
      </w:r>
      <w:r w:rsidR="00502E4F">
        <w:rPr>
          <w:rFonts w:ascii="Times New Roman" w:hAnsi="Times New Roman" w:cs="Times New Roman"/>
          <w:sz w:val="28"/>
          <w:szCs w:val="28"/>
        </w:rPr>
        <w:t xml:space="preserve">Это затрагивает как деятельность в социальной сфере, так и в других сферах науки </w:t>
      </w:r>
      <w:r w:rsidR="00502E4F" w:rsidRPr="00502E4F">
        <w:rPr>
          <w:rFonts w:ascii="Times New Roman" w:hAnsi="Times New Roman" w:cs="Times New Roman"/>
          <w:sz w:val="28"/>
          <w:szCs w:val="28"/>
        </w:rPr>
        <w:t>[</w:t>
      </w:r>
      <w:proofErr w:type="spellStart"/>
      <w:r w:rsidR="00670196">
        <w:rPr>
          <w:rFonts w:ascii="Times New Roman" w:hAnsi="Times New Roman" w:cs="Times New Roman"/>
          <w:sz w:val="28"/>
          <w:szCs w:val="28"/>
        </w:rPr>
        <w:t>Шугальский</w:t>
      </w:r>
      <w:proofErr w:type="spellEnd"/>
      <w:r w:rsidR="00670196">
        <w:rPr>
          <w:rFonts w:ascii="Times New Roman" w:hAnsi="Times New Roman" w:cs="Times New Roman"/>
          <w:sz w:val="28"/>
          <w:szCs w:val="28"/>
        </w:rPr>
        <w:t>, 2012</w:t>
      </w:r>
      <w:r w:rsidR="00502E4F" w:rsidRPr="00502E4F">
        <w:rPr>
          <w:rFonts w:ascii="Times New Roman" w:hAnsi="Times New Roman" w:cs="Times New Roman"/>
          <w:sz w:val="28"/>
          <w:szCs w:val="28"/>
        </w:rPr>
        <w:t>]</w:t>
      </w:r>
      <w:r w:rsidR="00502E4F">
        <w:rPr>
          <w:rFonts w:ascii="Times New Roman" w:hAnsi="Times New Roman" w:cs="Times New Roman"/>
          <w:sz w:val="28"/>
          <w:szCs w:val="28"/>
        </w:rPr>
        <w:t xml:space="preserve">. </w:t>
      </w:r>
    </w:p>
    <w:p w14:paraId="0465C21F" w14:textId="7DEFC0EB" w:rsidR="00573C64" w:rsidRPr="00573C64" w:rsidRDefault="0096102E" w:rsidP="00573C64">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 </w:t>
      </w:r>
      <w:r w:rsidR="00573C64">
        <w:rPr>
          <w:rFonts w:ascii="Times New Roman" w:hAnsi="Times New Roman" w:cs="Times New Roman"/>
          <w:sz w:val="28"/>
          <w:szCs w:val="28"/>
        </w:rPr>
        <w:t>Психологический смысл «</w:t>
      </w:r>
      <w:proofErr w:type="spellStart"/>
      <w:r w:rsidR="00573C64">
        <w:rPr>
          <w:rFonts w:ascii="Times New Roman" w:hAnsi="Times New Roman" w:cs="Times New Roman"/>
          <w:sz w:val="28"/>
          <w:szCs w:val="28"/>
        </w:rPr>
        <w:t>опривычивания</w:t>
      </w:r>
      <w:proofErr w:type="spellEnd"/>
      <w:r w:rsidR="00573C64">
        <w:rPr>
          <w:rFonts w:ascii="Times New Roman" w:hAnsi="Times New Roman" w:cs="Times New Roman"/>
          <w:sz w:val="28"/>
          <w:szCs w:val="28"/>
        </w:rPr>
        <w:t xml:space="preserve">» заключается в том, что он предопределяет набор действий индивида и освобождает его от необходимости постоянного решения одних и тех же вопросов повседневности, что гарантирует спокойствие, уверенность и стабильность в жизни. </w:t>
      </w:r>
      <w:r w:rsidR="00573C64" w:rsidRPr="00573C64">
        <w:rPr>
          <w:rFonts w:ascii="Times New Roman" w:hAnsi="Times New Roman" w:cs="Times New Roman"/>
          <w:sz w:val="28"/>
          <w:szCs w:val="28"/>
        </w:rPr>
        <w:t xml:space="preserve">Процессы </w:t>
      </w:r>
      <w:proofErr w:type="spellStart"/>
      <w:r w:rsidR="00573C64">
        <w:rPr>
          <w:rFonts w:ascii="Times New Roman" w:hAnsi="Times New Roman" w:cs="Times New Roman"/>
          <w:sz w:val="28"/>
          <w:szCs w:val="28"/>
        </w:rPr>
        <w:t>г</w:t>
      </w:r>
      <w:r w:rsidR="00573C64" w:rsidRPr="00573C64">
        <w:rPr>
          <w:rFonts w:ascii="Times New Roman" w:hAnsi="Times New Roman" w:cs="Times New Roman"/>
          <w:sz w:val="28"/>
          <w:szCs w:val="28"/>
        </w:rPr>
        <w:t>абитуализации</w:t>
      </w:r>
      <w:proofErr w:type="spellEnd"/>
      <w:r w:rsidR="00573C64" w:rsidRPr="00573C64">
        <w:rPr>
          <w:rFonts w:ascii="Times New Roman" w:hAnsi="Times New Roman" w:cs="Times New Roman"/>
          <w:sz w:val="28"/>
          <w:szCs w:val="28"/>
        </w:rPr>
        <w:t xml:space="preserve"> предшествуют любой институционализации: «Институционализация имеет место везде, где осуществляется взаимная типизация </w:t>
      </w:r>
      <w:proofErr w:type="spellStart"/>
      <w:r w:rsidR="00573C64" w:rsidRPr="00573C64">
        <w:rPr>
          <w:rFonts w:ascii="Times New Roman" w:hAnsi="Times New Roman" w:cs="Times New Roman"/>
          <w:sz w:val="28"/>
          <w:szCs w:val="28"/>
        </w:rPr>
        <w:t>опривыченных</w:t>
      </w:r>
      <w:proofErr w:type="spellEnd"/>
      <w:r w:rsidR="00573C64" w:rsidRPr="00573C64">
        <w:rPr>
          <w:rFonts w:ascii="Times New Roman" w:hAnsi="Times New Roman" w:cs="Times New Roman"/>
          <w:sz w:val="28"/>
          <w:szCs w:val="28"/>
        </w:rPr>
        <w:t xml:space="preserve"> действий деятелями разного рода» [Бергер, Лукман, 1995</w:t>
      </w:r>
      <w:r w:rsidR="0041425A">
        <w:rPr>
          <w:rFonts w:ascii="Times New Roman" w:hAnsi="Times New Roman" w:cs="Times New Roman"/>
          <w:sz w:val="28"/>
          <w:szCs w:val="28"/>
        </w:rPr>
        <w:t>: 89-90</w:t>
      </w:r>
      <w:r w:rsidR="00573C64" w:rsidRPr="00573C64">
        <w:rPr>
          <w:rFonts w:ascii="Times New Roman" w:hAnsi="Times New Roman" w:cs="Times New Roman"/>
          <w:sz w:val="28"/>
          <w:szCs w:val="28"/>
        </w:rPr>
        <w:t xml:space="preserve">]. Эту мысль можно дополнить словами </w:t>
      </w:r>
      <w:proofErr w:type="spellStart"/>
      <w:r w:rsidR="00573C64">
        <w:rPr>
          <w:rFonts w:ascii="Times New Roman" w:hAnsi="Times New Roman" w:cs="Times New Roman"/>
          <w:sz w:val="28"/>
          <w:szCs w:val="28"/>
        </w:rPr>
        <w:t>Гид</w:t>
      </w:r>
      <w:r w:rsidR="00573C64" w:rsidRPr="00573C64">
        <w:rPr>
          <w:rFonts w:ascii="Times New Roman" w:hAnsi="Times New Roman" w:cs="Times New Roman"/>
          <w:sz w:val="28"/>
          <w:szCs w:val="28"/>
        </w:rPr>
        <w:t>денса</w:t>
      </w:r>
      <w:proofErr w:type="spellEnd"/>
      <w:r w:rsidR="00573C64" w:rsidRPr="00573C64">
        <w:rPr>
          <w:rFonts w:ascii="Times New Roman" w:hAnsi="Times New Roman" w:cs="Times New Roman"/>
          <w:sz w:val="28"/>
          <w:szCs w:val="28"/>
        </w:rPr>
        <w:t>:</w:t>
      </w:r>
      <w:r w:rsidR="00573C64">
        <w:rPr>
          <w:rFonts w:ascii="Times New Roman" w:hAnsi="Times New Roman" w:cs="Times New Roman"/>
          <w:sz w:val="28"/>
          <w:szCs w:val="28"/>
        </w:rPr>
        <w:t xml:space="preserve"> </w:t>
      </w:r>
      <w:r w:rsidR="00573C64" w:rsidRPr="00573C64">
        <w:rPr>
          <w:rFonts w:ascii="Times New Roman" w:hAnsi="Times New Roman" w:cs="Times New Roman"/>
          <w:sz w:val="28"/>
          <w:szCs w:val="28"/>
        </w:rPr>
        <w:t xml:space="preserve">«…многие характерные особенности обыденных социальных действий теснейшим образом связаны с </w:t>
      </w:r>
      <w:r w:rsidR="00573C64">
        <w:rPr>
          <w:rFonts w:ascii="Times New Roman" w:hAnsi="Times New Roman" w:cs="Times New Roman"/>
          <w:sz w:val="28"/>
          <w:szCs w:val="28"/>
        </w:rPr>
        <w:t>длительными</w:t>
      </w:r>
      <w:r w:rsidR="00573C64" w:rsidRPr="00573C64">
        <w:rPr>
          <w:rFonts w:ascii="Times New Roman" w:hAnsi="Times New Roman" w:cs="Times New Roman"/>
          <w:sz w:val="28"/>
          <w:szCs w:val="28"/>
        </w:rPr>
        <w:t xml:space="preserve"> и масштабными процессами воспроизводства социальных институтов» [</w:t>
      </w:r>
      <w:proofErr w:type="spellStart"/>
      <w:r w:rsidR="00573C64" w:rsidRPr="00573C64">
        <w:rPr>
          <w:rFonts w:ascii="Times New Roman" w:hAnsi="Times New Roman" w:cs="Times New Roman"/>
          <w:sz w:val="28"/>
          <w:szCs w:val="28"/>
        </w:rPr>
        <w:t>Гидденс</w:t>
      </w:r>
      <w:proofErr w:type="spellEnd"/>
      <w:r w:rsidR="00573C64" w:rsidRPr="00573C64">
        <w:rPr>
          <w:rFonts w:ascii="Times New Roman" w:hAnsi="Times New Roman" w:cs="Times New Roman"/>
          <w:sz w:val="28"/>
          <w:szCs w:val="28"/>
        </w:rPr>
        <w:t>, 1993</w:t>
      </w:r>
      <w:r w:rsidR="0041425A">
        <w:rPr>
          <w:rFonts w:ascii="Times New Roman" w:hAnsi="Times New Roman" w:cs="Times New Roman"/>
          <w:sz w:val="28"/>
          <w:szCs w:val="28"/>
        </w:rPr>
        <w:t>: 69</w:t>
      </w:r>
      <w:r w:rsidR="00573C64" w:rsidRPr="00573C64">
        <w:rPr>
          <w:rFonts w:ascii="Times New Roman" w:hAnsi="Times New Roman" w:cs="Times New Roman"/>
          <w:sz w:val="28"/>
          <w:szCs w:val="28"/>
        </w:rPr>
        <w:t>]</w:t>
      </w:r>
      <w:r w:rsidR="00573C64">
        <w:rPr>
          <w:rFonts w:ascii="Times New Roman" w:hAnsi="Times New Roman" w:cs="Times New Roman"/>
          <w:sz w:val="28"/>
          <w:szCs w:val="28"/>
        </w:rPr>
        <w:t xml:space="preserve">. </w:t>
      </w:r>
    </w:p>
    <w:p w14:paraId="6A5311DA" w14:textId="43E2D3E9" w:rsidR="001D6056" w:rsidRDefault="00B95B3B" w:rsidP="001D6056">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Опираясь на подходы, описанные выше, говоря о раскрытии понятия социальных практик можно заключить, что на начальном уровне любое действие, совершаемое индивидом в обществе, приобретает значение социального</w:t>
      </w:r>
      <w:r w:rsidR="00670196">
        <w:rPr>
          <w:rFonts w:ascii="Times New Roman" w:hAnsi="Times New Roman" w:cs="Times New Roman"/>
          <w:sz w:val="28"/>
          <w:szCs w:val="28"/>
        </w:rPr>
        <w:t xml:space="preserve"> [</w:t>
      </w:r>
      <w:proofErr w:type="spellStart"/>
      <w:r w:rsidR="00670196">
        <w:rPr>
          <w:rFonts w:ascii="Times New Roman" w:hAnsi="Times New Roman" w:cs="Times New Roman"/>
          <w:sz w:val="28"/>
          <w:szCs w:val="28"/>
        </w:rPr>
        <w:t>Шугальский</w:t>
      </w:r>
      <w:proofErr w:type="spellEnd"/>
      <w:r w:rsidR="00670196">
        <w:rPr>
          <w:rFonts w:ascii="Times New Roman" w:hAnsi="Times New Roman" w:cs="Times New Roman"/>
          <w:sz w:val="28"/>
          <w:szCs w:val="28"/>
        </w:rPr>
        <w:t>, 2012</w:t>
      </w:r>
      <w:r w:rsidR="00670196" w:rsidRPr="00670196">
        <w:rPr>
          <w:rFonts w:ascii="Times New Roman" w:hAnsi="Times New Roman" w:cs="Times New Roman"/>
          <w:sz w:val="28"/>
          <w:szCs w:val="28"/>
        </w:rPr>
        <w:t>]</w:t>
      </w:r>
      <w:r w:rsidR="00670196">
        <w:rPr>
          <w:rFonts w:ascii="Times New Roman" w:hAnsi="Times New Roman" w:cs="Times New Roman"/>
          <w:sz w:val="28"/>
          <w:szCs w:val="28"/>
        </w:rPr>
        <w:t>.</w:t>
      </w:r>
      <w:r>
        <w:rPr>
          <w:rFonts w:ascii="Times New Roman" w:hAnsi="Times New Roman" w:cs="Times New Roman"/>
          <w:sz w:val="28"/>
          <w:szCs w:val="28"/>
        </w:rPr>
        <w:t xml:space="preserve"> </w:t>
      </w:r>
      <w:r w:rsidR="00C81766">
        <w:rPr>
          <w:rFonts w:ascii="Times New Roman" w:hAnsi="Times New Roman" w:cs="Times New Roman"/>
          <w:sz w:val="28"/>
          <w:szCs w:val="28"/>
        </w:rPr>
        <w:t xml:space="preserve">Социальное действие, совершаемое индивидом, начинает повторяться, и повторение действия (то есть стадия </w:t>
      </w:r>
      <w:r w:rsidR="00C81766">
        <w:rPr>
          <w:rFonts w:ascii="Times New Roman" w:hAnsi="Times New Roman" w:cs="Times New Roman"/>
          <w:sz w:val="28"/>
          <w:szCs w:val="28"/>
        </w:rPr>
        <w:lastRenderedPageBreak/>
        <w:t>«</w:t>
      </w:r>
      <w:proofErr w:type="spellStart"/>
      <w:r w:rsidR="00C81766">
        <w:rPr>
          <w:rFonts w:ascii="Times New Roman" w:hAnsi="Times New Roman" w:cs="Times New Roman"/>
          <w:sz w:val="28"/>
          <w:szCs w:val="28"/>
        </w:rPr>
        <w:t>опривычивания</w:t>
      </w:r>
      <w:proofErr w:type="spellEnd"/>
      <w:r w:rsidR="00C81766">
        <w:rPr>
          <w:rFonts w:ascii="Times New Roman" w:hAnsi="Times New Roman" w:cs="Times New Roman"/>
          <w:sz w:val="28"/>
          <w:szCs w:val="28"/>
        </w:rPr>
        <w:t xml:space="preserve">») приводит его к трансформации в социальную практику. Также далее оно может выйти уже на последний уровень – высший, институциональный. Таким образом оно уже трансформируется в социальный институт </w:t>
      </w:r>
      <w:r w:rsidR="00C81766" w:rsidRPr="00C81766">
        <w:rPr>
          <w:rFonts w:ascii="Times New Roman" w:hAnsi="Times New Roman" w:cs="Times New Roman"/>
          <w:sz w:val="28"/>
          <w:szCs w:val="28"/>
        </w:rPr>
        <w:t>[</w:t>
      </w:r>
      <w:r w:rsidR="00C81766">
        <w:rPr>
          <w:rFonts w:ascii="Times New Roman" w:hAnsi="Times New Roman" w:cs="Times New Roman"/>
          <w:sz w:val="28"/>
          <w:szCs w:val="28"/>
        </w:rPr>
        <w:t>Бергер, Лукман, 1995</w:t>
      </w:r>
      <w:r w:rsidR="0041425A">
        <w:rPr>
          <w:rFonts w:ascii="Times New Roman" w:hAnsi="Times New Roman" w:cs="Times New Roman"/>
          <w:sz w:val="28"/>
          <w:szCs w:val="28"/>
        </w:rPr>
        <w:t>: 78, 81</w:t>
      </w:r>
      <w:r w:rsidR="00C81766" w:rsidRPr="00C81766">
        <w:rPr>
          <w:rFonts w:ascii="Times New Roman" w:hAnsi="Times New Roman" w:cs="Times New Roman"/>
          <w:sz w:val="28"/>
          <w:szCs w:val="28"/>
        </w:rPr>
        <w:t>]</w:t>
      </w:r>
      <w:r w:rsidR="00C81766">
        <w:rPr>
          <w:rFonts w:ascii="Times New Roman" w:hAnsi="Times New Roman" w:cs="Times New Roman"/>
          <w:sz w:val="28"/>
          <w:szCs w:val="28"/>
        </w:rPr>
        <w:t xml:space="preserve">. </w:t>
      </w:r>
    </w:p>
    <w:p w14:paraId="19761934" w14:textId="2D22D64E" w:rsidR="006B6FF2" w:rsidRDefault="00C81766" w:rsidP="00C81766">
      <w:pPr>
        <w:spacing w:after="200" w:line="360" w:lineRule="auto"/>
        <w:ind w:firstLine="420"/>
        <w:jc w:val="center"/>
        <w:rPr>
          <w:rFonts w:ascii="Times New Roman" w:hAnsi="Times New Roman" w:cs="Times New Roman"/>
          <w:sz w:val="28"/>
          <w:szCs w:val="28"/>
        </w:rPr>
      </w:pPr>
      <w:r>
        <w:rPr>
          <w:rFonts w:ascii="Times New Roman" w:hAnsi="Times New Roman" w:cs="Times New Roman"/>
          <w:sz w:val="28"/>
          <w:szCs w:val="28"/>
        </w:rPr>
        <w:t>Ф</w:t>
      </w:r>
      <w:r w:rsidRPr="00C81766">
        <w:rPr>
          <w:rFonts w:ascii="Times New Roman" w:hAnsi="Times New Roman" w:cs="Times New Roman"/>
          <w:sz w:val="28"/>
          <w:szCs w:val="28"/>
        </w:rPr>
        <w:t xml:space="preserve">ормальные свойства социальных практик в понимании Г. </w:t>
      </w:r>
      <w:proofErr w:type="spellStart"/>
      <w:r w:rsidRPr="00C81766">
        <w:rPr>
          <w:rFonts w:ascii="Times New Roman" w:hAnsi="Times New Roman" w:cs="Times New Roman"/>
          <w:sz w:val="28"/>
          <w:szCs w:val="28"/>
        </w:rPr>
        <w:t>Гарфинкеля</w:t>
      </w:r>
      <w:proofErr w:type="spellEnd"/>
    </w:p>
    <w:p w14:paraId="25CF1147" w14:textId="5063E3C3" w:rsidR="006B6FF2" w:rsidRDefault="00C81766" w:rsidP="00C81766">
      <w:pPr>
        <w:spacing w:after="200" w:line="360" w:lineRule="auto"/>
        <w:ind w:firstLine="420"/>
        <w:jc w:val="both"/>
        <w:rPr>
          <w:rFonts w:ascii="Times New Roman" w:hAnsi="Times New Roman" w:cs="Times New Roman"/>
          <w:sz w:val="28"/>
          <w:szCs w:val="28"/>
        </w:rPr>
      </w:pPr>
      <w:r w:rsidRPr="00C81766">
        <w:rPr>
          <w:rFonts w:ascii="Times New Roman" w:hAnsi="Times New Roman" w:cs="Times New Roman"/>
          <w:sz w:val="28"/>
          <w:szCs w:val="28"/>
        </w:rPr>
        <w:t xml:space="preserve">Основные формальные свойства социальных практик в понимании Г. </w:t>
      </w:r>
      <w:proofErr w:type="spellStart"/>
      <w:r w:rsidRPr="00C81766">
        <w:rPr>
          <w:rFonts w:ascii="Times New Roman" w:hAnsi="Times New Roman" w:cs="Times New Roman"/>
          <w:sz w:val="28"/>
          <w:szCs w:val="28"/>
        </w:rPr>
        <w:t>Гарфинкеля</w:t>
      </w:r>
      <w:proofErr w:type="spellEnd"/>
      <w:r w:rsidRPr="00C81766">
        <w:rPr>
          <w:rFonts w:ascii="Times New Roman" w:hAnsi="Times New Roman" w:cs="Times New Roman"/>
          <w:sz w:val="28"/>
          <w:szCs w:val="28"/>
        </w:rPr>
        <w:t xml:space="preserve"> — это «объяснимость практик, их наблюдаемость и </w:t>
      </w:r>
      <w:proofErr w:type="spellStart"/>
      <w:r w:rsidRPr="00C81766">
        <w:rPr>
          <w:rFonts w:ascii="Times New Roman" w:hAnsi="Times New Roman" w:cs="Times New Roman"/>
          <w:sz w:val="28"/>
          <w:szCs w:val="28"/>
        </w:rPr>
        <w:t>сообщаемость</w:t>
      </w:r>
      <w:proofErr w:type="spellEnd"/>
      <w:r w:rsidRPr="00C81766">
        <w:rPr>
          <w:rFonts w:ascii="Times New Roman" w:hAnsi="Times New Roman" w:cs="Times New Roman"/>
          <w:sz w:val="28"/>
          <w:szCs w:val="28"/>
        </w:rPr>
        <w:t>, их рефлексивный характер, когда действия, посредством которых индивиды создают ситуации организованной повседневной деятельности и управляют ими, идентичны процедурам, к которым индивиды прибегают для того, чтобы сделать эти ситуации объяснимыми, а смысл поведения должен быть обнаружен в самом поведении» [</w:t>
      </w:r>
      <w:proofErr w:type="spellStart"/>
      <w:r w:rsidRPr="00C81766">
        <w:rPr>
          <w:rFonts w:ascii="Times New Roman" w:hAnsi="Times New Roman" w:cs="Times New Roman"/>
          <w:sz w:val="28"/>
          <w:szCs w:val="28"/>
        </w:rPr>
        <w:t>Гарфинкель</w:t>
      </w:r>
      <w:proofErr w:type="spellEnd"/>
      <w:r w:rsidRPr="00C81766">
        <w:rPr>
          <w:rFonts w:ascii="Times New Roman" w:hAnsi="Times New Roman" w:cs="Times New Roman"/>
          <w:sz w:val="28"/>
          <w:szCs w:val="28"/>
        </w:rPr>
        <w:t>, 2007</w:t>
      </w:r>
      <w:r w:rsidR="0041425A">
        <w:rPr>
          <w:rFonts w:ascii="Times New Roman" w:hAnsi="Times New Roman" w:cs="Times New Roman"/>
          <w:sz w:val="28"/>
          <w:szCs w:val="28"/>
        </w:rPr>
        <w:t>: 9</w:t>
      </w:r>
      <w:r w:rsidRPr="00C81766">
        <w:rPr>
          <w:rFonts w:ascii="Times New Roman" w:hAnsi="Times New Roman" w:cs="Times New Roman"/>
          <w:sz w:val="28"/>
          <w:szCs w:val="28"/>
        </w:rPr>
        <w:t>].</w:t>
      </w:r>
    </w:p>
    <w:p w14:paraId="5550D9DD" w14:textId="1BF9D345" w:rsidR="001A7935" w:rsidRPr="00D163AF" w:rsidRDefault="00C81766" w:rsidP="00F0577E">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Обобщая основные положения концепций изучения рутинных практик – то есть </w:t>
      </w:r>
      <w:proofErr w:type="spellStart"/>
      <w:r>
        <w:rPr>
          <w:rFonts w:ascii="Times New Roman" w:hAnsi="Times New Roman" w:cs="Times New Roman"/>
          <w:sz w:val="28"/>
          <w:szCs w:val="28"/>
        </w:rPr>
        <w:t>опривыченных</w:t>
      </w:r>
      <w:proofErr w:type="spellEnd"/>
      <w:r>
        <w:rPr>
          <w:rFonts w:ascii="Times New Roman" w:hAnsi="Times New Roman" w:cs="Times New Roman"/>
          <w:sz w:val="28"/>
          <w:szCs w:val="28"/>
        </w:rPr>
        <w:t xml:space="preserve"> действий, </w:t>
      </w:r>
      <w:r w:rsidR="00325853">
        <w:rPr>
          <w:rFonts w:ascii="Times New Roman" w:hAnsi="Times New Roman" w:cs="Times New Roman"/>
          <w:sz w:val="28"/>
          <w:szCs w:val="28"/>
        </w:rPr>
        <w:t xml:space="preserve">выделим основные элементы, характеризующие понятие «социальная практика» в рамках данной исследовательской работы. В настоящей работе </w:t>
      </w:r>
      <w:r w:rsidR="00325853" w:rsidRPr="00325853">
        <w:rPr>
          <w:rFonts w:ascii="Times New Roman" w:hAnsi="Times New Roman" w:cs="Times New Roman"/>
          <w:b/>
          <w:bCs/>
          <w:sz w:val="28"/>
          <w:szCs w:val="28"/>
        </w:rPr>
        <w:t>социальная практика</w:t>
      </w:r>
      <w:r w:rsidR="00325853">
        <w:rPr>
          <w:rFonts w:ascii="Times New Roman" w:hAnsi="Times New Roman" w:cs="Times New Roman"/>
          <w:sz w:val="28"/>
          <w:szCs w:val="28"/>
        </w:rPr>
        <w:t xml:space="preserve"> </w:t>
      </w:r>
      <w:r w:rsidR="0005134E">
        <w:rPr>
          <w:rFonts w:ascii="Times New Roman" w:hAnsi="Times New Roman" w:cs="Times New Roman"/>
          <w:sz w:val="28"/>
          <w:szCs w:val="28"/>
        </w:rPr>
        <w:t>рассматривается как</w:t>
      </w:r>
      <w:r w:rsidR="00325853">
        <w:rPr>
          <w:rFonts w:ascii="Times New Roman" w:hAnsi="Times New Roman" w:cs="Times New Roman"/>
          <w:sz w:val="28"/>
          <w:szCs w:val="28"/>
        </w:rPr>
        <w:t xml:space="preserve"> совокупность конкретных рутинных</w:t>
      </w:r>
      <w:r w:rsidR="0005134E">
        <w:rPr>
          <w:rFonts w:ascii="Times New Roman" w:hAnsi="Times New Roman" w:cs="Times New Roman"/>
          <w:sz w:val="28"/>
          <w:szCs w:val="28"/>
        </w:rPr>
        <w:t xml:space="preserve"> </w:t>
      </w:r>
      <w:r w:rsidR="00325853">
        <w:rPr>
          <w:rFonts w:ascii="Times New Roman" w:hAnsi="Times New Roman" w:cs="Times New Roman"/>
          <w:sz w:val="28"/>
          <w:szCs w:val="28"/>
        </w:rPr>
        <w:t>(</w:t>
      </w:r>
      <w:proofErr w:type="spellStart"/>
      <w:r w:rsidR="00325853">
        <w:rPr>
          <w:rFonts w:ascii="Times New Roman" w:hAnsi="Times New Roman" w:cs="Times New Roman"/>
          <w:sz w:val="28"/>
          <w:szCs w:val="28"/>
        </w:rPr>
        <w:t>опривыченных</w:t>
      </w:r>
      <w:proofErr w:type="spellEnd"/>
      <w:r w:rsidR="00325853">
        <w:rPr>
          <w:rFonts w:ascii="Times New Roman" w:hAnsi="Times New Roman" w:cs="Times New Roman"/>
          <w:sz w:val="28"/>
          <w:szCs w:val="28"/>
        </w:rPr>
        <w:t xml:space="preserve">) действий, которые повторяются каждый день индивидом, группой, общностью, организация в режиме реального времени и пространстве. Эти практики обеспечивают успешное функционирование социальных институтов. Характеристики социальных практик заключаются в нормативности, устойчивости, массовости, воспроизводимости. </w:t>
      </w:r>
    </w:p>
    <w:p w14:paraId="740882FD" w14:textId="77777777" w:rsidR="00670196" w:rsidRDefault="00670196" w:rsidP="001E11B3">
      <w:pPr>
        <w:pStyle w:val="1"/>
        <w:jc w:val="center"/>
        <w:rPr>
          <w:rFonts w:ascii="Times New Roman" w:hAnsi="Times New Roman" w:cs="Times New Roman"/>
          <w:color w:val="000000" w:themeColor="text1"/>
          <w:sz w:val="28"/>
          <w:szCs w:val="28"/>
        </w:rPr>
      </w:pPr>
    </w:p>
    <w:p w14:paraId="6CF6F2A4" w14:textId="77777777" w:rsidR="00670196" w:rsidRDefault="00670196" w:rsidP="001E11B3">
      <w:pPr>
        <w:pStyle w:val="1"/>
        <w:jc w:val="center"/>
        <w:rPr>
          <w:rFonts w:ascii="Times New Roman" w:hAnsi="Times New Roman" w:cs="Times New Roman"/>
          <w:color w:val="000000" w:themeColor="text1"/>
          <w:sz w:val="28"/>
          <w:szCs w:val="28"/>
        </w:rPr>
      </w:pPr>
    </w:p>
    <w:p w14:paraId="7492BFFF" w14:textId="77777777" w:rsidR="00D15E58" w:rsidRDefault="00D15E58">
      <w:pPr>
        <w:rPr>
          <w:rFonts w:ascii="Times New Roman" w:eastAsiaTheme="majorEastAsia"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0FDDEB69" w14:textId="328D5F6E" w:rsidR="00325853" w:rsidRDefault="006F4281" w:rsidP="001E11B3">
      <w:pPr>
        <w:pStyle w:val="1"/>
        <w:jc w:val="center"/>
        <w:rPr>
          <w:rFonts w:ascii="Times New Roman" w:hAnsi="Times New Roman" w:cs="Times New Roman"/>
          <w:color w:val="000000" w:themeColor="text1"/>
          <w:sz w:val="28"/>
          <w:szCs w:val="28"/>
        </w:rPr>
      </w:pPr>
      <w:bookmarkStart w:id="3" w:name="_Toc103686179"/>
      <w:r w:rsidRPr="001E11B3">
        <w:rPr>
          <w:rFonts w:ascii="Times New Roman" w:hAnsi="Times New Roman" w:cs="Times New Roman"/>
          <w:color w:val="000000" w:themeColor="text1"/>
          <w:sz w:val="28"/>
          <w:szCs w:val="28"/>
        </w:rPr>
        <w:lastRenderedPageBreak/>
        <w:t xml:space="preserve">1.2. </w:t>
      </w:r>
      <w:r w:rsidR="00992B4D" w:rsidRPr="001E11B3">
        <w:rPr>
          <w:rFonts w:ascii="Times New Roman" w:hAnsi="Times New Roman" w:cs="Times New Roman"/>
          <w:color w:val="000000" w:themeColor="text1"/>
          <w:sz w:val="28"/>
          <w:szCs w:val="28"/>
        </w:rPr>
        <w:t>Пищевые практики</w:t>
      </w:r>
      <w:r w:rsidRPr="001E11B3">
        <w:rPr>
          <w:rFonts w:ascii="Times New Roman" w:hAnsi="Times New Roman" w:cs="Times New Roman"/>
          <w:color w:val="000000" w:themeColor="text1"/>
          <w:sz w:val="28"/>
          <w:szCs w:val="28"/>
        </w:rPr>
        <w:t xml:space="preserve"> в социологических исследованиях</w:t>
      </w:r>
      <w:bookmarkEnd w:id="3"/>
    </w:p>
    <w:p w14:paraId="20D029D2" w14:textId="77777777" w:rsidR="001E11B3" w:rsidRPr="001E11B3" w:rsidRDefault="001E11B3" w:rsidP="001E11B3"/>
    <w:p w14:paraId="595BE514" w14:textId="2187FEEC" w:rsidR="006F4281" w:rsidRDefault="006F4281" w:rsidP="006F4281">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Говоря о рутинных практиках, в нашем сознании может сразу моделироваться конкретное представление о том, какие это практики могут быть. Зависит, конечно, от того, какие практики называть рутинными, потому что несмотря на четко очерченную границу того, как практики «</w:t>
      </w:r>
      <w:proofErr w:type="spellStart"/>
      <w:r>
        <w:rPr>
          <w:rFonts w:ascii="Times New Roman" w:hAnsi="Times New Roman" w:cs="Times New Roman"/>
          <w:sz w:val="28"/>
          <w:szCs w:val="28"/>
        </w:rPr>
        <w:t>опривычиваются</w:t>
      </w:r>
      <w:proofErr w:type="spellEnd"/>
      <w:r>
        <w:rPr>
          <w:rFonts w:ascii="Times New Roman" w:hAnsi="Times New Roman" w:cs="Times New Roman"/>
          <w:sz w:val="28"/>
          <w:szCs w:val="28"/>
        </w:rPr>
        <w:t>», многие из них носят для разных индивидом совершенной непохожий характер из-за различий в жизненном опыте.</w:t>
      </w:r>
    </w:p>
    <w:p w14:paraId="52A318F2" w14:textId="17F4FF57" w:rsidR="001B6FED" w:rsidRPr="001B6FED" w:rsidRDefault="006F4281" w:rsidP="001B6FED">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Однако, есть и такие, которые, безусловно, любой человек назвал бы рутинными, и чаще всего такие практики заключены в нашем бытовом </w:t>
      </w:r>
      <w:r w:rsidRPr="001B6FED">
        <w:rPr>
          <w:rFonts w:ascii="Times New Roman" w:hAnsi="Times New Roman" w:cs="Times New Roman"/>
          <w:sz w:val="28"/>
          <w:szCs w:val="28"/>
        </w:rPr>
        <w:t xml:space="preserve">естестве. </w:t>
      </w:r>
      <w:r w:rsidR="00EB64E8" w:rsidRPr="001B6FED">
        <w:rPr>
          <w:rFonts w:ascii="Times New Roman" w:hAnsi="Times New Roman" w:cs="Times New Roman"/>
          <w:sz w:val="28"/>
          <w:szCs w:val="28"/>
        </w:rPr>
        <w:t xml:space="preserve">Например, в питании. </w:t>
      </w:r>
      <w:r w:rsidR="001B6FED" w:rsidRPr="001B6FED">
        <w:rPr>
          <w:rFonts w:ascii="Times New Roman" w:hAnsi="Times New Roman" w:cs="Times New Roman"/>
          <w:color w:val="000000"/>
          <w:sz w:val="28"/>
          <w:szCs w:val="28"/>
        </w:rPr>
        <w:t>Потребление еды — важнейший элемент социальной жизни с момента возникновения общества, играющий важную роль в процессе социализации</w:t>
      </w:r>
      <w:r w:rsidR="0041425A" w:rsidRPr="0041425A">
        <w:rPr>
          <w:rFonts w:ascii="Times New Roman" w:hAnsi="Times New Roman" w:cs="Times New Roman"/>
          <w:color w:val="000000"/>
          <w:sz w:val="28"/>
          <w:szCs w:val="28"/>
        </w:rPr>
        <w:t xml:space="preserve"> [</w:t>
      </w:r>
      <w:proofErr w:type="spellStart"/>
      <w:r w:rsidR="0041425A">
        <w:rPr>
          <w:rFonts w:ascii="Times New Roman" w:hAnsi="Times New Roman" w:cs="Times New Roman"/>
          <w:color w:val="000000"/>
          <w:sz w:val="28"/>
          <w:szCs w:val="28"/>
        </w:rPr>
        <w:t>Зиммель</w:t>
      </w:r>
      <w:proofErr w:type="spellEnd"/>
      <w:r w:rsidR="0041425A">
        <w:rPr>
          <w:rFonts w:ascii="Times New Roman" w:hAnsi="Times New Roman" w:cs="Times New Roman"/>
          <w:color w:val="000000"/>
          <w:sz w:val="28"/>
          <w:szCs w:val="28"/>
        </w:rPr>
        <w:t>, 2010</w:t>
      </w:r>
      <w:r w:rsidR="0041425A" w:rsidRPr="0041425A">
        <w:rPr>
          <w:rFonts w:ascii="Times New Roman" w:hAnsi="Times New Roman" w:cs="Times New Roman"/>
          <w:color w:val="000000"/>
          <w:sz w:val="28"/>
          <w:szCs w:val="28"/>
        </w:rPr>
        <w:t>]</w:t>
      </w:r>
      <w:r w:rsidR="001B6FED" w:rsidRPr="001B6FED">
        <w:rPr>
          <w:rFonts w:ascii="Times New Roman" w:hAnsi="Times New Roman" w:cs="Times New Roman"/>
          <w:color w:val="000000"/>
          <w:sz w:val="28"/>
          <w:szCs w:val="28"/>
        </w:rPr>
        <w:t xml:space="preserve"> Образцы, ритуалы, привычки питания можно рассматривать как фактор формирования социальной структуры, социального порядка. С социологической точки зрения, питание представляет собой не столько физиологический процесс, сколько деятельность по созданию индивидуальных и социальных смыслов. Это многогранный феномен, он имеет физиологические, культурные, эмоциональные и другие аспекты [</w:t>
      </w:r>
      <w:proofErr w:type="spellStart"/>
      <w:r w:rsidR="001B6FED" w:rsidRPr="001B6FED">
        <w:rPr>
          <w:rFonts w:ascii="Times New Roman" w:hAnsi="Times New Roman" w:cs="Times New Roman"/>
          <w:color w:val="000000"/>
          <w:sz w:val="28"/>
          <w:szCs w:val="28"/>
        </w:rPr>
        <w:t>Ганскау</w:t>
      </w:r>
      <w:proofErr w:type="spellEnd"/>
      <w:r w:rsidR="001B6FED" w:rsidRPr="001B6FED">
        <w:rPr>
          <w:rFonts w:ascii="Times New Roman" w:hAnsi="Times New Roman" w:cs="Times New Roman"/>
          <w:color w:val="000000"/>
          <w:sz w:val="28"/>
          <w:szCs w:val="28"/>
        </w:rPr>
        <w:t xml:space="preserve">, Минина, Семенова, </w:t>
      </w:r>
      <w:proofErr w:type="spellStart"/>
      <w:r w:rsidR="001B6FED" w:rsidRPr="001B6FED">
        <w:rPr>
          <w:rFonts w:ascii="Times New Roman" w:hAnsi="Times New Roman" w:cs="Times New Roman"/>
          <w:color w:val="000000"/>
          <w:sz w:val="28"/>
          <w:szCs w:val="28"/>
        </w:rPr>
        <w:t>Гронов</w:t>
      </w:r>
      <w:proofErr w:type="spellEnd"/>
      <w:r w:rsidR="001B6FED" w:rsidRPr="001B6FED">
        <w:rPr>
          <w:rFonts w:ascii="Times New Roman" w:hAnsi="Times New Roman" w:cs="Times New Roman"/>
          <w:color w:val="000000"/>
          <w:sz w:val="28"/>
          <w:szCs w:val="28"/>
        </w:rPr>
        <w:t>, 2014</w:t>
      </w:r>
      <w:r w:rsidR="0041425A">
        <w:rPr>
          <w:rFonts w:ascii="Times New Roman" w:hAnsi="Times New Roman" w:cs="Times New Roman"/>
          <w:color w:val="000000"/>
          <w:sz w:val="28"/>
          <w:szCs w:val="28"/>
        </w:rPr>
        <w:t>:</w:t>
      </w:r>
      <w:r w:rsidR="0041425A" w:rsidRPr="0041425A">
        <w:rPr>
          <w:rFonts w:ascii="Times New Roman" w:hAnsi="Times New Roman" w:cs="Times New Roman"/>
          <w:color w:val="000000"/>
          <w:sz w:val="28"/>
          <w:szCs w:val="28"/>
        </w:rPr>
        <w:t xml:space="preserve"> 42</w:t>
      </w:r>
      <w:r w:rsidR="001B6FED" w:rsidRPr="001B6FED">
        <w:rPr>
          <w:rFonts w:ascii="Times New Roman" w:hAnsi="Times New Roman" w:cs="Times New Roman"/>
          <w:color w:val="000000"/>
          <w:sz w:val="28"/>
          <w:szCs w:val="28"/>
        </w:rPr>
        <w:t>]</w:t>
      </w:r>
      <w:r w:rsidR="0086061C">
        <w:rPr>
          <w:rFonts w:ascii="Times New Roman" w:hAnsi="Times New Roman" w:cs="Times New Roman"/>
          <w:color w:val="000000"/>
          <w:sz w:val="28"/>
          <w:szCs w:val="28"/>
        </w:rPr>
        <w:t>.</w:t>
      </w:r>
    </w:p>
    <w:p w14:paraId="5C7FAFC1" w14:textId="0695D772" w:rsidR="00EB64E8" w:rsidRPr="00F0577E" w:rsidRDefault="00EB64E8" w:rsidP="004C0806">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Еда, питание и все, что связано с пищевыми практиками, на самом деле</w:t>
      </w:r>
      <w:r w:rsidR="000F5039">
        <w:rPr>
          <w:rFonts w:ascii="Times New Roman" w:hAnsi="Times New Roman" w:cs="Times New Roman"/>
          <w:sz w:val="28"/>
          <w:szCs w:val="28"/>
        </w:rPr>
        <w:t>,</w:t>
      </w:r>
      <w:r>
        <w:rPr>
          <w:rFonts w:ascii="Times New Roman" w:hAnsi="Times New Roman" w:cs="Times New Roman"/>
          <w:sz w:val="28"/>
          <w:szCs w:val="28"/>
        </w:rPr>
        <w:t xml:space="preserve"> попало относительно недавно в пространство социологического дискурса в качестве объекта исследования. Исследователи начинают смотреть на пищевые практики и их реализацию под совершенно иным углом. </w:t>
      </w:r>
      <w:r w:rsidR="000F5039">
        <w:rPr>
          <w:rFonts w:ascii="Times New Roman" w:hAnsi="Times New Roman" w:cs="Times New Roman"/>
          <w:sz w:val="28"/>
          <w:szCs w:val="28"/>
        </w:rPr>
        <w:t>Из-за всплеска</w:t>
      </w:r>
      <w:r w:rsidR="0086061C">
        <w:rPr>
          <w:rFonts w:ascii="Times New Roman" w:hAnsi="Times New Roman" w:cs="Times New Roman"/>
          <w:sz w:val="28"/>
          <w:szCs w:val="28"/>
        </w:rPr>
        <w:t xml:space="preserve"> интереса</w:t>
      </w:r>
      <w:r w:rsidR="000F5039">
        <w:rPr>
          <w:rFonts w:ascii="Times New Roman" w:hAnsi="Times New Roman" w:cs="Times New Roman"/>
          <w:sz w:val="28"/>
          <w:szCs w:val="28"/>
        </w:rPr>
        <w:t xml:space="preserve"> к данной тематике ежегодные исследования и публикации в этой сфере растут в геометрической прогрессии. Термин «социология пищи» сочетается в социологических дисциплинах в университетах с такими русскими словами как питание, пища, еда и т.д. </w:t>
      </w:r>
      <w:r w:rsidR="000A3BDD">
        <w:rPr>
          <w:rFonts w:ascii="Times New Roman" w:hAnsi="Times New Roman" w:cs="Times New Roman"/>
          <w:sz w:val="28"/>
          <w:szCs w:val="28"/>
        </w:rPr>
        <w:t xml:space="preserve">Это направление в социологии достаточно новое с исторической точки зрения, сравнивая его с другими </w:t>
      </w:r>
      <w:r w:rsidR="000A3BDD">
        <w:rPr>
          <w:rFonts w:ascii="Times New Roman" w:hAnsi="Times New Roman" w:cs="Times New Roman"/>
          <w:sz w:val="28"/>
          <w:szCs w:val="28"/>
        </w:rPr>
        <w:lastRenderedPageBreak/>
        <w:t>объектами, которые являлись ориентирами социологического дискурса ранее.</w:t>
      </w:r>
      <w:r w:rsidR="00670196">
        <w:rPr>
          <w:rFonts w:ascii="Times New Roman" w:hAnsi="Times New Roman" w:cs="Times New Roman"/>
          <w:sz w:val="28"/>
          <w:szCs w:val="28"/>
        </w:rPr>
        <w:t xml:space="preserve"> </w:t>
      </w:r>
      <w:r w:rsidR="00670196" w:rsidRPr="00F0577E">
        <w:rPr>
          <w:rFonts w:ascii="Times New Roman" w:hAnsi="Times New Roman" w:cs="Times New Roman"/>
          <w:sz w:val="28"/>
          <w:szCs w:val="28"/>
        </w:rPr>
        <w:t>[</w:t>
      </w:r>
      <w:r w:rsidR="00670196">
        <w:rPr>
          <w:rFonts w:ascii="Times New Roman" w:hAnsi="Times New Roman" w:cs="Times New Roman"/>
          <w:sz w:val="28"/>
          <w:szCs w:val="28"/>
        </w:rPr>
        <w:t>Носкова, 2015</w:t>
      </w:r>
      <w:r w:rsidR="0041425A">
        <w:rPr>
          <w:rFonts w:ascii="Times New Roman" w:hAnsi="Times New Roman" w:cs="Times New Roman"/>
          <w:sz w:val="28"/>
          <w:szCs w:val="28"/>
        </w:rPr>
        <w:t>: 50</w:t>
      </w:r>
      <w:r w:rsidR="00670196" w:rsidRPr="00F0577E">
        <w:rPr>
          <w:rFonts w:ascii="Times New Roman" w:hAnsi="Times New Roman" w:cs="Times New Roman"/>
          <w:sz w:val="28"/>
          <w:szCs w:val="28"/>
        </w:rPr>
        <w:t>]</w:t>
      </w:r>
      <w:r w:rsidR="00370A2E">
        <w:rPr>
          <w:rFonts w:ascii="Times New Roman" w:hAnsi="Times New Roman" w:cs="Times New Roman"/>
          <w:sz w:val="28"/>
          <w:szCs w:val="28"/>
        </w:rPr>
        <w:t>.</w:t>
      </w:r>
    </w:p>
    <w:p w14:paraId="0954006D" w14:textId="6608DE5D" w:rsidR="00992B4D" w:rsidRPr="00DB21F2" w:rsidRDefault="00992B4D" w:rsidP="006F4281">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Социология питания – это одно из перспективных и востребованных направлений исследований в современной социологии. Ее предмет – </w:t>
      </w:r>
      <w:r w:rsidR="0041425A">
        <w:rPr>
          <w:rFonts w:ascii="Times New Roman" w:hAnsi="Times New Roman" w:cs="Times New Roman"/>
          <w:sz w:val="28"/>
          <w:szCs w:val="28"/>
        </w:rPr>
        <w:t>пищевые практики</w:t>
      </w:r>
      <w:r>
        <w:rPr>
          <w:rFonts w:ascii="Times New Roman" w:hAnsi="Times New Roman" w:cs="Times New Roman"/>
          <w:sz w:val="28"/>
          <w:szCs w:val="28"/>
        </w:rPr>
        <w:t>, нормы и социальные правила, которы</w:t>
      </w:r>
      <w:r w:rsidR="00370A2E">
        <w:rPr>
          <w:rFonts w:ascii="Times New Roman" w:hAnsi="Times New Roman" w:cs="Times New Roman"/>
          <w:sz w:val="28"/>
          <w:szCs w:val="28"/>
        </w:rPr>
        <w:t>х</w:t>
      </w:r>
      <w:r>
        <w:rPr>
          <w:rFonts w:ascii="Times New Roman" w:hAnsi="Times New Roman" w:cs="Times New Roman"/>
          <w:sz w:val="28"/>
          <w:szCs w:val="28"/>
        </w:rPr>
        <w:t xml:space="preserve"> придерживаются люди во время воспроизведения этих практик. </w:t>
      </w:r>
      <w:r w:rsidR="00DB21F2" w:rsidRPr="00DB21F2">
        <w:rPr>
          <w:rFonts w:ascii="Times New Roman" w:hAnsi="Times New Roman" w:cs="Times New Roman"/>
          <w:sz w:val="28"/>
          <w:szCs w:val="28"/>
        </w:rPr>
        <w:t>[</w:t>
      </w:r>
      <w:r w:rsidR="00DB21F2">
        <w:rPr>
          <w:rFonts w:ascii="Times New Roman" w:hAnsi="Times New Roman" w:cs="Times New Roman"/>
          <w:sz w:val="28"/>
          <w:szCs w:val="28"/>
        </w:rPr>
        <w:t>Веселов, 201</w:t>
      </w:r>
      <w:r w:rsidR="00DB21F2" w:rsidRPr="00F0577E">
        <w:rPr>
          <w:rFonts w:ascii="Times New Roman" w:hAnsi="Times New Roman" w:cs="Times New Roman"/>
          <w:sz w:val="28"/>
          <w:szCs w:val="28"/>
        </w:rPr>
        <w:t>8]</w:t>
      </w:r>
      <w:r w:rsidR="00370A2E">
        <w:rPr>
          <w:rFonts w:ascii="Times New Roman" w:hAnsi="Times New Roman" w:cs="Times New Roman"/>
          <w:sz w:val="28"/>
          <w:szCs w:val="28"/>
        </w:rPr>
        <w:t>.</w:t>
      </w:r>
    </w:p>
    <w:p w14:paraId="51325677" w14:textId="6CC31026" w:rsidR="000A3BDD" w:rsidRDefault="000A3BDD" w:rsidP="006F4281">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При изучении данной темы возника</w:t>
      </w:r>
      <w:r w:rsidR="00632E00">
        <w:rPr>
          <w:rFonts w:ascii="Times New Roman" w:hAnsi="Times New Roman" w:cs="Times New Roman"/>
          <w:sz w:val="28"/>
          <w:szCs w:val="28"/>
        </w:rPr>
        <w:t>ю</w:t>
      </w:r>
      <w:r>
        <w:rPr>
          <w:rFonts w:ascii="Times New Roman" w:hAnsi="Times New Roman" w:cs="Times New Roman"/>
          <w:sz w:val="28"/>
          <w:szCs w:val="28"/>
        </w:rPr>
        <w:t>т логичны</w:t>
      </w:r>
      <w:r w:rsidR="00632E00">
        <w:rPr>
          <w:rFonts w:ascii="Times New Roman" w:hAnsi="Times New Roman" w:cs="Times New Roman"/>
          <w:sz w:val="28"/>
          <w:szCs w:val="28"/>
        </w:rPr>
        <w:t>е</w:t>
      </w:r>
      <w:r>
        <w:rPr>
          <w:rFonts w:ascii="Times New Roman" w:hAnsi="Times New Roman" w:cs="Times New Roman"/>
          <w:sz w:val="28"/>
          <w:szCs w:val="28"/>
        </w:rPr>
        <w:t xml:space="preserve"> вопрос</w:t>
      </w:r>
      <w:r w:rsidR="00632E00">
        <w:rPr>
          <w:rFonts w:ascii="Times New Roman" w:hAnsi="Times New Roman" w:cs="Times New Roman"/>
          <w:sz w:val="28"/>
          <w:szCs w:val="28"/>
        </w:rPr>
        <w:t>ы</w:t>
      </w:r>
      <w:r>
        <w:rPr>
          <w:rFonts w:ascii="Times New Roman" w:hAnsi="Times New Roman" w:cs="Times New Roman"/>
          <w:sz w:val="28"/>
          <w:szCs w:val="28"/>
        </w:rPr>
        <w:t>:</w:t>
      </w:r>
      <w:r w:rsidR="00632E00">
        <w:rPr>
          <w:rFonts w:ascii="Times New Roman" w:hAnsi="Times New Roman" w:cs="Times New Roman"/>
          <w:sz w:val="28"/>
          <w:szCs w:val="28"/>
        </w:rPr>
        <w:t xml:space="preserve"> </w:t>
      </w:r>
      <w:r>
        <w:rPr>
          <w:rFonts w:ascii="Times New Roman" w:hAnsi="Times New Roman" w:cs="Times New Roman"/>
          <w:sz w:val="28"/>
          <w:szCs w:val="28"/>
        </w:rPr>
        <w:t xml:space="preserve">почему социологи и социальные антропологи в принципе обратились к этой сфере исследований? </w:t>
      </w:r>
      <w:r w:rsidR="00632E00">
        <w:rPr>
          <w:rFonts w:ascii="Times New Roman" w:hAnsi="Times New Roman" w:cs="Times New Roman"/>
          <w:sz w:val="28"/>
          <w:szCs w:val="28"/>
        </w:rPr>
        <w:t>Ч</w:t>
      </w:r>
      <w:r>
        <w:rPr>
          <w:rFonts w:ascii="Times New Roman" w:hAnsi="Times New Roman" w:cs="Times New Roman"/>
          <w:sz w:val="28"/>
          <w:szCs w:val="28"/>
        </w:rPr>
        <w:t xml:space="preserve">то попадает в поле исследования при рассмотрении этой темы? Какими методами изучать эту тему? </w:t>
      </w:r>
      <w:r w:rsidR="00632E00">
        <w:rPr>
          <w:rFonts w:ascii="Times New Roman" w:hAnsi="Times New Roman" w:cs="Times New Roman"/>
          <w:sz w:val="28"/>
          <w:szCs w:val="28"/>
        </w:rPr>
        <w:t>К</w:t>
      </w:r>
      <w:r>
        <w:rPr>
          <w:rFonts w:ascii="Times New Roman" w:hAnsi="Times New Roman" w:cs="Times New Roman"/>
          <w:sz w:val="28"/>
          <w:szCs w:val="28"/>
        </w:rPr>
        <w:t>акая в принципе практическая польза от социологических исследований</w:t>
      </w:r>
      <w:r w:rsidR="00370A2E">
        <w:rPr>
          <w:rFonts w:ascii="Times New Roman" w:hAnsi="Times New Roman" w:cs="Times New Roman"/>
          <w:sz w:val="28"/>
          <w:szCs w:val="28"/>
        </w:rPr>
        <w:t xml:space="preserve"> питания</w:t>
      </w:r>
      <w:r>
        <w:rPr>
          <w:rFonts w:ascii="Times New Roman" w:hAnsi="Times New Roman" w:cs="Times New Roman"/>
          <w:sz w:val="28"/>
          <w:szCs w:val="28"/>
        </w:rPr>
        <w:t>? Обо всем по порядку.</w:t>
      </w:r>
    </w:p>
    <w:p w14:paraId="7DF500B6" w14:textId="432C9E1E" w:rsidR="000A3BDD" w:rsidRDefault="000A3BDD" w:rsidP="000A3BDD">
      <w:pPr>
        <w:spacing w:after="200" w:line="360" w:lineRule="auto"/>
        <w:ind w:firstLine="420"/>
        <w:jc w:val="center"/>
        <w:rPr>
          <w:rFonts w:ascii="Times New Roman" w:hAnsi="Times New Roman" w:cs="Times New Roman"/>
          <w:sz w:val="28"/>
          <w:szCs w:val="28"/>
        </w:rPr>
      </w:pPr>
      <w:r>
        <w:rPr>
          <w:rFonts w:ascii="Times New Roman" w:hAnsi="Times New Roman" w:cs="Times New Roman"/>
          <w:sz w:val="28"/>
          <w:szCs w:val="28"/>
        </w:rPr>
        <w:t>Почему исследователи обратили внимание на данную тему?</w:t>
      </w:r>
    </w:p>
    <w:p w14:paraId="125FF2CA" w14:textId="47DBFC63" w:rsidR="000A3BDD" w:rsidRDefault="000A3BDD" w:rsidP="000A3BDD">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На мой взгляд, говорить о причинах данного феномена можно достаточно долго, поэтому я бы хотела выделить три основные причины возникновения исследовательского интереса в данной сфере:</w:t>
      </w:r>
    </w:p>
    <w:p w14:paraId="5D6E4D56" w14:textId="0E0AA62F" w:rsidR="000A3BDD" w:rsidRPr="00DB21F2" w:rsidRDefault="000A3BDD" w:rsidP="000A3BDD">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Во-первых, думаю, следует говорить о последствиях, связанных с экономической и социальной модернизацией западных обществ, влияние которы</w:t>
      </w:r>
      <w:r w:rsidR="00FE0436">
        <w:rPr>
          <w:rFonts w:ascii="Times New Roman" w:hAnsi="Times New Roman" w:cs="Times New Roman"/>
          <w:sz w:val="28"/>
          <w:szCs w:val="28"/>
        </w:rPr>
        <w:t>х</w:t>
      </w:r>
      <w:r>
        <w:rPr>
          <w:rFonts w:ascii="Times New Roman" w:hAnsi="Times New Roman" w:cs="Times New Roman"/>
          <w:sz w:val="28"/>
          <w:szCs w:val="28"/>
        </w:rPr>
        <w:t xml:space="preserve"> распространяется с внушительной скоростью. </w:t>
      </w:r>
      <w:r w:rsidR="00FE0436">
        <w:rPr>
          <w:rFonts w:ascii="Times New Roman" w:hAnsi="Times New Roman" w:cs="Times New Roman"/>
          <w:sz w:val="28"/>
          <w:szCs w:val="28"/>
        </w:rPr>
        <w:t>После двух мировых войн последовало преобразование в практиках питания: развитие экономики, а также мощное увеличение распространения научно-технического процесса привели к тому, что общество от ситуации в рамках «нехватки продовольствия» перешло к ситуации «гастрономического изобилия»</w:t>
      </w:r>
      <w:r w:rsidR="00DB21F2">
        <w:rPr>
          <w:rFonts w:ascii="Times New Roman" w:hAnsi="Times New Roman" w:cs="Times New Roman"/>
          <w:sz w:val="28"/>
          <w:szCs w:val="28"/>
        </w:rPr>
        <w:t xml:space="preserve"> </w:t>
      </w:r>
      <w:r w:rsidR="00DB21F2" w:rsidRPr="00DB21F2">
        <w:rPr>
          <w:rFonts w:ascii="Times New Roman" w:hAnsi="Times New Roman" w:cs="Times New Roman"/>
          <w:sz w:val="28"/>
          <w:szCs w:val="28"/>
        </w:rPr>
        <w:t>[</w:t>
      </w:r>
      <w:r w:rsidR="00DB21F2">
        <w:rPr>
          <w:rFonts w:ascii="Times New Roman" w:hAnsi="Times New Roman" w:cs="Times New Roman"/>
          <w:sz w:val="28"/>
          <w:szCs w:val="28"/>
        </w:rPr>
        <w:t>Карпова, 2015</w:t>
      </w:r>
      <w:r w:rsidR="00DB21F2" w:rsidRPr="00DB21F2">
        <w:rPr>
          <w:rFonts w:ascii="Times New Roman" w:hAnsi="Times New Roman" w:cs="Times New Roman"/>
          <w:sz w:val="28"/>
          <w:szCs w:val="28"/>
        </w:rPr>
        <w:t>]</w:t>
      </w:r>
      <w:r w:rsidR="00DB21F2">
        <w:rPr>
          <w:rFonts w:ascii="Times New Roman" w:hAnsi="Times New Roman" w:cs="Times New Roman"/>
          <w:sz w:val="28"/>
          <w:szCs w:val="28"/>
        </w:rPr>
        <w:t>.</w:t>
      </w:r>
      <w:r w:rsidR="00FE0436">
        <w:rPr>
          <w:rFonts w:ascii="Times New Roman" w:hAnsi="Times New Roman" w:cs="Times New Roman"/>
          <w:sz w:val="28"/>
          <w:szCs w:val="28"/>
        </w:rPr>
        <w:t xml:space="preserve"> В рамках этой тенденции начинаются изменения в практиках питания. Социальные трансформации общества приводят к возникновени</w:t>
      </w:r>
      <w:r w:rsidR="00370A2E">
        <w:rPr>
          <w:rFonts w:ascii="Times New Roman" w:hAnsi="Times New Roman" w:cs="Times New Roman"/>
          <w:sz w:val="28"/>
          <w:szCs w:val="28"/>
        </w:rPr>
        <w:t>ю</w:t>
      </w:r>
      <w:r w:rsidR="00FE0436">
        <w:rPr>
          <w:rFonts w:ascii="Times New Roman" w:hAnsi="Times New Roman" w:cs="Times New Roman"/>
          <w:sz w:val="28"/>
          <w:szCs w:val="28"/>
        </w:rPr>
        <w:t xml:space="preserve"> таких концепций, как например «здоровое/правильное питание», «хорошее питание» и т.д. </w:t>
      </w:r>
      <w:r w:rsidR="00DB21F2" w:rsidRPr="00DB21F2">
        <w:rPr>
          <w:rFonts w:ascii="Times New Roman" w:hAnsi="Times New Roman" w:cs="Times New Roman"/>
          <w:sz w:val="28"/>
          <w:szCs w:val="28"/>
        </w:rPr>
        <w:t>[</w:t>
      </w:r>
      <w:r w:rsidR="00DB21F2">
        <w:rPr>
          <w:rFonts w:ascii="Times New Roman" w:hAnsi="Times New Roman" w:cs="Times New Roman"/>
          <w:sz w:val="28"/>
          <w:szCs w:val="28"/>
        </w:rPr>
        <w:t>Носкова, 201</w:t>
      </w:r>
      <w:r w:rsidR="00022620">
        <w:rPr>
          <w:rFonts w:ascii="Times New Roman" w:hAnsi="Times New Roman" w:cs="Times New Roman"/>
          <w:sz w:val="28"/>
          <w:szCs w:val="28"/>
        </w:rPr>
        <w:t>4</w:t>
      </w:r>
      <w:r w:rsidR="00DB21F2" w:rsidRPr="00DB21F2">
        <w:rPr>
          <w:rFonts w:ascii="Times New Roman" w:hAnsi="Times New Roman" w:cs="Times New Roman"/>
          <w:sz w:val="28"/>
          <w:szCs w:val="28"/>
        </w:rPr>
        <w:t>]</w:t>
      </w:r>
    </w:p>
    <w:p w14:paraId="7CB3660D" w14:textId="5251FDFC" w:rsidR="00FE0436" w:rsidRDefault="00FE0436" w:rsidP="000A3BDD">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lastRenderedPageBreak/>
        <w:t>У научного сообщества возникает четкое ощущение того, что пищевые практики все больше теряют привычное</w:t>
      </w:r>
      <w:r w:rsidR="001A7935">
        <w:rPr>
          <w:rFonts w:ascii="Times New Roman" w:hAnsi="Times New Roman" w:cs="Times New Roman"/>
          <w:sz w:val="28"/>
          <w:szCs w:val="28"/>
        </w:rPr>
        <w:t xml:space="preserve"> </w:t>
      </w:r>
      <w:r>
        <w:rPr>
          <w:rFonts w:ascii="Times New Roman" w:hAnsi="Times New Roman" w:cs="Times New Roman"/>
          <w:sz w:val="28"/>
          <w:szCs w:val="28"/>
        </w:rPr>
        <w:t xml:space="preserve">физиологическое значение и начинают больше зависеть от социальных привычек. Европейские социологи приходят к выводу, что </w:t>
      </w:r>
      <w:r w:rsidR="005E2868">
        <w:rPr>
          <w:rFonts w:ascii="Times New Roman" w:hAnsi="Times New Roman" w:cs="Times New Roman"/>
          <w:sz w:val="28"/>
          <w:szCs w:val="28"/>
        </w:rPr>
        <w:t>пищевое поведение современных людей – это сложный и комплексный процесс, который регулируется не только социальными нормами, но и нормами диетическими. Социальные нормы в контексте пищевого поведения рассматриваются как нормы или предписания, принятые обществом, относящиеся к условиям и социальным контекстам приемов пищи: времени, типу, месту и т.д. Диетические нормы – это форма питания, которая поощряется в обществе</w:t>
      </w:r>
      <w:r w:rsidR="00DB21F2" w:rsidRPr="00DB21F2">
        <w:rPr>
          <w:rFonts w:ascii="Times New Roman" w:hAnsi="Times New Roman" w:cs="Times New Roman"/>
          <w:sz w:val="28"/>
          <w:szCs w:val="28"/>
        </w:rPr>
        <w:t xml:space="preserve"> [</w:t>
      </w:r>
      <w:r w:rsidR="00DB21F2">
        <w:rPr>
          <w:rFonts w:ascii="Times New Roman" w:hAnsi="Times New Roman" w:cs="Times New Roman"/>
          <w:sz w:val="28"/>
          <w:szCs w:val="28"/>
        </w:rPr>
        <w:t>Носкова, 2015</w:t>
      </w:r>
      <w:r w:rsidR="0041425A">
        <w:rPr>
          <w:rFonts w:ascii="Times New Roman" w:hAnsi="Times New Roman" w:cs="Times New Roman"/>
          <w:sz w:val="28"/>
          <w:szCs w:val="28"/>
        </w:rPr>
        <w:t>: 53</w:t>
      </w:r>
      <w:r w:rsidR="00DB21F2" w:rsidRPr="00DB21F2">
        <w:rPr>
          <w:rFonts w:ascii="Times New Roman" w:hAnsi="Times New Roman" w:cs="Times New Roman"/>
          <w:sz w:val="28"/>
          <w:szCs w:val="28"/>
        </w:rPr>
        <w:t>]</w:t>
      </w:r>
      <w:r w:rsidR="00DB21F2">
        <w:rPr>
          <w:rFonts w:ascii="Times New Roman" w:hAnsi="Times New Roman" w:cs="Times New Roman"/>
          <w:sz w:val="28"/>
          <w:szCs w:val="28"/>
        </w:rPr>
        <w:t>.</w:t>
      </w:r>
      <w:r w:rsidR="005E2868">
        <w:rPr>
          <w:rFonts w:ascii="Times New Roman" w:hAnsi="Times New Roman" w:cs="Times New Roman"/>
          <w:sz w:val="28"/>
          <w:szCs w:val="28"/>
        </w:rPr>
        <w:t xml:space="preserve"> Она подразумевает сбалансированное питание, например, свежие овощи или фрукты, правильный способ приготовления белка, который уменьшает количество потребляемых калорий, но при этом не уменьшает количество полезных макро и микроэлементов продукта. Отказ от большого количества продуктов, содержащих жиры, соли, сахар. Важно отметить, что социальные нормы питания и диетические нормы питания иногда могут вступать в конфронтацию между собой. Особенно ярко это заметно на фоне всплеска популярности такого феномена как «</w:t>
      </w:r>
      <w:r w:rsidR="005E2868">
        <w:rPr>
          <w:rFonts w:ascii="Times New Roman" w:hAnsi="Times New Roman" w:cs="Times New Roman"/>
          <w:sz w:val="28"/>
          <w:szCs w:val="28"/>
          <w:lang w:val="en-US"/>
        </w:rPr>
        <w:t>Body</w:t>
      </w:r>
      <w:r w:rsidR="005E2868" w:rsidRPr="005E2868">
        <w:rPr>
          <w:rFonts w:ascii="Times New Roman" w:hAnsi="Times New Roman" w:cs="Times New Roman"/>
          <w:sz w:val="28"/>
          <w:szCs w:val="28"/>
        </w:rPr>
        <w:t xml:space="preserve"> </w:t>
      </w:r>
      <w:r w:rsidR="005E2868">
        <w:rPr>
          <w:rFonts w:ascii="Times New Roman" w:hAnsi="Times New Roman" w:cs="Times New Roman"/>
          <w:sz w:val="28"/>
          <w:szCs w:val="28"/>
          <w:lang w:val="en-US"/>
        </w:rPr>
        <w:t>positive</w:t>
      </w:r>
      <w:r w:rsidR="005E2868">
        <w:rPr>
          <w:rFonts w:ascii="Times New Roman" w:hAnsi="Times New Roman" w:cs="Times New Roman"/>
          <w:sz w:val="28"/>
          <w:szCs w:val="28"/>
        </w:rPr>
        <w:t>»</w:t>
      </w:r>
      <w:r w:rsidR="005E2868">
        <w:rPr>
          <w:rStyle w:val="a6"/>
          <w:rFonts w:ascii="Times New Roman" w:hAnsi="Times New Roman" w:cs="Times New Roman"/>
          <w:sz w:val="28"/>
          <w:szCs w:val="28"/>
        </w:rPr>
        <w:footnoteReference w:id="3"/>
      </w:r>
      <w:r w:rsidR="005E2868">
        <w:rPr>
          <w:rFonts w:ascii="Times New Roman" w:hAnsi="Times New Roman" w:cs="Times New Roman"/>
          <w:sz w:val="28"/>
          <w:szCs w:val="28"/>
        </w:rPr>
        <w:t xml:space="preserve">. </w:t>
      </w:r>
    </w:p>
    <w:p w14:paraId="3F1217F2" w14:textId="0FCC5B33" w:rsidR="005E2868" w:rsidRDefault="005E2868" w:rsidP="000A3BDD">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Во-вторых, еда становится модной темой для публичного обсуждения. Научно-технический прогресс позволяет людям обмениваться культурами своих стран каждый день через СИК</w:t>
      </w:r>
      <w:r w:rsidR="00632E00">
        <w:rPr>
          <w:rFonts w:ascii="Times New Roman" w:hAnsi="Times New Roman" w:cs="Times New Roman"/>
          <w:sz w:val="28"/>
          <w:szCs w:val="28"/>
        </w:rPr>
        <w:t xml:space="preserve"> </w:t>
      </w:r>
      <w:r>
        <w:rPr>
          <w:rFonts w:ascii="Times New Roman" w:hAnsi="Times New Roman" w:cs="Times New Roman"/>
          <w:sz w:val="28"/>
          <w:szCs w:val="28"/>
        </w:rPr>
        <w:t xml:space="preserve">(система </w:t>
      </w:r>
      <w:r w:rsidR="00632E00">
        <w:rPr>
          <w:rFonts w:ascii="Times New Roman" w:hAnsi="Times New Roman" w:cs="Times New Roman"/>
          <w:sz w:val="28"/>
          <w:szCs w:val="28"/>
        </w:rPr>
        <w:t>интернет-коммуникаций</w:t>
      </w:r>
      <w:r>
        <w:rPr>
          <w:rFonts w:ascii="Times New Roman" w:hAnsi="Times New Roman" w:cs="Times New Roman"/>
          <w:sz w:val="28"/>
          <w:szCs w:val="28"/>
        </w:rPr>
        <w:t xml:space="preserve">). </w:t>
      </w:r>
      <w:r w:rsidRPr="008D4AC5">
        <w:rPr>
          <w:rFonts w:ascii="Times New Roman" w:hAnsi="Times New Roman" w:cs="Times New Roman"/>
          <w:sz w:val="28"/>
          <w:szCs w:val="28"/>
        </w:rPr>
        <w:t>Помимо прочих элементов культур</w:t>
      </w:r>
      <w:r w:rsidR="00370A2E" w:rsidRPr="008D4AC5">
        <w:rPr>
          <w:rFonts w:ascii="Times New Roman" w:hAnsi="Times New Roman" w:cs="Times New Roman"/>
          <w:sz w:val="28"/>
          <w:szCs w:val="28"/>
        </w:rPr>
        <w:t>ы</w:t>
      </w:r>
      <w:r w:rsidRPr="008D4AC5">
        <w:rPr>
          <w:rFonts w:ascii="Times New Roman" w:hAnsi="Times New Roman" w:cs="Times New Roman"/>
          <w:sz w:val="28"/>
          <w:szCs w:val="28"/>
        </w:rPr>
        <w:t>, одн</w:t>
      </w:r>
      <w:r w:rsidR="00370A2E" w:rsidRPr="008D4AC5">
        <w:rPr>
          <w:rFonts w:ascii="Times New Roman" w:hAnsi="Times New Roman" w:cs="Times New Roman"/>
          <w:sz w:val="28"/>
          <w:szCs w:val="28"/>
        </w:rPr>
        <w:t>ой</w:t>
      </w:r>
      <w:r w:rsidRPr="008D4AC5">
        <w:rPr>
          <w:rFonts w:ascii="Times New Roman" w:hAnsi="Times New Roman" w:cs="Times New Roman"/>
          <w:sz w:val="28"/>
          <w:szCs w:val="28"/>
        </w:rPr>
        <w:t xml:space="preserve"> из важнейших ее составляющих является именно </w:t>
      </w:r>
      <w:r w:rsidR="008D4AC5">
        <w:rPr>
          <w:rFonts w:ascii="Times New Roman" w:hAnsi="Times New Roman" w:cs="Times New Roman"/>
          <w:sz w:val="28"/>
          <w:szCs w:val="28"/>
        </w:rPr>
        <w:t>кухня культуры</w:t>
      </w:r>
      <w:r w:rsidR="008D4AC5" w:rsidRPr="008D4AC5">
        <w:rPr>
          <w:rFonts w:ascii="Times New Roman" w:hAnsi="Times New Roman" w:cs="Times New Roman"/>
          <w:sz w:val="28"/>
          <w:szCs w:val="28"/>
        </w:rPr>
        <w:t xml:space="preserve"> [</w:t>
      </w:r>
      <w:r w:rsidR="008D4AC5">
        <w:rPr>
          <w:rFonts w:ascii="Times New Roman" w:hAnsi="Times New Roman" w:cs="Times New Roman"/>
          <w:sz w:val="28"/>
          <w:szCs w:val="28"/>
        </w:rPr>
        <w:t>Носкова, 2015: 55</w:t>
      </w:r>
      <w:r w:rsidR="008D4AC5" w:rsidRPr="008D4AC5">
        <w:rPr>
          <w:rFonts w:ascii="Times New Roman" w:hAnsi="Times New Roman" w:cs="Times New Roman"/>
          <w:sz w:val="28"/>
          <w:szCs w:val="28"/>
        </w:rPr>
        <w:t>].</w:t>
      </w:r>
      <w:r>
        <w:rPr>
          <w:rFonts w:ascii="Times New Roman" w:hAnsi="Times New Roman" w:cs="Times New Roman"/>
          <w:sz w:val="28"/>
          <w:szCs w:val="28"/>
        </w:rPr>
        <w:t xml:space="preserve"> </w:t>
      </w:r>
      <w:r w:rsidR="008D4AC5">
        <w:rPr>
          <w:rFonts w:ascii="Times New Roman" w:hAnsi="Times New Roman" w:cs="Times New Roman"/>
          <w:sz w:val="28"/>
          <w:szCs w:val="28"/>
        </w:rPr>
        <w:t>Также, с</w:t>
      </w:r>
      <w:r>
        <w:rPr>
          <w:rFonts w:ascii="Times New Roman" w:hAnsi="Times New Roman" w:cs="Times New Roman"/>
          <w:sz w:val="28"/>
          <w:szCs w:val="28"/>
        </w:rPr>
        <w:t xml:space="preserve"> развитием телевидения и интернета, возникают различные телешоу или интернет-блоги о еде, которые исполняют много функций для людей в их социальном </w:t>
      </w:r>
      <w:r>
        <w:rPr>
          <w:rFonts w:ascii="Times New Roman" w:hAnsi="Times New Roman" w:cs="Times New Roman"/>
          <w:sz w:val="28"/>
          <w:szCs w:val="28"/>
        </w:rPr>
        <w:lastRenderedPageBreak/>
        <w:t xml:space="preserve">пространстве. Они могут быть </w:t>
      </w:r>
      <w:r w:rsidR="004B69D3">
        <w:rPr>
          <w:rFonts w:ascii="Times New Roman" w:hAnsi="Times New Roman" w:cs="Times New Roman"/>
          <w:sz w:val="28"/>
          <w:szCs w:val="28"/>
        </w:rPr>
        <w:t xml:space="preserve">как </w:t>
      </w:r>
      <w:r>
        <w:rPr>
          <w:rFonts w:ascii="Times New Roman" w:hAnsi="Times New Roman" w:cs="Times New Roman"/>
          <w:sz w:val="28"/>
          <w:szCs w:val="28"/>
        </w:rPr>
        <w:t>индивидуальным жизненным пособием, так и просто быть частью хобби, оказывать терапевтическое воздействие</w:t>
      </w:r>
      <w:r w:rsidR="00DB21F2">
        <w:rPr>
          <w:rFonts w:ascii="Times New Roman" w:hAnsi="Times New Roman" w:cs="Times New Roman"/>
          <w:sz w:val="28"/>
          <w:szCs w:val="28"/>
        </w:rPr>
        <w:t xml:space="preserve"> </w:t>
      </w:r>
      <w:r w:rsidR="00DB21F2" w:rsidRPr="00DB21F2">
        <w:rPr>
          <w:rFonts w:ascii="Times New Roman" w:hAnsi="Times New Roman" w:cs="Times New Roman"/>
          <w:sz w:val="28"/>
          <w:szCs w:val="28"/>
        </w:rPr>
        <w:t>[</w:t>
      </w:r>
      <w:r w:rsidR="00DB21F2">
        <w:rPr>
          <w:rFonts w:ascii="Times New Roman" w:hAnsi="Times New Roman" w:cs="Times New Roman"/>
          <w:sz w:val="28"/>
          <w:szCs w:val="28"/>
        </w:rPr>
        <w:t>Носкова, 2015</w:t>
      </w:r>
      <w:r w:rsidR="00DB21F2" w:rsidRPr="00DB21F2">
        <w:rPr>
          <w:rFonts w:ascii="Times New Roman" w:hAnsi="Times New Roman" w:cs="Times New Roman"/>
          <w:sz w:val="28"/>
          <w:szCs w:val="28"/>
        </w:rPr>
        <w:t>]</w:t>
      </w:r>
      <w:r w:rsidR="00DB21F2">
        <w:rPr>
          <w:rFonts w:ascii="Times New Roman" w:hAnsi="Times New Roman" w:cs="Times New Roman"/>
          <w:sz w:val="28"/>
          <w:szCs w:val="28"/>
        </w:rPr>
        <w:t>.</w:t>
      </w:r>
      <w:r>
        <w:rPr>
          <w:rFonts w:ascii="Times New Roman" w:hAnsi="Times New Roman" w:cs="Times New Roman"/>
          <w:sz w:val="28"/>
          <w:szCs w:val="28"/>
        </w:rPr>
        <w:t xml:space="preserve"> Журналистика в том числе раскручивает и подогревает интерес общественности к питанию, его воспроизводимости в различных практиках. </w:t>
      </w:r>
      <w:r w:rsidR="004B69D3">
        <w:rPr>
          <w:rFonts w:ascii="Times New Roman" w:hAnsi="Times New Roman" w:cs="Times New Roman"/>
          <w:sz w:val="28"/>
          <w:szCs w:val="28"/>
        </w:rPr>
        <w:t>В</w:t>
      </w:r>
      <w:r>
        <w:rPr>
          <w:rFonts w:ascii="Times New Roman" w:hAnsi="Times New Roman" w:cs="Times New Roman"/>
          <w:sz w:val="28"/>
          <w:szCs w:val="28"/>
        </w:rPr>
        <w:t xml:space="preserve"> повседневно</w:t>
      </w:r>
      <w:r w:rsidR="004B69D3">
        <w:rPr>
          <w:rFonts w:ascii="Times New Roman" w:hAnsi="Times New Roman" w:cs="Times New Roman"/>
          <w:sz w:val="28"/>
          <w:szCs w:val="28"/>
        </w:rPr>
        <w:t>й жизни</w:t>
      </w:r>
      <w:r>
        <w:rPr>
          <w:rFonts w:ascii="Times New Roman" w:hAnsi="Times New Roman" w:cs="Times New Roman"/>
          <w:sz w:val="28"/>
          <w:szCs w:val="28"/>
        </w:rPr>
        <w:t xml:space="preserve"> также появляется эстетический взгляд на пищу, а также на способы ее приготовления. </w:t>
      </w:r>
    </w:p>
    <w:p w14:paraId="1C160455" w14:textId="1A73FEC1" w:rsidR="005E2868" w:rsidRDefault="005E2868" w:rsidP="000A3BDD">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И в-третьих, мне кажется, важным аспектом здесь также является методологический и теоретический сдвиг в современной социологии. В социологии </w:t>
      </w:r>
      <w:r>
        <w:rPr>
          <w:rFonts w:ascii="Times New Roman" w:hAnsi="Times New Roman" w:cs="Times New Roman"/>
          <w:sz w:val="28"/>
          <w:szCs w:val="28"/>
          <w:lang w:val="en-US"/>
        </w:rPr>
        <w:t>XX</w:t>
      </w:r>
      <w:r w:rsidRPr="005E2868">
        <w:rPr>
          <w:rFonts w:ascii="Times New Roman" w:hAnsi="Times New Roman" w:cs="Times New Roman"/>
          <w:sz w:val="28"/>
          <w:szCs w:val="28"/>
        </w:rPr>
        <w:t>-</w:t>
      </w:r>
      <w:r>
        <w:rPr>
          <w:rFonts w:ascii="Times New Roman" w:hAnsi="Times New Roman" w:cs="Times New Roman"/>
          <w:sz w:val="28"/>
          <w:szCs w:val="28"/>
          <w:lang w:val="en-US"/>
        </w:rPr>
        <w:t>XXI</w:t>
      </w:r>
      <w:r>
        <w:rPr>
          <w:rFonts w:ascii="Times New Roman" w:hAnsi="Times New Roman" w:cs="Times New Roman"/>
          <w:sz w:val="28"/>
          <w:szCs w:val="28"/>
        </w:rPr>
        <w:t xml:space="preserve"> века происходит «гуманистический поворот»</w:t>
      </w:r>
      <w:r w:rsidR="00D15E58">
        <w:rPr>
          <w:rFonts w:ascii="Times New Roman" w:hAnsi="Times New Roman" w:cs="Times New Roman"/>
          <w:sz w:val="28"/>
          <w:szCs w:val="28"/>
        </w:rPr>
        <w:t xml:space="preserve"> </w:t>
      </w:r>
      <w:r w:rsidR="00D15E58" w:rsidRPr="00D15E58">
        <w:rPr>
          <w:rFonts w:ascii="Times New Roman" w:hAnsi="Times New Roman" w:cs="Times New Roman"/>
          <w:sz w:val="28"/>
          <w:szCs w:val="28"/>
        </w:rPr>
        <w:t>[</w:t>
      </w:r>
      <w:r w:rsidR="00D15E58">
        <w:rPr>
          <w:rFonts w:ascii="Times New Roman" w:hAnsi="Times New Roman" w:cs="Times New Roman"/>
          <w:sz w:val="28"/>
          <w:szCs w:val="28"/>
        </w:rPr>
        <w:t xml:space="preserve">Кравченко, </w:t>
      </w:r>
      <w:r w:rsidR="00315F37">
        <w:rPr>
          <w:rFonts w:ascii="Times New Roman" w:hAnsi="Times New Roman" w:cs="Times New Roman"/>
          <w:sz w:val="28"/>
          <w:szCs w:val="28"/>
        </w:rPr>
        <w:t>2013: 13</w:t>
      </w:r>
      <w:r w:rsidR="00D15E58" w:rsidRPr="00D15E58">
        <w:rPr>
          <w:rFonts w:ascii="Times New Roman" w:hAnsi="Times New Roman" w:cs="Times New Roman"/>
          <w:sz w:val="28"/>
          <w:szCs w:val="28"/>
        </w:rPr>
        <w:t>]</w:t>
      </w:r>
      <w:r w:rsidR="00D15E58">
        <w:rPr>
          <w:rFonts w:ascii="Times New Roman" w:hAnsi="Times New Roman" w:cs="Times New Roman"/>
          <w:sz w:val="28"/>
          <w:szCs w:val="28"/>
        </w:rPr>
        <w:t xml:space="preserve">. </w:t>
      </w:r>
      <w:r>
        <w:rPr>
          <w:rFonts w:ascii="Times New Roman" w:hAnsi="Times New Roman" w:cs="Times New Roman"/>
          <w:sz w:val="28"/>
          <w:szCs w:val="28"/>
        </w:rPr>
        <w:t xml:space="preserve"> Суть этого поворота заключается в том, чтобы обратить взгляд исследователей на </w:t>
      </w:r>
      <w:proofErr w:type="spellStart"/>
      <w:r>
        <w:rPr>
          <w:rFonts w:ascii="Times New Roman" w:hAnsi="Times New Roman" w:cs="Times New Roman"/>
          <w:sz w:val="28"/>
          <w:szCs w:val="28"/>
        </w:rPr>
        <w:t>микропроблемы</w:t>
      </w:r>
      <w:proofErr w:type="spellEnd"/>
      <w:r>
        <w:rPr>
          <w:rFonts w:ascii="Times New Roman" w:hAnsi="Times New Roman" w:cs="Times New Roman"/>
          <w:sz w:val="28"/>
          <w:szCs w:val="28"/>
        </w:rPr>
        <w:t xml:space="preserve"> современности и повседневности и придать им не меньшее значение, чем </w:t>
      </w:r>
      <w:proofErr w:type="spellStart"/>
      <w:r>
        <w:rPr>
          <w:rFonts w:ascii="Times New Roman" w:hAnsi="Times New Roman" w:cs="Times New Roman"/>
          <w:sz w:val="28"/>
          <w:szCs w:val="28"/>
        </w:rPr>
        <w:t>макропроблемам</w:t>
      </w:r>
      <w:proofErr w:type="spellEnd"/>
      <w:r>
        <w:rPr>
          <w:rFonts w:ascii="Times New Roman" w:hAnsi="Times New Roman" w:cs="Times New Roman"/>
          <w:sz w:val="28"/>
          <w:szCs w:val="28"/>
        </w:rPr>
        <w:t xml:space="preserve"> общества. Такое переключение позволяет уловить и прочувствовать изменения в социальных структурах на каждом уровне социологического знания. При обращении к реальным проблемам индивидов, к реализации их повседневных рутинных практик, можно выявить </w:t>
      </w:r>
      <w:r w:rsidR="0038000C">
        <w:rPr>
          <w:rFonts w:ascii="Times New Roman" w:hAnsi="Times New Roman" w:cs="Times New Roman"/>
          <w:sz w:val="28"/>
          <w:szCs w:val="28"/>
        </w:rPr>
        <w:t>новые потребности людей</w:t>
      </w:r>
      <w:r w:rsidR="003036C8">
        <w:rPr>
          <w:rFonts w:ascii="Times New Roman" w:hAnsi="Times New Roman" w:cs="Times New Roman"/>
          <w:sz w:val="28"/>
          <w:szCs w:val="28"/>
        </w:rPr>
        <w:t xml:space="preserve"> </w:t>
      </w:r>
      <w:r w:rsidR="003036C8" w:rsidRPr="003036C8">
        <w:rPr>
          <w:rFonts w:ascii="Times New Roman" w:hAnsi="Times New Roman" w:cs="Times New Roman"/>
          <w:sz w:val="28"/>
          <w:szCs w:val="28"/>
        </w:rPr>
        <w:t>[</w:t>
      </w:r>
      <w:r w:rsidR="003036C8">
        <w:rPr>
          <w:rFonts w:ascii="Times New Roman" w:hAnsi="Times New Roman" w:cs="Times New Roman"/>
          <w:sz w:val="28"/>
          <w:szCs w:val="28"/>
        </w:rPr>
        <w:t>Носкова, 2014</w:t>
      </w:r>
      <w:r w:rsidR="003036C8" w:rsidRPr="003036C8">
        <w:rPr>
          <w:rFonts w:ascii="Times New Roman" w:hAnsi="Times New Roman" w:cs="Times New Roman"/>
          <w:sz w:val="28"/>
          <w:szCs w:val="28"/>
        </w:rPr>
        <w:t>]</w:t>
      </w:r>
      <w:r w:rsidR="003036C8">
        <w:rPr>
          <w:rFonts w:ascii="Times New Roman" w:hAnsi="Times New Roman" w:cs="Times New Roman"/>
          <w:sz w:val="28"/>
          <w:szCs w:val="28"/>
        </w:rPr>
        <w:t>.</w:t>
      </w:r>
      <w:r w:rsidR="0038000C">
        <w:rPr>
          <w:rFonts w:ascii="Times New Roman" w:hAnsi="Times New Roman" w:cs="Times New Roman"/>
          <w:sz w:val="28"/>
          <w:szCs w:val="28"/>
        </w:rPr>
        <w:t xml:space="preserve"> </w:t>
      </w:r>
      <w:r w:rsidR="00632E00">
        <w:rPr>
          <w:rFonts w:ascii="Times New Roman" w:hAnsi="Times New Roman" w:cs="Times New Roman"/>
          <w:sz w:val="28"/>
          <w:szCs w:val="28"/>
        </w:rPr>
        <w:t xml:space="preserve">Фокус на питании повышает также и уровень практического применения таких исследований, ведь «пищевые практики» — это не что-то абстрактное, а </w:t>
      </w:r>
      <w:r w:rsidR="007A3DFB">
        <w:rPr>
          <w:rFonts w:ascii="Times New Roman" w:hAnsi="Times New Roman" w:cs="Times New Roman"/>
          <w:sz w:val="28"/>
          <w:szCs w:val="28"/>
        </w:rPr>
        <w:t>ежедневные</w:t>
      </w:r>
      <w:r w:rsidR="00632E00">
        <w:rPr>
          <w:rFonts w:ascii="Times New Roman" w:hAnsi="Times New Roman" w:cs="Times New Roman"/>
          <w:sz w:val="28"/>
          <w:szCs w:val="28"/>
        </w:rPr>
        <w:t xml:space="preserve"> рутинные практики, которые начинают конструировать повседневность. </w:t>
      </w:r>
    </w:p>
    <w:p w14:paraId="267949C2" w14:textId="6776A079" w:rsidR="00632E00" w:rsidRDefault="00684F2E" w:rsidP="00684F2E">
      <w:pPr>
        <w:spacing w:after="200" w:line="360" w:lineRule="auto"/>
        <w:ind w:firstLine="420"/>
        <w:jc w:val="center"/>
        <w:rPr>
          <w:rFonts w:ascii="Times New Roman" w:hAnsi="Times New Roman" w:cs="Times New Roman"/>
          <w:sz w:val="28"/>
          <w:szCs w:val="28"/>
        </w:rPr>
      </w:pPr>
      <w:r>
        <w:rPr>
          <w:rFonts w:ascii="Times New Roman" w:hAnsi="Times New Roman" w:cs="Times New Roman"/>
          <w:sz w:val="28"/>
          <w:szCs w:val="28"/>
        </w:rPr>
        <w:t>Что и как исследуют социологи, изучая практики питания?</w:t>
      </w:r>
    </w:p>
    <w:p w14:paraId="4CF73C51" w14:textId="3E2E57A9" w:rsidR="00684F2E" w:rsidRPr="00DB21F2" w:rsidRDefault="00684F2E" w:rsidP="000A3BDD">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Сегодня</w:t>
      </w:r>
      <w:r w:rsidRPr="00684F2E">
        <w:rPr>
          <w:rFonts w:ascii="Times New Roman" w:hAnsi="Times New Roman" w:cs="Times New Roman"/>
          <w:sz w:val="28"/>
          <w:szCs w:val="28"/>
        </w:rPr>
        <w:t xml:space="preserve"> </w:t>
      </w:r>
      <w:r>
        <w:rPr>
          <w:rFonts w:ascii="Times New Roman" w:hAnsi="Times New Roman" w:cs="Times New Roman"/>
          <w:sz w:val="28"/>
          <w:szCs w:val="28"/>
        </w:rPr>
        <w:t>социология</w:t>
      </w:r>
      <w:r w:rsidRPr="00684F2E">
        <w:rPr>
          <w:rFonts w:ascii="Times New Roman" w:hAnsi="Times New Roman" w:cs="Times New Roman"/>
          <w:sz w:val="28"/>
          <w:szCs w:val="28"/>
        </w:rPr>
        <w:t xml:space="preserve"> </w:t>
      </w:r>
      <w:r>
        <w:rPr>
          <w:rFonts w:ascii="Times New Roman" w:hAnsi="Times New Roman" w:cs="Times New Roman"/>
          <w:sz w:val="28"/>
          <w:szCs w:val="28"/>
        </w:rPr>
        <w:t>еды</w:t>
      </w:r>
      <w:r w:rsidRPr="00684F2E">
        <w:rPr>
          <w:rFonts w:ascii="Times New Roman" w:hAnsi="Times New Roman" w:cs="Times New Roman"/>
          <w:sz w:val="28"/>
          <w:szCs w:val="28"/>
        </w:rPr>
        <w:t xml:space="preserve"> (</w:t>
      </w:r>
      <w:r>
        <w:rPr>
          <w:rFonts w:ascii="Times New Roman" w:hAnsi="Times New Roman" w:cs="Times New Roman"/>
          <w:sz w:val="28"/>
          <w:szCs w:val="28"/>
          <w:lang w:val="en-US"/>
        </w:rPr>
        <w:t>sociolog</w:t>
      </w:r>
      <w:r w:rsidR="00415783">
        <w:rPr>
          <w:rFonts w:ascii="Times New Roman" w:hAnsi="Times New Roman" w:cs="Times New Roman"/>
          <w:sz w:val="28"/>
          <w:szCs w:val="28"/>
          <w:lang w:val="en-US"/>
        </w:rPr>
        <w:t>y</w:t>
      </w:r>
      <w:r w:rsidRPr="00684F2E">
        <w:rPr>
          <w:rFonts w:ascii="Times New Roman" w:hAnsi="Times New Roman" w:cs="Times New Roman"/>
          <w:sz w:val="28"/>
          <w:szCs w:val="28"/>
        </w:rPr>
        <w:t xml:space="preserve"> </w:t>
      </w:r>
      <w:r>
        <w:rPr>
          <w:rFonts w:ascii="Times New Roman" w:hAnsi="Times New Roman" w:cs="Times New Roman"/>
          <w:sz w:val="28"/>
          <w:szCs w:val="28"/>
          <w:lang w:val="en-US"/>
        </w:rPr>
        <w:t>of</w:t>
      </w:r>
      <w:r w:rsidRPr="00684F2E">
        <w:rPr>
          <w:rFonts w:ascii="Times New Roman" w:hAnsi="Times New Roman" w:cs="Times New Roman"/>
          <w:sz w:val="28"/>
          <w:szCs w:val="28"/>
        </w:rPr>
        <w:t xml:space="preserve"> </w:t>
      </w:r>
      <w:r>
        <w:rPr>
          <w:rFonts w:ascii="Times New Roman" w:hAnsi="Times New Roman" w:cs="Times New Roman"/>
          <w:sz w:val="28"/>
          <w:szCs w:val="28"/>
          <w:lang w:val="en-US"/>
        </w:rPr>
        <w:t>food</w:t>
      </w:r>
      <w:r w:rsidRPr="00684F2E">
        <w:rPr>
          <w:rFonts w:ascii="Times New Roman" w:hAnsi="Times New Roman" w:cs="Times New Roman"/>
          <w:sz w:val="28"/>
          <w:szCs w:val="28"/>
        </w:rPr>
        <w:t xml:space="preserve">) </w:t>
      </w:r>
      <w:r>
        <w:rPr>
          <w:rFonts w:ascii="Times New Roman" w:hAnsi="Times New Roman" w:cs="Times New Roman"/>
          <w:sz w:val="28"/>
          <w:szCs w:val="28"/>
        </w:rPr>
        <w:t>демонстрирует широкий спектр в своих теоретических подходах, методах исследования, эмпирических фокусах. В социальной науке упор в исследованиях делается на то, какую роль играет питание в повседневной жизни современного человека, как эти практики реализ</w:t>
      </w:r>
      <w:r w:rsidR="00415783">
        <w:rPr>
          <w:rFonts w:ascii="Times New Roman" w:hAnsi="Times New Roman" w:cs="Times New Roman"/>
          <w:sz w:val="28"/>
          <w:szCs w:val="28"/>
        </w:rPr>
        <w:t>у</w:t>
      </w:r>
      <w:r>
        <w:rPr>
          <w:rFonts w:ascii="Times New Roman" w:hAnsi="Times New Roman" w:cs="Times New Roman"/>
          <w:sz w:val="28"/>
          <w:szCs w:val="28"/>
        </w:rPr>
        <w:t>ются, какие факторы на это влияют – словом, как питание организует социальную жизнь людей</w:t>
      </w:r>
      <w:r w:rsidR="00DB21F2">
        <w:rPr>
          <w:rFonts w:ascii="Times New Roman" w:hAnsi="Times New Roman" w:cs="Times New Roman"/>
          <w:sz w:val="28"/>
          <w:szCs w:val="28"/>
        </w:rPr>
        <w:t xml:space="preserve"> </w:t>
      </w:r>
      <w:r w:rsidR="00DB21F2" w:rsidRPr="00DB21F2">
        <w:rPr>
          <w:rFonts w:ascii="Times New Roman" w:hAnsi="Times New Roman" w:cs="Times New Roman"/>
          <w:sz w:val="28"/>
          <w:szCs w:val="28"/>
        </w:rPr>
        <w:t>[</w:t>
      </w:r>
      <w:proofErr w:type="spellStart"/>
      <w:r w:rsidR="00DB21F2">
        <w:rPr>
          <w:rFonts w:ascii="Times New Roman" w:hAnsi="Times New Roman" w:cs="Times New Roman"/>
          <w:sz w:val="28"/>
          <w:szCs w:val="28"/>
        </w:rPr>
        <w:t>Барбарук</w:t>
      </w:r>
      <w:proofErr w:type="spellEnd"/>
      <w:r w:rsidR="00DB21F2">
        <w:rPr>
          <w:rFonts w:ascii="Times New Roman" w:hAnsi="Times New Roman" w:cs="Times New Roman"/>
          <w:sz w:val="28"/>
          <w:szCs w:val="28"/>
        </w:rPr>
        <w:t>, 2017</w:t>
      </w:r>
      <w:r w:rsidR="00DB21F2" w:rsidRPr="00DB21F2">
        <w:rPr>
          <w:rFonts w:ascii="Times New Roman" w:hAnsi="Times New Roman" w:cs="Times New Roman"/>
          <w:sz w:val="28"/>
          <w:szCs w:val="28"/>
        </w:rPr>
        <w:t>]</w:t>
      </w:r>
      <w:r w:rsidR="00415783">
        <w:rPr>
          <w:rFonts w:ascii="Times New Roman" w:hAnsi="Times New Roman" w:cs="Times New Roman"/>
          <w:sz w:val="28"/>
          <w:szCs w:val="28"/>
        </w:rPr>
        <w:t>.</w:t>
      </w:r>
    </w:p>
    <w:p w14:paraId="3ED7524A" w14:textId="12202FEA" w:rsidR="007A3DFB" w:rsidRDefault="007A3DFB" w:rsidP="000A3BDD">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lastRenderedPageBreak/>
        <w:t>Во время поиска необходимых материалов для теоретической базы исследования, было просмотрено и проанализировано большое количество научных публикаций на данную тему. Если «типи</w:t>
      </w:r>
      <w:r w:rsidR="00415783">
        <w:rPr>
          <w:rFonts w:ascii="Times New Roman" w:hAnsi="Times New Roman" w:cs="Times New Roman"/>
          <w:sz w:val="28"/>
          <w:szCs w:val="28"/>
        </w:rPr>
        <w:t>зи</w:t>
      </w:r>
      <w:r>
        <w:rPr>
          <w:rFonts w:ascii="Times New Roman" w:hAnsi="Times New Roman" w:cs="Times New Roman"/>
          <w:sz w:val="28"/>
          <w:szCs w:val="28"/>
        </w:rPr>
        <w:t>ровать» такие публикации по направлениям, то среди работ выделяются следующие общие направления в исследованиях:</w:t>
      </w:r>
    </w:p>
    <w:p w14:paraId="24BD1311" w14:textId="2335CE74" w:rsidR="007A3DFB" w:rsidRDefault="007A3DFB" w:rsidP="000A3BDD">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 различия в пищевом поведени</w:t>
      </w:r>
      <w:r w:rsidR="00415783">
        <w:rPr>
          <w:rFonts w:ascii="Times New Roman" w:hAnsi="Times New Roman" w:cs="Times New Roman"/>
          <w:sz w:val="28"/>
          <w:szCs w:val="28"/>
        </w:rPr>
        <w:t>и</w:t>
      </w:r>
      <w:r>
        <w:rPr>
          <w:rFonts w:ascii="Times New Roman" w:hAnsi="Times New Roman" w:cs="Times New Roman"/>
          <w:sz w:val="28"/>
          <w:szCs w:val="28"/>
        </w:rPr>
        <w:t xml:space="preserve"> у мужчин и женщин;</w:t>
      </w:r>
    </w:p>
    <w:p w14:paraId="6A9B1D0D" w14:textId="623DEB04" w:rsidR="007A3DFB" w:rsidRDefault="007A3DFB" w:rsidP="000A3BDD">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 выбор продуктов питания, пищевые предпочтения</w:t>
      </w:r>
      <w:r w:rsidR="00415783">
        <w:rPr>
          <w:rFonts w:ascii="Times New Roman" w:hAnsi="Times New Roman" w:cs="Times New Roman"/>
          <w:sz w:val="28"/>
          <w:szCs w:val="28"/>
        </w:rPr>
        <w:t>;</w:t>
      </w:r>
    </w:p>
    <w:p w14:paraId="696E9D4B" w14:textId="7C6DDF1A" w:rsidR="007A3DFB" w:rsidRDefault="007A3DFB" w:rsidP="000A3BDD">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 различия пищевых привычек у разных экономических слоев населения</w:t>
      </w:r>
      <w:r w:rsidR="00415783">
        <w:rPr>
          <w:rFonts w:ascii="Times New Roman" w:hAnsi="Times New Roman" w:cs="Times New Roman"/>
          <w:sz w:val="28"/>
          <w:szCs w:val="28"/>
        </w:rPr>
        <w:t>;</w:t>
      </w:r>
    </w:p>
    <w:p w14:paraId="438A14CC" w14:textId="1E14E2CE" w:rsidR="007A3DFB" w:rsidRDefault="007A3DFB" w:rsidP="000A3BDD">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 изменения в потребительских практиках у различных социально-демографических групп</w:t>
      </w:r>
      <w:r w:rsidR="00415783">
        <w:rPr>
          <w:rFonts w:ascii="Times New Roman" w:hAnsi="Times New Roman" w:cs="Times New Roman"/>
          <w:sz w:val="28"/>
          <w:szCs w:val="28"/>
        </w:rPr>
        <w:t>;</w:t>
      </w:r>
    </w:p>
    <w:p w14:paraId="3925DD9C" w14:textId="224DC424" w:rsidR="007A3DFB" w:rsidRDefault="007A3DFB" w:rsidP="000A3BDD">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 отдельные исследования различных тенденций в питании как отдельные феномены: «правильное питание», «вегетарианство», «веганство», «</w:t>
      </w:r>
      <w:proofErr w:type="spellStart"/>
      <w:r>
        <w:rPr>
          <w:rFonts w:ascii="Times New Roman" w:hAnsi="Times New Roman" w:cs="Times New Roman"/>
          <w:sz w:val="28"/>
          <w:szCs w:val="28"/>
        </w:rPr>
        <w:t>фрукторианство</w:t>
      </w:r>
      <w:proofErr w:type="spellEnd"/>
      <w:r>
        <w:rPr>
          <w:rFonts w:ascii="Times New Roman" w:hAnsi="Times New Roman" w:cs="Times New Roman"/>
          <w:sz w:val="28"/>
          <w:szCs w:val="28"/>
        </w:rPr>
        <w:t>» и т.д.</w:t>
      </w:r>
      <w:r w:rsidR="00415783">
        <w:rPr>
          <w:rFonts w:ascii="Times New Roman" w:hAnsi="Times New Roman" w:cs="Times New Roman"/>
          <w:sz w:val="28"/>
          <w:szCs w:val="28"/>
        </w:rPr>
        <w:t>;</w:t>
      </w:r>
    </w:p>
    <w:p w14:paraId="72728BC1" w14:textId="6240D00E" w:rsidR="007A3DFB" w:rsidRDefault="007A3DFB" w:rsidP="000A3BDD">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 основные факторы влияния на привычки питания: «информационный шум»</w:t>
      </w:r>
      <w:r w:rsidR="004D3B20">
        <w:rPr>
          <w:rFonts w:ascii="Times New Roman" w:hAnsi="Times New Roman" w:cs="Times New Roman"/>
          <w:sz w:val="28"/>
          <w:szCs w:val="28"/>
        </w:rPr>
        <w:t xml:space="preserve">: </w:t>
      </w:r>
      <w:r>
        <w:rPr>
          <w:rFonts w:ascii="Times New Roman" w:hAnsi="Times New Roman" w:cs="Times New Roman"/>
          <w:sz w:val="28"/>
          <w:szCs w:val="28"/>
        </w:rPr>
        <w:t>мода, реклама, журналы и т.д.</w:t>
      </w:r>
    </w:p>
    <w:p w14:paraId="4CCD3B16" w14:textId="7D52DB8A" w:rsidR="008864D8" w:rsidRPr="00F0577E" w:rsidRDefault="007A3DFB" w:rsidP="008864D8">
      <w:pPr>
        <w:spacing w:after="200" w:line="360" w:lineRule="auto"/>
        <w:ind w:firstLine="420"/>
        <w:jc w:val="both"/>
        <w:rPr>
          <w:rFonts w:ascii="Times New Roman" w:hAnsi="Times New Roman" w:cs="Times New Roman"/>
          <w:sz w:val="28"/>
          <w:szCs w:val="28"/>
        </w:rPr>
      </w:pPr>
      <w:r w:rsidRPr="007A3DFB">
        <w:rPr>
          <w:rFonts w:ascii="Times New Roman" w:hAnsi="Times New Roman" w:cs="Times New Roman"/>
          <w:sz w:val="28"/>
          <w:szCs w:val="28"/>
        </w:rPr>
        <w:t>Особую роль для социологического изучения еды и питания играет методологический подход, предложенный П. Бурдье и связывающий стили жизни и потребления с социальной структурой общества [Захарова</w:t>
      </w:r>
      <w:r>
        <w:rPr>
          <w:rFonts w:ascii="Times New Roman" w:hAnsi="Times New Roman" w:cs="Times New Roman"/>
          <w:sz w:val="28"/>
          <w:szCs w:val="28"/>
        </w:rPr>
        <w:t xml:space="preserve">, </w:t>
      </w:r>
      <w:r w:rsidRPr="007A3DFB">
        <w:rPr>
          <w:rFonts w:ascii="Times New Roman" w:hAnsi="Times New Roman" w:cs="Times New Roman"/>
          <w:sz w:val="28"/>
          <w:szCs w:val="28"/>
        </w:rPr>
        <w:t>2005].</w:t>
      </w:r>
      <w:r>
        <w:rPr>
          <w:rFonts w:ascii="Times New Roman" w:hAnsi="Times New Roman" w:cs="Times New Roman"/>
          <w:sz w:val="28"/>
          <w:szCs w:val="28"/>
        </w:rPr>
        <w:t xml:space="preserve"> Еда «различает» людей, делит их на группы и категории. </w:t>
      </w:r>
      <w:r w:rsidR="004D3B20">
        <w:rPr>
          <w:rFonts w:ascii="Times New Roman" w:hAnsi="Times New Roman" w:cs="Times New Roman"/>
          <w:sz w:val="28"/>
          <w:szCs w:val="28"/>
        </w:rPr>
        <w:t>Привычки питания могут сказать много</w:t>
      </w:r>
      <w:r w:rsidR="00415783">
        <w:rPr>
          <w:rFonts w:ascii="Times New Roman" w:hAnsi="Times New Roman" w:cs="Times New Roman"/>
          <w:sz w:val="28"/>
          <w:szCs w:val="28"/>
        </w:rPr>
        <w:t>е</w:t>
      </w:r>
      <w:r w:rsidR="004D3B20">
        <w:rPr>
          <w:rFonts w:ascii="Times New Roman" w:hAnsi="Times New Roman" w:cs="Times New Roman"/>
          <w:sz w:val="28"/>
          <w:szCs w:val="28"/>
        </w:rPr>
        <w:t xml:space="preserve"> о человеке. То, как человек ест, что он ест, какие у него в общности сложились пищевые привычки можно судить об общественной позиции человека, его взглядах и убеждениях. Это то, что П. Бурдье относит к габитусу. Регуляция питания создает в коллективном сознании связь между «мной» и «другими»</w:t>
      </w:r>
      <w:r w:rsidR="005D7E55">
        <w:rPr>
          <w:rFonts w:ascii="Times New Roman" w:hAnsi="Times New Roman" w:cs="Times New Roman"/>
          <w:sz w:val="28"/>
          <w:szCs w:val="28"/>
        </w:rPr>
        <w:t xml:space="preserve">, создает идентичность группы. </w:t>
      </w:r>
      <w:r w:rsidR="00DB21F2" w:rsidRPr="00F0577E">
        <w:rPr>
          <w:rFonts w:ascii="Times New Roman" w:hAnsi="Times New Roman" w:cs="Times New Roman"/>
          <w:sz w:val="28"/>
          <w:szCs w:val="28"/>
        </w:rPr>
        <w:t>[</w:t>
      </w:r>
      <w:r w:rsidR="00DB21F2">
        <w:rPr>
          <w:rFonts w:ascii="Times New Roman" w:hAnsi="Times New Roman" w:cs="Times New Roman"/>
          <w:sz w:val="28"/>
          <w:szCs w:val="28"/>
        </w:rPr>
        <w:t>Веселов, 2018</w:t>
      </w:r>
      <w:r w:rsidR="007122D3">
        <w:rPr>
          <w:rFonts w:ascii="Times New Roman" w:hAnsi="Times New Roman" w:cs="Times New Roman"/>
          <w:sz w:val="28"/>
          <w:szCs w:val="28"/>
        </w:rPr>
        <w:t>: 183</w:t>
      </w:r>
      <w:r w:rsidR="00DB21F2" w:rsidRPr="00F0577E">
        <w:rPr>
          <w:rFonts w:ascii="Times New Roman" w:hAnsi="Times New Roman" w:cs="Times New Roman"/>
          <w:sz w:val="28"/>
          <w:szCs w:val="28"/>
        </w:rPr>
        <w:t>]</w:t>
      </w:r>
      <w:r w:rsidR="00415783">
        <w:rPr>
          <w:rFonts w:ascii="Times New Roman" w:hAnsi="Times New Roman" w:cs="Times New Roman"/>
          <w:sz w:val="28"/>
          <w:szCs w:val="28"/>
        </w:rPr>
        <w:t>.</w:t>
      </w:r>
    </w:p>
    <w:p w14:paraId="2A740662" w14:textId="60F1274B" w:rsidR="008864D8" w:rsidRPr="00D406A5" w:rsidRDefault="008864D8" w:rsidP="008864D8">
      <w:pPr>
        <w:spacing w:after="200" w:line="360" w:lineRule="auto"/>
        <w:ind w:firstLine="420"/>
        <w:jc w:val="both"/>
        <w:rPr>
          <w:rFonts w:ascii="Times New Roman" w:hAnsi="Times New Roman" w:cs="Times New Roman"/>
          <w:sz w:val="28"/>
          <w:szCs w:val="28"/>
          <w:u w:val="single"/>
        </w:rPr>
      </w:pPr>
      <w:r>
        <w:rPr>
          <w:rFonts w:ascii="Times New Roman" w:hAnsi="Times New Roman" w:cs="Times New Roman"/>
          <w:sz w:val="28"/>
          <w:szCs w:val="28"/>
        </w:rPr>
        <w:t xml:space="preserve">Итак, в рамках данного исследования </w:t>
      </w:r>
      <w:r w:rsidRPr="008864D8">
        <w:rPr>
          <w:rFonts w:ascii="Times New Roman" w:hAnsi="Times New Roman" w:cs="Times New Roman"/>
          <w:b/>
          <w:bCs/>
          <w:sz w:val="28"/>
          <w:szCs w:val="28"/>
        </w:rPr>
        <w:t>пищевые практики</w:t>
      </w:r>
      <w:r>
        <w:rPr>
          <w:rFonts w:ascii="Times New Roman" w:hAnsi="Times New Roman" w:cs="Times New Roman"/>
          <w:sz w:val="28"/>
          <w:szCs w:val="28"/>
        </w:rPr>
        <w:t xml:space="preserve"> представляют собой совокупность ритуалов, правил и норм пищевого поведения у </w:t>
      </w:r>
      <w:r>
        <w:rPr>
          <w:rFonts w:ascii="Times New Roman" w:hAnsi="Times New Roman" w:cs="Times New Roman"/>
          <w:sz w:val="28"/>
          <w:szCs w:val="28"/>
        </w:rPr>
        <w:lastRenderedPageBreak/>
        <w:t>индивидов, регулируемых социальными и диетическими нормами. Также важно отметить, что в рамках исследования рассматриваются не только практики потребления пищи, но и практики ее приготовления, т.к.</w:t>
      </w:r>
      <w:r w:rsidR="00415783">
        <w:rPr>
          <w:rFonts w:ascii="Times New Roman" w:hAnsi="Times New Roman" w:cs="Times New Roman"/>
          <w:sz w:val="28"/>
          <w:szCs w:val="28"/>
        </w:rPr>
        <w:t>,</w:t>
      </w:r>
      <w:r>
        <w:rPr>
          <w:rFonts w:ascii="Times New Roman" w:hAnsi="Times New Roman" w:cs="Times New Roman"/>
          <w:sz w:val="28"/>
          <w:szCs w:val="28"/>
        </w:rPr>
        <w:t xml:space="preserve"> на наш взгляд</w:t>
      </w:r>
      <w:r w:rsidR="00415783">
        <w:rPr>
          <w:rFonts w:ascii="Times New Roman" w:hAnsi="Times New Roman" w:cs="Times New Roman"/>
          <w:sz w:val="28"/>
          <w:szCs w:val="28"/>
        </w:rPr>
        <w:t>,</w:t>
      </w:r>
      <w:r>
        <w:rPr>
          <w:rFonts w:ascii="Times New Roman" w:hAnsi="Times New Roman" w:cs="Times New Roman"/>
          <w:sz w:val="28"/>
          <w:szCs w:val="28"/>
        </w:rPr>
        <w:t xml:space="preserve"> </w:t>
      </w:r>
      <w:r w:rsidR="008D4AC5">
        <w:rPr>
          <w:rFonts w:ascii="Times New Roman" w:hAnsi="Times New Roman" w:cs="Times New Roman"/>
          <w:sz w:val="28"/>
          <w:szCs w:val="28"/>
        </w:rPr>
        <w:t>не очень продуктивно рассматривать практики питания в отрыве от практик приготовления пищи</w:t>
      </w:r>
      <w:r>
        <w:rPr>
          <w:rFonts w:ascii="Times New Roman" w:hAnsi="Times New Roman" w:cs="Times New Roman"/>
          <w:sz w:val="28"/>
          <w:szCs w:val="28"/>
        </w:rPr>
        <w:t>.</w:t>
      </w:r>
      <w:r w:rsidR="00D406A5">
        <w:rPr>
          <w:rFonts w:ascii="Times New Roman" w:hAnsi="Times New Roman" w:cs="Times New Roman"/>
          <w:sz w:val="28"/>
          <w:szCs w:val="28"/>
        </w:rPr>
        <w:t xml:space="preserve"> </w:t>
      </w:r>
    </w:p>
    <w:p w14:paraId="41B916DF" w14:textId="29F1B4CF" w:rsidR="008864D8" w:rsidRDefault="008864D8" w:rsidP="008864D8">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Любые практики индивидов, в том числе и рутинные, подвергаются изменениям под влиянием группы факторов: экономических, социальных, культурных и т.д. В работе также фигурирует такой термин как </w:t>
      </w:r>
      <w:r w:rsidRPr="008864D8">
        <w:rPr>
          <w:rFonts w:ascii="Times New Roman" w:hAnsi="Times New Roman" w:cs="Times New Roman"/>
          <w:b/>
          <w:bCs/>
          <w:sz w:val="28"/>
          <w:szCs w:val="28"/>
        </w:rPr>
        <w:t>трансформация</w:t>
      </w:r>
      <w:r>
        <w:rPr>
          <w:rFonts w:ascii="Times New Roman" w:hAnsi="Times New Roman" w:cs="Times New Roman"/>
          <w:sz w:val="28"/>
          <w:szCs w:val="28"/>
        </w:rPr>
        <w:t xml:space="preserve"> пищевых практик, что подразумевает под собой изменения, которым подвергаются практики пи</w:t>
      </w:r>
      <w:r w:rsidR="00D406A5">
        <w:rPr>
          <w:rFonts w:ascii="Times New Roman" w:hAnsi="Times New Roman" w:cs="Times New Roman"/>
          <w:sz w:val="28"/>
          <w:szCs w:val="28"/>
        </w:rPr>
        <w:t>тания</w:t>
      </w:r>
      <w:r>
        <w:rPr>
          <w:rFonts w:ascii="Times New Roman" w:hAnsi="Times New Roman" w:cs="Times New Roman"/>
          <w:sz w:val="28"/>
          <w:szCs w:val="28"/>
        </w:rPr>
        <w:t xml:space="preserve"> из-за воздействия внешних и внутренних «</w:t>
      </w:r>
      <w:proofErr w:type="gramStart"/>
      <w:r>
        <w:rPr>
          <w:rFonts w:ascii="Times New Roman" w:hAnsi="Times New Roman" w:cs="Times New Roman"/>
          <w:sz w:val="28"/>
          <w:szCs w:val="28"/>
        </w:rPr>
        <w:t xml:space="preserve">раздражителей» </w:t>
      </w:r>
      <w:r w:rsidR="003036C8">
        <w:rPr>
          <w:rFonts w:ascii="Times New Roman" w:hAnsi="Times New Roman" w:cs="Times New Roman"/>
          <w:sz w:val="28"/>
          <w:szCs w:val="28"/>
        </w:rPr>
        <w:t>⸺</w:t>
      </w:r>
      <w:r>
        <w:rPr>
          <w:rFonts w:ascii="Times New Roman" w:hAnsi="Times New Roman" w:cs="Times New Roman"/>
          <w:sz w:val="28"/>
          <w:szCs w:val="28"/>
        </w:rPr>
        <w:t xml:space="preserve"> группа</w:t>
      </w:r>
      <w:proofErr w:type="gramEnd"/>
      <w:r>
        <w:rPr>
          <w:rFonts w:ascii="Times New Roman" w:hAnsi="Times New Roman" w:cs="Times New Roman"/>
          <w:sz w:val="28"/>
          <w:szCs w:val="28"/>
        </w:rPr>
        <w:t xml:space="preserve"> факторов, которые приводятся выше. </w:t>
      </w:r>
    </w:p>
    <w:p w14:paraId="727CD4B2" w14:textId="6717729E" w:rsidR="008864D8" w:rsidRDefault="00222F62" w:rsidP="001E11B3">
      <w:pPr>
        <w:pStyle w:val="1"/>
        <w:jc w:val="center"/>
        <w:rPr>
          <w:rFonts w:ascii="Times New Roman" w:hAnsi="Times New Roman" w:cs="Times New Roman"/>
          <w:color w:val="000000" w:themeColor="text1"/>
          <w:sz w:val="28"/>
          <w:szCs w:val="28"/>
        </w:rPr>
      </w:pPr>
      <w:bookmarkStart w:id="4" w:name="_Toc103686180"/>
      <w:r w:rsidRPr="001E11B3">
        <w:rPr>
          <w:rFonts w:ascii="Times New Roman" w:hAnsi="Times New Roman" w:cs="Times New Roman"/>
          <w:color w:val="000000" w:themeColor="text1"/>
          <w:sz w:val="28"/>
          <w:szCs w:val="28"/>
        </w:rPr>
        <w:t xml:space="preserve">1.3. </w:t>
      </w:r>
      <w:r w:rsidR="007D15FC" w:rsidRPr="001E11B3">
        <w:rPr>
          <w:rFonts w:ascii="Times New Roman" w:hAnsi="Times New Roman" w:cs="Times New Roman"/>
          <w:color w:val="000000" w:themeColor="text1"/>
          <w:sz w:val="28"/>
          <w:szCs w:val="28"/>
        </w:rPr>
        <w:t xml:space="preserve">Образовательная и социальная </w:t>
      </w:r>
      <w:r w:rsidRPr="001E11B3">
        <w:rPr>
          <w:rFonts w:ascii="Times New Roman" w:hAnsi="Times New Roman" w:cs="Times New Roman"/>
          <w:color w:val="000000" w:themeColor="text1"/>
          <w:sz w:val="28"/>
          <w:szCs w:val="28"/>
        </w:rPr>
        <w:t>мобильность у студентов</w:t>
      </w:r>
      <w:bookmarkEnd w:id="4"/>
    </w:p>
    <w:p w14:paraId="0994F344" w14:textId="77777777" w:rsidR="001E11B3" w:rsidRPr="001E11B3" w:rsidRDefault="001E11B3" w:rsidP="001E11B3"/>
    <w:p w14:paraId="68B36CC6" w14:textId="6B7074A6" w:rsidR="00222F62" w:rsidRDefault="00222F62" w:rsidP="00222F62">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Несмотря на очевидное доминирование феномена социологии еды в данной работе, в ней также рассматривается такой важный социологический процесс как социальная</w:t>
      </w:r>
      <w:r w:rsidR="00B222A5">
        <w:rPr>
          <w:rFonts w:ascii="Times New Roman" w:hAnsi="Times New Roman" w:cs="Times New Roman"/>
          <w:sz w:val="28"/>
          <w:szCs w:val="28"/>
        </w:rPr>
        <w:t xml:space="preserve"> и образовательная</w:t>
      </w:r>
      <w:r>
        <w:rPr>
          <w:rFonts w:ascii="Times New Roman" w:hAnsi="Times New Roman" w:cs="Times New Roman"/>
          <w:sz w:val="28"/>
          <w:szCs w:val="28"/>
        </w:rPr>
        <w:t xml:space="preserve"> мобильность у студентов. </w:t>
      </w:r>
    </w:p>
    <w:p w14:paraId="12503BA4" w14:textId="0F560A6D" w:rsidR="00B222A5" w:rsidRPr="00B222A5" w:rsidRDefault="00B222A5" w:rsidP="00222F62">
      <w:pPr>
        <w:spacing w:after="200" w:line="360" w:lineRule="auto"/>
        <w:ind w:firstLine="420"/>
        <w:jc w:val="both"/>
        <w:rPr>
          <w:rFonts w:ascii="Times New Roman" w:hAnsi="Times New Roman" w:cs="Times New Roman"/>
          <w:sz w:val="28"/>
          <w:szCs w:val="28"/>
        </w:rPr>
      </w:pPr>
      <w:r w:rsidRPr="00B222A5">
        <w:rPr>
          <w:rFonts w:ascii="Times New Roman" w:hAnsi="Times New Roman" w:cs="Times New Roman"/>
          <w:color w:val="000000"/>
          <w:sz w:val="28"/>
          <w:szCs w:val="28"/>
        </w:rPr>
        <w:t>Отечественное высшее образование в лице региональных вузов за последние несколько десятилетий сталкивалось с принципиальным изменением внешней среды под влиянием процессов глобализации: если в советский период они конкурировали с территориально близкими вузами за абитуриентов, то с введением ЕГЭ их прямыми соперниками в борьбе за выпускников областных школ стали ведущие российские (прежде всего столичные) университеты [</w:t>
      </w:r>
      <w:proofErr w:type="spellStart"/>
      <w:r>
        <w:rPr>
          <w:rFonts w:ascii="Times New Roman" w:hAnsi="Times New Roman" w:cs="Times New Roman"/>
          <w:color w:val="000000"/>
          <w:sz w:val="28"/>
          <w:szCs w:val="28"/>
        </w:rPr>
        <w:t>Музычук</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Анохов</w:t>
      </w:r>
      <w:proofErr w:type="spellEnd"/>
      <w:r>
        <w:rPr>
          <w:rFonts w:ascii="Times New Roman" w:hAnsi="Times New Roman" w:cs="Times New Roman"/>
          <w:color w:val="000000"/>
          <w:sz w:val="28"/>
          <w:szCs w:val="28"/>
        </w:rPr>
        <w:t>, Зыкова, 2018</w:t>
      </w:r>
      <w:r w:rsidR="008D4AC5">
        <w:rPr>
          <w:rFonts w:ascii="Times New Roman" w:hAnsi="Times New Roman" w:cs="Times New Roman"/>
          <w:color w:val="000000"/>
          <w:sz w:val="28"/>
          <w:szCs w:val="28"/>
        </w:rPr>
        <w:t>: 481</w:t>
      </w:r>
      <w:r w:rsidRPr="00B222A5">
        <w:rPr>
          <w:rFonts w:ascii="Times New Roman" w:hAnsi="Times New Roman" w:cs="Times New Roman"/>
          <w:color w:val="000000"/>
          <w:sz w:val="28"/>
          <w:szCs w:val="28"/>
        </w:rPr>
        <w:t>]</w:t>
      </w:r>
      <w:r>
        <w:rPr>
          <w:rFonts w:ascii="Times New Roman" w:hAnsi="Times New Roman" w:cs="Times New Roman"/>
          <w:color w:val="000000"/>
          <w:sz w:val="28"/>
          <w:szCs w:val="28"/>
        </w:rPr>
        <w:t>.</w:t>
      </w:r>
    </w:p>
    <w:p w14:paraId="241926BA" w14:textId="38B236E7" w:rsidR="00B83BA2" w:rsidRDefault="00222F62" w:rsidP="00222F62">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объектом исследования выступают именно студенты-выпускники, которые </w:t>
      </w:r>
      <w:r w:rsidR="00DA0F4F">
        <w:rPr>
          <w:rFonts w:ascii="Times New Roman" w:hAnsi="Times New Roman" w:cs="Times New Roman"/>
          <w:sz w:val="28"/>
          <w:szCs w:val="28"/>
        </w:rPr>
        <w:t>также владеют статусом</w:t>
      </w:r>
      <w:r>
        <w:rPr>
          <w:rFonts w:ascii="Times New Roman" w:hAnsi="Times New Roman" w:cs="Times New Roman"/>
          <w:sz w:val="28"/>
          <w:szCs w:val="28"/>
        </w:rPr>
        <w:t xml:space="preserve"> «иногородн</w:t>
      </w:r>
      <w:r w:rsidR="00DA0F4F">
        <w:rPr>
          <w:rFonts w:ascii="Times New Roman" w:hAnsi="Times New Roman" w:cs="Times New Roman"/>
          <w:sz w:val="28"/>
          <w:szCs w:val="28"/>
        </w:rPr>
        <w:t>ие</w:t>
      </w:r>
      <w:r>
        <w:rPr>
          <w:rFonts w:ascii="Times New Roman" w:hAnsi="Times New Roman" w:cs="Times New Roman"/>
          <w:sz w:val="28"/>
          <w:szCs w:val="28"/>
        </w:rPr>
        <w:t xml:space="preserve">». Под </w:t>
      </w:r>
      <w:r w:rsidRPr="00222F62">
        <w:rPr>
          <w:rFonts w:ascii="Times New Roman" w:hAnsi="Times New Roman" w:cs="Times New Roman"/>
          <w:b/>
          <w:bCs/>
          <w:sz w:val="28"/>
          <w:szCs w:val="28"/>
        </w:rPr>
        <w:t>иногородними студентами</w:t>
      </w:r>
      <w:r>
        <w:rPr>
          <w:rFonts w:ascii="Times New Roman" w:hAnsi="Times New Roman" w:cs="Times New Roman"/>
          <w:sz w:val="28"/>
          <w:szCs w:val="28"/>
        </w:rPr>
        <w:t xml:space="preserve"> в данной работе понимается социально-демографическая группа студентов, которые после окончания школы переехали в Санкт-Петербург из другого города с целью поступления в </w:t>
      </w:r>
      <w:r>
        <w:rPr>
          <w:rFonts w:ascii="Times New Roman" w:hAnsi="Times New Roman" w:cs="Times New Roman"/>
          <w:sz w:val="28"/>
          <w:szCs w:val="28"/>
        </w:rPr>
        <w:lastRenderedPageBreak/>
        <w:t xml:space="preserve">Университет и дальнейшего получения высшего образования в рамках учебной программы «бакалавриат». </w:t>
      </w:r>
      <w:r w:rsidR="00B83BA2">
        <w:rPr>
          <w:rFonts w:ascii="Times New Roman" w:hAnsi="Times New Roman" w:cs="Times New Roman"/>
          <w:sz w:val="28"/>
          <w:szCs w:val="28"/>
        </w:rPr>
        <w:t>Важно отметить, что студенты из рассматриваемой социально-демографической группы не имеют возможности навещать родных в другом городе, например, каждые выходные. Предполагается, что родной город или другой населенный пункт индивидов находится в относительном удалении от Санкт-Петербурга.</w:t>
      </w:r>
    </w:p>
    <w:p w14:paraId="4BD9A958" w14:textId="474DC616" w:rsidR="00222F62" w:rsidRDefault="00B83BA2" w:rsidP="00222F62">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Под термином </w:t>
      </w:r>
      <w:r w:rsidRPr="00FF1E4F">
        <w:rPr>
          <w:rFonts w:ascii="Times New Roman" w:hAnsi="Times New Roman" w:cs="Times New Roman"/>
          <w:b/>
          <w:bCs/>
          <w:sz w:val="28"/>
          <w:szCs w:val="28"/>
        </w:rPr>
        <w:t>социальная мобильность</w:t>
      </w:r>
      <w:r>
        <w:rPr>
          <w:rFonts w:ascii="Times New Roman" w:hAnsi="Times New Roman" w:cs="Times New Roman"/>
          <w:sz w:val="28"/>
          <w:szCs w:val="28"/>
        </w:rPr>
        <w:t xml:space="preserve"> </w:t>
      </w:r>
      <w:r w:rsidR="00FF1E4F">
        <w:rPr>
          <w:rFonts w:ascii="Times New Roman" w:hAnsi="Times New Roman" w:cs="Times New Roman"/>
          <w:sz w:val="28"/>
          <w:szCs w:val="28"/>
        </w:rPr>
        <w:t xml:space="preserve">в работе </w:t>
      </w:r>
      <w:r>
        <w:rPr>
          <w:rFonts w:ascii="Times New Roman" w:hAnsi="Times New Roman" w:cs="Times New Roman"/>
          <w:sz w:val="28"/>
          <w:szCs w:val="28"/>
        </w:rPr>
        <w:t xml:space="preserve">понимается </w:t>
      </w:r>
      <w:r w:rsidR="00FF1E4F">
        <w:rPr>
          <w:rFonts w:ascii="Times New Roman" w:hAnsi="Times New Roman" w:cs="Times New Roman"/>
          <w:sz w:val="28"/>
          <w:szCs w:val="28"/>
        </w:rPr>
        <w:t xml:space="preserve">процесс изменения социального статуса индивидов из </w:t>
      </w:r>
      <w:r w:rsidR="00481D5D">
        <w:rPr>
          <w:rFonts w:ascii="Times New Roman" w:hAnsi="Times New Roman" w:cs="Times New Roman"/>
          <w:sz w:val="28"/>
          <w:szCs w:val="28"/>
        </w:rPr>
        <w:t>позиции</w:t>
      </w:r>
      <w:r w:rsidR="00FF1E4F">
        <w:rPr>
          <w:rFonts w:ascii="Times New Roman" w:hAnsi="Times New Roman" w:cs="Times New Roman"/>
          <w:sz w:val="28"/>
          <w:szCs w:val="28"/>
        </w:rPr>
        <w:t xml:space="preserve"> «школьник» в </w:t>
      </w:r>
      <w:r w:rsidR="00481D5D">
        <w:rPr>
          <w:rFonts w:ascii="Times New Roman" w:hAnsi="Times New Roman" w:cs="Times New Roman"/>
          <w:sz w:val="28"/>
          <w:szCs w:val="28"/>
        </w:rPr>
        <w:t>позицию</w:t>
      </w:r>
      <w:r w:rsidR="00FF1E4F">
        <w:rPr>
          <w:rFonts w:ascii="Times New Roman" w:hAnsi="Times New Roman" w:cs="Times New Roman"/>
          <w:sz w:val="28"/>
          <w:szCs w:val="28"/>
        </w:rPr>
        <w:t xml:space="preserve"> «студент». В рамках работы данная социальная мобильность рассматривается в качестве вертикальной. Несмотря на то, что и статус школьник</w:t>
      </w:r>
      <w:r w:rsidR="00481D5D">
        <w:rPr>
          <w:rFonts w:ascii="Times New Roman" w:hAnsi="Times New Roman" w:cs="Times New Roman"/>
          <w:sz w:val="28"/>
          <w:szCs w:val="28"/>
        </w:rPr>
        <w:t>а</w:t>
      </w:r>
      <w:r w:rsidR="00FF1E4F">
        <w:rPr>
          <w:rFonts w:ascii="Times New Roman" w:hAnsi="Times New Roman" w:cs="Times New Roman"/>
          <w:sz w:val="28"/>
          <w:szCs w:val="28"/>
        </w:rPr>
        <w:t>, и статус студент</w:t>
      </w:r>
      <w:r w:rsidR="00481D5D">
        <w:rPr>
          <w:rFonts w:ascii="Times New Roman" w:hAnsi="Times New Roman" w:cs="Times New Roman"/>
          <w:sz w:val="28"/>
          <w:szCs w:val="28"/>
        </w:rPr>
        <w:t>а часто рассматриваются в качестве обобщенного статуса «учащиеся», переезд в такой культурный центр</w:t>
      </w:r>
      <w:r w:rsidR="00D406A5">
        <w:rPr>
          <w:rFonts w:ascii="Times New Roman" w:hAnsi="Times New Roman" w:cs="Times New Roman"/>
          <w:sz w:val="28"/>
          <w:szCs w:val="28"/>
        </w:rPr>
        <w:t>,</w:t>
      </w:r>
      <w:r w:rsidR="00481D5D">
        <w:rPr>
          <w:rFonts w:ascii="Times New Roman" w:hAnsi="Times New Roman" w:cs="Times New Roman"/>
          <w:sz w:val="28"/>
          <w:szCs w:val="28"/>
        </w:rPr>
        <w:t xml:space="preserve"> как Санкт-Петербург</w:t>
      </w:r>
      <w:r w:rsidR="00D406A5">
        <w:rPr>
          <w:rFonts w:ascii="Times New Roman" w:hAnsi="Times New Roman" w:cs="Times New Roman"/>
          <w:sz w:val="28"/>
          <w:szCs w:val="28"/>
        </w:rPr>
        <w:t>,</w:t>
      </w:r>
      <w:r w:rsidR="00481D5D">
        <w:rPr>
          <w:rFonts w:ascii="Times New Roman" w:hAnsi="Times New Roman" w:cs="Times New Roman"/>
          <w:sz w:val="28"/>
          <w:szCs w:val="28"/>
        </w:rPr>
        <w:t xml:space="preserve"> с целью получения высшего образования является престижным. Вертикальная мобильность предполагает под собой именно продвижение по карьерной лестнице, что подразумевает под собой престиж, личностный успех. Поэтому данная социальная мобильность рассматривается не только как вертикальная, но и еще как восходящая. </w:t>
      </w:r>
    </w:p>
    <w:p w14:paraId="1F21D4E2" w14:textId="10CD84C0" w:rsidR="00B222A5" w:rsidRDefault="00B222A5" w:rsidP="00222F62">
      <w:pPr>
        <w:spacing w:after="200" w:line="360" w:lineRule="auto"/>
        <w:ind w:firstLine="420"/>
        <w:jc w:val="both"/>
        <w:rPr>
          <w:rFonts w:ascii="Times New Roman" w:hAnsi="Times New Roman" w:cs="Times New Roman"/>
          <w:sz w:val="28"/>
          <w:szCs w:val="28"/>
        </w:rPr>
      </w:pPr>
      <w:r w:rsidRPr="00B222A5">
        <w:rPr>
          <w:rFonts w:ascii="Times New Roman" w:hAnsi="Times New Roman" w:cs="Times New Roman"/>
          <w:color w:val="000000"/>
          <w:sz w:val="28"/>
          <w:szCs w:val="28"/>
        </w:rPr>
        <w:t xml:space="preserve">Под </w:t>
      </w:r>
      <w:r w:rsidRPr="00B222A5">
        <w:rPr>
          <w:rFonts w:ascii="Times New Roman" w:hAnsi="Times New Roman" w:cs="Times New Roman"/>
          <w:b/>
          <w:bCs/>
          <w:color w:val="000000"/>
          <w:sz w:val="28"/>
          <w:szCs w:val="28"/>
        </w:rPr>
        <w:t>образовательной мобильностью</w:t>
      </w:r>
      <w:r w:rsidRPr="00B222A5">
        <w:rPr>
          <w:rFonts w:ascii="Times New Roman" w:hAnsi="Times New Roman" w:cs="Times New Roman"/>
          <w:color w:val="000000"/>
          <w:sz w:val="28"/>
          <w:szCs w:val="28"/>
        </w:rPr>
        <w:t xml:space="preserve"> понимается любое изменение образовательного статуса либо социальным субъектом, либо социальной группой</w:t>
      </w:r>
      <w:r>
        <w:rPr>
          <w:rFonts w:ascii="Arial" w:hAnsi="Arial" w:cs="Arial"/>
          <w:color w:val="000000"/>
          <w:sz w:val="23"/>
          <w:szCs w:val="23"/>
        </w:rPr>
        <w:t xml:space="preserve">. </w:t>
      </w:r>
    </w:p>
    <w:p w14:paraId="7BEF5654" w14:textId="1867F29E" w:rsidR="00175597" w:rsidRDefault="00175597" w:rsidP="00222F62">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Причины, по которым вчерашние школьники покидают родные города мо</w:t>
      </w:r>
      <w:r w:rsidR="00D406A5">
        <w:rPr>
          <w:rFonts w:ascii="Times New Roman" w:hAnsi="Times New Roman" w:cs="Times New Roman"/>
          <w:sz w:val="28"/>
          <w:szCs w:val="28"/>
        </w:rPr>
        <w:t>гу</w:t>
      </w:r>
      <w:r>
        <w:rPr>
          <w:rFonts w:ascii="Times New Roman" w:hAnsi="Times New Roman" w:cs="Times New Roman"/>
          <w:sz w:val="28"/>
          <w:szCs w:val="28"/>
        </w:rPr>
        <w:t xml:space="preserve">т заключаться не только в престиже. </w:t>
      </w:r>
      <w:r w:rsidRPr="00175597">
        <w:rPr>
          <w:rFonts w:ascii="Times New Roman" w:hAnsi="Times New Roman" w:cs="Times New Roman"/>
          <w:sz w:val="28"/>
          <w:szCs w:val="28"/>
        </w:rPr>
        <w:t>Динамика социально-профессиональной мобильности во многом определяется социальным самочувствием человека [</w:t>
      </w:r>
      <w:r>
        <w:rPr>
          <w:rFonts w:ascii="Times New Roman" w:hAnsi="Times New Roman" w:cs="Times New Roman"/>
          <w:sz w:val="28"/>
          <w:szCs w:val="28"/>
        </w:rPr>
        <w:t>Кузнецов, 2015</w:t>
      </w:r>
      <w:r w:rsidRPr="00175597">
        <w:rPr>
          <w:rFonts w:ascii="Times New Roman" w:hAnsi="Times New Roman" w:cs="Times New Roman"/>
          <w:sz w:val="28"/>
          <w:szCs w:val="28"/>
        </w:rPr>
        <w:t>]</w:t>
      </w:r>
      <w:r>
        <w:rPr>
          <w:rFonts w:ascii="Times New Roman" w:hAnsi="Times New Roman" w:cs="Times New Roman"/>
          <w:sz w:val="28"/>
          <w:szCs w:val="28"/>
        </w:rPr>
        <w:t>.</w:t>
      </w:r>
      <w:r w:rsidRPr="00175597">
        <w:rPr>
          <w:rFonts w:ascii="Times New Roman" w:hAnsi="Times New Roman" w:cs="Times New Roman"/>
          <w:sz w:val="28"/>
          <w:szCs w:val="28"/>
        </w:rPr>
        <w:t xml:space="preserve"> Неудовлетворенность своим социальным статусом, местом </w:t>
      </w:r>
      <w:r>
        <w:rPr>
          <w:rFonts w:ascii="Times New Roman" w:hAnsi="Times New Roman" w:cs="Times New Roman"/>
          <w:sz w:val="28"/>
          <w:szCs w:val="28"/>
        </w:rPr>
        <w:t>проживания</w:t>
      </w:r>
      <w:r w:rsidRPr="00175597">
        <w:rPr>
          <w:rFonts w:ascii="Times New Roman" w:hAnsi="Times New Roman" w:cs="Times New Roman"/>
          <w:sz w:val="28"/>
          <w:szCs w:val="28"/>
        </w:rPr>
        <w:t xml:space="preserve">, поиск своего признания приводят к желанию смены места </w:t>
      </w:r>
      <w:r>
        <w:rPr>
          <w:rFonts w:ascii="Times New Roman" w:hAnsi="Times New Roman" w:cs="Times New Roman"/>
          <w:sz w:val="28"/>
          <w:szCs w:val="28"/>
        </w:rPr>
        <w:t xml:space="preserve">получения образования, </w:t>
      </w:r>
      <w:r w:rsidRPr="00175597">
        <w:rPr>
          <w:rFonts w:ascii="Times New Roman" w:hAnsi="Times New Roman" w:cs="Times New Roman"/>
          <w:sz w:val="28"/>
          <w:szCs w:val="28"/>
        </w:rPr>
        <w:t>региона проживания и</w:t>
      </w:r>
      <w:r>
        <w:rPr>
          <w:rFonts w:ascii="Times New Roman" w:hAnsi="Times New Roman" w:cs="Times New Roman"/>
          <w:sz w:val="28"/>
          <w:szCs w:val="28"/>
        </w:rPr>
        <w:t xml:space="preserve">, возможно, дальнейшего места </w:t>
      </w:r>
      <w:r w:rsidRPr="00175597">
        <w:rPr>
          <w:rFonts w:ascii="Times New Roman" w:hAnsi="Times New Roman" w:cs="Times New Roman"/>
          <w:sz w:val="28"/>
          <w:szCs w:val="28"/>
        </w:rPr>
        <w:t xml:space="preserve">работы. </w:t>
      </w:r>
      <w:r>
        <w:rPr>
          <w:rFonts w:ascii="Times New Roman" w:hAnsi="Times New Roman" w:cs="Times New Roman"/>
          <w:sz w:val="28"/>
          <w:szCs w:val="28"/>
        </w:rPr>
        <w:t xml:space="preserve">Многие студенты, получив степень образования в одном из ВУЗов города, остаются в нем для поиска работы и </w:t>
      </w:r>
      <w:r>
        <w:rPr>
          <w:rFonts w:ascii="Times New Roman" w:hAnsi="Times New Roman" w:cs="Times New Roman"/>
          <w:sz w:val="28"/>
          <w:szCs w:val="28"/>
        </w:rPr>
        <w:lastRenderedPageBreak/>
        <w:t xml:space="preserve">дальнейшего профессионального и личностного роста, даже не рассматривая варианты возвращения в родной населенный пункт.   </w:t>
      </w:r>
    </w:p>
    <w:p w14:paraId="365C5BCF" w14:textId="1E536186" w:rsidR="00F570C7" w:rsidRDefault="00F570C7" w:rsidP="00222F62">
      <w:pPr>
        <w:spacing w:after="200" w:line="360" w:lineRule="auto"/>
        <w:ind w:firstLine="420"/>
        <w:jc w:val="both"/>
        <w:rPr>
          <w:rFonts w:ascii="Times New Roman" w:hAnsi="Times New Roman" w:cs="Times New Roman"/>
          <w:sz w:val="28"/>
          <w:szCs w:val="28"/>
        </w:rPr>
      </w:pPr>
    </w:p>
    <w:p w14:paraId="7FD12406" w14:textId="77777777" w:rsidR="00F570C7" w:rsidRDefault="00F570C7">
      <w:pPr>
        <w:rPr>
          <w:rFonts w:ascii="Times New Roman" w:hAnsi="Times New Roman" w:cs="Times New Roman"/>
          <w:sz w:val="28"/>
          <w:szCs w:val="28"/>
        </w:rPr>
      </w:pPr>
      <w:r>
        <w:rPr>
          <w:rFonts w:ascii="Times New Roman" w:hAnsi="Times New Roman" w:cs="Times New Roman"/>
          <w:sz w:val="28"/>
          <w:szCs w:val="28"/>
        </w:rPr>
        <w:br w:type="page"/>
      </w:r>
    </w:p>
    <w:p w14:paraId="3FEA65E2" w14:textId="35B4BEB9" w:rsidR="00F570C7" w:rsidRPr="001E11B3" w:rsidRDefault="00F570C7" w:rsidP="001E11B3">
      <w:pPr>
        <w:pStyle w:val="1"/>
        <w:jc w:val="center"/>
        <w:rPr>
          <w:rFonts w:ascii="Times New Roman" w:hAnsi="Times New Roman" w:cs="Times New Roman"/>
          <w:b/>
          <w:bCs/>
          <w:color w:val="000000" w:themeColor="text1"/>
          <w:sz w:val="28"/>
          <w:szCs w:val="28"/>
        </w:rPr>
      </w:pPr>
      <w:bookmarkStart w:id="5" w:name="_Toc103686181"/>
      <w:r w:rsidRPr="001E11B3">
        <w:rPr>
          <w:rFonts w:ascii="Times New Roman" w:hAnsi="Times New Roman" w:cs="Times New Roman"/>
          <w:b/>
          <w:bCs/>
          <w:color w:val="000000" w:themeColor="text1"/>
          <w:sz w:val="28"/>
          <w:szCs w:val="28"/>
        </w:rPr>
        <w:lastRenderedPageBreak/>
        <w:t xml:space="preserve">Раздел </w:t>
      </w:r>
      <w:r w:rsidRPr="001E11B3">
        <w:rPr>
          <w:rFonts w:ascii="Times New Roman" w:hAnsi="Times New Roman" w:cs="Times New Roman"/>
          <w:b/>
          <w:bCs/>
          <w:color w:val="000000" w:themeColor="text1"/>
          <w:sz w:val="28"/>
          <w:szCs w:val="28"/>
          <w:lang w:val="en-US"/>
        </w:rPr>
        <w:t>II</w:t>
      </w:r>
      <w:r w:rsidRPr="001E11B3">
        <w:rPr>
          <w:rFonts w:ascii="Times New Roman" w:hAnsi="Times New Roman" w:cs="Times New Roman"/>
          <w:b/>
          <w:bCs/>
          <w:color w:val="000000" w:themeColor="text1"/>
          <w:sz w:val="28"/>
          <w:szCs w:val="28"/>
        </w:rPr>
        <w:t>. Эмпирическая составляющая исследования</w:t>
      </w:r>
      <w:bookmarkEnd w:id="5"/>
    </w:p>
    <w:p w14:paraId="72059572" w14:textId="4F3947F9" w:rsidR="00F570C7" w:rsidRPr="001E11B3" w:rsidRDefault="005603E0" w:rsidP="001E11B3">
      <w:pPr>
        <w:pStyle w:val="1"/>
        <w:jc w:val="center"/>
        <w:rPr>
          <w:rFonts w:ascii="Times New Roman" w:hAnsi="Times New Roman" w:cs="Times New Roman"/>
          <w:color w:val="000000" w:themeColor="text1"/>
          <w:sz w:val="28"/>
          <w:szCs w:val="28"/>
        </w:rPr>
      </w:pPr>
      <w:bookmarkStart w:id="6" w:name="_Toc103686182"/>
      <w:r w:rsidRPr="001E11B3">
        <w:rPr>
          <w:rFonts w:ascii="Times New Roman" w:hAnsi="Times New Roman" w:cs="Times New Roman"/>
          <w:color w:val="000000" w:themeColor="text1"/>
          <w:sz w:val="28"/>
          <w:szCs w:val="28"/>
        </w:rPr>
        <w:t>2.1. Разработка</w:t>
      </w:r>
      <w:r w:rsidR="007D15FC" w:rsidRPr="001E11B3">
        <w:rPr>
          <w:rFonts w:ascii="Times New Roman" w:hAnsi="Times New Roman" w:cs="Times New Roman"/>
          <w:color w:val="000000" w:themeColor="text1"/>
          <w:sz w:val="28"/>
          <w:szCs w:val="28"/>
        </w:rPr>
        <w:t xml:space="preserve"> и дизайн исследования</w:t>
      </w:r>
      <w:bookmarkEnd w:id="6"/>
    </w:p>
    <w:p w14:paraId="0F7461FD" w14:textId="65A74267" w:rsidR="00D32015" w:rsidRDefault="00D32015" w:rsidP="007D15FC">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Изучение трансформации пищевых практик в данной работе представляет собой не только научный, но и глубоко личный интерес, т.к. дизайн исследования разработан на основе </w:t>
      </w:r>
      <w:proofErr w:type="spellStart"/>
      <w:r>
        <w:rPr>
          <w:rFonts w:ascii="Times New Roman" w:hAnsi="Times New Roman" w:cs="Times New Roman"/>
          <w:sz w:val="28"/>
          <w:szCs w:val="28"/>
        </w:rPr>
        <w:t>саморефлексии</w:t>
      </w:r>
      <w:proofErr w:type="spellEnd"/>
      <w:r>
        <w:rPr>
          <w:rFonts w:ascii="Times New Roman" w:hAnsi="Times New Roman" w:cs="Times New Roman"/>
          <w:sz w:val="28"/>
          <w:szCs w:val="28"/>
        </w:rPr>
        <w:t xml:space="preserve"> исследователя. Исследователь также является иногородней студенткой, </w:t>
      </w:r>
      <w:r w:rsidR="00E11C09">
        <w:rPr>
          <w:rFonts w:ascii="Times New Roman" w:hAnsi="Times New Roman" w:cs="Times New Roman"/>
          <w:sz w:val="28"/>
          <w:szCs w:val="28"/>
        </w:rPr>
        <w:t xml:space="preserve">пищевые практики которой претерпели сильные изменения после переезда. </w:t>
      </w:r>
    </w:p>
    <w:p w14:paraId="0BAFABCE" w14:textId="4D532562" w:rsidR="00E11C09" w:rsidRDefault="00D32015" w:rsidP="007D15FC">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Мы предполагаем, что переезд из родного места проживания в совершенно иную среду – это настоящее испытание для бывшего ребенка – новоиспеченного студента. </w:t>
      </w:r>
      <w:r w:rsidR="001E11B3">
        <w:rPr>
          <w:rFonts w:ascii="Times New Roman" w:hAnsi="Times New Roman" w:cs="Times New Roman"/>
          <w:sz w:val="28"/>
          <w:szCs w:val="28"/>
        </w:rPr>
        <w:t>За 4 года обучения в бакалавриате вокруг индивида может с</w:t>
      </w:r>
      <w:r w:rsidR="008C6DAF">
        <w:rPr>
          <w:rFonts w:ascii="Times New Roman" w:hAnsi="Times New Roman" w:cs="Times New Roman"/>
          <w:sz w:val="28"/>
          <w:szCs w:val="28"/>
        </w:rPr>
        <w:t>форм</w:t>
      </w:r>
      <w:r w:rsidR="001E11B3">
        <w:rPr>
          <w:rFonts w:ascii="Times New Roman" w:hAnsi="Times New Roman" w:cs="Times New Roman"/>
          <w:sz w:val="28"/>
          <w:szCs w:val="28"/>
        </w:rPr>
        <w:t>ироваться совершенно иная социальная реальность</w:t>
      </w:r>
      <w:r w:rsidR="00E11C09">
        <w:rPr>
          <w:rFonts w:ascii="Times New Roman" w:hAnsi="Times New Roman" w:cs="Times New Roman"/>
          <w:sz w:val="28"/>
          <w:szCs w:val="28"/>
        </w:rPr>
        <w:t xml:space="preserve"> или, во всяком случае, некоторые ее сферы могут претерпеть серьезные изменения</w:t>
      </w:r>
      <w:r w:rsidR="001E11B3">
        <w:rPr>
          <w:rFonts w:ascii="Times New Roman" w:hAnsi="Times New Roman" w:cs="Times New Roman"/>
          <w:sz w:val="28"/>
          <w:szCs w:val="28"/>
        </w:rPr>
        <w:t>.</w:t>
      </w:r>
      <w:r w:rsidR="00E11C09">
        <w:rPr>
          <w:rFonts w:ascii="Times New Roman" w:hAnsi="Times New Roman" w:cs="Times New Roman"/>
          <w:sz w:val="28"/>
          <w:szCs w:val="28"/>
        </w:rPr>
        <w:t xml:space="preserve"> </w:t>
      </w:r>
    </w:p>
    <w:p w14:paraId="18D368C1" w14:textId="31798438" w:rsidR="00A3373C" w:rsidRDefault="00B216A3" w:rsidP="007D15FC">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Для проведения глубинного интервью был разработан гайд, включающий</w:t>
      </w:r>
      <w:r w:rsidR="003F00A8">
        <w:rPr>
          <w:rFonts w:ascii="Times New Roman" w:hAnsi="Times New Roman" w:cs="Times New Roman"/>
          <w:sz w:val="28"/>
          <w:szCs w:val="28"/>
        </w:rPr>
        <w:t xml:space="preserve"> </w:t>
      </w:r>
      <w:r w:rsidR="00BB6FC2">
        <w:rPr>
          <w:rFonts w:ascii="Times New Roman" w:hAnsi="Times New Roman" w:cs="Times New Roman"/>
          <w:sz w:val="28"/>
          <w:szCs w:val="28"/>
        </w:rPr>
        <w:t>вопросы</w:t>
      </w:r>
      <w:r>
        <w:rPr>
          <w:rFonts w:ascii="Times New Roman" w:hAnsi="Times New Roman" w:cs="Times New Roman"/>
          <w:sz w:val="28"/>
          <w:szCs w:val="28"/>
        </w:rPr>
        <w:t xml:space="preserve"> о пищевых практиках информантов. Важно отметить, ч</w:t>
      </w:r>
      <w:r w:rsidR="003F00A8">
        <w:rPr>
          <w:rFonts w:ascii="Times New Roman" w:hAnsi="Times New Roman" w:cs="Times New Roman"/>
          <w:sz w:val="28"/>
          <w:szCs w:val="28"/>
        </w:rPr>
        <w:t>то перед тем</w:t>
      </w:r>
      <w:r w:rsidR="0090329C">
        <w:rPr>
          <w:rFonts w:ascii="Times New Roman" w:hAnsi="Times New Roman" w:cs="Times New Roman"/>
          <w:sz w:val="28"/>
          <w:szCs w:val="28"/>
        </w:rPr>
        <w:t xml:space="preserve">, как разработать гайд, была написана </w:t>
      </w:r>
      <w:proofErr w:type="spellStart"/>
      <w:r w:rsidR="0090329C">
        <w:rPr>
          <w:rFonts w:ascii="Times New Roman" w:hAnsi="Times New Roman" w:cs="Times New Roman"/>
          <w:sz w:val="28"/>
          <w:szCs w:val="28"/>
        </w:rPr>
        <w:t>саморефлексия</w:t>
      </w:r>
      <w:proofErr w:type="spellEnd"/>
      <w:r w:rsidR="0090329C">
        <w:rPr>
          <w:rFonts w:ascii="Times New Roman" w:hAnsi="Times New Roman" w:cs="Times New Roman"/>
          <w:sz w:val="28"/>
          <w:szCs w:val="28"/>
        </w:rPr>
        <w:t>, в процессе которой были выделены группы факторов, оказывающие влияние на трансформацию привычек питания.</w:t>
      </w:r>
      <w:r w:rsidR="005560FB">
        <w:rPr>
          <w:rFonts w:ascii="Times New Roman" w:hAnsi="Times New Roman" w:cs="Times New Roman"/>
          <w:sz w:val="28"/>
          <w:szCs w:val="28"/>
        </w:rPr>
        <w:t xml:space="preserve"> На основе этих факторов были выделены основные блоки интервью, результаты </w:t>
      </w:r>
      <w:r w:rsidR="00541D3B">
        <w:rPr>
          <w:rFonts w:ascii="Times New Roman" w:hAnsi="Times New Roman" w:cs="Times New Roman"/>
          <w:sz w:val="28"/>
          <w:szCs w:val="28"/>
        </w:rPr>
        <w:t>которого</w:t>
      </w:r>
      <w:r w:rsidR="005560FB">
        <w:rPr>
          <w:rFonts w:ascii="Times New Roman" w:hAnsi="Times New Roman" w:cs="Times New Roman"/>
          <w:sz w:val="28"/>
          <w:szCs w:val="28"/>
        </w:rPr>
        <w:t xml:space="preserve"> должны раскрыть тему трансформации пищевых практик у иногородних студентов.</w:t>
      </w:r>
    </w:p>
    <w:p w14:paraId="02A03B27" w14:textId="65F01171" w:rsidR="00431D41" w:rsidRDefault="00431D41" w:rsidP="007D15FC">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Все интервью проводились в формате онлайн-беседы, интервьюер созванивался с инфо</w:t>
      </w:r>
      <w:r w:rsidR="008E37A6">
        <w:rPr>
          <w:rFonts w:ascii="Times New Roman" w:hAnsi="Times New Roman" w:cs="Times New Roman"/>
          <w:sz w:val="28"/>
          <w:szCs w:val="28"/>
        </w:rPr>
        <w:t xml:space="preserve">рмантом, иногда с использованием </w:t>
      </w:r>
      <w:proofErr w:type="gramStart"/>
      <w:r w:rsidR="008E37A6">
        <w:rPr>
          <w:rFonts w:ascii="Times New Roman" w:hAnsi="Times New Roman" w:cs="Times New Roman"/>
          <w:sz w:val="28"/>
          <w:szCs w:val="28"/>
        </w:rPr>
        <w:t>видео-связи</w:t>
      </w:r>
      <w:proofErr w:type="gramEnd"/>
      <w:r w:rsidR="008E37A6">
        <w:rPr>
          <w:rFonts w:ascii="Times New Roman" w:hAnsi="Times New Roman" w:cs="Times New Roman"/>
          <w:sz w:val="28"/>
          <w:szCs w:val="28"/>
        </w:rPr>
        <w:t xml:space="preserve">. В этот момент все информанты находились дома, в комфортной для них обстановке, в хорошем расположении духа. Размеры интервью по времени варьируются от 40 до 75 минут. Интервью записывалось на диктофон, затем транскрибировалось и подвергалось кодированию в программе </w:t>
      </w:r>
      <w:r w:rsidR="008E37A6">
        <w:rPr>
          <w:rFonts w:ascii="Times New Roman" w:hAnsi="Times New Roman" w:cs="Times New Roman"/>
          <w:sz w:val="28"/>
          <w:szCs w:val="28"/>
          <w:lang w:val="en-US"/>
        </w:rPr>
        <w:t>A</w:t>
      </w:r>
      <w:r w:rsidR="00541D3B">
        <w:rPr>
          <w:rFonts w:ascii="Times New Roman" w:hAnsi="Times New Roman" w:cs="Times New Roman"/>
          <w:sz w:val="28"/>
          <w:szCs w:val="28"/>
          <w:lang w:val="en-US"/>
        </w:rPr>
        <w:t>TLAS</w:t>
      </w:r>
      <w:r w:rsidR="00541D3B" w:rsidRPr="00541D3B">
        <w:rPr>
          <w:rFonts w:ascii="Times New Roman" w:hAnsi="Times New Roman" w:cs="Times New Roman"/>
          <w:sz w:val="28"/>
          <w:szCs w:val="28"/>
        </w:rPr>
        <w:t>.</w:t>
      </w:r>
      <w:proofErr w:type="spellStart"/>
      <w:r w:rsidR="00541D3B">
        <w:rPr>
          <w:rFonts w:ascii="Times New Roman" w:hAnsi="Times New Roman" w:cs="Times New Roman"/>
          <w:sz w:val="28"/>
          <w:szCs w:val="28"/>
          <w:lang w:val="en-US"/>
        </w:rPr>
        <w:t>ti</w:t>
      </w:r>
      <w:proofErr w:type="spellEnd"/>
      <w:r w:rsidR="008E37A6">
        <w:rPr>
          <w:rFonts w:ascii="Times New Roman" w:hAnsi="Times New Roman" w:cs="Times New Roman"/>
          <w:sz w:val="28"/>
          <w:szCs w:val="28"/>
        </w:rPr>
        <w:t xml:space="preserve">, а затем также подвергалось личной интерпретации исследователя. </w:t>
      </w:r>
      <w:r w:rsidR="0020643D">
        <w:rPr>
          <w:rFonts w:ascii="Times New Roman" w:hAnsi="Times New Roman" w:cs="Times New Roman"/>
          <w:sz w:val="28"/>
          <w:szCs w:val="28"/>
        </w:rPr>
        <w:t xml:space="preserve">Период сбора данных: январь – май 2022 года. </w:t>
      </w:r>
    </w:p>
    <w:p w14:paraId="6A660E56" w14:textId="77777777" w:rsidR="0072544D" w:rsidRDefault="0072544D" w:rsidP="005560FB">
      <w:pPr>
        <w:spacing w:after="200" w:line="360" w:lineRule="auto"/>
        <w:ind w:firstLine="420"/>
        <w:jc w:val="center"/>
        <w:rPr>
          <w:rFonts w:ascii="Times New Roman" w:hAnsi="Times New Roman" w:cs="Times New Roman"/>
          <w:sz w:val="28"/>
          <w:szCs w:val="28"/>
        </w:rPr>
      </w:pPr>
    </w:p>
    <w:p w14:paraId="031AAAA5" w14:textId="6024DBEE" w:rsidR="005560FB" w:rsidRPr="00726117" w:rsidRDefault="005560FB" w:rsidP="006000A9">
      <w:pPr>
        <w:spacing w:after="200" w:line="360" w:lineRule="auto"/>
        <w:jc w:val="center"/>
        <w:rPr>
          <w:rFonts w:ascii="Times New Roman" w:hAnsi="Times New Roman" w:cs="Times New Roman"/>
          <w:sz w:val="28"/>
          <w:szCs w:val="28"/>
        </w:rPr>
      </w:pPr>
      <w:r w:rsidRPr="00726117">
        <w:rPr>
          <w:rFonts w:ascii="Times New Roman" w:hAnsi="Times New Roman" w:cs="Times New Roman"/>
          <w:sz w:val="28"/>
          <w:szCs w:val="28"/>
        </w:rPr>
        <w:t>Сведения об информантах</w:t>
      </w:r>
    </w:p>
    <w:p w14:paraId="1F1958FA" w14:textId="3AFEA661" w:rsidR="006000A9" w:rsidRPr="00286163" w:rsidRDefault="005560FB" w:rsidP="00286163">
      <w:pPr>
        <w:spacing w:after="200" w:line="360" w:lineRule="auto"/>
        <w:ind w:firstLine="420"/>
        <w:jc w:val="both"/>
        <w:rPr>
          <w:rFonts w:ascii="Times New Roman" w:hAnsi="Times New Roman" w:cs="Times New Roman"/>
          <w:sz w:val="28"/>
          <w:szCs w:val="28"/>
        </w:rPr>
      </w:pPr>
      <w:r>
        <w:rPr>
          <w:rFonts w:ascii="Times New Roman" w:hAnsi="Times New Roman" w:cs="Times New Roman"/>
          <w:sz w:val="28"/>
          <w:szCs w:val="28"/>
        </w:rPr>
        <w:t>В исследовании приняли участие 7 студентов-выпускников высших учебных заведений Санкт-Петербурга: среди них студенты СПбГУ, студенты ИТМО, студенты СП</w:t>
      </w:r>
      <w:r w:rsidR="0072544D">
        <w:rPr>
          <w:rFonts w:ascii="Times New Roman" w:hAnsi="Times New Roman" w:cs="Times New Roman"/>
          <w:sz w:val="28"/>
          <w:szCs w:val="28"/>
        </w:rPr>
        <w:t xml:space="preserve">ГХПА им А.Л. </w:t>
      </w:r>
      <w:proofErr w:type="spellStart"/>
      <w:r w:rsidR="0072544D">
        <w:rPr>
          <w:rFonts w:ascii="Times New Roman" w:hAnsi="Times New Roman" w:cs="Times New Roman"/>
          <w:sz w:val="28"/>
          <w:szCs w:val="28"/>
        </w:rPr>
        <w:t>Штиглица</w:t>
      </w:r>
      <w:proofErr w:type="spellEnd"/>
      <w:r w:rsidR="0072544D">
        <w:rPr>
          <w:rFonts w:ascii="Times New Roman" w:hAnsi="Times New Roman" w:cs="Times New Roman"/>
          <w:sz w:val="28"/>
          <w:szCs w:val="28"/>
        </w:rPr>
        <w:t xml:space="preserve"> и также студенты ЛГУ имени А.С. Пушкина. Среди специальностей они делились на технические, творческие, социальные и естественно-научные. У исследователя не было цели рассматривать студентов какой-то конкретной специальности, направления или университета. Важнейшим фактором в исследовании является курс</w:t>
      </w:r>
      <w:r w:rsidR="003D535F">
        <w:rPr>
          <w:rFonts w:ascii="Times New Roman" w:hAnsi="Times New Roman" w:cs="Times New Roman"/>
          <w:sz w:val="28"/>
          <w:szCs w:val="28"/>
        </w:rPr>
        <w:t xml:space="preserve"> обучения</w:t>
      </w:r>
      <w:r w:rsidR="0072544D">
        <w:rPr>
          <w:rFonts w:ascii="Times New Roman" w:hAnsi="Times New Roman" w:cs="Times New Roman"/>
          <w:sz w:val="28"/>
          <w:szCs w:val="28"/>
        </w:rPr>
        <w:t xml:space="preserve"> информанта, а также его статус «иногороднего». Важно отметить, что при анализе данных также используется </w:t>
      </w:r>
      <w:proofErr w:type="spellStart"/>
      <w:r w:rsidR="0072544D">
        <w:rPr>
          <w:rFonts w:ascii="Times New Roman" w:hAnsi="Times New Roman" w:cs="Times New Roman"/>
          <w:sz w:val="28"/>
          <w:szCs w:val="28"/>
        </w:rPr>
        <w:t>саморефлексия</w:t>
      </w:r>
      <w:proofErr w:type="spellEnd"/>
      <w:r w:rsidR="0072544D">
        <w:rPr>
          <w:rFonts w:ascii="Times New Roman" w:hAnsi="Times New Roman" w:cs="Times New Roman"/>
          <w:sz w:val="28"/>
          <w:szCs w:val="28"/>
        </w:rPr>
        <w:t xml:space="preserve"> исследователя</w:t>
      </w:r>
      <w:r w:rsidR="003D535F">
        <w:rPr>
          <w:rFonts w:ascii="Times New Roman" w:hAnsi="Times New Roman" w:cs="Times New Roman"/>
          <w:sz w:val="28"/>
          <w:szCs w:val="28"/>
        </w:rPr>
        <w:t xml:space="preserve"> в качестве </w:t>
      </w:r>
      <w:r w:rsidR="00286163">
        <w:rPr>
          <w:rFonts w:ascii="Times New Roman" w:hAnsi="Times New Roman" w:cs="Times New Roman"/>
          <w:sz w:val="28"/>
          <w:szCs w:val="28"/>
        </w:rPr>
        <w:t>автоэтнографии</w:t>
      </w:r>
      <w:r w:rsidR="003D535F">
        <w:rPr>
          <w:rFonts w:ascii="Times New Roman" w:hAnsi="Times New Roman" w:cs="Times New Roman"/>
          <w:sz w:val="28"/>
          <w:szCs w:val="28"/>
        </w:rPr>
        <w:t xml:space="preserve">. </w:t>
      </w:r>
      <w:r w:rsidR="006000A9" w:rsidRPr="00286163">
        <w:rPr>
          <w:rFonts w:ascii="Times New Roman" w:hAnsi="Times New Roman" w:cs="Times New Roman"/>
          <w:sz w:val="28"/>
          <w:szCs w:val="28"/>
        </w:rPr>
        <w:t xml:space="preserve"> </w:t>
      </w:r>
    </w:p>
    <w:p w14:paraId="56539E90" w14:textId="14F33923" w:rsidR="0020643D" w:rsidRPr="00726117" w:rsidRDefault="0020643D" w:rsidP="0020643D">
      <w:pPr>
        <w:spacing w:after="200" w:line="360" w:lineRule="auto"/>
        <w:ind w:left="420"/>
        <w:jc w:val="center"/>
        <w:rPr>
          <w:rFonts w:ascii="Times New Roman" w:hAnsi="Times New Roman" w:cs="Times New Roman"/>
          <w:sz w:val="28"/>
          <w:szCs w:val="28"/>
        </w:rPr>
      </w:pPr>
      <w:r w:rsidRPr="00726117">
        <w:rPr>
          <w:rFonts w:ascii="Times New Roman" w:hAnsi="Times New Roman" w:cs="Times New Roman"/>
          <w:sz w:val="28"/>
          <w:szCs w:val="28"/>
        </w:rPr>
        <w:t>Анализ данных</w:t>
      </w:r>
    </w:p>
    <w:p w14:paraId="27206C52" w14:textId="775D7BD3" w:rsidR="009B5ED4" w:rsidRDefault="009B5ED4" w:rsidP="0020643D">
      <w:pPr>
        <w:pStyle w:val="a7"/>
        <w:spacing w:before="0" w:beforeAutospacing="0" w:after="0" w:afterAutospacing="0" w:line="360" w:lineRule="auto"/>
        <w:ind w:firstLine="709"/>
        <w:jc w:val="both"/>
        <w:rPr>
          <w:color w:val="000000"/>
          <w:sz w:val="28"/>
          <w:szCs w:val="28"/>
        </w:rPr>
      </w:pPr>
      <w:r>
        <w:rPr>
          <w:color w:val="000000"/>
          <w:sz w:val="28"/>
          <w:szCs w:val="28"/>
        </w:rPr>
        <w:t>Как уже говорилось выше, гайд для интервью</w:t>
      </w:r>
      <w:r w:rsidR="00BB6FC2">
        <w:rPr>
          <w:color w:val="000000"/>
          <w:sz w:val="28"/>
          <w:szCs w:val="28"/>
        </w:rPr>
        <w:t xml:space="preserve"> </w:t>
      </w:r>
      <w:r>
        <w:rPr>
          <w:color w:val="000000"/>
          <w:sz w:val="28"/>
          <w:szCs w:val="28"/>
        </w:rPr>
        <w:t>поделен на смысловые блоки, на основе которых формируются категории для анализа полученного эмпирического материала. Некоторые вопросы</w:t>
      </w:r>
      <w:r w:rsidR="00726117">
        <w:rPr>
          <w:color w:val="000000"/>
          <w:sz w:val="28"/>
          <w:szCs w:val="28"/>
        </w:rPr>
        <w:t xml:space="preserve"> из блоков</w:t>
      </w:r>
      <w:r>
        <w:rPr>
          <w:color w:val="000000"/>
          <w:sz w:val="28"/>
          <w:szCs w:val="28"/>
        </w:rPr>
        <w:t xml:space="preserve"> переплетаются</w:t>
      </w:r>
      <w:r w:rsidR="00BB6FC2">
        <w:rPr>
          <w:color w:val="000000"/>
          <w:sz w:val="28"/>
          <w:szCs w:val="28"/>
        </w:rPr>
        <w:t xml:space="preserve"> между собой</w:t>
      </w:r>
      <w:r>
        <w:rPr>
          <w:color w:val="000000"/>
          <w:sz w:val="28"/>
          <w:szCs w:val="28"/>
        </w:rPr>
        <w:t xml:space="preserve"> или отсылают к </w:t>
      </w:r>
      <w:r w:rsidR="00726117">
        <w:rPr>
          <w:color w:val="000000"/>
          <w:sz w:val="28"/>
          <w:szCs w:val="28"/>
        </w:rPr>
        <w:t>другим</w:t>
      </w:r>
      <w:r w:rsidR="00286163">
        <w:rPr>
          <w:color w:val="000000"/>
          <w:sz w:val="28"/>
          <w:szCs w:val="28"/>
        </w:rPr>
        <w:t xml:space="preserve"> блокам</w:t>
      </w:r>
      <w:r w:rsidR="00726117">
        <w:rPr>
          <w:color w:val="000000"/>
          <w:sz w:val="28"/>
          <w:szCs w:val="28"/>
        </w:rPr>
        <w:t xml:space="preserve">. </w:t>
      </w:r>
    </w:p>
    <w:p w14:paraId="35E963F7" w14:textId="09CE0B74" w:rsidR="0020643D" w:rsidRPr="00901D8F" w:rsidRDefault="0020643D" w:rsidP="0020643D">
      <w:pPr>
        <w:pStyle w:val="a7"/>
        <w:spacing w:before="0" w:beforeAutospacing="0" w:after="0" w:afterAutospacing="0" w:line="360" w:lineRule="auto"/>
        <w:ind w:firstLine="709"/>
        <w:jc w:val="both"/>
        <w:rPr>
          <w:color w:val="000000"/>
          <w:sz w:val="28"/>
          <w:szCs w:val="28"/>
        </w:rPr>
      </w:pPr>
      <w:r w:rsidRPr="00901D8F">
        <w:rPr>
          <w:color w:val="000000"/>
          <w:sz w:val="28"/>
          <w:szCs w:val="28"/>
        </w:rPr>
        <w:t xml:space="preserve">В процессе анализа данных был использован метод открытого кодирования. Каждой фразе информанта в интервью был присвоен определенный код, </w:t>
      </w:r>
      <w:r>
        <w:rPr>
          <w:color w:val="000000"/>
          <w:sz w:val="28"/>
          <w:szCs w:val="28"/>
        </w:rPr>
        <w:t xml:space="preserve">согласно определенной категории, </w:t>
      </w:r>
      <w:r w:rsidRPr="00901D8F">
        <w:rPr>
          <w:color w:val="000000"/>
          <w:sz w:val="28"/>
          <w:szCs w:val="28"/>
        </w:rPr>
        <w:t>во многих случая</w:t>
      </w:r>
      <w:r w:rsidR="00BB6FC2">
        <w:rPr>
          <w:color w:val="000000"/>
          <w:sz w:val="28"/>
          <w:szCs w:val="28"/>
        </w:rPr>
        <w:t>х</w:t>
      </w:r>
      <w:r w:rsidRPr="00901D8F">
        <w:rPr>
          <w:color w:val="000000"/>
          <w:sz w:val="28"/>
          <w:szCs w:val="28"/>
        </w:rPr>
        <w:t xml:space="preserve"> эти коды пересекались. Помимо кода</w:t>
      </w:r>
      <w:r w:rsidR="008C6DAF">
        <w:rPr>
          <w:color w:val="000000"/>
          <w:sz w:val="28"/>
          <w:szCs w:val="28"/>
        </w:rPr>
        <w:t>,</w:t>
      </w:r>
      <w:r w:rsidRPr="00901D8F">
        <w:rPr>
          <w:color w:val="000000"/>
          <w:sz w:val="28"/>
          <w:szCs w:val="28"/>
        </w:rPr>
        <w:t xml:space="preserve"> для каждой цитаты формулировались комментарии, резюмирующие сказанное информантом.</w:t>
      </w:r>
    </w:p>
    <w:p w14:paraId="7A1DF195" w14:textId="656DA732" w:rsidR="0020643D" w:rsidRDefault="0020643D" w:rsidP="0020643D">
      <w:pPr>
        <w:spacing w:after="0" w:line="360" w:lineRule="auto"/>
        <w:ind w:firstLine="709"/>
        <w:jc w:val="both"/>
        <w:rPr>
          <w:rFonts w:ascii="Times New Roman" w:hAnsi="Times New Roman" w:cs="Times New Roman"/>
          <w:color w:val="000000"/>
          <w:sz w:val="28"/>
          <w:szCs w:val="28"/>
        </w:rPr>
      </w:pPr>
      <w:r w:rsidRPr="00901D8F">
        <w:rPr>
          <w:rFonts w:ascii="Times New Roman" w:hAnsi="Times New Roman" w:cs="Times New Roman"/>
          <w:color w:val="000000"/>
          <w:sz w:val="28"/>
          <w:szCs w:val="28"/>
        </w:rPr>
        <w:t xml:space="preserve">После окончания процедуры кодирования, </w:t>
      </w:r>
      <w:r>
        <w:rPr>
          <w:rFonts w:ascii="Times New Roman" w:hAnsi="Times New Roman" w:cs="Times New Roman"/>
          <w:color w:val="000000"/>
          <w:sz w:val="28"/>
          <w:szCs w:val="28"/>
        </w:rPr>
        <w:t>был проведен качественный анализ данных</w:t>
      </w:r>
      <w:r w:rsidR="009B5ED4">
        <w:rPr>
          <w:rFonts w:ascii="Times New Roman" w:hAnsi="Times New Roman" w:cs="Times New Roman"/>
          <w:color w:val="000000"/>
          <w:sz w:val="28"/>
          <w:szCs w:val="28"/>
        </w:rPr>
        <w:t>. Б</w:t>
      </w:r>
      <w:r w:rsidRPr="00901D8F">
        <w:rPr>
          <w:rFonts w:ascii="Times New Roman" w:hAnsi="Times New Roman" w:cs="Times New Roman"/>
          <w:color w:val="000000"/>
          <w:sz w:val="28"/>
          <w:szCs w:val="28"/>
        </w:rPr>
        <w:t>ыли выделены следующие категории для последующего анализа.</w:t>
      </w:r>
    </w:p>
    <w:p w14:paraId="51E3B799" w14:textId="204F5AAB" w:rsidR="0020643D" w:rsidRPr="00726117" w:rsidRDefault="0020643D" w:rsidP="0020643D">
      <w:pPr>
        <w:spacing w:after="200" w:line="360" w:lineRule="auto"/>
        <w:ind w:left="420"/>
        <w:jc w:val="center"/>
        <w:rPr>
          <w:rFonts w:ascii="Times New Roman" w:hAnsi="Times New Roman" w:cs="Times New Roman"/>
          <w:sz w:val="28"/>
          <w:szCs w:val="28"/>
        </w:rPr>
      </w:pPr>
      <w:r w:rsidRPr="00726117">
        <w:rPr>
          <w:rFonts w:ascii="Times New Roman" w:hAnsi="Times New Roman" w:cs="Times New Roman"/>
          <w:sz w:val="28"/>
          <w:szCs w:val="28"/>
        </w:rPr>
        <w:t>Категории для анализа</w:t>
      </w:r>
    </w:p>
    <w:p w14:paraId="63468069" w14:textId="77777777" w:rsidR="00D80DD1" w:rsidRDefault="0020643D" w:rsidP="00D80DD1">
      <w:pPr>
        <w:pStyle w:val="a3"/>
        <w:numPr>
          <w:ilvl w:val="0"/>
          <w:numId w:val="8"/>
        </w:numPr>
        <w:spacing w:after="200" w:line="360" w:lineRule="auto"/>
        <w:jc w:val="both"/>
        <w:rPr>
          <w:rFonts w:ascii="Times New Roman" w:hAnsi="Times New Roman" w:cs="Times New Roman"/>
          <w:sz w:val="28"/>
          <w:szCs w:val="28"/>
        </w:rPr>
      </w:pPr>
      <w:r w:rsidRPr="00726117">
        <w:rPr>
          <w:rFonts w:ascii="Times New Roman" w:hAnsi="Times New Roman" w:cs="Times New Roman"/>
          <w:b/>
          <w:bCs/>
          <w:sz w:val="28"/>
          <w:szCs w:val="28"/>
        </w:rPr>
        <w:t>Практики питания до переезда</w:t>
      </w:r>
      <w:r>
        <w:rPr>
          <w:rFonts w:ascii="Times New Roman" w:hAnsi="Times New Roman" w:cs="Times New Roman"/>
          <w:sz w:val="28"/>
          <w:szCs w:val="28"/>
        </w:rPr>
        <w:t xml:space="preserve">: в данном блоке интервьюер спрашивает информантов о том, какими были практики питания до </w:t>
      </w:r>
      <w:r>
        <w:rPr>
          <w:rFonts w:ascii="Times New Roman" w:hAnsi="Times New Roman" w:cs="Times New Roman"/>
          <w:sz w:val="28"/>
          <w:szCs w:val="28"/>
        </w:rPr>
        <w:lastRenderedPageBreak/>
        <w:t>переезда из родного города. Они включают в себя вопросы о том, с кем жил информант, какие блюда готовились внутри семьи, кто и как реализовывал практики питания, были ли какие-то традиции или обычаи внутри семьи, которые обязаны были соблюдаться;</w:t>
      </w:r>
    </w:p>
    <w:p w14:paraId="38A2C14F" w14:textId="545499AC" w:rsidR="0020643D" w:rsidRPr="00D80DD1" w:rsidRDefault="009B5ED4" w:rsidP="00D80DD1">
      <w:pPr>
        <w:pStyle w:val="a3"/>
        <w:numPr>
          <w:ilvl w:val="0"/>
          <w:numId w:val="8"/>
        </w:numPr>
        <w:spacing w:after="200" w:line="360" w:lineRule="auto"/>
        <w:jc w:val="both"/>
        <w:rPr>
          <w:rFonts w:ascii="Times New Roman" w:hAnsi="Times New Roman" w:cs="Times New Roman"/>
          <w:sz w:val="28"/>
          <w:szCs w:val="28"/>
        </w:rPr>
      </w:pPr>
      <w:r w:rsidRPr="00D80DD1">
        <w:rPr>
          <w:rFonts w:ascii="Times New Roman" w:hAnsi="Times New Roman" w:cs="Times New Roman"/>
          <w:b/>
          <w:bCs/>
          <w:sz w:val="28"/>
          <w:szCs w:val="28"/>
        </w:rPr>
        <w:t>«Постоянный желтый ценник»</w:t>
      </w:r>
      <w:r w:rsidRPr="00D80DD1">
        <w:rPr>
          <w:rFonts w:ascii="Times New Roman" w:hAnsi="Times New Roman" w:cs="Times New Roman"/>
          <w:sz w:val="28"/>
          <w:szCs w:val="28"/>
        </w:rPr>
        <w:t>: данный блок раскрывает то, как информанты распоряжаются материальными средствами, какими стратегиями они руководствуются, когда закупают продукты питания в магазинах</w:t>
      </w:r>
      <w:r w:rsidR="00D80DD1">
        <w:rPr>
          <w:rFonts w:ascii="Times New Roman" w:hAnsi="Times New Roman" w:cs="Times New Roman"/>
          <w:sz w:val="28"/>
          <w:szCs w:val="28"/>
        </w:rPr>
        <w:t>, а также, как они распоряжаются финансами, когда речь идет о покупках «любимой, вредной» пищи;</w:t>
      </w:r>
      <w:r w:rsidR="00BB6FC2" w:rsidRPr="00D80DD1">
        <w:rPr>
          <w:rFonts w:ascii="Times New Roman" w:hAnsi="Times New Roman" w:cs="Times New Roman"/>
          <w:sz w:val="28"/>
          <w:szCs w:val="28"/>
        </w:rPr>
        <w:t xml:space="preserve"> </w:t>
      </w:r>
    </w:p>
    <w:p w14:paraId="1281F0DE" w14:textId="534E0805" w:rsidR="00B47873" w:rsidRDefault="00B47873" w:rsidP="0020643D">
      <w:pPr>
        <w:pStyle w:val="a3"/>
        <w:numPr>
          <w:ilvl w:val="0"/>
          <w:numId w:val="8"/>
        </w:numPr>
        <w:spacing w:after="200" w:line="360" w:lineRule="auto"/>
        <w:jc w:val="both"/>
        <w:rPr>
          <w:rFonts w:ascii="Times New Roman" w:hAnsi="Times New Roman" w:cs="Times New Roman"/>
          <w:sz w:val="28"/>
          <w:szCs w:val="28"/>
        </w:rPr>
      </w:pPr>
      <w:r w:rsidRPr="00B47873">
        <w:rPr>
          <w:rFonts w:ascii="Times New Roman" w:hAnsi="Times New Roman" w:cs="Times New Roman"/>
          <w:b/>
          <w:bCs/>
          <w:sz w:val="28"/>
          <w:szCs w:val="28"/>
        </w:rPr>
        <w:t>«Еда на вынос»</w:t>
      </w:r>
      <w:r>
        <w:rPr>
          <w:rFonts w:ascii="Times New Roman" w:hAnsi="Times New Roman" w:cs="Times New Roman"/>
          <w:sz w:val="28"/>
          <w:szCs w:val="28"/>
        </w:rPr>
        <w:t xml:space="preserve">: данный блок раскрывает отношение информантов к процессу приготовления пищи, также он помогает понять, как часто информанты пользуются услугами доставок еды, какой формат </w:t>
      </w:r>
      <w:r w:rsidR="007536CD">
        <w:rPr>
          <w:rFonts w:ascii="Times New Roman" w:hAnsi="Times New Roman" w:cs="Times New Roman"/>
          <w:sz w:val="28"/>
          <w:szCs w:val="28"/>
        </w:rPr>
        <w:t>питания</w:t>
      </w:r>
      <w:r>
        <w:rPr>
          <w:rFonts w:ascii="Times New Roman" w:hAnsi="Times New Roman" w:cs="Times New Roman"/>
          <w:sz w:val="28"/>
          <w:szCs w:val="28"/>
        </w:rPr>
        <w:t xml:space="preserve"> кажется информантам наиболее предпочтительным</w:t>
      </w:r>
      <w:r w:rsidR="007536CD">
        <w:rPr>
          <w:rFonts w:ascii="Times New Roman" w:hAnsi="Times New Roman" w:cs="Times New Roman"/>
          <w:sz w:val="28"/>
          <w:szCs w:val="28"/>
        </w:rPr>
        <w:t xml:space="preserve"> (домашней еды или готовой)</w:t>
      </w:r>
      <w:r>
        <w:rPr>
          <w:rFonts w:ascii="Times New Roman" w:hAnsi="Times New Roman" w:cs="Times New Roman"/>
          <w:sz w:val="28"/>
          <w:szCs w:val="28"/>
        </w:rPr>
        <w:t xml:space="preserve">, </w:t>
      </w:r>
      <w:r w:rsidR="00BB6FC2">
        <w:rPr>
          <w:rFonts w:ascii="Times New Roman" w:hAnsi="Times New Roman" w:cs="Times New Roman"/>
          <w:sz w:val="28"/>
          <w:szCs w:val="28"/>
        </w:rPr>
        <w:t>много ли</w:t>
      </w:r>
      <w:r>
        <w:rPr>
          <w:rFonts w:ascii="Times New Roman" w:hAnsi="Times New Roman" w:cs="Times New Roman"/>
          <w:sz w:val="28"/>
          <w:szCs w:val="28"/>
        </w:rPr>
        <w:t xml:space="preserve"> информанты тратят на </w:t>
      </w:r>
      <w:r w:rsidR="007536CD">
        <w:rPr>
          <w:rFonts w:ascii="Times New Roman" w:hAnsi="Times New Roman" w:cs="Times New Roman"/>
          <w:sz w:val="28"/>
          <w:szCs w:val="28"/>
        </w:rPr>
        <w:t>последнюю</w:t>
      </w:r>
      <w:r>
        <w:rPr>
          <w:rFonts w:ascii="Times New Roman" w:hAnsi="Times New Roman" w:cs="Times New Roman"/>
          <w:sz w:val="28"/>
          <w:szCs w:val="28"/>
        </w:rPr>
        <w:t xml:space="preserve"> материальных средств;</w:t>
      </w:r>
    </w:p>
    <w:p w14:paraId="1D15E343" w14:textId="0F74FD38" w:rsidR="009B5ED4" w:rsidRDefault="00B47873" w:rsidP="0020643D">
      <w:pPr>
        <w:pStyle w:val="a3"/>
        <w:numPr>
          <w:ilvl w:val="0"/>
          <w:numId w:val="8"/>
        </w:numPr>
        <w:spacing w:after="200" w:line="360" w:lineRule="auto"/>
        <w:jc w:val="both"/>
        <w:rPr>
          <w:rFonts w:ascii="Times New Roman" w:hAnsi="Times New Roman" w:cs="Times New Roman"/>
          <w:sz w:val="28"/>
          <w:szCs w:val="28"/>
        </w:rPr>
      </w:pPr>
      <w:r>
        <w:rPr>
          <w:rFonts w:ascii="Times New Roman" w:hAnsi="Times New Roman" w:cs="Times New Roman"/>
          <w:b/>
          <w:bCs/>
          <w:sz w:val="28"/>
          <w:szCs w:val="28"/>
        </w:rPr>
        <w:t>«Подражание семейной традиции»</w:t>
      </w:r>
      <w:r w:rsidRPr="00B47873">
        <w:rPr>
          <w:rFonts w:ascii="Times New Roman" w:hAnsi="Times New Roman" w:cs="Times New Roman"/>
          <w:sz w:val="28"/>
          <w:szCs w:val="28"/>
        </w:rPr>
        <w:t>:</w:t>
      </w:r>
      <w:r>
        <w:rPr>
          <w:rFonts w:ascii="Times New Roman" w:hAnsi="Times New Roman" w:cs="Times New Roman"/>
          <w:sz w:val="28"/>
          <w:szCs w:val="28"/>
        </w:rPr>
        <w:t xml:space="preserve"> данный блок помогает раскрыть отношение информантов к «домашней» кухне, есть ли какая-то динамика в отношении к ней, из этого же блока становится понятно, по каким причинам у информантов может чаще возникать или не возникать желание воспроизводить домашние семейные практики пи</w:t>
      </w:r>
      <w:r w:rsidR="00EC269E">
        <w:rPr>
          <w:rFonts w:ascii="Times New Roman" w:hAnsi="Times New Roman" w:cs="Times New Roman"/>
          <w:sz w:val="28"/>
          <w:szCs w:val="28"/>
        </w:rPr>
        <w:t>тания</w:t>
      </w:r>
      <w:r>
        <w:rPr>
          <w:rFonts w:ascii="Times New Roman" w:hAnsi="Times New Roman" w:cs="Times New Roman"/>
          <w:sz w:val="28"/>
          <w:szCs w:val="28"/>
        </w:rPr>
        <w:t>;</w:t>
      </w:r>
    </w:p>
    <w:p w14:paraId="6EBFF0AB" w14:textId="662EFED4" w:rsidR="00B47873" w:rsidRDefault="00CE7D04" w:rsidP="0020643D">
      <w:pPr>
        <w:pStyle w:val="a3"/>
        <w:numPr>
          <w:ilvl w:val="0"/>
          <w:numId w:val="8"/>
        </w:numPr>
        <w:spacing w:after="200" w:line="360" w:lineRule="auto"/>
        <w:jc w:val="both"/>
        <w:rPr>
          <w:rFonts w:ascii="Times New Roman" w:hAnsi="Times New Roman" w:cs="Times New Roman"/>
          <w:sz w:val="28"/>
          <w:szCs w:val="28"/>
        </w:rPr>
      </w:pPr>
      <w:r>
        <w:rPr>
          <w:rFonts w:ascii="Times New Roman" w:hAnsi="Times New Roman" w:cs="Times New Roman"/>
          <w:b/>
          <w:bCs/>
          <w:sz w:val="28"/>
          <w:szCs w:val="28"/>
        </w:rPr>
        <w:t>«Влияние ковида»</w:t>
      </w:r>
      <w:r w:rsidRPr="00CE7D04">
        <w:rPr>
          <w:rFonts w:ascii="Times New Roman" w:hAnsi="Times New Roman" w:cs="Times New Roman"/>
          <w:sz w:val="28"/>
          <w:szCs w:val="28"/>
        </w:rPr>
        <w:t>:</w:t>
      </w:r>
      <w:r>
        <w:rPr>
          <w:rFonts w:ascii="Times New Roman" w:hAnsi="Times New Roman" w:cs="Times New Roman"/>
          <w:sz w:val="28"/>
          <w:szCs w:val="28"/>
        </w:rPr>
        <w:t xml:space="preserve"> этот блок раскрывает, какое влияние оказала пандемия на пищевые практики информантов и оказала ли вообще, увеличивались или уменьшались ли материальные траты на пищу, появились ли практики взаимодействия с едой как</w:t>
      </w:r>
      <w:r w:rsidR="00541D3B">
        <w:rPr>
          <w:rFonts w:ascii="Times New Roman" w:hAnsi="Times New Roman" w:cs="Times New Roman"/>
          <w:sz w:val="28"/>
          <w:szCs w:val="28"/>
        </w:rPr>
        <w:t xml:space="preserve"> с</w:t>
      </w:r>
      <w:r>
        <w:rPr>
          <w:rFonts w:ascii="Times New Roman" w:hAnsi="Times New Roman" w:cs="Times New Roman"/>
          <w:sz w:val="28"/>
          <w:szCs w:val="28"/>
        </w:rPr>
        <w:t xml:space="preserve"> «утешительной»</w:t>
      </w:r>
      <w:r>
        <w:rPr>
          <w:rStyle w:val="a6"/>
          <w:rFonts w:ascii="Times New Roman" w:hAnsi="Times New Roman" w:cs="Times New Roman"/>
          <w:sz w:val="28"/>
          <w:szCs w:val="28"/>
        </w:rPr>
        <w:footnoteReference w:id="4"/>
      </w:r>
      <w:r>
        <w:rPr>
          <w:rFonts w:ascii="Times New Roman" w:hAnsi="Times New Roman" w:cs="Times New Roman"/>
          <w:sz w:val="28"/>
          <w:szCs w:val="28"/>
        </w:rPr>
        <w:t xml:space="preserve">; </w:t>
      </w:r>
    </w:p>
    <w:p w14:paraId="01046B32" w14:textId="686CF9AD" w:rsidR="00CE7D04" w:rsidRDefault="00CE7D04" w:rsidP="0020643D">
      <w:pPr>
        <w:pStyle w:val="a3"/>
        <w:numPr>
          <w:ilvl w:val="0"/>
          <w:numId w:val="8"/>
        </w:numPr>
        <w:spacing w:after="200" w:line="360" w:lineRule="auto"/>
        <w:jc w:val="both"/>
        <w:rPr>
          <w:rFonts w:ascii="Times New Roman" w:hAnsi="Times New Roman" w:cs="Times New Roman"/>
          <w:sz w:val="28"/>
          <w:szCs w:val="28"/>
        </w:rPr>
      </w:pPr>
      <w:r>
        <w:rPr>
          <w:rFonts w:ascii="Times New Roman" w:hAnsi="Times New Roman" w:cs="Times New Roman"/>
          <w:b/>
          <w:bCs/>
          <w:sz w:val="28"/>
          <w:szCs w:val="28"/>
        </w:rPr>
        <w:t>«Совместное проживание»</w:t>
      </w:r>
      <w:r w:rsidRPr="00CE7D04">
        <w:rPr>
          <w:rFonts w:ascii="Times New Roman" w:hAnsi="Times New Roman" w:cs="Times New Roman"/>
          <w:sz w:val="28"/>
          <w:szCs w:val="28"/>
        </w:rPr>
        <w:t>:</w:t>
      </w:r>
      <w:r>
        <w:rPr>
          <w:rFonts w:ascii="Times New Roman" w:hAnsi="Times New Roman" w:cs="Times New Roman"/>
          <w:sz w:val="28"/>
          <w:szCs w:val="28"/>
        </w:rPr>
        <w:t xml:space="preserve"> блок, раскрывающий практики «соседства» информантов. Показывает, как трансформируются </w:t>
      </w:r>
      <w:r>
        <w:rPr>
          <w:rFonts w:ascii="Times New Roman" w:hAnsi="Times New Roman" w:cs="Times New Roman"/>
          <w:sz w:val="28"/>
          <w:szCs w:val="28"/>
        </w:rPr>
        <w:lastRenderedPageBreak/>
        <w:t>пищевые практики в процессе сожительства с другими людьми, как еда сближает или наоборот разъединяет людей, служит ли она «социальным клеем» для них;</w:t>
      </w:r>
    </w:p>
    <w:p w14:paraId="37B34102" w14:textId="59927690" w:rsidR="00CE7D04" w:rsidRDefault="00CE7D04" w:rsidP="0020643D">
      <w:pPr>
        <w:pStyle w:val="a3"/>
        <w:numPr>
          <w:ilvl w:val="0"/>
          <w:numId w:val="8"/>
        </w:numPr>
        <w:spacing w:after="200" w:line="360" w:lineRule="auto"/>
        <w:jc w:val="both"/>
        <w:rPr>
          <w:rFonts w:ascii="Times New Roman" w:hAnsi="Times New Roman" w:cs="Times New Roman"/>
          <w:sz w:val="28"/>
          <w:szCs w:val="28"/>
        </w:rPr>
      </w:pPr>
      <w:r>
        <w:rPr>
          <w:rFonts w:ascii="Times New Roman" w:hAnsi="Times New Roman" w:cs="Times New Roman"/>
          <w:b/>
          <w:bCs/>
          <w:sz w:val="28"/>
          <w:szCs w:val="28"/>
        </w:rPr>
        <w:t>«Эмоциональный стрим»</w:t>
      </w:r>
      <w:r w:rsidRPr="00CE7D04">
        <w:rPr>
          <w:rFonts w:ascii="Times New Roman" w:hAnsi="Times New Roman" w:cs="Times New Roman"/>
          <w:sz w:val="28"/>
          <w:szCs w:val="28"/>
        </w:rPr>
        <w:t>:</w:t>
      </w:r>
      <w:r>
        <w:rPr>
          <w:rFonts w:ascii="Times New Roman" w:hAnsi="Times New Roman" w:cs="Times New Roman"/>
          <w:sz w:val="28"/>
          <w:szCs w:val="28"/>
        </w:rPr>
        <w:t xml:space="preserve"> блок, основанный исключительно на </w:t>
      </w:r>
      <w:proofErr w:type="spellStart"/>
      <w:r>
        <w:rPr>
          <w:rFonts w:ascii="Times New Roman" w:hAnsi="Times New Roman" w:cs="Times New Roman"/>
          <w:sz w:val="28"/>
          <w:szCs w:val="28"/>
        </w:rPr>
        <w:t>саморефлексии</w:t>
      </w:r>
      <w:proofErr w:type="spellEnd"/>
      <w:r>
        <w:rPr>
          <w:rFonts w:ascii="Times New Roman" w:hAnsi="Times New Roman" w:cs="Times New Roman"/>
          <w:sz w:val="28"/>
          <w:szCs w:val="28"/>
        </w:rPr>
        <w:t xml:space="preserve"> исследователя. Появление новой практики приема пищи через видео или аудио-звонок</w:t>
      </w:r>
      <w:r w:rsidR="00CF4922">
        <w:rPr>
          <w:rFonts w:ascii="Times New Roman" w:hAnsi="Times New Roman" w:cs="Times New Roman"/>
          <w:sz w:val="28"/>
          <w:szCs w:val="28"/>
        </w:rPr>
        <w:t xml:space="preserve"> с близким человеком, находящимся в другом городе или не имеющим возможности приехать/встретиться</w:t>
      </w:r>
      <w:r w:rsidR="00541D3B">
        <w:rPr>
          <w:rFonts w:ascii="Times New Roman" w:hAnsi="Times New Roman" w:cs="Times New Roman"/>
          <w:sz w:val="28"/>
          <w:szCs w:val="28"/>
        </w:rPr>
        <w:t xml:space="preserve"> вживую</w:t>
      </w:r>
      <w:r w:rsidR="00CF4922">
        <w:rPr>
          <w:rFonts w:ascii="Times New Roman" w:hAnsi="Times New Roman" w:cs="Times New Roman"/>
          <w:sz w:val="28"/>
          <w:szCs w:val="28"/>
        </w:rPr>
        <w:t xml:space="preserve">. Через интернет-коммуникацию создается «эмоциональный коридор», который симулирует совместный прием пищи или ее приготовление </w:t>
      </w:r>
      <w:r w:rsidR="00541D3B">
        <w:rPr>
          <w:rFonts w:ascii="Times New Roman" w:hAnsi="Times New Roman" w:cs="Times New Roman"/>
          <w:sz w:val="28"/>
          <w:szCs w:val="28"/>
        </w:rPr>
        <w:t>в очном формате</w:t>
      </w:r>
      <w:r w:rsidR="00CF4922">
        <w:rPr>
          <w:rFonts w:ascii="Times New Roman" w:hAnsi="Times New Roman" w:cs="Times New Roman"/>
          <w:sz w:val="28"/>
          <w:szCs w:val="28"/>
        </w:rPr>
        <w:t xml:space="preserve">. </w:t>
      </w:r>
      <w:r w:rsidR="008C7290">
        <w:rPr>
          <w:rFonts w:ascii="Times New Roman" w:hAnsi="Times New Roman" w:cs="Times New Roman"/>
          <w:sz w:val="28"/>
          <w:szCs w:val="28"/>
        </w:rPr>
        <w:t xml:space="preserve">Это практика, которая, как мы предполагаем, могла появиться во время распространения пандемии на фоне других практик, которые из «офлайн» перешли в «онлайн». </w:t>
      </w:r>
      <w:r w:rsidR="00CF4922">
        <w:rPr>
          <w:rFonts w:ascii="Times New Roman" w:hAnsi="Times New Roman" w:cs="Times New Roman"/>
          <w:sz w:val="28"/>
          <w:szCs w:val="28"/>
        </w:rPr>
        <w:t>Блок показывает, существует ли такая пра</w:t>
      </w:r>
      <w:r w:rsidR="00242BD4">
        <w:rPr>
          <w:rFonts w:ascii="Times New Roman" w:hAnsi="Times New Roman" w:cs="Times New Roman"/>
          <w:sz w:val="28"/>
          <w:szCs w:val="28"/>
        </w:rPr>
        <w:t>ктика в принципе у информантов, как она реализ</w:t>
      </w:r>
      <w:r w:rsidR="00EC269E">
        <w:rPr>
          <w:rFonts w:ascii="Times New Roman" w:hAnsi="Times New Roman" w:cs="Times New Roman"/>
          <w:sz w:val="28"/>
          <w:szCs w:val="28"/>
        </w:rPr>
        <w:t>у</w:t>
      </w:r>
      <w:r w:rsidR="00242BD4">
        <w:rPr>
          <w:rFonts w:ascii="Times New Roman" w:hAnsi="Times New Roman" w:cs="Times New Roman"/>
          <w:sz w:val="28"/>
          <w:szCs w:val="28"/>
        </w:rPr>
        <w:t xml:space="preserve">ется, с какой частотой, что побуждает информантов к ее реализации. </w:t>
      </w:r>
    </w:p>
    <w:p w14:paraId="2A6CE07C" w14:textId="1C3F09DE" w:rsidR="00E945FF" w:rsidRPr="00BB6FC2" w:rsidRDefault="00E945FF" w:rsidP="00BB6FC2">
      <w:pPr>
        <w:pStyle w:val="1"/>
        <w:jc w:val="center"/>
        <w:rPr>
          <w:rFonts w:ascii="Times New Roman" w:hAnsi="Times New Roman" w:cs="Times New Roman"/>
          <w:color w:val="000000" w:themeColor="text1"/>
          <w:sz w:val="28"/>
          <w:szCs w:val="28"/>
        </w:rPr>
      </w:pPr>
      <w:bookmarkStart w:id="7" w:name="_Toc103686183"/>
      <w:r w:rsidRPr="00BB6FC2">
        <w:rPr>
          <w:rFonts w:ascii="Times New Roman" w:hAnsi="Times New Roman" w:cs="Times New Roman"/>
          <w:color w:val="000000" w:themeColor="text1"/>
          <w:sz w:val="28"/>
          <w:szCs w:val="28"/>
        </w:rPr>
        <w:t xml:space="preserve">2.2 </w:t>
      </w:r>
      <w:r w:rsidR="00D80DD1">
        <w:rPr>
          <w:rFonts w:ascii="Times New Roman" w:hAnsi="Times New Roman" w:cs="Times New Roman"/>
          <w:color w:val="000000" w:themeColor="text1"/>
          <w:sz w:val="28"/>
          <w:szCs w:val="28"/>
        </w:rPr>
        <w:t>Анализ</w:t>
      </w:r>
      <w:r w:rsidRPr="00BB6FC2">
        <w:rPr>
          <w:rFonts w:ascii="Times New Roman" w:hAnsi="Times New Roman" w:cs="Times New Roman"/>
          <w:color w:val="000000" w:themeColor="text1"/>
          <w:sz w:val="28"/>
          <w:szCs w:val="28"/>
        </w:rPr>
        <w:t xml:space="preserve"> </w:t>
      </w:r>
      <w:r w:rsidR="008C7290">
        <w:rPr>
          <w:rFonts w:ascii="Times New Roman" w:hAnsi="Times New Roman" w:cs="Times New Roman"/>
          <w:color w:val="000000" w:themeColor="text1"/>
          <w:sz w:val="28"/>
          <w:szCs w:val="28"/>
        </w:rPr>
        <w:t xml:space="preserve">эмпирических </w:t>
      </w:r>
      <w:r w:rsidRPr="00BB6FC2">
        <w:rPr>
          <w:rFonts w:ascii="Times New Roman" w:hAnsi="Times New Roman" w:cs="Times New Roman"/>
          <w:color w:val="000000" w:themeColor="text1"/>
          <w:sz w:val="28"/>
          <w:szCs w:val="28"/>
        </w:rPr>
        <w:t>данных</w:t>
      </w:r>
      <w:bookmarkEnd w:id="7"/>
    </w:p>
    <w:p w14:paraId="488BE44F" w14:textId="4D8AB224" w:rsidR="00E94A1C" w:rsidRDefault="008C7290" w:rsidP="007E123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Анализ полученного материала</w:t>
      </w:r>
      <w:r w:rsidR="00E945FF">
        <w:rPr>
          <w:rFonts w:ascii="Times New Roman" w:hAnsi="Times New Roman" w:cs="Times New Roman"/>
          <w:color w:val="000000"/>
          <w:sz w:val="28"/>
          <w:szCs w:val="28"/>
        </w:rPr>
        <w:t xml:space="preserve"> буд</w:t>
      </w:r>
      <w:r w:rsidR="00EC269E">
        <w:rPr>
          <w:rFonts w:ascii="Times New Roman" w:hAnsi="Times New Roman" w:cs="Times New Roman"/>
          <w:color w:val="000000"/>
          <w:sz w:val="28"/>
          <w:szCs w:val="28"/>
        </w:rPr>
        <w:t>е</w:t>
      </w:r>
      <w:r w:rsidR="00E945FF">
        <w:rPr>
          <w:rFonts w:ascii="Times New Roman" w:hAnsi="Times New Roman" w:cs="Times New Roman"/>
          <w:color w:val="000000"/>
          <w:sz w:val="28"/>
          <w:szCs w:val="28"/>
        </w:rPr>
        <w:t>т предоставлен по категориям в форме сплошного текста с вставками из некоторых транскриптов интервью.</w:t>
      </w:r>
    </w:p>
    <w:p w14:paraId="588BA7F9" w14:textId="1C4CC770" w:rsidR="00E945FF" w:rsidRDefault="00E945FF" w:rsidP="00E94A1C">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Практики питания до переезда</w:t>
      </w:r>
    </w:p>
    <w:p w14:paraId="0A1548C3" w14:textId="0B323AE2" w:rsidR="00E945FF" w:rsidRDefault="00E945FF" w:rsidP="001F69D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 информанты жили с родителями до переезда. Обычно в семье готовили женщины: мама или бабушка информантов. </w:t>
      </w:r>
    </w:p>
    <w:p w14:paraId="61EF2CE9" w14:textId="3B7CD8F3" w:rsidR="00E945FF" w:rsidRDefault="00E945FF" w:rsidP="001F69D6">
      <w:pPr>
        <w:spacing w:line="360" w:lineRule="auto"/>
        <w:jc w:val="both"/>
        <w:rPr>
          <w:rFonts w:ascii="Times New Roman" w:eastAsia="Times New Roman" w:hAnsi="Times New Roman" w:cs="Times New Roman"/>
          <w:i/>
          <w:iCs/>
          <w:color w:val="000000"/>
          <w:sz w:val="28"/>
          <w:szCs w:val="28"/>
          <w:lang w:eastAsia="ru-RU"/>
        </w:rPr>
      </w:pPr>
      <w:r>
        <w:rPr>
          <w:rFonts w:ascii="Times New Roman" w:hAnsi="Times New Roman" w:cs="Times New Roman"/>
          <w:color w:val="000000"/>
          <w:sz w:val="28"/>
          <w:szCs w:val="28"/>
        </w:rPr>
        <w:t>«</w:t>
      </w:r>
      <w:r w:rsidRPr="00E945FF">
        <w:rPr>
          <w:rFonts w:ascii="Times New Roman" w:eastAsia="Times New Roman" w:hAnsi="Times New Roman" w:cs="Times New Roman"/>
          <w:i/>
          <w:iCs/>
          <w:color w:val="000000"/>
          <w:sz w:val="28"/>
          <w:szCs w:val="28"/>
          <w:lang w:eastAsia="ru-RU"/>
        </w:rPr>
        <w:t>Всегда готовила мама, никто из мужчин особо [готовкой] не занимался</w:t>
      </w:r>
      <w:r>
        <w:rPr>
          <w:rFonts w:ascii="Times New Roman" w:eastAsia="Times New Roman" w:hAnsi="Times New Roman" w:cs="Times New Roman"/>
          <w:i/>
          <w:iCs/>
          <w:color w:val="000000"/>
          <w:sz w:val="28"/>
          <w:szCs w:val="28"/>
          <w:lang w:eastAsia="ru-RU"/>
        </w:rPr>
        <w:t>»</w:t>
      </w:r>
      <w:r w:rsidR="00541D3B">
        <w:rPr>
          <w:rFonts w:ascii="Times New Roman" w:eastAsia="Times New Roman" w:hAnsi="Times New Roman" w:cs="Times New Roman"/>
          <w:i/>
          <w:iCs/>
          <w:color w:val="000000"/>
          <w:sz w:val="28"/>
          <w:szCs w:val="28"/>
          <w:lang w:eastAsia="ru-RU"/>
        </w:rPr>
        <w:t xml:space="preserve"> </w:t>
      </w:r>
      <w:r w:rsidR="00D46CB3">
        <w:rPr>
          <w:rFonts w:ascii="Times New Roman" w:eastAsia="Times New Roman" w:hAnsi="Times New Roman" w:cs="Times New Roman"/>
          <w:i/>
          <w:iCs/>
          <w:color w:val="000000"/>
          <w:sz w:val="28"/>
          <w:szCs w:val="28"/>
          <w:lang w:eastAsia="ru-RU"/>
        </w:rPr>
        <w:t>(Информант</w:t>
      </w:r>
      <w:r w:rsidR="00D80DD1">
        <w:rPr>
          <w:rFonts w:ascii="Times New Roman" w:eastAsia="Times New Roman" w:hAnsi="Times New Roman" w:cs="Times New Roman"/>
          <w:i/>
          <w:iCs/>
          <w:color w:val="000000"/>
          <w:sz w:val="28"/>
          <w:szCs w:val="28"/>
          <w:lang w:eastAsia="ru-RU"/>
        </w:rPr>
        <w:t>ка</w:t>
      </w:r>
      <w:r w:rsidR="00D46CB3">
        <w:rPr>
          <w:rFonts w:ascii="Times New Roman" w:eastAsia="Times New Roman" w:hAnsi="Times New Roman" w:cs="Times New Roman"/>
          <w:i/>
          <w:iCs/>
          <w:color w:val="000000"/>
          <w:sz w:val="28"/>
          <w:szCs w:val="28"/>
          <w:lang w:eastAsia="ru-RU"/>
        </w:rPr>
        <w:t xml:space="preserve"> №3)</w:t>
      </w:r>
    </w:p>
    <w:p w14:paraId="26915582" w14:textId="52C39122" w:rsidR="00E945FF" w:rsidRDefault="00E945FF" w:rsidP="001F69D6">
      <w:pPr>
        <w:spacing w:after="0"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w:t>
      </w:r>
      <w:r w:rsidRPr="00E945FF">
        <w:rPr>
          <w:rFonts w:ascii="Times New Roman" w:eastAsia="Times New Roman" w:hAnsi="Times New Roman" w:cs="Times New Roman"/>
          <w:i/>
          <w:iCs/>
          <w:color w:val="000000"/>
          <w:sz w:val="28"/>
          <w:szCs w:val="28"/>
          <w:lang w:eastAsia="ru-RU"/>
        </w:rPr>
        <w:t>Я жила с мамой и бабушкой. В основном у нас готовили мама с бабушкой как раз</w:t>
      </w:r>
      <w:r>
        <w:rPr>
          <w:rFonts w:ascii="Times New Roman" w:eastAsia="Times New Roman" w:hAnsi="Times New Roman" w:cs="Times New Roman"/>
          <w:i/>
          <w:iCs/>
          <w:color w:val="000000"/>
          <w:sz w:val="28"/>
          <w:szCs w:val="28"/>
          <w:lang w:eastAsia="ru-RU"/>
        </w:rPr>
        <w:t>»</w:t>
      </w:r>
      <w:r w:rsidR="00541D3B">
        <w:rPr>
          <w:rFonts w:ascii="Times New Roman" w:eastAsia="Times New Roman" w:hAnsi="Times New Roman" w:cs="Times New Roman"/>
          <w:i/>
          <w:iCs/>
          <w:color w:val="000000"/>
          <w:sz w:val="28"/>
          <w:szCs w:val="28"/>
          <w:lang w:eastAsia="ru-RU"/>
        </w:rPr>
        <w:t xml:space="preserve"> </w:t>
      </w:r>
      <w:r w:rsidR="00D46CB3">
        <w:rPr>
          <w:rFonts w:ascii="Times New Roman" w:eastAsia="Times New Roman" w:hAnsi="Times New Roman" w:cs="Times New Roman"/>
          <w:i/>
          <w:iCs/>
          <w:color w:val="000000"/>
          <w:sz w:val="28"/>
          <w:szCs w:val="28"/>
          <w:lang w:eastAsia="ru-RU"/>
        </w:rPr>
        <w:t>(Информант</w:t>
      </w:r>
      <w:r w:rsidR="00D80DD1">
        <w:rPr>
          <w:rFonts w:ascii="Times New Roman" w:eastAsia="Times New Roman" w:hAnsi="Times New Roman" w:cs="Times New Roman"/>
          <w:i/>
          <w:iCs/>
          <w:color w:val="000000"/>
          <w:sz w:val="28"/>
          <w:szCs w:val="28"/>
          <w:lang w:eastAsia="ru-RU"/>
        </w:rPr>
        <w:t>ка</w:t>
      </w:r>
      <w:r w:rsidR="00D46CB3">
        <w:rPr>
          <w:rFonts w:ascii="Times New Roman" w:eastAsia="Times New Roman" w:hAnsi="Times New Roman" w:cs="Times New Roman"/>
          <w:i/>
          <w:iCs/>
          <w:color w:val="000000"/>
          <w:sz w:val="28"/>
          <w:szCs w:val="28"/>
          <w:lang w:eastAsia="ru-RU"/>
        </w:rPr>
        <w:t xml:space="preserve"> №1)</w:t>
      </w:r>
    </w:p>
    <w:p w14:paraId="2CC9D4F3" w14:textId="30D9E350" w:rsidR="00907D5A" w:rsidRDefault="00907D5A" w:rsidP="00DE0DC3">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Информанты отмечали, что чаще всего питались домашней едой, из блюд сложно выделить какую-то особенную, необычную кухню, непривычную для русской культуры. </w:t>
      </w:r>
    </w:p>
    <w:p w14:paraId="24EEEFE1" w14:textId="276148E6" w:rsidR="00907D5A" w:rsidRPr="00D46CB3" w:rsidRDefault="00907D5A" w:rsidP="001F69D6">
      <w:pPr>
        <w:spacing w:after="0" w:line="36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color w:val="000000"/>
          <w:sz w:val="28"/>
          <w:szCs w:val="28"/>
          <w:lang w:eastAsia="ru-RU"/>
        </w:rPr>
        <w:lastRenderedPageBreak/>
        <w:t>«</w:t>
      </w:r>
      <w:r w:rsidRPr="00907D5A">
        <w:rPr>
          <w:rFonts w:ascii="Times New Roman" w:eastAsia="Times New Roman" w:hAnsi="Times New Roman" w:cs="Times New Roman"/>
          <w:i/>
          <w:iCs/>
          <w:color w:val="000000"/>
          <w:sz w:val="28"/>
          <w:szCs w:val="28"/>
          <w:lang w:eastAsia="ru-RU"/>
        </w:rPr>
        <w:t xml:space="preserve">Много картошки, супы, часто борщ. Ну, не классический украинский, а с капустой, со свеклой, пирожки, блины, </w:t>
      </w:r>
      <w:proofErr w:type="spellStart"/>
      <w:r w:rsidRPr="00907D5A">
        <w:rPr>
          <w:rFonts w:ascii="Times New Roman" w:eastAsia="Times New Roman" w:hAnsi="Times New Roman" w:cs="Times New Roman"/>
          <w:i/>
          <w:iCs/>
          <w:color w:val="000000"/>
          <w:sz w:val="28"/>
          <w:szCs w:val="28"/>
          <w:lang w:eastAsia="ru-RU"/>
        </w:rPr>
        <w:t>пюрешки</w:t>
      </w:r>
      <w:proofErr w:type="spellEnd"/>
      <w:r w:rsidRPr="00907D5A">
        <w:rPr>
          <w:rFonts w:ascii="Times New Roman" w:eastAsia="Times New Roman" w:hAnsi="Times New Roman" w:cs="Times New Roman"/>
          <w:i/>
          <w:iCs/>
          <w:color w:val="000000"/>
          <w:sz w:val="28"/>
          <w:szCs w:val="28"/>
          <w:lang w:eastAsia="ru-RU"/>
        </w:rPr>
        <w:t xml:space="preserve"> всякие, макарон как-то практически не было, много что запекали, много что жарилось.</w:t>
      </w:r>
      <w:r>
        <w:rPr>
          <w:rFonts w:ascii="Times New Roman" w:eastAsia="Times New Roman" w:hAnsi="Times New Roman" w:cs="Times New Roman"/>
          <w:i/>
          <w:iCs/>
          <w:sz w:val="24"/>
          <w:szCs w:val="24"/>
          <w:lang w:eastAsia="ru-RU"/>
        </w:rPr>
        <w:t>»</w:t>
      </w:r>
      <w:r w:rsidR="00D46CB3">
        <w:rPr>
          <w:rFonts w:ascii="Times New Roman" w:eastAsia="Times New Roman" w:hAnsi="Times New Roman" w:cs="Times New Roman"/>
          <w:i/>
          <w:iCs/>
          <w:sz w:val="24"/>
          <w:szCs w:val="24"/>
          <w:lang w:eastAsia="ru-RU"/>
        </w:rPr>
        <w:t xml:space="preserve"> (</w:t>
      </w:r>
      <w:r w:rsidR="00D46CB3" w:rsidRPr="00D46CB3">
        <w:rPr>
          <w:rFonts w:ascii="Times New Roman" w:eastAsia="Times New Roman" w:hAnsi="Times New Roman" w:cs="Times New Roman"/>
          <w:i/>
          <w:iCs/>
          <w:sz w:val="28"/>
          <w:szCs w:val="28"/>
          <w:lang w:eastAsia="ru-RU"/>
        </w:rPr>
        <w:t>Информ</w:t>
      </w:r>
      <w:r w:rsidR="00D46CB3">
        <w:rPr>
          <w:rFonts w:ascii="Times New Roman" w:eastAsia="Times New Roman" w:hAnsi="Times New Roman" w:cs="Times New Roman"/>
          <w:i/>
          <w:iCs/>
          <w:sz w:val="28"/>
          <w:szCs w:val="28"/>
          <w:lang w:eastAsia="ru-RU"/>
        </w:rPr>
        <w:t>ант №2)</w:t>
      </w:r>
    </w:p>
    <w:p w14:paraId="0834593D" w14:textId="46CFFB99" w:rsidR="00907D5A" w:rsidRDefault="00907D5A" w:rsidP="001F69D6">
      <w:pPr>
        <w:spacing w:after="0"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w:t>
      </w:r>
      <w:r w:rsidRPr="00907D5A">
        <w:rPr>
          <w:rFonts w:ascii="Times New Roman" w:eastAsia="Times New Roman" w:hAnsi="Times New Roman" w:cs="Times New Roman"/>
          <w:i/>
          <w:iCs/>
          <w:color w:val="000000"/>
          <w:sz w:val="28"/>
          <w:szCs w:val="28"/>
          <w:lang w:eastAsia="ru-RU"/>
        </w:rPr>
        <w:t>То есть обычно это... Как это можно назвать? Это супы, это какое-то горячее, плюс гарнир и это какие-то варианты овощей, термически обработанных, плюс, когда сезон, свежие овощи.</w:t>
      </w:r>
      <w:r>
        <w:rPr>
          <w:rFonts w:ascii="Times New Roman" w:eastAsia="Times New Roman" w:hAnsi="Times New Roman" w:cs="Times New Roman"/>
          <w:i/>
          <w:iCs/>
          <w:color w:val="000000"/>
          <w:sz w:val="28"/>
          <w:szCs w:val="28"/>
          <w:lang w:eastAsia="ru-RU"/>
        </w:rPr>
        <w:t>»</w:t>
      </w:r>
      <w:r w:rsidR="00D46CB3">
        <w:rPr>
          <w:rFonts w:ascii="Times New Roman" w:eastAsia="Times New Roman" w:hAnsi="Times New Roman" w:cs="Times New Roman"/>
          <w:i/>
          <w:iCs/>
          <w:color w:val="000000"/>
          <w:sz w:val="28"/>
          <w:szCs w:val="28"/>
          <w:lang w:eastAsia="ru-RU"/>
        </w:rPr>
        <w:t xml:space="preserve"> (Информант №5)</w:t>
      </w:r>
    </w:p>
    <w:p w14:paraId="3DEB1EF7" w14:textId="000FAFA5" w:rsidR="00D46CB3" w:rsidRDefault="00D46CB3" w:rsidP="001F69D6">
      <w:pPr>
        <w:spacing w:after="0" w:line="360" w:lineRule="auto"/>
        <w:jc w:val="both"/>
        <w:rPr>
          <w:rFonts w:ascii="Times New Roman" w:eastAsia="Times New Roman" w:hAnsi="Times New Roman" w:cs="Times New Roman"/>
          <w:i/>
          <w:iCs/>
          <w:color w:val="000000"/>
          <w:sz w:val="28"/>
          <w:szCs w:val="28"/>
          <w:lang w:eastAsia="ru-RU"/>
        </w:rPr>
      </w:pPr>
    </w:p>
    <w:p w14:paraId="74D1EC1C" w14:textId="4E63E5FE" w:rsidR="00D46CB3" w:rsidRDefault="00D46CB3" w:rsidP="001F69D6">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Только один информант выделил отличную от остальных кухню: дагестанскую. Это обосновано спецификой родины информанта – Дагестана. </w:t>
      </w:r>
    </w:p>
    <w:p w14:paraId="45C89C82" w14:textId="77CF7BAE" w:rsidR="00D46CB3" w:rsidRPr="00D46CB3" w:rsidRDefault="00D46CB3" w:rsidP="001F69D6">
      <w:pPr>
        <w:spacing w:after="0" w:line="360" w:lineRule="auto"/>
        <w:jc w:val="both"/>
        <w:rPr>
          <w:rFonts w:ascii="Times New Roman" w:eastAsia="Times New Roman" w:hAnsi="Times New Roman" w:cs="Times New Roman"/>
          <w:i/>
          <w:iCs/>
          <w:color w:val="000000"/>
          <w:sz w:val="28"/>
          <w:szCs w:val="28"/>
          <w:lang w:eastAsia="ru-RU"/>
        </w:rPr>
      </w:pPr>
      <w:r w:rsidRPr="00D46CB3">
        <w:rPr>
          <w:rFonts w:ascii="Times New Roman" w:eastAsia="Times New Roman" w:hAnsi="Times New Roman" w:cs="Times New Roman"/>
          <w:i/>
          <w:iCs/>
          <w:color w:val="000000"/>
          <w:sz w:val="28"/>
          <w:szCs w:val="28"/>
          <w:lang w:eastAsia="ru-RU"/>
        </w:rPr>
        <w:t>«В основном была именно дагестанская кухня: много мяса, например. Блюда жирные, с большим количеством специй, такое готовили в каждом доме в Дагестане, это же национальная кухня»</w:t>
      </w:r>
      <w:r>
        <w:rPr>
          <w:rFonts w:ascii="Times New Roman" w:eastAsia="Times New Roman" w:hAnsi="Times New Roman" w:cs="Times New Roman"/>
          <w:i/>
          <w:iCs/>
          <w:color w:val="000000"/>
          <w:sz w:val="28"/>
          <w:szCs w:val="28"/>
          <w:lang w:eastAsia="ru-RU"/>
        </w:rPr>
        <w:t xml:space="preserve"> (Информант №6)</w:t>
      </w:r>
    </w:p>
    <w:p w14:paraId="379B5FD2" w14:textId="5EB7C085" w:rsidR="00907D5A" w:rsidRDefault="00907D5A" w:rsidP="001F69D6">
      <w:pPr>
        <w:spacing w:after="0" w:line="360" w:lineRule="auto"/>
        <w:jc w:val="both"/>
        <w:rPr>
          <w:rFonts w:ascii="Times New Roman" w:eastAsia="Times New Roman" w:hAnsi="Times New Roman" w:cs="Times New Roman"/>
          <w:i/>
          <w:iCs/>
          <w:color w:val="000000"/>
          <w:sz w:val="28"/>
          <w:szCs w:val="28"/>
          <w:lang w:eastAsia="ru-RU"/>
        </w:rPr>
      </w:pPr>
    </w:p>
    <w:p w14:paraId="4A61A839" w14:textId="6A70D5B4" w:rsidR="00907D5A" w:rsidRPr="00907D5A" w:rsidRDefault="00907D5A" w:rsidP="001F69D6">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Говоря о каких-то домашних традициях, информанты чаще всего отмечали, что как таковых не замечали. Чаще всего информанты говорили о том, что старшие члены семьи </w:t>
      </w:r>
      <w:r w:rsidR="00541D3B">
        <w:rPr>
          <w:rFonts w:ascii="Times New Roman" w:eastAsia="Times New Roman" w:hAnsi="Times New Roman" w:cs="Times New Roman"/>
          <w:color w:val="000000"/>
          <w:sz w:val="28"/>
          <w:szCs w:val="28"/>
          <w:lang w:eastAsia="ru-RU"/>
        </w:rPr>
        <w:t>призывали</w:t>
      </w:r>
      <w:r>
        <w:rPr>
          <w:rFonts w:ascii="Times New Roman" w:eastAsia="Times New Roman" w:hAnsi="Times New Roman" w:cs="Times New Roman"/>
          <w:color w:val="000000"/>
          <w:sz w:val="28"/>
          <w:szCs w:val="28"/>
          <w:lang w:eastAsia="ru-RU"/>
        </w:rPr>
        <w:t xml:space="preserve"> и</w:t>
      </w:r>
      <w:r w:rsidR="00541D3B">
        <w:rPr>
          <w:rFonts w:ascii="Times New Roman" w:eastAsia="Times New Roman" w:hAnsi="Times New Roman" w:cs="Times New Roman"/>
          <w:color w:val="000000"/>
          <w:sz w:val="28"/>
          <w:szCs w:val="28"/>
          <w:lang w:eastAsia="ru-RU"/>
        </w:rPr>
        <w:t>х</w:t>
      </w:r>
      <w:r>
        <w:rPr>
          <w:rFonts w:ascii="Times New Roman" w:eastAsia="Times New Roman" w:hAnsi="Times New Roman" w:cs="Times New Roman"/>
          <w:color w:val="000000"/>
          <w:sz w:val="28"/>
          <w:szCs w:val="28"/>
          <w:lang w:eastAsia="ru-RU"/>
        </w:rPr>
        <w:t xml:space="preserve"> использовать хлеб в трапезу, но назвать это семейной традицией сложно, скорее это просто рекомендация от старшего поколения. Один информант отметил, что в его семье было принято вместе принимать пищу, если, например, эту совместную трапезу организовывала ма</w:t>
      </w:r>
      <w:r w:rsidR="00541D3B">
        <w:rPr>
          <w:rFonts w:ascii="Times New Roman" w:eastAsia="Times New Roman" w:hAnsi="Times New Roman" w:cs="Times New Roman"/>
          <w:color w:val="000000"/>
          <w:sz w:val="28"/>
          <w:szCs w:val="28"/>
          <w:lang w:eastAsia="ru-RU"/>
        </w:rPr>
        <w:t>ма</w:t>
      </w:r>
      <w:r>
        <w:rPr>
          <w:rFonts w:ascii="Times New Roman" w:eastAsia="Times New Roman" w:hAnsi="Times New Roman" w:cs="Times New Roman"/>
          <w:color w:val="000000"/>
          <w:sz w:val="28"/>
          <w:szCs w:val="28"/>
          <w:lang w:eastAsia="ru-RU"/>
        </w:rPr>
        <w:t xml:space="preserve"> респондента. </w:t>
      </w:r>
    </w:p>
    <w:p w14:paraId="60208812" w14:textId="6E453F2A" w:rsidR="00907D5A" w:rsidRDefault="00907D5A" w:rsidP="001F69D6">
      <w:pPr>
        <w:spacing w:after="0" w:line="360" w:lineRule="auto"/>
        <w:rPr>
          <w:rFonts w:ascii="Times New Roman" w:eastAsia="Times New Roman" w:hAnsi="Times New Roman" w:cs="Times New Roman"/>
          <w:i/>
          <w:iCs/>
          <w:sz w:val="24"/>
          <w:szCs w:val="24"/>
          <w:lang w:eastAsia="ru-RU"/>
        </w:rPr>
      </w:pPr>
    </w:p>
    <w:p w14:paraId="1D55F00F" w14:textId="3D92E639" w:rsidR="00907D5A" w:rsidRDefault="00907D5A" w:rsidP="001F69D6">
      <w:pPr>
        <w:spacing w:line="36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sz w:val="24"/>
          <w:szCs w:val="24"/>
          <w:lang w:eastAsia="ru-RU"/>
        </w:rPr>
        <w:t>«</w:t>
      </w:r>
      <w:r w:rsidRPr="00907D5A">
        <w:rPr>
          <w:rFonts w:ascii="Times New Roman" w:eastAsia="Times New Roman" w:hAnsi="Times New Roman" w:cs="Times New Roman"/>
          <w:i/>
          <w:iCs/>
          <w:color w:val="000000"/>
          <w:sz w:val="28"/>
          <w:szCs w:val="28"/>
          <w:lang w:eastAsia="ru-RU"/>
        </w:rPr>
        <w:t>Но вот ужин мы собирались вместе: мы вместе сидели, мама приготовит, позовет, все пришли, посидели вместе, поели, разошлись.</w:t>
      </w:r>
      <w:r>
        <w:rPr>
          <w:rFonts w:ascii="Times New Roman" w:eastAsia="Times New Roman" w:hAnsi="Times New Roman" w:cs="Times New Roman"/>
          <w:i/>
          <w:iCs/>
          <w:color w:val="000000"/>
          <w:sz w:val="28"/>
          <w:szCs w:val="28"/>
          <w:lang w:eastAsia="ru-RU"/>
        </w:rPr>
        <w:t>»</w:t>
      </w:r>
      <w:r w:rsidR="00B01173">
        <w:rPr>
          <w:rFonts w:ascii="Times New Roman" w:eastAsia="Times New Roman" w:hAnsi="Times New Roman" w:cs="Times New Roman"/>
          <w:i/>
          <w:iCs/>
          <w:color w:val="000000"/>
          <w:sz w:val="28"/>
          <w:szCs w:val="28"/>
          <w:lang w:eastAsia="ru-RU"/>
        </w:rPr>
        <w:t xml:space="preserve"> (Информант №2)</w:t>
      </w:r>
    </w:p>
    <w:p w14:paraId="4796DFD0" w14:textId="2A0A337C" w:rsidR="006E0D02" w:rsidRPr="006E0D02" w:rsidRDefault="006E0D02" w:rsidP="006E0D02">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Вывод: все информанты жили с родителями до переезда, никто из респондентов не исполнял какой-то особенной роли внутри своей семьи касательно практик пи</w:t>
      </w:r>
      <w:r w:rsidR="000A748E">
        <w:rPr>
          <w:rFonts w:ascii="Times New Roman" w:eastAsia="Times New Roman" w:hAnsi="Times New Roman" w:cs="Times New Roman"/>
          <w:color w:val="000000"/>
          <w:sz w:val="28"/>
          <w:szCs w:val="28"/>
          <w:lang w:eastAsia="ru-RU"/>
        </w:rPr>
        <w:t>тания</w:t>
      </w:r>
      <w:r>
        <w:rPr>
          <w:rFonts w:ascii="Times New Roman" w:eastAsia="Times New Roman" w:hAnsi="Times New Roman" w:cs="Times New Roman"/>
          <w:color w:val="000000"/>
          <w:sz w:val="28"/>
          <w:szCs w:val="28"/>
          <w:lang w:eastAsia="ru-RU"/>
        </w:rPr>
        <w:t xml:space="preserve">, принятых в их семьях. Информанты либо готовили самостоятельно очень редко, либо не занимались этим вообще. Вкусовые предпочтения коррелировались с предпочтениями семьи, </w:t>
      </w:r>
      <w:r>
        <w:rPr>
          <w:rFonts w:ascii="Times New Roman" w:eastAsia="Times New Roman" w:hAnsi="Times New Roman" w:cs="Times New Roman"/>
          <w:color w:val="000000"/>
          <w:sz w:val="28"/>
          <w:szCs w:val="28"/>
          <w:lang w:eastAsia="ru-RU"/>
        </w:rPr>
        <w:lastRenderedPageBreak/>
        <w:t xml:space="preserve">информанты не придавали практикам питания особое значение в период совместного с семьей проживания. </w:t>
      </w:r>
    </w:p>
    <w:p w14:paraId="05292419" w14:textId="78E6AB0B" w:rsidR="00907D5A" w:rsidRDefault="00907D5A" w:rsidP="001F69D6">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Постоянный желтый ценник</w:t>
      </w:r>
    </w:p>
    <w:p w14:paraId="256C32EA" w14:textId="7FE621B4" w:rsidR="00BA290A" w:rsidRDefault="00907D5A" w:rsidP="001F69D6">
      <w:pPr>
        <w:spacing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начала было важно понять, какое в принципе место еда занимает в жизни информантов. </w:t>
      </w:r>
      <w:r w:rsidR="00BA290A">
        <w:rPr>
          <w:rFonts w:ascii="Times New Roman" w:eastAsia="Times New Roman" w:hAnsi="Times New Roman" w:cs="Times New Roman"/>
          <w:color w:val="000000"/>
          <w:sz w:val="28"/>
          <w:szCs w:val="28"/>
          <w:lang w:eastAsia="ru-RU"/>
        </w:rPr>
        <w:t xml:space="preserve">На вопрос о том, воспринимают ли информанты пищу как </w:t>
      </w:r>
      <w:r w:rsidR="00541D3B">
        <w:rPr>
          <w:rFonts w:ascii="Times New Roman" w:eastAsia="Times New Roman" w:hAnsi="Times New Roman" w:cs="Times New Roman"/>
          <w:color w:val="000000"/>
          <w:sz w:val="28"/>
          <w:szCs w:val="28"/>
          <w:lang w:eastAsia="ru-RU"/>
        </w:rPr>
        <w:t>физиологическую потребность</w:t>
      </w:r>
      <w:r w:rsidR="00BA290A">
        <w:rPr>
          <w:rFonts w:ascii="Times New Roman" w:eastAsia="Times New Roman" w:hAnsi="Times New Roman" w:cs="Times New Roman"/>
          <w:color w:val="000000"/>
          <w:sz w:val="28"/>
          <w:szCs w:val="28"/>
          <w:lang w:eastAsia="ru-RU"/>
        </w:rPr>
        <w:t xml:space="preserve"> или форму наслаждения, они отвечали по-разному. В основном информанты отмечали, что действительно любят поесть, однако, не каждый прием пищи приносит им постоянное удовольствие. </w:t>
      </w:r>
    </w:p>
    <w:p w14:paraId="3AA1C14E" w14:textId="1F59693B" w:rsidR="00BA290A" w:rsidRDefault="00BA290A" w:rsidP="001F69D6">
      <w:pPr>
        <w:spacing w:after="0" w:line="36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w:t>
      </w:r>
      <w:r w:rsidRPr="00BA290A">
        <w:rPr>
          <w:rFonts w:ascii="Times New Roman" w:eastAsia="Times New Roman" w:hAnsi="Times New Roman" w:cs="Times New Roman"/>
          <w:i/>
          <w:iCs/>
          <w:color w:val="000000"/>
          <w:sz w:val="28"/>
          <w:szCs w:val="28"/>
          <w:lang w:eastAsia="ru-RU"/>
        </w:rPr>
        <w:t>Большую часть времени это скорее функциональная потребность. Когда у меня начинаются выходные, я могу потратить время на то, чтобы приготовить что-то вкусное.»</w:t>
      </w:r>
      <w:r w:rsidR="00A24089">
        <w:rPr>
          <w:rFonts w:ascii="Times New Roman" w:eastAsia="Times New Roman" w:hAnsi="Times New Roman" w:cs="Times New Roman"/>
          <w:i/>
          <w:iCs/>
          <w:color w:val="000000"/>
          <w:sz w:val="28"/>
          <w:szCs w:val="28"/>
          <w:lang w:eastAsia="ru-RU"/>
        </w:rPr>
        <w:t xml:space="preserve"> (Информант №2)</w:t>
      </w:r>
    </w:p>
    <w:p w14:paraId="3F82025A" w14:textId="79A114E1" w:rsidR="00BA290A" w:rsidRDefault="00BA290A" w:rsidP="001F69D6">
      <w:pPr>
        <w:spacing w:after="0" w:line="360" w:lineRule="auto"/>
        <w:rPr>
          <w:rFonts w:ascii="Times New Roman" w:eastAsia="Times New Roman" w:hAnsi="Times New Roman" w:cs="Times New Roman"/>
          <w:i/>
          <w:iCs/>
          <w:color w:val="000000"/>
          <w:sz w:val="28"/>
          <w:szCs w:val="28"/>
          <w:lang w:eastAsia="ru-RU"/>
        </w:rPr>
      </w:pPr>
    </w:p>
    <w:p w14:paraId="3F4DFD2F" w14:textId="278387F3" w:rsidR="00BA290A" w:rsidRPr="00BA290A" w:rsidRDefault="00BA290A" w:rsidP="001F69D6">
      <w:pPr>
        <w:spacing w:after="0" w:line="36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color w:val="000000"/>
          <w:sz w:val="28"/>
          <w:szCs w:val="28"/>
          <w:lang w:eastAsia="ru-RU"/>
        </w:rPr>
        <w:t>«</w:t>
      </w:r>
      <w:r w:rsidRPr="00BA290A">
        <w:rPr>
          <w:rFonts w:ascii="Times New Roman" w:eastAsia="Times New Roman" w:hAnsi="Times New Roman" w:cs="Times New Roman"/>
          <w:i/>
          <w:iCs/>
          <w:color w:val="000000"/>
          <w:sz w:val="28"/>
          <w:szCs w:val="28"/>
          <w:lang w:eastAsia="ru-RU"/>
        </w:rPr>
        <w:t>…да, я люблю покушать, и последнее время я кушаю много…</w:t>
      </w:r>
      <w:r>
        <w:rPr>
          <w:rFonts w:ascii="Times New Roman" w:eastAsia="Times New Roman" w:hAnsi="Times New Roman" w:cs="Times New Roman"/>
          <w:i/>
          <w:iCs/>
          <w:color w:val="000000"/>
          <w:sz w:val="28"/>
          <w:szCs w:val="28"/>
          <w:lang w:eastAsia="ru-RU"/>
        </w:rPr>
        <w:t>»</w:t>
      </w:r>
      <w:r w:rsidR="00B01173">
        <w:rPr>
          <w:rFonts w:ascii="Times New Roman" w:eastAsia="Times New Roman" w:hAnsi="Times New Roman" w:cs="Times New Roman"/>
          <w:i/>
          <w:iCs/>
          <w:color w:val="000000"/>
          <w:sz w:val="28"/>
          <w:szCs w:val="28"/>
          <w:lang w:eastAsia="ru-RU"/>
        </w:rPr>
        <w:t xml:space="preserve"> (Информант</w:t>
      </w:r>
      <w:r w:rsidR="00D80DD1">
        <w:rPr>
          <w:rFonts w:ascii="Times New Roman" w:eastAsia="Times New Roman" w:hAnsi="Times New Roman" w:cs="Times New Roman"/>
          <w:i/>
          <w:iCs/>
          <w:color w:val="000000"/>
          <w:sz w:val="28"/>
          <w:szCs w:val="28"/>
          <w:lang w:eastAsia="ru-RU"/>
        </w:rPr>
        <w:t>ка</w:t>
      </w:r>
      <w:r w:rsidR="00B01173">
        <w:rPr>
          <w:rFonts w:ascii="Times New Roman" w:eastAsia="Times New Roman" w:hAnsi="Times New Roman" w:cs="Times New Roman"/>
          <w:i/>
          <w:iCs/>
          <w:color w:val="000000"/>
          <w:sz w:val="28"/>
          <w:szCs w:val="28"/>
          <w:lang w:eastAsia="ru-RU"/>
        </w:rPr>
        <w:t xml:space="preserve"> №1)</w:t>
      </w:r>
      <w:r w:rsidRPr="00BA290A">
        <w:rPr>
          <w:rFonts w:ascii="Times New Roman" w:eastAsia="Times New Roman" w:hAnsi="Times New Roman" w:cs="Times New Roman"/>
          <w:i/>
          <w:iCs/>
          <w:color w:val="000000"/>
          <w:sz w:val="28"/>
          <w:szCs w:val="28"/>
          <w:lang w:eastAsia="ru-RU"/>
        </w:rPr>
        <w:br/>
      </w:r>
    </w:p>
    <w:p w14:paraId="08360200" w14:textId="46314777" w:rsidR="00BA290A" w:rsidRPr="00956200" w:rsidRDefault="00BA290A" w:rsidP="001F69D6">
      <w:pPr>
        <w:spacing w:line="360" w:lineRule="auto"/>
        <w:ind w:firstLine="708"/>
        <w:jc w:val="both"/>
        <w:rPr>
          <w:rFonts w:ascii="Times New Roman" w:eastAsia="Times New Roman" w:hAnsi="Times New Roman" w:cs="Times New Roman"/>
          <w:color w:val="000000" w:themeColor="text1"/>
          <w:sz w:val="28"/>
          <w:szCs w:val="28"/>
          <w:lang w:eastAsia="ru-RU"/>
        </w:rPr>
      </w:pPr>
      <w:r w:rsidRPr="00956200">
        <w:rPr>
          <w:rFonts w:ascii="Times New Roman" w:eastAsia="Times New Roman" w:hAnsi="Times New Roman" w:cs="Times New Roman"/>
          <w:color w:val="000000" w:themeColor="text1"/>
          <w:sz w:val="28"/>
          <w:szCs w:val="28"/>
          <w:lang w:eastAsia="ru-RU"/>
        </w:rPr>
        <w:t xml:space="preserve">Одна информантка отметила, что относится к еде осознанно, тщательно выбирая продукты, которые она принимает в пищу. </w:t>
      </w:r>
    </w:p>
    <w:p w14:paraId="2852ECC6" w14:textId="218F96A8" w:rsidR="00BA290A" w:rsidRDefault="00BA290A" w:rsidP="001F69D6">
      <w:pPr>
        <w:spacing w:after="0" w:line="36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w:t>
      </w:r>
      <w:r w:rsidRPr="00BA290A">
        <w:rPr>
          <w:rFonts w:ascii="Times New Roman" w:eastAsia="Times New Roman" w:hAnsi="Times New Roman" w:cs="Times New Roman"/>
          <w:i/>
          <w:iCs/>
          <w:color w:val="000000"/>
          <w:sz w:val="28"/>
          <w:szCs w:val="28"/>
          <w:lang w:eastAsia="ru-RU"/>
        </w:rPr>
        <w:t>Я отношусь к еде как к базовому кирпичику, на котором строятся моё здоровье, моя внешность, моя продуктивность, сколько лет я проживу, как буду себя чувствовать. Поэтому я отношусь к этому достаточно внимательно, по крайней мере, пытаюсь</w:t>
      </w:r>
      <w:r w:rsidRPr="00BA290A">
        <w:rPr>
          <w:rFonts w:ascii="Calibri" w:eastAsia="Times New Roman" w:hAnsi="Calibri" w:cs="Calibri"/>
          <w:color w:val="000000"/>
          <w:sz w:val="28"/>
          <w:szCs w:val="28"/>
          <w:lang w:eastAsia="ru-RU"/>
        </w:rPr>
        <w:t>.</w:t>
      </w:r>
      <w:r>
        <w:rPr>
          <w:rFonts w:ascii="Times New Roman" w:eastAsia="Times New Roman" w:hAnsi="Times New Roman" w:cs="Times New Roman"/>
          <w:i/>
          <w:iCs/>
          <w:color w:val="000000"/>
          <w:sz w:val="28"/>
          <w:szCs w:val="28"/>
          <w:lang w:eastAsia="ru-RU"/>
        </w:rPr>
        <w:t>»</w:t>
      </w:r>
      <w:r w:rsidR="00B01173">
        <w:rPr>
          <w:rFonts w:ascii="Times New Roman" w:eastAsia="Times New Roman" w:hAnsi="Times New Roman" w:cs="Times New Roman"/>
          <w:i/>
          <w:iCs/>
          <w:color w:val="000000"/>
          <w:sz w:val="28"/>
          <w:szCs w:val="28"/>
          <w:lang w:eastAsia="ru-RU"/>
        </w:rPr>
        <w:t xml:space="preserve"> (Информант</w:t>
      </w:r>
      <w:r w:rsidR="00D80DD1">
        <w:rPr>
          <w:rFonts w:ascii="Times New Roman" w:eastAsia="Times New Roman" w:hAnsi="Times New Roman" w:cs="Times New Roman"/>
          <w:i/>
          <w:iCs/>
          <w:color w:val="000000"/>
          <w:sz w:val="28"/>
          <w:szCs w:val="28"/>
          <w:lang w:eastAsia="ru-RU"/>
        </w:rPr>
        <w:t>ка</w:t>
      </w:r>
      <w:r w:rsidR="00B01173">
        <w:rPr>
          <w:rFonts w:ascii="Times New Roman" w:eastAsia="Times New Roman" w:hAnsi="Times New Roman" w:cs="Times New Roman"/>
          <w:i/>
          <w:iCs/>
          <w:color w:val="000000"/>
          <w:sz w:val="28"/>
          <w:szCs w:val="28"/>
          <w:lang w:eastAsia="ru-RU"/>
        </w:rPr>
        <w:t xml:space="preserve"> № 3)</w:t>
      </w:r>
    </w:p>
    <w:p w14:paraId="73D089C6" w14:textId="77777777" w:rsidR="00B01173" w:rsidRDefault="00B01173" w:rsidP="001F69D6">
      <w:pPr>
        <w:spacing w:after="0" w:line="360" w:lineRule="auto"/>
        <w:rPr>
          <w:rFonts w:ascii="Times New Roman" w:eastAsia="Times New Roman" w:hAnsi="Times New Roman" w:cs="Times New Roman"/>
          <w:i/>
          <w:iCs/>
          <w:color w:val="000000"/>
          <w:sz w:val="28"/>
          <w:szCs w:val="28"/>
          <w:lang w:eastAsia="ru-RU"/>
        </w:rPr>
      </w:pPr>
    </w:p>
    <w:p w14:paraId="30D2487E" w14:textId="246EC391" w:rsidR="00D46CB3" w:rsidRDefault="00BA290A" w:rsidP="001F69D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ab/>
      </w:r>
      <w:r w:rsidR="00D46CB3">
        <w:rPr>
          <w:rFonts w:ascii="Times New Roman" w:eastAsia="Times New Roman" w:hAnsi="Times New Roman" w:cs="Times New Roman"/>
          <w:color w:val="000000"/>
          <w:sz w:val="28"/>
          <w:szCs w:val="28"/>
          <w:lang w:eastAsia="ru-RU"/>
        </w:rPr>
        <w:t xml:space="preserve">К вопросам о финансах: было важно понять, научились ли информанты распоряжаться своими материальными средствами, поскольку это одно из самых базовых и необходимых умений для взрослого человека, который живет отдельно от родителей. Все информанты отметили, что в действительности научились планировать свой бюджет, расставлять приоритеты и контролировать расходы. </w:t>
      </w:r>
    </w:p>
    <w:p w14:paraId="7400FA1F" w14:textId="77777777" w:rsidR="00D46CB3" w:rsidRDefault="00D46CB3" w:rsidP="001F69D6">
      <w:pPr>
        <w:spacing w:after="0" w:line="360" w:lineRule="auto"/>
        <w:jc w:val="both"/>
        <w:rPr>
          <w:rFonts w:ascii="Times New Roman" w:eastAsia="Times New Roman" w:hAnsi="Times New Roman" w:cs="Times New Roman"/>
          <w:color w:val="000000"/>
          <w:sz w:val="28"/>
          <w:szCs w:val="28"/>
          <w:lang w:eastAsia="ru-RU"/>
        </w:rPr>
      </w:pPr>
    </w:p>
    <w:p w14:paraId="688F748E" w14:textId="462117A0" w:rsidR="00D46CB3" w:rsidRDefault="00D46CB3" w:rsidP="001F69D6">
      <w:pPr>
        <w:spacing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lastRenderedPageBreak/>
        <w:t>«</w:t>
      </w:r>
      <w:r w:rsidRPr="00D46CB3">
        <w:rPr>
          <w:rFonts w:ascii="Times New Roman" w:eastAsia="Times New Roman" w:hAnsi="Times New Roman" w:cs="Times New Roman"/>
          <w:i/>
          <w:iCs/>
          <w:color w:val="000000"/>
          <w:sz w:val="28"/>
          <w:szCs w:val="28"/>
          <w:lang w:eastAsia="ru-RU"/>
        </w:rPr>
        <w:t>Ну, да. На первом курсе было трудно, потом денег стало больше, распределяться они стали более правильно на все эти вещи</w:t>
      </w:r>
      <w:r>
        <w:rPr>
          <w:rFonts w:ascii="Times New Roman" w:eastAsia="Times New Roman" w:hAnsi="Times New Roman" w:cs="Times New Roman"/>
          <w:i/>
          <w:iCs/>
          <w:color w:val="000000"/>
          <w:sz w:val="28"/>
          <w:szCs w:val="28"/>
          <w:lang w:eastAsia="ru-RU"/>
        </w:rPr>
        <w:t>» (Информант №4)</w:t>
      </w:r>
    </w:p>
    <w:p w14:paraId="7E942D03" w14:textId="3468F8D4" w:rsidR="00D46CB3" w:rsidRDefault="00D46CB3" w:rsidP="001F69D6">
      <w:pPr>
        <w:spacing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«Честно, сначала я постоянно неправильно расставлял приоритеты в тратах, а потом приходилось есть одну фасоль с хлебом в общаге целую неделю. Сейчас я уже</w:t>
      </w:r>
      <w:r w:rsidR="00F16958">
        <w:rPr>
          <w:rFonts w:ascii="Times New Roman" w:eastAsia="Times New Roman" w:hAnsi="Times New Roman" w:cs="Times New Roman"/>
          <w:i/>
          <w:iCs/>
          <w:color w:val="000000"/>
          <w:sz w:val="28"/>
          <w:szCs w:val="28"/>
          <w:lang w:eastAsia="ru-RU"/>
        </w:rPr>
        <w:t xml:space="preserve"> всегда откладываю НЗ</w:t>
      </w:r>
      <w:r w:rsidR="00B01173">
        <w:rPr>
          <w:rFonts w:ascii="Times New Roman" w:eastAsia="Times New Roman" w:hAnsi="Times New Roman" w:cs="Times New Roman"/>
          <w:i/>
          <w:iCs/>
          <w:color w:val="000000"/>
          <w:sz w:val="28"/>
          <w:szCs w:val="28"/>
          <w:lang w:eastAsia="ru-RU"/>
        </w:rPr>
        <w:t xml:space="preserve"> </w:t>
      </w:r>
      <w:r w:rsidR="00F16958" w:rsidRPr="00F16958">
        <w:rPr>
          <w:rFonts w:ascii="Times New Roman" w:eastAsia="Times New Roman" w:hAnsi="Times New Roman" w:cs="Times New Roman"/>
          <w:i/>
          <w:iCs/>
          <w:color w:val="000000"/>
          <w:sz w:val="28"/>
          <w:szCs w:val="28"/>
          <w:lang w:eastAsia="ru-RU"/>
        </w:rPr>
        <w:t>[</w:t>
      </w:r>
      <w:r w:rsidR="00F16958">
        <w:rPr>
          <w:rFonts w:ascii="Times New Roman" w:eastAsia="Times New Roman" w:hAnsi="Times New Roman" w:cs="Times New Roman"/>
          <w:i/>
          <w:iCs/>
          <w:color w:val="000000"/>
          <w:sz w:val="28"/>
          <w:szCs w:val="28"/>
          <w:lang w:eastAsia="ru-RU"/>
        </w:rPr>
        <w:t>неприкосновенный запас</w:t>
      </w:r>
      <w:r w:rsidR="00B01173" w:rsidRPr="00B01173">
        <w:rPr>
          <w:rFonts w:ascii="Times New Roman" w:eastAsia="Times New Roman" w:hAnsi="Times New Roman" w:cs="Times New Roman"/>
          <w:i/>
          <w:iCs/>
          <w:color w:val="000000"/>
          <w:sz w:val="28"/>
          <w:szCs w:val="28"/>
          <w:lang w:eastAsia="ru-RU"/>
        </w:rPr>
        <w:t>]</w:t>
      </w:r>
      <w:r w:rsidR="00F16958">
        <w:rPr>
          <w:rFonts w:ascii="Times New Roman" w:eastAsia="Times New Roman" w:hAnsi="Times New Roman" w:cs="Times New Roman"/>
          <w:i/>
          <w:iCs/>
          <w:color w:val="000000"/>
          <w:sz w:val="28"/>
          <w:szCs w:val="28"/>
          <w:lang w:eastAsia="ru-RU"/>
        </w:rPr>
        <w:t>, чтобы не оказаться в ситуации, когда только гречу можно есть.» (Информант №5)</w:t>
      </w:r>
    </w:p>
    <w:p w14:paraId="6B0240FA" w14:textId="32A21B0E" w:rsidR="00F16958" w:rsidRDefault="00F16958" w:rsidP="001F69D6">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D4EC9">
        <w:rPr>
          <w:rFonts w:ascii="Times New Roman" w:eastAsia="Times New Roman" w:hAnsi="Times New Roman" w:cs="Times New Roman"/>
          <w:color w:val="000000"/>
          <w:sz w:val="28"/>
          <w:szCs w:val="28"/>
          <w:lang w:eastAsia="ru-RU"/>
        </w:rPr>
        <w:t xml:space="preserve">Потребительская корзина информантов зависит не от скидок или акций, как предполагалось, а от постоянного классического набора продуктов. За эти 4 года информанты уже определись с тем, в каких продуктах они нуждаются повседневно, поэтому на них наличие скидок и акций не влияет. </w:t>
      </w:r>
    </w:p>
    <w:p w14:paraId="7471F5F2" w14:textId="5F0A56F6" w:rsidR="00B01173" w:rsidRDefault="00B01173" w:rsidP="001F69D6">
      <w:pPr>
        <w:spacing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w:t>
      </w:r>
      <w:r w:rsidRPr="00B01173">
        <w:rPr>
          <w:rFonts w:ascii="Times New Roman" w:eastAsia="Times New Roman" w:hAnsi="Times New Roman" w:cs="Times New Roman"/>
          <w:i/>
          <w:iCs/>
          <w:color w:val="000000"/>
          <w:sz w:val="28"/>
          <w:szCs w:val="28"/>
          <w:lang w:eastAsia="ru-RU"/>
        </w:rPr>
        <w:t>Я стараюсь ориентироваться, в первую очередь, на те продукты... Определяю круг тех продуктов, которые меня устраивают, я готов их взять. А уже из них, скорее всего, какие-то будут подсвечены красными ценниками, и тогда я делаю выбор в пользу этого.</w:t>
      </w:r>
      <w:r>
        <w:rPr>
          <w:rFonts w:ascii="Times New Roman" w:eastAsia="Times New Roman" w:hAnsi="Times New Roman" w:cs="Times New Roman"/>
          <w:i/>
          <w:iCs/>
          <w:color w:val="000000"/>
          <w:sz w:val="28"/>
          <w:szCs w:val="28"/>
          <w:lang w:eastAsia="ru-RU"/>
        </w:rPr>
        <w:t>» (Информант</w:t>
      </w:r>
      <w:r w:rsidR="00D80DD1">
        <w:rPr>
          <w:rFonts w:ascii="Times New Roman" w:eastAsia="Times New Roman" w:hAnsi="Times New Roman" w:cs="Times New Roman"/>
          <w:i/>
          <w:iCs/>
          <w:color w:val="000000"/>
          <w:sz w:val="28"/>
          <w:szCs w:val="28"/>
          <w:lang w:eastAsia="ru-RU"/>
        </w:rPr>
        <w:t>ка</w:t>
      </w:r>
      <w:r>
        <w:rPr>
          <w:rFonts w:ascii="Times New Roman" w:eastAsia="Times New Roman" w:hAnsi="Times New Roman" w:cs="Times New Roman"/>
          <w:i/>
          <w:iCs/>
          <w:color w:val="000000"/>
          <w:sz w:val="28"/>
          <w:szCs w:val="28"/>
          <w:lang w:eastAsia="ru-RU"/>
        </w:rPr>
        <w:t xml:space="preserve"> № 7)</w:t>
      </w:r>
    </w:p>
    <w:p w14:paraId="44F57CC7" w14:textId="7D74A01B" w:rsidR="00B01173" w:rsidRDefault="00B01173" w:rsidP="001F69D6">
      <w:pPr>
        <w:spacing w:line="36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B01173">
        <w:rPr>
          <w:rFonts w:ascii="Times New Roman" w:hAnsi="Times New Roman" w:cs="Times New Roman"/>
          <w:i/>
          <w:iCs/>
          <w:color w:val="000000"/>
          <w:sz w:val="28"/>
          <w:szCs w:val="28"/>
        </w:rPr>
        <w:t>Я бы сказал, что особо не слежу. Раньше как-то прямо следил, а вот сейчас уже нет. Просто беру уже все, что я хочу.</w:t>
      </w:r>
      <w:r>
        <w:rPr>
          <w:rFonts w:ascii="Times New Roman" w:hAnsi="Times New Roman" w:cs="Times New Roman"/>
          <w:i/>
          <w:iCs/>
          <w:color w:val="000000"/>
          <w:sz w:val="28"/>
          <w:szCs w:val="28"/>
        </w:rPr>
        <w:t>» (Информант №2)</w:t>
      </w:r>
    </w:p>
    <w:p w14:paraId="7E2F2377" w14:textId="3B4638B5" w:rsidR="00B01173" w:rsidRDefault="00B01173" w:rsidP="001F69D6">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 уж мы рассматриваем пищу не как базовую потребность, а как особый социальный феномен, который </w:t>
      </w:r>
      <w:r w:rsidR="00D60671">
        <w:rPr>
          <w:rFonts w:ascii="Times New Roman" w:hAnsi="Times New Roman" w:cs="Times New Roman"/>
          <w:color w:val="000000"/>
          <w:sz w:val="28"/>
          <w:szCs w:val="28"/>
        </w:rPr>
        <w:t xml:space="preserve">конструирует социальную реальность, можно предположить, что информанты делят пищу на категории, например, «необходимая базовая корзина» и «вкусности» -- разновидность еды, которая необходима исключительно для эмоциональной поддержки, а не для утоления голода. Мы спросили информантов, есть ли у них в принципе такая практика: баловать себя? Все информанты дали однозначный положительный ответ. Чаще всего это что-то сладкое, калорийное или жирное. </w:t>
      </w:r>
      <w:r w:rsidR="00EE7DAE">
        <w:rPr>
          <w:rFonts w:ascii="Times New Roman" w:hAnsi="Times New Roman" w:cs="Times New Roman"/>
          <w:color w:val="000000"/>
          <w:sz w:val="28"/>
          <w:szCs w:val="28"/>
        </w:rPr>
        <w:t>На вопрос н</w:t>
      </w:r>
      <w:r w:rsidR="00D60671">
        <w:rPr>
          <w:rFonts w:ascii="Times New Roman" w:hAnsi="Times New Roman" w:cs="Times New Roman"/>
          <w:color w:val="000000"/>
          <w:sz w:val="28"/>
          <w:szCs w:val="28"/>
        </w:rPr>
        <w:t xml:space="preserve">асколько особенным должен быть повод для такого небольшого подарка для себя, </w:t>
      </w:r>
      <w:r w:rsidR="00D60671">
        <w:rPr>
          <w:rFonts w:ascii="Times New Roman" w:hAnsi="Times New Roman" w:cs="Times New Roman"/>
          <w:color w:val="000000"/>
          <w:sz w:val="28"/>
          <w:szCs w:val="28"/>
        </w:rPr>
        <w:lastRenderedPageBreak/>
        <w:t xml:space="preserve">информанты отмечали, что не считают, что должны заслужить что-то подобное. </w:t>
      </w:r>
    </w:p>
    <w:p w14:paraId="6BEE3BE6" w14:textId="01FFC2F9" w:rsidR="00D60671" w:rsidRDefault="00D60671" w:rsidP="001F69D6">
      <w:pPr>
        <w:spacing w:line="36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D60671">
        <w:rPr>
          <w:rFonts w:ascii="Times New Roman" w:hAnsi="Times New Roman" w:cs="Times New Roman"/>
          <w:i/>
          <w:iCs/>
          <w:color w:val="000000"/>
          <w:sz w:val="28"/>
          <w:szCs w:val="28"/>
        </w:rPr>
        <w:t>Я не могу сказать, что воспринимаю это как презент</w:t>
      </w:r>
      <w:r>
        <w:rPr>
          <w:rFonts w:ascii="Times New Roman" w:hAnsi="Times New Roman" w:cs="Times New Roman"/>
          <w:i/>
          <w:iCs/>
          <w:color w:val="000000"/>
          <w:sz w:val="28"/>
          <w:szCs w:val="28"/>
        </w:rPr>
        <w:t>» (Информант №2)</w:t>
      </w:r>
    </w:p>
    <w:p w14:paraId="52371034" w14:textId="4194148E" w:rsidR="00EE7DAE" w:rsidRDefault="00EE7DAE" w:rsidP="001F69D6">
      <w:pPr>
        <w:spacing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w:t>
      </w:r>
      <w:r w:rsidRPr="00EE7DAE">
        <w:rPr>
          <w:rFonts w:ascii="Times New Roman" w:eastAsia="Times New Roman" w:hAnsi="Times New Roman" w:cs="Times New Roman"/>
          <w:i/>
          <w:iCs/>
          <w:color w:val="000000"/>
          <w:sz w:val="28"/>
          <w:szCs w:val="28"/>
          <w:lang w:eastAsia="ru-RU"/>
        </w:rPr>
        <w:t>Вообще повода не должно быть. Что, мне нужен повод, чтобы себя порадовать, что ли?</w:t>
      </w:r>
      <w:r>
        <w:rPr>
          <w:rFonts w:ascii="Times New Roman" w:eastAsia="Times New Roman" w:hAnsi="Times New Roman" w:cs="Times New Roman"/>
          <w:i/>
          <w:iCs/>
          <w:color w:val="000000"/>
          <w:sz w:val="28"/>
          <w:szCs w:val="28"/>
          <w:lang w:eastAsia="ru-RU"/>
        </w:rPr>
        <w:t>» (Информант</w:t>
      </w:r>
      <w:r w:rsidR="000C146A">
        <w:rPr>
          <w:rFonts w:ascii="Times New Roman" w:eastAsia="Times New Roman" w:hAnsi="Times New Roman" w:cs="Times New Roman"/>
          <w:i/>
          <w:iCs/>
          <w:color w:val="000000"/>
          <w:sz w:val="28"/>
          <w:szCs w:val="28"/>
          <w:lang w:eastAsia="ru-RU"/>
        </w:rPr>
        <w:t>ка</w:t>
      </w:r>
      <w:r>
        <w:rPr>
          <w:rFonts w:ascii="Times New Roman" w:eastAsia="Times New Roman" w:hAnsi="Times New Roman" w:cs="Times New Roman"/>
          <w:i/>
          <w:iCs/>
          <w:color w:val="000000"/>
          <w:sz w:val="28"/>
          <w:szCs w:val="28"/>
          <w:lang w:eastAsia="ru-RU"/>
        </w:rPr>
        <w:t xml:space="preserve"> №3)</w:t>
      </w:r>
    </w:p>
    <w:p w14:paraId="7FF93D05" w14:textId="408B39A3" w:rsidR="00EE7DAE" w:rsidRDefault="00EE7DAE" w:rsidP="001F69D6">
      <w:pPr>
        <w:spacing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«Я просто поднимаю себе этим настроение, это ведь не какая-то огромная трата, просто милый </w:t>
      </w:r>
      <w:proofErr w:type="spellStart"/>
      <w:r>
        <w:rPr>
          <w:rFonts w:ascii="Times New Roman" w:eastAsia="Times New Roman" w:hAnsi="Times New Roman" w:cs="Times New Roman"/>
          <w:i/>
          <w:iCs/>
          <w:color w:val="000000"/>
          <w:sz w:val="28"/>
          <w:szCs w:val="28"/>
          <w:lang w:eastAsia="ru-RU"/>
        </w:rPr>
        <w:t>презентик</w:t>
      </w:r>
      <w:proofErr w:type="spellEnd"/>
      <w:r>
        <w:rPr>
          <w:rFonts w:ascii="Times New Roman" w:eastAsia="Times New Roman" w:hAnsi="Times New Roman" w:cs="Times New Roman"/>
          <w:i/>
          <w:iCs/>
          <w:color w:val="000000"/>
          <w:sz w:val="28"/>
          <w:szCs w:val="28"/>
          <w:lang w:eastAsia="ru-RU"/>
        </w:rPr>
        <w:t xml:space="preserve"> для желудка</w:t>
      </w:r>
      <w:r w:rsidR="00A24089">
        <w:rPr>
          <w:rFonts w:ascii="Times New Roman" w:eastAsia="Times New Roman" w:hAnsi="Times New Roman" w:cs="Times New Roman"/>
          <w:i/>
          <w:iCs/>
          <w:color w:val="000000"/>
          <w:sz w:val="28"/>
          <w:szCs w:val="28"/>
          <w:lang w:eastAsia="ru-RU"/>
        </w:rPr>
        <w:t xml:space="preserve"> и для души</w:t>
      </w:r>
      <w:r>
        <w:rPr>
          <w:rFonts w:ascii="Times New Roman" w:eastAsia="Times New Roman" w:hAnsi="Times New Roman" w:cs="Times New Roman"/>
          <w:i/>
          <w:iCs/>
          <w:color w:val="000000"/>
          <w:sz w:val="28"/>
          <w:szCs w:val="28"/>
          <w:lang w:eastAsia="ru-RU"/>
        </w:rPr>
        <w:t>. Я их даже храню в отдельном шкафу. Если я хочу чего-то вкусного для себя – я не буду ждать тысячу лет, пока «Лента» на него красный ценник повесит.» (Информант</w:t>
      </w:r>
      <w:r w:rsidR="000C146A">
        <w:rPr>
          <w:rFonts w:ascii="Times New Roman" w:eastAsia="Times New Roman" w:hAnsi="Times New Roman" w:cs="Times New Roman"/>
          <w:i/>
          <w:iCs/>
          <w:color w:val="000000"/>
          <w:sz w:val="28"/>
          <w:szCs w:val="28"/>
          <w:lang w:eastAsia="ru-RU"/>
        </w:rPr>
        <w:t>ка</w:t>
      </w:r>
      <w:r>
        <w:rPr>
          <w:rFonts w:ascii="Times New Roman" w:eastAsia="Times New Roman" w:hAnsi="Times New Roman" w:cs="Times New Roman"/>
          <w:i/>
          <w:iCs/>
          <w:color w:val="000000"/>
          <w:sz w:val="28"/>
          <w:szCs w:val="28"/>
          <w:lang w:eastAsia="ru-RU"/>
        </w:rPr>
        <w:t xml:space="preserve"> №7)</w:t>
      </w:r>
    </w:p>
    <w:p w14:paraId="26D8368D" w14:textId="13CF7718" w:rsidR="00E94A1C" w:rsidRDefault="000156DE" w:rsidP="000156DE">
      <w:pPr>
        <w:spacing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можно сделать вывод: студенты-выпускники научились грамотно распределять финансы в процессе отдельного проживания, при этом они сформировали четкую потребительскую корзину, которая соответствует их желаниям и финансовым возможностям.</w:t>
      </w:r>
      <w:r w:rsidR="00E94A1C">
        <w:rPr>
          <w:rFonts w:ascii="Times New Roman" w:eastAsia="Times New Roman" w:hAnsi="Times New Roman" w:cs="Times New Roman"/>
          <w:color w:val="000000"/>
          <w:sz w:val="28"/>
          <w:szCs w:val="28"/>
          <w:lang w:eastAsia="ru-RU"/>
        </w:rPr>
        <w:t xml:space="preserve"> Нельзя утверждать, что при формировании потребительской корзины цены на продукты не играли никакой роли: как раз наоборот. Но при этом за прошедшие годы у информантов сформировалось четкое представление о том, продукты какой ценовой категории они могу</w:t>
      </w:r>
      <w:r w:rsidR="00CA2A1B">
        <w:rPr>
          <w:rFonts w:ascii="Times New Roman" w:eastAsia="Times New Roman" w:hAnsi="Times New Roman" w:cs="Times New Roman"/>
          <w:color w:val="000000"/>
          <w:sz w:val="28"/>
          <w:szCs w:val="28"/>
          <w:lang w:eastAsia="ru-RU"/>
        </w:rPr>
        <w:t>т</w:t>
      </w:r>
      <w:r w:rsidR="00E94A1C">
        <w:rPr>
          <w:rFonts w:ascii="Times New Roman" w:eastAsia="Times New Roman" w:hAnsi="Times New Roman" w:cs="Times New Roman"/>
          <w:color w:val="000000"/>
          <w:sz w:val="28"/>
          <w:szCs w:val="28"/>
          <w:lang w:eastAsia="ru-RU"/>
        </w:rPr>
        <w:t xml:space="preserve"> себе позволить, а какие – нет.</w:t>
      </w:r>
    </w:p>
    <w:p w14:paraId="78139270" w14:textId="2F353252" w:rsidR="000156DE" w:rsidRPr="000156DE" w:rsidRDefault="006E0D02" w:rsidP="000156DE">
      <w:pPr>
        <w:spacing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156DE">
        <w:rPr>
          <w:rFonts w:ascii="Times New Roman" w:eastAsia="Times New Roman" w:hAnsi="Times New Roman" w:cs="Times New Roman"/>
          <w:color w:val="000000"/>
          <w:sz w:val="28"/>
          <w:szCs w:val="28"/>
          <w:lang w:eastAsia="ru-RU"/>
        </w:rPr>
        <w:t xml:space="preserve">Когда заходит речь об эмоциональном поощрении для себя через практики покупок каких-то особых продуктов, информанты не обращают особое внимание на цену и не ищут веского повода, «чтобы порадовать себя» </w:t>
      </w:r>
      <w:r w:rsidR="00DE0DC3">
        <w:rPr>
          <w:rFonts w:ascii="Times New Roman" w:eastAsia="Times New Roman" w:hAnsi="Times New Roman" w:cs="Times New Roman"/>
          <w:color w:val="000000"/>
          <w:sz w:val="28"/>
          <w:szCs w:val="28"/>
          <w:lang w:eastAsia="ru-RU"/>
        </w:rPr>
        <w:t>— это</w:t>
      </w:r>
      <w:r w:rsidR="000156DE">
        <w:rPr>
          <w:rFonts w:ascii="Times New Roman" w:eastAsia="Times New Roman" w:hAnsi="Times New Roman" w:cs="Times New Roman"/>
          <w:color w:val="000000"/>
          <w:sz w:val="28"/>
          <w:szCs w:val="28"/>
          <w:lang w:eastAsia="ru-RU"/>
        </w:rPr>
        <w:t xml:space="preserve"> естественная практика.   </w:t>
      </w:r>
    </w:p>
    <w:p w14:paraId="4BE784C0" w14:textId="64D9257F" w:rsidR="00D60671" w:rsidRDefault="00EE7DAE" w:rsidP="001F69D6">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Еда на вынос</w:t>
      </w:r>
    </w:p>
    <w:p w14:paraId="79807298" w14:textId="717A8B67" w:rsidR="00EE7DAE" w:rsidRDefault="001F69D6" w:rsidP="001F69D6">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начала было важно понять отношение информантов к приготовлению пищи в принципе. Отношение к процессу приготовления пищи у респондентов разделилось на два «лагеря»: те, кто положительно отзываются об этом, и те, кто стараются всячески его избегать. </w:t>
      </w:r>
    </w:p>
    <w:p w14:paraId="0542F179" w14:textId="7BD38A69" w:rsidR="001F69D6" w:rsidRDefault="001F69D6" w:rsidP="001F69D6">
      <w:pPr>
        <w:spacing w:line="360" w:lineRule="auto"/>
        <w:jc w:val="both"/>
        <w:rPr>
          <w:rFonts w:ascii="Times New Roman" w:eastAsia="Times New Roman" w:hAnsi="Times New Roman" w:cs="Times New Roman"/>
          <w:i/>
          <w:iCs/>
          <w:sz w:val="28"/>
          <w:szCs w:val="28"/>
          <w:lang w:eastAsia="ru-RU"/>
        </w:rPr>
      </w:pPr>
      <w:r w:rsidRPr="001F69D6">
        <w:rPr>
          <w:rFonts w:ascii="Times New Roman" w:eastAsia="Times New Roman" w:hAnsi="Times New Roman" w:cs="Times New Roman"/>
          <w:i/>
          <w:iCs/>
          <w:sz w:val="28"/>
          <w:szCs w:val="28"/>
          <w:lang w:eastAsia="ru-RU"/>
        </w:rPr>
        <w:lastRenderedPageBreak/>
        <w:t>«</w:t>
      </w:r>
      <w:r w:rsidR="00A24089">
        <w:rPr>
          <w:rFonts w:ascii="Times New Roman" w:eastAsia="Times New Roman" w:hAnsi="Times New Roman" w:cs="Times New Roman"/>
          <w:i/>
          <w:iCs/>
          <w:sz w:val="28"/>
          <w:szCs w:val="28"/>
          <w:lang w:eastAsia="ru-RU"/>
        </w:rPr>
        <w:t>Я не люблю готовить. Это не мое, ну вообще нет</w:t>
      </w:r>
      <w:r w:rsidRPr="001F69D6">
        <w:rPr>
          <w:rFonts w:ascii="Times New Roman" w:eastAsia="Times New Roman" w:hAnsi="Times New Roman" w:cs="Times New Roman"/>
          <w:i/>
          <w:iCs/>
          <w:sz w:val="28"/>
          <w:szCs w:val="28"/>
          <w:lang w:eastAsia="ru-RU"/>
        </w:rPr>
        <w:t>.</w:t>
      </w:r>
      <w:r w:rsidR="00A24089">
        <w:rPr>
          <w:rFonts w:ascii="Times New Roman" w:eastAsia="Times New Roman" w:hAnsi="Times New Roman" w:cs="Times New Roman"/>
          <w:i/>
          <w:iCs/>
          <w:sz w:val="28"/>
          <w:szCs w:val="28"/>
          <w:lang w:eastAsia="ru-RU"/>
        </w:rPr>
        <w:t xml:space="preserve"> </w:t>
      </w:r>
      <w:r w:rsidRPr="001F69D6">
        <w:rPr>
          <w:rFonts w:ascii="Times New Roman" w:eastAsia="Times New Roman" w:hAnsi="Times New Roman" w:cs="Times New Roman"/>
          <w:i/>
          <w:iCs/>
          <w:sz w:val="28"/>
          <w:szCs w:val="28"/>
          <w:lang w:eastAsia="ru-RU"/>
        </w:rPr>
        <w:t>Если бы можно было совсем не готовить – я бы всегда питалась чем-то, что приготовили за меня.» (Информант</w:t>
      </w:r>
      <w:r w:rsidR="000C146A">
        <w:rPr>
          <w:rFonts w:ascii="Times New Roman" w:eastAsia="Times New Roman" w:hAnsi="Times New Roman" w:cs="Times New Roman"/>
          <w:i/>
          <w:iCs/>
          <w:sz w:val="28"/>
          <w:szCs w:val="28"/>
          <w:lang w:eastAsia="ru-RU"/>
        </w:rPr>
        <w:t>ка</w:t>
      </w:r>
      <w:r w:rsidRPr="001F69D6">
        <w:rPr>
          <w:rFonts w:ascii="Times New Roman" w:eastAsia="Times New Roman" w:hAnsi="Times New Roman" w:cs="Times New Roman"/>
          <w:i/>
          <w:iCs/>
          <w:sz w:val="28"/>
          <w:szCs w:val="28"/>
          <w:lang w:eastAsia="ru-RU"/>
        </w:rPr>
        <w:t xml:space="preserve"> №7) </w:t>
      </w:r>
    </w:p>
    <w:p w14:paraId="2E4261C6" w14:textId="137D7D65" w:rsidR="00283B82" w:rsidRPr="00283B82" w:rsidRDefault="00283B82" w:rsidP="001F69D6">
      <w:pPr>
        <w:spacing w:line="360" w:lineRule="auto"/>
        <w:jc w:val="both"/>
        <w:rPr>
          <w:rFonts w:ascii="Times New Roman" w:eastAsia="Times New Roman" w:hAnsi="Times New Roman" w:cs="Times New Roman"/>
          <w:i/>
          <w:iCs/>
          <w:sz w:val="28"/>
          <w:szCs w:val="28"/>
          <w:lang w:eastAsia="ru-RU"/>
        </w:rPr>
      </w:pPr>
      <w:r>
        <w:rPr>
          <w:rFonts w:ascii="Times New Roman" w:hAnsi="Times New Roman" w:cs="Times New Roman"/>
          <w:i/>
          <w:iCs/>
          <w:color w:val="000000"/>
          <w:sz w:val="28"/>
          <w:szCs w:val="28"/>
        </w:rPr>
        <w:t>«</w:t>
      </w:r>
      <w:r w:rsidRPr="00283B82">
        <w:rPr>
          <w:rFonts w:ascii="Times New Roman" w:hAnsi="Times New Roman" w:cs="Times New Roman"/>
          <w:i/>
          <w:iCs/>
          <w:color w:val="000000"/>
          <w:sz w:val="28"/>
          <w:szCs w:val="28"/>
        </w:rPr>
        <w:t>К каждодневной — плохо, а вот к нерегулярной, когда есть настроение, когда есть время на это, тогда отношусь положительно</w:t>
      </w:r>
      <w:r>
        <w:rPr>
          <w:rFonts w:ascii="Times New Roman" w:hAnsi="Times New Roman" w:cs="Times New Roman"/>
          <w:i/>
          <w:iCs/>
          <w:color w:val="000000"/>
          <w:sz w:val="28"/>
          <w:szCs w:val="28"/>
        </w:rPr>
        <w:t>» (Информант №4)</w:t>
      </w:r>
    </w:p>
    <w:p w14:paraId="648CAF75" w14:textId="1D8C3875" w:rsidR="001F69D6" w:rsidRDefault="001F69D6" w:rsidP="001F69D6">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Однако, для тех, кто отмечал, что действительно любит готовить, важнейшим фактором выступает время, которое при этом тратится. В представлении респондентов приготовлени</w:t>
      </w:r>
      <w:r w:rsidR="00CA2A1B">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пищи – это медитативный процесс, который должен помочь отвлечься от бытовых забот, а также расслабить их. </w:t>
      </w:r>
    </w:p>
    <w:p w14:paraId="66F5889F" w14:textId="163D7922" w:rsidR="00DE4551" w:rsidRPr="00DE4551" w:rsidRDefault="00DE4551" w:rsidP="00DE4551">
      <w:pPr>
        <w:spacing w:line="360" w:lineRule="auto"/>
        <w:jc w:val="both"/>
        <w:rPr>
          <w:rFonts w:ascii="Times New Roman" w:hAnsi="Times New Roman" w:cs="Times New Roman"/>
          <w:i/>
          <w:iCs/>
          <w:color w:val="000000"/>
          <w:sz w:val="28"/>
          <w:szCs w:val="28"/>
        </w:rPr>
      </w:pPr>
      <w:r w:rsidRPr="00DE4551">
        <w:rPr>
          <w:rFonts w:ascii="Times New Roman" w:hAnsi="Times New Roman" w:cs="Times New Roman"/>
          <w:i/>
          <w:iCs/>
          <w:color w:val="000000"/>
          <w:sz w:val="28"/>
          <w:szCs w:val="28"/>
        </w:rPr>
        <w:t>«Люблю, потому что это успокаивает, это приводит мысли в порядок. Чем мне это особенно нравится, [так это тем, что] у тебя, когда ты готовишь, есть какая-то конкретная достижимая цель.»</w:t>
      </w:r>
      <w:r>
        <w:rPr>
          <w:rFonts w:ascii="Times New Roman" w:hAnsi="Times New Roman" w:cs="Times New Roman"/>
          <w:i/>
          <w:iCs/>
          <w:color w:val="000000"/>
          <w:sz w:val="28"/>
          <w:szCs w:val="28"/>
        </w:rPr>
        <w:t xml:space="preserve"> (Информант</w:t>
      </w:r>
      <w:r w:rsidR="000C146A">
        <w:rPr>
          <w:rFonts w:ascii="Times New Roman" w:hAnsi="Times New Roman" w:cs="Times New Roman"/>
          <w:i/>
          <w:iCs/>
          <w:color w:val="000000"/>
          <w:sz w:val="28"/>
          <w:szCs w:val="28"/>
        </w:rPr>
        <w:t>ка</w:t>
      </w:r>
      <w:r>
        <w:rPr>
          <w:rFonts w:ascii="Times New Roman" w:hAnsi="Times New Roman" w:cs="Times New Roman"/>
          <w:i/>
          <w:iCs/>
          <w:color w:val="000000"/>
          <w:sz w:val="28"/>
          <w:szCs w:val="28"/>
        </w:rPr>
        <w:t xml:space="preserve"> №3)</w:t>
      </w:r>
      <w:r w:rsidR="00A24089">
        <w:rPr>
          <w:rFonts w:ascii="Times New Roman" w:hAnsi="Times New Roman" w:cs="Times New Roman"/>
          <w:i/>
          <w:iCs/>
          <w:color w:val="000000"/>
          <w:sz w:val="28"/>
          <w:szCs w:val="28"/>
        </w:rPr>
        <w:br/>
      </w:r>
      <w:r w:rsidRPr="00DE4551">
        <w:rPr>
          <w:rFonts w:ascii="Times New Roman" w:hAnsi="Times New Roman" w:cs="Times New Roman"/>
          <w:i/>
          <w:iCs/>
          <w:color w:val="000000"/>
          <w:sz w:val="28"/>
          <w:szCs w:val="28"/>
        </w:rPr>
        <w:t>«Для меня это как медитация. Я отключаюсь от всех окружающих вещей, включаю музыку, и просто занимаюсь тем, что слежу за едой, готовлю ее. Потом получаю эстетическое удовольствие</w:t>
      </w:r>
      <w:r w:rsidRPr="00DE4551">
        <w:rPr>
          <w:rFonts w:ascii="Times New Roman" w:hAnsi="Times New Roman" w:cs="Times New Roman"/>
          <w:color w:val="000000"/>
          <w:sz w:val="28"/>
          <w:szCs w:val="28"/>
        </w:rPr>
        <w:t>.» (</w:t>
      </w:r>
      <w:r w:rsidRPr="00DE4551">
        <w:rPr>
          <w:rFonts w:ascii="Times New Roman" w:hAnsi="Times New Roman" w:cs="Times New Roman"/>
          <w:i/>
          <w:iCs/>
          <w:color w:val="000000"/>
          <w:sz w:val="28"/>
          <w:szCs w:val="28"/>
        </w:rPr>
        <w:t>Информант №2)</w:t>
      </w:r>
      <w:r w:rsidRPr="00DE4551">
        <w:rPr>
          <w:color w:val="000000"/>
          <w:sz w:val="28"/>
          <w:szCs w:val="28"/>
        </w:rPr>
        <w:t> </w:t>
      </w:r>
    </w:p>
    <w:p w14:paraId="624ED7B9" w14:textId="2DC50676" w:rsidR="00DE4551" w:rsidRDefault="00DE4551" w:rsidP="00DE4551">
      <w:pPr>
        <w:pStyle w:val="a7"/>
        <w:spacing w:before="0" w:beforeAutospacing="0" w:after="0" w:afterAutospacing="0" w:line="360" w:lineRule="auto"/>
        <w:jc w:val="both"/>
        <w:rPr>
          <w:i/>
          <w:iCs/>
          <w:color w:val="000000"/>
          <w:sz w:val="28"/>
          <w:szCs w:val="28"/>
        </w:rPr>
      </w:pPr>
      <w:r w:rsidRPr="00DE4551">
        <w:rPr>
          <w:i/>
          <w:iCs/>
          <w:color w:val="000000"/>
          <w:sz w:val="28"/>
          <w:szCs w:val="28"/>
        </w:rPr>
        <w:t>«Так или иначе у меня всегда есть возможность купить что-то готовое, что не требует много сил и времени, поэтому если я что-то готовлю – это всегда для души, для себя, моя кухонная терапия.» (Информант №5)</w:t>
      </w:r>
    </w:p>
    <w:p w14:paraId="7A95B92D" w14:textId="20619046" w:rsidR="000156DE" w:rsidRDefault="000156DE" w:rsidP="000156DE">
      <w:pPr>
        <w:pStyle w:val="a7"/>
        <w:spacing w:before="0" w:beforeAutospacing="0" w:after="0" w:afterAutospacing="0" w:line="360" w:lineRule="auto"/>
        <w:ind w:firstLine="708"/>
        <w:jc w:val="both"/>
        <w:rPr>
          <w:color w:val="000000"/>
          <w:sz w:val="28"/>
          <w:szCs w:val="28"/>
        </w:rPr>
      </w:pPr>
      <w:r>
        <w:rPr>
          <w:color w:val="000000"/>
          <w:sz w:val="28"/>
          <w:szCs w:val="28"/>
        </w:rPr>
        <w:t xml:space="preserve">Однако, несмотря на осознанный взгляд на такой рутинный процесс, как приготовление пищи, информанты реализуют практики </w:t>
      </w:r>
      <w:r w:rsidR="00283B82">
        <w:rPr>
          <w:color w:val="000000"/>
          <w:sz w:val="28"/>
          <w:szCs w:val="28"/>
        </w:rPr>
        <w:t xml:space="preserve">«готовой еды» довольно часто, и при этом отлично друг от друга. Это зависит от того, что респонденты считают готовой пищей.  </w:t>
      </w:r>
    </w:p>
    <w:p w14:paraId="65242B43" w14:textId="50404ADB" w:rsidR="00283B82" w:rsidRDefault="00283B82" w:rsidP="00283B82">
      <w:pPr>
        <w:pStyle w:val="a7"/>
        <w:spacing w:before="0" w:beforeAutospacing="0" w:after="0" w:afterAutospacing="0" w:line="360" w:lineRule="auto"/>
        <w:jc w:val="both"/>
        <w:rPr>
          <w:i/>
          <w:iCs/>
          <w:color w:val="000000"/>
          <w:sz w:val="28"/>
          <w:szCs w:val="28"/>
        </w:rPr>
      </w:pPr>
      <w:r w:rsidRPr="00283B82">
        <w:rPr>
          <w:i/>
          <w:iCs/>
          <w:color w:val="000000"/>
          <w:sz w:val="28"/>
          <w:szCs w:val="28"/>
        </w:rPr>
        <w:t>«Я заказываю готовую еду где-то раз в неделю точно. Это не всегда что-то конкретное, просто я могу себе это позволить, а не готовить, например, лень. Еще покупаю готовую еду в супермаркете часто – меня ее качество вполне устраивает.» (Информант №5)</w:t>
      </w:r>
    </w:p>
    <w:p w14:paraId="4D84921E" w14:textId="12FFC23D" w:rsidR="00283B82" w:rsidRDefault="00283B82" w:rsidP="00283B82">
      <w:pPr>
        <w:pStyle w:val="a7"/>
        <w:spacing w:before="0" w:beforeAutospacing="0" w:after="0" w:afterAutospacing="0" w:line="360" w:lineRule="auto"/>
        <w:jc w:val="both"/>
        <w:rPr>
          <w:i/>
          <w:iCs/>
          <w:color w:val="000000"/>
          <w:sz w:val="28"/>
          <w:szCs w:val="28"/>
        </w:rPr>
      </w:pPr>
      <w:r>
        <w:rPr>
          <w:i/>
          <w:iCs/>
          <w:color w:val="000000"/>
          <w:sz w:val="28"/>
          <w:szCs w:val="28"/>
        </w:rPr>
        <w:lastRenderedPageBreak/>
        <w:t>«Постоянно покупаю что-то в магазинах готовое рядом, мониторю всякие акции, скидки, купоны, коплю бонусы «СПАСИБО», чтобы их потратить на доставку. Я обожаю готовую еду»</w:t>
      </w:r>
      <w:r w:rsidR="00A24089">
        <w:rPr>
          <w:i/>
          <w:iCs/>
          <w:color w:val="000000"/>
          <w:sz w:val="28"/>
          <w:szCs w:val="28"/>
        </w:rPr>
        <w:t>.</w:t>
      </w:r>
      <w:r>
        <w:rPr>
          <w:i/>
          <w:iCs/>
          <w:color w:val="000000"/>
          <w:sz w:val="28"/>
          <w:szCs w:val="28"/>
        </w:rPr>
        <w:t xml:space="preserve"> (Информант</w:t>
      </w:r>
      <w:r w:rsidR="000C146A">
        <w:rPr>
          <w:i/>
          <w:iCs/>
          <w:color w:val="000000"/>
          <w:sz w:val="28"/>
          <w:szCs w:val="28"/>
        </w:rPr>
        <w:t>ка</w:t>
      </w:r>
      <w:r>
        <w:rPr>
          <w:i/>
          <w:iCs/>
          <w:color w:val="000000"/>
          <w:sz w:val="28"/>
          <w:szCs w:val="28"/>
        </w:rPr>
        <w:t xml:space="preserve"> №7)</w:t>
      </w:r>
      <w:r w:rsidR="00A0078B">
        <w:rPr>
          <w:i/>
          <w:iCs/>
          <w:color w:val="000000"/>
          <w:sz w:val="28"/>
          <w:szCs w:val="28"/>
        </w:rPr>
        <w:t xml:space="preserve"> </w:t>
      </w:r>
    </w:p>
    <w:p w14:paraId="60D09701" w14:textId="058D532F" w:rsidR="00283B82" w:rsidRDefault="00F37486" w:rsidP="00F37486">
      <w:pPr>
        <w:pStyle w:val="a7"/>
        <w:spacing w:before="0" w:beforeAutospacing="0" w:after="0" w:afterAutospacing="0" w:line="360" w:lineRule="auto"/>
        <w:ind w:firstLine="708"/>
        <w:jc w:val="both"/>
        <w:rPr>
          <w:color w:val="000000"/>
          <w:sz w:val="28"/>
          <w:szCs w:val="28"/>
        </w:rPr>
      </w:pPr>
      <w:r>
        <w:rPr>
          <w:color w:val="000000"/>
          <w:sz w:val="28"/>
          <w:szCs w:val="28"/>
        </w:rPr>
        <w:t xml:space="preserve">Интересным считаем отметить тот факт, что два респондента упомянули, что не уделяют особое внимание доставкам еды на дом или покупкам готовой продукции из супермаркетов. Но при этом они часто практикуют «еду вне дома», потому что для них становится важным не только факт того, что для них кто-то эту пищу приготовил, но и также атмосфера заведения. </w:t>
      </w:r>
    </w:p>
    <w:p w14:paraId="2A73958D" w14:textId="63ED769B" w:rsidR="00F37486" w:rsidRPr="00F37486" w:rsidRDefault="00F37486" w:rsidP="00F37486">
      <w:pPr>
        <w:spacing w:after="0"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w:t>
      </w:r>
      <w:r w:rsidRPr="00F37486">
        <w:rPr>
          <w:rFonts w:ascii="Times New Roman" w:eastAsia="Times New Roman" w:hAnsi="Times New Roman" w:cs="Times New Roman"/>
          <w:i/>
          <w:iCs/>
          <w:color w:val="000000"/>
          <w:sz w:val="28"/>
          <w:szCs w:val="28"/>
          <w:lang w:eastAsia="ru-RU"/>
        </w:rPr>
        <w:t>Я получаю большее удовольствие, когда я прихожу в ресторан и там ем, а тут скорее способ утолить голод</w:t>
      </w:r>
      <w:r>
        <w:rPr>
          <w:rFonts w:ascii="Times New Roman" w:eastAsia="Times New Roman" w:hAnsi="Times New Roman" w:cs="Times New Roman"/>
          <w:i/>
          <w:iCs/>
          <w:color w:val="000000"/>
          <w:sz w:val="28"/>
          <w:szCs w:val="28"/>
          <w:lang w:eastAsia="ru-RU"/>
        </w:rPr>
        <w:t xml:space="preserve"> </w:t>
      </w:r>
      <w:r w:rsidRPr="00F37486">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речь о доставке еды или покупке готовой из супермаркета</w:t>
      </w:r>
      <w:r w:rsidRPr="00F37486">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w:t>
      </w:r>
      <w:r w:rsidRPr="00F37486">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w:t>
      </w:r>
      <w:r w:rsidRPr="00F37486">
        <w:rPr>
          <w:rFonts w:ascii="Times New Roman" w:eastAsia="Times New Roman" w:hAnsi="Times New Roman" w:cs="Times New Roman"/>
          <w:i/>
          <w:iCs/>
          <w:color w:val="000000"/>
          <w:sz w:val="28"/>
          <w:szCs w:val="28"/>
          <w:lang w:eastAsia="ru-RU"/>
        </w:rPr>
        <w:t>Информант №2</w:t>
      </w:r>
      <w:r>
        <w:rPr>
          <w:rFonts w:ascii="Times New Roman" w:eastAsia="Times New Roman" w:hAnsi="Times New Roman" w:cs="Times New Roman"/>
          <w:i/>
          <w:iCs/>
          <w:color w:val="000000"/>
          <w:sz w:val="28"/>
          <w:szCs w:val="28"/>
          <w:lang w:eastAsia="ru-RU"/>
        </w:rPr>
        <w:t>)</w:t>
      </w:r>
    </w:p>
    <w:p w14:paraId="347A60AE" w14:textId="0AE0011C" w:rsidR="00F37486" w:rsidRDefault="00F37486" w:rsidP="00F37486">
      <w:pPr>
        <w:spacing w:after="0" w:line="36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F37486">
        <w:rPr>
          <w:rFonts w:ascii="Times New Roman" w:hAnsi="Times New Roman" w:cs="Times New Roman"/>
          <w:i/>
          <w:iCs/>
          <w:color w:val="000000"/>
          <w:sz w:val="28"/>
          <w:szCs w:val="28"/>
        </w:rPr>
        <w:t>Еда, которую кто-то за меня сделал, — это хорошо, если я пришла в заведение, села там, заказала её, там атмосферно, там какая-нибудь музыка, вот я её съела. Если заказывать себе [домой] или брать с собой, что потом съесть её в другом месте... Не знаю, почему я так не делаю</w:t>
      </w:r>
      <w:r>
        <w:rPr>
          <w:rFonts w:ascii="Times New Roman" w:hAnsi="Times New Roman" w:cs="Times New Roman"/>
          <w:i/>
          <w:iCs/>
          <w:color w:val="000000"/>
          <w:sz w:val="28"/>
          <w:szCs w:val="28"/>
        </w:rPr>
        <w:t>»</w:t>
      </w:r>
      <w:r w:rsidRPr="00F37486">
        <w:rPr>
          <w:rFonts w:ascii="Times New Roman" w:hAnsi="Times New Roman" w:cs="Times New Roman"/>
          <w:i/>
          <w:iCs/>
          <w:color w:val="000000"/>
          <w:sz w:val="28"/>
          <w:szCs w:val="28"/>
        </w:rPr>
        <w:t>.</w:t>
      </w:r>
      <w:r>
        <w:rPr>
          <w:rFonts w:ascii="Times New Roman" w:hAnsi="Times New Roman" w:cs="Times New Roman"/>
          <w:i/>
          <w:iCs/>
          <w:color w:val="000000"/>
          <w:sz w:val="28"/>
          <w:szCs w:val="28"/>
        </w:rPr>
        <w:t xml:space="preserve"> (Информант</w:t>
      </w:r>
      <w:r w:rsidR="000C146A">
        <w:rPr>
          <w:rFonts w:ascii="Times New Roman" w:hAnsi="Times New Roman" w:cs="Times New Roman"/>
          <w:i/>
          <w:iCs/>
          <w:color w:val="000000"/>
          <w:sz w:val="28"/>
          <w:szCs w:val="28"/>
        </w:rPr>
        <w:t>ка</w:t>
      </w:r>
      <w:r>
        <w:rPr>
          <w:rFonts w:ascii="Times New Roman" w:hAnsi="Times New Roman" w:cs="Times New Roman"/>
          <w:i/>
          <w:iCs/>
          <w:color w:val="000000"/>
          <w:sz w:val="28"/>
          <w:szCs w:val="28"/>
        </w:rPr>
        <w:t xml:space="preserve"> №3)</w:t>
      </w:r>
    </w:p>
    <w:p w14:paraId="54CAA5BE" w14:textId="717E2BB5" w:rsidR="00F37486" w:rsidRDefault="00F37486" w:rsidP="00F37486">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Также информанты отмечали, что не жалеют о тратах на такие доставки или покупку готовой продукции, это мотивировано тем же, что и отсутствие жалости к тратам на специальные «особенные» продукты, о которых говорилось в блоке об экономии. </w:t>
      </w:r>
    </w:p>
    <w:p w14:paraId="105FB452" w14:textId="24CEDC3C" w:rsidR="00F37486" w:rsidRDefault="00F37486" w:rsidP="00F37486">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На вопрос, что хотелось бы </w:t>
      </w:r>
      <w:r w:rsidR="00E94A1C">
        <w:rPr>
          <w:rFonts w:ascii="Times New Roman" w:hAnsi="Times New Roman" w:cs="Times New Roman"/>
          <w:color w:val="000000"/>
          <w:sz w:val="28"/>
          <w:szCs w:val="28"/>
        </w:rPr>
        <w:t>респондентам</w:t>
      </w:r>
      <w:r>
        <w:rPr>
          <w:rFonts w:ascii="Times New Roman" w:hAnsi="Times New Roman" w:cs="Times New Roman"/>
          <w:color w:val="000000"/>
          <w:sz w:val="28"/>
          <w:szCs w:val="28"/>
        </w:rPr>
        <w:t xml:space="preserve"> изменить в их практиках: больше готовить или больше покупать готовой пищи, все информанты, кроме информантки №7, отметили, что хотели бы больше готовить.</w:t>
      </w:r>
    </w:p>
    <w:p w14:paraId="2F975B18" w14:textId="1B0755F0" w:rsidR="00F37486" w:rsidRDefault="00F37486" w:rsidP="00F37486">
      <w:pPr>
        <w:spacing w:after="0" w:line="360" w:lineRule="auto"/>
        <w:jc w:val="both"/>
        <w:rPr>
          <w:rFonts w:ascii="Times New Roman" w:eastAsia="Times New Roman" w:hAnsi="Times New Roman" w:cs="Times New Roman"/>
          <w:i/>
          <w:iCs/>
          <w:sz w:val="28"/>
          <w:szCs w:val="28"/>
          <w:lang w:eastAsia="ru-RU"/>
        </w:rPr>
      </w:pPr>
      <w:r w:rsidRPr="00F37486">
        <w:rPr>
          <w:rFonts w:ascii="Times New Roman" w:eastAsia="Times New Roman" w:hAnsi="Times New Roman" w:cs="Times New Roman"/>
          <w:i/>
          <w:iCs/>
          <w:sz w:val="28"/>
          <w:szCs w:val="28"/>
          <w:lang w:eastAsia="ru-RU"/>
        </w:rPr>
        <w:t>«Я бы хотела больше работать, чтобы больше тратить денег на готовую еду и совсем забыть о ежедневной готовке.» (Информант</w:t>
      </w:r>
      <w:r w:rsidR="000C146A">
        <w:rPr>
          <w:rFonts w:ascii="Times New Roman" w:eastAsia="Times New Roman" w:hAnsi="Times New Roman" w:cs="Times New Roman"/>
          <w:i/>
          <w:iCs/>
          <w:sz w:val="28"/>
          <w:szCs w:val="28"/>
          <w:lang w:eastAsia="ru-RU"/>
        </w:rPr>
        <w:t>ка</w:t>
      </w:r>
      <w:r w:rsidRPr="00F37486">
        <w:rPr>
          <w:rFonts w:ascii="Times New Roman" w:eastAsia="Times New Roman" w:hAnsi="Times New Roman" w:cs="Times New Roman"/>
          <w:i/>
          <w:iCs/>
          <w:sz w:val="28"/>
          <w:szCs w:val="28"/>
          <w:lang w:eastAsia="ru-RU"/>
        </w:rPr>
        <w:t xml:space="preserve"> №7)</w:t>
      </w:r>
    </w:p>
    <w:p w14:paraId="5EB4A3DA" w14:textId="3AE36DE9" w:rsidR="000D7B35" w:rsidRPr="00DE0DC3" w:rsidRDefault="00DE0DC3" w:rsidP="000D7B3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Можно выделить следующее: информанты воспринимают практики приготовления пищи как ритуал или медитативный процесс, а вот практики покупки готовой еды скорее приобретают рутинный характер, то есть практики по своему социальному значению фактически меняются местами. И, </w:t>
      </w:r>
      <w:r>
        <w:rPr>
          <w:rFonts w:ascii="Times New Roman" w:eastAsia="Times New Roman" w:hAnsi="Times New Roman" w:cs="Times New Roman"/>
          <w:sz w:val="28"/>
          <w:szCs w:val="28"/>
          <w:lang w:eastAsia="ru-RU"/>
        </w:rPr>
        <w:lastRenderedPageBreak/>
        <w:t xml:space="preserve">возможно, именно по этой причине большинство информантов хотели бы начать больше именно готовить, т.к. этот процесс ассоциируется у них с чем-то приятным и спокойным, не требующим спешки. </w:t>
      </w:r>
      <w:r w:rsidR="000C146A">
        <w:rPr>
          <w:rFonts w:ascii="Times New Roman" w:eastAsia="Times New Roman" w:hAnsi="Times New Roman" w:cs="Times New Roman"/>
          <w:sz w:val="28"/>
          <w:szCs w:val="28"/>
          <w:lang w:eastAsia="ru-RU"/>
        </w:rPr>
        <w:t xml:space="preserve">Также одна информантка упоминала, что предпочитает формат готовой пищи по той причине, что ей неудобно готовить на общей кухне в общежитии, однако, когда в ее комнате появилась переносная плитка – она стала чаще реализовывать практики приготовления пищи, т.к. для этого появилась комфортная среда.  </w:t>
      </w:r>
    </w:p>
    <w:p w14:paraId="62B06897" w14:textId="24A959B3" w:rsidR="0071484E" w:rsidRDefault="0071484E" w:rsidP="00F37486">
      <w:pPr>
        <w:spacing w:after="0" w:line="360" w:lineRule="auto"/>
        <w:jc w:val="both"/>
        <w:rPr>
          <w:rFonts w:ascii="Times New Roman" w:eastAsia="Times New Roman" w:hAnsi="Times New Roman" w:cs="Times New Roman"/>
          <w:i/>
          <w:iCs/>
          <w:sz w:val="28"/>
          <w:szCs w:val="28"/>
          <w:lang w:eastAsia="ru-RU"/>
        </w:rPr>
      </w:pPr>
    </w:p>
    <w:p w14:paraId="0FE2F0A3" w14:textId="6CDD3A55" w:rsidR="0071484E" w:rsidRDefault="0071484E" w:rsidP="0071484E">
      <w:pPr>
        <w:spacing w:after="0" w:line="360" w:lineRule="auto"/>
        <w:jc w:val="center"/>
        <w:rPr>
          <w:rFonts w:ascii="Times New Roman" w:eastAsia="Times New Roman" w:hAnsi="Times New Roman" w:cs="Times New Roman"/>
          <w:sz w:val="28"/>
          <w:szCs w:val="28"/>
          <w:lang w:eastAsia="ru-RU"/>
        </w:rPr>
      </w:pPr>
      <w:r w:rsidRPr="0071484E">
        <w:rPr>
          <w:rFonts w:ascii="Times New Roman" w:eastAsia="Times New Roman" w:hAnsi="Times New Roman" w:cs="Times New Roman"/>
          <w:sz w:val="28"/>
          <w:szCs w:val="28"/>
          <w:lang w:eastAsia="ru-RU"/>
        </w:rPr>
        <w:t>Подражание семейной традиции</w:t>
      </w:r>
    </w:p>
    <w:p w14:paraId="72BA8D81" w14:textId="17946242" w:rsidR="00DE0DC3" w:rsidRDefault="0071484E" w:rsidP="0071484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данном блоке важно понять, влияет ли удаленность от семьи на пищевые практики </w:t>
      </w:r>
      <w:r w:rsidR="00DE0DC3">
        <w:rPr>
          <w:rFonts w:ascii="Times New Roman" w:eastAsia="Times New Roman" w:hAnsi="Times New Roman" w:cs="Times New Roman"/>
          <w:sz w:val="28"/>
          <w:szCs w:val="28"/>
          <w:lang w:eastAsia="ru-RU"/>
        </w:rPr>
        <w:t>респондентов, и каким образом</w:t>
      </w:r>
      <w:r w:rsidR="00A24089">
        <w:rPr>
          <w:rFonts w:ascii="Times New Roman" w:eastAsia="Times New Roman" w:hAnsi="Times New Roman" w:cs="Times New Roman"/>
          <w:sz w:val="28"/>
          <w:szCs w:val="28"/>
          <w:lang w:eastAsia="ru-RU"/>
        </w:rPr>
        <w:t xml:space="preserve"> это происходит</w:t>
      </w:r>
      <w:r w:rsidR="00DE0DC3">
        <w:rPr>
          <w:rFonts w:ascii="Times New Roman" w:eastAsia="Times New Roman" w:hAnsi="Times New Roman" w:cs="Times New Roman"/>
          <w:sz w:val="28"/>
          <w:szCs w:val="28"/>
          <w:lang w:eastAsia="ru-RU"/>
        </w:rPr>
        <w:t>.</w:t>
      </w:r>
    </w:p>
    <w:p w14:paraId="08D9C411" w14:textId="072148F9" w:rsidR="00DE0DC3" w:rsidRDefault="00DE0DC3" w:rsidP="00DE0DC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Большая часть информантов (6 из 7) отметили, что их отношение к процессу приготовления пищи </w:t>
      </w:r>
      <w:r w:rsidR="00263904">
        <w:rPr>
          <w:rFonts w:ascii="Times New Roman" w:eastAsia="Times New Roman" w:hAnsi="Times New Roman" w:cs="Times New Roman"/>
          <w:sz w:val="28"/>
          <w:szCs w:val="28"/>
          <w:lang w:eastAsia="ru-RU"/>
        </w:rPr>
        <w:t>действительно подверглось трансформации</w:t>
      </w:r>
      <w:r w:rsidR="00A24089">
        <w:rPr>
          <w:rFonts w:ascii="Times New Roman" w:eastAsia="Times New Roman" w:hAnsi="Times New Roman" w:cs="Times New Roman"/>
          <w:sz w:val="28"/>
          <w:szCs w:val="28"/>
          <w:lang w:eastAsia="ru-RU"/>
        </w:rPr>
        <w:t xml:space="preserve"> за несколько лет отдельного от родителей проживания</w:t>
      </w:r>
      <w:r>
        <w:rPr>
          <w:rFonts w:ascii="Times New Roman" w:eastAsia="Times New Roman" w:hAnsi="Times New Roman" w:cs="Times New Roman"/>
          <w:sz w:val="28"/>
          <w:szCs w:val="28"/>
          <w:lang w:eastAsia="ru-RU"/>
        </w:rPr>
        <w:t xml:space="preserve">. </w:t>
      </w:r>
      <w:r w:rsidR="00DB1434">
        <w:rPr>
          <w:rFonts w:ascii="Times New Roman" w:eastAsia="Times New Roman" w:hAnsi="Times New Roman" w:cs="Times New Roman"/>
          <w:sz w:val="28"/>
          <w:szCs w:val="28"/>
          <w:lang w:eastAsia="ru-RU"/>
        </w:rPr>
        <w:t>Процесс приготовления пищи</w:t>
      </w:r>
      <w:r>
        <w:rPr>
          <w:rFonts w:ascii="Times New Roman" w:eastAsia="Times New Roman" w:hAnsi="Times New Roman" w:cs="Times New Roman"/>
          <w:sz w:val="28"/>
          <w:szCs w:val="28"/>
          <w:lang w:eastAsia="ru-RU"/>
        </w:rPr>
        <w:t xml:space="preserve"> либо стал приносить больше удовольствия, либо </w:t>
      </w:r>
      <w:r w:rsidR="00263904">
        <w:rPr>
          <w:rFonts w:ascii="Times New Roman" w:eastAsia="Times New Roman" w:hAnsi="Times New Roman" w:cs="Times New Roman"/>
          <w:sz w:val="28"/>
          <w:szCs w:val="28"/>
          <w:lang w:eastAsia="ru-RU"/>
        </w:rPr>
        <w:t xml:space="preserve">отношение к </w:t>
      </w:r>
      <w:r w:rsidR="00DB1434">
        <w:rPr>
          <w:rFonts w:ascii="Times New Roman" w:eastAsia="Times New Roman" w:hAnsi="Times New Roman" w:cs="Times New Roman"/>
          <w:sz w:val="28"/>
          <w:szCs w:val="28"/>
          <w:lang w:eastAsia="ru-RU"/>
        </w:rPr>
        <w:t>нему</w:t>
      </w:r>
      <w:r w:rsidR="00263904">
        <w:rPr>
          <w:rFonts w:ascii="Times New Roman" w:eastAsia="Times New Roman" w:hAnsi="Times New Roman" w:cs="Times New Roman"/>
          <w:sz w:val="28"/>
          <w:szCs w:val="28"/>
          <w:lang w:eastAsia="ru-RU"/>
        </w:rPr>
        <w:t xml:space="preserve"> стало более осознанным, либо неприязнь практически сошла на нет.</w:t>
      </w:r>
    </w:p>
    <w:p w14:paraId="63227703" w14:textId="4411193B" w:rsidR="00263904" w:rsidRPr="00263904" w:rsidRDefault="00263904" w:rsidP="00263904">
      <w:pPr>
        <w:spacing w:after="0" w:line="360" w:lineRule="auto"/>
        <w:jc w:val="both"/>
        <w:rPr>
          <w:rFonts w:ascii="Times New Roman" w:eastAsia="Times New Roman" w:hAnsi="Times New Roman" w:cs="Times New Roman"/>
          <w:i/>
          <w:iCs/>
          <w:sz w:val="28"/>
          <w:szCs w:val="28"/>
          <w:lang w:eastAsia="ru-RU"/>
        </w:rPr>
      </w:pPr>
      <w:r w:rsidRPr="00263904">
        <w:rPr>
          <w:rFonts w:ascii="Times New Roman" w:eastAsia="Times New Roman" w:hAnsi="Times New Roman" w:cs="Times New Roman"/>
          <w:i/>
          <w:iCs/>
          <w:sz w:val="28"/>
          <w:szCs w:val="28"/>
          <w:lang w:eastAsia="ru-RU"/>
        </w:rPr>
        <w:t>«Может показаться, что я ненавижу готовить, но это не так. Я, конечно, уже говорила, что хотела бы полностью перейти на готовое питание, но сейчас я задумалась об этом и…я не ненавижу готовить, во всяком случае, больше нет. Как-то терпимее стала к этому</w:t>
      </w:r>
      <w:r w:rsidR="00DB1434">
        <w:rPr>
          <w:rFonts w:ascii="Times New Roman" w:eastAsia="Times New Roman" w:hAnsi="Times New Roman" w:cs="Times New Roman"/>
          <w:i/>
          <w:iCs/>
          <w:sz w:val="28"/>
          <w:szCs w:val="28"/>
          <w:lang w:eastAsia="ru-RU"/>
        </w:rPr>
        <w:t xml:space="preserve"> относиться</w:t>
      </w:r>
      <w:r w:rsidRPr="00263904">
        <w:rPr>
          <w:rFonts w:ascii="Times New Roman" w:eastAsia="Times New Roman" w:hAnsi="Times New Roman" w:cs="Times New Roman"/>
          <w:i/>
          <w:iCs/>
          <w:sz w:val="28"/>
          <w:szCs w:val="28"/>
          <w:lang w:eastAsia="ru-RU"/>
        </w:rPr>
        <w:t>, что ли…надеюсь, я не слишком себе противоречу?» (Информант</w:t>
      </w:r>
      <w:r w:rsidR="000C146A">
        <w:rPr>
          <w:rFonts w:ascii="Times New Roman" w:eastAsia="Times New Roman" w:hAnsi="Times New Roman" w:cs="Times New Roman"/>
          <w:i/>
          <w:iCs/>
          <w:sz w:val="28"/>
          <w:szCs w:val="28"/>
          <w:lang w:eastAsia="ru-RU"/>
        </w:rPr>
        <w:t>ка</w:t>
      </w:r>
      <w:r w:rsidRPr="00263904">
        <w:rPr>
          <w:rFonts w:ascii="Times New Roman" w:eastAsia="Times New Roman" w:hAnsi="Times New Roman" w:cs="Times New Roman"/>
          <w:i/>
          <w:iCs/>
          <w:sz w:val="28"/>
          <w:szCs w:val="28"/>
          <w:lang w:eastAsia="ru-RU"/>
        </w:rPr>
        <w:t xml:space="preserve"> №7)</w:t>
      </w:r>
    </w:p>
    <w:p w14:paraId="20345483" w14:textId="14CD4E62" w:rsidR="00263904" w:rsidRDefault="00263904" w:rsidP="00263904">
      <w:pPr>
        <w:spacing w:after="0" w:line="360" w:lineRule="auto"/>
        <w:jc w:val="both"/>
        <w:rPr>
          <w:rFonts w:ascii="Times New Roman" w:eastAsia="Times New Roman" w:hAnsi="Times New Roman" w:cs="Times New Roman"/>
          <w:i/>
          <w:iCs/>
          <w:sz w:val="28"/>
          <w:szCs w:val="28"/>
          <w:lang w:eastAsia="ru-RU"/>
        </w:rPr>
      </w:pPr>
      <w:r w:rsidRPr="00263904">
        <w:rPr>
          <w:rFonts w:ascii="Times New Roman" w:eastAsia="Times New Roman" w:hAnsi="Times New Roman" w:cs="Times New Roman"/>
          <w:i/>
          <w:iCs/>
          <w:sz w:val="28"/>
          <w:szCs w:val="28"/>
          <w:lang w:eastAsia="ru-RU"/>
        </w:rPr>
        <w:t>«Появилось вообще осознание, что такое готовка, что мне в ней нравится, что не нравится. По сути, у меня в жизни появилась новая социальная практика.» (Информант №6)</w:t>
      </w:r>
    </w:p>
    <w:p w14:paraId="2344BB1A" w14:textId="79A9DA04" w:rsidR="00263904" w:rsidRDefault="0046067D" w:rsidP="0046067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Исключением стал информант №4, который перенес отношение к приготовлению пищи без изменений</w:t>
      </w:r>
      <w:r w:rsidR="00DB143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64A38AA2" w14:textId="77777777" w:rsidR="0046067D" w:rsidRDefault="0046067D" w:rsidP="0046067D">
      <w:pPr>
        <w:spacing w:after="0" w:line="360" w:lineRule="auto"/>
        <w:jc w:val="both"/>
        <w:rPr>
          <w:rFonts w:ascii="Times New Roman" w:hAnsi="Times New Roman" w:cs="Times New Roman"/>
          <w:i/>
          <w:iCs/>
          <w:color w:val="000000"/>
          <w:sz w:val="28"/>
          <w:szCs w:val="28"/>
        </w:rPr>
      </w:pPr>
      <w:r w:rsidRPr="0046067D">
        <w:rPr>
          <w:rFonts w:ascii="Times New Roman" w:hAnsi="Times New Roman" w:cs="Times New Roman"/>
          <w:i/>
          <w:iCs/>
          <w:color w:val="000000"/>
          <w:sz w:val="28"/>
          <w:szCs w:val="28"/>
        </w:rPr>
        <w:t>«…нет, не поменялось. Потому что я могу видеть, что моё отношение к готовке похоже на отношение к готовке моих родственников, в том числе моего отца. Он, наверное, так же относится к этому, как какому-то небольшому событию, и готовит нерегулярно. Я отношусь к этому так же.»</w:t>
      </w:r>
    </w:p>
    <w:p w14:paraId="578BD07A" w14:textId="77777777" w:rsidR="0046067D" w:rsidRDefault="0046067D" w:rsidP="001F6592">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Было важно понять, пытаются ли информанты воспроизводить какие-то «домашние» блюда, что их к этому мотивирует, и нужен ли для этого особый повод. </w:t>
      </w:r>
    </w:p>
    <w:p w14:paraId="67037250" w14:textId="2D9959FB" w:rsidR="001F6592" w:rsidRDefault="001F6592" w:rsidP="001F6592">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Информанты отмечали, что такое желание возникает, и возникает оно вне зависимости от того, есть ли для этого как</w:t>
      </w:r>
      <w:r w:rsidR="00DB1434">
        <w:rPr>
          <w:rFonts w:ascii="Times New Roman" w:hAnsi="Times New Roman" w:cs="Times New Roman"/>
          <w:color w:val="000000"/>
          <w:sz w:val="28"/>
          <w:szCs w:val="28"/>
        </w:rPr>
        <w:t>ая</w:t>
      </w:r>
      <w:r>
        <w:rPr>
          <w:rFonts w:ascii="Times New Roman" w:hAnsi="Times New Roman" w:cs="Times New Roman"/>
          <w:color w:val="000000"/>
          <w:sz w:val="28"/>
          <w:szCs w:val="28"/>
        </w:rPr>
        <w:t xml:space="preserve">-то </w:t>
      </w:r>
      <w:r w:rsidR="00DB1434">
        <w:rPr>
          <w:rFonts w:ascii="Times New Roman" w:hAnsi="Times New Roman" w:cs="Times New Roman"/>
          <w:color w:val="000000"/>
          <w:sz w:val="28"/>
          <w:szCs w:val="28"/>
        </w:rPr>
        <w:t>причина</w:t>
      </w:r>
      <w:r>
        <w:rPr>
          <w:rFonts w:ascii="Times New Roman" w:hAnsi="Times New Roman" w:cs="Times New Roman"/>
          <w:color w:val="000000"/>
          <w:sz w:val="28"/>
          <w:szCs w:val="28"/>
        </w:rPr>
        <w:t xml:space="preserve"> или нет. </w:t>
      </w:r>
    </w:p>
    <w:p w14:paraId="34763EC2" w14:textId="606870E3" w:rsidR="001F6592" w:rsidRPr="001F6592" w:rsidRDefault="001F6592" w:rsidP="001F6592">
      <w:pPr>
        <w:spacing w:line="360" w:lineRule="auto"/>
        <w:jc w:val="both"/>
        <w:rPr>
          <w:rFonts w:ascii="Times New Roman" w:eastAsia="Times New Roman" w:hAnsi="Times New Roman" w:cs="Times New Roman"/>
          <w:i/>
          <w:iCs/>
          <w:color w:val="000000"/>
          <w:sz w:val="28"/>
          <w:szCs w:val="28"/>
          <w:lang w:eastAsia="ru-RU"/>
        </w:rPr>
      </w:pPr>
      <w:r w:rsidRPr="001F6592">
        <w:rPr>
          <w:rFonts w:ascii="Times New Roman" w:eastAsia="Times New Roman" w:hAnsi="Times New Roman" w:cs="Times New Roman"/>
          <w:i/>
          <w:iCs/>
          <w:color w:val="000000"/>
          <w:sz w:val="28"/>
          <w:szCs w:val="28"/>
          <w:lang w:eastAsia="ru-RU"/>
        </w:rPr>
        <w:t xml:space="preserve">«Вот... Блюдо вызывает исключительно тёплые воспоминания, и я не знаю, что меня останавливает, я бы его и здесь готовил». </w:t>
      </w:r>
      <w:r w:rsidR="000C146A">
        <w:rPr>
          <w:rFonts w:ascii="Times New Roman" w:eastAsia="Times New Roman" w:hAnsi="Times New Roman" w:cs="Times New Roman"/>
          <w:i/>
          <w:iCs/>
          <w:color w:val="000000"/>
          <w:sz w:val="28"/>
          <w:szCs w:val="28"/>
          <w:lang w:eastAsia="ru-RU"/>
        </w:rPr>
        <w:t>(</w:t>
      </w:r>
      <w:r w:rsidRPr="001F6592">
        <w:rPr>
          <w:rFonts w:ascii="Times New Roman" w:eastAsia="Times New Roman" w:hAnsi="Times New Roman" w:cs="Times New Roman"/>
          <w:i/>
          <w:iCs/>
          <w:color w:val="000000"/>
          <w:sz w:val="28"/>
          <w:szCs w:val="28"/>
          <w:lang w:eastAsia="ru-RU"/>
        </w:rPr>
        <w:t>Информант №4</w:t>
      </w:r>
      <w:r w:rsidR="000C146A">
        <w:rPr>
          <w:rFonts w:ascii="Times New Roman" w:eastAsia="Times New Roman" w:hAnsi="Times New Roman" w:cs="Times New Roman"/>
          <w:i/>
          <w:iCs/>
          <w:color w:val="000000"/>
          <w:sz w:val="28"/>
          <w:szCs w:val="28"/>
          <w:lang w:eastAsia="ru-RU"/>
        </w:rPr>
        <w:t>)</w:t>
      </w:r>
    </w:p>
    <w:p w14:paraId="5ABBAD2C" w14:textId="4F32DBF2" w:rsidR="001F6592" w:rsidRPr="001F6592" w:rsidRDefault="001F6592" w:rsidP="001F6592">
      <w:pPr>
        <w:spacing w:line="360" w:lineRule="auto"/>
        <w:jc w:val="both"/>
        <w:rPr>
          <w:rFonts w:ascii="Times New Roman" w:hAnsi="Times New Roman" w:cs="Times New Roman"/>
          <w:i/>
          <w:iCs/>
          <w:color w:val="000000"/>
          <w:sz w:val="28"/>
          <w:szCs w:val="28"/>
        </w:rPr>
      </w:pPr>
      <w:r w:rsidRPr="001F6592">
        <w:rPr>
          <w:rFonts w:ascii="Times New Roman" w:hAnsi="Times New Roman" w:cs="Times New Roman"/>
          <w:i/>
          <w:iCs/>
          <w:color w:val="000000"/>
          <w:sz w:val="28"/>
          <w:szCs w:val="28"/>
        </w:rPr>
        <w:t>«Но когда есть силы и желание, потребность что-то приготовить, я могу ориентироваться на то, что было до этого, что чаще появлялось на столе у нас дома</w:t>
      </w:r>
      <w:r w:rsidR="00CD2A83">
        <w:rPr>
          <w:rFonts w:ascii="Times New Roman" w:hAnsi="Times New Roman" w:cs="Times New Roman"/>
          <w:i/>
          <w:iCs/>
          <w:color w:val="000000"/>
          <w:sz w:val="28"/>
          <w:szCs w:val="28"/>
        </w:rPr>
        <w:t>.</w:t>
      </w:r>
      <w:r w:rsidRPr="001F6592">
        <w:rPr>
          <w:rFonts w:ascii="Times New Roman" w:hAnsi="Times New Roman" w:cs="Times New Roman"/>
          <w:i/>
          <w:iCs/>
          <w:color w:val="000000"/>
          <w:sz w:val="28"/>
          <w:szCs w:val="28"/>
        </w:rPr>
        <w:t>» Информант</w:t>
      </w:r>
      <w:r w:rsidR="000C146A">
        <w:rPr>
          <w:rFonts w:ascii="Times New Roman" w:hAnsi="Times New Roman" w:cs="Times New Roman"/>
          <w:i/>
          <w:iCs/>
          <w:color w:val="000000"/>
          <w:sz w:val="28"/>
          <w:szCs w:val="28"/>
        </w:rPr>
        <w:t>ка</w:t>
      </w:r>
      <w:r w:rsidRPr="001F6592">
        <w:rPr>
          <w:rFonts w:ascii="Times New Roman" w:hAnsi="Times New Roman" w:cs="Times New Roman"/>
          <w:i/>
          <w:iCs/>
          <w:color w:val="000000"/>
          <w:sz w:val="28"/>
          <w:szCs w:val="28"/>
        </w:rPr>
        <w:t xml:space="preserve"> №1</w:t>
      </w:r>
    </w:p>
    <w:p w14:paraId="0717CF66" w14:textId="0426D053" w:rsidR="001F6592" w:rsidRDefault="001F6592" w:rsidP="001F6592">
      <w:pPr>
        <w:spacing w:line="360" w:lineRule="auto"/>
        <w:jc w:val="both"/>
        <w:rPr>
          <w:rFonts w:ascii="Times New Roman" w:hAnsi="Times New Roman" w:cs="Times New Roman"/>
          <w:i/>
          <w:iCs/>
          <w:color w:val="000000"/>
          <w:sz w:val="28"/>
          <w:szCs w:val="28"/>
        </w:rPr>
      </w:pPr>
      <w:r w:rsidRPr="001F6592">
        <w:rPr>
          <w:rFonts w:ascii="Times New Roman" w:hAnsi="Times New Roman" w:cs="Times New Roman"/>
          <w:i/>
          <w:iCs/>
          <w:color w:val="000000"/>
          <w:sz w:val="28"/>
          <w:szCs w:val="28"/>
        </w:rPr>
        <w:t>«Иногда меня захлестывают воспоминания, и мне хочется приготовить что-то из маминой стряпни, как будто я снова дома живу.</w:t>
      </w:r>
      <w:r>
        <w:rPr>
          <w:rFonts w:ascii="Times New Roman" w:hAnsi="Times New Roman" w:cs="Times New Roman"/>
          <w:i/>
          <w:iCs/>
          <w:color w:val="000000"/>
          <w:sz w:val="28"/>
          <w:szCs w:val="28"/>
        </w:rPr>
        <w:t xml:space="preserve"> И я беру и готовлю.</w:t>
      </w:r>
      <w:r w:rsidRPr="001F6592">
        <w:rPr>
          <w:rFonts w:ascii="Times New Roman" w:hAnsi="Times New Roman" w:cs="Times New Roman"/>
          <w:i/>
          <w:iCs/>
          <w:color w:val="000000"/>
          <w:sz w:val="28"/>
          <w:szCs w:val="28"/>
        </w:rPr>
        <w:t xml:space="preserve"> Сразу появляется чувство принадлежности к чему-то, что так далеко от меня: моя семья.» </w:t>
      </w:r>
      <w:r w:rsidR="000C146A">
        <w:rPr>
          <w:rFonts w:ascii="Times New Roman" w:hAnsi="Times New Roman" w:cs="Times New Roman"/>
          <w:i/>
          <w:iCs/>
          <w:color w:val="000000"/>
          <w:sz w:val="28"/>
          <w:szCs w:val="28"/>
        </w:rPr>
        <w:t>(</w:t>
      </w:r>
      <w:r w:rsidRPr="001F6592">
        <w:rPr>
          <w:rFonts w:ascii="Times New Roman" w:hAnsi="Times New Roman" w:cs="Times New Roman"/>
          <w:i/>
          <w:iCs/>
          <w:color w:val="000000"/>
          <w:sz w:val="28"/>
          <w:szCs w:val="28"/>
        </w:rPr>
        <w:t>Информант</w:t>
      </w:r>
      <w:r w:rsidR="000C146A">
        <w:rPr>
          <w:rFonts w:ascii="Times New Roman" w:hAnsi="Times New Roman" w:cs="Times New Roman"/>
          <w:i/>
          <w:iCs/>
          <w:color w:val="000000"/>
          <w:sz w:val="28"/>
          <w:szCs w:val="28"/>
        </w:rPr>
        <w:t>ка</w:t>
      </w:r>
      <w:r w:rsidRPr="001F6592">
        <w:rPr>
          <w:rFonts w:ascii="Times New Roman" w:hAnsi="Times New Roman" w:cs="Times New Roman"/>
          <w:i/>
          <w:iCs/>
          <w:color w:val="000000"/>
          <w:sz w:val="28"/>
          <w:szCs w:val="28"/>
        </w:rPr>
        <w:t xml:space="preserve"> №7</w:t>
      </w:r>
      <w:r w:rsidR="000C146A">
        <w:rPr>
          <w:rFonts w:ascii="Times New Roman" w:hAnsi="Times New Roman" w:cs="Times New Roman"/>
          <w:i/>
          <w:iCs/>
          <w:color w:val="000000"/>
          <w:sz w:val="28"/>
          <w:szCs w:val="28"/>
        </w:rPr>
        <w:t>)</w:t>
      </w:r>
    </w:p>
    <w:p w14:paraId="6428042A" w14:textId="21BE51F1" w:rsidR="001F6592" w:rsidRDefault="001F6592" w:rsidP="00480057">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Однако, среди информантов было два человека, которые никаким образом не воспроизводят семейные блюда. Однако, причины разделились. Информант №6 не может </w:t>
      </w:r>
      <w:r w:rsidR="00134B99">
        <w:rPr>
          <w:rFonts w:ascii="Times New Roman" w:hAnsi="Times New Roman" w:cs="Times New Roman"/>
          <w:color w:val="000000"/>
          <w:sz w:val="28"/>
          <w:szCs w:val="28"/>
        </w:rPr>
        <w:t>готовить</w:t>
      </w:r>
      <w:r>
        <w:rPr>
          <w:rFonts w:ascii="Times New Roman" w:hAnsi="Times New Roman" w:cs="Times New Roman"/>
          <w:color w:val="000000"/>
          <w:sz w:val="28"/>
          <w:szCs w:val="28"/>
        </w:rPr>
        <w:t xml:space="preserve"> домашние блюда</w:t>
      </w:r>
      <w:r w:rsidR="00DB1434">
        <w:rPr>
          <w:rFonts w:ascii="Times New Roman" w:hAnsi="Times New Roman" w:cs="Times New Roman"/>
          <w:color w:val="000000"/>
          <w:sz w:val="28"/>
          <w:szCs w:val="28"/>
        </w:rPr>
        <w:t xml:space="preserve"> в своей бытовой практике</w:t>
      </w:r>
      <w:r>
        <w:rPr>
          <w:rFonts w:ascii="Times New Roman" w:hAnsi="Times New Roman" w:cs="Times New Roman"/>
          <w:color w:val="000000"/>
          <w:sz w:val="28"/>
          <w:szCs w:val="28"/>
        </w:rPr>
        <w:t xml:space="preserve">. </w:t>
      </w:r>
    </w:p>
    <w:p w14:paraId="692AEC5A" w14:textId="26354EB4" w:rsidR="001F6592" w:rsidRDefault="001F6592" w:rsidP="001F6592">
      <w:pPr>
        <w:spacing w:line="360" w:lineRule="auto"/>
        <w:jc w:val="both"/>
        <w:rPr>
          <w:rFonts w:ascii="Times New Roman" w:hAnsi="Times New Roman" w:cs="Times New Roman"/>
          <w:i/>
          <w:iCs/>
          <w:color w:val="000000"/>
          <w:sz w:val="28"/>
          <w:szCs w:val="28"/>
        </w:rPr>
      </w:pPr>
      <w:r w:rsidRPr="00CD2A83">
        <w:rPr>
          <w:rFonts w:ascii="Times New Roman" w:hAnsi="Times New Roman" w:cs="Times New Roman"/>
          <w:i/>
          <w:iCs/>
          <w:color w:val="000000"/>
          <w:sz w:val="28"/>
          <w:szCs w:val="28"/>
        </w:rPr>
        <w:t>«Здесь [в Санкт-Петербурге] мясо совсем другое на вкус, а дагестанская кухня очень специфичная, богатая на мясо. Мне просто не нравится вкус местной говядины</w:t>
      </w:r>
      <w:r w:rsidR="00CD2A83">
        <w:rPr>
          <w:rFonts w:ascii="Times New Roman" w:hAnsi="Times New Roman" w:cs="Times New Roman"/>
          <w:i/>
          <w:iCs/>
          <w:color w:val="000000"/>
          <w:sz w:val="28"/>
          <w:szCs w:val="28"/>
        </w:rPr>
        <w:t xml:space="preserve"> и курицы</w:t>
      </w:r>
      <w:r w:rsidRPr="00CD2A83">
        <w:rPr>
          <w:rFonts w:ascii="Times New Roman" w:hAnsi="Times New Roman" w:cs="Times New Roman"/>
          <w:i/>
          <w:iCs/>
          <w:color w:val="000000"/>
          <w:sz w:val="28"/>
          <w:szCs w:val="28"/>
        </w:rPr>
        <w:t xml:space="preserve">, свинину я не </w:t>
      </w:r>
      <w:r w:rsidR="00CD2A83" w:rsidRPr="00CD2A83">
        <w:rPr>
          <w:rFonts w:ascii="Times New Roman" w:hAnsi="Times New Roman" w:cs="Times New Roman"/>
          <w:i/>
          <w:iCs/>
          <w:color w:val="000000"/>
          <w:sz w:val="28"/>
          <w:szCs w:val="28"/>
        </w:rPr>
        <w:t>ел никогда, потому что в Дагестане религия – Ислам. Так что мне просто не из чего готовить плов, например». (Информант №6)</w:t>
      </w:r>
    </w:p>
    <w:p w14:paraId="66191CB7" w14:textId="735D8478" w:rsidR="00480057" w:rsidRPr="00CD2A83" w:rsidRDefault="00480057" w:rsidP="001F6592">
      <w:pPr>
        <w:spacing w:line="36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Здесь же: «…иногда мама мне присылала тесто и специи посылкой, это были те самые продукты, которые здесь нигде не найти. И я из таких продуктов что-то готовил. Но ведь мясо, например, она прислать мне не сможет посылкой, поэтому я по-прежнему не могу готовить домашнюю кухню в Петербурге, ем ее только, когда возвращаюсь в Дагестан.»</w:t>
      </w:r>
    </w:p>
    <w:p w14:paraId="5A8C0704" w14:textId="48BB7693" w:rsidR="00CD2A83" w:rsidRDefault="00CD2A83" w:rsidP="001F6592">
      <w:pPr>
        <w:spacing w:line="360" w:lineRule="auto"/>
        <w:jc w:val="both"/>
        <w:rPr>
          <w:rFonts w:ascii="Times New Roman" w:hAnsi="Times New Roman" w:cs="Times New Roman"/>
          <w:i/>
          <w:iCs/>
          <w:color w:val="000000"/>
          <w:sz w:val="28"/>
          <w:szCs w:val="28"/>
        </w:rPr>
      </w:pPr>
      <w:r w:rsidRPr="00CD2A83">
        <w:rPr>
          <w:rFonts w:ascii="Times New Roman" w:hAnsi="Times New Roman" w:cs="Times New Roman"/>
          <w:i/>
          <w:iCs/>
          <w:color w:val="000000"/>
          <w:sz w:val="28"/>
          <w:szCs w:val="28"/>
        </w:rPr>
        <w:lastRenderedPageBreak/>
        <w:t>«Нет, вообще нет». (Информант</w:t>
      </w:r>
      <w:r w:rsidR="000C146A">
        <w:rPr>
          <w:rFonts w:ascii="Times New Roman" w:hAnsi="Times New Roman" w:cs="Times New Roman"/>
          <w:i/>
          <w:iCs/>
          <w:color w:val="000000"/>
          <w:sz w:val="28"/>
          <w:szCs w:val="28"/>
        </w:rPr>
        <w:t>ка</w:t>
      </w:r>
      <w:r w:rsidRPr="00CD2A83">
        <w:rPr>
          <w:rFonts w:ascii="Times New Roman" w:hAnsi="Times New Roman" w:cs="Times New Roman"/>
          <w:i/>
          <w:iCs/>
          <w:color w:val="000000"/>
          <w:sz w:val="28"/>
          <w:szCs w:val="28"/>
        </w:rPr>
        <w:t xml:space="preserve"> №3) – на вопрос, воспроизводила ли она когда-либо практики домашней кухни и хотелось ли ей</w:t>
      </w:r>
      <w:r>
        <w:rPr>
          <w:rFonts w:ascii="Times New Roman" w:hAnsi="Times New Roman" w:cs="Times New Roman"/>
          <w:i/>
          <w:iCs/>
          <w:color w:val="000000"/>
          <w:sz w:val="28"/>
          <w:szCs w:val="28"/>
        </w:rPr>
        <w:t xml:space="preserve"> этого в принципе</w:t>
      </w:r>
      <w:r w:rsidRPr="00CD2A83">
        <w:rPr>
          <w:rFonts w:ascii="Times New Roman" w:hAnsi="Times New Roman" w:cs="Times New Roman"/>
          <w:i/>
          <w:iCs/>
          <w:color w:val="000000"/>
          <w:sz w:val="28"/>
          <w:szCs w:val="28"/>
        </w:rPr>
        <w:t xml:space="preserve">. </w:t>
      </w:r>
    </w:p>
    <w:p w14:paraId="0D613F8A" w14:textId="2C3E14E9" w:rsidR="00CD2A83" w:rsidRDefault="00CD2A83" w:rsidP="00CD2A83">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Подведем итоги: отношение к процессу приготовления пищи у информантов стало более осознанным, терпимым, стало приносить удовольствие. </w:t>
      </w:r>
      <w:r w:rsidR="002929CC">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ситуации отдельного проживания от семьи, респондентам хочется воспроизводить домашние блюда, чтобы прочувствовать ощущение домашнего уюта и тепла, которого они лишены из-за расстояния между </w:t>
      </w:r>
      <w:r w:rsidR="001529A3">
        <w:rPr>
          <w:rFonts w:ascii="Times New Roman" w:hAnsi="Times New Roman" w:cs="Times New Roman"/>
          <w:color w:val="000000"/>
          <w:sz w:val="28"/>
          <w:szCs w:val="28"/>
        </w:rPr>
        <w:t>информантами и их семьями</w:t>
      </w:r>
      <w:r>
        <w:rPr>
          <w:rFonts w:ascii="Times New Roman" w:hAnsi="Times New Roman" w:cs="Times New Roman"/>
          <w:color w:val="000000"/>
          <w:sz w:val="28"/>
          <w:szCs w:val="28"/>
        </w:rPr>
        <w:t xml:space="preserve">. Однако, не всегда эти практики реализуются только из-за сантиментов, информант может просто не располагать большими знаниями в сфере кулинарии, поэтому воспоминания о домашней пище – это единственный его поварской ориентир, который кажется знакомым и проверенным. </w:t>
      </w:r>
    </w:p>
    <w:p w14:paraId="54F60D4F" w14:textId="3D3C8A9F" w:rsidR="00CD2A83" w:rsidRDefault="00CD2A83" w:rsidP="00CD2A83">
      <w:pPr>
        <w:spacing w:line="360" w:lineRule="auto"/>
        <w:ind w:firstLine="708"/>
        <w:jc w:val="center"/>
        <w:rPr>
          <w:rFonts w:ascii="Times New Roman" w:hAnsi="Times New Roman" w:cs="Times New Roman"/>
          <w:color w:val="000000"/>
          <w:sz w:val="28"/>
          <w:szCs w:val="28"/>
        </w:rPr>
      </w:pPr>
      <w:r>
        <w:rPr>
          <w:rFonts w:ascii="Times New Roman" w:hAnsi="Times New Roman" w:cs="Times New Roman"/>
          <w:color w:val="000000"/>
          <w:sz w:val="28"/>
          <w:szCs w:val="28"/>
        </w:rPr>
        <w:t>Влияние ковида</w:t>
      </w:r>
    </w:p>
    <w:p w14:paraId="6B08C8FD" w14:textId="22B9A2F2" w:rsidR="00C74335" w:rsidRDefault="0013439E" w:rsidP="0013439E">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Пандемия стала катализатором огромного количества социальных </w:t>
      </w:r>
      <w:r w:rsidR="009C4541">
        <w:rPr>
          <w:rFonts w:ascii="Times New Roman" w:hAnsi="Times New Roman" w:cs="Times New Roman"/>
          <w:color w:val="000000"/>
          <w:sz w:val="28"/>
          <w:szCs w:val="28"/>
        </w:rPr>
        <w:t>изменений, задев практически все сферы общественной жизни. Поэтому было так важно выяснить, есть ли какие-то изменения в пищевых практиках</w:t>
      </w:r>
      <w:r w:rsidR="00C74335">
        <w:rPr>
          <w:rFonts w:ascii="Times New Roman" w:hAnsi="Times New Roman" w:cs="Times New Roman"/>
          <w:color w:val="000000"/>
          <w:sz w:val="28"/>
          <w:szCs w:val="28"/>
        </w:rPr>
        <w:t xml:space="preserve"> у респондентов под влиянием пандемии. </w:t>
      </w:r>
      <w:r w:rsidR="0073191C">
        <w:rPr>
          <w:rFonts w:ascii="Times New Roman" w:hAnsi="Times New Roman" w:cs="Times New Roman"/>
          <w:color w:val="000000"/>
          <w:sz w:val="28"/>
          <w:szCs w:val="28"/>
        </w:rPr>
        <w:t xml:space="preserve">Пандемия повлияла также на работу общепита в целом: рестораны и кафе работали только «навынос», а некоторые и вовсе были закрыты на некоторое время. </w:t>
      </w:r>
    </w:p>
    <w:p w14:paraId="569ED6CB" w14:textId="595706A0" w:rsidR="0013439E" w:rsidRDefault="00C74335" w:rsidP="0013439E">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вопрос, повлияла ли как-то пандемия на пищевые практики информантов, на удивление исследователя, все информанты ответили, что не заметили каких-то особых изменений. Только один респондент отметил, что такие изменения произошли, но они связаны не с социальными или эмоциональными трансформациями, а исключительно с физиологическими. </w:t>
      </w:r>
    </w:p>
    <w:p w14:paraId="7AA5FAB1" w14:textId="76510AB3" w:rsidR="00C74335" w:rsidRDefault="00C74335" w:rsidP="00C74335">
      <w:pPr>
        <w:spacing w:line="360" w:lineRule="auto"/>
        <w:jc w:val="both"/>
        <w:rPr>
          <w:rFonts w:ascii="Times New Roman" w:hAnsi="Times New Roman" w:cs="Times New Roman"/>
          <w:i/>
          <w:iCs/>
          <w:color w:val="000000"/>
          <w:sz w:val="28"/>
          <w:szCs w:val="28"/>
        </w:rPr>
      </w:pPr>
      <w:r w:rsidRPr="00C74335">
        <w:rPr>
          <w:rFonts w:ascii="Times New Roman" w:hAnsi="Times New Roman" w:cs="Times New Roman"/>
          <w:i/>
          <w:iCs/>
          <w:color w:val="000000"/>
          <w:sz w:val="28"/>
          <w:szCs w:val="28"/>
        </w:rPr>
        <w:t>«Я перестал есть вареные яйца, некоторое мясо, лук, еще какие-то овощи. На самом деле, меня это расстроило, потому что раньше я часто использовал эти продукты в своем рационе, а теперь меня от них тошнит». (Информант №5)</w:t>
      </w:r>
    </w:p>
    <w:p w14:paraId="1E146293" w14:textId="2DCF1FBE" w:rsidR="00C74335" w:rsidRDefault="00557C8B" w:rsidP="00DF2683">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Также было интересно узнать, существует ли какая-то динамика в тратах на продукты питания за последние два года</w:t>
      </w:r>
      <w:r w:rsidR="00DF2683">
        <w:rPr>
          <w:rFonts w:ascii="Times New Roman" w:hAnsi="Times New Roman" w:cs="Times New Roman"/>
          <w:color w:val="000000"/>
          <w:sz w:val="28"/>
          <w:szCs w:val="28"/>
        </w:rPr>
        <w:t>, т.к. предполагается, что пандемия могла оказать на это определенное влияние</w:t>
      </w:r>
      <w:r w:rsidR="00D163AF">
        <w:rPr>
          <w:rFonts w:ascii="Times New Roman" w:hAnsi="Times New Roman" w:cs="Times New Roman"/>
          <w:color w:val="000000"/>
          <w:sz w:val="28"/>
          <w:szCs w:val="28"/>
        </w:rPr>
        <w:t>. Э</w:t>
      </w:r>
      <w:r w:rsidR="00DF2683">
        <w:rPr>
          <w:rFonts w:ascii="Times New Roman" w:hAnsi="Times New Roman" w:cs="Times New Roman"/>
          <w:color w:val="000000"/>
          <w:sz w:val="28"/>
          <w:szCs w:val="28"/>
        </w:rPr>
        <w:t xml:space="preserve">то предположение тоже </w:t>
      </w:r>
      <w:r w:rsidR="00052281">
        <w:rPr>
          <w:rFonts w:ascii="Times New Roman" w:hAnsi="Times New Roman" w:cs="Times New Roman"/>
          <w:color w:val="000000"/>
          <w:sz w:val="28"/>
          <w:szCs w:val="28"/>
        </w:rPr>
        <w:t xml:space="preserve">не подтвердилось. Информанты упоминали, что в их тратах на пищу действительно существует динамика, но она связана с экономией или осознанным потреблением. </w:t>
      </w:r>
    </w:p>
    <w:p w14:paraId="7F23E930" w14:textId="64B509C1" w:rsidR="00052281" w:rsidRPr="00052281" w:rsidRDefault="00052281" w:rsidP="00052281">
      <w:pPr>
        <w:spacing w:line="36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052281">
        <w:rPr>
          <w:rFonts w:ascii="Times New Roman" w:hAnsi="Times New Roman" w:cs="Times New Roman"/>
          <w:i/>
          <w:iCs/>
          <w:color w:val="000000"/>
          <w:sz w:val="28"/>
          <w:szCs w:val="28"/>
        </w:rPr>
        <w:t>Какая-то динамика есть, но я бы не связал ее с ковидом. Бывают периоды, когда я только готовлю дома, бывают периоды, когда я питаюсь только доставками. Это просто естественный процесс, который не связан напрямую с ковидом</w:t>
      </w:r>
      <w:r>
        <w:rPr>
          <w:rFonts w:ascii="Times New Roman" w:hAnsi="Times New Roman" w:cs="Times New Roman"/>
          <w:i/>
          <w:iCs/>
          <w:color w:val="000000"/>
          <w:sz w:val="28"/>
          <w:szCs w:val="28"/>
        </w:rPr>
        <w:t>»</w:t>
      </w:r>
      <w:r w:rsidRPr="00052281">
        <w:rPr>
          <w:rFonts w:ascii="Times New Roman" w:hAnsi="Times New Roman" w:cs="Times New Roman"/>
          <w:i/>
          <w:iCs/>
          <w:color w:val="000000"/>
          <w:sz w:val="28"/>
          <w:szCs w:val="28"/>
        </w:rPr>
        <w:t>. (Информант №</w:t>
      </w:r>
      <w:r w:rsidR="00C1503C">
        <w:rPr>
          <w:rFonts w:ascii="Times New Roman" w:hAnsi="Times New Roman" w:cs="Times New Roman"/>
          <w:i/>
          <w:iCs/>
          <w:color w:val="000000"/>
          <w:sz w:val="28"/>
          <w:szCs w:val="28"/>
        </w:rPr>
        <w:t>2</w:t>
      </w:r>
      <w:r w:rsidRPr="00052281">
        <w:rPr>
          <w:rFonts w:ascii="Times New Roman" w:hAnsi="Times New Roman" w:cs="Times New Roman"/>
          <w:i/>
          <w:iCs/>
          <w:color w:val="000000"/>
          <w:sz w:val="28"/>
          <w:szCs w:val="28"/>
        </w:rPr>
        <w:t>)</w:t>
      </w:r>
    </w:p>
    <w:p w14:paraId="31B1579D" w14:textId="2E89C9CD" w:rsidR="00052281" w:rsidRPr="00052281" w:rsidRDefault="00052281" w:rsidP="00052281">
      <w:pPr>
        <w:spacing w:line="36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052281">
        <w:rPr>
          <w:rFonts w:ascii="Times New Roman" w:hAnsi="Times New Roman" w:cs="Times New Roman"/>
          <w:i/>
          <w:iCs/>
          <w:color w:val="000000"/>
          <w:sz w:val="28"/>
          <w:szCs w:val="28"/>
        </w:rPr>
        <w:t>Динамика есть, она очевидна, но она не связана непосредственно с пандемией. Она связана с моим образом жизни, с тем, как у меня он настроился, с тем, насколько я была осознанна или не осознанна в отношении того, как я питаюсь</w:t>
      </w:r>
      <w:r>
        <w:rPr>
          <w:rFonts w:ascii="Times New Roman" w:hAnsi="Times New Roman" w:cs="Times New Roman"/>
          <w:i/>
          <w:iCs/>
          <w:color w:val="000000"/>
          <w:sz w:val="28"/>
          <w:szCs w:val="28"/>
        </w:rPr>
        <w:t>»</w:t>
      </w:r>
      <w:r w:rsidRPr="00052281">
        <w:rPr>
          <w:rFonts w:ascii="Times New Roman" w:hAnsi="Times New Roman" w:cs="Times New Roman"/>
          <w:i/>
          <w:iCs/>
          <w:color w:val="000000"/>
          <w:sz w:val="28"/>
          <w:szCs w:val="28"/>
        </w:rPr>
        <w:t>. (Информант</w:t>
      </w:r>
      <w:r w:rsidR="000C146A">
        <w:rPr>
          <w:rFonts w:ascii="Times New Roman" w:hAnsi="Times New Roman" w:cs="Times New Roman"/>
          <w:i/>
          <w:iCs/>
          <w:color w:val="000000"/>
          <w:sz w:val="28"/>
          <w:szCs w:val="28"/>
        </w:rPr>
        <w:t>ка</w:t>
      </w:r>
      <w:r w:rsidRPr="00052281">
        <w:rPr>
          <w:rFonts w:ascii="Times New Roman" w:hAnsi="Times New Roman" w:cs="Times New Roman"/>
          <w:i/>
          <w:iCs/>
          <w:color w:val="000000"/>
          <w:sz w:val="28"/>
          <w:szCs w:val="28"/>
        </w:rPr>
        <w:t xml:space="preserve"> №3)</w:t>
      </w:r>
    </w:p>
    <w:p w14:paraId="0C04050A" w14:textId="2B01B730" w:rsidR="00052281" w:rsidRDefault="00052281" w:rsidP="00052281">
      <w:pPr>
        <w:spacing w:line="36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052281">
        <w:rPr>
          <w:rFonts w:ascii="Times New Roman" w:hAnsi="Times New Roman" w:cs="Times New Roman"/>
          <w:i/>
          <w:iCs/>
          <w:color w:val="000000"/>
          <w:sz w:val="28"/>
          <w:szCs w:val="28"/>
        </w:rPr>
        <w:t>Не думаю, что именно ковид как-то на это повлиял. Я последнее время стала чаще готовить, но это больше связано с тем, что у нас в комнате появилась плитка, и не приходится ходить на кухню. Но ковид – нет</w:t>
      </w:r>
      <w:r>
        <w:rPr>
          <w:rFonts w:ascii="Times New Roman" w:hAnsi="Times New Roman" w:cs="Times New Roman"/>
          <w:i/>
          <w:iCs/>
          <w:color w:val="000000"/>
          <w:sz w:val="28"/>
          <w:szCs w:val="28"/>
        </w:rPr>
        <w:t>»</w:t>
      </w:r>
      <w:r w:rsidRPr="00052281">
        <w:rPr>
          <w:rFonts w:ascii="Times New Roman" w:hAnsi="Times New Roman" w:cs="Times New Roman"/>
          <w:i/>
          <w:iCs/>
          <w:color w:val="000000"/>
          <w:sz w:val="28"/>
          <w:szCs w:val="28"/>
        </w:rPr>
        <w:t>. (Информант</w:t>
      </w:r>
      <w:r w:rsidR="000C146A">
        <w:rPr>
          <w:rFonts w:ascii="Times New Roman" w:hAnsi="Times New Roman" w:cs="Times New Roman"/>
          <w:i/>
          <w:iCs/>
          <w:color w:val="000000"/>
          <w:sz w:val="28"/>
          <w:szCs w:val="28"/>
        </w:rPr>
        <w:t>ка</w:t>
      </w:r>
      <w:r w:rsidRPr="00052281">
        <w:rPr>
          <w:rFonts w:ascii="Times New Roman" w:hAnsi="Times New Roman" w:cs="Times New Roman"/>
          <w:i/>
          <w:iCs/>
          <w:color w:val="000000"/>
          <w:sz w:val="28"/>
          <w:szCs w:val="28"/>
        </w:rPr>
        <w:t xml:space="preserve"> №1)</w:t>
      </w:r>
    </w:p>
    <w:p w14:paraId="7DE49286" w14:textId="0F7C8D2E" w:rsidR="00052281" w:rsidRDefault="00F32954" w:rsidP="00F32954">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рамках исследовательской работы существует и используется термин «утешительная еда». Он предполагает специальный вид еды, который воспринимается информантами не как </w:t>
      </w:r>
      <w:r w:rsidR="00C1503C">
        <w:rPr>
          <w:rFonts w:ascii="Times New Roman" w:hAnsi="Times New Roman" w:cs="Times New Roman"/>
          <w:color w:val="000000"/>
          <w:sz w:val="28"/>
          <w:szCs w:val="28"/>
        </w:rPr>
        <w:t>способ утоления голода,</w:t>
      </w:r>
      <w:r>
        <w:rPr>
          <w:rFonts w:ascii="Times New Roman" w:hAnsi="Times New Roman" w:cs="Times New Roman"/>
          <w:color w:val="000000"/>
          <w:sz w:val="28"/>
          <w:szCs w:val="28"/>
        </w:rPr>
        <w:t xml:space="preserve"> а как способ подн</w:t>
      </w:r>
      <w:r w:rsidR="002929CC">
        <w:rPr>
          <w:rFonts w:ascii="Times New Roman" w:hAnsi="Times New Roman" w:cs="Times New Roman"/>
          <w:color w:val="000000"/>
          <w:sz w:val="28"/>
          <w:szCs w:val="28"/>
        </w:rPr>
        <w:t>ять</w:t>
      </w:r>
      <w:r>
        <w:rPr>
          <w:rFonts w:ascii="Times New Roman" w:hAnsi="Times New Roman" w:cs="Times New Roman"/>
          <w:color w:val="000000"/>
          <w:sz w:val="28"/>
          <w:szCs w:val="28"/>
        </w:rPr>
        <w:t xml:space="preserve"> себе настроение</w:t>
      </w:r>
      <w:r w:rsidR="00C1503C">
        <w:rPr>
          <w:rFonts w:ascii="Times New Roman" w:hAnsi="Times New Roman" w:cs="Times New Roman"/>
          <w:color w:val="000000"/>
          <w:sz w:val="28"/>
          <w:szCs w:val="28"/>
        </w:rPr>
        <w:t xml:space="preserve"> или успокоиться. О похожем уже говорилось выше, во втором блоке</w:t>
      </w:r>
      <w:r w:rsidR="002929CC">
        <w:rPr>
          <w:rFonts w:ascii="Times New Roman" w:hAnsi="Times New Roman" w:cs="Times New Roman"/>
          <w:color w:val="000000"/>
          <w:sz w:val="28"/>
          <w:szCs w:val="28"/>
        </w:rPr>
        <w:t xml:space="preserve">: </w:t>
      </w:r>
      <w:r w:rsidR="00C1503C">
        <w:rPr>
          <w:rFonts w:ascii="Times New Roman" w:hAnsi="Times New Roman" w:cs="Times New Roman"/>
          <w:color w:val="000000"/>
          <w:sz w:val="28"/>
          <w:szCs w:val="28"/>
        </w:rPr>
        <w:t xml:space="preserve">об экономии на пищевых продуктах, однако важно установить, есть ли какая-то корреляция между эпидемией и «утешительной едой». </w:t>
      </w:r>
    </w:p>
    <w:p w14:paraId="553E1D03" w14:textId="16F73E75" w:rsidR="00C1503C" w:rsidRDefault="00C1503C" w:rsidP="00C1503C">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Однако, как показали ответы респондентов на вопрос об этом, такие практики </w:t>
      </w:r>
      <w:r w:rsidR="0039115D">
        <w:rPr>
          <w:rFonts w:ascii="Times New Roman" w:hAnsi="Times New Roman" w:cs="Times New Roman"/>
          <w:color w:val="000000"/>
          <w:sz w:val="28"/>
          <w:szCs w:val="28"/>
        </w:rPr>
        <w:t>опять же</w:t>
      </w:r>
      <w:r>
        <w:rPr>
          <w:rFonts w:ascii="Times New Roman" w:hAnsi="Times New Roman" w:cs="Times New Roman"/>
          <w:color w:val="000000"/>
          <w:sz w:val="28"/>
          <w:szCs w:val="28"/>
        </w:rPr>
        <w:t xml:space="preserve"> не связаны с пандемией. Если практики «радовать себя» были у респондента до этого</w:t>
      </w:r>
      <w:r w:rsidR="002929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 были они у всех информантов, как показал </w:t>
      </w:r>
      <w:r>
        <w:rPr>
          <w:rFonts w:ascii="Times New Roman" w:hAnsi="Times New Roman" w:cs="Times New Roman"/>
          <w:color w:val="000000"/>
          <w:sz w:val="28"/>
          <w:szCs w:val="28"/>
        </w:rPr>
        <w:lastRenderedPageBreak/>
        <w:t xml:space="preserve">анализ ответов) – они такими и остались, без изменений. Один из респондентов отметил, что в принципе страдает от того, что </w:t>
      </w:r>
      <w:r w:rsidR="0039115D">
        <w:rPr>
          <w:rFonts w:ascii="Times New Roman" w:hAnsi="Times New Roman" w:cs="Times New Roman"/>
          <w:color w:val="000000"/>
          <w:sz w:val="28"/>
          <w:szCs w:val="28"/>
        </w:rPr>
        <w:t>«</w:t>
      </w:r>
      <w:r>
        <w:rPr>
          <w:rFonts w:ascii="Times New Roman" w:hAnsi="Times New Roman" w:cs="Times New Roman"/>
          <w:color w:val="000000"/>
          <w:sz w:val="28"/>
          <w:szCs w:val="28"/>
        </w:rPr>
        <w:t>заедает</w:t>
      </w:r>
      <w:r w:rsidR="0039115D">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стресс, но такие </w:t>
      </w:r>
      <w:proofErr w:type="spellStart"/>
      <w:r>
        <w:rPr>
          <w:rFonts w:ascii="Times New Roman" w:hAnsi="Times New Roman" w:cs="Times New Roman"/>
          <w:color w:val="000000"/>
          <w:sz w:val="28"/>
          <w:szCs w:val="28"/>
        </w:rPr>
        <w:t>компульсивные</w:t>
      </w:r>
      <w:proofErr w:type="spellEnd"/>
      <w:r>
        <w:rPr>
          <w:rFonts w:ascii="Times New Roman" w:hAnsi="Times New Roman" w:cs="Times New Roman"/>
          <w:color w:val="000000"/>
          <w:sz w:val="28"/>
          <w:szCs w:val="28"/>
        </w:rPr>
        <w:t xml:space="preserve"> переедания прес</w:t>
      </w:r>
      <w:r w:rsidR="002929CC">
        <w:rPr>
          <w:rFonts w:ascii="Times New Roman" w:hAnsi="Times New Roman" w:cs="Times New Roman"/>
          <w:color w:val="000000"/>
          <w:sz w:val="28"/>
          <w:szCs w:val="28"/>
        </w:rPr>
        <w:t>ледовали</w:t>
      </w:r>
      <w:r>
        <w:rPr>
          <w:rFonts w:ascii="Times New Roman" w:hAnsi="Times New Roman" w:cs="Times New Roman"/>
          <w:color w:val="000000"/>
          <w:sz w:val="28"/>
          <w:szCs w:val="28"/>
        </w:rPr>
        <w:t xml:space="preserve"> его уже давно, еще до возникновения пандемии. </w:t>
      </w:r>
    </w:p>
    <w:p w14:paraId="509777D1" w14:textId="77A6DAD0" w:rsidR="00C1503C" w:rsidRPr="00C1503C" w:rsidRDefault="00C1503C" w:rsidP="00C1503C">
      <w:pPr>
        <w:spacing w:line="360" w:lineRule="auto"/>
        <w:jc w:val="both"/>
        <w:rPr>
          <w:rFonts w:ascii="Times New Roman" w:hAnsi="Times New Roman" w:cs="Times New Roman"/>
          <w:i/>
          <w:iCs/>
          <w:color w:val="000000"/>
          <w:sz w:val="28"/>
          <w:szCs w:val="28"/>
        </w:rPr>
      </w:pPr>
      <w:r w:rsidRPr="00C1503C">
        <w:rPr>
          <w:rFonts w:ascii="Times New Roman" w:hAnsi="Times New Roman" w:cs="Times New Roman"/>
          <w:i/>
          <w:iCs/>
          <w:color w:val="000000"/>
          <w:sz w:val="28"/>
          <w:szCs w:val="28"/>
        </w:rPr>
        <w:t>«Мне кажется, это больше не пандемия, а то, что я заедаю стресс». (Информант</w:t>
      </w:r>
      <w:r w:rsidR="000C146A">
        <w:rPr>
          <w:rFonts w:ascii="Times New Roman" w:hAnsi="Times New Roman" w:cs="Times New Roman"/>
          <w:i/>
          <w:iCs/>
          <w:color w:val="000000"/>
          <w:sz w:val="28"/>
          <w:szCs w:val="28"/>
        </w:rPr>
        <w:t>ка</w:t>
      </w:r>
      <w:r w:rsidRPr="00C1503C">
        <w:rPr>
          <w:rFonts w:ascii="Times New Roman" w:hAnsi="Times New Roman" w:cs="Times New Roman"/>
          <w:i/>
          <w:iCs/>
          <w:color w:val="000000"/>
          <w:sz w:val="28"/>
          <w:szCs w:val="28"/>
        </w:rPr>
        <w:t xml:space="preserve"> №7)</w:t>
      </w:r>
    </w:p>
    <w:p w14:paraId="3193F215" w14:textId="4F5CFC05" w:rsidR="00C1503C" w:rsidRPr="00C1503C" w:rsidRDefault="00C1503C" w:rsidP="00C1503C">
      <w:pPr>
        <w:spacing w:line="360" w:lineRule="auto"/>
        <w:jc w:val="both"/>
        <w:rPr>
          <w:rFonts w:ascii="Times New Roman" w:hAnsi="Times New Roman" w:cs="Times New Roman"/>
          <w:i/>
          <w:iCs/>
          <w:color w:val="000000"/>
          <w:sz w:val="28"/>
          <w:szCs w:val="28"/>
        </w:rPr>
      </w:pPr>
      <w:r w:rsidRPr="00C1503C">
        <w:rPr>
          <w:rFonts w:ascii="Times New Roman" w:hAnsi="Times New Roman" w:cs="Times New Roman"/>
          <w:i/>
          <w:iCs/>
          <w:color w:val="000000"/>
          <w:sz w:val="28"/>
          <w:szCs w:val="28"/>
        </w:rPr>
        <w:t>«Желание</w:t>
      </w:r>
      <w:r w:rsidR="002929CC">
        <w:rPr>
          <w:rFonts w:ascii="Times New Roman" w:hAnsi="Times New Roman" w:cs="Times New Roman"/>
          <w:i/>
          <w:iCs/>
          <w:color w:val="000000"/>
          <w:sz w:val="28"/>
          <w:szCs w:val="28"/>
        </w:rPr>
        <w:t xml:space="preserve"> </w:t>
      </w:r>
      <w:r w:rsidR="002929CC" w:rsidRPr="002929CC">
        <w:rPr>
          <w:rFonts w:ascii="Times New Roman" w:hAnsi="Times New Roman" w:cs="Times New Roman"/>
          <w:i/>
          <w:iCs/>
          <w:color w:val="000000"/>
          <w:sz w:val="28"/>
          <w:szCs w:val="28"/>
        </w:rPr>
        <w:t>[</w:t>
      </w:r>
      <w:r w:rsidR="002929CC">
        <w:rPr>
          <w:rFonts w:ascii="Times New Roman" w:hAnsi="Times New Roman" w:cs="Times New Roman"/>
          <w:i/>
          <w:iCs/>
          <w:color w:val="000000"/>
          <w:sz w:val="28"/>
          <w:szCs w:val="28"/>
        </w:rPr>
        <w:t>побаловать себя</w:t>
      </w:r>
      <w:r w:rsidR="002929CC" w:rsidRPr="002929CC">
        <w:rPr>
          <w:rFonts w:ascii="Times New Roman" w:hAnsi="Times New Roman" w:cs="Times New Roman"/>
          <w:i/>
          <w:iCs/>
          <w:color w:val="000000"/>
          <w:sz w:val="28"/>
          <w:szCs w:val="28"/>
        </w:rPr>
        <w:t>]</w:t>
      </w:r>
      <w:r w:rsidRPr="00C1503C">
        <w:rPr>
          <w:rFonts w:ascii="Times New Roman" w:hAnsi="Times New Roman" w:cs="Times New Roman"/>
          <w:i/>
          <w:iCs/>
          <w:color w:val="000000"/>
          <w:sz w:val="28"/>
          <w:szCs w:val="28"/>
        </w:rPr>
        <w:t xml:space="preserve"> со мной всю жизнь, мне кажется. То есть именно пандемия на него как-то мало повлияла, потому что в принципе она на мне слабо отразилась, скажем так. Я знаю, что многие люди прям страдали, прям страдали из-за масок, прям страдали из-за стресса, страдали от отсутствия поездок, страдали от учёбы [в дистанционном формате], ещё что-то. На меня особо нет, то есть я как-то более легче это всё воспринимала». (Информант</w:t>
      </w:r>
      <w:r w:rsidR="000C146A">
        <w:rPr>
          <w:rFonts w:ascii="Times New Roman" w:hAnsi="Times New Roman" w:cs="Times New Roman"/>
          <w:i/>
          <w:iCs/>
          <w:color w:val="000000"/>
          <w:sz w:val="28"/>
          <w:szCs w:val="28"/>
        </w:rPr>
        <w:t>ка</w:t>
      </w:r>
      <w:r w:rsidRPr="00C1503C">
        <w:rPr>
          <w:rFonts w:ascii="Times New Roman" w:hAnsi="Times New Roman" w:cs="Times New Roman"/>
          <w:i/>
          <w:iCs/>
          <w:color w:val="000000"/>
          <w:sz w:val="28"/>
          <w:szCs w:val="28"/>
        </w:rPr>
        <w:t xml:space="preserve"> №3)</w:t>
      </w:r>
    </w:p>
    <w:p w14:paraId="3655D800" w14:textId="60E512CA" w:rsidR="00C1503C" w:rsidRDefault="00C1503C" w:rsidP="00C1503C">
      <w:pPr>
        <w:spacing w:line="360" w:lineRule="auto"/>
        <w:jc w:val="both"/>
        <w:rPr>
          <w:rFonts w:ascii="Times New Roman" w:hAnsi="Times New Roman" w:cs="Times New Roman"/>
          <w:i/>
          <w:iCs/>
          <w:color w:val="000000"/>
          <w:sz w:val="28"/>
          <w:szCs w:val="28"/>
        </w:rPr>
      </w:pPr>
      <w:r w:rsidRPr="00C1503C">
        <w:rPr>
          <w:rFonts w:ascii="Times New Roman" w:hAnsi="Times New Roman" w:cs="Times New Roman"/>
          <w:i/>
          <w:iCs/>
          <w:color w:val="000000"/>
          <w:sz w:val="28"/>
          <w:szCs w:val="28"/>
        </w:rPr>
        <w:t>«Я стал больше покупать такой еды, но это связано с другими стрессами». (Информант №4)</w:t>
      </w:r>
    </w:p>
    <w:p w14:paraId="67820382" w14:textId="0676D058" w:rsidR="00C1503C" w:rsidRDefault="00C1503C" w:rsidP="00C1503C">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Итоги: пандемия не оказала существенного влияния на практики еды информантов, она не повлияла ни</w:t>
      </w:r>
      <w:r w:rsidR="0039115D">
        <w:rPr>
          <w:rFonts w:ascii="Times New Roman" w:hAnsi="Times New Roman" w:cs="Times New Roman"/>
          <w:color w:val="000000"/>
          <w:sz w:val="28"/>
          <w:szCs w:val="28"/>
        </w:rPr>
        <w:t xml:space="preserve"> на</w:t>
      </w:r>
      <w:r>
        <w:rPr>
          <w:rFonts w:ascii="Times New Roman" w:hAnsi="Times New Roman" w:cs="Times New Roman"/>
          <w:color w:val="000000"/>
          <w:sz w:val="28"/>
          <w:szCs w:val="28"/>
        </w:rPr>
        <w:t xml:space="preserve"> их пищевые привычки, ни на желание успокаивать себя чаще продуктами питания, которые могут улучшить эмоциональное состояние. Если какие-то изменения и происходили, то это были какие-то другие внешние раздражители, не имеющие ничего общего с пандемией как таковой.  </w:t>
      </w:r>
    </w:p>
    <w:p w14:paraId="4F0EB6A2" w14:textId="3A4E6B31" w:rsidR="00C1503C" w:rsidRDefault="00C1503C" w:rsidP="00C1503C">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Это первая категория для анализа, которая полностью не соответствует тем результатам, которые были получены на выходе после написания </w:t>
      </w:r>
      <w:proofErr w:type="spellStart"/>
      <w:r>
        <w:rPr>
          <w:rFonts w:ascii="Times New Roman" w:hAnsi="Times New Roman" w:cs="Times New Roman"/>
          <w:color w:val="000000"/>
          <w:sz w:val="28"/>
          <w:szCs w:val="28"/>
        </w:rPr>
        <w:t>саморефлексии</w:t>
      </w:r>
      <w:proofErr w:type="spellEnd"/>
      <w:r>
        <w:rPr>
          <w:rFonts w:ascii="Times New Roman" w:hAnsi="Times New Roman" w:cs="Times New Roman"/>
          <w:color w:val="000000"/>
          <w:sz w:val="28"/>
          <w:szCs w:val="28"/>
        </w:rPr>
        <w:t>. Именно то, что пандемия оказала значительное влияние и на пищевые практики, и на практики «утешения» исследователя, мотивировало разработать данный блок в гайде для глубинного интервью, отсюда же возникла гипотеза</w:t>
      </w:r>
      <w:r w:rsidR="0073191C">
        <w:rPr>
          <w:rFonts w:ascii="Times New Roman" w:hAnsi="Times New Roman" w:cs="Times New Roman"/>
          <w:color w:val="000000"/>
          <w:sz w:val="28"/>
          <w:szCs w:val="28"/>
        </w:rPr>
        <w:t xml:space="preserve"> о том, что эпидемия оказала существенное влияние на пищевые практики студентов-выпускников. </w:t>
      </w:r>
    </w:p>
    <w:p w14:paraId="093C2D97" w14:textId="7396B2FE" w:rsidR="002929CC" w:rsidRDefault="002929CC" w:rsidP="002929CC">
      <w:pPr>
        <w:spacing w:line="360" w:lineRule="auto"/>
        <w:ind w:firstLine="708"/>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Совместное проживание</w:t>
      </w:r>
    </w:p>
    <w:p w14:paraId="3209E964" w14:textId="77777777" w:rsidR="00BA5D84" w:rsidRDefault="002929CC" w:rsidP="002929CC">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Мы предполагаем, что между пищевыми практиками студентов и их окружением</w:t>
      </w:r>
      <w:r>
        <w:rPr>
          <w:rStyle w:val="a6"/>
          <w:rFonts w:ascii="Times New Roman" w:hAnsi="Times New Roman" w:cs="Times New Roman"/>
          <w:color w:val="000000"/>
          <w:sz w:val="28"/>
          <w:szCs w:val="28"/>
        </w:rPr>
        <w:footnoteReference w:id="5"/>
      </w:r>
      <w:r>
        <w:rPr>
          <w:rFonts w:ascii="Times New Roman" w:hAnsi="Times New Roman" w:cs="Times New Roman"/>
          <w:color w:val="000000"/>
          <w:sz w:val="28"/>
          <w:szCs w:val="28"/>
        </w:rPr>
        <w:t xml:space="preserve"> может быть взаимосвязь. </w:t>
      </w:r>
      <w:r w:rsidR="00FF52E5">
        <w:rPr>
          <w:rFonts w:ascii="Times New Roman" w:hAnsi="Times New Roman" w:cs="Times New Roman"/>
          <w:color w:val="000000"/>
          <w:sz w:val="28"/>
          <w:szCs w:val="28"/>
        </w:rPr>
        <w:t xml:space="preserve">То есть подразумевается, что </w:t>
      </w:r>
      <w:r w:rsidR="00BA5D84">
        <w:rPr>
          <w:rFonts w:ascii="Times New Roman" w:hAnsi="Times New Roman" w:cs="Times New Roman"/>
          <w:color w:val="000000"/>
          <w:sz w:val="28"/>
          <w:szCs w:val="28"/>
        </w:rPr>
        <w:t xml:space="preserve">окружение человека влияет на его эмоциональное состояние, а также влияет и на его пищевые практики. </w:t>
      </w:r>
    </w:p>
    <w:p w14:paraId="07450ADE" w14:textId="462D6CCB" w:rsidR="00BA5D84" w:rsidRDefault="00BA5D84" w:rsidP="002929CC">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 каждого информанта были практики </w:t>
      </w:r>
      <w:r w:rsidR="0039115D">
        <w:rPr>
          <w:rFonts w:ascii="Times New Roman" w:hAnsi="Times New Roman" w:cs="Times New Roman"/>
          <w:color w:val="000000"/>
          <w:sz w:val="28"/>
          <w:szCs w:val="28"/>
        </w:rPr>
        <w:t>соседства</w:t>
      </w:r>
      <w:r>
        <w:rPr>
          <w:rFonts w:ascii="Times New Roman" w:hAnsi="Times New Roman" w:cs="Times New Roman"/>
          <w:color w:val="000000"/>
          <w:sz w:val="28"/>
          <w:szCs w:val="28"/>
        </w:rPr>
        <w:t xml:space="preserve">. Это либо практики проживания в общежитии, которые само собой подразумевают наличие соседей, либо практики съемного жилья, но уже с соседом или без него – это частные случаи, которые нужно рассматривать в отдельности. </w:t>
      </w:r>
    </w:p>
    <w:p w14:paraId="7B52F3AE" w14:textId="77777777" w:rsidR="00BA5D84" w:rsidRDefault="00BA5D84" w:rsidP="002929CC">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 информанты имели опыт проживания в общежитии, некоторые из них уже съехали на съемные квартиры, некоторые нет. Важно отметить, что в рамках исследования рассматриваются не только долговременные соседства, но и кратковременные (от одного месяца). Это уточнение важно для каких-то отдельных случаев среди респондентов. </w:t>
      </w:r>
    </w:p>
    <w:p w14:paraId="3DE3AEB1" w14:textId="77777777" w:rsidR="00BA5D84" w:rsidRDefault="00BA5D84" w:rsidP="002929CC">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Важно было узнать, считают ли в принципе информанты, что совместное проживание с другим человеком может влиять на эмоциональное состояние и на пищевые практики. </w:t>
      </w:r>
    </w:p>
    <w:p w14:paraId="713EA61D" w14:textId="57B37E4A" w:rsidR="00BA5D84" w:rsidRPr="00BA5D84" w:rsidRDefault="00BA5D84" w:rsidP="00BA5D84">
      <w:pPr>
        <w:spacing w:after="0" w:line="36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color w:val="000000"/>
          <w:sz w:val="28"/>
          <w:szCs w:val="28"/>
          <w:lang w:eastAsia="ru-RU"/>
        </w:rPr>
        <w:t>«</w:t>
      </w:r>
      <w:r w:rsidRPr="00BA5D84">
        <w:rPr>
          <w:rFonts w:ascii="Times New Roman" w:eastAsia="Times New Roman" w:hAnsi="Times New Roman" w:cs="Times New Roman"/>
          <w:i/>
          <w:iCs/>
          <w:color w:val="000000"/>
          <w:sz w:val="28"/>
          <w:szCs w:val="28"/>
          <w:lang w:eastAsia="ru-RU"/>
        </w:rPr>
        <w:t>Определенно. Ты очень много времени проводишь с другим человеком. Если тебе с ним некомфортно, то оно точно будет влиять на твое состояние. На твое общее ощущение.</w:t>
      </w:r>
      <w:r>
        <w:rPr>
          <w:rFonts w:ascii="Times New Roman" w:eastAsia="Times New Roman" w:hAnsi="Times New Roman" w:cs="Times New Roman"/>
          <w:i/>
          <w:iCs/>
          <w:color w:val="000000"/>
          <w:sz w:val="28"/>
          <w:szCs w:val="28"/>
          <w:lang w:eastAsia="ru-RU"/>
        </w:rPr>
        <w:t>» -- о влиянии соседей на эмоциональное состояние</w:t>
      </w:r>
      <w:r w:rsidR="00B36335">
        <w:rPr>
          <w:rFonts w:ascii="Times New Roman" w:eastAsia="Times New Roman" w:hAnsi="Times New Roman" w:cs="Times New Roman"/>
          <w:i/>
          <w:iCs/>
          <w:color w:val="000000"/>
          <w:sz w:val="28"/>
          <w:szCs w:val="28"/>
          <w:lang w:eastAsia="ru-RU"/>
        </w:rPr>
        <w:t>»</w:t>
      </w:r>
      <w:r w:rsidR="0039115D">
        <w:rPr>
          <w:rFonts w:ascii="Times New Roman" w:eastAsia="Times New Roman" w:hAnsi="Times New Roman" w:cs="Times New Roman"/>
          <w:i/>
          <w:iCs/>
          <w:color w:val="000000"/>
          <w:sz w:val="28"/>
          <w:szCs w:val="28"/>
          <w:lang w:eastAsia="ru-RU"/>
        </w:rPr>
        <w:t>;</w:t>
      </w:r>
    </w:p>
    <w:p w14:paraId="094446D3" w14:textId="1C00AEDB" w:rsidR="00BA5D84" w:rsidRDefault="00B36335" w:rsidP="00BA5D84">
      <w:pPr>
        <w:spacing w:after="0"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Здесь же о влиянии на пищевые практики: «</w:t>
      </w:r>
      <w:r w:rsidR="00BA5D84" w:rsidRPr="00BA5D84">
        <w:rPr>
          <w:rFonts w:ascii="Times New Roman" w:eastAsia="Times New Roman" w:hAnsi="Times New Roman" w:cs="Times New Roman"/>
          <w:i/>
          <w:iCs/>
          <w:color w:val="000000"/>
          <w:sz w:val="28"/>
          <w:szCs w:val="28"/>
          <w:lang w:eastAsia="ru-RU"/>
        </w:rPr>
        <w:t>Да, у тебя появляются определенные ограничения по еде. В какие-то моменты ты понимаешь, что не хочешь готовить, потому что у тебя там сосед. Что-то ты не будешь готовить, что-то ты не будешь в это время есть. Либо сосед начинает что-то готовить или есть, и у тебя появляется отвращение к этой еде – ты уже никогда не будешь ее есть. Например, из-за запаха.</w:t>
      </w:r>
      <w:r w:rsidR="00BA5D84">
        <w:rPr>
          <w:rFonts w:ascii="Times New Roman" w:eastAsia="Times New Roman" w:hAnsi="Times New Roman" w:cs="Times New Roman"/>
          <w:i/>
          <w:iCs/>
          <w:color w:val="000000"/>
          <w:sz w:val="28"/>
          <w:szCs w:val="28"/>
          <w:lang w:eastAsia="ru-RU"/>
        </w:rPr>
        <w:t>» (Информант №2)</w:t>
      </w:r>
      <w:r w:rsidR="0039115D">
        <w:rPr>
          <w:rFonts w:ascii="Times New Roman" w:eastAsia="Times New Roman" w:hAnsi="Times New Roman" w:cs="Times New Roman"/>
          <w:i/>
          <w:iCs/>
          <w:color w:val="000000"/>
          <w:sz w:val="28"/>
          <w:szCs w:val="28"/>
          <w:lang w:eastAsia="ru-RU"/>
        </w:rPr>
        <w:t>;</w:t>
      </w:r>
    </w:p>
    <w:p w14:paraId="756457C9" w14:textId="6140D675" w:rsidR="00B36335" w:rsidRDefault="00B36335" w:rsidP="00B36335">
      <w:pPr>
        <w:spacing w:after="0" w:line="36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lastRenderedPageBreak/>
        <w:t>«</w:t>
      </w:r>
      <w:r w:rsidRPr="00B36335">
        <w:rPr>
          <w:rFonts w:ascii="Times New Roman" w:eastAsia="Times New Roman" w:hAnsi="Times New Roman" w:cs="Times New Roman"/>
          <w:i/>
          <w:iCs/>
          <w:color w:val="000000"/>
          <w:sz w:val="28"/>
          <w:szCs w:val="28"/>
          <w:lang w:eastAsia="ru-RU"/>
        </w:rPr>
        <w:t>И на пищевые практики влияет. Я чувствую некоторые не состыковки в привычках своего соседа, и важный фактор — то, что я могу их принять, а он может принять мои привычки в пище.</w:t>
      </w:r>
      <w:r>
        <w:rPr>
          <w:rFonts w:ascii="Times New Roman" w:eastAsia="Times New Roman" w:hAnsi="Times New Roman" w:cs="Times New Roman"/>
          <w:i/>
          <w:iCs/>
          <w:color w:val="000000"/>
          <w:sz w:val="28"/>
          <w:szCs w:val="28"/>
          <w:lang w:eastAsia="ru-RU"/>
        </w:rPr>
        <w:t>» (Информант №4)</w:t>
      </w:r>
      <w:r w:rsidR="0039115D">
        <w:rPr>
          <w:rFonts w:ascii="Times New Roman" w:eastAsia="Times New Roman" w:hAnsi="Times New Roman" w:cs="Times New Roman"/>
          <w:i/>
          <w:iCs/>
          <w:color w:val="000000"/>
          <w:sz w:val="28"/>
          <w:szCs w:val="28"/>
          <w:lang w:eastAsia="ru-RU"/>
        </w:rPr>
        <w:t>.</w:t>
      </w:r>
    </w:p>
    <w:p w14:paraId="4E897742" w14:textId="49018919" w:rsidR="00B36335" w:rsidRDefault="00B36335" w:rsidP="00B36335">
      <w:pPr>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Мы также попросили информантов рассказать, как непосредственно на </w:t>
      </w:r>
      <w:r w:rsidR="00F85273">
        <w:rPr>
          <w:rFonts w:ascii="Times New Roman" w:eastAsia="Times New Roman" w:hAnsi="Times New Roman" w:cs="Times New Roman"/>
          <w:color w:val="000000"/>
          <w:sz w:val="28"/>
          <w:szCs w:val="28"/>
          <w:lang w:eastAsia="ru-RU"/>
        </w:rPr>
        <w:t>их привычки питания или эмоциональное состояние</w:t>
      </w:r>
      <w:r>
        <w:rPr>
          <w:rFonts w:ascii="Times New Roman" w:eastAsia="Times New Roman" w:hAnsi="Times New Roman" w:cs="Times New Roman"/>
          <w:color w:val="000000"/>
          <w:sz w:val="28"/>
          <w:szCs w:val="28"/>
          <w:lang w:eastAsia="ru-RU"/>
        </w:rPr>
        <w:t xml:space="preserve"> </w:t>
      </w:r>
      <w:r w:rsidR="00F85273">
        <w:rPr>
          <w:rFonts w:ascii="Times New Roman" w:eastAsia="Times New Roman" w:hAnsi="Times New Roman" w:cs="Times New Roman"/>
          <w:color w:val="000000"/>
          <w:sz w:val="28"/>
          <w:szCs w:val="28"/>
          <w:lang w:eastAsia="ru-RU"/>
        </w:rPr>
        <w:t>повлиял</w:t>
      </w:r>
      <w:r w:rsidR="0039115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соседств</w:t>
      </w:r>
      <w:r w:rsidR="0039115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с другими людьми: </w:t>
      </w:r>
    </w:p>
    <w:p w14:paraId="3F10D433" w14:textId="6D369712" w:rsidR="00B36335" w:rsidRPr="00F85273" w:rsidRDefault="00B36335" w:rsidP="00F85273">
      <w:pPr>
        <w:spacing w:after="0" w:line="360" w:lineRule="auto"/>
        <w:rPr>
          <w:rFonts w:ascii="Times New Roman" w:eastAsia="Times New Roman" w:hAnsi="Times New Roman" w:cs="Times New Roman"/>
          <w:i/>
          <w:iCs/>
          <w:color w:val="000000"/>
          <w:sz w:val="28"/>
          <w:szCs w:val="28"/>
          <w:lang w:eastAsia="ru-RU"/>
        </w:rPr>
      </w:pPr>
      <w:r w:rsidRPr="00F85273">
        <w:rPr>
          <w:rFonts w:ascii="Times New Roman" w:eastAsia="Times New Roman" w:hAnsi="Times New Roman" w:cs="Times New Roman"/>
          <w:i/>
          <w:iCs/>
          <w:color w:val="000000"/>
          <w:sz w:val="28"/>
          <w:szCs w:val="28"/>
          <w:lang w:eastAsia="ru-RU"/>
        </w:rPr>
        <w:t>«Из плохого: я не могла есть мясо какое-то время, потому что однажды у соседки стухла говядина в сломанном холодильнике. Это было ужасно. Но если из хорошего, и смотреть на это как-то более широко – то я, например, стала есть гораздо больше овощей, жидкостей [супы], потому что другая соседка постоянно это готовила и угощала нас. Мне нравилось это гастрономическое разнообразие, и я копировала ее поведение на кухне». (Информант</w:t>
      </w:r>
      <w:r w:rsidR="000C146A">
        <w:rPr>
          <w:rFonts w:ascii="Times New Roman" w:eastAsia="Times New Roman" w:hAnsi="Times New Roman" w:cs="Times New Roman"/>
          <w:i/>
          <w:iCs/>
          <w:color w:val="000000"/>
          <w:sz w:val="28"/>
          <w:szCs w:val="28"/>
          <w:lang w:eastAsia="ru-RU"/>
        </w:rPr>
        <w:t>ка</w:t>
      </w:r>
      <w:r w:rsidRPr="00F85273">
        <w:rPr>
          <w:rFonts w:ascii="Times New Roman" w:eastAsia="Times New Roman" w:hAnsi="Times New Roman" w:cs="Times New Roman"/>
          <w:i/>
          <w:iCs/>
          <w:color w:val="000000"/>
          <w:sz w:val="28"/>
          <w:szCs w:val="28"/>
          <w:lang w:eastAsia="ru-RU"/>
        </w:rPr>
        <w:t xml:space="preserve"> №7)</w:t>
      </w:r>
      <w:r w:rsidR="0039115D">
        <w:rPr>
          <w:rFonts w:ascii="Times New Roman" w:eastAsia="Times New Roman" w:hAnsi="Times New Roman" w:cs="Times New Roman"/>
          <w:i/>
          <w:iCs/>
          <w:color w:val="000000"/>
          <w:sz w:val="28"/>
          <w:szCs w:val="28"/>
          <w:lang w:eastAsia="ru-RU"/>
        </w:rPr>
        <w:t>;</w:t>
      </w:r>
    </w:p>
    <w:p w14:paraId="7B6990CE" w14:textId="127454A9" w:rsidR="00B36335" w:rsidRPr="00F85273" w:rsidRDefault="00B36335" w:rsidP="00F85273">
      <w:pPr>
        <w:spacing w:after="0" w:line="360" w:lineRule="auto"/>
        <w:rPr>
          <w:rFonts w:ascii="Times New Roman" w:eastAsia="Times New Roman" w:hAnsi="Times New Roman" w:cs="Times New Roman"/>
          <w:i/>
          <w:iCs/>
          <w:sz w:val="24"/>
          <w:szCs w:val="24"/>
          <w:lang w:eastAsia="ru-RU"/>
        </w:rPr>
      </w:pPr>
      <w:r w:rsidRPr="00F85273">
        <w:rPr>
          <w:rFonts w:ascii="Times New Roman" w:eastAsia="Times New Roman" w:hAnsi="Times New Roman" w:cs="Times New Roman"/>
          <w:i/>
          <w:iCs/>
          <w:color w:val="000000"/>
          <w:sz w:val="28"/>
          <w:szCs w:val="28"/>
          <w:lang w:eastAsia="ru-RU"/>
        </w:rPr>
        <w:t xml:space="preserve">«Как-то я жил с подругой, которая начала </w:t>
      </w:r>
      <w:proofErr w:type="spellStart"/>
      <w:r w:rsidRPr="00F85273">
        <w:rPr>
          <w:rFonts w:ascii="Times New Roman" w:eastAsia="Times New Roman" w:hAnsi="Times New Roman" w:cs="Times New Roman"/>
          <w:i/>
          <w:iCs/>
          <w:color w:val="000000"/>
          <w:sz w:val="28"/>
          <w:szCs w:val="28"/>
          <w:lang w:eastAsia="ru-RU"/>
        </w:rPr>
        <w:t>веганить</w:t>
      </w:r>
      <w:proofErr w:type="spellEnd"/>
      <w:r w:rsidR="0039115D">
        <w:rPr>
          <w:rFonts w:ascii="Times New Roman" w:eastAsia="Times New Roman" w:hAnsi="Times New Roman" w:cs="Times New Roman"/>
          <w:i/>
          <w:iCs/>
          <w:color w:val="000000"/>
          <w:sz w:val="28"/>
          <w:szCs w:val="28"/>
          <w:lang w:eastAsia="ru-RU"/>
        </w:rPr>
        <w:t xml:space="preserve"> </w:t>
      </w:r>
      <w:r w:rsidR="00ED38F1" w:rsidRPr="00ED38F1">
        <w:rPr>
          <w:rFonts w:ascii="Times New Roman" w:eastAsia="Times New Roman" w:hAnsi="Times New Roman" w:cs="Times New Roman"/>
          <w:i/>
          <w:iCs/>
          <w:color w:val="000000"/>
          <w:sz w:val="28"/>
          <w:szCs w:val="28"/>
          <w:lang w:eastAsia="ru-RU"/>
        </w:rPr>
        <w:t>[</w:t>
      </w:r>
      <w:r w:rsidR="00ED38F1">
        <w:rPr>
          <w:rFonts w:ascii="Times New Roman" w:eastAsia="Times New Roman" w:hAnsi="Times New Roman" w:cs="Times New Roman"/>
          <w:i/>
          <w:iCs/>
          <w:color w:val="000000"/>
          <w:sz w:val="28"/>
          <w:szCs w:val="28"/>
          <w:lang w:eastAsia="ru-RU"/>
        </w:rPr>
        <w:t>придерживаться практик питания веганство</w:t>
      </w:r>
      <w:r w:rsidR="00ED38F1" w:rsidRPr="00ED38F1">
        <w:rPr>
          <w:rFonts w:ascii="Times New Roman" w:eastAsia="Times New Roman" w:hAnsi="Times New Roman" w:cs="Times New Roman"/>
          <w:i/>
          <w:iCs/>
          <w:color w:val="000000"/>
          <w:sz w:val="28"/>
          <w:szCs w:val="28"/>
          <w:lang w:eastAsia="ru-RU"/>
        </w:rPr>
        <w:t>]</w:t>
      </w:r>
      <w:r w:rsidR="00ED38F1">
        <w:rPr>
          <w:rFonts w:ascii="Times New Roman" w:eastAsia="Times New Roman" w:hAnsi="Times New Roman" w:cs="Times New Roman"/>
          <w:i/>
          <w:iCs/>
          <w:color w:val="000000"/>
          <w:sz w:val="28"/>
          <w:szCs w:val="28"/>
          <w:lang w:eastAsia="ru-RU"/>
        </w:rPr>
        <w:t>.</w:t>
      </w:r>
      <w:r w:rsidRPr="00F85273">
        <w:rPr>
          <w:rFonts w:ascii="Times New Roman" w:eastAsia="Times New Roman" w:hAnsi="Times New Roman" w:cs="Times New Roman"/>
          <w:i/>
          <w:iCs/>
          <w:color w:val="000000"/>
          <w:sz w:val="28"/>
          <w:szCs w:val="28"/>
          <w:lang w:eastAsia="ru-RU"/>
        </w:rPr>
        <w:t xml:space="preserve"> Так что я последовал ее примеру – мне вообще-то ничего не мешало, как я уже говорил, я не могу есть местное</w:t>
      </w:r>
      <w:r w:rsidR="00F85273" w:rsidRPr="00F85273">
        <w:rPr>
          <w:rFonts w:ascii="Times New Roman" w:eastAsia="Times New Roman" w:hAnsi="Times New Roman" w:cs="Times New Roman"/>
          <w:i/>
          <w:iCs/>
          <w:color w:val="000000"/>
          <w:sz w:val="28"/>
          <w:szCs w:val="28"/>
          <w:lang w:eastAsia="ru-RU"/>
        </w:rPr>
        <w:t xml:space="preserve"> </w:t>
      </w:r>
      <w:r w:rsidRPr="00F85273">
        <w:rPr>
          <w:rFonts w:ascii="Times New Roman" w:eastAsia="Times New Roman" w:hAnsi="Times New Roman" w:cs="Times New Roman"/>
          <w:i/>
          <w:iCs/>
          <w:color w:val="000000"/>
          <w:sz w:val="28"/>
          <w:szCs w:val="28"/>
          <w:lang w:eastAsia="ru-RU"/>
        </w:rPr>
        <w:t xml:space="preserve">[в Санкт-Петербурге] мясо, и мне было легко отказаться от него». (Информант </w:t>
      </w:r>
      <w:r w:rsidR="00F85273" w:rsidRPr="00F85273">
        <w:rPr>
          <w:rFonts w:ascii="Times New Roman" w:eastAsia="Times New Roman" w:hAnsi="Times New Roman" w:cs="Times New Roman"/>
          <w:i/>
          <w:iCs/>
          <w:color w:val="000000"/>
          <w:sz w:val="28"/>
          <w:szCs w:val="28"/>
          <w:lang w:eastAsia="ru-RU"/>
        </w:rPr>
        <w:t>№6)</w:t>
      </w:r>
    </w:p>
    <w:p w14:paraId="1A40A047" w14:textId="77777777" w:rsidR="001A73EB" w:rsidRDefault="00F85273" w:rsidP="00F85273">
      <w:pPr>
        <w:spacing w:after="0" w:line="360" w:lineRule="auto"/>
        <w:ind w:firstLine="708"/>
        <w:jc w:val="both"/>
        <w:rPr>
          <w:rFonts w:ascii="Times New Roman" w:eastAsia="Times New Roman" w:hAnsi="Times New Roman" w:cs="Times New Roman"/>
          <w:color w:val="000000"/>
          <w:sz w:val="28"/>
          <w:szCs w:val="28"/>
          <w:lang w:eastAsia="ru-RU"/>
        </w:rPr>
      </w:pPr>
      <w:r w:rsidRPr="00F85273">
        <w:rPr>
          <w:rFonts w:ascii="Times New Roman" w:eastAsia="Times New Roman" w:hAnsi="Times New Roman" w:cs="Times New Roman"/>
          <w:color w:val="000000"/>
          <w:sz w:val="28"/>
          <w:szCs w:val="28"/>
          <w:lang w:eastAsia="ru-RU"/>
        </w:rPr>
        <w:t>Информанты говорили больше о том, как трансформировались их привычки питания, нежели о том, какое</w:t>
      </w:r>
      <w:r w:rsidR="001A73EB">
        <w:rPr>
          <w:rFonts w:ascii="Times New Roman" w:eastAsia="Times New Roman" w:hAnsi="Times New Roman" w:cs="Times New Roman"/>
          <w:color w:val="000000"/>
          <w:sz w:val="28"/>
          <w:szCs w:val="28"/>
          <w:lang w:eastAsia="ru-RU"/>
        </w:rPr>
        <w:t xml:space="preserve"> влияние</w:t>
      </w:r>
      <w:r w:rsidRPr="00F85273">
        <w:rPr>
          <w:rFonts w:ascii="Times New Roman" w:eastAsia="Times New Roman" w:hAnsi="Times New Roman" w:cs="Times New Roman"/>
          <w:color w:val="000000"/>
          <w:sz w:val="28"/>
          <w:szCs w:val="28"/>
          <w:lang w:eastAsia="ru-RU"/>
        </w:rPr>
        <w:t xml:space="preserve"> в глобальном смысле оказал на них опыт проживания </w:t>
      </w:r>
      <w:r w:rsidR="001A73EB">
        <w:rPr>
          <w:rFonts w:ascii="Times New Roman" w:eastAsia="Times New Roman" w:hAnsi="Times New Roman" w:cs="Times New Roman"/>
          <w:color w:val="000000"/>
          <w:sz w:val="28"/>
          <w:szCs w:val="28"/>
          <w:lang w:eastAsia="ru-RU"/>
        </w:rPr>
        <w:t>с другими людьми в одной квартире/комнате</w:t>
      </w:r>
      <w:r w:rsidRPr="00F85273">
        <w:rPr>
          <w:rFonts w:ascii="Times New Roman" w:eastAsia="Times New Roman" w:hAnsi="Times New Roman" w:cs="Times New Roman"/>
          <w:color w:val="000000"/>
          <w:sz w:val="28"/>
          <w:szCs w:val="28"/>
          <w:lang w:eastAsia="ru-RU"/>
        </w:rPr>
        <w:t>.</w:t>
      </w:r>
    </w:p>
    <w:p w14:paraId="1A7745E3" w14:textId="272BFDFC" w:rsidR="00BA5D84" w:rsidRDefault="001A73EB" w:rsidP="00F85273">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Когда мы говорим о пище в данной работе, а также о процессе ее приготовления – мы подразумеваем, что она может служить «социальным клеем» для людей. Ранее мы выяснили, что для информантов процесс приготовления пищи это не рутинная практика, а скорее процесс медитации, ритуал. Было важно понять, используют ли респонденты процесс приготовления пищи как способ выражения своих чувств по отношению к другом</w:t>
      </w:r>
      <w:r w:rsidR="000E4AD2">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человеку (чувства не обязательно романтического характера). </w:t>
      </w:r>
    </w:p>
    <w:p w14:paraId="6989D403" w14:textId="5DBB7AB2" w:rsidR="001A73EB" w:rsidRPr="001A73EB" w:rsidRDefault="001A73EB" w:rsidP="001A73EB">
      <w:pPr>
        <w:spacing w:after="0"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w:t>
      </w:r>
      <w:r w:rsidRPr="001A73EB">
        <w:rPr>
          <w:rFonts w:ascii="Times New Roman" w:eastAsia="Times New Roman" w:hAnsi="Times New Roman" w:cs="Times New Roman"/>
          <w:i/>
          <w:iCs/>
          <w:color w:val="000000"/>
          <w:sz w:val="28"/>
          <w:szCs w:val="28"/>
          <w:lang w:eastAsia="ru-RU"/>
        </w:rPr>
        <w:t xml:space="preserve">У меня есть такое. Если человек мне приятен – мне хочется для него что-то приготовить, чем-то угостить его. У меня был период, когда я жил со </w:t>
      </w:r>
      <w:r w:rsidRPr="001A73EB">
        <w:rPr>
          <w:rFonts w:ascii="Times New Roman" w:eastAsia="Times New Roman" w:hAnsi="Times New Roman" w:cs="Times New Roman"/>
          <w:i/>
          <w:iCs/>
          <w:color w:val="000000"/>
          <w:sz w:val="28"/>
          <w:szCs w:val="28"/>
          <w:lang w:eastAsia="ru-RU"/>
        </w:rPr>
        <w:lastRenderedPageBreak/>
        <w:t>своей подругой, мы снимали двушку. Она работала рядом с домом. Бывало, я приносил ей что-то на работу поесть, т.к. я знал, например, что она не выспалась. Когда я хорошо к человеку отношусь – я понимаю, что ему будет приятно, а мне это ничего не стоит, поэтому почему бы и нет.</w:t>
      </w:r>
      <w:r>
        <w:rPr>
          <w:rFonts w:ascii="Times New Roman" w:eastAsia="Times New Roman" w:hAnsi="Times New Roman" w:cs="Times New Roman"/>
          <w:i/>
          <w:iCs/>
          <w:color w:val="000000"/>
          <w:sz w:val="28"/>
          <w:szCs w:val="28"/>
          <w:lang w:eastAsia="ru-RU"/>
        </w:rPr>
        <w:t>» (Информант №2)</w:t>
      </w:r>
      <w:r w:rsidR="000E4AD2">
        <w:rPr>
          <w:rFonts w:ascii="Times New Roman" w:eastAsia="Times New Roman" w:hAnsi="Times New Roman" w:cs="Times New Roman"/>
          <w:i/>
          <w:iCs/>
          <w:color w:val="000000"/>
          <w:sz w:val="28"/>
          <w:szCs w:val="28"/>
          <w:lang w:eastAsia="ru-RU"/>
        </w:rPr>
        <w:t>;</w:t>
      </w:r>
      <w:r w:rsidRPr="001A73EB">
        <w:rPr>
          <w:rFonts w:ascii="Times New Roman" w:eastAsia="Times New Roman" w:hAnsi="Times New Roman" w:cs="Times New Roman"/>
          <w:i/>
          <w:iCs/>
          <w:color w:val="000000"/>
          <w:sz w:val="28"/>
          <w:szCs w:val="28"/>
          <w:lang w:eastAsia="ru-RU"/>
        </w:rPr>
        <w:t> </w:t>
      </w:r>
    </w:p>
    <w:p w14:paraId="6DA589D2" w14:textId="7C5EE9CF" w:rsidR="001A73EB" w:rsidRPr="001A73EB" w:rsidRDefault="001A73EB" w:rsidP="001A73EB">
      <w:pPr>
        <w:spacing w:after="0"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w:t>
      </w:r>
      <w:r w:rsidRPr="001A73EB">
        <w:rPr>
          <w:rFonts w:ascii="Times New Roman" w:eastAsia="Times New Roman" w:hAnsi="Times New Roman" w:cs="Times New Roman"/>
          <w:i/>
          <w:iCs/>
          <w:color w:val="000000"/>
          <w:sz w:val="28"/>
          <w:szCs w:val="28"/>
          <w:lang w:eastAsia="ru-RU"/>
        </w:rPr>
        <w:t xml:space="preserve">Бывало, когда я специально готовил какие-то блюда дагестанской кухни, для которых, например, не требуется мясо, или у меня были нужные </w:t>
      </w:r>
      <w:r w:rsidR="0073191C" w:rsidRPr="001A73EB">
        <w:rPr>
          <w:rFonts w:ascii="Times New Roman" w:eastAsia="Times New Roman" w:hAnsi="Times New Roman" w:cs="Times New Roman"/>
          <w:i/>
          <w:iCs/>
          <w:color w:val="000000"/>
          <w:sz w:val="28"/>
          <w:szCs w:val="28"/>
          <w:lang w:eastAsia="ru-RU"/>
        </w:rPr>
        <w:t>ингредиенты</w:t>
      </w:r>
      <w:r w:rsidRPr="001A73EB">
        <w:rPr>
          <w:rFonts w:ascii="Times New Roman" w:eastAsia="Times New Roman" w:hAnsi="Times New Roman" w:cs="Times New Roman"/>
          <w:i/>
          <w:iCs/>
          <w:color w:val="000000"/>
          <w:sz w:val="28"/>
          <w:szCs w:val="28"/>
          <w:lang w:eastAsia="ru-RU"/>
        </w:rPr>
        <w:t>. Я-то уже давно все распробовал, всем насладился. Мне хотелось угостить человека, важного для меня, дагестанской кухней, удивить его как-то.</w:t>
      </w:r>
      <w:r>
        <w:rPr>
          <w:rFonts w:ascii="Times New Roman" w:eastAsia="Times New Roman" w:hAnsi="Times New Roman" w:cs="Times New Roman"/>
          <w:i/>
          <w:iCs/>
          <w:color w:val="000000"/>
          <w:sz w:val="28"/>
          <w:szCs w:val="28"/>
          <w:lang w:eastAsia="ru-RU"/>
        </w:rPr>
        <w:t>» (Информант №6)</w:t>
      </w:r>
      <w:r w:rsidR="000E4AD2">
        <w:rPr>
          <w:rFonts w:ascii="Times New Roman" w:eastAsia="Times New Roman" w:hAnsi="Times New Roman" w:cs="Times New Roman"/>
          <w:i/>
          <w:iCs/>
          <w:color w:val="000000"/>
          <w:sz w:val="28"/>
          <w:szCs w:val="28"/>
          <w:lang w:eastAsia="ru-RU"/>
        </w:rPr>
        <w:t>;</w:t>
      </w:r>
    </w:p>
    <w:p w14:paraId="749A3758" w14:textId="7B445C52" w:rsidR="00ED38F1" w:rsidRDefault="001A73EB" w:rsidP="001A73EB">
      <w:pPr>
        <w:spacing w:after="0" w:line="36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color w:val="000000"/>
          <w:sz w:val="28"/>
          <w:szCs w:val="28"/>
          <w:lang w:eastAsia="ru-RU"/>
        </w:rPr>
        <w:t>«</w:t>
      </w:r>
      <w:r w:rsidRPr="001A73EB">
        <w:rPr>
          <w:rFonts w:ascii="Times New Roman" w:eastAsia="Times New Roman" w:hAnsi="Times New Roman" w:cs="Times New Roman"/>
          <w:i/>
          <w:iCs/>
          <w:color w:val="000000"/>
          <w:sz w:val="28"/>
          <w:szCs w:val="28"/>
          <w:lang w:eastAsia="ru-RU"/>
        </w:rPr>
        <w:t>Да-да. Бывало, еще пару раз, когда я еще жила дома, сделать что-то маме с бабушкой – что-то простенькое. Или если я готовила что-то себе, всегда хотелось прибежать к бабушке и сказать: вот, хочешь, бери. И она говорила: нет, у меня от этого живот болеть будет. Но поделиться все равно хотелось. Именно приготовить что-то для кого-то – да, тоже. Вот когда мы с Ильей летом в общаге жили вдвоем, то хотелось очень услышать положительный отклик от человека о еде, чтобы сказали: да, мне понравилось то, что ты приготовила, в том числе какие-то моменты, когда Илья возвращался поздно вечером, были мысли что-то сделать к его приходу, сварить супчик, например. Как будто это делится, что ты готовишь и для себя, и при этом осознаешь, что кто-то еще будет это есть, и тебе хочется, чтобы человек это поел, чтобы ему было приятно.</w:t>
      </w:r>
      <w:r>
        <w:rPr>
          <w:rFonts w:ascii="Times New Roman" w:eastAsia="Times New Roman" w:hAnsi="Times New Roman" w:cs="Times New Roman"/>
          <w:i/>
          <w:iCs/>
          <w:color w:val="000000"/>
          <w:sz w:val="28"/>
          <w:szCs w:val="28"/>
          <w:lang w:eastAsia="ru-RU"/>
        </w:rPr>
        <w:t>» (Информант</w:t>
      </w:r>
      <w:r w:rsidR="000C146A">
        <w:rPr>
          <w:rFonts w:ascii="Times New Roman" w:eastAsia="Times New Roman" w:hAnsi="Times New Roman" w:cs="Times New Roman"/>
          <w:i/>
          <w:iCs/>
          <w:color w:val="000000"/>
          <w:sz w:val="28"/>
          <w:szCs w:val="28"/>
          <w:lang w:eastAsia="ru-RU"/>
        </w:rPr>
        <w:t>ка</w:t>
      </w:r>
      <w:r>
        <w:rPr>
          <w:rFonts w:ascii="Times New Roman" w:eastAsia="Times New Roman" w:hAnsi="Times New Roman" w:cs="Times New Roman"/>
          <w:i/>
          <w:iCs/>
          <w:color w:val="000000"/>
          <w:sz w:val="28"/>
          <w:szCs w:val="28"/>
          <w:lang w:eastAsia="ru-RU"/>
        </w:rPr>
        <w:t xml:space="preserve"> №1)</w:t>
      </w:r>
      <w:r w:rsidR="000E4AD2">
        <w:rPr>
          <w:rFonts w:ascii="Times New Roman" w:eastAsia="Times New Roman" w:hAnsi="Times New Roman" w:cs="Times New Roman"/>
          <w:i/>
          <w:iCs/>
          <w:color w:val="000000"/>
          <w:sz w:val="28"/>
          <w:szCs w:val="28"/>
          <w:lang w:eastAsia="ru-RU"/>
        </w:rPr>
        <w:t>;</w:t>
      </w:r>
      <w:r w:rsidRPr="001A73EB">
        <w:rPr>
          <w:rFonts w:ascii="Times New Roman" w:eastAsia="Times New Roman" w:hAnsi="Times New Roman" w:cs="Times New Roman"/>
          <w:i/>
          <w:iCs/>
          <w:color w:val="000000"/>
          <w:sz w:val="28"/>
          <w:szCs w:val="28"/>
          <w:lang w:eastAsia="ru-RU"/>
        </w:rPr>
        <w:t xml:space="preserve">  </w:t>
      </w:r>
      <w:r w:rsidRPr="001A73EB">
        <w:rPr>
          <w:rFonts w:ascii="Times New Roman" w:eastAsia="Times New Roman" w:hAnsi="Times New Roman" w:cs="Times New Roman"/>
          <w:i/>
          <w:iCs/>
          <w:color w:val="000000"/>
          <w:sz w:val="28"/>
          <w:szCs w:val="28"/>
          <w:lang w:eastAsia="ru-RU"/>
        </w:rPr>
        <w:br/>
      </w:r>
    </w:p>
    <w:p w14:paraId="5A294C68" w14:textId="180A4C05" w:rsidR="001A73EB" w:rsidRDefault="001A73EB" w:rsidP="001A73EB">
      <w:pPr>
        <w:spacing w:after="0"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w:t>
      </w:r>
      <w:r w:rsidRPr="001A73EB">
        <w:rPr>
          <w:rFonts w:ascii="Times New Roman" w:eastAsia="Times New Roman" w:hAnsi="Times New Roman" w:cs="Times New Roman"/>
          <w:i/>
          <w:iCs/>
          <w:color w:val="000000"/>
          <w:sz w:val="28"/>
          <w:szCs w:val="28"/>
          <w:lang w:eastAsia="ru-RU"/>
        </w:rPr>
        <w:t xml:space="preserve">Такое есть, когда я человека очень люблю, очень уважаю, забочусь о нём, мне хочется ему готовить. Для меня это какая-то вообще максимальная степень близости, потому что я, в принципе, опасаюсь людей кормить своей едой, потому что у меня это один из таких загонов, я знаю, что у людей разные пищевые привычки, разные предпочтения, разные взгляды на то, каким должно быть то или иное блюдо, и я совершенно не хочу того, чтобы человек ел то, что ему не нравится, и не мог мне об этом сказать. Я не хочу, чтобы </w:t>
      </w:r>
      <w:r w:rsidRPr="001A73EB">
        <w:rPr>
          <w:rFonts w:ascii="Times New Roman" w:eastAsia="Times New Roman" w:hAnsi="Times New Roman" w:cs="Times New Roman"/>
          <w:i/>
          <w:iCs/>
          <w:color w:val="000000"/>
          <w:sz w:val="28"/>
          <w:szCs w:val="28"/>
          <w:lang w:eastAsia="ru-RU"/>
        </w:rPr>
        <w:lastRenderedPageBreak/>
        <w:t>мне говорили о том, что кому-то не нравится моя еда, потому что меня это очень обидит.</w:t>
      </w:r>
      <w:r>
        <w:rPr>
          <w:rFonts w:ascii="Times New Roman" w:eastAsia="Times New Roman" w:hAnsi="Times New Roman" w:cs="Times New Roman"/>
          <w:i/>
          <w:iCs/>
          <w:color w:val="000000"/>
          <w:sz w:val="28"/>
          <w:szCs w:val="28"/>
          <w:lang w:eastAsia="ru-RU"/>
        </w:rPr>
        <w:t>» (Информант</w:t>
      </w:r>
      <w:r w:rsidR="000C146A">
        <w:rPr>
          <w:rFonts w:ascii="Times New Roman" w:eastAsia="Times New Roman" w:hAnsi="Times New Roman" w:cs="Times New Roman"/>
          <w:i/>
          <w:iCs/>
          <w:color w:val="000000"/>
          <w:sz w:val="28"/>
          <w:szCs w:val="28"/>
          <w:lang w:eastAsia="ru-RU"/>
        </w:rPr>
        <w:t>ка</w:t>
      </w:r>
      <w:r>
        <w:rPr>
          <w:rFonts w:ascii="Times New Roman" w:eastAsia="Times New Roman" w:hAnsi="Times New Roman" w:cs="Times New Roman"/>
          <w:i/>
          <w:iCs/>
          <w:color w:val="000000"/>
          <w:sz w:val="28"/>
          <w:szCs w:val="28"/>
          <w:lang w:eastAsia="ru-RU"/>
        </w:rPr>
        <w:t xml:space="preserve"> №3)</w:t>
      </w:r>
    </w:p>
    <w:p w14:paraId="0241C01C" w14:textId="77777777" w:rsidR="00ED38F1" w:rsidRDefault="00ED38F1" w:rsidP="00ED38F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мнению информантов, еда также очень помогает сблизиться людям, развеяться и хорошо провести время вместе. </w:t>
      </w:r>
    </w:p>
    <w:p w14:paraId="2C7B565A" w14:textId="20A26F5B" w:rsidR="00ED38F1" w:rsidRDefault="00ED38F1" w:rsidP="00ED38F1">
      <w:pPr>
        <w:spacing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w:t>
      </w:r>
      <w:r w:rsidRPr="00ED38F1">
        <w:rPr>
          <w:rFonts w:ascii="Times New Roman" w:eastAsia="Times New Roman" w:hAnsi="Times New Roman" w:cs="Times New Roman"/>
          <w:i/>
          <w:iCs/>
          <w:color w:val="000000"/>
          <w:sz w:val="28"/>
          <w:szCs w:val="28"/>
          <w:lang w:eastAsia="ru-RU"/>
        </w:rPr>
        <w:t>Еда — это вообще очень хорошая штука, чтобы как-то радовать людей, настроить их на позитивный лад.</w:t>
      </w:r>
      <w:r>
        <w:rPr>
          <w:rFonts w:ascii="Times New Roman" w:eastAsia="Times New Roman" w:hAnsi="Times New Roman" w:cs="Times New Roman"/>
          <w:i/>
          <w:iCs/>
          <w:color w:val="000000"/>
          <w:sz w:val="28"/>
          <w:szCs w:val="28"/>
          <w:lang w:eastAsia="ru-RU"/>
        </w:rPr>
        <w:t>» (Информант</w:t>
      </w:r>
      <w:r w:rsidR="000C146A">
        <w:rPr>
          <w:rFonts w:ascii="Times New Roman" w:eastAsia="Times New Roman" w:hAnsi="Times New Roman" w:cs="Times New Roman"/>
          <w:i/>
          <w:iCs/>
          <w:color w:val="000000"/>
          <w:sz w:val="28"/>
          <w:szCs w:val="28"/>
          <w:lang w:eastAsia="ru-RU"/>
        </w:rPr>
        <w:t>ка</w:t>
      </w:r>
      <w:r>
        <w:rPr>
          <w:rFonts w:ascii="Times New Roman" w:eastAsia="Times New Roman" w:hAnsi="Times New Roman" w:cs="Times New Roman"/>
          <w:i/>
          <w:iCs/>
          <w:color w:val="000000"/>
          <w:sz w:val="28"/>
          <w:szCs w:val="28"/>
          <w:lang w:eastAsia="ru-RU"/>
        </w:rPr>
        <w:t xml:space="preserve"> №3)</w:t>
      </w:r>
      <w:r w:rsidR="000E4AD2">
        <w:rPr>
          <w:rFonts w:ascii="Times New Roman" w:eastAsia="Times New Roman" w:hAnsi="Times New Roman" w:cs="Times New Roman"/>
          <w:i/>
          <w:iCs/>
          <w:color w:val="000000"/>
          <w:sz w:val="28"/>
          <w:szCs w:val="28"/>
          <w:lang w:eastAsia="ru-RU"/>
        </w:rPr>
        <w:t>;</w:t>
      </w:r>
    </w:p>
    <w:p w14:paraId="622ED85B" w14:textId="65EA8CE1" w:rsidR="00ED38F1" w:rsidRDefault="00ED38F1" w:rsidP="00ED38F1">
      <w:pPr>
        <w:spacing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«…если я хочу с кем-то сблизиться, я обязательно приглашу его на ужин. Дело не только в том, что, например, девушку, которая нравится, принято приглашать в ресторан. Я очень раскрепощаюсь за едой, так все комфортнее обсуждать». (Информант №5)</w:t>
      </w:r>
    </w:p>
    <w:p w14:paraId="722B88B3" w14:textId="77777777" w:rsidR="00ED38F1" w:rsidRDefault="00ED38F1" w:rsidP="00ED38F1">
      <w:pPr>
        <w:spacing w:line="240" w:lineRule="auto"/>
        <w:jc w:val="both"/>
        <w:rPr>
          <w:rFonts w:ascii="Times New Roman" w:eastAsia="Times New Roman" w:hAnsi="Times New Roman" w:cs="Times New Roman"/>
          <w:i/>
          <w:iCs/>
          <w:color w:val="000000"/>
          <w:sz w:val="28"/>
          <w:szCs w:val="28"/>
          <w:lang w:eastAsia="ru-RU"/>
        </w:rPr>
      </w:pPr>
    </w:p>
    <w:p w14:paraId="4ECBD439" w14:textId="6D730745" w:rsidR="00ED38F1" w:rsidRDefault="00ED38F1" w:rsidP="00ED38F1">
      <w:pPr>
        <w:spacing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Выводы: становится понятно, что для информантов совместная трапеза – это достаточно интимный процесс, который можно разделить не с каждым человеком. По всей вероятности, из-за того, что процесс приготовления пищи является чем-то большим, чем </w:t>
      </w:r>
      <w:r w:rsidR="00D9707C">
        <w:rPr>
          <w:rFonts w:ascii="Times New Roman" w:eastAsia="Times New Roman" w:hAnsi="Times New Roman" w:cs="Times New Roman"/>
          <w:color w:val="000000"/>
          <w:sz w:val="28"/>
          <w:szCs w:val="28"/>
          <w:lang w:eastAsia="ru-RU"/>
        </w:rPr>
        <w:t xml:space="preserve">просто </w:t>
      </w:r>
      <w:r>
        <w:rPr>
          <w:rFonts w:ascii="Times New Roman" w:eastAsia="Times New Roman" w:hAnsi="Times New Roman" w:cs="Times New Roman"/>
          <w:color w:val="000000"/>
          <w:sz w:val="28"/>
          <w:szCs w:val="28"/>
          <w:lang w:eastAsia="ru-RU"/>
        </w:rPr>
        <w:t>рутинны</w:t>
      </w:r>
      <w:r w:rsidR="00D9707C">
        <w:rPr>
          <w:rFonts w:ascii="Times New Roman" w:eastAsia="Times New Roman" w:hAnsi="Times New Roman" w:cs="Times New Roman"/>
          <w:color w:val="000000"/>
          <w:sz w:val="28"/>
          <w:szCs w:val="28"/>
          <w:lang w:eastAsia="ru-RU"/>
        </w:rPr>
        <w:t>м и каждодневным</w:t>
      </w:r>
      <w:r>
        <w:rPr>
          <w:rFonts w:ascii="Times New Roman" w:eastAsia="Times New Roman" w:hAnsi="Times New Roman" w:cs="Times New Roman"/>
          <w:color w:val="000000"/>
          <w:sz w:val="28"/>
          <w:szCs w:val="28"/>
          <w:lang w:eastAsia="ru-RU"/>
        </w:rPr>
        <w:t xml:space="preserve">, приготовить что-то для «другого» — это ценная и сложная практика, через которую информанты выражают свои чувства и привязанности к другим людям. При этом некоторые из </w:t>
      </w:r>
      <w:r w:rsidR="003D0997">
        <w:rPr>
          <w:rFonts w:ascii="Times New Roman" w:eastAsia="Times New Roman" w:hAnsi="Times New Roman" w:cs="Times New Roman"/>
          <w:color w:val="000000"/>
          <w:sz w:val="28"/>
          <w:szCs w:val="28"/>
          <w:lang w:eastAsia="ru-RU"/>
        </w:rPr>
        <w:t>респондент</w:t>
      </w:r>
      <w:r w:rsidR="00D9707C">
        <w:rPr>
          <w:rFonts w:ascii="Times New Roman" w:eastAsia="Times New Roman" w:hAnsi="Times New Roman" w:cs="Times New Roman"/>
          <w:color w:val="000000"/>
          <w:sz w:val="28"/>
          <w:szCs w:val="28"/>
          <w:lang w:eastAsia="ru-RU"/>
        </w:rPr>
        <w:t>ов</w:t>
      </w:r>
      <w:r>
        <w:rPr>
          <w:rFonts w:ascii="Times New Roman" w:eastAsia="Times New Roman" w:hAnsi="Times New Roman" w:cs="Times New Roman"/>
          <w:color w:val="000000"/>
          <w:sz w:val="28"/>
          <w:szCs w:val="28"/>
          <w:lang w:eastAsia="ru-RU"/>
        </w:rPr>
        <w:t xml:space="preserve"> могут болезненно отреагировать на критику их блюд, что опять же объясняется важностью самого процесса</w:t>
      </w:r>
      <w:r w:rsidR="00233947">
        <w:rPr>
          <w:rFonts w:ascii="Times New Roman" w:eastAsia="Times New Roman" w:hAnsi="Times New Roman" w:cs="Times New Roman"/>
          <w:color w:val="000000"/>
          <w:sz w:val="28"/>
          <w:szCs w:val="28"/>
          <w:lang w:eastAsia="ru-RU"/>
        </w:rPr>
        <w:t xml:space="preserve"> с социальной точки зрения</w:t>
      </w:r>
      <w:r>
        <w:rPr>
          <w:rFonts w:ascii="Times New Roman" w:eastAsia="Times New Roman" w:hAnsi="Times New Roman" w:cs="Times New Roman"/>
          <w:color w:val="000000"/>
          <w:sz w:val="28"/>
          <w:szCs w:val="28"/>
          <w:lang w:eastAsia="ru-RU"/>
        </w:rPr>
        <w:t>.</w:t>
      </w:r>
      <w:r w:rsidR="00D14950">
        <w:rPr>
          <w:rFonts w:ascii="Times New Roman" w:eastAsia="Times New Roman" w:hAnsi="Times New Roman" w:cs="Times New Roman"/>
          <w:color w:val="000000"/>
          <w:sz w:val="28"/>
          <w:szCs w:val="28"/>
          <w:lang w:eastAsia="ru-RU"/>
        </w:rPr>
        <w:t xml:space="preserve"> </w:t>
      </w:r>
    </w:p>
    <w:p w14:paraId="311258A5" w14:textId="66DF1F21" w:rsidR="00D9707C" w:rsidRDefault="00D9707C" w:rsidP="00D9707C">
      <w:pPr>
        <w:spacing w:line="360" w:lineRule="auto"/>
        <w:ind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Эмоциональный стрим</w:t>
      </w:r>
    </w:p>
    <w:p w14:paraId="18BA1EB7" w14:textId="3F9BB0E0" w:rsidR="00D9707C" w:rsidRDefault="00D9707C" w:rsidP="00D9707C">
      <w:pPr>
        <w:spacing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Эта категория анализа основана на совершенно новой практике, которая сформировалась у исследователя. Она представляет собой практики преодоления физического расстояния путем разделения трапезы (или иногда процесса приготовления пищи) с другим человеком, находящимся в другом городе. Это может быть член семьи или любой другой близкий человек. </w:t>
      </w:r>
    </w:p>
    <w:p w14:paraId="1E06E257" w14:textId="2238293B" w:rsidR="00D9707C" w:rsidRDefault="00D9707C" w:rsidP="00D9707C">
      <w:pPr>
        <w:spacing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начала нужно понять, существуют ли вообще подобные практики у информантов. На удивление, только </w:t>
      </w:r>
      <w:r w:rsidR="00613A66">
        <w:rPr>
          <w:rFonts w:ascii="Times New Roman" w:eastAsia="Times New Roman" w:hAnsi="Times New Roman" w:cs="Times New Roman"/>
          <w:color w:val="000000"/>
          <w:sz w:val="28"/>
          <w:szCs w:val="28"/>
          <w:lang w:eastAsia="ru-RU"/>
        </w:rPr>
        <w:t>три</w:t>
      </w:r>
      <w:r>
        <w:rPr>
          <w:rFonts w:ascii="Times New Roman" w:eastAsia="Times New Roman" w:hAnsi="Times New Roman" w:cs="Times New Roman"/>
          <w:color w:val="000000"/>
          <w:sz w:val="28"/>
          <w:szCs w:val="28"/>
          <w:lang w:eastAsia="ru-RU"/>
        </w:rPr>
        <w:t xml:space="preserve"> информанта из семи подтвердили, что </w:t>
      </w:r>
      <w:r>
        <w:rPr>
          <w:rFonts w:ascii="Times New Roman" w:eastAsia="Times New Roman" w:hAnsi="Times New Roman" w:cs="Times New Roman"/>
          <w:color w:val="000000"/>
          <w:sz w:val="28"/>
          <w:szCs w:val="28"/>
          <w:lang w:eastAsia="ru-RU"/>
        </w:rPr>
        <w:lastRenderedPageBreak/>
        <w:t xml:space="preserve">в принципе сталкивались с подобными практиками совместной трапезы через Интернет. Остальные информанты либо реагировали с удивлением на </w:t>
      </w:r>
      <w:r w:rsidR="009B555C">
        <w:rPr>
          <w:rFonts w:ascii="Times New Roman" w:eastAsia="Times New Roman" w:hAnsi="Times New Roman" w:cs="Times New Roman"/>
          <w:color w:val="000000"/>
          <w:sz w:val="28"/>
          <w:szCs w:val="28"/>
          <w:lang w:eastAsia="ru-RU"/>
        </w:rPr>
        <w:t xml:space="preserve">подобные практики, и удивление в данной ситуации рассматривается скорее в позитивной коннотации, как возможные практики, которые стоит опробовать: </w:t>
      </w:r>
    </w:p>
    <w:p w14:paraId="364F1422" w14:textId="38DE9F59" w:rsidR="009B555C" w:rsidRPr="009B555C" w:rsidRDefault="009B555C" w:rsidP="009B555C">
      <w:pPr>
        <w:spacing w:after="0" w:line="36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w:t>
      </w:r>
      <w:r w:rsidRPr="009B555C">
        <w:rPr>
          <w:rFonts w:ascii="Times New Roman" w:eastAsia="Times New Roman" w:hAnsi="Times New Roman" w:cs="Times New Roman"/>
          <w:i/>
          <w:iCs/>
          <w:color w:val="000000"/>
          <w:sz w:val="28"/>
          <w:szCs w:val="28"/>
          <w:lang w:eastAsia="ru-RU"/>
        </w:rPr>
        <w:t>Прикольно. У меня такого никогда не было, но это звучит прикольно. Было бы интересно попробовать</w:t>
      </w:r>
      <w:r>
        <w:rPr>
          <w:rFonts w:ascii="Times New Roman" w:eastAsia="Times New Roman" w:hAnsi="Times New Roman" w:cs="Times New Roman"/>
          <w:i/>
          <w:iCs/>
          <w:color w:val="000000"/>
          <w:sz w:val="28"/>
          <w:szCs w:val="28"/>
          <w:lang w:eastAsia="ru-RU"/>
        </w:rPr>
        <w:t>»</w:t>
      </w:r>
      <w:r w:rsidRPr="009B555C">
        <w:rPr>
          <w:rFonts w:ascii="Times New Roman" w:eastAsia="Times New Roman" w:hAnsi="Times New Roman" w:cs="Times New Roman"/>
          <w:i/>
          <w:iCs/>
          <w:color w:val="000000"/>
          <w:sz w:val="28"/>
          <w:szCs w:val="28"/>
          <w:lang w:eastAsia="ru-RU"/>
        </w:rPr>
        <w:t>. (Информант</w:t>
      </w:r>
      <w:r w:rsidR="000C146A">
        <w:rPr>
          <w:rFonts w:ascii="Times New Roman" w:eastAsia="Times New Roman" w:hAnsi="Times New Roman" w:cs="Times New Roman"/>
          <w:i/>
          <w:iCs/>
          <w:color w:val="000000"/>
          <w:sz w:val="28"/>
          <w:szCs w:val="28"/>
          <w:lang w:eastAsia="ru-RU"/>
        </w:rPr>
        <w:t>ка</w:t>
      </w:r>
      <w:r w:rsidRPr="009B555C">
        <w:rPr>
          <w:rFonts w:ascii="Times New Roman" w:eastAsia="Times New Roman" w:hAnsi="Times New Roman" w:cs="Times New Roman"/>
          <w:i/>
          <w:iCs/>
          <w:color w:val="000000"/>
          <w:sz w:val="28"/>
          <w:szCs w:val="28"/>
          <w:lang w:eastAsia="ru-RU"/>
        </w:rPr>
        <w:t xml:space="preserve"> №1)</w:t>
      </w:r>
    </w:p>
    <w:p w14:paraId="0D489D00" w14:textId="77777777" w:rsidR="009B555C" w:rsidRDefault="009B555C" w:rsidP="009B555C">
      <w:pPr>
        <w:spacing w:after="0" w:line="360" w:lineRule="auto"/>
        <w:rPr>
          <w:rFonts w:ascii="Times New Roman" w:eastAsia="Times New Roman" w:hAnsi="Times New Roman" w:cs="Times New Roman"/>
          <w:color w:val="000000"/>
          <w:sz w:val="28"/>
          <w:szCs w:val="28"/>
          <w:lang w:eastAsia="ru-RU"/>
        </w:rPr>
      </w:pPr>
    </w:p>
    <w:p w14:paraId="14BF0200" w14:textId="259AE001" w:rsidR="009B555C" w:rsidRDefault="009B555C" w:rsidP="009B555C">
      <w:pPr>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Либо просто отрицательно отвечали на вопрос или реагировали удивленно уже в негативной коннотации, считая, что это попросту странно – смешивать практики пищи и практики общения. </w:t>
      </w:r>
      <w:r w:rsidRPr="009B555C">
        <w:rPr>
          <w:rFonts w:ascii="Times New Roman" w:eastAsia="Times New Roman" w:hAnsi="Times New Roman" w:cs="Times New Roman"/>
          <w:color w:val="000000"/>
          <w:sz w:val="28"/>
          <w:szCs w:val="28"/>
          <w:lang w:eastAsia="ru-RU"/>
        </w:rPr>
        <w:t xml:space="preserve"> </w:t>
      </w:r>
    </w:p>
    <w:p w14:paraId="4F3114E7" w14:textId="555E7CD4" w:rsidR="009B555C" w:rsidRPr="009B555C" w:rsidRDefault="009B555C" w:rsidP="009C63AF">
      <w:pPr>
        <w:spacing w:after="0" w:line="360" w:lineRule="auto"/>
        <w:rPr>
          <w:rFonts w:ascii="Times New Roman" w:eastAsia="Times New Roman" w:hAnsi="Times New Roman" w:cs="Times New Roman"/>
          <w:i/>
          <w:iCs/>
          <w:color w:val="000000"/>
          <w:sz w:val="28"/>
          <w:szCs w:val="28"/>
          <w:lang w:eastAsia="ru-RU"/>
        </w:rPr>
      </w:pPr>
      <w:r w:rsidRPr="009B555C">
        <w:rPr>
          <w:rFonts w:ascii="Times New Roman" w:eastAsia="Times New Roman" w:hAnsi="Times New Roman" w:cs="Times New Roman"/>
          <w:i/>
          <w:iCs/>
          <w:color w:val="000000"/>
          <w:sz w:val="28"/>
          <w:szCs w:val="28"/>
          <w:lang w:eastAsia="ru-RU"/>
        </w:rPr>
        <w:t>«Я никогда даже не думал об этом, потому что редко говорю с родителями по телефону. Я вообще редко звоню – обычно звонят мне. Я даже не задумывался, что так можно</w:t>
      </w:r>
      <w:r>
        <w:rPr>
          <w:rFonts w:ascii="Times New Roman" w:eastAsia="Times New Roman" w:hAnsi="Times New Roman" w:cs="Times New Roman"/>
          <w:i/>
          <w:iCs/>
          <w:color w:val="000000"/>
          <w:sz w:val="28"/>
          <w:szCs w:val="28"/>
          <w:lang w:eastAsia="ru-RU"/>
        </w:rPr>
        <w:t>, звучит странно</w:t>
      </w:r>
      <w:r w:rsidRPr="009B555C">
        <w:rPr>
          <w:rFonts w:ascii="Times New Roman" w:eastAsia="Times New Roman" w:hAnsi="Times New Roman" w:cs="Times New Roman"/>
          <w:i/>
          <w:iCs/>
          <w:color w:val="000000"/>
          <w:sz w:val="28"/>
          <w:szCs w:val="28"/>
          <w:lang w:eastAsia="ru-RU"/>
        </w:rPr>
        <w:t>». (Информант №6)</w:t>
      </w:r>
      <w:r w:rsidR="000E4AD2">
        <w:rPr>
          <w:rFonts w:ascii="Times New Roman" w:eastAsia="Times New Roman" w:hAnsi="Times New Roman" w:cs="Times New Roman"/>
          <w:i/>
          <w:iCs/>
          <w:color w:val="000000"/>
          <w:sz w:val="28"/>
          <w:szCs w:val="28"/>
          <w:lang w:eastAsia="ru-RU"/>
        </w:rPr>
        <w:t>;</w:t>
      </w:r>
    </w:p>
    <w:p w14:paraId="66C229E7" w14:textId="786661DA" w:rsidR="009B555C" w:rsidRDefault="009B555C" w:rsidP="009C63AF">
      <w:pPr>
        <w:spacing w:line="360" w:lineRule="auto"/>
        <w:rPr>
          <w:rFonts w:ascii="Times New Roman" w:eastAsia="Times New Roman" w:hAnsi="Times New Roman" w:cs="Times New Roman"/>
          <w:i/>
          <w:iCs/>
          <w:color w:val="000000"/>
          <w:sz w:val="28"/>
          <w:szCs w:val="28"/>
          <w:lang w:eastAsia="ru-RU"/>
        </w:rPr>
      </w:pPr>
      <w:r w:rsidRPr="009B555C">
        <w:rPr>
          <w:rFonts w:ascii="Times New Roman" w:eastAsia="Times New Roman" w:hAnsi="Times New Roman" w:cs="Times New Roman"/>
          <w:i/>
          <w:iCs/>
          <w:color w:val="000000"/>
          <w:sz w:val="28"/>
          <w:szCs w:val="28"/>
          <w:lang w:eastAsia="ru-RU"/>
        </w:rPr>
        <w:t>«Нет, никогда. Даже идеи такой не было. Я вообще в принципе никогда о таком не задумывалась и даже не слышала». (Информант</w:t>
      </w:r>
      <w:r w:rsidR="000C146A">
        <w:rPr>
          <w:rFonts w:ascii="Times New Roman" w:eastAsia="Times New Roman" w:hAnsi="Times New Roman" w:cs="Times New Roman"/>
          <w:i/>
          <w:iCs/>
          <w:color w:val="000000"/>
          <w:sz w:val="28"/>
          <w:szCs w:val="28"/>
          <w:lang w:eastAsia="ru-RU"/>
        </w:rPr>
        <w:t>ка</w:t>
      </w:r>
      <w:r w:rsidRPr="009B555C">
        <w:rPr>
          <w:rFonts w:ascii="Times New Roman" w:eastAsia="Times New Roman" w:hAnsi="Times New Roman" w:cs="Times New Roman"/>
          <w:i/>
          <w:iCs/>
          <w:color w:val="000000"/>
          <w:sz w:val="28"/>
          <w:szCs w:val="28"/>
          <w:lang w:eastAsia="ru-RU"/>
        </w:rPr>
        <w:t xml:space="preserve"> №3)</w:t>
      </w:r>
      <w:r w:rsidR="000E4AD2">
        <w:rPr>
          <w:rFonts w:ascii="Times New Roman" w:eastAsia="Times New Roman" w:hAnsi="Times New Roman" w:cs="Times New Roman"/>
          <w:i/>
          <w:iCs/>
          <w:color w:val="000000"/>
          <w:sz w:val="28"/>
          <w:szCs w:val="28"/>
          <w:lang w:eastAsia="ru-RU"/>
        </w:rPr>
        <w:t>;</w:t>
      </w:r>
      <w:r w:rsidRPr="009B555C">
        <w:rPr>
          <w:rFonts w:ascii="Times New Roman" w:eastAsia="Times New Roman" w:hAnsi="Times New Roman" w:cs="Times New Roman"/>
          <w:i/>
          <w:iCs/>
          <w:color w:val="000000"/>
          <w:sz w:val="28"/>
          <w:szCs w:val="28"/>
          <w:lang w:eastAsia="ru-RU"/>
        </w:rPr>
        <w:t xml:space="preserve">  </w:t>
      </w:r>
    </w:p>
    <w:p w14:paraId="47BF6084" w14:textId="0549A55F" w:rsidR="009B555C" w:rsidRDefault="009B555C" w:rsidP="009C63AF">
      <w:pPr>
        <w:spacing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w:t>
      </w:r>
      <w:r w:rsidRPr="009B555C">
        <w:rPr>
          <w:rFonts w:ascii="Times New Roman" w:eastAsia="Times New Roman" w:hAnsi="Times New Roman" w:cs="Times New Roman"/>
          <w:i/>
          <w:iCs/>
          <w:color w:val="000000"/>
          <w:sz w:val="28"/>
          <w:szCs w:val="28"/>
          <w:lang w:eastAsia="ru-RU"/>
        </w:rPr>
        <w:t>Нет, это странно и, наверное, нелепо. Почему? Потому что тут как будто совмещаются две практики: одна практика общения, видеосвязь, а другая практика — покушать. Мне кажется, это плохо сочетается</w:t>
      </w:r>
      <w:r>
        <w:rPr>
          <w:rFonts w:ascii="Times New Roman" w:eastAsia="Times New Roman" w:hAnsi="Times New Roman" w:cs="Times New Roman"/>
          <w:i/>
          <w:iCs/>
          <w:color w:val="000000"/>
          <w:sz w:val="28"/>
          <w:szCs w:val="28"/>
          <w:lang w:eastAsia="ru-RU"/>
        </w:rPr>
        <w:t>»</w:t>
      </w:r>
      <w:r w:rsidRPr="009B555C">
        <w:rPr>
          <w:rFonts w:ascii="Times New Roman" w:eastAsia="Times New Roman" w:hAnsi="Times New Roman" w:cs="Times New Roman"/>
          <w:i/>
          <w:iCs/>
          <w:color w:val="000000"/>
          <w:sz w:val="28"/>
          <w:szCs w:val="28"/>
          <w:lang w:eastAsia="ru-RU"/>
        </w:rPr>
        <w:t xml:space="preserve">. (Информант №4) </w:t>
      </w:r>
    </w:p>
    <w:p w14:paraId="7559D4C5" w14:textId="3151EA39" w:rsidR="009C63AF" w:rsidRDefault="009C63AF" w:rsidP="009C63AF">
      <w:pPr>
        <w:spacing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Однако те из информантов, кто сталкивался с подобной практикой, описывают ее скорее как случайную. То есть, заранее у информантов не было цели устроить «интернет-ужин» с близким человеком, чтобы использовать это как сокращение физического расстояния. </w:t>
      </w:r>
    </w:p>
    <w:p w14:paraId="62C0F86B" w14:textId="228C3700" w:rsidR="009C63AF" w:rsidRDefault="009C63AF" w:rsidP="009C63AF">
      <w:pPr>
        <w:spacing w:after="0" w:line="360" w:lineRule="auto"/>
        <w:jc w:val="both"/>
        <w:rPr>
          <w:rFonts w:ascii="Times New Roman" w:eastAsia="Times New Roman" w:hAnsi="Times New Roman" w:cs="Times New Roman"/>
          <w:i/>
          <w:iCs/>
          <w:color w:val="000000"/>
          <w:sz w:val="28"/>
          <w:szCs w:val="28"/>
          <w:lang w:eastAsia="ru-RU"/>
        </w:rPr>
      </w:pPr>
      <w:r w:rsidRPr="009C63AF">
        <w:rPr>
          <w:rFonts w:ascii="Times New Roman" w:eastAsia="Times New Roman" w:hAnsi="Times New Roman" w:cs="Times New Roman"/>
          <w:i/>
          <w:iCs/>
          <w:color w:val="000000"/>
          <w:sz w:val="28"/>
          <w:szCs w:val="28"/>
          <w:lang w:eastAsia="ru-RU"/>
        </w:rPr>
        <w:t xml:space="preserve">«Да, такие ситуации возникают, но не целенаправленно. Бывает, я сижу ем, мой друг сидит ест – и мы сидим едим и разговариваем [по </w:t>
      </w:r>
      <w:proofErr w:type="gramStart"/>
      <w:r w:rsidRPr="009C63AF">
        <w:rPr>
          <w:rFonts w:ascii="Times New Roman" w:eastAsia="Times New Roman" w:hAnsi="Times New Roman" w:cs="Times New Roman"/>
          <w:i/>
          <w:iCs/>
          <w:color w:val="000000"/>
          <w:sz w:val="28"/>
          <w:szCs w:val="28"/>
          <w:lang w:eastAsia="ru-RU"/>
        </w:rPr>
        <w:t>видео-связи</w:t>
      </w:r>
      <w:proofErr w:type="gramEnd"/>
      <w:r w:rsidRPr="009C63AF">
        <w:rPr>
          <w:rFonts w:ascii="Times New Roman" w:eastAsia="Times New Roman" w:hAnsi="Times New Roman" w:cs="Times New Roman"/>
          <w:i/>
          <w:iCs/>
          <w:color w:val="000000"/>
          <w:sz w:val="28"/>
          <w:szCs w:val="28"/>
          <w:lang w:eastAsia="ru-RU"/>
        </w:rPr>
        <w:t>]. У нас и с алкоголем такое бывает. Сидим, пьем пиво по Скайпу». (Информант №2)</w:t>
      </w:r>
      <w:r w:rsidR="00AA2256">
        <w:rPr>
          <w:rFonts w:ascii="Times New Roman" w:eastAsia="Times New Roman" w:hAnsi="Times New Roman" w:cs="Times New Roman"/>
          <w:i/>
          <w:iCs/>
          <w:color w:val="000000"/>
          <w:sz w:val="28"/>
          <w:szCs w:val="28"/>
          <w:lang w:eastAsia="ru-RU"/>
        </w:rPr>
        <w:t>;</w:t>
      </w:r>
    </w:p>
    <w:p w14:paraId="39D5BE6A" w14:textId="40A9B07E" w:rsidR="009C63AF" w:rsidRDefault="009C63AF" w:rsidP="009C63AF">
      <w:pPr>
        <w:spacing w:after="0"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lastRenderedPageBreak/>
        <w:t>«Бывают ситуации, когда я обедаю или завтракаю, а мама уже пришла с работы в это время и хочет поговорить со мной. Тогда я ставлю ноут</w:t>
      </w:r>
      <w:r w:rsidRPr="009C63AF">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бук</w:t>
      </w:r>
      <w:r w:rsidRPr="009C63AF">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 перед собой, и она смотрит, как я ем, что ем, мы болтаем, разговариваем о всяком. Она тоже что-то приносит, ставит телефон на стол и начинает тоже есть. И получается, что мы едим вместе, но при этом физически разделены. Это всегда происходит случайно, я никогда не думала, что можно заранее такое планировать». (Информант</w:t>
      </w:r>
      <w:r w:rsidR="000C146A">
        <w:rPr>
          <w:rFonts w:ascii="Times New Roman" w:eastAsia="Times New Roman" w:hAnsi="Times New Roman" w:cs="Times New Roman"/>
          <w:i/>
          <w:iCs/>
          <w:color w:val="000000"/>
          <w:sz w:val="28"/>
          <w:szCs w:val="28"/>
          <w:lang w:eastAsia="ru-RU"/>
        </w:rPr>
        <w:t>ка</w:t>
      </w:r>
      <w:r>
        <w:rPr>
          <w:rFonts w:ascii="Times New Roman" w:eastAsia="Times New Roman" w:hAnsi="Times New Roman" w:cs="Times New Roman"/>
          <w:i/>
          <w:iCs/>
          <w:color w:val="000000"/>
          <w:sz w:val="28"/>
          <w:szCs w:val="28"/>
          <w:lang w:eastAsia="ru-RU"/>
        </w:rPr>
        <w:t xml:space="preserve"> №7)</w:t>
      </w:r>
      <w:r w:rsidR="00AA2256">
        <w:rPr>
          <w:rFonts w:ascii="Times New Roman" w:eastAsia="Times New Roman" w:hAnsi="Times New Roman" w:cs="Times New Roman"/>
          <w:i/>
          <w:iCs/>
          <w:color w:val="000000"/>
          <w:sz w:val="28"/>
          <w:szCs w:val="28"/>
          <w:lang w:eastAsia="ru-RU"/>
        </w:rPr>
        <w:t>;</w:t>
      </w:r>
    </w:p>
    <w:p w14:paraId="571233D4" w14:textId="5F9277ED" w:rsidR="009C63AF" w:rsidRDefault="009C63AF" w:rsidP="009C63AF">
      <w:pPr>
        <w:spacing w:after="0"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«Иногда мама звонит</w:t>
      </w:r>
      <w:r w:rsidR="002C68C7">
        <w:rPr>
          <w:rFonts w:ascii="Times New Roman" w:eastAsia="Times New Roman" w:hAnsi="Times New Roman" w:cs="Times New Roman"/>
          <w:i/>
          <w:iCs/>
          <w:color w:val="000000"/>
          <w:sz w:val="28"/>
          <w:szCs w:val="28"/>
          <w:lang w:eastAsia="ru-RU"/>
        </w:rPr>
        <w:t xml:space="preserve"> во время ужина, мы разговариваем по громкой связи, я в это время тоже сажусь есть». (Информант №5) </w:t>
      </w:r>
    </w:p>
    <w:p w14:paraId="2567F8D9" w14:textId="4DF53289" w:rsidR="00613A66" w:rsidRDefault="00613A66" w:rsidP="00613A66">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Несмотря на то, что целенаправленно никто из информантов эту практику не воспроизводит, а некоторые даже отнеслись к ней с недоверием, на вопрос, может ли такая практика помочь укрепить отношения между людьми, которые разделены расстоянием, все респонденты в равной степени ответили положительно. </w:t>
      </w:r>
    </w:p>
    <w:p w14:paraId="1FA58383" w14:textId="54036D0E" w:rsidR="009D3845" w:rsidRDefault="00613A66" w:rsidP="009D3845">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можно сделать следующий вывод: это уже вторая категория для анализа, котор</w:t>
      </w:r>
      <w:r w:rsidR="00AA2256">
        <w:rPr>
          <w:rFonts w:ascii="Times New Roman" w:eastAsia="Times New Roman" w:hAnsi="Times New Roman" w:cs="Times New Roman"/>
          <w:color w:val="000000"/>
          <w:sz w:val="28"/>
          <w:szCs w:val="28"/>
          <w:lang w:eastAsia="ru-RU"/>
        </w:rPr>
        <w:t>ая</w:t>
      </w:r>
      <w:r>
        <w:rPr>
          <w:rFonts w:ascii="Times New Roman" w:eastAsia="Times New Roman" w:hAnsi="Times New Roman" w:cs="Times New Roman"/>
          <w:color w:val="000000"/>
          <w:sz w:val="28"/>
          <w:szCs w:val="28"/>
          <w:lang w:eastAsia="ru-RU"/>
        </w:rPr>
        <w:t xml:space="preserve"> практически не нашла отклика среди повседневных практик студентов. Несмотря на это, среди респондентов нашлись те, кто сталкивался с практиками совместной интернет-трапезы, даже если это было случайное совпадение. Возможно, некоторые из респондентов </w:t>
      </w:r>
      <w:r w:rsidR="009D3845">
        <w:rPr>
          <w:rFonts w:ascii="Times New Roman" w:eastAsia="Times New Roman" w:hAnsi="Times New Roman" w:cs="Times New Roman"/>
          <w:color w:val="000000"/>
          <w:sz w:val="28"/>
          <w:szCs w:val="28"/>
          <w:lang w:eastAsia="ru-RU"/>
        </w:rPr>
        <w:t>могут взглянуть</w:t>
      </w:r>
      <w:r>
        <w:rPr>
          <w:rFonts w:ascii="Times New Roman" w:eastAsia="Times New Roman" w:hAnsi="Times New Roman" w:cs="Times New Roman"/>
          <w:color w:val="000000"/>
          <w:sz w:val="28"/>
          <w:szCs w:val="28"/>
          <w:lang w:eastAsia="ru-RU"/>
        </w:rPr>
        <w:t xml:space="preserve"> </w:t>
      </w:r>
      <w:r w:rsidR="009D3845">
        <w:rPr>
          <w:rFonts w:ascii="Times New Roman" w:eastAsia="Times New Roman" w:hAnsi="Times New Roman" w:cs="Times New Roman"/>
          <w:color w:val="000000"/>
          <w:sz w:val="28"/>
          <w:szCs w:val="28"/>
          <w:lang w:eastAsia="ru-RU"/>
        </w:rPr>
        <w:t>по-новому</w:t>
      </w:r>
      <w:r>
        <w:rPr>
          <w:rFonts w:ascii="Times New Roman" w:eastAsia="Times New Roman" w:hAnsi="Times New Roman" w:cs="Times New Roman"/>
          <w:color w:val="000000"/>
          <w:sz w:val="28"/>
          <w:szCs w:val="28"/>
          <w:lang w:eastAsia="ru-RU"/>
        </w:rPr>
        <w:t xml:space="preserve"> на подобный опыт взаимодействия с близкими после интервью. </w:t>
      </w:r>
    </w:p>
    <w:p w14:paraId="6C03C376" w14:textId="436BDEFF" w:rsidR="009D3845" w:rsidRDefault="009D3845" w:rsidP="009D3845">
      <w:pPr>
        <w:spacing w:after="0" w:line="360" w:lineRule="auto"/>
        <w:ind w:firstLine="708"/>
        <w:jc w:val="both"/>
        <w:rPr>
          <w:rFonts w:ascii="Times New Roman" w:eastAsia="Times New Roman" w:hAnsi="Times New Roman" w:cs="Times New Roman"/>
          <w:color w:val="000000"/>
          <w:sz w:val="28"/>
          <w:szCs w:val="28"/>
          <w:lang w:eastAsia="ru-RU"/>
        </w:rPr>
      </w:pPr>
    </w:p>
    <w:p w14:paraId="1C56AE89" w14:textId="77777777" w:rsidR="009D3845" w:rsidRDefault="009D384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14094A16" w14:textId="3A5F6A2D" w:rsidR="009D3845" w:rsidRPr="009D3845" w:rsidRDefault="009D3845" w:rsidP="009D3845">
      <w:pPr>
        <w:pStyle w:val="1"/>
        <w:jc w:val="center"/>
        <w:rPr>
          <w:rFonts w:ascii="Times New Roman" w:eastAsia="Times New Roman" w:hAnsi="Times New Roman" w:cs="Times New Roman"/>
          <w:color w:val="000000" w:themeColor="text1"/>
          <w:sz w:val="28"/>
          <w:szCs w:val="28"/>
          <w:lang w:eastAsia="ru-RU"/>
        </w:rPr>
      </w:pPr>
      <w:bookmarkStart w:id="8" w:name="_Toc103686184"/>
      <w:r w:rsidRPr="009D3845">
        <w:rPr>
          <w:rFonts w:ascii="Times New Roman" w:eastAsia="Times New Roman" w:hAnsi="Times New Roman" w:cs="Times New Roman"/>
          <w:color w:val="000000" w:themeColor="text1"/>
          <w:sz w:val="28"/>
          <w:szCs w:val="28"/>
          <w:lang w:eastAsia="ru-RU"/>
        </w:rPr>
        <w:lastRenderedPageBreak/>
        <w:t>2.3. Выводы</w:t>
      </w:r>
      <w:bookmarkEnd w:id="8"/>
    </w:p>
    <w:p w14:paraId="4668CF58" w14:textId="2DCE0398" w:rsidR="009D3845" w:rsidRDefault="009D3845" w:rsidP="00CB2CB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анализа данных необходимо еще раз взглянуть на гипотезы для того, чтобы понять, какие из них соответствуют эмпирическим данным исследования, а какие нет.</w:t>
      </w:r>
      <w:r w:rsidR="00CB2CBA">
        <w:rPr>
          <w:rFonts w:ascii="Times New Roman" w:eastAsia="Times New Roman" w:hAnsi="Times New Roman" w:cs="Times New Roman"/>
          <w:sz w:val="28"/>
          <w:szCs w:val="28"/>
          <w:lang w:eastAsia="ru-RU"/>
        </w:rPr>
        <w:t xml:space="preserve"> </w:t>
      </w:r>
    </w:p>
    <w:p w14:paraId="5C1545BB" w14:textId="4BE44EF6" w:rsidR="009D3845" w:rsidRDefault="009D3845" w:rsidP="00CB2CBA">
      <w:pPr>
        <w:spacing w:line="360" w:lineRule="auto"/>
        <w:ind w:firstLine="708"/>
        <w:jc w:val="both"/>
        <w:rPr>
          <w:rFonts w:ascii="Times New Roman" w:eastAsia="Times New Roman" w:hAnsi="Times New Roman" w:cs="Times New Roman"/>
          <w:sz w:val="28"/>
          <w:szCs w:val="28"/>
          <w:lang w:eastAsia="ru-RU"/>
        </w:rPr>
      </w:pPr>
      <w:r w:rsidRPr="00CB2CBA">
        <w:rPr>
          <w:rFonts w:ascii="Times New Roman" w:eastAsia="Times New Roman" w:hAnsi="Times New Roman" w:cs="Times New Roman"/>
          <w:i/>
          <w:iCs/>
          <w:sz w:val="28"/>
          <w:szCs w:val="28"/>
          <w:lang w:eastAsia="ru-RU"/>
        </w:rPr>
        <w:t>Повседневные пищевые практики человека напрямую связаны с эмоциональным состоянием человека</w:t>
      </w:r>
      <w:r w:rsidR="00CB2CBA">
        <w:rPr>
          <w:rFonts w:ascii="Times New Roman" w:eastAsia="Times New Roman" w:hAnsi="Times New Roman" w:cs="Times New Roman"/>
          <w:sz w:val="28"/>
          <w:szCs w:val="28"/>
          <w:lang w:eastAsia="ru-RU"/>
        </w:rPr>
        <w:t>;</w:t>
      </w:r>
    </w:p>
    <w:p w14:paraId="10B61740" w14:textId="7575B5B4" w:rsidR="00CB2CBA" w:rsidRPr="00CB2CBA" w:rsidRDefault="00CB2CBA" w:rsidP="00CB2CBA">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Эта гипотеза подтверждается. Анализ качественных данных говорит о том, что информанты по-разному справляются, например, со стрессом: могут заедать его или реализовывать практики приготовления пищи</w:t>
      </w:r>
      <w:r w:rsidR="007753DF">
        <w:rPr>
          <w:rFonts w:ascii="Times New Roman" w:eastAsia="Times New Roman" w:hAnsi="Times New Roman" w:cs="Times New Roman"/>
          <w:sz w:val="28"/>
          <w:szCs w:val="28"/>
          <w:lang w:eastAsia="ru-RU"/>
        </w:rPr>
        <w:t xml:space="preserve"> для того, чтобы отвлечься, успокоить себя приятной на вкус, но калорийной, «вредной» пищей, главная функция которой – улучшение эмоционального состояния</w:t>
      </w:r>
      <w:r>
        <w:rPr>
          <w:rFonts w:ascii="Times New Roman" w:eastAsia="Times New Roman" w:hAnsi="Times New Roman" w:cs="Times New Roman"/>
          <w:sz w:val="28"/>
          <w:szCs w:val="28"/>
          <w:lang w:eastAsia="ru-RU"/>
        </w:rPr>
        <w:t xml:space="preserve">. Некоторые информанты отмечали, что не чувствуют голода при сильных эмоциональных потрясениях. </w:t>
      </w:r>
    </w:p>
    <w:p w14:paraId="37210754" w14:textId="58EE84EB" w:rsidR="009D3845" w:rsidRDefault="009D3845" w:rsidP="00CB2CBA">
      <w:pPr>
        <w:spacing w:line="360" w:lineRule="auto"/>
        <w:ind w:firstLine="708"/>
        <w:jc w:val="both"/>
        <w:rPr>
          <w:rFonts w:ascii="Times New Roman" w:eastAsia="Times New Roman" w:hAnsi="Times New Roman" w:cs="Times New Roman"/>
          <w:i/>
          <w:iCs/>
          <w:sz w:val="28"/>
          <w:szCs w:val="28"/>
          <w:lang w:eastAsia="ru-RU"/>
        </w:rPr>
      </w:pPr>
      <w:r w:rsidRPr="00CB2CBA">
        <w:rPr>
          <w:rFonts w:ascii="Times New Roman" w:eastAsia="Times New Roman" w:hAnsi="Times New Roman" w:cs="Times New Roman"/>
          <w:i/>
          <w:iCs/>
          <w:sz w:val="28"/>
          <w:szCs w:val="28"/>
          <w:lang w:eastAsia="ru-RU"/>
        </w:rPr>
        <w:t xml:space="preserve">Пандемия </w:t>
      </w:r>
      <w:r w:rsidRPr="00CB2CBA">
        <w:rPr>
          <w:rFonts w:ascii="Times New Roman" w:eastAsia="Times New Roman" w:hAnsi="Times New Roman" w:cs="Times New Roman"/>
          <w:i/>
          <w:iCs/>
          <w:sz w:val="28"/>
          <w:szCs w:val="28"/>
          <w:lang w:val="en-US" w:eastAsia="ru-RU"/>
        </w:rPr>
        <w:t>COVID</w:t>
      </w:r>
      <w:r w:rsidRPr="00CB2CBA">
        <w:rPr>
          <w:rFonts w:ascii="Times New Roman" w:eastAsia="Times New Roman" w:hAnsi="Times New Roman" w:cs="Times New Roman"/>
          <w:i/>
          <w:iCs/>
          <w:sz w:val="28"/>
          <w:szCs w:val="28"/>
          <w:lang w:eastAsia="ru-RU"/>
        </w:rPr>
        <w:t>-19 оказала существенное влияние на трансформацию пищевых привычек индивидов;</w:t>
      </w:r>
    </w:p>
    <w:p w14:paraId="516E06EF" w14:textId="0287251C" w:rsidR="00CB2CBA" w:rsidRPr="00CB2CBA" w:rsidRDefault="00CB2CBA" w:rsidP="00CB2CBA">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Эта гипотеза не подтверждена. Ни один из информантов не считает, что какие-то изменения в их питании могли произойти под влиянием пандемии. Если какие-то стрессовые ситуации и происходили, то информанты связывали их с другими факторами, которые никак не касаются эпидемии. Несмотря на то, что эта гипотеза подтверждается только единожды в рамках автобиографии исследователя – это по-прежнему не является показателем того, что гипотеза работает. Это просто частный случай, без какой-то либо закономерности.  </w:t>
      </w:r>
    </w:p>
    <w:p w14:paraId="0922E6AE" w14:textId="0C2B13F8" w:rsidR="009D3845" w:rsidRDefault="009D3845" w:rsidP="00CB2CBA">
      <w:pPr>
        <w:spacing w:line="360" w:lineRule="auto"/>
        <w:ind w:firstLine="708"/>
        <w:jc w:val="both"/>
        <w:rPr>
          <w:rFonts w:ascii="Times New Roman" w:eastAsia="Times New Roman" w:hAnsi="Times New Roman" w:cs="Times New Roman"/>
          <w:sz w:val="28"/>
          <w:szCs w:val="28"/>
          <w:lang w:eastAsia="ru-RU"/>
        </w:rPr>
      </w:pPr>
      <w:r w:rsidRPr="00CB2CBA">
        <w:rPr>
          <w:rFonts w:ascii="Times New Roman" w:eastAsia="Times New Roman" w:hAnsi="Times New Roman" w:cs="Times New Roman"/>
          <w:i/>
          <w:iCs/>
          <w:sz w:val="28"/>
          <w:szCs w:val="28"/>
          <w:lang w:eastAsia="ru-RU"/>
        </w:rPr>
        <w:t>Современная молодежь воспринимает традиционный формат приготовления пищи как способ «эмоциональной разрядки», особый ритуал, лишенный первоначального смысла – банальное утоление голода</w:t>
      </w:r>
      <w:r w:rsidRPr="00CB2CBA">
        <w:rPr>
          <w:rFonts w:ascii="Times New Roman" w:eastAsia="Times New Roman" w:hAnsi="Times New Roman" w:cs="Times New Roman"/>
          <w:sz w:val="28"/>
          <w:szCs w:val="28"/>
          <w:lang w:eastAsia="ru-RU"/>
        </w:rPr>
        <w:t>;</w:t>
      </w:r>
    </w:p>
    <w:p w14:paraId="6BA9BD73" w14:textId="6D13A947" w:rsidR="00CB2CBA" w:rsidRPr="00CB2CBA" w:rsidRDefault="00CB2CBA" w:rsidP="00CB2CBA">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Эта гипотеза полностью подтверждается. Несмотря на то, что не абсолютное большинство индивидов получают удовольствие от приготовления пищи, каждый из информантов упоминал, что не воспринимает </w:t>
      </w:r>
      <w:r>
        <w:rPr>
          <w:rFonts w:ascii="Times New Roman" w:eastAsia="Times New Roman" w:hAnsi="Times New Roman" w:cs="Times New Roman"/>
          <w:sz w:val="28"/>
          <w:szCs w:val="28"/>
          <w:lang w:eastAsia="ru-RU"/>
        </w:rPr>
        <w:lastRenderedPageBreak/>
        <w:t xml:space="preserve">этот процесс в качестве рутинного. </w:t>
      </w:r>
      <w:r w:rsidR="00232DA7">
        <w:rPr>
          <w:rFonts w:ascii="Times New Roman" w:eastAsia="Times New Roman" w:hAnsi="Times New Roman" w:cs="Times New Roman"/>
          <w:sz w:val="28"/>
          <w:szCs w:val="28"/>
          <w:lang w:eastAsia="ru-RU"/>
        </w:rPr>
        <w:t xml:space="preserve">Для студентов-выпускников процесс приготовления пищи играет роль медитативного процесса, который успокаивает и расслабляет. Возможно, по этой причине большинство респондентов ответили, что хотели бы преумножить эту практику в своей жизни. Также становится понятно, что помимо «разряжающей» функции, приготовление пищи для студентов является одним из актов заботы о близких людях, способом выразить свои чувства. Этот процесс является достаточно интимным, и для того, чтобы разделить данную практику с информантом, у другого человека должна быть крепкая социальная связь с ним. </w:t>
      </w:r>
    </w:p>
    <w:p w14:paraId="1AF8476D" w14:textId="0DC69525" w:rsidR="009D3845" w:rsidRDefault="009D3845" w:rsidP="00232DA7">
      <w:pPr>
        <w:spacing w:line="360" w:lineRule="auto"/>
        <w:ind w:firstLine="708"/>
        <w:jc w:val="both"/>
        <w:rPr>
          <w:rFonts w:ascii="Times New Roman" w:eastAsia="Times New Roman" w:hAnsi="Times New Roman" w:cs="Times New Roman"/>
          <w:sz w:val="28"/>
          <w:szCs w:val="28"/>
          <w:lang w:eastAsia="ru-RU"/>
        </w:rPr>
      </w:pPr>
      <w:r w:rsidRPr="00232DA7">
        <w:rPr>
          <w:rFonts w:ascii="Times New Roman" w:eastAsia="Times New Roman" w:hAnsi="Times New Roman" w:cs="Times New Roman"/>
          <w:i/>
          <w:iCs/>
          <w:sz w:val="28"/>
          <w:szCs w:val="28"/>
          <w:lang w:eastAsia="ru-RU"/>
        </w:rPr>
        <w:t>Окружение человека, в частности соседство с другими индивидами, оказывает существенное влияние на трансформацию пищевых практик человека</w:t>
      </w:r>
      <w:r w:rsidRPr="00232DA7">
        <w:rPr>
          <w:rFonts w:ascii="Times New Roman" w:eastAsia="Times New Roman" w:hAnsi="Times New Roman" w:cs="Times New Roman"/>
          <w:sz w:val="28"/>
          <w:szCs w:val="28"/>
          <w:lang w:eastAsia="ru-RU"/>
        </w:rPr>
        <w:t>;</w:t>
      </w:r>
    </w:p>
    <w:p w14:paraId="16547799" w14:textId="493A49F5" w:rsidR="00232DA7" w:rsidRPr="00232DA7" w:rsidRDefault="00232DA7" w:rsidP="00232DA7">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Эта гипотеза также подтверждается. Все информанты отмечали, что чувствовали себя гораздо лучше с «приятными» соседями, возникало желание «разделить трапезу» с человеком, в компании которого респонденты чувствовали себя комфортно. Эта гипотеза частично </w:t>
      </w:r>
      <w:r w:rsidR="007753DF">
        <w:rPr>
          <w:rFonts w:ascii="Times New Roman" w:eastAsia="Times New Roman" w:hAnsi="Times New Roman" w:cs="Times New Roman"/>
          <w:sz w:val="28"/>
          <w:szCs w:val="28"/>
          <w:lang w:eastAsia="ru-RU"/>
        </w:rPr>
        <w:t>пересекается</w:t>
      </w:r>
      <w:r>
        <w:rPr>
          <w:rFonts w:ascii="Times New Roman" w:eastAsia="Times New Roman" w:hAnsi="Times New Roman" w:cs="Times New Roman"/>
          <w:sz w:val="28"/>
          <w:szCs w:val="28"/>
          <w:lang w:eastAsia="ru-RU"/>
        </w:rPr>
        <w:t xml:space="preserve"> с предыдущей гипотезой о трансформации практик приготовления пищи. Именно в условиях совместного проживания у информантов чаще всего возникало желание «угостить» хорошего друга. Также при длительном проживании вместе (например, в общежитии) пищевые практики (как и любые другие бытовые практики) у людей</w:t>
      </w:r>
      <w:r w:rsidR="007753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«переплетались». Таким образом, информанты развили в себе новые пищевые привычки, которые распространились на вкусовые предпочтения</w:t>
      </w:r>
      <w:r w:rsidR="00F53352">
        <w:rPr>
          <w:rFonts w:ascii="Times New Roman" w:eastAsia="Times New Roman" w:hAnsi="Times New Roman" w:cs="Times New Roman"/>
          <w:sz w:val="28"/>
          <w:szCs w:val="28"/>
          <w:lang w:eastAsia="ru-RU"/>
        </w:rPr>
        <w:t xml:space="preserve">, на </w:t>
      </w:r>
      <w:r w:rsidR="005F0124">
        <w:rPr>
          <w:rFonts w:ascii="Times New Roman" w:eastAsia="Times New Roman" w:hAnsi="Times New Roman" w:cs="Times New Roman"/>
          <w:sz w:val="28"/>
          <w:szCs w:val="28"/>
          <w:lang w:eastAsia="ru-RU"/>
        </w:rPr>
        <w:t>практики приготовления пищи</w:t>
      </w:r>
      <w:r w:rsidR="00F53352">
        <w:rPr>
          <w:rFonts w:ascii="Times New Roman" w:eastAsia="Times New Roman" w:hAnsi="Times New Roman" w:cs="Times New Roman"/>
          <w:sz w:val="28"/>
          <w:szCs w:val="28"/>
          <w:lang w:eastAsia="ru-RU"/>
        </w:rPr>
        <w:t xml:space="preserve"> и на формирование «потребительской корзины».</w:t>
      </w:r>
      <w:r w:rsidR="005F01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14:paraId="70694D2F" w14:textId="152F3E23" w:rsidR="009D3845" w:rsidRDefault="009D3845" w:rsidP="009D3845">
      <w:pPr>
        <w:spacing w:after="0" w:line="360" w:lineRule="auto"/>
        <w:ind w:firstLine="708"/>
        <w:jc w:val="both"/>
        <w:rPr>
          <w:rFonts w:ascii="Times New Roman" w:eastAsia="Times New Roman" w:hAnsi="Times New Roman" w:cs="Times New Roman"/>
          <w:i/>
          <w:iCs/>
          <w:sz w:val="28"/>
          <w:szCs w:val="28"/>
          <w:lang w:eastAsia="ru-RU"/>
        </w:rPr>
      </w:pPr>
      <w:r w:rsidRPr="005F0124">
        <w:rPr>
          <w:rFonts w:ascii="Times New Roman" w:eastAsia="Times New Roman" w:hAnsi="Times New Roman" w:cs="Times New Roman"/>
          <w:i/>
          <w:iCs/>
          <w:sz w:val="28"/>
          <w:szCs w:val="28"/>
          <w:lang w:eastAsia="ru-RU"/>
        </w:rPr>
        <w:t>В состоянии «удаленности» от семьи индивиду хочется чаще воспроизводить пищевые практики, которые он реализовывал дома.</w:t>
      </w:r>
    </w:p>
    <w:p w14:paraId="506F8082" w14:textId="51386BE6" w:rsidR="00E16D2A" w:rsidRDefault="005F0124" w:rsidP="009D384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Эта гипотеза подтверждается частично. Среди полученных ответов, было несколько, которые указывали на то, что респондентам не хочется чаще возвращаться к «домашним блюдам». Тем не менее, ответов, которые </w:t>
      </w:r>
      <w:r>
        <w:rPr>
          <w:rFonts w:ascii="Times New Roman" w:eastAsia="Times New Roman" w:hAnsi="Times New Roman" w:cs="Times New Roman"/>
          <w:sz w:val="28"/>
          <w:szCs w:val="28"/>
          <w:lang w:eastAsia="ru-RU"/>
        </w:rPr>
        <w:lastRenderedPageBreak/>
        <w:t xml:space="preserve">указывали на обратное, было получено гораздо больше. Респонденты объясняли это желанием </w:t>
      </w:r>
      <w:r w:rsidR="007753DF">
        <w:rPr>
          <w:rFonts w:ascii="Times New Roman" w:eastAsia="Times New Roman" w:hAnsi="Times New Roman" w:cs="Times New Roman"/>
          <w:sz w:val="28"/>
          <w:szCs w:val="28"/>
          <w:lang w:eastAsia="ru-RU"/>
        </w:rPr>
        <w:t>прочувствовать</w:t>
      </w:r>
      <w:r>
        <w:rPr>
          <w:rFonts w:ascii="Times New Roman" w:eastAsia="Times New Roman" w:hAnsi="Times New Roman" w:cs="Times New Roman"/>
          <w:sz w:val="28"/>
          <w:szCs w:val="28"/>
          <w:lang w:eastAsia="ru-RU"/>
        </w:rPr>
        <w:t xml:space="preserve"> снова домашний уют и тепло, а также мысленно воссоединиться с близкими, от которых оторван</w:t>
      </w:r>
      <w:r w:rsidR="007753DF">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w:t>
      </w:r>
      <w:r w:rsidR="007753DF">
        <w:rPr>
          <w:rFonts w:ascii="Times New Roman" w:eastAsia="Times New Roman" w:hAnsi="Times New Roman" w:cs="Times New Roman"/>
          <w:sz w:val="28"/>
          <w:szCs w:val="28"/>
          <w:lang w:eastAsia="ru-RU"/>
        </w:rPr>
        <w:t>территориально</w:t>
      </w:r>
      <w:r>
        <w:rPr>
          <w:rFonts w:ascii="Times New Roman" w:eastAsia="Times New Roman" w:hAnsi="Times New Roman" w:cs="Times New Roman"/>
          <w:sz w:val="28"/>
          <w:szCs w:val="28"/>
          <w:lang w:eastAsia="ru-RU"/>
        </w:rPr>
        <w:t>. Также информанты отмечали, что подобного рода практики не имеют под собой какой-то конкретной причины</w:t>
      </w:r>
      <w:r w:rsidR="00F53352">
        <w:rPr>
          <w:rFonts w:ascii="Times New Roman" w:eastAsia="Times New Roman" w:hAnsi="Times New Roman" w:cs="Times New Roman"/>
          <w:sz w:val="28"/>
          <w:szCs w:val="28"/>
          <w:lang w:eastAsia="ru-RU"/>
        </w:rPr>
        <w:t xml:space="preserve"> (то есть для приготовления подобных блюд не имеет значения какой-то праздник или другой особенный день)</w:t>
      </w:r>
      <w:r>
        <w:rPr>
          <w:rFonts w:ascii="Times New Roman" w:eastAsia="Times New Roman" w:hAnsi="Times New Roman" w:cs="Times New Roman"/>
          <w:sz w:val="28"/>
          <w:szCs w:val="28"/>
          <w:lang w:eastAsia="ru-RU"/>
        </w:rPr>
        <w:t xml:space="preserve"> – такие мысли приходят к ним случайно. Они также отмечали, что замечают появление подобны</w:t>
      </w:r>
      <w:r w:rsidR="007753DF">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желаний только в последние 1-2 года, что объясняют повышением уровня сентиментальности.  </w:t>
      </w:r>
    </w:p>
    <w:p w14:paraId="63B4AE62" w14:textId="77777777" w:rsidR="00E16D2A" w:rsidRDefault="00E16D2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5CE09C2" w14:textId="1B008819" w:rsidR="005F0124" w:rsidRDefault="00E16D2A" w:rsidP="00E16D2A">
      <w:pPr>
        <w:pStyle w:val="1"/>
        <w:jc w:val="center"/>
        <w:rPr>
          <w:rFonts w:ascii="Times New Roman" w:eastAsia="Times New Roman" w:hAnsi="Times New Roman" w:cs="Times New Roman"/>
          <w:color w:val="000000" w:themeColor="text1"/>
          <w:sz w:val="28"/>
          <w:szCs w:val="28"/>
          <w:lang w:eastAsia="ru-RU"/>
        </w:rPr>
      </w:pPr>
      <w:bookmarkStart w:id="9" w:name="_Toc103686185"/>
      <w:r w:rsidRPr="00E16D2A">
        <w:rPr>
          <w:rFonts w:ascii="Times New Roman" w:eastAsia="Times New Roman" w:hAnsi="Times New Roman" w:cs="Times New Roman"/>
          <w:color w:val="000000" w:themeColor="text1"/>
          <w:sz w:val="28"/>
          <w:szCs w:val="28"/>
          <w:lang w:eastAsia="ru-RU"/>
        </w:rPr>
        <w:lastRenderedPageBreak/>
        <w:t>Заключение</w:t>
      </w:r>
      <w:bookmarkEnd w:id="9"/>
    </w:p>
    <w:p w14:paraId="7E71F321" w14:textId="0911DF94" w:rsidR="00DC530C" w:rsidRDefault="00D76359" w:rsidP="00D76359">
      <w:pPr>
        <w:spacing w:line="360" w:lineRule="auto"/>
        <w:ind w:firstLine="708"/>
        <w:jc w:val="both"/>
        <w:rPr>
          <w:rFonts w:ascii="Times New Roman" w:hAnsi="Times New Roman" w:cs="Times New Roman"/>
          <w:color w:val="262626"/>
          <w:sz w:val="28"/>
          <w:szCs w:val="28"/>
          <w:shd w:val="clear" w:color="auto" w:fill="FFFFFF"/>
        </w:rPr>
      </w:pPr>
      <w:r w:rsidRPr="00D76359">
        <w:rPr>
          <w:rStyle w:val="indexed-hide"/>
          <w:rFonts w:ascii="Times New Roman" w:hAnsi="Times New Roman" w:cs="Times New Roman"/>
          <w:color w:val="262626"/>
          <w:sz w:val="28"/>
          <w:szCs w:val="28"/>
          <w:shd w:val="clear" w:color="auto" w:fill="FFFFFF"/>
        </w:rPr>
        <w:t>Пищевые</w:t>
      </w:r>
      <w:r w:rsidRPr="00D76359">
        <w:rPr>
          <w:rFonts w:ascii="Times New Roman" w:hAnsi="Times New Roman" w:cs="Times New Roman"/>
          <w:color w:val="262626"/>
          <w:sz w:val="28"/>
          <w:szCs w:val="28"/>
          <w:shd w:val="clear" w:color="auto" w:fill="FFFFFF"/>
        </w:rPr>
        <w:t> привычки и пристрастия</w:t>
      </w:r>
      <w:r>
        <w:rPr>
          <w:rFonts w:ascii="Times New Roman" w:hAnsi="Times New Roman" w:cs="Times New Roman"/>
          <w:color w:val="262626"/>
          <w:sz w:val="28"/>
          <w:szCs w:val="28"/>
          <w:shd w:val="clear" w:color="auto" w:fill="FFFFFF"/>
        </w:rPr>
        <w:t xml:space="preserve"> </w:t>
      </w:r>
      <w:r w:rsidRPr="00D76359">
        <w:rPr>
          <w:rFonts w:ascii="Times New Roman" w:hAnsi="Times New Roman" w:cs="Times New Roman"/>
          <w:color w:val="262626"/>
          <w:sz w:val="28"/>
          <w:szCs w:val="28"/>
          <w:shd w:val="clear" w:color="auto" w:fill="FFFFFF"/>
        </w:rPr>
        <w:t xml:space="preserve">формируются в результате взаимодействия многих </w:t>
      </w:r>
      <w:r>
        <w:rPr>
          <w:rFonts w:ascii="Times New Roman" w:hAnsi="Times New Roman" w:cs="Times New Roman"/>
          <w:color w:val="262626"/>
          <w:sz w:val="28"/>
          <w:szCs w:val="28"/>
          <w:shd w:val="clear" w:color="auto" w:fill="FFFFFF"/>
        </w:rPr>
        <w:t xml:space="preserve">факторов: </w:t>
      </w:r>
      <w:r w:rsidRPr="00D76359">
        <w:rPr>
          <w:rFonts w:ascii="Times New Roman" w:hAnsi="Times New Roman" w:cs="Times New Roman"/>
          <w:color w:val="262626"/>
          <w:sz w:val="28"/>
          <w:szCs w:val="28"/>
          <w:shd w:val="clear" w:color="auto" w:fill="FFFFFF"/>
        </w:rPr>
        <w:t>физических, психологических и культурных. В настоящее время признается важность психологического отношения к питанию</w:t>
      </w:r>
      <w:r w:rsidR="00707F97">
        <w:rPr>
          <w:rFonts w:ascii="Times New Roman" w:hAnsi="Times New Roman" w:cs="Times New Roman"/>
          <w:color w:val="262626"/>
          <w:sz w:val="28"/>
          <w:szCs w:val="28"/>
          <w:shd w:val="clear" w:color="auto" w:fill="FFFFFF"/>
        </w:rPr>
        <w:t>, восприятию данной практики как целостного феномена, который оказывает существенное влияние н</w:t>
      </w:r>
      <w:r w:rsidR="000F0C4F">
        <w:rPr>
          <w:rFonts w:ascii="Times New Roman" w:hAnsi="Times New Roman" w:cs="Times New Roman"/>
          <w:color w:val="262626"/>
          <w:sz w:val="28"/>
          <w:szCs w:val="28"/>
          <w:shd w:val="clear" w:color="auto" w:fill="FFFFFF"/>
        </w:rPr>
        <w:t>а</w:t>
      </w:r>
      <w:r w:rsidR="00707F97">
        <w:rPr>
          <w:rFonts w:ascii="Times New Roman" w:hAnsi="Times New Roman" w:cs="Times New Roman"/>
          <w:color w:val="262626"/>
          <w:sz w:val="28"/>
          <w:szCs w:val="28"/>
          <w:shd w:val="clear" w:color="auto" w:fill="FFFFFF"/>
        </w:rPr>
        <w:t xml:space="preserve"> конструирование социальной реальности человека.</w:t>
      </w:r>
    </w:p>
    <w:p w14:paraId="569FE83A" w14:textId="007A315C" w:rsidR="00D54EA7" w:rsidRDefault="00707F97" w:rsidP="00D76359">
      <w:pPr>
        <w:spacing w:line="360" w:lineRule="auto"/>
        <w:ind w:firstLine="708"/>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Представленная работа была посвящена трансформации пищевых практик у иногородних студентов, где пищевые практики рассматривались как социальны</w:t>
      </w:r>
      <w:r w:rsidR="00D54EA7">
        <w:rPr>
          <w:rFonts w:ascii="Times New Roman" w:hAnsi="Times New Roman" w:cs="Times New Roman"/>
          <w:color w:val="262626"/>
          <w:sz w:val="28"/>
          <w:szCs w:val="28"/>
          <w:shd w:val="clear" w:color="auto" w:fill="FFFFFF"/>
        </w:rPr>
        <w:t>е</w:t>
      </w:r>
      <w:r>
        <w:rPr>
          <w:rFonts w:ascii="Times New Roman" w:hAnsi="Times New Roman" w:cs="Times New Roman"/>
          <w:color w:val="262626"/>
          <w:sz w:val="28"/>
          <w:szCs w:val="28"/>
          <w:shd w:val="clear" w:color="auto" w:fill="FFFFFF"/>
        </w:rPr>
        <w:t xml:space="preserve"> практик</w:t>
      </w:r>
      <w:r w:rsidR="00D54EA7">
        <w:rPr>
          <w:rFonts w:ascii="Times New Roman" w:hAnsi="Times New Roman" w:cs="Times New Roman"/>
          <w:color w:val="262626"/>
          <w:sz w:val="28"/>
          <w:szCs w:val="28"/>
          <w:shd w:val="clear" w:color="auto" w:fill="FFFFFF"/>
        </w:rPr>
        <w:t>и</w:t>
      </w:r>
      <w:r>
        <w:rPr>
          <w:rFonts w:ascii="Times New Roman" w:hAnsi="Times New Roman" w:cs="Times New Roman"/>
          <w:color w:val="262626"/>
          <w:sz w:val="28"/>
          <w:szCs w:val="28"/>
          <w:shd w:val="clear" w:color="auto" w:fill="FFFFFF"/>
        </w:rPr>
        <w:t xml:space="preserve"> в контексте повседневн</w:t>
      </w:r>
      <w:r w:rsidR="00D54EA7">
        <w:rPr>
          <w:rFonts w:ascii="Times New Roman" w:hAnsi="Times New Roman" w:cs="Times New Roman"/>
          <w:color w:val="262626"/>
          <w:sz w:val="28"/>
          <w:szCs w:val="28"/>
          <w:shd w:val="clear" w:color="auto" w:fill="FFFFFF"/>
        </w:rPr>
        <w:t>ости, которые оказывают влияние на социальную реальность индивидов и сами изменяются под воздействием экономических, культурных, социальных и др. факторов.</w:t>
      </w:r>
    </w:p>
    <w:p w14:paraId="6AC4561C" w14:textId="5C8700D4" w:rsidR="008E4F32" w:rsidRDefault="008E4F32" w:rsidP="00D76359">
      <w:pPr>
        <w:spacing w:line="360" w:lineRule="auto"/>
        <w:ind w:firstLine="708"/>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Базовой теоретической концепцией выступали теори</w:t>
      </w:r>
      <w:r w:rsidR="009A3D46">
        <w:rPr>
          <w:rFonts w:ascii="Times New Roman" w:hAnsi="Times New Roman" w:cs="Times New Roman"/>
          <w:color w:val="262626"/>
          <w:sz w:val="28"/>
          <w:szCs w:val="28"/>
          <w:shd w:val="clear" w:color="auto" w:fill="FFFFFF"/>
        </w:rPr>
        <w:t>я социальных</w:t>
      </w:r>
      <w:r>
        <w:rPr>
          <w:rFonts w:ascii="Times New Roman" w:hAnsi="Times New Roman" w:cs="Times New Roman"/>
          <w:color w:val="262626"/>
          <w:sz w:val="28"/>
          <w:szCs w:val="28"/>
          <w:shd w:val="clear" w:color="auto" w:fill="FFFFFF"/>
        </w:rPr>
        <w:t xml:space="preserve"> практик П.</w:t>
      </w:r>
      <w:r w:rsidR="000F0C4F">
        <w:rPr>
          <w:rFonts w:ascii="Times New Roman" w:hAnsi="Times New Roman" w:cs="Times New Roman"/>
          <w:color w:val="262626"/>
          <w:sz w:val="28"/>
          <w:szCs w:val="28"/>
          <w:shd w:val="clear" w:color="auto" w:fill="FFFFFF"/>
        </w:rPr>
        <w:t xml:space="preserve"> </w:t>
      </w:r>
      <w:r>
        <w:rPr>
          <w:rFonts w:ascii="Times New Roman" w:hAnsi="Times New Roman" w:cs="Times New Roman"/>
          <w:color w:val="262626"/>
          <w:sz w:val="28"/>
          <w:szCs w:val="28"/>
          <w:shd w:val="clear" w:color="auto" w:fill="FFFFFF"/>
        </w:rPr>
        <w:t>Бурдье и</w:t>
      </w:r>
      <w:r w:rsidR="009A3D46">
        <w:rPr>
          <w:rFonts w:ascii="Times New Roman" w:hAnsi="Times New Roman" w:cs="Times New Roman"/>
          <w:color w:val="262626"/>
          <w:sz w:val="28"/>
          <w:szCs w:val="28"/>
          <w:shd w:val="clear" w:color="auto" w:fill="FFFFFF"/>
        </w:rPr>
        <w:t xml:space="preserve"> теория</w:t>
      </w:r>
      <w:r>
        <w:rPr>
          <w:rFonts w:ascii="Times New Roman" w:hAnsi="Times New Roman" w:cs="Times New Roman"/>
          <w:color w:val="262626"/>
          <w:sz w:val="28"/>
          <w:szCs w:val="28"/>
          <w:shd w:val="clear" w:color="auto" w:fill="FFFFFF"/>
        </w:rPr>
        <w:t xml:space="preserve"> </w:t>
      </w:r>
      <w:r w:rsidR="009A3D46">
        <w:rPr>
          <w:rFonts w:ascii="Times New Roman" w:hAnsi="Times New Roman" w:cs="Times New Roman"/>
          <w:color w:val="262626"/>
          <w:sz w:val="28"/>
          <w:szCs w:val="28"/>
          <w:shd w:val="clear" w:color="auto" w:fill="FFFFFF"/>
        </w:rPr>
        <w:t>структурировани</w:t>
      </w:r>
      <w:r w:rsidR="000F0C4F">
        <w:rPr>
          <w:rFonts w:ascii="Times New Roman" w:hAnsi="Times New Roman" w:cs="Times New Roman"/>
          <w:color w:val="262626"/>
          <w:sz w:val="28"/>
          <w:szCs w:val="28"/>
          <w:shd w:val="clear" w:color="auto" w:fill="FFFFFF"/>
        </w:rPr>
        <w:t>я</w:t>
      </w:r>
      <w:r w:rsidR="009A3D46">
        <w:rPr>
          <w:rFonts w:ascii="Times New Roman" w:hAnsi="Times New Roman" w:cs="Times New Roman"/>
          <w:color w:val="262626"/>
          <w:sz w:val="28"/>
          <w:szCs w:val="28"/>
          <w:shd w:val="clear" w:color="auto" w:fill="FFFFFF"/>
        </w:rPr>
        <w:t xml:space="preserve"> </w:t>
      </w:r>
      <w:r>
        <w:rPr>
          <w:rFonts w:ascii="Times New Roman" w:hAnsi="Times New Roman" w:cs="Times New Roman"/>
          <w:color w:val="262626"/>
          <w:sz w:val="28"/>
          <w:szCs w:val="28"/>
          <w:shd w:val="clear" w:color="auto" w:fill="FFFFFF"/>
        </w:rPr>
        <w:t xml:space="preserve">повседневности Ф. </w:t>
      </w:r>
      <w:proofErr w:type="spellStart"/>
      <w:r>
        <w:rPr>
          <w:rFonts w:ascii="Times New Roman" w:hAnsi="Times New Roman" w:cs="Times New Roman"/>
          <w:color w:val="262626"/>
          <w:sz w:val="28"/>
          <w:szCs w:val="28"/>
          <w:shd w:val="clear" w:color="auto" w:fill="FFFFFF"/>
        </w:rPr>
        <w:t>Броделя</w:t>
      </w:r>
      <w:proofErr w:type="spellEnd"/>
      <w:r>
        <w:rPr>
          <w:rFonts w:ascii="Times New Roman" w:hAnsi="Times New Roman" w:cs="Times New Roman"/>
          <w:color w:val="262626"/>
          <w:sz w:val="28"/>
          <w:szCs w:val="28"/>
          <w:shd w:val="clear" w:color="auto" w:fill="FFFFFF"/>
        </w:rPr>
        <w:t xml:space="preserve">. </w:t>
      </w:r>
      <w:r w:rsidR="009A3D46">
        <w:rPr>
          <w:rFonts w:ascii="Times New Roman" w:hAnsi="Times New Roman" w:cs="Times New Roman"/>
          <w:color w:val="262626"/>
          <w:sz w:val="28"/>
          <w:szCs w:val="28"/>
          <w:shd w:val="clear" w:color="auto" w:fill="FFFFFF"/>
        </w:rPr>
        <w:t xml:space="preserve">Также в работе были рассмотрены и другие теоретические концепции на данную тему. </w:t>
      </w:r>
    </w:p>
    <w:p w14:paraId="4A244D1B" w14:textId="7419650D" w:rsidR="00707F97" w:rsidRDefault="008E4F32" w:rsidP="00D76359">
      <w:pPr>
        <w:spacing w:line="360" w:lineRule="auto"/>
        <w:ind w:firstLine="708"/>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Итак, первая глава была посвящена рассмотрен</w:t>
      </w:r>
      <w:r w:rsidR="009A3D46">
        <w:rPr>
          <w:rFonts w:ascii="Times New Roman" w:hAnsi="Times New Roman" w:cs="Times New Roman"/>
          <w:color w:val="262626"/>
          <w:sz w:val="28"/>
          <w:szCs w:val="28"/>
          <w:shd w:val="clear" w:color="auto" w:fill="FFFFFF"/>
        </w:rPr>
        <w:t xml:space="preserve">ию теоретических и методологических концепций, которые являются теоретической базой исследования. </w:t>
      </w:r>
      <w:r w:rsidR="00612693">
        <w:rPr>
          <w:rFonts w:ascii="Times New Roman" w:hAnsi="Times New Roman" w:cs="Times New Roman"/>
          <w:color w:val="262626"/>
          <w:sz w:val="28"/>
          <w:szCs w:val="28"/>
          <w:shd w:val="clear" w:color="auto" w:fill="FFFFFF"/>
        </w:rPr>
        <w:t>В ней рассматривались социальные практики в рамках «гуманистического поворота», который предполагает рассматривать человеческую повседневность не только на макро, но и на микроуровне</w:t>
      </w:r>
      <w:r w:rsidR="009D51F2">
        <w:rPr>
          <w:rFonts w:ascii="Times New Roman" w:hAnsi="Times New Roman" w:cs="Times New Roman"/>
          <w:color w:val="262626"/>
          <w:sz w:val="28"/>
          <w:szCs w:val="28"/>
          <w:shd w:val="clear" w:color="auto" w:fill="FFFFFF"/>
        </w:rPr>
        <w:t xml:space="preserve"> -- </w:t>
      </w:r>
      <w:r w:rsidR="00612693">
        <w:rPr>
          <w:rFonts w:ascii="Times New Roman" w:hAnsi="Times New Roman" w:cs="Times New Roman"/>
          <w:color w:val="262626"/>
          <w:sz w:val="28"/>
          <w:szCs w:val="28"/>
          <w:shd w:val="clear" w:color="auto" w:fill="FFFFFF"/>
        </w:rPr>
        <w:t>таким образом исследователи смогут найти больше ответов на вопросы о</w:t>
      </w:r>
      <w:r w:rsidR="009D51F2">
        <w:rPr>
          <w:rFonts w:ascii="Times New Roman" w:hAnsi="Times New Roman" w:cs="Times New Roman"/>
          <w:color w:val="262626"/>
          <w:sz w:val="28"/>
          <w:szCs w:val="28"/>
          <w:shd w:val="clear" w:color="auto" w:fill="FFFFFF"/>
        </w:rPr>
        <w:t>б изменениях в социальных структурах общества. Также в главе освещается феномен социологии еды, где пищевые практики и все, что с ними связано</w:t>
      </w:r>
      <w:r w:rsidR="000F0C4F">
        <w:rPr>
          <w:rFonts w:ascii="Times New Roman" w:hAnsi="Times New Roman" w:cs="Times New Roman"/>
          <w:color w:val="262626"/>
          <w:sz w:val="28"/>
          <w:szCs w:val="28"/>
          <w:shd w:val="clear" w:color="auto" w:fill="FFFFFF"/>
        </w:rPr>
        <w:t>,</w:t>
      </w:r>
      <w:r w:rsidR="009D51F2">
        <w:rPr>
          <w:rFonts w:ascii="Times New Roman" w:hAnsi="Times New Roman" w:cs="Times New Roman"/>
          <w:color w:val="262626"/>
          <w:sz w:val="28"/>
          <w:szCs w:val="28"/>
          <w:shd w:val="clear" w:color="auto" w:fill="FFFFFF"/>
        </w:rPr>
        <w:t xml:space="preserve"> рассматриваются как новый предмет, вокруг которого выстраиваются исследования в рамках социологического и антропологического дискурсов. </w:t>
      </w:r>
      <w:r w:rsidR="001F458E">
        <w:rPr>
          <w:rFonts w:ascii="Times New Roman" w:hAnsi="Times New Roman" w:cs="Times New Roman"/>
          <w:color w:val="262626"/>
          <w:sz w:val="28"/>
          <w:szCs w:val="28"/>
          <w:shd w:val="clear" w:color="auto" w:fill="FFFFFF"/>
        </w:rPr>
        <w:t>В данных исследованиях практики пи</w:t>
      </w:r>
      <w:r w:rsidR="000F0C4F">
        <w:rPr>
          <w:rFonts w:ascii="Times New Roman" w:hAnsi="Times New Roman" w:cs="Times New Roman"/>
          <w:color w:val="262626"/>
          <w:sz w:val="28"/>
          <w:szCs w:val="28"/>
          <w:shd w:val="clear" w:color="auto" w:fill="FFFFFF"/>
        </w:rPr>
        <w:t>тания</w:t>
      </w:r>
      <w:r w:rsidR="001F458E">
        <w:rPr>
          <w:rFonts w:ascii="Times New Roman" w:hAnsi="Times New Roman" w:cs="Times New Roman"/>
          <w:color w:val="262626"/>
          <w:sz w:val="28"/>
          <w:szCs w:val="28"/>
          <w:shd w:val="clear" w:color="auto" w:fill="FFFFFF"/>
        </w:rPr>
        <w:t xml:space="preserve"> рассматриваются как сложная и структурированная система. Также освещались вопросы, связанные с образовательной мобильностью у студентов, т.к. объектом исследования </w:t>
      </w:r>
      <w:r w:rsidR="001F458E">
        <w:rPr>
          <w:rFonts w:ascii="Times New Roman" w:hAnsi="Times New Roman" w:cs="Times New Roman"/>
          <w:color w:val="262626"/>
          <w:sz w:val="28"/>
          <w:szCs w:val="28"/>
          <w:shd w:val="clear" w:color="auto" w:fill="FFFFFF"/>
        </w:rPr>
        <w:lastRenderedPageBreak/>
        <w:t xml:space="preserve">являются иногородние студенты из других городов, обучающиеся в Санкт-Петербурге. </w:t>
      </w:r>
    </w:p>
    <w:p w14:paraId="7AFA0F3E" w14:textId="6A3C6A92" w:rsidR="001F458E" w:rsidRDefault="001F458E" w:rsidP="00D76359">
      <w:pPr>
        <w:spacing w:line="360" w:lineRule="auto"/>
        <w:ind w:firstLine="708"/>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Во второй главе приведены результаты эмпирического исследования, посвященного трансформации пищевых практик у иногородних студентов. Был пр</w:t>
      </w:r>
      <w:r w:rsidR="000F0C4F">
        <w:rPr>
          <w:rFonts w:ascii="Times New Roman" w:hAnsi="Times New Roman" w:cs="Times New Roman"/>
          <w:color w:val="262626"/>
          <w:sz w:val="28"/>
          <w:szCs w:val="28"/>
          <w:shd w:val="clear" w:color="auto" w:fill="FFFFFF"/>
        </w:rPr>
        <w:t>о</w:t>
      </w:r>
      <w:r>
        <w:rPr>
          <w:rFonts w:ascii="Times New Roman" w:hAnsi="Times New Roman" w:cs="Times New Roman"/>
          <w:color w:val="262626"/>
          <w:sz w:val="28"/>
          <w:szCs w:val="28"/>
          <w:shd w:val="clear" w:color="auto" w:fill="FFFFFF"/>
        </w:rPr>
        <w:t xml:space="preserve">веден анализ глубинных интервью со студентами-выпускниками бакалавриата, </w:t>
      </w:r>
      <w:r w:rsidR="0095785E">
        <w:rPr>
          <w:rFonts w:ascii="Times New Roman" w:hAnsi="Times New Roman" w:cs="Times New Roman"/>
          <w:color w:val="262626"/>
          <w:sz w:val="28"/>
          <w:szCs w:val="28"/>
          <w:shd w:val="clear" w:color="auto" w:fill="FFFFFF"/>
        </w:rPr>
        <w:t xml:space="preserve">переехавшими из родного города в Санкт-Петербург с целью получения образования. На основе анализа были выявлены основные изменения, </w:t>
      </w:r>
      <w:r w:rsidR="00F53352">
        <w:rPr>
          <w:rFonts w:ascii="Times New Roman" w:hAnsi="Times New Roman" w:cs="Times New Roman"/>
          <w:color w:val="262626"/>
          <w:sz w:val="28"/>
          <w:szCs w:val="28"/>
          <w:shd w:val="clear" w:color="auto" w:fill="FFFFFF"/>
        </w:rPr>
        <w:t xml:space="preserve">которые произошли с пищевыми практиками информантов. Также были выделены основные факторы влияния, которые оказали наибольшее воздействие на трансформацию практик пищи. </w:t>
      </w:r>
    </w:p>
    <w:p w14:paraId="566A634D" w14:textId="5B0AEBB9" w:rsidR="00F53352" w:rsidRPr="008C6080" w:rsidRDefault="008C6080" w:rsidP="00D76359">
      <w:pPr>
        <w:spacing w:line="360" w:lineRule="auto"/>
        <w:ind w:firstLine="708"/>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 xml:space="preserve">В заключение хотелось бы сделать небольшое пояснение -- </w:t>
      </w:r>
      <w:r>
        <w:rPr>
          <w:rStyle w:val="markedcontent"/>
          <w:rFonts w:ascii="Times New Roman" w:hAnsi="Times New Roman" w:cs="Times New Roman"/>
          <w:sz w:val="28"/>
          <w:szCs w:val="28"/>
          <w:shd w:val="clear" w:color="auto" w:fill="FFFFFF"/>
        </w:rPr>
        <w:t>п</w:t>
      </w:r>
      <w:r w:rsidRPr="008C6080">
        <w:rPr>
          <w:rStyle w:val="markedcontent"/>
          <w:rFonts w:ascii="Times New Roman" w:hAnsi="Times New Roman" w:cs="Times New Roman"/>
          <w:sz w:val="28"/>
          <w:szCs w:val="28"/>
          <w:shd w:val="clear" w:color="auto" w:fill="FFFFFF"/>
        </w:rPr>
        <w:t>ищевые предпочтения и отказы в еде становятся частью имиджа молодых людей, способом идентификации себя с определённым сообществом, культурой или субкультурой</w:t>
      </w:r>
      <w:r w:rsidR="00D73D9E">
        <w:rPr>
          <w:rStyle w:val="markedcontent"/>
          <w:rFonts w:ascii="Times New Roman" w:hAnsi="Times New Roman" w:cs="Times New Roman"/>
          <w:sz w:val="28"/>
          <w:szCs w:val="28"/>
          <w:shd w:val="clear" w:color="auto" w:fill="FFFFFF"/>
        </w:rPr>
        <w:t xml:space="preserve"> </w:t>
      </w:r>
      <w:r w:rsidR="00D73D9E" w:rsidRPr="00D73D9E">
        <w:rPr>
          <w:rStyle w:val="markedcontent"/>
          <w:rFonts w:ascii="Times New Roman" w:hAnsi="Times New Roman" w:cs="Times New Roman"/>
          <w:sz w:val="28"/>
          <w:szCs w:val="28"/>
          <w:shd w:val="clear" w:color="auto" w:fill="FFFFFF"/>
        </w:rPr>
        <w:t>[</w:t>
      </w:r>
      <w:r w:rsidR="00D73D9E">
        <w:rPr>
          <w:rStyle w:val="markedcontent"/>
          <w:rFonts w:ascii="Times New Roman" w:hAnsi="Times New Roman" w:cs="Times New Roman"/>
          <w:sz w:val="28"/>
          <w:szCs w:val="28"/>
          <w:shd w:val="clear" w:color="auto" w:fill="FFFFFF"/>
        </w:rPr>
        <w:t>Носкова, 2014: 62</w:t>
      </w:r>
      <w:r w:rsidR="00D73D9E" w:rsidRPr="00D73D9E">
        <w:rPr>
          <w:rStyle w:val="markedcontent"/>
          <w:rFonts w:ascii="Times New Roman" w:hAnsi="Times New Roman" w:cs="Times New Roman"/>
          <w:sz w:val="28"/>
          <w:szCs w:val="28"/>
          <w:shd w:val="clear" w:color="auto" w:fill="FFFFFF"/>
        </w:rPr>
        <w:t>]</w:t>
      </w:r>
      <w:r w:rsidR="00D73D9E">
        <w:rPr>
          <w:rStyle w:val="markedcontent"/>
          <w:rFonts w:ascii="Times New Roman" w:hAnsi="Times New Roman" w:cs="Times New Roman"/>
          <w:sz w:val="28"/>
          <w:szCs w:val="28"/>
          <w:shd w:val="clear" w:color="auto" w:fill="FFFFFF"/>
        </w:rPr>
        <w:t xml:space="preserve">. </w:t>
      </w:r>
      <w:r w:rsidRPr="008C6080">
        <w:rPr>
          <w:rStyle w:val="markedcontent"/>
          <w:rFonts w:ascii="Times New Roman" w:hAnsi="Times New Roman" w:cs="Times New Roman"/>
          <w:sz w:val="28"/>
          <w:szCs w:val="28"/>
          <w:shd w:val="clear" w:color="auto" w:fill="FFFFFF"/>
        </w:rPr>
        <w:t>Говоря о современных практиках питания студентов, уместно вспомнить классическую метафору «лодка на аллеях парка», которую ввёл в социальную науку известный шведский социолог Пер Монсон</w:t>
      </w:r>
      <w:r w:rsidR="00D73D9E">
        <w:rPr>
          <w:rStyle w:val="markedcontent"/>
          <w:rFonts w:ascii="Times New Roman" w:hAnsi="Times New Roman" w:cs="Times New Roman"/>
          <w:sz w:val="28"/>
          <w:szCs w:val="28"/>
          <w:shd w:val="clear" w:color="auto" w:fill="FFFFFF"/>
        </w:rPr>
        <w:t xml:space="preserve">. </w:t>
      </w:r>
      <w:r w:rsidRPr="008C6080">
        <w:rPr>
          <w:rStyle w:val="markedcontent"/>
          <w:rFonts w:ascii="Times New Roman" w:hAnsi="Times New Roman" w:cs="Times New Roman"/>
          <w:sz w:val="28"/>
          <w:szCs w:val="28"/>
          <w:shd w:val="clear" w:color="auto" w:fill="FFFFFF"/>
        </w:rPr>
        <w:t xml:space="preserve">По словам учёного, она описывает «отношение между обществом как упорядоченной структурой, или системой, и действующими в ней индивидами... С одной стороны, все свободны... Но, с другой стороны, индивиды всегда поступают вполне определённым образом» </w:t>
      </w:r>
      <w:r w:rsidR="00D73D9E" w:rsidRPr="00D73D9E">
        <w:rPr>
          <w:rStyle w:val="markedcontent"/>
          <w:rFonts w:ascii="Times New Roman" w:hAnsi="Times New Roman" w:cs="Times New Roman"/>
          <w:sz w:val="28"/>
          <w:szCs w:val="28"/>
          <w:shd w:val="clear" w:color="auto" w:fill="FFFFFF"/>
        </w:rPr>
        <w:t>[</w:t>
      </w:r>
      <w:r w:rsidR="00D73D9E">
        <w:rPr>
          <w:rStyle w:val="markedcontent"/>
          <w:rFonts w:ascii="Times New Roman" w:hAnsi="Times New Roman" w:cs="Times New Roman"/>
          <w:sz w:val="28"/>
          <w:szCs w:val="28"/>
          <w:shd w:val="clear" w:color="auto" w:fill="FFFFFF"/>
        </w:rPr>
        <w:t>Монсон, 1994; 32</w:t>
      </w:r>
      <w:r w:rsidRPr="008C6080">
        <w:rPr>
          <w:rStyle w:val="markedcontent"/>
          <w:rFonts w:ascii="Times New Roman" w:hAnsi="Times New Roman" w:cs="Times New Roman"/>
          <w:sz w:val="28"/>
          <w:szCs w:val="28"/>
          <w:shd w:val="clear" w:color="auto" w:fill="FFFFFF"/>
        </w:rPr>
        <w:t xml:space="preserve">]. </w:t>
      </w:r>
    </w:p>
    <w:p w14:paraId="20689D86" w14:textId="77777777" w:rsidR="009D51F2" w:rsidRPr="00D76359" w:rsidRDefault="009D51F2" w:rsidP="00D76359">
      <w:pPr>
        <w:spacing w:line="360" w:lineRule="auto"/>
        <w:ind w:firstLine="708"/>
        <w:jc w:val="both"/>
        <w:rPr>
          <w:rFonts w:ascii="Times New Roman" w:hAnsi="Times New Roman" w:cs="Times New Roman"/>
          <w:sz w:val="28"/>
          <w:szCs w:val="28"/>
          <w:lang w:eastAsia="ru-RU"/>
        </w:rPr>
      </w:pPr>
    </w:p>
    <w:p w14:paraId="32300418" w14:textId="7719D818" w:rsidR="00E16D2A" w:rsidRPr="00E16D2A" w:rsidRDefault="00E16D2A" w:rsidP="00E16D2A">
      <w:pPr>
        <w:jc w:val="both"/>
        <w:rPr>
          <w:lang w:eastAsia="ru-RU"/>
        </w:rPr>
      </w:pPr>
      <w:r>
        <w:rPr>
          <w:lang w:eastAsia="ru-RU"/>
        </w:rPr>
        <w:tab/>
      </w:r>
    </w:p>
    <w:p w14:paraId="200706DA" w14:textId="77777777" w:rsidR="009C63AF" w:rsidRPr="009C63AF" w:rsidRDefault="009C63AF" w:rsidP="009C63AF">
      <w:pPr>
        <w:spacing w:after="0" w:line="240" w:lineRule="auto"/>
        <w:rPr>
          <w:rFonts w:ascii="Times New Roman" w:eastAsia="Times New Roman" w:hAnsi="Times New Roman" w:cs="Times New Roman"/>
          <w:sz w:val="24"/>
          <w:szCs w:val="24"/>
          <w:lang w:eastAsia="ru-RU"/>
        </w:rPr>
      </w:pPr>
    </w:p>
    <w:p w14:paraId="2E934BB9" w14:textId="77777777" w:rsidR="009C63AF" w:rsidRPr="009B555C" w:rsidRDefault="009C63AF" w:rsidP="009C63AF">
      <w:pPr>
        <w:spacing w:line="360" w:lineRule="auto"/>
        <w:ind w:firstLine="708"/>
        <w:jc w:val="both"/>
        <w:rPr>
          <w:rFonts w:ascii="Times New Roman" w:eastAsia="Times New Roman" w:hAnsi="Times New Roman" w:cs="Times New Roman"/>
          <w:sz w:val="24"/>
          <w:szCs w:val="24"/>
          <w:lang w:eastAsia="ru-RU"/>
        </w:rPr>
      </w:pPr>
    </w:p>
    <w:p w14:paraId="13E67CED" w14:textId="77777777" w:rsidR="009B555C" w:rsidRPr="009B555C" w:rsidRDefault="009B555C" w:rsidP="009B555C">
      <w:pPr>
        <w:spacing w:after="0" w:line="240" w:lineRule="auto"/>
        <w:rPr>
          <w:rFonts w:ascii="Times New Roman" w:eastAsia="Times New Roman" w:hAnsi="Times New Roman" w:cs="Times New Roman"/>
          <w:sz w:val="24"/>
          <w:szCs w:val="24"/>
          <w:lang w:eastAsia="ru-RU"/>
        </w:rPr>
      </w:pPr>
    </w:p>
    <w:p w14:paraId="5F20475A" w14:textId="77777777" w:rsidR="009B555C" w:rsidRPr="009B555C" w:rsidRDefault="009B555C" w:rsidP="009B555C">
      <w:pPr>
        <w:rPr>
          <w:rFonts w:ascii="Times New Roman" w:eastAsia="Times New Roman" w:hAnsi="Times New Roman" w:cs="Times New Roman"/>
          <w:i/>
          <w:iCs/>
          <w:sz w:val="24"/>
          <w:szCs w:val="24"/>
          <w:lang w:eastAsia="ru-RU"/>
        </w:rPr>
      </w:pPr>
    </w:p>
    <w:p w14:paraId="19FC0C9A" w14:textId="41CE7509" w:rsidR="009B555C" w:rsidRPr="009B555C" w:rsidRDefault="009B555C" w:rsidP="009B555C">
      <w:pPr>
        <w:spacing w:after="0" w:line="240" w:lineRule="auto"/>
        <w:rPr>
          <w:rFonts w:ascii="Times New Roman" w:eastAsia="Times New Roman" w:hAnsi="Times New Roman" w:cs="Times New Roman"/>
          <w:sz w:val="24"/>
          <w:szCs w:val="24"/>
          <w:lang w:eastAsia="ru-RU"/>
        </w:rPr>
      </w:pPr>
    </w:p>
    <w:p w14:paraId="1E3FA58F" w14:textId="77777777" w:rsidR="009B555C" w:rsidRPr="009B555C" w:rsidRDefault="009B555C" w:rsidP="009B555C">
      <w:pPr>
        <w:spacing w:after="0" w:line="360" w:lineRule="auto"/>
        <w:ind w:firstLine="708"/>
        <w:rPr>
          <w:rFonts w:ascii="Times New Roman" w:eastAsia="Times New Roman" w:hAnsi="Times New Roman" w:cs="Times New Roman"/>
          <w:sz w:val="24"/>
          <w:szCs w:val="24"/>
          <w:lang w:eastAsia="ru-RU"/>
        </w:rPr>
      </w:pPr>
    </w:p>
    <w:p w14:paraId="597AAEAC" w14:textId="77777777" w:rsidR="009B555C" w:rsidRPr="00ED38F1" w:rsidRDefault="009B555C" w:rsidP="009B555C">
      <w:pPr>
        <w:spacing w:line="360" w:lineRule="auto"/>
        <w:ind w:firstLine="708"/>
        <w:jc w:val="both"/>
        <w:rPr>
          <w:rFonts w:ascii="Times New Roman" w:eastAsia="Times New Roman" w:hAnsi="Times New Roman" w:cs="Times New Roman"/>
          <w:color w:val="000000"/>
          <w:sz w:val="28"/>
          <w:szCs w:val="28"/>
          <w:lang w:eastAsia="ru-RU"/>
        </w:rPr>
      </w:pPr>
    </w:p>
    <w:p w14:paraId="12AC796A" w14:textId="77777777" w:rsidR="00ED38F1" w:rsidRPr="00ED38F1" w:rsidRDefault="00ED38F1" w:rsidP="00ED38F1">
      <w:pPr>
        <w:spacing w:after="0" w:line="240" w:lineRule="auto"/>
        <w:rPr>
          <w:rFonts w:ascii="Times New Roman" w:eastAsia="Times New Roman" w:hAnsi="Times New Roman" w:cs="Times New Roman"/>
          <w:sz w:val="24"/>
          <w:szCs w:val="24"/>
          <w:lang w:eastAsia="ru-RU"/>
        </w:rPr>
      </w:pPr>
    </w:p>
    <w:p w14:paraId="4408AF87" w14:textId="20940F85" w:rsidR="00ED38F1" w:rsidRDefault="004163CE" w:rsidP="004163CE">
      <w:pPr>
        <w:pStyle w:val="1"/>
        <w:jc w:val="center"/>
        <w:rPr>
          <w:rFonts w:ascii="Times New Roman" w:eastAsia="Times New Roman" w:hAnsi="Times New Roman" w:cs="Times New Roman"/>
          <w:color w:val="000000"/>
          <w:sz w:val="28"/>
          <w:szCs w:val="28"/>
          <w:lang w:eastAsia="ru-RU"/>
        </w:rPr>
      </w:pPr>
      <w:bookmarkStart w:id="10" w:name="_Toc103686186"/>
      <w:r>
        <w:rPr>
          <w:rFonts w:ascii="Times New Roman" w:eastAsia="Times New Roman" w:hAnsi="Times New Roman" w:cs="Times New Roman"/>
          <w:color w:val="000000"/>
          <w:sz w:val="28"/>
          <w:szCs w:val="28"/>
          <w:lang w:eastAsia="ru-RU"/>
        </w:rPr>
        <w:t>Список литературы</w:t>
      </w:r>
      <w:bookmarkEnd w:id="10"/>
    </w:p>
    <w:p w14:paraId="23981777"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sz w:val="28"/>
          <w:szCs w:val="28"/>
        </w:rPr>
      </w:pPr>
      <w:proofErr w:type="spellStart"/>
      <w:r w:rsidRPr="00B01FE4">
        <w:rPr>
          <w:rFonts w:ascii="Times New Roman" w:hAnsi="Times New Roman" w:cs="Times New Roman"/>
          <w:sz w:val="28"/>
          <w:szCs w:val="28"/>
        </w:rPr>
        <w:t>Бурдьё</w:t>
      </w:r>
      <w:proofErr w:type="spellEnd"/>
      <w:r w:rsidRPr="00B01FE4">
        <w:rPr>
          <w:rFonts w:ascii="Times New Roman" w:hAnsi="Times New Roman" w:cs="Times New Roman"/>
          <w:sz w:val="28"/>
          <w:szCs w:val="28"/>
        </w:rPr>
        <w:t xml:space="preserve"> П. Практический смысл / Пер. с фр.: А.Т. </w:t>
      </w:r>
      <w:proofErr w:type="spellStart"/>
      <w:r w:rsidRPr="00B01FE4">
        <w:rPr>
          <w:rFonts w:ascii="Times New Roman" w:hAnsi="Times New Roman" w:cs="Times New Roman"/>
          <w:sz w:val="28"/>
          <w:szCs w:val="28"/>
        </w:rPr>
        <w:t>Бикбов</w:t>
      </w:r>
      <w:proofErr w:type="spellEnd"/>
      <w:r w:rsidRPr="00B01FE4">
        <w:rPr>
          <w:rFonts w:ascii="Times New Roman" w:hAnsi="Times New Roman" w:cs="Times New Roman"/>
          <w:sz w:val="28"/>
          <w:szCs w:val="28"/>
        </w:rPr>
        <w:t xml:space="preserve">, К.Д. Вознесенская, С.Н. Зенкин, Н.А. </w:t>
      </w:r>
      <w:proofErr w:type="spellStart"/>
      <w:r w:rsidRPr="00B01FE4">
        <w:rPr>
          <w:rFonts w:ascii="Times New Roman" w:hAnsi="Times New Roman" w:cs="Times New Roman"/>
          <w:sz w:val="28"/>
          <w:szCs w:val="28"/>
        </w:rPr>
        <w:t>Шматко</w:t>
      </w:r>
      <w:proofErr w:type="spellEnd"/>
      <w:r w:rsidRPr="00B01FE4">
        <w:rPr>
          <w:rFonts w:ascii="Times New Roman" w:hAnsi="Times New Roman" w:cs="Times New Roman"/>
          <w:sz w:val="28"/>
          <w:szCs w:val="28"/>
        </w:rPr>
        <w:t xml:space="preserve">; Отв. ред. пер. и </w:t>
      </w:r>
      <w:proofErr w:type="spellStart"/>
      <w:r w:rsidRPr="00B01FE4">
        <w:rPr>
          <w:rFonts w:ascii="Times New Roman" w:hAnsi="Times New Roman" w:cs="Times New Roman"/>
          <w:sz w:val="28"/>
          <w:szCs w:val="28"/>
        </w:rPr>
        <w:t>Послесл</w:t>
      </w:r>
      <w:proofErr w:type="spellEnd"/>
      <w:r w:rsidRPr="00B01FE4">
        <w:rPr>
          <w:rFonts w:ascii="Times New Roman" w:hAnsi="Times New Roman" w:cs="Times New Roman"/>
          <w:sz w:val="28"/>
          <w:szCs w:val="28"/>
        </w:rPr>
        <w:t xml:space="preserve">. Н.А. </w:t>
      </w:r>
      <w:proofErr w:type="spellStart"/>
      <w:r w:rsidRPr="00B01FE4">
        <w:rPr>
          <w:rFonts w:ascii="Times New Roman" w:hAnsi="Times New Roman" w:cs="Times New Roman"/>
          <w:sz w:val="28"/>
          <w:szCs w:val="28"/>
        </w:rPr>
        <w:t>Шматко</w:t>
      </w:r>
      <w:proofErr w:type="spellEnd"/>
      <w:r w:rsidRPr="00B01FE4">
        <w:rPr>
          <w:rFonts w:ascii="Times New Roman" w:hAnsi="Times New Roman" w:cs="Times New Roman"/>
          <w:sz w:val="28"/>
          <w:szCs w:val="28"/>
        </w:rPr>
        <w:t xml:space="preserve">. — СПб.: </w:t>
      </w:r>
      <w:proofErr w:type="spellStart"/>
      <w:r w:rsidRPr="00B01FE4">
        <w:rPr>
          <w:rFonts w:ascii="Times New Roman" w:hAnsi="Times New Roman" w:cs="Times New Roman"/>
          <w:sz w:val="28"/>
          <w:szCs w:val="28"/>
        </w:rPr>
        <w:t>Алетейя</w:t>
      </w:r>
      <w:proofErr w:type="spellEnd"/>
      <w:r w:rsidRPr="00B01FE4">
        <w:rPr>
          <w:rFonts w:ascii="Times New Roman" w:hAnsi="Times New Roman" w:cs="Times New Roman"/>
          <w:sz w:val="28"/>
          <w:szCs w:val="28"/>
        </w:rPr>
        <w:t>, М.: «Институт экспериментальной социологии», 2001 г.</w:t>
      </w:r>
    </w:p>
    <w:p w14:paraId="1CC90367"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sz w:val="28"/>
          <w:szCs w:val="28"/>
        </w:rPr>
      </w:pPr>
      <w:proofErr w:type="spellStart"/>
      <w:r w:rsidRPr="00B01FE4">
        <w:rPr>
          <w:rFonts w:ascii="Times New Roman" w:hAnsi="Times New Roman" w:cs="Times New Roman"/>
          <w:sz w:val="28"/>
          <w:szCs w:val="28"/>
        </w:rPr>
        <w:t>Бродель</w:t>
      </w:r>
      <w:proofErr w:type="spellEnd"/>
      <w:r w:rsidRPr="00B01FE4">
        <w:rPr>
          <w:rFonts w:ascii="Times New Roman" w:hAnsi="Times New Roman" w:cs="Times New Roman"/>
          <w:sz w:val="28"/>
          <w:szCs w:val="28"/>
        </w:rPr>
        <w:t xml:space="preserve"> Ф. Структуры повседневности: возможное и невозможное // </w:t>
      </w:r>
      <w:proofErr w:type="spellStart"/>
      <w:r w:rsidRPr="00B01FE4">
        <w:rPr>
          <w:rFonts w:ascii="Times New Roman" w:hAnsi="Times New Roman" w:cs="Times New Roman"/>
          <w:sz w:val="28"/>
          <w:szCs w:val="28"/>
        </w:rPr>
        <w:t>Бродель</w:t>
      </w:r>
      <w:proofErr w:type="spellEnd"/>
      <w:r w:rsidRPr="00B01FE4">
        <w:rPr>
          <w:rFonts w:ascii="Times New Roman" w:hAnsi="Times New Roman" w:cs="Times New Roman"/>
          <w:sz w:val="28"/>
          <w:szCs w:val="28"/>
        </w:rPr>
        <w:t xml:space="preserve"> Ф. Материальная цивилизация, экономика и капитализм: XV-XVIII вв.: в 3-х т. М.: Прогресс, 1986. Т. 1</w:t>
      </w:r>
      <w:r w:rsidRPr="00B01FE4">
        <w:rPr>
          <w:sz w:val="28"/>
          <w:szCs w:val="28"/>
        </w:rPr>
        <w:t>.</w:t>
      </w:r>
    </w:p>
    <w:p w14:paraId="669451B8"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sz w:val="28"/>
          <w:szCs w:val="28"/>
        </w:rPr>
      </w:pPr>
      <w:r w:rsidRPr="00B01FE4">
        <w:rPr>
          <w:rFonts w:ascii="Times New Roman" w:hAnsi="Times New Roman" w:cs="Times New Roman"/>
          <w:color w:val="000000"/>
          <w:sz w:val="28"/>
          <w:szCs w:val="28"/>
        </w:rPr>
        <w:t xml:space="preserve">Бурдье П. Различение: социальная критика суждения // Экономическая </w:t>
      </w:r>
      <w:proofErr w:type="gramStart"/>
      <w:r w:rsidRPr="00B01FE4">
        <w:rPr>
          <w:rFonts w:ascii="Times New Roman" w:hAnsi="Times New Roman" w:cs="Times New Roman"/>
          <w:color w:val="000000"/>
          <w:sz w:val="28"/>
          <w:szCs w:val="28"/>
        </w:rPr>
        <w:t>социология .</w:t>
      </w:r>
      <w:proofErr w:type="gramEnd"/>
      <w:r w:rsidRPr="00B01FE4">
        <w:rPr>
          <w:rFonts w:ascii="Times New Roman" w:hAnsi="Times New Roman" w:cs="Times New Roman"/>
          <w:color w:val="000000"/>
          <w:sz w:val="28"/>
          <w:szCs w:val="28"/>
        </w:rPr>
        <w:t xml:space="preserve"> 2005. Т. </w:t>
      </w:r>
      <w:proofErr w:type="gramStart"/>
      <w:r w:rsidRPr="00B01FE4">
        <w:rPr>
          <w:rFonts w:ascii="Times New Roman" w:hAnsi="Times New Roman" w:cs="Times New Roman"/>
          <w:color w:val="000000"/>
          <w:sz w:val="28"/>
          <w:szCs w:val="28"/>
        </w:rPr>
        <w:t>6 .</w:t>
      </w:r>
      <w:proofErr w:type="gramEnd"/>
      <w:r w:rsidRPr="00B01FE4">
        <w:rPr>
          <w:rFonts w:ascii="Times New Roman" w:hAnsi="Times New Roman" w:cs="Times New Roman"/>
          <w:color w:val="000000"/>
          <w:sz w:val="28"/>
          <w:szCs w:val="28"/>
        </w:rPr>
        <w:t xml:space="preserve"> № </w:t>
      </w:r>
      <w:proofErr w:type="gramStart"/>
      <w:r w:rsidRPr="00B01FE4">
        <w:rPr>
          <w:rFonts w:ascii="Times New Roman" w:hAnsi="Times New Roman" w:cs="Times New Roman"/>
          <w:color w:val="000000"/>
          <w:sz w:val="28"/>
          <w:szCs w:val="28"/>
        </w:rPr>
        <w:t>3 .</w:t>
      </w:r>
      <w:proofErr w:type="gramEnd"/>
      <w:r w:rsidRPr="00B01FE4">
        <w:rPr>
          <w:rFonts w:ascii="Times New Roman" w:hAnsi="Times New Roman" w:cs="Times New Roman"/>
          <w:color w:val="000000"/>
          <w:sz w:val="28"/>
          <w:szCs w:val="28"/>
        </w:rPr>
        <w:t xml:space="preserve"> С. 25-48.</w:t>
      </w:r>
    </w:p>
    <w:p w14:paraId="630FEEBC"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sz w:val="28"/>
          <w:szCs w:val="28"/>
        </w:rPr>
      </w:pPr>
      <w:r w:rsidRPr="00B01FE4">
        <w:rPr>
          <w:rFonts w:ascii="Times New Roman" w:hAnsi="Times New Roman" w:cs="Times New Roman"/>
          <w:sz w:val="28"/>
          <w:szCs w:val="28"/>
        </w:rPr>
        <w:t xml:space="preserve">Бергер П., Лукман Т. Социальное конструирование реальности. Трактат по социологии знания. – М.: Медиум, 1995. </w:t>
      </w:r>
    </w:p>
    <w:p w14:paraId="75469BE7" w14:textId="77777777" w:rsidR="004163CE" w:rsidRPr="00B01FE4" w:rsidRDefault="004163CE" w:rsidP="00B01FE4">
      <w:pPr>
        <w:pStyle w:val="a3"/>
        <w:numPr>
          <w:ilvl w:val="0"/>
          <w:numId w:val="11"/>
        </w:numPr>
        <w:spacing w:line="360" w:lineRule="auto"/>
        <w:jc w:val="both"/>
        <w:rPr>
          <w:rFonts w:ascii="Times New Roman" w:hAnsi="Times New Roman" w:cs="Times New Roman"/>
          <w:sz w:val="28"/>
          <w:szCs w:val="28"/>
        </w:rPr>
      </w:pPr>
      <w:r w:rsidRPr="00B01FE4">
        <w:rPr>
          <w:rFonts w:ascii="Times New Roman" w:hAnsi="Times New Roman" w:cs="Times New Roman"/>
          <w:sz w:val="28"/>
          <w:szCs w:val="28"/>
        </w:rPr>
        <w:t xml:space="preserve">Волков В. В. Теория практик / В. В. Волков, О. В. </w:t>
      </w:r>
      <w:proofErr w:type="spellStart"/>
      <w:r w:rsidRPr="00B01FE4">
        <w:rPr>
          <w:rFonts w:ascii="Times New Roman" w:hAnsi="Times New Roman" w:cs="Times New Roman"/>
          <w:sz w:val="28"/>
          <w:szCs w:val="28"/>
        </w:rPr>
        <w:t>Хархордин</w:t>
      </w:r>
      <w:proofErr w:type="spellEnd"/>
      <w:r w:rsidRPr="00B01FE4">
        <w:rPr>
          <w:rFonts w:ascii="Times New Roman" w:hAnsi="Times New Roman" w:cs="Times New Roman"/>
          <w:sz w:val="28"/>
          <w:szCs w:val="28"/>
        </w:rPr>
        <w:t>. - Санкт-Петербург: Европ. ун-т в СПб, 2008.</w:t>
      </w:r>
    </w:p>
    <w:p w14:paraId="30D7E58E" w14:textId="77777777" w:rsidR="004163CE" w:rsidRPr="00B01FE4" w:rsidRDefault="004163CE" w:rsidP="00B01FE4">
      <w:pPr>
        <w:pStyle w:val="a3"/>
        <w:numPr>
          <w:ilvl w:val="0"/>
          <w:numId w:val="11"/>
        </w:numPr>
        <w:spacing w:line="360" w:lineRule="auto"/>
        <w:jc w:val="both"/>
        <w:rPr>
          <w:rFonts w:ascii="Times New Roman" w:hAnsi="Times New Roman" w:cs="Times New Roman"/>
          <w:sz w:val="28"/>
          <w:szCs w:val="28"/>
        </w:rPr>
      </w:pPr>
      <w:proofErr w:type="spellStart"/>
      <w:r w:rsidRPr="00B01FE4">
        <w:rPr>
          <w:rFonts w:ascii="Times New Roman" w:hAnsi="Times New Roman" w:cs="Times New Roman"/>
          <w:sz w:val="28"/>
          <w:szCs w:val="28"/>
        </w:rPr>
        <w:t>Гидденс</w:t>
      </w:r>
      <w:proofErr w:type="spellEnd"/>
      <w:r w:rsidRPr="00B01FE4">
        <w:rPr>
          <w:rFonts w:ascii="Times New Roman" w:hAnsi="Times New Roman" w:cs="Times New Roman"/>
          <w:sz w:val="28"/>
          <w:szCs w:val="28"/>
        </w:rPr>
        <w:t xml:space="preserve"> Э. Устроение общества: Очерк теории </w:t>
      </w:r>
      <w:proofErr w:type="spellStart"/>
      <w:proofErr w:type="gramStart"/>
      <w:r w:rsidRPr="00B01FE4">
        <w:rPr>
          <w:rFonts w:ascii="Times New Roman" w:hAnsi="Times New Roman" w:cs="Times New Roman"/>
          <w:sz w:val="28"/>
          <w:szCs w:val="28"/>
        </w:rPr>
        <w:t>структурации</w:t>
      </w:r>
      <w:proofErr w:type="spellEnd"/>
      <w:r w:rsidRPr="00B01FE4">
        <w:rPr>
          <w:rFonts w:ascii="Times New Roman" w:hAnsi="Times New Roman" w:cs="Times New Roman"/>
          <w:sz w:val="28"/>
          <w:szCs w:val="28"/>
        </w:rPr>
        <w:t>.-</w:t>
      </w:r>
      <w:proofErr w:type="gramEnd"/>
      <w:r w:rsidRPr="00B01FE4">
        <w:rPr>
          <w:rFonts w:ascii="Times New Roman" w:hAnsi="Times New Roman" w:cs="Times New Roman"/>
          <w:sz w:val="28"/>
          <w:szCs w:val="28"/>
        </w:rPr>
        <w:t xml:space="preserve"> 2-е изд. - М.: Академический Проект, 2003. </w:t>
      </w:r>
    </w:p>
    <w:p w14:paraId="658E3D25"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sz w:val="28"/>
          <w:szCs w:val="28"/>
        </w:rPr>
      </w:pPr>
      <w:proofErr w:type="spellStart"/>
      <w:r w:rsidRPr="00B01FE4">
        <w:rPr>
          <w:rFonts w:ascii="Times New Roman" w:hAnsi="Times New Roman" w:cs="Times New Roman"/>
          <w:sz w:val="28"/>
          <w:szCs w:val="28"/>
        </w:rPr>
        <w:t>Гарфинкель</w:t>
      </w:r>
      <w:proofErr w:type="spellEnd"/>
      <w:r w:rsidRPr="00B01FE4">
        <w:rPr>
          <w:rFonts w:ascii="Times New Roman" w:hAnsi="Times New Roman" w:cs="Times New Roman"/>
          <w:sz w:val="28"/>
          <w:szCs w:val="28"/>
        </w:rPr>
        <w:t xml:space="preserve">, Г. (2007) Исследования по </w:t>
      </w:r>
      <w:proofErr w:type="spellStart"/>
      <w:r w:rsidRPr="00B01FE4">
        <w:rPr>
          <w:rFonts w:ascii="Times New Roman" w:hAnsi="Times New Roman" w:cs="Times New Roman"/>
          <w:sz w:val="28"/>
          <w:szCs w:val="28"/>
        </w:rPr>
        <w:t>этнометодологии</w:t>
      </w:r>
      <w:proofErr w:type="spellEnd"/>
      <w:r w:rsidRPr="00B01FE4">
        <w:rPr>
          <w:rFonts w:ascii="Times New Roman" w:hAnsi="Times New Roman" w:cs="Times New Roman"/>
          <w:sz w:val="28"/>
          <w:szCs w:val="28"/>
        </w:rPr>
        <w:t>. СПб</w:t>
      </w:r>
      <w:proofErr w:type="gramStart"/>
      <w:r w:rsidRPr="00B01FE4">
        <w:rPr>
          <w:rFonts w:ascii="Times New Roman" w:hAnsi="Times New Roman" w:cs="Times New Roman"/>
          <w:sz w:val="28"/>
          <w:szCs w:val="28"/>
        </w:rPr>
        <w:t>. :</w:t>
      </w:r>
      <w:proofErr w:type="gramEnd"/>
      <w:r w:rsidRPr="00B01FE4">
        <w:rPr>
          <w:rFonts w:ascii="Times New Roman" w:hAnsi="Times New Roman" w:cs="Times New Roman"/>
          <w:sz w:val="28"/>
          <w:szCs w:val="28"/>
        </w:rPr>
        <w:t xml:space="preserve"> Питер.</w:t>
      </w:r>
    </w:p>
    <w:p w14:paraId="1CCC9600"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sz w:val="28"/>
          <w:szCs w:val="28"/>
        </w:rPr>
      </w:pPr>
      <w:r w:rsidRPr="00B01FE4">
        <w:rPr>
          <w:rFonts w:ascii="Times New Roman" w:hAnsi="Times New Roman" w:cs="Times New Roman"/>
          <w:color w:val="000000" w:themeColor="text1"/>
          <w:sz w:val="28"/>
          <w:szCs w:val="28"/>
        </w:rPr>
        <w:t>Розенберг Н.В. Структурирование культуры повседневности: методологические подходы // Известия ВУЗов. Поволжский регион. Гуманитарные науки. 2010. №2.</w:t>
      </w:r>
    </w:p>
    <w:p w14:paraId="6FA34481"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sz w:val="28"/>
          <w:szCs w:val="28"/>
        </w:rPr>
      </w:pPr>
      <w:proofErr w:type="spellStart"/>
      <w:r w:rsidRPr="00B01FE4">
        <w:rPr>
          <w:rFonts w:ascii="Times New Roman" w:hAnsi="Times New Roman" w:cs="Times New Roman"/>
          <w:color w:val="000000" w:themeColor="text1"/>
          <w:sz w:val="28"/>
          <w:szCs w:val="28"/>
        </w:rPr>
        <w:t>Шугальский</w:t>
      </w:r>
      <w:proofErr w:type="spellEnd"/>
      <w:r w:rsidRPr="00B01FE4">
        <w:rPr>
          <w:rFonts w:ascii="Times New Roman" w:hAnsi="Times New Roman" w:cs="Times New Roman"/>
          <w:color w:val="000000" w:themeColor="text1"/>
          <w:sz w:val="28"/>
          <w:szCs w:val="28"/>
        </w:rPr>
        <w:t xml:space="preserve"> С.С. Социальные практики: интерпретация понятия // Знание. Понимание. Умение. 2012. №2. </w:t>
      </w:r>
    </w:p>
    <w:p w14:paraId="65880624"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sz w:val="28"/>
          <w:szCs w:val="28"/>
        </w:rPr>
      </w:pPr>
      <w:proofErr w:type="spellStart"/>
      <w:r w:rsidRPr="00B01FE4">
        <w:rPr>
          <w:rFonts w:ascii="Times New Roman" w:hAnsi="Times New Roman" w:cs="Times New Roman"/>
          <w:sz w:val="28"/>
          <w:szCs w:val="28"/>
        </w:rPr>
        <w:t>Шматко</w:t>
      </w:r>
      <w:proofErr w:type="spellEnd"/>
      <w:r w:rsidRPr="00B01FE4">
        <w:rPr>
          <w:rFonts w:ascii="Times New Roman" w:hAnsi="Times New Roman" w:cs="Times New Roman"/>
          <w:sz w:val="28"/>
          <w:szCs w:val="28"/>
        </w:rPr>
        <w:t xml:space="preserve"> Н.А. На пути к практической теории практики. Послесловие // Бурдье П. Практический смысл. СПб., 2001. С. 548–562.</w:t>
      </w:r>
      <w:r w:rsidRPr="00B01FE4">
        <w:rPr>
          <w:rFonts w:ascii="Times New Roman" w:hAnsi="Times New Roman" w:cs="Times New Roman"/>
          <w:color w:val="FFFFFF"/>
          <w:sz w:val="28"/>
          <w:szCs w:val="28"/>
        </w:rPr>
        <w:t>д</w:t>
      </w:r>
    </w:p>
    <w:p w14:paraId="2E6087E5"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sz w:val="28"/>
          <w:szCs w:val="28"/>
        </w:rPr>
      </w:pPr>
      <w:proofErr w:type="spellStart"/>
      <w:r w:rsidRPr="00B01FE4">
        <w:rPr>
          <w:rFonts w:ascii="Times New Roman" w:hAnsi="Times New Roman" w:cs="Times New Roman"/>
          <w:sz w:val="28"/>
          <w:szCs w:val="28"/>
        </w:rPr>
        <w:t>Зиммель</w:t>
      </w:r>
      <w:proofErr w:type="spellEnd"/>
      <w:r w:rsidRPr="00B01FE4">
        <w:rPr>
          <w:rFonts w:ascii="Times New Roman" w:hAnsi="Times New Roman" w:cs="Times New Roman"/>
          <w:sz w:val="28"/>
          <w:szCs w:val="28"/>
        </w:rPr>
        <w:t xml:space="preserve"> Г. Социология трапезы // Социология: теория, методы, маркетинг, 2010. № 4. С. 187–192.</w:t>
      </w:r>
    </w:p>
    <w:p w14:paraId="484A167C"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r w:rsidRPr="00B01FE4">
        <w:rPr>
          <w:rFonts w:ascii="Times New Roman" w:hAnsi="Times New Roman" w:cs="Times New Roman"/>
          <w:color w:val="000000" w:themeColor="text1"/>
          <w:sz w:val="28"/>
          <w:szCs w:val="28"/>
        </w:rPr>
        <w:t>Веселов Ю.В. Современная социальная система питания // ЖССА. 2015. №1.</w:t>
      </w:r>
    </w:p>
    <w:p w14:paraId="5D4D7906"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r w:rsidRPr="00B01FE4">
        <w:rPr>
          <w:rFonts w:ascii="Times New Roman" w:hAnsi="Times New Roman" w:cs="Times New Roman"/>
          <w:color w:val="000000" w:themeColor="text1"/>
          <w:sz w:val="28"/>
          <w:szCs w:val="28"/>
        </w:rPr>
        <w:lastRenderedPageBreak/>
        <w:t xml:space="preserve">Носкова А.В. Питание: методологические подходы к исследованию и повседневные практики // Вестник МГИМО. 2014. №6 (39). </w:t>
      </w:r>
    </w:p>
    <w:p w14:paraId="0028BD31"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r w:rsidRPr="00B01FE4">
        <w:rPr>
          <w:rFonts w:ascii="Times New Roman" w:hAnsi="Times New Roman" w:cs="Times New Roman"/>
          <w:color w:val="000000" w:themeColor="text1"/>
          <w:sz w:val="28"/>
          <w:szCs w:val="28"/>
        </w:rPr>
        <w:t>Носкова А.В. Питание как объект социологии и маркер социального неравенства // Вестник Института социологии. 2015. №3 (14).</w:t>
      </w:r>
    </w:p>
    <w:p w14:paraId="35EEA465"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r w:rsidRPr="00B01FE4">
        <w:rPr>
          <w:rFonts w:ascii="Times New Roman" w:hAnsi="Times New Roman" w:cs="Times New Roman"/>
          <w:color w:val="000000" w:themeColor="text1"/>
          <w:sz w:val="28"/>
          <w:szCs w:val="28"/>
        </w:rPr>
        <w:t xml:space="preserve">Ирина </w:t>
      </w:r>
      <w:proofErr w:type="spellStart"/>
      <w:r w:rsidRPr="00B01FE4">
        <w:rPr>
          <w:rFonts w:ascii="Times New Roman" w:hAnsi="Times New Roman" w:cs="Times New Roman"/>
          <w:color w:val="000000" w:themeColor="text1"/>
          <w:sz w:val="28"/>
          <w:szCs w:val="28"/>
        </w:rPr>
        <w:t>Троцук</w:t>
      </w:r>
      <w:proofErr w:type="spellEnd"/>
      <w:r w:rsidRPr="00B01FE4">
        <w:rPr>
          <w:rFonts w:ascii="Times New Roman" w:hAnsi="Times New Roman" w:cs="Times New Roman"/>
          <w:color w:val="000000" w:themeColor="text1"/>
          <w:sz w:val="28"/>
          <w:szCs w:val="28"/>
        </w:rPr>
        <w:t xml:space="preserve"> Социологическая «калорийность»: кулинарное, культурное и пространственное «измерения» еды // Социологическое обозрение. 2018. №1. </w:t>
      </w:r>
    </w:p>
    <w:p w14:paraId="1F2574E3"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r w:rsidRPr="00B01FE4">
        <w:rPr>
          <w:rFonts w:ascii="Times New Roman" w:hAnsi="Times New Roman" w:cs="Times New Roman"/>
          <w:color w:val="000000" w:themeColor="text1"/>
          <w:sz w:val="28"/>
          <w:szCs w:val="28"/>
        </w:rPr>
        <w:t xml:space="preserve">Карпова Д.Н. Еда как контркультура или движение </w:t>
      </w:r>
      <w:proofErr w:type="spellStart"/>
      <w:r w:rsidRPr="00B01FE4">
        <w:rPr>
          <w:rFonts w:ascii="Times New Roman" w:hAnsi="Times New Roman" w:cs="Times New Roman"/>
          <w:color w:val="000000" w:themeColor="text1"/>
          <w:sz w:val="28"/>
          <w:szCs w:val="28"/>
        </w:rPr>
        <w:t>антикапитализма</w:t>
      </w:r>
      <w:proofErr w:type="spellEnd"/>
      <w:r w:rsidRPr="00B01FE4">
        <w:rPr>
          <w:rFonts w:ascii="Times New Roman" w:hAnsi="Times New Roman" w:cs="Times New Roman"/>
          <w:color w:val="000000" w:themeColor="text1"/>
          <w:sz w:val="28"/>
          <w:szCs w:val="28"/>
        </w:rPr>
        <w:t xml:space="preserve"> // Вестник Института социологии. 2015. №3 (14). </w:t>
      </w:r>
    </w:p>
    <w:p w14:paraId="7B01E12F"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r w:rsidRPr="00B01FE4">
        <w:rPr>
          <w:rFonts w:ascii="Times New Roman" w:hAnsi="Times New Roman" w:cs="Times New Roman"/>
          <w:color w:val="000000" w:themeColor="text1"/>
          <w:sz w:val="28"/>
          <w:szCs w:val="28"/>
        </w:rPr>
        <w:t xml:space="preserve">Фещенко А.В. Инновационный подход в социологии еды: стили питания как фактор социальной </w:t>
      </w:r>
      <w:proofErr w:type="spellStart"/>
      <w:r w:rsidRPr="00B01FE4">
        <w:rPr>
          <w:rFonts w:ascii="Times New Roman" w:hAnsi="Times New Roman" w:cs="Times New Roman"/>
          <w:color w:val="000000" w:themeColor="text1"/>
          <w:sz w:val="28"/>
          <w:szCs w:val="28"/>
        </w:rPr>
        <w:t>структурации</w:t>
      </w:r>
      <w:proofErr w:type="spellEnd"/>
      <w:r w:rsidRPr="00B01FE4">
        <w:rPr>
          <w:rFonts w:ascii="Times New Roman" w:hAnsi="Times New Roman" w:cs="Times New Roman"/>
          <w:color w:val="000000" w:themeColor="text1"/>
          <w:sz w:val="28"/>
          <w:szCs w:val="28"/>
        </w:rPr>
        <w:t xml:space="preserve"> // Инновации и инвестиции. 2014. №8. </w:t>
      </w:r>
    </w:p>
    <w:p w14:paraId="1228B52C"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proofErr w:type="spellStart"/>
      <w:r w:rsidRPr="00B01FE4">
        <w:rPr>
          <w:rFonts w:ascii="Times New Roman" w:hAnsi="Times New Roman" w:cs="Times New Roman"/>
          <w:color w:val="000000" w:themeColor="text1"/>
          <w:sz w:val="28"/>
          <w:szCs w:val="28"/>
        </w:rPr>
        <w:t>Музычук</w:t>
      </w:r>
      <w:proofErr w:type="spellEnd"/>
      <w:r w:rsidRPr="00B01FE4">
        <w:rPr>
          <w:rFonts w:ascii="Times New Roman" w:hAnsi="Times New Roman" w:cs="Times New Roman"/>
          <w:color w:val="000000" w:themeColor="text1"/>
          <w:sz w:val="28"/>
          <w:szCs w:val="28"/>
        </w:rPr>
        <w:t xml:space="preserve"> Т.Л, </w:t>
      </w:r>
      <w:proofErr w:type="spellStart"/>
      <w:r w:rsidRPr="00B01FE4">
        <w:rPr>
          <w:rFonts w:ascii="Times New Roman" w:hAnsi="Times New Roman" w:cs="Times New Roman"/>
          <w:color w:val="000000" w:themeColor="text1"/>
          <w:sz w:val="28"/>
          <w:szCs w:val="28"/>
        </w:rPr>
        <w:t>Анохов</w:t>
      </w:r>
      <w:proofErr w:type="spellEnd"/>
      <w:r w:rsidRPr="00B01FE4">
        <w:rPr>
          <w:rFonts w:ascii="Times New Roman" w:hAnsi="Times New Roman" w:cs="Times New Roman"/>
          <w:color w:val="000000" w:themeColor="text1"/>
          <w:sz w:val="28"/>
          <w:szCs w:val="28"/>
        </w:rPr>
        <w:t xml:space="preserve"> И.В., Зыкова В.А. Образовательная мобильность студентов региональных вузов России // Вестник Удмуртского университета. Серия «Экономика и право». 2018. №4. </w:t>
      </w:r>
    </w:p>
    <w:p w14:paraId="3EBB1E71"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r w:rsidRPr="00B01FE4">
        <w:rPr>
          <w:rFonts w:ascii="Times New Roman" w:hAnsi="Times New Roman" w:cs="Times New Roman"/>
          <w:color w:val="000000" w:themeColor="text1"/>
          <w:sz w:val="28"/>
          <w:szCs w:val="28"/>
        </w:rPr>
        <w:t xml:space="preserve">Епихина Ю.Б. Образовательная мобильность и первое место работы // Научный результат. Социология и управление. 2017. №4 (14). </w:t>
      </w:r>
    </w:p>
    <w:p w14:paraId="2B8BBD81"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proofErr w:type="spellStart"/>
      <w:r w:rsidRPr="00B01FE4">
        <w:rPr>
          <w:rFonts w:ascii="Times New Roman" w:hAnsi="Times New Roman" w:cs="Times New Roman"/>
          <w:sz w:val="28"/>
          <w:szCs w:val="28"/>
        </w:rPr>
        <w:t>Бринев</w:t>
      </w:r>
      <w:proofErr w:type="spellEnd"/>
      <w:r w:rsidRPr="00B01FE4">
        <w:rPr>
          <w:rFonts w:ascii="Times New Roman" w:hAnsi="Times New Roman" w:cs="Times New Roman"/>
          <w:sz w:val="28"/>
          <w:szCs w:val="28"/>
        </w:rPr>
        <w:t xml:space="preserve"> Н.С. Академическая мобильность студентов как фактор развития процесса интернационализации образования / Н.С. </w:t>
      </w:r>
      <w:proofErr w:type="spellStart"/>
      <w:r w:rsidRPr="00B01FE4">
        <w:rPr>
          <w:rFonts w:ascii="Times New Roman" w:hAnsi="Times New Roman" w:cs="Times New Roman"/>
          <w:sz w:val="28"/>
          <w:szCs w:val="28"/>
        </w:rPr>
        <w:t>Бринев</w:t>
      </w:r>
      <w:proofErr w:type="spellEnd"/>
      <w:r w:rsidRPr="00B01FE4">
        <w:rPr>
          <w:rFonts w:ascii="Times New Roman" w:hAnsi="Times New Roman" w:cs="Times New Roman"/>
          <w:sz w:val="28"/>
          <w:szCs w:val="28"/>
        </w:rPr>
        <w:t>. – Омск, 2004. – С.31-34.</w:t>
      </w:r>
    </w:p>
    <w:p w14:paraId="2AF1B948"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proofErr w:type="spellStart"/>
      <w:r w:rsidRPr="00B01FE4">
        <w:rPr>
          <w:rFonts w:ascii="Times New Roman" w:hAnsi="Times New Roman" w:cs="Times New Roman"/>
          <w:color w:val="000000" w:themeColor="text1"/>
          <w:sz w:val="28"/>
          <w:szCs w:val="28"/>
        </w:rPr>
        <w:t>Канарш</w:t>
      </w:r>
      <w:proofErr w:type="spellEnd"/>
      <w:r w:rsidRPr="00B01FE4">
        <w:rPr>
          <w:rFonts w:ascii="Times New Roman" w:hAnsi="Times New Roman" w:cs="Times New Roman"/>
          <w:color w:val="000000" w:themeColor="text1"/>
          <w:sz w:val="28"/>
          <w:szCs w:val="28"/>
        </w:rPr>
        <w:t xml:space="preserve"> Григорий Юрьевич Мультикультурализм: социальная концепция и социальные практики // Знание. Понимание. Умение. 2011. №1. </w:t>
      </w:r>
    </w:p>
    <w:p w14:paraId="165DDA92"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r w:rsidRPr="00B01FE4">
        <w:rPr>
          <w:rFonts w:ascii="Times New Roman" w:hAnsi="Times New Roman" w:cs="Times New Roman"/>
          <w:color w:val="000000" w:themeColor="text1"/>
          <w:sz w:val="28"/>
          <w:szCs w:val="28"/>
        </w:rPr>
        <w:t xml:space="preserve">Карпова Дарья Николаевна Еда: трансформация в электронно-сетевых общностях // Вестник МГИМО. 2014. №4 (37). </w:t>
      </w:r>
    </w:p>
    <w:p w14:paraId="2996DD98"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r w:rsidRPr="00B01FE4">
        <w:rPr>
          <w:rFonts w:ascii="Times New Roman" w:hAnsi="Times New Roman" w:cs="Times New Roman"/>
          <w:color w:val="000000" w:themeColor="text1"/>
          <w:sz w:val="28"/>
          <w:szCs w:val="28"/>
        </w:rPr>
        <w:t xml:space="preserve">Антонова Н.Л., Пименова О.И. Гастрономические практики как предмет социологического анализа: направления исследований // Дискуссия. 2016. №2 (65). </w:t>
      </w:r>
    </w:p>
    <w:p w14:paraId="1BBFDFCC"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r w:rsidRPr="00B01FE4">
        <w:rPr>
          <w:rFonts w:ascii="Times New Roman" w:hAnsi="Times New Roman" w:cs="Times New Roman"/>
          <w:color w:val="000000" w:themeColor="text1"/>
          <w:sz w:val="28"/>
          <w:szCs w:val="28"/>
        </w:rPr>
        <w:t xml:space="preserve">Т. М. </w:t>
      </w:r>
      <w:proofErr w:type="spellStart"/>
      <w:r w:rsidRPr="00B01FE4">
        <w:rPr>
          <w:rFonts w:ascii="Times New Roman" w:hAnsi="Times New Roman" w:cs="Times New Roman"/>
          <w:color w:val="000000" w:themeColor="text1"/>
          <w:sz w:val="28"/>
          <w:szCs w:val="28"/>
        </w:rPr>
        <w:t>Дридзе</w:t>
      </w:r>
      <w:proofErr w:type="spellEnd"/>
      <w:r w:rsidRPr="00B01FE4">
        <w:rPr>
          <w:rFonts w:ascii="Times New Roman" w:hAnsi="Times New Roman" w:cs="Times New Roman"/>
          <w:color w:val="000000" w:themeColor="text1"/>
          <w:sz w:val="28"/>
          <w:szCs w:val="28"/>
        </w:rPr>
        <w:t xml:space="preserve"> Две новые парадигмы для социального познания и социальной практики // Россия реформирующаяся. 2001. №1. </w:t>
      </w:r>
    </w:p>
    <w:p w14:paraId="2AF944D7"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r w:rsidRPr="00B01FE4">
        <w:rPr>
          <w:rFonts w:ascii="Times New Roman" w:hAnsi="Times New Roman" w:cs="Times New Roman"/>
          <w:color w:val="000000"/>
          <w:sz w:val="28"/>
          <w:szCs w:val="28"/>
        </w:rPr>
        <w:lastRenderedPageBreak/>
        <w:t xml:space="preserve">Добреньков, В. И., Кравченко, А. И. (2001) </w:t>
      </w:r>
      <w:proofErr w:type="gramStart"/>
      <w:r w:rsidRPr="00B01FE4">
        <w:rPr>
          <w:rFonts w:ascii="Times New Roman" w:hAnsi="Times New Roman" w:cs="Times New Roman"/>
          <w:color w:val="000000"/>
          <w:sz w:val="28"/>
          <w:szCs w:val="28"/>
        </w:rPr>
        <w:t>Социология :</w:t>
      </w:r>
      <w:proofErr w:type="gramEnd"/>
      <w:r w:rsidRPr="00B01FE4">
        <w:rPr>
          <w:rFonts w:ascii="Times New Roman" w:hAnsi="Times New Roman" w:cs="Times New Roman"/>
          <w:color w:val="000000"/>
          <w:sz w:val="28"/>
          <w:szCs w:val="28"/>
        </w:rPr>
        <w:t xml:space="preserve"> в 3 т. М. : Инфра-М. Т. 3 // Социальные институты и процессы.</w:t>
      </w:r>
    </w:p>
    <w:p w14:paraId="37D2BAA2"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r w:rsidRPr="00B01FE4">
        <w:rPr>
          <w:rFonts w:ascii="Times New Roman" w:hAnsi="Times New Roman" w:cs="Times New Roman"/>
          <w:color w:val="000000" w:themeColor="text1"/>
          <w:sz w:val="28"/>
          <w:szCs w:val="28"/>
        </w:rPr>
        <w:t xml:space="preserve">Иванова Н.А. Социальные практики: условие возможности, сущность и многообразие форм // Вестник </w:t>
      </w:r>
      <w:proofErr w:type="spellStart"/>
      <w:r w:rsidRPr="00B01FE4">
        <w:rPr>
          <w:rFonts w:ascii="Times New Roman" w:hAnsi="Times New Roman" w:cs="Times New Roman"/>
          <w:color w:val="000000" w:themeColor="text1"/>
          <w:sz w:val="28"/>
          <w:szCs w:val="28"/>
        </w:rPr>
        <w:t>ЧелГУ</w:t>
      </w:r>
      <w:proofErr w:type="spellEnd"/>
      <w:r w:rsidRPr="00B01FE4">
        <w:rPr>
          <w:rFonts w:ascii="Times New Roman" w:hAnsi="Times New Roman" w:cs="Times New Roman"/>
          <w:color w:val="000000" w:themeColor="text1"/>
          <w:sz w:val="28"/>
          <w:szCs w:val="28"/>
        </w:rPr>
        <w:t xml:space="preserve">. 2014. №17 (346). </w:t>
      </w:r>
    </w:p>
    <w:p w14:paraId="2A4E9A1E"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r w:rsidRPr="00B01FE4">
        <w:rPr>
          <w:rFonts w:ascii="Times New Roman" w:hAnsi="Times New Roman" w:cs="Times New Roman"/>
          <w:color w:val="000000" w:themeColor="text1"/>
          <w:sz w:val="28"/>
          <w:szCs w:val="28"/>
        </w:rPr>
        <w:t xml:space="preserve">Зарубина Н.Н. Трансформации практик питания в современной России: детерминанты // Вестник МГИМО. 2014. №6 (39). </w:t>
      </w:r>
    </w:p>
    <w:p w14:paraId="247B2C65"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proofErr w:type="spellStart"/>
      <w:r w:rsidRPr="00B01FE4">
        <w:rPr>
          <w:rFonts w:ascii="Times New Roman" w:hAnsi="Times New Roman" w:cs="Times New Roman"/>
          <w:color w:val="000000" w:themeColor="text1"/>
          <w:sz w:val="28"/>
          <w:szCs w:val="28"/>
        </w:rPr>
        <w:t>Сохань</w:t>
      </w:r>
      <w:proofErr w:type="spellEnd"/>
      <w:r w:rsidRPr="00B01FE4">
        <w:rPr>
          <w:rFonts w:ascii="Times New Roman" w:hAnsi="Times New Roman" w:cs="Times New Roman"/>
          <w:color w:val="000000" w:themeColor="text1"/>
          <w:sz w:val="28"/>
          <w:szCs w:val="28"/>
        </w:rPr>
        <w:t xml:space="preserve"> И.В. Трансформации современной гастрономической культуры и </w:t>
      </w:r>
      <w:proofErr w:type="spellStart"/>
      <w:r w:rsidRPr="00B01FE4">
        <w:rPr>
          <w:rFonts w:ascii="Times New Roman" w:hAnsi="Times New Roman" w:cs="Times New Roman"/>
          <w:color w:val="000000" w:themeColor="text1"/>
          <w:sz w:val="28"/>
          <w:szCs w:val="28"/>
        </w:rPr>
        <w:t>тоталитет</w:t>
      </w:r>
      <w:proofErr w:type="spellEnd"/>
      <w:r w:rsidRPr="00B01FE4">
        <w:rPr>
          <w:rFonts w:ascii="Times New Roman" w:hAnsi="Times New Roman" w:cs="Times New Roman"/>
          <w:color w:val="000000" w:themeColor="text1"/>
          <w:sz w:val="28"/>
          <w:szCs w:val="28"/>
        </w:rPr>
        <w:t xml:space="preserve"> фастфуда // Экономическая социология. 2013. №5. </w:t>
      </w:r>
    </w:p>
    <w:p w14:paraId="2462DAB6"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proofErr w:type="spellStart"/>
      <w:r w:rsidRPr="00B01FE4">
        <w:rPr>
          <w:rFonts w:ascii="Times New Roman" w:hAnsi="Times New Roman" w:cs="Times New Roman"/>
          <w:color w:val="000000" w:themeColor="text1"/>
          <w:sz w:val="28"/>
          <w:szCs w:val="28"/>
        </w:rPr>
        <w:t>Ковальжина</w:t>
      </w:r>
      <w:proofErr w:type="spellEnd"/>
      <w:r w:rsidRPr="00B01FE4">
        <w:rPr>
          <w:rFonts w:ascii="Times New Roman" w:hAnsi="Times New Roman" w:cs="Times New Roman"/>
          <w:color w:val="000000" w:themeColor="text1"/>
          <w:sz w:val="28"/>
          <w:szCs w:val="28"/>
        </w:rPr>
        <w:t xml:space="preserve"> Л.С. Социальные практики </w:t>
      </w:r>
      <w:proofErr w:type="spellStart"/>
      <w:r w:rsidRPr="00B01FE4">
        <w:rPr>
          <w:rFonts w:ascii="Times New Roman" w:hAnsi="Times New Roman" w:cs="Times New Roman"/>
          <w:color w:val="000000" w:themeColor="text1"/>
          <w:sz w:val="28"/>
          <w:szCs w:val="28"/>
        </w:rPr>
        <w:t>здоровьесбережения</w:t>
      </w:r>
      <w:proofErr w:type="spellEnd"/>
      <w:r w:rsidRPr="00B01FE4">
        <w:rPr>
          <w:rFonts w:ascii="Times New Roman" w:hAnsi="Times New Roman" w:cs="Times New Roman"/>
          <w:color w:val="000000" w:themeColor="text1"/>
          <w:sz w:val="28"/>
          <w:szCs w:val="28"/>
        </w:rPr>
        <w:t xml:space="preserve"> и модели поведения студентов в условиях инфодемии covid-19 // Известия вузов. Социология. Экономика. Политика. 2021. №1. </w:t>
      </w:r>
    </w:p>
    <w:p w14:paraId="7F6D3E8C"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proofErr w:type="spellStart"/>
      <w:r w:rsidRPr="00B01FE4">
        <w:rPr>
          <w:rFonts w:ascii="Times New Roman" w:hAnsi="Times New Roman" w:cs="Times New Roman"/>
          <w:color w:val="000000" w:themeColor="text1"/>
          <w:sz w:val="28"/>
          <w:szCs w:val="28"/>
        </w:rPr>
        <w:t>Ганскау</w:t>
      </w:r>
      <w:proofErr w:type="spellEnd"/>
      <w:r w:rsidRPr="00B01FE4">
        <w:rPr>
          <w:rFonts w:ascii="Times New Roman" w:hAnsi="Times New Roman" w:cs="Times New Roman"/>
          <w:color w:val="000000" w:themeColor="text1"/>
          <w:sz w:val="28"/>
          <w:szCs w:val="28"/>
        </w:rPr>
        <w:t xml:space="preserve"> Е.Ю., Минина В.Н., Семенова Г.И.  </w:t>
      </w:r>
      <w:proofErr w:type="spellStart"/>
      <w:r w:rsidRPr="00B01FE4">
        <w:rPr>
          <w:rFonts w:ascii="Times New Roman" w:hAnsi="Times New Roman" w:cs="Times New Roman"/>
          <w:color w:val="000000" w:themeColor="text1"/>
          <w:sz w:val="28"/>
          <w:szCs w:val="28"/>
        </w:rPr>
        <w:t>Гронов</w:t>
      </w:r>
      <w:proofErr w:type="spellEnd"/>
      <w:r w:rsidRPr="00B01FE4">
        <w:rPr>
          <w:rFonts w:ascii="Times New Roman" w:hAnsi="Times New Roman" w:cs="Times New Roman"/>
          <w:color w:val="000000" w:themeColor="text1"/>
          <w:sz w:val="28"/>
          <w:szCs w:val="28"/>
        </w:rPr>
        <w:t xml:space="preserve"> Ю.Е.  Повседневные практики питания жителей Санкт-Петербурга и Ленинградской области // ЖССА. 2014. №1. </w:t>
      </w:r>
    </w:p>
    <w:p w14:paraId="1D05772C"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r w:rsidRPr="00B01FE4">
        <w:rPr>
          <w:rFonts w:ascii="Times New Roman" w:hAnsi="Times New Roman" w:cs="Times New Roman"/>
          <w:color w:val="000000" w:themeColor="text1"/>
          <w:sz w:val="28"/>
          <w:szCs w:val="28"/>
        </w:rPr>
        <w:t xml:space="preserve">Минина В.Н., Иванова М.С., </w:t>
      </w:r>
      <w:proofErr w:type="spellStart"/>
      <w:r w:rsidRPr="00B01FE4">
        <w:rPr>
          <w:rFonts w:ascii="Times New Roman" w:hAnsi="Times New Roman" w:cs="Times New Roman"/>
          <w:color w:val="000000" w:themeColor="text1"/>
          <w:sz w:val="28"/>
          <w:szCs w:val="28"/>
        </w:rPr>
        <w:t>Ганскау</w:t>
      </w:r>
      <w:proofErr w:type="spellEnd"/>
      <w:r w:rsidRPr="00B01FE4">
        <w:rPr>
          <w:rFonts w:ascii="Times New Roman" w:hAnsi="Times New Roman" w:cs="Times New Roman"/>
          <w:color w:val="000000" w:themeColor="text1"/>
          <w:sz w:val="28"/>
          <w:szCs w:val="28"/>
        </w:rPr>
        <w:t xml:space="preserve"> Е.Ю. Здоровое питание в контексте повседневной жизни россиян // ЖССА. 2018. №4. </w:t>
      </w:r>
    </w:p>
    <w:p w14:paraId="75B9A5A1"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proofErr w:type="spellStart"/>
      <w:r w:rsidRPr="00B01FE4">
        <w:rPr>
          <w:rFonts w:ascii="Times New Roman" w:hAnsi="Times New Roman" w:cs="Times New Roman"/>
          <w:color w:val="000000"/>
          <w:sz w:val="28"/>
          <w:szCs w:val="28"/>
          <w:lang w:val="en-US"/>
        </w:rPr>
        <w:t>Santich</w:t>
      </w:r>
      <w:proofErr w:type="spellEnd"/>
      <w:r w:rsidRPr="00B01FE4">
        <w:rPr>
          <w:rFonts w:ascii="Times New Roman" w:hAnsi="Times New Roman" w:cs="Times New Roman"/>
          <w:color w:val="000000"/>
          <w:sz w:val="28"/>
          <w:szCs w:val="28"/>
          <w:lang w:val="en-US"/>
        </w:rPr>
        <w:t xml:space="preserve"> B. (1994) Good for you: beliefs about food and their relation to eating habits. </w:t>
      </w:r>
      <w:proofErr w:type="spellStart"/>
      <w:r w:rsidRPr="00B01FE4">
        <w:rPr>
          <w:rFonts w:ascii="Times New Roman" w:hAnsi="Times New Roman" w:cs="Times New Roman"/>
          <w:color w:val="000000"/>
          <w:sz w:val="28"/>
          <w:szCs w:val="28"/>
        </w:rPr>
        <w:t>Australian</w:t>
      </w:r>
      <w:proofErr w:type="spellEnd"/>
      <w:r w:rsidRPr="00B01FE4">
        <w:rPr>
          <w:rFonts w:ascii="Times New Roman" w:hAnsi="Times New Roman" w:cs="Times New Roman"/>
          <w:color w:val="000000"/>
          <w:sz w:val="28"/>
          <w:szCs w:val="28"/>
        </w:rPr>
        <w:t xml:space="preserve"> Journal </w:t>
      </w:r>
      <w:proofErr w:type="spellStart"/>
      <w:r w:rsidRPr="00B01FE4">
        <w:rPr>
          <w:rFonts w:ascii="Times New Roman" w:hAnsi="Times New Roman" w:cs="Times New Roman"/>
          <w:color w:val="000000"/>
          <w:sz w:val="28"/>
          <w:szCs w:val="28"/>
        </w:rPr>
        <w:t>of</w:t>
      </w:r>
      <w:proofErr w:type="spellEnd"/>
      <w:r w:rsidRPr="00B01FE4">
        <w:rPr>
          <w:rFonts w:ascii="Times New Roman" w:hAnsi="Times New Roman" w:cs="Times New Roman"/>
          <w:color w:val="000000"/>
          <w:sz w:val="28"/>
          <w:szCs w:val="28"/>
        </w:rPr>
        <w:t xml:space="preserve"> </w:t>
      </w:r>
      <w:proofErr w:type="spellStart"/>
      <w:r w:rsidRPr="00B01FE4">
        <w:rPr>
          <w:rFonts w:ascii="Times New Roman" w:hAnsi="Times New Roman" w:cs="Times New Roman"/>
          <w:color w:val="000000"/>
          <w:sz w:val="28"/>
          <w:szCs w:val="28"/>
        </w:rPr>
        <w:t>Nutrition</w:t>
      </w:r>
      <w:proofErr w:type="spellEnd"/>
      <w:r w:rsidRPr="00B01FE4">
        <w:rPr>
          <w:rFonts w:ascii="Times New Roman" w:hAnsi="Times New Roman" w:cs="Times New Roman"/>
          <w:color w:val="000000"/>
          <w:sz w:val="28"/>
          <w:szCs w:val="28"/>
        </w:rPr>
        <w:t xml:space="preserve"> </w:t>
      </w:r>
      <w:proofErr w:type="spellStart"/>
      <w:r w:rsidRPr="00B01FE4">
        <w:rPr>
          <w:rFonts w:ascii="Times New Roman" w:hAnsi="Times New Roman" w:cs="Times New Roman"/>
          <w:color w:val="000000"/>
          <w:sz w:val="28"/>
          <w:szCs w:val="28"/>
        </w:rPr>
        <w:t>and</w:t>
      </w:r>
      <w:proofErr w:type="spellEnd"/>
      <w:r w:rsidRPr="00B01FE4">
        <w:rPr>
          <w:rFonts w:ascii="Times New Roman" w:hAnsi="Times New Roman" w:cs="Times New Roman"/>
          <w:color w:val="000000"/>
          <w:sz w:val="28"/>
          <w:szCs w:val="28"/>
        </w:rPr>
        <w:t xml:space="preserve"> </w:t>
      </w:r>
      <w:proofErr w:type="spellStart"/>
      <w:r w:rsidRPr="00B01FE4">
        <w:rPr>
          <w:rFonts w:ascii="Times New Roman" w:hAnsi="Times New Roman" w:cs="Times New Roman"/>
          <w:color w:val="000000"/>
          <w:sz w:val="28"/>
          <w:szCs w:val="28"/>
        </w:rPr>
        <w:t>Dietetics</w:t>
      </w:r>
      <w:proofErr w:type="spellEnd"/>
      <w:r w:rsidRPr="00B01FE4">
        <w:rPr>
          <w:rFonts w:ascii="Times New Roman" w:hAnsi="Times New Roman" w:cs="Times New Roman"/>
          <w:color w:val="000000"/>
          <w:sz w:val="28"/>
          <w:szCs w:val="28"/>
        </w:rPr>
        <w:t>, 51: 68-73.</w:t>
      </w:r>
    </w:p>
    <w:p w14:paraId="6E13F8BD"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r w:rsidRPr="00B01FE4">
        <w:rPr>
          <w:rFonts w:ascii="Times New Roman" w:hAnsi="Times New Roman" w:cs="Times New Roman"/>
          <w:color w:val="000000" w:themeColor="text1"/>
          <w:sz w:val="28"/>
          <w:szCs w:val="28"/>
        </w:rPr>
        <w:t xml:space="preserve">Антонова Н.Л., Хафизова В.Р. Город как сцена молодежного активизма: локальные практики в условиях пандемии // Общество: социология, психология, педагогика. 2020. №6. </w:t>
      </w:r>
    </w:p>
    <w:p w14:paraId="0F3A5031"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r w:rsidRPr="00B01FE4">
        <w:rPr>
          <w:rFonts w:ascii="Times New Roman" w:hAnsi="Times New Roman" w:cs="Times New Roman"/>
          <w:color w:val="000000" w:themeColor="text1"/>
          <w:sz w:val="28"/>
          <w:szCs w:val="28"/>
        </w:rPr>
        <w:t xml:space="preserve">Зайцева А.Т. Повседневность как исследовательская проблема // </w:t>
      </w:r>
      <w:r w:rsidRPr="00B01FE4">
        <w:rPr>
          <w:rFonts w:ascii="Times New Roman" w:hAnsi="Times New Roman" w:cs="Times New Roman"/>
          <w:color w:val="000000" w:themeColor="text1"/>
          <w:sz w:val="28"/>
          <w:szCs w:val="28"/>
          <w:shd w:val="clear" w:color="auto" w:fill="FFFFFF"/>
        </w:rPr>
        <w:t>Вестник Томского государственного университета. Культурология и искусствоведение. – 2013 г. – №2(10). – С. 5-11.</w:t>
      </w:r>
    </w:p>
    <w:p w14:paraId="4B232012"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r w:rsidRPr="00B01FE4">
        <w:rPr>
          <w:rFonts w:ascii="Times New Roman" w:hAnsi="Times New Roman" w:cs="Times New Roman"/>
          <w:color w:val="000000" w:themeColor="text1"/>
          <w:sz w:val="28"/>
          <w:szCs w:val="28"/>
        </w:rPr>
        <w:t xml:space="preserve">Щербаков Г.А. Влияние и последствия пандемии covid-19: социально-экономическое измерение // МИР (Модернизация. Инновации. Развитие). 2021. №1. </w:t>
      </w:r>
    </w:p>
    <w:p w14:paraId="1D923C31"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r w:rsidRPr="00B01FE4">
        <w:rPr>
          <w:rFonts w:ascii="Times New Roman" w:hAnsi="Times New Roman" w:cs="Times New Roman"/>
          <w:color w:val="000000" w:themeColor="text1"/>
          <w:sz w:val="28"/>
          <w:szCs w:val="28"/>
        </w:rPr>
        <w:t xml:space="preserve">Корнев В.В. </w:t>
      </w:r>
      <w:proofErr w:type="spellStart"/>
      <w:r w:rsidRPr="00B01FE4">
        <w:rPr>
          <w:rFonts w:ascii="Times New Roman" w:hAnsi="Times New Roman" w:cs="Times New Roman"/>
          <w:color w:val="000000" w:themeColor="text1"/>
          <w:sz w:val="28"/>
          <w:szCs w:val="28"/>
        </w:rPr>
        <w:t>Проблематизация</w:t>
      </w:r>
      <w:proofErr w:type="spellEnd"/>
      <w:r w:rsidRPr="00B01FE4">
        <w:rPr>
          <w:rFonts w:ascii="Times New Roman" w:hAnsi="Times New Roman" w:cs="Times New Roman"/>
          <w:color w:val="000000" w:themeColor="text1"/>
          <w:sz w:val="28"/>
          <w:szCs w:val="28"/>
        </w:rPr>
        <w:t xml:space="preserve"> категории «Повседневность» // Известия </w:t>
      </w:r>
      <w:proofErr w:type="spellStart"/>
      <w:r w:rsidRPr="00B01FE4">
        <w:rPr>
          <w:rFonts w:ascii="Times New Roman" w:hAnsi="Times New Roman" w:cs="Times New Roman"/>
          <w:color w:val="000000" w:themeColor="text1"/>
          <w:sz w:val="28"/>
          <w:szCs w:val="28"/>
        </w:rPr>
        <w:t>АлтГУ</w:t>
      </w:r>
      <w:proofErr w:type="spellEnd"/>
      <w:r w:rsidRPr="00B01FE4">
        <w:rPr>
          <w:rFonts w:ascii="Times New Roman" w:hAnsi="Times New Roman" w:cs="Times New Roman"/>
          <w:color w:val="000000" w:themeColor="text1"/>
          <w:sz w:val="28"/>
          <w:szCs w:val="28"/>
        </w:rPr>
        <w:t>. 2008. №2.</w:t>
      </w:r>
      <w:r w:rsidRPr="00B01FE4">
        <w:rPr>
          <w:rFonts w:ascii="Arial" w:hAnsi="Arial" w:cs="Arial"/>
          <w:color w:val="FFFFFF"/>
          <w:sz w:val="28"/>
          <w:szCs w:val="28"/>
        </w:rPr>
        <w:t>).</w:t>
      </w:r>
    </w:p>
    <w:p w14:paraId="0E1BDBA0"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proofErr w:type="spellStart"/>
      <w:r w:rsidRPr="00B01FE4">
        <w:rPr>
          <w:rFonts w:ascii="Times New Roman" w:hAnsi="Times New Roman" w:cs="Times New Roman"/>
          <w:color w:val="000000" w:themeColor="text1"/>
          <w:sz w:val="28"/>
          <w:szCs w:val="28"/>
        </w:rPr>
        <w:lastRenderedPageBreak/>
        <w:t>Сохань</w:t>
      </w:r>
      <w:proofErr w:type="spellEnd"/>
      <w:r w:rsidRPr="00B01FE4">
        <w:rPr>
          <w:rFonts w:ascii="Times New Roman" w:hAnsi="Times New Roman" w:cs="Times New Roman"/>
          <w:color w:val="000000" w:themeColor="text1"/>
          <w:sz w:val="28"/>
          <w:szCs w:val="28"/>
        </w:rPr>
        <w:t xml:space="preserve"> И.В. Как исследовать гастрономическое? К вопросу о дефинициях и подходах // </w:t>
      </w:r>
      <w:proofErr w:type="spellStart"/>
      <w:r w:rsidRPr="00B01FE4">
        <w:rPr>
          <w:rFonts w:ascii="Times New Roman" w:hAnsi="Times New Roman" w:cs="Times New Roman"/>
          <w:color w:val="000000" w:themeColor="text1"/>
          <w:sz w:val="28"/>
          <w:szCs w:val="28"/>
        </w:rPr>
        <w:t>Вестн</w:t>
      </w:r>
      <w:proofErr w:type="spellEnd"/>
      <w:r w:rsidRPr="00B01FE4">
        <w:rPr>
          <w:rFonts w:ascii="Times New Roman" w:hAnsi="Times New Roman" w:cs="Times New Roman"/>
          <w:color w:val="000000" w:themeColor="text1"/>
          <w:sz w:val="28"/>
          <w:szCs w:val="28"/>
        </w:rPr>
        <w:t xml:space="preserve">. Том. гос. ун-та. Культурология и искусствоведение. 2013. №1 (9). </w:t>
      </w:r>
    </w:p>
    <w:p w14:paraId="5DC548F6"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r w:rsidRPr="00B01FE4">
        <w:rPr>
          <w:rFonts w:ascii="Times New Roman" w:hAnsi="Times New Roman" w:cs="Times New Roman"/>
          <w:color w:val="000000" w:themeColor="text1"/>
          <w:sz w:val="28"/>
          <w:szCs w:val="28"/>
        </w:rPr>
        <w:t xml:space="preserve">Кравченко С.А. Становление сложного социума: за гуманистический поворот // Вестник МГИМО. 2013. №6 (33). </w:t>
      </w:r>
    </w:p>
    <w:p w14:paraId="748CFC47"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rPr>
      </w:pPr>
      <w:r w:rsidRPr="00B01FE4">
        <w:rPr>
          <w:rFonts w:ascii="Times New Roman" w:hAnsi="Times New Roman" w:cs="Times New Roman"/>
          <w:color w:val="000000" w:themeColor="text1"/>
          <w:sz w:val="28"/>
          <w:szCs w:val="28"/>
        </w:rPr>
        <w:t xml:space="preserve">Дрожжина Н.А., Максименко Л.В. Организация питания студентов // Вестник РУДН. Серия: Медицина. 2013. №1. </w:t>
      </w:r>
    </w:p>
    <w:p w14:paraId="5FB713BF" w14:textId="77777777" w:rsidR="004163CE" w:rsidRPr="00B01FE4" w:rsidRDefault="004163CE" w:rsidP="00B01FE4">
      <w:pPr>
        <w:pStyle w:val="a3"/>
        <w:numPr>
          <w:ilvl w:val="0"/>
          <w:numId w:val="11"/>
        </w:numPr>
        <w:spacing w:after="200" w:line="360" w:lineRule="auto"/>
        <w:jc w:val="both"/>
        <w:rPr>
          <w:rFonts w:ascii="Times New Roman" w:hAnsi="Times New Roman" w:cs="Times New Roman"/>
          <w:color w:val="000000" w:themeColor="text1"/>
          <w:sz w:val="28"/>
          <w:szCs w:val="28"/>
          <w:lang w:val="en-US"/>
        </w:rPr>
      </w:pPr>
      <w:r w:rsidRPr="00B01FE4">
        <w:rPr>
          <w:rFonts w:ascii="Times New Roman" w:hAnsi="Times New Roman" w:cs="Times New Roman"/>
          <w:sz w:val="28"/>
          <w:szCs w:val="28"/>
          <w:lang w:val="en-US"/>
        </w:rPr>
        <w:t>Ortner Sh. Theory in Anthropology since the sixties / Sh. Ortner // Comparative Studies in Society and History. – 1984. – Vol. 26. – P. 126–166.</w:t>
      </w:r>
    </w:p>
    <w:p w14:paraId="6B241324" w14:textId="77777777" w:rsidR="004163CE" w:rsidRPr="004163CE" w:rsidRDefault="004163CE" w:rsidP="004163CE">
      <w:pPr>
        <w:rPr>
          <w:lang w:val="en-US" w:eastAsia="ru-RU"/>
        </w:rPr>
      </w:pPr>
    </w:p>
    <w:p w14:paraId="4D6EB0B2" w14:textId="02A53E8B" w:rsidR="001A73EB" w:rsidRPr="004163CE" w:rsidRDefault="001A73EB" w:rsidP="001A73EB">
      <w:pPr>
        <w:spacing w:after="0" w:line="360" w:lineRule="auto"/>
        <w:jc w:val="both"/>
        <w:rPr>
          <w:rFonts w:ascii="Times New Roman" w:eastAsia="Times New Roman" w:hAnsi="Times New Roman" w:cs="Times New Roman"/>
          <w:color w:val="000000"/>
          <w:sz w:val="28"/>
          <w:szCs w:val="28"/>
          <w:lang w:val="en-US" w:eastAsia="ru-RU"/>
        </w:rPr>
      </w:pPr>
      <w:r w:rsidRPr="004163CE">
        <w:rPr>
          <w:rFonts w:ascii="Times New Roman" w:eastAsia="Times New Roman" w:hAnsi="Times New Roman" w:cs="Times New Roman"/>
          <w:color w:val="000000"/>
          <w:sz w:val="28"/>
          <w:szCs w:val="28"/>
          <w:lang w:val="en-US" w:eastAsia="ru-RU"/>
        </w:rPr>
        <w:t xml:space="preserve"> </w:t>
      </w:r>
    </w:p>
    <w:p w14:paraId="5B276BBE" w14:textId="77777777" w:rsidR="001A73EB" w:rsidRPr="004163CE" w:rsidRDefault="001A73EB" w:rsidP="001A73EB">
      <w:pPr>
        <w:spacing w:after="0" w:line="360" w:lineRule="auto"/>
        <w:rPr>
          <w:rFonts w:ascii="Times New Roman" w:eastAsia="Times New Roman" w:hAnsi="Times New Roman" w:cs="Times New Roman"/>
          <w:sz w:val="24"/>
          <w:szCs w:val="24"/>
          <w:lang w:val="en-US" w:eastAsia="ru-RU"/>
        </w:rPr>
      </w:pPr>
    </w:p>
    <w:p w14:paraId="5F26C78C" w14:textId="77777777" w:rsidR="00B01FE4" w:rsidRPr="00091B43" w:rsidRDefault="00B01FE4">
      <w:pPr>
        <w:rPr>
          <w:rFonts w:ascii="Times New Roman" w:eastAsia="Times New Roman" w:hAnsi="Times New Roman" w:cs="Times New Roman"/>
          <w:color w:val="000000"/>
          <w:sz w:val="28"/>
          <w:szCs w:val="28"/>
          <w:lang w:val="en-US" w:eastAsia="ru-RU"/>
        </w:rPr>
      </w:pPr>
      <w:r w:rsidRPr="00091B43">
        <w:rPr>
          <w:rFonts w:ascii="Times New Roman" w:eastAsia="Times New Roman" w:hAnsi="Times New Roman" w:cs="Times New Roman"/>
          <w:color w:val="000000"/>
          <w:sz w:val="28"/>
          <w:szCs w:val="28"/>
          <w:lang w:val="en-US" w:eastAsia="ru-RU"/>
        </w:rPr>
        <w:br w:type="page"/>
      </w:r>
    </w:p>
    <w:p w14:paraId="20A21DD9" w14:textId="4324358A" w:rsidR="001A73EB" w:rsidRDefault="004163CE" w:rsidP="004163CE">
      <w:pPr>
        <w:pStyle w:val="1"/>
        <w:jc w:val="center"/>
        <w:rPr>
          <w:rFonts w:ascii="Times New Roman" w:eastAsia="Times New Roman" w:hAnsi="Times New Roman" w:cs="Times New Roman"/>
          <w:color w:val="000000"/>
          <w:sz w:val="28"/>
          <w:szCs w:val="28"/>
          <w:lang w:eastAsia="ru-RU"/>
        </w:rPr>
      </w:pPr>
      <w:bookmarkStart w:id="11" w:name="_Toc103686187"/>
      <w:r>
        <w:rPr>
          <w:rFonts w:ascii="Times New Roman" w:eastAsia="Times New Roman" w:hAnsi="Times New Roman" w:cs="Times New Roman"/>
          <w:color w:val="000000"/>
          <w:sz w:val="28"/>
          <w:szCs w:val="28"/>
          <w:lang w:eastAsia="ru-RU"/>
        </w:rPr>
        <w:lastRenderedPageBreak/>
        <w:t>Приложение</w:t>
      </w:r>
      <w:bookmarkEnd w:id="11"/>
    </w:p>
    <w:p w14:paraId="2E421C78" w14:textId="2790803A" w:rsidR="004163CE" w:rsidRDefault="004163CE" w:rsidP="004163CE">
      <w:pPr>
        <w:rPr>
          <w:lang w:eastAsia="ru-RU"/>
        </w:rPr>
      </w:pPr>
      <w:r w:rsidRPr="004163CE">
        <w:rPr>
          <w:rFonts w:ascii="Times New Roman" w:hAnsi="Times New Roman" w:cs="Times New Roman"/>
          <w:sz w:val="28"/>
          <w:szCs w:val="28"/>
          <w:lang w:eastAsia="ru-RU"/>
        </w:rPr>
        <w:t>Список информантов</w:t>
      </w:r>
      <w:r>
        <w:rPr>
          <w:lang w:eastAsia="ru-RU"/>
        </w:rPr>
        <w:t xml:space="preserve">: </w:t>
      </w:r>
    </w:p>
    <w:p w14:paraId="7732E0A4" w14:textId="77777777" w:rsidR="00EF713E" w:rsidRDefault="00EF713E" w:rsidP="00EF713E">
      <w:pPr>
        <w:pStyle w:val="a3"/>
        <w:numPr>
          <w:ilvl w:val="0"/>
          <w:numId w:val="12"/>
        </w:numPr>
        <w:spacing w:line="360" w:lineRule="auto"/>
        <w:jc w:val="both"/>
        <w:rPr>
          <w:rFonts w:ascii="Times New Roman" w:hAnsi="Times New Roman" w:cs="Times New Roman"/>
          <w:color w:val="000000"/>
          <w:sz w:val="28"/>
          <w:szCs w:val="28"/>
          <w:shd w:val="clear" w:color="auto" w:fill="FFFFFF"/>
        </w:rPr>
      </w:pPr>
      <w:r w:rsidRPr="00EF713E">
        <w:rPr>
          <w:rFonts w:ascii="Times New Roman" w:hAnsi="Times New Roman" w:cs="Times New Roman"/>
          <w:color w:val="000000"/>
          <w:sz w:val="28"/>
          <w:szCs w:val="28"/>
          <w:shd w:val="clear" w:color="auto" w:fill="FFFFFF"/>
        </w:rPr>
        <w:t>Мария, 21 год, студентка 4 курса факультета журналистики СПбГУ. Переехала в Санкт-Петербург 4 года назад из Москвы для получения высшего образования. Снимает квартиру, раньше жила в общежитии ПУНК. Живет с молодым человеком. Постоянной работы нет, материально зависит от семьи.</w:t>
      </w:r>
    </w:p>
    <w:p w14:paraId="4E23BD60" w14:textId="554630BE" w:rsidR="00EF713E" w:rsidRDefault="00EF713E" w:rsidP="00EF713E">
      <w:pPr>
        <w:pStyle w:val="a3"/>
        <w:spacing w:line="360" w:lineRule="auto"/>
        <w:ind w:left="765"/>
        <w:jc w:val="both"/>
        <w:rPr>
          <w:rFonts w:ascii="Times New Roman" w:hAnsi="Times New Roman" w:cs="Times New Roman"/>
          <w:color w:val="000000"/>
          <w:sz w:val="28"/>
          <w:szCs w:val="28"/>
          <w:shd w:val="clear" w:color="auto" w:fill="FFFFFF"/>
        </w:rPr>
      </w:pPr>
      <w:r w:rsidRPr="00EF713E">
        <w:rPr>
          <w:rFonts w:ascii="Times New Roman" w:hAnsi="Times New Roman" w:cs="Times New Roman"/>
          <w:color w:val="000000"/>
          <w:sz w:val="28"/>
          <w:szCs w:val="28"/>
          <w:shd w:val="clear" w:color="auto" w:fill="FFFFFF"/>
        </w:rPr>
        <w:t>2) Александр, 23 года, студент 4 курса факультета программирования ИТМО. Переехал в Санкт-Петербург 4 года назад, до этого 1 год жил и учился в Москве. Родился и вырос в Екатеринбурге. Снимает квартиру, до этого жил в нескольких общежитиях с двумя парами соседей: в Москве и Санкт-Петербурге. Живет один. Материальное положение выше, чем у всех остальных информантов, т.к. имеет постоянный стабильный заработок выше среднего.</w:t>
      </w:r>
    </w:p>
    <w:p w14:paraId="3CCD0354" w14:textId="20057D9E" w:rsidR="00EF713E" w:rsidRDefault="00EF713E" w:rsidP="00EF713E">
      <w:pPr>
        <w:pStyle w:val="a3"/>
        <w:spacing w:line="360" w:lineRule="auto"/>
        <w:ind w:left="765"/>
        <w:jc w:val="both"/>
        <w:rPr>
          <w:rFonts w:ascii="Times New Roman" w:hAnsi="Times New Roman" w:cs="Times New Roman"/>
          <w:color w:val="000000"/>
          <w:sz w:val="28"/>
          <w:szCs w:val="28"/>
          <w:shd w:val="clear" w:color="auto" w:fill="FFFFFF"/>
        </w:rPr>
      </w:pPr>
      <w:r w:rsidRPr="00EF713E">
        <w:rPr>
          <w:rFonts w:ascii="Times New Roman" w:hAnsi="Times New Roman" w:cs="Times New Roman"/>
          <w:color w:val="000000"/>
          <w:sz w:val="28"/>
          <w:szCs w:val="28"/>
          <w:shd w:val="clear" w:color="auto" w:fill="FFFFFF"/>
        </w:rPr>
        <w:t xml:space="preserve">3) Полина, 21 год, студентка 4 курса факультета теории и истории искусств СПГХПА им А.Л. </w:t>
      </w:r>
      <w:proofErr w:type="spellStart"/>
      <w:r w:rsidRPr="00EF713E">
        <w:rPr>
          <w:rFonts w:ascii="Times New Roman" w:hAnsi="Times New Roman" w:cs="Times New Roman"/>
          <w:color w:val="000000"/>
          <w:sz w:val="28"/>
          <w:szCs w:val="28"/>
          <w:shd w:val="clear" w:color="auto" w:fill="FFFFFF"/>
        </w:rPr>
        <w:t>Штиглица</w:t>
      </w:r>
      <w:proofErr w:type="spellEnd"/>
      <w:r w:rsidRPr="00EF713E">
        <w:rPr>
          <w:rFonts w:ascii="Times New Roman" w:hAnsi="Times New Roman" w:cs="Times New Roman"/>
          <w:color w:val="000000"/>
          <w:sz w:val="28"/>
          <w:szCs w:val="28"/>
          <w:shd w:val="clear" w:color="auto" w:fill="FFFFFF"/>
        </w:rPr>
        <w:t>. Переехала в Санкт-Петербург 4 года назад из города Иркутск. Живет в общежитии, одна в комнате. Постоянной работы нет, но есть временные подработки, также высокая социальная стипендия.</w:t>
      </w:r>
    </w:p>
    <w:p w14:paraId="04F5D791" w14:textId="0DB0D08C" w:rsidR="00EF713E" w:rsidRPr="00EF713E" w:rsidRDefault="00EF713E" w:rsidP="00EF713E">
      <w:pPr>
        <w:pStyle w:val="a3"/>
        <w:spacing w:line="360" w:lineRule="auto"/>
        <w:ind w:left="765"/>
        <w:jc w:val="both"/>
        <w:rPr>
          <w:rFonts w:ascii="Times New Roman" w:hAnsi="Times New Roman" w:cs="Times New Roman"/>
          <w:color w:val="000000"/>
          <w:sz w:val="28"/>
          <w:szCs w:val="28"/>
          <w:shd w:val="clear" w:color="auto" w:fill="FFFFFF"/>
        </w:rPr>
      </w:pPr>
      <w:r w:rsidRPr="00EF713E">
        <w:rPr>
          <w:rFonts w:ascii="Times New Roman" w:hAnsi="Times New Roman" w:cs="Times New Roman"/>
          <w:color w:val="000000"/>
          <w:sz w:val="28"/>
          <w:szCs w:val="28"/>
          <w:shd w:val="clear" w:color="auto" w:fill="FFFFFF"/>
        </w:rPr>
        <w:t>4) Владимир, 21 год, студент факультета психологии ЛГУ имени А.С. Пушкина. Переехал 4 года назад из Иркутска. Живет в общежитии ЛГУ, с одним соседом. Есть постоянно низкооплачиваемая работа, также высокая социальная стипендия.</w:t>
      </w:r>
    </w:p>
    <w:p w14:paraId="2C8353C5" w14:textId="77777777" w:rsidR="00EF713E" w:rsidRDefault="00EF713E" w:rsidP="00EF713E">
      <w:pPr>
        <w:pStyle w:val="a3"/>
        <w:spacing w:line="360" w:lineRule="auto"/>
        <w:ind w:left="765"/>
        <w:jc w:val="both"/>
        <w:rPr>
          <w:rFonts w:ascii="Times New Roman" w:hAnsi="Times New Roman" w:cs="Times New Roman"/>
          <w:color w:val="000000"/>
          <w:sz w:val="28"/>
          <w:szCs w:val="28"/>
          <w:shd w:val="clear" w:color="auto" w:fill="FFFFFF"/>
        </w:rPr>
      </w:pPr>
      <w:r w:rsidRPr="00EF713E">
        <w:rPr>
          <w:rFonts w:ascii="Times New Roman" w:hAnsi="Times New Roman" w:cs="Times New Roman"/>
          <w:color w:val="000000"/>
          <w:sz w:val="28"/>
          <w:szCs w:val="28"/>
          <w:shd w:val="clear" w:color="auto" w:fill="FFFFFF"/>
        </w:rPr>
        <w:t>5) Данил, 22 года, студент биологического факультета СПбГУ. Переехал из Иркутска 4 года назад. Снимает квартиру с девушкой, на первом курсе 1 год жил в общежитии ПУНК с двумя соседями. Имеется стабильный низкий заработок, также есть материальная помощь от семьи.</w:t>
      </w:r>
      <w:r w:rsidRPr="00EF713E">
        <w:rPr>
          <w:rFonts w:ascii="Times New Roman" w:hAnsi="Times New Roman" w:cs="Times New Roman"/>
          <w:color w:val="000000"/>
          <w:sz w:val="28"/>
          <w:szCs w:val="28"/>
        </w:rPr>
        <w:br/>
      </w:r>
      <w:r w:rsidRPr="00EF713E">
        <w:rPr>
          <w:rFonts w:ascii="Times New Roman" w:hAnsi="Times New Roman" w:cs="Times New Roman"/>
          <w:color w:val="000000"/>
          <w:sz w:val="28"/>
          <w:szCs w:val="28"/>
          <w:shd w:val="clear" w:color="auto" w:fill="FFFFFF"/>
        </w:rPr>
        <w:t xml:space="preserve">6) Арслан, 21 год, студент факультета социологии СПбГУ. Переехал из </w:t>
      </w:r>
      <w:r w:rsidRPr="00EF713E">
        <w:rPr>
          <w:rFonts w:ascii="Times New Roman" w:hAnsi="Times New Roman" w:cs="Times New Roman"/>
          <w:color w:val="000000"/>
          <w:sz w:val="28"/>
          <w:szCs w:val="28"/>
          <w:shd w:val="clear" w:color="auto" w:fill="FFFFFF"/>
        </w:rPr>
        <w:lastRenderedPageBreak/>
        <w:t>Дагестана 4 года назад. Живет в общежитии ПУНК с двумя соседями. Имеет постоянный средний заработок.</w:t>
      </w:r>
    </w:p>
    <w:p w14:paraId="6D93F062" w14:textId="00C8C5CA" w:rsidR="00EF713E" w:rsidRDefault="00EF713E" w:rsidP="00EF713E">
      <w:pPr>
        <w:pStyle w:val="a3"/>
        <w:spacing w:line="360" w:lineRule="auto"/>
        <w:ind w:left="765"/>
        <w:jc w:val="both"/>
        <w:rPr>
          <w:rFonts w:ascii="Roboto" w:hAnsi="Roboto"/>
          <w:color w:val="000000"/>
          <w:sz w:val="20"/>
          <w:szCs w:val="20"/>
          <w:shd w:val="clear" w:color="auto" w:fill="FFFFFF"/>
        </w:rPr>
      </w:pPr>
      <w:r>
        <w:rPr>
          <w:rFonts w:ascii="Times New Roman" w:hAnsi="Times New Roman" w:cs="Times New Roman"/>
          <w:color w:val="000000"/>
          <w:sz w:val="28"/>
          <w:szCs w:val="28"/>
          <w:shd w:val="clear" w:color="auto" w:fill="FFFFFF"/>
        </w:rPr>
        <w:t xml:space="preserve">7) </w:t>
      </w:r>
      <w:r w:rsidRPr="00EF713E">
        <w:rPr>
          <w:rFonts w:ascii="Times New Roman" w:hAnsi="Times New Roman" w:cs="Times New Roman"/>
          <w:color w:val="000000"/>
          <w:sz w:val="28"/>
          <w:szCs w:val="28"/>
          <w:shd w:val="clear" w:color="auto" w:fill="FFFFFF"/>
        </w:rPr>
        <w:t>Кристина, 22 года, студентка физического факультета СПбГУ, переехала из Хабаровска 4 года назад. Первые 2 года жила в общежитии ПУНК с двумя соседками, следующие 2 года (по настоящее время) снимает квартиру, живет одна. Имеется высокая социальная стипендия, низкооплачиваемая постоянная работа, материальная помощь со стороны семьи</w:t>
      </w:r>
      <w:r w:rsidRPr="00EF713E">
        <w:rPr>
          <w:rFonts w:ascii="Roboto" w:hAnsi="Roboto"/>
          <w:color w:val="000000"/>
          <w:sz w:val="20"/>
          <w:szCs w:val="20"/>
          <w:shd w:val="clear" w:color="auto" w:fill="FFFFFF"/>
        </w:rPr>
        <w:t>.</w:t>
      </w:r>
    </w:p>
    <w:p w14:paraId="2B1CF554" w14:textId="1CF89D09" w:rsidR="00EF713E" w:rsidRDefault="00EF713E" w:rsidP="00EF713E">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Транскрипты интервью: </w:t>
      </w:r>
    </w:p>
    <w:p w14:paraId="75202658" w14:textId="5850F99C" w:rsidR="00B01FE4" w:rsidRDefault="00B01FE4" w:rsidP="00EF713E">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Интервью с информантом №3(Полина)</w:t>
      </w:r>
    </w:p>
    <w:p w14:paraId="38C48BAF"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Интервьюер</w:t>
      </w:r>
      <w:r w:rsidRPr="00B01FE4">
        <w:rPr>
          <w:rFonts w:ascii="Times New Roman" w:eastAsia="Times New Roman" w:hAnsi="Times New Roman" w:cs="Times New Roman"/>
          <w:color w:val="000000"/>
          <w:sz w:val="28"/>
          <w:szCs w:val="28"/>
          <w:lang w:eastAsia="ru-RU"/>
        </w:rPr>
        <w:t>: Расскажи, как тебя зовут, сколько тебе лет, где ты учишься и откуда приехала? </w:t>
      </w:r>
    </w:p>
    <w:p w14:paraId="672F7AE2"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Респондент</w:t>
      </w:r>
      <w:proofErr w:type="gramStart"/>
      <w:r w:rsidRPr="00B01FE4">
        <w:rPr>
          <w:rFonts w:ascii="Times New Roman" w:eastAsia="Times New Roman" w:hAnsi="Times New Roman" w:cs="Times New Roman"/>
          <w:color w:val="000000"/>
          <w:sz w:val="28"/>
          <w:szCs w:val="28"/>
          <w:lang w:eastAsia="ru-RU"/>
        </w:rPr>
        <w:t>: Ещё раз</w:t>
      </w:r>
      <w:proofErr w:type="gramEnd"/>
      <w:r w:rsidRPr="00B01FE4">
        <w:rPr>
          <w:rFonts w:ascii="Times New Roman" w:eastAsia="Times New Roman" w:hAnsi="Times New Roman" w:cs="Times New Roman"/>
          <w:color w:val="000000"/>
          <w:sz w:val="28"/>
          <w:szCs w:val="28"/>
          <w:lang w:eastAsia="ru-RU"/>
        </w:rPr>
        <w:t>, тебе нужны там ФИО, возраст и всякое такое?</w:t>
      </w:r>
    </w:p>
    <w:p w14:paraId="238A26CA"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Да-да-да, это «</w:t>
      </w:r>
      <w:proofErr w:type="spellStart"/>
      <w:r w:rsidRPr="00B01FE4">
        <w:rPr>
          <w:rFonts w:ascii="Times New Roman" w:eastAsia="Times New Roman" w:hAnsi="Times New Roman" w:cs="Times New Roman"/>
          <w:color w:val="000000"/>
          <w:sz w:val="28"/>
          <w:szCs w:val="28"/>
          <w:lang w:eastAsia="ru-RU"/>
        </w:rPr>
        <w:t>паспортичка</w:t>
      </w:r>
      <w:proofErr w:type="spellEnd"/>
      <w:r w:rsidRPr="00B01FE4">
        <w:rPr>
          <w:rFonts w:ascii="Times New Roman" w:eastAsia="Times New Roman" w:hAnsi="Times New Roman" w:cs="Times New Roman"/>
          <w:color w:val="000000"/>
          <w:sz w:val="28"/>
          <w:szCs w:val="28"/>
          <w:lang w:eastAsia="ru-RU"/>
        </w:rPr>
        <w:t>», я её специально всегда записываю, потому что потом, когда транскрипт пишу, я обычно забываю... Ну, то есть у меня много интервью, мне надо все их... Поэтому расскажи кратко о себе, ну, просто «</w:t>
      </w:r>
      <w:proofErr w:type="spellStart"/>
      <w:r w:rsidRPr="00B01FE4">
        <w:rPr>
          <w:rFonts w:ascii="Times New Roman" w:eastAsia="Times New Roman" w:hAnsi="Times New Roman" w:cs="Times New Roman"/>
          <w:color w:val="000000"/>
          <w:sz w:val="28"/>
          <w:szCs w:val="28"/>
          <w:lang w:eastAsia="ru-RU"/>
        </w:rPr>
        <w:t>био</w:t>
      </w:r>
      <w:proofErr w:type="spellEnd"/>
      <w:r w:rsidRPr="00B01FE4">
        <w:rPr>
          <w:rFonts w:ascii="Times New Roman" w:eastAsia="Times New Roman" w:hAnsi="Times New Roman" w:cs="Times New Roman"/>
          <w:color w:val="000000"/>
          <w:sz w:val="28"/>
          <w:szCs w:val="28"/>
          <w:lang w:eastAsia="ru-RU"/>
        </w:rPr>
        <w:t>».</w:t>
      </w:r>
    </w:p>
    <w:p w14:paraId="05FEE270"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r w:rsidRPr="00B01FE4">
        <w:rPr>
          <w:rFonts w:ascii="Times New Roman" w:eastAsia="Times New Roman" w:hAnsi="Times New Roman" w:cs="Times New Roman"/>
          <w:color w:val="000000"/>
          <w:sz w:val="28"/>
          <w:szCs w:val="28"/>
          <w:lang w:eastAsia="ru-RU"/>
        </w:rPr>
        <w:t xml:space="preserve">: Окей. Полина Завьялова, 20 лет. 21 через две с небольшим недели. Учусь в Санкт-Петербургской государственной художественно-промышленной академии имени Александра Людвиговича </w:t>
      </w:r>
      <w:proofErr w:type="spellStart"/>
      <w:r w:rsidRPr="00B01FE4">
        <w:rPr>
          <w:rFonts w:ascii="Times New Roman" w:eastAsia="Times New Roman" w:hAnsi="Times New Roman" w:cs="Times New Roman"/>
          <w:color w:val="000000"/>
          <w:sz w:val="28"/>
          <w:szCs w:val="28"/>
          <w:lang w:eastAsia="ru-RU"/>
        </w:rPr>
        <w:t>Штиглица</w:t>
      </w:r>
      <w:proofErr w:type="spellEnd"/>
      <w:r w:rsidRPr="00B01FE4">
        <w:rPr>
          <w:rFonts w:ascii="Times New Roman" w:eastAsia="Times New Roman" w:hAnsi="Times New Roman" w:cs="Times New Roman"/>
          <w:color w:val="000000"/>
          <w:sz w:val="28"/>
          <w:szCs w:val="28"/>
          <w:lang w:eastAsia="ru-RU"/>
        </w:rPr>
        <w:t xml:space="preserve"> на искусствоведа, специальность теории и истории искусства, четвёртый курс бакалавриата. Приехала [в Санкт-Петербург] из Иркутска, получается, четыре года назад. Сейчас идёт четвёртый год, как я здесь живу. Хотя я провела дома [в Иркутске] за период обучения во время ковида суммарно, получается, наверное, около года, около того. Вот. Ещё какая-то [информация нужна]?</w:t>
      </w:r>
    </w:p>
    <w:p w14:paraId="1E418801"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proofErr w:type="gramStart"/>
      <w:r w:rsidRPr="00B01FE4">
        <w:rPr>
          <w:rFonts w:ascii="Times New Roman" w:eastAsia="Times New Roman" w:hAnsi="Times New Roman" w:cs="Times New Roman"/>
          <w:color w:val="000000"/>
          <w:sz w:val="28"/>
          <w:szCs w:val="28"/>
          <w:lang w:eastAsia="ru-RU"/>
        </w:rPr>
        <w:t>: Нет</w:t>
      </w:r>
      <w:proofErr w:type="gramEnd"/>
      <w:r w:rsidRPr="00B01FE4">
        <w:rPr>
          <w:rFonts w:ascii="Times New Roman" w:eastAsia="Times New Roman" w:hAnsi="Times New Roman" w:cs="Times New Roman"/>
          <w:color w:val="000000"/>
          <w:sz w:val="28"/>
          <w:szCs w:val="28"/>
          <w:lang w:eastAsia="ru-RU"/>
        </w:rPr>
        <w:t>, это всё. Отлично. Теперь пара вопросов о твоей прошлой жизни до переезда. Расскажи, пожалуйста, с кем ты жила до переезда?</w:t>
      </w:r>
    </w:p>
    <w:p w14:paraId="530B535F"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r w:rsidRPr="00B01FE4">
        <w:rPr>
          <w:rFonts w:ascii="Times New Roman" w:eastAsia="Times New Roman" w:hAnsi="Times New Roman" w:cs="Times New Roman"/>
          <w:color w:val="000000"/>
          <w:sz w:val="28"/>
          <w:szCs w:val="28"/>
          <w:lang w:eastAsia="ru-RU"/>
        </w:rPr>
        <w:t>: С кем? Ну, получается, до... Давай так: до шести лет мы жили с родителями, то есть мама и папа. Потом мама с папой развелись, папа переехал, жил в другом месте, и следующие где-то 11-12 лет жили с мамой и отчимом. Потом отчим маме изменил, они развелись, и отчим съехал. То есть я... До переезда я жила, получается, с ними: с мамой и с отчимом. Он переехал уже после моего переезда, и, когда теперь я возвращаюсь [в Иркутск], мы живём только с мамой. Хотя я часто бывала у бабушек и дедушек.</w:t>
      </w:r>
    </w:p>
    <w:p w14:paraId="748A4883"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lastRenderedPageBreak/>
        <w:t>И</w:t>
      </w:r>
      <w:r w:rsidRPr="00B01FE4">
        <w:rPr>
          <w:rFonts w:ascii="Times New Roman" w:eastAsia="Times New Roman" w:hAnsi="Times New Roman" w:cs="Times New Roman"/>
          <w:color w:val="000000"/>
          <w:sz w:val="28"/>
          <w:szCs w:val="28"/>
          <w:lang w:eastAsia="ru-RU"/>
        </w:rPr>
        <w:t>: Хорошо. Расскажи, пожалуйста, вкратце о своих практиках питания до переезда. То есть часто ли готовили, какая была еда, может, какие-то блюда, сразу которые на ум могут прийти?</w:t>
      </w:r>
    </w:p>
    <w:p w14:paraId="780CC418"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proofErr w:type="gramStart"/>
      <w:r w:rsidRPr="00B01FE4">
        <w:rPr>
          <w:rFonts w:ascii="Times New Roman" w:eastAsia="Times New Roman" w:hAnsi="Times New Roman" w:cs="Times New Roman"/>
          <w:color w:val="000000"/>
          <w:sz w:val="28"/>
          <w:szCs w:val="28"/>
          <w:lang w:eastAsia="ru-RU"/>
        </w:rPr>
        <w:t>: Всегда</w:t>
      </w:r>
      <w:proofErr w:type="gramEnd"/>
      <w:r w:rsidRPr="00B01FE4">
        <w:rPr>
          <w:rFonts w:ascii="Times New Roman" w:eastAsia="Times New Roman" w:hAnsi="Times New Roman" w:cs="Times New Roman"/>
          <w:color w:val="000000"/>
          <w:sz w:val="28"/>
          <w:szCs w:val="28"/>
          <w:lang w:eastAsia="ru-RU"/>
        </w:rPr>
        <w:t xml:space="preserve"> готовила мама, никто из мужчин особо [готовкой] не занимался. Но мама сама готовить никогда особо не любила, потому что она это воспринимает, скорее, как необходимую часть забот о членах семьи. Не то что бы это ей нравилось, </w:t>
      </w:r>
      <w:proofErr w:type="gramStart"/>
      <w:r w:rsidRPr="00B01FE4">
        <w:rPr>
          <w:rFonts w:ascii="Times New Roman" w:eastAsia="Times New Roman" w:hAnsi="Times New Roman" w:cs="Times New Roman"/>
          <w:color w:val="000000"/>
          <w:sz w:val="28"/>
          <w:szCs w:val="28"/>
          <w:lang w:eastAsia="ru-RU"/>
        </w:rPr>
        <w:t>и</w:t>
      </w:r>
      <w:proofErr w:type="gramEnd"/>
      <w:r w:rsidRPr="00B01FE4">
        <w:rPr>
          <w:rFonts w:ascii="Times New Roman" w:eastAsia="Times New Roman" w:hAnsi="Times New Roman" w:cs="Times New Roman"/>
          <w:color w:val="000000"/>
          <w:sz w:val="28"/>
          <w:szCs w:val="28"/>
          <w:lang w:eastAsia="ru-RU"/>
        </w:rPr>
        <w:t xml:space="preserve"> если бы ей не нужно было готовить на нас, она бы спокойно себе варила, допустим, кастрюлю супа на неделю и ела его, или тушила капусту каждый день, или вообще не парилась, вообще никак. Но, поскольку она жила не одна и готовила для нас, это, в принципе, всегда была разнообразная полноценная еда — у мамы есть представления о правильном питании, и она, в принципе</w:t>
      </w:r>
      <w:proofErr w:type="gramStart"/>
      <w:r w:rsidRPr="00B01FE4">
        <w:rPr>
          <w:rFonts w:ascii="Times New Roman" w:eastAsia="Times New Roman" w:hAnsi="Times New Roman" w:cs="Times New Roman"/>
          <w:color w:val="000000"/>
          <w:sz w:val="28"/>
          <w:szCs w:val="28"/>
          <w:lang w:eastAsia="ru-RU"/>
        </w:rPr>
        <w:t>... И</w:t>
      </w:r>
      <w:proofErr w:type="gramEnd"/>
      <w:r w:rsidRPr="00B01FE4">
        <w:rPr>
          <w:rFonts w:ascii="Times New Roman" w:eastAsia="Times New Roman" w:hAnsi="Times New Roman" w:cs="Times New Roman"/>
          <w:color w:val="000000"/>
          <w:sz w:val="28"/>
          <w:szCs w:val="28"/>
          <w:lang w:eastAsia="ru-RU"/>
        </w:rPr>
        <w:t xml:space="preserve"> она умеет выбирать качественные продукты, поэтому это всегда было что-то сложное, где был и белок, и овощи и всякое такое. Но в целом она не </w:t>
      </w:r>
      <w:proofErr w:type="spellStart"/>
      <w:r w:rsidRPr="00B01FE4">
        <w:rPr>
          <w:rFonts w:ascii="Times New Roman" w:eastAsia="Times New Roman" w:hAnsi="Times New Roman" w:cs="Times New Roman"/>
          <w:color w:val="000000"/>
          <w:sz w:val="28"/>
          <w:szCs w:val="28"/>
          <w:lang w:eastAsia="ru-RU"/>
        </w:rPr>
        <w:t>эксперименталист</w:t>
      </w:r>
      <w:proofErr w:type="spellEnd"/>
      <w:r w:rsidRPr="00B01FE4">
        <w:rPr>
          <w:rFonts w:ascii="Times New Roman" w:eastAsia="Times New Roman" w:hAnsi="Times New Roman" w:cs="Times New Roman"/>
          <w:color w:val="000000"/>
          <w:sz w:val="28"/>
          <w:szCs w:val="28"/>
          <w:lang w:eastAsia="ru-RU"/>
        </w:rPr>
        <w:t>, она совершенно не занимается выпечкой. То есть обычно это... Как это можно назвать? Это супы, это какое-то горячее, плюс гарнир и это какие-то варианты овощей, термически обработанных, плюс, когда сезон, свежие овощи. У неё есть ряд блюд, какие она как бы чередует через некоторое время. На вскидку вспоминается, опять же, капуста в различных формах, всякая там тоже тушёная, вспоминаются запеканки мясные с картошкой с какой-нибудь, вспоминаются кальмары с овощами. Всё довольно простое, без изысков, но она хорошо готовит. Ещё отмечу, что, поскольку значительно недалеко живут бабушка и дед в деревне, они могут отправлять сумки с едой деревенской, то есть, опять же, и мясо, и овощи, поэтому как бы... Это удобно.</w:t>
      </w:r>
    </w:p>
    <w:p w14:paraId="1CCBCC53"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Хорошо.</w:t>
      </w:r>
    </w:p>
    <w:p w14:paraId="516A4C84"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r w:rsidRPr="00B01FE4">
        <w:rPr>
          <w:rFonts w:ascii="Times New Roman" w:eastAsia="Times New Roman" w:hAnsi="Times New Roman" w:cs="Times New Roman"/>
          <w:color w:val="000000"/>
          <w:sz w:val="28"/>
          <w:szCs w:val="28"/>
          <w:lang w:eastAsia="ru-RU"/>
        </w:rPr>
        <w:t>: Я ещё добавлю, что сама я... Бывало такое, что я готовила, допустим... Нет, честно говоря, нет, на мне такой обязанности не было. До того, как я переехала, в принципе, меня готовить никогда не просили, но, если я хотела есть и дома, допустим, не было еды (потому что у мамы такое бывает, что ей лень и она не готовит), я могла сама себе что-то сделать. Но обычно я просто, несмотря на то что я могла, не заморачивалась, делала всё простое: какие-нибудь условные яйца или салат, варила какой-то гарнир, то есть не запариваясь.</w:t>
      </w:r>
    </w:p>
    <w:p w14:paraId="76063EEA"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Хорошо. Скажи, пожалуйста, были какие-то особенные привычки, какие-то особенные вещи, которые были до того, как ты переехала, в твоей семье? Например, всегда кушать с хлебом или всегда есть вместе в одно время или всегда ужинать вместе, то есть вот что-то такое, какая традиция, может?</w:t>
      </w:r>
    </w:p>
    <w:p w14:paraId="68A8847A"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r w:rsidRPr="00B01FE4">
        <w:rPr>
          <w:rFonts w:ascii="Times New Roman" w:eastAsia="Times New Roman" w:hAnsi="Times New Roman" w:cs="Times New Roman"/>
          <w:color w:val="000000"/>
          <w:sz w:val="28"/>
          <w:szCs w:val="28"/>
          <w:lang w:eastAsia="ru-RU"/>
        </w:rPr>
        <w:t xml:space="preserve">: Так. Так, это надо подумать чуть-чуть... Да, даже если что-то и было, то, мне кажется, я этому не следовала, поэтому я так вспомнить не могу. Единственное, что приходит на ум, это тот факт, что есть... Как это было: у меня и у мамы у моей есть привычка — ну, по крайней мере, была привычка — есть не на кухне за столом, а, допустим, где-то в зале или в комнате, лёжа. </w:t>
      </w:r>
      <w:r w:rsidRPr="00B01FE4">
        <w:rPr>
          <w:rFonts w:ascii="Times New Roman" w:eastAsia="Times New Roman" w:hAnsi="Times New Roman" w:cs="Times New Roman"/>
          <w:color w:val="000000"/>
          <w:sz w:val="28"/>
          <w:szCs w:val="28"/>
          <w:lang w:eastAsia="ru-RU"/>
        </w:rPr>
        <w:lastRenderedPageBreak/>
        <w:t>За чтением, за просмотром [телевизора], что-то такое вот. То есть мама и сейчас так делает, я — далеко не всегда. И отчим меня за это очень сильно критиковал, насколько я помню. Честно говоря, это как-то стирается из памяти немножко, но, мне кажется, мне прилетало, если я носила еду в свою комнату, в принципе. То есть мне кажется, меня заставляли на кухне есть, но я не уверена.</w:t>
      </w:r>
    </w:p>
    <w:p w14:paraId="23EF24B3"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Хорошо. Смотри, это было о прошлом, теперь о настоящем. Первый блок [вопросов] называется «Постоянный жёлтый ценник». Вообще какое место еда занимает в твоей жизни? То есть ты получаешь от неё удовольствие именно или рассматриваешь это, скорее, как необходимую потребность в пирамиде Маслоу?</w:t>
      </w:r>
    </w:p>
    <w:p w14:paraId="285F9B7B"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r w:rsidRPr="00B01FE4">
        <w:rPr>
          <w:rFonts w:ascii="Times New Roman" w:eastAsia="Times New Roman" w:hAnsi="Times New Roman" w:cs="Times New Roman"/>
          <w:color w:val="000000"/>
          <w:sz w:val="28"/>
          <w:szCs w:val="28"/>
          <w:lang w:eastAsia="ru-RU"/>
        </w:rPr>
        <w:t>: Я отношусь к еде как к базовому кирпичику, на котором строятся моё здоровье, моя внешность, моя продуктивность, сколько лет я проживу, как буду себя чувствовать. Поэтому я отношусь к этому достаточно внимательно, по крайней мере, пытаюсь. Тут я скажу, что, в принципе, моя жизнь, моё устройство жизни цикличное, но эти циклы с каждым прожитым мною годом сокращаются. То есть если раньше у меня мог быть огромный цикл какого-то упадка, апатии, потом какой-то маленький подъём и снова [упадок], то сейчас они довольно быстрые. То есть я долгое время спокойно живу качественно, питаюсь, слежу за этим, всё хорошо, потом вдруг заканчиваются ресурсы, я уставшая, так получается, и ресурса на это не хватает, такое, бывает, продолжается какое-то время, но я знаю, что я снова его [ресурс] восстановлю. Поэтому я довольно много внимания на это на всё обращаю. И [еда представляет из себя] источник получения удовольствия, естественно, тоже. Вот эти периоды упадка, когда много нужно дофамина, когда мозг его требует, ты ешь.</w:t>
      </w:r>
    </w:p>
    <w:p w14:paraId="76DC76DA"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Хорошо. Расскажи о любимой еде. Может, кухня, блюдо? То, что больше всего любишь.</w:t>
      </w:r>
    </w:p>
    <w:p w14:paraId="02C879BE"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proofErr w:type="gramStart"/>
      <w:r w:rsidRPr="00B01FE4">
        <w:rPr>
          <w:rFonts w:ascii="Times New Roman" w:eastAsia="Times New Roman" w:hAnsi="Times New Roman" w:cs="Times New Roman"/>
          <w:color w:val="000000"/>
          <w:sz w:val="28"/>
          <w:szCs w:val="28"/>
          <w:lang w:eastAsia="ru-RU"/>
        </w:rPr>
        <w:t>: Не</w:t>
      </w:r>
      <w:proofErr w:type="gramEnd"/>
      <w:r w:rsidRPr="00B01FE4">
        <w:rPr>
          <w:rFonts w:ascii="Times New Roman" w:eastAsia="Times New Roman" w:hAnsi="Times New Roman" w:cs="Times New Roman"/>
          <w:color w:val="000000"/>
          <w:sz w:val="28"/>
          <w:szCs w:val="28"/>
          <w:lang w:eastAsia="ru-RU"/>
        </w:rPr>
        <w:t xml:space="preserve"> знаю, мне кажется, у меня нет чего-то прям любимого. Я люблю еду, которая мне приятна по текстуре, которую приятно жевать. Ещё под эту категорию попадают всякие хлебобулочные штуки, всякая лапша, всякие крупы, которые можно прям пожевать. Я не могу сказать, что это моя любимая еда, но я получаю от неё больше всего удовольствия, наверное. [Еда], которая прям жуётся, текстурная. Так, в целом, любимым блюдом я... Не знаю, я от многой еды получаю удовольствие и не скажу, что есть что-то прям особенное.</w:t>
      </w:r>
    </w:p>
    <w:p w14:paraId="5FF31AE7"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Хорошо. Как тебе кажется, с момента переезда ты научилась грамотно распределять свои финансы, если, например, ты до переезда этого делать не умела?</w:t>
      </w:r>
    </w:p>
    <w:p w14:paraId="0C5C088F"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r w:rsidRPr="00B01FE4">
        <w:rPr>
          <w:rFonts w:ascii="Times New Roman" w:eastAsia="Times New Roman" w:hAnsi="Times New Roman" w:cs="Times New Roman"/>
          <w:color w:val="000000"/>
          <w:sz w:val="28"/>
          <w:szCs w:val="28"/>
          <w:lang w:eastAsia="ru-RU"/>
        </w:rPr>
        <w:t>: Финансы... Я не могу сказать, что в полной мере научилась, поскольку я не могу сказать, что я склонна к каким-то особо импульсивным покупкам или ещё чему-то, то есть такого в принципе нет. Но прогресс ощутим. Если полтора-</w:t>
      </w:r>
      <w:r w:rsidRPr="00B01FE4">
        <w:rPr>
          <w:rFonts w:ascii="Times New Roman" w:eastAsia="Times New Roman" w:hAnsi="Times New Roman" w:cs="Times New Roman"/>
          <w:color w:val="000000"/>
          <w:sz w:val="28"/>
          <w:szCs w:val="28"/>
          <w:lang w:eastAsia="ru-RU"/>
        </w:rPr>
        <w:lastRenderedPageBreak/>
        <w:t>два года назад у меня постоянно такое было, что я, допустим, тратила деньги и потом занимала-возвращала-занимала-возвращала в мелких суммах, чтобы дотянуть до стипендии, например, то сейчас такого нет, потому что я заработала себе на большую стипендию и, если надо, я могу подработать. То есть распоряжаться финансами я лучше не стала, у меня стало просто больше финансов. В целом, я не могу сказать, что у меня какое-то расточительное отношение к деньгам, на [бесполезные вещи] я не трачу; даже если покупаю что-то такое, то оно хорошее. Поэтому, в целом, ответ на вопрос: да, умение появилось.</w:t>
      </w:r>
    </w:p>
    <w:p w14:paraId="41C10B00"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Хорошо. Вообще часто ходишь в магазин продуктов, именно за покупками продуктов? И расскажи про свою такую «классическую» корзину.</w:t>
      </w:r>
    </w:p>
    <w:p w14:paraId="25CFC98E"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proofErr w:type="gramStart"/>
      <w:r w:rsidRPr="00B01FE4">
        <w:rPr>
          <w:rFonts w:ascii="Times New Roman" w:eastAsia="Times New Roman" w:hAnsi="Times New Roman" w:cs="Times New Roman"/>
          <w:color w:val="000000"/>
          <w:sz w:val="28"/>
          <w:szCs w:val="28"/>
          <w:lang w:eastAsia="ru-RU"/>
        </w:rPr>
        <w:t>: Во-первых</w:t>
      </w:r>
      <w:proofErr w:type="gramEnd"/>
      <w:r w:rsidRPr="00B01FE4">
        <w:rPr>
          <w:rFonts w:ascii="Times New Roman" w:eastAsia="Times New Roman" w:hAnsi="Times New Roman" w:cs="Times New Roman"/>
          <w:color w:val="000000"/>
          <w:sz w:val="28"/>
          <w:szCs w:val="28"/>
          <w:lang w:eastAsia="ru-RU"/>
        </w:rPr>
        <w:t>, зависит именно от моего состояния. Бывает такое, что я буквально неделями не хожу в магазин и не готовлю, ем где-то в заведениях, потому что у меня нет сил, потому что у меня нет энергии на это, потому что, ну, не хочется, всё. Бывает, наоборот, когда я никуда не хожу, ни в какие заведения и ем только еду, которую я сама приготовила. Так что бывает по-разному. В целом, да, довольно часто [хожу в продуктовые магазины], и бывает такое, что я могу ходить и ежедневно и покупать довольно много вещей — просто в один раз ты покупаешь какие-то более основные вещи, а-ля мясо, гарнир, овощи какие-то, в другой день ты заходишь за фруктами и сладким, в третий ты покупаешь что-нибудь [ещё]. Короче, абсолютно по-разному, никакой закономерности нет. «Классическая» продуктовая корзина — это какие-то крупы, разные крупы, это какое-то мясо, мясо птицы, в основном. Иногда покупаю рыбу, иногда покупаю какую-нибудь морскую капусту, хлеб не покупаю. Овощи, салаты, зелень, всё, что угодно, пока позволяют цены. Из фруктов [это] — яблоки, апельсины, виноград, но это более редко. Постоянно ем творог, постоянно ем йогурты, это прям «классика». Если я не знаю, что мне нужно есть, если у меня мало денег, то, скорее всего, я куплю пачку творога или йогурт. Овощи, которые замороженные — фасоль какая-нибудь или смесь овощная. Ну, и на сладкое уходит, конечно, куча денег: это шоколад, это булки, это [пирожные], это что угодно, потому что вроде как нет такой потребности [в сладком], бывает такое, что ты перестаёшь есть сладкое, потому что не хочется, долгое время не ешь, а потом съедаешь одно и всё, и снова «погнали». Да, не без этого. Ну, мне кажется, я всё основное назвала.</w:t>
      </w:r>
    </w:p>
    <w:p w14:paraId="2F741C29"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Хорошо. Часто обращаешь внимание на жёлтый или красный [скидочный] ценник в магазине?</w:t>
      </w:r>
    </w:p>
    <w:p w14:paraId="146926FD"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r w:rsidRPr="00B01FE4">
        <w:rPr>
          <w:rFonts w:ascii="Times New Roman" w:eastAsia="Times New Roman" w:hAnsi="Times New Roman" w:cs="Times New Roman"/>
          <w:color w:val="000000"/>
          <w:sz w:val="28"/>
          <w:szCs w:val="28"/>
          <w:lang w:eastAsia="ru-RU"/>
        </w:rPr>
        <w:t>: В целом, я бы не сказала. Например, я знаю, в каком магазине я беру какие виды продуктов. В том же условном «</w:t>
      </w:r>
      <w:proofErr w:type="spellStart"/>
      <w:r w:rsidRPr="00B01FE4">
        <w:rPr>
          <w:rFonts w:ascii="Times New Roman" w:eastAsia="Times New Roman" w:hAnsi="Times New Roman" w:cs="Times New Roman"/>
          <w:color w:val="000000"/>
          <w:sz w:val="28"/>
          <w:szCs w:val="28"/>
          <w:lang w:eastAsia="ru-RU"/>
        </w:rPr>
        <w:t>Вкусвилле</w:t>
      </w:r>
      <w:proofErr w:type="spellEnd"/>
      <w:r w:rsidRPr="00B01FE4">
        <w:rPr>
          <w:rFonts w:ascii="Times New Roman" w:eastAsia="Times New Roman" w:hAnsi="Times New Roman" w:cs="Times New Roman"/>
          <w:color w:val="000000"/>
          <w:sz w:val="28"/>
          <w:szCs w:val="28"/>
          <w:lang w:eastAsia="ru-RU"/>
        </w:rPr>
        <w:t xml:space="preserve">» я не беру овощи, потому что столько денег у меня нет, но я знаю, что я там могу взять, в принципе, не глядя на ценники, потому что у них довольно постоянные цены. В «Пятёрочке» я могу обратить внимание на ценники, если я хочу себя чем-то побаловать и </w:t>
      </w:r>
      <w:r w:rsidRPr="00B01FE4">
        <w:rPr>
          <w:rFonts w:ascii="Times New Roman" w:eastAsia="Times New Roman" w:hAnsi="Times New Roman" w:cs="Times New Roman"/>
          <w:color w:val="000000"/>
          <w:sz w:val="28"/>
          <w:szCs w:val="28"/>
          <w:lang w:eastAsia="ru-RU"/>
        </w:rPr>
        <w:lastRenderedPageBreak/>
        <w:t>купить что-то нетипичное [для своего рациона], но не хочу тратить много денег, тогда, скорее всего, я выберу что-то дешёвое. Некоторые продукты я покупаю только по скидкам, потому что на них, например, всегда скидки. В принципе, не смотрю, но если могу взять дешевле, то возьму дешевле.</w:t>
      </w:r>
    </w:p>
    <w:p w14:paraId="21098670"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Хорошо. То есть всё-таки если так резюмировать: ты стараешься брать больше по акции или ты особо не следишь за этим?</w:t>
      </w:r>
    </w:p>
    <w:p w14:paraId="057737F4"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proofErr w:type="gramStart"/>
      <w:r w:rsidRPr="00B01FE4">
        <w:rPr>
          <w:rFonts w:ascii="Times New Roman" w:eastAsia="Times New Roman" w:hAnsi="Times New Roman" w:cs="Times New Roman"/>
          <w:color w:val="000000"/>
          <w:sz w:val="28"/>
          <w:szCs w:val="28"/>
          <w:lang w:eastAsia="ru-RU"/>
        </w:rPr>
        <w:t>: Нет</w:t>
      </w:r>
      <w:proofErr w:type="gramEnd"/>
      <w:r w:rsidRPr="00B01FE4">
        <w:rPr>
          <w:rFonts w:ascii="Times New Roman" w:eastAsia="Times New Roman" w:hAnsi="Times New Roman" w:cs="Times New Roman"/>
          <w:color w:val="000000"/>
          <w:sz w:val="28"/>
          <w:szCs w:val="28"/>
          <w:lang w:eastAsia="ru-RU"/>
        </w:rPr>
        <w:t>, намеренно не стараюсь.</w:t>
      </w:r>
    </w:p>
    <w:p w14:paraId="49AA4722"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Хорошо. Про вкусности теперь. Вообще ты часто себя ими радуешь, вот этими вкусностями, и есть ли у тебя такая привычка вообще радовать себя?</w:t>
      </w:r>
    </w:p>
    <w:p w14:paraId="2477C5BC"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r w:rsidRPr="00B01FE4">
        <w:rPr>
          <w:rFonts w:ascii="Times New Roman" w:eastAsia="Times New Roman" w:hAnsi="Times New Roman" w:cs="Times New Roman"/>
          <w:color w:val="000000"/>
          <w:sz w:val="28"/>
          <w:szCs w:val="28"/>
          <w:lang w:eastAsia="ru-RU"/>
        </w:rPr>
        <w:t xml:space="preserve">: Привычка есть, привычка сознательная. Есть тема с повышением настроения, то есть если мне [плохо], то нужно съесть кусок торта. Я не могу назвать это каким-то... Бывает такое в связи с [расстройствами пищевого поведения] или ещё что-то, но тогда это обычно неосознанно. Я со своим психологом это как-то обсуждала, она говорит, что, в принципе, если ты это осознаёшь, ты говоришь: «мне нужна эта шоколадка, её сейчас я съем, но потом-то я не буду есть кучу [других] штук», то это более-менее нормально. Вот у меня что-то такое. Я знаю, что мне нужен кусок торта, я его съем, но это не будет </w:t>
      </w:r>
      <w:proofErr w:type="spellStart"/>
      <w:r w:rsidRPr="00B01FE4">
        <w:rPr>
          <w:rFonts w:ascii="Times New Roman" w:eastAsia="Times New Roman" w:hAnsi="Times New Roman" w:cs="Times New Roman"/>
          <w:color w:val="000000"/>
          <w:sz w:val="28"/>
          <w:szCs w:val="28"/>
          <w:lang w:eastAsia="ru-RU"/>
        </w:rPr>
        <w:t>компульсивным</w:t>
      </w:r>
      <w:proofErr w:type="spellEnd"/>
      <w:r w:rsidRPr="00B01FE4">
        <w:rPr>
          <w:rFonts w:ascii="Times New Roman" w:eastAsia="Times New Roman" w:hAnsi="Times New Roman" w:cs="Times New Roman"/>
          <w:color w:val="000000"/>
          <w:sz w:val="28"/>
          <w:szCs w:val="28"/>
          <w:lang w:eastAsia="ru-RU"/>
        </w:rPr>
        <w:t xml:space="preserve"> перееданием или ещё что-то такое. Привычка есть, но в те периоды моей жизни, когда я начинаю больше задумываться о своём организме, скорее всего, когда я начинаю снова заниматься спортом с перерывами, желание [баловать себя едой] как будто пропадает. То есть оно становится меньше, и я нуждаюсь в меньшем количестве [«утешительной» еды]. Сладкое обычно приходит тогда, когда у меня мало энергии, мало сил, нужно как-то подкрепляться, нужно больше того же условного дофамина, больше углеводов организму. </w:t>
      </w:r>
      <w:proofErr w:type="gramStart"/>
      <w:r w:rsidRPr="00B01FE4">
        <w:rPr>
          <w:rFonts w:ascii="Times New Roman" w:eastAsia="Times New Roman" w:hAnsi="Times New Roman" w:cs="Times New Roman"/>
          <w:color w:val="000000"/>
          <w:sz w:val="28"/>
          <w:szCs w:val="28"/>
          <w:lang w:eastAsia="ru-RU"/>
        </w:rPr>
        <w:t>То есть</w:t>
      </w:r>
      <w:proofErr w:type="gramEnd"/>
      <w:r w:rsidRPr="00B01FE4">
        <w:rPr>
          <w:rFonts w:ascii="Times New Roman" w:eastAsia="Times New Roman" w:hAnsi="Times New Roman" w:cs="Times New Roman"/>
          <w:color w:val="000000"/>
          <w:sz w:val="28"/>
          <w:szCs w:val="28"/>
          <w:lang w:eastAsia="ru-RU"/>
        </w:rPr>
        <w:t xml:space="preserve"> когда у меня периоды апатии, скажем так. Когда я более уверенно себя чувствую по жизни, обычно мой мозг так много сладкого не требует. Но вообще я это всё люблю, конечно, я люблю вкус сладкого, я люблю</w:t>
      </w:r>
      <w:r w:rsidRPr="00B01FE4">
        <w:rPr>
          <w:rFonts w:ascii="Times New Roman" w:eastAsia="Times New Roman" w:hAnsi="Times New Roman" w:cs="Times New Roman"/>
          <w:color w:val="FF0000"/>
          <w:sz w:val="28"/>
          <w:szCs w:val="28"/>
          <w:lang w:eastAsia="ru-RU"/>
        </w:rPr>
        <w:t xml:space="preserve"> </w:t>
      </w:r>
      <w:r w:rsidRPr="00B01FE4">
        <w:rPr>
          <w:rFonts w:ascii="Times New Roman" w:eastAsia="Times New Roman" w:hAnsi="Times New Roman" w:cs="Times New Roman"/>
          <w:color w:val="000000"/>
          <w:sz w:val="28"/>
          <w:szCs w:val="28"/>
          <w:lang w:eastAsia="ru-RU"/>
        </w:rPr>
        <w:t>вкус всяких булок, короче, в принципе, очень люблю.</w:t>
      </w:r>
    </w:p>
    <w:p w14:paraId="21E983BB"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Хорошо. Насколько особенным должен быть повод, чтобы порадовать себя? То есть это какой-то праздник, это желание себя утешить, это личностный успех, может, или это всегда как-то случайно происходит?</w:t>
      </w:r>
    </w:p>
    <w:p w14:paraId="166F6CE3"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proofErr w:type="gramStart"/>
      <w:r w:rsidRPr="00B01FE4">
        <w:rPr>
          <w:rFonts w:ascii="Times New Roman" w:eastAsia="Times New Roman" w:hAnsi="Times New Roman" w:cs="Times New Roman"/>
          <w:color w:val="000000"/>
          <w:sz w:val="28"/>
          <w:szCs w:val="28"/>
          <w:lang w:eastAsia="ru-RU"/>
        </w:rPr>
        <w:t>: Вообще</w:t>
      </w:r>
      <w:proofErr w:type="gramEnd"/>
      <w:r w:rsidRPr="00B01FE4">
        <w:rPr>
          <w:rFonts w:ascii="Times New Roman" w:eastAsia="Times New Roman" w:hAnsi="Times New Roman" w:cs="Times New Roman"/>
          <w:color w:val="000000"/>
          <w:sz w:val="28"/>
          <w:szCs w:val="28"/>
          <w:lang w:eastAsia="ru-RU"/>
        </w:rPr>
        <w:t xml:space="preserve"> повода не должно быть. Что, мне нужен повод, чтобы себя порадовать, что ли?</w:t>
      </w:r>
    </w:p>
    <w:p w14:paraId="4BB0ECAC"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Хорошо. У нас есть новый блок [вопросов], он называется «Еда на вынос». Опять чуть-чуть про готовку, ты уже начала затрагивать эту тему. Вообще любишь готовить? И почему тебе это нравится или не нравится?</w:t>
      </w:r>
    </w:p>
    <w:p w14:paraId="5D7462C4"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proofErr w:type="gramStart"/>
      <w:r w:rsidRPr="00B01FE4">
        <w:rPr>
          <w:rFonts w:ascii="Times New Roman" w:eastAsia="Times New Roman" w:hAnsi="Times New Roman" w:cs="Times New Roman"/>
          <w:color w:val="000000"/>
          <w:sz w:val="28"/>
          <w:szCs w:val="28"/>
          <w:lang w:eastAsia="ru-RU"/>
        </w:rPr>
        <w:t>: Люблю</w:t>
      </w:r>
      <w:proofErr w:type="gramEnd"/>
      <w:r w:rsidRPr="00B01FE4">
        <w:rPr>
          <w:rFonts w:ascii="Times New Roman" w:eastAsia="Times New Roman" w:hAnsi="Times New Roman" w:cs="Times New Roman"/>
          <w:color w:val="000000"/>
          <w:sz w:val="28"/>
          <w:szCs w:val="28"/>
          <w:lang w:eastAsia="ru-RU"/>
        </w:rPr>
        <w:t xml:space="preserve">, потому что это успокаивает, это приводит мысли в порядок. Чем мне это особенно нравится, [так это тем, что] у тебя, когда ты готовишь, есть какая-то конкретная достижимая цель. Во время процесса ты погружаешься в достижение этой цели и можешь больше ни о чём не думать, то есть </w:t>
      </w:r>
      <w:r w:rsidRPr="00B01FE4">
        <w:rPr>
          <w:rFonts w:ascii="Times New Roman" w:eastAsia="Times New Roman" w:hAnsi="Times New Roman" w:cs="Times New Roman"/>
          <w:color w:val="000000"/>
          <w:sz w:val="28"/>
          <w:szCs w:val="28"/>
          <w:lang w:eastAsia="ru-RU"/>
        </w:rPr>
        <w:lastRenderedPageBreak/>
        <w:t>параллельно никакие мысли не крутить. Это очень разгружает, как медитация. Медитация — это очень приятно. Плюс, это форма заботы о себе, я уже говорила, что для меня это в принципе очень важно, неотъемлемая часть. И я иногда по таким признакам, если я не могу внутренне как-то своё состояние определить как какое-то плохое или хорошее, я смотрю на то, как у меня обстоят дела: чисто ли в помещении, часто ли я готовлю, что готовлю. Если я вижу какие-то проседания, значит, это повод задуматься о состоянии. Я по тому, что я готовлю, могу легко определить, стоит ли мне обратить внимание на какие-то моменты в моём состоянии, вот такие вещи. То есть если я понимаю, что я не готовила уже неделю, ем какую-то [фигню], это значит, что мне как-то [плохо], надо как-то... [Это —] аргумент в пользу того, что мне реально [плохо], что я это не придумала. Короче да, готовка — это прикольно, это расслабляет, это приятно, иногда скучно, иногда не хочется, но, в целом, это вкусно. Я люблю себя радовать, поэтому, да, как будет возможность, буду готовить классно и постоянно. Мне, в принципе, нравится [готовка] как концепт. То есть домашняя еда, которую ты делаешь сама для себя, — это более качественная еда, чем тебе делают в некоторых заведениях. Именно такая еда, как ты хочешь. Короче говоря, это просто такой показатель качества жизни, что ли, если ты можешь позволить себе готовить постоянно и то, что ты хочешь.</w:t>
      </w:r>
    </w:p>
    <w:p w14:paraId="54FDE2B4"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А вообще часто перекусываешь? На ходу, на работе, на учёбе, во время отдыха? Вот именно какие-то мелкие перекусы?</w:t>
      </w:r>
    </w:p>
    <w:p w14:paraId="2AEEE3A4"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proofErr w:type="gramStart"/>
      <w:r w:rsidRPr="00B01FE4">
        <w:rPr>
          <w:rFonts w:ascii="Times New Roman" w:eastAsia="Times New Roman" w:hAnsi="Times New Roman" w:cs="Times New Roman"/>
          <w:color w:val="000000"/>
          <w:sz w:val="28"/>
          <w:szCs w:val="28"/>
          <w:lang w:eastAsia="ru-RU"/>
        </w:rPr>
        <w:t>: Не</w:t>
      </w:r>
      <w:proofErr w:type="gramEnd"/>
      <w:r w:rsidRPr="00B01FE4">
        <w:rPr>
          <w:rFonts w:ascii="Times New Roman" w:eastAsia="Times New Roman" w:hAnsi="Times New Roman" w:cs="Times New Roman"/>
          <w:color w:val="000000"/>
          <w:sz w:val="28"/>
          <w:szCs w:val="28"/>
          <w:lang w:eastAsia="ru-RU"/>
        </w:rPr>
        <w:t xml:space="preserve"> знаю, скорее, нет. У меня как-то бывает два варианта: либо это буквально три приёма пищи в день и всё, без перекусов, либо я, наоборот, весь день что-то жую. И ты не можешь назвать это перекусами, потому что это просто какой-то один нескончаемый приём пищи. Что как бы неполезно, но такое бывает. То есть как бы либо это, либо это.</w:t>
      </w:r>
    </w:p>
    <w:p w14:paraId="299FD2A9"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Поняла. Расскажи, пожалуйста, теперь о своих практиках еды на вынос. Вообще, как часто покупаешь готовую еду и откуда чаще всего: рестораны, супермаркеты? Вот именно еда, которую ты сама выносишь?</w:t>
      </w:r>
    </w:p>
    <w:p w14:paraId="73616D31"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proofErr w:type="gramStart"/>
      <w:r w:rsidRPr="00B01FE4">
        <w:rPr>
          <w:rFonts w:ascii="Times New Roman" w:eastAsia="Times New Roman" w:hAnsi="Times New Roman" w:cs="Times New Roman"/>
          <w:color w:val="000000"/>
          <w:sz w:val="28"/>
          <w:szCs w:val="28"/>
          <w:lang w:eastAsia="ru-RU"/>
        </w:rPr>
        <w:t>: На самом деле</w:t>
      </w:r>
      <w:proofErr w:type="gramEnd"/>
      <w:r w:rsidRPr="00B01FE4">
        <w:rPr>
          <w:rFonts w:ascii="Times New Roman" w:eastAsia="Times New Roman" w:hAnsi="Times New Roman" w:cs="Times New Roman"/>
          <w:color w:val="000000"/>
          <w:sz w:val="28"/>
          <w:szCs w:val="28"/>
          <w:lang w:eastAsia="ru-RU"/>
        </w:rPr>
        <w:t>, я так не делаю. То есть если я ем в заведениях, то я ем внутри. Пришла, посидела. Если я у себя, то я чаще всего готовлю. Бывает такое, единственное, что мы можем заказать, когда сидим с подружками, какую-то еду из «Бургер Кинга», из [«Макдональдса»], какую-нибудь лапшу заказать. Но это только в тех случаях, когда мы собрались вместе и мы сидим и нам нужна еда, готовить лень. Сама я так, в принципе, не делаю. Я иногда заказываю продукты в «Самокате». Продукты — да, но готовая еда — нет.</w:t>
      </w:r>
    </w:p>
    <w:p w14:paraId="7BA6DBCC"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Хорошо. Тебе это вообще нравится-не нравится? Это, скорее, как нужда, наверное, да, я так понимаю?</w:t>
      </w:r>
    </w:p>
    <w:p w14:paraId="4B4B09A2"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r w:rsidRPr="00B01FE4">
        <w:rPr>
          <w:rFonts w:ascii="Times New Roman" w:eastAsia="Times New Roman" w:hAnsi="Times New Roman" w:cs="Times New Roman"/>
          <w:color w:val="000000"/>
          <w:sz w:val="28"/>
          <w:szCs w:val="28"/>
          <w:lang w:eastAsia="ru-RU"/>
        </w:rPr>
        <w:t>: Заказ еды?</w:t>
      </w:r>
    </w:p>
    <w:p w14:paraId="18BD74AE"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proofErr w:type="gramStart"/>
      <w:r w:rsidRPr="00B01FE4">
        <w:rPr>
          <w:rFonts w:ascii="Times New Roman" w:eastAsia="Times New Roman" w:hAnsi="Times New Roman" w:cs="Times New Roman"/>
          <w:color w:val="000000"/>
          <w:sz w:val="28"/>
          <w:szCs w:val="28"/>
          <w:lang w:eastAsia="ru-RU"/>
        </w:rPr>
        <w:t>: Да</w:t>
      </w:r>
      <w:proofErr w:type="gramEnd"/>
      <w:r w:rsidRPr="00B01FE4">
        <w:rPr>
          <w:rFonts w:ascii="Times New Roman" w:eastAsia="Times New Roman" w:hAnsi="Times New Roman" w:cs="Times New Roman"/>
          <w:color w:val="000000"/>
          <w:sz w:val="28"/>
          <w:szCs w:val="28"/>
          <w:lang w:eastAsia="ru-RU"/>
        </w:rPr>
        <w:t>, именно концепция готовой еды, которую кто-то за тебя сделал.</w:t>
      </w:r>
    </w:p>
    <w:p w14:paraId="3731EF1C"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lastRenderedPageBreak/>
        <w:t>Р</w:t>
      </w:r>
      <w:r w:rsidRPr="00B01FE4">
        <w:rPr>
          <w:rFonts w:ascii="Times New Roman" w:eastAsia="Times New Roman" w:hAnsi="Times New Roman" w:cs="Times New Roman"/>
          <w:color w:val="000000"/>
          <w:sz w:val="28"/>
          <w:szCs w:val="28"/>
          <w:lang w:eastAsia="ru-RU"/>
        </w:rPr>
        <w:t>: Еда, которую кто-то за меня сделал, — это хорошо, если я пришла в заведение, села там, заказала её, там атмосферно, там какая-нибудь музыка, вот я её съела. Если заказывать себе [домой] или брать с собой, что потом съесть её в другом месте... Не знаю, почему я так не делаю. Не то что бы это какая-то нужда или что-то ещё, просто, наверное, это как-то не очень удобно для меня чисто по каким-то физическим характеристикам, что ли. Не знаю, просто почему-то не делаю этого.</w:t>
      </w:r>
    </w:p>
    <w:p w14:paraId="11AECBFB"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proofErr w:type="gramStart"/>
      <w:r w:rsidRPr="00B01FE4">
        <w:rPr>
          <w:rFonts w:ascii="Times New Roman" w:eastAsia="Times New Roman" w:hAnsi="Times New Roman" w:cs="Times New Roman"/>
          <w:color w:val="000000"/>
          <w:sz w:val="28"/>
          <w:szCs w:val="28"/>
          <w:lang w:eastAsia="ru-RU"/>
        </w:rPr>
        <w:t>: Поняла</w:t>
      </w:r>
      <w:proofErr w:type="gramEnd"/>
      <w:r w:rsidRPr="00B01FE4">
        <w:rPr>
          <w:rFonts w:ascii="Times New Roman" w:eastAsia="Times New Roman" w:hAnsi="Times New Roman" w:cs="Times New Roman"/>
          <w:color w:val="000000"/>
          <w:sz w:val="28"/>
          <w:szCs w:val="28"/>
          <w:lang w:eastAsia="ru-RU"/>
        </w:rPr>
        <w:t>, хорошо. И всё-таки, как тебе кажется, ты всё-таки чаще что практикуешь: домашнюю готовку или покупку уже приготовленной пищи?</w:t>
      </w:r>
    </w:p>
    <w:p w14:paraId="79D4289B"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proofErr w:type="gramStart"/>
      <w:r w:rsidRPr="00B01FE4">
        <w:rPr>
          <w:rFonts w:ascii="Times New Roman" w:eastAsia="Times New Roman" w:hAnsi="Times New Roman" w:cs="Times New Roman"/>
          <w:color w:val="000000"/>
          <w:sz w:val="28"/>
          <w:szCs w:val="28"/>
          <w:lang w:eastAsia="ru-RU"/>
        </w:rPr>
        <w:t>: Именно</w:t>
      </w:r>
      <w:proofErr w:type="gramEnd"/>
      <w:r w:rsidRPr="00B01FE4">
        <w:rPr>
          <w:rFonts w:ascii="Times New Roman" w:eastAsia="Times New Roman" w:hAnsi="Times New Roman" w:cs="Times New Roman"/>
          <w:color w:val="000000"/>
          <w:sz w:val="28"/>
          <w:szCs w:val="28"/>
          <w:lang w:eastAsia="ru-RU"/>
        </w:rPr>
        <w:t xml:space="preserve"> из этих вариантов? Потому что, если добавить, что я ем, сидя где-то [в заведении], кофейня...</w:t>
      </w:r>
    </w:p>
    <w:p w14:paraId="5B26CD00"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proofErr w:type="gramStart"/>
      <w:r w:rsidRPr="00B01FE4">
        <w:rPr>
          <w:rFonts w:ascii="Times New Roman" w:eastAsia="Times New Roman" w:hAnsi="Times New Roman" w:cs="Times New Roman"/>
          <w:color w:val="000000"/>
          <w:sz w:val="28"/>
          <w:szCs w:val="28"/>
          <w:lang w:eastAsia="ru-RU"/>
        </w:rPr>
        <w:t>: Это</w:t>
      </w:r>
      <w:proofErr w:type="gramEnd"/>
      <w:r w:rsidRPr="00B01FE4">
        <w:rPr>
          <w:rFonts w:ascii="Times New Roman" w:eastAsia="Times New Roman" w:hAnsi="Times New Roman" w:cs="Times New Roman"/>
          <w:color w:val="000000"/>
          <w:sz w:val="28"/>
          <w:szCs w:val="28"/>
          <w:lang w:eastAsia="ru-RU"/>
        </w:rPr>
        <w:t xml:space="preserve"> тоже считается. То есть именно еда, приготовленная твоими руками, и еда, приготовленная не тобой, не важно где.</w:t>
      </w:r>
    </w:p>
    <w:p w14:paraId="7A935B3A"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proofErr w:type="gramStart"/>
      <w:r w:rsidRPr="00B01FE4">
        <w:rPr>
          <w:rFonts w:ascii="Times New Roman" w:eastAsia="Times New Roman" w:hAnsi="Times New Roman" w:cs="Times New Roman"/>
          <w:color w:val="000000"/>
          <w:sz w:val="28"/>
          <w:szCs w:val="28"/>
          <w:lang w:eastAsia="ru-RU"/>
        </w:rPr>
        <w:t>: Тогда</w:t>
      </w:r>
      <w:proofErr w:type="gramEnd"/>
      <w:r w:rsidRPr="00B01FE4">
        <w:rPr>
          <w:rFonts w:ascii="Times New Roman" w:eastAsia="Times New Roman" w:hAnsi="Times New Roman" w:cs="Times New Roman"/>
          <w:color w:val="000000"/>
          <w:sz w:val="28"/>
          <w:szCs w:val="28"/>
          <w:lang w:eastAsia="ru-RU"/>
        </w:rPr>
        <w:t xml:space="preserve"> аще ем приготовленную кем-то. Когда вот в предыдущем вопросе, когда я сказала, что еду, которую кто-то приготовил в тех местах, которые мне нравятся, что-то вот такое. То есть я не так часто готовлю сама, как хотелось бы, и далеко не всегда мне это в принципе комфортно, кажется. Как бы я переплачиваю, но, конечно, это вкусно.</w:t>
      </w:r>
    </w:p>
    <w:p w14:paraId="021FC54C"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Тебе бы хотелось что-то в этом поменять? То есть, например, начать чаще готовить или, наоборот, начать есть где-то в приятных тебе местах? Или тебя всё устраивает?</w:t>
      </w:r>
    </w:p>
    <w:p w14:paraId="17E0A697"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proofErr w:type="gramStart"/>
      <w:r w:rsidRPr="00B01FE4">
        <w:rPr>
          <w:rFonts w:ascii="Times New Roman" w:eastAsia="Times New Roman" w:hAnsi="Times New Roman" w:cs="Times New Roman"/>
          <w:color w:val="000000"/>
          <w:sz w:val="28"/>
          <w:szCs w:val="28"/>
          <w:lang w:eastAsia="ru-RU"/>
        </w:rPr>
        <w:t>: Нет</w:t>
      </w:r>
      <w:proofErr w:type="gramEnd"/>
      <w:r w:rsidRPr="00B01FE4">
        <w:rPr>
          <w:rFonts w:ascii="Times New Roman" w:eastAsia="Times New Roman" w:hAnsi="Times New Roman" w:cs="Times New Roman"/>
          <w:color w:val="000000"/>
          <w:sz w:val="28"/>
          <w:szCs w:val="28"/>
          <w:lang w:eastAsia="ru-RU"/>
        </w:rPr>
        <w:t>, меня устраивает не всё. Я бы хотела сама готовить чаще, я бы хотела, чтобы у меня было больше места для хранения еды. Например, здесь [в общежитии] у меня маленький холодильник, и в него помещается не всё, в нём нет морозилки, есть только охлаждающий отсек, это как бы тоже... Здесь у меня не так много места, не такие условия в принципе, чтобы позволить себе готовить всё, что я хочу. Когда я буду жить на съёмной квартире, у меня будет больше места, больше приборов.</w:t>
      </w:r>
    </w:p>
    <w:p w14:paraId="2063A841"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proofErr w:type="gramStart"/>
      <w:r w:rsidRPr="00B01FE4">
        <w:rPr>
          <w:rFonts w:ascii="Times New Roman" w:eastAsia="Times New Roman" w:hAnsi="Times New Roman" w:cs="Times New Roman"/>
          <w:color w:val="000000"/>
          <w:sz w:val="28"/>
          <w:szCs w:val="28"/>
          <w:lang w:eastAsia="ru-RU"/>
        </w:rPr>
        <w:t>: Понятно</w:t>
      </w:r>
      <w:proofErr w:type="gramEnd"/>
      <w:r w:rsidRPr="00B01FE4">
        <w:rPr>
          <w:rFonts w:ascii="Times New Roman" w:eastAsia="Times New Roman" w:hAnsi="Times New Roman" w:cs="Times New Roman"/>
          <w:color w:val="000000"/>
          <w:sz w:val="28"/>
          <w:szCs w:val="28"/>
          <w:lang w:eastAsia="ru-RU"/>
        </w:rPr>
        <w:t>, хорошо. Так, с этим блоком [вопросов] мы закончили, начинается новый, четвёртый блок, он называется «Подражание семейным традициям». Как тебе кажется, за эти несколько лет отдельного проживания от семьи, твоё отношение к готовке поменялось вообще и в какую сторону?</w:t>
      </w:r>
    </w:p>
    <w:p w14:paraId="2A3A9557"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r w:rsidRPr="00B01FE4">
        <w:rPr>
          <w:rFonts w:ascii="Times New Roman" w:eastAsia="Times New Roman" w:hAnsi="Times New Roman" w:cs="Times New Roman"/>
          <w:color w:val="000000"/>
          <w:sz w:val="28"/>
          <w:szCs w:val="28"/>
          <w:lang w:eastAsia="ru-RU"/>
        </w:rPr>
        <w:t xml:space="preserve">: </w:t>
      </w:r>
      <w:proofErr w:type="gramStart"/>
      <w:r w:rsidRPr="00B01FE4">
        <w:rPr>
          <w:rFonts w:ascii="Times New Roman" w:eastAsia="Times New Roman" w:hAnsi="Times New Roman" w:cs="Times New Roman"/>
          <w:color w:val="000000"/>
          <w:sz w:val="28"/>
          <w:szCs w:val="28"/>
          <w:lang w:eastAsia="ru-RU"/>
        </w:rPr>
        <w:t>100%</w:t>
      </w:r>
      <w:proofErr w:type="gramEnd"/>
      <w:r w:rsidRPr="00B01FE4">
        <w:rPr>
          <w:rFonts w:ascii="Times New Roman" w:eastAsia="Times New Roman" w:hAnsi="Times New Roman" w:cs="Times New Roman"/>
          <w:color w:val="000000"/>
          <w:sz w:val="28"/>
          <w:szCs w:val="28"/>
          <w:lang w:eastAsia="ru-RU"/>
        </w:rPr>
        <w:t xml:space="preserve"> да и всё в лучшую, более зрелую сторону. Потому что если посмотреть на это на всё как на процесс, то готовка сама по себе никогда не вызывала у меня сложностей. То есть, грубо говоря, если у меня стоит задача приготовить что-то, я просто беру рецепт, делаю, и не было такого, чтобы у меня что-то не получалось или получалось плохо, кроме совсем детства, когда всё не умеешь. То есть каких-то проблем с этим не было, но мне до определённого момента готовка в принципе не нравилась, не приносила удовлетворения, и я ей просто не занималась, например, дома, до переезда. И </w:t>
      </w:r>
      <w:r w:rsidRPr="00B01FE4">
        <w:rPr>
          <w:rFonts w:ascii="Times New Roman" w:eastAsia="Times New Roman" w:hAnsi="Times New Roman" w:cs="Times New Roman"/>
          <w:color w:val="000000"/>
          <w:sz w:val="28"/>
          <w:szCs w:val="28"/>
          <w:lang w:eastAsia="ru-RU"/>
        </w:rPr>
        <w:lastRenderedPageBreak/>
        <w:t xml:space="preserve">когда я переехала, я первое время делала что-то, не знаю... Вот сейчас постфактум я понимаю, что это был не лучший выбор блюд, не лучший выбор еды, то есть это были какие-то нелепые, неловкие решения неопытного человека. Это был выбор не самых хороших блюд, может быть, у меня не было в рационе овощей, ещё чего-то. То есть готовка не приносила никакого удовольствия, я готовила, потому что нужно готовить. Потом был какой-то долгий период, когда я ела, наверное, вообще, в принципе, только в заведениях — я говорила, что такое бывает, что я трачу на это деньги и всё. Но в данный момент, сейчас, я от готовки получаю удовольствие, знаю, какая она должна быть, я знаю, как комбинировать, составлять свой рацион, чтобы они были наиболее качественными, цельными, полезными тебе. Короче говоря, отношение изменилось, в лучшую сторону, я просто научилась [готовить], и надо сказать, что я отошла от семейных каких-то концептов в том плане, что мне это никогда подробно не проговаривалось, не объяснялось, что, например, ужин должен быть таким, в нём должно быть то-то, то-то и то-то. В семье, наоборот, обычно такое было, что меня, скорее, гнобили за то, что я много ем, что ем много сладкого, что-то такое. То есть у мамы была концепция, а-ля надо худеть ей самой и всем окружающим. Несмотря на то, что она имеет представление о правильном питании, в принципе, готовит какие-то здоровые вещи, тем не менее, у меня тогда не было понимания того, что эти вещи здоровые, то есть для меня это была просто еда. Это, наверное, главное. Я до переезда и, в принципе, до, </w:t>
      </w:r>
      <w:proofErr w:type="gramStart"/>
      <w:r w:rsidRPr="00B01FE4">
        <w:rPr>
          <w:rFonts w:ascii="Times New Roman" w:eastAsia="Times New Roman" w:hAnsi="Times New Roman" w:cs="Times New Roman"/>
          <w:color w:val="000000"/>
          <w:sz w:val="28"/>
          <w:szCs w:val="28"/>
          <w:lang w:eastAsia="ru-RU"/>
        </w:rPr>
        <w:t>может,  последних</w:t>
      </w:r>
      <w:proofErr w:type="gramEnd"/>
      <w:r w:rsidRPr="00B01FE4">
        <w:rPr>
          <w:rFonts w:ascii="Times New Roman" w:eastAsia="Times New Roman" w:hAnsi="Times New Roman" w:cs="Times New Roman"/>
          <w:color w:val="000000"/>
          <w:sz w:val="28"/>
          <w:szCs w:val="28"/>
          <w:lang w:eastAsia="ru-RU"/>
        </w:rPr>
        <w:t xml:space="preserve"> полутора лет, я в принципе не рассматривала еду как источник веществ, компонентов, которые непосредственно влияют на твоё здоровье. Я вообще еду никак не рассматривала, для меня еда была просто едой. А сейчас благодаря тому, что я много по этому поводу читала, научилась понимать, как это работает, я не могу относится к еде просто как к еде, для меня это — штука, которая непосредственно на меня влияет, поэтому такого в семье не было никогда, мне кажется. У меня в голове это так работает.</w:t>
      </w:r>
    </w:p>
    <w:p w14:paraId="247FE846"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Я так понимаю, что... У меня просто [следующий] вопрос связан с привычками в питании или готовке, которые ты смогла реализовать только после того, как ты уехала. И правильно ли я понимаю, что основная твоя привычка в питании и готовке после того, как ты уехала, заключается именно в том, что ты в принципе начала готовить самостоятельно и планировать свои привычки питания?</w:t>
      </w:r>
    </w:p>
    <w:p w14:paraId="59FE8BB6"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proofErr w:type="gramStart"/>
      <w:r w:rsidRPr="00B01FE4">
        <w:rPr>
          <w:rFonts w:ascii="Times New Roman" w:eastAsia="Times New Roman" w:hAnsi="Times New Roman" w:cs="Times New Roman"/>
          <w:color w:val="000000"/>
          <w:sz w:val="28"/>
          <w:szCs w:val="28"/>
          <w:lang w:eastAsia="ru-RU"/>
        </w:rPr>
        <w:t>: По сути</w:t>
      </w:r>
      <w:proofErr w:type="gramEnd"/>
      <w:r w:rsidRPr="00B01FE4">
        <w:rPr>
          <w:rFonts w:ascii="Times New Roman" w:eastAsia="Times New Roman" w:hAnsi="Times New Roman" w:cs="Times New Roman"/>
          <w:color w:val="000000"/>
          <w:sz w:val="28"/>
          <w:szCs w:val="28"/>
          <w:lang w:eastAsia="ru-RU"/>
        </w:rPr>
        <w:t>, да.</w:t>
      </w:r>
    </w:p>
    <w:p w14:paraId="1542AD7F"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Хорошо. Во время каких-нибудь праздников — любых, Новый год, день рождения, день Святого Валентина, всё, что угодно, — ты стараешься приготовить что-то самостоятельно или ты покупаешь готовую пищу или заказываешь её откуда-то? Не важно, где угодно, в том числе, поход в ресторан тоже считается.</w:t>
      </w:r>
    </w:p>
    <w:p w14:paraId="3A069596"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lastRenderedPageBreak/>
        <w:t>Р</w:t>
      </w:r>
      <w:proofErr w:type="gramStart"/>
      <w:r w:rsidRPr="00B01FE4">
        <w:rPr>
          <w:rFonts w:ascii="Times New Roman" w:eastAsia="Times New Roman" w:hAnsi="Times New Roman" w:cs="Times New Roman"/>
          <w:color w:val="000000"/>
          <w:sz w:val="28"/>
          <w:szCs w:val="28"/>
          <w:lang w:eastAsia="ru-RU"/>
        </w:rPr>
        <w:t>: Скорее</w:t>
      </w:r>
      <w:proofErr w:type="gramEnd"/>
      <w:r w:rsidRPr="00B01FE4">
        <w:rPr>
          <w:rFonts w:ascii="Times New Roman" w:eastAsia="Times New Roman" w:hAnsi="Times New Roman" w:cs="Times New Roman"/>
          <w:color w:val="000000"/>
          <w:sz w:val="28"/>
          <w:szCs w:val="28"/>
          <w:lang w:eastAsia="ru-RU"/>
        </w:rPr>
        <w:t>, второе, потому что я не могу вспомнить ни одного случая, чтобы я что-то готовила на праздники сама, вообще ни одного случая не помню. В семье как раз принято готовить на праздники. Даже необязательно меня в это вовлекают, я чаще всего самоустраняюсь от этих процессов, если только не настаивают, но в семье никогда ничего не заказывали. При этом у меня, скажем так, в ценностях, в идеалах — это чтобы я могла готовить [на праздники] или, по крайней мере, не прямо кучи-кучи еды, а, допустим, что-то небольшое испечь или какое-то одно конкретное блюдо. Но это, скажем так, когда-нибудь потом, чтобы было для кого. Концепция приготовить на день рождения стол еды меня вообще не привлекает, [фигня] какая-то.</w:t>
      </w:r>
    </w:p>
    <w:p w14:paraId="29A57B07"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Понятно. Бывало ли такое, что у тебя возникало желание приготовить что-то особенное в какой-то особенный день? То, что может потребовать, может быть, много сил, каких-то особенных ингредиентов?</w:t>
      </w:r>
    </w:p>
    <w:p w14:paraId="4C6D85B9"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proofErr w:type="gramStart"/>
      <w:r w:rsidRPr="00B01FE4">
        <w:rPr>
          <w:rFonts w:ascii="Times New Roman" w:eastAsia="Times New Roman" w:hAnsi="Times New Roman" w:cs="Times New Roman"/>
          <w:color w:val="000000"/>
          <w:sz w:val="28"/>
          <w:szCs w:val="28"/>
          <w:lang w:eastAsia="ru-RU"/>
        </w:rPr>
        <w:t>: Не</w:t>
      </w:r>
      <w:proofErr w:type="gramEnd"/>
      <w:r w:rsidRPr="00B01FE4">
        <w:rPr>
          <w:rFonts w:ascii="Times New Roman" w:eastAsia="Times New Roman" w:hAnsi="Times New Roman" w:cs="Times New Roman"/>
          <w:color w:val="000000"/>
          <w:sz w:val="28"/>
          <w:szCs w:val="28"/>
          <w:lang w:eastAsia="ru-RU"/>
        </w:rPr>
        <w:t xml:space="preserve"> знаю, в связке с событием — точно нет. У меня бывает желание приготовить что-то необычное, что я до этого не готовила, чаще всего это связано с выпечкой, скорее всего, в тех или иных формах, но никогда до этого это не было привязано к событию, не важно: праздник или моё личное событие, такого не было.</w:t>
      </w:r>
    </w:p>
    <w:p w14:paraId="20AFDD4E"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Хорошо.</w:t>
      </w:r>
    </w:p>
    <w:p w14:paraId="15C9BDAC"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r w:rsidRPr="00B01FE4">
        <w:rPr>
          <w:rFonts w:ascii="Times New Roman" w:eastAsia="Times New Roman" w:hAnsi="Times New Roman" w:cs="Times New Roman"/>
          <w:color w:val="000000"/>
          <w:sz w:val="28"/>
          <w:szCs w:val="28"/>
          <w:lang w:eastAsia="ru-RU"/>
        </w:rPr>
        <w:t>: Стой, сейчас добавлю. Опять же, бывает, когда мы в коллективе с теми же подружками в общаге, тогда бывает. Масленица — значит, мы что-то печём на Масленицу. У нас Хэллоуин, на Хэллоуин мы делали кучу еды разной, вообще было классно. Но это редкие случаи, просто, скорее, по приколу, но сама бы я не стала это делать.</w:t>
      </w:r>
    </w:p>
    <w:p w14:paraId="777E3C22"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Ты когда-нибудь пыталась или, может быть, иногда всё ещё продолжаешь пытаться воспроизвести традиционные домашние блюда, которые когда-то готовила твоя семья?</w:t>
      </w:r>
    </w:p>
    <w:p w14:paraId="40D5DD96"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proofErr w:type="gramStart"/>
      <w:r w:rsidRPr="00B01FE4">
        <w:rPr>
          <w:rFonts w:ascii="Times New Roman" w:eastAsia="Times New Roman" w:hAnsi="Times New Roman" w:cs="Times New Roman"/>
          <w:color w:val="000000"/>
          <w:sz w:val="28"/>
          <w:szCs w:val="28"/>
          <w:lang w:eastAsia="ru-RU"/>
        </w:rPr>
        <w:t>: Нет</w:t>
      </w:r>
      <w:proofErr w:type="gramEnd"/>
      <w:r w:rsidRPr="00B01FE4">
        <w:rPr>
          <w:rFonts w:ascii="Times New Roman" w:eastAsia="Times New Roman" w:hAnsi="Times New Roman" w:cs="Times New Roman"/>
          <w:color w:val="000000"/>
          <w:sz w:val="28"/>
          <w:szCs w:val="28"/>
          <w:lang w:eastAsia="ru-RU"/>
        </w:rPr>
        <w:t>, вообще нет.</w:t>
      </w:r>
    </w:p>
    <w:p w14:paraId="67A2996F"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Хорошо. У нас есть новый блок [вопросов], называется «Влияние ковида». Как тебе кажется вообще, за эти два года... Когда я писала этот гайд [для интервью] — маленький оффтоп — понятное дело, самой большой проблемой тогда был ковид, поэтому, как вообще тебе кажется, за эти два года эпидемия как-то вообще повлияла на твои практики и как она повлияла, если повлияла, конечно?</w:t>
      </w:r>
    </w:p>
    <w:p w14:paraId="63E51E46"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proofErr w:type="gramStart"/>
      <w:r w:rsidRPr="00B01FE4">
        <w:rPr>
          <w:rFonts w:ascii="Times New Roman" w:eastAsia="Times New Roman" w:hAnsi="Times New Roman" w:cs="Times New Roman"/>
          <w:color w:val="000000"/>
          <w:sz w:val="28"/>
          <w:szCs w:val="28"/>
          <w:lang w:eastAsia="ru-RU"/>
        </w:rPr>
        <w:t>: Вообще</w:t>
      </w:r>
      <w:proofErr w:type="gramEnd"/>
      <w:r w:rsidRPr="00B01FE4">
        <w:rPr>
          <w:rFonts w:ascii="Times New Roman" w:eastAsia="Times New Roman" w:hAnsi="Times New Roman" w:cs="Times New Roman"/>
          <w:color w:val="000000"/>
          <w:sz w:val="28"/>
          <w:szCs w:val="28"/>
          <w:lang w:eastAsia="ru-RU"/>
        </w:rPr>
        <w:t xml:space="preserve"> никак не повлияла.</w:t>
      </w:r>
    </w:p>
    <w:p w14:paraId="67C7534C"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xml:space="preserve">: Ага, хорошо, отлично. Можешь немножечко подумать, я имею в виду, ну, не пофантазировать, вернуться в прошлое, как тебе кажется, есть ли какая-то динамика в изменении твоих трат на еду в течение пандемии? То есть, например, когда она только началась, ты больше тратилась на именно готовую </w:t>
      </w:r>
      <w:r w:rsidRPr="00B01FE4">
        <w:rPr>
          <w:rFonts w:ascii="Times New Roman" w:eastAsia="Times New Roman" w:hAnsi="Times New Roman" w:cs="Times New Roman"/>
          <w:color w:val="000000"/>
          <w:sz w:val="28"/>
          <w:szCs w:val="28"/>
          <w:lang w:eastAsia="ru-RU"/>
        </w:rPr>
        <w:lastRenderedPageBreak/>
        <w:t>пищу, не важно, где она сделана, а сейчас ты, наоборот, чаще готовишь или как-то всё ровно? Это просто пример, чтобы было понятнее, что я хочу.</w:t>
      </w:r>
    </w:p>
    <w:p w14:paraId="64D36BB7"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r w:rsidRPr="00B01FE4">
        <w:rPr>
          <w:rFonts w:ascii="Times New Roman" w:eastAsia="Times New Roman" w:hAnsi="Times New Roman" w:cs="Times New Roman"/>
          <w:color w:val="000000"/>
          <w:sz w:val="28"/>
          <w:szCs w:val="28"/>
          <w:lang w:eastAsia="ru-RU"/>
        </w:rPr>
        <w:t xml:space="preserve">: Динамика есть, она очевидна, но она не связана непосредственно с пандемией. Она связана с моим образом жизни, с тем, как у меня он настроился, с тем, насколько я была осознана или не осознана в отношении того, как я питаюсь, и зависит ещё от того, где я была, то есть в Петербурге или в Иркутске. Поскольку большую часть пандемии я провела в Иркутске, соответственно, тогда я на еду тратилась очень мало — случайное зайти в магазин, купить там что-то на свои деньги. Обычно всё равно если я где-то с матерью, то она расплачивается за общую еду, если она сама заходит [в продуктовый </w:t>
      </w:r>
      <w:proofErr w:type="gramStart"/>
      <w:r w:rsidRPr="00B01FE4">
        <w:rPr>
          <w:rFonts w:ascii="Times New Roman" w:eastAsia="Times New Roman" w:hAnsi="Times New Roman" w:cs="Times New Roman"/>
          <w:color w:val="000000"/>
          <w:sz w:val="28"/>
          <w:szCs w:val="28"/>
          <w:lang w:eastAsia="ru-RU"/>
        </w:rPr>
        <w:t>магазин]...</w:t>
      </w:r>
      <w:proofErr w:type="gramEnd"/>
      <w:r w:rsidRPr="00B01FE4">
        <w:rPr>
          <w:rFonts w:ascii="Times New Roman" w:eastAsia="Times New Roman" w:hAnsi="Times New Roman" w:cs="Times New Roman"/>
          <w:color w:val="000000"/>
          <w:sz w:val="28"/>
          <w:szCs w:val="28"/>
          <w:lang w:eastAsia="ru-RU"/>
        </w:rPr>
        <w:t xml:space="preserve"> У меня затраты были минимальные, и я мало где ела в принципе в заведениях в Иркутске. А в Петербурге, да, в начале пандемии я тратила много на еду в заведениях и, по-моему, мало готовила или почти не готовила. Под конец пандемии я трачу много на еду в заведениях, я трачу много на продукты, из которых готовлю. Я очень много трачу на еду, мне кажется, прям очень много. На всё остальное остаётся довольно мало денег.</w:t>
      </w:r>
    </w:p>
    <w:p w14:paraId="1DD834E8"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Хорошо. А заказываешь, кстати, продукты на дом? Знаешь, доставки из «Ленты», из «Магнита», вообще часто?</w:t>
      </w:r>
    </w:p>
    <w:p w14:paraId="0A727191"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r w:rsidRPr="00B01FE4">
        <w:rPr>
          <w:rFonts w:ascii="Times New Roman" w:eastAsia="Times New Roman" w:hAnsi="Times New Roman" w:cs="Times New Roman"/>
          <w:color w:val="000000"/>
          <w:sz w:val="28"/>
          <w:szCs w:val="28"/>
          <w:lang w:eastAsia="ru-RU"/>
        </w:rPr>
        <w:t>: «Самокат». Кроме «Самоката», я не пользуюсь ничем. В одно время заказывала часто, когда сидела с растяжением ноги, не могла ходить, когда сидим с подружками, тоже бывает, когда всем хочется есть, но лень готовить, лень идти [в магазин]. Короче, иногда бывает, по желанию, не системно. Потому что я поход в магазин рассматриваю как способ прогуляться, проветриться, для меня это не трата времени, для меня это, скорее, прогулка. Но если я знаю, что мне нужно допустим, купить много всего, то я предпочту, чтоб мне это привезли, чем я ходила сама и потом несла это, я не люблю носить тяжести.</w:t>
      </w:r>
    </w:p>
    <w:p w14:paraId="637B6D83"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Хорошо. А кажется ли тебе, что ты стала покупать для себя больше так называемой «утешительной» еды после пандемии? Не возникло ли у тебя после наступления пандемии желание порадовать себя, утешить себя едой? Вот именно какой-то специальной, вкусненькой?</w:t>
      </w:r>
    </w:p>
    <w:p w14:paraId="11253061"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r w:rsidRPr="00B01FE4">
        <w:rPr>
          <w:rFonts w:ascii="Times New Roman" w:eastAsia="Times New Roman" w:hAnsi="Times New Roman" w:cs="Times New Roman"/>
          <w:color w:val="000000"/>
          <w:sz w:val="28"/>
          <w:szCs w:val="28"/>
          <w:lang w:eastAsia="ru-RU"/>
        </w:rPr>
        <w:t>: Желание со мной всю жизнь, мне кажется. То есть именно пандемия на него как-то мало повлияла, потому что в принципе она на мне слабо отразилась, скажем так. Я знаю, что многие люди прям страдали, прям страдали из-за масок, прям страдали из-за стресса, страдали от отсутствия поездок, страдали от учёбы [в дистанционном формате], ещё что-то. На меня особо нет, то есть я как-то более легче это всё воспринимала, и на мои обстоятельства семейные это до последнего времени не влияло, всё-таки произошла неприятность, но до этого со всем всё было в порядке.</w:t>
      </w:r>
    </w:p>
    <w:p w14:paraId="5ABDC165"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Хорошо.</w:t>
      </w:r>
    </w:p>
    <w:p w14:paraId="3CB11675"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lastRenderedPageBreak/>
        <w:t>Р</w:t>
      </w:r>
      <w:proofErr w:type="gramStart"/>
      <w:r w:rsidRPr="00B01FE4">
        <w:rPr>
          <w:rFonts w:ascii="Times New Roman" w:eastAsia="Times New Roman" w:hAnsi="Times New Roman" w:cs="Times New Roman"/>
          <w:color w:val="000000"/>
          <w:sz w:val="28"/>
          <w:szCs w:val="28"/>
          <w:lang w:eastAsia="ru-RU"/>
        </w:rPr>
        <w:t>: У</w:t>
      </w:r>
      <w:proofErr w:type="gramEnd"/>
      <w:r w:rsidRPr="00B01FE4">
        <w:rPr>
          <w:rFonts w:ascii="Times New Roman" w:eastAsia="Times New Roman" w:hAnsi="Times New Roman" w:cs="Times New Roman"/>
          <w:color w:val="000000"/>
          <w:sz w:val="28"/>
          <w:szCs w:val="28"/>
          <w:lang w:eastAsia="ru-RU"/>
        </w:rPr>
        <w:t xml:space="preserve"> меня, в принципе, есть привычки как-то себя радовать или утешать. Не столько утешать, скорее, радовать и возвращать силы какими-то вкусностями — да.</w:t>
      </w:r>
    </w:p>
    <w:p w14:paraId="70B76D61"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Хорошо. Следующий блок [вопросов], он называется «Совместное проживание». Расскажи вообще о своих практиках соседства. Понятно, оно у тебя было, потому что ты живёшь в общежитии. Много ли у тебя было соседей?</w:t>
      </w:r>
    </w:p>
    <w:p w14:paraId="47EC0B23"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proofErr w:type="gramStart"/>
      <w:r w:rsidRPr="00B01FE4">
        <w:rPr>
          <w:rFonts w:ascii="Times New Roman" w:eastAsia="Times New Roman" w:hAnsi="Times New Roman" w:cs="Times New Roman"/>
          <w:color w:val="000000"/>
          <w:sz w:val="28"/>
          <w:szCs w:val="28"/>
          <w:lang w:eastAsia="ru-RU"/>
        </w:rPr>
        <w:t>: У</w:t>
      </w:r>
      <w:proofErr w:type="gramEnd"/>
      <w:r w:rsidRPr="00B01FE4">
        <w:rPr>
          <w:rFonts w:ascii="Times New Roman" w:eastAsia="Times New Roman" w:hAnsi="Times New Roman" w:cs="Times New Roman"/>
          <w:color w:val="000000"/>
          <w:sz w:val="28"/>
          <w:szCs w:val="28"/>
          <w:lang w:eastAsia="ru-RU"/>
        </w:rPr>
        <w:t xml:space="preserve"> меня была одна соседка в первые полгода моей жизни здесь, после этого я живу одна, потому что она держит за собой комнату, но она живёт у парня у своего. То есть я, в принципе, одна живу.</w:t>
      </w:r>
    </w:p>
    <w:p w14:paraId="457422F1"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proofErr w:type="gramStart"/>
      <w:r w:rsidRPr="00B01FE4">
        <w:rPr>
          <w:rFonts w:ascii="Times New Roman" w:eastAsia="Times New Roman" w:hAnsi="Times New Roman" w:cs="Times New Roman"/>
          <w:color w:val="000000"/>
          <w:sz w:val="28"/>
          <w:szCs w:val="28"/>
          <w:lang w:eastAsia="ru-RU"/>
        </w:rPr>
        <w:t>: Понятно</w:t>
      </w:r>
      <w:proofErr w:type="gramEnd"/>
      <w:r w:rsidRPr="00B01FE4">
        <w:rPr>
          <w:rFonts w:ascii="Times New Roman" w:eastAsia="Times New Roman" w:hAnsi="Times New Roman" w:cs="Times New Roman"/>
          <w:color w:val="000000"/>
          <w:sz w:val="28"/>
          <w:szCs w:val="28"/>
          <w:lang w:eastAsia="ru-RU"/>
        </w:rPr>
        <w:t>, то есть ты больше ни с кем не жила потом, то есть ты не съезжалась ни с кем?</w:t>
      </w:r>
    </w:p>
    <w:p w14:paraId="136D609A"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proofErr w:type="gramStart"/>
      <w:r w:rsidRPr="00B01FE4">
        <w:rPr>
          <w:rFonts w:ascii="Times New Roman" w:eastAsia="Times New Roman" w:hAnsi="Times New Roman" w:cs="Times New Roman"/>
          <w:color w:val="000000"/>
          <w:sz w:val="28"/>
          <w:szCs w:val="28"/>
          <w:lang w:eastAsia="ru-RU"/>
        </w:rPr>
        <w:t>: На</w:t>
      </w:r>
      <w:proofErr w:type="gramEnd"/>
      <w:r w:rsidRPr="00B01FE4">
        <w:rPr>
          <w:rFonts w:ascii="Times New Roman" w:eastAsia="Times New Roman" w:hAnsi="Times New Roman" w:cs="Times New Roman"/>
          <w:color w:val="000000"/>
          <w:sz w:val="28"/>
          <w:szCs w:val="28"/>
          <w:lang w:eastAsia="ru-RU"/>
        </w:rPr>
        <w:t xml:space="preserve"> продолжительное время — нет. Были периоды, допустим, когда мы с девочками куда-то вместе едем и несколько дней живём в, допустим, какой-то съёмной квартире, какие-то сутки. С [другом] Вовой мы в Иркутске некоторое время, ну, не в полной мере жили вместе, потому что я уходила ночевать домой, но я торчала у него [дома] приличное количество времени, но, тем не менее, назвать это полноценным «жили вместе» я не могу. Так что только с моей соседкой первые полгода [после переезда] — это если продолжительное, постоянное соседство.</w:t>
      </w:r>
    </w:p>
    <w:p w14:paraId="661FC0BF"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proofErr w:type="gramStart"/>
      <w:r w:rsidRPr="00B01FE4">
        <w:rPr>
          <w:rFonts w:ascii="Times New Roman" w:eastAsia="Times New Roman" w:hAnsi="Times New Roman" w:cs="Times New Roman"/>
          <w:color w:val="000000"/>
          <w:sz w:val="28"/>
          <w:szCs w:val="28"/>
          <w:lang w:eastAsia="ru-RU"/>
        </w:rPr>
        <w:t>: Но</w:t>
      </w:r>
      <w:proofErr w:type="gramEnd"/>
      <w:r w:rsidRPr="00B01FE4">
        <w:rPr>
          <w:rFonts w:ascii="Times New Roman" w:eastAsia="Times New Roman" w:hAnsi="Times New Roman" w:cs="Times New Roman"/>
          <w:color w:val="000000"/>
          <w:sz w:val="28"/>
          <w:szCs w:val="28"/>
          <w:lang w:eastAsia="ru-RU"/>
        </w:rPr>
        <w:t xml:space="preserve"> это всё равно какое-никакое сожительство. Как тебе кажется, какое было самым приятным, а какое, скорее, наоборот?</w:t>
      </w:r>
    </w:p>
    <w:p w14:paraId="6B324031"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r w:rsidRPr="00B01FE4">
        <w:rPr>
          <w:rFonts w:ascii="Times New Roman" w:eastAsia="Times New Roman" w:hAnsi="Times New Roman" w:cs="Times New Roman"/>
          <w:color w:val="000000"/>
          <w:sz w:val="28"/>
          <w:szCs w:val="28"/>
          <w:lang w:eastAsia="ru-RU"/>
        </w:rPr>
        <w:t>: Какое из всех этих сожительств?</w:t>
      </w:r>
    </w:p>
    <w:p w14:paraId="01D58BB8"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proofErr w:type="gramStart"/>
      <w:r w:rsidRPr="00B01FE4">
        <w:rPr>
          <w:rFonts w:ascii="Times New Roman" w:eastAsia="Times New Roman" w:hAnsi="Times New Roman" w:cs="Times New Roman"/>
          <w:color w:val="000000"/>
          <w:sz w:val="28"/>
          <w:szCs w:val="28"/>
          <w:lang w:eastAsia="ru-RU"/>
        </w:rPr>
        <w:t>: Да</w:t>
      </w:r>
      <w:proofErr w:type="gramEnd"/>
      <w:r w:rsidRPr="00B01FE4">
        <w:rPr>
          <w:rFonts w:ascii="Times New Roman" w:eastAsia="Times New Roman" w:hAnsi="Times New Roman" w:cs="Times New Roman"/>
          <w:color w:val="000000"/>
          <w:sz w:val="28"/>
          <w:szCs w:val="28"/>
          <w:lang w:eastAsia="ru-RU"/>
        </w:rPr>
        <w:t>, даже которые, как тебе кажется, не совсем «полноценные», то есть ты всё равно находилась с человеком [на] одной жилплощади хоть какой-то.</w:t>
      </w:r>
    </w:p>
    <w:p w14:paraId="785DC551"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r w:rsidRPr="00B01FE4">
        <w:rPr>
          <w:rFonts w:ascii="Times New Roman" w:eastAsia="Times New Roman" w:hAnsi="Times New Roman" w:cs="Times New Roman"/>
          <w:color w:val="000000"/>
          <w:sz w:val="28"/>
          <w:szCs w:val="28"/>
          <w:lang w:eastAsia="ru-RU"/>
        </w:rPr>
        <w:t>: С Вовой было самое приятное, и [это] как бы очевидно, потому что мы друг друга, в принципе... Мы друг друга не бесим, а со всеми другими людьми это рано или поздно случается, даже если ты это замалчиваешь или если ты это высказываешь, всё равно какие-то расхождения.</w:t>
      </w:r>
    </w:p>
    <w:p w14:paraId="4067AC77"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Такой философский вопрос: как тебе кажется, соседство влияет на эмоциональное состояние?</w:t>
      </w:r>
    </w:p>
    <w:p w14:paraId="64501B55"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proofErr w:type="gramStart"/>
      <w:r w:rsidRPr="00B01FE4">
        <w:rPr>
          <w:rFonts w:ascii="Times New Roman" w:eastAsia="Times New Roman" w:hAnsi="Times New Roman" w:cs="Times New Roman"/>
          <w:color w:val="000000"/>
          <w:sz w:val="28"/>
          <w:szCs w:val="28"/>
          <w:lang w:eastAsia="ru-RU"/>
        </w:rPr>
        <w:t>: Разумеется</w:t>
      </w:r>
      <w:proofErr w:type="gramEnd"/>
      <w:r w:rsidRPr="00B01FE4">
        <w:rPr>
          <w:rFonts w:ascii="Times New Roman" w:eastAsia="Times New Roman" w:hAnsi="Times New Roman" w:cs="Times New Roman"/>
          <w:color w:val="000000"/>
          <w:sz w:val="28"/>
          <w:szCs w:val="28"/>
          <w:lang w:eastAsia="ru-RU"/>
        </w:rPr>
        <w:t>, влияет.</w:t>
      </w:r>
    </w:p>
    <w:p w14:paraId="70357E5E"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А на пищевые практики влияет?</w:t>
      </w:r>
    </w:p>
    <w:p w14:paraId="4F3DCAF7"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proofErr w:type="gramStart"/>
      <w:r w:rsidRPr="00B01FE4">
        <w:rPr>
          <w:rFonts w:ascii="Times New Roman" w:eastAsia="Times New Roman" w:hAnsi="Times New Roman" w:cs="Times New Roman"/>
          <w:color w:val="000000"/>
          <w:sz w:val="28"/>
          <w:szCs w:val="28"/>
          <w:lang w:eastAsia="ru-RU"/>
        </w:rPr>
        <w:t>: Тоже</w:t>
      </w:r>
      <w:proofErr w:type="gramEnd"/>
      <w:r w:rsidRPr="00B01FE4">
        <w:rPr>
          <w:rFonts w:ascii="Times New Roman" w:eastAsia="Times New Roman" w:hAnsi="Times New Roman" w:cs="Times New Roman"/>
          <w:color w:val="000000"/>
          <w:sz w:val="28"/>
          <w:szCs w:val="28"/>
          <w:lang w:eastAsia="ru-RU"/>
        </w:rPr>
        <w:t xml:space="preserve"> влияет.</w:t>
      </w:r>
    </w:p>
    <w:p w14:paraId="10A05873"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proofErr w:type="gramStart"/>
      <w:r w:rsidRPr="00B01FE4">
        <w:rPr>
          <w:rFonts w:ascii="Times New Roman" w:eastAsia="Times New Roman" w:hAnsi="Times New Roman" w:cs="Times New Roman"/>
          <w:color w:val="000000"/>
          <w:sz w:val="28"/>
          <w:szCs w:val="28"/>
          <w:lang w:eastAsia="ru-RU"/>
        </w:rPr>
        <w:t>: Хорошо</w:t>
      </w:r>
      <w:proofErr w:type="gramEnd"/>
      <w:r w:rsidRPr="00B01FE4">
        <w:rPr>
          <w:rFonts w:ascii="Times New Roman" w:eastAsia="Times New Roman" w:hAnsi="Times New Roman" w:cs="Times New Roman"/>
          <w:color w:val="000000"/>
          <w:sz w:val="28"/>
          <w:szCs w:val="28"/>
          <w:lang w:eastAsia="ru-RU"/>
        </w:rPr>
        <w:t>, а как тебе кажется, на тебя твои соседства оказывали такое влияние?</w:t>
      </w:r>
    </w:p>
    <w:p w14:paraId="726DEAC6"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lastRenderedPageBreak/>
        <w:t>Р</w:t>
      </w:r>
      <w:proofErr w:type="gramStart"/>
      <w:r w:rsidRPr="00B01FE4">
        <w:rPr>
          <w:rFonts w:ascii="Times New Roman" w:eastAsia="Times New Roman" w:hAnsi="Times New Roman" w:cs="Times New Roman"/>
          <w:color w:val="000000"/>
          <w:sz w:val="28"/>
          <w:szCs w:val="28"/>
          <w:lang w:eastAsia="ru-RU"/>
        </w:rPr>
        <w:t>: Оказывали</w:t>
      </w:r>
      <w:proofErr w:type="gramEnd"/>
      <w:r w:rsidRPr="00B01FE4">
        <w:rPr>
          <w:rFonts w:ascii="Times New Roman" w:eastAsia="Times New Roman" w:hAnsi="Times New Roman" w:cs="Times New Roman"/>
          <w:color w:val="000000"/>
          <w:sz w:val="28"/>
          <w:szCs w:val="28"/>
          <w:lang w:eastAsia="ru-RU"/>
        </w:rPr>
        <w:t xml:space="preserve"> стопроцентно, потому что, скажем так, зависит от ситуации, но, как правило, люди, которые живут вместе, вынуждены друг под друга подстраиваться в какой-то мере. Хотя у меня есть подружка, у которой есть прям чёткие привычки, и, скорее, все подстраиваются под неё, но, тем не менее, я не такой человек. С тем же условным Вовой мы готовили всегда что-то вместе. То есть мы решали, что мы хотим, допустим, как-то это готовили. Мы не прям часто, на самом деле, этим занимались, потому что мы обычно занимались другим. Короче, обычно это было, вот как раз когда мы с ним жили, условно, тогда [готовка] была как раз чем-то вроде необходимости — нужно поесть, но в этом главным был он, и я просто высказывала какие-то желания, а решения как-то были за ним, получается, это было два года назад, даже больше, наверное. Сейчас бы, конечно, это было несколько иначе. С </w:t>
      </w:r>
      <w:proofErr w:type="gramStart"/>
      <w:r w:rsidRPr="00B01FE4">
        <w:rPr>
          <w:rFonts w:ascii="Times New Roman" w:eastAsia="Times New Roman" w:hAnsi="Times New Roman" w:cs="Times New Roman"/>
          <w:color w:val="000000"/>
          <w:sz w:val="28"/>
          <w:szCs w:val="28"/>
          <w:lang w:eastAsia="ru-RU"/>
        </w:rPr>
        <w:t>девочками</w:t>
      </w:r>
      <w:proofErr w:type="gramEnd"/>
      <w:r w:rsidRPr="00B01FE4">
        <w:rPr>
          <w:rFonts w:ascii="Times New Roman" w:eastAsia="Times New Roman" w:hAnsi="Times New Roman" w:cs="Times New Roman"/>
          <w:color w:val="000000"/>
          <w:sz w:val="28"/>
          <w:szCs w:val="28"/>
          <w:lang w:eastAsia="ru-RU"/>
        </w:rPr>
        <w:t xml:space="preserve"> когда где-то жили, то это тоже всегда коллективное что-то. Бывает, что вы приходите в магазин: «чем мы сегодня ужинаем?», «я не знаю», «я тоже не знаю», «ну, окей, давайте я выберу», и я что-то говорю, что купить, что мы будем готовить. </w:t>
      </w:r>
      <w:proofErr w:type="gramStart"/>
      <w:r w:rsidRPr="00B01FE4">
        <w:rPr>
          <w:rFonts w:ascii="Times New Roman" w:eastAsia="Times New Roman" w:hAnsi="Times New Roman" w:cs="Times New Roman"/>
          <w:color w:val="000000"/>
          <w:sz w:val="28"/>
          <w:szCs w:val="28"/>
          <w:lang w:eastAsia="ru-RU"/>
        </w:rPr>
        <w:t>Так бывало</w:t>
      </w:r>
      <w:proofErr w:type="gramEnd"/>
      <w:r w:rsidRPr="00B01FE4">
        <w:rPr>
          <w:rFonts w:ascii="Times New Roman" w:eastAsia="Times New Roman" w:hAnsi="Times New Roman" w:cs="Times New Roman"/>
          <w:color w:val="000000"/>
          <w:sz w:val="28"/>
          <w:szCs w:val="28"/>
          <w:lang w:eastAsia="ru-RU"/>
        </w:rPr>
        <w:t>, но это всегда что-то усреднённое, может быть, не то, что ты хочешь, или сам хочешь что-то одно, а для них это, допустим, дорого по финансам. Вот такая проблема, кстати, в принципе, часто встречающаяся, что я замечаю, что люди не хотят тратить на еду или тратят меньше, чем я это делаю, меньше, чем я считаю нужным, как для тебя комфортно. А когда с соседкой жили, я была на первом курсе, и как-то мы не готовили вместе. Мы попытались как-то в начале нашего совместного житья, у нас не очень хорошо получилось, мы друг друга не критиковали, но мы увидели, что нам не нравится то, что мы готовим, и потом ели как-то самостоятельно всю еду свою. Я не помню, чтобы у меня было особое стеснение готовить при ней, что странно, мне кажется, сейчас оно могло бы вполне возникнуть, но его, кажется, не было. Я не могу сказать, что её присутствие прям как-то повлияло на мои привычки ключевые, потому что они у меня тогда в принципе формировались, прям при тебе. Хотя я помню момент, когда... Я на первом курсе, наверное, курса до третьего очень скептически относилась к фастфуду, в принципе, к такой вот еде в [«Макдональдсе»], в [«Бургер Кинге»], где угодно. То ли я в Иркутске этого не ела, не знаю, почему. И я помню разговор, когда соседка сказала: «Блин, нет микроволновки», я [спросила]: «Зачем микроволновка?», она говорит: «Ну, как, разогреть бургер, который я принесла из “Макдональдса”». У меня щёлкает, что люди относятся к этому как к чему-то нормальному, я такая: ого, ничего себе. Короче, не знаю, какие-то такие истории странные, ничего конкретного...</w:t>
      </w:r>
    </w:p>
    <w:p w14:paraId="7DD49434"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proofErr w:type="gramStart"/>
      <w:r w:rsidRPr="00B01FE4">
        <w:rPr>
          <w:rFonts w:ascii="Times New Roman" w:eastAsia="Times New Roman" w:hAnsi="Times New Roman" w:cs="Times New Roman"/>
          <w:color w:val="000000"/>
          <w:sz w:val="28"/>
          <w:szCs w:val="28"/>
          <w:lang w:eastAsia="ru-RU"/>
        </w:rPr>
        <w:t>: Среди</w:t>
      </w:r>
      <w:proofErr w:type="gramEnd"/>
      <w:r w:rsidRPr="00B01FE4">
        <w:rPr>
          <w:rFonts w:ascii="Times New Roman" w:eastAsia="Times New Roman" w:hAnsi="Times New Roman" w:cs="Times New Roman"/>
          <w:color w:val="000000"/>
          <w:sz w:val="28"/>
          <w:szCs w:val="28"/>
          <w:lang w:eastAsia="ru-RU"/>
        </w:rPr>
        <w:t xml:space="preserve"> твоих приятных соседств бывало ли так, что тебе хотелось разделить свою трапезу с соседом или приготовить что-то специально для него?</w:t>
      </w:r>
    </w:p>
    <w:p w14:paraId="5F468CD8"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r w:rsidRPr="00B01FE4">
        <w:rPr>
          <w:rFonts w:ascii="Times New Roman" w:eastAsia="Times New Roman" w:hAnsi="Times New Roman" w:cs="Times New Roman"/>
          <w:color w:val="000000"/>
          <w:sz w:val="28"/>
          <w:szCs w:val="28"/>
          <w:lang w:eastAsia="ru-RU"/>
        </w:rPr>
        <w:t xml:space="preserve">: Такое есть, когда я человека очень люблю, очень уважаю, забочусь о нём, мне хочется ему готовить. Для меня это какая-то вообще максимальная степень близости, потому что я, в принципе, опасаюсь людей кормить своей едой, потому что у меня это один из таких загонов, я знаю, что у людей разные </w:t>
      </w:r>
      <w:r w:rsidRPr="00B01FE4">
        <w:rPr>
          <w:rFonts w:ascii="Times New Roman" w:eastAsia="Times New Roman" w:hAnsi="Times New Roman" w:cs="Times New Roman"/>
          <w:color w:val="000000"/>
          <w:sz w:val="28"/>
          <w:szCs w:val="28"/>
          <w:lang w:eastAsia="ru-RU"/>
        </w:rPr>
        <w:lastRenderedPageBreak/>
        <w:t>пищевые привычки, разные предпочтения, разные взгляды на то, каким должно быть то или иное блюдо, и я совершенно не хочу того, чтобы человек ел то, что ему не нравится, и не мог мне об этом сказать. Я не хочу, чтобы мне говорили о том, что кому-то не нравится моя еда, потому что меня это очень обидит. В общем, какой-то комок противоречий, поэтому я обычно избегаю готовить для кого-то, но, если я это делаю, это значит — всё, это, я не знаю, неземная любовь. Короче, для меня это очень многого стоит. Так что да, такое бывало. И на счёт поделиться: когда я жила в Иркутске, у меня в принципе не было привычки предлагать кому-то то, что я ем, и часто в доме возникали конфликты на почве того, что меня обвиняли в том, что я, допустим, всё съела и не оставила человеку, всё съела и не поделилась, не предложила или съела самое вкусное и оставила что-то [не самое вкусное]. Со временем эта привычка исчезла, сейчас я, наоборот, всегда всем всё предложу, оставлю, если я в магазине, я могу написать подружкам в общаге: «девки, что вам купить, что вам взять?». То есть вот эта привычка абсолютно ушла и как только появились люди, выбранные мной, о которых я сознательно забочусь, я всегда всё предложу... Ну, готовить не предложу, но купить, поделиться — это запросто.</w:t>
      </w:r>
    </w:p>
    <w:p w14:paraId="30962159"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А у тебя когда-нибудь возникало желание выразить свои чувства по отношению к другому человеку через готовку? Необязательно романтические чувства, любые.</w:t>
      </w:r>
    </w:p>
    <w:p w14:paraId="0A8A15DF"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r w:rsidRPr="00B01FE4">
        <w:rPr>
          <w:rFonts w:ascii="Times New Roman" w:eastAsia="Times New Roman" w:hAnsi="Times New Roman" w:cs="Times New Roman"/>
          <w:color w:val="000000"/>
          <w:sz w:val="28"/>
          <w:szCs w:val="28"/>
          <w:lang w:eastAsia="ru-RU"/>
        </w:rPr>
        <w:t>: Возникало. В принципе, я как считаю это актом заботы о себе, я считаю это актом заботы о другом человеке, чтоб снять с него часть каких-то вот этих повседневных забот и, в принципе, порадовать, потому что это вкусная еда, но, повторюсь, мне нужно, чтобы это были прям реальные чувства, сильные, во-вторых, быть уверенной, что мы совпадаем во взглядах на эту еду, что я точно знаю, что ему нравится, что ему не нравится, что можно, что нельзя, я точно должна знать вкусы человека, знать его предпочтения, знать то, каким, как он считает, блюдо должно или не должно быть. Если я всего этого не знаю, я в принципе не буду трогать, никак не буду пытаться его кормить или что-то ещё. Побоюсь.</w:t>
      </w:r>
    </w:p>
    <w:p w14:paraId="6E75CAE0"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Хорошо. Скажи, пожалуйста, у тебя бывали случаи в жизни, когда ты использовала совместную трапезу или совместную готовку именно для сближения со своим соседом или с любым другим человеком, с которым ты, может быть, не живёшь?</w:t>
      </w:r>
    </w:p>
    <w:p w14:paraId="37F4DC6D"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r w:rsidRPr="00B01FE4">
        <w:rPr>
          <w:rFonts w:ascii="Times New Roman" w:eastAsia="Times New Roman" w:hAnsi="Times New Roman" w:cs="Times New Roman"/>
          <w:color w:val="000000"/>
          <w:sz w:val="28"/>
          <w:szCs w:val="28"/>
          <w:lang w:eastAsia="ru-RU"/>
        </w:rPr>
        <w:t>: Случаи были, но инициатором была не я. Был случай, когда меня пригласили поужинать вместе, и это было очень красиво, очень приятно. Но, чтобы это была моя инициатива, такого, наверное, не было. Хотя нет, было, было. На первом курсе с теми девочками, с которыми я сейчас дружу, мы тогда ещё особо не общались, только начинали, было такое, я даже не помню, как, но одна из девочек попросила приготовить еды и накормить её, потому что у неё то ли не было денег, то ли не было сил, и я буквально приготовила, какое-</w:t>
      </w:r>
      <w:r w:rsidRPr="00B01FE4">
        <w:rPr>
          <w:rFonts w:ascii="Times New Roman" w:eastAsia="Times New Roman" w:hAnsi="Times New Roman" w:cs="Times New Roman"/>
          <w:color w:val="000000"/>
          <w:sz w:val="28"/>
          <w:szCs w:val="28"/>
          <w:lang w:eastAsia="ru-RU"/>
        </w:rPr>
        <w:lastRenderedPageBreak/>
        <w:t>то там было мясо, картошка, салат и всё принесла и мы это ели, это было страшно. Короче да, такое бывает, видимо, даже довольно часто.</w:t>
      </w:r>
    </w:p>
    <w:p w14:paraId="47B90E8D"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proofErr w:type="gramStart"/>
      <w:r w:rsidRPr="00B01FE4">
        <w:rPr>
          <w:rFonts w:ascii="Times New Roman" w:eastAsia="Times New Roman" w:hAnsi="Times New Roman" w:cs="Times New Roman"/>
          <w:color w:val="000000"/>
          <w:sz w:val="28"/>
          <w:szCs w:val="28"/>
          <w:lang w:eastAsia="ru-RU"/>
        </w:rPr>
        <w:t>: Это</w:t>
      </w:r>
      <w:proofErr w:type="gramEnd"/>
      <w:r w:rsidRPr="00B01FE4">
        <w:rPr>
          <w:rFonts w:ascii="Times New Roman" w:eastAsia="Times New Roman" w:hAnsi="Times New Roman" w:cs="Times New Roman"/>
          <w:color w:val="000000"/>
          <w:sz w:val="28"/>
          <w:szCs w:val="28"/>
          <w:lang w:eastAsia="ru-RU"/>
        </w:rPr>
        <w:t xml:space="preserve"> помогало сблизиться?</w:t>
      </w:r>
    </w:p>
    <w:p w14:paraId="216FFF9B"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r w:rsidRPr="00B01FE4">
        <w:rPr>
          <w:rFonts w:ascii="Times New Roman" w:eastAsia="Times New Roman" w:hAnsi="Times New Roman" w:cs="Times New Roman"/>
          <w:color w:val="000000"/>
          <w:sz w:val="28"/>
          <w:szCs w:val="28"/>
          <w:lang w:eastAsia="ru-RU"/>
        </w:rPr>
        <w:t>: Да. Еда — это вообще очень хорошая штука, чтобы как-то радовать людей, настроить их на позитивный лад.</w:t>
      </w:r>
    </w:p>
    <w:p w14:paraId="60ADA29E"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r w:rsidRPr="00B01FE4">
        <w:rPr>
          <w:rFonts w:ascii="Times New Roman" w:eastAsia="Times New Roman" w:hAnsi="Times New Roman" w:cs="Times New Roman"/>
          <w:color w:val="000000"/>
          <w:sz w:val="28"/>
          <w:szCs w:val="28"/>
          <w:lang w:eastAsia="ru-RU"/>
        </w:rPr>
        <w:t>: Хорошо. Сейчас у нас начинается последний блок [вопросов], он называется «Эмоциональный стрим». Вообще ты часто созваниваешься с близкими, которые живут в другом городе? Речь не только о семье, может, о каких-то других людях, которые далеко от тебя.</w:t>
      </w:r>
    </w:p>
    <w:p w14:paraId="004461EB"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r w:rsidRPr="00B01FE4">
        <w:rPr>
          <w:rFonts w:ascii="Times New Roman" w:eastAsia="Times New Roman" w:hAnsi="Times New Roman" w:cs="Times New Roman"/>
          <w:color w:val="000000"/>
          <w:sz w:val="28"/>
          <w:szCs w:val="28"/>
          <w:lang w:eastAsia="ru-RU"/>
        </w:rPr>
        <w:t xml:space="preserve">: С членами семьи... Я не звоню первой, звонят обычно мне. В целом, на мой взгляд, мы созваниваемся часто, на их взгляд, мы почти не разговариваем, в этом дело. С друзьям — в основном, переписки. Созваниваюсь с Вовой, поскольку мы видимся редко, но мы чаще переписываемся, иногда говорим в </w:t>
      </w:r>
      <w:proofErr w:type="spellStart"/>
      <w:r w:rsidRPr="00B01FE4">
        <w:rPr>
          <w:rFonts w:ascii="Times New Roman" w:eastAsia="Times New Roman" w:hAnsi="Times New Roman" w:cs="Times New Roman"/>
          <w:color w:val="000000"/>
          <w:sz w:val="28"/>
          <w:szCs w:val="28"/>
          <w:lang w:eastAsia="ru-RU"/>
        </w:rPr>
        <w:t>Discord’е</w:t>
      </w:r>
      <w:proofErr w:type="spellEnd"/>
      <w:r w:rsidRPr="00B01FE4">
        <w:rPr>
          <w:rFonts w:ascii="Times New Roman" w:eastAsia="Times New Roman" w:hAnsi="Times New Roman" w:cs="Times New Roman"/>
          <w:color w:val="000000"/>
          <w:sz w:val="28"/>
          <w:szCs w:val="28"/>
          <w:lang w:eastAsia="ru-RU"/>
        </w:rPr>
        <w:t>, ещё где-то, бывает, по телефону.</w:t>
      </w:r>
    </w:p>
    <w:p w14:paraId="5A6D11AB"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proofErr w:type="gramStart"/>
      <w:r w:rsidRPr="00B01FE4">
        <w:rPr>
          <w:rFonts w:ascii="Times New Roman" w:eastAsia="Times New Roman" w:hAnsi="Times New Roman" w:cs="Times New Roman"/>
          <w:color w:val="000000"/>
          <w:sz w:val="28"/>
          <w:szCs w:val="28"/>
          <w:lang w:eastAsia="ru-RU"/>
        </w:rPr>
        <w:t>: Предпочитаешь</w:t>
      </w:r>
      <w:proofErr w:type="gramEnd"/>
      <w:r w:rsidRPr="00B01FE4">
        <w:rPr>
          <w:rFonts w:ascii="Times New Roman" w:eastAsia="Times New Roman" w:hAnsi="Times New Roman" w:cs="Times New Roman"/>
          <w:color w:val="000000"/>
          <w:sz w:val="28"/>
          <w:szCs w:val="28"/>
          <w:lang w:eastAsia="ru-RU"/>
        </w:rPr>
        <w:t xml:space="preserve"> аудио- или видеосвязь?</w:t>
      </w:r>
    </w:p>
    <w:p w14:paraId="254BA7CA"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r w:rsidRPr="00B01FE4">
        <w:rPr>
          <w:rFonts w:ascii="Times New Roman" w:eastAsia="Times New Roman" w:hAnsi="Times New Roman" w:cs="Times New Roman"/>
          <w:color w:val="000000"/>
          <w:sz w:val="28"/>
          <w:szCs w:val="28"/>
          <w:lang w:eastAsia="ru-RU"/>
        </w:rPr>
        <w:t>: Аудио. У меня, скорее, просто нет привычки к видеосвязи. Я не имею ничего против, но и не особо за. Чаще аудио.</w:t>
      </w:r>
    </w:p>
    <w:p w14:paraId="6270AA00"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proofErr w:type="gramStart"/>
      <w:r w:rsidRPr="00B01FE4">
        <w:rPr>
          <w:rFonts w:ascii="Times New Roman" w:eastAsia="Times New Roman" w:hAnsi="Times New Roman" w:cs="Times New Roman"/>
          <w:color w:val="000000"/>
          <w:sz w:val="28"/>
          <w:szCs w:val="28"/>
          <w:lang w:eastAsia="ru-RU"/>
        </w:rPr>
        <w:t>: У</w:t>
      </w:r>
      <w:proofErr w:type="gramEnd"/>
      <w:r w:rsidRPr="00B01FE4">
        <w:rPr>
          <w:rFonts w:ascii="Times New Roman" w:eastAsia="Times New Roman" w:hAnsi="Times New Roman" w:cs="Times New Roman"/>
          <w:color w:val="000000"/>
          <w:sz w:val="28"/>
          <w:szCs w:val="28"/>
          <w:lang w:eastAsia="ru-RU"/>
        </w:rPr>
        <w:t xml:space="preserve"> тебя когда-нибудь возникало желание провести совместный ужин через звонок?</w:t>
      </w:r>
    </w:p>
    <w:p w14:paraId="1736B5FE"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proofErr w:type="gramStart"/>
      <w:r w:rsidRPr="00B01FE4">
        <w:rPr>
          <w:rFonts w:ascii="Times New Roman" w:eastAsia="Times New Roman" w:hAnsi="Times New Roman" w:cs="Times New Roman"/>
          <w:color w:val="000000"/>
          <w:sz w:val="28"/>
          <w:szCs w:val="28"/>
          <w:lang w:eastAsia="ru-RU"/>
        </w:rPr>
        <w:t>: Нет</w:t>
      </w:r>
      <w:proofErr w:type="gramEnd"/>
      <w:r w:rsidRPr="00B01FE4">
        <w:rPr>
          <w:rFonts w:ascii="Times New Roman" w:eastAsia="Times New Roman" w:hAnsi="Times New Roman" w:cs="Times New Roman"/>
          <w:color w:val="000000"/>
          <w:sz w:val="28"/>
          <w:szCs w:val="28"/>
          <w:lang w:eastAsia="ru-RU"/>
        </w:rPr>
        <w:t>, никогда. Даже идеи такой не было.</w:t>
      </w:r>
    </w:p>
    <w:p w14:paraId="28F08BA5"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proofErr w:type="gramStart"/>
      <w:r w:rsidRPr="00B01FE4">
        <w:rPr>
          <w:rFonts w:ascii="Times New Roman" w:eastAsia="Times New Roman" w:hAnsi="Times New Roman" w:cs="Times New Roman"/>
          <w:color w:val="000000"/>
          <w:sz w:val="28"/>
          <w:szCs w:val="28"/>
          <w:lang w:eastAsia="ru-RU"/>
        </w:rPr>
        <w:t>: То есть</w:t>
      </w:r>
      <w:proofErr w:type="gramEnd"/>
      <w:r w:rsidRPr="00B01FE4">
        <w:rPr>
          <w:rFonts w:ascii="Times New Roman" w:eastAsia="Times New Roman" w:hAnsi="Times New Roman" w:cs="Times New Roman"/>
          <w:color w:val="000000"/>
          <w:sz w:val="28"/>
          <w:szCs w:val="28"/>
          <w:lang w:eastAsia="ru-RU"/>
        </w:rPr>
        <w:t xml:space="preserve"> не было такого? А совместная готовка, например? Когда ты разговариваешь </w:t>
      </w:r>
      <w:proofErr w:type="gramStart"/>
      <w:r w:rsidRPr="00B01FE4">
        <w:rPr>
          <w:rFonts w:ascii="Times New Roman" w:eastAsia="Times New Roman" w:hAnsi="Times New Roman" w:cs="Times New Roman"/>
          <w:color w:val="000000"/>
          <w:sz w:val="28"/>
          <w:szCs w:val="28"/>
          <w:lang w:eastAsia="ru-RU"/>
        </w:rPr>
        <w:t>с человеком</w:t>
      </w:r>
      <w:proofErr w:type="gramEnd"/>
      <w:r w:rsidRPr="00B01FE4">
        <w:rPr>
          <w:rFonts w:ascii="Times New Roman" w:eastAsia="Times New Roman" w:hAnsi="Times New Roman" w:cs="Times New Roman"/>
          <w:color w:val="000000"/>
          <w:sz w:val="28"/>
          <w:szCs w:val="28"/>
          <w:lang w:eastAsia="ru-RU"/>
        </w:rPr>
        <w:t xml:space="preserve"> и вы параллельно готовите что-то или едите вместе, то есть у вас этот интернет-поток есть, но вы не рядом?</w:t>
      </w:r>
    </w:p>
    <w:p w14:paraId="2F29FF86"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r w:rsidRPr="00B01FE4">
        <w:rPr>
          <w:rFonts w:ascii="Times New Roman" w:eastAsia="Times New Roman" w:hAnsi="Times New Roman" w:cs="Times New Roman"/>
          <w:color w:val="000000"/>
          <w:sz w:val="28"/>
          <w:szCs w:val="28"/>
          <w:lang w:eastAsia="ru-RU"/>
        </w:rPr>
        <w:t>: Я вообще в принципе никогда о таком не задумывалась и даже не слышала. Первый раз, когда я с этим столкнулась, был недавно, когда финский друг моей подружки, который не умеет готовить абсолютно, у него всё сгорает, он очень захотел приготовить оладьи. И тогда подруга предложила ему позвонить и по видеосвязи контролировать процесс, чтобы он готовил. Для меня это что-то максимально интимное, какой-то процесс сближения дичайший, но у меня такого не было, ни идеи, ни мысли, я в принципе о таком не слышала, короче, абсолютно нет.</w:t>
      </w:r>
    </w:p>
    <w:p w14:paraId="793C9590"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proofErr w:type="gramStart"/>
      <w:r w:rsidRPr="00B01FE4">
        <w:rPr>
          <w:rFonts w:ascii="Times New Roman" w:eastAsia="Times New Roman" w:hAnsi="Times New Roman" w:cs="Times New Roman"/>
          <w:color w:val="000000"/>
          <w:sz w:val="28"/>
          <w:szCs w:val="28"/>
          <w:lang w:eastAsia="ru-RU"/>
        </w:rPr>
        <w:t>: Как</w:t>
      </w:r>
      <w:proofErr w:type="gramEnd"/>
      <w:r w:rsidRPr="00B01FE4">
        <w:rPr>
          <w:rFonts w:ascii="Times New Roman" w:eastAsia="Times New Roman" w:hAnsi="Times New Roman" w:cs="Times New Roman"/>
          <w:color w:val="000000"/>
          <w:sz w:val="28"/>
          <w:szCs w:val="28"/>
          <w:lang w:eastAsia="ru-RU"/>
        </w:rPr>
        <w:t xml:space="preserve"> тебе кажется, такие практики позволяют людям преодолевать вот это физическое расстояние между ними, сближает их?</w:t>
      </w:r>
    </w:p>
    <w:p w14:paraId="2442A602"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proofErr w:type="gramStart"/>
      <w:r w:rsidRPr="00B01FE4">
        <w:rPr>
          <w:rFonts w:ascii="Times New Roman" w:eastAsia="Times New Roman" w:hAnsi="Times New Roman" w:cs="Times New Roman"/>
          <w:color w:val="000000"/>
          <w:sz w:val="28"/>
          <w:szCs w:val="28"/>
          <w:lang w:eastAsia="ru-RU"/>
        </w:rPr>
        <w:t>: Честно говоря</w:t>
      </w:r>
      <w:proofErr w:type="gramEnd"/>
      <w:r w:rsidRPr="00B01FE4">
        <w:rPr>
          <w:rFonts w:ascii="Times New Roman" w:eastAsia="Times New Roman" w:hAnsi="Times New Roman" w:cs="Times New Roman"/>
          <w:color w:val="000000"/>
          <w:sz w:val="28"/>
          <w:szCs w:val="28"/>
          <w:lang w:eastAsia="ru-RU"/>
        </w:rPr>
        <w:t>, не особо. Это сближает, это интересный формат общения, но он... Мне кажется, такие штуки даже иллюзии не создают того, что человек рядом, особенно, если вы это практиковали вместе, когда вы были физически рядом, это не заменяет, вообще никак, ни в какой мере, на мой взгляд.</w:t>
      </w:r>
    </w:p>
    <w:p w14:paraId="2BE75566"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lastRenderedPageBreak/>
        <w:t>И</w:t>
      </w:r>
      <w:r w:rsidRPr="00B01FE4">
        <w:rPr>
          <w:rFonts w:ascii="Times New Roman" w:eastAsia="Times New Roman" w:hAnsi="Times New Roman" w:cs="Times New Roman"/>
          <w:color w:val="000000"/>
          <w:sz w:val="28"/>
          <w:szCs w:val="28"/>
          <w:lang w:eastAsia="ru-RU"/>
        </w:rPr>
        <w:t>: Хорошо. Как тебе кажется, ты стала чаще прислушиваться к так называемому старшему поколению, перенимать их опыт именно, может быть, в вопросах, связанных с готовкой? Ты звонишь маме, говоришь: «Алло, мама, помнишь, ты в детстве пекла классный пирог, я хочу повторить?». Я поняла, что твоя мама не пекла пироги, просто как пример.</w:t>
      </w:r>
    </w:p>
    <w:p w14:paraId="64C3E625"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proofErr w:type="gramStart"/>
      <w:r w:rsidRPr="00B01FE4">
        <w:rPr>
          <w:rFonts w:ascii="Times New Roman" w:eastAsia="Times New Roman" w:hAnsi="Times New Roman" w:cs="Times New Roman"/>
          <w:color w:val="000000"/>
          <w:sz w:val="28"/>
          <w:szCs w:val="28"/>
          <w:lang w:eastAsia="ru-RU"/>
        </w:rPr>
        <w:t>: Нет</w:t>
      </w:r>
      <w:proofErr w:type="gramEnd"/>
      <w:r w:rsidRPr="00B01FE4">
        <w:rPr>
          <w:rFonts w:ascii="Times New Roman" w:eastAsia="Times New Roman" w:hAnsi="Times New Roman" w:cs="Times New Roman"/>
          <w:color w:val="000000"/>
          <w:sz w:val="28"/>
          <w:szCs w:val="28"/>
          <w:lang w:eastAsia="ru-RU"/>
        </w:rPr>
        <w:t>, у меня пекла всё бабушка, она мне даёт советы, которых я не прошу, но это всё полезные советы, но, в целом... Подожди, что-то недавно я спрашивала, не помню, что я спрашивала, но что-то было. Скажем так, ответ на вопрос, скорее, нет, потому что, если мне нужно какая-то информация, я, скорее, обращусь к интернету, к блогерам, которым я доверяю, к лидерам мнений ещё что-то такое, но не потому, что я как-то меньше уважаю свою семью в этих вопросах, а просто потому, что... Не знаю, почему... Скорее всего, просто позвонить бабушке или маме и спросить: «а что, как ты там это готовила?» — это не будет моей первой мыслью. Хотя, я говорю, недавно что-то такое было, я сейчас сходу не могу вспомнить, но я точно что-то спрашивала, что-то про готовку. Значит, это касалось конкретного блюда и какого-то конкретного момента... Нет, я не помню. Но что-то было.</w:t>
      </w:r>
    </w:p>
    <w:p w14:paraId="4A610D35"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proofErr w:type="gramStart"/>
      <w:r w:rsidRPr="00B01FE4">
        <w:rPr>
          <w:rFonts w:ascii="Times New Roman" w:eastAsia="Times New Roman" w:hAnsi="Times New Roman" w:cs="Times New Roman"/>
          <w:color w:val="000000"/>
          <w:sz w:val="28"/>
          <w:szCs w:val="28"/>
          <w:lang w:eastAsia="ru-RU"/>
        </w:rPr>
        <w:t>: Это</w:t>
      </w:r>
      <w:proofErr w:type="gramEnd"/>
      <w:r w:rsidRPr="00B01FE4">
        <w:rPr>
          <w:rFonts w:ascii="Times New Roman" w:eastAsia="Times New Roman" w:hAnsi="Times New Roman" w:cs="Times New Roman"/>
          <w:color w:val="000000"/>
          <w:sz w:val="28"/>
          <w:szCs w:val="28"/>
          <w:lang w:eastAsia="ru-RU"/>
        </w:rPr>
        <w:t>, на самом деле, не важно.</w:t>
      </w:r>
    </w:p>
    <w:p w14:paraId="08447616"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Р</w:t>
      </w:r>
      <w:proofErr w:type="gramStart"/>
      <w:r w:rsidRPr="00B01FE4">
        <w:rPr>
          <w:rFonts w:ascii="Times New Roman" w:eastAsia="Times New Roman" w:hAnsi="Times New Roman" w:cs="Times New Roman"/>
          <w:color w:val="000000"/>
          <w:sz w:val="28"/>
          <w:szCs w:val="28"/>
          <w:lang w:eastAsia="ru-RU"/>
        </w:rPr>
        <w:t>: Короче</w:t>
      </w:r>
      <w:proofErr w:type="gramEnd"/>
      <w:r w:rsidRPr="00B01FE4">
        <w:rPr>
          <w:rFonts w:ascii="Times New Roman" w:eastAsia="Times New Roman" w:hAnsi="Times New Roman" w:cs="Times New Roman"/>
          <w:color w:val="000000"/>
          <w:sz w:val="28"/>
          <w:szCs w:val="28"/>
          <w:lang w:eastAsia="ru-RU"/>
        </w:rPr>
        <w:t>, скорее, нет, но иногда возможно, если случай подходящий.</w:t>
      </w:r>
    </w:p>
    <w:p w14:paraId="4572D693" w14:textId="77777777" w:rsidR="00B01FE4" w:rsidRPr="00B01FE4" w:rsidRDefault="00B01FE4" w:rsidP="00B01FE4">
      <w:pPr>
        <w:spacing w:line="240" w:lineRule="auto"/>
        <w:jc w:val="both"/>
        <w:rPr>
          <w:rFonts w:ascii="Times New Roman" w:eastAsia="Times New Roman" w:hAnsi="Times New Roman" w:cs="Times New Roman"/>
          <w:sz w:val="28"/>
          <w:szCs w:val="28"/>
          <w:lang w:eastAsia="ru-RU"/>
        </w:rPr>
      </w:pPr>
      <w:r w:rsidRPr="00B01FE4">
        <w:rPr>
          <w:rFonts w:ascii="Times New Roman" w:eastAsia="Times New Roman" w:hAnsi="Times New Roman" w:cs="Times New Roman"/>
          <w:b/>
          <w:bCs/>
          <w:color w:val="000000"/>
          <w:sz w:val="28"/>
          <w:szCs w:val="28"/>
          <w:lang w:eastAsia="ru-RU"/>
        </w:rPr>
        <w:t>И</w:t>
      </w:r>
      <w:proofErr w:type="gramStart"/>
      <w:r w:rsidRPr="00B01FE4">
        <w:rPr>
          <w:rFonts w:ascii="Times New Roman" w:eastAsia="Times New Roman" w:hAnsi="Times New Roman" w:cs="Times New Roman"/>
          <w:color w:val="000000"/>
          <w:sz w:val="28"/>
          <w:szCs w:val="28"/>
          <w:lang w:eastAsia="ru-RU"/>
        </w:rPr>
        <w:t>: Это</w:t>
      </w:r>
      <w:proofErr w:type="gramEnd"/>
      <w:r w:rsidRPr="00B01FE4">
        <w:rPr>
          <w:rFonts w:ascii="Times New Roman" w:eastAsia="Times New Roman" w:hAnsi="Times New Roman" w:cs="Times New Roman"/>
          <w:color w:val="000000"/>
          <w:sz w:val="28"/>
          <w:szCs w:val="28"/>
          <w:lang w:eastAsia="ru-RU"/>
        </w:rPr>
        <w:t xml:space="preserve"> все, спасибо!</w:t>
      </w:r>
    </w:p>
    <w:p w14:paraId="3584C1CB" w14:textId="77777777" w:rsidR="00B01FE4" w:rsidRPr="00B01FE4" w:rsidRDefault="00B01FE4" w:rsidP="00EF713E">
      <w:pPr>
        <w:spacing w:line="360" w:lineRule="auto"/>
        <w:jc w:val="both"/>
        <w:rPr>
          <w:rFonts w:ascii="Times New Roman" w:hAnsi="Times New Roman" w:cs="Times New Roman"/>
          <w:color w:val="000000"/>
          <w:sz w:val="28"/>
          <w:szCs w:val="28"/>
          <w:shd w:val="clear" w:color="auto" w:fill="FFFFFF"/>
        </w:rPr>
      </w:pPr>
    </w:p>
    <w:p w14:paraId="6184C5DA" w14:textId="77777777" w:rsidR="001A73EB" w:rsidRPr="004163CE" w:rsidRDefault="001A73EB" w:rsidP="001A73EB">
      <w:pPr>
        <w:spacing w:after="0" w:line="360" w:lineRule="auto"/>
        <w:ind w:firstLine="708"/>
        <w:jc w:val="both"/>
        <w:rPr>
          <w:rFonts w:ascii="Times New Roman" w:eastAsia="Times New Roman" w:hAnsi="Times New Roman" w:cs="Times New Roman"/>
          <w:sz w:val="24"/>
          <w:szCs w:val="24"/>
          <w:lang w:eastAsia="ru-RU"/>
        </w:rPr>
      </w:pPr>
    </w:p>
    <w:p w14:paraId="1B5DD08A" w14:textId="77777777" w:rsidR="00BA5D84" w:rsidRPr="004163CE" w:rsidRDefault="00BA5D84" w:rsidP="001A73EB">
      <w:pPr>
        <w:spacing w:after="0" w:line="360" w:lineRule="auto"/>
        <w:rPr>
          <w:rFonts w:ascii="Times New Roman" w:eastAsia="Times New Roman" w:hAnsi="Times New Roman" w:cs="Times New Roman"/>
          <w:sz w:val="24"/>
          <w:szCs w:val="24"/>
          <w:lang w:eastAsia="ru-RU"/>
        </w:rPr>
      </w:pPr>
    </w:p>
    <w:p w14:paraId="7BBC7C23" w14:textId="43340654" w:rsidR="002929CC" w:rsidRPr="004163CE" w:rsidRDefault="00BA5D84" w:rsidP="001A73EB">
      <w:pPr>
        <w:spacing w:line="360" w:lineRule="auto"/>
        <w:ind w:firstLine="708"/>
        <w:jc w:val="both"/>
        <w:rPr>
          <w:rFonts w:ascii="Times New Roman" w:hAnsi="Times New Roman" w:cs="Times New Roman"/>
          <w:color w:val="000000"/>
          <w:sz w:val="28"/>
          <w:szCs w:val="28"/>
        </w:rPr>
      </w:pPr>
      <w:r w:rsidRPr="004163CE">
        <w:rPr>
          <w:rFonts w:ascii="Times New Roman" w:hAnsi="Times New Roman" w:cs="Times New Roman"/>
          <w:color w:val="000000"/>
          <w:sz w:val="28"/>
          <w:szCs w:val="28"/>
        </w:rPr>
        <w:t xml:space="preserve"> </w:t>
      </w:r>
    </w:p>
    <w:p w14:paraId="20A162E8" w14:textId="77777777" w:rsidR="00C1503C" w:rsidRPr="004163CE" w:rsidRDefault="00C1503C" w:rsidP="001A73EB">
      <w:pPr>
        <w:spacing w:line="360" w:lineRule="auto"/>
        <w:ind w:firstLine="708"/>
        <w:jc w:val="both"/>
        <w:rPr>
          <w:rFonts w:ascii="Times New Roman" w:hAnsi="Times New Roman" w:cs="Times New Roman"/>
          <w:color w:val="000000"/>
          <w:sz w:val="28"/>
          <w:szCs w:val="28"/>
        </w:rPr>
      </w:pPr>
    </w:p>
    <w:p w14:paraId="14BEC9D1" w14:textId="77777777" w:rsidR="00C74335" w:rsidRPr="004163CE" w:rsidRDefault="00C74335" w:rsidP="0013439E">
      <w:pPr>
        <w:spacing w:line="360" w:lineRule="auto"/>
        <w:ind w:firstLine="708"/>
        <w:jc w:val="both"/>
        <w:rPr>
          <w:rFonts w:ascii="Times New Roman" w:hAnsi="Times New Roman" w:cs="Times New Roman"/>
          <w:color w:val="000000"/>
          <w:sz w:val="28"/>
          <w:szCs w:val="28"/>
        </w:rPr>
      </w:pPr>
    </w:p>
    <w:p w14:paraId="2B3F9FB4" w14:textId="77777777" w:rsidR="00CD2A83" w:rsidRPr="004163CE" w:rsidRDefault="00CD2A83" w:rsidP="00CD2A83">
      <w:pPr>
        <w:spacing w:line="360" w:lineRule="auto"/>
        <w:ind w:firstLine="708"/>
        <w:jc w:val="both"/>
        <w:rPr>
          <w:rFonts w:ascii="Times New Roman" w:hAnsi="Times New Roman" w:cs="Times New Roman"/>
          <w:color w:val="000000"/>
          <w:sz w:val="28"/>
          <w:szCs w:val="28"/>
        </w:rPr>
      </w:pPr>
    </w:p>
    <w:p w14:paraId="7A72ABF2" w14:textId="77777777" w:rsidR="00CD2A83" w:rsidRPr="004163CE" w:rsidRDefault="00CD2A83" w:rsidP="00CD2A83">
      <w:pPr>
        <w:spacing w:line="360" w:lineRule="auto"/>
        <w:ind w:firstLine="708"/>
        <w:jc w:val="both"/>
        <w:rPr>
          <w:rFonts w:ascii="Times New Roman" w:eastAsia="Times New Roman" w:hAnsi="Times New Roman" w:cs="Times New Roman"/>
          <w:sz w:val="24"/>
          <w:szCs w:val="24"/>
          <w:lang w:eastAsia="ru-RU"/>
        </w:rPr>
      </w:pPr>
    </w:p>
    <w:p w14:paraId="5DF0A84A" w14:textId="6F2B30FE" w:rsidR="0046067D" w:rsidRPr="004163CE" w:rsidRDefault="0046067D" w:rsidP="0046067D">
      <w:pPr>
        <w:spacing w:after="0" w:line="360" w:lineRule="auto"/>
        <w:ind w:firstLine="708"/>
        <w:jc w:val="both"/>
        <w:rPr>
          <w:rFonts w:ascii="Times New Roman" w:eastAsia="Times New Roman" w:hAnsi="Times New Roman" w:cs="Times New Roman"/>
          <w:i/>
          <w:iCs/>
          <w:sz w:val="28"/>
          <w:szCs w:val="28"/>
          <w:lang w:eastAsia="ru-RU"/>
        </w:rPr>
      </w:pPr>
      <w:r w:rsidRPr="004163CE">
        <w:rPr>
          <w:rFonts w:ascii="Times New Roman" w:hAnsi="Times New Roman" w:cs="Times New Roman"/>
          <w:i/>
          <w:iCs/>
          <w:color w:val="000000"/>
          <w:sz w:val="28"/>
          <w:szCs w:val="28"/>
        </w:rPr>
        <w:t xml:space="preserve"> </w:t>
      </w:r>
    </w:p>
    <w:p w14:paraId="01DC84A6" w14:textId="77777777" w:rsidR="00F37486" w:rsidRPr="004163CE" w:rsidRDefault="00F37486" w:rsidP="00F37486">
      <w:pPr>
        <w:spacing w:after="0" w:line="360" w:lineRule="auto"/>
        <w:jc w:val="both"/>
        <w:rPr>
          <w:rFonts w:ascii="Times New Roman" w:eastAsia="Times New Roman" w:hAnsi="Times New Roman" w:cs="Times New Roman"/>
          <w:sz w:val="24"/>
          <w:szCs w:val="24"/>
          <w:lang w:eastAsia="ru-RU"/>
        </w:rPr>
      </w:pPr>
    </w:p>
    <w:p w14:paraId="037B84D2" w14:textId="77777777" w:rsidR="00F37486" w:rsidRPr="004163CE" w:rsidRDefault="00F37486" w:rsidP="00F37486">
      <w:pPr>
        <w:pStyle w:val="a7"/>
        <w:spacing w:before="0" w:beforeAutospacing="0" w:after="0" w:afterAutospacing="0" w:line="360" w:lineRule="auto"/>
        <w:ind w:firstLine="708"/>
        <w:jc w:val="both"/>
        <w:rPr>
          <w:color w:val="000000"/>
          <w:sz w:val="28"/>
          <w:szCs w:val="28"/>
        </w:rPr>
      </w:pPr>
    </w:p>
    <w:p w14:paraId="612220AB" w14:textId="77777777" w:rsidR="00F37486" w:rsidRPr="004163CE" w:rsidRDefault="00F37486" w:rsidP="00283B82">
      <w:pPr>
        <w:pStyle w:val="a7"/>
        <w:spacing w:before="0" w:beforeAutospacing="0" w:after="0" w:afterAutospacing="0" w:line="360" w:lineRule="auto"/>
        <w:jc w:val="both"/>
        <w:rPr>
          <w:color w:val="000000"/>
          <w:sz w:val="28"/>
          <w:szCs w:val="28"/>
        </w:rPr>
      </w:pPr>
    </w:p>
    <w:p w14:paraId="23B8AA6D" w14:textId="77777777" w:rsidR="00283B82" w:rsidRPr="004163CE" w:rsidRDefault="00283B82" w:rsidP="000156DE">
      <w:pPr>
        <w:pStyle w:val="a7"/>
        <w:spacing w:before="0" w:beforeAutospacing="0" w:after="0" w:afterAutospacing="0" w:line="360" w:lineRule="auto"/>
        <w:ind w:firstLine="708"/>
        <w:jc w:val="both"/>
        <w:rPr>
          <w:i/>
          <w:iCs/>
          <w:color w:val="000000"/>
          <w:sz w:val="28"/>
          <w:szCs w:val="28"/>
        </w:rPr>
      </w:pPr>
    </w:p>
    <w:p w14:paraId="71FCFD23" w14:textId="77777777" w:rsidR="00283B82" w:rsidRPr="004163CE" w:rsidRDefault="00283B82" w:rsidP="000156DE">
      <w:pPr>
        <w:pStyle w:val="a7"/>
        <w:spacing w:before="0" w:beforeAutospacing="0" w:after="0" w:afterAutospacing="0" w:line="360" w:lineRule="auto"/>
        <w:ind w:firstLine="708"/>
        <w:jc w:val="both"/>
        <w:rPr>
          <w:color w:val="000000"/>
          <w:sz w:val="28"/>
          <w:szCs w:val="28"/>
        </w:rPr>
      </w:pPr>
    </w:p>
    <w:p w14:paraId="068244E2" w14:textId="73A0F3BB" w:rsidR="00DE4551" w:rsidRPr="004163CE" w:rsidRDefault="00DE4551" w:rsidP="000156DE">
      <w:pPr>
        <w:pStyle w:val="a7"/>
        <w:spacing w:before="0" w:beforeAutospacing="0" w:after="0" w:afterAutospacing="0" w:line="360" w:lineRule="auto"/>
        <w:ind w:firstLine="708"/>
        <w:jc w:val="both"/>
        <w:rPr>
          <w:sz w:val="28"/>
          <w:szCs w:val="28"/>
        </w:rPr>
      </w:pPr>
    </w:p>
    <w:p w14:paraId="18EA76AC" w14:textId="58FAE4DE" w:rsidR="00DE4551" w:rsidRPr="004163CE" w:rsidRDefault="00DE4551" w:rsidP="001F69D6">
      <w:pPr>
        <w:spacing w:line="360" w:lineRule="auto"/>
        <w:jc w:val="both"/>
        <w:rPr>
          <w:rFonts w:ascii="Times New Roman" w:eastAsia="Times New Roman" w:hAnsi="Times New Roman" w:cs="Times New Roman"/>
          <w:i/>
          <w:iCs/>
          <w:color w:val="000000"/>
          <w:sz w:val="28"/>
          <w:szCs w:val="28"/>
          <w:lang w:eastAsia="ru-RU"/>
        </w:rPr>
      </w:pPr>
    </w:p>
    <w:p w14:paraId="23E5E98B" w14:textId="77777777" w:rsidR="00B01173" w:rsidRPr="004163CE" w:rsidRDefault="00B01173" w:rsidP="001F69D6">
      <w:pPr>
        <w:spacing w:line="360" w:lineRule="auto"/>
        <w:jc w:val="both"/>
        <w:rPr>
          <w:rFonts w:ascii="Times New Roman" w:eastAsia="Times New Roman" w:hAnsi="Times New Roman" w:cs="Times New Roman"/>
          <w:i/>
          <w:iCs/>
          <w:color w:val="000000"/>
          <w:sz w:val="28"/>
          <w:szCs w:val="28"/>
          <w:lang w:eastAsia="ru-RU"/>
        </w:rPr>
      </w:pPr>
    </w:p>
    <w:p w14:paraId="0FF4AEF9" w14:textId="77777777" w:rsidR="00AD4EC9" w:rsidRPr="004163CE" w:rsidRDefault="00AD4EC9" w:rsidP="001F69D6">
      <w:pPr>
        <w:spacing w:line="360" w:lineRule="auto"/>
        <w:jc w:val="both"/>
        <w:rPr>
          <w:rFonts w:ascii="Times New Roman" w:eastAsia="Times New Roman" w:hAnsi="Times New Roman" w:cs="Times New Roman"/>
          <w:sz w:val="24"/>
          <w:szCs w:val="24"/>
          <w:lang w:eastAsia="ru-RU"/>
        </w:rPr>
      </w:pPr>
    </w:p>
    <w:p w14:paraId="7AC0B0E8" w14:textId="0E33CB0A" w:rsidR="00BA290A" w:rsidRPr="004163CE" w:rsidRDefault="00D46CB3" w:rsidP="001F69D6">
      <w:pPr>
        <w:spacing w:after="0" w:line="360" w:lineRule="auto"/>
        <w:jc w:val="both"/>
        <w:rPr>
          <w:rFonts w:ascii="Times New Roman" w:eastAsia="Times New Roman" w:hAnsi="Times New Roman" w:cs="Times New Roman"/>
          <w:color w:val="000000"/>
          <w:sz w:val="28"/>
          <w:szCs w:val="28"/>
          <w:lang w:eastAsia="ru-RU"/>
        </w:rPr>
      </w:pPr>
      <w:r w:rsidRPr="004163CE">
        <w:rPr>
          <w:rFonts w:ascii="Times New Roman" w:eastAsia="Times New Roman" w:hAnsi="Times New Roman" w:cs="Times New Roman"/>
          <w:color w:val="000000"/>
          <w:sz w:val="28"/>
          <w:szCs w:val="28"/>
          <w:lang w:eastAsia="ru-RU"/>
        </w:rPr>
        <w:t xml:space="preserve">  </w:t>
      </w:r>
      <w:r w:rsidR="00956200" w:rsidRPr="004163CE">
        <w:rPr>
          <w:rFonts w:ascii="Times New Roman" w:eastAsia="Times New Roman" w:hAnsi="Times New Roman" w:cs="Times New Roman"/>
          <w:color w:val="000000"/>
          <w:sz w:val="28"/>
          <w:szCs w:val="28"/>
          <w:lang w:eastAsia="ru-RU"/>
        </w:rPr>
        <w:t xml:space="preserve"> </w:t>
      </w:r>
    </w:p>
    <w:p w14:paraId="5246CB25" w14:textId="00EC29FB" w:rsidR="00BA290A" w:rsidRPr="004163CE" w:rsidRDefault="00BA290A" w:rsidP="001F69D6">
      <w:pPr>
        <w:spacing w:after="0" w:line="360" w:lineRule="auto"/>
        <w:jc w:val="both"/>
        <w:rPr>
          <w:rFonts w:ascii="Times New Roman" w:eastAsia="Times New Roman" w:hAnsi="Times New Roman" w:cs="Times New Roman"/>
          <w:i/>
          <w:iCs/>
          <w:color w:val="000000"/>
          <w:sz w:val="28"/>
          <w:szCs w:val="28"/>
          <w:lang w:eastAsia="ru-RU"/>
        </w:rPr>
      </w:pPr>
    </w:p>
    <w:p w14:paraId="7F1325FF" w14:textId="1CA5A119" w:rsidR="00BA290A" w:rsidRPr="004163CE" w:rsidRDefault="00BA290A" w:rsidP="001F69D6">
      <w:pPr>
        <w:spacing w:after="0" w:line="360" w:lineRule="auto"/>
        <w:rPr>
          <w:rFonts w:ascii="Times New Roman" w:eastAsia="Times New Roman" w:hAnsi="Times New Roman" w:cs="Times New Roman"/>
          <w:sz w:val="24"/>
          <w:szCs w:val="24"/>
          <w:lang w:eastAsia="ru-RU"/>
        </w:rPr>
      </w:pPr>
      <w:r w:rsidRPr="004163CE">
        <w:rPr>
          <w:rFonts w:ascii="Times New Roman" w:eastAsia="Times New Roman" w:hAnsi="Times New Roman" w:cs="Times New Roman"/>
          <w:i/>
          <w:iCs/>
          <w:color w:val="000000"/>
          <w:sz w:val="28"/>
          <w:szCs w:val="28"/>
          <w:lang w:eastAsia="ru-RU"/>
        </w:rPr>
        <w:tab/>
      </w:r>
    </w:p>
    <w:p w14:paraId="2FB3DB6E" w14:textId="77777777" w:rsidR="00BA290A" w:rsidRPr="004163CE" w:rsidRDefault="00BA290A" w:rsidP="001F69D6">
      <w:pPr>
        <w:spacing w:line="360" w:lineRule="auto"/>
        <w:jc w:val="both"/>
        <w:rPr>
          <w:rFonts w:ascii="Times New Roman" w:eastAsia="Times New Roman" w:hAnsi="Times New Roman" w:cs="Times New Roman"/>
          <w:sz w:val="24"/>
          <w:szCs w:val="24"/>
          <w:lang w:eastAsia="ru-RU"/>
        </w:rPr>
      </w:pPr>
    </w:p>
    <w:p w14:paraId="71951D13" w14:textId="04E71E95" w:rsidR="00907D5A" w:rsidRPr="004163CE" w:rsidRDefault="00907D5A" w:rsidP="001F69D6">
      <w:pPr>
        <w:spacing w:after="0" w:line="360" w:lineRule="auto"/>
        <w:rPr>
          <w:rFonts w:ascii="Times New Roman" w:eastAsia="Times New Roman" w:hAnsi="Times New Roman" w:cs="Times New Roman"/>
          <w:i/>
          <w:iCs/>
          <w:sz w:val="24"/>
          <w:szCs w:val="24"/>
          <w:lang w:eastAsia="ru-RU"/>
        </w:rPr>
      </w:pPr>
    </w:p>
    <w:p w14:paraId="33F6FC7A" w14:textId="77777777" w:rsidR="00E945FF" w:rsidRPr="004163CE" w:rsidRDefault="00E945FF" w:rsidP="001F69D6">
      <w:pPr>
        <w:spacing w:line="360" w:lineRule="auto"/>
        <w:rPr>
          <w:rFonts w:ascii="Times New Roman" w:eastAsia="Times New Roman" w:hAnsi="Times New Roman" w:cs="Times New Roman"/>
          <w:sz w:val="24"/>
          <w:szCs w:val="24"/>
          <w:lang w:eastAsia="ru-RU"/>
        </w:rPr>
      </w:pPr>
    </w:p>
    <w:p w14:paraId="21099BF0" w14:textId="2F9AD265" w:rsidR="00E945FF" w:rsidRPr="004163CE" w:rsidRDefault="00E945FF" w:rsidP="001F69D6">
      <w:pPr>
        <w:spacing w:after="0" w:line="360" w:lineRule="auto"/>
        <w:ind w:firstLine="709"/>
        <w:jc w:val="both"/>
        <w:rPr>
          <w:rFonts w:ascii="Times New Roman" w:hAnsi="Times New Roman" w:cs="Times New Roman"/>
          <w:color w:val="000000"/>
          <w:sz w:val="28"/>
          <w:szCs w:val="28"/>
        </w:rPr>
      </w:pPr>
    </w:p>
    <w:p w14:paraId="46E89BF7" w14:textId="77777777" w:rsidR="00E945FF" w:rsidRPr="004163CE" w:rsidRDefault="00E945FF" w:rsidP="001F69D6">
      <w:pPr>
        <w:spacing w:after="200" w:line="360" w:lineRule="auto"/>
        <w:ind w:left="420"/>
        <w:jc w:val="both"/>
        <w:rPr>
          <w:rFonts w:ascii="Times New Roman" w:hAnsi="Times New Roman" w:cs="Times New Roman"/>
          <w:sz w:val="28"/>
          <w:szCs w:val="28"/>
        </w:rPr>
      </w:pPr>
    </w:p>
    <w:p w14:paraId="65AC2A22" w14:textId="77777777" w:rsidR="00242BD4" w:rsidRPr="004163CE" w:rsidRDefault="00242BD4" w:rsidP="001F69D6">
      <w:pPr>
        <w:spacing w:after="200" w:line="360" w:lineRule="auto"/>
        <w:ind w:left="420"/>
        <w:jc w:val="both"/>
        <w:rPr>
          <w:rFonts w:ascii="Times New Roman" w:hAnsi="Times New Roman" w:cs="Times New Roman"/>
          <w:sz w:val="28"/>
          <w:szCs w:val="28"/>
        </w:rPr>
      </w:pPr>
    </w:p>
    <w:p w14:paraId="520B8DE5" w14:textId="77777777" w:rsidR="0020643D" w:rsidRPr="004163CE" w:rsidRDefault="0020643D" w:rsidP="001F69D6">
      <w:pPr>
        <w:spacing w:after="200" w:line="360" w:lineRule="auto"/>
        <w:ind w:left="420"/>
        <w:jc w:val="both"/>
        <w:rPr>
          <w:rFonts w:ascii="Times New Roman" w:hAnsi="Times New Roman" w:cs="Times New Roman"/>
          <w:sz w:val="28"/>
          <w:szCs w:val="28"/>
        </w:rPr>
      </w:pPr>
    </w:p>
    <w:p w14:paraId="73EF87FD" w14:textId="77777777" w:rsidR="0072544D" w:rsidRPr="004163CE" w:rsidRDefault="0072544D" w:rsidP="001F69D6">
      <w:pPr>
        <w:spacing w:after="200" w:line="360" w:lineRule="auto"/>
        <w:ind w:firstLine="420"/>
        <w:jc w:val="both"/>
        <w:rPr>
          <w:rFonts w:ascii="Times New Roman" w:hAnsi="Times New Roman" w:cs="Times New Roman"/>
          <w:sz w:val="28"/>
          <w:szCs w:val="28"/>
        </w:rPr>
      </w:pPr>
    </w:p>
    <w:p w14:paraId="37C93345" w14:textId="77777777" w:rsidR="005560FB" w:rsidRPr="004163CE" w:rsidRDefault="005560FB" w:rsidP="001F69D6">
      <w:pPr>
        <w:spacing w:after="200" w:line="360" w:lineRule="auto"/>
        <w:ind w:firstLine="420"/>
        <w:jc w:val="both"/>
        <w:rPr>
          <w:rFonts w:ascii="Times New Roman" w:hAnsi="Times New Roman" w:cs="Times New Roman"/>
          <w:sz w:val="28"/>
          <w:szCs w:val="28"/>
        </w:rPr>
      </w:pPr>
    </w:p>
    <w:p w14:paraId="638B08ED" w14:textId="2D00F568" w:rsidR="007D15FC" w:rsidRPr="004163CE" w:rsidRDefault="001E11B3" w:rsidP="001F69D6">
      <w:pPr>
        <w:spacing w:after="200" w:line="360" w:lineRule="auto"/>
        <w:ind w:firstLine="420"/>
        <w:jc w:val="both"/>
        <w:rPr>
          <w:rFonts w:ascii="Times New Roman" w:hAnsi="Times New Roman" w:cs="Times New Roman"/>
          <w:sz w:val="28"/>
          <w:szCs w:val="28"/>
        </w:rPr>
      </w:pPr>
      <w:r w:rsidRPr="004163CE">
        <w:rPr>
          <w:rFonts w:ascii="Times New Roman" w:hAnsi="Times New Roman" w:cs="Times New Roman"/>
          <w:sz w:val="28"/>
          <w:szCs w:val="28"/>
        </w:rPr>
        <w:t xml:space="preserve">  </w:t>
      </w:r>
    </w:p>
    <w:p w14:paraId="2CDA80B0" w14:textId="77777777" w:rsidR="00481D5D" w:rsidRPr="004163CE" w:rsidRDefault="00481D5D" w:rsidP="001F69D6">
      <w:pPr>
        <w:spacing w:after="200" w:line="360" w:lineRule="auto"/>
        <w:ind w:firstLine="420"/>
        <w:jc w:val="center"/>
        <w:rPr>
          <w:rFonts w:ascii="Times New Roman" w:hAnsi="Times New Roman" w:cs="Times New Roman"/>
          <w:sz w:val="28"/>
          <w:szCs w:val="28"/>
        </w:rPr>
      </w:pPr>
    </w:p>
    <w:p w14:paraId="30937FC8" w14:textId="77777777" w:rsidR="00992B4D" w:rsidRPr="004163CE" w:rsidRDefault="00992B4D" w:rsidP="001F69D6">
      <w:pPr>
        <w:spacing w:after="200" w:line="360" w:lineRule="auto"/>
        <w:ind w:firstLine="420"/>
        <w:jc w:val="both"/>
        <w:rPr>
          <w:rFonts w:ascii="Times New Roman" w:hAnsi="Times New Roman" w:cs="Times New Roman"/>
          <w:sz w:val="28"/>
          <w:szCs w:val="28"/>
        </w:rPr>
      </w:pPr>
    </w:p>
    <w:p w14:paraId="48717339" w14:textId="77777777" w:rsidR="009B5686" w:rsidRPr="004163CE" w:rsidRDefault="009B5686" w:rsidP="001F69D6">
      <w:pPr>
        <w:spacing w:line="360" w:lineRule="auto"/>
        <w:jc w:val="both"/>
        <w:rPr>
          <w:rFonts w:ascii="Times New Roman" w:hAnsi="Times New Roman" w:cs="Times New Roman"/>
          <w:sz w:val="28"/>
          <w:szCs w:val="28"/>
        </w:rPr>
      </w:pPr>
    </w:p>
    <w:p w14:paraId="2F8C44AD" w14:textId="77777777" w:rsidR="009B5686" w:rsidRPr="004163CE" w:rsidRDefault="009B5686" w:rsidP="001F69D6">
      <w:pPr>
        <w:spacing w:line="360" w:lineRule="auto"/>
        <w:jc w:val="both"/>
        <w:rPr>
          <w:rFonts w:ascii="Times New Roman" w:hAnsi="Times New Roman" w:cs="Times New Roman"/>
          <w:sz w:val="28"/>
          <w:szCs w:val="28"/>
        </w:rPr>
      </w:pPr>
    </w:p>
    <w:p w14:paraId="0120D130" w14:textId="77777777" w:rsidR="00F12775" w:rsidRPr="004163CE" w:rsidRDefault="00F12775" w:rsidP="001F69D6">
      <w:pPr>
        <w:spacing w:line="360" w:lineRule="auto"/>
        <w:jc w:val="both"/>
        <w:rPr>
          <w:rFonts w:ascii="Times New Roman" w:hAnsi="Times New Roman" w:cs="Times New Roman"/>
          <w:sz w:val="28"/>
          <w:szCs w:val="28"/>
        </w:rPr>
      </w:pPr>
    </w:p>
    <w:sectPr w:rsidR="00F12775" w:rsidRPr="004163CE" w:rsidSect="00B01FE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4F1BD" w14:textId="77777777" w:rsidR="00B830CB" w:rsidRDefault="00B830CB" w:rsidP="009D141C">
      <w:pPr>
        <w:spacing w:after="0" w:line="240" w:lineRule="auto"/>
      </w:pPr>
      <w:r>
        <w:separator/>
      </w:r>
    </w:p>
  </w:endnote>
  <w:endnote w:type="continuationSeparator" w:id="0">
    <w:p w14:paraId="48F80ED6" w14:textId="77777777" w:rsidR="00B830CB" w:rsidRDefault="00B830CB" w:rsidP="009D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270139"/>
      <w:docPartObj>
        <w:docPartGallery w:val="Page Numbers (Bottom of Page)"/>
        <w:docPartUnique/>
      </w:docPartObj>
    </w:sdtPr>
    <w:sdtEndPr/>
    <w:sdtContent>
      <w:p w14:paraId="690EFC12" w14:textId="1115268A" w:rsidR="00B01FE4" w:rsidRDefault="00B01FE4">
        <w:pPr>
          <w:pStyle w:val="afb"/>
          <w:jc w:val="right"/>
        </w:pPr>
        <w:r>
          <w:fldChar w:fldCharType="begin"/>
        </w:r>
        <w:r>
          <w:instrText>PAGE   \* MERGEFORMAT</w:instrText>
        </w:r>
        <w:r>
          <w:fldChar w:fldCharType="separate"/>
        </w:r>
        <w:r>
          <w:t>2</w:t>
        </w:r>
        <w:r>
          <w:fldChar w:fldCharType="end"/>
        </w:r>
      </w:p>
    </w:sdtContent>
  </w:sdt>
  <w:p w14:paraId="6D636243" w14:textId="77777777" w:rsidR="00B01FE4" w:rsidRDefault="00B01FE4">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BC223" w14:textId="77777777" w:rsidR="00B830CB" w:rsidRDefault="00B830CB" w:rsidP="009D141C">
      <w:pPr>
        <w:spacing w:after="0" w:line="240" w:lineRule="auto"/>
      </w:pPr>
      <w:r>
        <w:separator/>
      </w:r>
    </w:p>
  </w:footnote>
  <w:footnote w:type="continuationSeparator" w:id="0">
    <w:p w14:paraId="7D7831BD" w14:textId="77777777" w:rsidR="00B830CB" w:rsidRDefault="00B830CB" w:rsidP="009D141C">
      <w:pPr>
        <w:spacing w:after="0" w:line="240" w:lineRule="auto"/>
      </w:pPr>
      <w:r>
        <w:continuationSeparator/>
      </w:r>
    </w:p>
  </w:footnote>
  <w:footnote w:id="1">
    <w:p w14:paraId="5003BA19" w14:textId="37054AC5" w:rsidR="00B36335" w:rsidRPr="004474E4" w:rsidRDefault="00B36335" w:rsidP="00D90161">
      <w:pPr>
        <w:pStyle w:val="a7"/>
        <w:shd w:val="clear" w:color="auto" w:fill="FFFFFF"/>
        <w:spacing w:before="120" w:beforeAutospacing="0" w:after="120" w:afterAutospacing="0"/>
        <w:jc w:val="both"/>
      </w:pPr>
      <w:r w:rsidRPr="004474E4">
        <w:rPr>
          <w:rStyle w:val="a6"/>
        </w:rPr>
        <w:footnoteRef/>
      </w:r>
      <w:r w:rsidR="00D90161">
        <w:rPr>
          <w:b/>
          <w:bCs/>
          <w:color w:val="000000" w:themeColor="text1"/>
          <w:sz w:val="21"/>
          <w:szCs w:val="21"/>
        </w:rPr>
        <w:t> </w:t>
      </w:r>
      <w:r w:rsidR="00D90161">
        <w:rPr>
          <w:b/>
          <w:bCs/>
          <w:color w:val="000000" w:themeColor="text1"/>
          <w:sz w:val="21"/>
          <w:szCs w:val="21"/>
        </w:rPr>
        <w:t>П</w:t>
      </w:r>
      <w:r w:rsidR="00D90161" w:rsidRPr="004474E4">
        <w:rPr>
          <w:b/>
          <w:bCs/>
          <w:color w:val="000000" w:themeColor="text1"/>
          <w:sz w:val="21"/>
          <w:szCs w:val="21"/>
        </w:rPr>
        <w:t>ирамида</w:t>
      </w:r>
      <w:r w:rsidR="00D90161">
        <w:rPr>
          <w:b/>
          <w:bCs/>
          <w:color w:val="000000" w:themeColor="text1"/>
          <w:sz w:val="21"/>
          <w:szCs w:val="21"/>
        </w:rPr>
        <w:t> </w:t>
      </w:r>
      <w:r w:rsidR="00D90161" w:rsidRPr="004474E4">
        <w:rPr>
          <w:b/>
          <w:bCs/>
          <w:color w:val="000000" w:themeColor="text1"/>
          <w:sz w:val="21"/>
          <w:szCs w:val="21"/>
        </w:rPr>
        <w:t>потребностей</w:t>
      </w:r>
      <w:r w:rsidR="00D90161" w:rsidRPr="004474E4">
        <w:rPr>
          <w:color w:val="000000" w:themeColor="text1"/>
          <w:sz w:val="21"/>
          <w:szCs w:val="21"/>
        </w:rPr>
        <w:t> —</w:t>
      </w:r>
      <w:r w:rsidR="00D90161">
        <w:rPr>
          <w:color w:val="000000" w:themeColor="text1"/>
          <w:sz w:val="21"/>
          <w:szCs w:val="21"/>
        </w:rPr>
        <w:t> </w:t>
      </w:r>
      <w:r w:rsidR="00D90161" w:rsidRPr="004474E4">
        <w:rPr>
          <w:color w:val="000000" w:themeColor="text1"/>
          <w:sz w:val="21"/>
          <w:szCs w:val="21"/>
        </w:rPr>
        <w:t>общеупотребительноеназвание </w:t>
      </w:r>
      <w:hyperlink r:id="rId1" w:tooltip="Иерархия" w:history="1">
        <w:r w:rsidR="00D90161" w:rsidRPr="004474E4">
          <w:rPr>
            <w:rStyle w:val="a8"/>
            <w:color w:val="000000" w:themeColor="text1"/>
            <w:sz w:val="21"/>
            <w:szCs w:val="21"/>
            <w:u w:val="none"/>
          </w:rPr>
          <w:t>иерархической</w:t>
        </w:r>
      </w:hyperlink>
      <w:r w:rsidR="00D90161" w:rsidRPr="004474E4">
        <w:rPr>
          <w:color w:val="000000" w:themeColor="text1"/>
          <w:sz w:val="21"/>
          <w:szCs w:val="21"/>
        </w:rPr>
        <w:t> </w:t>
      </w:r>
      <w:hyperlink r:id="rId2" w:tooltip="Модель" w:history="1">
        <w:r w:rsidR="00D90161" w:rsidRPr="004474E4">
          <w:rPr>
            <w:rStyle w:val="a8"/>
            <w:color w:val="000000" w:themeColor="text1"/>
            <w:sz w:val="21"/>
            <w:szCs w:val="21"/>
            <w:u w:val="none"/>
          </w:rPr>
          <w:t>модели</w:t>
        </w:r>
      </w:hyperlink>
      <w:r w:rsidR="00D90161" w:rsidRPr="004474E4">
        <w:rPr>
          <w:color w:val="000000" w:themeColor="text1"/>
          <w:sz w:val="21"/>
          <w:szCs w:val="21"/>
        </w:rPr>
        <w:t> </w:t>
      </w:r>
      <w:hyperlink r:id="rId3" w:tooltip="Потребность" w:history="1">
        <w:r w:rsidR="00D90161" w:rsidRPr="004474E4">
          <w:rPr>
            <w:rStyle w:val="a8"/>
            <w:color w:val="000000" w:themeColor="text1"/>
            <w:sz w:val="21"/>
            <w:szCs w:val="21"/>
            <w:u w:val="none"/>
          </w:rPr>
          <w:t>потребностей</w:t>
        </w:r>
      </w:hyperlink>
      <w:r w:rsidR="00D90161" w:rsidRPr="004474E4">
        <w:rPr>
          <w:color w:val="000000" w:themeColor="text1"/>
          <w:sz w:val="21"/>
          <w:szCs w:val="21"/>
        </w:rPr>
        <w:t> </w:t>
      </w:r>
      <w:hyperlink r:id="rId4" w:tooltip="Человек разумный" w:history="1">
        <w:r w:rsidR="00D90161" w:rsidRPr="004474E4">
          <w:rPr>
            <w:rStyle w:val="a8"/>
            <w:color w:val="000000" w:themeColor="text1"/>
            <w:sz w:val="21"/>
            <w:szCs w:val="21"/>
            <w:u w:val="none"/>
          </w:rPr>
          <w:t>человека</w:t>
        </w:r>
      </w:hyperlink>
      <w:r w:rsidR="00D90161" w:rsidRPr="004474E4">
        <w:rPr>
          <w:color w:val="000000" w:themeColor="text1"/>
          <w:sz w:val="21"/>
          <w:szCs w:val="21"/>
        </w:rPr>
        <w:t>, представляющей собой упрощённое изложение </w:t>
      </w:r>
      <w:hyperlink r:id="rId5" w:tooltip="Идея" w:history="1">
        <w:r w:rsidR="00D90161" w:rsidRPr="004474E4">
          <w:rPr>
            <w:rStyle w:val="a8"/>
            <w:color w:val="000000" w:themeColor="text1"/>
            <w:sz w:val="21"/>
            <w:szCs w:val="21"/>
            <w:u w:val="none"/>
          </w:rPr>
          <w:t>идей</w:t>
        </w:r>
      </w:hyperlink>
      <w:r w:rsidR="00D90161" w:rsidRPr="004474E4">
        <w:rPr>
          <w:color w:val="000000" w:themeColor="text1"/>
          <w:sz w:val="21"/>
          <w:szCs w:val="21"/>
        </w:rPr>
        <w:t> американского </w:t>
      </w:r>
      <w:hyperlink r:id="rId6" w:tooltip="Психолог" w:history="1">
        <w:r w:rsidR="00D90161" w:rsidRPr="004474E4">
          <w:rPr>
            <w:rStyle w:val="a8"/>
            <w:color w:val="000000" w:themeColor="text1"/>
            <w:sz w:val="21"/>
            <w:szCs w:val="21"/>
            <w:u w:val="none"/>
          </w:rPr>
          <w:t>психолога</w:t>
        </w:r>
      </w:hyperlink>
      <w:r w:rsidR="00D90161" w:rsidRPr="004474E4">
        <w:rPr>
          <w:color w:val="000000" w:themeColor="text1"/>
          <w:sz w:val="21"/>
          <w:szCs w:val="21"/>
        </w:rPr>
        <w:t> </w:t>
      </w:r>
      <w:hyperlink r:id="rId7" w:tooltip="Маслоу, Абрахам Харольд" w:history="1">
        <w:r w:rsidR="00D90161" w:rsidRPr="004474E4">
          <w:rPr>
            <w:rStyle w:val="a8"/>
            <w:color w:val="000000" w:themeColor="text1"/>
            <w:sz w:val="21"/>
            <w:szCs w:val="21"/>
            <w:u w:val="none"/>
          </w:rPr>
          <w:t>Абрахама Маслоу</w:t>
        </w:r>
      </w:hyperlink>
      <w:r w:rsidR="00D90161" w:rsidRPr="004474E4">
        <w:rPr>
          <w:color w:val="000000" w:themeColor="text1"/>
          <w:sz w:val="21"/>
          <w:szCs w:val="21"/>
        </w:rPr>
        <w:t xml:space="preserve">. </w:t>
      </w:r>
      <w:hyperlink r:id="rId8" w:tooltip="Пирамида" w:history="1">
        <w:r w:rsidR="00D90161" w:rsidRPr="004474E4">
          <w:rPr>
            <w:rStyle w:val="a8"/>
            <w:color w:val="000000" w:themeColor="text1"/>
            <w:sz w:val="21"/>
            <w:szCs w:val="21"/>
            <w:u w:val="none"/>
          </w:rPr>
          <w:t>Пирамида</w:t>
        </w:r>
      </w:hyperlink>
      <w:r w:rsidR="00D90161" w:rsidRPr="004474E4">
        <w:rPr>
          <w:color w:val="000000" w:themeColor="text1"/>
          <w:sz w:val="21"/>
          <w:szCs w:val="21"/>
        </w:rPr>
        <w:t> потребностей отражает одну из самых популярных и известных теорий мотивации — теорию иерархии потребностей</w:t>
      </w:r>
      <w:r w:rsidR="00D90161">
        <w:rPr>
          <w:color w:val="000000" w:themeColor="text1"/>
          <w:sz w:val="21"/>
          <w:szCs w:val="21"/>
        </w:rPr>
        <w:t xml:space="preserve">. </w:t>
      </w:r>
    </w:p>
  </w:footnote>
  <w:footnote w:id="2">
    <w:p w14:paraId="3A073869" w14:textId="77777777" w:rsidR="00B36335" w:rsidRPr="00A60C40" w:rsidRDefault="00B36335" w:rsidP="00EC269E">
      <w:pPr>
        <w:pStyle w:val="a4"/>
        <w:jc w:val="both"/>
        <w:rPr>
          <w:sz w:val="21"/>
          <w:szCs w:val="21"/>
        </w:rPr>
      </w:pPr>
      <w:r w:rsidRPr="004474E4">
        <w:rPr>
          <w:rStyle w:val="a6"/>
          <w:sz w:val="21"/>
          <w:szCs w:val="21"/>
        </w:rPr>
        <w:footnoteRef/>
      </w:r>
      <w:r w:rsidRPr="004474E4">
        <w:rPr>
          <w:sz w:val="21"/>
          <w:szCs w:val="21"/>
        </w:rPr>
        <w:t xml:space="preserve"> </w:t>
      </w:r>
      <w:r w:rsidRPr="004474E4">
        <w:rPr>
          <w:rFonts w:ascii="Times New Roman" w:hAnsi="Times New Roman" w:cs="Times New Roman"/>
          <w:b/>
          <w:bCs/>
          <w:sz w:val="21"/>
          <w:szCs w:val="21"/>
        </w:rPr>
        <w:t>Социология питания</w:t>
      </w:r>
      <w:r w:rsidRPr="004474E4">
        <w:rPr>
          <w:rFonts w:ascii="Times New Roman" w:hAnsi="Times New Roman" w:cs="Times New Roman"/>
          <w:sz w:val="21"/>
          <w:szCs w:val="21"/>
        </w:rPr>
        <w:t xml:space="preserve"> – динамично развивающаяся отрасль исследований современных этнологов, социальных и культурных антропологов. </w:t>
      </w:r>
      <w:r w:rsidRPr="004474E4">
        <w:rPr>
          <w:rFonts w:ascii="Times New Roman" w:hAnsi="Times New Roman" w:cs="Times New Roman"/>
          <w:color w:val="000000" w:themeColor="text1"/>
          <w:sz w:val="21"/>
          <w:szCs w:val="21"/>
          <w:shd w:val="clear" w:color="auto" w:fill="FFFFFF"/>
        </w:rPr>
        <w:t>Исследование взаимодействия между </w:t>
      </w:r>
      <w:hyperlink r:id="rId9" w:tooltip="Human biology" w:history="1">
        <w:r w:rsidRPr="004474E4">
          <w:rPr>
            <w:rStyle w:val="a8"/>
            <w:rFonts w:ascii="Times New Roman" w:hAnsi="Times New Roman" w:cs="Times New Roman"/>
            <w:color w:val="000000" w:themeColor="text1"/>
            <w:sz w:val="21"/>
            <w:szCs w:val="21"/>
            <w:u w:val="none"/>
            <w:shd w:val="clear" w:color="auto" w:fill="FFFFFF"/>
          </w:rPr>
          <w:t>биологией человека</w:t>
        </w:r>
      </w:hyperlink>
      <w:r w:rsidRPr="004474E4">
        <w:rPr>
          <w:rFonts w:ascii="Times New Roman" w:hAnsi="Times New Roman" w:cs="Times New Roman"/>
          <w:color w:val="000000" w:themeColor="text1"/>
          <w:sz w:val="21"/>
          <w:szCs w:val="21"/>
          <w:shd w:val="clear" w:color="auto" w:fill="FFFFFF"/>
        </w:rPr>
        <w:t> , </w:t>
      </w:r>
      <w:hyperlink r:id="rId10" w:tooltip="Economic systems" w:history="1">
        <w:r w:rsidRPr="004474E4">
          <w:rPr>
            <w:rStyle w:val="a8"/>
            <w:rFonts w:ascii="Times New Roman" w:hAnsi="Times New Roman" w:cs="Times New Roman"/>
            <w:color w:val="000000" w:themeColor="text1"/>
            <w:sz w:val="21"/>
            <w:szCs w:val="21"/>
            <w:u w:val="none"/>
            <w:shd w:val="clear" w:color="auto" w:fill="FFFFFF"/>
          </w:rPr>
          <w:t>экономическими системами</w:t>
        </w:r>
      </w:hyperlink>
      <w:r w:rsidRPr="004474E4">
        <w:rPr>
          <w:rFonts w:ascii="Times New Roman" w:hAnsi="Times New Roman" w:cs="Times New Roman"/>
          <w:color w:val="000000" w:themeColor="text1"/>
          <w:sz w:val="21"/>
          <w:szCs w:val="21"/>
          <w:shd w:val="clear" w:color="auto" w:fill="FFFFFF"/>
        </w:rPr>
        <w:t> , </w:t>
      </w:r>
      <w:hyperlink r:id="rId11" w:tooltip="Nutrition" w:history="1">
        <w:r w:rsidRPr="004474E4">
          <w:rPr>
            <w:rStyle w:val="a8"/>
            <w:rFonts w:ascii="Times New Roman" w:hAnsi="Times New Roman" w:cs="Times New Roman"/>
            <w:color w:val="000000" w:themeColor="text1"/>
            <w:sz w:val="21"/>
            <w:szCs w:val="21"/>
            <w:u w:val="none"/>
            <w:shd w:val="clear" w:color="auto" w:fill="FFFFFF"/>
          </w:rPr>
          <w:t>состоянием питания</w:t>
        </w:r>
      </w:hyperlink>
      <w:r w:rsidRPr="004474E4">
        <w:rPr>
          <w:rFonts w:ascii="Times New Roman" w:hAnsi="Times New Roman" w:cs="Times New Roman"/>
          <w:color w:val="000000" w:themeColor="text1"/>
          <w:sz w:val="21"/>
          <w:szCs w:val="21"/>
          <w:shd w:val="clear" w:color="auto" w:fill="FFFFFF"/>
        </w:rPr>
        <w:t> и </w:t>
      </w:r>
      <w:hyperlink r:id="rId12" w:tooltip="Food security" w:history="1">
        <w:r w:rsidRPr="004474E4">
          <w:rPr>
            <w:rStyle w:val="a8"/>
            <w:rFonts w:ascii="Times New Roman" w:hAnsi="Times New Roman" w:cs="Times New Roman"/>
            <w:color w:val="000000" w:themeColor="text1"/>
            <w:sz w:val="21"/>
            <w:szCs w:val="21"/>
            <w:u w:val="none"/>
            <w:shd w:val="clear" w:color="auto" w:fill="FFFFFF"/>
          </w:rPr>
          <w:t>продовольственной безопасностью</w:t>
        </w:r>
      </w:hyperlink>
      <w:r>
        <w:rPr>
          <w:rFonts w:ascii="Times New Roman" w:hAnsi="Times New Roman" w:cs="Times New Roman"/>
          <w:color w:val="000000" w:themeColor="text1"/>
          <w:sz w:val="21"/>
          <w:szCs w:val="21"/>
          <w:shd w:val="clear" w:color="auto" w:fill="FFFFFF"/>
        </w:rPr>
        <w:t>.</w:t>
      </w:r>
    </w:p>
  </w:footnote>
  <w:footnote w:id="3">
    <w:p w14:paraId="52F53AEA" w14:textId="5BAE8D5E" w:rsidR="00B36335" w:rsidRPr="005E2868" w:rsidRDefault="00B36335" w:rsidP="00EC269E">
      <w:pPr>
        <w:pStyle w:val="a4"/>
        <w:jc w:val="both"/>
      </w:pPr>
      <w:r>
        <w:rPr>
          <w:rStyle w:val="a6"/>
        </w:rPr>
        <w:footnoteRef/>
      </w:r>
      <w:r>
        <w:t xml:space="preserve"> </w:t>
      </w:r>
      <w:r w:rsidRPr="005E2868">
        <w:rPr>
          <w:rFonts w:ascii="Times New Roman" w:hAnsi="Times New Roman" w:cs="Times New Roman"/>
          <w:color w:val="000000" w:themeColor="text1"/>
          <w:sz w:val="22"/>
          <w:szCs w:val="22"/>
          <w:shd w:val="clear" w:color="auto" w:fill="FFFFFF"/>
        </w:rPr>
        <w:t>Бодипозитив (</w:t>
      </w:r>
      <w:hyperlink r:id="rId13" w:tooltip="Английский язык" w:history="1">
        <w:r w:rsidRPr="005E2868">
          <w:rPr>
            <w:rStyle w:val="a8"/>
            <w:rFonts w:ascii="Times New Roman" w:hAnsi="Times New Roman" w:cs="Times New Roman"/>
            <w:color w:val="000000" w:themeColor="text1"/>
            <w:sz w:val="22"/>
            <w:szCs w:val="22"/>
            <w:u w:val="none"/>
            <w:shd w:val="clear" w:color="auto" w:fill="FFFFFF"/>
          </w:rPr>
          <w:t>англ.</w:t>
        </w:r>
      </w:hyperlink>
      <w:r w:rsidRPr="005E2868">
        <w:rPr>
          <w:rFonts w:ascii="Times New Roman" w:hAnsi="Times New Roman" w:cs="Times New Roman"/>
          <w:color w:val="000000" w:themeColor="text1"/>
          <w:sz w:val="22"/>
          <w:szCs w:val="22"/>
          <w:shd w:val="clear" w:color="auto" w:fill="FFFFFF"/>
        </w:rPr>
        <w:t> </w:t>
      </w:r>
      <w:r w:rsidRPr="005E2868">
        <w:rPr>
          <w:rFonts w:ascii="Times New Roman" w:hAnsi="Times New Roman" w:cs="Times New Roman"/>
          <w:color w:val="000000" w:themeColor="text1"/>
          <w:sz w:val="22"/>
          <w:szCs w:val="22"/>
          <w:shd w:val="clear" w:color="auto" w:fill="FFFFFF"/>
          <w:lang w:val="en"/>
        </w:rPr>
        <w:t>body</w:t>
      </w:r>
      <w:r w:rsidRPr="005E2868">
        <w:rPr>
          <w:rFonts w:ascii="Times New Roman" w:hAnsi="Times New Roman" w:cs="Times New Roman"/>
          <w:color w:val="000000" w:themeColor="text1"/>
          <w:sz w:val="22"/>
          <w:szCs w:val="22"/>
          <w:shd w:val="clear" w:color="auto" w:fill="FFFFFF"/>
        </w:rPr>
        <w:t>-</w:t>
      </w:r>
      <w:r w:rsidRPr="005E2868">
        <w:rPr>
          <w:rFonts w:ascii="Times New Roman" w:hAnsi="Times New Roman" w:cs="Times New Roman"/>
          <w:color w:val="000000" w:themeColor="text1"/>
          <w:sz w:val="22"/>
          <w:szCs w:val="22"/>
          <w:shd w:val="clear" w:color="auto" w:fill="FFFFFF"/>
          <w:lang w:val="en"/>
        </w:rPr>
        <w:t>positivity</w:t>
      </w:r>
      <w:r w:rsidRPr="005E2868">
        <w:rPr>
          <w:rFonts w:ascii="Times New Roman" w:hAnsi="Times New Roman" w:cs="Times New Roman"/>
          <w:color w:val="000000" w:themeColor="text1"/>
          <w:sz w:val="22"/>
          <w:szCs w:val="22"/>
          <w:shd w:val="clear" w:color="auto" w:fill="FFFFFF"/>
        </w:rPr>
        <w:t>; от </w:t>
      </w:r>
      <w:r w:rsidRPr="005E2868">
        <w:rPr>
          <w:rFonts w:ascii="Times New Roman" w:hAnsi="Times New Roman" w:cs="Times New Roman"/>
          <w:color w:val="000000" w:themeColor="text1"/>
          <w:sz w:val="22"/>
          <w:szCs w:val="22"/>
          <w:shd w:val="clear" w:color="auto" w:fill="FFFFFF"/>
          <w:lang w:val="en"/>
        </w:rPr>
        <w:t>body</w:t>
      </w:r>
      <w:r w:rsidRPr="005E2868">
        <w:rPr>
          <w:rFonts w:ascii="Times New Roman" w:hAnsi="Times New Roman" w:cs="Times New Roman"/>
          <w:color w:val="000000" w:themeColor="text1"/>
          <w:sz w:val="22"/>
          <w:szCs w:val="22"/>
          <w:shd w:val="clear" w:color="auto" w:fill="FFFFFF"/>
        </w:rPr>
        <w:t> — «тело» и </w:t>
      </w:r>
      <w:r w:rsidRPr="005E2868">
        <w:rPr>
          <w:rFonts w:ascii="Times New Roman" w:hAnsi="Times New Roman" w:cs="Times New Roman"/>
          <w:color w:val="000000" w:themeColor="text1"/>
          <w:sz w:val="22"/>
          <w:szCs w:val="22"/>
          <w:shd w:val="clear" w:color="auto" w:fill="FFFFFF"/>
          <w:lang w:val="en"/>
        </w:rPr>
        <w:t>positive</w:t>
      </w:r>
      <w:r w:rsidRPr="005E2868">
        <w:rPr>
          <w:rFonts w:ascii="Times New Roman" w:hAnsi="Times New Roman" w:cs="Times New Roman"/>
          <w:color w:val="000000" w:themeColor="text1"/>
          <w:sz w:val="22"/>
          <w:szCs w:val="22"/>
          <w:shd w:val="clear" w:color="auto" w:fill="FFFFFF"/>
        </w:rPr>
        <w:t> — «позитив, нечто положительное») — </w:t>
      </w:r>
      <w:hyperlink r:id="rId14" w:tooltip="Общественное движение (социология)" w:history="1">
        <w:r w:rsidRPr="005E2868">
          <w:rPr>
            <w:rStyle w:val="a8"/>
            <w:rFonts w:ascii="Times New Roman" w:hAnsi="Times New Roman" w:cs="Times New Roman"/>
            <w:color w:val="000000" w:themeColor="text1"/>
            <w:sz w:val="22"/>
            <w:szCs w:val="22"/>
            <w:u w:val="none"/>
            <w:shd w:val="clear" w:color="auto" w:fill="FFFFFF"/>
          </w:rPr>
          <w:t>общественное движение</w:t>
        </w:r>
      </w:hyperlink>
      <w:r w:rsidRPr="005E2868">
        <w:rPr>
          <w:rFonts w:ascii="Times New Roman" w:hAnsi="Times New Roman" w:cs="Times New Roman"/>
          <w:color w:val="000000" w:themeColor="text1"/>
          <w:sz w:val="22"/>
          <w:szCs w:val="22"/>
          <w:shd w:val="clear" w:color="auto" w:fill="FFFFFF"/>
        </w:rPr>
        <w:t>, выступающее за право комфортно ощущать себя в своём теле при любом внешнем виде, свободно самовыражаться, а также принимать тела других людей такими, какие они есть. Движение выступает за позитивное восприятие как своего </w:t>
      </w:r>
      <w:hyperlink r:id="rId15" w:history="1">
        <w:r w:rsidRPr="005E2868">
          <w:rPr>
            <w:rStyle w:val="a8"/>
            <w:rFonts w:ascii="Times New Roman" w:hAnsi="Times New Roman" w:cs="Times New Roman"/>
            <w:color w:val="000000" w:themeColor="text1"/>
            <w:sz w:val="22"/>
            <w:szCs w:val="22"/>
            <w:u w:val="none"/>
            <w:shd w:val="clear" w:color="auto" w:fill="FFFFFF"/>
          </w:rPr>
          <w:t>образа тела</w:t>
        </w:r>
      </w:hyperlink>
      <w:r w:rsidRPr="005E2868">
        <w:rPr>
          <w:rFonts w:ascii="Times New Roman" w:hAnsi="Times New Roman" w:cs="Times New Roman"/>
          <w:color w:val="000000" w:themeColor="text1"/>
          <w:sz w:val="22"/>
          <w:szCs w:val="22"/>
          <w:shd w:val="clear" w:color="auto" w:fill="FFFFFF"/>
        </w:rPr>
        <w:t>, так и за принятие тел других людей независимо от физических способностей, размера, пола, расы или внешнего вида.</w:t>
      </w:r>
    </w:p>
  </w:footnote>
  <w:footnote w:id="4">
    <w:p w14:paraId="12F3129A" w14:textId="12C726A8" w:rsidR="00B36335" w:rsidRDefault="00B36335" w:rsidP="00EC269E">
      <w:pPr>
        <w:pStyle w:val="a4"/>
        <w:jc w:val="both"/>
      </w:pPr>
      <w:r>
        <w:rPr>
          <w:rStyle w:val="a6"/>
        </w:rPr>
        <w:footnoteRef/>
      </w:r>
      <w:r>
        <w:t xml:space="preserve"> «</w:t>
      </w:r>
      <w:r w:rsidRPr="00BB6FC2">
        <w:rPr>
          <w:rFonts w:ascii="Times New Roman" w:hAnsi="Times New Roman" w:cs="Times New Roman"/>
        </w:rPr>
        <w:t>Утешительная еда» -- термин, использующийся в интервью, подразумевающий под собой еду, которая поднимает настроение или успокаивает людей, снижает уровень их стресса, носит не физиологический</w:t>
      </w:r>
      <w:r>
        <w:rPr>
          <w:rFonts w:ascii="Times New Roman" w:hAnsi="Times New Roman" w:cs="Times New Roman"/>
        </w:rPr>
        <w:t xml:space="preserve"> </w:t>
      </w:r>
      <w:r w:rsidRPr="00BB6FC2">
        <w:rPr>
          <w:rFonts w:ascii="Times New Roman" w:hAnsi="Times New Roman" w:cs="Times New Roman"/>
        </w:rPr>
        <w:t>(утоление голода), а скорее эмоциональный характер.</w:t>
      </w:r>
    </w:p>
  </w:footnote>
  <w:footnote w:id="5">
    <w:p w14:paraId="7062E118" w14:textId="5C662FC8" w:rsidR="00B36335" w:rsidRDefault="00B36335" w:rsidP="00EC269E">
      <w:pPr>
        <w:pStyle w:val="a4"/>
        <w:jc w:val="both"/>
      </w:pPr>
      <w:r>
        <w:rPr>
          <w:rStyle w:val="a6"/>
        </w:rPr>
        <w:footnoteRef/>
      </w:r>
      <w:r>
        <w:t xml:space="preserve"> В данную категорию входят друзья, близкие и обязательно соседи информантов, т.к. у всех респондентов был опыт соседства с людьми, не являющимися их кровными родственниками (то есть после переезда).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28BC"/>
    <w:multiLevelType w:val="hybridMultilevel"/>
    <w:tmpl w:val="440C14DC"/>
    <w:lvl w:ilvl="0" w:tplc="CBF02D1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E025AC"/>
    <w:multiLevelType w:val="hybridMultilevel"/>
    <w:tmpl w:val="3594F310"/>
    <w:lvl w:ilvl="0" w:tplc="F0E88D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176E7AE0"/>
    <w:multiLevelType w:val="hybridMultilevel"/>
    <w:tmpl w:val="33E8D48A"/>
    <w:lvl w:ilvl="0" w:tplc="C4DCB5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1B8B57AA"/>
    <w:multiLevelType w:val="hybridMultilevel"/>
    <w:tmpl w:val="7E3AEB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F96086"/>
    <w:multiLevelType w:val="hybridMultilevel"/>
    <w:tmpl w:val="0E72B054"/>
    <w:lvl w:ilvl="0" w:tplc="B2E699A6">
      <w:start w:val="1"/>
      <w:numFmt w:val="decimal"/>
      <w:lvlText w:val="%1)"/>
      <w:lvlJc w:val="left"/>
      <w:pPr>
        <w:ind w:left="780" w:hanging="360"/>
      </w:pPr>
      <w:rPr>
        <w:rFonts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36B159C4"/>
    <w:multiLevelType w:val="hybridMultilevel"/>
    <w:tmpl w:val="118EF484"/>
    <w:lvl w:ilvl="0" w:tplc="629C732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15:restartNumberingAfterBreak="0">
    <w:nsid w:val="3EF57DC7"/>
    <w:multiLevelType w:val="hybridMultilevel"/>
    <w:tmpl w:val="A496B9AC"/>
    <w:lvl w:ilvl="0" w:tplc="BCE088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06C3A59"/>
    <w:multiLevelType w:val="multilevel"/>
    <w:tmpl w:val="5D9A43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8EA7FA0"/>
    <w:multiLevelType w:val="hybridMultilevel"/>
    <w:tmpl w:val="D84A0BAE"/>
    <w:lvl w:ilvl="0" w:tplc="63923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94118D7"/>
    <w:multiLevelType w:val="hybridMultilevel"/>
    <w:tmpl w:val="DA0822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4F2936"/>
    <w:multiLevelType w:val="multilevel"/>
    <w:tmpl w:val="4D7AA9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9C91120"/>
    <w:multiLevelType w:val="hybridMultilevel"/>
    <w:tmpl w:val="2C040844"/>
    <w:lvl w:ilvl="0" w:tplc="17AC9D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3234A02"/>
    <w:multiLevelType w:val="multilevel"/>
    <w:tmpl w:val="EF4862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85699294">
    <w:abstractNumId w:val="10"/>
  </w:num>
  <w:num w:numId="2" w16cid:durableId="657072943">
    <w:abstractNumId w:val="7"/>
  </w:num>
  <w:num w:numId="3" w16cid:durableId="1994288546">
    <w:abstractNumId w:val="4"/>
  </w:num>
  <w:num w:numId="4" w16cid:durableId="1010261276">
    <w:abstractNumId w:val="6"/>
  </w:num>
  <w:num w:numId="5" w16cid:durableId="172574087">
    <w:abstractNumId w:val="11"/>
  </w:num>
  <w:num w:numId="6" w16cid:durableId="1088304390">
    <w:abstractNumId w:val="2"/>
  </w:num>
  <w:num w:numId="7" w16cid:durableId="2052487332">
    <w:abstractNumId w:val="5"/>
  </w:num>
  <w:num w:numId="8" w16cid:durableId="1097598501">
    <w:abstractNumId w:val="1"/>
  </w:num>
  <w:num w:numId="9" w16cid:durableId="1297831304">
    <w:abstractNumId w:val="3"/>
  </w:num>
  <w:num w:numId="10" w16cid:durableId="1922718247">
    <w:abstractNumId w:val="8"/>
  </w:num>
  <w:num w:numId="11" w16cid:durableId="2049335861">
    <w:abstractNumId w:val="9"/>
  </w:num>
  <w:num w:numId="12" w16cid:durableId="148906585">
    <w:abstractNumId w:val="0"/>
  </w:num>
  <w:num w:numId="13" w16cid:durableId="1993265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75"/>
    <w:rsid w:val="000156DE"/>
    <w:rsid w:val="00022620"/>
    <w:rsid w:val="0002714D"/>
    <w:rsid w:val="0005134E"/>
    <w:rsid w:val="00052281"/>
    <w:rsid w:val="00061301"/>
    <w:rsid w:val="00064BD2"/>
    <w:rsid w:val="00091B43"/>
    <w:rsid w:val="00096A7D"/>
    <w:rsid w:val="000A2ED4"/>
    <w:rsid w:val="000A3BDD"/>
    <w:rsid w:val="000A748E"/>
    <w:rsid w:val="000B677A"/>
    <w:rsid w:val="000C146A"/>
    <w:rsid w:val="000D50F5"/>
    <w:rsid w:val="000D559A"/>
    <w:rsid w:val="000D7B35"/>
    <w:rsid w:val="000E4AD2"/>
    <w:rsid w:val="000F0C4F"/>
    <w:rsid w:val="000F5039"/>
    <w:rsid w:val="0013439E"/>
    <w:rsid w:val="00134B99"/>
    <w:rsid w:val="001529A3"/>
    <w:rsid w:val="001650AF"/>
    <w:rsid w:val="00175597"/>
    <w:rsid w:val="001A73EB"/>
    <w:rsid w:val="001A7935"/>
    <w:rsid w:val="001B6FED"/>
    <w:rsid w:val="001D6056"/>
    <w:rsid w:val="001E11B3"/>
    <w:rsid w:val="001F458E"/>
    <w:rsid w:val="001F6592"/>
    <w:rsid w:val="001F69D6"/>
    <w:rsid w:val="00202730"/>
    <w:rsid w:val="0020643D"/>
    <w:rsid w:val="00222F62"/>
    <w:rsid w:val="00232DA7"/>
    <w:rsid w:val="00233947"/>
    <w:rsid w:val="00242BD4"/>
    <w:rsid w:val="00263904"/>
    <w:rsid w:val="00283B82"/>
    <w:rsid w:val="00286163"/>
    <w:rsid w:val="002929CC"/>
    <w:rsid w:val="002A078B"/>
    <w:rsid w:val="002C68C7"/>
    <w:rsid w:val="003036C8"/>
    <w:rsid w:val="00315F37"/>
    <w:rsid w:val="00316735"/>
    <w:rsid w:val="00321A77"/>
    <w:rsid w:val="00325853"/>
    <w:rsid w:val="00350896"/>
    <w:rsid w:val="00370A2E"/>
    <w:rsid w:val="0037313B"/>
    <w:rsid w:val="0038000C"/>
    <w:rsid w:val="0039115D"/>
    <w:rsid w:val="003D0997"/>
    <w:rsid w:val="003D535F"/>
    <w:rsid w:val="003F00A8"/>
    <w:rsid w:val="0041425A"/>
    <w:rsid w:val="00415783"/>
    <w:rsid w:val="004163CE"/>
    <w:rsid w:val="00423FF2"/>
    <w:rsid w:val="00431D41"/>
    <w:rsid w:val="004474E4"/>
    <w:rsid w:val="0046067D"/>
    <w:rsid w:val="00480057"/>
    <w:rsid w:val="00481D5D"/>
    <w:rsid w:val="004822D6"/>
    <w:rsid w:val="004A2748"/>
    <w:rsid w:val="004B69D3"/>
    <w:rsid w:val="004C0806"/>
    <w:rsid w:val="004D3B20"/>
    <w:rsid w:val="00502E4F"/>
    <w:rsid w:val="00541D3B"/>
    <w:rsid w:val="005560FB"/>
    <w:rsid w:val="00557C8B"/>
    <w:rsid w:val="005603E0"/>
    <w:rsid w:val="00573C64"/>
    <w:rsid w:val="0057719F"/>
    <w:rsid w:val="005B0EFB"/>
    <w:rsid w:val="005D5975"/>
    <w:rsid w:val="005D7E55"/>
    <w:rsid w:val="005E2868"/>
    <w:rsid w:val="005E501A"/>
    <w:rsid w:val="005F0124"/>
    <w:rsid w:val="006000A9"/>
    <w:rsid w:val="00603370"/>
    <w:rsid w:val="00612693"/>
    <w:rsid w:val="00613A66"/>
    <w:rsid w:val="00632E00"/>
    <w:rsid w:val="00640950"/>
    <w:rsid w:val="00670196"/>
    <w:rsid w:val="00684F2E"/>
    <w:rsid w:val="0068544B"/>
    <w:rsid w:val="006864A9"/>
    <w:rsid w:val="006B56FD"/>
    <w:rsid w:val="006B6FF2"/>
    <w:rsid w:val="006C0543"/>
    <w:rsid w:val="006D4374"/>
    <w:rsid w:val="006D792D"/>
    <w:rsid w:val="006E0D02"/>
    <w:rsid w:val="006E0F7D"/>
    <w:rsid w:val="006F4281"/>
    <w:rsid w:val="00707244"/>
    <w:rsid w:val="00707F97"/>
    <w:rsid w:val="007122D3"/>
    <w:rsid w:val="0071484E"/>
    <w:rsid w:val="0072544D"/>
    <w:rsid w:val="00726117"/>
    <w:rsid w:val="0073191C"/>
    <w:rsid w:val="00740E63"/>
    <w:rsid w:val="007536CD"/>
    <w:rsid w:val="00766070"/>
    <w:rsid w:val="007753DF"/>
    <w:rsid w:val="00781059"/>
    <w:rsid w:val="007A3DFB"/>
    <w:rsid w:val="007D15FC"/>
    <w:rsid w:val="007D6BBD"/>
    <w:rsid w:val="007D7DAF"/>
    <w:rsid w:val="007E1239"/>
    <w:rsid w:val="0086061C"/>
    <w:rsid w:val="00867350"/>
    <w:rsid w:val="008864D8"/>
    <w:rsid w:val="008B7511"/>
    <w:rsid w:val="008C6080"/>
    <w:rsid w:val="008C6DAF"/>
    <w:rsid w:val="008C7290"/>
    <w:rsid w:val="008D4AC5"/>
    <w:rsid w:val="008E37A6"/>
    <w:rsid w:val="008E4F32"/>
    <w:rsid w:val="008E7435"/>
    <w:rsid w:val="0090329C"/>
    <w:rsid w:val="00907D5A"/>
    <w:rsid w:val="00924791"/>
    <w:rsid w:val="00956200"/>
    <w:rsid w:val="0095785E"/>
    <w:rsid w:val="00960B83"/>
    <w:rsid w:val="0096102E"/>
    <w:rsid w:val="00992B4D"/>
    <w:rsid w:val="009A3D46"/>
    <w:rsid w:val="009B555C"/>
    <w:rsid w:val="009B5686"/>
    <w:rsid w:val="009B5721"/>
    <w:rsid w:val="009B5ED4"/>
    <w:rsid w:val="009C4541"/>
    <w:rsid w:val="009C63AF"/>
    <w:rsid w:val="009D141C"/>
    <w:rsid w:val="009D3845"/>
    <w:rsid w:val="009D51F2"/>
    <w:rsid w:val="009F5DA4"/>
    <w:rsid w:val="00A0078B"/>
    <w:rsid w:val="00A1669A"/>
    <w:rsid w:val="00A24089"/>
    <w:rsid w:val="00A3373C"/>
    <w:rsid w:val="00A417F5"/>
    <w:rsid w:val="00A92D70"/>
    <w:rsid w:val="00A9430B"/>
    <w:rsid w:val="00AA2256"/>
    <w:rsid w:val="00AD4768"/>
    <w:rsid w:val="00AD4EC9"/>
    <w:rsid w:val="00B01173"/>
    <w:rsid w:val="00B01FE4"/>
    <w:rsid w:val="00B216A3"/>
    <w:rsid w:val="00B222A5"/>
    <w:rsid w:val="00B36335"/>
    <w:rsid w:val="00B47873"/>
    <w:rsid w:val="00B830CB"/>
    <w:rsid w:val="00B83BA2"/>
    <w:rsid w:val="00B95B3B"/>
    <w:rsid w:val="00BA290A"/>
    <w:rsid w:val="00BA5D84"/>
    <w:rsid w:val="00BB6371"/>
    <w:rsid w:val="00BB6FC2"/>
    <w:rsid w:val="00C1503C"/>
    <w:rsid w:val="00C16A79"/>
    <w:rsid w:val="00C74335"/>
    <w:rsid w:val="00C81766"/>
    <w:rsid w:val="00CA2A1B"/>
    <w:rsid w:val="00CB2CBA"/>
    <w:rsid w:val="00CC2B0E"/>
    <w:rsid w:val="00CD2A83"/>
    <w:rsid w:val="00CE7D04"/>
    <w:rsid w:val="00CF4922"/>
    <w:rsid w:val="00CF4BB1"/>
    <w:rsid w:val="00D07E02"/>
    <w:rsid w:val="00D14950"/>
    <w:rsid w:val="00D15E58"/>
    <w:rsid w:val="00D163AF"/>
    <w:rsid w:val="00D32015"/>
    <w:rsid w:val="00D33E81"/>
    <w:rsid w:val="00D406A5"/>
    <w:rsid w:val="00D435F2"/>
    <w:rsid w:val="00D46CB3"/>
    <w:rsid w:val="00D54EA7"/>
    <w:rsid w:val="00D60671"/>
    <w:rsid w:val="00D73D9E"/>
    <w:rsid w:val="00D76359"/>
    <w:rsid w:val="00D80DD1"/>
    <w:rsid w:val="00D827C1"/>
    <w:rsid w:val="00D90161"/>
    <w:rsid w:val="00D9707C"/>
    <w:rsid w:val="00DA0F4F"/>
    <w:rsid w:val="00DB1434"/>
    <w:rsid w:val="00DB21F2"/>
    <w:rsid w:val="00DC32A9"/>
    <w:rsid w:val="00DC40B1"/>
    <w:rsid w:val="00DC530C"/>
    <w:rsid w:val="00DE0DC3"/>
    <w:rsid w:val="00DE4551"/>
    <w:rsid w:val="00DF2683"/>
    <w:rsid w:val="00DF6286"/>
    <w:rsid w:val="00E11C09"/>
    <w:rsid w:val="00E16D2A"/>
    <w:rsid w:val="00E945FF"/>
    <w:rsid w:val="00E94A1C"/>
    <w:rsid w:val="00EA7120"/>
    <w:rsid w:val="00EB64E8"/>
    <w:rsid w:val="00EC269E"/>
    <w:rsid w:val="00EC58E4"/>
    <w:rsid w:val="00ED38F1"/>
    <w:rsid w:val="00ED7BB7"/>
    <w:rsid w:val="00EE7DAE"/>
    <w:rsid w:val="00EF1611"/>
    <w:rsid w:val="00EF713E"/>
    <w:rsid w:val="00F0577E"/>
    <w:rsid w:val="00F10870"/>
    <w:rsid w:val="00F10A1E"/>
    <w:rsid w:val="00F12775"/>
    <w:rsid w:val="00F16958"/>
    <w:rsid w:val="00F32954"/>
    <w:rsid w:val="00F37486"/>
    <w:rsid w:val="00F53352"/>
    <w:rsid w:val="00F53D06"/>
    <w:rsid w:val="00F56144"/>
    <w:rsid w:val="00F570C7"/>
    <w:rsid w:val="00F57E7F"/>
    <w:rsid w:val="00F85273"/>
    <w:rsid w:val="00FB4DE4"/>
    <w:rsid w:val="00FB58CA"/>
    <w:rsid w:val="00FE0436"/>
    <w:rsid w:val="00FE1701"/>
    <w:rsid w:val="00FE52E1"/>
    <w:rsid w:val="00FF1E4F"/>
    <w:rsid w:val="00FF52E5"/>
    <w:rsid w:val="00FF6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059A"/>
  <w15:chartTrackingRefBased/>
  <w15:docId w15:val="{FF3C916C-8B12-426B-BDBA-42580F80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1B3"/>
  </w:style>
  <w:style w:type="paragraph" w:styleId="1">
    <w:name w:val="heading 1"/>
    <w:basedOn w:val="a"/>
    <w:next w:val="a"/>
    <w:link w:val="10"/>
    <w:uiPriority w:val="9"/>
    <w:qFormat/>
    <w:rsid w:val="001E11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1E11B3"/>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1E11B3"/>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1E11B3"/>
    <w:pPr>
      <w:keepNext/>
      <w:keepLines/>
      <w:spacing w:before="40" w:after="0"/>
      <w:outlineLvl w:val="3"/>
    </w:pPr>
    <w:rPr>
      <w:i/>
      <w:iCs/>
    </w:rPr>
  </w:style>
  <w:style w:type="paragraph" w:styleId="5">
    <w:name w:val="heading 5"/>
    <w:basedOn w:val="a"/>
    <w:next w:val="a"/>
    <w:link w:val="50"/>
    <w:uiPriority w:val="9"/>
    <w:semiHidden/>
    <w:unhideWhenUsed/>
    <w:qFormat/>
    <w:rsid w:val="001E11B3"/>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1E11B3"/>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1E11B3"/>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1E11B3"/>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1E11B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775"/>
    <w:pPr>
      <w:ind w:left="720"/>
      <w:contextualSpacing/>
    </w:pPr>
  </w:style>
  <w:style w:type="paragraph" w:styleId="a4">
    <w:name w:val="footnote text"/>
    <w:basedOn w:val="a"/>
    <w:link w:val="a5"/>
    <w:uiPriority w:val="99"/>
    <w:semiHidden/>
    <w:unhideWhenUsed/>
    <w:rsid w:val="009D141C"/>
    <w:pPr>
      <w:spacing w:after="0" w:line="240" w:lineRule="auto"/>
    </w:pPr>
    <w:rPr>
      <w:sz w:val="20"/>
      <w:szCs w:val="20"/>
    </w:rPr>
  </w:style>
  <w:style w:type="character" w:customStyle="1" w:styleId="a5">
    <w:name w:val="Текст сноски Знак"/>
    <w:basedOn w:val="a0"/>
    <w:link w:val="a4"/>
    <w:uiPriority w:val="99"/>
    <w:semiHidden/>
    <w:rsid w:val="009D141C"/>
    <w:rPr>
      <w:sz w:val="20"/>
      <w:szCs w:val="20"/>
    </w:rPr>
  </w:style>
  <w:style w:type="character" w:styleId="a6">
    <w:name w:val="footnote reference"/>
    <w:basedOn w:val="a0"/>
    <w:uiPriority w:val="99"/>
    <w:semiHidden/>
    <w:unhideWhenUsed/>
    <w:rsid w:val="009D141C"/>
    <w:rPr>
      <w:vertAlign w:val="superscript"/>
    </w:rPr>
  </w:style>
  <w:style w:type="paragraph" w:styleId="a7">
    <w:name w:val="Normal (Web)"/>
    <w:basedOn w:val="a"/>
    <w:uiPriority w:val="99"/>
    <w:unhideWhenUsed/>
    <w:rsid w:val="00447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4474E4"/>
    <w:rPr>
      <w:color w:val="0000FF"/>
      <w:u w:val="single"/>
    </w:rPr>
  </w:style>
  <w:style w:type="paragraph" w:customStyle="1" w:styleId="Heading">
    <w:name w:val="Heading"/>
    <w:rsid w:val="000A3BDD"/>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10">
    <w:name w:val="Заголовок 1 Знак"/>
    <w:basedOn w:val="a0"/>
    <w:link w:val="1"/>
    <w:uiPriority w:val="9"/>
    <w:rsid w:val="001E11B3"/>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1E11B3"/>
    <w:pPr>
      <w:outlineLvl w:val="9"/>
    </w:pPr>
  </w:style>
  <w:style w:type="character" w:customStyle="1" w:styleId="20">
    <w:name w:val="Заголовок 2 Знак"/>
    <w:basedOn w:val="a0"/>
    <w:link w:val="2"/>
    <w:uiPriority w:val="9"/>
    <w:semiHidden/>
    <w:rsid w:val="001E11B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1E11B3"/>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1E11B3"/>
    <w:rPr>
      <w:i/>
      <w:iCs/>
    </w:rPr>
  </w:style>
  <w:style w:type="character" w:customStyle="1" w:styleId="50">
    <w:name w:val="Заголовок 5 Знак"/>
    <w:basedOn w:val="a0"/>
    <w:link w:val="5"/>
    <w:uiPriority w:val="9"/>
    <w:semiHidden/>
    <w:rsid w:val="001E11B3"/>
    <w:rPr>
      <w:color w:val="2F5496" w:themeColor="accent1" w:themeShade="BF"/>
    </w:rPr>
  </w:style>
  <w:style w:type="character" w:customStyle="1" w:styleId="60">
    <w:name w:val="Заголовок 6 Знак"/>
    <w:basedOn w:val="a0"/>
    <w:link w:val="6"/>
    <w:uiPriority w:val="9"/>
    <w:semiHidden/>
    <w:rsid w:val="001E11B3"/>
    <w:rPr>
      <w:color w:val="1F3864" w:themeColor="accent1" w:themeShade="80"/>
    </w:rPr>
  </w:style>
  <w:style w:type="character" w:customStyle="1" w:styleId="70">
    <w:name w:val="Заголовок 7 Знак"/>
    <w:basedOn w:val="a0"/>
    <w:link w:val="7"/>
    <w:uiPriority w:val="9"/>
    <w:semiHidden/>
    <w:rsid w:val="001E11B3"/>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1E11B3"/>
    <w:rPr>
      <w:color w:val="262626" w:themeColor="text1" w:themeTint="D9"/>
      <w:sz w:val="21"/>
      <w:szCs w:val="21"/>
    </w:rPr>
  </w:style>
  <w:style w:type="character" w:customStyle="1" w:styleId="90">
    <w:name w:val="Заголовок 9 Знак"/>
    <w:basedOn w:val="a0"/>
    <w:link w:val="9"/>
    <w:uiPriority w:val="9"/>
    <w:semiHidden/>
    <w:rsid w:val="001E11B3"/>
    <w:rPr>
      <w:rFonts w:asciiTheme="majorHAnsi" w:eastAsiaTheme="majorEastAsia" w:hAnsiTheme="majorHAnsi" w:cstheme="majorBidi"/>
      <w:i/>
      <w:iCs/>
      <w:color w:val="262626" w:themeColor="text1" w:themeTint="D9"/>
      <w:sz w:val="21"/>
      <w:szCs w:val="21"/>
    </w:rPr>
  </w:style>
  <w:style w:type="paragraph" w:styleId="aa">
    <w:name w:val="caption"/>
    <w:basedOn w:val="a"/>
    <w:next w:val="a"/>
    <w:uiPriority w:val="35"/>
    <w:semiHidden/>
    <w:unhideWhenUsed/>
    <w:qFormat/>
    <w:rsid w:val="001E11B3"/>
    <w:pPr>
      <w:spacing w:after="200" w:line="240" w:lineRule="auto"/>
    </w:pPr>
    <w:rPr>
      <w:i/>
      <w:iCs/>
      <w:color w:val="44546A" w:themeColor="text2"/>
      <w:sz w:val="18"/>
      <w:szCs w:val="18"/>
    </w:rPr>
  </w:style>
  <w:style w:type="paragraph" w:styleId="ab">
    <w:name w:val="Title"/>
    <w:basedOn w:val="a"/>
    <w:next w:val="a"/>
    <w:link w:val="ac"/>
    <w:uiPriority w:val="10"/>
    <w:qFormat/>
    <w:rsid w:val="001E11B3"/>
    <w:pPr>
      <w:spacing w:after="0" w:line="240" w:lineRule="auto"/>
      <w:contextualSpacing/>
    </w:pPr>
    <w:rPr>
      <w:rFonts w:asciiTheme="majorHAnsi" w:eastAsiaTheme="majorEastAsia" w:hAnsiTheme="majorHAnsi" w:cstheme="majorBidi"/>
      <w:spacing w:val="-10"/>
      <w:sz w:val="56"/>
      <w:szCs w:val="56"/>
    </w:rPr>
  </w:style>
  <w:style w:type="character" w:customStyle="1" w:styleId="ac">
    <w:name w:val="Заголовок Знак"/>
    <w:basedOn w:val="a0"/>
    <w:link w:val="ab"/>
    <w:uiPriority w:val="10"/>
    <w:rsid w:val="001E11B3"/>
    <w:rPr>
      <w:rFonts w:asciiTheme="majorHAnsi" w:eastAsiaTheme="majorEastAsia" w:hAnsiTheme="majorHAnsi" w:cstheme="majorBidi"/>
      <w:spacing w:val="-10"/>
      <w:sz w:val="56"/>
      <w:szCs w:val="56"/>
    </w:rPr>
  </w:style>
  <w:style w:type="paragraph" w:styleId="ad">
    <w:name w:val="Subtitle"/>
    <w:basedOn w:val="a"/>
    <w:next w:val="a"/>
    <w:link w:val="ae"/>
    <w:uiPriority w:val="11"/>
    <w:qFormat/>
    <w:rsid w:val="001E11B3"/>
    <w:pPr>
      <w:numPr>
        <w:ilvl w:val="1"/>
      </w:numPr>
    </w:pPr>
    <w:rPr>
      <w:color w:val="5A5A5A" w:themeColor="text1" w:themeTint="A5"/>
      <w:spacing w:val="15"/>
    </w:rPr>
  </w:style>
  <w:style w:type="character" w:customStyle="1" w:styleId="ae">
    <w:name w:val="Подзаголовок Знак"/>
    <w:basedOn w:val="a0"/>
    <w:link w:val="ad"/>
    <w:uiPriority w:val="11"/>
    <w:rsid w:val="001E11B3"/>
    <w:rPr>
      <w:color w:val="5A5A5A" w:themeColor="text1" w:themeTint="A5"/>
      <w:spacing w:val="15"/>
    </w:rPr>
  </w:style>
  <w:style w:type="character" w:styleId="af">
    <w:name w:val="Strong"/>
    <w:basedOn w:val="a0"/>
    <w:uiPriority w:val="22"/>
    <w:qFormat/>
    <w:rsid w:val="001E11B3"/>
    <w:rPr>
      <w:b/>
      <w:bCs/>
      <w:color w:val="auto"/>
    </w:rPr>
  </w:style>
  <w:style w:type="character" w:styleId="af0">
    <w:name w:val="Emphasis"/>
    <w:basedOn w:val="a0"/>
    <w:uiPriority w:val="20"/>
    <w:qFormat/>
    <w:rsid w:val="001E11B3"/>
    <w:rPr>
      <w:i/>
      <w:iCs/>
      <w:color w:val="auto"/>
    </w:rPr>
  </w:style>
  <w:style w:type="paragraph" w:styleId="af1">
    <w:name w:val="No Spacing"/>
    <w:uiPriority w:val="1"/>
    <w:qFormat/>
    <w:rsid w:val="001E11B3"/>
    <w:pPr>
      <w:spacing w:after="0" w:line="240" w:lineRule="auto"/>
    </w:pPr>
  </w:style>
  <w:style w:type="paragraph" w:styleId="21">
    <w:name w:val="Quote"/>
    <w:basedOn w:val="a"/>
    <w:next w:val="a"/>
    <w:link w:val="22"/>
    <w:uiPriority w:val="29"/>
    <w:qFormat/>
    <w:rsid w:val="001E11B3"/>
    <w:pPr>
      <w:spacing w:before="200"/>
      <w:ind w:left="864" w:right="864"/>
    </w:pPr>
    <w:rPr>
      <w:i/>
      <w:iCs/>
      <w:color w:val="404040" w:themeColor="text1" w:themeTint="BF"/>
    </w:rPr>
  </w:style>
  <w:style w:type="character" w:customStyle="1" w:styleId="22">
    <w:name w:val="Цитата 2 Знак"/>
    <w:basedOn w:val="a0"/>
    <w:link w:val="21"/>
    <w:uiPriority w:val="29"/>
    <w:rsid w:val="001E11B3"/>
    <w:rPr>
      <w:i/>
      <w:iCs/>
      <w:color w:val="404040" w:themeColor="text1" w:themeTint="BF"/>
    </w:rPr>
  </w:style>
  <w:style w:type="paragraph" w:styleId="af2">
    <w:name w:val="Intense Quote"/>
    <w:basedOn w:val="a"/>
    <w:next w:val="a"/>
    <w:link w:val="af3"/>
    <w:uiPriority w:val="30"/>
    <w:qFormat/>
    <w:rsid w:val="001E11B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3">
    <w:name w:val="Выделенная цитата Знак"/>
    <w:basedOn w:val="a0"/>
    <w:link w:val="af2"/>
    <w:uiPriority w:val="30"/>
    <w:rsid w:val="001E11B3"/>
    <w:rPr>
      <w:i/>
      <w:iCs/>
      <w:color w:val="4472C4" w:themeColor="accent1"/>
    </w:rPr>
  </w:style>
  <w:style w:type="character" w:styleId="af4">
    <w:name w:val="Subtle Emphasis"/>
    <w:basedOn w:val="a0"/>
    <w:uiPriority w:val="19"/>
    <w:qFormat/>
    <w:rsid w:val="001E11B3"/>
    <w:rPr>
      <w:i/>
      <w:iCs/>
      <w:color w:val="404040" w:themeColor="text1" w:themeTint="BF"/>
    </w:rPr>
  </w:style>
  <w:style w:type="character" w:styleId="af5">
    <w:name w:val="Intense Emphasis"/>
    <w:basedOn w:val="a0"/>
    <w:uiPriority w:val="21"/>
    <w:qFormat/>
    <w:rsid w:val="001E11B3"/>
    <w:rPr>
      <w:i/>
      <w:iCs/>
      <w:color w:val="4472C4" w:themeColor="accent1"/>
    </w:rPr>
  </w:style>
  <w:style w:type="character" w:styleId="af6">
    <w:name w:val="Subtle Reference"/>
    <w:basedOn w:val="a0"/>
    <w:uiPriority w:val="31"/>
    <w:qFormat/>
    <w:rsid w:val="001E11B3"/>
    <w:rPr>
      <w:smallCaps/>
      <w:color w:val="404040" w:themeColor="text1" w:themeTint="BF"/>
    </w:rPr>
  </w:style>
  <w:style w:type="character" w:styleId="af7">
    <w:name w:val="Intense Reference"/>
    <w:basedOn w:val="a0"/>
    <w:uiPriority w:val="32"/>
    <w:qFormat/>
    <w:rsid w:val="001E11B3"/>
    <w:rPr>
      <w:b/>
      <w:bCs/>
      <w:smallCaps/>
      <w:color w:val="4472C4" w:themeColor="accent1"/>
      <w:spacing w:val="5"/>
    </w:rPr>
  </w:style>
  <w:style w:type="character" w:styleId="af8">
    <w:name w:val="Book Title"/>
    <w:basedOn w:val="a0"/>
    <w:uiPriority w:val="33"/>
    <w:qFormat/>
    <w:rsid w:val="001E11B3"/>
    <w:rPr>
      <w:b/>
      <w:bCs/>
      <w:i/>
      <w:iCs/>
      <w:spacing w:val="5"/>
    </w:rPr>
  </w:style>
  <w:style w:type="paragraph" w:styleId="11">
    <w:name w:val="toc 1"/>
    <w:basedOn w:val="a"/>
    <w:next w:val="a"/>
    <w:autoRedefine/>
    <w:uiPriority w:val="39"/>
    <w:unhideWhenUsed/>
    <w:rsid w:val="001E11B3"/>
    <w:pPr>
      <w:spacing w:after="100"/>
    </w:pPr>
  </w:style>
  <w:style w:type="paragraph" w:styleId="23">
    <w:name w:val="toc 2"/>
    <w:basedOn w:val="a"/>
    <w:next w:val="a"/>
    <w:autoRedefine/>
    <w:uiPriority w:val="39"/>
    <w:unhideWhenUsed/>
    <w:rsid w:val="001E11B3"/>
    <w:pPr>
      <w:spacing w:after="100"/>
      <w:ind w:left="220"/>
    </w:pPr>
  </w:style>
  <w:style w:type="character" w:customStyle="1" w:styleId="indexed-hide">
    <w:name w:val="indexed-hide"/>
    <w:basedOn w:val="a0"/>
    <w:rsid w:val="00D76359"/>
  </w:style>
  <w:style w:type="character" w:customStyle="1" w:styleId="markedcontent">
    <w:name w:val="markedcontent"/>
    <w:basedOn w:val="a0"/>
    <w:rsid w:val="008C6080"/>
  </w:style>
  <w:style w:type="paragraph" w:styleId="af9">
    <w:name w:val="header"/>
    <w:basedOn w:val="a"/>
    <w:link w:val="afa"/>
    <w:uiPriority w:val="99"/>
    <w:unhideWhenUsed/>
    <w:rsid w:val="00B01FE4"/>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B01FE4"/>
  </w:style>
  <w:style w:type="paragraph" w:styleId="afb">
    <w:name w:val="footer"/>
    <w:basedOn w:val="a"/>
    <w:link w:val="afc"/>
    <w:uiPriority w:val="99"/>
    <w:unhideWhenUsed/>
    <w:rsid w:val="00B01FE4"/>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B01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32882">
      <w:bodyDiv w:val="1"/>
      <w:marLeft w:val="0"/>
      <w:marRight w:val="0"/>
      <w:marTop w:val="0"/>
      <w:marBottom w:val="0"/>
      <w:divBdr>
        <w:top w:val="none" w:sz="0" w:space="0" w:color="auto"/>
        <w:left w:val="none" w:sz="0" w:space="0" w:color="auto"/>
        <w:bottom w:val="none" w:sz="0" w:space="0" w:color="auto"/>
        <w:right w:val="none" w:sz="0" w:space="0" w:color="auto"/>
      </w:divBdr>
    </w:div>
    <w:div w:id="241451789">
      <w:bodyDiv w:val="1"/>
      <w:marLeft w:val="0"/>
      <w:marRight w:val="0"/>
      <w:marTop w:val="0"/>
      <w:marBottom w:val="0"/>
      <w:divBdr>
        <w:top w:val="none" w:sz="0" w:space="0" w:color="auto"/>
        <w:left w:val="none" w:sz="0" w:space="0" w:color="auto"/>
        <w:bottom w:val="none" w:sz="0" w:space="0" w:color="auto"/>
        <w:right w:val="none" w:sz="0" w:space="0" w:color="auto"/>
      </w:divBdr>
    </w:div>
    <w:div w:id="267005738">
      <w:bodyDiv w:val="1"/>
      <w:marLeft w:val="0"/>
      <w:marRight w:val="0"/>
      <w:marTop w:val="0"/>
      <w:marBottom w:val="0"/>
      <w:divBdr>
        <w:top w:val="none" w:sz="0" w:space="0" w:color="auto"/>
        <w:left w:val="none" w:sz="0" w:space="0" w:color="auto"/>
        <w:bottom w:val="none" w:sz="0" w:space="0" w:color="auto"/>
        <w:right w:val="none" w:sz="0" w:space="0" w:color="auto"/>
      </w:divBdr>
    </w:div>
    <w:div w:id="320155907">
      <w:bodyDiv w:val="1"/>
      <w:marLeft w:val="0"/>
      <w:marRight w:val="0"/>
      <w:marTop w:val="0"/>
      <w:marBottom w:val="0"/>
      <w:divBdr>
        <w:top w:val="none" w:sz="0" w:space="0" w:color="auto"/>
        <w:left w:val="none" w:sz="0" w:space="0" w:color="auto"/>
        <w:bottom w:val="none" w:sz="0" w:space="0" w:color="auto"/>
        <w:right w:val="none" w:sz="0" w:space="0" w:color="auto"/>
      </w:divBdr>
    </w:div>
    <w:div w:id="347490185">
      <w:bodyDiv w:val="1"/>
      <w:marLeft w:val="0"/>
      <w:marRight w:val="0"/>
      <w:marTop w:val="0"/>
      <w:marBottom w:val="0"/>
      <w:divBdr>
        <w:top w:val="none" w:sz="0" w:space="0" w:color="auto"/>
        <w:left w:val="none" w:sz="0" w:space="0" w:color="auto"/>
        <w:bottom w:val="none" w:sz="0" w:space="0" w:color="auto"/>
        <w:right w:val="none" w:sz="0" w:space="0" w:color="auto"/>
      </w:divBdr>
    </w:div>
    <w:div w:id="438380027">
      <w:bodyDiv w:val="1"/>
      <w:marLeft w:val="0"/>
      <w:marRight w:val="0"/>
      <w:marTop w:val="0"/>
      <w:marBottom w:val="0"/>
      <w:divBdr>
        <w:top w:val="none" w:sz="0" w:space="0" w:color="auto"/>
        <w:left w:val="none" w:sz="0" w:space="0" w:color="auto"/>
        <w:bottom w:val="none" w:sz="0" w:space="0" w:color="auto"/>
        <w:right w:val="none" w:sz="0" w:space="0" w:color="auto"/>
      </w:divBdr>
    </w:div>
    <w:div w:id="474877248">
      <w:bodyDiv w:val="1"/>
      <w:marLeft w:val="0"/>
      <w:marRight w:val="0"/>
      <w:marTop w:val="0"/>
      <w:marBottom w:val="0"/>
      <w:divBdr>
        <w:top w:val="none" w:sz="0" w:space="0" w:color="auto"/>
        <w:left w:val="none" w:sz="0" w:space="0" w:color="auto"/>
        <w:bottom w:val="none" w:sz="0" w:space="0" w:color="auto"/>
        <w:right w:val="none" w:sz="0" w:space="0" w:color="auto"/>
      </w:divBdr>
    </w:div>
    <w:div w:id="517740225">
      <w:bodyDiv w:val="1"/>
      <w:marLeft w:val="0"/>
      <w:marRight w:val="0"/>
      <w:marTop w:val="0"/>
      <w:marBottom w:val="0"/>
      <w:divBdr>
        <w:top w:val="none" w:sz="0" w:space="0" w:color="auto"/>
        <w:left w:val="none" w:sz="0" w:space="0" w:color="auto"/>
        <w:bottom w:val="none" w:sz="0" w:space="0" w:color="auto"/>
        <w:right w:val="none" w:sz="0" w:space="0" w:color="auto"/>
      </w:divBdr>
    </w:div>
    <w:div w:id="526450939">
      <w:bodyDiv w:val="1"/>
      <w:marLeft w:val="0"/>
      <w:marRight w:val="0"/>
      <w:marTop w:val="0"/>
      <w:marBottom w:val="0"/>
      <w:divBdr>
        <w:top w:val="none" w:sz="0" w:space="0" w:color="auto"/>
        <w:left w:val="none" w:sz="0" w:space="0" w:color="auto"/>
        <w:bottom w:val="none" w:sz="0" w:space="0" w:color="auto"/>
        <w:right w:val="none" w:sz="0" w:space="0" w:color="auto"/>
      </w:divBdr>
    </w:div>
    <w:div w:id="602030255">
      <w:bodyDiv w:val="1"/>
      <w:marLeft w:val="0"/>
      <w:marRight w:val="0"/>
      <w:marTop w:val="0"/>
      <w:marBottom w:val="0"/>
      <w:divBdr>
        <w:top w:val="none" w:sz="0" w:space="0" w:color="auto"/>
        <w:left w:val="none" w:sz="0" w:space="0" w:color="auto"/>
        <w:bottom w:val="none" w:sz="0" w:space="0" w:color="auto"/>
        <w:right w:val="none" w:sz="0" w:space="0" w:color="auto"/>
      </w:divBdr>
    </w:div>
    <w:div w:id="602803728">
      <w:bodyDiv w:val="1"/>
      <w:marLeft w:val="0"/>
      <w:marRight w:val="0"/>
      <w:marTop w:val="0"/>
      <w:marBottom w:val="0"/>
      <w:divBdr>
        <w:top w:val="none" w:sz="0" w:space="0" w:color="auto"/>
        <w:left w:val="none" w:sz="0" w:space="0" w:color="auto"/>
        <w:bottom w:val="none" w:sz="0" w:space="0" w:color="auto"/>
        <w:right w:val="none" w:sz="0" w:space="0" w:color="auto"/>
      </w:divBdr>
    </w:div>
    <w:div w:id="712778977">
      <w:bodyDiv w:val="1"/>
      <w:marLeft w:val="0"/>
      <w:marRight w:val="0"/>
      <w:marTop w:val="0"/>
      <w:marBottom w:val="0"/>
      <w:divBdr>
        <w:top w:val="none" w:sz="0" w:space="0" w:color="auto"/>
        <w:left w:val="none" w:sz="0" w:space="0" w:color="auto"/>
        <w:bottom w:val="none" w:sz="0" w:space="0" w:color="auto"/>
        <w:right w:val="none" w:sz="0" w:space="0" w:color="auto"/>
      </w:divBdr>
    </w:div>
    <w:div w:id="801845090">
      <w:bodyDiv w:val="1"/>
      <w:marLeft w:val="0"/>
      <w:marRight w:val="0"/>
      <w:marTop w:val="0"/>
      <w:marBottom w:val="0"/>
      <w:divBdr>
        <w:top w:val="none" w:sz="0" w:space="0" w:color="auto"/>
        <w:left w:val="none" w:sz="0" w:space="0" w:color="auto"/>
        <w:bottom w:val="none" w:sz="0" w:space="0" w:color="auto"/>
        <w:right w:val="none" w:sz="0" w:space="0" w:color="auto"/>
      </w:divBdr>
    </w:div>
    <w:div w:id="1215700165">
      <w:bodyDiv w:val="1"/>
      <w:marLeft w:val="0"/>
      <w:marRight w:val="0"/>
      <w:marTop w:val="0"/>
      <w:marBottom w:val="0"/>
      <w:divBdr>
        <w:top w:val="none" w:sz="0" w:space="0" w:color="auto"/>
        <w:left w:val="none" w:sz="0" w:space="0" w:color="auto"/>
        <w:bottom w:val="none" w:sz="0" w:space="0" w:color="auto"/>
        <w:right w:val="none" w:sz="0" w:space="0" w:color="auto"/>
      </w:divBdr>
    </w:div>
    <w:div w:id="1287812061">
      <w:bodyDiv w:val="1"/>
      <w:marLeft w:val="0"/>
      <w:marRight w:val="0"/>
      <w:marTop w:val="0"/>
      <w:marBottom w:val="0"/>
      <w:divBdr>
        <w:top w:val="none" w:sz="0" w:space="0" w:color="auto"/>
        <w:left w:val="none" w:sz="0" w:space="0" w:color="auto"/>
        <w:bottom w:val="none" w:sz="0" w:space="0" w:color="auto"/>
        <w:right w:val="none" w:sz="0" w:space="0" w:color="auto"/>
      </w:divBdr>
    </w:div>
    <w:div w:id="1322274590">
      <w:bodyDiv w:val="1"/>
      <w:marLeft w:val="0"/>
      <w:marRight w:val="0"/>
      <w:marTop w:val="0"/>
      <w:marBottom w:val="0"/>
      <w:divBdr>
        <w:top w:val="none" w:sz="0" w:space="0" w:color="auto"/>
        <w:left w:val="none" w:sz="0" w:space="0" w:color="auto"/>
        <w:bottom w:val="none" w:sz="0" w:space="0" w:color="auto"/>
        <w:right w:val="none" w:sz="0" w:space="0" w:color="auto"/>
      </w:divBdr>
    </w:div>
    <w:div w:id="1468207886">
      <w:bodyDiv w:val="1"/>
      <w:marLeft w:val="0"/>
      <w:marRight w:val="0"/>
      <w:marTop w:val="0"/>
      <w:marBottom w:val="0"/>
      <w:divBdr>
        <w:top w:val="none" w:sz="0" w:space="0" w:color="auto"/>
        <w:left w:val="none" w:sz="0" w:space="0" w:color="auto"/>
        <w:bottom w:val="none" w:sz="0" w:space="0" w:color="auto"/>
        <w:right w:val="none" w:sz="0" w:space="0" w:color="auto"/>
      </w:divBdr>
    </w:div>
    <w:div w:id="1506632263">
      <w:bodyDiv w:val="1"/>
      <w:marLeft w:val="0"/>
      <w:marRight w:val="0"/>
      <w:marTop w:val="0"/>
      <w:marBottom w:val="0"/>
      <w:divBdr>
        <w:top w:val="none" w:sz="0" w:space="0" w:color="auto"/>
        <w:left w:val="none" w:sz="0" w:space="0" w:color="auto"/>
        <w:bottom w:val="none" w:sz="0" w:space="0" w:color="auto"/>
        <w:right w:val="none" w:sz="0" w:space="0" w:color="auto"/>
      </w:divBdr>
    </w:div>
    <w:div w:id="1607886720">
      <w:bodyDiv w:val="1"/>
      <w:marLeft w:val="0"/>
      <w:marRight w:val="0"/>
      <w:marTop w:val="0"/>
      <w:marBottom w:val="0"/>
      <w:divBdr>
        <w:top w:val="none" w:sz="0" w:space="0" w:color="auto"/>
        <w:left w:val="none" w:sz="0" w:space="0" w:color="auto"/>
        <w:bottom w:val="none" w:sz="0" w:space="0" w:color="auto"/>
        <w:right w:val="none" w:sz="0" w:space="0" w:color="auto"/>
      </w:divBdr>
    </w:div>
    <w:div w:id="1696224634">
      <w:bodyDiv w:val="1"/>
      <w:marLeft w:val="0"/>
      <w:marRight w:val="0"/>
      <w:marTop w:val="0"/>
      <w:marBottom w:val="0"/>
      <w:divBdr>
        <w:top w:val="none" w:sz="0" w:space="0" w:color="auto"/>
        <w:left w:val="none" w:sz="0" w:space="0" w:color="auto"/>
        <w:bottom w:val="none" w:sz="0" w:space="0" w:color="auto"/>
        <w:right w:val="none" w:sz="0" w:space="0" w:color="auto"/>
      </w:divBdr>
    </w:div>
    <w:div w:id="1725249433">
      <w:bodyDiv w:val="1"/>
      <w:marLeft w:val="0"/>
      <w:marRight w:val="0"/>
      <w:marTop w:val="0"/>
      <w:marBottom w:val="0"/>
      <w:divBdr>
        <w:top w:val="none" w:sz="0" w:space="0" w:color="auto"/>
        <w:left w:val="none" w:sz="0" w:space="0" w:color="auto"/>
        <w:bottom w:val="none" w:sz="0" w:space="0" w:color="auto"/>
        <w:right w:val="none" w:sz="0" w:space="0" w:color="auto"/>
      </w:divBdr>
    </w:div>
    <w:div w:id="1732390348">
      <w:bodyDiv w:val="1"/>
      <w:marLeft w:val="0"/>
      <w:marRight w:val="0"/>
      <w:marTop w:val="0"/>
      <w:marBottom w:val="0"/>
      <w:divBdr>
        <w:top w:val="none" w:sz="0" w:space="0" w:color="auto"/>
        <w:left w:val="none" w:sz="0" w:space="0" w:color="auto"/>
        <w:bottom w:val="none" w:sz="0" w:space="0" w:color="auto"/>
        <w:right w:val="none" w:sz="0" w:space="0" w:color="auto"/>
      </w:divBdr>
    </w:div>
    <w:div w:id="1753820390">
      <w:bodyDiv w:val="1"/>
      <w:marLeft w:val="0"/>
      <w:marRight w:val="0"/>
      <w:marTop w:val="0"/>
      <w:marBottom w:val="0"/>
      <w:divBdr>
        <w:top w:val="none" w:sz="0" w:space="0" w:color="auto"/>
        <w:left w:val="none" w:sz="0" w:space="0" w:color="auto"/>
        <w:bottom w:val="none" w:sz="0" w:space="0" w:color="auto"/>
        <w:right w:val="none" w:sz="0" w:space="0" w:color="auto"/>
      </w:divBdr>
    </w:div>
    <w:div w:id="1782992786">
      <w:bodyDiv w:val="1"/>
      <w:marLeft w:val="0"/>
      <w:marRight w:val="0"/>
      <w:marTop w:val="0"/>
      <w:marBottom w:val="0"/>
      <w:divBdr>
        <w:top w:val="none" w:sz="0" w:space="0" w:color="auto"/>
        <w:left w:val="none" w:sz="0" w:space="0" w:color="auto"/>
        <w:bottom w:val="none" w:sz="0" w:space="0" w:color="auto"/>
        <w:right w:val="none" w:sz="0" w:space="0" w:color="auto"/>
      </w:divBdr>
    </w:div>
    <w:div w:id="1896895283">
      <w:bodyDiv w:val="1"/>
      <w:marLeft w:val="0"/>
      <w:marRight w:val="0"/>
      <w:marTop w:val="0"/>
      <w:marBottom w:val="0"/>
      <w:divBdr>
        <w:top w:val="none" w:sz="0" w:space="0" w:color="auto"/>
        <w:left w:val="none" w:sz="0" w:space="0" w:color="auto"/>
        <w:bottom w:val="none" w:sz="0" w:space="0" w:color="auto"/>
        <w:right w:val="none" w:sz="0" w:space="0" w:color="auto"/>
      </w:divBdr>
    </w:div>
    <w:div w:id="1968075198">
      <w:bodyDiv w:val="1"/>
      <w:marLeft w:val="0"/>
      <w:marRight w:val="0"/>
      <w:marTop w:val="0"/>
      <w:marBottom w:val="0"/>
      <w:divBdr>
        <w:top w:val="none" w:sz="0" w:space="0" w:color="auto"/>
        <w:left w:val="none" w:sz="0" w:space="0" w:color="auto"/>
        <w:bottom w:val="none" w:sz="0" w:space="0" w:color="auto"/>
        <w:right w:val="none" w:sz="0" w:space="0" w:color="auto"/>
      </w:divBdr>
    </w:div>
    <w:div w:id="2001887670">
      <w:bodyDiv w:val="1"/>
      <w:marLeft w:val="0"/>
      <w:marRight w:val="0"/>
      <w:marTop w:val="0"/>
      <w:marBottom w:val="0"/>
      <w:divBdr>
        <w:top w:val="none" w:sz="0" w:space="0" w:color="auto"/>
        <w:left w:val="none" w:sz="0" w:space="0" w:color="auto"/>
        <w:bottom w:val="none" w:sz="0" w:space="0" w:color="auto"/>
        <w:right w:val="none" w:sz="0" w:space="0" w:color="auto"/>
      </w:divBdr>
    </w:div>
    <w:div w:id="2090303346">
      <w:bodyDiv w:val="1"/>
      <w:marLeft w:val="0"/>
      <w:marRight w:val="0"/>
      <w:marTop w:val="0"/>
      <w:marBottom w:val="0"/>
      <w:divBdr>
        <w:top w:val="none" w:sz="0" w:space="0" w:color="auto"/>
        <w:left w:val="none" w:sz="0" w:space="0" w:color="auto"/>
        <w:bottom w:val="none" w:sz="0" w:space="0" w:color="auto"/>
        <w:right w:val="none" w:sz="0" w:space="0" w:color="auto"/>
      </w:divBdr>
    </w:div>
    <w:div w:id="213316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9F%D0%B8%D1%80%D0%B0%D0%BC%D0%B8%D0%B4%D0%B0" TargetMode="External"/><Relationship Id="rId13" Type="http://schemas.openxmlformats.org/officeDocument/2006/relationships/hyperlink" Target="https://ru.wikipedia.org/wiki/%D0%90%D0%BD%D0%B3%D0%BB%D0%B8%D0%B9%D1%81%D0%BA%D0%B8%D0%B9_%D1%8F%D0%B7%D1%8B%D0%BA" TargetMode="External"/><Relationship Id="rId3" Type="http://schemas.openxmlformats.org/officeDocument/2006/relationships/hyperlink" Target="https://ru.wikipedia.org/wiki/%D0%9F%D0%BE%D1%82%D1%80%D0%B5%D0%B1%D0%BD%D0%BE%D1%81%D1%82%D1%8C" TargetMode="External"/><Relationship Id="rId7" Type="http://schemas.openxmlformats.org/officeDocument/2006/relationships/hyperlink" Target="https://ru.wikipedia.org/wiki/%D0%9C%D0%B0%D1%81%D0%BB%D0%BE%D1%83,_%D0%90%D0%B1%D1%80%D0%B0%D1%85%D0%B0%D0%BC_%D0%A5%D0%B0%D1%80%D0%BE%D0%BB%D1%8C%D0%B4" TargetMode="External"/><Relationship Id="rId12" Type="http://schemas.openxmlformats.org/officeDocument/2006/relationships/hyperlink" Target="https://www.hmong.press/wiki/Food_security" TargetMode="External"/><Relationship Id="rId2" Type="http://schemas.openxmlformats.org/officeDocument/2006/relationships/hyperlink" Target="https://ru.wikipedia.org/wiki/%D0%9C%D0%BE%D0%B4%D0%B5%D0%BB%D1%8C" TargetMode="External"/><Relationship Id="rId1" Type="http://schemas.openxmlformats.org/officeDocument/2006/relationships/hyperlink" Target="https://ru.wikipedia.org/wiki/%D0%98%D0%B5%D1%80%D0%B0%D1%80%D1%85%D0%B8%D1%8F" TargetMode="External"/><Relationship Id="rId6" Type="http://schemas.openxmlformats.org/officeDocument/2006/relationships/hyperlink" Target="https://ru.wikipedia.org/wiki/%D0%9F%D1%81%D0%B8%D1%85%D0%BE%D0%BB%D0%BE%D0%B3" TargetMode="External"/><Relationship Id="rId11" Type="http://schemas.openxmlformats.org/officeDocument/2006/relationships/hyperlink" Target="https://www.hmong.press/wiki/Nutrition" TargetMode="External"/><Relationship Id="rId5" Type="http://schemas.openxmlformats.org/officeDocument/2006/relationships/hyperlink" Target="https://ru.wikipedia.org/wiki/%D0%98%D0%B4%D0%B5%D1%8F" TargetMode="External"/><Relationship Id="rId15" Type="http://schemas.openxmlformats.org/officeDocument/2006/relationships/hyperlink" Target="https://ru.wikipedia.org/wiki/%D0%9E%D0%B1%D1%80%D0%B0%D0%B7_%D1%82%D0%B5%D0%BB%D0%B0" TargetMode="External"/><Relationship Id="rId10" Type="http://schemas.openxmlformats.org/officeDocument/2006/relationships/hyperlink" Target="https://www.hmong.press/wiki/Economic_systems" TargetMode="External"/><Relationship Id="rId4" Type="http://schemas.openxmlformats.org/officeDocument/2006/relationships/hyperlink" Target="https://ru.wikipedia.org/wiki/%D0%A7%D0%B5%D0%BB%D0%BE%D0%B2%D0%B5%D0%BA_%D1%80%D0%B0%D0%B7%D1%83%D0%BC%D0%BD%D1%8B%D0%B9" TargetMode="External"/><Relationship Id="rId9" Type="http://schemas.openxmlformats.org/officeDocument/2006/relationships/hyperlink" Target="https://www.hmong.press/wiki/Human_biology" TargetMode="External"/><Relationship Id="rId14" Type="http://schemas.openxmlformats.org/officeDocument/2006/relationships/hyperlink" Target="https://ru.wikipedia.org/wiki/%D0%9E%D0%B1%D1%89%D0%B5%D1%81%D1%82%D0%B2%D0%B5%D0%BD%D0%BD%D0%BE%D0%B5_%D0%B4%D0%B2%D0%B8%D0%B6%D0%B5%D0%BD%D0%B8%D0%B5_(%D1%81%D0%BE%D1%86%D0%B8%D0%BE%D0%BB%D0%BE%D0%B3%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DC0C6-AA51-496E-80AA-40E72DDF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69</Pages>
  <Words>17951</Words>
  <Characters>102326</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Glistik</dc:creator>
  <cp:keywords/>
  <dc:description/>
  <cp:lastModifiedBy>Glistik</cp:lastModifiedBy>
  <cp:revision>17</cp:revision>
  <dcterms:created xsi:type="dcterms:W3CDTF">2022-05-16T15:34:00Z</dcterms:created>
  <dcterms:modified xsi:type="dcterms:W3CDTF">2022-05-17T10:23:00Z</dcterms:modified>
</cp:coreProperties>
</file>