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43" w:rsidRPr="00CC1F2A" w:rsidRDefault="00835743" w:rsidP="0083574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F2A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835743" w:rsidRPr="00CC1F2A" w:rsidRDefault="00835743" w:rsidP="0083574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F2A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835743" w:rsidRPr="00CC1F2A" w:rsidRDefault="00835743" w:rsidP="0083574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Федоровой Елизаветы Алексеевны</w:t>
      </w:r>
    </w:p>
    <w:p w:rsidR="00835743" w:rsidRDefault="00835743" w:rsidP="0083574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F2A">
        <w:rPr>
          <w:rFonts w:ascii="Times New Roman" w:hAnsi="Times New Roman" w:cs="Times New Roman"/>
          <w:sz w:val="24"/>
          <w:szCs w:val="24"/>
        </w:rPr>
        <w:t>“</w:t>
      </w:r>
      <w:r w:rsidRPr="00835743">
        <w:t xml:space="preserve"> </w:t>
      </w:r>
      <w:r w:rsidRPr="00835743">
        <w:rPr>
          <w:rFonts w:ascii="Times New Roman" w:hAnsi="Times New Roman" w:cs="Times New Roman"/>
          <w:sz w:val="24"/>
          <w:szCs w:val="24"/>
        </w:rPr>
        <w:t xml:space="preserve">Иудейский праздник </w:t>
      </w:r>
      <w:proofErr w:type="spellStart"/>
      <w:r w:rsidRPr="00835743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 и ритуал </w:t>
      </w:r>
      <w:proofErr w:type="spellStart"/>
      <w:r w:rsidRPr="00835743">
        <w:rPr>
          <w:rFonts w:ascii="Times New Roman" w:hAnsi="Times New Roman" w:cs="Times New Roman"/>
          <w:sz w:val="24"/>
          <w:szCs w:val="24"/>
        </w:rPr>
        <w:t>zukru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 из города </w:t>
      </w:r>
      <w:proofErr w:type="spellStart"/>
      <w:r w:rsidRPr="00835743">
        <w:rPr>
          <w:rFonts w:ascii="Times New Roman" w:hAnsi="Times New Roman" w:cs="Times New Roman"/>
          <w:sz w:val="24"/>
          <w:szCs w:val="24"/>
        </w:rPr>
        <w:t>Эмара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>: сравнительный анализ текстов и религиозных представлений</w:t>
      </w:r>
      <w:r w:rsidRPr="00CC1F2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35743" w:rsidRDefault="00835743" w:rsidP="0083574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35743" w:rsidRDefault="00835743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Е.А.Федоровой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сравнению </w:t>
      </w:r>
      <w:r>
        <w:rPr>
          <w:rFonts w:ascii="Times New Roman" w:hAnsi="Times New Roman" w:cs="Times New Roman"/>
          <w:sz w:val="24"/>
          <w:szCs w:val="24"/>
        </w:rPr>
        <w:t xml:space="preserve">клинописных текстов ритуала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zukru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ветхозаветных текстов с упоминанием праздника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Актуальность работы вызвана укоренившимися в научной литературе представлениями о том, что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zukru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якобы является прообразом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Перед автором работы была поставлена задача проверить эту гипотезу. Для проверки нужно было перевести все клинописные таблички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zukru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периферийного аккадского языка на русский, собрать и перевести с древнееврейского языка все библейские фрагменты, касающиеся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провести сравнительный анализ как самих текстов, так и религиозных представлений, характерных для обоих праздников. </w:t>
      </w:r>
      <w:r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 состоит из Введения, пяти</w:t>
      </w:r>
      <w:r>
        <w:rPr>
          <w:rFonts w:ascii="Times New Roman" w:hAnsi="Times New Roman" w:cs="Times New Roman"/>
          <w:sz w:val="24"/>
          <w:szCs w:val="24"/>
        </w:rPr>
        <w:t xml:space="preserve"> глав, Заключения, Списка литературы и Приложе</w:t>
      </w:r>
      <w:r w:rsidR="004743D4">
        <w:rPr>
          <w:rFonts w:ascii="Times New Roman" w:hAnsi="Times New Roman" w:cs="Times New Roman"/>
          <w:sz w:val="24"/>
          <w:szCs w:val="24"/>
        </w:rPr>
        <w:t>ния. В первой главе рассматриваются варианты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календаря. Вторая глава посвящена анализу текстов с описанием ритуала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zukru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третьей главе изучаются представления современной науки о еврейском календаре. Четвертая глава представляет собой собрание сведений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последней пятой главе проводится тщательный сравнительный анализ текстов и религиозных представлений, связанных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zukru</w:t>
      </w:r>
      <w:proofErr w:type="spellEnd"/>
      <w:r w:rsidRPr="0083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мотив </w:t>
      </w:r>
      <w:r>
        <w:rPr>
          <w:rFonts w:ascii="Times New Roman" w:hAnsi="Times New Roman" w:cs="Times New Roman"/>
          <w:sz w:val="24"/>
          <w:szCs w:val="24"/>
        </w:rPr>
        <w:t xml:space="preserve">и обряд </w:t>
      </w:r>
      <w:r>
        <w:rPr>
          <w:rFonts w:ascii="Times New Roman" w:hAnsi="Times New Roman" w:cs="Times New Roman"/>
          <w:sz w:val="24"/>
          <w:szCs w:val="24"/>
        </w:rPr>
        <w:t>анализируется с точки зрения композиции текста, его функции и его структуры.</w:t>
      </w:r>
      <w:r w:rsidR="000F42A1">
        <w:rPr>
          <w:rFonts w:ascii="Times New Roman" w:hAnsi="Times New Roman" w:cs="Times New Roman"/>
          <w:sz w:val="24"/>
          <w:szCs w:val="24"/>
        </w:rPr>
        <w:t xml:space="preserve"> В Приложении даются первые в отечественной науке переводы аккадских текстов из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Эмара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на русский язык.</w:t>
      </w:r>
    </w:p>
    <w:p w:rsidR="00835743" w:rsidRPr="000F42A1" w:rsidRDefault="00835743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автором работы результаты существенно более точны, чем </w:t>
      </w:r>
      <w:r>
        <w:rPr>
          <w:rFonts w:ascii="Times New Roman" w:hAnsi="Times New Roman" w:cs="Times New Roman"/>
          <w:sz w:val="24"/>
          <w:szCs w:val="24"/>
        </w:rPr>
        <w:t xml:space="preserve">гипотезы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библеистов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происхождения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работы следует, что</w:t>
      </w:r>
      <w:r w:rsidR="000F42A1">
        <w:rPr>
          <w:rFonts w:ascii="Times New Roman" w:hAnsi="Times New Roman" w:cs="Times New Roman"/>
          <w:sz w:val="24"/>
          <w:szCs w:val="24"/>
        </w:rPr>
        <w:t xml:space="preserve"> </w:t>
      </w:r>
      <w:r w:rsidR="000F42A1" w:rsidRPr="000F42A1">
        <w:rPr>
          <w:rFonts w:ascii="Times New Roman" w:hAnsi="Times New Roman" w:cs="Times New Roman"/>
          <w:sz w:val="24"/>
          <w:szCs w:val="24"/>
        </w:rPr>
        <w:t>прямое влияние рит</w:t>
      </w:r>
      <w:r w:rsidR="000F42A1">
        <w:rPr>
          <w:rFonts w:ascii="Times New Roman" w:hAnsi="Times New Roman" w:cs="Times New Roman"/>
          <w:sz w:val="24"/>
          <w:szCs w:val="24"/>
        </w:rPr>
        <w:t xml:space="preserve">уала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zukru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маловероятно</w:t>
      </w:r>
      <w:r w:rsidR="000F42A1" w:rsidRPr="000F42A1">
        <w:rPr>
          <w:rFonts w:ascii="Times New Roman" w:hAnsi="Times New Roman" w:cs="Times New Roman"/>
          <w:sz w:val="24"/>
          <w:szCs w:val="24"/>
        </w:rPr>
        <w:t xml:space="preserve">. Тот факт, что свидетельства о </w:t>
      </w:r>
      <w:proofErr w:type="spellStart"/>
      <w:r w:rsidR="000F42A1" w:rsidRPr="000F42A1">
        <w:rPr>
          <w:rFonts w:ascii="Times New Roman" w:hAnsi="Times New Roman" w:cs="Times New Roman"/>
          <w:sz w:val="24"/>
          <w:szCs w:val="24"/>
        </w:rPr>
        <w:t>zukru</w:t>
      </w:r>
      <w:proofErr w:type="spellEnd"/>
      <w:r w:rsidR="000F42A1" w:rsidRPr="000F42A1">
        <w:rPr>
          <w:rFonts w:ascii="Times New Roman" w:hAnsi="Times New Roman" w:cs="Times New Roman"/>
          <w:sz w:val="24"/>
          <w:szCs w:val="24"/>
        </w:rPr>
        <w:t xml:space="preserve"> относятся к более раннему времени, чем свидетельства о </w:t>
      </w:r>
      <w:proofErr w:type="spellStart"/>
      <w:r w:rsidR="000F42A1" w:rsidRPr="000F42A1">
        <w:rPr>
          <w:rFonts w:ascii="Times New Roman" w:hAnsi="Times New Roman" w:cs="Times New Roman"/>
          <w:sz w:val="24"/>
          <w:szCs w:val="24"/>
        </w:rPr>
        <w:t>Песахе</w:t>
      </w:r>
      <w:proofErr w:type="spellEnd"/>
      <w:r w:rsidR="000F42A1" w:rsidRPr="000F42A1">
        <w:rPr>
          <w:rFonts w:ascii="Times New Roman" w:hAnsi="Times New Roman" w:cs="Times New Roman"/>
          <w:sz w:val="24"/>
          <w:szCs w:val="24"/>
        </w:rPr>
        <w:t xml:space="preserve">, ещё не является доказательством причинно-следственной связи. </w:t>
      </w:r>
      <w:r w:rsidR="000F42A1">
        <w:rPr>
          <w:rFonts w:ascii="Times New Roman" w:hAnsi="Times New Roman" w:cs="Times New Roman"/>
          <w:sz w:val="24"/>
          <w:szCs w:val="24"/>
        </w:rPr>
        <w:t>О</w:t>
      </w:r>
      <w:r w:rsidR="000F42A1" w:rsidRPr="000F42A1">
        <w:rPr>
          <w:rFonts w:ascii="Times New Roman" w:hAnsi="Times New Roman" w:cs="Times New Roman"/>
          <w:sz w:val="24"/>
          <w:szCs w:val="24"/>
        </w:rPr>
        <w:t xml:space="preserve">пределённое сходство двух праздников может быть обусловлено принадлежностью к общей </w:t>
      </w:r>
      <w:proofErr w:type="spellStart"/>
      <w:r w:rsidR="000F42A1" w:rsidRPr="000F42A1">
        <w:rPr>
          <w:rFonts w:ascii="Times New Roman" w:hAnsi="Times New Roman" w:cs="Times New Roman"/>
          <w:sz w:val="24"/>
          <w:szCs w:val="24"/>
        </w:rPr>
        <w:t>западносемитской</w:t>
      </w:r>
      <w:proofErr w:type="spellEnd"/>
      <w:r w:rsidR="000F42A1" w:rsidRPr="000F42A1">
        <w:rPr>
          <w:rFonts w:ascii="Times New Roman" w:hAnsi="Times New Roman" w:cs="Times New Roman"/>
          <w:sz w:val="24"/>
          <w:szCs w:val="24"/>
        </w:rPr>
        <w:t xml:space="preserve"> традиции.</w:t>
      </w:r>
      <w:r w:rsidR="000F42A1">
        <w:rPr>
          <w:rFonts w:ascii="Times New Roman" w:hAnsi="Times New Roman" w:cs="Times New Roman"/>
          <w:sz w:val="24"/>
          <w:szCs w:val="24"/>
        </w:rPr>
        <w:t xml:space="preserve"> На мой взгляд, это верные выводы, особенно если учитывать большую дистанцию между клинописными текстами из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Эмара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(</w:t>
      </w:r>
      <w:r w:rsidR="000F42A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F42A1" w:rsidRPr="000F42A1">
        <w:rPr>
          <w:rFonts w:ascii="Times New Roman" w:hAnsi="Times New Roman" w:cs="Times New Roman"/>
          <w:sz w:val="24"/>
          <w:szCs w:val="24"/>
        </w:rPr>
        <w:t xml:space="preserve"> </w:t>
      </w:r>
      <w:r w:rsidR="00E76390">
        <w:rPr>
          <w:rFonts w:ascii="Times New Roman" w:hAnsi="Times New Roman" w:cs="Times New Roman"/>
          <w:sz w:val="24"/>
          <w:szCs w:val="24"/>
        </w:rPr>
        <w:t>в. до н.э.) и</w:t>
      </w:r>
      <w:r w:rsidR="000F42A1">
        <w:rPr>
          <w:rFonts w:ascii="Times New Roman" w:hAnsi="Times New Roman" w:cs="Times New Roman"/>
          <w:sz w:val="24"/>
          <w:szCs w:val="24"/>
        </w:rPr>
        <w:t xml:space="preserve"> ветхозаветными текстами о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Песахе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(не ранее </w:t>
      </w:r>
      <w:r w:rsidR="000F42A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F42A1" w:rsidRPr="000F42A1">
        <w:rPr>
          <w:rFonts w:ascii="Times New Roman" w:hAnsi="Times New Roman" w:cs="Times New Roman"/>
          <w:sz w:val="24"/>
          <w:szCs w:val="24"/>
        </w:rPr>
        <w:t xml:space="preserve"> </w:t>
      </w:r>
      <w:r w:rsidR="000F42A1">
        <w:rPr>
          <w:rFonts w:ascii="Times New Roman" w:hAnsi="Times New Roman" w:cs="Times New Roman"/>
          <w:sz w:val="24"/>
          <w:szCs w:val="24"/>
        </w:rPr>
        <w:t>в. до н.э.)</w:t>
      </w:r>
      <w:r w:rsidR="00E76390">
        <w:rPr>
          <w:rFonts w:ascii="Times New Roman" w:hAnsi="Times New Roman" w:cs="Times New Roman"/>
          <w:sz w:val="24"/>
          <w:szCs w:val="24"/>
        </w:rPr>
        <w:t>, как</w:t>
      </w:r>
      <w:r w:rsidR="000F42A1">
        <w:rPr>
          <w:rFonts w:ascii="Times New Roman" w:hAnsi="Times New Roman" w:cs="Times New Roman"/>
          <w:sz w:val="24"/>
          <w:szCs w:val="24"/>
        </w:rPr>
        <w:t xml:space="preserve"> и тот факт, что древние евреи не могли ни участвовать в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эмарских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обрядах (в эпоху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Эмара</w:t>
      </w:r>
      <w:proofErr w:type="spellEnd"/>
      <w:r w:rsidR="000F42A1">
        <w:rPr>
          <w:rFonts w:ascii="Times New Roman" w:hAnsi="Times New Roman" w:cs="Times New Roman"/>
          <w:sz w:val="24"/>
          <w:szCs w:val="24"/>
        </w:rPr>
        <w:t xml:space="preserve"> еще не было евреев</w:t>
      </w:r>
      <w:r w:rsidR="00E76390">
        <w:rPr>
          <w:rFonts w:ascii="Times New Roman" w:hAnsi="Times New Roman" w:cs="Times New Roman"/>
          <w:sz w:val="24"/>
          <w:szCs w:val="24"/>
        </w:rPr>
        <w:t xml:space="preserve"> как этноса</w:t>
      </w:r>
      <w:r w:rsidR="000F42A1">
        <w:rPr>
          <w:rFonts w:ascii="Times New Roman" w:hAnsi="Times New Roman" w:cs="Times New Roman"/>
          <w:sz w:val="24"/>
          <w:szCs w:val="24"/>
        </w:rPr>
        <w:t>), ни читать его описание в клинописи (по причине запрета показывать религиозные тексты чужеземцам).</w:t>
      </w:r>
    </w:p>
    <w:p w:rsidR="00835743" w:rsidRDefault="00835743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отметить, что содержательному анализу текстов предшествовал кропотливый труд по их переводу с</w:t>
      </w:r>
      <w:r w:rsidR="000F42A1">
        <w:rPr>
          <w:rFonts w:ascii="Times New Roman" w:hAnsi="Times New Roman" w:cs="Times New Roman"/>
          <w:sz w:val="24"/>
          <w:szCs w:val="24"/>
        </w:rPr>
        <w:t xml:space="preserve"> периферийного</w:t>
      </w:r>
      <w:r>
        <w:rPr>
          <w:rFonts w:ascii="Times New Roman" w:hAnsi="Times New Roman" w:cs="Times New Roman"/>
          <w:sz w:val="24"/>
          <w:szCs w:val="24"/>
        </w:rPr>
        <w:t xml:space="preserve"> аккадского и древнееврейского языков. Такой перевод потребовал от автора работы хорошего знания клинописи и грамматики, а также современной научной литературы по ассириологии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библеистике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переведенный с аккадского </w:t>
      </w:r>
      <w:r w:rsidR="000F42A1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текст пре</w:t>
      </w:r>
      <w:r w:rsidR="00BD3734">
        <w:rPr>
          <w:rFonts w:ascii="Times New Roman" w:hAnsi="Times New Roman" w:cs="Times New Roman"/>
          <w:sz w:val="24"/>
          <w:szCs w:val="24"/>
        </w:rPr>
        <w:t>дваряется транслитерацией, библей</w:t>
      </w:r>
      <w:r>
        <w:rPr>
          <w:rFonts w:ascii="Times New Roman" w:hAnsi="Times New Roman" w:cs="Times New Roman"/>
          <w:sz w:val="24"/>
          <w:szCs w:val="24"/>
        </w:rPr>
        <w:t xml:space="preserve">ские тексты приводятся в </w:t>
      </w:r>
      <w:r w:rsidR="00BD3734">
        <w:rPr>
          <w:rFonts w:ascii="Times New Roman" w:hAnsi="Times New Roman" w:cs="Times New Roman"/>
          <w:sz w:val="24"/>
          <w:szCs w:val="24"/>
        </w:rPr>
        <w:t>переводе с указанием важнейших терминов и формул на древнееврейском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525F">
        <w:rPr>
          <w:rFonts w:ascii="Times New Roman" w:hAnsi="Times New Roman" w:cs="Times New Roman"/>
          <w:sz w:val="24"/>
          <w:szCs w:val="24"/>
        </w:rPr>
        <w:t xml:space="preserve"> Если бы </w:t>
      </w:r>
      <w:r w:rsidR="0013525F">
        <w:rPr>
          <w:rFonts w:ascii="Times New Roman" w:hAnsi="Times New Roman" w:cs="Times New Roman"/>
          <w:sz w:val="24"/>
          <w:szCs w:val="24"/>
        </w:rPr>
        <w:lastRenderedPageBreak/>
        <w:t>все исследователи столь тщательно изучали тексты как автор данной работы, то наука была бы избавлена от множества ложных сенсаций.</w:t>
      </w:r>
    </w:p>
    <w:p w:rsidR="00835743" w:rsidRDefault="00835743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</w:t>
      </w:r>
      <w:r w:rsidR="000F42A1">
        <w:rPr>
          <w:rFonts w:ascii="Times New Roman" w:hAnsi="Times New Roman" w:cs="Times New Roman"/>
          <w:sz w:val="24"/>
          <w:szCs w:val="24"/>
        </w:rPr>
        <w:t xml:space="preserve">я работа </w:t>
      </w:r>
      <w:proofErr w:type="spellStart"/>
      <w:r w:rsidR="000F42A1">
        <w:rPr>
          <w:rFonts w:ascii="Times New Roman" w:hAnsi="Times New Roman" w:cs="Times New Roman"/>
          <w:sz w:val="24"/>
          <w:szCs w:val="24"/>
        </w:rPr>
        <w:t>Е.А.Федоровой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выполнена на высоком профессиональном уровне. Автор работы является грамотным читателем клинописных и еврейских текстов. Работа заслуживает высокой положительной оценки.</w:t>
      </w:r>
    </w:p>
    <w:p w:rsidR="00835743" w:rsidRDefault="00835743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5743" w:rsidRDefault="000F42A1" w:rsidP="0083574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F42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792480"/>
            <wp:effectExtent l="0" t="0" r="0" b="0"/>
            <wp:docPr id="1" name="Рисунок 1" descr="D:\Документы с рабочего стола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рабочего стола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743">
        <w:rPr>
          <w:rFonts w:ascii="Times New Roman" w:hAnsi="Times New Roman" w:cs="Times New Roman"/>
          <w:sz w:val="24"/>
          <w:szCs w:val="24"/>
        </w:rPr>
        <w:t>В.В. Емельянов,</w:t>
      </w:r>
    </w:p>
    <w:p w:rsidR="00835743" w:rsidRDefault="00835743" w:rsidP="0083574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философских наук,</w:t>
      </w:r>
    </w:p>
    <w:p w:rsidR="00835743" w:rsidRDefault="00835743" w:rsidP="0083574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профессор кафедры семитологии и гебраистики</w:t>
      </w:r>
    </w:p>
    <w:p w:rsidR="00835743" w:rsidRDefault="000F42A1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17.06.2022 г.</w:t>
      </w:r>
    </w:p>
    <w:p w:rsidR="00835743" w:rsidRPr="00CC1F2A" w:rsidRDefault="00835743" w:rsidP="008357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6383" w:rsidRDefault="00E86383"/>
    <w:sectPr w:rsidR="00E8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EA"/>
    <w:rsid w:val="000F42A1"/>
    <w:rsid w:val="0013525F"/>
    <w:rsid w:val="001C5BB3"/>
    <w:rsid w:val="004743D4"/>
    <w:rsid w:val="006427EA"/>
    <w:rsid w:val="00835743"/>
    <w:rsid w:val="00BD3734"/>
    <w:rsid w:val="00D31429"/>
    <w:rsid w:val="00E76390"/>
    <w:rsid w:val="00E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F4E"/>
  <w15:chartTrackingRefBased/>
  <w15:docId w15:val="{7803789D-5B79-4049-B961-9921FF4B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2965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2022-06-16T21:50:00Z</dcterms:created>
  <dcterms:modified xsi:type="dcterms:W3CDTF">2022-06-16T22:41:00Z</dcterms:modified>
</cp:coreProperties>
</file>