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64" w:rsidRPr="004D4964" w:rsidRDefault="004D4964" w:rsidP="004D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4D4964" w:rsidRPr="004D4964" w:rsidRDefault="004D4964" w:rsidP="004D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выпускной квалификационной</w:t>
      </w:r>
      <w:r w:rsidRPr="004D496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D4964">
        <w:rPr>
          <w:rFonts w:ascii="Times New Roman" w:hAnsi="Times New Roman" w:cs="Times New Roman"/>
          <w:b/>
          <w:sz w:val="24"/>
          <w:szCs w:val="24"/>
        </w:rPr>
        <w:t xml:space="preserve"> обучающегося СПбГУ</w:t>
      </w:r>
    </w:p>
    <w:p w:rsidR="004D4964" w:rsidRPr="004D4964" w:rsidRDefault="00C65E6B" w:rsidP="004D49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Данченковой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14">
        <w:rPr>
          <w:rFonts w:ascii="Times New Roman" w:hAnsi="Times New Roman" w:cs="Times New Roman"/>
          <w:b/>
          <w:sz w:val="24"/>
          <w:szCs w:val="24"/>
        </w:rPr>
        <w:t>Анны Алексеевны</w:t>
      </w:r>
    </w:p>
    <w:p w:rsidR="004D4964" w:rsidRPr="00200E14" w:rsidRDefault="004D4964" w:rsidP="004D496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14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200E14" w:rsidRPr="00200E14">
        <w:rPr>
          <w:rFonts w:ascii="Times New Roman" w:hAnsi="Times New Roman" w:cs="Times New Roman"/>
          <w:b/>
          <w:sz w:val="24"/>
          <w:szCs w:val="24"/>
        </w:rPr>
        <w:t xml:space="preserve">Именной </w:t>
      </w:r>
      <w:proofErr w:type="spellStart"/>
      <w:r w:rsidR="00200E14" w:rsidRPr="00200E14">
        <w:rPr>
          <w:rFonts w:ascii="Times New Roman" w:hAnsi="Times New Roman" w:cs="Times New Roman"/>
          <w:b/>
          <w:sz w:val="24"/>
          <w:szCs w:val="24"/>
        </w:rPr>
        <w:t>морфосинтаксис</w:t>
      </w:r>
      <w:proofErr w:type="spellEnd"/>
      <w:r w:rsidR="00200E14" w:rsidRPr="00200E14">
        <w:rPr>
          <w:rFonts w:ascii="Times New Roman" w:hAnsi="Times New Roman" w:cs="Times New Roman"/>
          <w:b/>
          <w:sz w:val="24"/>
          <w:szCs w:val="24"/>
        </w:rPr>
        <w:t xml:space="preserve"> в Малом диалектологическом атласе балканских языков: количественное исследование близости диалектов</w:t>
      </w:r>
      <w:r w:rsidR="00CB3664" w:rsidRPr="00200E14">
        <w:rPr>
          <w:rFonts w:ascii="Times New Roman" w:hAnsi="Times New Roman" w:cs="Times New Roman"/>
          <w:b/>
          <w:sz w:val="24"/>
          <w:szCs w:val="24"/>
        </w:rPr>
        <w:t>)</w:t>
      </w:r>
      <w:r w:rsidRPr="00200E14">
        <w:rPr>
          <w:rFonts w:ascii="Times New Roman" w:hAnsi="Times New Roman" w:cs="Times New Roman"/>
          <w:b/>
          <w:sz w:val="24"/>
          <w:szCs w:val="24"/>
        </w:rPr>
        <w:t>»</w:t>
      </w:r>
    </w:p>
    <w:p w:rsidR="00C051CB" w:rsidRDefault="00CB3664" w:rsidP="00C77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</w:t>
      </w:r>
      <w:r w:rsidR="00E428BF" w:rsidRPr="0050467E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200E14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200E14">
        <w:rPr>
          <w:rFonts w:ascii="Times New Roman" w:hAnsi="Times New Roman" w:cs="Times New Roman"/>
          <w:sz w:val="24"/>
          <w:szCs w:val="24"/>
        </w:rPr>
        <w:t>Данченковой</w:t>
      </w:r>
      <w:proofErr w:type="spellEnd"/>
      <w:r w:rsidR="00E428BF" w:rsidRPr="0050467E">
        <w:rPr>
          <w:rFonts w:ascii="Times New Roman" w:hAnsi="Times New Roman" w:cs="Times New Roman"/>
          <w:sz w:val="24"/>
          <w:szCs w:val="24"/>
        </w:rPr>
        <w:t xml:space="preserve"> </w:t>
      </w:r>
      <w:r w:rsidR="00C051CB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26775A">
        <w:rPr>
          <w:rFonts w:ascii="Times New Roman" w:hAnsi="Times New Roman" w:cs="Times New Roman"/>
          <w:sz w:val="24"/>
          <w:szCs w:val="24"/>
        </w:rPr>
        <w:t>нов</w:t>
      </w:r>
      <w:r w:rsidR="0026775A">
        <w:rPr>
          <w:rFonts w:ascii="Times New Roman" w:hAnsi="Times New Roman" w:cs="Times New Roman"/>
          <w:sz w:val="24"/>
          <w:szCs w:val="24"/>
        </w:rPr>
        <w:t>а</w:t>
      </w:r>
      <w:r w:rsidR="0026775A">
        <w:rPr>
          <w:rFonts w:ascii="Times New Roman" w:hAnsi="Times New Roman" w:cs="Times New Roman"/>
          <w:sz w:val="24"/>
          <w:szCs w:val="24"/>
        </w:rPr>
        <w:t>торское</w:t>
      </w:r>
      <w:r w:rsidR="00C051CB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331B93">
        <w:rPr>
          <w:rFonts w:ascii="Times New Roman" w:hAnsi="Times New Roman" w:cs="Times New Roman"/>
          <w:sz w:val="24"/>
          <w:szCs w:val="24"/>
        </w:rPr>
        <w:t xml:space="preserve"> лингвистической близости балканских диалектов</w:t>
      </w:r>
      <w:r w:rsidR="00C051CB">
        <w:rPr>
          <w:rFonts w:ascii="Times New Roman" w:hAnsi="Times New Roman" w:cs="Times New Roman"/>
          <w:sz w:val="24"/>
          <w:szCs w:val="24"/>
        </w:rPr>
        <w:t xml:space="preserve">, </w:t>
      </w:r>
      <w:r w:rsidR="0026775A">
        <w:rPr>
          <w:rFonts w:ascii="Times New Roman" w:hAnsi="Times New Roman" w:cs="Times New Roman"/>
          <w:sz w:val="24"/>
          <w:szCs w:val="24"/>
        </w:rPr>
        <w:t>выполненное</w:t>
      </w:r>
      <w:r w:rsidR="00C051CB">
        <w:rPr>
          <w:rFonts w:ascii="Times New Roman" w:hAnsi="Times New Roman" w:cs="Times New Roman"/>
          <w:sz w:val="24"/>
          <w:szCs w:val="24"/>
        </w:rPr>
        <w:t xml:space="preserve"> на материале </w:t>
      </w:r>
      <w:r w:rsidR="00331B93">
        <w:rPr>
          <w:rFonts w:ascii="Times New Roman" w:hAnsi="Times New Roman" w:cs="Times New Roman"/>
          <w:sz w:val="24"/>
          <w:szCs w:val="24"/>
        </w:rPr>
        <w:t>Малого д</w:t>
      </w:r>
      <w:r w:rsidR="00C051CB">
        <w:rPr>
          <w:rFonts w:ascii="Times New Roman" w:hAnsi="Times New Roman" w:cs="Times New Roman"/>
          <w:sz w:val="24"/>
          <w:szCs w:val="24"/>
        </w:rPr>
        <w:t xml:space="preserve">иалектологического атласа </w:t>
      </w:r>
      <w:r w:rsidR="00331B93">
        <w:rPr>
          <w:rFonts w:ascii="Times New Roman" w:hAnsi="Times New Roman" w:cs="Times New Roman"/>
          <w:sz w:val="24"/>
          <w:szCs w:val="24"/>
        </w:rPr>
        <w:t>балканских языков</w:t>
      </w:r>
      <w:r w:rsidR="00C051CB">
        <w:rPr>
          <w:rFonts w:ascii="Times New Roman" w:hAnsi="Times New Roman" w:cs="Times New Roman"/>
          <w:sz w:val="24"/>
          <w:szCs w:val="24"/>
        </w:rPr>
        <w:t xml:space="preserve"> </w:t>
      </w:r>
      <w:r w:rsidR="00A30958">
        <w:rPr>
          <w:rFonts w:ascii="Times New Roman" w:hAnsi="Times New Roman" w:cs="Times New Roman"/>
          <w:sz w:val="24"/>
          <w:szCs w:val="24"/>
        </w:rPr>
        <w:t>(</w:t>
      </w:r>
      <w:r w:rsidR="00331B93">
        <w:rPr>
          <w:rFonts w:ascii="Times New Roman" w:hAnsi="Times New Roman" w:cs="Times New Roman"/>
          <w:sz w:val="24"/>
          <w:szCs w:val="24"/>
        </w:rPr>
        <w:t>МДАБЯ</w:t>
      </w:r>
      <w:r w:rsidR="00A30958">
        <w:rPr>
          <w:rFonts w:ascii="Times New Roman" w:hAnsi="Times New Roman" w:cs="Times New Roman"/>
          <w:sz w:val="24"/>
          <w:szCs w:val="24"/>
        </w:rPr>
        <w:t>)</w:t>
      </w:r>
      <w:r w:rsidR="0026775A">
        <w:rPr>
          <w:rFonts w:ascii="Times New Roman" w:hAnsi="Times New Roman" w:cs="Times New Roman"/>
          <w:sz w:val="24"/>
          <w:szCs w:val="24"/>
        </w:rPr>
        <w:t>, том «Кат</w:t>
      </w:r>
      <w:r w:rsidR="0026775A">
        <w:rPr>
          <w:rFonts w:ascii="Times New Roman" w:hAnsi="Times New Roman" w:cs="Times New Roman"/>
          <w:sz w:val="24"/>
          <w:szCs w:val="24"/>
        </w:rPr>
        <w:t>е</w:t>
      </w:r>
      <w:r w:rsidR="0026775A">
        <w:rPr>
          <w:rFonts w:ascii="Times New Roman" w:hAnsi="Times New Roman" w:cs="Times New Roman"/>
          <w:sz w:val="24"/>
          <w:szCs w:val="24"/>
        </w:rPr>
        <w:t>гории имени существительного»</w:t>
      </w:r>
      <w:r w:rsidR="00C051CB">
        <w:rPr>
          <w:rFonts w:ascii="Times New Roman" w:hAnsi="Times New Roman" w:cs="Times New Roman"/>
          <w:sz w:val="24"/>
          <w:szCs w:val="24"/>
        </w:rPr>
        <w:t>.</w:t>
      </w:r>
      <w:r w:rsidR="0026775A">
        <w:rPr>
          <w:rFonts w:ascii="Times New Roman" w:hAnsi="Times New Roman" w:cs="Times New Roman"/>
          <w:sz w:val="24"/>
          <w:szCs w:val="24"/>
        </w:rPr>
        <w:t xml:space="preserve"> Количественные исследования балканских языков и диалектов до настоящего времени остаются немногочисленными, и грамматический мат</w:t>
      </w:r>
      <w:r w:rsidR="0026775A">
        <w:rPr>
          <w:rFonts w:ascii="Times New Roman" w:hAnsi="Times New Roman" w:cs="Times New Roman"/>
          <w:sz w:val="24"/>
          <w:szCs w:val="24"/>
        </w:rPr>
        <w:t>е</w:t>
      </w:r>
      <w:r w:rsidR="0026775A">
        <w:rPr>
          <w:rFonts w:ascii="Times New Roman" w:hAnsi="Times New Roman" w:cs="Times New Roman"/>
          <w:sz w:val="24"/>
          <w:szCs w:val="24"/>
        </w:rPr>
        <w:t>риал МДАБЯ в них ранее не использовался.</w:t>
      </w:r>
    </w:p>
    <w:p w:rsidR="00157249" w:rsidRPr="0050467E" w:rsidRDefault="00157249" w:rsidP="00157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 в ВКР основан на 120 морфосинтаксических признаках,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торые были сформулированы в ходе анализа 127 карт грамматического тома МДАБЯ. Эта работа выполнена </w:t>
      </w:r>
      <w:r w:rsidR="00091C72">
        <w:rPr>
          <w:rFonts w:ascii="Times New Roman" w:hAnsi="Times New Roman" w:cs="Times New Roman"/>
          <w:sz w:val="24"/>
          <w:szCs w:val="24"/>
        </w:rPr>
        <w:t>тщательно</w:t>
      </w:r>
      <w:r>
        <w:rPr>
          <w:rFonts w:ascii="Times New Roman" w:hAnsi="Times New Roman" w:cs="Times New Roman"/>
          <w:sz w:val="24"/>
          <w:szCs w:val="24"/>
        </w:rPr>
        <w:t>, и качество обработки и первичного анализа материала не вызывает</w:t>
      </w:r>
      <w:r w:rsidR="002A15DD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сомнений.</w:t>
      </w:r>
      <w:r w:rsidR="005C2D22">
        <w:rPr>
          <w:rFonts w:ascii="Times New Roman" w:hAnsi="Times New Roman" w:cs="Times New Roman"/>
          <w:sz w:val="24"/>
          <w:szCs w:val="24"/>
        </w:rPr>
        <w:t xml:space="preserve"> </w:t>
      </w:r>
      <w:r w:rsidR="002A15DD">
        <w:rPr>
          <w:rFonts w:ascii="Times New Roman" w:hAnsi="Times New Roman" w:cs="Times New Roman"/>
          <w:sz w:val="24"/>
          <w:szCs w:val="24"/>
        </w:rPr>
        <w:t>Важной частью работы было обсуждение практических реш</w:t>
      </w:r>
      <w:r w:rsidR="002A15DD">
        <w:rPr>
          <w:rFonts w:ascii="Times New Roman" w:hAnsi="Times New Roman" w:cs="Times New Roman"/>
          <w:sz w:val="24"/>
          <w:szCs w:val="24"/>
        </w:rPr>
        <w:t>е</w:t>
      </w:r>
      <w:r w:rsidR="002A15DD">
        <w:rPr>
          <w:rFonts w:ascii="Times New Roman" w:hAnsi="Times New Roman" w:cs="Times New Roman"/>
          <w:sz w:val="24"/>
          <w:szCs w:val="24"/>
        </w:rPr>
        <w:t>ний, которые рождались в ходе обработки материала, и трудностей в интерпретации о</w:t>
      </w:r>
      <w:r w:rsidR="002A15DD">
        <w:rPr>
          <w:rFonts w:ascii="Times New Roman" w:hAnsi="Times New Roman" w:cs="Times New Roman"/>
          <w:sz w:val="24"/>
          <w:szCs w:val="24"/>
        </w:rPr>
        <w:t>т</w:t>
      </w:r>
      <w:r w:rsidR="002A15DD">
        <w:rPr>
          <w:rFonts w:ascii="Times New Roman" w:hAnsi="Times New Roman" w:cs="Times New Roman"/>
          <w:sz w:val="24"/>
          <w:szCs w:val="24"/>
        </w:rPr>
        <w:t>дельных карт, и эти обсуждения всегда были оперативными и эффе</w:t>
      </w:r>
      <w:r w:rsidR="002A15DD">
        <w:rPr>
          <w:rFonts w:ascii="Times New Roman" w:hAnsi="Times New Roman" w:cs="Times New Roman"/>
          <w:sz w:val="24"/>
          <w:szCs w:val="24"/>
        </w:rPr>
        <w:t>к</w:t>
      </w:r>
      <w:r w:rsidR="002A15DD">
        <w:rPr>
          <w:rFonts w:ascii="Times New Roman" w:hAnsi="Times New Roman" w:cs="Times New Roman"/>
          <w:sz w:val="24"/>
          <w:szCs w:val="24"/>
        </w:rPr>
        <w:t>тивными.</w:t>
      </w:r>
    </w:p>
    <w:p w:rsidR="00616696" w:rsidRDefault="00091C72" w:rsidP="00091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</w:t>
      </w:r>
      <w:r w:rsidR="009753BA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9753BA">
        <w:rPr>
          <w:rFonts w:ascii="Times New Roman" w:hAnsi="Times New Roman" w:cs="Times New Roman"/>
          <w:sz w:val="24"/>
          <w:szCs w:val="24"/>
        </w:rPr>
        <w:t>Данче</w:t>
      </w:r>
      <w:r>
        <w:rPr>
          <w:rFonts w:ascii="Times New Roman" w:hAnsi="Times New Roman" w:cs="Times New Roman"/>
          <w:sz w:val="24"/>
          <w:szCs w:val="24"/>
        </w:rPr>
        <w:t>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="0097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двоякую цель: с одной стороны,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о</w:t>
      </w:r>
      <w:r w:rsidR="009753BA" w:rsidRPr="009753BA">
        <w:rPr>
          <w:rFonts w:ascii="Times New Roman" w:hAnsi="Times New Roman" w:cs="Times New Roman"/>
          <w:sz w:val="24"/>
          <w:szCs w:val="24"/>
        </w:rPr>
        <w:t>п</w:t>
      </w:r>
      <w:r w:rsidR="009753BA" w:rsidRPr="009753BA">
        <w:rPr>
          <w:rFonts w:ascii="Times New Roman" w:hAnsi="Times New Roman" w:cs="Times New Roman"/>
          <w:sz w:val="24"/>
          <w:szCs w:val="24"/>
        </w:rPr>
        <w:t>тималь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для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</w:t>
      </w:r>
      <w:r w:rsidRPr="009753BA">
        <w:rPr>
          <w:rFonts w:ascii="Times New Roman" w:hAnsi="Times New Roman" w:cs="Times New Roman"/>
          <w:sz w:val="24"/>
          <w:szCs w:val="24"/>
        </w:rPr>
        <w:t>количествен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9753BA">
        <w:rPr>
          <w:rFonts w:ascii="Times New Roman" w:hAnsi="Times New Roman" w:cs="Times New Roman"/>
          <w:sz w:val="24"/>
          <w:szCs w:val="24"/>
        </w:rPr>
        <w:t xml:space="preserve"> </w:t>
      </w:r>
      <w:r w:rsidR="009753BA" w:rsidRPr="009753B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близости диалектов основных балка</w:t>
      </w:r>
      <w:r w:rsidR="009753BA" w:rsidRPr="009753BA">
        <w:rPr>
          <w:rFonts w:ascii="Times New Roman" w:hAnsi="Times New Roman" w:cs="Times New Roman"/>
          <w:sz w:val="24"/>
          <w:szCs w:val="24"/>
        </w:rPr>
        <w:t>н</w:t>
      </w:r>
      <w:r w:rsidR="009753BA" w:rsidRPr="009753BA">
        <w:rPr>
          <w:rFonts w:ascii="Times New Roman" w:hAnsi="Times New Roman" w:cs="Times New Roman"/>
          <w:sz w:val="24"/>
          <w:szCs w:val="24"/>
        </w:rPr>
        <w:t>ских языков</w:t>
      </w:r>
      <w:r>
        <w:rPr>
          <w:rFonts w:ascii="Times New Roman" w:hAnsi="Times New Roman" w:cs="Times New Roman"/>
          <w:sz w:val="24"/>
          <w:szCs w:val="24"/>
        </w:rPr>
        <w:t>, а с другой</w:t>
      </w:r>
      <w:r w:rsidR="00F41BF8">
        <w:rPr>
          <w:rFonts w:ascii="Times New Roman" w:hAnsi="Times New Roman" w:cs="Times New Roman"/>
          <w:sz w:val="24"/>
          <w:szCs w:val="24"/>
        </w:rPr>
        <w:t xml:space="preserve"> — </w:t>
      </w:r>
      <w:r w:rsidR="009753BA" w:rsidRPr="009753BA">
        <w:rPr>
          <w:rFonts w:ascii="Times New Roman" w:hAnsi="Times New Roman" w:cs="Times New Roman"/>
          <w:sz w:val="24"/>
          <w:szCs w:val="24"/>
        </w:rPr>
        <w:t>интерпрет</w:t>
      </w:r>
      <w:r>
        <w:rPr>
          <w:rFonts w:ascii="Times New Roman" w:hAnsi="Times New Roman" w:cs="Times New Roman"/>
          <w:sz w:val="24"/>
          <w:szCs w:val="24"/>
        </w:rPr>
        <w:t>ацию результатов</w:t>
      </w:r>
      <w:r w:rsidR="009753BA" w:rsidRPr="009753BA">
        <w:rPr>
          <w:rFonts w:ascii="Times New Roman" w:hAnsi="Times New Roman" w:cs="Times New Roman"/>
          <w:sz w:val="24"/>
          <w:szCs w:val="24"/>
        </w:rPr>
        <w:t xml:space="preserve"> с точки зрения того, чем обусло</w:t>
      </w:r>
      <w:r w:rsidR="009753BA" w:rsidRPr="009753BA">
        <w:rPr>
          <w:rFonts w:ascii="Times New Roman" w:hAnsi="Times New Roman" w:cs="Times New Roman"/>
          <w:sz w:val="24"/>
          <w:szCs w:val="24"/>
        </w:rPr>
        <w:t>в</w:t>
      </w:r>
      <w:r w:rsidR="009753BA" w:rsidRPr="009753BA">
        <w:rPr>
          <w:rFonts w:ascii="Times New Roman" w:hAnsi="Times New Roman" w:cs="Times New Roman"/>
          <w:sz w:val="24"/>
          <w:szCs w:val="24"/>
        </w:rPr>
        <w:t>лены наблюдаемые схождения и разли</w:t>
      </w:r>
      <w:r>
        <w:rPr>
          <w:rFonts w:ascii="Times New Roman" w:hAnsi="Times New Roman" w:cs="Times New Roman"/>
          <w:sz w:val="24"/>
          <w:szCs w:val="24"/>
        </w:rPr>
        <w:t xml:space="preserve">чия. </w:t>
      </w:r>
    </w:p>
    <w:p w:rsidR="00616696" w:rsidRDefault="00091C72" w:rsidP="00091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оптимальными подразумеваются</w:t>
      </w:r>
      <w:r w:rsidR="005C2D22">
        <w:rPr>
          <w:rFonts w:ascii="Times New Roman" w:hAnsi="Times New Roman" w:cs="Times New Roman"/>
          <w:sz w:val="24"/>
          <w:szCs w:val="24"/>
        </w:rPr>
        <w:t>, в первую очередь,</w:t>
      </w:r>
      <w:r>
        <w:rPr>
          <w:rFonts w:ascii="Times New Roman" w:hAnsi="Times New Roman" w:cs="Times New Roman"/>
          <w:sz w:val="24"/>
          <w:szCs w:val="24"/>
        </w:rPr>
        <w:t xml:space="preserve"> решения, </w:t>
      </w:r>
      <w:r w:rsidR="00E0483B"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D22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E0483B">
        <w:rPr>
          <w:rFonts w:ascii="Times New Roman" w:hAnsi="Times New Roman" w:cs="Times New Roman"/>
          <w:sz w:val="24"/>
          <w:szCs w:val="24"/>
        </w:rPr>
        <w:t>адекватно отража</w:t>
      </w:r>
      <w:r>
        <w:rPr>
          <w:rFonts w:ascii="Times New Roman" w:hAnsi="Times New Roman" w:cs="Times New Roman"/>
          <w:sz w:val="24"/>
          <w:szCs w:val="24"/>
        </w:rPr>
        <w:t xml:space="preserve">ть сложную языковую реальность при подготовке </w:t>
      </w:r>
      <w:r w:rsidR="005C2D22">
        <w:rPr>
          <w:rFonts w:ascii="Times New Roman" w:hAnsi="Times New Roman" w:cs="Times New Roman"/>
          <w:sz w:val="24"/>
          <w:szCs w:val="24"/>
        </w:rPr>
        <w:t>данных для подсчета расстояний между диалектами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D22">
        <w:rPr>
          <w:rFonts w:ascii="Times New Roman" w:hAnsi="Times New Roman" w:cs="Times New Roman"/>
          <w:sz w:val="24"/>
          <w:szCs w:val="24"/>
        </w:rPr>
        <w:t xml:space="preserve"> В</w:t>
      </w:r>
      <w:r w:rsidR="00E0483B">
        <w:rPr>
          <w:rFonts w:ascii="Times New Roman" w:hAnsi="Times New Roman" w:cs="Times New Roman"/>
          <w:sz w:val="24"/>
          <w:szCs w:val="24"/>
        </w:rPr>
        <w:t>о-первых, в</w:t>
      </w:r>
      <w:r w:rsidR="005C2D22">
        <w:rPr>
          <w:rFonts w:ascii="Times New Roman" w:hAnsi="Times New Roman" w:cs="Times New Roman"/>
          <w:sz w:val="24"/>
          <w:szCs w:val="24"/>
        </w:rPr>
        <w:t> рабо</w:t>
      </w:r>
      <w:r w:rsidR="00E0483B">
        <w:rPr>
          <w:rFonts w:ascii="Times New Roman" w:hAnsi="Times New Roman" w:cs="Times New Roman"/>
          <w:sz w:val="24"/>
          <w:szCs w:val="24"/>
        </w:rPr>
        <w:t>те А. </w:t>
      </w:r>
      <w:r w:rsidR="005C2D2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C2D22">
        <w:rPr>
          <w:rFonts w:ascii="Times New Roman" w:hAnsi="Times New Roman" w:cs="Times New Roman"/>
          <w:sz w:val="24"/>
          <w:szCs w:val="24"/>
        </w:rPr>
        <w:t>Данченковой</w:t>
      </w:r>
      <w:proofErr w:type="spellEnd"/>
      <w:r w:rsidR="005C2D22">
        <w:rPr>
          <w:rFonts w:ascii="Times New Roman" w:hAnsi="Times New Roman" w:cs="Times New Roman"/>
          <w:sz w:val="24"/>
          <w:szCs w:val="24"/>
        </w:rPr>
        <w:t xml:space="preserve"> уб</w:t>
      </w:r>
      <w:r w:rsidR="005C2D22">
        <w:rPr>
          <w:rFonts w:ascii="Times New Roman" w:hAnsi="Times New Roman" w:cs="Times New Roman"/>
          <w:sz w:val="24"/>
          <w:szCs w:val="24"/>
        </w:rPr>
        <w:t>е</w:t>
      </w:r>
      <w:r w:rsidR="005C2D22">
        <w:rPr>
          <w:rFonts w:ascii="Times New Roman" w:hAnsi="Times New Roman" w:cs="Times New Roman"/>
          <w:sz w:val="24"/>
          <w:szCs w:val="24"/>
        </w:rPr>
        <w:t>дительно показано, что отсутствие сведений и отсутствие значения в силу нерелевантн</w:t>
      </w:r>
      <w:r w:rsidR="005C2D22">
        <w:rPr>
          <w:rFonts w:ascii="Times New Roman" w:hAnsi="Times New Roman" w:cs="Times New Roman"/>
          <w:sz w:val="24"/>
          <w:szCs w:val="24"/>
        </w:rPr>
        <w:t>о</w:t>
      </w:r>
      <w:r w:rsidR="005C2D22">
        <w:rPr>
          <w:rFonts w:ascii="Times New Roman" w:hAnsi="Times New Roman" w:cs="Times New Roman"/>
          <w:sz w:val="24"/>
          <w:szCs w:val="24"/>
        </w:rPr>
        <w:t>сти признака могут и должны трактоваться по-разному</w:t>
      </w:r>
      <w:r w:rsidR="00514B3B">
        <w:rPr>
          <w:rFonts w:ascii="Times New Roman" w:hAnsi="Times New Roman" w:cs="Times New Roman"/>
          <w:sz w:val="24"/>
          <w:szCs w:val="24"/>
        </w:rPr>
        <w:t>. О</w:t>
      </w:r>
      <w:r w:rsidR="005C2D2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14B3B">
        <w:rPr>
          <w:rFonts w:ascii="Times New Roman" w:hAnsi="Times New Roman" w:cs="Times New Roman"/>
          <w:sz w:val="24"/>
          <w:szCs w:val="24"/>
        </w:rPr>
        <w:t xml:space="preserve">той или иной </w:t>
      </w:r>
      <w:r w:rsidR="005C2D22">
        <w:rPr>
          <w:rFonts w:ascii="Times New Roman" w:hAnsi="Times New Roman" w:cs="Times New Roman"/>
          <w:sz w:val="24"/>
          <w:szCs w:val="24"/>
        </w:rPr>
        <w:t>кате</w:t>
      </w:r>
      <w:r w:rsidR="00514B3B">
        <w:rPr>
          <w:rFonts w:ascii="Times New Roman" w:hAnsi="Times New Roman" w:cs="Times New Roman"/>
          <w:sz w:val="24"/>
          <w:szCs w:val="24"/>
        </w:rPr>
        <w:t>г</w:t>
      </w:r>
      <w:r w:rsidR="00514B3B">
        <w:rPr>
          <w:rFonts w:ascii="Times New Roman" w:hAnsi="Times New Roman" w:cs="Times New Roman"/>
          <w:sz w:val="24"/>
          <w:szCs w:val="24"/>
        </w:rPr>
        <w:t>о</w:t>
      </w:r>
      <w:r w:rsidR="00514B3B">
        <w:rPr>
          <w:rFonts w:ascii="Times New Roman" w:hAnsi="Times New Roman" w:cs="Times New Roman"/>
          <w:sz w:val="24"/>
          <w:szCs w:val="24"/>
        </w:rPr>
        <w:t xml:space="preserve">рии </w:t>
      </w:r>
      <w:r w:rsidR="005C2D22">
        <w:rPr>
          <w:rFonts w:ascii="Times New Roman" w:hAnsi="Times New Roman" w:cs="Times New Roman"/>
          <w:sz w:val="24"/>
          <w:szCs w:val="24"/>
        </w:rPr>
        <w:t xml:space="preserve">в одном диалекте </w:t>
      </w:r>
      <w:r w:rsidR="00514B3B">
        <w:rPr>
          <w:rFonts w:ascii="Times New Roman" w:hAnsi="Times New Roman" w:cs="Times New Roman"/>
          <w:sz w:val="24"/>
          <w:szCs w:val="24"/>
        </w:rPr>
        <w:t xml:space="preserve">(признак </w:t>
      </w:r>
      <w:proofErr w:type="spellStart"/>
      <w:r w:rsidR="00514B3B">
        <w:rPr>
          <w:rFonts w:ascii="Times New Roman" w:hAnsi="Times New Roman" w:cs="Times New Roman"/>
          <w:sz w:val="24"/>
          <w:szCs w:val="24"/>
        </w:rPr>
        <w:t>нерелевантен</w:t>
      </w:r>
      <w:proofErr w:type="spellEnd"/>
      <w:r w:rsidR="00514B3B">
        <w:rPr>
          <w:rFonts w:ascii="Times New Roman" w:hAnsi="Times New Roman" w:cs="Times New Roman"/>
          <w:sz w:val="24"/>
          <w:szCs w:val="24"/>
        </w:rPr>
        <w:t xml:space="preserve">) существенно отличает его от других, где эта категория </w:t>
      </w:r>
      <w:proofErr w:type="gramStart"/>
      <w:r w:rsidR="00514B3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514B3B">
        <w:rPr>
          <w:rFonts w:ascii="Times New Roman" w:hAnsi="Times New Roman" w:cs="Times New Roman"/>
          <w:sz w:val="24"/>
          <w:szCs w:val="24"/>
        </w:rPr>
        <w:t xml:space="preserve"> и соответствующий признак может принимать либо положительное, либо отрицательное значение; это находит отражение при подсчете расстояний. </w:t>
      </w:r>
      <w:r w:rsidR="00E0483B">
        <w:rPr>
          <w:rFonts w:ascii="Times New Roman" w:hAnsi="Times New Roman" w:cs="Times New Roman"/>
          <w:sz w:val="24"/>
          <w:szCs w:val="24"/>
        </w:rPr>
        <w:t>Во-вторых, с</w:t>
      </w:r>
      <w:r w:rsidR="00827378">
        <w:rPr>
          <w:rFonts w:ascii="Times New Roman" w:hAnsi="Times New Roman" w:cs="Times New Roman"/>
          <w:sz w:val="24"/>
          <w:szCs w:val="24"/>
        </w:rPr>
        <w:t xml:space="preserve"> опорой на методику, которая использовалась нами при изучении диалек</w:t>
      </w:r>
      <w:r w:rsidR="00E0483B">
        <w:rPr>
          <w:rFonts w:ascii="Times New Roman" w:hAnsi="Times New Roman" w:cs="Times New Roman"/>
          <w:sz w:val="24"/>
          <w:szCs w:val="24"/>
        </w:rPr>
        <w:t>тов албанского языка и учитывает</w:t>
      </w:r>
      <w:r w:rsidR="00827378">
        <w:rPr>
          <w:rFonts w:ascii="Times New Roman" w:hAnsi="Times New Roman" w:cs="Times New Roman"/>
          <w:sz w:val="24"/>
          <w:szCs w:val="24"/>
        </w:rPr>
        <w:t xml:space="preserve"> не только полные, но и частичные совпадения между пунктами, А. А. </w:t>
      </w:r>
      <w:proofErr w:type="spellStart"/>
      <w:r w:rsidR="00827378"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 w:rsidR="00827378">
        <w:rPr>
          <w:rFonts w:ascii="Times New Roman" w:hAnsi="Times New Roman" w:cs="Times New Roman"/>
          <w:sz w:val="24"/>
          <w:szCs w:val="24"/>
        </w:rPr>
        <w:t xml:space="preserve"> р</w:t>
      </w:r>
      <w:r w:rsidR="00514B3B">
        <w:rPr>
          <w:rFonts w:ascii="Times New Roman" w:hAnsi="Times New Roman" w:cs="Times New Roman"/>
          <w:sz w:val="24"/>
          <w:szCs w:val="24"/>
        </w:rPr>
        <w:t>азрабо</w:t>
      </w:r>
      <w:r w:rsidR="00827378">
        <w:rPr>
          <w:rFonts w:ascii="Times New Roman" w:hAnsi="Times New Roman" w:cs="Times New Roman"/>
          <w:sz w:val="24"/>
          <w:szCs w:val="24"/>
        </w:rPr>
        <w:t>тала гибкий</w:t>
      </w:r>
      <w:r w:rsidR="00514B3B">
        <w:rPr>
          <w:rFonts w:ascii="Times New Roman" w:hAnsi="Times New Roman" w:cs="Times New Roman"/>
          <w:sz w:val="24"/>
          <w:szCs w:val="24"/>
        </w:rPr>
        <w:t xml:space="preserve"> подход к представлению значений</w:t>
      </w:r>
      <w:r w:rsidR="00827378">
        <w:rPr>
          <w:rFonts w:ascii="Times New Roman" w:hAnsi="Times New Roman" w:cs="Times New Roman"/>
          <w:sz w:val="24"/>
          <w:szCs w:val="24"/>
        </w:rPr>
        <w:t xml:space="preserve"> </w:t>
      </w:r>
      <w:r w:rsidR="00514B3B">
        <w:rPr>
          <w:rFonts w:ascii="Times New Roman" w:hAnsi="Times New Roman" w:cs="Times New Roman"/>
          <w:sz w:val="24"/>
          <w:szCs w:val="24"/>
        </w:rPr>
        <w:t>призна</w:t>
      </w:r>
      <w:r w:rsidR="00E0483B">
        <w:rPr>
          <w:rFonts w:ascii="Times New Roman" w:hAnsi="Times New Roman" w:cs="Times New Roman"/>
          <w:sz w:val="24"/>
          <w:szCs w:val="24"/>
        </w:rPr>
        <w:t>ков</w:t>
      </w:r>
      <w:r w:rsidR="00827378" w:rsidRPr="00E0483B">
        <w:rPr>
          <w:rFonts w:ascii="Times New Roman" w:hAnsi="Times New Roman" w:cs="Times New Roman"/>
          <w:sz w:val="24"/>
          <w:szCs w:val="24"/>
        </w:rPr>
        <w:t xml:space="preserve">. </w:t>
      </w:r>
      <w:r w:rsidR="00E0483B">
        <w:rPr>
          <w:rFonts w:ascii="Times New Roman" w:hAnsi="Times New Roman" w:cs="Times New Roman"/>
          <w:sz w:val="24"/>
          <w:szCs w:val="24"/>
        </w:rPr>
        <w:t>Нерегуля</w:t>
      </w:r>
      <w:r w:rsidR="00E0483B">
        <w:rPr>
          <w:rFonts w:ascii="Times New Roman" w:hAnsi="Times New Roman" w:cs="Times New Roman"/>
          <w:sz w:val="24"/>
          <w:szCs w:val="24"/>
        </w:rPr>
        <w:t>р</w:t>
      </w:r>
      <w:r w:rsidR="00E0483B">
        <w:rPr>
          <w:rFonts w:ascii="Times New Roman" w:hAnsi="Times New Roman" w:cs="Times New Roman"/>
          <w:sz w:val="24"/>
          <w:szCs w:val="24"/>
        </w:rPr>
        <w:t xml:space="preserve">ность явления обозначается </w:t>
      </w:r>
      <w:r w:rsidR="00E0483B">
        <w:rPr>
          <w:rFonts w:ascii="Times New Roman" w:hAnsi="Times New Roman" w:cs="Times New Roman"/>
          <w:sz w:val="24"/>
          <w:szCs w:val="24"/>
          <w:lang w:val="en-US"/>
        </w:rPr>
        <w:t>yes/no</w:t>
      </w:r>
      <w:r w:rsidR="00E0483B">
        <w:rPr>
          <w:rFonts w:ascii="Times New Roman" w:hAnsi="Times New Roman" w:cs="Times New Roman"/>
          <w:sz w:val="24"/>
          <w:szCs w:val="24"/>
        </w:rPr>
        <w:t xml:space="preserve">,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что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при подсчете расстояний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позволяет 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получать ча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тичное совпадение пунктов с такими значениями и пунктов, в которых явление реализуе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т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ся регулярно (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yes</w:t>
      </w:r>
      <w:r w:rsidRP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 или не реализуется</w:t>
      </w:r>
      <w:r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вовсе (</w:t>
      </w:r>
      <w:r w:rsidRPr="00091C72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no</w:t>
      </w:r>
      <w:r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r w:rsidR="00E0483B" w:rsidRPr="00E0483B">
        <w:rPr>
          <w:rFonts w:ascii="Times New Roman" w:hAnsi="Times New Roman" w:cs="Times New Roman"/>
          <w:sz w:val="24"/>
          <w:szCs w:val="24"/>
        </w:rPr>
        <w:t xml:space="preserve"> </w:t>
      </w:r>
      <w:r w:rsidR="00E0483B">
        <w:rPr>
          <w:rFonts w:ascii="Times New Roman" w:hAnsi="Times New Roman" w:cs="Times New Roman"/>
          <w:sz w:val="24"/>
          <w:szCs w:val="24"/>
        </w:rPr>
        <w:t>Похожим образом трактуются я</w:t>
      </w:r>
      <w:r w:rsidR="00E0483B" w:rsidRPr="00E0483B">
        <w:rPr>
          <w:rFonts w:ascii="Times New Roman" w:hAnsi="Times New Roman" w:cs="Times New Roman"/>
          <w:sz w:val="24"/>
          <w:szCs w:val="24"/>
        </w:rPr>
        <w:t>вления, ограниченные в распространении в части диалектов</w:t>
      </w:r>
      <w:r w:rsidR="00E0483B">
        <w:rPr>
          <w:rFonts w:ascii="Times New Roman" w:hAnsi="Times New Roman" w:cs="Times New Roman"/>
          <w:sz w:val="24"/>
          <w:szCs w:val="24"/>
        </w:rPr>
        <w:t>, например</w:t>
      </w:r>
      <w:r w:rsidR="00616696">
        <w:rPr>
          <w:rFonts w:ascii="Times New Roman" w:hAnsi="Times New Roman" w:cs="Times New Roman"/>
          <w:sz w:val="24"/>
          <w:szCs w:val="24"/>
        </w:rPr>
        <w:t xml:space="preserve"> обозначение</w:t>
      </w:r>
      <w:r w:rsidR="00E0483B">
        <w:rPr>
          <w:rFonts w:ascii="Times New Roman" w:hAnsi="Times New Roman" w:cs="Times New Roman"/>
          <w:sz w:val="24"/>
          <w:szCs w:val="24"/>
        </w:rPr>
        <w:t xml:space="preserve"> </w:t>
      </w:r>
      <w:r w:rsidR="00616696">
        <w:rPr>
          <w:rFonts w:ascii="Times New Roman" w:hAnsi="Times New Roman" w:cs="Times New Roman"/>
          <w:sz w:val="24"/>
          <w:szCs w:val="24"/>
          <w:lang w:val="en-US"/>
        </w:rPr>
        <w:t>yes/kinship</w:t>
      </w:r>
      <w:r w:rsidR="00616696">
        <w:rPr>
          <w:rFonts w:ascii="Times New Roman" w:hAnsi="Times New Roman" w:cs="Times New Roman"/>
          <w:sz w:val="24"/>
          <w:szCs w:val="24"/>
        </w:rPr>
        <w:t xml:space="preserve"> (явление реализуется только с терминами родства)</w:t>
      </w:r>
      <w:r w:rsidR="00E04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83B">
        <w:rPr>
          <w:rFonts w:ascii="Times New Roman" w:hAnsi="Times New Roman" w:cs="Times New Roman"/>
          <w:sz w:val="24"/>
          <w:szCs w:val="24"/>
        </w:rPr>
        <w:t>дает частичное совпадение с теми ди</w:t>
      </w:r>
      <w:r w:rsidR="00E0483B">
        <w:rPr>
          <w:rFonts w:ascii="Times New Roman" w:hAnsi="Times New Roman" w:cs="Times New Roman"/>
          <w:sz w:val="24"/>
          <w:szCs w:val="24"/>
        </w:rPr>
        <w:t>а</w:t>
      </w:r>
      <w:r w:rsidR="00E0483B">
        <w:rPr>
          <w:rFonts w:ascii="Times New Roman" w:hAnsi="Times New Roman" w:cs="Times New Roman"/>
          <w:sz w:val="24"/>
          <w:szCs w:val="24"/>
        </w:rPr>
        <w:t>лектами, в которых отмечена полная реализация того же явления (</w:t>
      </w:r>
      <w:r w:rsidR="00E0483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E0483B">
        <w:rPr>
          <w:rFonts w:ascii="Times New Roman" w:hAnsi="Times New Roman" w:cs="Times New Roman"/>
          <w:sz w:val="24"/>
          <w:szCs w:val="24"/>
        </w:rPr>
        <w:t>). Предложенные решения</w:t>
      </w:r>
      <w:r w:rsidR="00860A51">
        <w:rPr>
          <w:rFonts w:ascii="Times New Roman" w:hAnsi="Times New Roman" w:cs="Times New Roman"/>
          <w:sz w:val="24"/>
          <w:szCs w:val="24"/>
        </w:rPr>
        <w:t>, на мой взгляд,</w:t>
      </w:r>
      <w:r w:rsidR="00E0483B">
        <w:rPr>
          <w:rFonts w:ascii="Times New Roman" w:hAnsi="Times New Roman" w:cs="Times New Roman"/>
          <w:sz w:val="24"/>
          <w:szCs w:val="24"/>
        </w:rPr>
        <w:t xml:space="preserve"> имеют несомнен</w:t>
      </w:r>
      <w:r w:rsidR="00616696">
        <w:rPr>
          <w:rFonts w:ascii="Times New Roman" w:hAnsi="Times New Roman" w:cs="Times New Roman"/>
          <w:sz w:val="24"/>
          <w:szCs w:val="24"/>
        </w:rPr>
        <w:t>ную практическую значимость.</w:t>
      </w:r>
    </w:p>
    <w:p w:rsidR="00091C72" w:rsidRPr="00091C72" w:rsidRDefault="00616696" w:rsidP="00091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="00E0483B">
        <w:rPr>
          <w:rFonts w:ascii="Times New Roman" w:hAnsi="Times New Roman" w:cs="Times New Roman"/>
          <w:sz w:val="24"/>
          <w:szCs w:val="24"/>
        </w:rPr>
        <w:t>интерпретативной</w:t>
      </w:r>
      <w:proofErr w:type="spellEnd"/>
      <w:r w:rsidR="00E0483B">
        <w:rPr>
          <w:rFonts w:ascii="Times New Roman" w:hAnsi="Times New Roman" w:cs="Times New Roman"/>
          <w:sz w:val="24"/>
          <w:szCs w:val="24"/>
        </w:rPr>
        <w:t xml:space="preserve"> части А. А. </w:t>
      </w:r>
      <w:proofErr w:type="spellStart"/>
      <w:r w:rsidR="00E0483B"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 w:rsidR="00E0483B">
        <w:rPr>
          <w:rFonts w:ascii="Times New Roman" w:hAnsi="Times New Roman" w:cs="Times New Roman"/>
          <w:sz w:val="24"/>
          <w:szCs w:val="24"/>
        </w:rPr>
        <w:t xml:space="preserve"> предпринимает попытку оценить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роль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которую в возникновении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наблюдаемых схождений и различий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играю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генетическое ро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д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ство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изучаемых диалектов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их 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контакт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ы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 другими языками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(включая конвергентные пр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цессы так наз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ываемой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балканизации</w:t>
      </w:r>
      <w:proofErr w:type="spellEnd"/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 и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диалектами того же языка или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gramStart"/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напротив</w:t>
      </w:r>
      <w:proofErr w:type="gramEnd"/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gramStart"/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относ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и</w:t>
      </w:r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тельная</w:t>
      </w:r>
      <w:proofErr w:type="gramEnd"/>
      <w:r w:rsidR="00091C72" w:rsidRPr="00091C7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изоляция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, способствующая сохранению архаичных черт и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замедлению </w:t>
      </w:r>
      <w:proofErr w:type="spellStart"/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балканиз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и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рующих</w:t>
      </w:r>
      <w:proofErr w:type="spellEnd"/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процессов.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В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ыводы, полученные в этой части ВКР, представляют большой инт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рес для балканистики и могут </w:t>
      </w:r>
      <w:r w:rsidR="008B33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быть развиты в дальнейших научных изысканиях</w:t>
      </w:r>
      <w:r w:rsidR="00E0483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AC2BE4" w:rsidRDefault="00E95998" w:rsidP="00C77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 успешно апробированы на Открытой конференции студе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тов-филологов (СПбГУ) в 2022 году. </w:t>
      </w:r>
      <w:r w:rsidR="00AC2BE4">
        <w:rPr>
          <w:rFonts w:ascii="Times New Roman" w:hAnsi="Times New Roman" w:cs="Times New Roman"/>
          <w:sz w:val="24"/>
          <w:szCs w:val="24"/>
        </w:rPr>
        <w:t xml:space="preserve">К началу работы над ВКР автором был накоплен </w:t>
      </w:r>
      <w:r w:rsidR="005571CC">
        <w:rPr>
          <w:rFonts w:ascii="Times New Roman" w:hAnsi="Times New Roman" w:cs="Times New Roman"/>
          <w:sz w:val="24"/>
          <w:szCs w:val="24"/>
        </w:rPr>
        <w:t>о</w:t>
      </w:r>
      <w:r w:rsidR="005571CC">
        <w:rPr>
          <w:rFonts w:ascii="Times New Roman" w:hAnsi="Times New Roman" w:cs="Times New Roman"/>
          <w:sz w:val="24"/>
          <w:szCs w:val="24"/>
        </w:rPr>
        <w:t>п</w:t>
      </w:r>
      <w:r w:rsidR="005571CC">
        <w:rPr>
          <w:rFonts w:ascii="Times New Roman" w:hAnsi="Times New Roman" w:cs="Times New Roman"/>
          <w:sz w:val="24"/>
          <w:szCs w:val="24"/>
        </w:rPr>
        <w:t>ределенный</w:t>
      </w:r>
      <w:r w:rsidR="00AC2BE4">
        <w:rPr>
          <w:rFonts w:ascii="Times New Roman" w:hAnsi="Times New Roman" w:cs="Times New Roman"/>
          <w:sz w:val="24"/>
          <w:szCs w:val="24"/>
        </w:rPr>
        <w:t xml:space="preserve"> опыт </w:t>
      </w:r>
      <w:r w:rsidR="00331B9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6775A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331B93">
        <w:rPr>
          <w:rFonts w:ascii="Times New Roman" w:hAnsi="Times New Roman" w:cs="Times New Roman"/>
          <w:sz w:val="24"/>
          <w:szCs w:val="24"/>
        </w:rPr>
        <w:t>исследований</w:t>
      </w:r>
      <w:r w:rsidR="0026775A">
        <w:rPr>
          <w:rFonts w:ascii="Times New Roman" w:hAnsi="Times New Roman" w:cs="Times New Roman"/>
          <w:sz w:val="24"/>
          <w:szCs w:val="24"/>
        </w:rPr>
        <w:t>, что обусловило, в частности, в</w:t>
      </w:r>
      <w:r w:rsidR="0026775A">
        <w:rPr>
          <w:rFonts w:ascii="Times New Roman" w:hAnsi="Times New Roman" w:cs="Times New Roman"/>
          <w:sz w:val="24"/>
          <w:szCs w:val="24"/>
        </w:rPr>
        <w:t>ы</w:t>
      </w:r>
      <w:r w:rsidR="0026775A">
        <w:rPr>
          <w:rFonts w:ascii="Times New Roman" w:hAnsi="Times New Roman" w:cs="Times New Roman"/>
          <w:sz w:val="24"/>
          <w:szCs w:val="24"/>
        </w:rPr>
        <w:t xml:space="preserve">бор методов количественного анализа в </w:t>
      </w:r>
      <w:r w:rsidR="0061669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6775A">
        <w:rPr>
          <w:rFonts w:ascii="Times New Roman" w:hAnsi="Times New Roman" w:cs="Times New Roman"/>
          <w:sz w:val="24"/>
          <w:szCs w:val="24"/>
        </w:rPr>
        <w:t>работе</w:t>
      </w:r>
      <w:r w:rsidR="00AC2BE4">
        <w:rPr>
          <w:rFonts w:ascii="Times New Roman" w:hAnsi="Times New Roman" w:cs="Times New Roman"/>
          <w:sz w:val="24"/>
          <w:szCs w:val="24"/>
        </w:rPr>
        <w:t xml:space="preserve">. </w:t>
      </w:r>
      <w:r w:rsidR="005571CC">
        <w:rPr>
          <w:rFonts w:ascii="Times New Roman" w:hAnsi="Times New Roman" w:cs="Times New Roman"/>
          <w:sz w:val="24"/>
          <w:szCs w:val="24"/>
        </w:rPr>
        <w:t xml:space="preserve">Результаты ранее проведенного исследования </w:t>
      </w:r>
      <w:r w:rsidR="0026775A">
        <w:rPr>
          <w:rFonts w:ascii="Times New Roman" w:hAnsi="Times New Roman" w:cs="Times New Roman"/>
          <w:sz w:val="24"/>
          <w:szCs w:val="24"/>
        </w:rPr>
        <w:t>терминологии родства в тех же диалектах</w:t>
      </w:r>
      <w:r w:rsidR="005571CC">
        <w:rPr>
          <w:rFonts w:ascii="Times New Roman" w:hAnsi="Times New Roman" w:cs="Times New Roman"/>
          <w:sz w:val="24"/>
          <w:szCs w:val="24"/>
        </w:rPr>
        <w:t xml:space="preserve"> </w:t>
      </w:r>
      <w:r w:rsidR="00A30958">
        <w:rPr>
          <w:rFonts w:ascii="Times New Roman" w:hAnsi="Times New Roman" w:cs="Times New Roman"/>
          <w:sz w:val="24"/>
          <w:szCs w:val="24"/>
        </w:rPr>
        <w:t>включены в</w:t>
      </w:r>
      <w:r w:rsidR="005571CC">
        <w:rPr>
          <w:rFonts w:ascii="Times New Roman" w:hAnsi="Times New Roman" w:cs="Times New Roman"/>
          <w:sz w:val="24"/>
          <w:szCs w:val="24"/>
        </w:rPr>
        <w:t xml:space="preserve"> удачно</w:t>
      </w:r>
      <w:r w:rsidR="00A30958">
        <w:rPr>
          <w:rFonts w:ascii="Times New Roman" w:hAnsi="Times New Roman" w:cs="Times New Roman"/>
          <w:sz w:val="24"/>
          <w:szCs w:val="24"/>
        </w:rPr>
        <w:t>е сравнение</w:t>
      </w:r>
      <w:r w:rsidR="005571CC">
        <w:rPr>
          <w:rFonts w:ascii="Times New Roman" w:hAnsi="Times New Roman" w:cs="Times New Roman"/>
          <w:sz w:val="24"/>
          <w:szCs w:val="24"/>
        </w:rPr>
        <w:t xml:space="preserve"> с </w:t>
      </w:r>
      <w:r w:rsidR="005571C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результатами, </w:t>
      </w:r>
      <w:r w:rsidR="00A30958">
        <w:rPr>
          <w:rFonts w:ascii="Times New Roman" w:hAnsi="Times New Roman" w:cs="Times New Roman"/>
          <w:sz w:val="24"/>
          <w:szCs w:val="24"/>
        </w:rPr>
        <w:t>излагаемыми</w:t>
      </w:r>
      <w:r w:rsidR="005571CC">
        <w:rPr>
          <w:rFonts w:ascii="Times New Roman" w:hAnsi="Times New Roman" w:cs="Times New Roman"/>
          <w:sz w:val="24"/>
          <w:szCs w:val="24"/>
        </w:rPr>
        <w:t xml:space="preserve"> в ВКР. </w:t>
      </w:r>
      <w:r w:rsidR="00EE5D31">
        <w:rPr>
          <w:rFonts w:ascii="Times New Roman" w:hAnsi="Times New Roman" w:cs="Times New Roman"/>
          <w:sz w:val="24"/>
          <w:szCs w:val="24"/>
        </w:rPr>
        <w:t>Чтобы</w:t>
      </w:r>
      <w:r w:rsidR="005571CC">
        <w:rPr>
          <w:rFonts w:ascii="Times New Roman" w:hAnsi="Times New Roman" w:cs="Times New Roman"/>
          <w:sz w:val="24"/>
          <w:szCs w:val="24"/>
        </w:rPr>
        <w:t xml:space="preserve"> </w:t>
      </w:r>
      <w:r w:rsidR="00EE5D31">
        <w:rPr>
          <w:rFonts w:ascii="Times New Roman" w:hAnsi="Times New Roman" w:cs="Times New Roman"/>
          <w:sz w:val="24"/>
          <w:szCs w:val="24"/>
        </w:rPr>
        <w:t>поместить исследуемый материал</w:t>
      </w:r>
      <w:r w:rsidR="005571CC">
        <w:rPr>
          <w:rFonts w:ascii="Times New Roman" w:hAnsi="Times New Roman" w:cs="Times New Roman"/>
          <w:sz w:val="24"/>
          <w:szCs w:val="24"/>
        </w:rPr>
        <w:t xml:space="preserve"> в широкий </w:t>
      </w:r>
      <w:r w:rsidR="008B33FC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A30958">
        <w:rPr>
          <w:rFonts w:ascii="Times New Roman" w:hAnsi="Times New Roman" w:cs="Times New Roman"/>
          <w:sz w:val="24"/>
          <w:szCs w:val="24"/>
        </w:rPr>
        <w:t>контекст</w:t>
      </w:r>
      <w:r w:rsidR="00EE5D31">
        <w:rPr>
          <w:rFonts w:ascii="Times New Roman" w:hAnsi="Times New Roman" w:cs="Times New Roman"/>
          <w:sz w:val="24"/>
          <w:szCs w:val="24"/>
        </w:rPr>
        <w:t>,</w:t>
      </w:r>
      <w:r w:rsidR="005571CC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8B33FC">
        <w:rPr>
          <w:rFonts w:ascii="Times New Roman" w:hAnsi="Times New Roman" w:cs="Times New Roman"/>
          <w:sz w:val="24"/>
          <w:szCs w:val="24"/>
        </w:rPr>
        <w:t>публикации</w:t>
      </w:r>
      <w:r w:rsidR="00557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3FC">
        <w:rPr>
          <w:rFonts w:ascii="Times New Roman" w:hAnsi="Times New Roman" w:cs="Times New Roman"/>
          <w:sz w:val="24"/>
          <w:szCs w:val="24"/>
        </w:rPr>
        <w:t>крупнейших</w:t>
      </w:r>
      <w:proofErr w:type="gramEnd"/>
      <w:r w:rsidR="008B3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FC">
        <w:rPr>
          <w:rFonts w:ascii="Times New Roman" w:hAnsi="Times New Roman" w:cs="Times New Roman"/>
          <w:sz w:val="24"/>
          <w:szCs w:val="24"/>
        </w:rPr>
        <w:t>балканистов</w:t>
      </w:r>
      <w:proofErr w:type="spellEnd"/>
      <w:r w:rsidR="00F41BF8">
        <w:rPr>
          <w:rFonts w:ascii="Times New Roman" w:hAnsi="Times New Roman" w:cs="Times New Roman"/>
          <w:sz w:val="24"/>
          <w:szCs w:val="24"/>
        </w:rPr>
        <w:t xml:space="preserve"> — Й. </w:t>
      </w:r>
      <w:proofErr w:type="spellStart"/>
      <w:r w:rsidR="008B33FC">
        <w:rPr>
          <w:rFonts w:ascii="Times New Roman" w:hAnsi="Times New Roman" w:cs="Times New Roman"/>
          <w:sz w:val="24"/>
          <w:szCs w:val="24"/>
        </w:rPr>
        <w:t>Линдстедта</w:t>
      </w:r>
      <w:proofErr w:type="spellEnd"/>
      <w:r w:rsidR="008B33FC">
        <w:rPr>
          <w:rFonts w:ascii="Times New Roman" w:hAnsi="Times New Roman" w:cs="Times New Roman"/>
          <w:sz w:val="24"/>
          <w:szCs w:val="24"/>
        </w:rPr>
        <w:t>, А. Н. Соболева, В. Фридмана</w:t>
      </w:r>
      <w:r w:rsidR="00F41BF8">
        <w:rPr>
          <w:rFonts w:ascii="Times New Roman" w:hAnsi="Times New Roman" w:cs="Times New Roman"/>
          <w:sz w:val="24"/>
          <w:szCs w:val="24"/>
        </w:rPr>
        <w:t xml:space="preserve"> — </w:t>
      </w:r>
      <w:r w:rsidR="008B33F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41BF8">
        <w:rPr>
          <w:rFonts w:ascii="Times New Roman" w:hAnsi="Times New Roman" w:cs="Times New Roman"/>
          <w:sz w:val="24"/>
          <w:szCs w:val="24"/>
        </w:rPr>
        <w:t>работы</w:t>
      </w:r>
      <w:r w:rsidR="008B33F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B33FC">
        <w:rPr>
          <w:rFonts w:ascii="Times New Roman" w:hAnsi="Times New Roman" w:cs="Times New Roman"/>
          <w:sz w:val="24"/>
          <w:szCs w:val="24"/>
        </w:rPr>
        <w:t>балканославянской</w:t>
      </w:r>
      <w:proofErr w:type="spellEnd"/>
      <w:r w:rsidR="008B33FC">
        <w:rPr>
          <w:rFonts w:ascii="Times New Roman" w:hAnsi="Times New Roman" w:cs="Times New Roman"/>
          <w:sz w:val="24"/>
          <w:szCs w:val="24"/>
        </w:rPr>
        <w:t xml:space="preserve"> диалектологии</w:t>
      </w:r>
      <w:r w:rsidR="005571CC">
        <w:rPr>
          <w:rFonts w:ascii="Times New Roman" w:hAnsi="Times New Roman" w:cs="Times New Roman"/>
          <w:sz w:val="24"/>
          <w:szCs w:val="24"/>
        </w:rPr>
        <w:t>.</w:t>
      </w:r>
      <w:r w:rsidR="008B33FC">
        <w:rPr>
          <w:rFonts w:ascii="Times New Roman" w:hAnsi="Times New Roman" w:cs="Times New Roman"/>
          <w:sz w:val="24"/>
          <w:szCs w:val="24"/>
        </w:rPr>
        <w:t xml:space="preserve"> </w:t>
      </w:r>
      <w:r w:rsidR="00F41BF8">
        <w:rPr>
          <w:rFonts w:ascii="Times New Roman" w:hAnsi="Times New Roman" w:cs="Times New Roman"/>
          <w:sz w:val="24"/>
          <w:szCs w:val="24"/>
        </w:rPr>
        <w:t>Я </w:t>
      </w:r>
      <w:r w:rsidR="00860A51">
        <w:rPr>
          <w:rFonts w:ascii="Times New Roman" w:hAnsi="Times New Roman" w:cs="Times New Roman"/>
          <w:sz w:val="24"/>
          <w:szCs w:val="24"/>
        </w:rPr>
        <w:t>хочу</w:t>
      </w:r>
      <w:r w:rsidR="00F41BF8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8B33FC">
        <w:rPr>
          <w:rFonts w:ascii="Times New Roman" w:hAnsi="Times New Roman" w:cs="Times New Roman"/>
          <w:sz w:val="24"/>
          <w:szCs w:val="24"/>
        </w:rPr>
        <w:t xml:space="preserve"> подчеркнуть, что А. А. </w:t>
      </w:r>
      <w:proofErr w:type="spellStart"/>
      <w:r w:rsidR="008B33FC"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 w:rsidR="008B33FC">
        <w:rPr>
          <w:rFonts w:ascii="Times New Roman" w:hAnsi="Times New Roman" w:cs="Times New Roman"/>
          <w:sz w:val="24"/>
          <w:szCs w:val="24"/>
        </w:rPr>
        <w:t>, являясь студенткой программы «Алба</w:t>
      </w:r>
      <w:r w:rsidR="008B33FC">
        <w:rPr>
          <w:rFonts w:ascii="Times New Roman" w:hAnsi="Times New Roman" w:cs="Times New Roman"/>
          <w:sz w:val="24"/>
          <w:szCs w:val="24"/>
        </w:rPr>
        <w:t>н</w:t>
      </w:r>
      <w:r w:rsidR="008B33FC">
        <w:rPr>
          <w:rFonts w:ascii="Times New Roman" w:hAnsi="Times New Roman" w:cs="Times New Roman"/>
          <w:sz w:val="24"/>
          <w:szCs w:val="24"/>
        </w:rPr>
        <w:t>ский язык», в сво</w:t>
      </w:r>
      <w:r>
        <w:rPr>
          <w:rFonts w:ascii="Times New Roman" w:hAnsi="Times New Roman" w:cs="Times New Roman"/>
          <w:sz w:val="24"/>
          <w:szCs w:val="24"/>
        </w:rPr>
        <w:t>ей работе</w:t>
      </w:r>
      <w:r w:rsidR="008B33FC">
        <w:rPr>
          <w:rFonts w:ascii="Times New Roman" w:hAnsi="Times New Roman" w:cs="Times New Roman"/>
          <w:sz w:val="24"/>
          <w:szCs w:val="24"/>
        </w:rPr>
        <w:t xml:space="preserve"> </w:t>
      </w:r>
      <w:r w:rsidR="00F41BF8">
        <w:rPr>
          <w:rFonts w:ascii="Times New Roman" w:hAnsi="Times New Roman" w:cs="Times New Roman"/>
          <w:sz w:val="24"/>
          <w:szCs w:val="24"/>
        </w:rPr>
        <w:t>полноценно исследует не только</w:t>
      </w:r>
      <w:r w:rsidR="008B33FC">
        <w:rPr>
          <w:rFonts w:ascii="Times New Roman" w:hAnsi="Times New Roman" w:cs="Times New Roman"/>
          <w:sz w:val="24"/>
          <w:szCs w:val="24"/>
        </w:rPr>
        <w:t xml:space="preserve"> албански</w:t>
      </w:r>
      <w:r w:rsidR="00F41BF8">
        <w:rPr>
          <w:rFonts w:ascii="Times New Roman" w:hAnsi="Times New Roman" w:cs="Times New Roman"/>
          <w:sz w:val="24"/>
          <w:szCs w:val="24"/>
        </w:rPr>
        <w:t>е, но и другие</w:t>
      </w:r>
      <w:r w:rsidR="008B33FC">
        <w:rPr>
          <w:rFonts w:ascii="Times New Roman" w:hAnsi="Times New Roman" w:cs="Times New Roman"/>
          <w:sz w:val="24"/>
          <w:szCs w:val="24"/>
        </w:rPr>
        <w:t xml:space="preserve"> ба</w:t>
      </w:r>
      <w:r w:rsidR="008B33FC">
        <w:rPr>
          <w:rFonts w:ascii="Times New Roman" w:hAnsi="Times New Roman" w:cs="Times New Roman"/>
          <w:sz w:val="24"/>
          <w:szCs w:val="24"/>
        </w:rPr>
        <w:t>л</w:t>
      </w:r>
      <w:r w:rsidR="008B33FC">
        <w:rPr>
          <w:rFonts w:ascii="Times New Roman" w:hAnsi="Times New Roman" w:cs="Times New Roman"/>
          <w:sz w:val="24"/>
          <w:szCs w:val="24"/>
        </w:rPr>
        <w:t>кан</w:t>
      </w:r>
      <w:r w:rsidR="00F41BF8">
        <w:rPr>
          <w:rFonts w:ascii="Times New Roman" w:hAnsi="Times New Roman" w:cs="Times New Roman"/>
          <w:sz w:val="24"/>
          <w:szCs w:val="24"/>
        </w:rPr>
        <w:t>ские</w:t>
      </w:r>
      <w:r w:rsidR="008B33FC">
        <w:rPr>
          <w:rFonts w:ascii="Times New Roman" w:hAnsi="Times New Roman" w:cs="Times New Roman"/>
          <w:sz w:val="24"/>
          <w:szCs w:val="24"/>
        </w:rPr>
        <w:t xml:space="preserve"> диалек</w:t>
      </w:r>
      <w:r w:rsidR="00F41BF8">
        <w:rPr>
          <w:rFonts w:ascii="Times New Roman" w:hAnsi="Times New Roman" w:cs="Times New Roman"/>
          <w:sz w:val="24"/>
          <w:szCs w:val="24"/>
        </w:rPr>
        <w:t>ты</w:t>
      </w:r>
      <w:r w:rsidR="008B33FC">
        <w:rPr>
          <w:rFonts w:ascii="Times New Roman" w:hAnsi="Times New Roman" w:cs="Times New Roman"/>
          <w:sz w:val="24"/>
          <w:szCs w:val="24"/>
        </w:rPr>
        <w:t xml:space="preserve">, и демонстрирует прочные знания основ балканской </w:t>
      </w:r>
      <w:proofErr w:type="spellStart"/>
      <w:r w:rsidR="008B33FC">
        <w:rPr>
          <w:rFonts w:ascii="Times New Roman" w:hAnsi="Times New Roman" w:cs="Times New Roman"/>
          <w:sz w:val="24"/>
          <w:szCs w:val="24"/>
        </w:rPr>
        <w:t>лингвогеогр</w:t>
      </w:r>
      <w:r w:rsidR="008B33FC">
        <w:rPr>
          <w:rFonts w:ascii="Times New Roman" w:hAnsi="Times New Roman" w:cs="Times New Roman"/>
          <w:sz w:val="24"/>
          <w:szCs w:val="24"/>
        </w:rPr>
        <w:t>а</w:t>
      </w:r>
      <w:r w:rsidR="008B33FC">
        <w:rPr>
          <w:rFonts w:ascii="Times New Roman" w:hAnsi="Times New Roman" w:cs="Times New Roman"/>
          <w:sz w:val="24"/>
          <w:szCs w:val="24"/>
        </w:rPr>
        <w:t>фии</w:t>
      </w:r>
      <w:proofErr w:type="spellEnd"/>
      <w:r w:rsidR="008B33FC">
        <w:rPr>
          <w:rFonts w:ascii="Times New Roman" w:hAnsi="Times New Roman" w:cs="Times New Roman"/>
          <w:sz w:val="24"/>
          <w:szCs w:val="24"/>
        </w:rPr>
        <w:t xml:space="preserve"> и традиционных диалектологических классификаций</w:t>
      </w:r>
      <w:r w:rsidR="00616696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860A51">
        <w:rPr>
          <w:rFonts w:ascii="Times New Roman" w:hAnsi="Times New Roman" w:cs="Times New Roman"/>
          <w:sz w:val="24"/>
          <w:szCs w:val="24"/>
        </w:rPr>
        <w:t xml:space="preserve">балканских </w:t>
      </w:r>
      <w:r w:rsidR="00616696">
        <w:rPr>
          <w:rFonts w:ascii="Times New Roman" w:hAnsi="Times New Roman" w:cs="Times New Roman"/>
          <w:sz w:val="24"/>
          <w:szCs w:val="24"/>
        </w:rPr>
        <w:t>яз</w:t>
      </w:r>
      <w:r w:rsidR="00616696">
        <w:rPr>
          <w:rFonts w:ascii="Times New Roman" w:hAnsi="Times New Roman" w:cs="Times New Roman"/>
          <w:sz w:val="24"/>
          <w:szCs w:val="24"/>
        </w:rPr>
        <w:t>ы</w:t>
      </w:r>
      <w:r w:rsidR="00616696">
        <w:rPr>
          <w:rFonts w:ascii="Times New Roman" w:hAnsi="Times New Roman" w:cs="Times New Roman"/>
          <w:sz w:val="24"/>
          <w:szCs w:val="24"/>
        </w:rPr>
        <w:t>ков</w:t>
      </w:r>
      <w:r w:rsidR="008B33FC">
        <w:rPr>
          <w:rFonts w:ascii="Times New Roman" w:hAnsi="Times New Roman" w:cs="Times New Roman"/>
          <w:sz w:val="24"/>
          <w:szCs w:val="24"/>
        </w:rPr>
        <w:t>.</w:t>
      </w:r>
    </w:p>
    <w:p w:rsidR="004D4964" w:rsidRPr="004D4964" w:rsidRDefault="00CB3664" w:rsidP="0026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="00200E14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200E14">
        <w:rPr>
          <w:rFonts w:ascii="Times New Roman" w:hAnsi="Times New Roman" w:cs="Times New Roman"/>
          <w:sz w:val="24"/>
          <w:szCs w:val="24"/>
        </w:rPr>
        <w:t>Данченковой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грамотным научным языком, в соответствии с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бованиями науч</w:t>
      </w:r>
      <w:r w:rsidR="00EE5D31">
        <w:rPr>
          <w:rFonts w:ascii="Times New Roman" w:hAnsi="Times New Roman" w:cs="Times New Roman"/>
          <w:sz w:val="24"/>
          <w:szCs w:val="24"/>
        </w:rPr>
        <w:t>ного стиля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полностью </w:t>
      </w:r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>аутентична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>не содержит непр</w:t>
      </w:r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>вомерных заимствований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отчету системы «</w:t>
      </w:r>
      <w:proofErr w:type="spellStart"/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Руконтекст</w:t>
      </w:r>
      <w:proofErr w:type="spellEnd"/>
      <w:r w:rsidR="00C7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оригинальность работы составл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ет 88,4%. «З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>аимствования» (1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>93</w:t>
      </w:r>
      <w:r w:rsidR="004A33D4">
        <w:rPr>
          <w:rFonts w:ascii="Times New Roman" w:hAnsi="Times New Roman" w:cs="Times New Roman"/>
          <w:sz w:val="24"/>
          <w:szCs w:val="24"/>
          <w:shd w:val="clear" w:color="auto" w:fill="FFFFFF"/>
        </w:rPr>
        <w:t>%) выявл</w:t>
      </w:r>
      <w:r w:rsidR="004D4964" w:rsidRPr="004D4964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="004A33D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4D4964" w:rsidRPr="004D4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>в оформлении титульного листа, который является стандартным для всех ВКР, защищаемых на филологическом факульт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00E14">
        <w:rPr>
          <w:rFonts w:ascii="Times New Roman" w:hAnsi="Times New Roman" w:cs="Times New Roman"/>
          <w:sz w:val="24"/>
          <w:szCs w:val="24"/>
          <w:shd w:val="clear" w:color="auto" w:fill="FFFFFF"/>
        </w:rPr>
        <w:t>те, а также в некоторых общераспространенных заголовках типа «Результаты исследования»</w:t>
      </w:r>
      <w:r w:rsidR="00DB04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Цит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рования, выявленные системой (9,7%), корректны и снабжены отсылками к и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57249">
        <w:rPr>
          <w:rFonts w:ascii="Times New Roman" w:hAnsi="Times New Roman" w:cs="Times New Roman"/>
          <w:sz w:val="24"/>
          <w:szCs w:val="24"/>
          <w:shd w:val="clear" w:color="auto" w:fill="FFFFFF"/>
        </w:rPr>
        <w:t>точникам, а при дословном цитировании оформляются кавычками.</w:t>
      </w:r>
    </w:p>
    <w:p w:rsidR="00E428BF" w:rsidRPr="004D4964" w:rsidRDefault="0069041E" w:rsidP="00C773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>Я считаю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выпускная квалификационная</w:t>
      </w:r>
      <w:r w:rsid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А. </w:t>
      </w:r>
      <w:proofErr w:type="spellStart"/>
      <w:r w:rsidR="00200E14">
        <w:rPr>
          <w:rFonts w:ascii="Times New Roman" w:hAnsi="Times New Roman" w:cs="Times New Roman"/>
          <w:color w:val="000000" w:themeColor="text1"/>
          <w:sz w:val="24"/>
          <w:szCs w:val="24"/>
        </w:rPr>
        <w:t>Данченковой</w:t>
      </w:r>
      <w:proofErr w:type="spellEnd"/>
      <w:r w:rsid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требованиям</w:t>
      </w:r>
      <w:r w:rsidR="00CB3664">
        <w:rPr>
          <w:rFonts w:ascii="Times New Roman" w:hAnsi="Times New Roman" w:cs="Times New Roman"/>
          <w:color w:val="000000" w:themeColor="text1"/>
          <w:sz w:val="24"/>
          <w:szCs w:val="24"/>
        </w:rPr>
        <w:t>, предъявляемым</w:t>
      </w: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75771B">
        <w:rPr>
          <w:rFonts w:ascii="Times New Roman" w:hAnsi="Times New Roman" w:cs="Times New Roman"/>
          <w:color w:val="000000" w:themeColor="text1"/>
          <w:sz w:val="24"/>
          <w:szCs w:val="24"/>
        </w:rPr>
        <w:t>ВКР</w:t>
      </w:r>
      <w:r w:rsidR="005046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B3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 ее</w:t>
      </w:r>
      <w:r w:rsidRPr="004D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защи</w:t>
      </w:r>
      <w:r w:rsidRPr="004D4964">
        <w:rPr>
          <w:rFonts w:ascii="Times New Roman" w:hAnsi="Times New Roman" w:cs="Times New Roman"/>
          <w:sz w:val="24"/>
          <w:szCs w:val="24"/>
        </w:rPr>
        <w:t>те</w:t>
      </w:r>
      <w:r w:rsidR="00E428BF" w:rsidRPr="004D4964">
        <w:rPr>
          <w:rFonts w:ascii="Times New Roman" w:hAnsi="Times New Roman" w:cs="Times New Roman"/>
          <w:sz w:val="24"/>
          <w:szCs w:val="24"/>
        </w:rPr>
        <w:t>.</w:t>
      </w:r>
    </w:p>
    <w:p w:rsidR="00395AC7" w:rsidRPr="004D4964" w:rsidRDefault="00395AC7" w:rsidP="004D49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964" w:rsidRDefault="00860A51" w:rsidP="004D4964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4964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200E14">
        <w:rPr>
          <w:rFonts w:ascii="Times New Roman" w:hAnsi="Times New Roman" w:cs="Times New Roman"/>
          <w:sz w:val="24"/>
          <w:szCs w:val="24"/>
        </w:rPr>
        <w:t>2</w:t>
      </w:r>
      <w:r w:rsidR="004D49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4964" w:rsidRDefault="00E428BF" w:rsidP="004D4964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 w:rsidRPr="004D4964">
        <w:rPr>
          <w:rFonts w:ascii="Times New Roman" w:hAnsi="Times New Roman" w:cs="Times New Roman"/>
          <w:sz w:val="24"/>
          <w:szCs w:val="24"/>
        </w:rPr>
        <w:t>старший преподава</w:t>
      </w:r>
      <w:r w:rsidR="004D4964">
        <w:rPr>
          <w:rFonts w:ascii="Times New Roman" w:hAnsi="Times New Roman" w:cs="Times New Roman"/>
          <w:sz w:val="24"/>
          <w:szCs w:val="24"/>
        </w:rPr>
        <w:t>тель кафедры общего языкознания им. Л. А. Вербицкой</w:t>
      </w:r>
    </w:p>
    <w:p w:rsidR="00A70AAB" w:rsidRDefault="004D4964" w:rsidP="004D4964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4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96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4D4964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964">
        <w:rPr>
          <w:rFonts w:ascii="Times New Roman" w:hAnsi="Times New Roman" w:cs="Times New Roman"/>
          <w:sz w:val="24"/>
          <w:szCs w:val="24"/>
        </w:rPr>
        <w:t xml:space="preserve"> </w:t>
      </w:r>
      <w:r w:rsidR="00E428BF" w:rsidRPr="004D4964">
        <w:rPr>
          <w:rFonts w:ascii="Times New Roman" w:hAnsi="Times New Roman" w:cs="Times New Roman"/>
          <w:sz w:val="24"/>
          <w:szCs w:val="24"/>
        </w:rPr>
        <w:t>М. С. Морозова</w:t>
      </w:r>
    </w:p>
    <w:p w:rsidR="005F403A" w:rsidRPr="004D4964" w:rsidRDefault="005F403A" w:rsidP="004D4964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2395" cy="442595"/>
            <wp:effectExtent l="19050" t="0" r="8255" b="0"/>
            <wp:docPr id="1" name="Рисунок 1" descr="C:\Users\Maria\Desktop\ILI RAN\Грант РНФ 2019-2021\Отчеты 2019\Отчеты\Морозов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ILI RAN\Грант РНФ 2019-2021\Отчеты 2019\Отчеты\Морозова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03A" w:rsidRPr="004D4964" w:rsidSect="00A70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autoHyphenation/>
  <w:characterSpacingControl w:val="doNotCompress"/>
  <w:compat/>
  <w:rsids>
    <w:rsidRoot w:val="00935570"/>
    <w:rsid w:val="0000439E"/>
    <w:rsid w:val="0000587E"/>
    <w:rsid w:val="00087D53"/>
    <w:rsid w:val="00091C72"/>
    <w:rsid w:val="000D3DB2"/>
    <w:rsid w:val="00107DC5"/>
    <w:rsid w:val="0013334E"/>
    <w:rsid w:val="00157249"/>
    <w:rsid w:val="0018675C"/>
    <w:rsid w:val="001873B1"/>
    <w:rsid w:val="00192658"/>
    <w:rsid w:val="001A2F97"/>
    <w:rsid w:val="001B7A96"/>
    <w:rsid w:val="001D7D11"/>
    <w:rsid w:val="001F4554"/>
    <w:rsid w:val="00200DD3"/>
    <w:rsid w:val="00200E14"/>
    <w:rsid w:val="002119B1"/>
    <w:rsid w:val="00221EE4"/>
    <w:rsid w:val="0025134C"/>
    <w:rsid w:val="00253D09"/>
    <w:rsid w:val="00262104"/>
    <w:rsid w:val="002645F9"/>
    <w:rsid w:val="0026775A"/>
    <w:rsid w:val="00273FC7"/>
    <w:rsid w:val="002A15DD"/>
    <w:rsid w:val="002C3D07"/>
    <w:rsid w:val="002D3F19"/>
    <w:rsid w:val="002F4532"/>
    <w:rsid w:val="00331B93"/>
    <w:rsid w:val="0034099B"/>
    <w:rsid w:val="00342A4D"/>
    <w:rsid w:val="003612D2"/>
    <w:rsid w:val="003648E6"/>
    <w:rsid w:val="0038297E"/>
    <w:rsid w:val="00395AC7"/>
    <w:rsid w:val="003B2812"/>
    <w:rsid w:val="003D4BB8"/>
    <w:rsid w:val="004065AD"/>
    <w:rsid w:val="00427DE5"/>
    <w:rsid w:val="00432E19"/>
    <w:rsid w:val="00437A99"/>
    <w:rsid w:val="00445F4A"/>
    <w:rsid w:val="00462D5D"/>
    <w:rsid w:val="004A33D4"/>
    <w:rsid w:val="004A4CB9"/>
    <w:rsid w:val="004B65CC"/>
    <w:rsid w:val="004C55F8"/>
    <w:rsid w:val="004D0A7E"/>
    <w:rsid w:val="004D4964"/>
    <w:rsid w:val="004E47E1"/>
    <w:rsid w:val="0050467E"/>
    <w:rsid w:val="00514B3B"/>
    <w:rsid w:val="00523B51"/>
    <w:rsid w:val="0052466D"/>
    <w:rsid w:val="0052520A"/>
    <w:rsid w:val="00525773"/>
    <w:rsid w:val="00535ED3"/>
    <w:rsid w:val="005571CC"/>
    <w:rsid w:val="005757E7"/>
    <w:rsid w:val="00587D9E"/>
    <w:rsid w:val="00587E0A"/>
    <w:rsid w:val="005A4D1E"/>
    <w:rsid w:val="005B7CEE"/>
    <w:rsid w:val="005C2D22"/>
    <w:rsid w:val="005D1FD9"/>
    <w:rsid w:val="005F403A"/>
    <w:rsid w:val="0060338A"/>
    <w:rsid w:val="00616696"/>
    <w:rsid w:val="006230D7"/>
    <w:rsid w:val="00627B70"/>
    <w:rsid w:val="00652427"/>
    <w:rsid w:val="00672FF4"/>
    <w:rsid w:val="0067375D"/>
    <w:rsid w:val="0069041E"/>
    <w:rsid w:val="006B39CA"/>
    <w:rsid w:val="006F2321"/>
    <w:rsid w:val="007031A8"/>
    <w:rsid w:val="00707E91"/>
    <w:rsid w:val="007210DD"/>
    <w:rsid w:val="00724417"/>
    <w:rsid w:val="00733700"/>
    <w:rsid w:val="0075771B"/>
    <w:rsid w:val="00786184"/>
    <w:rsid w:val="00822018"/>
    <w:rsid w:val="00827378"/>
    <w:rsid w:val="00834F30"/>
    <w:rsid w:val="00855441"/>
    <w:rsid w:val="00860A51"/>
    <w:rsid w:val="00897068"/>
    <w:rsid w:val="008A0A2D"/>
    <w:rsid w:val="008B33FC"/>
    <w:rsid w:val="008E3D83"/>
    <w:rsid w:val="008F5722"/>
    <w:rsid w:val="008F5A6A"/>
    <w:rsid w:val="00907498"/>
    <w:rsid w:val="009218CD"/>
    <w:rsid w:val="00925491"/>
    <w:rsid w:val="00935570"/>
    <w:rsid w:val="00935ED1"/>
    <w:rsid w:val="009753BA"/>
    <w:rsid w:val="009A6F25"/>
    <w:rsid w:val="009B60F3"/>
    <w:rsid w:val="009C2AFE"/>
    <w:rsid w:val="009C3578"/>
    <w:rsid w:val="009D05B7"/>
    <w:rsid w:val="009D5A4C"/>
    <w:rsid w:val="009E71FC"/>
    <w:rsid w:val="009E7625"/>
    <w:rsid w:val="00A0790F"/>
    <w:rsid w:val="00A30958"/>
    <w:rsid w:val="00A36E46"/>
    <w:rsid w:val="00A53679"/>
    <w:rsid w:val="00A70AAB"/>
    <w:rsid w:val="00A93CFF"/>
    <w:rsid w:val="00AC2BE4"/>
    <w:rsid w:val="00AC6D53"/>
    <w:rsid w:val="00AE3584"/>
    <w:rsid w:val="00AE4AFD"/>
    <w:rsid w:val="00AE6146"/>
    <w:rsid w:val="00B17578"/>
    <w:rsid w:val="00B21F10"/>
    <w:rsid w:val="00B317AB"/>
    <w:rsid w:val="00B641C4"/>
    <w:rsid w:val="00B72E18"/>
    <w:rsid w:val="00BA67AB"/>
    <w:rsid w:val="00BA6BCF"/>
    <w:rsid w:val="00BD11A6"/>
    <w:rsid w:val="00BD1779"/>
    <w:rsid w:val="00BD45BA"/>
    <w:rsid w:val="00BD616A"/>
    <w:rsid w:val="00BF4A4B"/>
    <w:rsid w:val="00C051CB"/>
    <w:rsid w:val="00C16898"/>
    <w:rsid w:val="00C275AC"/>
    <w:rsid w:val="00C323CD"/>
    <w:rsid w:val="00C65E6B"/>
    <w:rsid w:val="00C74E42"/>
    <w:rsid w:val="00C77369"/>
    <w:rsid w:val="00C907AC"/>
    <w:rsid w:val="00C948FD"/>
    <w:rsid w:val="00CB3664"/>
    <w:rsid w:val="00CF60B5"/>
    <w:rsid w:val="00D267B0"/>
    <w:rsid w:val="00D57925"/>
    <w:rsid w:val="00DA4CA2"/>
    <w:rsid w:val="00DB04F8"/>
    <w:rsid w:val="00DB3F33"/>
    <w:rsid w:val="00DC22D7"/>
    <w:rsid w:val="00DE4D6F"/>
    <w:rsid w:val="00DE638B"/>
    <w:rsid w:val="00E0483B"/>
    <w:rsid w:val="00E428BF"/>
    <w:rsid w:val="00E65D72"/>
    <w:rsid w:val="00E95998"/>
    <w:rsid w:val="00EE5D31"/>
    <w:rsid w:val="00EE70F5"/>
    <w:rsid w:val="00EF1877"/>
    <w:rsid w:val="00F0257E"/>
    <w:rsid w:val="00F41BF8"/>
    <w:rsid w:val="00F6735B"/>
    <w:rsid w:val="00FB5AAD"/>
    <w:rsid w:val="00FD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4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il">
    <w:name w:val="il"/>
    <w:basedOn w:val="a0"/>
    <w:rsid w:val="004D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D50CD2-52DE-430F-8A1B-2963DC84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Maria</cp:lastModifiedBy>
  <cp:revision>103</cp:revision>
  <dcterms:created xsi:type="dcterms:W3CDTF">2018-06-08T07:59:00Z</dcterms:created>
  <dcterms:modified xsi:type="dcterms:W3CDTF">2022-06-07T13:25:00Z</dcterms:modified>
</cp:coreProperties>
</file>