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DD03" w14:textId="43CC9D12" w:rsidR="00306F09" w:rsidRPr="002C6579" w:rsidRDefault="00D81F76" w:rsidP="008E75EF">
      <w:pPr>
        <w:pStyle w:val="a3"/>
        <w:ind w:firstLine="709"/>
        <w:jc w:val="center"/>
        <w:rPr>
          <w:color w:val="000000"/>
          <w:sz w:val="27"/>
          <w:szCs w:val="27"/>
        </w:rPr>
      </w:pPr>
      <w:bookmarkStart w:id="0" w:name="_Hlk104495175"/>
      <w:bookmarkEnd w:id="0"/>
      <w:r>
        <w:rPr>
          <w:color w:val="000000"/>
          <w:sz w:val="27"/>
          <w:szCs w:val="27"/>
        </w:rPr>
        <w:t xml:space="preserve"> </w:t>
      </w:r>
      <w:r w:rsidR="00306F09" w:rsidRPr="002C6579">
        <w:rPr>
          <w:color w:val="000000"/>
          <w:sz w:val="27"/>
          <w:szCs w:val="27"/>
        </w:rPr>
        <w:t>ФЕДЕРАЛЬНОЕ ГОСУДАРСТВЕННОЕ БЮДЖЕТНОЕ ОБРАЗОВАТЕЛЬНОЕ УЧРЕЖДЕНИЕ ВЫСШЕГО ПРОФЕССИОНАЛЬНОГО ОБРАЗОВАНИЯ</w:t>
      </w:r>
      <w:r w:rsidR="00306F09">
        <w:rPr>
          <w:color w:val="000000"/>
          <w:sz w:val="27"/>
          <w:szCs w:val="27"/>
        </w:rPr>
        <w:t xml:space="preserve"> </w:t>
      </w:r>
      <w:r w:rsidR="00306F09" w:rsidRPr="002C6579">
        <w:rPr>
          <w:color w:val="000000"/>
          <w:sz w:val="27"/>
          <w:szCs w:val="27"/>
        </w:rPr>
        <w:t>«САНКТ-ПЕРЕРБУРГСКИЙ ГОСУДАРСТВЕННЫЙ УНИВЕРСИТЕТ» (СП</w:t>
      </w:r>
      <w:r w:rsidR="00306F09">
        <w:rPr>
          <w:color w:val="000000"/>
          <w:sz w:val="27"/>
          <w:szCs w:val="27"/>
        </w:rPr>
        <w:t>б</w:t>
      </w:r>
      <w:r w:rsidR="00306F09" w:rsidRPr="002C6579">
        <w:rPr>
          <w:color w:val="000000"/>
          <w:sz w:val="27"/>
          <w:szCs w:val="27"/>
        </w:rPr>
        <w:t>ГУ)</w:t>
      </w:r>
    </w:p>
    <w:p w14:paraId="004981B4" w14:textId="77777777" w:rsidR="00306F09" w:rsidRDefault="00306F09" w:rsidP="008E75EF">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p>
    <w:p w14:paraId="179A4C44" w14:textId="77777777" w:rsidR="00306F09" w:rsidRDefault="00306F09" w:rsidP="00285832">
      <w:pPr>
        <w:spacing w:before="100" w:beforeAutospacing="1" w:after="100" w:afterAutospacing="1" w:line="240" w:lineRule="auto"/>
        <w:rPr>
          <w:rFonts w:ascii="Times New Roman" w:eastAsia="Times New Roman" w:hAnsi="Times New Roman" w:cs="Times New Roman"/>
          <w:color w:val="000000"/>
          <w:sz w:val="27"/>
          <w:szCs w:val="27"/>
          <w:lang w:eastAsia="ru-RU"/>
        </w:rPr>
      </w:pPr>
    </w:p>
    <w:p w14:paraId="156C90E4" w14:textId="1F84B000" w:rsidR="00306F09" w:rsidRPr="002C6579" w:rsidRDefault="00AD018D" w:rsidP="008E75EF">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Выпускная квалификационная работа на тему</w:t>
      </w:r>
    </w:p>
    <w:p w14:paraId="00FF398C" w14:textId="77777777" w:rsidR="00306F09" w:rsidRPr="001D78CF" w:rsidRDefault="00306F09" w:rsidP="008E75EF">
      <w:pPr>
        <w:spacing w:line="30" w:lineRule="atLeast"/>
        <w:ind w:firstLine="709"/>
        <w:jc w:val="center"/>
        <w:rPr>
          <w:rFonts w:ascii="Times New Roman" w:hAnsi="Times New Roman" w:cs="Times New Roman"/>
          <w:b/>
          <w:bCs/>
          <w:sz w:val="28"/>
          <w:szCs w:val="28"/>
        </w:rPr>
      </w:pPr>
      <w:r w:rsidRPr="001D78CF">
        <w:rPr>
          <w:rFonts w:ascii="Times New Roman" w:hAnsi="Times New Roman" w:cs="Times New Roman"/>
          <w:b/>
          <w:bCs/>
          <w:sz w:val="28"/>
          <w:szCs w:val="28"/>
        </w:rPr>
        <w:t>О</w:t>
      </w:r>
      <w:r>
        <w:rPr>
          <w:rFonts w:ascii="Times New Roman" w:hAnsi="Times New Roman" w:cs="Times New Roman"/>
          <w:b/>
          <w:bCs/>
          <w:sz w:val="28"/>
          <w:szCs w:val="28"/>
        </w:rPr>
        <w:t>СОБЕННОСТИ СТРАХОВ ДОШКОЛЬНИКОВ, ПРОЖИВАЮЩИХ В МЕГАПОЛИСЕ И СЕЛЬСКОМ РЕГИОНЕ В СВЯЗИ С ТРЕВОЖНОСТЬЮ И ВЫРАЖЕННОСТЬЮ СТРАХОВ У ИХ МАТЕРЕЙ</w:t>
      </w:r>
    </w:p>
    <w:p w14:paraId="5A4F649C" w14:textId="77777777" w:rsidR="00306F09" w:rsidRPr="002C6579" w:rsidRDefault="00306F09" w:rsidP="008E75EF">
      <w:pPr>
        <w:spacing w:before="100" w:beforeAutospacing="1" w:after="100" w:afterAutospacing="1" w:line="240" w:lineRule="auto"/>
        <w:ind w:firstLine="709"/>
        <w:jc w:val="right"/>
        <w:rPr>
          <w:rFonts w:ascii="Times New Roman" w:eastAsia="Times New Roman" w:hAnsi="Times New Roman" w:cs="Times New Roman"/>
          <w:color w:val="000000"/>
          <w:sz w:val="27"/>
          <w:szCs w:val="27"/>
          <w:lang w:eastAsia="ru-RU"/>
        </w:rPr>
      </w:pPr>
    </w:p>
    <w:p w14:paraId="32D389B8" w14:textId="77777777" w:rsidR="00306F09" w:rsidRDefault="00306F09" w:rsidP="008E75EF">
      <w:pPr>
        <w:spacing w:before="100" w:beforeAutospacing="1" w:after="100" w:afterAutospacing="1" w:line="240" w:lineRule="auto"/>
        <w:ind w:firstLine="709"/>
        <w:jc w:val="right"/>
        <w:rPr>
          <w:rFonts w:ascii="Times New Roman" w:eastAsia="Times New Roman" w:hAnsi="Times New Roman" w:cs="Times New Roman"/>
          <w:color w:val="000000"/>
          <w:sz w:val="27"/>
          <w:szCs w:val="27"/>
          <w:lang w:eastAsia="ru-RU"/>
        </w:rPr>
      </w:pPr>
    </w:p>
    <w:p w14:paraId="78571D00" w14:textId="64F16B90" w:rsidR="00306F09" w:rsidRPr="002C6579" w:rsidRDefault="00306F09" w:rsidP="008E75EF">
      <w:pPr>
        <w:spacing w:before="100" w:beforeAutospacing="1" w:after="100" w:afterAutospacing="1"/>
        <w:ind w:firstLine="709"/>
        <w:jc w:val="right"/>
        <w:rPr>
          <w:rFonts w:ascii="Times New Roman" w:eastAsia="Times New Roman" w:hAnsi="Times New Roman" w:cs="Times New Roman"/>
          <w:color w:val="000000"/>
          <w:sz w:val="27"/>
          <w:szCs w:val="27"/>
          <w:lang w:eastAsia="ru-RU"/>
        </w:rPr>
      </w:pPr>
      <w:r w:rsidRPr="002C6579">
        <w:rPr>
          <w:rFonts w:ascii="Times New Roman" w:eastAsia="Times New Roman" w:hAnsi="Times New Roman" w:cs="Times New Roman"/>
          <w:color w:val="000000"/>
          <w:sz w:val="27"/>
          <w:szCs w:val="27"/>
          <w:lang w:eastAsia="ru-RU"/>
        </w:rPr>
        <w:t>Выполнил</w:t>
      </w:r>
      <w:r>
        <w:rPr>
          <w:rFonts w:ascii="Times New Roman" w:eastAsia="Times New Roman" w:hAnsi="Times New Roman" w:cs="Times New Roman"/>
          <w:color w:val="000000"/>
          <w:sz w:val="27"/>
          <w:szCs w:val="27"/>
          <w:lang w:eastAsia="ru-RU"/>
        </w:rPr>
        <w:t>а</w:t>
      </w:r>
      <w:r w:rsidRPr="002C6579">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br/>
        <w:t xml:space="preserve">Студентка </w:t>
      </w:r>
      <w:r w:rsidR="003F4898">
        <w:rPr>
          <w:rFonts w:ascii="Times New Roman" w:eastAsia="Times New Roman" w:hAnsi="Times New Roman" w:cs="Times New Roman"/>
          <w:color w:val="000000"/>
          <w:sz w:val="27"/>
          <w:szCs w:val="27"/>
          <w:lang w:eastAsia="ru-RU"/>
        </w:rPr>
        <w:t>4</w:t>
      </w:r>
      <w:r>
        <w:rPr>
          <w:rFonts w:ascii="Times New Roman" w:eastAsia="Times New Roman" w:hAnsi="Times New Roman" w:cs="Times New Roman"/>
          <w:color w:val="000000"/>
          <w:sz w:val="27"/>
          <w:szCs w:val="27"/>
          <w:lang w:eastAsia="ru-RU"/>
        </w:rPr>
        <w:t xml:space="preserve"> курса,</w:t>
      </w:r>
      <w:r>
        <w:rPr>
          <w:rFonts w:ascii="Times New Roman" w:eastAsia="Times New Roman" w:hAnsi="Times New Roman" w:cs="Times New Roman"/>
          <w:color w:val="000000"/>
          <w:sz w:val="27"/>
          <w:szCs w:val="27"/>
          <w:lang w:eastAsia="ru-RU"/>
        </w:rPr>
        <w:br/>
      </w:r>
      <w:r w:rsidRPr="002C6579">
        <w:rPr>
          <w:rFonts w:ascii="Times New Roman" w:eastAsia="Times New Roman" w:hAnsi="Times New Roman" w:cs="Times New Roman"/>
          <w:color w:val="000000"/>
          <w:sz w:val="27"/>
          <w:szCs w:val="27"/>
          <w:lang w:eastAsia="ru-RU"/>
        </w:rPr>
        <w:t xml:space="preserve"> группа 18</w:t>
      </w:r>
      <w:r>
        <w:rPr>
          <w:rFonts w:ascii="Times New Roman" w:eastAsia="Times New Roman" w:hAnsi="Times New Roman" w:cs="Times New Roman"/>
          <w:color w:val="000000"/>
          <w:sz w:val="27"/>
          <w:szCs w:val="27"/>
          <w:lang w:eastAsia="ru-RU"/>
        </w:rPr>
        <w:t>.</w:t>
      </w:r>
      <w:r w:rsidRPr="002C6579">
        <w:rPr>
          <w:rFonts w:ascii="Times New Roman" w:eastAsia="Times New Roman" w:hAnsi="Times New Roman" w:cs="Times New Roman"/>
          <w:color w:val="000000"/>
          <w:sz w:val="27"/>
          <w:szCs w:val="27"/>
          <w:lang w:eastAsia="ru-RU"/>
        </w:rPr>
        <w:t>Б0</w:t>
      </w: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eastAsia="ru-RU"/>
        </w:rPr>
        <w:br/>
        <w:t>Сизова А.Л.</w:t>
      </w:r>
    </w:p>
    <w:p w14:paraId="41007BF1" w14:textId="06EF2756" w:rsidR="00306F09" w:rsidRDefault="00306F09" w:rsidP="008E75EF">
      <w:pPr>
        <w:spacing w:before="100" w:beforeAutospacing="1" w:after="100" w:afterAutospacing="1"/>
        <w:ind w:firstLine="709"/>
        <w:jc w:val="right"/>
        <w:rPr>
          <w:rFonts w:ascii="Times New Roman" w:eastAsia="Times New Roman" w:hAnsi="Times New Roman" w:cs="Times New Roman"/>
          <w:color w:val="000000"/>
          <w:sz w:val="27"/>
          <w:szCs w:val="27"/>
          <w:lang w:eastAsia="ru-RU"/>
        </w:rPr>
      </w:pPr>
      <w:r w:rsidRPr="002C6579">
        <w:rPr>
          <w:rFonts w:ascii="Times New Roman" w:eastAsia="Times New Roman" w:hAnsi="Times New Roman" w:cs="Times New Roman"/>
          <w:color w:val="000000"/>
          <w:sz w:val="27"/>
          <w:szCs w:val="27"/>
          <w:lang w:eastAsia="ru-RU"/>
        </w:rPr>
        <w:t>Научный руководитель:</w:t>
      </w:r>
      <w:r>
        <w:rPr>
          <w:rFonts w:ascii="Times New Roman" w:eastAsia="Times New Roman" w:hAnsi="Times New Roman" w:cs="Times New Roman"/>
          <w:color w:val="000000"/>
          <w:sz w:val="27"/>
          <w:szCs w:val="27"/>
          <w:lang w:eastAsia="ru-RU"/>
        </w:rPr>
        <w:br/>
      </w:r>
      <w:r w:rsidRPr="002C6579">
        <w:rPr>
          <w:rFonts w:ascii="Times New Roman" w:eastAsia="Times New Roman" w:hAnsi="Times New Roman" w:cs="Times New Roman"/>
          <w:color w:val="000000"/>
          <w:sz w:val="27"/>
          <w:szCs w:val="27"/>
          <w:lang w:eastAsia="ru-RU"/>
        </w:rPr>
        <w:t xml:space="preserve">канд. псих. наук, </w:t>
      </w:r>
      <w:r>
        <w:rPr>
          <w:rFonts w:ascii="Times New Roman" w:eastAsia="Times New Roman" w:hAnsi="Times New Roman" w:cs="Times New Roman"/>
          <w:color w:val="000000"/>
          <w:sz w:val="27"/>
          <w:szCs w:val="27"/>
          <w:lang w:eastAsia="ru-RU"/>
        </w:rPr>
        <w:t xml:space="preserve">доцент кафедры </w:t>
      </w:r>
      <w:r>
        <w:rPr>
          <w:rFonts w:ascii="Times New Roman" w:eastAsia="Times New Roman" w:hAnsi="Times New Roman" w:cs="Times New Roman"/>
          <w:color w:val="000000"/>
          <w:sz w:val="27"/>
          <w:szCs w:val="27"/>
          <w:lang w:eastAsia="ru-RU"/>
        </w:rPr>
        <w:br/>
        <w:t xml:space="preserve">психологии развития </w:t>
      </w:r>
      <w:r>
        <w:rPr>
          <w:rFonts w:ascii="Times New Roman" w:eastAsia="Times New Roman" w:hAnsi="Times New Roman" w:cs="Times New Roman"/>
          <w:color w:val="000000"/>
          <w:sz w:val="27"/>
          <w:szCs w:val="27"/>
          <w:lang w:eastAsia="ru-RU"/>
        </w:rPr>
        <w:br/>
        <w:t>и дифференциальной психологии</w:t>
      </w:r>
      <w:r>
        <w:rPr>
          <w:rFonts w:ascii="Times New Roman" w:eastAsia="Times New Roman" w:hAnsi="Times New Roman" w:cs="Times New Roman"/>
          <w:color w:val="000000"/>
          <w:sz w:val="27"/>
          <w:szCs w:val="27"/>
          <w:lang w:eastAsia="ru-RU"/>
        </w:rPr>
        <w:br/>
      </w:r>
      <w:proofErr w:type="spellStart"/>
      <w:r w:rsidR="00AD018D">
        <w:rPr>
          <w:rFonts w:ascii="Times New Roman" w:eastAsia="Times New Roman" w:hAnsi="Times New Roman" w:cs="Times New Roman"/>
          <w:color w:val="000000"/>
          <w:sz w:val="27"/>
          <w:szCs w:val="27"/>
          <w:lang w:eastAsia="ru-RU"/>
        </w:rPr>
        <w:t>Савенышева</w:t>
      </w:r>
      <w:proofErr w:type="spellEnd"/>
      <w:r w:rsidR="00AD018D">
        <w:rPr>
          <w:rFonts w:ascii="Times New Roman" w:eastAsia="Times New Roman" w:hAnsi="Times New Roman" w:cs="Times New Roman"/>
          <w:color w:val="000000"/>
          <w:sz w:val="27"/>
          <w:szCs w:val="27"/>
          <w:lang w:eastAsia="ru-RU"/>
        </w:rPr>
        <w:t xml:space="preserve"> С.С.</w:t>
      </w:r>
    </w:p>
    <w:p w14:paraId="2105E982" w14:textId="18EDE703" w:rsidR="00306F09" w:rsidRDefault="009D76C7" w:rsidP="00285832">
      <w:pPr>
        <w:spacing w:before="100" w:beforeAutospacing="1" w:after="100" w:afterAutospacing="1"/>
        <w:ind w:firstLine="70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Рецензент: </w:t>
      </w:r>
      <w:r>
        <w:rPr>
          <w:rFonts w:ascii="Times New Roman" w:eastAsia="Times New Roman" w:hAnsi="Times New Roman" w:cs="Times New Roman"/>
          <w:color w:val="000000"/>
          <w:sz w:val="27"/>
          <w:szCs w:val="27"/>
          <w:lang w:eastAsia="ru-RU"/>
        </w:rPr>
        <w:br/>
        <w:t xml:space="preserve">канд. псих. Наук, доцент кафедры психического </w:t>
      </w:r>
      <w:r w:rsidR="0028583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здоровья и раннего сопровождения детей и родителей</w:t>
      </w:r>
      <w:r>
        <w:rPr>
          <w:rFonts w:ascii="Times New Roman" w:eastAsia="Times New Roman" w:hAnsi="Times New Roman" w:cs="Times New Roman"/>
          <w:color w:val="000000"/>
          <w:sz w:val="27"/>
          <w:szCs w:val="27"/>
          <w:lang w:eastAsia="ru-RU"/>
        </w:rPr>
        <w:br/>
        <w:t>Плешкова Н.Л.</w:t>
      </w:r>
    </w:p>
    <w:p w14:paraId="7ADBF63E" w14:textId="64B899B7" w:rsidR="00306F09" w:rsidRPr="002C6579" w:rsidRDefault="00306F09" w:rsidP="008E75EF">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2C6579">
        <w:rPr>
          <w:rFonts w:ascii="Times New Roman" w:eastAsia="Times New Roman" w:hAnsi="Times New Roman" w:cs="Times New Roman"/>
          <w:color w:val="000000"/>
          <w:sz w:val="27"/>
          <w:szCs w:val="27"/>
          <w:lang w:eastAsia="ru-RU"/>
        </w:rPr>
        <w:t>Санкт-Петербург</w:t>
      </w:r>
    </w:p>
    <w:p w14:paraId="63829671" w14:textId="77777777" w:rsidR="00306F09" w:rsidRPr="002C6579" w:rsidRDefault="00306F09" w:rsidP="008E75EF">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2C6579">
        <w:rPr>
          <w:rFonts w:ascii="Times New Roman" w:eastAsia="Times New Roman" w:hAnsi="Times New Roman" w:cs="Times New Roman"/>
          <w:color w:val="000000"/>
          <w:sz w:val="27"/>
          <w:szCs w:val="27"/>
          <w:lang w:eastAsia="ru-RU"/>
        </w:rPr>
        <w:t>202</w:t>
      </w:r>
      <w:r>
        <w:rPr>
          <w:rFonts w:ascii="Times New Roman" w:eastAsia="Times New Roman" w:hAnsi="Times New Roman" w:cs="Times New Roman"/>
          <w:color w:val="000000"/>
          <w:sz w:val="27"/>
          <w:szCs w:val="27"/>
          <w:lang w:eastAsia="ru-RU"/>
        </w:rPr>
        <w:t>2</w:t>
      </w:r>
    </w:p>
    <w:p w14:paraId="23D258E0" w14:textId="23940201" w:rsidR="004516B0" w:rsidRDefault="004516B0" w:rsidP="008E75EF">
      <w:pPr>
        <w:spacing w:line="30" w:lineRule="atLeast"/>
        <w:ind w:firstLine="709"/>
        <w:jc w:val="right"/>
        <w:rPr>
          <w:rFonts w:ascii="Times New Roman" w:eastAsia="Times New Roman" w:hAnsi="Times New Roman" w:cs="Times New Roman"/>
          <w:color w:val="000000"/>
          <w:sz w:val="27"/>
          <w:szCs w:val="27"/>
          <w:lang w:eastAsia="ru-RU"/>
        </w:rPr>
      </w:pPr>
    </w:p>
    <w:p w14:paraId="001D9C16" w14:textId="0E5967DB" w:rsidR="004516B0" w:rsidRPr="005C7AAC" w:rsidRDefault="004516B0" w:rsidP="005C7AAC">
      <w:pPr>
        <w:spacing w:line="259"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7"/>
          <w:szCs w:val="27"/>
          <w:lang w:eastAsia="ru-RU"/>
        </w:rPr>
        <w:br w:type="page"/>
      </w:r>
      <w:r w:rsidRPr="005C7AAC">
        <w:rPr>
          <w:rFonts w:ascii="Times New Roman" w:eastAsia="Times New Roman" w:hAnsi="Times New Roman" w:cs="Times New Roman"/>
          <w:b/>
          <w:bCs/>
          <w:color w:val="000000"/>
          <w:sz w:val="28"/>
          <w:szCs w:val="28"/>
          <w:lang w:eastAsia="ru-RU"/>
        </w:rPr>
        <w:lastRenderedPageBreak/>
        <w:t>Аннотация</w:t>
      </w:r>
    </w:p>
    <w:p w14:paraId="78797A34" w14:textId="67992C8C" w:rsidR="00B06358" w:rsidRPr="008670FC" w:rsidRDefault="004516B0" w:rsidP="008670FC">
      <w:pPr>
        <w:jc w:val="both"/>
        <w:rPr>
          <w:rFonts w:ascii="Times New Roman" w:hAnsi="Times New Roman" w:cs="Times New Roman"/>
          <w:sz w:val="28"/>
          <w:szCs w:val="28"/>
        </w:rPr>
      </w:pPr>
      <w:r w:rsidRPr="008670FC">
        <w:rPr>
          <w:rFonts w:ascii="Times New Roman" w:eastAsia="Times New Roman" w:hAnsi="Times New Roman" w:cs="Times New Roman"/>
          <w:color w:val="000000"/>
          <w:sz w:val="28"/>
          <w:szCs w:val="28"/>
          <w:lang w:eastAsia="ru-RU"/>
        </w:rPr>
        <w:t>Целью данного исследования было изучение особенност</w:t>
      </w:r>
      <w:r w:rsidR="005C7AAC" w:rsidRPr="008670FC">
        <w:rPr>
          <w:rFonts w:ascii="Times New Roman" w:eastAsia="Times New Roman" w:hAnsi="Times New Roman" w:cs="Times New Roman"/>
          <w:color w:val="000000"/>
          <w:sz w:val="28"/>
          <w:szCs w:val="28"/>
          <w:lang w:eastAsia="ru-RU"/>
        </w:rPr>
        <w:t>ей</w:t>
      </w:r>
      <w:r w:rsidRPr="008670FC">
        <w:rPr>
          <w:rFonts w:ascii="Times New Roman" w:eastAsia="Times New Roman" w:hAnsi="Times New Roman" w:cs="Times New Roman"/>
          <w:color w:val="000000"/>
          <w:sz w:val="28"/>
          <w:szCs w:val="28"/>
          <w:lang w:eastAsia="ru-RU"/>
        </w:rPr>
        <w:t xml:space="preserve"> страхов дошкольников, проживающих в мегаполисе и сельском регионе в связи с тревожностью и выраженность страхов у их матерей. </w:t>
      </w:r>
      <w:r w:rsidR="00146768" w:rsidRPr="008670FC">
        <w:rPr>
          <w:rFonts w:ascii="Times New Roman" w:eastAsia="Times New Roman" w:hAnsi="Times New Roman" w:cs="Times New Roman"/>
          <w:color w:val="000000"/>
          <w:sz w:val="28"/>
          <w:szCs w:val="28"/>
          <w:lang w:eastAsia="ru-RU"/>
        </w:rPr>
        <w:t>Для изучения данной темы были использованы следующие методики: биографическая анкета для родителей, методика М.А. Панфиловой «Страхи в домиках», проективная методика А.И. Захарова «Мои страхи», Шкала самооценки уровня тревожности Ч.Д. Спилберга, Ю.Л. Ханина, «Опросник иерархической структуры страхов личности» Ю.В. Щербатых, проективная методика «Рисунок семьи»</w:t>
      </w:r>
      <w:r w:rsidR="00BF2189">
        <w:rPr>
          <w:rFonts w:ascii="Times New Roman" w:eastAsia="Times New Roman" w:hAnsi="Times New Roman" w:cs="Times New Roman"/>
          <w:color w:val="000000"/>
          <w:sz w:val="28"/>
          <w:szCs w:val="28"/>
          <w:lang w:eastAsia="ru-RU"/>
        </w:rPr>
        <w:t>, «</w:t>
      </w:r>
      <w:proofErr w:type="spellStart"/>
      <w:r w:rsidR="00BF2189">
        <w:rPr>
          <w:rFonts w:ascii="Times New Roman" w:eastAsia="Times New Roman" w:hAnsi="Times New Roman" w:cs="Times New Roman"/>
          <w:color w:val="000000"/>
          <w:sz w:val="28"/>
          <w:szCs w:val="28"/>
          <w:lang w:eastAsia="ru-RU"/>
        </w:rPr>
        <w:t>Четырехмодальностный</w:t>
      </w:r>
      <w:proofErr w:type="spellEnd"/>
      <w:r w:rsidR="00BF2189">
        <w:rPr>
          <w:rFonts w:ascii="Times New Roman" w:eastAsia="Times New Roman" w:hAnsi="Times New Roman" w:cs="Times New Roman"/>
          <w:color w:val="000000"/>
          <w:sz w:val="28"/>
          <w:szCs w:val="28"/>
          <w:lang w:eastAsia="ru-RU"/>
        </w:rPr>
        <w:t xml:space="preserve"> личностный вопросник» Л.А. Рабинович.</w:t>
      </w:r>
      <w:r w:rsidR="00146768" w:rsidRPr="008670FC">
        <w:rPr>
          <w:rFonts w:ascii="Times New Roman" w:eastAsia="Times New Roman" w:hAnsi="Times New Roman" w:cs="Times New Roman"/>
          <w:color w:val="000000"/>
          <w:sz w:val="28"/>
          <w:szCs w:val="28"/>
          <w:lang w:eastAsia="ru-RU"/>
        </w:rPr>
        <w:t xml:space="preserve"> В исследовании приняли участие </w:t>
      </w:r>
      <w:r w:rsidR="00912D41" w:rsidRPr="008670FC">
        <w:rPr>
          <w:rFonts w:ascii="Times New Roman" w:eastAsia="Times New Roman" w:hAnsi="Times New Roman" w:cs="Times New Roman"/>
          <w:color w:val="000000"/>
          <w:sz w:val="28"/>
          <w:szCs w:val="28"/>
          <w:lang w:eastAsia="ru-RU"/>
        </w:rPr>
        <w:t xml:space="preserve">21 детей (10 девочек </w:t>
      </w:r>
      <w:r w:rsidR="00912D41" w:rsidRPr="008670FC">
        <w:rPr>
          <w:rFonts w:ascii="Times New Roman" w:hAnsi="Times New Roman" w:cs="Times New Roman"/>
          <w:color w:val="000000" w:themeColor="text1"/>
          <w:sz w:val="28"/>
          <w:szCs w:val="28"/>
        </w:rPr>
        <w:t>и 11 мальчиков) и 21 матерей из сельской местности Удмуртской Республики и 20 детей (10 девочек и 10 мальчиков) и 19 матерей из г. Санкт-Петербурга.</w:t>
      </w:r>
      <w:r w:rsidR="00000F9D" w:rsidRPr="008670FC">
        <w:rPr>
          <w:rFonts w:ascii="Times New Roman" w:hAnsi="Times New Roman" w:cs="Times New Roman"/>
          <w:color w:val="000000" w:themeColor="text1"/>
          <w:sz w:val="28"/>
          <w:szCs w:val="28"/>
        </w:rPr>
        <w:t xml:space="preserve"> </w:t>
      </w:r>
      <w:r w:rsidR="00000F9D" w:rsidRPr="008670FC">
        <w:rPr>
          <w:rFonts w:ascii="Times New Roman" w:hAnsi="Times New Roman" w:cs="Times New Roman"/>
          <w:sz w:val="28"/>
          <w:szCs w:val="28"/>
        </w:rPr>
        <w:t xml:space="preserve">Сравнительный анализ выраженности страхов у дошкольников в зависимости от места проживания (в мегаполисе и сельском регионе) не выявил достоверных различий в выраженности страхов у дошкольников. Также, статистически достоверных данных в переживании страхов между мальчиками и девочками получено не было. </w:t>
      </w:r>
      <w:r w:rsidR="00000F9D" w:rsidRPr="008670FC">
        <w:rPr>
          <w:rFonts w:ascii="Times New Roman" w:hAnsi="Times New Roman" w:cs="Times New Roman"/>
          <w:color w:val="000000" w:themeColor="text1"/>
          <w:sz w:val="28"/>
          <w:szCs w:val="28"/>
        </w:rPr>
        <w:t xml:space="preserve">Самыми распространенными страхами среди дошкольников оказались страхи сказочных персонажей, страхи стихий, страхи огня, пожара и войны. </w:t>
      </w:r>
      <w:r w:rsidR="00000F9D" w:rsidRPr="008670FC">
        <w:rPr>
          <w:rFonts w:ascii="Times New Roman" w:hAnsi="Times New Roman" w:cs="Times New Roman"/>
          <w:sz w:val="28"/>
          <w:szCs w:val="28"/>
        </w:rPr>
        <w:t>Сравнительный анализ выраженности и количества страхов, уровня тревожности матерей, проживающих в мегаполисе и в сельском регионе не выявил значимых различий.</w:t>
      </w:r>
      <w:r w:rsidR="009F4464" w:rsidRPr="008670FC">
        <w:rPr>
          <w:rFonts w:ascii="Times New Roman" w:hAnsi="Times New Roman" w:cs="Times New Roman"/>
          <w:sz w:val="28"/>
          <w:szCs w:val="28"/>
        </w:rPr>
        <w:t xml:space="preserve"> Корреляционный анализ показал, что чем больше у родителя страхов, и чем интенсивнее они им переживаются, тем заметнее выраженность страхов у ребенка. У мальчиков, чьи матери оценивали эмоциональную атмосферу в семье как более благоприятную, отмечается большая выраженность страхов. </w:t>
      </w:r>
      <w:r w:rsidR="00B06358" w:rsidRPr="008670FC">
        <w:rPr>
          <w:rFonts w:ascii="Times New Roman" w:hAnsi="Times New Roman" w:cs="Times New Roman"/>
          <w:sz w:val="28"/>
          <w:szCs w:val="28"/>
        </w:rPr>
        <w:t xml:space="preserve">Также, страх больше выражен у мальчиков матерей с большей выраженностью личностной тревожности. </w:t>
      </w:r>
      <w:r w:rsidR="00B06358" w:rsidRPr="008670FC">
        <w:rPr>
          <w:rFonts w:ascii="Times New Roman" w:hAnsi="Times New Roman" w:cs="Times New Roman"/>
          <w:sz w:val="28"/>
          <w:szCs w:val="28"/>
        </w:rPr>
        <w:t xml:space="preserve">У девочек выраженность страха связана с меньшей ситуативной тревожностью матери. </w:t>
      </w:r>
      <w:r w:rsidR="008670FC">
        <w:rPr>
          <w:rFonts w:ascii="Times New Roman" w:hAnsi="Times New Roman" w:cs="Times New Roman"/>
          <w:sz w:val="28"/>
          <w:szCs w:val="28"/>
        </w:rPr>
        <w:t>В</w:t>
      </w:r>
      <w:r w:rsidR="00B06358" w:rsidRPr="008670FC">
        <w:rPr>
          <w:rFonts w:ascii="Times New Roman" w:hAnsi="Times New Roman" w:cs="Times New Roman"/>
          <w:sz w:val="28"/>
          <w:szCs w:val="28"/>
        </w:rPr>
        <w:t xml:space="preserve"> мегаполисе количество страхов матери связано с интенсивностью страха ребенка, тогда </w:t>
      </w:r>
      <w:r w:rsidR="00B06358" w:rsidRPr="008670FC">
        <w:rPr>
          <w:rFonts w:ascii="Times New Roman" w:hAnsi="Times New Roman" w:cs="Times New Roman"/>
          <w:sz w:val="28"/>
          <w:szCs w:val="28"/>
        </w:rPr>
        <w:lastRenderedPageBreak/>
        <w:t xml:space="preserve">как в сельской местности большее количество страхов ребенка в среднем в связи с наличием большего количества страхов у родителей и с большей интенсивностью выраженности этих страхов. </w:t>
      </w:r>
    </w:p>
    <w:p w14:paraId="1D280359" w14:textId="67522363" w:rsidR="00000F9D" w:rsidRPr="009F4464" w:rsidRDefault="00000F9D" w:rsidP="00000F9D">
      <w:pPr>
        <w:ind w:firstLine="709"/>
        <w:jc w:val="both"/>
        <w:rPr>
          <w:rFonts w:ascii="Times New Roman" w:hAnsi="Times New Roman" w:cs="Times New Roman"/>
          <w:sz w:val="28"/>
          <w:szCs w:val="28"/>
        </w:rPr>
      </w:pPr>
    </w:p>
    <w:p w14:paraId="7487CB3F" w14:textId="4713F7D3" w:rsidR="00752C93" w:rsidRPr="00752C93" w:rsidRDefault="00752C93" w:rsidP="00752C93">
      <w:pPr>
        <w:ind w:firstLine="709"/>
        <w:jc w:val="center"/>
        <w:rPr>
          <w:rFonts w:ascii="Times New Roman" w:hAnsi="Times New Roman" w:cs="Times New Roman"/>
          <w:b/>
          <w:bCs/>
          <w:color w:val="000000" w:themeColor="text1"/>
          <w:sz w:val="28"/>
          <w:szCs w:val="28"/>
          <w:lang w:val="en-US"/>
        </w:rPr>
      </w:pPr>
      <w:r w:rsidRPr="00752C93">
        <w:rPr>
          <w:rFonts w:ascii="Times New Roman" w:hAnsi="Times New Roman" w:cs="Times New Roman"/>
          <w:b/>
          <w:bCs/>
          <w:color w:val="000000" w:themeColor="text1"/>
          <w:sz w:val="28"/>
          <w:szCs w:val="28"/>
          <w:lang w:val="en-US"/>
        </w:rPr>
        <w:t>Summary</w:t>
      </w:r>
    </w:p>
    <w:p w14:paraId="73A524B7" w14:textId="0E5115D4" w:rsidR="00912D41" w:rsidRPr="00752C93" w:rsidRDefault="00752C93" w:rsidP="00752C93">
      <w:pPr>
        <w:ind w:firstLine="709"/>
        <w:jc w:val="both"/>
        <w:rPr>
          <w:rFonts w:ascii="Times New Roman" w:hAnsi="Times New Roman" w:cs="Times New Roman"/>
          <w:color w:val="000000" w:themeColor="text1"/>
          <w:sz w:val="28"/>
          <w:szCs w:val="28"/>
          <w:lang w:val="en-US"/>
        </w:rPr>
      </w:pPr>
      <w:r w:rsidRPr="00752C93">
        <w:rPr>
          <w:rFonts w:ascii="Times New Roman" w:hAnsi="Times New Roman" w:cs="Times New Roman"/>
          <w:color w:val="000000" w:themeColor="text1"/>
          <w:sz w:val="28"/>
          <w:szCs w:val="28"/>
          <w:lang w:val="en-US"/>
        </w:rPr>
        <w:t xml:space="preserve">The aim of this study was to investigate the characteristics of fears of preschoolers living in a megalopolis and a rural region in connection with in their </w:t>
      </w:r>
      <w:proofErr w:type="gramStart"/>
      <w:r w:rsidRPr="00752C93">
        <w:rPr>
          <w:rFonts w:ascii="Times New Roman" w:hAnsi="Times New Roman" w:cs="Times New Roman"/>
          <w:color w:val="000000" w:themeColor="text1"/>
          <w:sz w:val="28"/>
          <w:szCs w:val="28"/>
          <w:lang w:val="en-US"/>
        </w:rPr>
        <w:t>mothers</w:t>
      </w:r>
      <w:proofErr w:type="gramEnd"/>
      <w:r w:rsidRPr="00752C93">
        <w:rPr>
          <w:rFonts w:ascii="Times New Roman" w:hAnsi="Times New Roman" w:cs="Times New Roman"/>
          <w:color w:val="000000" w:themeColor="text1"/>
          <w:sz w:val="28"/>
          <w:szCs w:val="28"/>
          <w:lang w:val="en-US"/>
        </w:rPr>
        <w:t xml:space="preserve"> anxiety and the severity of fears. </w:t>
      </w:r>
      <w:r w:rsidR="00BF2189" w:rsidRPr="00BF2189">
        <w:rPr>
          <w:rFonts w:ascii="Times New Roman" w:hAnsi="Times New Roman" w:cs="Times New Roman"/>
          <w:color w:val="000000" w:themeColor="text1"/>
          <w:sz w:val="28"/>
          <w:szCs w:val="28"/>
          <w:lang w:val="en-US"/>
        </w:rPr>
        <w:t xml:space="preserve">To study this topic, the following methods were used: a biographical questionnaire for parents, the method of M.A. </w:t>
      </w:r>
      <w:proofErr w:type="spellStart"/>
      <w:r w:rsidR="00BF2189" w:rsidRPr="00BF2189">
        <w:rPr>
          <w:rFonts w:ascii="Times New Roman" w:hAnsi="Times New Roman" w:cs="Times New Roman"/>
          <w:color w:val="000000" w:themeColor="text1"/>
          <w:sz w:val="28"/>
          <w:szCs w:val="28"/>
          <w:lang w:val="en-US"/>
        </w:rPr>
        <w:t>Panfilova</w:t>
      </w:r>
      <w:proofErr w:type="spellEnd"/>
      <w:r w:rsidR="00BF2189" w:rsidRPr="00BF2189">
        <w:rPr>
          <w:rFonts w:ascii="Times New Roman" w:hAnsi="Times New Roman" w:cs="Times New Roman"/>
          <w:color w:val="000000" w:themeColor="text1"/>
          <w:sz w:val="28"/>
          <w:szCs w:val="28"/>
          <w:lang w:val="en-US"/>
        </w:rPr>
        <w:t xml:space="preserve"> "Fears in houses", the projective method of A.I. </w:t>
      </w:r>
      <w:proofErr w:type="spellStart"/>
      <w:r w:rsidR="00BF2189" w:rsidRPr="00BF2189">
        <w:rPr>
          <w:rFonts w:ascii="Times New Roman" w:hAnsi="Times New Roman" w:cs="Times New Roman"/>
          <w:color w:val="000000" w:themeColor="text1"/>
          <w:sz w:val="28"/>
          <w:szCs w:val="28"/>
          <w:lang w:val="en-US"/>
        </w:rPr>
        <w:t>Zakharov</w:t>
      </w:r>
      <w:proofErr w:type="spellEnd"/>
      <w:r w:rsidR="00BF2189" w:rsidRPr="00BF2189">
        <w:rPr>
          <w:rFonts w:ascii="Times New Roman" w:hAnsi="Times New Roman" w:cs="Times New Roman"/>
          <w:color w:val="000000" w:themeColor="text1"/>
          <w:sz w:val="28"/>
          <w:szCs w:val="28"/>
          <w:lang w:val="en-US"/>
        </w:rPr>
        <w:t xml:space="preserve"> "My fears", the Scale of self-assessment of the level of anxiety of C.D. Spielberg, Y.L. </w:t>
      </w:r>
      <w:proofErr w:type="spellStart"/>
      <w:r w:rsidR="00BF2189" w:rsidRPr="00BF2189">
        <w:rPr>
          <w:rFonts w:ascii="Times New Roman" w:hAnsi="Times New Roman" w:cs="Times New Roman"/>
          <w:color w:val="000000" w:themeColor="text1"/>
          <w:sz w:val="28"/>
          <w:szCs w:val="28"/>
          <w:lang w:val="en-US"/>
        </w:rPr>
        <w:t>Khanin</w:t>
      </w:r>
      <w:proofErr w:type="spellEnd"/>
      <w:r w:rsidR="00BF2189" w:rsidRPr="00BF2189">
        <w:rPr>
          <w:rFonts w:ascii="Times New Roman" w:hAnsi="Times New Roman" w:cs="Times New Roman"/>
          <w:color w:val="000000" w:themeColor="text1"/>
          <w:sz w:val="28"/>
          <w:szCs w:val="28"/>
          <w:lang w:val="en-US"/>
        </w:rPr>
        <w:t xml:space="preserve">, "Questionnaire of the hierarchical structure of personal fears" </w:t>
      </w:r>
      <w:proofErr w:type="spellStart"/>
      <w:r w:rsidR="00BF2189" w:rsidRPr="00BF2189">
        <w:rPr>
          <w:rFonts w:ascii="Times New Roman" w:hAnsi="Times New Roman" w:cs="Times New Roman"/>
          <w:color w:val="000000" w:themeColor="text1"/>
          <w:sz w:val="28"/>
          <w:szCs w:val="28"/>
          <w:lang w:val="en-US"/>
        </w:rPr>
        <w:t>Yu.V</w:t>
      </w:r>
      <w:proofErr w:type="spellEnd"/>
      <w:r w:rsidR="00BF2189" w:rsidRPr="00BF2189">
        <w:rPr>
          <w:rFonts w:ascii="Times New Roman" w:hAnsi="Times New Roman" w:cs="Times New Roman"/>
          <w:color w:val="000000" w:themeColor="text1"/>
          <w:sz w:val="28"/>
          <w:szCs w:val="28"/>
          <w:lang w:val="en-US"/>
        </w:rPr>
        <w:t xml:space="preserve">. </w:t>
      </w:r>
      <w:proofErr w:type="spellStart"/>
      <w:r w:rsidR="00BF2189" w:rsidRPr="00BF2189">
        <w:rPr>
          <w:rFonts w:ascii="Times New Roman" w:hAnsi="Times New Roman" w:cs="Times New Roman"/>
          <w:color w:val="000000" w:themeColor="text1"/>
          <w:sz w:val="28"/>
          <w:szCs w:val="28"/>
          <w:lang w:val="en-US"/>
        </w:rPr>
        <w:t>Shcherbatykh</w:t>
      </w:r>
      <w:proofErr w:type="spellEnd"/>
      <w:r w:rsidR="00BF2189" w:rsidRPr="00BF2189">
        <w:rPr>
          <w:rFonts w:ascii="Times New Roman" w:hAnsi="Times New Roman" w:cs="Times New Roman"/>
          <w:color w:val="000000" w:themeColor="text1"/>
          <w:sz w:val="28"/>
          <w:szCs w:val="28"/>
          <w:lang w:val="en-US"/>
        </w:rPr>
        <w:t xml:space="preserve">, the projective method "Family drawing", "Four-modality personality questionnaire" L.A. </w:t>
      </w:r>
      <w:proofErr w:type="spellStart"/>
      <w:r w:rsidR="00BF2189" w:rsidRPr="00BF2189">
        <w:rPr>
          <w:rFonts w:ascii="Times New Roman" w:hAnsi="Times New Roman" w:cs="Times New Roman"/>
          <w:color w:val="000000" w:themeColor="text1"/>
          <w:sz w:val="28"/>
          <w:szCs w:val="28"/>
          <w:lang w:val="en-US"/>
        </w:rPr>
        <w:t>Rabinovich</w:t>
      </w:r>
      <w:proofErr w:type="spellEnd"/>
      <w:r w:rsidR="00BF2189" w:rsidRPr="00BF2189">
        <w:rPr>
          <w:rFonts w:ascii="Times New Roman" w:hAnsi="Times New Roman" w:cs="Times New Roman"/>
          <w:color w:val="000000" w:themeColor="text1"/>
          <w:sz w:val="28"/>
          <w:szCs w:val="28"/>
          <w:lang w:val="en-US"/>
        </w:rPr>
        <w:t xml:space="preserve">. The study involved 21 children (10 girls and 11 boys) and 21 mothers from rural areas of the Udmurt Republic and 20 children (10 girls and 10 boys) and 19 mothers from St. Petersburg. A comparative analysis of the severity of fears in preschoolers, depending on the place of residence (in a megalopolis and a rural region), did not reveal significant differences in the severity of fears in preschoolers. Also, statistically reliable data in the experience of fears between boys and girls were not obtained. The most common fears among preschoolers were the fears of fairy-tale characters, fears of the elements, fears of fire, fire and war. A comparative analysis of the severity and number of fears, the level of anxiety of mothers living in a megalopolis and in a rural region did not reveal significant differences. Correlation analysis showed that the more fears a parent has, and the more intensely they are experienced, the more pronounced the child's fears are. Boys whose mothers rated the emotional atmosphere in the family as more favorable have a greater severity of fears. Also, fear is more pronounced in boys of mothers with greater severity of personal anxiety. In girls, the severity of fear is associated with less situational anxiety of the mother. In a megalopolis, the number of fears of the </w:t>
      </w:r>
      <w:r w:rsidR="00BF2189" w:rsidRPr="00BF2189">
        <w:rPr>
          <w:rFonts w:ascii="Times New Roman" w:hAnsi="Times New Roman" w:cs="Times New Roman"/>
          <w:color w:val="000000" w:themeColor="text1"/>
          <w:sz w:val="28"/>
          <w:szCs w:val="28"/>
          <w:lang w:val="en-US"/>
        </w:rPr>
        <w:lastRenderedPageBreak/>
        <w:t>mother is associated with the intensity of the child's fear, whereas in rural areas, the greater number of fears of the child is on average due to the presence of more fears among parents and with a greater intensity of the severity of these fears.</w:t>
      </w:r>
    </w:p>
    <w:p w14:paraId="3A96BF1B" w14:textId="217E711A" w:rsidR="00912D41" w:rsidRPr="00752C93" w:rsidRDefault="00912D41" w:rsidP="00912D41">
      <w:pPr>
        <w:ind w:firstLine="709"/>
        <w:jc w:val="both"/>
        <w:rPr>
          <w:rFonts w:ascii="Times New Roman" w:hAnsi="Times New Roman" w:cs="Times New Roman"/>
          <w:color w:val="000000" w:themeColor="text1"/>
          <w:sz w:val="28"/>
          <w:szCs w:val="28"/>
          <w:lang w:val="en-US"/>
        </w:rPr>
      </w:pPr>
    </w:p>
    <w:p w14:paraId="12443AE3" w14:textId="442E48CC" w:rsidR="004516B0" w:rsidRPr="00752C93" w:rsidRDefault="004516B0">
      <w:pPr>
        <w:spacing w:line="259" w:lineRule="auto"/>
        <w:rPr>
          <w:rFonts w:ascii="Times New Roman" w:eastAsia="Times New Roman" w:hAnsi="Times New Roman" w:cs="Times New Roman"/>
          <w:color w:val="000000"/>
          <w:sz w:val="27"/>
          <w:szCs w:val="27"/>
          <w:lang w:val="en-US" w:eastAsia="ru-RU"/>
        </w:rPr>
      </w:pPr>
    </w:p>
    <w:p w14:paraId="02EEF0AE" w14:textId="77777777" w:rsidR="00306F09" w:rsidRPr="00752C93" w:rsidRDefault="00306F09" w:rsidP="008E75EF">
      <w:pPr>
        <w:spacing w:line="30" w:lineRule="atLeast"/>
        <w:ind w:firstLine="709"/>
        <w:jc w:val="right"/>
        <w:rPr>
          <w:rFonts w:ascii="Times New Roman" w:eastAsia="Times New Roman" w:hAnsi="Times New Roman" w:cs="Times New Roman"/>
          <w:color w:val="000000"/>
          <w:sz w:val="27"/>
          <w:szCs w:val="27"/>
          <w:lang w:val="en-US" w:eastAsia="ru-RU"/>
        </w:rPr>
      </w:pPr>
    </w:p>
    <w:p w14:paraId="09B197EB" w14:textId="77777777" w:rsidR="004516B0" w:rsidRPr="00752C93" w:rsidRDefault="004516B0">
      <w:pPr>
        <w:spacing w:line="259" w:lineRule="auto"/>
        <w:rPr>
          <w:rFonts w:ascii="Times New Roman" w:hAnsi="Times New Roman" w:cs="Times New Roman"/>
          <w:b/>
          <w:bCs/>
          <w:sz w:val="32"/>
          <w:szCs w:val="32"/>
          <w:lang w:val="en-US"/>
        </w:rPr>
      </w:pPr>
      <w:r w:rsidRPr="00752C93">
        <w:rPr>
          <w:rFonts w:ascii="Times New Roman" w:hAnsi="Times New Roman" w:cs="Times New Roman"/>
          <w:b/>
          <w:bCs/>
          <w:sz w:val="32"/>
          <w:szCs w:val="32"/>
          <w:lang w:val="en-US"/>
        </w:rPr>
        <w:br w:type="page"/>
      </w:r>
    </w:p>
    <w:p w14:paraId="6E63CFA5" w14:textId="295053F5" w:rsidR="00306F09" w:rsidRPr="002C6579" w:rsidRDefault="00306F09" w:rsidP="008E75EF">
      <w:pPr>
        <w:ind w:firstLine="709"/>
        <w:jc w:val="both"/>
        <w:rPr>
          <w:rFonts w:ascii="Times New Roman" w:hAnsi="Times New Roman" w:cs="Times New Roman"/>
          <w:b/>
          <w:bCs/>
          <w:sz w:val="32"/>
          <w:szCs w:val="32"/>
        </w:rPr>
      </w:pPr>
      <w:r w:rsidRPr="002C6579">
        <w:rPr>
          <w:rFonts w:ascii="Times New Roman" w:hAnsi="Times New Roman" w:cs="Times New Roman"/>
          <w:b/>
          <w:bCs/>
          <w:sz w:val="32"/>
          <w:szCs w:val="32"/>
        </w:rPr>
        <w:lastRenderedPageBreak/>
        <w:t>Содержание</w:t>
      </w:r>
    </w:p>
    <w:sdt>
      <w:sdtPr>
        <w:rPr>
          <w:rFonts w:ascii="Times New Roman" w:eastAsiaTheme="minorHAnsi" w:hAnsi="Times New Roman" w:cs="Times New Roman"/>
          <w:color w:val="auto"/>
          <w:sz w:val="24"/>
          <w:szCs w:val="24"/>
          <w:lang w:eastAsia="en-US"/>
        </w:rPr>
        <w:id w:val="-560874174"/>
        <w:docPartObj>
          <w:docPartGallery w:val="Table of Contents"/>
          <w:docPartUnique/>
        </w:docPartObj>
      </w:sdtPr>
      <w:sdtEndPr>
        <w:rPr>
          <w:b/>
          <w:bCs/>
          <w:sz w:val="28"/>
          <w:szCs w:val="28"/>
        </w:rPr>
      </w:sdtEndPr>
      <w:sdtContent>
        <w:p w14:paraId="0621EEB9" w14:textId="77777777" w:rsidR="00306F09" w:rsidRPr="007E2FD7" w:rsidRDefault="00306F09" w:rsidP="008E75EF">
          <w:pPr>
            <w:pStyle w:val="a9"/>
            <w:ind w:firstLine="709"/>
            <w:jc w:val="both"/>
            <w:rPr>
              <w:rFonts w:ascii="Times New Roman" w:hAnsi="Times New Roman" w:cs="Times New Roman"/>
              <w:color w:val="000000" w:themeColor="text1"/>
              <w:sz w:val="24"/>
              <w:szCs w:val="24"/>
            </w:rPr>
          </w:pPr>
        </w:p>
        <w:p w14:paraId="7971CFDF" w14:textId="6F6A2974" w:rsidR="00752C93" w:rsidRPr="00752C93" w:rsidRDefault="00306F09">
          <w:pPr>
            <w:pStyle w:val="11"/>
            <w:tabs>
              <w:tab w:val="right" w:leader="dot" w:pos="9345"/>
            </w:tabs>
            <w:rPr>
              <w:rFonts w:ascii="Times New Roman" w:hAnsi="Times New Roman"/>
              <w:noProof/>
            </w:rPr>
          </w:pPr>
          <w:r w:rsidRPr="007E2FD7">
            <w:rPr>
              <w:rFonts w:ascii="Times New Roman" w:hAnsi="Times New Roman"/>
              <w:color w:val="000000" w:themeColor="text1"/>
              <w:sz w:val="24"/>
              <w:szCs w:val="24"/>
            </w:rPr>
            <w:fldChar w:fldCharType="begin"/>
          </w:r>
          <w:r w:rsidRPr="00A82F0A">
            <w:rPr>
              <w:rFonts w:ascii="Times New Roman" w:hAnsi="Times New Roman"/>
              <w:color w:val="000000" w:themeColor="text1"/>
              <w:sz w:val="24"/>
              <w:szCs w:val="24"/>
            </w:rPr>
            <w:instrText xml:space="preserve"> TOC \o "1-3" \h \z \u </w:instrText>
          </w:r>
          <w:r w:rsidRPr="007E2FD7">
            <w:rPr>
              <w:rFonts w:ascii="Times New Roman" w:hAnsi="Times New Roman"/>
              <w:color w:val="000000" w:themeColor="text1"/>
              <w:sz w:val="24"/>
              <w:szCs w:val="24"/>
            </w:rPr>
            <w:fldChar w:fldCharType="separate"/>
          </w:r>
          <w:hyperlink w:anchor="_Toc104490109" w:history="1">
            <w:r w:rsidR="00752C93" w:rsidRPr="00752C93">
              <w:rPr>
                <w:rStyle w:val="a5"/>
                <w:rFonts w:ascii="Times New Roman" w:hAnsi="Times New Roman"/>
                <w:noProof/>
              </w:rPr>
              <w:t>Введение</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_Toc104490109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6</w:t>
            </w:r>
            <w:r w:rsidR="00752C93" w:rsidRPr="00752C93">
              <w:rPr>
                <w:rFonts w:ascii="Times New Roman" w:hAnsi="Times New Roman"/>
                <w:noProof/>
                <w:webHidden/>
              </w:rPr>
              <w:fldChar w:fldCharType="end"/>
            </w:r>
          </w:hyperlink>
        </w:p>
        <w:p w14:paraId="1E409779" w14:textId="2F32415C" w:rsidR="00752C93" w:rsidRPr="00752C93" w:rsidRDefault="00DF410E">
          <w:pPr>
            <w:pStyle w:val="11"/>
            <w:tabs>
              <w:tab w:val="right" w:leader="dot" w:pos="9345"/>
            </w:tabs>
            <w:rPr>
              <w:rFonts w:ascii="Times New Roman" w:hAnsi="Times New Roman"/>
              <w:noProof/>
            </w:rPr>
          </w:pPr>
          <w:hyperlink w:anchor="_Toc104490110" w:history="1">
            <w:r w:rsidR="00752C93" w:rsidRPr="00752C93">
              <w:rPr>
                <w:rStyle w:val="a5"/>
                <w:rFonts w:ascii="Times New Roman" w:hAnsi="Times New Roman"/>
                <w:noProof/>
              </w:rPr>
              <w:t xml:space="preserve">1.1 </w:t>
            </w:r>
            <w:r w:rsidR="00752C93" w:rsidRPr="00752C93">
              <w:rPr>
                <w:rStyle w:val="a5"/>
                <w:rFonts w:ascii="Times New Roman" w:eastAsiaTheme="minorHAnsi" w:hAnsi="Times New Roman"/>
                <w:noProof/>
              </w:rPr>
              <w:t>Эмоциональное развитие детей дошкольного возраста и его особенности</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_Toc104490110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10</w:t>
            </w:r>
            <w:r w:rsidR="00752C93" w:rsidRPr="00752C93">
              <w:rPr>
                <w:rFonts w:ascii="Times New Roman" w:hAnsi="Times New Roman"/>
                <w:noProof/>
                <w:webHidden/>
              </w:rPr>
              <w:fldChar w:fldCharType="end"/>
            </w:r>
          </w:hyperlink>
        </w:p>
        <w:p w14:paraId="2EFFC15E" w14:textId="79692E17" w:rsidR="00752C93" w:rsidRPr="00752C93" w:rsidRDefault="00DF410E">
          <w:pPr>
            <w:pStyle w:val="11"/>
            <w:tabs>
              <w:tab w:val="right" w:leader="dot" w:pos="9345"/>
            </w:tabs>
            <w:rPr>
              <w:rFonts w:ascii="Times New Roman" w:hAnsi="Times New Roman"/>
              <w:noProof/>
            </w:rPr>
          </w:pPr>
          <w:hyperlink w:anchor="_Toc104490111" w:history="1">
            <w:r w:rsidR="00752C93" w:rsidRPr="00752C93">
              <w:rPr>
                <w:rStyle w:val="a5"/>
                <w:rFonts w:ascii="Times New Roman" w:hAnsi="Times New Roman"/>
                <w:noProof/>
              </w:rPr>
              <w:t>1.2.1 Рассмотрение термина страх в психологии</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_Toc104490111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14</w:t>
            </w:r>
            <w:r w:rsidR="00752C93" w:rsidRPr="00752C93">
              <w:rPr>
                <w:rFonts w:ascii="Times New Roman" w:hAnsi="Times New Roman"/>
                <w:noProof/>
                <w:webHidden/>
              </w:rPr>
              <w:fldChar w:fldCharType="end"/>
            </w:r>
          </w:hyperlink>
        </w:p>
        <w:p w14:paraId="24AA06C5" w14:textId="6BC2BF37" w:rsidR="00752C93" w:rsidRPr="00752C93" w:rsidRDefault="00DF410E">
          <w:pPr>
            <w:pStyle w:val="11"/>
            <w:tabs>
              <w:tab w:val="right" w:leader="dot" w:pos="9345"/>
            </w:tabs>
            <w:rPr>
              <w:rFonts w:ascii="Times New Roman" w:hAnsi="Times New Roman"/>
              <w:noProof/>
            </w:rPr>
          </w:pPr>
          <w:hyperlink w:anchor="_Toc104490112" w:history="1">
            <w:r w:rsidR="00752C93" w:rsidRPr="00752C93">
              <w:rPr>
                <w:rStyle w:val="a5"/>
                <w:rFonts w:ascii="Times New Roman" w:hAnsi="Times New Roman"/>
                <w:noProof/>
              </w:rPr>
              <w:t>1.2.2 Виды и особенности страхов у детей дошкольного возраста</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_Toc104490112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18</w:t>
            </w:r>
            <w:r w:rsidR="00752C93" w:rsidRPr="00752C93">
              <w:rPr>
                <w:rFonts w:ascii="Times New Roman" w:hAnsi="Times New Roman"/>
                <w:noProof/>
                <w:webHidden/>
              </w:rPr>
              <w:fldChar w:fldCharType="end"/>
            </w:r>
          </w:hyperlink>
        </w:p>
        <w:p w14:paraId="29D28251" w14:textId="0326CBFC" w:rsidR="00752C93" w:rsidRPr="00752C93" w:rsidRDefault="00DF410E">
          <w:pPr>
            <w:pStyle w:val="11"/>
            <w:tabs>
              <w:tab w:val="right" w:leader="dot" w:pos="9345"/>
            </w:tabs>
            <w:rPr>
              <w:rFonts w:ascii="Times New Roman" w:hAnsi="Times New Roman"/>
              <w:noProof/>
            </w:rPr>
          </w:pPr>
          <w:hyperlink w:anchor="_Toc104490113" w:history="1">
            <w:r w:rsidR="00752C93" w:rsidRPr="00752C93">
              <w:rPr>
                <w:rStyle w:val="a5"/>
                <w:rFonts w:ascii="Times New Roman" w:hAnsi="Times New Roman"/>
                <w:noProof/>
              </w:rPr>
              <w:t>1.2.3. Виды страхов городских и сельских детей</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_Toc104490113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22</w:t>
            </w:r>
            <w:r w:rsidR="00752C93" w:rsidRPr="00752C93">
              <w:rPr>
                <w:rFonts w:ascii="Times New Roman" w:hAnsi="Times New Roman"/>
                <w:noProof/>
                <w:webHidden/>
              </w:rPr>
              <w:fldChar w:fldCharType="end"/>
            </w:r>
          </w:hyperlink>
        </w:p>
        <w:p w14:paraId="0BDE3399" w14:textId="720A8F42" w:rsidR="00752C93" w:rsidRPr="00752C93" w:rsidRDefault="00DF410E">
          <w:pPr>
            <w:pStyle w:val="11"/>
            <w:tabs>
              <w:tab w:val="right" w:leader="dot" w:pos="9345"/>
            </w:tabs>
            <w:rPr>
              <w:rFonts w:ascii="Times New Roman" w:hAnsi="Times New Roman"/>
              <w:noProof/>
            </w:rPr>
          </w:pPr>
          <w:hyperlink w:anchor="_Toc104490114" w:history="1">
            <w:r w:rsidR="00752C93" w:rsidRPr="00752C93">
              <w:rPr>
                <w:rStyle w:val="a5"/>
                <w:rFonts w:ascii="Times New Roman" w:hAnsi="Times New Roman"/>
                <w:noProof/>
              </w:rPr>
              <w:t>1.2.4 Причины, условия и факторы возникновения страхов у детей дошкольного возраста</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_Toc104490114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25</w:t>
            </w:r>
            <w:r w:rsidR="00752C93" w:rsidRPr="00752C93">
              <w:rPr>
                <w:rFonts w:ascii="Times New Roman" w:hAnsi="Times New Roman"/>
                <w:noProof/>
                <w:webHidden/>
              </w:rPr>
              <w:fldChar w:fldCharType="end"/>
            </w:r>
          </w:hyperlink>
        </w:p>
        <w:p w14:paraId="666E23B6" w14:textId="630B7304" w:rsidR="00752C93" w:rsidRPr="00752C93" w:rsidRDefault="00DF410E">
          <w:pPr>
            <w:pStyle w:val="11"/>
            <w:tabs>
              <w:tab w:val="right" w:leader="dot" w:pos="9345"/>
            </w:tabs>
            <w:rPr>
              <w:rFonts w:ascii="Times New Roman" w:hAnsi="Times New Roman"/>
              <w:noProof/>
            </w:rPr>
          </w:pPr>
          <w:hyperlink w:anchor="_Toc104490115" w:history="1">
            <w:r w:rsidR="00752C93" w:rsidRPr="00752C93">
              <w:rPr>
                <w:rStyle w:val="a5"/>
                <w:rFonts w:ascii="Times New Roman" w:hAnsi="Times New Roman"/>
                <w:noProof/>
              </w:rPr>
              <w:t>1.2.4.1 Личностные особенности детей и родителей как фактор усиления страхов дошкольников</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_Toc104490115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25</w:t>
            </w:r>
            <w:r w:rsidR="00752C93" w:rsidRPr="00752C93">
              <w:rPr>
                <w:rFonts w:ascii="Times New Roman" w:hAnsi="Times New Roman"/>
                <w:noProof/>
                <w:webHidden/>
              </w:rPr>
              <w:fldChar w:fldCharType="end"/>
            </w:r>
          </w:hyperlink>
        </w:p>
        <w:p w14:paraId="2A5CE0A0" w14:textId="1D89C804" w:rsidR="00752C93" w:rsidRPr="00752C93" w:rsidRDefault="00DF410E">
          <w:pPr>
            <w:pStyle w:val="11"/>
            <w:tabs>
              <w:tab w:val="right" w:leader="dot" w:pos="9345"/>
            </w:tabs>
            <w:rPr>
              <w:rFonts w:ascii="Times New Roman" w:hAnsi="Times New Roman"/>
              <w:noProof/>
            </w:rPr>
          </w:pPr>
          <w:hyperlink w:anchor="_Toc104490116" w:history="1">
            <w:r w:rsidR="00752C93" w:rsidRPr="00752C93">
              <w:rPr>
                <w:rStyle w:val="a5"/>
                <w:rFonts w:ascii="Times New Roman" w:hAnsi="Times New Roman"/>
                <w:noProof/>
              </w:rPr>
              <w:t>1.2.4.2 Страхи родителей как фактор усиления страхов дошкольников</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_Toc104490116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27</w:t>
            </w:r>
            <w:r w:rsidR="00752C93" w:rsidRPr="00752C93">
              <w:rPr>
                <w:rFonts w:ascii="Times New Roman" w:hAnsi="Times New Roman"/>
                <w:noProof/>
                <w:webHidden/>
              </w:rPr>
              <w:fldChar w:fldCharType="end"/>
            </w:r>
          </w:hyperlink>
        </w:p>
        <w:p w14:paraId="482215FE" w14:textId="783E52D7" w:rsidR="00752C93" w:rsidRPr="00752C93" w:rsidRDefault="00DF410E">
          <w:pPr>
            <w:pStyle w:val="11"/>
            <w:tabs>
              <w:tab w:val="right" w:leader="dot" w:pos="9345"/>
            </w:tabs>
            <w:rPr>
              <w:rFonts w:ascii="Times New Roman" w:hAnsi="Times New Roman"/>
              <w:noProof/>
            </w:rPr>
          </w:pPr>
          <w:hyperlink w:anchor="_Toc104490117" w:history="1">
            <w:r w:rsidR="00752C93" w:rsidRPr="00752C93">
              <w:rPr>
                <w:rStyle w:val="a5"/>
                <w:rFonts w:ascii="Times New Roman" w:hAnsi="Times New Roman"/>
                <w:noProof/>
              </w:rPr>
              <w:t>1.2.4.3 Детско-родительские отношения как фактор возникновения страхов у детей</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_Toc104490117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29</w:t>
            </w:r>
            <w:r w:rsidR="00752C93" w:rsidRPr="00752C93">
              <w:rPr>
                <w:rFonts w:ascii="Times New Roman" w:hAnsi="Times New Roman"/>
                <w:noProof/>
                <w:webHidden/>
              </w:rPr>
              <w:fldChar w:fldCharType="end"/>
            </w:r>
          </w:hyperlink>
        </w:p>
        <w:p w14:paraId="5EB29022" w14:textId="342D8811" w:rsidR="00752C93" w:rsidRPr="00752C93" w:rsidRDefault="00DF410E">
          <w:pPr>
            <w:pStyle w:val="11"/>
            <w:tabs>
              <w:tab w:val="right" w:leader="dot" w:pos="9345"/>
            </w:tabs>
            <w:rPr>
              <w:rFonts w:ascii="Times New Roman" w:hAnsi="Times New Roman"/>
              <w:noProof/>
            </w:rPr>
          </w:pPr>
          <w:hyperlink w:anchor="_Toc104490118" w:history="1">
            <w:r w:rsidR="00752C93" w:rsidRPr="00752C93">
              <w:rPr>
                <w:rStyle w:val="a5"/>
                <w:rFonts w:ascii="Times New Roman" w:hAnsi="Times New Roman"/>
                <w:noProof/>
              </w:rPr>
              <w:t>Выводы по главе</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_Toc104490118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32</w:t>
            </w:r>
            <w:r w:rsidR="00752C93" w:rsidRPr="00752C93">
              <w:rPr>
                <w:rFonts w:ascii="Times New Roman" w:hAnsi="Times New Roman"/>
                <w:noProof/>
                <w:webHidden/>
              </w:rPr>
              <w:fldChar w:fldCharType="end"/>
            </w:r>
          </w:hyperlink>
        </w:p>
        <w:p w14:paraId="0350408C" w14:textId="049C1F1D" w:rsidR="00752C93" w:rsidRPr="00752C93" w:rsidRDefault="00DF410E">
          <w:pPr>
            <w:pStyle w:val="11"/>
            <w:tabs>
              <w:tab w:val="right" w:leader="dot" w:pos="9345"/>
            </w:tabs>
            <w:rPr>
              <w:rFonts w:ascii="Times New Roman" w:hAnsi="Times New Roman"/>
              <w:noProof/>
            </w:rPr>
          </w:pPr>
          <w:hyperlink w:anchor="_Toc104490119" w:history="1">
            <w:r w:rsidR="00752C93" w:rsidRPr="00752C93">
              <w:rPr>
                <w:rStyle w:val="a5"/>
                <w:rFonts w:ascii="Times New Roman" w:hAnsi="Times New Roman"/>
                <w:noProof/>
              </w:rPr>
              <w:t>Глава 2. Организация и методы исследования</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_Toc104490119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34</w:t>
            </w:r>
            <w:r w:rsidR="00752C93" w:rsidRPr="00752C93">
              <w:rPr>
                <w:rFonts w:ascii="Times New Roman" w:hAnsi="Times New Roman"/>
                <w:noProof/>
                <w:webHidden/>
              </w:rPr>
              <w:fldChar w:fldCharType="end"/>
            </w:r>
          </w:hyperlink>
        </w:p>
        <w:p w14:paraId="38C8E652" w14:textId="7F3401B7" w:rsidR="00752C93" w:rsidRPr="00752C93" w:rsidRDefault="00DF410E">
          <w:pPr>
            <w:pStyle w:val="11"/>
            <w:tabs>
              <w:tab w:val="right" w:leader="dot" w:pos="9345"/>
            </w:tabs>
            <w:rPr>
              <w:rFonts w:ascii="Times New Roman" w:hAnsi="Times New Roman"/>
              <w:noProof/>
            </w:rPr>
          </w:pPr>
          <w:hyperlink w:anchor="_Toc104490120" w:history="1">
            <w:r w:rsidR="00752C93" w:rsidRPr="00752C93">
              <w:rPr>
                <w:rStyle w:val="a5"/>
                <w:rFonts w:ascii="Times New Roman" w:hAnsi="Times New Roman"/>
                <w:noProof/>
              </w:rPr>
              <w:t>2.1 Цели и задачи исследования</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_Toc104490120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34</w:t>
            </w:r>
            <w:r w:rsidR="00752C93" w:rsidRPr="00752C93">
              <w:rPr>
                <w:rFonts w:ascii="Times New Roman" w:hAnsi="Times New Roman"/>
                <w:noProof/>
                <w:webHidden/>
              </w:rPr>
              <w:fldChar w:fldCharType="end"/>
            </w:r>
          </w:hyperlink>
        </w:p>
        <w:p w14:paraId="0E3898C2" w14:textId="3D2154ED" w:rsidR="00752C93" w:rsidRPr="00752C93" w:rsidRDefault="00DF410E">
          <w:pPr>
            <w:pStyle w:val="11"/>
            <w:tabs>
              <w:tab w:val="right" w:leader="dot" w:pos="9345"/>
            </w:tabs>
            <w:rPr>
              <w:rFonts w:ascii="Times New Roman" w:hAnsi="Times New Roman"/>
              <w:noProof/>
            </w:rPr>
          </w:pPr>
          <w:hyperlink w:anchor="_Toc104490121" w:history="1">
            <w:r w:rsidR="00752C93" w:rsidRPr="00752C93">
              <w:rPr>
                <w:rStyle w:val="a5"/>
                <w:rFonts w:ascii="Times New Roman" w:hAnsi="Times New Roman"/>
                <w:noProof/>
              </w:rPr>
              <w:t>2.2. Описание методик исследования</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_Toc104490121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35</w:t>
            </w:r>
            <w:r w:rsidR="00752C93" w:rsidRPr="00752C93">
              <w:rPr>
                <w:rFonts w:ascii="Times New Roman" w:hAnsi="Times New Roman"/>
                <w:noProof/>
                <w:webHidden/>
              </w:rPr>
              <w:fldChar w:fldCharType="end"/>
            </w:r>
          </w:hyperlink>
        </w:p>
        <w:p w14:paraId="2C49011A" w14:textId="2F4BD330" w:rsidR="00752C93" w:rsidRPr="00752C93" w:rsidRDefault="00DF410E">
          <w:pPr>
            <w:pStyle w:val="11"/>
            <w:tabs>
              <w:tab w:val="right" w:leader="dot" w:pos="9345"/>
            </w:tabs>
            <w:rPr>
              <w:rFonts w:ascii="Times New Roman" w:hAnsi="Times New Roman"/>
              <w:noProof/>
            </w:rPr>
          </w:pPr>
          <w:hyperlink w:anchor="_Toc104490122" w:history="1">
            <w:r w:rsidR="00752C93" w:rsidRPr="00752C93">
              <w:rPr>
                <w:rStyle w:val="a5"/>
                <w:rFonts w:ascii="Times New Roman" w:hAnsi="Times New Roman"/>
                <w:noProof/>
              </w:rPr>
              <w:t>2.3 Описание выборки исследования</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_Toc104490122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42</w:t>
            </w:r>
            <w:r w:rsidR="00752C93" w:rsidRPr="00752C93">
              <w:rPr>
                <w:rFonts w:ascii="Times New Roman" w:hAnsi="Times New Roman"/>
                <w:noProof/>
                <w:webHidden/>
              </w:rPr>
              <w:fldChar w:fldCharType="end"/>
            </w:r>
          </w:hyperlink>
        </w:p>
        <w:p w14:paraId="07BC05E2" w14:textId="32D4B2D5" w:rsidR="00752C93" w:rsidRPr="00752C93" w:rsidRDefault="00DF410E">
          <w:pPr>
            <w:pStyle w:val="11"/>
            <w:tabs>
              <w:tab w:val="right" w:leader="dot" w:pos="9345"/>
            </w:tabs>
            <w:rPr>
              <w:rFonts w:ascii="Times New Roman" w:hAnsi="Times New Roman"/>
              <w:noProof/>
            </w:rPr>
          </w:pPr>
          <w:hyperlink w:anchor="_Toc104490123" w:history="1">
            <w:r w:rsidR="00752C93" w:rsidRPr="00752C93">
              <w:rPr>
                <w:rStyle w:val="a5"/>
                <w:rFonts w:ascii="Times New Roman" w:hAnsi="Times New Roman"/>
                <w:noProof/>
              </w:rPr>
              <w:t>Глава 3. Анализ и интерпретация полученных данных</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_Toc104490123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45</w:t>
            </w:r>
            <w:r w:rsidR="00752C93" w:rsidRPr="00752C93">
              <w:rPr>
                <w:rFonts w:ascii="Times New Roman" w:hAnsi="Times New Roman"/>
                <w:noProof/>
                <w:webHidden/>
              </w:rPr>
              <w:fldChar w:fldCharType="end"/>
            </w:r>
          </w:hyperlink>
        </w:p>
        <w:p w14:paraId="533A74DC" w14:textId="4213DAC7" w:rsidR="00752C93" w:rsidRPr="00752C93" w:rsidRDefault="00DF410E">
          <w:pPr>
            <w:pStyle w:val="11"/>
            <w:tabs>
              <w:tab w:val="right" w:leader="dot" w:pos="9345"/>
            </w:tabs>
            <w:rPr>
              <w:rFonts w:ascii="Times New Roman" w:hAnsi="Times New Roman"/>
              <w:noProof/>
            </w:rPr>
          </w:pPr>
          <w:hyperlink w:anchor="_Toc104490124" w:history="1">
            <w:r w:rsidR="00752C93" w:rsidRPr="00752C93">
              <w:rPr>
                <w:rStyle w:val="a5"/>
                <w:rFonts w:ascii="Times New Roman" w:hAnsi="Times New Roman"/>
                <w:noProof/>
              </w:rPr>
              <w:t>3.1. Выраженность и типы страхов у дошкольников</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_Toc104490124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45</w:t>
            </w:r>
            <w:r w:rsidR="00752C93" w:rsidRPr="00752C93">
              <w:rPr>
                <w:rFonts w:ascii="Times New Roman" w:hAnsi="Times New Roman"/>
                <w:noProof/>
                <w:webHidden/>
              </w:rPr>
              <w:fldChar w:fldCharType="end"/>
            </w:r>
          </w:hyperlink>
        </w:p>
        <w:p w14:paraId="04A1F9E3" w14:textId="2426E935" w:rsidR="00752C93" w:rsidRPr="00752C93" w:rsidRDefault="00DF410E">
          <w:pPr>
            <w:pStyle w:val="11"/>
            <w:tabs>
              <w:tab w:val="right" w:leader="dot" w:pos="9345"/>
            </w:tabs>
            <w:rPr>
              <w:rFonts w:ascii="Times New Roman" w:hAnsi="Times New Roman"/>
              <w:noProof/>
            </w:rPr>
          </w:pPr>
          <w:hyperlink w:anchor="_Toc104490125" w:history="1">
            <w:r w:rsidR="00752C93" w:rsidRPr="00752C93">
              <w:rPr>
                <w:rStyle w:val="a5"/>
                <w:rFonts w:ascii="Times New Roman" w:hAnsi="Times New Roman"/>
                <w:noProof/>
              </w:rPr>
              <w:t xml:space="preserve">3.2 </w:t>
            </w:r>
            <w:r w:rsidR="00752C93" w:rsidRPr="00752C93">
              <w:rPr>
                <w:rStyle w:val="a5"/>
                <w:rFonts w:ascii="Times New Roman" w:hAnsi="Times New Roman"/>
                <w:noProof/>
                <w:spacing w:val="15"/>
              </w:rPr>
              <w:t>Тревожность и страхи матерей, и эмоциональная атмосфера в семье</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_Toc104490125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47</w:t>
            </w:r>
            <w:r w:rsidR="00752C93" w:rsidRPr="00752C93">
              <w:rPr>
                <w:rFonts w:ascii="Times New Roman" w:hAnsi="Times New Roman"/>
                <w:noProof/>
                <w:webHidden/>
              </w:rPr>
              <w:fldChar w:fldCharType="end"/>
            </w:r>
          </w:hyperlink>
        </w:p>
        <w:p w14:paraId="54FC2466" w14:textId="3DE006A4" w:rsidR="00752C93" w:rsidRPr="00752C93" w:rsidRDefault="00DF410E">
          <w:pPr>
            <w:pStyle w:val="11"/>
            <w:tabs>
              <w:tab w:val="right" w:leader="dot" w:pos="9345"/>
            </w:tabs>
            <w:rPr>
              <w:rFonts w:ascii="Times New Roman" w:hAnsi="Times New Roman"/>
              <w:noProof/>
            </w:rPr>
          </w:pPr>
          <w:hyperlink w:anchor="_Toc104490126" w:history="1">
            <w:r w:rsidR="00752C93" w:rsidRPr="00752C93">
              <w:rPr>
                <w:rStyle w:val="a5"/>
                <w:rFonts w:ascii="Times New Roman" w:hAnsi="Times New Roman"/>
                <w:noProof/>
              </w:rPr>
              <w:t>3.3 Анализ взаимосвязи тревожности и выраженность страхов у матерей и дошкольников</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_Toc104490126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52</w:t>
            </w:r>
            <w:r w:rsidR="00752C93" w:rsidRPr="00752C93">
              <w:rPr>
                <w:rFonts w:ascii="Times New Roman" w:hAnsi="Times New Roman"/>
                <w:noProof/>
                <w:webHidden/>
              </w:rPr>
              <w:fldChar w:fldCharType="end"/>
            </w:r>
          </w:hyperlink>
        </w:p>
        <w:p w14:paraId="680D39F7" w14:textId="493FBA6C" w:rsidR="00752C93" w:rsidRPr="00752C93" w:rsidRDefault="00DF410E">
          <w:pPr>
            <w:pStyle w:val="11"/>
            <w:tabs>
              <w:tab w:val="right" w:leader="dot" w:pos="9345"/>
            </w:tabs>
            <w:rPr>
              <w:rFonts w:ascii="Times New Roman" w:hAnsi="Times New Roman"/>
              <w:noProof/>
            </w:rPr>
          </w:pPr>
          <w:hyperlink w:anchor="_Toc104490127" w:history="1">
            <w:r w:rsidR="00752C93" w:rsidRPr="00752C93">
              <w:rPr>
                <w:rStyle w:val="a5"/>
                <w:rFonts w:ascii="Times New Roman" w:hAnsi="Times New Roman"/>
                <w:noProof/>
              </w:rPr>
              <w:t>3.4 Анализ взаимосвязи выраженности страхов у матерей и дошкольников в зависимости от пола ребенка</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_Toc104490127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54</w:t>
            </w:r>
            <w:r w:rsidR="00752C93" w:rsidRPr="00752C93">
              <w:rPr>
                <w:rFonts w:ascii="Times New Roman" w:hAnsi="Times New Roman"/>
                <w:noProof/>
                <w:webHidden/>
              </w:rPr>
              <w:fldChar w:fldCharType="end"/>
            </w:r>
          </w:hyperlink>
        </w:p>
        <w:p w14:paraId="5E759B8F" w14:textId="5EA7A049" w:rsidR="00752C93" w:rsidRPr="00752C93" w:rsidRDefault="00DF410E">
          <w:pPr>
            <w:pStyle w:val="11"/>
            <w:tabs>
              <w:tab w:val="right" w:leader="dot" w:pos="9345"/>
            </w:tabs>
            <w:rPr>
              <w:rFonts w:ascii="Times New Roman" w:hAnsi="Times New Roman"/>
              <w:noProof/>
            </w:rPr>
          </w:pPr>
          <w:hyperlink w:anchor="_Toc104490128" w:history="1">
            <w:r w:rsidR="00752C93" w:rsidRPr="00752C93">
              <w:rPr>
                <w:rStyle w:val="a5"/>
                <w:rFonts w:ascii="Times New Roman" w:hAnsi="Times New Roman"/>
                <w:noProof/>
              </w:rPr>
              <w:t>3.5 Анализ взаимосвязи выраженности страхов у матерей и дошкольников в зависимости от проживания в мегаполисе или в сельской местности</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_Toc104490128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57</w:t>
            </w:r>
            <w:r w:rsidR="00752C93" w:rsidRPr="00752C93">
              <w:rPr>
                <w:rFonts w:ascii="Times New Roman" w:hAnsi="Times New Roman"/>
                <w:noProof/>
                <w:webHidden/>
              </w:rPr>
              <w:fldChar w:fldCharType="end"/>
            </w:r>
          </w:hyperlink>
        </w:p>
        <w:p w14:paraId="60DDAD31" w14:textId="31D16294" w:rsidR="00752C93" w:rsidRPr="00752C93" w:rsidRDefault="00DF410E">
          <w:pPr>
            <w:pStyle w:val="11"/>
            <w:tabs>
              <w:tab w:val="right" w:leader="dot" w:pos="9345"/>
            </w:tabs>
            <w:rPr>
              <w:rFonts w:ascii="Times New Roman" w:hAnsi="Times New Roman"/>
              <w:noProof/>
            </w:rPr>
          </w:pPr>
          <w:hyperlink w:anchor="_Toc104490129" w:history="1">
            <w:r w:rsidR="00752C93" w:rsidRPr="00752C93">
              <w:rPr>
                <w:rStyle w:val="a5"/>
                <w:rFonts w:ascii="Times New Roman" w:hAnsi="Times New Roman"/>
                <w:noProof/>
              </w:rPr>
              <w:t>Выводы</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_Toc104490129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64</w:t>
            </w:r>
            <w:r w:rsidR="00752C93" w:rsidRPr="00752C93">
              <w:rPr>
                <w:rFonts w:ascii="Times New Roman" w:hAnsi="Times New Roman"/>
                <w:noProof/>
                <w:webHidden/>
              </w:rPr>
              <w:fldChar w:fldCharType="end"/>
            </w:r>
          </w:hyperlink>
        </w:p>
        <w:p w14:paraId="334A0E63" w14:textId="41D4FA90" w:rsidR="00752C93" w:rsidRPr="00752C93" w:rsidRDefault="00DF410E">
          <w:pPr>
            <w:pStyle w:val="11"/>
            <w:tabs>
              <w:tab w:val="right" w:leader="dot" w:pos="9345"/>
            </w:tabs>
            <w:rPr>
              <w:rFonts w:ascii="Times New Roman" w:hAnsi="Times New Roman"/>
              <w:noProof/>
            </w:rPr>
          </w:pPr>
          <w:hyperlink w:anchor="_Toc104490130" w:history="1">
            <w:r w:rsidR="00752C93" w:rsidRPr="00752C93">
              <w:rPr>
                <w:rStyle w:val="a5"/>
                <w:rFonts w:ascii="Times New Roman" w:hAnsi="Times New Roman"/>
                <w:noProof/>
              </w:rPr>
              <w:t>Заключение</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_Toc104490130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65</w:t>
            </w:r>
            <w:r w:rsidR="00752C93" w:rsidRPr="00752C93">
              <w:rPr>
                <w:rFonts w:ascii="Times New Roman" w:hAnsi="Times New Roman"/>
                <w:noProof/>
                <w:webHidden/>
              </w:rPr>
              <w:fldChar w:fldCharType="end"/>
            </w:r>
          </w:hyperlink>
        </w:p>
        <w:p w14:paraId="3B16C0C9" w14:textId="2BCFE758" w:rsidR="00752C93" w:rsidRPr="00752C93" w:rsidRDefault="00DF410E">
          <w:pPr>
            <w:pStyle w:val="11"/>
            <w:tabs>
              <w:tab w:val="right" w:leader="dot" w:pos="9345"/>
            </w:tabs>
            <w:rPr>
              <w:rFonts w:ascii="Times New Roman" w:hAnsi="Times New Roman"/>
              <w:noProof/>
            </w:rPr>
          </w:pPr>
          <w:hyperlink w:anchor="_Toc104490131" w:history="1">
            <w:r w:rsidR="00752C93" w:rsidRPr="00752C93">
              <w:rPr>
                <w:rStyle w:val="a5"/>
                <w:rFonts w:ascii="Times New Roman" w:hAnsi="Times New Roman"/>
                <w:noProof/>
              </w:rPr>
              <w:t>Список литературы:</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_Toc104490131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66</w:t>
            </w:r>
            <w:r w:rsidR="00752C93" w:rsidRPr="00752C93">
              <w:rPr>
                <w:rFonts w:ascii="Times New Roman" w:hAnsi="Times New Roman"/>
                <w:noProof/>
                <w:webHidden/>
              </w:rPr>
              <w:fldChar w:fldCharType="end"/>
            </w:r>
          </w:hyperlink>
        </w:p>
        <w:p w14:paraId="72EEAA2B" w14:textId="3E4DA591" w:rsidR="00752C93" w:rsidRPr="00752C93" w:rsidRDefault="00DF410E">
          <w:pPr>
            <w:pStyle w:val="11"/>
            <w:tabs>
              <w:tab w:val="right" w:leader="dot" w:pos="9345"/>
            </w:tabs>
            <w:rPr>
              <w:rFonts w:ascii="Times New Roman" w:hAnsi="Times New Roman"/>
              <w:noProof/>
            </w:rPr>
          </w:pPr>
          <w:hyperlink w:anchor="_Toc104490132" w:history="1">
            <w:r w:rsidR="00752C93" w:rsidRPr="00752C93">
              <w:rPr>
                <w:rStyle w:val="a5"/>
                <w:rFonts w:ascii="Times New Roman" w:hAnsi="Times New Roman"/>
                <w:noProof/>
              </w:rPr>
              <w:t>Приложения</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_Toc104490132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73</w:t>
            </w:r>
            <w:r w:rsidR="00752C93" w:rsidRPr="00752C93">
              <w:rPr>
                <w:rFonts w:ascii="Times New Roman" w:hAnsi="Times New Roman"/>
                <w:noProof/>
                <w:webHidden/>
              </w:rPr>
              <w:fldChar w:fldCharType="end"/>
            </w:r>
          </w:hyperlink>
        </w:p>
        <w:p w14:paraId="49033AF1" w14:textId="1CA39455" w:rsidR="00752C93" w:rsidRDefault="00DF410E">
          <w:pPr>
            <w:pStyle w:val="11"/>
            <w:tabs>
              <w:tab w:val="right" w:leader="dot" w:pos="9345"/>
            </w:tabs>
            <w:rPr>
              <w:rFonts w:cstheme="minorBidi"/>
              <w:noProof/>
            </w:rPr>
          </w:pPr>
          <w:hyperlink w:anchor="_Toc104490133" w:history="1">
            <w:r w:rsidR="00752C93" w:rsidRPr="00752C93">
              <w:rPr>
                <w:rStyle w:val="a5"/>
                <w:rFonts w:ascii="Times New Roman" w:hAnsi="Times New Roman"/>
                <w:noProof/>
              </w:rPr>
              <w:t>Приложение А. Анкета для родителей.</w:t>
            </w:r>
            <w:r w:rsidR="00752C93" w:rsidRPr="00752C93">
              <w:rPr>
                <w:rFonts w:ascii="Times New Roman" w:hAnsi="Times New Roman"/>
                <w:noProof/>
                <w:webHidden/>
              </w:rPr>
              <w:tab/>
            </w:r>
            <w:r w:rsidR="00752C93" w:rsidRPr="00752C93">
              <w:rPr>
                <w:rFonts w:ascii="Times New Roman" w:hAnsi="Times New Roman"/>
                <w:noProof/>
                <w:webHidden/>
              </w:rPr>
              <w:fldChar w:fldCharType="begin"/>
            </w:r>
            <w:r w:rsidR="00752C93" w:rsidRPr="00752C93">
              <w:rPr>
                <w:rFonts w:ascii="Times New Roman" w:hAnsi="Times New Roman"/>
                <w:noProof/>
                <w:webHidden/>
              </w:rPr>
              <w:instrText xml:space="preserve"> PAGEREF _Toc104490133 \h </w:instrText>
            </w:r>
            <w:r w:rsidR="00752C93" w:rsidRPr="00752C93">
              <w:rPr>
                <w:rFonts w:ascii="Times New Roman" w:hAnsi="Times New Roman"/>
                <w:noProof/>
                <w:webHidden/>
              </w:rPr>
            </w:r>
            <w:r w:rsidR="00752C93" w:rsidRPr="00752C93">
              <w:rPr>
                <w:rFonts w:ascii="Times New Roman" w:hAnsi="Times New Roman"/>
                <w:noProof/>
                <w:webHidden/>
              </w:rPr>
              <w:fldChar w:fldCharType="separate"/>
            </w:r>
            <w:r w:rsidR="000149E9">
              <w:rPr>
                <w:rFonts w:ascii="Times New Roman" w:hAnsi="Times New Roman"/>
                <w:noProof/>
                <w:webHidden/>
              </w:rPr>
              <w:t>73</w:t>
            </w:r>
            <w:r w:rsidR="00752C93" w:rsidRPr="00752C93">
              <w:rPr>
                <w:rFonts w:ascii="Times New Roman" w:hAnsi="Times New Roman"/>
                <w:noProof/>
                <w:webHidden/>
              </w:rPr>
              <w:fldChar w:fldCharType="end"/>
            </w:r>
          </w:hyperlink>
        </w:p>
        <w:p w14:paraId="5F2BB47A" w14:textId="1BF90B31" w:rsidR="00306F09" w:rsidRPr="009173F7" w:rsidRDefault="00306F09" w:rsidP="008E75EF">
          <w:pPr>
            <w:ind w:firstLine="709"/>
            <w:jc w:val="both"/>
            <w:rPr>
              <w:rFonts w:ascii="Times New Roman" w:hAnsi="Times New Roman" w:cs="Times New Roman"/>
              <w:sz w:val="28"/>
              <w:szCs w:val="28"/>
            </w:rPr>
          </w:pPr>
          <w:r w:rsidRPr="007E2FD7">
            <w:rPr>
              <w:rFonts w:ascii="Times New Roman" w:hAnsi="Times New Roman" w:cs="Times New Roman"/>
              <w:b/>
              <w:bCs/>
              <w:color w:val="000000" w:themeColor="text1"/>
              <w:sz w:val="24"/>
              <w:szCs w:val="24"/>
            </w:rPr>
            <w:fldChar w:fldCharType="end"/>
          </w:r>
        </w:p>
      </w:sdtContent>
    </w:sdt>
    <w:p w14:paraId="324CE2A5" w14:textId="6BA11168" w:rsidR="00A82F0A" w:rsidRPr="008E75EF" w:rsidRDefault="00306F09" w:rsidP="008E75EF">
      <w:pPr>
        <w:pStyle w:val="1"/>
        <w:rPr>
          <w:sz w:val="28"/>
          <w:szCs w:val="28"/>
        </w:rPr>
      </w:pPr>
      <w:bookmarkStart w:id="1" w:name="_Toc84821061"/>
      <w:bookmarkStart w:id="2" w:name="_Toc104490109"/>
      <w:bookmarkStart w:id="3" w:name="_Hlk100499490"/>
      <w:r w:rsidRPr="008E75EF">
        <w:rPr>
          <w:sz w:val="28"/>
          <w:szCs w:val="28"/>
        </w:rPr>
        <w:lastRenderedPageBreak/>
        <w:t>Введение</w:t>
      </w:r>
      <w:bookmarkEnd w:id="1"/>
      <w:bookmarkEnd w:id="2"/>
    </w:p>
    <w:p w14:paraId="474E33FB" w14:textId="77777777"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Дошкольный возраст – период, когда активно происходит эмоциональное развитие ребенка, появляются новые интересы, мотивы, потребности. В этом возрасте чувства становятся более глубокими, теряют ситуативную окрашенность и вполне могут возникать в ответ на предполагаемые мыслительные обстоятельства (Г.А. </w:t>
      </w:r>
      <w:proofErr w:type="spellStart"/>
      <w:r w:rsidRPr="0088539E">
        <w:rPr>
          <w:rFonts w:ascii="Times New Roman" w:hAnsi="Times New Roman" w:cs="Times New Roman"/>
          <w:sz w:val="28"/>
          <w:szCs w:val="28"/>
        </w:rPr>
        <w:t>Урунтаева</w:t>
      </w:r>
      <w:proofErr w:type="spellEnd"/>
      <w:r w:rsidRPr="0088539E">
        <w:rPr>
          <w:rFonts w:ascii="Times New Roman" w:hAnsi="Times New Roman" w:cs="Times New Roman"/>
          <w:sz w:val="28"/>
          <w:szCs w:val="28"/>
        </w:rPr>
        <w:t xml:space="preserve">, 2001). В старшем дошкольном возрасте у детей появляется большое количество страхов, можно даже сказать, что именно этот период жизни ребенка является наиболее насыщенным страхами (Л.С. Акопян, 2010). </w:t>
      </w:r>
    </w:p>
    <w:p w14:paraId="35D24C8F" w14:textId="2DB657AC" w:rsidR="00306F09"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В целом, детские страхи – это неотъемлемое явление нормального психического развития. Большинство детских страхов временны и проходят по мере взросления ребенка </w:t>
      </w:r>
      <w:r w:rsidRPr="0088539E">
        <w:rPr>
          <w:rFonts w:ascii="Times New Roman" w:eastAsia="Times New Roman" w:hAnsi="Times New Roman" w:cs="Times New Roman"/>
          <w:color w:val="000000"/>
          <w:sz w:val="28"/>
          <w:szCs w:val="28"/>
          <w:lang w:eastAsia="ru-RU"/>
        </w:rPr>
        <w:t>(</w:t>
      </w:r>
      <w:proofErr w:type="spellStart"/>
      <w:r w:rsidRPr="0088539E">
        <w:rPr>
          <w:rFonts w:ascii="Times New Roman" w:hAnsi="Times New Roman" w:cs="Times New Roman"/>
          <w:sz w:val="28"/>
          <w:szCs w:val="28"/>
        </w:rPr>
        <w:t>Upashree</w:t>
      </w:r>
      <w:proofErr w:type="spellEnd"/>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rPr>
        <w:t>Dutta</w:t>
      </w:r>
      <w:proofErr w:type="spellEnd"/>
      <w:r w:rsidRPr="0088539E">
        <w:rPr>
          <w:rFonts w:ascii="Times New Roman" w:hAnsi="Times New Roman" w:cs="Times New Roman"/>
          <w:sz w:val="28"/>
          <w:szCs w:val="28"/>
        </w:rPr>
        <w:t xml:space="preserve">, Dr. </w:t>
      </w:r>
      <w:proofErr w:type="spellStart"/>
      <w:r w:rsidRPr="0088539E">
        <w:rPr>
          <w:rFonts w:ascii="Times New Roman" w:hAnsi="Times New Roman" w:cs="Times New Roman"/>
          <w:sz w:val="28"/>
          <w:szCs w:val="28"/>
        </w:rPr>
        <w:t>Arockia</w:t>
      </w:r>
      <w:proofErr w:type="spellEnd"/>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rPr>
        <w:t>Maraichelvi</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K</w:t>
      </w:r>
      <w:r w:rsidRPr="0088539E">
        <w:rPr>
          <w:rFonts w:ascii="Times New Roman" w:hAnsi="Times New Roman" w:cs="Times New Roman"/>
          <w:sz w:val="28"/>
          <w:szCs w:val="28"/>
        </w:rPr>
        <w:t>., 2016). Другое дело, что при определенных условиях страхи могут приобрести невротические черты, что негативно скажется на развитии дошкольника. Такие страхи мешают общению и препятствуют полноценному развитию личности (</w:t>
      </w:r>
      <w:proofErr w:type="spellStart"/>
      <w:r w:rsidRPr="0088539E">
        <w:rPr>
          <w:rFonts w:ascii="Times New Roman" w:hAnsi="Times New Roman" w:cs="Times New Roman"/>
          <w:sz w:val="28"/>
          <w:szCs w:val="28"/>
          <w:lang w:val="en-US"/>
        </w:rPr>
        <w:t>Konkabayeva</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A</w:t>
      </w:r>
      <w:r w:rsidRPr="0088539E">
        <w:rPr>
          <w:rFonts w:ascii="Times New Roman" w:hAnsi="Times New Roman" w:cs="Times New Roman"/>
          <w:sz w:val="28"/>
          <w:szCs w:val="28"/>
        </w:rPr>
        <w:t>.</w:t>
      </w:r>
      <w:r w:rsidRPr="0088539E">
        <w:rPr>
          <w:rFonts w:ascii="Times New Roman" w:hAnsi="Times New Roman" w:cs="Times New Roman"/>
          <w:sz w:val="28"/>
          <w:szCs w:val="28"/>
          <w:lang w:val="en-US"/>
        </w:rPr>
        <w:t>Ye</w:t>
      </w:r>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Dakhbay</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B</w:t>
      </w:r>
      <w:r w:rsidRPr="0088539E">
        <w:rPr>
          <w:rFonts w:ascii="Times New Roman" w:hAnsi="Times New Roman" w:cs="Times New Roman"/>
          <w:sz w:val="28"/>
          <w:szCs w:val="28"/>
        </w:rPr>
        <w:t>.</w:t>
      </w:r>
      <w:r w:rsidRPr="0088539E">
        <w:rPr>
          <w:rFonts w:ascii="Times New Roman" w:hAnsi="Times New Roman" w:cs="Times New Roman"/>
          <w:sz w:val="28"/>
          <w:szCs w:val="28"/>
          <w:lang w:val="en-US"/>
        </w:rPr>
        <w:t>D</w:t>
      </w:r>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Oleksyuk</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Z</w:t>
      </w:r>
      <w:r w:rsidRPr="0088539E">
        <w:rPr>
          <w:rFonts w:ascii="Times New Roman" w:hAnsi="Times New Roman" w:cs="Times New Roman"/>
          <w:sz w:val="28"/>
          <w:szCs w:val="28"/>
        </w:rPr>
        <w:t>.</w:t>
      </w:r>
      <w:proofErr w:type="spellStart"/>
      <w:r w:rsidRPr="0088539E">
        <w:rPr>
          <w:rFonts w:ascii="Times New Roman" w:hAnsi="Times New Roman" w:cs="Times New Roman"/>
          <w:sz w:val="28"/>
          <w:szCs w:val="28"/>
          <w:lang w:val="en-US"/>
        </w:rPr>
        <w:t>Ya</w:t>
      </w:r>
      <w:proofErr w:type="spellEnd"/>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Tykezhanova</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G</w:t>
      </w:r>
      <w:r w:rsidRPr="0088539E">
        <w:rPr>
          <w:rFonts w:ascii="Times New Roman" w:hAnsi="Times New Roman" w:cs="Times New Roman"/>
          <w:sz w:val="28"/>
          <w:szCs w:val="28"/>
        </w:rPr>
        <w:t>.</w:t>
      </w:r>
      <w:r w:rsidRPr="0088539E">
        <w:rPr>
          <w:rFonts w:ascii="Times New Roman" w:hAnsi="Times New Roman" w:cs="Times New Roman"/>
          <w:sz w:val="28"/>
          <w:szCs w:val="28"/>
          <w:lang w:val="en-US"/>
        </w:rPr>
        <w:t>M</w:t>
      </w:r>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Alshynbekova</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K</w:t>
      </w:r>
      <w:r w:rsidRPr="0088539E">
        <w:rPr>
          <w:rFonts w:ascii="Times New Roman" w:hAnsi="Times New Roman" w:cs="Times New Roman"/>
          <w:sz w:val="28"/>
          <w:szCs w:val="28"/>
        </w:rPr>
        <w:t>.</w:t>
      </w:r>
      <w:r w:rsidRPr="0088539E">
        <w:rPr>
          <w:rFonts w:ascii="Times New Roman" w:hAnsi="Times New Roman" w:cs="Times New Roman"/>
          <w:sz w:val="28"/>
          <w:szCs w:val="28"/>
          <w:lang w:val="en-US"/>
        </w:rPr>
        <w:t>G</w:t>
      </w:r>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Starikova</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A</w:t>
      </w:r>
      <w:r w:rsidRPr="0088539E">
        <w:rPr>
          <w:rFonts w:ascii="Times New Roman" w:hAnsi="Times New Roman" w:cs="Times New Roman"/>
          <w:sz w:val="28"/>
          <w:szCs w:val="28"/>
        </w:rPr>
        <w:t>.</w:t>
      </w:r>
      <w:r w:rsidRPr="0088539E">
        <w:rPr>
          <w:rFonts w:ascii="Times New Roman" w:hAnsi="Times New Roman" w:cs="Times New Roman"/>
          <w:sz w:val="28"/>
          <w:szCs w:val="28"/>
          <w:lang w:val="en-US"/>
        </w:rPr>
        <w:t>Ye</w:t>
      </w:r>
      <w:r w:rsidRPr="0088539E">
        <w:rPr>
          <w:rFonts w:ascii="Times New Roman" w:hAnsi="Times New Roman" w:cs="Times New Roman"/>
          <w:sz w:val="28"/>
          <w:szCs w:val="28"/>
        </w:rPr>
        <w:t>., 2016).</w:t>
      </w:r>
      <w:r>
        <w:rPr>
          <w:rFonts w:ascii="Times New Roman" w:hAnsi="Times New Roman" w:cs="Times New Roman"/>
          <w:sz w:val="28"/>
          <w:szCs w:val="28"/>
        </w:rPr>
        <w:t xml:space="preserve"> </w:t>
      </w:r>
    </w:p>
    <w:p w14:paraId="5FCFDBC5" w14:textId="77777777" w:rsidR="00306F09" w:rsidRPr="0024696C"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В этом возрасте ребенок является уже почти сформировавшейся личностью, но то, какие нравственные качества разовьются у него, зависит прежде всего от отношения к нему окружающих, от воспитания (А.Д. Кошелева, 1985). Все виды деятельности дошкольника объединяется их моделирующий характер. Общаясь со взрослыми, ребенок перенимает их отношения к вещам и к другим людям (Г.А. </w:t>
      </w:r>
      <w:proofErr w:type="spellStart"/>
      <w:r w:rsidRPr="0088539E">
        <w:rPr>
          <w:rFonts w:ascii="Times New Roman" w:hAnsi="Times New Roman" w:cs="Times New Roman"/>
          <w:sz w:val="28"/>
          <w:szCs w:val="28"/>
        </w:rPr>
        <w:t>Урунтаева</w:t>
      </w:r>
      <w:proofErr w:type="spellEnd"/>
      <w:r w:rsidRPr="0088539E">
        <w:rPr>
          <w:rFonts w:ascii="Times New Roman" w:hAnsi="Times New Roman" w:cs="Times New Roman"/>
          <w:sz w:val="28"/>
          <w:szCs w:val="28"/>
        </w:rPr>
        <w:t xml:space="preserve">, 2001). К сожалению, детские страхи порой могут возникать из-за неразумного поведения взрослых (Л.С. Акопян, 2010; В.С. Мухина, 1999). </w:t>
      </w:r>
      <w:r w:rsidRPr="0088539E">
        <w:rPr>
          <w:rFonts w:ascii="Times New Roman" w:hAnsi="Times New Roman" w:cs="Times New Roman"/>
          <w:color w:val="000000"/>
          <w:sz w:val="28"/>
          <w:szCs w:val="28"/>
        </w:rPr>
        <w:t>Взрослый человек, который в свое время не избавился от страхов, став родителем, будет испытывать трудности в установлении нормальных семейных отношений и</w:t>
      </w:r>
      <w:r>
        <w:rPr>
          <w:rFonts w:ascii="Times New Roman" w:hAnsi="Times New Roman" w:cs="Times New Roman"/>
          <w:color w:val="000000"/>
          <w:sz w:val="28"/>
          <w:szCs w:val="28"/>
        </w:rPr>
        <w:t>,</w:t>
      </w:r>
      <w:r w:rsidRPr="0088539E">
        <w:rPr>
          <w:rFonts w:ascii="Times New Roman" w:hAnsi="Times New Roman" w:cs="Times New Roman"/>
          <w:color w:val="000000"/>
          <w:sz w:val="28"/>
          <w:szCs w:val="28"/>
        </w:rPr>
        <w:t xml:space="preserve"> скорее всего</w:t>
      </w:r>
      <w:r>
        <w:rPr>
          <w:rFonts w:ascii="Times New Roman" w:hAnsi="Times New Roman" w:cs="Times New Roman"/>
          <w:color w:val="000000"/>
          <w:sz w:val="28"/>
          <w:szCs w:val="28"/>
        </w:rPr>
        <w:t>,</w:t>
      </w:r>
      <w:r w:rsidRPr="0088539E">
        <w:rPr>
          <w:rFonts w:ascii="Times New Roman" w:hAnsi="Times New Roman" w:cs="Times New Roman"/>
          <w:color w:val="000000"/>
          <w:sz w:val="28"/>
          <w:szCs w:val="28"/>
        </w:rPr>
        <w:t xml:space="preserve"> передаст свои волнения, тревоги и страхи ребенку. Например, если у матери присутствует страх пожара, поездок в лифте и др., то она всеми силами будет </w:t>
      </w:r>
      <w:r w:rsidRPr="0088539E">
        <w:rPr>
          <w:rFonts w:ascii="Times New Roman" w:hAnsi="Times New Roman" w:cs="Times New Roman"/>
          <w:color w:val="000000"/>
          <w:sz w:val="28"/>
          <w:szCs w:val="28"/>
        </w:rPr>
        <w:lastRenderedPageBreak/>
        <w:t xml:space="preserve">стараться предостеречь ребенка от встречи с ними, оберегать его, а на деле лишь передаст ему испытанные в своем детстве страхи (А.И. Захаров, 2007). </w:t>
      </w:r>
    </w:p>
    <w:p w14:paraId="3F05DEC2" w14:textId="3D272F93"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В современном мире ребенок невольно подвергается влиянию большого количества неблагоприятных факторов, которые могут привести к задержке развития потенциальных возможностей личности. </w:t>
      </w:r>
      <w:r w:rsidR="00AD018D">
        <w:rPr>
          <w:rFonts w:ascii="Times New Roman" w:hAnsi="Times New Roman" w:cs="Times New Roman"/>
          <w:sz w:val="28"/>
          <w:szCs w:val="28"/>
        </w:rPr>
        <w:t xml:space="preserve">Наблюдается повышение роста </w:t>
      </w:r>
      <w:r w:rsidRPr="0088539E">
        <w:rPr>
          <w:rFonts w:ascii="Times New Roman" w:hAnsi="Times New Roman" w:cs="Times New Roman"/>
          <w:sz w:val="28"/>
          <w:szCs w:val="28"/>
        </w:rPr>
        <w:t>числа детей, переживающих раз</w:t>
      </w:r>
      <w:r w:rsidR="00AD018D">
        <w:rPr>
          <w:rFonts w:ascii="Times New Roman" w:hAnsi="Times New Roman" w:cs="Times New Roman"/>
          <w:sz w:val="28"/>
          <w:szCs w:val="28"/>
        </w:rPr>
        <w:t xml:space="preserve">нообразные </w:t>
      </w:r>
      <w:r w:rsidRPr="0088539E">
        <w:rPr>
          <w:rFonts w:ascii="Times New Roman" w:hAnsi="Times New Roman" w:cs="Times New Roman"/>
          <w:sz w:val="28"/>
          <w:szCs w:val="28"/>
        </w:rPr>
        <w:t>страхи, что ведет к повышенной возбудимости и тревожности. Все больше беспокойных, неуверенных и эмоционально-неустойчивых детей</w:t>
      </w:r>
      <w:r w:rsidRPr="0088539E">
        <w:rPr>
          <w:rFonts w:ascii="Times New Roman" w:hAnsi="Times New Roman" w:cs="Times New Roman"/>
          <w:color w:val="000000" w:themeColor="text1"/>
          <w:sz w:val="28"/>
          <w:szCs w:val="28"/>
        </w:rPr>
        <w:t xml:space="preserve"> (О.А. Андриенко, 2019). СМИ, фильмы ужасов, некоторые телепередачи способны влиять на возникновение социально-провоцируемых страхов, как страхов войны, нападения, врачей и др. Поэтому очень важно то, как родители опосредуют получаемую ребенком информацию, предупреждают они или наоборот усиливают страхи социокультурного характера </w:t>
      </w:r>
      <w:r w:rsidRPr="0088539E">
        <w:rPr>
          <w:rFonts w:ascii="Times New Roman" w:hAnsi="Times New Roman" w:cs="Times New Roman"/>
          <w:sz w:val="28"/>
          <w:szCs w:val="28"/>
        </w:rPr>
        <w:t>(Н.Н.</w:t>
      </w:r>
      <w:r w:rsidR="00AD018D">
        <w:rPr>
          <w:rFonts w:ascii="Times New Roman" w:hAnsi="Times New Roman" w:cs="Times New Roman"/>
          <w:sz w:val="28"/>
          <w:szCs w:val="28"/>
        </w:rPr>
        <w:t xml:space="preserve"> А</w:t>
      </w:r>
      <w:r w:rsidRPr="0088539E">
        <w:rPr>
          <w:rFonts w:ascii="Times New Roman" w:hAnsi="Times New Roman" w:cs="Times New Roman"/>
          <w:sz w:val="28"/>
          <w:szCs w:val="28"/>
        </w:rPr>
        <w:t>вдеева, Ю.А.</w:t>
      </w:r>
      <w:r>
        <w:rPr>
          <w:rFonts w:ascii="Times New Roman" w:hAnsi="Times New Roman" w:cs="Times New Roman"/>
          <w:sz w:val="28"/>
          <w:szCs w:val="28"/>
        </w:rPr>
        <w:t> </w:t>
      </w:r>
      <w:proofErr w:type="spellStart"/>
      <w:r w:rsidRPr="0088539E">
        <w:rPr>
          <w:rFonts w:ascii="Times New Roman" w:hAnsi="Times New Roman" w:cs="Times New Roman"/>
          <w:sz w:val="28"/>
          <w:szCs w:val="28"/>
        </w:rPr>
        <w:t>Кочетова</w:t>
      </w:r>
      <w:proofErr w:type="spellEnd"/>
      <w:r w:rsidRPr="0088539E">
        <w:rPr>
          <w:rFonts w:ascii="Times New Roman" w:hAnsi="Times New Roman" w:cs="Times New Roman"/>
          <w:sz w:val="28"/>
          <w:szCs w:val="28"/>
        </w:rPr>
        <w:t>,</w:t>
      </w:r>
      <w:r>
        <w:rPr>
          <w:rFonts w:ascii="Times New Roman" w:hAnsi="Times New Roman" w:cs="Times New Roman"/>
          <w:sz w:val="28"/>
          <w:szCs w:val="28"/>
        </w:rPr>
        <w:t> </w:t>
      </w:r>
      <w:r w:rsidRPr="0088539E">
        <w:rPr>
          <w:rFonts w:ascii="Times New Roman" w:hAnsi="Times New Roman" w:cs="Times New Roman"/>
          <w:sz w:val="28"/>
          <w:szCs w:val="28"/>
        </w:rPr>
        <w:t>2008).</w:t>
      </w:r>
      <w:r>
        <w:rPr>
          <w:rFonts w:ascii="Times New Roman" w:hAnsi="Times New Roman" w:cs="Times New Roman"/>
          <w:sz w:val="28"/>
          <w:szCs w:val="28"/>
        </w:rPr>
        <w:t xml:space="preserve"> </w:t>
      </w:r>
    </w:p>
    <w:p w14:paraId="029E3804" w14:textId="77777777" w:rsidR="008E75EF" w:rsidRDefault="00306F09" w:rsidP="008E75EF">
      <w:pPr>
        <w:ind w:firstLine="709"/>
        <w:jc w:val="both"/>
        <w:rPr>
          <w:rFonts w:ascii="Times New Roman" w:hAnsi="Times New Roman" w:cs="Times New Roman"/>
          <w:sz w:val="28"/>
          <w:szCs w:val="28"/>
        </w:rPr>
      </w:pPr>
      <w:r w:rsidRPr="00415F95">
        <w:rPr>
          <w:rFonts w:ascii="Times New Roman" w:hAnsi="Times New Roman" w:cs="Times New Roman"/>
          <w:sz w:val="28"/>
          <w:szCs w:val="28"/>
        </w:rPr>
        <w:t xml:space="preserve">Окружающая ребенка среда также оказывает влияние на </w:t>
      </w:r>
      <w:r>
        <w:rPr>
          <w:rFonts w:ascii="Times New Roman" w:hAnsi="Times New Roman" w:cs="Times New Roman"/>
          <w:sz w:val="28"/>
          <w:szCs w:val="28"/>
        </w:rPr>
        <w:t xml:space="preserve">развитие тревожности детей </w:t>
      </w:r>
      <w:r w:rsidRPr="000A1709">
        <w:rPr>
          <w:rFonts w:ascii="Times New Roman" w:hAnsi="Times New Roman" w:cs="Times New Roman"/>
          <w:color w:val="000000" w:themeColor="text1"/>
          <w:sz w:val="28"/>
          <w:szCs w:val="28"/>
          <w:shd w:val="clear" w:color="auto" w:fill="FFFFFF"/>
        </w:rPr>
        <w:t>(</w:t>
      </w:r>
      <w:r w:rsidRPr="000A1709">
        <w:rPr>
          <w:rFonts w:ascii="Times New Roman" w:hAnsi="Times New Roman" w:cs="Times New Roman"/>
          <w:color w:val="000000" w:themeColor="text1"/>
          <w:sz w:val="28"/>
          <w:szCs w:val="28"/>
          <w:shd w:val="clear" w:color="auto" w:fill="FFFFFF"/>
          <w:lang w:val="en-US"/>
        </w:rPr>
        <w:t>Adolph</w:t>
      </w:r>
      <w:r w:rsidRPr="000A1709">
        <w:rPr>
          <w:rFonts w:ascii="Times New Roman" w:hAnsi="Times New Roman" w:cs="Times New Roman"/>
          <w:color w:val="000000" w:themeColor="text1"/>
          <w:sz w:val="28"/>
          <w:szCs w:val="28"/>
          <w:shd w:val="clear" w:color="auto" w:fill="FFFFFF"/>
        </w:rPr>
        <w:t xml:space="preserve">, </w:t>
      </w:r>
      <w:r w:rsidRPr="000A1709">
        <w:rPr>
          <w:rFonts w:ascii="Times New Roman" w:hAnsi="Times New Roman" w:cs="Times New Roman"/>
          <w:color w:val="000000" w:themeColor="text1"/>
          <w:sz w:val="28"/>
          <w:szCs w:val="28"/>
          <w:shd w:val="clear" w:color="auto" w:fill="FFFFFF"/>
          <w:lang w:val="en-US"/>
        </w:rPr>
        <w:t>D</w:t>
      </w:r>
      <w:r w:rsidRPr="000A1709">
        <w:rPr>
          <w:rFonts w:ascii="Times New Roman" w:hAnsi="Times New Roman" w:cs="Times New Roman"/>
          <w:color w:val="000000" w:themeColor="text1"/>
          <w:sz w:val="28"/>
          <w:szCs w:val="28"/>
          <w:shd w:val="clear" w:color="auto" w:fill="FFFFFF"/>
        </w:rPr>
        <w:t xml:space="preserve">., </w:t>
      </w:r>
      <w:proofErr w:type="spellStart"/>
      <w:r w:rsidRPr="000A1709">
        <w:rPr>
          <w:rFonts w:ascii="Times New Roman" w:hAnsi="Times New Roman" w:cs="Times New Roman"/>
          <w:color w:val="000000" w:themeColor="text1"/>
          <w:sz w:val="28"/>
          <w:szCs w:val="28"/>
          <w:shd w:val="clear" w:color="auto" w:fill="FFFFFF"/>
          <w:lang w:val="en-US"/>
        </w:rPr>
        <w:t>Margraf</w:t>
      </w:r>
      <w:proofErr w:type="spellEnd"/>
      <w:r w:rsidRPr="000A1709">
        <w:rPr>
          <w:rFonts w:ascii="Times New Roman" w:hAnsi="Times New Roman" w:cs="Times New Roman"/>
          <w:color w:val="000000" w:themeColor="text1"/>
          <w:sz w:val="28"/>
          <w:szCs w:val="28"/>
          <w:shd w:val="clear" w:color="auto" w:fill="FFFFFF"/>
        </w:rPr>
        <w:t xml:space="preserve">, </w:t>
      </w:r>
      <w:r w:rsidRPr="000A1709">
        <w:rPr>
          <w:rFonts w:ascii="Times New Roman" w:hAnsi="Times New Roman" w:cs="Times New Roman"/>
          <w:color w:val="000000" w:themeColor="text1"/>
          <w:sz w:val="28"/>
          <w:szCs w:val="28"/>
          <w:shd w:val="clear" w:color="auto" w:fill="FFFFFF"/>
          <w:lang w:val="en-US"/>
        </w:rPr>
        <w:t>J</w:t>
      </w:r>
      <w:r w:rsidRPr="000A1709">
        <w:rPr>
          <w:rFonts w:ascii="Times New Roman" w:hAnsi="Times New Roman" w:cs="Times New Roman"/>
          <w:color w:val="000000" w:themeColor="text1"/>
          <w:sz w:val="28"/>
          <w:szCs w:val="28"/>
          <w:shd w:val="clear" w:color="auto" w:fill="FFFFFF"/>
        </w:rPr>
        <w:t xml:space="preserve">., &amp; </w:t>
      </w:r>
      <w:r w:rsidRPr="000A1709">
        <w:rPr>
          <w:rFonts w:ascii="Times New Roman" w:hAnsi="Times New Roman" w:cs="Times New Roman"/>
          <w:color w:val="000000" w:themeColor="text1"/>
          <w:sz w:val="28"/>
          <w:szCs w:val="28"/>
          <w:shd w:val="clear" w:color="auto" w:fill="FFFFFF"/>
          <w:lang w:val="en-US"/>
        </w:rPr>
        <w:t>Schneider</w:t>
      </w:r>
      <w:r w:rsidRPr="000A1709">
        <w:rPr>
          <w:rFonts w:ascii="Times New Roman" w:hAnsi="Times New Roman" w:cs="Times New Roman"/>
          <w:color w:val="000000" w:themeColor="text1"/>
          <w:sz w:val="28"/>
          <w:szCs w:val="28"/>
          <w:shd w:val="clear" w:color="auto" w:fill="FFFFFF"/>
        </w:rPr>
        <w:t xml:space="preserve">, </w:t>
      </w:r>
      <w:r w:rsidRPr="000A1709">
        <w:rPr>
          <w:rFonts w:ascii="Times New Roman" w:hAnsi="Times New Roman" w:cs="Times New Roman"/>
          <w:color w:val="000000" w:themeColor="text1"/>
          <w:sz w:val="28"/>
          <w:szCs w:val="28"/>
          <w:shd w:val="clear" w:color="auto" w:fill="FFFFFF"/>
          <w:lang w:val="en-US"/>
        </w:rPr>
        <w:t>S</w:t>
      </w:r>
      <w:r w:rsidRPr="000A1709">
        <w:rPr>
          <w:rFonts w:ascii="Times New Roman" w:hAnsi="Times New Roman" w:cs="Times New Roman"/>
          <w:color w:val="000000" w:themeColor="text1"/>
          <w:sz w:val="28"/>
          <w:szCs w:val="28"/>
          <w:shd w:val="clear" w:color="auto" w:fill="FFFFFF"/>
        </w:rPr>
        <w:t>. 2021).</w:t>
      </w:r>
      <w:r>
        <w:rPr>
          <w:rFonts w:ascii="Roboto" w:hAnsi="Roboto"/>
          <w:color w:val="303030"/>
          <w:sz w:val="26"/>
          <w:szCs w:val="26"/>
          <w:shd w:val="clear" w:color="auto" w:fill="FFFFFF"/>
        </w:rPr>
        <w:t xml:space="preserve"> </w:t>
      </w:r>
      <w:r>
        <w:rPr>
          <w:rFonts w:ascii="Times New Roman" w:hAnsi="Times New Roman" w:cs="Times New Roman"/>
          <w:sz w:val="28"/>
          <w:szCs w:val="28"/>
        </w:rPr>
        <w:t>Городской ребенок, покидая порог своей квартиры, сталкивает с большим и незнак</w:t>
      </w:r>
      <w:r w:rsidRPr="00376DA4">
        <w:rPr>
          <w:rFonts w:ascii="Times New Roman" w:hAnsi="Times New Roman" w:cs="Times New Roman"/>
          <w:sz w:val="28"/>
          <w:szCs w:val="28"/>
        </w:rPr>
        <w:t>омы</w:t>
      </w:r>
      <w:r>
        <w:rPr>
          <w:rFonts w:ascii="Times New Roman" w:hAnsi="Times New Roman" w:cs="Times New Roman"/>
          <w:sz w:val="28"/>
          <w:szCs w:val="28"/>
        </w:rPr>
        <w:t xml:space="preserve">м миром, а потому и пугающим </w:t>
      </w:r>
      <w:r w:rsidRPr="00FC406B">
        <w:rPr>
          <w:rFonts w:ascii="Times New Roman" w:hAnsi="Times New Roman" w:cs="Times New Roman"/>
          <w:sz w:val="28"/>
          <w:szCs w:val="28"/>
        </w:rPr>
        <w:t>(Э.Г. Матвеева, 2019</w:t>
      </w:r>
      <w:r>
        <w:rPr>
          <w:rFonts w:ascii="Times New Roman" w:hAnsi="Times New Roman" w:cs="Times New Roman"/>
          <w:sz w:val="28"/>
          <w:szCs w:val="28"/>
        </w:rPr>
        <w:t xml:space="preserve">; </w:t>
      </w:r>
      <w:r w:rsidRPr="00FC406B">
        <w:rPr>
          <w:rFonts w:ascii="Times New Roman" w:hAnsi="Times New Roman" w:cs="Times New Roman"/>
          <w:sz w:val="28"/>
          <w:szCs w:val="28"/>
        </w:rPr>
        <w:t>Е.А. Колосова, 2019)</w:t>
      </w:r>
      <w:r>
        <w:rPr>
          <w:rFonts w:ascii="Times New Roman" w:hAnsi="Times New Roman" w:cs="Times New Roman"/>
          <w:sz w:val="28"/>
          <w:szCs w:val="28"/>
        </w:rPr>
        <w:t xml:space="preserve">. И, хотя, считается, что сельская местность более безопасна для жизни ребенка, и там дети оказываются уязвимы перед миром, раскрывающимся перед ними, а потому не защищены и от возникновения сильных страхов, которые и порождает этот мир </w:t>
      </w:r>
      <w:r w:rsidRPr="005B54F0">
        <w:rPr>
          <w:rFonts w:ascii="Times New Roman" w:hAnsi="Times New Roman" w:cs="Times New Roman"/>
          <w:sz w:val="28"/>
          <w:szCs w:val="28"/>
        </w:rPr>
        <w:t>(</w:t>
      </w:r>
      <w:r>
        <w:rPr>
          <w:rFonts w:ascii="Times New Roman" w:hAnsi="Times New Roman" w:cs="Times New Roman"/>
          <w:sz w:val="28"/>
          <w:szCs w:val="28"/>
          <w:lang w:val="en-US"/>
        </w:rPr>
        <w:t>H</w:t>
      </w:r>
      <w:r>
        <w:rPr>
          <w:rFonts w:ascii="Times New Roman" w:hAnsi="Times New Roman" w:cs="Times New Roman"/>
          <w:sz w:val="28"/>
          <w:szCs w:val="28"/>
        </w:rPr>
        <w:t>.</w:t>
      </w:r>
      <w:r w:rsidRPr="005B54F0">
        <w:rPr>
          <w:rFonts w:ascii="Times New Roman" w:hAnsi="Times New Roman" w:cs="Times New Roman"/>
          <w:sz w:val="28"/>
          <w:szCs w:val="28"/>
        </w:rPr>
        <w:t xml:space="preserve"> </w:t>
      </w:r>
      <w:r>
        <w:rPr>
          <w:rFonts w:ascii="Times New Roman" w:hAnsi="Times New Roman" w:cs="Times New Roman"/>
          <w:sz w:val="28"/>
          <w:szCs w:val="28"/>
          <w:lang w:val="en-US"/>
        </w:rPr>
        <w:t>Matthews</w:t>
      </w:r>
      <w:r w:rsidRPr="00D51731">
        <w:rPr>
          <w:rFonts w:ascii="Times New Roman" w:hAnsi="Times New Roman" w:cs="Times New Roman"/>
          <w:sz w:val="28"/>
          <w:szCs w:val="28"/>
        </w:rPr>
        <w:t xml:space="preserve"> </w:t>
      </w:r>
      <w:r>
        <w:rPr>
          <w:rFonts w:ascii="Times New Roman" w:hAnsi="Times New Roman" w:cs="Times New Roman"/>
          <w:sz w:val="28"/>
          <w:szCs w:val="28"/>
          <w:lang w:val="en-US"/>
        </w:rPr>
        <w:t>et</w:t>
      </w:r>
      <w:r w:rsidRPr="00D51731">
        <w:rPr>
          <w:rFonts w:ascii="Times New Roman" w:hAnsi="Times New Roman" w:cs="Times New Roman"/>
          <w:sz w:val="28"/>
          <w:szCs w:val="28"/>
        </w:rPr>
        <w:t xml:space="preserve"> </w:t>
      </w:r>
      <w:r>
        <w:rPr>
          <w:rFonts w:ascii="Times New Roman" w:hAnsi="Times New Roman" w:cs="Times New Roman"/>
          <w:sz w:val="28"/>
          <w:szCs w:val="28"/>
          <w:lang w:val="en-US"/>
        </w:rPr>
        <w:t>al</w:t>
      </w:r>
      <w:r w:rsidRPr="00D51731">
        <w:rPr>
          <w:rFonts w:ascii="Times New Roman" w:hAnsi="Times New Roman" w:cs="Times New Roman"/>
          <w:sz w:val="28"/>
          <w:szCs w:val="28"/>
        </w:rPr>
        <w:t>., 2000</w:t>
      </w:r>
      <w:r>
        <w:rPr>
          <w:rFonts w:ascii="Times New Roman" w:hAnsi="Times New Roman" w:cs="Times New Roman"/>
          <w:sz w:val="28"/>
          <w:szCs w:val="28"/>
        </w:rPr>
        <w:t xml:space="preserve">; </w:t>
      </w:r>
      <w:r w:rsidRPr="00FC406B">
        <w:rPr>
          <w:rFonts w:ascii="Times New Roman" w:hAnsi="Times New Roman" w:cs="Times New Roman"/>
          <w:sz w:val="28"/>
          <w:szCs w:val="28"/>
        </w:rPr>
        <w:t xml:space="preserve">И.В. </w:t>
      </w:r>
      <w:proofErr w:type="spellStart"/>
      <w:r w:rsidRPr="00FC406B">
        <w:rPr>
          <w:rFonts w:ascii="Times New Roman" w:hAnsi="Times New Roman" w:cs="Times New Roman"/>
          <w:sz w:val="28"/>
          <w:szCs w:val="28"/>
        </w:rPr>
        <w:t>Смолярчук</w:t>
      </w:r>
      <w:proofErr w:type="spellEnd"/>
      <w:r w:rsidRPr="00FC406B">
        <w:rPr>
          <w:rFonts w:ascii="Times New Roman" w:hAnsi="Times New Roman" w:cs="Times New Roman"/>
          <w:sz w:val="28"/>
          <w:szCs w:val="28"/>
        </w:rPr>
        <w:t>, И.А. Бирюкова, 2018</w:t>
      </w:r>
      <w:r w:rsidRPr="00D51731">
        <w:rPr>
          <w:rFonts w:ascii="Times New Roman" w:hAnsi="Times New Roman" w:cs="Times New Roman"/>
          <w:sz w:val="28"/>
          <w:szCs w:val="28"/>
        </w:rPr>
        <w:t>).</w:t>
      </w:r>
      <w:r>
        <w:rPr>
          <w:rFonts w:ascii="Times New Roman" w:hAnsi="Times New Roman" w:cs="Times New Roman"/>
          <w:sz w:val="28"/>
          <w:szCs w:val="28"/>
        </w:rPr>
        <w:t xml:space="preserve"> </w:t>
      </w:r>
    </w:p>
    <w:p w14:paraId="3B9D15FE" w14:textId="77777777"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color w:val="000000"/>
          <w:sz w:val="28"/>
          <w:szCs w:val="28"/>
        </w:rPr>
        <w:t xml:space="preserve">На данный момент в отечественной и зарубежной литературе представлено большое количество работ, связанных с изучением проблемы детских страхов (А. И. Захаров, 2007; В.С. Мухина, 1999; М.А. Панфилова, 2000; Л.С. Акопян, 2010; </w:t>
      </w:r>
      <w:proofErr w:type="spellStart"/>
      <w:r w:rsidRPr="0088539E">
        <w:rPr>
          <w:rFonts w:ascii="Times New Roman" w:hAnsi="Times New Roman" w:cs="Times New Roman"/>
          <w:sz w:val="28"/>
          <w:szCs w:val="28"/>
          <w:lang w:val="en-US"/>
        </w:rPr>
        <w:t>Upashree</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Dutta</w:t>
      </w:r>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Dr</w:t>
      </w:r>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Arockia</w:t>
      </w:r>
      <w:proofErr w:type="spellEnd"/>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Maraichelvi</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K</w:t>
      </w:r>
      <w:r w:rsidRPr="0088539E">
        <w:rPr>
          <w:rFonts w:ascii="Times New Roman" w:hAnsi="Times New Roman" w:cs="Times New Roman"/>
          <w:color w:val="000000"/>
          <w:sz w:val="28"/>
          <w:szCs w:val="28"/>
        </w:rPr>
        <w:t xml:space="preserve">., 2016 и др.). Наличие данных работ связано с пониманием важности влияния детских страхов, особенно, невротических, на формирование личности и развития </w:t>
      </w:r>
      <w:r w:rsidRPr="0088539E">
        <w:rPr>
          <w:rFonts w:ascii="Times New Roman" w:hAnsi="Times New Roman" w:cs="Times New Roman"/>
          <w:color w:val="000000"/>
          <w:sz w:val="28"/>
          <w:szCs w:val="28"/>
        </w:rPr>
        <w:lastRenderedPageBreak/>
        <w:t xml:space="preserve">ребенка </w:t>
      </w:r>
      <w:r w:rsidRPr="0088539E">
        <w:rPr>
          <w:rFonts w:ascii="Times New Roman" w:hAnsi="Times New Roman" w:cs="Times New Roman"/>
          <w:sz w:val="28"/>
          <w:szCs w:val="28"/>
        </w:rPr>
        <w:t xml:space="preserve">(Р.В. Овчарова, 1996; Е.Е. </w:t>
      </w:r>
      <w:r w:rsidRPr="0088539E">
        <w:rPr>
          <w:rFonts w:ascii="Times New Roman" w:hAnsi="Times New Roman" w:cs="Times New Roman"/>
          <w:color w:val="000000" w:themeColor="text1"/>
          <w:sz w:val="28"/>
          <w:szCs w:val="28"/>
        </w:rPr>
        <w:t>Алексеева</w:t>
      </w:r>
      <w:r w:rsidRPr="0088539E">
        <w:rPr>
          <w:rFonts w:ascii="Times New Roman" w:hAnsi="Times New Roman" w:cs="Times New Roman"/>
          <w:sz w:val="28"/>
          <w:szCs w:val="28"/>
        </w:rPr>
        <w:t xml:space="preserve">, 2008; </w:t>
      </w:r>
      <w:proofErr w:type="spellStart"/>
      <w:r w:rsidRPr="0088539E">
        <w:rPr>
          <w:rFonts w:ascii="Times New Roman" w:hAnsi="Times New Roman" w:cs="Times New Roman"/>
          <w:sz w:val="28"/>
          <w:szCs w:val="28"/>
          <w:lang w:val="en-US"/>
        </w:rPr>
        <w:t>Konkabayeva</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A</w:t>
      </w:r>
      <w:r w:rsidRPr="0088539E">
        <w:rPr>
          <w:rFonts w:ascii="Times New Roman" w:hAnsi="Times New Roman" w:cs="Times New Roman"/>
          <w:sz w:val="28"/>
          <w:szCs w:val="28"/>
        </w:rPr>
        <w:t>.</w:t>
      </w:r>
      <w:r w:rsidRPr="0088539E">
        <w:rPr>
          <w:rFonts w:ascii="Times New Roman" w:hAnsi="Times New Roman" w:cs="Times New Roman"/>
          <w:sz w:val="28"/>
          <w:szCs w:val="28"/>
          <w:lang w:val="en-US"/>
        </w:rPr>
        <w:t>Ye</w:t>
      </w:r>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Dakhbay</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B</w:t>
      </w:r>
      <w:r w:rsidRPr="0088539E">
        <w:rPr>
          <w:rFonts w:ascii="Times New Roman" w:hAnsi="Times New Roman" w:cs="Times New Roman"/>
          <w:sz w:val="28"/>
          <w:szCs w:val="28"/>
        </w:rPr>
        <w:t>.</w:t>
      </w:r>
      <w:r w:rsidRPr="0088539E">
        <w:rPr>
          <w:rFonts w:ascii="Times New Roman" w:hAnsi="Times New Roman" w:cs="Times New Roman"/>
          <w:sz w:val="28"/>
          <w:szCs w:val="28"/>
          <w:lang w:val="en-US"/>
        </w:rPr>
        <w:t>D</w:t>
      </w:r>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Oleksyuk</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Z</w:t>
      </w:r>
      <w:r w:rsidRPr="0088539E">
        <w:rPr>
          <w:rFonts w:ascii="Times New Roman" w:hAnsi="Times New Roman" w:cs="Times New Roman"/>
          <w:sz w:val="28"/>
          <w:szCs w:val="28"/>
        </w:rPr>
        <w:t>.</w:t>
      </w:r>
      <w:proofErr w:type="spellStart"/>
      <w:r w:rsidRPr="0088539E">
        <w:rPr>
          <w:rFonts w:ascii="Times New Roman" w:hAnsi="Times New Roman" w:cs="Times New Roman"/>
          <w:sz w:val="28"/>
          <w:szCs w:val="28"/>
          <w:lang w:val="en-US"/>
        </w:rPr>
        <w:t>Ya</w:t>
      </w:r>
      <w:proofErr w:type="spellEnd"/>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Tykezhanova</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G</w:t>
      </w:r>
      <w:r w:rsidRPr="0088539E">
        <w:rPr>
          <w:rFonts w:ascii="Times New Roman" w:hAnsi="Times New Roman" w:cs="Times New Roman"/>
          <w:sz w:val="28"/>
          <w:szCs w:val="28"/>
        </w:rPr>
        <w:t>.</w:t>
      </w:r>
      <w:r w:rsidRPr="0088539E">
        <w:rPr>
          <w:rFonts w:ascii="Times New Roman" w:hAnsi="Times New Roman" w:cs="Times New Roman"/>
          <w:sz w:val="28"/>
          <w:szCs w:val="28"/>
          <w:lang w:val="en-US"/>
        </w:rPr>
        <w:t>M</w:t>
      </w:r>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Alshynbekova</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K</w:t>
      </w:r>
      <w:r w:rsidRPr="0088539E">
        <w:rPr>
          <w:rFonts w:ascii="Times New Roman" w:hAnsi="Times New Roman" w:cs="Times New Roman"/>
          <w:sz w:val="28"/>
          <w:szCs w:val="28"/>
        </w:rPr>
        <w:t>.</w:t>
      </w:r>
      <w:r w:rsidRPr="0088539E">
        <w:rPr>
          <w:rFonts w:ascii="Times New Roman" w:hAnsi="Times New Roman" w:cs="Times New Roman"/>
          <w:sz w:val="28"/>
          <w:szCs w:val="28"/>
          <w:lang w:val="en-US"/>
        </w:rPr>
        <w:t>G</w:t>
      </w:r>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Starikova</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A</w:t>
      </w:r>
      <w:r w:rsidRPr="0088539E">
        <w:rPr>
          <w:rFonts w:ascii="Times New Roman" w:hAnsi="Times New Roman" w:cs="Times New Roman"/>
          <w:sz w:val="28"/>
          <w:szCs w:val="28"/>
        </w:rPr>
        <w:t>.</w:t>
      </w:r>
      <w:r w:rsidRPr="0088539E">
        <w:rPr>
          <w:rFonts w:ascii="Times New Roman" w:hAnsi="Times New Roman" w:cs="Times New Roman"/>
          <w:sz w:val="28"/>
          <w:szCs w:val="28"/>
          <w:lang w:val="en-US"/>
        </w:rPr>
        <w:t>Ye</w:t>
      </w:r>
      <w:r w:rsidRPr="0088539E">
        <w:rPr>
          <w:rFonts w:ascii="Times New Roman" w:hAnsi="Times New Roman" w:cs="Times New Roman"/>
          <w:sz w:val="28"/>
          <w:szCs w:val="28"/>
        </w:rPr>
        <w:t>., 2016 и др.).</w:t>
      </w:r>
      <w:r w:rsidRPr="008853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Проблеме </w:t>
      </w:r>
      <w:r w:rsidRPr="0088539E">
        <w:rPr>
          <w:rFonts w:ascii="Times New Roman" w:hAnsi="Times New Roman" w:cs="Times New Roman"/>
          <w:color w:val="000000"/>
          <w:sz w:val="28"/>
          <w:szCs w:val="28"/>
        </w:rPr>
        <w:t xml:space="preserve">взаимосвязи родительских и детских страхов </w:t>
      </w:r>
      <w:r>
        <w:rPr>
          <w:rFonts w:ascii="Times New Roman" w:hAnsi="Times New Roman" w:cs="Times New Roman"/>
          <w:color w:val="000000"/>
          <w:sz w:val="28"/>
          <w:szCs w:val="28"/>
        </w:rPr>
        <w:t xml:space="preserve">на данный момент большее внимание уделено в зарубежной психологии </w:t>
      </w:r>
      <w:r w:rsidRPr="0088539E">
        <w:rPr>
          <w:rFonts w:ascii="Times New Roman" w:hAnsi="Times New Roman" w:cs="Times New Roman"/>
          <w:color w:val="000000"/>
          <w:sz w:val="28"/>
          <w:szCs w:val="28"/>
        </w:rPr>
        <w:t>(</w:t>
      </w:r>
      <w:proofErr w:type="spellStart"/>
      <w:r w:rsidRPr="009F7B69">
        <w:rPr>
          <w:rFonts w:ascii="Times New Roman" w:hAnsi="Times New Roman" w:cs="Times New Roman"/>
          <w:color w:val="000000" w:themeColor="text1"/>
          <w:sz w:val="28"/>
          <w:szCs w:val="28"/>
          <w:shd w:val="clear" w:color="auto" w:fill="FFFFFF"/>
          <w:lang w:val="en-US"/>
        </w:rPr>
        <w:t>Muris</w:t>
      </w:r>
      <w:proofErr w:type="spellEnd"/>
      <w:r w:rsidRPr="009F7B69">
        <w:rPr>
          <w:rFonts w:ascii="Times New Roman" w:hAnsi="Times New Roman" w:cs="Times New Roman"/>
          <w:color w:val="000000" w:themeColor="text1"/>
          <w:sz w:val="28"/>
          <w:szCs w:val="28"/>
          <w:shd w:val="clear" w:color="auto" w:fill="FFFFFF"/>
        </w:rPr>
        <w:t xml:space="preserve"> </w:t>
      </w:r>
      <w:r w:rsidRPr="009F7B69">
        <w:rPr>
          <w:rFonts w:ascii="Times New Roman" w:hAnsi="Times New Roman" w:cs="Times New Roman"/>
          <w:color w:val="000000" w:themeColor="text1"/>
          <w:sz w:val="28"/>
          <w:szCs w:val="28"/>
          <w:shd w:val="clear" w:color="auto" w:fill="FFFFFF"/>
          <w:lang w:val="en-US"/>
        </w:rPr>
        <w:t>P</w:t>
      </w:r>
      <w:r w:rsidRPr="009F7B69">
        <w:rPr>
          <w:rFonts w:ascii="Times New Roman" w:hAnsi="Times New Roman" w:cs="Times New Roman"/>
          <w:color w:val="000000" w:themeColor="text1"/>
          <w:sz w:val="28"/>
          <w:szCs w:val="28"/>
          <w:shd w:val="clear" w:color="auto" w:fill="FFFFFF"/>
        </w:rPr>
        <w:t xml:space="preserve">, </w:t>
      </w:r>
      <w:proofErr w:type="spellStart"/>
      <w:r w:rsidRPr="009F7B69">
        <w:rPr>
          <w:rFonts w:ascii="Times New Roman" w:hAnsi="Times New Roman" w:cs="Times New Roman"/>
          <w:color w:val="000000" w:themeColor="text1"/>
          <w:sz w:val="28"/>
          <w:szCs w:val="28"/>
          <w:shd w:val="clear" w:color="auto" w:fill="FFFFFF"/>
          <w:lang w:val="en-US"/>
        </w:rPr>
        <w:t>Steerneman</w:t>
      </w:r>
      <w:proofErr w:type="spellEnd"/>
      <w:r w:rsidRPr="009F7B69">
        <w:rPr>
          <w:rFonts w:ascii="Times New Roman" w:hAnsi="Times New Roman" w:cs="Times New Roman"/>
          <w:color w:val="000000" w:themeColor="text1"/>
          <w:sz w:val="28"/>
          <w:szCs w:val="28"/>
          <w:shd w:val="clear" w:color="auto" w:fill="FFFFFF"/>
        </w:rPr>
        <w:t xml:space="preserve"> </w:t>
      </w:r>
      <w:r w:rsidRPr="009F7B69">
        <w:rPr>
          <w:rFonts w:ascii="Times New Roman" w:hAnsi="Times New Roman" w:cs="Times New Roman"/>
          <w:color w:val="000000" w:themeColor="text1"/>
          <w:sz w:val="28"/>
          <w:szCs w:val="28"/>
          <w:shd w:val="clear" w:color="auto" w:fill="FFFFFF"/>
          <w:lang w:val="en-US"/>
        </w:rPr>
        <w:t>P</w:t>
      </w:r>
      <w:r w:rsidRPr="009F7B69">
        <w:rPr>
          <w:rFonts w:ascii="Times New Roman" w:hAnsi="Times New Roman" w:cs="Times New Roman"/>
          <w:color w:val="000000" w:themeColor="text1"/>
          <w:sz w:val="28"/>
          <w:szCs w:val="28"/>
          <w:shd w:val="clear" w:color="auto" w:fill="FFFFFF"/>
        </w:rPr>
        <w:t xml:space="preserve">, </w:t>
      </w:r>
      <w:proofErr w:type="spellStart"/>
      <w:r w:rsidRPr="009F7B69">
        <w:rPr>
          <w:rFonts w:ascii="Times New Roman" w:hAnsi="Times New Roman" w:cs="Times New Roman"/>
          <w:color w:val="000000" w:themeColor="text1"/>
          <w:sz w:val="28"/>
          <w:szCs w:val="28"/>
          <w:shd w:val="clear" w:color="auto" w:fill="FFFFFF"/>
          <w:lang w:val="en-US"/>
        </w:rPr>
        <w:t>Merckelbach</w:t>
      </w:r>
      <w:proofErr w:type="spellEnd"/>
      <w:r w:rsidRPr="009F7B69">
        <w:rPr>
          <w:rFonts w:ascii="Times New Roman" w:hAnsi="Times New Roman" w:cs="Times New Roman"/>
          <w:color w:val="000000" w:themeColor="text1"/>
          <w:sz w:val="28"/>
          <w:szCs w:val="28"/>
          <w:shd w:val="clear" w:color="auto" w:fill="FFFFFF"/>
        </w:rPr>
        <w:t xml:space="preserve"> </w:t>
      </w:r>
      <w:r w:rsidRPr="009F7B69">
        <w:rPr>
          <w:rFonts w:ascii="Times New Roman" w:hAnsi="Times New Roman" w:cs="Times New Roman"/>
          <w:color w:val="000000" w:themeColor="text1"/>
          <w:sz w:val="28"/>
          <w:szCs w:val="28"/>
          <w:shd w:val="clear" w:color="auto" w:fill="FFFFFF"/>
          <w:lang w:val="en-US"/>
        </w:rPr>
        <w:t>H</w:t>
      </w:r>
      <w:r w:rsidRPr="009F7B69">
        <w:rPr>
          <w:rFonts w:ascii="Times New Roman" w:hAnsi="Times New Roman" w:cs="Times New Roman"/>
          <w:color w:val="000000" w:themeColor="text1"/>
          <w:sz w:val="28"/>
          <w:szCs w:val="28"/>
          <w:shd w:val="clear" w:color="auto" w:fill="FFFFFF"/>
        </w:rPr>
        <w:t xml:space="preserve">, </w:t>
      </w:r>
      <w:proofErr w:type="spellStart"/>
      <w:r w:rsidRPr="009F7B69">
        <w:rPr>
          <w:rFonts w:ascii="Times New Roman" w:hAnsi="Times New Roman" w:cs="Times New Roman"/>
          <w:color w:val="000000" w:themeColor="text1"/>
          <w:sz w:val="28"/>
          <w:szCs w:val="28"/>
          <w:shd w:val="clear" w:color="auto" w:fill="FFFFFF"/>
          <w:lang w:val="en-US"/>
        </w:rPr>
        <w:t>Meesters</w:t>
      </w:r>
      <w:proofErr w:type="spellEnd"/>
      <w:r w:rsidRPr="009F7B69">
        <w:rPr>
          <w:rFonts w:ascii="Times New Roman" w:hAnsi="Times New Roman" w:cs="Times New Roman"/>
          <w:color w:val="000000" w:themeColor="text1"/>
          <w:sz w:val="28"/>
          <w:szCs w:val="28"/>
          <w:shd w:val="clear" w:color="auto" w:fill="FFFFFF"/>
        </w:rPr>
        <w:t xml:space="preserve"> </w:t>
      </w:r>
      <w:r w:rsidRPr="009F7B69">
        <w:rPr>
          <w:rFonts w:ascii="Times New Roman" w:hAnsi="Times New Roman" w:cs="Times New Roman"/>
          <w:color w:val="000000" w:themeColor="text1"/>
          <w:sz w:val="28"/>
          <w:szCs w:val="28"/>
          <w:shd w:val="clear" w:color="auto" w:fill="FFFFFF"/>
          <w:lang w:val="en-US"/>
        </w:rPr>
        <w:t>C</w:t>
      </w:r>
      <w:r w:rsidRPr="009F7B69">
        <w:rPr>
          <w:rFonts w:ascii="Times New Roman" w:hAnsi="Times New Roman" w:cs="Times New Roman"/>
          <w:color w:val="000000" w:themeColor="text1"/>
          <w:sz w:val="28"/>
          <w:szCs w:val="28"/>
          <w:shd w:val="clear" w:color="auto" w:fill="FFFFFF"/>
        </w:rPr>
        <w:t>.,</w:t>
      </w:r>
      <w:r w:rsidRPr="0088539E">
        <w:rPr>
          <w:rFonts w:ascii="Times New Roman" w:hAnsi="Times New Roman" w:cs="Times New Roman"/>
          <w:color w:val="212121"/>
          <w:sz w:val="28"/>
          <w:szCs w:val="28"/>
          <w:shd w:val="clear" w:color="auto" w:fill="FFFFFF"/>
        </w:rPr>
        <w:t xml:space="preserve"> 1996; </w:t>
      </w:r>
      <w:r w:rsidRPr="00EE4FEC">
        <w:rPr>
          <w:rFonts w:ascii="Times New Roman" w:hAnsi="Times New Roman" w:cs="Times New Roman"/>
          <w:color w:val="000000" w:themeColor="text1"/>
          <w:sz w:val="28"/>
          <w:szCs w:val="28"/>
          <w:shd w:val="clear" w:color="auto" w:fill="FFFFFF"/>
          <w:lang w:val="en-US"/>
        </w:rPr>
        <w:t>J</w:t>
      </w:r>
      <w:r w:rsidRPr="00EE4FEC">
        <w:rPr>
          <w:rFonts w:ascii="Times New Roman" w:hAnsi="Times New Roman" w:cs="Times New Roman"/>
          <w:color w:val="000000" w:themeColor="text1"/>
          <w:sz w:val="28"/>
          <w:szCs w:val="28"/>
          <w:shd w:val="clear" w:color="auto" w:fill="FFFFFF"/>
        </w:rPr>
        <w:t>.</w:t>
      </w:r>
      <w:r w:rsidRPr="00EE4FEC">
        <w:rPr>
          <w:rFonts w:ascii="Times New Roman" w:hAnsi="Times New Roman" w:cs="Times New Roman"/>
          <w:color w:val="000000" w:themeColor="text1"/>
          <w:sz w:val="28"/>
          <w:szCs w:val="28"/>
          <w:shd w:val="clear" w:color="auto" w:fill="FFFFFF"/>
          <w:lang w:val="en-US"/>
        </w:rPr>
        <w:t>A</w:t>
      </w:r>
      <w:r w:rsidRPr="00EE4FEC">
        <w:rPr>
          <w:rFonts w:ascii="Times New Roman" w:hAnsi="Times New Roman" w:cs="Times New Roman"/>
          <w:color w:val="000000" w:themeColor="text1"/>
          <w:sz w:val="28"/>
          <w:szCs w:val="28"/>
          <w:shd w:val="clear" w:color="auto" w:fill="FFFFFF"/>
        </w:rPr>
        <w:t xml:space="preserve">. </w:t>
      </w:r>
      <w:proofErr w:type="spellStart"/>
      <w:r w:rsidRPr="00EE4FEC">
        <w:rPr>
          <w:rFonts w:ascii="Times New Roman" w:hAnsi="Times New Roman" w:cs="Times New Roman"/>
          <w:color w:val="000000" w:themeColor="text1"/>
          <w:sz w:val="28"/>
          <w:szCs w:val="28"/>
          <w:shd w:val="clear" w:color="auto" w:fill="FFFFFF"/>
          <w:lang w:val="en-US"/>
        </w:rPr>
        <w:t>Micco</w:t>
      </w:r>
      <w:proofErr w:type="spellEnd"/>
      <w:r w:rsidRPr="00EE4FEC">
        <w:rPr>
          <w:rFonts w:ascii="Times New Roman" w:hAnsi="Times New Roman" w:cs="Times New Roman"/>
          <w:color w:val="000000" w:themeColor="text1"/>
          <w:sz w:val="28"/>
          <w:szCs w:val="28"/>
          <w:shd w:val="clear" w:color="auto" w:fill="FFFFFF"/>
        </w:rPr>
        <w:t xml:space="preserve"> </w:t>
      </w:r>
      <w:r w:rsidRPr="00EE4FEC">
        <w:rPr>
          <w:rFonts w:ascii="Times New Roman" w:hAnsi="Times New Roman" w:cs="Times New Roman"/>
          <w:color w:val="000000" w:themeColor="text1"/>
          <w:sz w:val="28"/>
          <w:szCs w:val="28"/>
          <w:shd w:val="clear" w:color="auto" w:fill="FFFFFF"/>
          <w:lang w:val="en-US"/>
        </w:rPr>
        <w:t>et</w:t>
      </w:r>
      <w:r w:rsidRPr="00EE4FEC">
        <w:rPr>
          <w:rFonts w:ascii="Times New Roman" w:hAnsi="Times New Roman" w:cs="Times New Roman"/>
          <w:color w:val="000000" w:themeColor="text1"/>
          <w:sz w:val="28"/>
          <w:szCs w:val="28"/>
          <w:shd w:val="clear" w:color="auto" w:fill="FFFFFF"/>
        </w:rPr>
        <w:t xml:space="preserve"> </w:t>
      </w:r>
      <w:r w:rsidRPr="00EE4FEC">
        <w:rPr>
          <w:rFonts w:ascii="Times New Roman" w:hAnsi="Times New Roman" w:cs="Times New Roman"/>
          <w:color w:val="000000" w:themeColor="text1"/>
          <w:sz w:val="28"/>
          <w:szCs w:val="28"/>
          <w:shd w:val="clear" w:color="auto" w:fill="FFFFFF"/>
          <w:lang w:val="en-US"/>
        </w:rPr>
        <w:t>al</w:t>
      </w:r>
      <w:r w:rsidRPr="00EE4FEC">
        <w:rPr>
          <w:rFonts w:ascii="Times New Roman" w:hAnsi="Times New Roman" w:cs="Times New Roman"/>
          <w:color w:val="000000" w:themeColor="text1"/>
          <w:sz w:val="28"/>
          <w:szCs w:val="28"/>
          <w:shd w:val="clear" w:color="auto" w:fill="FFFFFF"/>
        </w:rPr>
        <w:t>, 2009</w:t>
      </w:r>
      <w:r>
        <w:rPr>
          <w:rFonts w:ascii="Times New Roman" w:hAnsi="Times New Roman" w:cs="Times New Roman"/>
          <w:color w:val="000000" w:themeColor="text1"/>
          <w:sz w:val="28"/>
          <w:szCs w:val="28"/>
          <w:shd w:val="clear" w:color="auto" w:fill="FFFFFF"/>
        </w:rPr>
        <w:t xml:space="preserve">; </w:t>
      </w:r>
      <w:proofErr w:type="spellStart"/>
      <w:r w:rsidRPr="0088539E">
        <w:rPr>
          <w:rFonts w:ascii="Times New Roman" w:hAnsi="Times New Roman" w:cs="Times New Roman"/>
          <w:sz w:val="28"/>
          <w:szCs w:val="28"/>
          <w:lang w:val="en-US"/>
        </w:rPr>
        <w:t>Upashree</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Dutta</w:t>
      </w:r>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Dr</w:t>
      </w:r>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Arockia</w:t>
      </w:r>
      <w:proofErr w:type="spellEnd"/>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Maraichelvi</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K</w:t>
      </w:r>
      <w:r w:rsidRPr="0088539E">
        <w:rPr>
          <w:rFonts w:ascii="Times New Roman" w:hAnsi="Times New Roman" w:cs="Times New Roman"/>
          <w:sz w:val="28"/>
          <w:szCs w:val="28"/>
        </w:rPr>
        <w:t>., 2016</w:t>
      </w:r>
      <w:r>
        <w:rPr>
          <w:rFonts w:ascii="Times New Roman" w:hAnsi="Times New Roman" w:cs="Times New Roman"/>
          <w:sz w:val="28"/>
          <w:szCs w:val="28"/>
        </w:rPr>
        <w:t xml:space="preserve">; </w:t>
      </w:r>
      <w:r>
        <w:rPr>
          <w:rFonts w:ascii="Times New Roman" w:hAnsi="Times New Roman" w:cs="Times New Roman"/>
          <w:sz w:val="28"/>
          <w:szCs w:val="28"/>
          <w:lang w:val="en-US"/>
        </w:rPr>
        <w:t>L</w:t>
      </w:r>
      <w:r w:rsidRPr="00B91518">
        <w:rPr>
          <w:rFonts w:ascii="Times New Roman" w:hAnsi="Times New Roman" w:cs="Times New Roman"/>
          <w:sz w:val="28"/>
          <w:szCs w:val="28"/>
        </w:rPr>
        <w:t>.</w:t>
      </w:r>
      <w:r>
        <w:rPr>
          <w:rFonts w:ascii="Times New Roman" w:hAnsi="Times New Roman" w:cs="Times New Roman"/>
          <w:sz w:val="28"/>
          <w:szCs w:val="28"/>
          <w:lang w:val="en-US"/>
        </w:rPr>
        <w:t>G</w:t>
      </w:r>
      <w:r w:rsidRPr="00B91518">
        <w:rPr>
          <w:rFonts w:ascii="Times New Roman" w:hAnsi="Times New Roman" w:cs="Times New Roman"/>
          <w:sz w:val="28"/>
          <w:szCs w:val="28"/>
        </w:rPr>
        <w:t>.</w:t>
      </w:r>
      <w:r>
        <w:rPr>
          <w:rFonts w:ascii="Times New Roman" w:hAnsi="Times New Roman" w:cs="Times New Roman"/>
          <w:sz w:val="28"/>
          <w:szCs w:val="28"/>
          <w:lang w:val="en-US"/>
        </w:rPr>
        <w:t>E</w:t>
      </w:r>
      <w:r w:rsidRPr="00B9151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Telman</w:t>
      </w:r>
      <w:proofErr w:type="spellEnd"/>
      <w:r w:rsidRPr="00B91518">
        <w:rPr>
          <w:rFonts w:ascii="Times New Roman" w:hAnsi="Times New Roman" w:cs="Times New Roman"/>
          <w:sz w:val="28"/>
          <w:szCs w:val="28"/>
        </w:rPr>
        <w:t xml:space="preserve">, </w:t>
      </w:r>
      <w:r>
        <w:rPr>
          <w:rFonts w:ascii="Times New Roman" w:hAnsi="Times New Roman" w:cs="Times New Roman"/>
          <w:sz w:val="28"/>
          <w:szCs w:val="28"/>
          <w:lang w:val="en-US"/>
        </w:rPr>
        <w:t>F</w:t>
      </w:r>
      <w:r w:rsidRPr="00B91518">
        <w:rPr>
          <w:rFonts w:ascii="Times New Roman" w:hAnsi="Times New Roman" w:cs="Times New Roman"/>
          <w:sz w:val="28"/>
          <w:szCs w:val="28"/>
        </w:rPr>
        <w:t>.</w:t>
      </w:r>
      <w:r>
        <w:rPr>
          <w:rFonts w:ascii="Times New Roman" w:hAnsi="Times New Roman" w:cs="Times New Roman"/>
          <w:sz w:val="28"/>
          <w:szCs w:val="28"/>
          <w:lang w:val="en-US"/>
        </w:rPr>
        <w:t>J</w:t>
      </w:r>
      <w:r w:rsidRPr="00B91518">
        <w:rPr>
          <w:rFonts w:ascii="Times New Roman" w:hAnsi="Times New Roman" w:cs="Times New Roman"/>
          <w:sz w:val="28"/>
          <w:szCs w:val="28"/>
        </w:rPr>
        <w:t>.</w:t>
      </w:r>
      <w:r>
        <w:rPr>
          <w:rFonts w:ascii="Times New Roman" w:hAnsi="Times New Roman" w:cs="Times New Roman"/>
          <w:sz w:val="28"/>
          <w:szCs w:val="28"/>
          <w:lang w:val="en-US"/>
        </w:rPr>
        <w:t>A</w:t>
      </w:r>
      <w:r w:rsidRPr="00B9151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Steensel</w:t>
      </w:r>
      <w:proofErr w:type="spellEnd"/>
      <w:r w:rsidRPr="00B91518">
        <w:rPr>
          <w:rFonts w:ascii="Times New Roman" w:hAnsi="Times New Roman" w:cs="Times New Roman"/>
          <w:sz w:val="28"/>
          <w:szCs w:val="28"/>
        </w:rPr>
        <w:t xml:space="preserve">, </w:t>
      </w:r>
      <w:r>
        <w:rPr>
          <w:rFonts w:ascii="Times New Roman" w:hAnsi="Times New Roman" w:cs="Times New Roman"/>
          <w:sz w:val="28"/>
          <w:szCs w:val="28"/>
          <w:lang w:val="en-US"/>
        </w:rPr>
        <w:t>M</w:t>
      </w:r>
      <w:r w:rsidRPr="00B9151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Maric</w:t>
      </w:r>
      <w:proofErr w:type="spellEnd"/>
      <w:r w:rsidRPr="003110E2">
        <w:rPr>
          <w:rFonts w:ascii="Times New Roman" w:hAnsi="Times New Roman" w:cs="Times New Roman"/>
          <w:sz w:val="28"/>
          <w:szCs w:val="28"/>
        </w:rPr>
        <w:t xml:space="preserve">, </w:t>
      </w:r>
      <w:r>
        <w:rPr>
          <w:rFonts w:ascii="Times New Roman" w:hAnsi="Times New Roman" w:cs="Times New Roman"/>
          <w:sz w:val="28"/>
          <w:szCs w:val="28"/>
          <w:lang w:val="en-US"/>
        </w:rPr>
        <w:t>S</w:t>
      </w:r>
      <w:r w:rsidRPr="003110E2">
        <w:rPr>
          <w:rFonts w:ascii="Times New Roman" w:hAnsi="Times New Roman" w:cs="Times New Roman"/>
          <w:sz w:val="28"/>
          <w:szCs w:val="28"/>
        </w:rPr>
        <w:t>.</w:t>
      </w:r>
      <w:r>
        <w:rPr>
          <w:rFonts w:ascii="Times New Roman" w:hAnsi="Times New Roman" w:cs="Times New Roman"/>
          <w:sz w:val="28"/>
          <w:szCs w:val="28"/>
          <w:lang w:val="en-US"/>
        </w:rPr>
        <w:t>M</w:t>
      </w:r>
      <w:r w:rsidRPr="003110E2">
        <w:rPr>
          <w:rFonts w:ascii="Times New Roman" w:hAnsi="Times New Roman" w:cs="Times New Roman"/>
          <w:sz w:val="28"/>
          <w:szCs w:val="28"/>
        </w:rPr>
        <w:t xml:space="preserve">. </w:t>
      </w:r>
      <w:r w:rsidRPr="003110E2">
        <w:rPr>
          <w:rFonts w:ascii="Times New Roman" w:hAnsi="Times New Roman" w:cs="Times New Roman"/>
          <w:color w:val="000000" w:themeColor="text1"/>
          <w:sz w:val="28"/>
          <w:szCs w:val="28"/>
          <w:lang w:val="en-US"/>
        </w:rPr>
        <w:t>B</w:t>
      </w:r>
      <w:r w:rsidRPr="003110E2">
        <w:rPr>
          <w:rFonts w:ascii="Times New Roman" w:hAnsi="Times New Roman" w:cs="Times New Roman"/>
          <w:color w:val="000000" w:themeColor="text1"/>
          <w:sz w:val="28"/>
          <w:szCs w:val="28"/>
          <w:shd w:val="clear" w:color="auto" w:fill="FFFFFF"/>
        </w:rPr>
        <w:t>ö</w:t>
      </w:r>
      <w:r w:rsidRPr="003110E2">
        <w:rPr>
          <w:rFonts w:ascii="Times New Roman" w:hAnsi="Times New Roman" w:cs="Times New Roman"/>
          <w:color w:val="000000" w:themeColor="text1"/>
          <w:sz w:val="28"/>
          <w:szCs w:val="28"/>
          <w:shd w:val="clear" w:color="auto" w:fill="FFFFFF"/>
          <w:lang w:val="en-US"/>
        </w:rPr>
        <w:t>gels</w:t>
      </w:r>
      <w:r w:rsidRPr="003110E2">
        <w:rPr>
          <w:rFonts w:ascii="Times New Roman" w:hAnsi="Times New Roman" w:cs="Times New Roman"/>
          <w:color w:val="000000" w:themeColor="text1"/>
          <w:sz w:val="28"/>
          <w:szCs w:val="28"/>
          <w:shd w:val="clear" w:color="auto" w:fill="FFFFFF"/>
        </w:rPr>
        <w:t>, 2018</w:t>
      </w:r>
      <w:r w:rsidRPr="0088539E">
        <w:rPr>
          <w:rFonts w:ascii="Times New Roman" w:hAnsi="Times New Roman" w:cs="Times New Roman"/>
          <w:sz w:val="28"/>
          <w:szCs w:val="28"/>
        </w:rPr>
        <w:t xml:space="preserve"> и др.).</w:t>
      </w:r>
      <w:r>
        <w:rPr>
          <w:rFonts w:ascii="Times New Roman" w:hAnsi="Times New Roman" w:cs="Times New Roman"/>
          <w:color w:val="000000"/>
          <w:sz w:val="28"/>
          <w:szCs w:val="28"/>
        </w:rPr>
        <w:t xml:space="preserve"> И в отечественной, и в зару</w:t>
      </w:r>
      <w:r w:rsidR="00390681">
        <w:rPr>
          <w:rFonts w:ascii="Times New Roman" w:hAnsi="Times New Roman" w:cs="Times New Roman"/>
          <w:color w:val="000000"/>
          <w:sz w:val="28"/>
          <w:szCs w:val="28"/>
        </w:rPr>
        <w:t>б</w:t>
      </w:r>
      <w:r>
        <w:rPr>
          <w:rFonts w:ascii="Times New Roman" w:hAnsi="Times New Roman" w:cs="Times New Roman"/>
          <w:color w:val="000000"/>
          <w:sz w:val="28"/>
          <w:szCs w:val="28"/>
        </w:rPr>
        <w:t xml:space="preserve">ежной литературе встречается совсем немного исследований, направленных именно на изучение страхов детей, проживающих в </w:t>
      </w:r>
      <w:r w:rsidR="008E75EF">
        <w:rPr>
          <w:rFonts w:ascii="Times New Roman" w:hAnsi="Times New Roman" w:cs="Times New Roman"/>
          <w:color w:val="000000"/>
          <w:sz w:val="28"/>
          <w:szCs w:val="28"/>
        </w:rPr>
        <w:t xml:space="preserve">мегаполисах </w:t>
      </w:r>
      <w:r>
        <w:rPr>
          <w:rFonts w:ascii="Times New Roman" w:hAnsi="Times New Roman" w:cs="Times New Roman"/>
          <w:color w:val="000000"/>
          <w:sz w:val="28"/>
          <w:szCs w:val="28"/>
        </w:rPr>
        <w:t>и сел</w:t>
      </w:r>
      <w:r w:rsidR="008E75EF">
        <w:rPr>
          <w:rFonts w:ascii="Times New Roman" w:hAnsi="Times New Roman" w:cs="Times New Roman"/>
          <w:color w:val="000000"/>
          <w:sz w:val="28"/>
          <w:szCs w:val="28"/>
        </w:rPr>
        <w:t>ьской местности</w:t>
      </w:r>
      <w:r>
        <w:rPr>
          <w:rFonts w:ascii="Times New Roman" w:hAnsi="Times New Roman" w:cs="Times New Roman"/>
          <w:color w:val="000000"/>
          <w:sz w:val="28"/>
          <w:szCs w:val="28"/>
        </w:rPr>
        <w:t xml:space="preserve"> (</w:t>
      </w:r>
      <w:r w:rsidRPr="00FC406B">
        <w:rPr>
          <w:rFonts w:ascii="Times New Roman" w:hAnsi="Times New Roman" w:cs="Times New Roman"/>
          <w:sz w:val="28"/>
          <w:szCs w:val="28"/>
        </w:rPr>
        <w:t>Л.С. Акопян, 2010</w:t>
      </w:r>
      <w:r>
        <w:rPr>
          <w:rFonts w:ascii="Times New Roman" w:hAnsi="Times New Roman" w:cs="Times New Roman"/>
          <w:sz w:val="28"/>
          <w:szCs w:val="28"/>
        </w:rPr>
        <w:t xml:space="preserve">; </w:t>
      </w:r>
      <w:r w:rsidRPr="00FC406B">
        <w:rPr>
          <w:rFonts w:ascii="Times New Roman" w:hAnsi="Times New Roman" w:cs="Times New Roman"/>
          <w:sz w:val="28"/>
          <w:szCs w:val="28"/>
        </w:rPr>
        <w:t xml:space="preserve">И.В. </w:t>
      </w:r>
      <w:proofErr w:type="spellStart"/>
      <w:r w:rsidRPr="00FC406B">
        <w:rPr>
          <w:rFonts w:ascii="Times New Roman" w:hAnsi="Times New Roman" w:cs="Times New Roman"/>
          <w:sz w:val="28"/>
          <w:szCs w:val="28"/>
        </w:rPr>
        <w:t>Смолярчук</w:t>
      </w:r>
      <w:proofErr w:type="spellEnd"/>
      <w:r w:rsidRPr="00FC406B">
        <w:rPr>
          <w:rFonts w:ascii="Times New Roman" w:hAnsi="Times New Roman" w:cs="Times New Roman"/>
          <w:sz w:val="28"/>
          <w:szCs w:val="28"/>
        </w:rPr>
        <w:t>, И.А. Бирюкова, 2018</w:t>
      </w:r>
      <w:r>
        <w:rPr>
          <w:rFonts w:ascii="Times New Roman" w:hAnsi="Times New Roman" w:cs="Times New Roman"/>
          <w:sz w:val="28"/>
          <w:szCs w:val="28"/>
        </w:rPr>
        <w:t xml:space="preserve">; </w:t>
      </w:r>
      <w:r w:rsidRPr="00FC406B">
        <w:rPr>
          <w:rFonts w:ascii="Times New Roman" w:hAnsi="Times New Roman" w:cs="Times New Roman"/>
          <w:sz w:val="28"/>
          <w:szCs w:val="28"/>
        </w:rPr>
        <w:t>Е.А. Колосова, 2019</w:t>
      </w:r>
      <w:r>
        <w:rPr>
          <w:rFonts w:ascii="Times New Roman" w:hAnsi="Times New Roman" w:cs="Times New Roman"/>
          <w:sz w:val="28"/>
          <w:szCs w:val="28"/>
        </w:rPr>
        <w:t xml:space="preserve">; </w:t>
      </w:r>
      <w:r>
        <w:rPr>
          <w:rFonts w:ascii="Times New Roman" w:hAnsi="Times New Roman" w:cs="Times New Roman"/>
          <w:sz w:val="28"/>
          <w:szCs w:val="28"/>
          <w:lang w:val="en-US"/>
        </w:rPr>
        <w:t>H</w:t>
      </w:r>
      <w:r>
        <w:rPr>
          <w:rFonts w:ascii="Times New Roman" w:hAnsi="Times New Roman" w:cs="Times New Roman"/>
          <w:sz w:val="28"/>
          <w:szCs w:val="28"/>
        </w:rPr>
        <w:t>.</w:t>
      </w:r>
      <w:r w:rsidRPr="005B54F0">
        <w:rPr>
          <w:rFonts w:ascii="Times New Roman" w:hAnsi="Times New Roman" w:cs="Times New Roman"/>
          <w:sz w:val="28"/>
          <w:szCs w:val="28"/>
        </w:rPr>
        <w:t xml:space="preserve"> </w:t>
      </w:r>
      <w:r>
        <w:rPr>
          <w:rFonts w:ascii="Times New Roman" w:hAnsi="Times New Roman" w:cs="Times New Roman"/>
          <w:sz w:val="28"/>
          <w:szCs w:val="28"/>
          <w:lang w:val="en-US"/>
        </w:rPr>
        <w:t>Matthews</w:t>
      </w:r>
      <w:r w:rsidRPr="00D51731">
        <w:rPr>
          <w:rFonts w:ascii="Times New Roman" w:hAnsi="Times New Roman" w:cs="Times New Roman"/>
          <w:sz w:val="28"/>
          <w:szCs w:val="28"/>
        </w:rPr>
        <w:t xml:space="preserve"> </w:t>
      </w:r>
      <w:r>
        <w:rPr>
          <w:rFonts w:ascii="Times New Roman" w:hAnsi="Times New Roman" w:cs="Times New Roman"/>
          <w:sz w:val="28"/>
          <w:szCs w:val="28"/>
          <w:lang w:val="en-US"/>
        </w:rPr>
        <w:t>et</w:t>
      </w:r>
      <w:r w:rsidRPr="00D51731">
        <w:rPr>
          <w:rFonts w:ascii="Times New Roman" w:hAnsi="Times New Roman" w:cs="Times New Roman"/>
          <w:sz w:val="28"/>
          <w:szCs w:val="28"/>
        </w:rPr>
        <w:t xml:space="preserve"> </w:t>
      </w:r>
      <w:r>
        <w:rPr>
          <w:rFonts w:ascii="Times New Roman" w:hAnsi="Times New Roman" w:cs="Times New Roman"/>
          <w:sz w:val="28"/>
          <w:szCs w:val="28"/>
          <w:lang w:val="en-US"/>
        </w:rPr>
        <w:t>al</w:t>
      </w:r>
      <w:r w:rsidRPr="00D51731">
        <w:rPr>
          <w:rFonts w:ascii="Times New Roman" w:hAnsi="Times New Roman" w:cs="Times New Roman"/>
          <w:sz w:val="28"/>
          <w:szCs w:val="28"/>
        </w:rPr>
        <w:t>., 2000</w:t>
      </w:r>
      <w:r>
        <w:rPr>
          <w:rFonts w:ascii="Times New Roman" w:hAnsi="Times New Roman" w:cs="Times New Roman"/>
          <w:sz w:val="28"/>
          <w:szCs w:val="28"/>
        </w:rPr>
        <w:t>).</w:t>
      </w:r>
    </w:p>
    <w:p w14:paraId="442EFBE5" w14:textId="24C54C66" w:rsidR="00306F09" w:rsidRPr="0088539E" w:rsidRDefault="00306F09" w:rsidP="008E75EF">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В</w:t>
      </w:r>
      <w:r w:rsidRPr="0088539E">
        <w:rPr>
          <w:rFonts w:ascii="Times New Roman" w:hAnsi="Times New Roman" w:cs="Times New Roman"/>
          <w:color w:val="000000"/>
          <w:sz w:val="28"/>
          <w:szCs w:val="28"/>
        </w:rPr>
        <w:t xml:space="preserve"> период глобализации, котор</w:t>
      </w:r>
      <w:r>
        <w:rPr>
          <w:rFonts w:ascii="Times New Roman" w:hAnsi="Times New Roman" w:cs="Times New Roman"/>
          <w:color w:val="000000"/>
          <w:sz w:val="28"/>
          <w:szCs w:val="28"/>
        </w:rPr>
        <w:t>ая</w:t>
      </w:r>
      <w:r w:rsidRPr="0088539E">
        <w:rPr>
          <w:rFonts w:ascii="Times New Roman" w:hAnsi="Times New Roman" w:cs="Times New Roman"/>
          <w:color w:val="000000"/>
          <w:sz w:val="28"/>
          <w:szCs w:val="28"/>
        </w:rPr>
        <w:t xml:space="preserve"> с каждым годом набирает все большую силу,</w:t>
      </w:r>
      <w:r>
        <w:rPr>
          <w:rFonts w:ascii="Times New Roman" w:hAnsi="Times New Roman" w:cs="Times New Roman"/>
          <w:color w:val="000000"/>
          <w:sz w:val="28"/>
          <w:szCs w:val="28"/>
        </w:rPr>
        <w:t xml:space="preserve"> в период возрастания напряженных социальных и политических ситуаций,</w:t>
      </w:r>
      <w:r w:rsidRPr="0088539E">
        <w:rPr>
          <w:rFonts w:ascii="Times New Roman" w:hAnsi="Times New Roman" w:cs="Times New Roman"/>
          <w:color w:val="000000"/>
          <w:sz w:val="28"/>
          <w:szCs w:val="28"/>
        </w:rPr>
        <w:t xml:space="preserve"> люди чаще сталкиваются с событиями и ситуациями, которые тревожат их и вызывают страх. Отмечается и рост числа тревожных детей (А.Ф. </w:t>
      </w:r>
      <w:proofErr w:type="spellStart"/>
      <w:r w:rsidRPr="0088539E">
        <w:rPr>
          <w:rFonts w:ascii="Times New Roman" w:hAnsi="Times New Roman" w:cs="Times New Roman"/>
          <w:color w:val="000000" w:themeColor="text1"/>
          <w:sz w:val="28"/>
          <w:szCs w:val="28"/>
        </w:rPr>
        <w:t>Ремеева</w:t>
      </w:r>
      <w:proofErr w:type="spellEnd"/>
      <w:r w:rsidRPr="0088539E">
        <w:rPr>
          <w:rFonts w:ascii="Times New Roman" w:hAnsi="Times New Roman" w:cs="Times New Roman"/>
          <w:color w:val="000000" w:themeColor="text1"/>
          <w:sz w:val="28"/>
          <w:szCs w:val="28"/>
        </w:rPr>
        <w:t>, Ю.З. Колотова, 2012).</w:t>
      </w:r>
      <w:r>
        <w:rPr>
          <w:rFonts w:ascii="Times New Roman" w:hAnsi="Times New Roman" w:cs="Times New Roman"/>
          <w:color w:val="000000" w:themeColor="text1"/>
          <w:sz w:val="28"/>
          <w:szCs w:val="28"/>
        </w:rPr>
        <w:t xml:space="preserve"> </w:t>
      </w:r>
      <w:r w:rsidR="006817F3">
        <w:rPr>
          <w:rFonts w:ascii="Times New Roman" w:hAnsi="Times New Roman" w:cs="Times New Roman"/>
          <w:color w:val="000000" w:themeColor="text1"/>
          <w:sz w:val="28"/>
          <w:szCs w:val="28"/>
          <w:shd w:val="clear" w:color="auto" w:fill="FFFFFF"/>
        </w:rPr>
        <w:t xml:space="preserve">Все большую актуальность приобретает вопрос о </w:t>
      </w:r>
      <w:r w:rsidRPr="0088539E">
        <w:rPr>
          <w:rFonts w:ascii="Times New Roman" w:hAnsi="Times New Roman" w:cs="Times New Roman"/>
          <w:color w:val="000000" w:themeColor="text1"/>
          <w:sz w:val="28"/>
          <w:szCs w:val="28"/>
          <w:shd w:val="clear" w:color="auto" w:fill="FFFFFF"/>
        </w:rPr>
        <w:t>необходимости комплексного подхода к решению проблемы психологической коррекции детских страхов</w:t>
      </w:r>
      <w:r w:rsidR="006817F3">
        <w:rPr>
          <w:rFonts w:ascii="Times New Roman" w:hAnsi="Times New Roman" w:cs="Times New Roman"/>
          <w:color w:val="000000" w:themeColor="text1"/>
          <w:sz w:val="28"/>
          <w:szCs w:val="28"/>
          <w:shd w:val="clear" w:color="auto" w:fill="FFFFFF"/>
        </w:rPr>
        <w:t xml:space="preserve">, а также </w:t>
      </w:r>
      <w:r w:rsidRPr="0088539E">
        <w:rPr>
          <w:rFonts w:ascii="Times New Roman" w:hAnsi="Times New Roman" w:cs="Times New Roman"/>
          <w:color w:val="000000" w:themeColor="text1"/>
          <w:sz w:val="28"/>
          <w:szCs w:val="28"/>
          <w:shd w:val="clear" w:color="auto" w:fill="FFFFFF"/>
        </w:rPr>
        <w:t xml:space="preserve">поиска путей преодоления психического неблагополучия ребенка (Е.А. </w:t>
      </w:r>
      <w:r w:rsidRPr="0088539E">
        <w:rPr>
          <w:rFonts w:ascii="Times New Roman" w:hAnsi="Times New Roman" w:cs="Times New Roman"/>
          <w:color w:val="000000" w:themeColor="text1"/>
          <w:sz w:val="28"/>
          <w:szCs w:val="28"/>
        </w:rPr>
        <w:t>Хлыста, 2015).</w:t>
      </w:r>
    </w:p>
    <w:p w14:paraId="5982462C" w14:textId="77777777" w:rsidR="00306F09" w:rsidRDefault="00306F09" w:rsidP="008E75EF">
      <w:pPr>
        <w:ind w:firstLine="709"/>
        <w:jc w:val="both"/>
        <w:rPr>
          <w:rFonts w:ascii="Times New Roman" w:hAnsi="Times New Roman" w:cs="Times New Roman"/>
          <w:color w:val="000000"/>
          <w:sz w:val="28"/>
          <w:szCs w:val="28"/>
        </w:rPr>
      </w:pPr>
      <w:r w:rsidRPr="0088539E">
        <w:rPr>
          <w:rFonts w:ascii="Times New Roman" w:hAnsi="Times New Roman" w:cs="Times New Roman"/>
          <w:color w:val="000000"/>
          <w:sz w:val="28"/>
          <w:szCs w:val="28"/>
        </w:rPr>
        <w:t xml:space="preserve">В связи с этим, </w:t>
      </w:r>
      <w:r w:rsidRPr="0088539E">
        <w:rPr>
          <w:rFonts w:ascii="Times New Roman" w:hAnsi="Times New Roman" w:cs="Times New Roman"/>
          <w:b/>
          <w:bCs/>
          <w:color w:val="000000" w:themeColor="text1"/>
          <w:sz w:val="28"/>
          <w:szCs w:val="28"/>
        </w:rPr>
        <w:t>научная актуальность</w:t>
      </w:r>
      <w:r w:rsidRPr="0088539E">
        <w:rPr>
          <w:rFonts w:ascii="Times New Roman" w:hAnsi="Times New Roman" w:cs="Times New Roman"/>
          <w:color w:val="000000" w:themeColor="text1"/>
          <w:sz w:val="28"/>
          <w:szCs w:val="28"/>
        </w:rPr>
        <w:t xml:space="preserve"> </w:t>
      </w:r>
      <w:r w:rsidRPr="0088539E">
        <w:rPr>
          <w:rFonts w:ascii="Times New Roman" w:hAnsi="Times New Roman" w:cs="Times New Roman"/>
          <w:color w:val="000000"/>
          <w:sz w:val="28"/>
          <w:szCs w:val="28"/>
        </w:rPr>
        <w:t>данного исследования связана с недостаточным количеством знаний в области протекания, генезиса и динамики детских страхов, взаимосвязи их возникновения с существующими родительскими страхами</w:t>
      </w:r>
      <w:r>
        <w:rPr>
          <w:rFonts w:ascii="Times New Roman" w:hAnsi="Times New Roman" w:cs="Times New Roman"/>
          <w:color w:val="000000"/>
          <w:sz w:val="28"/>
          <w:szCs w:val="28"/>
        </w:rPr>
        <w:t xml:space="preserve"> вообще и в зависимости от места проживания детей.</w:t>
      </w:r>
      <w:r w:rsidRPr="0088539E">
        <w:rPr>
          <w:rFonts w:ascii="Times New Roman" w:hAnsi="Times New Roman" w:cs="Times New Roman"/>
          <w:color w:val="000000"/>
          <w:sz w:val="28"/>
          <w:szCs w:val="28"/>
        </w:rPr>
        <w:t xml:space="preserve"> </w:t>
      </w:r>
    </w:p>
    <w:p w14:paraId="06B98822" w14:textId="77777777" w:rsidR="00306F09" w:rsidRDefault="00306F09" w:rsidP="008E75EF">
      <w:pPr>
        <w:ind w:firstLine="709"/>
        <w:jc w:val="both"/>
        <w:rPr>
          <w:rFonts w:ascii="Times New Roman" w:hAnsi="Times New Roman" w:cs="Times New Roman"/>
          <w:color w:val="000000" w:themeColor="text1"/>
          <w:sz w:val="28"/>
          <w:szCs w:val="28"/>
        </w:rPr>
      </w:pPr>
      <w:r w:rsidRPr="0088539E">
        <w:rPr>
          <w:rFonts w:ascii="Times New Roman" w:hAnsi="Times New Roman" w:cs="Times New Roman"/>
          <w:b/>
          <w:bCs/>
          <w:color w:val="000000" w:themeColor="text1"/>
          <w:sz w:val="28"/>
          <w:szCs w:val="28"/>
        </w:rPr>
        <w:t>Целью</w:t>
      </w:r>
      <w:r w:rsidRPr="0088539E">
        <w:rPr>
          <w:rFonts w:ascii="Times New Roman" w:hAnsi="Times New Roman" w:cs="Times New Roman"/>
          <w:color w:val="000000" w:themeColor="text1"/>
          <w:sz w:val="28"/>
          <w:szCs w:val="28"/>
        </w:rPr>
        <w:t xml:space="preserve"> </w:t>
      </w:r>
      <w:r w:rsidRPr="0088539E">
        <w:rPr>
          <w:rFonts w:ascii="Times New Roman" w:hAnsi="Times New Roman" w:cs="Times New Roman"/>
          <w:color w:val="000000"/>
          <w:sz w:val="28"/>
          <w:szCs w:val="28"/>
        </w:rPr>
        <w:t xml:space="preserve">данного исследования является выявление </w:t>
      </w:r>
      <w:r w:rsidRPr="0088539E">
        <w:rPr>
          <w:rFonts w:ascii="Times New Roman" w:hAnsi="Times New Roman" w:cs="Times New Roman"/>
          <w:color w:val="000000" w:themeColor="text1"/>
          <w:sz w:val="28"/>
          <w:szCs w:val="28"/>
        </w:rPr>
        <w:t>особенности страхов у детей дошкольного возраста</w:t>
      </w:r>
      <w:r>
        <w:rPr>
          <w:rFonts w:ascii="Times New Roman" w:hAnsi="Times New Roman" w:cs="Times New Roman"/>
          <w:color w:val="000000" w:themeColor="text1"/>
          <w:sz w:val="28"/>
          <w:szCs w:val="28"/>
        </w:rPr>
        <w:t>, проживающих в мегаполисе и сельском регионе,</w:t>
      </w:r>
      <w:r w:rsidRPr="0088539E">
        <w:rPr>
          <w:rFonts w:ascii="Times New Roman" w:hAnsi="Times New Roman" w:cs="Times New Roman"/>
          <w:color w:val="000000" w:themeColor="text1"/>
          <w:sz w:val="28"/>
          <w:szCs w:val="28"/>
        </w:rPr>
        <w:t xml:space="preserve"> в связи с тревожностью и выраженностью страхов у их матерей. </w:t>
      </w:r>
    </w:p>
    <w:p w14:paraId="3CBBEC34" w14:textId="14654F92" w:rsidR="00306F09" w:rsidRPr="0088539E" w:rsidRDefault="00306F09" w:rsidP="008E75EF">
      <w:pPr>
        <w:ind w:firstLine="709"/>
        <w:jc w:val="both"/>
        <w:rPr>
          <w:rFonts w:ascii="Times New Roman" w:hAnsi="Times New Roman" w:cs="Times New Roman"/>
          <w:color w:val="000000"/>
          <w:sz w:val="28"/>
          <w:szCs w:val="28"/>
        </w:rPr>
      </w:pPr>
      <w:r w:rsidRPr="003006DB">
        <w:rPr>
          <w:rFonts w:ascii="Times New Roman" w:hAnsi="Times New Roman" w:cs="Times New Roman"/>
          <w:b/>
          <w:bCs/>
          <w:color w:val="000000" w:themeColor="text1"/>
          <w:sz w:val="28"/>
          <w:szCs w:val="28"/>
        </w:rPr>
        <w:t>Основные</w:t>
      </w:r>
      <w:r>
        <w:rPr>
          <w:rFonts w:ascii="Times New Roman" w:hAnsi="Times New Roman" w:cs="Times New Roman"/>
          <w:b/>
          <w:bCs/>
          <w:color w:val="000000" w:themeColor="text1"/>
          <w:sz w:val="28"/>
          <w:szCs w:val="28"/>
        </w:rPr>
        <w:t> </w:t>
      </w:r>
      <w:r w:rsidRPr="003006DB">
        <w:rPr>
          <w:rFonts w:ascii="Times New Roman" w:hAnsi="Times New Roman" w:cs="Times New Roman"/>
          <w:b/>
          <w:bCs/>
          <w:color w:val="000000" w:themeColor="text1"/>
          <w:sz w:val="28"/>
          <w:szCs w:val="28"/>
        </w:rPr>
        <w:t>гипотезы</w:t>
      </w:r>
      <w:r>
        <w:rPr>
          <w:rFonts w:ascii="Times New Roman" w:hAnsi="Times New Roman" w:cs="Times New Roman"/>
          <w:b/>
          <w:bCs/>
          <w:color w:val="000000" w:themeColor="text1"/>
          <w:sz w:val="28"/>
          <w:szCs w:val="28"/>
        </w:rPr>
        <w:t> </w:t>
      </w:r>
      <w:r w:rsidRPr="003006DB">
        <w:rPr>
          <w:rFonts w:ascii="Times New Roman" w:hAnsi="Times New Roman" w:cs="Times New Roman"/>
          <w:b/>
          <w:bCs/>
          <w:color w:val="000000" w:themeColor="text1"/>
          <w:sz w:val="28"/>
          <w:szCs w:val="28"/>
        </w:rPr>
        <w:t>исследования:</w:t>
      </w:r>
      <w:r w:rsidRPr="003006DB">
        <w:rPr>
          <w:rFonts w:ascii="Times New Roman" w:hAnsi="Times New Roman" w:cs="Times New Roman"/>
          <w:b/>
          <w:bCs/>
          <w:color w:val="000000" w:themeColor="text1"/>
          <w:sz w:val="28"/>
          <w:szCs w:val="28"/>
        </w:rPr>
        <w:br/>
      </w:r>
      <w:r w:rsidR="006817F3">
        <w:rPr>
          <w:rFonts w:ascii="Times New Roman" w:hAnsi="Times New Roman" w:cs="Times New Roman"/>
          <w:color w:val="000000"/>
          <w:sz w:val="28"/>
          <w:szCs w:val="28"/>
        </w:rPr>
        <w:t>Выраженность и частота</w:t>
      </w:r>
      <w:r w:rsidRPr="0088539E">
        <w:rPr>
          <w:rFonts w:ascii="Times New Roman" w:hAnsi="Times New Roman" w:cs="Times New Roman"/>
          <w:color w:val="000000"/>
          <w:sz w:val="28"/>
          <w:szCs w:val="28"/>
        </w:rPr>
        <w:t xml:space="preserve"> страхов у дошкольников выше при наличии таких факторов, как высокий уровень тревожности матерей и наличие у них </w:t>
      </w:r>
      <w:r w:rsidRPr="0088539E">
        <w:rPr>
          <w:rFonts w:ascii="Times New Roman" w:hAnsi="Times New Roman" w:cs="Times New Roman"/>
          <w:color w:val="000000"/>
          <w:sz w:val="28"/>
          <w:szCs w:val="28"/>
        </w:rPr>
        <w:lastRenderedPageBreak/>
        <w:t>собственных страхов.</w:t>
      </w:r>
      <w:r>
        <w:rPr>
          <w:rFonts w:ascii="Times New Roman" w:hAnsi="Times New Roman" w:cs="Times New Roman"/>
          <w:color w:val="000000"/>
          <w:sz w:val="28"/>
          <w:szCs w:val="28"/>
        </w:rPr>
        <w:t xml:space="preserve"> </w:t>
      </w:r>
      <w:r w:rsidR="006817F3">
        <w:rPr>
          <w:rFonts w:ascii="Times New Roman" w:hAnsi="Times New Roman" w:cs="Times New Roman"/>
          <w:color w:val="000000"/>
          <w:sz w:val="28"/>
          <w:szCs w:val="28"/>
        </w:rPr>
        <w:t xml:space="preserve">Выраженность и частота </w:t>
      </w:r>
      <w:r>
        <w:rPr>
          <w:rFonts w:ascii="Times New Roman" w:hAnsi="Times New Roman" w:cs="Times New Roman"/>
          <w:color w:val="000000"/>
          <w:sz w:val="28"/>
          <w:szCs w:val="28"/>
        </w:rPr>
        <w:t xml:space="preserve">страхов выше у дошкольников, проживающих в мегаполисе, чем у дошкольников, проживающих в сельском регионе. </w:t>
      </w:r>
    </w:p>
    <w:p w14:paraId="10616A19" w14:textId="2B8A6BFB" w:rsidR="00306F09" w:rsidRPr="003006DB" w:rsidRDefault="006817F3" w:rsidP="008E75EF">
      <w:pPr>
        <w:ind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rPr>
        <w:t>Исходя из </w:t>
      </w:r>
      <w:r w:rsidR="00306F09" w:rsidRPr="0088539E">
        <w:rPr>
          <w:rFonts w:ascii="Times New Roman" w:hAnsi="Times New Roman" w:cs="Times New Roman"/>
          <w:color w:val="000000"/>
          <w:sz w:val="28"/>
          <w:szCs w:val="28"/>
        </w:rPr>
        <w:t>цел</w:t>
      </w:r>
      <w:r>
        <w:rPr>
          <w:rFonts w:ascii="Times New Roman" w:hAnsi="Times New Roman" w:cs="Times New Roman"/>
          <w:color w:val="000000"/>
          <w:sz w:val="28"/>
          <w:szCs w:val="28"/>
        </w:rPr>
        <w:t>и</w:t>
      </w:r>
      <w:r w:rsidR="00306F09">
        <w:rPr>
          <w:rFonts w:ascii="Times New Roman" w:hAnsi="Times New Roman" w:cs="Times New Roman"/>
          <w:color w:val="000000"/>
          <w:sz w:val="28"/>
          <w:szCs w:val="28"/>
        </w:rPr>
        <w:t> </w:t>
      </w:r>
      <w:r w:rsidR="00306F09" w:rsidRPr="0088539E">
        <w:rPr>
          <w:rFonts w:ascii="Times New Roman" w:hAnsi="Times New Roman" w:cs="Times New Roman"/>
          <w:color w:val="000000"/>
          <w:sz w:val="28"/>
          <w:szCs w:val="28"/>
        </w:rPr>
        <w:t>и</w:t>
      </w:r>
      <w:r w:rsidR="00306F09">
        <w:rPr>
          <w:rFonts w:ascii="Times New Roman" w:hAnsi="Times New Roman" w:cs="Times New Roman"/>
          <w:color w:val="000000"/>
          <w:sz w:val="28"/>
          <w:szCs w:val="28"/>
        </w:rPr>
        <w:t> </w:t>
      </w:r>
      <w:r w:rsidR="00306F09" w:rsidRPr="0088539E">
        <w:rPr>
          <w:rFonts w:ascii="Times New Roman" w:hAnsi="Times New Roman" w:cs="Times New Roman"/>
          <w:color w:val="000000"/>
          <w:sz w:val="28"/>
          <w:szCs w:val="28"/>
        </w:rPr>
        <w:t>гипотез</w:t>
      </w:r>
      <w:r w:rsidR="00306F09">
        <w:rPr>
          <w:rFonts w:ascii="Times New Roman" w:hAnsi="Times New Roman" w:cs="Times New Roman"/>
          <w:color w:val="000000"/>
          <w:sz w:val="28"/>
          <w:szCs w:val="28"/>
        </w:rPr>
        <w:t> </w:t>
      </w:r>
      <w:r w:rsidR="00306F09" w:rsidRPr="0088539E">
        <w:rPr>
          <w:rFonts w:ascii="Times New Roman" w:hAnsi="Times New Roman" w:cs="Times New Roman"/>
          <w:color w:val="000000"/>
          <w:sz w:val="28"/>
          <w:szCs w:val="28"/>
        </w:rPr>
        <w:t>были</w:t>
      </w:r>
      <w:r w:rsidR="00306F09">
        <w:rPr>
          <w:rFonts w:ascii="Times New Roman" w:hAnsi="Times New Roman" w:cs="Times New Roman"/>
          <w:color w:val="000000"/>
          <w:sz w:val="28"/>
          <w:szCs w:val="28"/>
        </w:rPr>
        <w:t> </w:t>
      </w:r>
      <w:r w:rsidR="00306F09" w:rsidRPr="0088539E">
        <w:rPr>
          <w:rFonts w:ascii="Times New Roman" w:hAnsi="Times New Roman" w:cs="Times New Roman"/>
          <w:color w:val="000000"/>
          <w:sz w:val="28"/>
          <w:szCs w:val="28"/>
        </w:rPr>
        <w:t>поставлены</w:t>
      </w:r>
      <w:r w:rsidR="00306F09">
        <w:rPr>
          <w:rFonts w:ascii="Times New Roman" w:hAnsi="Times New Roman" w:cs="Times New Roman"/>
          <w:color w:val="000000"/>
          <w:sz w:val="28"/>
          <w:szCs w:val="28"/>
        </w:rPr>
        <w:t> </w:t>
      </w:r>
      <w:r w:rsidR="00306F09" w:rsidRPr="0088539E">
        <w:rPr>
          <w:rFonts w:ascii="Times New Roman" w:hAnsi="Times New Roman" w:cs="Times New Roman"/>
          <w:color w:val="000000"/>
          <w:sz w:val="28"/>
          <w:szCs w:val="28"/>
        </w:rPr>
        <w:t>следующие</w:t>
      </w:r>
      <w:r w:rsidR="00306F09">
        <w:rPr>
          <w:rFonts w:ascii="Times New Roman" w:hAnsi="Times New Roman" w:cs="Times New Roman"/>
          <w:color w:val="000000"/>
          <w:sz w:val="28"/>
          <w:szCs w:val="28"/>
        </w:rPr>
        <w:t> </w:t>
      </w:r>
      <w:r w:rsidR="00306F09" w:rsidRPr="003006DB">
        <w:rPr>
          <w:rFonts w:ascii="Times New Roman" w:hAnsi="Times New Roman" w:cs="Times New Roman"/>
          <w:b/>
          <w:bCs/>
          <w:color w:val="000000"/>
          <w:sz w:val="28"/>
          <w:szCs w:val="28"/>
        </w:rPr>
        <w:t>задачи исследования:</w:t>
      </w:r>
    </w:p>
    <w:bookmarkEnd w:id="3"/>
    <w:p w14:paraId="3ACCB967" w14:textId="28EE32CC" w:rsidR="00390681" w:rsidRPr="008E75EF" w:rsidRDefault="00390681" w:rsidP="008E75EF">
      <w:pPr>
        <w:pStyle w:val="a6"/>
        <w:numPr>
          <w:ilvl w:val="0"/>
          <w:numId w:val="13"/>
        </w:numPr>
        <w:ind w:firstLine="709"/>
        <w:jc w:val="both"/>
        <w:rPr>
          <w:rFonts w:ascii="Times New Roman" w:hAnsi="Times New Roman" w:cs="Times New Roman"/>
          <w:sz w:val="28"/>
          <w:szCs w:val="28"/>
        </w:rPr>
      </w:pPr>
      <w:r w:rsidRPr="008E75EF">
        <w:rPr>
          <w:rFonts w:ascii="Times New Roman" w:hAnsi="Times New Roman" w:cs="Times New Roman"/>
          <w:sz w:val="28"/>
          <w:szCs w:val="28"/>
        </w:rPr>
        <w:t xml:space="preserve">Изучить и сравнить </w:t>
      </w:r>
      <w:r w:rsidR="006817F3">
        <w:rPr>
          <w:rFonts w:ascii="Times New Roman" w:hAnsi="Times New Roman" w:cs="Times New Roman"/>
          <w:sz w:val="28"/>
          <w:szCs w:val="28"/>
        </w:rPr>
        <w:t>степень</w:t>
      </w:r>
      <w:r w:rsidRPr="008E75EF">
        <w:rPr>
          <w:rFonts w:ascii="Times New Roman" w:hAnsi="Times New Roman" w:cs="Times New Roman"/>
          <w:sz w:val="28"/>
          <w:szCs w:val="28"/>
        </w:rPr>
        <w:t xml:space="preserve"> выраженности и видов страхов у детей дошкольного возраста, проживающих в мегаполисе и в сельском регионе;</w:t>
      </w:r>
    </w:p>
    <w:p w14:paraId="5AF17AF5" w14:textId="77777777" w:rsidR="00390681" w:rsidRPr="008E75EF" w:rsidRDefault="00390681" w:rsidP="008E75EF">
      <w:pPr>
        <w:pStyle w:val="a6"/>
        <w:numPr>
          <w:ilvl w:val="0"/>
          <w:numId w:val="13"/>
        </w:numPr>
        <w:ind w:firstLine="709"/>
        <w:jc w:val="both"/>
        <w:rPr>
          <w:rFonts w:ascii="Times New Roman" w:hAnsi="Times New Roman" w:cs="Times New Roman"/>
          <w:sz w:val="28"/>
          <w:szCs w:val="28"/>
        </w:rPr>
      </w:pPr>
      <w:r w:rsidRPr="008E75EF">
        <w:rPr>
          <w:rFonts w:ascii="Times New Roman" w:hAnsi="Times New Roman" w:cs="Times New Roman"/>
          <w:sz w:val="28"/>
          <w:szCs w:val="28"/>
        </w:rPr>
        <w:t>Изучить и сравнить уровень выраженности и видов страхов, а также уровня тревожности у матерей детей дошкольного возраста, проживающих в мегаполисе и сельском регионе;</w:t>
      </w:r>
    </w:p>
    <w:p w14:paraId="7D070156" w14:textId="421D2073" w:rsidR="00390681" w:rsidRPr="008E75EF" w:rsidRDefault="00A11312" w:rsidP="008E75EF">
      <w:pPr>
        <w:pStyle w:val="a6"/>
        <w:numPr>
          <w:ilvl w:val="0"/>
          <w:numId w:val="13"/>
        </w:numPr>
        <w:ind w:firstLine="709"/>
        <w:jc w:val="both"/>
        <w:rPr>
          <w:rFonts w:ascii="Times New Roman" w:hAnsi="Times New Roman" w:cs="Times New Roman"/>
          <w:sz w:val="28"/>
          <w:szCs w:val="28"/>
        </w:rPr>
      </w:pPr>
      <w:r>
        <w:rPr>
          <w:rFonts w:ascii="Times New Roman" w:hAnsi="Times New Roman" w:cs="Times New Roman"/>
          <w:sz w:val="28"/>
          <w:szCs w:val="28"/>
        </w:rPr>
        <w:t>Провести исследование</w:t>
      </w:r>
      <w:r w:rsidR="00390681" w:rsidRPr="008E75EF">
        <w:rPr>
          <w:rFonts w:ascii="Times New Roman" w:hAnsi="Times New Roman" w:cs="Times New Roman"/>
          <w:sz w:val="28"/>
          <w:szCs w:val="28"/>
        </w:rPr>
        <w:t xml:space="preserve"> взаимосвязи количества, уровня выраженности страхов и тревожности дошкольников и тревожности матерей, проживающих в мегаполисе и сельском регионе. </w:t>
      </w:r>
    </w:p>
    <w:p w14:paraId="42363DD1" w14:textId="3787C672" w:rsidR="00306F09" w:rsidRPr="003F4898" w:rsidRDefault="00306F09" w:rsidP="008E75EF">
      <w:pPr>
        <w:pStyle w:val="1"/>
        <w:spacing w:line="360" w:lineRule="auto"/>
        <w:ind w:firstLine="709"/>
        <w:jc w:val="both"/>
        <w:rPr>
          <w:rStyle w:val="10"/>
          <w:rFonts w:eastAsiaTheme="minorHAnsi"/>
          <w:b/>
          <w:bCs/>
          <w:kern w:val="0"/>
          <w:sz w:val="28"/>
          <w:szCs w:val="28"/>
          <w:lang w:eastAsia="en-US"/>
        </w:rPr>
      </w:pPr>
      <w:r>
        <w:br w:type="page"/>
      </w:r>
      <w:bookmarkStart w:id="4" w:name="_Toc104490110"/>
      <w:r w:rsidRPr="009173F7">
        <w:rPr>
          <w:sz w:val="28"/>
          <w:szCs w:val="28"/>
        </w:rPr>
        <w:lastRenderedPageBreak/>
        <w:t>1.1</w:t>
      </w:r>
      <w:r w:rsidRPr="009173F7">
        <w:rPr>
          <w:b w:val="0"/>
          <w:bCs w:val="0"/>
          <w:sz w:val="28"/>
          <w:szCs w:val="28"/>
        </w:rPr>
        <w:t xml:space="preserve"> </w:t>
      </w:r>
      <w:r w:rsidR="00A11312">
        <w:rPr>
          <w:rStyle w:val="10"/>
          <w:rFonts w:eastAsiaTheme="minorHAnsi"/>
          <w:b/>
          <w:bCs/>
          <w:sz w:val="28"/>
          <w:szCs w:val="28"/>
        </w:rPr>
        <w:t xml:space="preserve">Эмоциональное </w:t>
      </w:r>
      <w:r w:rsidRPr="003F4898">
        <w:rPr>
          <w:rStyle w:val="10"/>
          <w:rFonts w:eastAsiaTheme="minorHAnsi"/>
          <w:b/>
          <w:bCs/>
          <w:sz w:val="28"/>
          <w:szCs w:val="28"/>
        </w:rPr>
        <w:t>развити</w:t>
      </w:r>
      <w:r w:rsidR="00A11312">
        <w:rPr>
          <w:rStyle w:val="10"/>
          <w:rFonts w:eastAsiaTheme="minorHAnsi"/>
          <w:b/>
          <w:bCs/>
          <w:sz w:val="28"/>
          <w:szCs w:val="28"/>
        </w:rPr>
        <w:t>е</w:t>
      </w:r>
      <w:r w:rsidRPr="003F4898">
        <w:rPr>
          <w:rStyle w:val="10"/>
          <w:rFonts w:eastAsiaTheme="minorHAnsi"/>
          <w:b/>
          <w:bCs/>
          <w:sz w:val="28"/>
          <w:szCs w:val="28"/>
        </w:rPr>
        <w:t xml:space="preserve"> детей дошкольного возраста</w:t>
      </w:r>
      <w:r w:rsidR="00A11312">
        <w:rPr>
          <w:rStyle w:val="10"/>
          <w:rFonts w:eastAsiaTheme="minorHAnsi"/>
          <w:b/>
          <w:bCs/>
          <w:sz w:val="28"/>
          <w:szCs w:val="28"/>
        </w:rPr>
        <w:t xml:space="preserve"> и его особенности</w:t>
      </w:r>
      <w:bookmarkEnd w:id="4"/>
    </w:p>
    <w:p w14:paraId="198ED5E9" w14:textId="77777777" w:rsidR="008E75EF" w:rsidRDefault="00306F09" w:rsidP="008E75EF">
      <w:pPr>
        <w:ind w:firstLine="709"/>
        <w:jc w:val="both"/>
        <w:rPr>
          <w:rFonts w:ascii="Times New Roman" w:hAnsi="Times New Roman" w:cs="Times New Roman"/>
          <w:color w:val="000000"/>
          <w:sz w:val="28"/>
          <w:szCs w:val="28"/>
        </w:rPr>
      </w:pPr>
      <w:bookmarkStart w:id="5" w:name="_Hlk84824652"/>
      <w:r w:rsidRPr="0088539E">
        <w:rPr>
          <w:rFonts w:ascii="Times New Roman" w:hAnsi="Times New Roman" w:cs="Times New Roman"/>
          <w:color w:val="000000" w:themeColor="text1"/>
          <w:sz w:val="28"/>
          <w:szCs w:val="28"/>
          <w:shd w:val="clear" w:color="auto" w:fill="FFFFFF"/>
        </w:rPr>
        <w:t xml:space="preserve">Дошкольный возраст принято считать наиболее продолжительным возрастом развития ребенка. </w:t>
      </w:r>
      <w:r w:rsidRPr="0088539E">
        <w:rPr>
          <w:rFonts w:ascii="Times New Roman" w:hAnsi="Times New Roman" w:cs="Times New Roman"/>
          <w:color w:val="000000"/>
          <w:sz w:val="28"/>
          <w:szCs w:val="28"/>
        </w:rPr>
        <w:t xml:space="preserve">(М. В. Бывшева, Т. Г. </w:t>
      </w:r>
      <w:proofErr w:type="spellStart"/>
      <w:r w:rsidRPr="0088539E">
        <w:rPr>
          <w:rFonts w:ascii="Times New Roman" w:hAnsi="Times New Roman" w:cs="Times New Roman"/>
          <w:color w:val="000000"/>
          <w:sz w:val="28"/>
          <w:szCs w:val="28"/>
        </w:rPr>
        <w:t>Ханова</w:t>
      </w:r>
      <w:proofErr w:type="spellEnd"/>
      <w:r w:rsidRPr="0088539E">
        <w:rPr>
          <w:rFonts w:ascii="Times New Roman" w:hAnsi="Times New Roman" w:cs="Times New Roman"/>
          <w:color w:val="000000"/>
          <w:sz w:val="28"/>
          <w:szCs w:val="28"/>
        </w:rPr>
        <w:t>, 2016). Его границы приходятся на период с трех до шести-семи лет, среди которого можно выделить младший дошкольный возраст (3–4 года), средний (4–5 лет) и</w:t>
      </w:r>
      <w:r w:rsidR="008E75EF">
        <w:rPr>
          <w:rFonts w:ascii="Times New Roman" w:hAnsi="Times New Roman" w:cs="Times New Roman"/>
          <w:color w:val="000000"/>
          <w:sz w:val="28"/>
          <w:szCs w:val="28"/>
        </w:rPr>
        <w:t> </w:t>
      </w:r>
      <w:r w:rsidRPr="0088539E">
        <w:rPr>
          <w:rFonts w:ascii="Times New Roman" w:hAnsi="Times New Roman" w:cs="Times New Roman"/>
          <w:color w:val="000000"/>
          <w:sz w:val="28"/>
          <w:szCs w:val="28"/>
        </w:rPr>
        <w:t>старший</w:t>
      </w:r>
      <w:r w:rsidR="008E75EF">
        <w:rPr>
          <w:rFonts w:ascii="Times New Roman" w:hAnsi="Times New Roman" w:cs="Times New Roman"/>
          <w:color w:val="000000"/>
          <w:sz w:val="28"/>
          <w:szCs w:val="28"/>
        </w:rPr>
        <w:t> </w:t>
      </w:r>
      <w:r w:rsidRPr="0088539E">
        <w:rPr>
          <w:rFonts w:ascii="Times New Roman" w:hAnsi="Times New Roman" w:cs="Times New Roman"/>
          <w:color w:val="000000"/>
          <w:sz w:val="28"/>
          <w:szCs w:val="28"/>
        </w:rPr>
        <w:t>дошкольный</w:t>
      </w:r>
      <w:r w:rsidR="008E75EF">
        <w:rPr>
          <w:rFonts w:ascii="Times New Roman" w:hAnsi="Times New Roman" w:cs="Times New Roman"/>
          <w:color w:val="000000"/>
          <w:sz w:val="28"/>
          <w:szCs w:val="28"/>
        </w:rPr>
        <w:t> </w:t>
      </w:r>
      <w:r w:rsidRPr="0088539E">
        <w:rPr>
          <w:rFonts w:ascii="Times New Roman" w:hAnsi="Times New Roman" w:cs="Times New Roman"/>
          <w:color w:val="000000"/>
          <w:sz w:val="28"/>
          <w:szCs w:val="28"/>
        </w:rPr>
        <w:t>возраст</w:t>
      </w:r>
      <w:r>
        <w:rPr>
          <w:rFonts w:ascii="Times New Roman" w:hAnsi="Times New Roman" w:cs="Times New Roman"/>
          <w:color w:val="000000"/>
          <w:sz w:val="28"/>
          <w:szCs w:val="28"/>
          <w:lang w:val="en-US"/>
        </w:rPr>
        <w:t> </w:t>
      </w:r>
      <w:r w:rsidRPr="0088539E">
        <w:rPr>
          <w:rFonts w:ascii="Times New Roman" w:hAnsi="Times New Roman" w:cs="Times New Roman"/>
          <w:color w:val="000000"/>
          <w:sz w:val="28"/>
          <w:szCs w:val="28"/>
        </w:rPr>
        <w:t>(5–7</w:t>
      </w:r>
      <w:r>
        <w:rPr>
          <w:rFonts w:ascii="Times New Roman" w:hAnsi="Times New Roman" w:cs="Times New Roman"/>
          <w:color w:val="000000"/>
          <w:sz w:val="28"/>
          <w:szCs w:val="28"/>
          <w:lang w:val="en-US"/>
        </w:rPr>
        <w:t> </w:t>
      </w:r>
      <w:r w:rsidRPr="0088539E">
        <w:rPr>
          <w:rFonts w:ascii="Times New Roman" w:hAnsi="Times New Roman" w:cs="Times New Roman"/>
          <w:color w:val="000000"/>
          <w:sz w:val="28"/>
          <w:szCs w:val="28"/>
        </w:rPr>
        <w:t xml:space="preserve">лет). </w:t>
      </w:r>
    </w:p>
    <w:p w14:paraId="4C4E4C03" w14:textId="77777777" w:rsidR="008E75EF" w:rsidRDefault="00306F09" w:rsidP="008E75EF">
      <w:pPr>
        <w:ind w:firstLine="709"/>
        <w:jc w:val="both"/>
        <w:rPr>
          <w:rFonts w:ascii="Times New Roman" w:hAnsi="Times New Roman" w:cs="Times New Roman"/>
          <w:color w:val="000000"/>
          <w:sz w:val="28"/>
          <w:szCs w:val="28"/>
        </w:rPr>
      </w:pPr>
      <w:r w:rsidRPr="0088539E">
        <w:rPr>
          <w:rFonts w:ascii="Times New Roman" w:hAnsi="Times New Roman" w:cs="Times New Roman"/>
          <w:color w:val="000000"/>
          <w:sz w:val="28"/>
          <w:szCs w:val="28"/>
        </w:rPr>
        <w:t xml:space="preserve">Одна из главных особенностей данного возраста состоит в том, что именно в этот период происходит развитие произвольности ведущих психических процессов (Т.Д. Марцинковская, 2000). В дошкольном возрасте ребенок вступает в непосредственные отношения с окружающим миром, так что это еще и период первичной социализации. Возникают такие сложные социальные формы психики, как личность, ее структурные элементы – характер и интересы, проявляются способности и склонности. Ведущая функция в этом возрасте – представление, ведущий тип деятельности – игра (С.С. </w:t>
      </w:r>
      <w:proofErr w:type="spellStart"/>
      <w:r w:rsidRPr="0088539E">
        <w:rPr>
          <w:rFonts w:ascii="Times New Roman" w:hAnsi="Times New Roman" w:cs="Times New Roman"/>
          <w:color w:val="000000"/>
          <w:sz w:val="28"/>
          <w:szCs w:val="28"/>
        </w:rPr>
        <w:t>Савенышева</w:t>
      </w:r>
      <w:proofErr w:type="spellEnd"/>
      <w:r w:rsidRPr="0088539E">
        <w:rPr>
          <w:rFonts w:ascii="Times New Roman" w:hAnsi="Times New Roman" w:cs="Times New Roman"/>
          <w:color w:val="000000"/>
          <w:sz w:val="28"/>
          <w:szCs w:val="28"/>
        </w:rPr>
        <w:t>, В.Е. Василенко,</w:t>
      </w:r>
      <w:r>
        <w:rPr>
          <w:rFonts w:ascii="Times New Roman" w:hAnsi="Times New Roman" w:cs="Times New Roman"/>
          <w:color w:val="000000"/>
          <w:sz w:val="28"/>
          <w:szCs w:val="28"/>
          <w:lang w:val="en-US"/>
        </w:rPr>
        <w:t> </w:t>
      </w:r>
      <w:r w:rsidRPr="0088539E">
        <w:rPr>
          <w:rFonts w:ascii="Times New Roman" w:hAnsi="Times New Roman" w:cs="Times New Roman"/>
          <w:color w:val="000000"/>
          <w:sz w:val="28"/>
          <w:szCs w:val="28"/>
        </w:rPr>
        <w:t>О.Ю.</w:t>
      </w:r>
      <w:r>
        <w:rPr>
          <w:rFonts w:ascii="Times New Roman" w:hAnsi="Times New Roman" w:cs="Times New Roman"/>
          <w:color w:val="000000"/>
          <w:sz w:val="28"/>
          <w:szCs w:val="28"/>
          <w:lang w:val="en-US"/>
        </w:rPr>
        <w:t> </w:t>
      </w:r>
      <w:proofErr w:type="spellStart"/>
      <w:r w:rsidRPr="0088539E">
        <w:rPr>
          <w:rFonts w:ascii="Times New Roman" w:hAnsi="Times New Roman" w:cs="Times New Roman"/>
          <w:color w:val="000000"/>
          <w:sz w:val="28"/>
          <w:szCs w:val="28"/>
        </w:rPr>
        <w:t>Стрижицкая</w:t>
      </w:r>
      <w:proofErr w:type="spellEnd"/>
      <w:r w:rsidRPr="0088539E">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Pr="0088539E">
        <w:rPr>
          <w:rFonts w:ascii="Times New Roman" w:hAnsi="Times New Roman" w:cs="Times New Roman"/>
          <w:color w:val="000000"/>
          <w:sz w:val="28"/>
          <w:szCs w:val="28"/>
        </w:rPr>
        <w:t xml:space="preserve">2011). </w:t>
      </w:r>
    </w:p>
    <w:p w14:paraId="3049CEA2" w14:textId="1B734AD7"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Если говорить в целом об эмоциях и чувствах, то они являются специфической формой отражения действительности. Эмоции </w:t>
      </w:r>
      <w:r w:rsidR="00A11312">
        <w:rPr>
          <w:rFonts w:ascii="Times New Roman" w:hAnsi="Times New Roman" w:cs="Times New Roman"/>
          <w:sz w:val="28"/>
          <w:szCs w:val="28"/>
        </w:rPr>
        <w:t xml:space="preserve">принято относить к </w:t>
      </w:r>
      <w:r w:rsidRPr="0088539E">
        <w:rPr>
          <w:rFonts w:ascii="Times New Roman" w:hAnsi="Times New Roman" w:cs="Times New Roman"/>
          <w:sz w:val="28"/>
          <w:szCs w:val="28"/>
        </w:rPr>
        <w:t xml:space="preserve">классу психических процессов, который составляет отношения человека к </w:t>
      </w:r>
      <w:r w:rsidR="00A11312">
        <w:rPr>
          <w:rFonts w:ascii="Times New Roman" w:hAnsi="Times New Roman" w:cs="Times New Roman"/>
          <w:sz w:val="28"/>
          <w:szCs w:val="28"/>
        </w:rPr>
        <w:t xml:space="preserve">явлениям и предметам </w:t>
      </w:r>
      <w:r w:rsidRPr="0088539E">
        <w:rPr>
          <w:rFonts w:ascii="Times New Roman" w:hAnsi="Times New Roman" w:cs="Times New Roman"/>
          <w:sz w:val="28"/>
          <w:szCs w:val="28"/>
        </w:rPr>
        <w:t xml:space="preserve">действительности, переживаемые им в различной форме. Чувства носят личностный характер, в них отражается значимость различных предметов и явлений для конкретного человека в конкретной ситуации. Между чувствами и эмоциями есть связь: эмоции выступают показателем того, как происходит удовлетворение чувств (Г.А. </w:t>
      </w:r>
      <w:proofErr w:type="spellStart"/>
      <w:r w:rsidRPr="0088539E">
        <w:rPr>
          <w:rFonts w:ascii="Times New Roman" w:hAnsi="Times New Roman" w:cs="Times New Roman"/>
          <w:sz w:val="28"/>
          <w:szCs w:val="28"/>
        </w:rPr>
        <w:t>Урунтаева</w:t>
      </w:r>
      <w:proofErr w:type="spellEnd"/>
      <w:r w:rsidRPr="0088539E">
        <w:rPr>
          <w:rFonts w:ascii="Times New Roman" w:hAnsi="Times New Roman" w:cs="Times New Roman"/>
          <w:sz w:val="28"/>
          <w:szCs w:val="28"/>
        </w:rPr>
        <w:t>, 2001). Обобщенной же характеристикой индивидуализации эмоциональной сферы</w:t>
      </w:r>
      <w:r w:rsidR="008E75EF">
        <w:rPr>
          <w:rFonts w:ascii="Times New Roman" w:hAnsi="Times New Roman" w:cs="Times New Roman"/>
          <w:sz w:val="28"/>
          <w:szCs w:val="28"/>
        </w:rPr>
        <w:t> </w:t>
      </w:r>
      <w:r w:rsidRPr="0088539E">
        <w:rPr>
          <w:rFonts w:ascii="Times New Roman" w:hAnsi="Times New Roman" w:cs="Times New Roman"/>
          <w:sz w:val="28"/>
          <w:szCs w:val="28"/>
        </w:rPr>
        <w:t>является</w:t>
      </w:r>
      <w:r w:rsidR="008E75EF">
        <w:rPr>
          <w:rFonts w:ascii="Times New Roman" w:hAnsi="Times New Roman" w:cs="Times New Roman"/>
          <w:sz w:val="28"/>
          <w:szCs w:val="28"/>
        </w:rPr>
        <w:t> </w:t>
      </w:r>
      <w:r w:rsidRPr="0088539E">
        <w:rPr>
          <w:rFonts w:ascii="Times New Roman" w:hAnsi="Times New Roman" w:cs="Times New Roman"/>
          <w:sz w:val="28"/>
          <w:szCs w:val="28"/>
        </w:rPr>
        <w:t>эмоциональность.</w:t>
      </w:r>
    </w:p>
    <w:p w14:paraId="23E286DE" w14:textId="77777777"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Эмоциональность</w:t>
      </w:r>
      <w:r>
        <w:rPr>
          <w:rFonts w:ascii="Times New Roman" w:hAnsi="Times New Roman" w:cs="Times New Roman"/>
          <w:sz w:val="28"/>
          <w:szCs w:val="28"/>
        </w:rPr>
        <w:t> </w:t>
      </w:r>
      <w:r w:rsidRPr="0088539E">
        <w:rPr>
          <w:rFonts w:ascii="Times New Roman" w:hAnsi="Times New Roman" w:cs="Times New Roman"/>
          <w:sz w:val="28"/>
          <w:szCs w:val="28"/>
        </w:rPr>
        <w:t>стоит</w:t>
      </w:r>
      <w:r>
        <w:rPr>
          <w:rFonts w:ascii="Times New Roman" w:hAnsi="Times New Roman" w:cs="Times New Roman"/>
          <w:sz w:val="28"/>
          <w:szCs w:val="28"/>
        </w:rPr>
        <w:t> </w:t>
      </w:r>
      <w:r w:rsidRPr="0088539E">
        <w:rPr>
          <w:rFonts w:ascii="Times New Roman" w:hAnsi="Times New Roman" w:cs="Times New Roman"/>
          <w:sz w:val="28"/>
          <w:szCs w:val="28"/>
        </w:rPr>
        <w:t>соотносить</w:t>
      </w:r>
      <w:r>
        <w:rPr>
          <w:rFonts w:ascii="Times New Roman" w:hAnsi="Times New Roman" w:cs="Times New Roman"/>
          <w:sz w:val="28"/>
          <w:szCs w:val="28"/>
        </w:rPr>
        <w:t> </w:t>
      </w:r>
      <w:r w:rsidRPr="0088539E">
        <w:rPr>
          <w:rFonts w:ascii="Times New Roman" w:hAnsi="Times New Roman" w:cs="Times New Roman"/>
          <w:sz w:val="28"/>
          <w:szCs w:val="28"/>
        </w:rPr>
        <w:t>со</w:t>
      </w:r>
      <w:r>
        <w:rPr>
          <w:rFonts w:ascii="Times New Roman" w:hAnsi="Times New Roman" w:cs="Times New Roman"/>
          <w:sz w:val="28"/>
          <w:szCs w:val="28"/>
        </w:rPr>
        <w:t> </w:t>
      </w:r>
      <w:r w:rsidRPr="0088539E">
        <w:rPr>
          <w:rFonts w:ascii="Times New Roman" w:hAnsi="Times New Roman" w:cs="Times New Roman"/>
          <w:sz w:val="28"/>
          <w:szCs w:val="28"/>
        </w:rPr>
        <w:t>свойствами</w:t>
      </w:r>
      <w:r>
        <w:rPr>
          <w:rFonts w:ascii="Times New Roman" w:hAnsi="Times New Roman" w:cs="Times New Roman"/>
          <w:sz w:val="28"/>
          <w:szCs w:val="28"/>
        </w:rPr>
        <w:t> </w:t>
      </w:r>
      <w:r w:rsidRPr="0088539E">
        <w:rPr>
          <w:rFonts w:ascii="Times New Roman" w:hAnsi="Times New Roman" w:cs="Times New Roman"/>
          <w:sz w:val="28"/>
          <w:szCs w:val="28"/>
        </w:rPr>
        <w:t>темперамента,</w:t>
      </w:r>
      <w:r>
        <w:rPr>
          <w:rFonts w:ascii="Times New Roman" w:hAnsi="Times New Roman" w:cs="Times New Roman"/>
          <w:sz w:val="28"/>
          <w:szCs w:val="28"/>
          <w:lang w:val="en-US"/>
        </w:rPr>
        <w:t> </w:t>
      </w:r>
      <w:r w:rsidRPr="0088539E">
        <w:rPr>
          <w:rFonts w:ascii="Times New Roman" w:hAnsi="Times New Roman" w:cs="Times New Roman"/>
          <w:sz w:val="28"/>
          <w:szCs w:val="28"/>
        </w:rPr>
        <w:t xml:space="preserve">эмоциональным стилем, с непосредственным эмоциональным опытом человека </w:t>
      </w:r>
      <w:r w:rsidRPr="0088539E">
        <w:rPr>
          <w:rFonts w:ascii="Times New Roman" w:hAnsi="Times New Roman" w:cs="Times New Roman"/>
          <w:color w:val="000000" w:themeColor="text1"/>
          <w:sz w:val="28"/>
          <w:szCs w:val="28"/>
          <w:shd w:val="clear" w:color="auto" w:fill="FFFFFF"/>
        </w:rPr>
        <w:lastRenderedPageBreak/>
        <w:t>(Б.И. Изотова, Е.В. Никифорова, 2004).</w:t>
      </w:r>
      <w:r w:rsidRPr="0088539E">
        <w:rPr>
          <w:rFonts w:ascii="Times New Roman" w:hAnsi="Times New Roman" w:cs="Times New Roman"/>
          <w:sz w:val="28"/>
          <w:szCs w:val="28"/>
        </w:rPr>
        <w:t xml:space="preserve"> Большинство исследователей выделяют шесть основных видов эмоций – радость, печаль, удивление, страх, гнев и отвращение (П. </w:t>
      </w:r>
      <w:proofErr w:type="spellStart"/>
      <w:r w:rsidRPr="0088539E">
        <w:rPr>
          <w:rFonts w:ascii="Times New Roman" w:hAnsi="Times New Roman" w:cs="Times New Roman"/>
          <w:sz w:val="28"/>
          <w:szCs w:val="28"/>
        </w:rPr>
        <w:t>Экман</w:t>
      </w:r>
      <w:proofErr w:type="spellEnd"/>
      <w:r w:rsidRPr="0088539E">
        <w:rPr>
          <w:rFonts w:ascii="Times New Roman" w:hAnsi="Times New Roman" w:cs="Times New Roman"/>
          <w:sz w:val="28"/>
          <w:szCs w:val="28"/>
        </w:rPr>
        <w:t xml:space="preserve">, У. </w:t>
      </w:r>
      <w:proofErr w:type="spellStart"/>
      <w:r w:rsidRPr="0088539E">
        <w:rPr>
          <w:rFonts w:ascii="Times New Roman" w:hAnsi="Times New Roman" w:cs="Times New Roman"/>
          <w:sz w:val="28"/>
          <w:szCs w:val="28"/>
        </w:rPr>
        <w:t>Фризен</w:t>
      </w:r>
      <w:proofErr w:type="spellEnd"/>
      <w:r w:rsidRPr="0088539E">
        <w:rPr>
          <w:rFonts w:ascii="Times New Roman" w:hAnsi="Times New Roman" w:cs="Times New Roman"/>
          <w:sz w:val="28"/>
          <w:szCs w:val="28"/>
        </w:rPr>
        <w:t xml:space="preserve">, 2018). Эмоции необходимы для благополучия человека, по сути, они являются одним из признаков человечности. В эволюционном значении эмоции обеспечили новый тип мотивации, придали поведению большую вариативность, что является крайне необходимым для успешной адаптации и взаимодействия индивида с окружающей средой (К.Э. </w:t>
      </w:r>
      <w:proofErr w:type="spellStart"/>
      <w:r w:rsidRPr="0088539E">
        <w:rPr>
          <w:rFonts w:ascii="Times New Roman" w:hAnsi="Times New Roman" w:cs="Times New Roman"/>
          <w:sz w:val="28"/>
          <w:szCs w:val="28"/>
        </w:rPr>
        <w:t>Изард</w:t>
      </w:r>
      <w:proofErr w:type="spellEnd"/>
      <w:r w:rsidRPr="0088539E">
        <w:rPr>
          <w:rFonts w:ascii="Times New Roman" w:hAnsi="Times New Roman" w:cs="Times New Roman"/>
          <w:sz w:val="28"/>
          <w:szCs w:val="28"/>
        </w:rPr>
        <w:t>,</w:t>
      </w:r>
      <w:r>
        <w:rPr>
          <w:rFonts w:ascii="Times New Roman" w:hAnsi="Times New Roman" w:cs="Times New Roman"/>
          <w:sz w:val="28"/>
          <w:szCs w:val="28"/>
          <w:lang w:val="en-US"/>
        </w:rPr>
        <w:t> </w:t>
      </w:r>
      <w:r w:rsidRPr="0088539E">
        <w:rPr>
          <w:rFonts w:ascii="Times New Roman" w:hAnsi="Times New Roman" w:cs="Times New Roman"/>
          <w:sz w:val="28"/>
          <w:szCs w:val="28"/>
        </w:rPr>
        <w:t xml:space="preserve">2008). </w:t>
      </w:r>
    </w:p>
    <w:p w14:paraId="32130327" w14:textId="77777777" w:rsidR="008E75EF" w:rsidRDefault="00306F09" w:rsidP="008E75EF">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Период дошкольного возраста </w:t>
      </w:r>
      <w:r w:rsidRPr="0088539E">
        <w:rPr>
          <w:rFonts w:ascii="Times New Roman" w:hAnsi="Times New Roman" w:cs="Times New Roman"/>
          <w:color w:val="000000"/>
          <w:sz w:val="28"/>
          <w:szCs w:val="28"/>
        </w:rPr>
        <w:t xml:space="preserve">характеризуется интенсивным эмоциональным развитием. Дошкольник учится выражать свои чувства, объяснять свое состояние с помощью слов, постепенно учится сдерживать их бурное, резкое выражение </w:t>
      </w:r>
      <w:r w:rsidRPr="0088539E">
        <w:rPr>
          <w:rFonts w:ascii="Times New Roman" w:hAnsi="Times New Roman" w:cs="Times New Roman"/>
          <w:sz w:val="28"/>
          <w:szCs w:val="28"/>
        </w:rPr>
        <w:t xml:space="preserve">(Г.А. </w:t>
      </w:r>
      <w:proofErr w:type="spellStart"/>
      <w:r w:rsidRPr="0088539E">
        <w:rPr>
          <w:rFonts w:ascii="Times New Roman" w:hAnsi="Times New Roman" w:cs="Times New Roman"/>
          <w:sz w:val="28"/>
          <w:szCs w:val="28"/>
        </w:rPr>
        <w:t>Урунтаева</w:t>
      </w:r>
      <w:proofErr w:type="spellEnd"/>
      <w:r w:rsidRPr="0088539E">
        <w:rPr>
          <w:rFonts w:ascii="Times New Roman" w:hAnsi="Times New Roman" w:cs="Times New Roman"/>
          <w:sz w:val="28"/>
          <w:szCs w:val="28"/>
        </w:rPr>
        <w:t>, 2001)</w:t>
      </w:r>
      <w:r w:rsidRPr="0088539E">
        <w:rPr>
          <w:rFonts w:ascii="Times New Roman" w:hAnsi="Times New Roman" w:cs="Times New Roman"/>
          <w:color w:val="000000"/>
          <w:sz w:val="28"/>
          <w:szCs w:val="28"/>
        </w:rPr>
        <w:t xml:space="preserve">. </w:t>
      </w:r>
      <w:r w:rsidRPr="0088539E">
        <w:rPr>
          <w:rFonts w:ascii="Times New Roman" w:hAnsi="Times New Roman" w:cs="Times New Roman"/>
          <w:color w:val="000000" w:themeColor="text1"/>
          <w:sz w:val="28"/>
          <w:szCs w:val="28"/>
          <w:shd w:val="clear" w:color="auto" w:fill="FFFFFF"/>
        </w:rPr>
        <w:t xml:space="preserve">Первоначальные глобальные аффекты «приятное-неприятное» постепенно дифференцируются, и информированность ребенка в эмоциональной сфере становится шире, происходит увеличение количества понятий, в которых осмысливаются эмоции (Н. Д. </w:t>
      </w:r>
      <w:proofErr w:type="spellStart"/>
      <w:r w:rsidRPr="0088539E">
        <w:rPr>
          <w:rFonts w:ascii="Times New Roman" w:hAnsi="Times New Roman" w:cs="Times New Roman"/>
          <w:color w:val="000000" w:themeColor="text1"/>
          <w:sz w:val="28"/>
          <w:szCs w:val="28"/>
          <w:shd w:val="clear" w:color="auto" w:fill="FFFFFF"/>
        </w:rPr>
        <w:t>Былкина</w:t>
      </w:r>
      <w:proofErr w:type="spellEnd"/>
      <w:r w:rsidRPr="0088539E">
        <w:rPr>
          <w:rFonts w:ascii="Times New Roman" w:hAnsi="Times New Roman" w:cs="Times New Roman"/>
          <w:color w:val="000000" w:themeColor="text1"/>
          <w:sz w:val="28"/>
          <w:szCs w:val="28"/>
          <w:shd w:val="clear" w:color="auto" w:fill="FFFFFF"/>
        </w:rPr>
        <w:t xml:space="preserve">, Д. В. Люсин, 2000). Так маленькие дети могут использовать один и тот же термин для обозначения более широкого круга эмоциональных явлений, чем более старшие дети (Б.И. Изотова, Е.В. Никифорова, 2004). </w:t>
      </w:r>
      <w:r w:rsidRPr="0088539E">
        <w:rPr>
          <w:rFonts w:ascii="Times New Roman" w:hAnsi="Times New Roman" w:cs="Times New Roman"/>
          <w:color w:val="000000"/>
          <w:sz w:val="28"/>
          <w:szCs w:val="28"/>
        </w:rPr>
        <w:t xml:space="preserve">Уже начинают формироваться моральные чувства, привязанность, любовь, развивается эмпатия. Возникают интеллектуальные и эстетические чувства, появляется чувство юмора. Очень важно развитие понимания и распознавания эмоций в данный период (Т.Д. Марцинковская, 2000). </w:t>
      </w:r>
    </w:p>
    <w:p w14:paraId="49ED3700" w14:textId="77777777" w:rsidR="008E75EF" w:rsidRDefault="00306F09" w:rsidP="008E75EF">
      <w:pPr>
        <w:ind w:firstLine="709"/>
        <w:jc w:val="both"/>
        <w:rPr>
          <w:rFonts w:ascii="Times New Roman" w:hAnsi="Times New Roman" w:cs="Times New Roman"/>
          <w:color w:val="000000" w:themeColor="text1"/>
          <w:sz w:val="28"/>
          <w:szCs w:val="28"/>
          <w:shd w:val="clear" w:color="auto" w:fill="FFFFFF"/>
        </w:rPr>
      </w:pPr>
      <w:r w:rsidRPr="0088539E">
        <w:rPr>
          <w:rFonts w:ascii="Times New Roman" w:hAnsi="Times New Roman" w:cs="Times New Roman"/>
          <w:color w:val="000000"/>
          <w:sz w:val="28"/>
          <w:szCs w:val="28"/>
        </w:rPr>
        <w:t xml:space="preserve">В связи с активным эмоциональным развитием, основными эмоционально-личностными проблемами дошкольников являются возникающие страхи темноты, одиночества, смерти и др., тревожность, конфликтность и агрессивность А.И. Захаров, 2007). </w:t>
      </w:r>
      <w:r w:rsidRPr="0088539E">
        <w:rPr>
          <w:rFonts w:ascii="Times New Roman" w:hAnsi="Times New Roman" w:cs="Times New Roman"/>
          <w:color w:val="000000" w:themeColor="text1"/>
          <w:sz w:val="28"/>
          <w:szCs w:val="28"/>
          <w:shd w:val="clear" w:color="auto" w:fill="FFFFFF"/>
        </w:rPr>
        <w:t xml:space="preserve">Эмоции оказывают влияние на все формы активности детей, они окрашивают общение, процесс познания, дают возможность наиболее ярко раскрыться в деятельности, </w:t>
      </w:r>
      <w:r w:rsidRPr="0088539E">
        <w:rPr>
          <w:rFonts w:ascii="Times New Roman" w:hAnsi="Times New Roman" w:cs="Times New Roman"/>
          <w:color w:val="000000" w:themeColor="text1"/>
          <w:sz w:val="28"/>
          <w:szCs w:val="28"/>
          <w:shd w:val="clear" w:color="auto" w:fill="FFFFFF"/>
        </w:rPr>
        <w:lastRenderedPageBreak/>
        <w:t xml:space="preserve">способствуют отображению действительности в играх, рисунках (Б.И. Изотова, Е.В. Никифорова, 2004). Было отмечено, что дети с открытой формой выражения эмоций обладают такими качествами, как динамичность, экспрессивность, коммуникативность. Они оказываются довольно пластичными при выражении радости, неудовольствия и обиды. Напротив, дети с закрытой формой эмоций обычно сдержаны в движениях и общении, спокойны и, можно сказать, в какой-то степени эмоционально холодны. Что касается </w:t>
      </w:r>
      <w:proofErr w:type="spellStart"/>
      <w:r w:rsidRPr="0088539E">
        <w:rPr>
          <w:rFonts w:ascii="Times New Roman" w:hAnsi="Times New Roman" w:cs="Times New Roman"/>
          <w:color w:val="000000" w:themeColor="text1"/>
          <w:sz w:val="28"/>
          <w:szCs w:val="28"/>
          <w:shd w:val="clear" w:color="auto" w:fill="FFFFFF"/>
        </w:rPr>
        <w:t>эмотивности</w:t>
      </w:r>
      <w:proofErr w:type="spellEnd"/>
      <w:r w:rsidRPr="0088539E">
        <w:rPr>
          <w:rFonts w:ascii="Times New Roman" w:hAnsi="Times New Roman" w:cs="Times New Roman"/>
          <w:color w:val="000000" w:themeColor="text1"/>
          <w:sz w:val="28"/>
          <w:szCs w:val="28"/>
          <w:shd w:val="clear" w:color="auto" w:fill="FFFFFF"/>
        </w:rPr>
        <w:t>, то дети с высоким порогом эмоций реагируют на негативный раздражитель только при длительности его воздействия, а дети с низким порогом эмоций – раздражительны, пугливы, расстраиваются даже по незначительному поводу и обладают ярко выраженной мимической активностью (Б.И. Изотова, Е.В. Никифорова, 2004).</w:t>
      </w:r>
    </w:p>
    <w:p w14:paraId="38948B1A" w14:textId="77777777" w:rsidR="008E75EF" w:rsidRDefault="00306F09" w:rsidP="008E75EF">
      <w:pPr>
        <w:ind w:firstLine="709"/>
        <w:jc w:val="both"/>
        <w:rPr>
          <w:rFonts w:ascii="Times New Roman" w:hAnsi="Times New Roman" w:cs="Times New Roman"/>
          <w:color w:val="000000" w:themeColor="text1"/>
          <w:sz w:val="28"/>
          <w:szCs w:val="28"/>
          <w:shd w:val="clear" w:color="auto" w:fill="FFFFFF"/>
        </w:rPr>
      </w:pPr>
      <w:r w:rsidRPr="0088539E">
        <w:rPr>
          <w:rFonts w:ascii="Times New Roman" w:hAnsi="Times New Roman" w:cs="Times New Roman"/>
          <w:color w:val="000000" w:themeColor="text1"/>
          <w:sz w:val="28"/>
          <w:szCs w:val="28"/>
          <w:shd w:val="clear" w:color="auto" w:fill="FFFFFF"/>
        </w:rPr>
        <w:t xml:space="preserve"> </w:t>
      </w:r>
      <w:r w:rsidRPr="0088539E">
        <w:rPr>
          <w:rFonts w:ascii="Times New Roman" w:hAnsi="Times New Roman" w:cs="Times New Roman"/>
          <w:sz w:val="28"/>
          <w:szCs w:val="28"/>
        </w:rPr>
        <w:t xml:space="preserve">Эмоциональное развитие дошкольника связано прежде всего с появлением у него новых интересов, мотивов и потребностей (Г.А. </w:t>
      </w:r>
      <w:proofErr w:type="spellStart"/>
      <w:r w:rsidRPr="0088539E">
        <w:rPr>
          <w:rFonts w:ascii="Times New Roman" w:hAnsi="Times New Roman" w:cs="Times New Roman"/>
          <w:sz w:val="28"/>
          <w:szCs w:val="28"/>
        </w:rPr>
        <w:t>Урунтаева</w:t>
      </w:r>
      <w:proofErr w:type="spellEnd"/>
      <w:r w:rsidRPr="0088539E">
        <w:rPr>
          <w:rFonts w:ascii="Times New Roman" w:hAnsi="Times New Roman" w:cs="Times New Roman"/>
          <w:sz w:val="28"/>
          <w:szCs w:val="28"/>
        </w:rPr>
        <w:t xml:space="preserve">, 2001). К старшему дошкольному возрасту ребенок имеет уже достаточно обширный эмоциональный опыт: живо реагирует </w:t>
      </w:r>
      <w:r w:rsidRPr="0088539E">
        <w:rPr>
          <w:rFonts w:ascii="Times New Roman" w:hAnsi="Times New Roman" w:cs="Times New Roman"/>
          <w:color w:val="000000" w:themeColor="text1"/>
          <w:sz w:val="28"/>
          <w:szCs w:val="28"/>
          <w:shd w:val="clear" w:color="auto" w:fill="FFFFFF"/>
        </w:rPr>
        <w:t xml:space="preserve">на печальные и радостные события, легко проникается настроением окружающих людей (А.Д. Кошелева, 1985; </w:t>
      </w:r>
      <w:r w:rsidRPr="0088539E">
        <w:rPr>
          <w:rFonts w:ascii="Times New Roman" w:hAnsi="Times New Roman" w:cs="Times New Roman"/>
          <w:sz w:val="28"/>
          <w:szCs w:val="28"/>
        </w:rPr>
        <w:t>А.К. Болотова, О.Н. Молчанова</w:t>
      </w:r>
      <w:r w:rsidRPr="0088539E">
        <w:rPr>
          <w:rFonts w:ascii="Times New Roman" w:hAnsi="Times New Roman" w:cs="Times New Roman"/>
          <w:color w:val="000000" w:themeColor="text1"/>
          <w:sz w:val="28"/>
          <w:szCs w:val="28"/>
          <w:shd w:val="clear" w:color="auto" w:fill="FFFFFF"/>
        </w:rPr>
        <w:t xml:space="preserve">, 2012). Именно в этом возрасте начинает складываться личность ребенка. Он уже способен поступать сознательно, подчиняя одни побуждения другим </w:t>
      </w:r>
      <w:r w:rsidRPr="0088539E">
        <w:rPr>
          <w:rFonts w:ascii="Times New Roman" w:hAnsi="Times New Roman" w:cs="Times New Roman"/>
          <w:sz w:val="28"/>
          <w:szCs w:val="28"/>
        </w:rPr>
        <w:t>(</w:t>
      </w:r>
      <w:r w:rsidRPr="0088539E">
        <w:rPr>
          <w:rFonts w:ascii="Times New Roman" w:hAnsi="Times New Roman" w:cs="Times New Roman"/>
          <w:color w:val="000000" w:themeColor="text1"/>
          <w:sz w:val="28"/>
          <w:szCs w:val="28"/>
          <w:shd w:val="clear" w:color="auto" w:fill="FFFFFF"/>
        </w:rPr>
        <w:t>В.С.</w:t>
      </w:r>
      <w:r w:rsidRPr="0088539E">
        <w:rPr>
          <w:rFonts w:ascii="Times New Roman" w:hAnsi="Times New Roman" w:cs="Times New Roman"/>
          <w:sz w:val="28"/>
          <w:szCs w:val="28"/>
        </w:rPr>
        <w:t xml:space="preserve"> </w:t>
      </w:r>
      <w:r w:rsidRPr="0088539E">
        <w:rPr>
          <w:rFonts w:ascii="Times New Roman" w:hAnsi="Times New Roman" w:cs="Times New Roman"/>
          <w:color w:val="000000" w:themeColor="text1"/>
          <w:sz w:val="28"/>
          <w:szCs w:val="28"/>
          <w:shd w:val="clear" w:color="auto" w:fill="FFFFFF"/>
        </w:rPr>
        <w:t>Мухина, 1999)</w:t>
      </w:r>
      <w:r w:rsidRPr="0088539E">
        <w:rPr>
          <w:rFonts w:ascii="Times New Roman" w:hAnsi="Times New Roman" w:cs="Times New Roman"/>
          <w:sz w:val="28"/>
          <w:szCs w:val="28"/>
        </w:rPr>
        <w:t xml:space="preserve">. </w:t>
      </w:r>
      <w:r w:rsidRPr="0088539E">
        <w:rPr>
          <w:rFonts w:ascii="Times New Roman" w:hAnsi="Times New Roman" w:cs="Times New Roman"/>
          <w:color w:val="000000" w:themeColor="text1"/>
          <w:sz w:val="28"/>
          <w:szCs w:val="28"/>
          <w:shd w:val="clear" w:color="auto" w:fill="FFFFFF"/>
        </w:rPr>
        <w:t xml:space="preserve">Одновременно с этим ребенок постепенно овладевает миром культуры: усваивает общественный опыт, знания и умения, психические качества, которые присущи человеку. Это овладевание так же можно назвать социальным наследованием, ведь ребенок изначально осваивает их не сам, а с помощью и постоянным руководством со стороны взрослых, которое происходит в процессе обучения и воспитания </w:t>
      </w:r>
      <w:r w:rsidRPr="0088539E">
        <w:rPr>
          <w:rFonts w:ascii="Times New Roman" w:hAnsi="Times New Roman" w:cs="Times New Roman"/>
          <w:sz w:val="28"/>
          <w:szCs w:val="28"/>
        </w:rPr>
        <w:t>(</w:t>
      </w:r>
      <w:r w:rsidRPr="0088539E">
        <w:rPr>
          <w:rFonts w:ascii="Times New Roman" w:hAnsi="Times New Roman" w:cs="Times New Roman"/>
          <w:color w:val="000000" w:themeColor="text1"/>
          <w:sz w:val="28"/>
          <w:szCs w:val="28"/>
          <w:shd w:val="clear" w:color="auto" w:fill="FFFFFF"/>
        </w:rPr>
        <w:t>В.С.</w:t>
      </w:r>
      <w:r w:rsidRPr="0088539E">
        <w:rPr>
          <w:rFonts w:ascii="Times New Roman" w:hAnsi="Times New Roman" w:cs="Times New Roman"/>
          <w:sz w:val="28"/>
          <w:szCs w:val="28"/>
        </w:rPr>
        <w:t xml:space="preserve"> </w:t>
      </w:r>
      <w:r w:rsidRPr="0088539E">
        <w:rPr>
          <w:rFonts w:ascii="Times New Roman" w:hAnsi="Times New Roman" w:cs="Times New Roman"/>
          <w:color w:val="000000" w:themeColor="text1"/>
          <w:sz w:val="28"/>
          <w:szCs w:val="28"/>
          <w:shd w:val="clear" w:color="auto" w:fill="FFFFFF"/>
        </w:rPr>
        <w:t xml:space="preserve">Мухина, 1999). </w:t>
      </w:r>
      <w:r w:rsidRPr="0088539E">
        <w:rPr>
          <w:rFonts w:ascii="Times New Roman" w:hAnsi="Times New Roman" w:cs="Times New Roman"/>
          <w:sz w:val="28"/>
          <w:szCs w:val="28"/>
        </w:rPr>
        <w:t>В ходе общения со взрослыми и сверстниками, с появлением новых форм коллективной деятельности, особенно сюжетно-ролевой игры, происходит дальнейшее развитие симпатии и сочувствия, происходит формирование товарищества (</w:t>
      </w:r>
      <w:r w:rsidRPr="0088539E">
        <w:rPr>
          <w:rFonts w:ascii="Times New Roman" w:hAnsi="Times New Roman" w:cs="Times New Roman"/>
          <w:color w:val="000000" w:themeColor="text1"/>
          <w:sz w:val="28"/>
          <w:szCs w:val="28"/>
          <w:shd w:val="clear" w:color="auto" w:fill="FFFFFF"/>
        </w:rPr>
        <w:t>В.С.</w:t>
      </w:r>
      <w:r w:rsidRPr="0088539E">
        <w:rPr>
          <w:rFonts w:ascii="Times New Roman" w:hAnsi="Times New Roman" w:cs="Times New Roman"/>
          <w:sz w:val="28"/>
          <w:szCs w:val="28"/>
        </w:rPr>
        <w:t xml:space="preserve"> </w:t>
      </w:r>
      <w:r w:rsidRPr="0088539E">
        <w:rPr>
          <w:rFonts w:ascii="Times New Roman" w:hAnsi="Times New Roman" w:cs="Times New Roman"/>
          <w:color w:val="000000" w:themeColor="text1"/>
          <w:sz w:val="28"/>
          <w:szCs w:val="28"/>
          <w:shd w:val="clear" w:color="auto" w:fill="FFFFFF"/>
        </w:rPr>
        <w:t>Мухина, 1999).</w:t>
      </w:r>
      <w:r w:rsidRPr="0088539E">
        <w:rPr>
          <w:rFonts w:ascii="Times New Roman" w:hAnsi="Times New Roman" w:cs="Times New Roman"/>
          <w:sz w:val="28"/>
          <w:szCs w:val="28"/>
        </w:rPr>
        <w:t xml:space="preserve"> </w:t>
      </w:r>
      <w:r w:rsidRPr="0088539E">
        <w:rPr>
          <w:rFonts w:ascii="Times New Roman" w:hAnsi="Times New Roman" w:cs="Times New Roman"/>
          <w:color w:val="000000" w:themeColor="text1"/>
          <w:sz w:val="28"/>
          <w:szCs w:val="28"/>
          <w:shd w:val="clear" w:color="auto" w:fill="FFFFFF"/>
        </w:rPr>
        <w:t xml:space="preserve">Таким образом, к дошкольному возрасту эмоции детей становятся все более глубокими и </w:t>
      </w:r>
      <w:r w:rsidRPr="0088539E">
        <w:rPr>
          <w:rFonts w:ascii="Times New Roman" w:hAnsi="Times New Roman" w:cs="Times New Roman"/>
          <w:color w:val="000000" w:themeColor="text1"/>
          <w:sz w:val="28"/>
          <w:szCs w:val="28"/>
          <w:shd w:val="clear" w:color="auto" w:fill="FFFFFF"/>
        </w:rPr>
        <w:lastRenderedPageBreak/>
        <w:t xml:space="preserve">устойчивыми, все меньше зависят от ситуаций; появляются такие новые формы эмоциональных переживаний как сочувствие, сопереживание, чувства стыда, гордости, вины, а также чувство комического; изменяется содержание страхов </w:t>
      </w:r>
      <w:r w:rsidRPr="0088539E">
        <w:rPr>
          <w:rFonts w:ascii="Times New Roman" w:hAnsi="Times New Roman" w:cs="Times New Roman"/>
          <w:sz w:val="28"/>
          <w:szCs w:val="28"/>
        </w:rPr>
        <w:t>А.К. Болотова, О.Н. Молчанова</w:t>
      </w:r>
      <w:r w:rsidRPr="0088539E">
        <w:rPr>
          <w:rFonts w:ascii="Times New Roman" w:hAnsi="Times New Roman" w:cs="Times New Roman"/>
          <w:color w:val="000000" w:themeColor="text1"/>
          <w:sz w:val="28"/>
          <w:szCs w:val="28"/>
          <w:shd w:val="clear" w:color="auto" w:fill="FFFFFF"/>
        </w:rPr>
        <w:t xml:space="preserve">, 2012). В этом же возрасте активно развивается воображение на основе представлений, которые активно развиваются в различных видах игровой и продуктивной деятельности </w:t>
      </w:r>
      <w:r w:rsidRPr="0088539E">
        <w:rPr>
          <w:rFonts w:ascii="Times New Roman" w:hAnsi="Times New Roman" w:cs="Times New Roman"/>
          <w:color w:val="000000"/>
          <w:sz w:val="28"/>
          <w:szCs w:val="28"/>
        </w:rPr>
        <w:t xml:space="preserve">(С.С. </w:t>
      </w:r>
      <w:proofErr w:type="spellStart"/>
      <w:r w:rsidRPr="0088539E">
        <w:rPr>
          <w:rFonts w:ascii="Times New Roman" w:hAnsi="Times New Roman" w:cs="Times New Roman"/>
          <w:color w:val="000000"/>
          <w:sz w:val="28"/>
          <w:szCs w:val="28"/>
        </w:rPr>
        <w:t>Савенышева</w:t>
      </w:r>
      <w:proofErr w:type="spellEnd"/>
      <w:r w:rsidRPr="0088539E">
        <w:rPr>
          <w:rFonts w:ascii="Times New Roman" w:hAnsi="Times New Roman" w:cs="Times New Roman"/>
          <w:color w:val="000000"/>
          <w:sz w:val="28"/>
          <w:szCs w:val="28"/>
        </w:rPr>
        <w:t>, В.Е. Василенко,</w:t>
      </w:r>
      <w:r>
        <w:rPr>
          <w:rFonts w:ascii="Times New Roman" w:hAnsi="Times New Roman" w:cs="Times New Roman"/>
          <w:color w:val="000000"/>
          <w:sz w:val="28"/>
          <w:szCs w:val="28"/>
          <w:lang w:val="en-US"/>
        </w:rPr>
        <w:t> </w:t>
      </w:r>
      <w:r w:rsidRPr="0088539E">
        <w:rPr>
          <w:rFonts w:ascii="Times New Roman" w:hAnsi="Times New Roman" w:cs="Times New Roman"/>
          <w:color w:val="000000"/>
          <w:sz w:val="28"/>
          <w:szCs w:val="28"/>
        </w:rPr>
        <w:t>О.Ю.</w:t>
      </w:r>
      <w:r>
        <w:rPr>
          <w:rFonts w:ascii="Times New Roman" w:hAnsi="Times New Roman" w:cs="Times New Roman"/>
          <w:color w:val="000000"/>
          <w:sz w:val="28"/>
          <w:szCs w:val="28"/>
          <w:lang w:val="en-US"/>
        </w:rPr>
        <w:t> </w:t>
      </w:r>
      <w:proofErr w:type="spellStart"/>
      <w:r w:rsidRPr="0088539E">
        <w:rPr>
          <w:rFonts w:ascii="Times New Roman" w:hAnsi="Times New Roman" w:cs="Times New Roman"/>
          <w:color w:val="000000"/>
          <w:sz w:val="28"/>
          <w:szCs w:val="28"/>
        </w:rPr>
        <w:t>Стрижицкая</w:t>
      </w:r>
      <w:proofErr w:type="spellEnd"/>
      <w:r w:rsidRPr="0088539E">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Pr="0088539E">
        <w:rPr>
          <w:rFonts w:ascii="Times New Roman" w:hAnsi="Times New Roman" w:cs="Times New Roman"/>
          <w:color w:val="000000"/>
          <w:sz w:val="28"/>
          <w:szCs w:val="28"/>
        </w:rPr>
        <w:t>2011).</w:t>
      </w:r>
      <w:r w:rsidRPr="0088539E">
        <w:rPr>
          <w:rFonts w:ascii="Times New Roman" w:hAnsi="Times New Roman" w:cs="Times New Roman"/>
          <w:color w:val="000000" w:themeColor="text1"/>
          <w:sz w:val="28"/>
          <w:szCs w:val="28"/>
          <w:shd w:val="clear" w:color="auto" w:fill="FFFFFF"/>
        </w:rPr>
        <w:t xml:space="preserve"> </w:t>
      </w:r>
    </w:p>
    <w:p w14:paraId="35EE4122" w14:textId="0C0BB7BD" w:rsidR="00306F09" w:rsidRPr="008531E8" w:rsidRDefault="00306F09" w:rsidP="008E75EF">
      <w:pPr>
        <w:ind w:firstLine="709"/>
        <w:jc w:val="both"/>
        <w:rPr>
          <w:rFonts w:ascii="Times New Roman" w:hAnsi="Times New Roman" w:cs="Times New Roman"/>
          <w:color w:val="000000"/>
          <w:sz w:val="28"/>
          <w:szCs w:val="28"/>
        </w:rPr>
      </w:pPr>
      <w:r w:rsidRPr="0088539E">
        <w:rPr>
          <w:rFonts w:ascii="Times New Roman" w:hAnsi="Times New Roman" w:cs="Times New Roman"/>
          <w:color w:val="000000" w:themeColor="text1"/>
          <w:sz w:val="28"/>
          <w:szCs w:val="28"/>
          <w:shd w:val="clear" w:color="auto" w:fill="FFFFFF"/>
        </w:rPr>
        <w:t xml:space="preserve">Из-за недостаточного внимания к развитию эмоциональной сферы детей со стороны родителей, воспитателей и педагогов, все чаще наблюдаются случаи различного рода отклонения в данной области: проявление агрессивности, тревожности, нежелания сочувствовать, неспособность сопереживать </w:t>
      </w:r>
      <w:r w:rsidRPr="0088539E">
        <w:rPr>
          <w:rFonts w:ascii="Times New Roman" w:hAnsi="Times New Roman" w:cs="Times New Roman"/>
          <w:sz w:val="28"/>
          <w:szCs w:val="28"/>
        </w:rPr>
        <w:t>(Н.С. Ежкова, 2010).</w:t>
      </w:r>
      <w:r w:rsidRPr="0088539E">
        <w:rPr>
          <w:rFonts w:ascii="Times New Roman" w:hAnsi="Times New Roman" w:cs="Times New Roman"/>
          <w:color w:val="000000" w:themeColor="text1"/>
          <w:sz w:val="28"/>
          <w:szCs w:val="28"/>
          <w:shd w:val="clear" w:color="auto" w:fill="FFFFFF"/>
        </w:rPr>
        <w:t xml:space="preserve"> Обедненная эмоциональная жизнь ребенка и примитивность полученного эмоционального опыта не всегда могут быть восполнены в последующие возрастные этапы </w:t>
      </w:r>
      <w:r w:rsidRPr="0088539E">
        <w:rPr>
          <w:rFonts w:ascii="Times New Roman" w:hAnsi="Times New Roman" w:cs="Times New Roman"/>
          <w:sz w:val="28"/>
          <w:szCs w:val="28"/>
        </w:rPr>
        <w:t>(Н.С. Ежкова, 2010).</w:t>
      </w:r>
      <w:r w:rsidRPr="0088539E">
        <w:rPr>
          <w:rFonts w:ascii="Times New Roman" w:hAnsi="Times New Roman" w:cs="Times New Roman"/>
          <w:color w:val="000000" w:themeColor="text1"/>
          <w:sz w:val="28"/>
          <w:szCs w:val="28"/>
          <w:shd w:val="clear" w:color="auto" w:fill="FFFFFF"/>
        </w:rPr>
        <w:t xml:space="preserve"> Поэтому так важно уделять развитию эмоциональной сферы внимание ничуть не меньшее, чем развитию когнитивной, волевой и других сфер </w:t>
      </w:r>
      <w:r w:rsidRPr="0088539E">
        <w:rPr>
          <w:rFonts w:ascii="Times New Roman" w:hAnsi="Times New Roman" w:cs="Times New Roman"/>
          <w:sz w:val="28"/>
          <w:szCs w:val="28"/>
        </w:rPr>
        <w:t>(Н.С. Ежкова, 2010).</w:t>
      </w:r>
      <w:r w:rsidRPr="0088539E">
        <w:rPr>
          <w:rFonts w:ascii="Times New Roman" w:hAnsi="Times New Roman" w:cs="Times New Roman"/>
          <w:color w:val="000000" w:themeColor="text1"/>
          <w:sz w:val="28"/>
          <w:szCs w:val="28"/>
          <w:shd w:val="clear" w:color="auto" w:fill="FFFFFF"/>
        </w:rPr>
        <w:t xml:space="preserve"> Еще Выготский отмечал, что самым существенным в развитии ребенка является не только рост отдельных функций сознания, но и рост и развитие личности ребенка и сознания в целом (Л.С. Выготский, 1991).</w:t>
      </w:r>
    </w:p>
    <w:p w14:paraId="104596C3" w14:textId="77777777" w:rsidR="00306F09" w:rsidRPr="0088539E" w:rsidRDefault="00306F09" w:rsidP="008E75EF">
      <w:pPr>
        <w:spacing w:line="30" w:lineRule="atLeast"/>
        <w:ind w:firstLine="709"/>
        <w:jc w:val="both"/>
        <w:rPr>
          <w:rFonts w:ascii="Times New Roman" w:hAnsi="Times New Roman" w:cs="Times New Roman"/>
          <w:sz w:val="28"/>
          <w:szCs w:val="28"/>
        </w:rPr>
      </w:pPr>
    </w:p>
    <w:bookmarkEnd w:id="5"/>
    <w:p w14:paraId="58B56F69" w14:textId="77777777" w:rsidR="00306F09" w:rsidRPr="0088539E" w:rsidRDefault="00306F09" w:rsidP="008E75EF">
      <w:pPr>
        <w:spacing w:line="30" w:lineRule="atLeast"/>
        <w:ind w:firstLine="709"/>
        <w:jc w:val="both"/>
        <w:rPr>
          <w:rFonts w:ascii="Times New Roman" w:hAnsi="Times New Roman" w:cs="Times New Roman"/>
          <w:sz w:val="28"/>
          <w:szCs w:val="28"/>
        </w:rPr>
      </w:pPr>
    </w:p>
    <w:p w14:paraId="437FEE4E" w14:textId="77777777" w:rsidR="00306F09" w:rsidRPr="0088539E" w:rsidRDefault="00306F09" w:rsidP="008E75EF">
      <w:pPr>
        <w:spacing w:line="30" w:lineRule="atLeast"/>
        <w:ind w:firstLine="709"/>
        <w:jc w:val="both"/>
        <w:rPr>
          <w:rFonts w:ascii="Times New Roman" w:hAnsi="Times New Roman" w:cs="Times New Roman"/>
          <w:sz w:val="28"/>
          <w:szCs w:val="28"/>
        </w:rPr>
      </w:pPr>
    </w:p>
    <w:p w14:paraId="1DE5F40A" w14:textId="77777777" w:rsidR="00306F09" w:rsidRPr="0088539E" w:rsidRDefault="00306F09" w:rsidP="008E75EF">
      <w:pPr>
        <w:spacing w:line="30" w:lineRule="atLeast"/>
        <w:ind w:firstLine="709"/>
        <w:jc w:val="both"/>
        <w:rPr>
          <w:rFonts w:ascii="Times New Roman" w:hAnsi="Times New Roman" w:cs="Times New Roman"/>
          <w:sz w:val="28"/>
          <w:szCs w:val="28"/>
        </w:rPr>
      </w:pPr>
    </w:p>
    <w:p w14:paraId="19CFE4F9" w14:textId="77777777" w:rsidR="00306F09" w:rsidRPr="0088539E" w:rsidRDefault="00306F09" w:rsidP="008E75EF">
      <w:pPr>
        <w:pStyle w:val="a3"/>
        <w:spacing w:line="30" w:lineRule="atLeast"/>
        <w:ind w:firstLine="709"/>
        <w:jc w:val="both"/>
        <w:rPr>
          <w:color w:val="000000"/>
          <w:sz w:val="28"/>
          <w:szCs w:val="28"/>
        </w:rPr>
      </w:pPr>
    </w:p>
    <w:p w14:paraId="578FE6EB" w14:textId="77777777" w:rsidR="00306F09" w:rsidRPr="0088539E" w:rsidRDefault="00306F09" w:rsidP="008E75EF">
      <w:pPr>
        <w:pStyle w:val="a3"/>
        <w:spacing w:line="30" w:lineRule="atLeast"/>
        <w:ind w:firstLine="709"/>
        <w:jc w:val="both"/>
        <w:rPr>
          <w:color w:val="000000"/>
          <w:sz w:val="28"/>
          <w:szCs w:val="28"/>
        </w:rPr>
      </w:pPr>
    </w:p>
    <w:p w14:paraId="469AA3A1" w14:textId="77777777" w:rsidR="00306F09" w:rsidRPr="0088539E" w:rsidRDefault="00306F09" w:rsidP="008E75EF">
      <w:pPr>
        <w:pStyle w:val="a3"/>
        <w:spacing w:line="30" w:lineRule="atLeast"/>
        <w:ind w:firstLine="709"/>
        <w:jc w:val="both"/>
        <w:rPr>
          <w:color w:val="000000"/>
          <w:sz w:val="28"/>
          <w:szCs w:val="28"/>
        </w:rPr>
      </w:pPr>
    </w:p>
    <w:p w14:paraId="2E4AD3D3" w14:textId="09C75743" w:rsidR="00306F09" w:rsidRPr="008E75EF" w:rsidRDefault="00306F09" w:rsidP="008E75EF">
      <w:pPr>
        <w:pStyle w:val="1"/>
        <w:rPr>
          <w:rStyle w:val="10"/>
          <w:b/>
          <w:bCs/>
          <w:kern w:val="0"/>
          <w:sz w:val="28"/>
          <w:szCs w:val="28"/>
          <w:lang w:eastAsia="en-US"/>
        </w:rPr>
      </w:pPr>
      <w:r w:rsidRPr="0088539E">
        <w:br w:type="page"/>
      </w:r>
      <w:bookmarkStart w:id="6" w:name="_Toc104490111"/>
      <w:r w:rsidRPr="008E75EF">
        <w:rPr>
          <w:sz w:val="28"/>
          <w:szCs w:val="28"/>
        </w:rPr>
        <w:lastRenderedPageBreak/>
        <w:t xml:space="preserve">1.2.1 </w:t>
      </w:r>
      <w:r w:rsidR="00626F5E">
        <w:rPr>
          <w:rStyle w:val="10"/>
          <w:b/>
          <w:bCs/>
          <w:sz w:val="28"/>
          <w:szCs w:val="28"/>
        </w:rPr>
        <w:t>Рассмотрени</w:t>
      </w:r>
      <w:r w:rsidR="00214EB8">
        <w:rPr>
          <w:rStyle w:val="10"/>
          <w:b/>
          <w:bCs/>
          <w:sz w:val="28"/>
          <w:szCs w:val="28"/>
        </w:rPr>
        <w:t>е</w:t>
      </w:r>
      <w:r w:rsidR="00626F5E">
        <w:rPr>
          <w:rStyle w:val="10"/>
          <w:b/>
          <w:bCs/>
          <w:sz w:val="28"/>
          <w:szCs w:val="28"/>
        </w:rPr>
        <w:t xml:space="preserve"> термина страх в психологии</w:t>
      </w:r>
      <w:bookmarkEnd w:id="6"/>
    </w:p>
    <w:p w14:paraId="1F087579" w14:textId="77777777"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В рамках психологической науки страх принято считать одним из эмоциональных состояний, присущих человеку. По сути своей он является защитной биологической реакцией человека или животного на мнимую или реальную опасность, угрожающую их жизни и здоровью (Е.П. Ильин, 2008). В психологической литературе такими терминами как «страх» и «фобия» описывается такое большое количество психологических и поведенческих реакций, что от этого разнообразия они порой кажутся несогласованными между собой. Одна и та же форма страха может быть по мнению психоаналитиков результатом нерешенной детской травмы, по мнению экзистенциалистов данная форма страха может выступать как выражение тревоги бытия, а по мнению когнитивно-поведенческих психологов – определенным видом реакции на способ привязанности и разделения. На деле же все эти различия не имеют большого значения, поскольку описывают аспекты одного и того же чувства (Е.П. Ильин, 2008).</w:t>
      </w:r>
    </w:p>
    <w:p w14:paraId="70CE282A" w14:textId="77777777"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rPr>
        <w:t>Кэррол</w:t>
      </w:r>
      <w:proofErr w:type="spellEnd"/>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rPr>
        <w:t>Изард</w:t>
      </w:r>
      <w:proofErr w:type="spellEnd"/>
      <w:r w:rsidRPr="0088539E">
        <w:rPr>
          <w:rFonts w:ascii="Times New Roman" w:hAnsi="Times New Roman" w:cs="Times New Roman"/>
          <w:sz w:val="28"/>
          <w:szCs w:val="28"/>
        </w:rPr>
        <w:t xml:space="preserve"> – известный американский ученый и специалист в области психологии эмоций, считал, что несмотря на то, что страх обычно относят к категории негативных эмоций, в некоторых ситуациях он помогает человеку выжить, поскольку страх регулирует агрессивность и способствует утверждению социального порядка. Страх, как и любая другая эмоция, может считаться позитивным или негативным в зависимости от того, помогает он адаптации индивида или мешает. Например, умеренный страх помогает избежать множество опасных ситуаций еще до их возникновения, тогда как слишком яркие и неконтролируемые его вспышки могут навредить не только самому человеку, испытывающему их, но и его окружению, поскольку в момент страха восприятие человека заметно сужается, и он способен видеть только объект, вызывающий страх, либо путь спасения от него (К.Э. </w:t>
      </w:r>
      <w:proofErr w:type="spellStart"/>
      <w:r w:rsidRPr="0088539E">
        <w:rPr>
          <w:rFonts w:ascii="Times New Roman" w:hAnsi="Times New Roman" w:cs="Times New Roman"/>
          <w:sz w:val="28"/>
          <w:szCs w:val="28"/>
        </w:rPr>
        <w:t>Изард</w:t>
      </w:r>
      <w:proofErr w:type="spellEnd"/>
      <w:r w:rsidRPr="0088539E">
        <w:rPr>
          <w:rFonts w:ascii="Times New Roman" w:hAnsi="Times New Roman" w:cs="Times New Roman"/>
          <w:sz w:val="28"/>
          <w:szCs w:val="28"/>
        </w:rPr>
        <w:t>, 2008).</w:t>
      </w:r>
    </w:p>
    <w:p w14:paraId="6843583B" w14:textId="17022671"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lastRenderedPageBreak/>
        <w:t xml:space="preserve"> Поскольку человек является существом не только биологическим, но и социальным, важно понимать, что страх порой может мешать достигать поставленных целей (Е.П. Ильин, 2008). А. Кемпински</w:t>
      </w:r>
      <w:r w:rsidR="00626F5E">
        <w:rPr>
          <w:rFonts w:ascii="Times New Roman" w:hAnsi="Times New Roman" w:cs="Times New Roman"/>
          <w:sz w:val="28"/>
          <w:szCs w:val="28"/>
        </w:rPr>
        <w:t>, польский психиатр,</w:t>
      </w:r>
      <w:r w:rsidRPr="0088539E">
        <w:rPr>
          <w:rFonts w:ascii="Times New Roman" w:hAnsi="Times New Roman" w:cs="Times New Roman"/>
          <w:sz w:val="28"/>
          <w:szCs w:val="28"/>
        </w:rPr>
        <w:t xml:space="preserve"> считал, что между человеком и окружающей средой существуют два вида метаболизма – энергетический и информационный. Когда нарушается нормальное протекание любого из них, возникает страх. В случае нарушения протекания информационного метаболизма, сила реакции страха тем сильнее, чем менее известен приходящий сигнал. То есть чем выше рассогласование между информацией ожидаемой и информацией реально получаемой, тем сильнее страх. Например, выстрел из револьвера способен вызвать более сильную ориентировочную реакцию, чем шум мотора той же силы (Ю.В. Щербатых,</w:t>
      </w:r>
      <w:r>
        <w:rPr>
          <w:rFonts w:ascii="Times New Roman" w:hAnsi="Times New Roman" w:cs="Times New Roman"/>
          <w:sz w:val="28"/>
          <w:szCs w:val="28"/>
        </w:rPr>
        <w:t> </w:t>
      </w:r>
      <w:r w:rsidRPr="0088539E">
        <w:rPr>
          <w:rFonts w:ascii="Times New Roman" w:hAnsi="Times New Roman" w:cs="Times New Roman"/>
          <w:sz w:val="28"/>
          <w:szCs w:val="28"/>
        </w:rPr>
        <w:t>2007).</w:t>
      </w:r>
    </w:p>
    <w:p w14:paraId="6B2D0506" w14:textId="77777777"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Переживание человеком страха может описываться разными словами. Например: паниковать, страшиться, оторопеть, опасаться, трепетать. При этом важно понимать, что большинство психологических исследований эмоций носит чисто описательный характер, поэтому дифференцирование схожих терминов и синонимичных понятий может быть необоснованным. Порой речь может идти лишь о внешних проявлениях различных видов страха, не затрагивая при этом их психофизиологических различий. Например, еще в начале двадцатого века, российский психиатр и невролог Н.Е. Осипов одним из первых предложил дифференцировать разные виды страха следующим образом. Страх, считал он, появляется у человека при восприятии реальной опасность, жуть – при восприятии фантастического и таинственного, боязнь – при восприятии того и другого вместе (Е.П. Ильин, 2008). </w:t>
      </w:r>
    </w:p>
    <w:p w14:paraId="675798D0" w14:textId="09D9A67A" w:rsidR="008E75EF" w:rsidRDefault="00626F5E" w:rsidP="008E75EF">
      <w:pPr>
        <w:ind w:firstLine="709"/>
        <w:jc w:val="both"/>
        <w:rPr>
          <w:rFonts w:ascii="Times New Roman" w:hAnsi="Times New Roman" w:cs="Times New Roman"/>
          <w:sz w:val="28"/>
          <w:szCs w:val="28"/>
        </w:rPr>
      </w:pPr>
      <w:r>
        <w:rPr>
          <w:rFonts w:ascii="Times New Roman" w:hAnsi="Times New Roman" w:cs="Times New Roman"/>
          <w:sz w:val="28"/>
          <w:szCs w:val="28"/>
        </w:rPr>
        <w:t xml:space="preserve">Страх – это </w:t>
      </w:r>
      <w:r w:rsidR="00306F09" w:rsidRPr="0088539E">
        <w:rPr>
          <w:rFonts w:ascii="Times New Roman" w:hAnsi="Times New Roman" w:cs="Times New Roman"/>
          <w:sz w:val="28"/>
          <w:szCs w:val="28"/>
        </w:rPr>
        <w:t xml:space="preserve">эмоционально заостренное отражение в сознании человека </w:t>
      </w:r>
      <w:r>
        <w:rPr>
          <w:rFonts w:ascii="Times New Roman" w:hAnsi="Times New Roman" w:cs="Times New Roman"/>
          <w:sz w:val="28"/>
          <w:szCs w:val="28"/>
        </w:rPr>
        <w:t xml:space="preserve">какой-либо </w:t>
      </w:r>
      <w:r w:rsidR="00306F09" w:rsidRPr="0088539E">
        <w:rPr>
          <w:rFonts w:ascii="Times New Roman" w:hAnsi="Times New Roman" w:cs="Times New Roman"/>
          <w:sz w:val="28"/>
          <w:szCs w:val="28"/>
        </w:rPr>
        <w:t>конкретной угрозы для его жизни, а тревог</w:t>
      </w:r>
      <w:r>
        <w:rPr>
          <w:rFonts w:ascii="Times New Roman" w:hAnsi="Times New Roman" w:cs="Times New Roman"/>
          <w:sz w:val="28"/>
          <w:szCs w:val="28"/>
        </w:rPr>
        <w:t>а –</w:t>
      </w:r>
      <w:r w:rsidR="00306F09" w:rsidRPr="0088539E">
        <w:rPr>
          <w:rFonts w:ascii="Times New Roman" w:hAnsi="Times New Roman" w:cs="Times New Roman"/>
          <w:sz w:val="28"/>
          <w:szCs w:val="28"/>
        </w:rPr>
        <w:t xml:space="preserve"> ощущение лишь предстоящей угрозы. Объединяет два этих чувства третье – чувство беспокойства. Тревога, по мнению некоторых психологов, в отличие от страха не всегда имеет отрицательную окраску и может переживаться в виде </w:t>
      </w:r>
      <w:r w:rsidR="00306F09" w:rsidRPr="0088539E">
        <w:rPr>
          <w:rFonts w:ascii="Times New Roman" w:hAnsi="Times New Roman" w:cs="Times New Roman"/>
          <w:sz w:val="28"/>
          <w:szCs w:val="28"/>
        </w:rPr>
        <w:lastRenderedPageBreak/>
        <w:t>радостного</w:t>
      </w:r>
      <w:r>
        <w:rPr>
          <w:rFonts w:ascii="Times New Roman" w:hAnsi="Times New Roman" w:cs="Times New Roman"/>
          <w:sz w:val="28"/>
          <w:szCs w:val="28"/>
        </w:rPr>
        <w:t> </w:t>
      </w:r>
      <w:r w:rsidR="00306F09" w:rsidRPr="0088539E">
        <w:rPr>
          <w:rFonts w:ascii="Times New Roman" w:hAnsi="Times New Roman" w:cs="Times New Roman"/>
          <w:sz w:val="28"/>
          <w:szCs w:val="28"/>
        </w:rPr>
        <w:t>волнения</w:t>
      </w:r>
      <w:r>
        <w:rPr>
          <w:rFonts w:ascii="Times New Roman" w:hAnsi="Times New Roman" w:cs="Times New Roman"/>
          <w:sz w:val="28"/>
          <w:szCs w:val="28"/>
        </w:rPr>
        <w:t> </w:t>
      </w:r>
      <w:r w:rsidR="00306F09" w:rsidRPr="0088539E">
        <w:rPr>
          <w:rFonts w:ascii="Times New Roman" w:hAnsi="Times New Roman" w:cs="Times New Roman"/>
          <w:sz w:val="28"/>
          <w:szCs w:val="28"/>
        </w:rPr>
        <w:t>(Р.В.</w:t>
      </w:r>
      <w:r w:rsidR="00306F09">
        <w:rPr>
          <w:rFonts w:ascii="Times New Roman" w:hAnsi="Times New Roman" w:cs="Times New Roman"/>
          <w:sz w:val="28"/>
          <w:szCs w:val="28"/>
        </w:rPr>
        <w:t> </w:t>
      </w:r>
      <w:r w:rsidR="00306F09" w:rsidRPr="0088539E">
        <w:rPr>
          <w:rFonts w:ascii="Times New Roman" w:hAnsi="Times New Roman" w:cs="Times New Roman"/>
          <w:sz w:val="28"/>
          <w:szCs w:val="28"/>
        </w:rPr>
        <w:t>Овчарова,</w:t>
      </w:r>
      <w:r w:rsidR="00306F09">
        <w:rPr>
          <w:rFonts w:ascii="Times New Roman" w:hAnsi="Times New Roman" w:cs="Times New Roman"/>
          <w:sz w:val="28"/>
          <w:szCs w:val="28"/>
        </w:rPr>
        <w:t> </w:t>
      </w:r>
      <w:r w:rsidR="00306F09" w:rsidRPr="0088539E">
        <w:rPr>
          <w:rFonts w:ascii="Times New Roman" w:hAnsi="Times New Roman" w:cs="Times New Roman"/>
          <w:sz w:val="28"/>
          <w:szCs w:val="28"/>
        </w:rPr>
        <w:t xml:space="preserve">1996). </w:t>
      </w:r>
      <w:r w:rsidR="00306F09">
        <w:rPr>
          <w:rFonts w:ascii="Times New Roman" w:hAnsi="Times New Roman" w:cs="Times New Roman"/>
          <w:sz w:val="28"/>
          <w:szCs w:val="28"/>
        </w:rPr>
        <w:br/>
      </w:r>
      <w:r w:rsidR="00306F09" w:rsidRPr="0088539E">
        <w:rPr>
          <w:rFonts w:ascii="Times New Roman" w:hAnsi="Times New Roman" w:cs="Times New Roman"/>
          <w:sz w:val="28"/>
          <w:szCs w:val="28"/>
        </w:rPr>
        <w:t xml:space="preserve">Внешне страх проявляется в виде дрожания конечностей, нижней челюсти, в срывающемся голосе (Е.П. Ильин, 2008). Глаза в момент страха широко открыты, брови приподняты и слегка сведены, нижние веки напряжены, а губы оттянуты назад (П. </w:t>
      </w:r>
      <w:proofErr w:type="spellStart"/>
      <w:r w:rsidR="00306F09" w:rsidRPr="0088539E">
        <w:rPr>
          <w:rFonts w:ascii="Times New Roman" w:hAnsi="Times New Roman" w:cs="Times New Roman"/>
          <w:sz w:val="28"/>
          <w:szCs w:val="28"/>
        </w:rPr>
        <w:t>Экман</w:t>
      </w:r>
      <w:proofErr w:type="spellEnd"/>
      <w:r w:rsidR="00306F09" w:rsidRPr="0088539E">
        <w:rPr>
          <w:rFonts w:ascii="Times New Roman" w:hAnsi="Times New Roman" w:cs="Times New Roman"/>
          <w:sz w:val="28"/>
          <w:szCs w:val="28"/>
        </w:rPr>
        <w:t xml:space="preserve">, У. </w:t>
      </w:r>
      <w:proofErr w:type="spellStart"/>
      <w:r w:rsidR="00306F09" w:rsidRPr="0088539E">
        <w:rPr>
          <w:rFonts w:ascii="Times New Roman" w:hAnsi="Times New Roman" w:cs="Times New Roman"/>
          <w:sz w:val="28"/>
          <w:szCs w:val="28"/>
        </w:rPr>
        <w:t>Фризен</w:t>
      </w:r>
      <w:proofErr w:type="spellEnd"/>
      <w:r w:rsidR="00306F09" w:rsidRPr="0088539E">
        <w:rPr>
          <w:rFonts w:ascii="Times New Roman" w:hAnsi="Times New Roman" w:cs="Times New Roman"/>
          <w:sz w:val="28"/>
          <w:szCs w:val="28"/>
        </w:rPr>
        <w:t xml:space="preserve">, 2018). При усилении страха верхние веки поднимаются выше, напряжение нижних век сильно увеличивается, а рот становится все напряженнее и открывается шире (П. </w:t>
      </w:r>
      <w:proofErr w:type="spellStart"/>
      <w:r w:rsidR="00306F09" w:rsidRPr="0088539E">
        <w:rPr>
          <w:rFonts w:ascii="Times New Roman" w:hAnsi="Times New Roman" w:cs="Times New Roman"/>
          <w:sz w:val="28"/>
          <w:szCs w:val="28"/>
        </w:rPr>
        <w:t>Экман</w:t>
      </w:r>
      <w:proofErr w:type="spellEnd"/>
      <w:r w:rsidR="00306F09" w:rsidRPr="0088539E">
        <w:rPr>
          <w:rFonts w:ascii="Times New Roman" w:hAnsi="Times New Roman" w:cs="Times New Roman"/>
          <w:sz w:val="28"/>
          <w:szCs w:val="28"/>
        </w:rPr>
        <w:t xml:space="preserve">, У. </w:t>
      </w:r>
      <w:proofErr w:type="spellStart"/>
      <w:r w:rsidR="00306F09" w:rsidRPr="0088539E">
        <w:rPr>
          <w:rFonts w:ascii="Times New Roman" w:hAnsi="Times New Roman" w:cs="Times New Roman"/>
          <w:sz w:val="28"/>
          <w:szCs w:val="28"/>
        </w:rPr>
        <w:t>Фризен</w:t>
      </w:r>
      <w:proofErr w:type="spellEnd"/>
      <w:r w:rsidR="00306F09" w:rsidRPr="0088539E">
        <w:rPr>
          <w:rFonts w:ascii="Times New Roman" w:hAnsi="Times New Roman" w:cs="Times New Roman"/>
          <w:sz w:val="28"/>
          <w:szCs w:val="28"/>
        </w:rPr>
        <w:t>, 2018). Встречаются и другие телесные описания страха. Тело в момент страха, например, описывается как будто бы налитое свинцом, сердце щемит, голос дрожит, а ладони становятся влажными (Р.В. Овчарова, 1996). При очень сильном страхе может наблюдаться рвота и непроизвольное опорожнение мочевого пузыря или кишечника (Е.П. Ильин, 2008).</w:t>
      </w:r>
    </w:p>
    <w:p w14:paraId="6BBDE756" w14:textId="6F60CB12" w:rsidR="008E75EF" w:rsidRDefault="00306F09" w:rsidP="008E75EF">
      <w:pPr>
        <w:ind w:firstLine="709"/>
        <w:jc w:val="both"/>
        <w:rPr>
          <w:rFonts w:ascii="Times New Roman" w:hAnsi="Times New Roman" w:cs="Times New Roman"/>
          <w:sz w:val="28"/>
          <w:szCs w:val="28"/>
        </w:rPr>
      </w:pPr>
      <w:r>
        <w:rPr>
          <w:rFonts w:ascii="Times New Roman" w:hAnsi="Times New Roman" w:cs="Times New Roman"/>
          <w:sz w:val="28"/>
          <w:szCs w:val="28"/>
        </w:rPr>
        <w:t xml:space="preserve">Известный психоаналитик Карен </w:t>
      </w:r>
      <w:proofErr w:type="spellStart"/>
      <w:r>
        <w:rPr>
          <w:rFonts w:ascii="Times New Roman" w:hAnsi="Times New Roman" w:cs="Times New Roman"/>
          <w:sz w:val="28"/>
          <w:szCs w:val="28"/>
        </w:rPr>
        <w:t>Хорни</w:t>
      </w:r>
      <w:proofErr w:type="spellEnd"/>
      <w:r>
        <w:rPr>
          <w:rFonts w:ascii="Times New Roman" w:hAnsi="Times New Roman" w:cs="Times New Roman"/>
          <w:sz w:val="28"/>
          <w:szCs w:val="28"/>
        </w:rPr>
        <w:t xml:space="preserve"> писала о том, что оба термина и «страх», и «тревога» обозначают эмоциональные реакции на опасность, сопровождающиеся такими физиологическими реакциями, как учащенное дыхание, сердцебиение, дрожь (</w:t>
      </w:r>
      <w:proofErr w:type="spellStart"/>
      <w:r>
        <w:rPr>
          <w:rFonts w:ascii="Times New Roman" w:hAnsi="Times New Roman" w:cs="Times New Roman"/>
          <w:sz w:val="28"/>
          <w:szCs w:val="28"/>
        </w:rPr>
        <w:t>Хорни</w:t>
      </w:r>
      <w:proofErr w:type="spellEnd"/>
      <w:r>
        <w:rPr>
          <w:rFonts w:ascii="Times New Roman" w:hAnsi="Times New Roman" w:cs="Times New Roman"/>
          <w:sz w:val="28"/>
          <w:szCs w:val="28"/>
        </w:rPr>
        <w:t xml:space="preserve"> К., 2021). И страх, и тревога являются адекватными реакциями на опасность, но дело в том, что в случае страха опасность очевидна и объективна, а в случае тревоги она, напротив, скрыта и субъективна (К. </w:t>
      </w:r>
      <w:proofErr w:type="spellStart"/>
      <w:r>
        <w:rPr>
          <w:rFonts w:ascii="Times New Roman" w:hAnsi="Times New Roman" w:cs="Times New Roman"/>
          <w:sz w:val="28"/>
          <w:szCs w:val="28"/>
        </w:rPr>
        <w:t>Хорни</w:t>
      </w:r>
      <w:proofErr w:type="spellEnd"/>
      <w:r>
        <w:rPr>
          <w:rFonts w:ascii="Times New Roman" w:hAnsi="Times New Roman" w:cs="Times New Roman"/>
          <w:sz w:val="28"/>
          <w:szCs w:val="28"/>
        </w:rPr>
        <w:t>, 2021). Человек, испытывающий тревогу, чувствует большую и неотвратимую опасность, перед которой он бессилен; эта опасность порой может восприниматься, как идущая извне (например, гроза, болезнь, несчастный случай), а иногда как исходящая из его собственных неуправляемых импульсов (например, страх нанести кому-нибудь увечье, страх прыгнуть с высоты). Опасность также может ощущаться как угроза «Я» (страх прыгнуть с высоты) или как угроза другим (страх нанести кому-нибудь увечье) (</w:t>
      </w:r>
      <w:proofErr w:type="spellStart"/>
      <w:r>
        <w:rPr>
          <w:rFonts w:ascii="Times New Roman" w:hAnsi="Times New Roman" w:cs="Times New Roman"/>
          <w:sz w:val="28"/>
          <w:szCs w:val="28"/>
        </w:rPr>
        <w:t>К.Хорни</w:t>
      </w:r>
      <w:proofErr w:type="spellEnd"/>
      <w:r>
        <w:rPr>
          <w:rFonts w:ascii="Times New Roman" w:hAnsi="Times New Roman" w:cs="Times New Roman"/>
          <w:sz w:val="28"/>
          <w:szCs w:val="28"/>
        </w:rPr>
        <w:t>, 2021).</w:t>
      </w:r>
    </w:p>
    <w:p w14:paraId="1FF3F11F" w14:textId="77777777"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Страхи</w:t>
      </w:r>
      <w:r>
        <w:rPr>
          <w:rFonts w:ascii="Times New Roman" w:hAnsi="Times New Roman" w:cs="Times New Roman"/>
          <w:sz w:val="28"/>
          <w:szCs w:val="28"/>
        </w:rPr>
        <w:t> </w:t>
      </w:r>
      <w:r w:rsidRPr="0088539E">
        <w:rPr>
          <w:rFonts w:ascii="Times New Roman" w:hAnsi="Times New Roman" w:cs="Times New Roman"/>
          <w:sz w:val="28"/>
          <w:szCs w:val="28"/>
        </w:rPr>
        <w:t>бывают</w:t>
      </w:r>
      <w:r>
        <w:rPr>
          <w:rFonts w:ascii="Times New Roman" w:hAnsi="Times New Roman" w:cs="Times New Roman"/>
          <w:sz w:val="28"/>
          <w:szCs w:val="28"/>
        </w:rPr>
        <w:t> </w:t>
      </w:r>
      <w:r w:rsidRPr="0088539E">
        <w:rPr>
          <w:rFonts w:ascii="Times New Roman" w:hAnsi="Times New Roman" w:cs="Times New Roman"/>
          <w:sz w:val="28"/>
          <w:szCs w:val="28"/>
        </w:rPr>
        <w:t>возрастными</w:t>
      </w:r>
      <w:r>
        <w:rPr>
          <w:rFonts w:ascii="Times New Roman" w:hAnsi="Times New Roman" w:cs="Times New Roman"/>
          <w:sz w:val="28"/>
          <w:szCs w:val="28"/>
          <w:lang w:val="en-US"/>
        </w:rPr>
        <w:t> </w:t>
      </w:r>
      <w:r w:rsidRPr="0088539E">
        <w:rPr>
          <w:rFonts w:ascii="Times New Roman" w:hAnsi="Times New Roman" w:cs="Times New Roman"/>
          <w:sz w:val="28"/>
          <w:szCs w:val="28"/>
        </w:rPr>
        <w:t>и</w:t>
      </w:r>
      <w:r>
        <w:rPr>
          <w:rFonts w:ascii="Times New Roman" w:hAnsi="Times New Roman" w:cs="Times New Roman"/>
          <w:sz w:val="28"/>
          <w:szCs w:val="28"/>
          <w:lang w:val="en-US"/>
        </w:rPr>
        <w:t> </w:t>
      </w:r>
      <w:r w:rsidRPr="0088539E">
        <w:rPr>
          <w:rFonts w:ascii="Times New Roman" w:hAnsi="Times New Roman" w:cs="Times New Roman"/>
          <w:sz w:val="28"/>
          <w:szCs w:val="28"/>
        </w:rPr>
        <w:t>невротическими.</w:t>
      </w:r>
      <w:r>
        <w:rPr>
          <w:rFonts w:ascii="Times New Roman" w:hAnsi="Times New Roman" w:cs="Times New Roman"/>
          <w:sz w:val="28"/>
          <w:szCs w:val="28"/>
        </w:rPr>
        <w:t xml:space="preserve"> </w:t>
      </w:r>
      <w:r w:rsidRPr="0088539E">
        <w:rPr>
          <w:rFonts w:ascii="Times New Roman" w:hAnsi="Times New Roman" w:cs="Times New Roman"/>
          <w:sz w:val="28"/>
          <w:szCs w:val="28"/>
        </w:rPr>
        <w:t xml:space="preserve">Возрастные страхи временны, и являются характерными для определенного возраста. Невротические страхи эмоционально более интенсивны, протекают длительно </w:t>
      </w:r>
      <w:r w:rsidRPr="0088539E">
        <w:rPr>
          <w:rFonts w:ascii="Times New Roman" w:hAnsi="Times New Roman" w:cs="Times New Roman"/>
          <w:sz w:val="28"/>
          <w:szCs w:val="28"/>
        </w:rPr>
        <w:lastRenderedPageBreak/>
        <w:t xml:space="preserve">и постоянно, вместе с тем оказывая неблагоприятное влияние на формирование личности и характера. Причинами таких страхов могут быть длительные неразрешимые переживания. Возрастные страхи не слишком заметны, не мешают ребенку и легко поддаются коррекции. Ребенок, которому свойственно возрастное переживание страха, пытается изучить объект, вызывающий это страх, познать его и преодолеть. Невротические страхи напротив эмоционально выражены, мешают ребенку и способствуют появлению в его характере таких черт как мнительность, тревожность, неуверенность. Ребенок, переживающий невротический страх, будет всеми силами стараться избегать встречи с объектом своего страха. Будет он также избегать встречи со всем новым и незнакомым. Невротические страхи довольно трудно поддаются коррекции (Е.Е. </w:t>
      </w:r>
      <w:r w:rsidRPr="0088539E">
        <w:rPr>
          <w:rFonts w:ascii="Times New Roman" w:hAnsi="Times New Roman" w:cs="Times New Roman"/>
          <w:color w:val="000000" w:themeColor="text1"/>
          <w:sz w:val="28"/>
          <w:szCs w:val="28"/>
        </w:rPr>
        <w:t>Алексеева</w:t>
      </w:r>
      <w:r w:rsidRPr="0088539E">
        <w:rPr>
          <w:rFonts w:ascii="Times New Roman" w:hAnsi="Times New Roman" w:cs="Times New Roman"/>
          <w:sz w:val="28"/>
          <w:szCs w:val="28"/>
        </w:rPr>
        <w:t xml:space="preserve">, 2008). </w:t>
      </w:r>
    </w:p>
    <w:p w14:paraId="0348C656" w14:textId="77777777" w:rsidR="008E75EF" w:rsidRDefault="00306F09" w:rsidP="008E75EF">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также фобии или патологические страхи, основу которых составляет глубоко скрытая тревожность. В самой сущности механизмов формирования фобий лежит смещение тревожности от первичного объекта или ситуации, вызвавших беспокойство, на другой объект или ситуацию. В результате человек начинает бояться вещей, которые, по сути, замещают собой объекты первичного беспокойства. Подобного рода смещение происходит вследствие неразрешенных внутренних конфликтов. При невротическом поведении с преобладанием фобий является усиленное избегание тревоги, стремление обойти породивший ее конфликт (Р. </w:t>
      </w:r>
      <w:proofErr w:type="spellStart"/>
      <w:r>
        <w:rPr>
          <w:rFonts w:ascii="Times New Roman" w:hAnsi="Times New Roman" w:cs="Times New Roman"/>
          <w:sz w:val="28"/>
          <w:szCs w:val="28"/>
        </w:rPr>
        <w:t>Кочюнас</w:t>
      </w:r>
      <w:proofErr w:type="spellEnd"/>
      <w:r>
        <w:rPr>
          <w:rFonts w:ascii="Times New Roman" w:hAnsi="Times New Roman" w:cs="Times New Roman"/>
          <w:sz w:val="28"/>
          <w:szCs w:val="28"/>
        </w:rPr>
        <w:t>, 2014).</w:t>
      </w:r>
      <w:r w:rsidRPr="0088539E">
        <w:rPr>
          <w:rFonts w:ascii="Times New Roman" w:hAnsi="Times New Roman" w:cs="Times New Roman"/>
          <w:sz w:val="28"/>
          <w:szCs w:val="28"/>
        </w:rPr>
        <w:t xml:space="preserve"> </w:t>
      </w:r>
      <w:r>
        <w:rPr>
          <w:rFonts w:ascii="Times New Roman" w:hAnsi="Times New Roman" w:cs="Times New Roman"/>
          <w:sz w:val="28"/>
          <w:szCs w:val="28"/>
        </w:rPr>
        <w:t xml:space="preserve">Карен </w:t>
      </w:r>
      <w:proofErr w:type="spellStart"/>
      <w:r>
        <w:rPr>
          <w:rFonts w:ascii="Times New Roman" w:hAnsi="Times New Roman" w:cs="Times New Roman"/>
          <w:sz w:val="28"/>
          <w:szCs w:val="28"/>
        </w:rPr>
        <w:t>Хорни</w:t>
      </w:r>
      <w:proofErr w:type="spellEnd"/>
      <w:r>
        <w:rPr>
          <w:rFonts w:ascii="Times New Roman" w:hAnsi="Times New Roman" w:cs="Times New Roman"/>
          <w:sz w:val="28"/>
          <w:szCs w:val="28"/>
        </w:rPr>
        <w:t xml:space="preserve"> отмечала, что, чем более невыносима тревога, тем более основательными должны быть меры защиты от нее. Первое средство защиты – это получение любви в любой форме; второе – подчинение, например, традиционным взглядам, требованиям могущественного лица, либо может выражаться в необходимости быть всегда «хорошим». Третье средство защиты связано с использованием власти и выражается в следующей формуле: если я обладаю властью, никто не сможет меня обидеть. Четвертое средство защиты – уход, своеобразное бегство от мира, выражающееся в формуле: если я реагирую отстранением, ничто меня не заденет. (К</w:t>
      </w:r>
      <w:r w:rsidRPr="009661F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Хорни</w:t>
      </w:r>
      <w:proofErr w:type="spellEnd"/>
      <w:r>
        <w:rPr>
          <w:rFonts w:ascii="Times New Roman" w:hAnsi="Times New Roman" w:cs="Times New Roman"/>
          <w:sz w:val="28"/>
          <w:szCs w:val="28"/>
        </w:rPr>
        <w:t xml:space="preserve">, 2021). </w:t>
      </w:r>
    </w:p>
    <w:p w14:paraId="4557778E" w14:textId="77777777" w:rsidR="008E75EF" w:rsidRDefault="00306F09" w:rsidP="008E75EF">
      <w:pPr>
        <w:ind w:firstLine="709"/>
        <w:jc w:val="both"/>
        <w:rPr>
          <w:rFonts w:ascii="Times New Roman" w:hAnsi="Times New Roman" w:cs="Times New Roman"/>
          <w:sz w:val="28"/>
          <w:szCs w:val="28"/>
        </w:rPr>
      </w:pPr>
      <w:r w:rsidRPr="00D766E8">
        <w:rPr>
          <w:rFonts w:ascii="Times New Roman" w:hAnsi="Times New Roman" w:cs="Times New Roman"/>
          <w:color w:val="000000" w:themeColor="text1"/>
          <w:sz w:val="28"/>
          <w:szCs w:val="28"/>
          <w:shd w:val="clear" w:color="auto" w:fill="FFFFFF"/>
        </w:rPr>
        <w:lastRenderedPageBreak/>
        <w:t>Интенсивность страха варьируется от ребенка к ребенку. У детей, страдающих бессонницей, страхи более интенсивны, чем у тех, кто не имеет проблем со сном (</w:t>
      </w:r>
      <w:r w:rsidRPr="00D766E8">
        <w:rPr>
          <w:rFonts w:ascii="Times New Roman" w:hAnsi="Times New Roman" w:cs="Times New Roman"/>
          <w:color w:val="000000" w:themeColor="text1"/>
          <w:sz w:val="28"/>
          <w:szCs w:val="28"/>
          <w:shd w:val="clear" w:color="auto" w:fill="FFFFFF"/>
          <w:lang w:val="en-US"/>
        </w:rPr>
        <w:t>S</w:t>
      </w:r>
      <w:r w:rsidRPr="00D766E8">
        <w:rPr>
          <w:rFonts w:ascii="Times New Roman" w:hAnsi="Times New Roman" w:cs="Times New Roman"/>
          <w:color w:val="000000" w:themeColor="text1"/>
          <w:sz w:val="28"/>
          <w:szCs w:val="28"/>
          <w:shd w:val="clear" w:color="auto" w:fill="FFFFFF"/>
        </w:rPr>
        <w:t xml:space="preserve">. </w:t>
      </w:r>
      <w:r w:rsidRPr="00D766E8">
        <w:rPr>
          <w:rFonts w:ascii="Times New Roman" w:hAnsi="Times New Roman" w:cs="Times New Roman"/>
          <w:color w:val="000000" w:themeColor="text1"/>
          <w:sz w:val="28"/>
          <w:szCs w:val="28"/>
          <w:shd w:val="clear" w:color="auto" w:fill="FFFFFF"/>
          <w:lang w:val="en-US"/>
        </w:rPr>
        <w:t>Acharya</w:t>
      </w:r>
      <w:r w:rsidRPr="00D766E8">
        <w:rPr>
          <w:rFonts w:ascii="Times New Roman" w:hAnsi="Times New Roman" w:cs="Times New Roman"/>
          <w:color w:val="000000" w:themeColor="text1"/>
          <w:sz w:val="28"/>
          <w:szCs w:val="28"/>
          <w:shd w:val="clear" w:color="auto" w:fill="FFFFFF"/>
        </w:rPr>
        <w:t xml:space="preserve"> </w:t>
      </w:r>
      <w:r w:rsidRPr="00D766E8">
        <w:rPr>
          <w:rFonts w:ascii="Times New Roman" w:hAnsi="Times New Roman" w:cs="Times New Roman"/>
          <w:color w:val="000000" w:themeColor="text1"/>
          <w:sz w:val="28"/>
          <w:szCs w:val="28"/>
          <w:shd w:val="clear" w:color="auto" w:fill="FFFFFF"/>
          <w:lang w:val="en-US"/>
        </w:rPr>
        <w:t>et</w:t>
      </w:r>
      <w:r w:rsidRPr="00D766E8">
        <w:rPr>
          <w:rFonts w:ascii="Times New Roman" w:hAnsi="Times New Roman" w:cs="Times New Roman"/>
          <w:color w:val="000000" w:themeColor="text1"/>
          <w:sz w:val="28"/>
          <w:szCs w:val="28"/>
          <w:shd w:val="clear" w:color="auto" w:fill="FFFFFF"/>
        </w:rPr>
        <w:t xml:space="preserve"> </w:t>
      </w:r>
      <w:r w:rsidRPr="00D766E8">
        <w:rPr>
          <w:rFonts w:ascii="Times New Roman" w:hAnsi="Times New Roman" w:cs="Times New Roman"/>
          <w:color w:val="000000" w:themeColor="text1"/>
          <w:sz w:val="28"/>
          <w:szCs w:val="28"/>
          <w:shd w:val="clear" w:color="auto" w:fill="FFFFFF"/>
          <w:lang w:val="en-US"/>
        </w:rPr>
        <w:t>al</w:t>
      </w:r>
      <w:r w:rsidRPr="00D766E8">
        <w:rPr>
          <w:rFonts w:ascii="Times New Roman" w:hAnsi="Times New Roman" w:cs="Times New Roman"/>
          <w:color w:val="000000" w:themeColor="text1"/>
          <w:sz w:val="28"/>
          <w:szCs w:val="28"/>
          <w:shd w:val="clear" w:color="auto" w:fill="FFFFFF"/>
        </w:rPr>
        <w:t>., 2020).</w:t>
      </w:r>
      <w:r>
        <w:rPr>
          <w:rFonts w:ascii="Arial" w:hAnsi="Arial" w:cs="Arial"/>
          <w:color w:val="222222"/>
          <w:sz w:val="20"/>
          <w:szCs w:val="20"/>
          <w:shd w:val="clear" w:color="auto" w:fill="FFFFFF"/>
        </w:rPr>
        <w:t xml:space="preserve"> </w:t>
      </w:r>
      <w:r w:rsidRPr="006C7515">
        <w:rPr>
          <w:rFonts w:ascii="Times New Roman" w:hAnsi="Times New Roman" w:cs="Times New Roman"/>
          <w:sz w:val="28"/>
          <w:szCs w:val="28"/>
        </w:rPr>
        <w:t>Например, дети, склонные к острому переживанию ночных страхов имеют больше поведенческих проблем, чем дети, у которых ночных страхов не наблюдается. Также, у них присутствует и больше других страхов, помимо ночных, а также более низкие способности к контролю внимания</w:t>
      </w:r>
      <w:r>
        <w:rPr>
          <w:rFonts w:ascii="Times New Roman" w:hAnsi="Times New Roman" w:cs="Times New Roman"/>
          <w:sz w:val="28"/>
          <w:szCs w:val="28"/>
        </w:rPr>
        <w:t xml:space="preserve"> (</w:t>
      </w:r>
      <w:r>
        <w:rPr>
          <w:rFonts w:ascii="Times New Roman" w:hAnsi="Times New Roman" w:cs="Times New Roman"/>
          <w:sz w:val="28"/>
          <w:szCs w:val="28"/>
          <w:lang w:val="en-US"/>
        </w:rPr>
        <w:t>J</w:t>
      </w:r>
      <w:r w:rsidRPr="009661F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Kushnir</w:t>
      </w:r>
      <w:proofErr w:type="spellEnd"/>
      <w:r w:rsidRPr="009661F0">
        <w:rPr>
          <w:rFonts w:ascii="Times New Roman" w:hAnsi="Times New Roman" w:cs="Times New Roman"/>
          <w:sz w:val="28"/>
          <w:szCs w:val="28"/>
        </w:rPr>
        <w:t xml:space="preserve">, </w:t>
      </w:r>
      <w:r>
        <w:rPr>
          <w:rFonts w:ascii="Times New Roman" w:hAnsi="Times New Roman" w:cs="Times New Roman"/>
          <w:sz w:val="28"/>
          <w:szCs w:val="28"/>
          <w:lang w:val="en-US"/>
        </w:rPr>
        <w:t>D</w:t>
      </w:r>
      <w:r w:rsidRPr="009661F0">
        <w:rPr>
          <w:rFonts w:ascii="Times New Roman" w:hAnsi="Times New Roman" w:cs="Times New Roman"/>
          <w:sz w:val="28"/>
          <w:szCs w:val="28"/>
        </w:rPr>
        <w:t xml:space="preserve">. </w:t>
      </w:r>
      <w:r>
        <w:rPr>
          <w:rFonts w:ascii="Times New Roman" w:hAnsi="Times New Roman" w:cs="Times New Roman"/>
          <w:sz w:val="28"/>
          <w:szCs w:val="28"/>
          <w:lang w:val="en-US"/>
        </w:rPr>
        <w:t>Gothelf</w:t>
      </w:r>
      <w:r w:rsidRPr="009661F0">
        <w:rPr>
          <w:rFonts w:ascii="Times New Roman" w:hAnsi="Times New Roman" w:cs="Times New Roman"/>
          <w:sz w:val="28"/>
          <w:szCs w:val="28"/>
        </w:rPr>
        <w:t xml:space="preserve">, </w:t>
      </w:r>
      <w:r>
        <w:rPr>
          <w:rFonts w:ascii="Times New Roman" w:hAnsi="Times New Roman" w:cs="Times New Roman"/>
          <w:sz w:val="28"/>
          <w:szCs w:val="28"/>
          <w:lang w:val="en-US"/>
        </w:rPr>
        <w:t>A</w:t>
      </w:r>
      <w:r w:rsidRPr="009661F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Sadeh</w:t>
      </w:r>
      <w:proofErr w:type="spellEnd"/>
      <w:r w:rsidRPr="009661F0">
        <w:rPr>
          <w:rFonts w:ascii="Times New Roman" w:hAnsi="Times New Roman" w:cs="Times New Roman"/>
          <w:sz w:val="28"/>
          <w:szCs w:val="28"/>
        </w:rPr>
        <w:t>, 2014).</w:t>
      </w:r>
      <w:r>
        <w:rPr>
          <w:rFonts w:ascii="Times New Roman" w:hAnsi="Times New Roman" w:cs="Times New Roman"/>
          <w:sz w:val="28"/>
          <w:szCs w:val="28"/>
        </w:rPr>
        <w:t xml:space="preserve"> </w:t>
      </w:r>
    </w:p>
    <w:p w14:paraId="07AD039F" w14:textId="19ED72BD" w:rsidR="00306F09" w:rsidRPr="00D766E8" w:rsidRDefault="00306F09" w:rsidP="008E75EF">
      <w:pPr>
        <w:ind w:firstLine="709"/>
        <w:jc w:val="both"/>
        <w:rPr>
          <w:rFonts w:ascii="Times New Roman" w:hAnsi="Times New Roman" w:cs="Times New Roman"/>
          <w:color w:val="000000" w:themeColor="text1"/>
          <w:sz w:val="28"/>
          <w:szCs w:val="28"/>
        </w:rPr>
      </w:pPr>
      <w:r w:rsidRPr="00D766E8">
        <w:rPr>
          <w:rFonts w:ascii="Times New Roman" w:hAnsi="Times New Roman" w:cs="Times New Roman"/>
          <w:color w:val="000000" w:themeColor="text1"/>
          <w:sz w:val="28"/>
          <w:szCs w:val="28"/>
        </w:rPr>
        <w:t xml:space="preserve">И все же, </w:t>
      </w:r>
      <w:r w:rsidRPr="00D766E8">
        <w:rPr>
          <w:rFonts w:ascii="Times New Roman" w:hAnsi="Times New Roman" w:cs="Times New Roman"/>
          <w:color w:val="000000" w:themeColor="text1"/>
          <w:sz w:val="28"/>
          <w:szCs w:val="28"/>
          <w:shd w:val="clear" w:color="auto" w:fill="FFFFFF"/>
        </w:rPr>
        <w:t>вопреки распространенному мнению, страх – это хорошо, если он направлен в нужное русло и в нужный момент. Польза страха состоит в том, что он может помочь избежать ребенку потенциально опасных ситуаций, угрожающих его жизни. Другое дело, когда страх направлен на ситуации, не несущие в себе никакого зла. Поэтому речь не идет даже об искоренении страха вообще, поскольку ребенок, не испытывающий никакого страха перед наказанием и несогласием родителей, в долгосрочной перспективе может стать опасным для общества, а, скорее, об искоренении страха перед теми ситуациями, которые не несут в себе объективной угрозы для ребенка (как, например, поход в стоматологический кабинет, перед которым некоторые дети испытывают сильный страх) (</w:t>
      </w:r>
      <w:r w:rsidRPr="00D766E8">
        <w:rPr>
          <w:rFonts w:ascii="Times New Roman" w:hAnsi="Times New Roman" w:cs="Times New Roman"/>
          <w:color w:val="000000" w:themeColor="text1"/>
          <w:sz w:val="28"/>
          <w:szCs w:val="28"/>
          <w:shd w:val="clear" w:color="auto" w:fill="FFFFFF"/>
          <w:lang w:val="en-US"/>
        </w:rPr>
        <w:t>S</w:t>
      </w:r>
      <w:r w:rsidRPr="00D766E8">
        <w:rPr>
          <w:rFonts w:ascii="Times New Roman" w:hAnsi="Times New Roman" w:cs="Times New Roman"/>
          <w:color w:val="000000" w:themeColor="text1"/>
          <w:sz w:val="28"/>
          <w:szCs w:val="28"/>
          <w:shd w:val="clear" w:color="auto" w:fill="FFFFFF"/>
        </w:rPr>
        <w:t xml:space="preserve">. </w:t>
      </w:r>
      <w:r w:rsidRPr="00D766E8">
        <w:rPr>
          <w:rFonts w:ascii="Times New Roman" w:hAnsi="Times New Roman" w:cs="Times New Roman"/>
          <w:color w:val="000000" w:themeColor="text1"/>
          <w:sz w:val="28"/>
          <w:szCs w:val="28"/>
          <w:shd w:val="clear" w:color="auto" w:fill="FFFFFF"/>
          <w:lang w:val="en-US"/>
        </w:rPr>
        <w:t>Acharya</w:t>
      </w:r>
      <w:r w:rsidRPr="00D766E8">
        <w:rPr>
          <w:rFonts w:ascii="Times New Roman" w:hAnsi="Times New Roman" w:cs="Times New Roman"/>
          <w:color w:val="000000" w:themeColor="text1"/>
          <w:sz w:val="28"/>
          <w:szCs w:val="28"/>
          <w:shd w:val="clear" w:color="auto" w:fill="FFFFFF"/>
        </w:rPr>
        <w:t xml:space="preserve"> </w:t>
      </w:r>
      <w:r w:rsidRPr="00D766E8">
        <w:rPr>
          <w:rFonts w:ascii="Times New Roman" w:hAnsi="Times New Roman" w:cs="Times New Roman"/>
          <w:color w:val="000000" w:themeColor="text1"/>
          <w:sz w:val="28"/>
          <w:szCs w:val="28"/>
          <w:shd w:val="clear" w:color="auto" w:fill="FFFFFF"/>
          <w:lang w:val="en-US"/>
        </w:rPr>
        <w:t>et</w:t>
      </w:r>
      <w:r w:rsidRPr="00D766E8">
        <w:rPr>
          <w:rFonts w:ascii="Times New Roman" w:hAnsi="Times New Roman" w:cs="Times New Roman"/>
          <w:color w:val="000000" w:themeColor="text1"/>
          <w:sz w:val="28"/>
          <w:szCs w:val="28"/>
          <w:shd w:val="clear" w:color="auto" w:fill="FFFFFF"/>
        </w:rPr>
        <w:t xml:space="preserve"> </w:t>
      </w:r>
      <w:r w:rsidRPr="00D766E8">
        <w:rPr>
          <w:rFonts w:ascii="Times New Roman" w:hAnsi="Times New Roman" w:cs="Times New Roman"/>
          <w:color w:val="000000" w:themeColor="text1"/>
          <w:sz w:val="28"/>
          <w:szCs w:val="28"/>
          <w:shd w:val="clear" w:color="auto" w:fill="FFFFFF"/>
          <w:lang w:val="en-US"/>
        </w:rPr>
        <w:t>al</w:t>
      </w:r>
      <w:r w:rsidRPr="00D766E8">
        <w:rPr>
          <w:rFonts w:ascii="Times New Roman" w:hAnsi="Times New Roman" w:cs="Times New Roman"/>
          <w:color w:val="000000" w:themeColor="text1"/>
          <w:sz w:val="28"/>
          <w:szCs w:val="28"/>
          <w:shd w:val="clear" w:color="auto" w:fill="FFFFFF"/>
        </w:rPr>
        <w:t xml:space="preserve">., 2020). </w:t>
      </w:r>
    </w:p>
    <w:p w14:paraId="1370A68F" w14:textId="77777777" w:rsidR="00306F09" w:rsidRDefault="00306F09" w:rsidP="008E75EF">
      <w:pPr>
        <w:ind w:firstLine="709"/>
        <w:jc w:val="both"/>
        <w:rPr>
          <w:rFonts w:ascii="Times New Roman" w:hAnsi="Times New Roman" w:cs="Times New Roman"/>
          <w:sz w:val="28"/>
          <w:szCs w:val="28"/>
        </w:rPr>
      </w:pPr>
    </w:p>
    <w:p w14:paraId="63B26D7A" w14:textId="39084624" w:rsidR="00306F09" w:rsidRPr="009173F7" w:rsidRDefault="00306F09" w:rsidP="008E75EF">
      <w:pPr>
        <w:pStyle w:val="1"/>
        <w:spacing w:line="360" w:lineRule="auto"/>
        <w:ind w:firstLine="709"/>
        <w:jc w:val="both"/>
        <w:rPr>
          <w:rStyle w:val="10"/>
          <w:rFonts w:eastAsiaTheme="minorHAnsi"/>
          <w:b/>
          <w:bCs/>
          <w:kern w:val="0"/>
          <w:sz w:val="28"/>
          <w:szCs w:val="28"/>
          <w:lang w:eastAsia="en-US"/>
        </w:rPr>
      </w:pPr>
      <w:bookmarkStart w:id="7" w:name="_Toc104490112"/>
      <w:r w:rsidRPr="009173F7">
        <w:rPr>
          <w:sz w:val="28"/>
          <w:szCs w:val="28"/>
        </w:rPr>
        <w:t xml:space="preserve">1.2.2 </w:t>
      </w:r>
      <w:r w:rsidRPr="003F4898">
        <w:rPr>
          <w:rStyle w:val="10"/>
          <w:b/>
          <w:bCs/>
          <w:sz w:val="28"/>
          <w:szCs w:val="28"/>
        </w:rPr>
        <w:t xml:space="preserve">Виды </w:t>
      </w:r>
      <w:r w:rsidR="00626F5E">
        <w:rPr>
          <w:rStyle w:val="10"/>
          <w:b/>
          <w:bCs/>
          <w:sz w:val="28"/>
          <w:szCs w:val="28"/>
        </w:rPr>
        <w:t xml:space="preserve">и особенности </w:t>
      </w:r>
      <w:r w:rsidRPr="003F4898">
        <w:rPr>
          <w:rStyle w:val="10"/>
          <w:b/>
          <w:bCs/>
          <w:sz w:val="28"/>
          <w:szCs w:val="28"/>
        </w:rPr>
        <w:t>страхов у детей дошкольного возраста</w:t>
      </w:r>
      <w:bookmarkEnd w:id="7"/>
    </w:p>
    <w:p w14:paraId="570FDAD3" w14:textId="77777777"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Период старшего дошкольного возраста максимально насыщен различными возрастными страхами. Большинство из этих страхов пройдут со временем, если правильно будут поняты причины их возникновения и особенности протекания </w:t>
      </w:r>
      <w:r w:rsidRPr="0088539E">
        <w:rPr>
          <w:rFonts w:ascii="Times New Roman" w:hAnsi="Times New Roman" w:cs="Times New Roman"/>
          <w:color w:val="000000" w:themeColor="text1"/>
          <w:sz w:val="28"/>
          <w:szCs w:val="28"/>
          <w:shd w:val="clear" w:color="auto" w:fill="FFFFFF"/>
        </w:rPr>
        <w:t>(А.И</w:t>
      </w:r>
      <w:r>
        <w:rPr>
          <w:rFonts w:ascii="Times New Roman" w:hAnsi="Times New Roman" w:cs="Times New Roman"/>
          <w:color w:val="000000" w:themeColor="text1"/>
          <w:sz w:val="28"/>
          <w:szCs w:val="28"/>
          <w:shd w:val="clear" w:color="auto" w:fill="FFFFFF"/>
        </w:rPr>
        <w:t>.</w:t>
      </w:r>
      <w:r w:rsidRPr="0088539E">
        <w:rPr>
          <w:rFonts w:ascii="Times New Roman" w:hAnsi="Times New Roman" w:cs="Times New Roman"/>
          <w:color w:val="000000" w:themeColor="text1"/>
          <w:sz w:val="28"/>
          <w:szCs w:val="28"/>
          <w:shd w:val="clear" w:color="auto" w:fill="FFFFFF"/>
        </w:rPr>
        <w:t xml:space="preserve"> Захаров, 2007).</w:t>
      </w:r>
      <w:r w:rsidRPr="0088539E">
        <w:rPr>
          <w:rFonts w:ascii="Times New Roman" w:hAnsi="Times New Roman" w:cs="Times New Roman"/>
          <w:sz w:val="28"/>
          <w:szCs w:val="28"/>
        </w:rPr>
        <w:t xml:space="preserve"> </w:t>
      </w:r>
    </w:p>
    <w:p w14:paraId="52E09F6D" w14:textId="6CAB4F7C"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Выделяют следующие страхи, свойственные дошкольному возрасту: страх </w:t>
      </w:r>
      <w:r w:rsidR="007B716D">
        <w:rPr>
          <w:rFonts w:ascii="Times New Roman" w:hAnsi="Times New Roman" w:cs="Times New Roman"/>
          <w:sz w:val="28"/>
          <w:szCs w:val="28"/>
        </w:rPr>
        <w:t>одиночества</w:t>
      </w:r>
      <w:r w:rsidRPr="0088539E">
        <w:rPr>
          <w:rFonts w:ascii="Times New Roman" w:hAnsi="Times New Roman" w:cs="Times New Roman"/>
          <w:sz w:val="28"/>
          <w:szCs w:val="28"/>
        </w:rPr>
        <w:t>, страх замкнутого пространства</w:t>
      </w:r>
      <w:r w:rsidR="007B716D">
        <w:rPr>
          <w:rFonts w:ascii="Times New Roman" w:hAnsi="Times New Roman" w:cs="Times New Roman"/>
          <w:sz w:val="28"/>
          <w:szCs w:val="28"/>
        </w:rPr>
        <w:t xml:space="preserve"> и страх темноты</w:t>
      </w:r>
      <w:r w:rsidRPr="0088539E">
        <w:rPr>
          <w:rFonts w:ascii="Times New Roman" w:hAnsi="Times New Roman" w:cs="Times New Roman"/>
          <w:sz w:val="28"/>
          <w:szCs w:val="28"/>
        </w:rPr>
        <w:t xml:space="preserve"> (</w:t>
      </w:r>
      <w:r w:rsidRPr="0088539E">
        <w:rPr>
          <w:rFonts w:ascii="Times New Roman" w:hAnsi="Times New Roman" w:cs="Times New Roman"/>
          <w:color w:val="000000"/>
          <w:sz w:val="28"/>
          <w:szCs w:val="28"/>
        </w:rPr>
        <w:t>А.И. Захаров, 2007)</w:t>
      </w:r>
      <w:r w:rsidRPr="0088539E">
        <w:rPr>
          <w:rFonts w:ascii="Times New Roman" w:hAnsi="Times New Roman" w:cs="Times New Roman"/>
          <w:sz w:val="28"/>
          <w:szCs w:val="28"/>
        </w:rPr>
        <w:t xml:space="preserve">. Также могут появляться страхи нападения, смерти, наводнения и боли (Н.И. </w:t>
      </w:r>
      <w:proofErr w:type="spellStart"/>
      <w:r w:rsidRPr="0088539E">
        <w:rPr>
          <w:rFonts w:ascii="Times New Roman" w:hAnsi="Times New Roman" w:cs="Times New Roman"/>
          <w:sz w:val="28"/>
          <w:szCs w:val="28"/>
        </w:rPr>
        <w:t>Шелковникова</w:t>
      </w:r>
      <w:proofErr w:type="spellEnd"/>
      <w:r w:rsidRPr="0088539E">
        <w:rPr>
          <w:rFonts w:ascii="Times New Roman" w:hAnsi="Times New Roman" w:cs="Times New Roman"/>
          <w:sz w:val="28"/>
          <w:szCs w:val="28"/>
        </w:rPr>
        <w:t xml:space="preserve">, 2009). </w:t>
      </w:r>
      <w:r w:rsidR="007B716D">
        <w:rPr>
          <w:rFonts w:ascii="Times New Roman" w:hAnsi="Times New Roman" w:cs="Times New Roman"/>
          <w:color w:val="000000" w:themeColor="text1"/>
          <w:sz w:val="28"/>
          <w:szCs w:val="28"/>
        </w:rPr>
        <w:t xml:space="preserve">Еще одни виды страхов, </w:t>
      </w:r>
      <w:r w:rsidRPr="0088539E">
        <w:rPr>
          <w:rFonts w:ascii="Times New Roman" w:hAnsi="Times New Roman" w:cs="Times New Roman"/>
          <w:color w:val="000000" w:themeColor="text1"/>
          <w:sz w:val="28"/>
          <w:szCs w:val="28"/>
        </w:rPr>
        <w:t>часто встречаем</w:t>
      </w:r>
      <w:r w:rsidR="007B716D">
        <w:rPr>
          <w:rFonts w:ascii="Times New Roman" w:hAnsi="Times New Roman" w:cs="Times New Roman"/>
          <w:color w:val="000000" w:themeColor="text1"/>
          <w:sz w:val="28"/>
          <w:szCs w:val="28"/>
        </w:rPr>
        <w:t>ые</w:t>
      </w:r>
      <w:r w:rsidRPr="0088539E">
        <w:rPr>
          <w:rFonts w:ascii="Times New Roman" w:hAnsi="Times New Roman" w:cs="Times New Roman"/>
          <w:color w:val="000000" w:themeColor="text1"/>
          <w:sz w:val="28"/>
          <w:szCs w:val="28"/>
        </w:rPr>
        <w:t xml:space="preserve"> </w:t>
      </w:r>
      <w:r w:rsidRPr="0088539E">
        <w:rPr>
          <w:rFonts w:ascii="Times New Roman" w:hAnsi="Times New Roman" w:cs="Times New Roman"/>
          <w:color w:val="000000" w:themeColor="text1"/>
          <w:sz w:val="28"/>
          <w:szCs w:val="28"/>
        </w:rPr>
        <w:lastRenderedPageBreak/>
        <w:t xml:space="preserve">у детей дошкольного возраста </w:t>
      </w:r>
      <w:r w:rsidR="007B716D">
        <w:rPr>
          <w:rFonts w:ascii="Times New Roman" w:hAnsi="Times New Roman" w:cs="Times New Roman"/>
          <w:color w:val="000000" w:themeColor="text1"/>
          <w:sz w:val="28"/>
          <w:szCs w:val="28"/>
        </w:rPr>
        <w:t xml:space="preserve">– </w:t>
      </w:r>
      <w:r w:rsidRPr="0088539E">
        <w:rPr>
          <w:rFonts w:ascii="Times New Roman" w:hAnsi="Times New Roman" w:cs="Times New Roman"/>
          <w:color w:val="000000" w:themeColor="text1"/>
          <w:sz w:val="28"/>
          <w:szCs w:val="28"/>
        </w:rPr>
        <w:t>страхи темноты</w:t>
      </w:r>
      <w:r w:rsidR="007B716D">
        <w:rPr>
          <w:rFonts w:ascii="Times New Roman" w:hAnsi="Times New Roman" w:cs="Times New Roman"/>
          <w:color w:val="000000" w:themeColor="text1"/>
          <w:sz w:val="28"/>
          <w:szCs w:val="28"/>
        </w:rPr>
        <w:t xml:space="preserve"> и</w:t>
      </w:r>
      <w:r w:rsidRPr="0088539E">
        <w:rPr>
          <w:rFonts w:ascii="Times New Roman" w:hAnsi="Times New Roman" w:cs="Times New Roman"/>
          <w:color w:val="000000" w:themeColor="text1"/>
          <w:sz w:val="28"/>
          <w:szCs w:val="28"/>
        </w:rPr>
        <w:t xml:space="preserve"> страшных снов, медицинские страхи. К старшему дошкольному возрасту идет постепенное снижение страхов резких звуков и незнакомых предметов, усиливаются страхи перед воображаемыми явлениями и ситуациями (</w:t>
      </w:r>
      <w:r w:rsidRPr="0088539E">
        <w:rPr>
          <w:rFonts w:ascii="Times New Roman" w:hAnsi="Times New Roman" w:cs="Times New Roman"/>
          <w:sz w:val="28"/>
          <w:szCs w:val="28"/>
        </w:rPr>
        <w:t xml:space="preserve">А.К. </w:t>
      </w:r>
      <w:proofErr w:type="spellStart"/>
      <w:r w:rsidRPr="0088539E">
        <w:rPr>
          <w:rFonts w:ascii="Times New Roman" w:hAnsi="Times New Roman" w:cs="Times New Roman"/>
          <w:sz w:val="28"/>
          <w:szCs w:val="28"/>
        </w:rPr>
        <w:t>Дорожко</w:t>
      </w:r>
      <w:proofErr w:type="spellEnd"/>
      <w:r w:rsidRPr="0088539E">
        <w:rPr>
          <w:rFonts w:ascii="Times New Roman" w:hAnsi="Times New Roman" w:cs="Times New Roman"/>
          <w:sz w:val="28"/>
          <w:szCs w:val="28"/>
        </w:rPr>
        <w:t xml:space="preserve">, С.С. </w:t>
      </w:r>
      <w:proofErr w:type="spellStart"/>
      <w:r w:rsidRPr="0088539E">
        <w:rPr>
          <w:rFonts w:ascii="Times New Roman" w:hAnsi="Times New Roman" w:cs="Times New Roman"/>
          <w:sz w:val="28"/>
          <w:szCs w:val="28"/>
        </w:rPr>
        <w:t>Савенышева</w:t>
      </w:r>
      <w:proofErr w:type="spellEnd"/>
      <w:r w:rsidRPr="0088539E">
        <w:rPr>
          <w:rFonts w:ascii="Times New Roman" w:hAnsi="Times New Roman" w:cs="Times New Roman"/>
          <w:sz w:val="28"/>
          <w:szCs w:val="28"/>
        </w:rPr>
        <w:t>, 2017).</w:t>
      </w:r>
      <w:r w:rsidRPr="00B121C0">
        <w:rPr>
          <w:rFonts w:ascii="Times New Roman" w:hAnsi="Times New Roman" w:cs="Times New Roman"/>
          <w:sz w:val="28"/>
          <w:szCs w:val="28"/>
        </w:rPr>
        <w:t xml:space="preserve"> </w:t>
      </w:r>
      <w:r w:rsidRPr="004609D8">
        <w:rPr>
          <w:rFonts w:ascii="Times New Roman" w:hAnsi="Times New Roman" w:cs="Times New Roman"/>
          <w:sz w:val="28"/>
          <w:szCs w:val="28"/>
        </w:rPr>
        <w:t>В отличие от младших дошкольников, у детей старшего дошкольного возраста чаще встречаются страхи незнакомцев</w:t>
      </w:r>
      <w:r>
        <w:rPr>
          <w:rFonts w:ascii="Times New Roman" w:hAnsi="Times New Roman" w:cs="Times New Roman"/>
          <w:sz w:val="28"/>
          <w:szCs w:val="28"/>
        </w:rPr>
        <w:t xml:space="preserve">, страхи монстров и страхи стихийных бедствий. Последнее, вероятно, связано с тем, что к старшему дошкольному возрасту дети уже в состоянии понимать последствия стихийных бедствий. </w:t>
      </w:r>
      <w:r w:rsidRPr="005B54F0">
        <w:rPr>
          <w:rFonts w:ascii="Times New Roman" w:hAnsi="Times New Roman" w:cs="Times New Roman"/>
          <w:sz w:val="28"/>
          <w:szCs w:val="28"/>
        </w:rPr>
        <w:t>(</w:t>
      </w:r>
      <w:proofErr w:type="spellStart"/>
      <w:r w:rsidRPr="005B54F0">
        <w:rPr>
          <w:rFonts w:ascii="Times New Roman" w:hAnsi="Times New Roman" w:cs="Times New Roman"/>
          <w:sz w:val="28"/>
          <w:szCs w:val="28"/>
          <w:lang w:val="en-US"/>
        </w:rPr>
        <w:t>Upashree</w:t>
      </w:r>
      <w:proofErr w:type="spellEnd"/>
      <w:r w:rsidRPr="00B84FFA">
        <w:rPr>
          <w:rFonts w:ascii="Times New Roman" w:hAnsi="Times New Roman" w:cs="Times New Roman"/>
          <w:sz w:val="28"/>
          <w:szCs w:val="28"/>
        </w:rPr>
        <w:t xml:space="preserve"> </w:t>
      </w:r>
      <w:r w:rsidRPr="0088539E">
        <w:rPr>
          <w:rFonts w:ascii="Times New Roman" w:hAnsi="Times New Roman" w:cs="Times New Roman"/>
          <w:sz w:val="28"/>
          <w:szCs w:val="28"/>
          <w:lang w:val="en-US"/>
        </w:rPr>
        <w:t>Dutta</w:t>
      </w:r>
      <w:r w:rsidRPr="00B84FFA">
        <w:rPr>
          <w:rFonts w:ascii="Times New Roman" w:hAnsi="Times New Roman" w:cs="Times New Roman"/>
          <w:sz w:val="28"/>
          <w:szCs w:val="28"/>
        </w:rPr>
        <w:t xml:space="preserve">, </w:t>
      </w:r>
      <w:r w:rsidRPr="0088539E">
        <w:rPr>
          <w:rFonts w:ascii="Times New Roman" w:hAnsi="Times New Roman" w:cs="Times New Roman"/>
          <w:sz w:val="28"/>
          <w:szCs w:val="28"/>
          <w:lang w:val="en-US"/>
        </w:rPr>
        <w:t>Dr</w:t>
      </w:r>
      <w:r w:rsidRPr="00B84FFA">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Arockia</w:t>
      </w:r>
      <w:proofErr w:type="spellEnd"/>
      <w:r w:rsidRPr="00B84FFA">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Maraichelvi</w:t>
      </w:r>
      <w:proofErr w:type="spellEnd"/>
      <w:r w:rsidRPr="00B84FFA">
        <w:rPr>
          <w:rFonts w:ascii="Times New Roman" w:hAnsi="Times New Roman" w:cs="Times New Roman"/>
          <w:sz w:val="28"/>
          <w:szCs w:val="28"/>
        </w:rPr>
        <w:t xml:space="preserve"> </w:t>
      </w:r>
      <w:r w:rsidRPr="0088539E">
        <w:rPr>
          <w:rFonts w:ascii="Times New Roman" w:hAnsi="Times New Roman" w:cs="Times New Roman"/>
          <w:sz w:val="28"/>
          <w:szCs w:val="28"/>
          <w:lang w:val="en-US"/>
        </w:rPr>
        <w:t>K</w:t>
      </w:r>
      <w:r w:rsidRPr="00B84FFA">
        <w:rPr>
          <w:rFonts w:ascii="Times New Roman" w:hAnsi="Times New Roman" w:cs="Times New Roman"/>
          <w:sz w:val="28"/>
          <w:szCs w:val="28"/>
        </w:rPr>
        <w:t>.)</w:t>
      </w:r>
    </w:p>
    <w:p w14:paraId="53297C15" w14:textId="316C4A9B"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У эмоционально чувствительных детей возрастные страхи</w:t>
      </w:r>
      <w:r w:rsidR="007B716D">
        <w:rPr>
          <w:rFonts w:ascii="Times New Roman" w:hAnsi="Times New Roman" w:cs="Times New Roman"/>
          <w:sz w:val="28"/>
          <w:szCs w:val="28"/>
        </w:rPr>
        <w:t xml:space="preserve"> могут</w:t>
      </w:r>
      <w:r w:rsidRPr="0088539E">
        <w:rPr>
          <w:rFonts w:ascii="Times New Roman" w:hAnsi="Times New Roman" w:cs="Times New Roman"/>
          <w:sz w:val="28"/>
          <w:szCs w:val="28"/>
        </w:rPr>
        <w:t xml:space="preserve"> проявл</w:t>
      </w:r>
      <w:r w:rsidR="007B716D">
        <w:rPr>
          <w:rFonts w:ascii="Times New Roman" w:hAnsi="Times New Roman" w:cs="Times New Roman"/>
          <w:sz w:val="28"/>
          <w:szCs w:val="28"/>
        </w:rPr>
        <w:t>ять</w:t>
      </w:r>
      <w:r w:rsidRPr="0088539E">
        <w:rPr>
          <w:rFonts w:ascii="Times New Roman" w:hAnsi="Times New Roman" w:cs="Times New Roman"/>
          <w:sz w:val="28"/>
          <w:szCs w:val="28"/>
        </w:rPr>
        <w:t xml:space="preserve">ся как отражение особенностей их психического и личностного развития. Причинами возникновения таких страхов могут быть страхи родителей, тревожный тип детского-родительских отношений, изоляция ребенка от общения со сверстниками, излишнее оберегание его от опасностей. Актуализировать страх способно также предоставление полной свободы ребенку родителем другого пола, либо большое количество запретов от родителя одного пола с ребенком. У мальчиков страхи могут возникать из-за отсутствия возможности идентификации с родителем того же пола. Конфликтные отношения в семье, психические травмы вроде испуга также могут быть причинами возникновения страхов. Не стоит исключать вероятность заражения страхами в ходе общения со сверстниками (Р.В. Овчарова, 1996). </w:t>
      </w:r>
    </w:p>
    <w:p w14:paraId="408D84C4" w14:textId="77777777"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Навязчивые страхи вроде клаустрофобии (боязни замкнутых пространств) или </w:t>
      </w:r>
      <w:proofErr w:type="spellStart"/>
      <w:r w:rsidRPr="0088539E">
        <w:rPr>
          <w:rFonts w:ascii="Times New Roman" w:hAnsi="Times New Roman" w:cs="Times New Roman"/>
          <w:sz w:val="28"/>
          <w:szCs w:val="28"/>
        </w:rPr>
        <w:t>ситофобии</w:t>
      </w:r>
      <w:proofErr w:type="spellEnd"/>
      <w:r w:rsidRPr="0088539E">
        <w:rPr>
          <w:rFonts w:ascii="Times New Roman" w:hAnsi="Times New Roman" w:cs="Times New Roman"/>
          <w:sz w:val="28"/>
          <w:szCs w:val="28"/>
        </w:rPr>
        <w:t xml:space="preserve"> (боязни принимать пищу) ребенок испытывает в некоторых определенных ситуациях и, соответственно, боится обстоятельств, которые сопутствуют возникновению данных страхов. Бредовые страхи, вроде боязни играть с определенной игрушкой или боязни надевать определенную одежду, могут вызываться как серьезными отклонениями в психике ребенка (в некоторых случаях подобные страхи являются предвестниками аутизма), так </w:t>
      </w:r>
      <w:r w:rsidRPr="0088539E">
        <w:rPr>
          <w:rFonts w:ascii="Times New Roman" w:hAnsi="Times New Roman" w:cs="Times New Roman"/>
          <w:sz w:val="28"/>
          <w:szCs w:val="28"/>
        </w:rPr>
        <w:lastRenderedPageBreak/>
        <w:t xml:space="preserve">и определенными ситуациями, случившимися с ребенком с прошлом, как, например, страх надеть ботинки может быть связан с тем, что когда-то ребенок сильно ударился, находясь в них, и теперь боится повторения данной ситуации. Сверхценные страхи, связанные с некоторыми идеями и являющиеся среди детей самыми распространенными, порождаются собственной фантазией ребенка (Л.Ф. </w:t>
      </w:r>
      <w:r w:rsidRPr="0088539E">
        <w:rPr>
          <w:rFonts w:ascii="Times New Roman" w:hAnsi="Times New Roman" w:cs="Times New Roman"/>
          <w:color w:val="000000" w:themeColor="text1"/>
          <w:sz w:val="28"/>
          <w:szCs w:val="28"/>
        </w:rPr>
        <w:t>Островская, 1987).</w:t>
      </w:r>
      <w:r w:rsidRPr="0088539E">
        <w:rPr>
          <w:rFonts w:ascii="Times New Roman" w:hAnsi="Times New Roman" w:cs="Times New Roman"/>
          <w:sz w:val="28"/>
          <w:szCs w:val="28"/>
        </w:rPr>
        <w:t xml:space="preserve"> Невротические страхи свойственны чувствительным детям, испытывающим затруднения в отношениях с родителями. Представление таких детей о себе искажено конфликтами или сильными эмоциональными переживаниями в семье. Такими детьми взрослые не воспринимаются как источник авторитета, безопасности и любви (Р.В. Овчарова, 1996).</w:t>
      </w:r>
      <w:r>
        <w:rPr>
          <w:rFonts w:ascii="Times New Roman" w:hAnsi="Times New Roman" w:cs="Times New Roman"/>
          <w:sz w:val="28"/>
          <w:szCs w:val="28"/>
        </w:rPr>
        <w:t xml:space="preserve"> </w:t>
      </w:r>
    </w:p>
    <w:p w14:paraId="620760B4" w14:textId="77777777" w:rsidR="008E75EF" w:rsidRDefault="00306F09" w:rsidP="008E75EF">
      <w:pPr>
        <w:ind w:firstLine="709"/>
        <w:jc w:val="both"/>
        <w:rPr>
          <w:rFonts w:ascii="Arial" w:hAnsi="Arial" w:cs="Arial"/>
          <w:color w:val="222222"/>
          <w:sz w:val="20"/>
          <w:szCs w:val="20"/>
          <w:shd w:val="clear" w:color="auto" w:fill="FFFFFF"/>
        </w:rPr>
      </w:pPr>
      <w:r>
        <w:rPr>
          <w:rFonts w:ascii="Times New Roman" w:hAnsi="Times New Roman" w:cs="Times New Roman"/>
          <w:sz w:val="28"/>
          <w:szCs w:val="28"/>
        </w:rPr>
        <w:t>Справляться с тревогой помогают такие защитные механизмы как отрицание, избегание, смещение, проекция, подавление, реактивные образования, а также сочетания нескольких из них, но в тех случаях, когда защиты оказываются совершенно неэффективными или вообще не срабатывают, аффект начинает полностью властвовать в виде панических состояний и приступов тревоги.</w:t>
      </w:r>
      <w:r w:rsidRPr="0088539E">
        <w:rPr>
          <w:rFonts w:ascii="Times New Roman" w:hAnsi="Times New Roman" w:cs="Times New Roman"/>
          <w:sz w:val="28"/>
          <w:szCs w:val="28"/>
        </w:rPr>
        <w:t xml:space="preserve"> </w:t>
      </w:r>
      <w:r>
        <w:rPr>
          <w:rFonts w:ascii="Times New Roman" w:hAnsi="Times New Roman" w:cs="Times New Roman"/>
          <w:sz w:val="28"/>
          <w:szCs w:val="28"/>
        </w:rPr>
        <w:t>Эти приступы тревоги и паники оказываются крайне болезненными для личности ребенка (А. Фрейд, 2016).</w:t>
      </w:r>
      <w:r w:rsidRPr="00E25EC2">
        <w:rPr>
          <w:rFonts w:ascii="Times New Roman" w:hAnsi="Times New Roman" w:cs="Times New Roman"/>
          <w:sz w:val="28"/>
          <w:szCs w:val="28"/>
        </w:rPr>
        <w:t xml:space="preserve"> </w:t>
      </w:r>
      <w:r w:rsidRPr="00E25EC2">
        <w:rPr>
          <w:rFonts w:ascii="Times New Roman" w:hAnsi="Times New Roman" w:cs="Times New Roman"/>
          <w:color w:val="222222"/>
          <w:sz w:val="28"/>
          <w:szCs w:val="28"/>
          <w:shd w:val="clear" w:color="auto" w:fill="FFFFFF"/>
        </w:rPr>
        <w:t>Если не лечить</w:t>
      </w:r>
      <w:r w:rsidRPr="009F1CD5">
        <w:rPr>
          <w:rFonts w:ascii="Times New Roman" w:hAnsi="Times New Roman" w:cs="Times New Roman"/>
          <w:color w:val="222222"/>
          <w:sz w:val="28"/>
          <w:szCs w:val="28"/>
          <w:shd w:val="clear" w:color="auto" w:fill="FFFFFF"/>
        </w:rPr>
        <w:t xml:space="preserve"> детские тревожные расстройства, то в последствие, в более старшем возрасте, они могут привести к другим психическим расстройствам, например</w:t>
      </w:r>
      <w:r>
        <w:rPr>
          <w:rFonts w:ascii="Times New Roman" w:hAnsi="Times New Roman" w:cs="Times New Roman"/>
          <w:color w:val="222222"/>
          <w:sz w:val="28"/>
          <w:szCs w:val="28"/>
          <w:shd w:val="clear" w:color="auto" w:fill="FFFFFF"/>
        </w:rPr>
        <w:t xml:space="preserve"> </w:t>
      </w:r>
      <w:r w:rsidRPr="009F1CD5">
        <w:rPr>
          <w:rFonts w:ascii="Times New Roman" w:hAnsi="Times New Roman" w:cs="Times New Roman"/>
          <w:color w:val="222222"/>
          <w:sz w:val="28"/>
          <w:szCs w:val="28"/>
          <w:shd w:val="clear" w:color="auto" w:fill="FFFFFF"/>
        </w:rPr>
        <w:t>другим тревожным расстройствам, злоупотреблению психоактивными веществами или депрессии</w:t>
      </w:r>
      <w:r>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lang w:val="en-US"/>
        </w:rPr>
        <w:t>J</w:t>
      </w:r>
      <w:r>
        <w:rPr>
          <w:rFonts w:ascii="Times New Roman" w:hAnsi="Times New Roman" w:cs="Times New Roman"/>
          <w:color w:val="222222"/>
          <w:sz w:val="28"/>
          <w:szCs w:val="28"/>
          <w:shd w:val="clear" w:color="auto" w:fill="FFFFFF"/>
        </w:rPr>
        <w:t>.</w:t>
      </w:r>
      <w:r w:rsidRPr="00DB6A1A">
        <w:rPr>
          <w:rFonts w:ascii="Times New Roman" w:hAnsi="Times New Roman" w:cs="Times New Roman"/>
          <w:color w:val="222222"/>
          <w:sz w:val="28"/>
          <w:szCs w:val="28"/>
          <w:shd w:val="clear" w:color="auto" w:fill="FFFFFF"/>
        </w:rPr>
        <w:t xml:space="preserve"> </w:t>
      </w:r>
      <w:proofErr w:type="spellStart"/>
      <w:r>
        <w:rPr>
          <w:rFonts w:ascii="Times New Roman" w:hAnsi="Times New Roman" w:cs="Times New Roman"/>
          <w:color w:val="222222"/>
          <w:sz w:val="28"/>
          <w:szCs w:val="28"/>
          <w:shd w:val="clear" w:color="auto" w:fill="FFFFFF"/>
          <w:lang w:val="en-US"/>
        </w:rPr>
        <w:t>Kossowsky</w:t>
      </w:r>
      <w:proofErr w:type="spellEnd"/>
      <w:r w:rsidRPr="00DB6A1A">
        <w:rPr>
          <w:rFonts w:ascii="Times New Roman" w:hAnsi="Times New Roman" w:cs="Times New Roman"/>
          <w:color w:val="222222"/>
          <w:sz w:val="28"/>
          <w:szCs w:val="28"/>
          <w:shd w:val="clear" w:color="auto" w:fill="FFFFFF"/>
        </w:rPr>
        <w:t>, 2013).</w:t>
      </w:r>
      <w:r>
        <w:rPr>
          <w:rFonts w:ascii="Times New Roman" w:hAnsi="Times New Roman" w:cs="Times New Roman"/>
          <w:color w:val="222222"/>
          <w:sz w:val="28"/>
          <w:szCs w:val="28"/>
          <w:shd w:val="clear" w:color="auto" w:fill="FFFFFF"/>
        </w:rPr>
        <w:t xml:space="preserve"> </w:t>
      </w:r>
      <w:r w:rsidRPr="004643DE">
        <w:rPr>
          <w:rFonts w:ascii="Arial" w:hAnsi="Arial" w:cs="Arial"/>
          <w:color w:val="222222"/>
          <w:sz w:val="20"/>
          <w:szCs w:val="20"/>
          <w:shd w:val="clear" w:color="auto" w:fill="FFFFFF"/>
        </w:rPr>
        <w:t xml:space="preserve"> </w:t>
      </w:r>
    </w:p>
    <w:p w14:paraId="4F1EBDA2" w14:textId="102B23C1" w:rsidR="00306F09" w:rsidRPr="001704E0" w:rsidRDefault="00306F09" w:rsidP="008E75EF">
      <w:pPr>
        <w:ind w:firstLine="709"/>
        <w:jc w:val="both"/>
        <w:rPr>
          <w:rFonts w:ascii="Times New Roman" w:hAnsi="Times New Roman" w:cs="Times New Roman"/>
          <w:color w:val="000000" w:themeColor="text1"/>
          <w:sz w:val="28"/>
          <w:szCs w:val="28"/>
          <w:shd w:val="clear" w:color="auto" w:fill="FFFFFF"/>
        </w:rPr>
      </w:pPr>
      <w:r w:rsidRPr="0088539E">
        <w:rPr>
          <w:rFonts w:ascii="Times New Roman" w:hAnsi="Times New Roman" w:cs="Times New Roman"/>
          <w:sz w:val="28"/>
          <w:szCs w:val="28"/>
        </w:rPr>
        <w:t xml:space="preserve">При возрастных страхах несвойственно заострение на страхах одиночества, темноты и животных, тогда как при невротических страхах подобные виды страха заметно выражены (Е.Е. </w:t>
      </w:r>
      <w:r w:rsidRPr="0088539E">
        <w:rPr>
          <w:rFonts w:ascii="Times New Roman" w:hAnsi="Times New Roman" w:cs="Times New Roman"/>
          <w:color w:val="000000" w:themeColor="text1"/>
          <w:sz w:val="28"/>
          <w:szCs w:val="28"/>
        </w:rPr>
        <w:t>Алексеева</w:t>
      </w:r>
      <w:r w:rsidRPr="0088539E">
        <w:rPr>
          <w:rFonts w:ascii="Times New Roman" w:hAnsi="Times New Roman" w:cs="Times New Roman"/>
          <w:sz w:val="28"/>
          <w:szCs w:val="28"/>
        </w:rPr>
        <w:t xml:space="preserve">, 2008). </w:t>
      </w:r>
      <w:r w:rsidRPr="00ED4BFA">
        <w:rPr>
          <w:rFonts w:ascii="Times New Roman" w:eastAsia="Times New Roman" w:hAnsi="Times New Roman" w:cs="Times New Roman"/>
          <w:color w:val="000000"/>
          <w:sz w:val="28"/>
          <w:szCs w:val="28"/>
          <w:lang w:eastAsia="ru-RU"/>
        </w:rPr>
        <w:t>Дети младшего возраста могут по-разному вербально реагировать на ситуации, вызывающие у них страх, в их речи могут появиться отрицания, противоречия, неприязнь, сопровождающиеся неконтролируемым всплеском эмоций</w:t>
      </w:r>
      <w:r w:rsidRPr="00603BFF">
        <w:rPr>
          <w:rFonts w:ascii="Times New Roman" w:eastAsia="Times New Roman" w:hAnsi="Times New Roman" w:cs="Times New Roman"/>
          <w:color w:val="000000"/>
          <w:sz w:val="28"/>
          <w:szCs w:val="28"/>
          <w:lang w:eastAsia="ru-RU"/>
        </w:rPr>
        <w:t xml:space="preserve"> </w:t>
      </w:r>
      <w:r w:rsidRPr="001704E0">
        <w:rPr>
          <w:rFonts w:ascii="Times New Roman" w:eastAsia="Times New Roman" w:hAnsi="Times New Roman" w:cs="Times New Roman"/>
          <w:color w:val="000000" w:themeColor="text1"/>
          <w:sz w:val="28"/>
          <w:szCs w:val="28"/>
          <w:lang w:eastAsia="ru-RU"/>
        </w:rPr>
        <w:t>(</w:t>
      </w:r>
      <w:r w:rsidRPr="001704E0">
        <w:rPr>
          <w:rFonts w:ascii="Times New Roman" w:hAnsi="Times New Roman" w:cs="Times New Roman"/>
          <w:color w:val="000000" w:themeColor="text1"/>
          <w:sz w:val="28"/>
          <w:szCs w:val="28"/>
          <w:shd w:val="clear" w:color="auto" w:fill="FFFFFF"/>
          <w:lang w:val="en-US"/>
        </w:rPr>
        <w:t>E</w:t>
      </w:r>
      <w:r w:rsidRPr="001704E0">
        <w:rPr>
          <w:rFonts w:ascii="Times New Roman" w:hAnsi="Times New Roman" w:cs="Times New Roman"/>
          <w:color w:val="000000" w:themeColor="text1"/>
          <w:sz w:val="28"/>
          <w:szCs w:val="28"/>
          <w:shd w:val="clear" w:color="auto" w:fill="FFFFFF"/>
        </w:rPr>
        <w:t xml:space="preserve">. </w:t>
      </w:r>
      <w:r w:rsidRPr="001704E0">
        <w:rPr>
          <w:rFonts w:ascii="Times New Roman" w:hAnsi="Times New Roman" w:cs="Times New Roman"/>
          <w:color w:val="000000" w:themeColor="text1"/>
          <w:sz w:val="28"/>
          <w:szCs w:val="28"/>
          <w:shd w:val="clear" w:color="auto" w:fill="FFFFFF"/>
          <w:lang w:val="en-US"/>
        </w:rPr>
        <w:t>J</w:t>
      </w:r>
      <w:r w:rsidRPr="001704E0">
        <w:rPr>
          <w:rFonts w:ascii="Times New Roman" w:hAnsi="Times New Roman" w:cs="Times New Roman"/>
          <w:color w:val="000000" w:themeColor="text1"/>
          <w:sz w:val="28"/>
          <w:szCs w:val="28"/>
          <w:shd w:val="clear" w:color="auto" w:fill="FFFFFF"/>
        </w:rPr>
        <w:t xml:space="preserve">. </w:t>
      </w:r>
      <w:proofErr w:type="spellStart"/>
      <w:r w:rsidRPr="001704E0">
        <w:rPr>
          <w:rFonts w:ascii="Times New Roman" w:hAnsi="Times New Roman" w:cs="Times New Roman"/>
          <w:color w:val="000000" w:themeColor="text1"/>
          <w:sz w:val="28"/>
          <w:szCs w:val="28"/>
          <w:shd w:val="clear" w:color="auto" w:fill="FFFFFF"/>
          <w:lang w:val="en-US"/>
        </w:rPr>
        <w:t>Konieczna</w:t>
      </w:r>
      <w:proofErr w:type="spellEnd"/>
      <w:r w:rsidRPr="001704E0">
        <w:rPr>
          <w:rFonts w:ascii="Times New Roman" w:hAnsi="Times New Roman" w:cs="Times New Roman"/>
          <w:color w:val="000000" w:themeColor="text1"/>
          <w:sz w:val="28"/>
          <w:szCs w:val="28"/>
          <w:shd w:val="clear" w:color="auto" w:fill="FFFFFF"/>
        </w:rPr>
        <w:t xml:space="preserve">, </w:t>
      </w:r>
      <w:r w:rsidRPr="001704E0">
        <w:rPr>
          <w:rFonts w:ascii="Times New Roman" w:hAnsi="Times New Roman" w:cs="Times New Roman"/>
          <w:color w:val="000000" w:themeColor="text1"/>
          <w:sz w:val="28"/>
          <w:szCs w:val="28"/>
          <w:shd w:val="clear" w:color="auto" w:fill="FFFFFF"/>
          <w:lang w:val="en-US"/>
        </w:rPr>
        <w:t>E</w:t>
      </w:r>
      <w:r w:rsidRPr="001704E0">
        <w:rPr>
          <w:rFonts w:ascii="Times New Roman" w:hAnsi="Times New Roman" w:cs="Times New Roman"/>
          <w:color w:val="000000" w:themeColor="text1"/>
          <w:sz w:val="28"/>
          <w:szCs w:val="28"/>
          <w:shd w:val="clear" w:color="auto" w:fill="FFFFFF"/>
        </w:rPr>
        <w:t xml:space="preserve">. </w:t>
      </w:r>
      <w:proofErr w:type="spellStart"/>
      <w:r w:rsidRPr="001704E0">
        <w:rPr>
          <w:rFonts w:ascii="Times New Roman" w:hAnsi="Times New Roman" w:cs="Times New Roman"/>
          <w:color w:val="000000" w:themeColor="text1"/>
          <w:sz w:val="28"/>
          <w:szCs w:val="28"/>
          <w:shd w:val="clear" w:color="auto" w:fill="FFFFFF"/>
          <w:lang w:val="en-US"/>
        </w:rPr>
        <w:t>Talu</w:t>
      </w:r>
      <w:proofErr w:type="spellEnd"/>
      <w:r w:rsidRPr="001704E0">
        <w:rPr>
          <w:rFonts w:ascii="Times New Roman" w:hAnsi="Times New Roman" w:cs="Times New Roman"/>
          <w:color w:val="000000" w:themeColor="text1"/>
          <w:sz w:val="28"/>
          <w:szCs w:val="28"/>
          <w:shd w:val="clear" w:color="auto" w:fill="FFFFFF"/>
        </w:rPr>
        <w:t>, 2021).</w:t>
      </w:r>
      <w:r w:rsidRPr="001704E0">
        <w:rPr>
          <w:rFonts w:ascii="Arial" w:hAnsi="Arial" w:cs="Arial"/>
          <w:color w:val="000000" w:themeColor="text1"/>
          <w:sz w:val="20"/>
          <w:szCs w:val="20"/>
          <w:shd w:val="clear" w:color="auto" w:fill="FFFFFF"/>
        </w:rPr>
        <w:t xml:space="preserve"> </w:t>
      </w:r>
      <w:r w:rsidRPr="001704E0">
        <w:rPr>
          <w:rFonts w:ascii="Times New Roman" w:eastAsia="Times New Roman" w:hAnsi="Times New Roman" w:cs="Times New Roman"/>
          <w:color w:val="000000" w:themeColor="text1"/>
          <w:sz w:val="28"/>
          <w:szCs w:val="28"/>
          <w:lang w:eastAsia="ru-RU"/>
        </w:rPr>
        <w:t xml:space="preserve"> </w:t>
      </w:r>
    </w:p>
    <w:p w14:paraId="378B008E" w14:textId="455C753A" w:rsidR="007B716D" w:rsidRDefault="00306F09" w:rsidP="008E75EF">
      <w:pPr>
        <w:ind w:firstLine="709"/>
        <w:jc w:val="both"/>
        <w:rPr>
          <w:rFonts w:ascii="Times New Roman" w:hAnsi="Times New Roman" w:cs="Times New Roman"/>
          <w:sz w:val="28"/>
          <w:szCs w:val="28"/>
        </w:rPr>
      </w:pPr>
      <w:r w:rsidRPr="0088539E">
        <w:rPr>
          <w:rFonts w:ascii="Times New Roman" w:eastAsia="Times New Roman" w:hAnsi="Times New Roman" w:cs="Times New Roman"/>
          <w:color w:val="000000"/>
          <w:sz w:val="28"/>
          <w:szCs w:val="28"/>
          <w:lang w:eastAsia="ru-RU"/>
        </w:rPr>
        <w:lastRenderedPageBreak/>
        <w:t>Как было продемонстрировано несколькими классическими исследованиями, страхи не являются редкостью в детстве. Большинство нормальных детей испытывают специфические страхи легкой или умеренной интенсивности (</w:t>
      </w:r>
      <w:proofErr w:type="spellStart"/>
      <w:r w:rsidRPr="0088539E">
        <w:rPr>
          <w:rFonts w:ascii="Times New Roman" w:hAnsi="Times New Roman" w:cs="Times New Roman"/>
          <w:sz w:val="28"/>
          <w:szCs w:val="28"/>
          <w:lang w:val="en-US"/>
        </w:rPr>
        <w:t>Konkabayeva</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A</w:t>
      </w:r>
      <w:r w:rsidRPr="0088539E">
        <w:rPr>
          <w:rFonts w:ascii="Times New Roman" w:hAnsi="Times New Roman" w:cs="Times New Roman"/>
          <w:sz w:val="28"/>
          <w:szCs w:val="28"/>
        </w:rPr>
        <w:t>.</w:t>
      </w:r>
      <w:r w:rsidRPr="0088539E">
        <w:rPr>
          <w:rFonts w:ascii="Times New Roman" w:hAnsi="Times New Roman" w:cs="Times New Roman"/>
          <w:sz w:val="28"/>
          <w:szCs w:val="28"/>
          <w:lang w:val="en-US"/>
        </w:rPr>
        <w:t>Ye</w:t>
      </w:r>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Dakhbay</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B</w:t>
      </w:r>
      <w:r w:rsidRPr="0088539E">
        <w:rPr>
          <w:rFonts w:ascii="Times New Roman" w:hAnsi="Times New Roman" w:cs="Times New Roman"/>
          <w:sz w:val="28"/>
          <w:szCs w:val="28"/>
        </w:rPr>
        <w:t>.</w:t>
      </w:r>
      <w:r w:rsidRPr="0088539E">
        <w:rPr>
          <w:rFonts w:ascii="Times New Roman" w:hAnsi="Times New Roman" w:cs="Times New Roman"/>
          <w:sz w:val="28"/>
          <w:szCs w:val="28"/>
          <w:lang w:val="en-US"/>
        </w:rPr>
        <w:t>D</w:t>
      </w:r>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Oleksyuk</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Z</w:t>
      </w:r>
      <w:r w:rsidRPr="0088539E">
        <w:rPr>
          <w:rFonts w:ascii="Times New Roman" w:hAnsi="Times New Roman" w:cs="Times New Roman"/>
          <w:sz w:val="28"/>
          <w:szCs w:val="28"/>
        </w:rPr>
        <w:t>.</w:t>
      </w:r>
      <w:proofErr w:type="spellStart"/>
      <w:r w:rsidRPr="0088539E">
        <w:rPr>
          <w:rFonts w:ascii="Times New Roman" w:hAnsi="Times New Roman" w:cs="Times New Roman"/>
          <w:sz w:val="28"/>
          <w:szCs w:val="28"/>
          <w:lang w:val="en-US"/>
        </w:rPr>
        <w:t>Ya</w:t>
      </w:r>
      <w:proofErr w:type="spellEnd"/>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Tykezhanova</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G</w:t>
      </w:r>
      <w:r w:rsidRPr="0088539E">
        <w:rPr>
          <w:rFonts w:ascii="Times New Roman" w:hAnsi="Times New Roman" w:cs="Times New Roman"/>
          <w:sz w:val="28"/>
          <w:szCs w:val="28"/>
        </w:rPr>
        <w:t>.</w:t>
      </w:r>
      <w:r w:rsidRPr="0088539E">
        <w:rPr>
          <w:rFonts w:ascii="Times New Roman" w:hAnsi="Times New Roman" w:cs="Times New Roman"/>
          <w:sz w:val="28"/>
          <w:szCs w:val="28"/>
          <w:lang w:val="en-US"/>
        </w:rPr>
        <w:t>M</w:t>
      </w:r>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Alshynbekova</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K</w:t>
      </w:r>
      <w:r w:rsidRPr="0088539E">
        <w:rPr>
          <w:rFonts w:ascii="Times New Roman" w:hAnsi="Times New Roman" w:cs="Times New Roman"/>
          <w:sz w:val="28"/>
          <w:szCs w:val="28"/>
        </w:rPr>
        <w:t>.</w:t>
      </w:r>
      <w:r w:rsidRPr="0088539E">
        <w:rPr>
          <w:rFonts w:ascii="Times New Roman" w:hAnsi="Times New Roman" w:cs="Times New Roman"/>
          <w:sz w:val="28"/>
          <w:szCs w:val="28"/>
          <w:lang w:val="en-US"/>
        </w:rPr>
        <w:t>G</w:t>
      </w:r>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Starikova</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A</w:t>
      </w:r>
      <w:r w:rsidRPr="0088539E">
        <w:rPr>
          <w:rFonts w:ascii="Times New Roman" w:hAnsi="Times New Roman" w:cs="Times New Roman"/>
          <w:sz w:val="28"/>
          <w:szCs w:val="28"/>
        </w:rPr>
        <w:t>.</w:t>
      </w:r>
      <w:r w:rsidRPr="0088539E">
        <w:rPr>
          <w:rFonts w:ascii="Times New Roman" w:hAnsi="Times New Roman" w:cs="Times New Roman"/>
          <w:sz w:val="28"/>
          <w:szCs w:val="28"/>
          <w:lang w:val="en-US"/>
        </w:rPr>
        <w:t>Ye</w:t>
      </w:r>
      <w:r w:rsidRPr="0088539E">
        <w:rPr>
          <w:rFonts w:ascii="Times New Roman" w:hAnsi="Times New Roman" w:cs="Times New Roman"/>
          <w:sz w:val="28"/>
          <w:szCs w:val="28"/>
        </w:rPr>
        <w:t xml:space="preserve">., 2016). </w:t>
      </w:r>
      <w:r w:rsidR="0080548D">
        <w:rPr>
          <w:rFonts w:ascii="Times New Roman" w:hAnsi="Times New Roman" w:cs="Times New Roman"/>
          <w:sz w:val="28"/>
          <w:szCs w:val="28"/>
        </w:rPr>
        <w:t>Кроме того, то</w:t>
      </w:r>
      <w:r w:rsidRPr="0088539E">
        <w:rPr>
          <w:rFonts w:ascii="Times New Roman" w:hAnsi="Times New Roman" w:cs="Times New Roman"/>
          <w:sz w:val="28"/>
          <w:szCs w:val="28"/>
        </w:rPr>
        <w:t xml:space="preserve">, насколько будет выражен определенный страх у ребенка, зависит </w:t>
      </w:r>
      <w:r w:rsidR="0080548D">
        <w:rPr>
          <w:rFonts w:ascii="Times New Roman" w:hAnsi="Times New Roman" w:cs="Times New Roman"/>
          <w:sz w:val="28"/>
          <w:szCs w:val="28"/>
        </w:rPr>
        <w:t xml:space="preserve">также </w:t>
      </w:r>
      <w:r w:rsidRPr="0088539E">
        <w:rPr>
          <w:rFonts w:ascii="Times New Roman" w:hAnsi="Times New Roman" w:cs="Times New Roman"/>
          <w:sz w:val="28"/>
          <w:szCs w:val="28"/>
        </w:rPr>
        <w:t>от индивидуальных особенностей развития и конкретных социальных условий, в которых формируется</w:t>
      </w:r>
      <w:r w:rsidR="007B716D">
        <w:rPr>
          <w:rFonts w:ascii="Times New Roman" w:hAnsi="Times New Roman" w:cs="Times New Roman"/>
          <w:sz w:val="28"/>
          <w:szCs w:val="28"/>
        </w:rPr>
        <w:t> </w:t>
      </w:r>
      <w:r w:rsidRPr="0088539E">
        <w:rPr>
          <w:rFonts w:ascii="Times New Roman" w:hAnsi="Times New Roman" w:cs="Times New Roman"/>
          <w:sz w:val="28"/>
          <w:szCs w:val="28"/>
        </w:rPr>
        <w:t>личность</w:t>
      </w:r>
      <w:r w:rsidR="007B716D">
        <w:rPr>
          <w:rFonts w:ascii="Times New Roman" w:hAnsi="Times New Roman" w:cs="Times New Roman"/>
          <w:sz w:val="28"/>
          <w:szCs w:val="28"/>
        </w:rPr>
        <w:t> </w:t>
      </w:r>
      <w:r w:rsidRPr="0088539E">
        <w:rPr>
          <w:rFonts w:ascii="Times New Roman" w:hAnsi="Times New Roman" w:cs="Times New Roman"/>
          <w:sz w:val="28"/>
          <w:szCs w:val="28"/>
        </w:rPr>
        <w:t>ребенка</w:t>
      </w:r>
      <w:r w:rsidR="007B716D">
        <w:rPr>
          <w:rFonts w:ascii="Times New Roman" w:hAnsi="Times New Roman" w:cs="Times New Roman"/>
          <w:sz w:val="28"/>
          <w:szCs w:val="28"/>
        </w:rPr>
        <w:t> </w:t>
      </w:r>
      <w:r w:rsidRPr="0088539E">
        <w:rPr>
          <w:rFonts w:ascii="Times New Roman" w:hAnsi="Times New Roman" w:cs="Times New Roman"/>
          <w:sz w:val="28"/>
          <w:szCs w:val="28"/>
        </w:rPr>
        <w:t>(В.</w:t>
      </w:r>
      <w:r>
        <w:rPr>
          <w:rFonts w:ascii="Times New Roman" w:hAnsi="Times New Roman" w:cs="Times New Roman"/>
          <w:sz w:val="28"/>
          <w:szCs w:val="28"/>
          <w:lang w:val="en-US"/>
        </w:rPr>
        <w:t> </w:t>
      </w:r>
      <w:r w:rsidRPr="0088539E">
        <w:rPr>
          <w:rFonts w:ascii="Times New Roman" w:hAnsi="Times New Roman" w:cs="Times New Roman"/>
          <w:sz w:val="28"/>
          <w:szCs w:val="28"/>
        </w:rPr>
        <w:t>К.</w:t>
      </w:r>
      <w:r>
        <w:rPr>
          <w:rFonts w:ascii="Times New Roman" w:hAnsi="Times New Roman" w:cs="Times New Roman"/>
          <w:sz w:val="28"/>
          <w:szCs w:val="28"/>
          <w:lang w:val="en-US"/>
        </w:rPr>
        <w:t> </w:t>
      </w:r>
      <w:proofErr w:type="spellStart"/>
      <w:r w:rsidRPr="0088539E">
        <w:rPr>
          <w:rFonts w:ascii="Times New Roman" w:hAnsi="Times New Roman" w:cs="Times New Roman"/>
          <w:sz w:val="28"/>
          <w:szCs w:val="28"/>
        </w:rPr>
        <w:t>Вилюнас</w:t>
      </w:r>
      <w:proofErr w:type="spellEnd"/>
      <w:r w:rsidRPr="0088539E">
        <w:rPr>
          <w:rFonts w:ascii="Times New Roman" w:hAnsi="Times New Roman" w:cs="Times New Roman"/>
          <w:sz w:val="28"/>
          <w:szCs w:val="28"/>
        </w:rPr>
        <w:t>,</w:t>
      </w:r>
      <w:r>
        <w:rPr>
          <w:rFonts w:ascii="Times New Roman" w:hAnsi="Times New Roman" w:cs="Times New Roman"/>
          <w:sz w:val="28"/>
          <w:szCs w:val="28"/>
          <w:lang w:val="en-US"/>
        </w:rPr>
        <w:t> </w:t>
      </w:r>
      <w:r w:rsidRPr="0088539E">
        <w:rPr>
          <w:rFonts w:ascii="Times New Roman" w:hAnsi="Times New Roman" w:cs="Times New Roman"/>
          <w:sz w:val="28"/>
          <w:szCs w:val="28"/>
        </w:rPr>
        <w:t xml:space="preserve">1976). </w:t>
      </w:r>
    </w:p>
    <w:p w14:paraId="695DC14C" w14:textId="2BEB7378" w:rsidR="00306F09" w:rsidRDefault="00306F09" w:rsidP="008E75EF">
      <w:pPr>
        <w:ind w:firstLine="709"/>
        <w:jc w:val="both"/>
        <w:rPr>
          <w:rFonts w:ascii="Times New Roman" w:hAnsi="Times New Roman" w:cs="Times New Roman"/>
          <w:color w:val="000000" w:themeColor="text1"/>
          <w:sz w:val="28"/>
          <w:szCs w:val="28"/>
        </w:rPr>
      </w:pPr>
      <w:r w:rsidRPr="0088539E">
        <w:rPr>
          <w:rFonts w:ascii="Times New Roman" w:hAnsi="Times New Roman" w:cs="Times New Roman"/>
          <w:sz w:val="28"/>
          <w:szCs w:val="28"/>
        </w:rPr>
        <w:t xml:space="preserve">Стоит отметить, что в картине мира современного ребенка преобладает тема смерти, что связано с утратой или деградацией многих культурных форм, как, например детского фольклора, вместо которых теперь появляются новые формы, такие как «черный юмор», жестокие «приколы» или «садистские стишки», явно свидетельствующие о </w:t>
      </w:r>
      <w:proofErr w:type="spellStart"/>
      <w:r w:rsidRPr="0088539E">
        <w:rPr>
          <w:rFonts w:ascii="Times New Roman" w:hAnsi="Times New Roman" w:cs="Times New Roman"/>
          <w:sz w:val="28"/>
          <w:szCs w:val="28"/>
        </w:rPr>
        <w:t>танатизации</w:t>
      </w:r>
      <w:proofErr w:type="spellEnd"/>
      <w:r w:rsidRPr="0088539E">
        <w:rPr>
          <w:rFonts w:ascii="Times New Roman" w:hAnsi="Times New Roman" w:cs="Times New Roman"/>
          <w:sz w:val="28"/>
          <w:szCs w:val="28"/>
        </w:rPr>
        <w:t xml:space="preserve"> детского сознания, то есть обращения его к теме смерти (В.В. Абраменкова, 2002). </w:t>
      </w:r>
      <w:r w:rsidR="0080548D">
        <w:rPr>
          <w:rFonts w:ascii="Times New Roman" w:hAnsi="Times New Roman" w:cs="Times New Roman"/>
          <w:sz w:val="28"/>
          <w:szCs w:val="28"/>
        </w:rPr>
        <w:t>Например</w:t>
      </w:r>
      <w:r w:rsidRPr="0088539E">
        <w:rPr>
          <w:rFonts w:ascii="Times New Roman" w:hAnsi="Times New Roman" w:cs="Times New Roman"/>
          <w:sz w:val="28"/>
          <w:szCs w:val="28"/>
        </w:rPr>
        <w:t xml:space="preserve">, Акопян Л.С. в одном из своих исследований отмечает, что в собранных в ходе исследования рисунках была значительная часть образов, связанных так или иначе со смертью. Смерть в них чаще всего представлена существом с пустыми глазницами на голом черепе, одетая в черное одеяния и держащая косу в костлявой руке; либо же это могли быть изображения гробов, похорон, кладбищ или мертвых людей. Также в рисунках детей все чаще встречаются персонажи диснеевских и голливудских фильмов, вытесняя персонажей русского сказочного фольклора. Встречались также страхи темноты и животных, причем особенное внимание уделялось изображению злых собак, которые могут и покусать (Л.С. Акопян, 2010). </w:t>
      </w:r>
      <w:r>
        <w:rPr>
          <w:rFonts w:ascii="Times New Roman" w:hAnsi="Times New Roman" w:cs="Times New Roman"/>
          <w:sz w:val="28"/>
          <w:szCs w:val="28"/>
        </w:rPr>
        <w:t>Анна Фрейд упоминает такие детские страхи как боязнь темноты, шумов, посторонних, отказаться в незнакомом месте, страх исчезновения, голода, беспомощности, одиночества, боязнь наказания, отвержения, заброшенности, смерти, землетрясения, грозы, боязнь операций, увечий, врачей, зубных врачей, болезней, бедности, грабителей, колдуний, приведений (А. Фрейд, 2016)</w:t>
      </w:r>
      <w:r w:rsidR="0021102C">
        <w:rPr>
          <w:rFonts w:ascii="Times New Roman" w:hAnsi="Times New Roman" w:cs="Times New Roman"/>
          <w:sz w:val="28"/>
          <w:szCs w:val="28"/>
        </w:rPr>
        <w:t>.</w:t>
      </w:r>
      <w:r>
        <w:rPr>
          <w:rFonts w:ascii="Times New Roman" w:hAnsi="Times New Roman" w:cs="Times New Roman"/>
          <w:sz w:val="28"/>
          <w:szCs w:val="28"/>
        </w:rPr>
        <w:t xml:space="preserve"> </w:t>
      </w:r>
      <w:r w:rsidRPr="0088539E">
        <w:rPr>
          <w:rFonts w:ascii="Times New Roman" w:hAnsi="Times New Roman" w:cs="Times New Roman"/>
          <w:color w:val="000000" w:themeColor="text1"/>
          <w:sz w:val="28"/>
          <w:szCs w:val="28"/>
        </w:rPr>
        <w:t xml:space="preserve">Стоит также отметить, что в дошкольном возрасте девочки более подвержены как реальным страхам, </w:t>
      </w:r>
      <w:r w:rsidRPr="0088539E">
        <w:rPr>
          <w:rFonts w:ascii="Times New Roman" w:hAnsi="Times New Roman" w:cs="Times New Roman"/>
          <w:color w:val="000000" w:themeColor="text1"/>
          <w:sz w:val="28"/>
          <w:szCs w:val="28"/>
        </w:rPr>
        <w:lastRenderedPageBreak/>
        <w:t>связанным с физическим ущербом, так и воображаемым, связанным с боязнью темноты и страшных снов, у мальчиков же больше выражены реальные страхи как, например, страх животных</w:t>
      </w:r>
      <w:bookmarkStart w:id="8" w:name="_Hlk83852909"/>
      <w:r w:rsidRPr="0088539E">
        <w:rPr>
          <w:rFonts w:ascii="Times New Roman" w:hAnsi="Times New Roman" w:cs="Times New Roman"/>
          <w:color w:val="000000" w:themeColor="text1"/>
          <w:sz w:val="28"/>
          <w:szCs w:val="28"/>
        </w:rPr>
        <w:t xml:space="preserve"> (</w:t>
      </w:r>
      <w:r w:rsidRPr="0088539E">
        <w:rPr>
          <w:rFonts w:ascii="Times New Roman" w:hAnsi="Times New Roman" w:cs="Times New Roman"/>
          <w:sz w:val="28"/>
          <w:szCs w:val="28"/>
        </w:rPr>
        <w:t xml:space="preserve">А.К. </w:t>
      </w:r>
      <w:proofErr w:type="spellStart"/>
      <w:r w:rsidRPr="0088539E">
        <w:rPr>
          <w:rFonts w:ascii="Times New Roman" w:hAnsi="Times New Roman" w:cs="Times New Roman"/>
          <w:sz w:val="28"/>
          <w:szCs w:val="28"/>
        </w:rPr>
        <w:t>Дорожко</w:t>
      </w:r>
      <w:proofErr w:type="spellEnd"/>
      <w:r w:rsidRPr="0088539E">
        <w:rPr>
          <w:rFonts w:ascii="Times New Roman" w:hAnsi="Times New Roman" w:cs="Times New Roman"/>
          <w:sz w:val="28"/>
          <w:szCs w:val="28"/>
        </w:rPr>
        <w:t xml:space="preserve">, С.С. </w:t>
      </w:r>
      <w:proofErr w:type="spellStart"/>
      <w:r w:rsidRPr="0088539E">
        <w:rPr>
          <w:rFonts w:ascii="Times New Roman" w:hAnsi="Times New Roman" w:cs="Times New Roman"/>
          <w:sz w:val="28"/>
          <w:szCs w:val="28"/>
        </w:rPr>
        <w:t>Савенышева</w:t>
      </w:r>
      <w:proofErr w:type="spellEnd"/>
      <w:r w:rsidRPr="0088539E">
        <w:rPr>
          <w:rFonts w:ascii="Times New Roman" w:hAnsi="Times New Roman" w:cs="Times New Roman"/>
          <w:sz w:val="28"/>
          <w:szCs w:val="28"/>
        </w:rPr>
        <w:t>, 2017)</w:t>
      </w:r>
      <w:r w:rsidRPr="0088539E">
        <w:rPr>
          <w:rFonts w:ascii="Times New Roman" w:hAnsi="Times New Roman" w:cs="Times New Roman"/>
          <w:color w:val="000000" w:themeColor="text1"/>
          <w:sz w:val="28"/>
          <w:szCs w:val="28"/>
        </w:rPr>
        <w:t>.</w:t>
      </w:r>
      <w:r w:rsidRPr="0088539E">
        <w:rPr>
          <w:rFonts w:ascii="Times New Roman" w:hAnsi="Times New Roman" w:cs="Times New Roman"/>
          <w:color w:val="000000" w:themeColor="text1"/>
          <w:sz w:val="28"/>
          <w:szCs w:val="28"/>
          <w:highlight w:val="yellow"/>
        </w:rPr>
        <w:t xml:space="preserve"> </w:t>
      </w:r>
    </w:p>
    <w:p w14:paraId="4CCD6B75" w14:textId="42A263FD" w:rsidR="00306F09" w:rsidRPr="0098557D" w:rsidRDefault="00306F09" w:rsidP="008E75EF">
      <w:pPr>
        <w:pStyle w:val="1"/>
        <w:ind w:firstLine="709"/>
        <w:jc w:val="both"/>
        <w:rPr>
          <w:sz w:val="28"/>
          <w:szCs w:val="28"/>
        </w:rPr>
      </w:pPr>
      <w:bookmarkStart w:id="9" w:name="_Toc104490113"/>
      <w:r w:rsidRPr="0098557D">
        <w:rPr>
          <w:sz w:val="28"/>
          <w:szCs w:val="28"/>
        </w:rPr>
        <w:t>1</w:t>
      </w:r>
      <w:r w:rsidR="0080548D">
        <w:rPr>
          <w:sz w:val="28"/>
          <w:szCs w:val="28"/>
        </w:rPr>
        <w:t>.2.3.</w:t>
      </w:r>
      <w:r w:rsidRPr="0098557D">
        <w:rPr>
          <w:sz w:val="28"/>
          <w:szCs w:val="28"/>
        </w:rPr>
        <w:t xml:space="preserve"> Виды страхов городских и сельских детей</w:t>
      </w:r>
      <w:bookmarkEnd w:id="9"/>
      <w:r w:rsidRPr="0098557D">
        <w:rPr>
          <w:sz w:val="28"/>
          <w:szCs w:val="28"/>
        </w:rPr>
        <w:t xml:space="preserve"> </w:t>
      </w:r>
    </w:p>
    <w:p w14:paraId="0AA7D3C2" w14:textId="63736AED" w:rsidR="008E75EF" w:rsidRDefault="00306F09" w:rsidP="008E75EF">
      <w:pPr>
        <w:ind w:firstLine="709"/>
        <w:jc w:val="both"/>
        <w:rPr>
          <w:rFonts w:ascii="Times New Roman" w:hAnsi="Times New Roman" w:cs="Times New Roman"/>
          <w:sz w:val="28"/>
          <w:szCs w:val="28"/>
        </w:rPr>
      </w:pPr>
      <w:r w:rsidRPr="00736FC5">
        <w:rPr>
          <w:rFonts w:ascii="Times New Roman" w:hAnsi="Times New Roman" w:cs="Times New Roman"/>
          <w:sz w:val="28"/>
          <w:szCs w:val="28"/>
        </w:rPr>
        <w:t xml:space="preserve">С одной стороны, сельская местность представляется местом, предлагающим возможности для воспитания детей без стресса и вдали от опасностей и социальных ограничений города. С другой стороны, некоторые оспаривают эту точку зрения, признавая уязвимость детей перед опасностью незнакомцев и бродяг. </w:t>
      </w:r>
      <w:r w:rsidRPr="00165B21">
        <w:rPr>
          <w:rFonts w:ascii="Times New Roman" w:hAnsi="Times New Roman" w:cs="Times New Roman"/>
          <w:sz w:val="28"/>
          <w:szCs w:val="28"/>
        </w:rPr>
        <w:t xml:space="preserve">Дети, проживающие в сельской местности, склонны к переживанию социальных страхов, причины которых кроются в том, что в селах территория и социальная идентичность тех, кто занимает и вообще может занимать эту территорию, идут рука об руку. Там, где места немного, требование автономного пространства зачастую не является беспроблемным. </w:t>
      </w:r>
      <w:r>
        <w:rPr>
          <w:rFonts w:ascii="Times New Roman" w:hAnsi="Times New Roman" w:cs="Times New Roman"/>
          <w:sz w:val="28"/>
          <w:szCs w:val="28"/>
        </w:rPr>
        <w:t>Несмотря на то, что характер жизни в селах не такой крупный по охватам и масштабу, как в мегаполисе, некоторые городские детские страхи сохраняются здесь. Например, сельские дети также склонны испытывать страх перед незнакомцами и страх перед транспортными средствами (в</w:t>
      </w:r>
      <w:r w:rsidR="008E75EF">
        <w:rPr>
          <w:rFonts w:ascii="Times New Roman" w:hAnsi="Times New Roman" w:cs="Times New Roman"/>
          <w:sz w:val="28"/>
          <w:szCs w:val="28"/>
        </w:rPr>
        <w:t xml:space="preserve"> </w:t>
      </w:r>
      <w:r>
        <w:rPr>
          <w:rFonts w:ascii="Times New Roman" w:hAnsi="Times New Roman" w:cs="Times New Roman"/>
          <w:sz w:val="28"/>
          <w:szCs w:val="28"/>
        </w:rPr>
        <w:t>данном случае речь идет о превышении скорости)</w:t>
      </w:r>
      <w:r w:rsidRPr="005B54F0">
        <w:rPr>
          <w:rFonts w:ascii="Times New Roman" w:hAnsi="Times New Roman" w:cs="Times New Roman"/>
          <w:sz w:val="28"/>
          <w:szCs w:val="28"/>
        </w:rPr>
        <w:t xml:space="preserve"> </w:t>
      </w:r>
      <w:bookmarkStart w:id="10" w:name="_Hlk100500658"/>
      <w:r w:rsidRPr="005B54F0">
        <w:rPr>
          <w:rFonts w:ascii="Times New Roman" w:hAnsi="Times New Roman" w:cs="Times New Roman"/>
          <w:sz w:val="28"/>
          <w:szCs w:val="28"/>
        </w:rPr>
        <w:t>(</w:t>
      </w:r>
      <w:bookmarkStart w:id="11" w:name="_Hlk100501485"/>
      <w:r>
        <w:rPr>
          <w:rFonts w:ascii="Times New Roman" w:hAnsi="Times New Roman" w:cs="Times New Roman"/>
          <w:sz w:val="28"/>
          <w:szCs w:val="28"/>
          <w:lang w:val="en-US"/>
        </w:rPr>
        <w:t>H</w:t>
      </w:r>
      <w:r>
        <w:rPr>
          <w:rFonts w:ascii="Times New Roman" w:hAnsi="Times New Roman" w:cs="Times New Roman"/>
          <w:sz w:val="28"/>
          <w:szCs w:val="28"/>
        </w:rPr>
        <w:t>.</w:t>
      </w:r>
      <w:r w:rsidRPr="005B54F0">
        <w:rPr>
          <w:rFonts w:ascii="Times New Roman" w:hAnsi="Times New Roman" w:cs="Times New Roman"/>
          <w:sz w:val="28"/>
          <w:szCs w:val="28"/>
        </w:rPr>
        <w:t xml:space="preserve"> </w:t>
      </w:r>
      <w:r>
        <w:rPr>
          <w:rFonts w:ascii="Times New Roman" w:hAnsi="Times New Roman" w:cs="Times New Roman"/>
          <w:sz w:val="28"/>
          <w:szCs w:val="28"/>
          <w:lang w:val="en-US"/>
        </w:rPr>
        <w:t>Matthews</w:t>
      </w:r>
      <w:r w:rsidRPr="00D51731">
        <w:rPr>
          <w:rFonts w:ascii="Times New Roman" w:hAnsi="Times New Roman" w:cs="Times New Roman"/>
          <w:sz w:val="28"/>
          <w:szCs w:val="28"/>
        </w:rPr>
        <w:t xml:space="preserve"> </w:t>
      </w:r>
      <w:r>
        <w:rPr>
          <w:rFonts w:ascii="Times New Roman" w:hAnsi="Times New Roman" w:cs="Times New Roman"/>
          <w:sz w:val="28"/>
          <w:szCs w:val="28"/>
          <w:lang w:val="en-US"/>
        </w:rPr>
        <w:t>et</w:t>
      </w:r>
      <w:r w:rsidRPr="00D51731">
        <w:rPr>
          <w:rFonts w:ascii="Times New Roman" w:hAnsi="Times New Roman" w:cs="Times New Roman"/>
          <w:sz w:val="28"/>
          <w:szCs w:val="28"/>
        </w:rPr>
        <w:t xml:space="preserve"> </w:t>
      </w:r>
      <w:r>
        <w:rPr>
          <w:rFonts w:ascii="Times New Roman" w:hAnsi="Times New Roman" w:cs="Times New Roman"/>
          <w:sz w:val="28"/>
          <w:szCs w:val="28"/>
          <w:lang w:val="en-US"/>
        </w:rPr>
        <w:t>al</w:t>
      </w:r>
      <w:r w:rsidRPr="00D51731">
        <w:rPr>
          <w:rFonts w:ascii="Times New Roman" w:hAnsi="Times New Roman" w:cs="Times New Roman"/>
          <w:sz w:val="28"/>
          <w:szCs w:val="28"/>
        </w:rPr>
        <w:t>., 2000</w:t>
      </w:r>
      <w:bookmarkEnd w:id="11"/>
      <w:r w:rsidRPr="00D51731">
        <w:rPr>
          <w:rFonts w:ascii="Times New Roman" w:hAnsi="Times New Roman" w:cs="Times New Roman"/>
          <w:sz w:val="28"/>
          <w:szCs w:val="28"/>
        </w:rPr>
        <w:t>).</w:t>
      </w:r>
      <w:bookmarkEnd w:id="10"/>
    </w:p>
    <w:p w14:paraId="0F841168" w14:textId="77777777" w:rsidR="008E75EF" w:rsidRDefault="00306F09" w:rsidP="008E75EF">
      <w:pPr>
        <w:ind w:firstLine="709"/>
        <w:jc w:val="both"/>
        <w:rPr>
          <w:rFonts w:ascii="Times New Roman" w:hAnsi="Times New Roman" w:cs="Times New Roman"/>
          <w:sz w:val="28"/>
          <w:szCs w:val="28"/>
        </w:rPr>
      </w:pPr>
      <w:r w:rsidRPr="00FC406B">
        <w:rPr>
          <w:rFonts w:ascii="Times New Roman" w:hAnsi="Times New Roman" w:cs="Times New Roman"/>
          <w:sz w:val="28"/>
          <w:szCs w:val="28"/>
        </w:rPr>
        <w:t>Среди ос</w:t>
      </w:r>
      <w:r w:rsidRPr="00734C04">
        <w:rPr>
          <w:rFonts w:ascii="Times New Roman" w:hAnsi="Times New Roman" w:cs="Times New Roman"/>
          <w:sz w:val="28"/>
          <w:szCs w:val="28"/>
        </w:rPr>
        <w:t>нов</w:t>
      </w:r>
      <w:r w:rsidRPr="00FC406B">
        <w:rPr>
          <w:rFonts w:ascii="Times New Roman" w:hAnsi="Times New Roman" w:cs="Times New Roman"/>
          <w:sz w:val="28"/>
          <w:szCs w:val="28"/>
        </w:rPr>
        <w:t xml:space="preserve">ных причин </w:t>
      </w:r>
      <w:r w:rsidRPr="00734C04">
        <w:rPr>
          <w:rFonts w:ascii="Times New Roman" w:hAnsi="Times New Roman" w:cs="Times New Roman"/>
          <w:sz w:val="28"/>
          <w:szCs w:val="28"/>
        </w:rPr>
        <w:t>детских</w:t>
      </w:r>
      <w:r w:rsidRPr="00FC406B">
        <w:rPr>
          <w:rFonts w:ascii="Times New Roman" w:hAnsi="Times New Roman" w:cs="Times New Roman"/>
          <w:sz w:val="28"/>
          <w:szCs w:val="28"/>
        </w:rPr>
        <w:t xml:space="preserve"> страхов выделяют такие, как, например, недостаточную эмоциональную близость детей с родителями, наличие большого количества стрессовых ситуаций, межличностные конфликты в семьях, смешение семейных ролей (И.В. </w:t>
      </w:r>
      <w:proofErr w:type="spellStart"/>
      <w:r w:rsidRPr="00FC406B">
        <w:rPr>
          <w:rFonts w:ascii="Times New Roman" w:hAnsi="Times New Roman" w:cs="Times New Roman"/>
          <w:sz w:val="28"/>
          <w:szCs w:val="28"/>
        </w:rPr>
        <w:t>Смолярчук</w:t>
      </w:r>
      <w:proofErr w:type="spellEnd"/>
      <w:r w:rsidRPr="00FC406B">
        <w:rPr>
          <w:rFonts w:ascii="Times New Roman" w:hAnsi="Times New Roman" w:cs="Times New Roman"/>
          <w:sz w:val="28"/>
          <w:szCs w:val="28"/>
        </w:rPr>
        <w:t xml:space="preserve">, Е.Д. Сафонова, А.С. Ивкина, 2021). В эмоциональном развитии детей дошкольного возраста главную роль играет опыт взаимодействия с близкими взрослыми. </w:t>
      </w:r>
    </w:p>
    <w:p w14:paraId="07EFB6F1" w14:textId="77777777" w:rsidR="008E75EF" w:rsidRDefault="00306F09" w:rsidP="008E75EF">
      <w:pPr>
        <w:ind w:firstLine="709"/>
        <w:jc w:val="both"/>
        <w:rPr>
          <w:rFonts w:ascii="Times New Roman" w:hAnsi="Times New Roman" w:cs="Times New Roman"/>
          <w:sz w:val="28"/>
          <w:szCs w:val="28"/>
        </w:rPr>
      </w:pPr>
      <w:r w:rsidRPr="00FC406B">
        <w:rPr>
          <w:rFonts w:ascii="Times New Roman" w:hAnsi="Times New Roman" w:cs="Times New Roman"/>
          <w:sz w:val="28"/>
          <w:szCs w:val="28"/>
        </w:rPr>
        <w:t xml:space="preserve">В одном из недавних исследований у сельских детей выявился более высокий уровень тревожности, чем у городских детей. Также, было отмечено, что и у городских, и у сельских детей в большинстве отмечается существование неблагополучных тенденций в эмоциональной сфере, таких как: выраженная непродуктивная напряженность и аффективная </w:t>
      </w:r>
      <w:r w:rsidRPr="00FC406B">
        <w:rPr>
          <w:rFonts w:ascii="Times New Roman" w:hAnsi="Times New Roman" w:cs="Times New Roman"/>
          <w:sz w:val="28"/>
          <w:szCs w:val="28"/>
        </w:rPr>
        <w:lastRenderedPageBreak/>
        <w:t xml:space="preserve">нестабильность. Согласно исследованию, большинство дошкольников испытывают эмоциональный дискомфорт, а также неспособны </w:t>
      </w:r>
      <w:proofErr w:type="spellStart"/>
      <w:r w:rsidRPr="00FC406B">
        <w:rPr>
          <w:rFonts w:ascii="Times New Roman" w:hAnsi="Times New Roman" w:cs="Times New Roman"/>
          <w:sz w:val="28"/>
          <w:szCs w:val="28"/>
        </w:rPr>
        <w:t>вербализовать</w:t>
      </w:r>
      <w:proofErr w:type="spellEnd"/>
      <w:r w:rsidRPr="00FC406B">
        <w:rPr>
          <w:rFonts w:ascii="Times New Roman" w:hAnsi="Times New Roman" w:cs="Times New Roman"/>
          <w:sz w:val="28"/>
          <w:szCs w:val="28"/>
        </w:rPr>
        <w:t xml:space="preserve"> собственные эмоциональные переживания </w:t>
      </w:r>
      <w:bookmarkStart w:id="12" w:name="_Hlk100500698"/>
      <w:r w:rsidRPr="00FC406B">
        <w:rPr>
          <w:rFonts w:ascii="Times New Roman" w:hAnsi="Times New Roman" w:cs="Times New Roman"/>
          <w:sz w:val="28"/>
          <w:szCs w:val="28"/>
        </w:rPr>
        <w:t>(</w:t>
      </w:r>
      <w:bookmarkStart w:id="13" w:name="_Hlk100501510"/>
      <w:r w:rsidRPr="00FC406B">
        <w:rPr>
          <w:rFonts w:ascii="Times New Roman" w:hAnsi="Times New Roman" w:cs="Times New Roman"/>
          <w:sz w:val="28"/>
          <w:szCs w:val="28"/>
        </w:rPr>
        <w:t xml:space="preserve">И.В. </w:t>
      </w:r>
      <w:proofErr w:type="spellStart"/>
      <w:r w:rsidRPr="00FC406B">
        <w:rPr>
          <w:rFonts w:ascii="Times New Roman" w:hAnsi="Times New Roman" w:cs="Times New Roman"/>
          <w:sz w:val="28"/>
          <w:szCs w:val="28"/>
        </w:rPr>
        <w:t>Смолярчук</w:t>
      </w:r>
      <w:proofErr w:type="spellEnd"/>
      <w:r w:rsidRPr="00FC406B">
        <w:rPr>
          <w:rFonts w:ascii="Times New Roman" w:hAnsi="Times New Roman" w:cs="Times New Roman"/>
          <w:sz w:val="28"/>
          <w:szCs w:val="28"/>
        </w:rPr>
        <w:t>, И.А. Бирюкова, 2018</w:t>
      </w:r>
      <w:bookmarkEnd w:id="13"/>
      <w:r w:rsidRPr="00FC406B">
        <w:rPr>
          <w:rFonts w:ascii="Times New Roman" w:hAnsi="Times New Roman" w:cs="Times New Roman"/>
          <w:sz w:val="28"/>
          <w:szCs w:val="28"/>
        </w:rPr>
        <w:t>).</w:t>
      </w:r>
      <w:bookmarkEnd w:id="12"/>
      <w:r w:rsidRPr="00FC406B">
        <w:rPr>
          <w:rFonts w:ascii="Times New Roman" w:hAnsi="Times New Roman" w:cs="Times New Roman"/>
          <w:sz w:val="28"/>
          <w:szCs w:val="28"/>
        </w:rPr>
        <w:t xml:space="preserve"> </w:t>
      </w:r>
    </w:p>
    <w:p w14:paraId="3A32A7E7" w14:textId="77777777" w:rsidR="008E75EF" w:rsidRDefault="00306F09" w:rsidP="008E75EF">
      <w:pPr>
        <w:ind w:firstLine="709"/>
        <w:jc w:val="both"/>
        <w:rPr>
          <w:rFonts w:ascii="Times New Roman" w:hAnsi="Times New Roman" w:cs="Times New Roman"/>
          <w:sz w:val="28"/>
          <w:szCs w:val="28"/>
        </w:rPr>
      </w:pPr>
      <w:r w:rsidRPr="00FC406B">
        <w:rPr>
          <w:rFonts w:ascii="Times New Roman" w:hAnsi="Times New Roman" w:cs="Times New Roman"/>
          <w:sz w:val="28"/>
          <w:szCs w:val="28"/>
        </w:rPr>
        <w:t xml:space="preserve">Вообще, на данный момент исследований, посвященных особенностям переживания страхов детей дошкольного возраста из сельской и городской местности, совсем немного, поэтому важным кажется также упомянуть различия, существующие в переживании страхов сельских и городских детей школьного возраста. Так, в некоторых исследования отмечается, что у детей из городских школ довольно выражен страх самовыражения, а у сельских школьников заметно выраженным оказался страх не соответствовать ожиданиям окружающих (Н.Е. </w:t>
      </w:r>
      <w:proofErr w:type="spellStart"/>
      <w:r w:rsidRPr="00FC406B">
        <w:rPr>
          <w:rFonts w:ascii="Times New Roman" w:hAnsi="Times New Roman" w:cs="Times New Roman"/>
          <w:sz w:val="28"/>
          <w:szCs w:val="28"/>
        </w:rPr>
        <w:t>Перелехова</w:t>
      </w:r>
      <w:proofErr w:type="spellEnd"/>
      <w:r w:rsidRPr="00FC406B">
        <w:rPr>
          <w:rFonts w:ascii="Times New Roman" w:hAnsi="Times New Roman" w:cs="Times New Roman"/>
          <w:sz w:val="28"/>
          <w:szCs w:val="28"/>
        </w:rPr>
        <w:t xml:space="preserve">, 2019). </w:t>
      </w:r>
    </w:p>
    <w:p w14:paraId="3897ED56" w14:textId="77777777" w:rsidR="008E75EF" w:rsidRDefault="00306F09" w:rsidP="008E75EF">
      <w:pPr>
        <w:ind w:firstLine="709"/>
        <w:jc w:val="both"/>
        <w:rPr>
          <w:rFonts w:ascii="Times New Roman" w:hAnsi="Times New Roman" w:cs="Times New Roman"/>
          <w:color w:val="000000" w:themeColor="text1"/>
          <w:sz w:val="28"/>
          <w:szCs w:val="28"/>
        </w:rPr>
      </w:pPr>
      <w:r w:rsidRPr="00FC406B">
        <w:rPr>
          <w:rFonts w:ascii="Times New Roman" w:hAnsi="Times New Roman" w:cs="Times New Roman"/>
          <w:sz w:val="28"/>
          <w:szCs w:val="28"/>
        </w:rPr>
        <w:t>В более ранних исследованиях, посвященных изучению количественных и качественных особенностей детских страхов, приводятся следующие данные. Так, у мальчиков из городской местности страх перед животными значительно более выражен, чем у мальчиков из сельской местности. Наибольшее количество таких страхов городских детей связано с собаками или же с теми животными, с которыми в городской реальности дети вряд ли бы встретились (страх тигров, львов, крокодилов, медведей), а у сельских детей чаще встречаются страхи тех животных, с которыми они действительно могли бы встретиться в условиях сельской жизни: страх гусей, коз, петухов. У городских мальчиков также отмечаются страхи глубины и высоты. Среди городских девочек обнаружены некоторые страхи, которые не были обнаружены среди сельских девочек: страхи высоты, глубины, воды, социально-опосредованные страхи. Уровень выраженности страхов животных и страхов сказочных персонажей оказался более выражен у городских девочек.</w:t>
      </w:r>
      <w:r w:rsidRPr="00FC406B">
        <w:rPr>
          <w:rFonts w:ascii="Times New Roman" w:hAnsi="Times New Roman" w:cs="Times New Roman"/>
          <w:color w:val="000000" w:themeColor="text1"/>
          <w:sz w:val="28"/>
          <w:szCs w:val="28"/>
        </w:rPr>
        <w:t xml:space="preserve"> </w:t>
      </w:r>
      <w:r w:rsidRPr="00FC406B">
        <w:rPr>
          <w:rFonts w:ascii="Times New Roman" w:hAnsi="Times New Roman" w:cs="Times New Roman"/>
          <w:sz w:val="28"/>
          <w:szCs w:val="28"/>
        </w:rPr>
        <w:t xml:space="preserve">Также у городских мальчиков значительно более выражен страх смерти, чем у сельских мальчиков. Исследователи связывают данные результаты с тем, что в сельской местности дети чаще встречаются со смертью, наблюдая, </w:t>
      </w:r>
      <w:r w:rsidRPr="00FC406B">
        <w:rPr>
          <w:rFonts w:ascii="Times New Roman" w:hAnsi="Times New Roman" w:cs="Times New Roman"/>
          <w:sz w:val="28"/>
          <w:szCs w:val="28"/>
        </w:rPr>
        <w:lastRenderedPageBreak/>
        <w:t>например, забой скота, домашней птицы. Страх темноты и страх кошмарных снов также более выражен у городских мальчиков. Что касается страхов транспорта, то он не свойственен мальчикам из сельской местности, а страх открытых пространств напротив не свойственен городским мальчикам.</w:t>
      </w:r>
      <w:r w:rsidRPr="00FC406B">
        <w:rPr>
          <w:rFonts w:ascii="Times New Roman" w:hAnsi="Times New Roman" w:cs="Times New Roman"/>
          <w:color w:val="000000" w:themeColor="text1"/>
          <w:sz w:val="28"/>
          <w:szCs w:val="28"/>
        </w:rPr>
        <w:t xml:space="preserve"> </w:t>
      </w:r>
      <w:r w:rsidRPr="00FC406B">
        <w:rPr>
          <w:rFonts w:ascii="Times New Roman" w:hAnsi="Times New Roman" w:cs="Times New Roman"/>
          <w:sz w:val="28"/>
          <w:szCs w:val="28"/>
        </w:rPr>
        <w:t>Стоит отметить, что уровень выраженности таких страхов, как страх перед сказочными персонажами, страх замкнутого пространства, страх войны, страх крови и страх уколов, значительно более выражен у сельских, нежели у городских девочек. Несколько менее выражены у сельских девочек страхи наказания, страхи, возникающее перед сном, страхи кошмарных сновидений и страхи боли, но они все еще наблюдаются различия со страхами городских девочек – у последних страхов из приведенной группы меньше.</w:t>
      </w:r>
      <w:r w:rsidRPr="00FC406B">
        <w:rPr>
          <w:rFonts w:ascii="Times New Roman" w:hAnsi="Times New Roman" w:cs="Times New Roman"/>
          <w:color w:val="000000" w:themeColor="text1"/>
          <w:sz w:val="28"/>
          <w:szCs w:val="28"/>
        </w:rPr>
        <w:t xml:space="preserve"> </w:t>
      </w:r>
    </w:p>
    <w:p w14:paraId="3182B553" w14:textId="77777777" w:rsidR="008E75EF" w:rsidRDefault="00306F09" w:rsidP="008E75EF">
      <w:pPr>
        <w:ind w:firstLine="709"/>
        <w:jc w:val="both"/>
        <w:rPr>
          <w:rFonts w:ascii="Times New Roman" w:hAnsi="Times New Roman" w:cs="Times New Roman"/>
          <w:color w:val="000000" w:themeColor="text1"/>
          <w:sz w:val="28"/>
          <w:szCs w:val="28"/>
        </w:rPr>
      </w:pPr>
      <w:r w:rsidRPr="00FC406B">
        <w:rPr>
          <w:rFonts w:ascii="Times New Roman" w:hAnsi="Times New Roman" w:cs="Times New Roman"/>
          <w:sz w:val="28"/>
          <w:szCs w:val="28"/>
        </w:rPr>
        <w:t>Почему же отмечаются наибольшая выраженность страхов у сельских девочек в отличие от их ровесниц, проживающих в городе, и наибольшая выраженность страхов у городских мальчиков в отличие от их ровесников, проживающих в селах? Авторы исследования связывают данны</w:t>
      </w:r>
      <w:r w:rsidR="008E75EF">
        <w:rPr>
          <w:rFonts w:ascii="Times New Roman" w:hAnsi="Times New Roman" w:cs="Times New Roman"/>
          <w:sz w:val="28"/>
          <w:szCs w:val="28"/>
        </w:rPr>
        <w:t>й</w:t>
      </w:r>
      <w:r w:rsidRPr="00FC406B">
        <w:rPr>
          <w:rFonts w:ascii="Times New Roman" w:hAnsi="Times New Roman" w:cs="Times New Roman"/>
          <w:sz w:val="28"/>
          <w:szCs w:val="28"/>
        </w:rPr>
        <w:t xml:space="preserve"> феномен с тем, что уровень базальной тревоги у девочек сельской местности заметно превышает соответствующий показатель у городских девочек, а повышенная тревожность влияет на актуализацию большего количества страхов. Все это может быть связано с особенностями воспитания, большим объемом домашних обязанностей и требований, которые предъявляются девочкам в сельской местности. Мальчики же, проживающие в городе, обладают повышенным уровнем тревожности, не</w:t>
      </w:r>
      <w:r w:rsidR="008E75EF">
        <w:rPr>
          <w:rFonts w:ascii="Times New Roman" w:hAnsi="Times New Roman" w:cs="Times New Roman"/>
          <w:sz w:val="28"/>
          <w:szCs w:val="28"/>
        </w:rPr>
        <w:t xml:space="preserve"> </w:t>
      </w:r>
      <w:r w:rsidRPr="00FC406B">
        <w:rPr>
          <w:rFonts w:ascii="Times New Roman" w:hAnsi="Times New Roman" w:cs="Times New Roman"/>
          <w:sz w:val="28"/>
          <w:szCs w:val="28"/>
        </w:rPr>
        <w:t xml:space="preserve">уверены в себе и в собственных силах, что и ведет к возникновению страхов. Здесь влияние оказывают специфические особенности городской местности, такие как быстрый темп жизни, большое количество неполных семей, что осложняет полоролевую идентификацию мальчиков с отцами. Также. Вполне вероятно, что в условиях города у мальчиков не так много возможностей </w:t>
      </w:r>
      <w:proofErr w:type="spellStart"/>
      <w:r w:rsidRPr="00FC406B">
        <w:rPr>
          <w:rFonts w:ascii="Times New Roman" w:hAnsi="Times New Roman" w:cs="Times New Roman"/>
          <w:sz w:val="28"/>
          <w:szCs w:val="28"/>
        </w:rPr>
        <w:t>отреагирования</w:t>
      </w:r>
      <w:proofErr w:type="spellEnd"/>
      <w:r w:rsidRPr="00FC406B">
        <w:rPr>
          <w:rFonts w:ascii="Times New Roman" w:hAnsi="Times New Roman" w:cs="Times New Roman"/>
          <w:sz w:val="28"/>
          <w:szCs w:val="28"/>
        </w:rPr>
        <w:t xml:space="preserve"> внутренней тревоги за счет различных подвижных игр (</w:t>
      </w:r>
      <w:bookmarkStart w:id="14" w:name="_Hlk100501547"/>
      <w:r w:rsidRPr="00FC406B">
        <w:rPr>
          <w:rFonts w:ascii="Times New Roman" w:hAnsi="Times New Roman" w:cs="Times New Roman"/>
          <w:sz w:val="28"/>
          <w:szCs w:val="28"/>
        </w:rPr>
        <w:t>Л.С. Акопян, 2010</w:t>
      </w:r>
      <w:bookmarkEnd w:id="14"/>
      <w:r w:rsidRPr="00FC406B">
        <w:rPr>
          <w:rFonts w:ascii="Times New Roman" w:hAnsi="Times New Roman" w:cs="Times New Roman"/>
          <w:sz w:val="28"/>
          <w:szCs w:val="28"/>
        </w:rPr>
        <w:t xml:space="preserve">). </w:t>
      </w:r>
    </w:p>
    <w:p w14:paraId="7FA04217" w14:textId="1CC7A146" w:rsidR="00306F09" w:rsidRPr="005B54F0" w:rsidRDefault="00306F09" w:rsidP="008E75EF">
      <w:pPr>
        <w:ind w:firstLine="709"/>
        <w:jc w:val="both"/>
        <w:rPr>
          <w:rFonts w:ascii="Times New Roman" w:hAnsi="Times New Roman" w:cs="Times New Roman"/>
          <w:sz w:val="28"/>
          <w:szCs w:val="28"/>
        </w:rPr>
      </w:pPr>
      <w:r w:rsidRPr="00FC406B">
        <w:rPr>
          <w:rFonts w:ascii="Times New Roman" w:hAnsi="Times New Roman" w:cs="Times New Roman"/>
          <w:sz w:val="28"/>
          <w:szCs w:val="28"/>
        </w:rPr>
        <w:lastRenderedPageBreak/>
        <w:t xml:space="preserve">Стоит также упомянуть о том, что среди городских детей также отмечаются страхи соседей по дому. Категория этих персонажей встречается и в детских страшных историях, что рассказываются детьми для эмоционального воздействия на слушателя. Слабые социальные связи между взрослыми и детьми, проживающими в одном доме, подъезда, двора активизируют у детей механизмы защиты </w:t>
      </w:r>
      <w:bookmarkStart w:id="15" w:name="_Hlk100500982"/>
      <w:r w:rsidRPr="00FC406B">
        <w:rPr>
          <w:rFonts w:ascii="Times New Roman" w:hAnsi="Times New Roman" w:cs="Times New Roman"/>
          <w:sz w:val="28"/>
          <w:szCs w:val="28"/>
        </w:rPr>
        <w:t xml:space="preserve">(Э.Г. Матвеева, 2019). </w:t>
      </w:r>
      <w:bookmarkEnd w:id="15"/>
      <w:r w:rsidRPr="00FC406B">
        <w:rPr>
          <w:rFonts w:ascii="Times New Roman" w:hAnsi="Times New Roman" w:cs="Times New Roman"/>
          <w:sz w:val="28"/>
          <w:szCs w:val="28"/>
        </w:rPr>
        <w:t xml:space="preserve">Городской житель независимо от возраста довольно часто попадает в различные рисковые ситуации. В подобных условиях постоянно риска городскому ребенку приходится выбирать подходящие стратегии для выживания в подобных условиях. Взрослые в свою очередь также стараются минимизировать риски, адаптировать детей к городским условиям жизни. В результате родители ужесточают контроль над ребенком, увеличивают количество запретов. Таким образом родители пытаются преодолеть свои собственные страхи, не понимая при этом, что подобного рода стратегия воспитания может мешать нормальному развитию ребенка и активному познанию окружающего мира </w:t>
      </w:r>
      <w:bookmarkStart w:id="16" w:name="_Hlk100501009"/>
      <w:r w:rsidRPr="00FC406B">
        <w:rPr>
          <w:rFonts w:ascii="Times New Roman" w:hAnsi="Times New Roman" w:cs="Times New Roman"/>
          <w:sz w:val="28"/>
          <w:szCs w:val="28"/>
        </w:rPr>
        <w:t>(</w:t>
      </w:r>
      <w:bookmarkStart w:id="17" w:name="_Hlk100501579"/>
      <w:r w:rsidRPr="00FC406B">
        <w:rPr>
          <w:rFonts w:ascii="Times New Roman" w:hAnsi="Times New Roman" w:cs="Times New Roman"/>
          <w:sz w:val="28"/>
          <w:szCs w:val="28"/>
        </w:rPr>
        <w:t>Е.А. Колосова, 2019</w:t>
      </w:r>
      <w:bookmarkEnd w:id="17"/>
      <w:r w:rsidRPr="00FC406B">
        <w:rPr>
          <w:rFonts w:ascii="Times New Roman" w:hAnsi="Times New Roman" w:cs="Times New Roman"/>
          <w:sz w:val="28"/>
          <w:szCs w:val="28"/>
        </w:rPr>
        <w:t xml:space="preserve">). </w:t>
      </w:r>
      <w:bookmarkEnd w:id="16"/>
    </w:p>
    <w:p w14:paraId="42145D59" w14:textId="77777777" w:rsidR="00306F09" w:rsidRPr="0088539E" w:rsidRDefault="00306F09" w:rsidP="008E75EF">
      <w:pPr>
        <w:ind w:firstLine="709"/>
        <w:jc w:val="both"/>
        <w:rPr>
          <w:rFonts w:ascii="Times New Roman" w:hAnsi="Times New Roman" w:cs="Times New Roman"/>
          <w:sz w:val="28"/>
          <w:szCs w:val="28"/>
        </w:rPr>
      </w:pPr>
    </w:p>
    <w:p w14:paraId="224DF5E0" w14:textId="6F54B61C" w:rsidR="00306F09" w:rsidRPr="003F4898" w:rsidRDefault="00306F09" w:rsidP="008E75EF">
      <w:pPr>
        <w:pStyle w:val="1"/>
        <w:spacing w:line="360" w:lineRule="auto"/>
        <w:ind w:firstLine="709"/>
        <w:jc w:val="both"/>
        <w:rPr>
          <w:rStyle w:val="10"/>
          <w:b/>
          <w:bCs/>
          <w:color w:val="000000" w:themeColor="text1"/>
          <w:kern w:val="0"/>
          <w:sz w:val="28"/>
          <w:szCs w:val="28"/>
          <w:lang w:eastAsia="en-US"/>
        </w:rPr>
      </w:pPr>
      <w:bookmarkStart w:id="18" w:name="_Toc104490114"/>
      <w:bookmarkEnd w:id="8"/>
      <w:r w:rsidRPr="009173F7">
        <w:rPr>
          <w:sz w:val="28"/>
          <w:szCs w:val="28"/>
        </w:rPr>
        <w:t>1.2.</w:t>
      </w:r>
      <w:r>
        <w:rPr>
          <w:sz w:val="28"/>
          <w:szCs w:val="28"/>
        </w:rPr>
        <w:t>4</w:t>
      </w:r>
      <w:r w:rsidRPr="009173F7">
        <w:rPr>
          <w:sz w:val="28"/>
          <w:szCs w:val="28"/>
        </w:rPr>
        <w:t xml:space="preserve"> </w:t>
      </w:r>
      <w:r w:rsidRPr="003F4898">
        <w:rPr>
          <w:rStyle w:val="10"/>
          <w:b/>
          <w:bCs/>
          <w:sz w:val="28"/>
          <w:szCs w:val="28"/>
        </w:rPr>
        <w:t>Причины</w:t>
      </w:r>
      <w:r w:rsidR="0080548D">
        <w:rPr>
          <w:rStyle w:val="10"/>
          <w:b/>
          <w:bCs/>
          <w:sz w:val="28"/>
          <w:szCs w:val="28"/>
        </w:rPr>
        <w:t>, условия</w:t>
      </w:r>
      <w:r w:rsidRPr="003F4898">
        <w:rPr>
          <w:rStyle w:val="10"/>
          <w:b/>
          <w:bCs/>
          <w:sz w:val="28"/>
          <w:szCs w:val="28"/>
        </w:rPr>
        <w:t xml:space="preserve"> и факторы возникновения страхов у детей дошкольного возраста</w:t>
      </w:r>
      <w:bookmarkEnd w:id="18"/>
    </w:p>
    <w:p w14:paraId="23DE6459" w14:textId="77777777" w:rsidR="00306F09" w:rsidRPr="00214B49" w:rsidRDefault="00306F09" w:rsidP="008E75EF">
      <w:pPr>
        <w:pStyle w:val="1"/>
        <w:spacing w:line="360" w:lineRule="auto"/>
        <w:ind w:firstLine="709"/>
        <w:jc w:val="both"/>
        <w:rPr>
          <w:b w:val="0"/>
          <w:bCs w:val="0"/>
          <w:sz w:val="28"/>
          <w:szCs w:val="28"/>
        </w:rPr>
      </w:pPr>
      <w:bookmarkStart w:id="19" w:name="_Toc104490115"/>
      <w:r w:rsidRPr="00214B49">
        <w:rPr>
          <w:sz w:val="28"/>
          <w:szCs w:val="28"/>
        </w:rPr>
        <w:t>1.2.</w:t>
      </w:r>
      <w:r>
        <w:rPr>
          <w:sz w:val="28"/>
          <w:szCs w:val="28"/>
        </w:rPr>
        <w:t>4</w:t>
      </w:r>
      <w:r w:rsidRPr="00214B49">
        <w:rPr>
          <w:sz w:val="28"/>
          <w:szCs w:val="28"/>
        </w:rPr>
        <w:t>.1</w:t>
      </w:r>
      <w:r w:rsidRPr="00214B49">
        <w:rPr>
          <w:b w:val="0"/>
          <w:bCs w:val="0"/>
          <w:sz w:val="28"/>
          <w:szCs w:val="28"/>
        </w:rPr>
        <w:t xml:space="preserve"> </w:t>
      </w:r>
      <w:r w:rsidRPr="003F4898">
        <w:rPr>
          <w:rStyle w:val="10"/>
          <w:b/>
          <w:bCs/>
          <w:sz w:val="28"/>
          <w:szCs w:val="28"/>
        </w:rPr>
        <w:t>Личностные особенности детей и родителей как фактор усиления страхов дошкольников</w:t>
      </w:r>
      <w:bookmarkEnd w:id="19"/>
    </w:p>
    <w:p w14:paraId="1D265335" w14:textId="77777777"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Вполне вероятно, что развитие страха связано с некоторой наследственной предрасположенностью и генетикой. Особенности темперамента детей также влияют на развитие у них страха (</w:t>
      </w:r>
      <w:r w:rsidRPr="0088539E">
        <w:rPr>
          <w:rFonts w:ascii="Times New Roman" w:hAnsi="Times New Roman" w:cs="Times New Roman"/>
          <w:sz w:val="28"/>
          <w:szCs w:val="28"/>
          <w:lang w:val="en-US"/>
        </w:rPr>
        <w:t>Monica</w:t>
      </w:r>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Leppma</w:t>
      </w:r>
      <w:proofErr w:type="spellEnd"/>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Judit</w:t>
      </w:r>
      <w:proofErr w:type="spellEnd"/>
      <w:r w:rsidRPr="0088539E">
        <w:rPr>
          <w:rFonts w:ascii="Times New Roman" w:hAnsi="Times New Roman" w:cs="Times New Roman"/>
          <w:sz w:val="28"/>
          <w:szCs w:val="28"/>
        </w:rPr>
        <w:t xml:space="preserve"> </w:t>
      </w:r>
      <w:proofErr w:type="spellStart"/>
      <w:r w:rsidRPr="0088539E">
        <w:rPr>
          <w:rFonts w:ascii="Times New Roman" w:hAnsi="Times New Roman" w:cs="Times New Roman"/>
          <w:sz w:val="28"/>
          <w:szCs w:val="28"/>
          <w:lang w:val="en-US"/>
        </w:rPr>
        <w:t>Szente</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Matthew</w:t>
      </w:r>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J</w:t>
      </w:r>
      <w:r w:rsidRPr="0088539E">
        <w:rPr>
          <w:rFonts w:ascii="Times New Roman" w:hAnsi="Times New Roman" w:cs="Times New Roman"/>
          <w:sz w:val="28"/>
          <w:szCs w:val="28"/>
        </w:rPr>
        <w:t xml:space="preserve">. </w:t>
      </w:r>
      <w:r w:rsidRPr="0088539E">
        <w:rPr>
          <w:rFonts w:ascii="Times New Roman" w:hAnsi="Times New Roman" w:cs="Times New Roman"/>
          <w:sz w:val="28"/>
          <w:szCs w:val="28"/>
          <w:lang w:val="en-US"/>
        </w:rPr>
        <w:t>Brosch</w:t>
      </w:r>
      <w:r w:rsidRPr="0088539E">
        <w:rPr>
          <w:rFonts w:ascii="Times New Roman" w:hAnsi="Times New Roman" w:cs="Times New Roman"/>
          <w:sz w:val="28"/>
          <w:szCs w:val="28"/>
        </w:rPr>
        <w:t>, 2015).</w:t>
      </w:r>
    </w:p>
    <w:p w14:paraId="212FEAA3" w14:textId="77777777"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 В одном их отечественных исследований детских страхов было выявлено, что у детей </w:t>
      </w:r>
      <w:r w:rsidRPr="0088539E">
        <w:rPr>
          <w:rFonts w:ascii="Times New Roman" w:hAnsi="Times New Roman" w:cs="Times New Roman"/>
          <w:color w:val="000000" w:themeColor="text1"/>
          <w:sz w:val="28"/>
          <w:szCs w:val="28"/>
        </w:rPr>
        <w:t xml:space="preserve">с холерическим и флегматическим типом темперамента страхи встречаются чаще, чем у детей с сангвиническим типом темперамента </w:t>
      </w:r>
      <w:r w:rsidRPr="0088539E">
        <w:rPr>
          <w:rFonts w:ascii="Times New Roman" w:hAnsi="Times New Roman" w:cs="Times New Roman"/>
          <w:color w:val="000000" w:themeColor="text1"/>
          <w:sz w:val="28"/>
          <w:szCs w:val="28"/>
        </w:rPr>
        <w:lastRenderedPageBreak/>
        <w:t>(</w:t>
      </w:r>
      <w:r w:rsidRPr="0088539E">
        <w:rPr>
          <w:rFonts w:ascii="Times New Roman" w:hAnsi="Times New Roman" w:cs="Times New Roman"/>
          <w:sz w:val="28"/>
          <w:szCs w:val="28"/>
        </w:rPr>
        <w:t xml:space="preserve">А.К. </w:t>
      </w:r>
      <w:proofErr w:type="spellStart"/>
      <w:r w:rsidRPr="0088539E">
        <w:rPr>
          <w:rFonts w:ascii="Times New Roman" w:hAnsi="Times New Roman" w:cs="Times New Roman"/>
          <w:sz w:val="28"/>
          <w:szCs w:val="28"/>
        </w:rPr>
        <w:t>Дорожко</w:t>
      </w:r>
      <w:proofErr w:type="spellEnd"/>
      <w:r w:rsidRPr="0088539E">
        <w:rPr>
          <w:rFonts w:ascii="Times New Roman" w:hAnsi="Times New Roman" w:cs="Times New Roman"/>
          <w:sz w:val="28"/>
          <w:szCs w:val="28"/>
        </w:rPr>
        <w:t xml:space="preserve">, С.С. </w:t>
      </w:r>
      <w:proofErr w:type="spellStart"/>
      <w:r w:rsidRPr="0088539E">
        <w:rPr>
          <w:rFonts w:ascii="Times New Roman" w:hAnsi="Times New Roman" w:cs="Times New Roman"/>
          <w:sz w:val="28"/>
          <w:szCs w:val="28"/>
        </w:rPr>
        <w:t>Савенышева</w:t>
      </w:r>
      <w:proofErr w:type="spellEnd"/>
      <w:r w:rsidRPr="0088539E">
        <w:rPr>
          <w:rFonts w:ascii="Times New Roman" w:hAnsi="Times New Roman" w:cs="Times New Roman"/>
          <w:sz w:val="28"/>
          <w:szCs w:val="28"/>
        </w:rPr>
        <w:t>, 2017)</w:t>
      </w:r>
      <w:r w:rsidRPr="0088539E">
        <w:rPr>
          <w:rFonts w:ascii="Times New Roman" w:hAnsi="Times New Roman" w:cs="Times New Roman"/>
          <w:color w:val="000000" w:themeColor="text1"/>
          <w:sz w:val="28"/>
          <w:szCs w:val="28"/>
        </w:rPr>
        <w:t xml:space="preserve">. </w:t>
      </w:r>
      <w:r w:rsidRPr="0088539E">
        <w:rPr>
          <w:rFonts w:ascii="Times New Roman" w:hAnsi="Times New Roman" w:cs="Times New Roman"/>
          <w:sz w:val="28"/>
          <w:szCs w:val="28"/>
        </w:rPr>
        <w:t xml:space="preserve">У эмоционально чувствительных и впечатлительных детей, которые часто беспокоятся и часто недостаточно уверенны в себе и своих силах, страхи возникают чаще (В.А. </w:t>
      </w:r>
      <w:proofErr w:type="spellStart"/>
      <w:r w:rsidRPr="0088539E">
        <w:rPr>
          <w:rFonts w:ascii="Times New Roman" w:hAnsi="Times New Roman" w:cs="Times New Roman"/>
          <w:sz w:val="28"/>
          <w:szCs w:val="28"/>
        </w:rPr>
        <w:t>Кулганов</w:t>
      </w:r>
      <w:proofErr w:type="spellEnd"/>
      <w:r w:rsidRPr="0088539E">
        <w:rPr>
          <w:rFonts w:ascii="Times New Roman" w:hAnsi="Times New Roman" w:cs="Times New Roman"/>
          <w:sz w:val="28"/>
          <w:szCs w:val="28"/>
        </w:rPr>
        <w:t xml:space="preserve">, 2015). </w:t>
      </w:r>
    </w:p>
    <w:p w14:paraId="0170D332" w14:textId="77777777"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В детские годы закладываются основы личности. Дж. </w:t>
      </w:r>
      <w:proofErr w:type="spellStart"/>
      <w:r w:rsidRPr="0088539E">
        <w:rPr>
          <w:rFonts w:ascii="Times New Roman" w:hAnsi="Times New Roman" w:cs="Times New Roman"/>
          <w:sz w:val="28"/>
          <w:szCs w:val="28"/>
        </w:rPr>
        <w:t>Боулби</w:t>
      </w:r>
      <w:proofErr w:type="spellEnd"/>
      <w:r w:rsidRPr="0088539E">
        <w:rPr>
          <w:rFonts w:ascii="Times New Roman" w:hAnsi="Times New Roman" w:cs="Times New Roman"/>
          <w:sz w:val="28"/>
          <w:szCs w:val="28"/>
        </w:rPr>
        <w:t xml:space="preserve">, английский психиатр и психоаналитик, отмечал, что самыми значимыми для ребенка являются фигуры матери и отца. Если родители внимательны к ребенку, то у него формируется прочная привязанность к ним, которая создает базу для развития чувства безопасности и доверия к жизни. Дети со сформированным чувством безопасности менее восприимчивы к страху, пока сохраняется доверие к объекту привязанности, в данном случае – к родителям (Дж. </w:t>
      </w:r>
      <w:proofErr w:type="spellStart"/>
      <w:r w:rsidRPr="0088539E">
        <w:rPr>
          <w:rFonts w:ascii="Times New Roman" w:hAnsi="Times New Roman" w:cs="Times New Roman"/>
          <w:color w:val="000000"/>
          <w:sz w:val="28"/>
          <w:szCs w:val="28"/>
        </w:rPr>
        <w:t>Боулби</w:t>
      </w:r>
      <w:proofErr w:type="spellEnd"/>
      <w:r w:rsidRPr="0088539E">
        <w:rPr>
          <w:rFonts w:ascii="Times New Roman" w:hAnsi="Times New Roman" w:cs="Times New Roman"/>
          <w:color w:val="000000"/>
          <w:sz w:val="28"/>
          <w:szCs w:val="28"/>
        </w:rPr>
        <w:t xml:space="preserve">, 2014). </w:t>
      </w:r>
      <w:r w:rsidRPr="0088539E">
        <w:rPr>
          <w:rFonts w:ascii="Times New Roman" w:hAnsi="Times New Roman" w:cs="Times New Roman"/>
          <w:sz w:val="28"/>
          <w:szCs w:val="28"/>
        </w:rPr>
        <w:t xml:space="preserve">Ссоры родителей способны привести к появлению страха у ребенка быть брошенным или к появлению страха потери родителей (К.Э. </w:t>
      </w:r>
      <w:proofErr w:type="spellStart"/>
      <w:r w:rsidRPr="0088539E">
        <w:rPr>
          <w:rFonts w:ascii="Times New Roman" w:hAnsi="Times New Roman" w:cs="Times New Roman"/>
          <w:sz w:val="28"/>
          <w:szCs w:val="28"/>
        </w:rPr>
        <w:t>Изард</w:t>
      </w:r>
      <w:proofErr w:type="spellEnd"/>
      <w:r w:rsidRPr="0088539E">
        <w:rPr>
          <w:rFonts w:ascii="Times New Roman" w:hAnsi="Times New Roman" w:cs="Times New Roman"/>
          <w:sz w:val="28"/>
          <w:szCs w:val="28"/>
        </w:rPr>
        <w:t xml:space="preserve">, 2008). </w:t>
      </w:r>
    </w:p>
    <w:p w14:paraId="4D8AC151" w14:textId="16CD14DD"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Страхи и тревожность детей могут быть прямым отражением страхов родителей. То есть чем тревожней родитель, тем тревожней будут его дети (К.Э. </w:t>
      </w:r>
      <w:proofErr w:type="spellStart"/>
      <w:r w:rsidRPr="0088539E">
        <w:rPr>
          <w:rFonts w:ascii="Times New Roman" w:hAnsi="Times New Roman" w:cs="Times New Roman"/>
          <w:sz w:val="28"/>
          <w:szCs w:val="28"/>
        </w:rPr>
        <w:t>Изард</w:t>
      </w:r>
      <w:proofErr w:type="spellEnd"/>
      <w:r w:rsidRPr="0088539E">
        <w:rPr>
          <w:rFonts w:ascii="Times New Roman" w:hAnsi="Times New Roman" w:cs="Times New Roman"/>
          <w:sz w:val="28"/>
          <w:szCs w:val="28"/>
        </w:rPr>
        <w:t xml:space="preserve">, 2008). Таким образом, тревожность родителей, конфликтная атмосфера в семье, недодача ребенку уверенности в своих силах, также приводит к возникновению большого количества страхов (Е.Е. </w:t>
      </w:r>
      <w:r w:rsidRPr="0088539E">
        <w:rPr>
          <w:rFonts w:ascii="Times New Roman" w:hAnsi="Times New Roman" w:cs="Times New Roman"/>
          <w:color w:val="000000" w:themeColor="text1"/>
          <w:sz w:val="28"/>
          <w:szCs w:val="28"/>
        </w:rPr>
        <w:t>Алексеева</w:t>
      </w:r>
      <w:r w:rsidRPr="0088539E">
        <w:rPr>
          <w:rFonts w:ascii="Times New Roman" w:hAnsi="Times New Roman" w:cs="Times New Roman"/>
          <w:sz w:val="28"/>
          <w:szCs w:val="28"/>
        </w:rPr>
        <w:t xml:space="preserve">, 2008). </w:t>
      </w:r>
      <w:r w:rsidR="0080548D">
        <w:rPr>
          <w:rFonts w:ascii="Times New Roman" w:hAnsi="Times New Roman" w:cs="Times New Roman"/>
          <w:sz w:val="28"/>
          <w:szCs w:val="28"/>
        </w:rPr>
        <w:t xml:space="preserve">Генетическая предрасположенность </w:t>
      </w:r>
      <w:r w:rsidR="00CA1138">
        <w:rPr>
          <w:rFonts w:ascii="Times New Roman" w:hAnsi="Times New Roman" w:cs="Times New Roman"/>
          <w:sz w:val="28"/>
          <w:szCs w:val="28"/>
        </w:rPr>
        <w:t>повышенного уровня тревожности также влияет на вероятность возникновения страхов у ребенка. </w:t>
      </w:r>
      <w:r w:rsidRPr="0088539E">
        <w:rPr>
          <w:rFonts w:ascii="Times New Roman" w:hAnsi="Times New Roman" w:cs="Times New Roman"/>
          <w:sz w:val="28"/>
          <w:szCs w:val="28"/>
        </w:rPr>
        <w:t xml:space="preserve">(Е.А. Федорова, 2013). А.М. Прихожан отмечает, что высокий патологический уровень тревожности способен вызвать проблемы психоэмоционального характера (А.М. Прихожан, 2000). </w:t>
      </w:r>
    </w:p>
    <w:p w14:paraId="25BC793C" w14:textId="6062E8D3" w:rsidR="00306F09" w:rsidRPr="0088539E"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Тревожные дети часто находятся в агрессивном состоянии, оказываются особенно бдительны к эмоционально насыщенным ситуациям, воспринимают мир как враждебный и пугающий (Е.А. Федорова, 2013). Если ко всему прочему добавляется наличие у родителей </w:t>
      </w:r>
      <w:proofErr w:type="spellStart"/>
      <w:r w:rsidRPr="0088539E">
        <w:rPr>
          <w:rFonts w:ascii="Times New Roman" w:hAnsi="Times New Roman" w:cs="Times New Roman"/>
          <w:sz w:val="28"/>
          <w:szCs w:val="28"/>
        </w:rPr>
        <w:t>гиперсоциальных</w:t>
      </w:r>
      <w:proofErr w:type="spellEnd"/>
      <w:r w:rsidRPr="0088539E">
        <w:rPr>
          <w:rFonts w:ascii="Times New Roman" w:hAnsi="Times New Roman" w:cs="Times New Roman"/>
          <w:sz w:val="28"/>
          <w:szCs w:val="28"/>
        </w:rPr>
        <w:t xml:space="preserve"> и тревожно-мнительных черт характера, которое приводит к тревожности в отношениях с детьми и способствует дальнейшей невротизации ребенка (В.А. </w:t>
      </w:r>
      <w:proofErr w:type="spellStart"/>
      <w:r w:rsidRPr="0088539E">
        <w:rPr>
          <w:rFonts w:ascii="Times New Roman" w:hAnsi="Times New Roman" w:cs="Times New Roman"/>
          <w:sz w:val="28"/>
          <w:szCs w:val="28"/>
        </w:rPr>
        <w:t>Кулганов</w:t>
      </w:r>
      <w:proofErr w:type="spellEnd"/>
      <w:r w:rsidRPr="0088539E">
        <w:rPr>
          <w:rFonts w:ascii="Times New Roman" w:hAnsi="Times New Roman" w:cs="Times New Roman"/>
          <w:sz w:val="28"/>
          <w:szCs w:val="28"/>
        </w:rPr>
        <w:t xml:space="preserve">, </w:t>
      </w:r>
      <w:r w:rsidRPr="0088539E">
        <w:rPr>
          <w:rFonts w:ascii="Times New Roman" w:hAnsi="Times New Roman" w:cs="Times New Roman"/>
          <w:sz w:val="28"/>
          <w:szCs w:val="28"/>
        </w:rPr>
        <w:lastRenderedPageBreak/>
        <w:t xml:space="preserve">2015). Невротизации ребенка также способствуют доминантность и властность родителей, их категоричность и желание подчинить ребенка себе. На этом фоне также может наблюдаться возникновение различных страхов (В.А. </w:t>
      </w:r>
      <w:proofErr w:type="spellStart"/>
      <w:r w:rsidRPr="0088539E">
        <w:rPr>
          <w:rFonts w:ascii="Times New Roman" w:hAnsi="Times New Roman" w:cs="Times New Roman"/>
          <w:sz w:val="28"/>
          <w:szCs w:val="28"/>
        </w:rPr>
        <w:t>Кулганов</w:t>
      </w:r>
      <w:proofErr w:type="spellEnd"/>
      <w:r w:rsidRPr="0088539E">
        <w:rPr>
          <w:rFonts w:ascii="Times New Roman" w:hAnsi="Times New Roman" w:cs="Times New Roman"/>
          <w:sz w:val="28"/>
          <w:szCs w:val="28"/>
        </w:rPr>
        <w:t xml:space="preserve">, 2015). На развитие страхов у детей на фоне невропатии также может оказывать влияние стресса, пережитого матерью в период беременности, ослабленная конституция матери. Неудачные роды также вносят вклад в развитие невропатии, в итоге ребенок бывает пуглив, его настроение неустойчиво, часты вздрагивания и испуги при внезапном шуме. На этом фоне у детей, перенесших родовую травму, отмечается более раннее появление страхов (Н.И. </w:t>
      </w:r>
      <w:proofErr w:type="spellStart"/>
      <w:r w:rsidRPr="0088539E">
        <w:rPr>
          <w:rFonts w:ascii="Times New Roman" w:hAnsi="Times New Roman" w:cs="Times New Roman"/>
          <w:sz w:val="28"/>
          <w:szCs w:val="28"/>
        </w:rPr>
        <w:t>Шелковникова</w:t>
      </w:r>
      <w:proofErr w:type="spellEnd"/>
      <w:r w:rsidRPr="0088539E">
        <w:rPr>
          <w:rFonts w:ascii="Times New Roman" w:hAnsi="Times New Roman" w:cs="Times New Roman"/>
          <w:sz w:val="28"/>
          <w:szCs w:val="28"/>
        </w:rPr>
        <w:t xml:space="preserve">, 2009). </w:t>
      </w:r>
    </w:p>
    <w:p w14:paraId="4A83B08A" w14:textId="77777777" w:rsidR="00306F09" w:rsidRPr="009173F7" w:rsidRDefault="00306F09" w:rsidP="008E75EF">
      <w:pPr>
        <w:pStyle w:val="1"/>
        <w:spacing w:line="360" w:lineRule="auto"/>
        <w:ind w:firstLine="709"/>
        <w:jc w:val="both"/>
        <w:rPr>
          <w:sz w:val="28"/>
          <w:szCs w:val="28"/>
        </w:rPr>
      </w:pPr>
      <w:bookmarkStart w:id="20" w:name="_Toc104490116"/>
      <w:r w:rsidRPr="009173F7">
        <w:rPr>
          <w:sz w:val="28"/>
          <w:szCs w:val="28"/>
        </w:rPr>
        <w:t>1.2.</w:t>
      </w:r>
      <w:r>
        <w:rPr>
          <w:sz w:val="28"/>
          <w:szCs w:val="28"/>
        </w:rPr>
        <w:t>4</w:t>
      </w:r>
      <w:r w:rsidRPr="009173F7">
        <w:rPr>
          <w:sz w:val="28"/>
          <w:szCs w:val="28"/>
        </w:rPr>
        <w:t>.2 Страхи родителей как фактор усиления страхов дошкольников</w:t>
      </w:r>
      <w:bookmarkEnd w:id="20"/>
    </w:p>
    <w:p w14:paraId="7AA30ED0" w14:textId="3585CDD7"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Родители порой могут невольно передавать собственные страхи своим детям. Такие страхи называются внушенными. Дети доверяют значимым, авторитетным взрослым, то есть родителям, а те могут порой невольно стимулировать воображение ребенка, рассказывая, например, какие-нибудь истории, которые покажутся детям страшными (</w:t>
      </w:r>
      <w:r w:rsidR="00CA1138">
        <w:rPr>
          <w:rFonts w:ascii="Times New Roman" w:hAnsi="Times New Roman" w:cs="Times New Roman"/>
          <w:sz w:val="28"/>
          <w:szCs w:val="28"/>
        </w:rPr>
        <w:t xml:space="preserve">А.Б. </w:t>
      </w:r>
      <w:r w:rsidRPr="0088539E">
        <w:rPr>
          <w:rFonts w:ascii="Times New Roman" w:hAnsi="Times New Roman" w:cs="Times New Roman"/>
          <w:sz w:val="28"/>
          <w:szCs w:val="28"/>
        </w:rPr>
        <w:t xml:space="preserve">Орлов, </w:t>
      </w:r>
      <w:r w:rsidR="00CA1138">
        <w:rPr>
          <w:rFonts w:ascii="Times New Roman" w:hAnsi="Times New Roman" w:cs="Times New Roman"/>
          <w:sz w:val="28"/>
          <w:szCs w:val="28"/>
        </w:rPr>
        <w:t xml:space="preserve">Л.В. </w:t>
      </w:r>
      <w:r w:rsidRPr="0088539E">
        <w:rPr>
          <w:rFonts w:ascii="Times New Roman" w:hAnsi="Times New Roman" w:cs="Times New Roman"/>
          <w:sz w:val="28"/>
          <w:szCs w:val="28"/>
        </w:rPr>
        <w:t xml:space="preserve">Орлова, </w:t>
      </w:r>
      <w:r w:rsidR="00CA1138">
        <w:rPr>
          <w:rFonts w:ascii="Times New Roman" w:hAnsi="Times New Roman" w:cs="Times New Roman"/>
          <w:sz w:val="28"/>
          <w:szCs w:val="28"/>
        </w:rPr>
        <w:t xml:space="preserve">Н.А. </w:t>
      </w:r>
      <w:r w:rsidRPr="0088539E">
        <w:rPr>
          <w:rFonts w:ascii="Times New Roman" w:hAnsi="Times New Roman" w:cs="Times New Roman"/>
          <w:sz w:val="28"/>
          <w:szCs w:val="28"/>
        </w:rPr>
        <w:t>Орлова, 2011). Также, взрослые могут заражать ребенка страхом, настойчиво и эмоционально указывая на наличие какой-либо опасности (Б.Ф. Поршнев, 1972). Ребенок усваивает эту идею, высказанную авторитетным взрослым, начинает подражать ей, действовать и чувствовать в соответствии с ней. Таким образом у ребенка формируется внутренний страх, который проявляется у него в физиологических признаках, эмоциональных проявлениях, в особенностях функционирования когнитивной схемы и в определенных поведенческих реакциях (А.Б.</w:t>
      </w:r>
      <w:r w:rsidR="00CA1138">
        <w:rPr>
          <w:rFonts w:ascii="Times New Roman" w:hAnsi="Times New Roman" w:cs="Times New Roman"/>
          <w:sz w:val="28"/>
          <w:szCs w:val="28"/>
        </w:rPr>
        <w:t xml:space="preserve"> Орлов</w:t>
      </w:r>
      <w:r w:rsidRPr="0088539E">
        <w:rPr>
          <w:rFonts w:ascii="Times New Roman" w:hAnsi="Times New Roman" w:cs="Times New Roman"/>
          <w:sz w:val="28"/>
          <w:szCs w:val="28"/>
        </w:rPr>
        <w:t xml:space="preserve">, </w:t>
      </w:r>
      <w:r w:rsidR="00CA1138">
        <w:rPr>
          <w:rFonts w:ascii="Times New Roman" w:hAnsi="Times New Roman" w:cs="Times New Roman"/>
          <w:sz w:val="28"/>
          <w:szCs w:val="28"/>
        </w:rPr>
        <w:t>Л.В. Орлова</w:t>
      </w:r>
      <w:r w:rsidRPr="0088539E">
        <w:rPr>
          <w:rFonts w:ascii="Times New Roman" w:hAnsi="Times New Roman" w:cs="Times New Roman"/>
          <w:sz w:val="28"/>
          <w:szCs w:val="28"/>
        </w:rPr>
        <w:t xml:space="preserve">, </w:t>
      </w:r>
      <w:r w:rsidR="00CA1138">
        <w:rPr>
          <w:rFonts w:ascii="Times New Roman" w:hAnsi="Times New Roman" w:cs="Times New Roman"/>
          <w:sz w:val="28"/>
          <w:szCs w:val="28"/>
        </w:rPr>
        <w:t>Н.А. Орлова</w:t>
      </w:r>
      <w:r w:rsidRPr="0088539E">
        <w:rPr>
          <w:rFonts w:ascii="Times New Roman" w:hAnsi="Times New Roman" w:cs="Times New Roman"/>
          <w:sz w:val="28"/>
          <w:szCs w:val="28"/>
        </w:rPr>
        <w:t xml:space="preserve">, 2011). </w:t>
      </w:r>
    </w:p>
    <w:p w14:paraId="225357A6" w14:textId="77777777" w:rsidR="008E75EF" w:rsidRDefault="00306F09" w:rsidP="008E75EF">
      <w:pPr>
        <w:ind w:firstLine="709"/>
        <w:jc w:val="both"/>
        <w:rPr>
          <w:rFonts w:ascii="Times New Roman" w:hAnsi="Times New Roman" w:cs="Times New Roman"/>
          <w:color w:val="000000" w:themeColor="text1"/>
          <w:sz w:val="28"/>
          <w:szCs w:val="28"/>
          <w:shd w:val="clear" w:color="auto" w:fill="FFFFFF"/>
        </w:rPr>
      </w:pPr>
      <w:r w:rsidRPr="0088539E">
        <w:rPr>
          <w:rFonts w:ascii="Times New Roman" w:hAnsi="Times New Roman" w:cs="Times New Roman"/>
          <w:sz w:val="28"/>
          <w:szCs w:val="28"/>
        </w:rPr>
        <w:t xml:space="preserve">Дети также могут перенимать страхи взрослых, наблюдая за их реакцией </w:t>
      </w:r>
      <w:r w:rsidRPr="00EE4FEC">
        <w:rPr>
          <w:rFonts w:ascii="Times New Roman" w:hAnsi="Times New Roman" w:cs="Times New Roman"/>
          <w:color w:val="000000" w:themeColor="text1"/>
          <w:sz w:val="28"/>
          <w:szCs w:val="28"/>
        </w:rPr>
        <w:t>(</w:t>
      </w:r>
      <w:r w:rsidRPr="00EE4FEC">
        <w:rPr>
          <w:rFonts w:ascii="Times New Roman" w:hAnsi="Times New Roman" w:cs="Times New Roman"/>
          <w:color w:val="000000" w:themeColor="text1"/>
          <w:sz w:val="28"/>
          <w:szCs w:val="28"/>
          <w:shd w:val="clear" w:color="auto" w:fill="FFFFFF"/>
          <w:lang w:val="en-US"/>
        </w:rPr>
        <w:t>Dunne</w:t>
      </w:r>
      <w:r w:rsidRPr="00EE4FEC">
        <w:rPr>
          <w:rFonts w:ascii="Times New Roman" w:hAnsi="Times New Roman" w:cs="Times New Roman"/>
          <w:color w:val="000000" w:themeColor="text1"/>
          <w:sz w:val="28"/>
          <w:szCs w:val="28"/>
          <w:shd w:val="clear" w:color="auto" w:fill="FFFFFF"/>
        </w:rPr>
        <w:t xml:space="preserve">, </w:t>
      </w:r>
      <w:r w:rsidRPr="00EE4FEC">
        <w:rPr>
          <w:rFonts w:ascii="Times New Roman" w:hAnsi="Times New Roman" w:cs="Times New Roman"/>
          <w:color w:val="000000" w:themeColor="text1"/>
          <w:sz w:val="28"/>
          <w:szCs w:val="28"/>
          <w:shd w:val="clear" w:color="auto" w:fill="FFFFFF"/>
          <w:lang w:val="en-US"/>
        </w:rPr>
        <w:t>G</w:t>
      </w:r>
      <w:r w:rsidRPr="00EE4FEC">
        <w:rPr>
          <w:rFonts w:ascii="Times New Roman" w:hAnsi="Times New Roman" w:cs="Times New Roman"/>
          <w:color w:val="000000" w:themeColor="text1"/>
          <w:sz w:val="28"/>
          <w:szCs w:val="28"/>
          <w:shd w:val="clear" w:color="auto" w:fill="FFFFFF"/>
        </w:rPr>
        <w:t xml:space="preserve">., &amp; </w:t>
      </w:r>
      <w:r w:rsidRPr="00EE4FEC">
        <w:rPr>
          <w:rFonts w:ascii="Times New Roman" w:hAnsi="Times New Roman" w:cs="Times New Roman"/>
          <w:color w:val="000000" w:themeColor="text1"/>
          <w:sz w:val="28"/>
          <w:szCs w:val="28"/>
          <w:shd w:val="clear" w:color="auto" w:fill="FFFFFF"/>
          <w:lang w:val="en-US"/>
        </w:rPr>
        <w:t>Askew</w:t>
      </w:r>
      <w:r w:rsidRPr="00EE4FEC">
        <w:rPr>
          <w:rFonts w:ascii="Times New Roman" w:hAnsi="Times New Roman" w:cs="Times New Roman"/>
          <w:color w:val="000000" w:themeColor="text1"/>
          <w:sz w:val="28"/>
          <w:szCs w:val="28"/>
          <w:shd w:val="clear" w:color="auto" w:fill="FFFFFF"/>
        </w:rPr>
        <w:t xml:space="preserve">, </w:t>
      </w:r>
      <w:r w:rsidRPr="00EE4FEC">
        <w:rPr>
          <w:rFonts w:ascii="Times New Roman" w:hAnsi="Times New Roman" w:cs="Times New Roman"/>
          <w:color w:val="000000" w:themeColor="text1"/>
          <w:sz w:val="28"/>
          <w:szCs w:val="28"/>
          <w:shd w:val="clear" w:color="auto" w:fill="FFFFFF"/>
          <w:lang w:val="en-US"/>
        </w:rPr>
        <w:t>C</w:t>
      </w:r>
      <w:r w:rsidRPr="00EE4FEC">
        <w:rPr>
          <w:rFonts w:ascii="Times New Roman" w:hAnsi="Times New Roman" w:cs="Times New Roman"/>
          <w:color w:val="000000" w:themeColor="text1"/>
          <w:sz w:val="28"/>
          <w:szCs w:val="28"/>
          <w:shd w:val="clear" w:color="auto" w:fill="FFFFFF"/>
        </w:rPr>
        <w:t>., 2018).</w:t>
      </w:r>
      <w:r w:rsidRPr="0088539E">
        <w:rPr>
          <w:rFonts w:ascii="Times New Roman" w:hAnsi="Times New Roman" w:cs="Times New Roman"/>
          <w:color w:val="333333"/>
          <w:sz w:val="28"/>
          <w:szCs w:val="28"/>
          <w:shd w:val="clear" w:color="auto" w:fill="FFFFFF"/>
        </w:rPr>
        <w:t xml:space="preserve"> </w:t>
      </w:r>
      <w:r w:rsidRPr="0088539E">
        <w:rPr>
          <w:rFonts w:ascii="Times New Roman" w:hAnsi="Times New Roman" w:cs="Times New Roman"/>
          <w:sz w:val="28"/>
          <w:szCs w:val="28"/>
        </w:rPr>
        <w:t xml:space="preserve">Также, дети, чьи родители часто встревожены и готовы везде и во всем представлять потенциальную опасность для собственного ребенка, обычно вырастают боязливыми и сверхосторожными </w:t>
      </w:r>
      <w:r w:rsidRPr="0088539E">
        <w:rPr>
          <w:rFonts w:ascii="Times New Roman" w:hAnsi="Times New Roman" w:cs="Times New Roman"/>
          <w:sz w:val="28"/>
          <w:szCs w:val="28"/>
        </w:rPr>
        <w:lastRenderedPageBreak/>
        <w:t xml:space="preserve">(М.Ю. Романова, 2019). Родители, у которых есть собственные невротические проблемы, создают в семье климат тревоги, поскольку постоянно колеблются между полным одобрением, идеализацией ребенка и его поведения и, напротив, неодобрением, завышенными требованиями к ребенку, чрезмерными ожиданиями в отношении него. Правильное развитие ребенка таких родителей становится невозможным, велика вероятность возникновения неврозов (В.А. </w:t>
      </w:r>
      <w:proofErr w:type="spellStart"/>
      <w:r w:rsidRPr="0088539E">
        <w:rPr>
          <w:rFonts w:ascii="Times New Roman" w:hAnsi="Times New Roman" w:cs="Times New Roman"/>
          <w:sz w:val="28"/>
          <w:szCs w:val="28"/>
        </w:rPr>
        <w:t>Кулганов</w:t>
      </w:r>
      <w:proofErr w:type="spellEnd"/>
      <w:r w:rsidRPr="0088539E">
        <w:rPr>
          <w:rFonts w:ascii="Times New Roman" w:hAnsi="Times New Roman" w:cs="Times New Roman"/>
          <w:sz w:val="28"/>
          <w:szCs w:val="28"/>
        </w:rPr>
        <w:t xml:space="preserve">, 2015). </w:t>
      </w:r>
      <w:r w:rsidRPr="00EE4FEC">
        <w:rPr>
          <w:rFonts w:ascii="Times New Roman" w:hAnsi="Times New Roman" w:cs="Times New Roman"/>
          <w:color w:val="000000" w:themeColor="text1"/>
          <w:sz w:val="28"/>
          <w:szCs w:val="28"/>
          <w:shd w:val="clear" w:color="auto" w:fill="FFFFFF"/>
        </w:rPr>
        <w:t>Дети родителей, у которых есть какое-либо тревожное расстройство, подвержены повышенному риску развития тревожных расстройств (</w:t>
      </w:r>
      <w:bookmarkStart w:id="21" w:name="_Hlk100501237"/>
      <w:r w:rsidRPr="00EE4FEC">
        <w:rPr>
          <w:rFonts w:ascii="Times New Roman" w:hAnsi="Times New Roman" w:cs="Times New Roman"/>
          <w:color w:val="000000" w:themeColor="text1"/>
          <w:sz w:val="28"/>
          <w:szCs w:val="28"/>
          <w:shd w:val="clear" w:color="auto" w:fill="FFFFFF"/>
          <w:lang w:val="en-US"/>
        </w:rPr>
        <w:t>J</w:t>
      </w:r>
      <w:r w:rsidRPr="00EE4FEC">
        <w:rPr>
          <w:rFonts w:ascii="Times New Roman" w:hAnsi="Times New Roman" w:cs="Times New Roman"/>
          <w:color w:val="000000" w:themeColor="text1"/>
          <w:sz w:val="28"/>
          <w:szCs w:val="28"/>
          <w:shd w:val="clear" w:color="auto" w:fill="FFFFFF"/>
        </w:rPr>
        <w:t>.</w:t>
      </w:r>
      <w:r w:rsidRPr="00EE4FEC">
        <w:rPr>
          <w:rFonts w:ascii="Times New Roman" w:hAnsi="Times New Roman" w:cs="Times New Roman"/>
          <w:color w:val="000000" w:themeColor="text1"/>
          <w:sz w:val="28"/>
          <w:szCs w:val="28"/>
          <w:shd w:val="clear" w:color="auto" w:fill="FFFFFF"/>
          <w:lang w:val="en-US"/>
        </w:rPr>
        <w:t>A</w:t>
      </w:r>
      <w:r w:rsidRPr="00EE4FEC">
        <w:rPr>
          <w:rFonts w:ascii="Times New Roman" w:hAnsi="Times New Roman" w:cs="Times New Roman"/>
          <w:color w:val="000000" w:themeColor="text1"/>
          <w:sz w:val="28"/>
          <w:szCs w:val="28"/>
          <w:shd w:val="clear" w:color="auto" w:fill="FFFFFF"/>
        </w:rPr>
        <w:t xml:space="preserve">. </w:t>
      </w:r>
      <w:proofErr w:type="spellStart"/>
      <w:r w:rsidRPr="00EE4FEC">
        <w:rPr>
          <w:rFonts w:ascii="Times New Roman" w:hAnsi="Times New Roman" w:cs="Times New Roman"/>
          <w:color w:val="000000" w:themeColor="text1"/>
          <w:sz w:val="28"/>
          <w:szCs w:val="28"/>
          <w:shd w:val="clear" w:color="auto" w:fill="FFFFFF"/>
          <w:lang w:val="en-US"/>
        </w:rPr>
        <w:t>Micco</w:t>
      </w:r>
      <w:proofErr w:type="spellEnd"/>
      <w:r w:rsidRPr="00EE4FEC">
        <w:rPr>
          <w:rFonts w:ascii="Times New Roman" w:hAnsi="Times New Roman" w:cs="Times New Roman"/>
          <w:color w:val="000000" w:themeColor="text1"/>
          <w:sz w:val="28"/>
          <w:szCs w:val="28"/>
          <w:shd w:val="clear" w:color="auto" w:fill="FFFFFF"/>
        </w:rPr>
        <w:t xml:space="preserve"> </w:t>
      </w:r>
      <w:r w:rsidRPr="00EE4FEC">
        <w:rPr>
          <w:rFonts w:ascii="Times New Roman" w:hAnsi="Times New Roman" w:cs="Times New Roman"/>
          <w:color w:val="000000" w:themeColor="text1"/>
          <w:sz w:val="28"/>
          <w:szCs w:val="28"/>
          <w:shd w:val="clear" w:color="auto" w:fill="FFFFFF"/>
          <w:lang w:val="en-US"/>
        </w:rPr>
        <w:t>et</w:t>
      </w:r>
      <w:r w:rsidRPr="00EE4FEC">
        <w:rPr>
          <w:rFonts w:ascii="Times New Roman" w:hAnsi="Times New Roman" w:cs="Times New Roman"/>
          <w:color w:val="000000" w:themeColor="text1"/>
          <w:sz w:val="28"/>
          <w:szCs w:val="28"/>
          <w:shd w:val="clear" w:color="auto" w:fill="FFFFFF"/>
        </w:rPr>
        <w:t xml:space="preserve"> </w:t>
      </w:r>
      <w:r w:rsidRPr="00EE4FEC">
        <w:rPr>
          <w:rFonts w:ascii="Times New Roman" w:hAnsi="Times New Roman" w:cs="Times New Roman"/>
          <w:color w:val="000000" w:themeColor="text1"/>
          <w:sz w:val="28"/>
          <w:szCs w:val="28"/>
          <w:shd w:val="clear" w:color="auto" w:fill="FFFFFF"/>
          <w:lang w:val="en-US"/>
        </w:rPr>
        <w:t>al</w:t>
      </w:r>
      <w:r w:rsidRPr="00EE4FEC">
        <w:rPr>
          <w:rFonts w:ascii="Times New Roman" w:hAnsi="Times New Roman" w:cs="Times New Roman"/>
          <w:color w:val="000000" w:themeColor="text1"/>
          <w:sz w:val="28"/>
          <w:szCs w:val="28"/>
          <w:shd w:val="clear" w:color="auto" w:fill="FFFFFF"/>
        </w:rPr>
        <w:t>, 2009</w:t>
      </w:r>
      <w:bookmarkEnd w:id="21"/>
      <w:r w:rsidRPr="00EE4FEC">
        <w:rPr>
          <w:rFonts w:ascii="Times New Roman" w:hAnsi="Times New Roman" w:cs="Times New Roman"/>
          <w:color w:val="000000" w:themeColor="text1"/>
          <w:sz w:val="28"/>
          <w:szCs w:val="28"/>
          <w:shd w:val="clear" w:color="auto" w:fill="FFFFFF"/>
        </w:rPr>
        <w:t xml:space="preserve">). </w:t>
      </w:r>
      <w:r w:rsidRPr="00CA41ED">
        <w:rPr>
          <w:rFonts w:ascii="Times New Roman" w:hAnsi="Times New Roman" w:cs="Times New Roman"/>
          <w:color w:val="000000" w:themeColor="text1"/>
          <w:sz w:val="28"/>
          <w:szCs w:val="28"/>
          <w:shd w:val="clear" w:color="auto" w:fill="FFFFFF"/>
        </w:rPr>
        <w:t>Тревожное поведение родителей поощряет и поддерживает тревогу ребенка посредством моделирования этого поведения ребенком. Таким образом, вполне вероятно, что тревоги повседневной жизни родителей, наряду с клинически значимыми тревогами, увеличивают риск развития детской тревожности</w:t>
      </w:r>
      <w:r>
        <w:rPr>
          <w:rFonts w:ascii="Times New Roman" w:hAnsi="Times New Roman" w:cs="Times New Roman"/>
          <w:color w:val="222222"/>
          <w:sz w:val="28"/>
          <w:szCs w:val="28"/>
          <w:shd w:val="clear" w:color="auto" w:fill="FFFFFF"/>
        </w:rPr>
        <w:t xml:space="preserve"> (</w:t>
      </w:r>
      <w:r w:rsidRPr="004E6973">
        <w:rPr>
          <w:rFonts w:ascii="Times New Roman" w:hAnsi="Times New Roman" w:cs="Times New Roman"/>
          <w:color w:val="000000" w:themeColor="text1"/>
          <w:sz w:val="28"/>
          <w:szCs w:val="28"/>
          <w:shd w:val="clear" w:color="auto" w:fill="FFFFFF"/>
          <w:lang w:val="en-US"/>
        </w:rPr>
        <w:t>Adolph</w:t>
      </w:r>
      <w:r w:rsidRPr="004E6973">
        <w:rPr>
          <w:rFonts w:ascii="Times New Roman" w:hAnsi="Times New Roman" w:cs="Times New Roman"/>
          <w:color w:val="000000" w:themeColor="text1"/>
          <w:sz w:val="28"/>
          <w:szCs w:val="28"/>
          <w:shd w:val="clear" w:color="auto" w:fill="FFFFFF"/>
        </w:rPr>
        <w:t xml:space="preserve">, </w:t>
      </w:r>
      <w:r w:rsidRPr="004E6973">
        <w:rPr>
          <w:rFonts w:ascii="Times New Roman" w:hAnsi="Times New Roman" w:cs="Times New Roman"/>
          <w:color w:val="000000" w:themeColor="text1"/>
          <w:sz w:val="28"/>
          <w:szCs w:val="28"/>
          <w:shd w:val="clear" w:color="auto" w:fill="FFFFFF"/>
          <w:lang w:val="en-US"/>
        </w:rPr>
        <w:t>D</w:t>
      </w:r>
      <w:r w:rsidRPr="004E6973">
        <w:rPr>
          <w:rFonts w:ascii="Times New Roman" w:hAnsi="Times New Roman" w:cs="Times New Roman"/>
          <w:color w:val="000000" w:themeColor="text1"/>
          <w:sz w:val="28"/>
          <w:szCs w:val="28"/>
          <w:shd w:val="clear" w:color="auto" w:fill="FFFFFF"/>
        </w:rPr>
        <w:t xml:space="preserve">., </w:t>
      </w:r>
      <w:proofErr w:type="spellStart"/>
      <w:r w:rsidRPr="004E6973">
        <w:rPr>
          <w:rFonts w:ascii="Times New Roman" w:hAnsi="Times New Roman" w:cs="Times New Roman"/>
          <w:color w:val="000000" w:themeColor="text1"/>
          <w:sz w:val="28"/>
          <w:szCs w:val="28"/>
          <w:shd w:val="clear" w:color="auto" w:fill="FFFFFF"/>
          <w:lang w:val="en-US"/>
        </w:rPr>
        <w:t>Margraf</w:t>
      </w:r>
      <w:proofErr w:type="spellEnd"/>
      <w:r w:rsidRPr="004E6973">
        <w:rPr>
          <w:rFonts w:ascii="Times New Roman" w:hAnsi="Times New Roman" w:cs="Times New Roman"/>
          <w:color w:val="000000" w:themeColor="text1"/>
          <w:sz w:val="28"/>
          <w:szCs w:val="28"/>
          <w:shd w:val="clear" w:color="auto" w:fill="FFFFFF"/>
        </w:rPr>
        <w:t xml:space="preserve">, </w:t>
      </w:r>
      <w:r w:rsidRPr="004E6973">
        <w:rPr>
          <w:rFonts w:ascii="Times New Roman" w:hAnsi="Times New Roman" w:cs="Times New Roman"/>
          <w:color w:val="000000" w:themeColor="text1"/>
          <w:sz w:val="28"/>
          <w:szCs w:val="28"/>
          <w:shd w:val="clear" w:color="auto" w:fill="FFFFFF"/>
          <w:lang w:val="en-US"/>
        </w:rPr>
        <w:t>J</w:t>
      </w:r>
      <w:r w:rsidRPr="004E6973">
        <w:rPr>
          <w:rFonts w:ascii="Times New Roman" w:hAnsi="Times New Roman" w:cs="Times New Roman"/>
          <w:color w:val="000000" w:themeColor="text1"/>
          <w:sz w:val="28"/>
          <w:szCs w:val="28"/>
          <w:shd w:val="clear" w:color="auto" w:fill="FFFFFF"/>
        </w:rPr>
        <w:t xml:space="preserve">., &amp; </w:t>
      </w:r>
      <w:r w:rsidRPr="004E6973">
        <w:rPr>
          <w:rFonts w:ascii="Times New Roman" w:hAnsi="Times New Roman" w:cs="Times New Roman"/>
          <w:color w:val="000000" w:themeColor="text1"/>
          <w:sz w:val="28"/>
          <w:szCs w:val="28"/>
          <w:shd w:val="clear" w:color="auto" w:fill="FFFFFF"/>
          <w:lang w:val="en-US"/>
        </w:rPr>
        <w:t>Schneider</w:t>
      </w:r>
      <w:r w:rsidRPr="004E6973">
        <w:rPr>
          <w:rFonts w:ascii="Times New Roman" w:hAnsi="Times New Roman" w:cs="Times New Roman"/>
          <w:color w:val="000000" w:themeColor="text1"/>
          <w:sz w:val="28"/>
          <w:szCs w:val="28"/>
          <w:shd w:val="clear" w:color="auto" w:fill="FFFFFF"/>
        </w:rPr>
        <w:t xml:space="preserve">, </w:t>
      </w:r>
      <w:r w:rsidRPr="004E6973">
        <w:rPr>
          <w:rFonts w:ascii="Times New Roman" w:hAnsi="Times New Roman" w:cs="Times New Roman"/>
          <w:color w:val="000000" w:themeColor="text1"/>
          <w:sz w:val="28"/>
          <w:szCs w:val="28"/>
          <w:shd w:val="clear" w:color="auto" w:fill="FFFFFF"/>
          <w:lang w:val="en-US"/>
        </w:rPr>
        <w:t>S</w:t>
      </w:r>
      <w:r w:rsidRPr="004E6973">
        <w:rPr>
          <w:rFonts w:ascii="Times New Roman" w:hAnsi="Times New Roman" w:cs="Times New Roman"/>
          <w:color w:val="000000" w:themeColor="text1"/>
          <w:sz w:val="28"/>
          <w:szCs w:val="28"/>
          <w:shd w:val="clear" w:color="auto" w:fill="FFFFFF"/>
        </w:rPr>
        <w:t>. 2021).</w:t>
      </w:r>
      <w:r>
        <w:rPr>
          <w:rFonts w:ascii="Times New Roman" w:hAnsi="Times New Roman" w:cs="Times New Roman"/>
          <w:color w:val="000000" w:themeColor="text1"/>
          <w:sz w:val="28"/>
          <w:szCs w:val="28"/>
          <w:shd w:val="clear" w:color="auto" w:fill="FFFFFF"/>
        </w:rPr>
        <w:t xml:space="preserve"> </w:t>
      </w:r>
    </w:p>
    <w:p w14:paraId="733E72EF" w14:textId="77777777"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В одном из зарубежных исследований, проводившегося с целью изучения влияния родительского моделирования на приобретение страхов у детей и избегания связанных со страхов стимулов, были получены любопытные результаты. В ходе исследования детям показывали змею или паука, а их матери в это время, сидевшие рядом со своими детьми, показывали в ответ на предъявляемый стимул определенное выражение лица – с позитивно-окрашенными и негативно-окрашенными эмоциями. После небольшого перерыва повторяли то же самое, но матери сохраняли при этом нейтральное выражение лица. В итоге получилось, что дети проявляли большее выражение страха и чаще избегали тех стимулов, на которые ранее реакция их матерей была негативной. Таким образом, вполне возможно моделирование страхов, в ходе которого страхи передаются от родителей к детям еще в раннем детстве. Стоит отметить, что на возникновение страхов у детей влияет не только материнская, но и отцовская тревожность </w:t>
      </w:r>
      <w:r w:rsidRPr="0088539E">
        <w:rPr>
          <w:rFonts w:ascii="Times New Roman" w:hAnsi="Times New Roman" w:cs="Times New Roman"/>
          <w:color w:val="000000" w:themeColor="text1"/>
          <w:sz w:val="28"/>
          <w:szCs w:val="28"/>
        </w:rPr>
        <w:t>(</w:t>
      </w:r>
      <w:proofErr w:type="spellStart"/>
      <w:r w:rsidRPr="0088539E">
        <w:rPr>
          <w:rFonts w:ascii="Times New Roman" w:hAnsi="Times New Roman" w:cs="Times New Roman"/>
          <w:color w:val="000000" w:themeColor="text1"/>
          <w:sz w:val="28"/>
          <w:szCs w:val="28"/>
          <w:shd w:val="clear" w:color="auto" w:fill="FFFFFF"/>
          <w:lang w:val="en-US"/>
        </w:rPr>
        <w:t>Muris</w:t>
      </w:r>
      <w:proofErr w:type="spellEnd"/>
      <w:r w:rsidRPr="0088539E">
        <w:rPr>
          <w:rFonts w:ascii="Times New Roman" w:hAnsi="Times New Roman" w:cs="Times New Roman"/>
          <w:color w:val="000000" w:themeColor="text1"/>
          <w:sz w:val="28"/>
          <w:szCs w:val="28"/>
          <w:shd w:val="clear" w:color="auto" w:fill="FFFFFF"/>
        </w:rPr>
        <w:t xml:space="preserve"> </w:t>
      </w:r>
      <w:r w:rsidRPr="0088539E">
        <w:rPr>
          <w:rFonts w:ascii="Times New Roman" w:hAnsi="Times New Roman" w:cs="Times New Roman"/>
          <w:color w:val="000000" w:themeColor="text1"/>
          <w:sz w:val="28"/>
          <w:szCs w:val="28"/>
          <w:shd w:val="clear" w:color="auto" w:fill="FFFFFF"/>
          <w:lang w:val="en-US"/>
        </w:rPr>
        <w:t>P</w:t>
      </w:r>
      <w:r w:rsidRPr="0088539E">
        <w:rPr>
          <w:rFonts w:ascii="Times New Roman" w:hAnsi="Times New Roman" w:cs="Times New Roman"/>
          <w:color w:val="000000" w:themeColor="text1"/>
          <w:sz w:val="28"/>
          <w:szCs w:val="28"/>
          <w:shd w:val="clear" w:color="auto" w:fill="FFFFFF"/>
        </w:rPr>
        <w:t xml:space="preserve">, </w:t>
      </w:r>
      <w:proofErr w:type="spellStart"/>
      <w:r w:rsidRPr="0088539E">
        <w:rPr>
          <w:rFonts w:ascii="Times New Roman" w:hAnsi="Times New Roman" w:cs="Times New Roman"/>
          <w:color w:val="000000" w:themeColor="text1"/>
          <w:sz w:val="28"/>
          <w:szCs w:val="28"/>
          <w:shd w:val="clear" w:color="auto" w:fill="FFFFFF"/>
          <w:lang w:val="en-US"/>
        </w:rPr>
        <w:t>Steerneman</w:t>
      </w:r>
      <w:proofErr w:type="spellEnd"/>
      <w:r w:rsidRPr="0088539E">
        <w:rPr>
          <w:rFonts w:ascii="Times New Roman" w:hAnsi="Times New Roman" w:cs="Times New Roman"/>
          <w:color w:val="000000" w:themeColor="text1"/>
          <w:sz w:val="28"/>
          <w:szCs w:val="28"/>
          <w:shd w:val="clear" w:color="auto" w:fill="FFFFFF"/>
        </w:rPr>
        <w:t xml:space="preserve"> </w:t>
      </w:r>
      <w:r w:rsidRPr="0088539E">
        <w:rPr>
          <w:rFonts w:ascii="Times New Roman" w:hAnsi="Times New Roman" w:cs="Times New Roman"/>
          <w:color w:val="000000" w:themeColor="text1"/>
          <w:sz w:val="28"/>
          <w:szCs w:val="28"/>
          <w:shd w:val="clear" w:color="auto" w:fill="FFFFFF"/>
          <w:lang w:val="en-US"/>
        </w:rPr>
        <w:t>P</w:t>
      </w:r>
      <w:r w:rsidRPr="0088539E">
        <w:rPr>
          <w:rFonts w:ascii="Times New Roman" w:hAnsi="Times New Roman" w:cs="Times New Roman"/>
          <w:color w:val="000000" w:themeColor="text1"/>
          <w:sz w:val="28"/>
          <w:szCs w:val="28"/>
          <w:shd w:val="clear" w:color="auto" w:fill="FFFFFF"/>
        </w:rPr>
        <w:t xml:space="preserve">, </w:t>
      </w:r>
      <w:proofErr w:type="spellStart"/>
      <w:r w:rsidRPr="0088539E">
        <w:rPr>
          <w:rFonts w:ascii="Times New Roman" w:hAnsi="Times New Roman" w:cs="Times New Roman"/>
          <w:color w:val="000000" w:themeColor="text1"/>
          <w:sz w:val="28"/>
          <w:szCs w:val="28"/>
          <w:shd w:val="clear" w:color="auto" w:fill="FFFFFF"/>
          <w:lang w:val="en-US"/>
        </w:rPr>
        <w:t>Merckelbach</w:t>
      </w:r>
      <w:proofErr w:type="spellEnd"/>
      <w:r w:rsidRPr="0088539E">
        <w:rPr>
          <w:rFonts w:ascii="Times New Roman" w:hAnsi="Times New Roman" w:cs="Times New Roman"/>
          <w:color w:val="000000" w:themeColor="text1"/>
          <w:sz w:val="28"/>
          <w:szCs w:val="28"/>
          <w:shd w:val="clear" w:color="auto" w:fill="FFFFFF"/>
        </w:rPr>
        <w:t xml:space="preserve"> </w:t>
      </w:r>
      <w:r w:rsidRPr="0088539E">
        <w:rPr>
          <w:rFonts w:ascii="Times New Roman" w:hAnsi="Times New Roman" w:cs="Times New Roman"/>
          <w:color w:val="000000" w:themeColor="text1"/>
          <w:sz w:val="28"/>
          <w:szCs w:val="28"/>
          <w:shd w:val="clear" w:color="auto" w:fill="FFFFFF"/>
          <w:lang w:val="en-US"/>
        </w:rPr>
        <w:t>H</w:t>
      </w:r>
      <w:r w:rsidRPr="0088539E">
        <w:rPr>
          <w:rFonts w:ascii="Times New Roman" w:hAnsi="Times New Roman" w:cs="Times New Roman"/>
          <w:color w:val="000000" w:themeColor="text1"/>
          <w:sz w:val="28"/>
          <w:szCs w:val="28"/>
          <w:shd w:val="clear" w:color="auto" w:fill="FFFFFF"/>
        </w:rPr>
        <w:t xml:space="preserve">, </w:t>
      </w:r>
      <w:proofErr w:type="spellStart"/>
      <w:r w:rsidRPr="0088539E">
        <w:rPr>
          <w:rFonts w:ascii="Times New Roman" w:hAnsi="Times New Roman" w:cs="Times New Roman"/>
          <w:color w:val="000000" w:themeColor="text1"/>
          <w:sz w:val="28"/>
          <w:szCs w:val="28"/>
          <w:shd w:val="clear" w:color="auto" w:fill="FFFFFF"/>
          <w:lang w:val="en-US"/>
        </w:rPr>
        <w:t>Meesters</w:t>
      </w:r>
      <w:proofErr w:type="spellEnd"/>
      <w:r w:rsidRPr="0088539E">
        <w:rPr>
          <w:rFonts w:ascii="Times New Roman" w:hAnsi="Times New Roman" w:cs="Times New Roman"/>
          <w:color w:val="000000" w:themeColor="text1"/>
          <w:sz w:val="28"/>
          <w:szCs w:val="28"/>
          <w:shd w:val="clear" w:color="auto" w:fill="FFFFFF"/>
        </w:rPr>
        <w:t xml:space="preserve"> </w:t>
      </w:r>
      <w:r w:rsidRPr="0088539E">
        <w:rPr>
          <w:rFonts w:ascii="Times New Roman" w:hAnsi="Times New Roman" w:cs="Times New Roman"/>
          <w:color w:val="000000" w:themeColor="text1"/>
          <w:sz w:val="28"/>
          <w:szCs w:val="28"/>
          <w:shd w:val="clear" w:color="auto" w:fill="FFFFFF"/>
          <w:lang w:val="en-US"/>
        </w:rPr>
        <w:t>C</w:t>
      </w:r>
      <w:r w:rsidRPr="0088539E">
        <w:rPr>
          <w:rFonts w:ascii="Times New Roman" w:hAnsi="Times New Roman" w:cs="Times New Roman"/>
          <w:color w:val="000000" w:themeColor="text1"/>
          <w:sz w:val="28"/>
          <w:szCs w:val="28"/>
          <w:shd w:val="clear" w:color="auto" w:fill="FFFFFF"/>
        </w:rPr>
        <w:t>., 1996).</w:t>
      </w:r>
      <w:r w:rsidRPr="0088539E">
        <w:rPr>
          <w:rFonts w:ascii="Times New Roman" w:hAnsi="Times New Roman" w:cs="Times New Roman"/>
          <w:color w:val="000000" w:themeColor="text1"/>
          <w:sz w:val="28"/>
          <w:szCs w:val="28"/>
        </w:rPr>
        <w:t xml:space="preserve"> </w:t>
      </w:r>
      <w:r w:rsidRPr="00B91518">
        <w:rPr>
          <w:rFonts w:ascii="Times New Roman" w:hAnsi="Times New Roman" w:cs="Times New Roman"/>
          <w:sz w:val="28"/>
          <w:szCs w:val="28"/>
        </w:rPr>
        <w:t xml:space="preserve">В </w:t>
      </w:r>
      <w:r>
        <w:rPr>
          <w:rFonts w:ascii="Times New Roman" w:hAnsi="Times New Roman" w:cs="Times New Roman"/>
          <w:sz w:val="28"/>
          <w:szCs w:val="28"/>
        </w:rPr>
        <w:t xml:space="preserve">другом исследовании </w:t>
      </w:r>
      <w:r w:rsidRPr="00B91518">
        <w:rPr>
          <w:rFonts w:ascii="Times New Roman" w:hAnsi="Times New Roman" w:cs="Times New Roman"/>
          <w:sz w:val="28"/>
          <w:szCs w:val="28"/>
        </w:rPr>
        <w:t xml:space="preserve">была обнаружена взаимосвязь между тревожными расстройствами родителей и </w:t>
      </w:r>
      <w:r w:rsidRPr="00B91518">
        <w:rPr>
          <w:rFonts w:ascii="Times New Roman" w:hAnsi="Times New Roman" w:cs="Times New Roman"/>
          <w:sz w:val="28"/>
          <w:szCs w:val="28"/>
        </w:rPr>
        <w:lastRenderedPageBreak/>
        <w:t>тревожными расстройствами детей. Так, у детей с тревожными расстройствами в два-три раза больше шансов иметь по крайней мере одного родителя с тревожным расстройством, чем у детей без тревожных расстройств. Также, в этом исследовании был</w:t>
      </w:r>
      <w:r>
        <w:rPr>
          <w:rFonts w:ascii="Times New Roman" w:hAnsi="Times New Roman" w:cs="Times New Roman"/>
          <w:sz w:val="28"/>
          <w:szCs w:val="28"/>
        </w:rPr>
        <w:t>и</w:t>
      </w:r>
      <w:r w:rsidRPr="00B91518">
        <w:rPr>
          <w:rFonts w:ascii="Times New Roman" w:hAnsi="Times New Roman" w:cs="Times New Roman"/>
          <w:sz w:val="28"/>
          <w:szCs w:val="28"/>
        </w:rPr>
        <w:t xml:space="preserve"> обнаружен</w:t>
      </w:r>
      <w:r>
        <w:rPr>
          <w:rFonts w:ascii="Times New Roman" w:hAnsi="Times New Roman" w:cs="Times New Roman"/>
          <w:sz w:val="28"/>
          <w:szCs w:val="28"/>
        </w:rPr>
        <w:t>ы</w:t>
      </w:r>
      <w:r w:rsidRPr="00B91518">
        <w:rPr>
          <w:rFonts w:ascii="Times New Roman" w:hAnsi="Times New Roman" w:cs="Times New Roman"/>
          <w:sz w:val="28"/>
          <w:szCs w:val="28"/>
        </w:rPr>
        <w:t xml:space="preserve"> взаимосвяз</w:t>
      </w:r>
      <w:r>
        <w:rPr>
          <w:rFonts w:ascii="Times New Roman" w:hAnsi="Times New Roman" w:cs="Times New Roman"/>
          <w:sz w:val="28"/>
          <w:szCs w:val="28"/>
        </w:rPr>
        <w:t>и</w:t>
      </w:r>
      <w:r w:rsidRPr="00B91518">
        <w:rPr>
          <w:rFonts w:ascii="Times New Roman" w:hAnsi="Times New Roman" w:cs="Times New Roman"/>
          <w:sz w:val="28"/>
          <w:szCs w:val="28"/>
        </w:rPr>
        <w:t xml:space="preserve"> социальн</w:t>
      </w:r>
      <w:r>
        <w:rPr>
          <w:rFonts w:ascii="Times New Roman" w:hAnsi="Times New Roman" w:cs="Times New Roman"/>
          <w:sz w:val="28"/>
          <w:szCs w:val="28"/>
        </w:rPr>
        <w:t>ого</w:t>
      </w:r>
      <w:r w:rsidRPr="00B91518">
        <w:rPr>
          <w:rFonts w:ascii="Times New Roman" w:hAnsi="Times New Roman" w:cs="Times New Roman"/>
          <w:sz w:val="28"/>
          <w:szCs w:val="28"/>
        </w:rPr>
        <w:t xml:space="preserve"> тревожн</w:t>
      </w:r>
      <w:r>
        <w:rPr>
          <w:rFonts w:ascii="Times New Roman" w:hAnsi="Times New Roman" w:cs="Times New Roman"/>
          <w:sz w:val="28"/>
          <w:szCs w:val="28"/>
        </w:rPr>
        <w:t>ого</w:t>
      </w:r>
      <w:r w:rsidRPr="00B91518">
        <w:rPr>
          <w:rFonts w:ascii="Times New Roman" w:hAnsi="Times New Roman" w:cs="Times New Roman"/>
          <w:sz w:val="28"/>
          <w:szCs w:val="28"/>
        </w:rPr>
        <w:t xml:space="preserve"> расстройств</w:t>
      </w:r>
      <w:r>
        <w:rPr>
          <w:rFonts w:ascii="Times New Roman" w:hAnsi="Times New Roman" w:cs="Times New Roman"/>
          <w:sz w:val="28"/>
          <w:szCs w:val="28"/>
        </w:rPr>
        <w:t>а</w:t>
      </w:r>
      <w:r w:rsidRPr="00B91518">
        <w:rPr>
          <w:rFonts w:ascii="Times New Roman" w:hAnsi="Times New Roman" w:cs="Times New Roman"/>
          <w:sz w:val="28"/>
          <w:szCs w:val="28"/>
        </w:rPr>
        <w:t xml:space="preserve"> матерей и </w:t>
      </w:r>
      <w:r>
        <w:rPr>
          <w:rFonts w:ascii="Times New Roman" w:hAnsi="Times New Roman" w:cs="Times New Roman"/>
          <w:sz w:val="28"/>
          <w:szCs w:val="28"/>
        </w:rPr>
        <w:t>их детей (</w:t>
      </w:r>
      <w:bookmarkStart w:id="22" w:name="_Hlk100501278"/>
      <w:r>
        <w:rPr>
          <w:rFonts w:ascii="Times New Roman" w:hAnsi="Times New Roman" w:cs="Times New Roman"/>
          <w:sz w:val="28"/>
          <w:szCs w:val="28"/>
          <w:lang w:val="en-US"/>
        </w:rPr>
        <w:t>L</w:t>
      </w:r>
      <w:r w:rsidRPr="00B91518">
        <w:rPr>
          <w:rFonts w:ascii="Times New Roman" w:hAnsi="Times New Roman" w:cs="Times New Roman"/>
          <w:sz w:val="28"/>
          <w:szCs w:val="28"/>
        </w:rPr>
        <w:t>.</w:t>
      </w:r>
      <w:r>
        <w:rPr>
          <w:rFonts w:ascii="Times New Roman" w:hAnsi="Times New Roman" w:cs="Times New Roman"/>
          <w:sz w:val="28"/>
          <w:szCs w:val="28"/>
          <w:lang w:val="en-US"/>
        </w:rPr>
        <w:t>G</w:t>
      </w:r>
      <w:r w:rsidRPr="00B91518">
        <w:rPr>
          <w:rFonts w:ascii="Times New Roman" w:hAnsi="Times New Roman" w:cs="Times New Roman"/>
          <w:sz w:val="28"/>
          <w:szCs w:val="28"/>
        </w:rPr>
        <w:t>.</w:t>
      </w:r>
      <w:r>
        <w:rPr>
          <w:rFonts w:ascii="Times New Roman" w:hAnsi="Times New Roman" w:cs="Times New Roman"/>
          <w:sz w:val="28"/>
          <w:szCs w:val="28"/>
          <w:lang w:val="en-US"/>
        </w:rPr>
        <w:t>E</w:t>
      </w:r>
      <w:r w:rsidRPr="00B9151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Telman</w:t>
      </w:r>
      <w:proofErr w:type="spellEnd"/>
      <w:r w:rsidRPr="00B91518">
        <w:rPr>
          <w:rFonts w:ascii="Times New Roman" w:hAnsi="Times New Roman" w:cs="Times New Roman"/>
          <w:sz w:val="28"/>
          <w:szCs w:val="28"/>
        </w:rPr>
        <w:t xml:space="preserve">, </w:t>
      </w:r>
      <w:r>
        <w:rPr>
          <w:rFonts w:ascii="Times New Roman" w:hAnsi="Times New Roman" w:cs="Times New Roman"/>
          <w:sz w:val="28"/>
          <w:szCs w:val="28"/>
          <w:lang w:val="en-US"/>
        </w:rPr>
        <w:t>F</w:t>
      </w:r>
      <w:r w:rsidRPr="00B91518">
        <w:rPr>
          <w:rFonts w:ascii="Times New Roman" w:hAnsi="Times New Roman" w:cs="Times New Roman"/>
          <w:sz w:val="28"/>
          <w:szCs w:val="28"/>
        </w:rPr>
        <w:t>.</w:t>
      </w:r>
      <w:r>
        <w:rPr>
          <w:rFonts w:ascii="Times New Roman" w:hAnsi="Times New Roman" w:cs="Times New Roman"/>
          <w:sz w:val="28"/>
          <w:szCs w:val="28"/>
          <w:lang w:val="en-US"/>
        </w:rPr>
        <w:t>J</w:t>
      </w:r>
      <w:r w:rsidRPr="00B91518">
        <w:rPr>
          <w:rFonts w:ascii="Times New Roman" w:hAnsi="Times New Roman" w:cs="Times New Roman"/>
          <w:sz w:val="28"/>
          <w:szCs w:val="28"/>
        </w:rPr>
        <w:t>.</w:t>
      </w:r>
      <w:r>
        <w:rPr>
          <w:rFonts w:ascii="Times New Roman" w:hAnsi="Times New Roman" w:cs="Times New Roman"/>
          <w:sz w:val="28"/>
          <w:szCs w:val="28"/>
          <w:lang w:val="en-US"/>
        </w:rPr>
        <w:t>A</w:t>
      </w:r>
      <w:r w:rsidRPr="00B9151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Steensel</w:t>
      </w:r>
      <w:proofErr w:type="spellEnd"/>
      <w:r w:rsidRPr="00B91518">
        <w:rPr>
          <w:rFonts w:ascii="Times New Roman" w:hAnsi="Times New Roman" w:cs="Times New Roman"/>
          <w:sz w:val="28"/>
          <w:szCs w:val="28"/>
        </w:rPr>
        <w:t xml:space="preserve">, </w:t>
      </w:r>
      <w:r>
        <w:rPr>
          <w:rFonts w:ascii="Times New Roman" w:hAnsi="Times New Roman" w:cs="Times New Roman"/>
          <w:sz w:val="28"/>
          <w:szCs w:val="28"/>
          <w:lang w:val="en-US"/>
        </w:rPr>
        <w:t>M</w:t>
      </w:r>
      <w:r w:rsidRPr="00B9151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Maric</w:t>
      </w:r>
      <w:proofErr w:type="spellEnd"/>
      <w:r w:rsidRPr="003110E2">
        <w:rPr>
          <w:rFonts w:ascii="Times New Roman" w:hAnsi="Times New Roman" w:cs="Times New Roman"/>
          <w:sz w:val="28"/>
          <w:szCs w:val="28"/>
        </w:rPr>
        <w:t xml:space="preserve">, </w:t>
      </w:r>
      <w:r>
        <w:rPr>
          <w:rFonts w:ascii="Times New Roman" w:hAnsi="Times New Roman" w:cs="Times New Roman"/>
          <w:sz w:val="28"/>
          <w:szCs w:val="28"/>
          <w:lang w:val="en-US"/>
        </w:rPr>
        <w:t>S</w:t>
      </w:r>
      <w:r w:rsidRPr="003110E2">
        <w:rPr>
          <w:rFonts w:ascii="Times New Roman" w:hAnsi="Times New Roman" w:cs="Times New Roman"/>
          <w:sz w:val="28"/>
          <w:szCs w:val="28"/>
        </w:rPr>
        <w:t>.</w:t>
      </w:r>
      <w:r>
        <w:rPr>
          <w:rFonts w:ascii="Times New Roman" w:hAnsi="Times New Roman" w:cs="Times New Roman"/>
          <w:sz w:val="28"/>
          <w:szCs w:val="28"/>
          <w:lang w:val="en-US"/>
        </w:rPr>
        <w:t>M</w:t>
      </w:r>
      <w:r w:rsidRPr="003110E2">
        <w:rPr>
          <w:rFonts w:ascii="Times New Roman" w:hAnsi="Times New Roman" w:cs="Times New Roman"/>
          <w:sz w:val="28"/>
          <w:szCs w:val="28"/>
        </w:rPr>
        <w:t xml:space="preserve">. </w:t>
      </w:r>
      <w:r w:rsidRPr="003110E2">
        <w:rPr>
          <w:rFonts w:ascii="Times New Roman" w:hAnsi="Times New Roman" w:cs="Times New Roman"/>
          <w:color w:val="000000" w:themeColor="text1"/>
          <w:sz w:val="28"/>
          <w:szCs w:val="28"/>
          <w:lang w:val="en-US"/>
        </w:rPr>
        <w:t>B</w:t>
      </w:r>
      <w:r w:rsidRPr="003110E2">
        <w:rPr>
          <w:rFonts w:ascii="Times New Roman" w:hAnsi="Times New Roman" w:cs="Times New Roman"/>
          <w:color w:val="000000" w:themeColor="text1"/>
          <w:sz w:val="28"/>
          <w:szCs w:val="28"/>
          <w:shd w:val="clear" w:color="auto" w:fill="FFFFFF"/>
        </w:rPr>
        <w:t>ö</w:t>
      </w:r>
      <w:r w:rsidRPr="003110E2">
        <w:rPr>
          <w:rFonts w:ascii="Times New Roman" w:hAnsi="Times New Roman" w:cs="Times New Roman"/>
          <w:color w:val="000000" w:themeColor="text1"/>
          <w:sz w:val="28"/>
          <w:szCs w:val="28"/>
          <w:shd w:val="clear" w:color="auto" w:fill="FFFFFF"/>
          <w:lang w:val="en-US"/>
        </w:rPr>
        <w:t>gels</w:t>
      </w:r>
      <w:r w:rsidRPr="003110E2">
        <w:rPr>
          <w:rFonts w:ascii="Times New Roman" w:hAnsi="Times New Roman" w:cs="Times New Roman"/>
          <w:color w:val="000000" w:themeColor="text1"/>
          <w:sz w:val="28"/>
          <w:szCs w:val="28"/>
          <w:shd w:val="clear" w:color="auto" w:fill="FFFFFF"/>
        </w:rPr>
        <w:t>, 2018</w:t>
      </w:r>
      <w:bookmarkEnd w:id="22"/>
      <w:r w:rsidRPr="003110E2">
        <w:rPr>
          <w:rFonts w:ascii="Times New Roman" w:hAnsi="Times New Roman" w:cs="Times New Roman"/>
          <w:color w:val="000000" w:themeColor="text1"/>
          <w:sz w:val="28"/>
          <w:szCs w:val="28"/>
          <w:shd w:val="clear" w:color="auto" w:fill="FFFFFF"/>
        </w:rPr>
        <w:t>).</w:t>
      </w:r>
      <w:r>
        <w:rPr>
          <w:rFonts w:ascii="Times New Roman" w:hAnsi="Times New Roman" w:cs="Times New Roman"/>
          <w:sz w:val="28"/>
          <w:szCs w:val="28"/>
        </w:rPr>
        <w:t xml:space="preserve"> </w:t>
      </w:r>
    </w:p>
    <w:p w14:paraId="39186B62" w14:textId="72564914" w:rsidR="00306F09" w:rsidRPr="00EE4FEC" w:rsidRDefault="00306F09" w:rsidP="008E75EF">
      <w:pPr>
        <w:ind w:firstLine="709"/>
        <w:jc w:val="both"/>
        <w:rPr>
          <w:rFonts w:ascii="Times New Roman" w:hAnsi="Times New Roman" w:cs="Times New Roman"/>
          <w:color w:val="000000" w:themeColor="text1"/>
          <w:sz w:val="28"/>
          <w:szCs w:val="28"/>
          <w:shd w:val="clear" w:color="auto" w:fill="FFFFFF"/>
        </w:rPr>
      </w:pPr>
      <w:r w:rsidRPr="0088539E">
        <w:rPr>
          <w:rFonts w:ascii="Times New Roman" w:hAnsi="Times New Roman" w:cs="Times New Roman"/>
          <w:sz w:val="28"/>
          <w:szCs w:val="28"/>
        </w:rPr>
        <w:t xml:space="preserve">В целом, можно говорить о большей выраженности у родителей с меланхолическими и холерическими типами темпераментами детей с неврозами. Матерей, у детей которых преобладает невроз страха, можно описать следующим образом: стресс вызван разочарованием, чувствуют, что попали в безвыходную ситуацию и бессильны ее исправить. Часто раздражены, так как сомневаются, что могут достичь поставленных целей, несбывшиеся надежды вызывают неуверенность и опасения. Пессимистично настроены по отношению к будущему. Все это приводит к повышению требований и отказу идти на разумные компромиссы, что и является источником стресса (А.И. </w:t>
      </w:r>
      <w:r w:rsidRPr="0088539E">
        <w:rPr>
          <w:rFonts w:ascii="Times New Roman" w:hAnsi="Times New Roman" w:cs="Times New Roman"/>
          <w:color w:val="000000" w:themeColor="text1"/>
          <w:sz w:val="28"/>
          <w:szCs w:val="28"/>
        </w:rPr>
        <w:t xml:space="preserve">Захаров, 2000). </w:t>
      </w:r>
      <w:r w:rsidRPr="0088539E">
        <w:rPr>
          <w:rFonts w:ascii="Times New Roman" w:hAnsi="Times New Roman" w:cs="Times New Roman"/>
          <w:sz w:val="28"/>
          <w:szCs w:val="28"/>
        </w:rPr>
        <w:t xml:space="preserve">Дети, родители которых часто встревожены и готовы везде и во всем представлять потенциальную опасность для собственного ребенка, обычно вырастают сверхосторожными и боязливыми (М.Ю. Романова, 2019). </w:t>
      </w:r>
    </w:p>
    <w:p w14:paraId="78DC72DA" w14:textId="77777777" w:rsidR="00306F09" w:rsidRPr="009173F7" w:rsidRDefault="00306F09" w:rsidP="008E75EF">
      <w:pPr>
        <w:pStyle w:val="1"/>
        <w:spacing w:line="360" w:lineRule="auto"/>
        <w:ind w:firstLine="709"/>
        <w:jc w:val="both"/>
        <w:rPr>
          <w:color w:val="5B616B"/>
          <w:sz w:val="28"/>
          <w:szCs w:val="28"/>
          <w:shd w:val="clear" w:color="auto" w:fill="FFFFFF"/>
        </w:rPr>
      </w:pPr>
      <w:bookmarkStart w:id="23" w:name="_Toc104490117"/>
      <w:r w:rsidRPr="009173F7">
        <w:rPr>
          <w:sz w:val="28"/>
          <w:szCs w:val="28"/>
        </w:rPr>
        <w:t>1.2.</w:t>
      </w:r>
      <w:r>
        <w:rPr>
          <w:sz w:val="28"/>
          <w:szCs w:val="28"/>
        </w:rPr>
        <w:t>4</w:t>
      </w:r>
      <w:r w:rsidRPr="009173F7">
        <w:rPr>
          <w:sz w:val="28"/>
          <w:szCs w:val="28"/>
        </w:rPr>
        <w:t>.3 Детско-родительские отношения как фактор возникновения страхов у детей</w:t>
      </w:r>
      <w:bookmarkEnd w:id="23"/>
    </w:p>
    <w:p w14:paraId="5AE53C9F" w14:textId="43D6CBCF" w:rsidR="008E75EF" w:rsidRDefault="00183258" w:rsidP="008E75EF">
      <w:pPr>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Социальные условия, в которых формируется личность ребенка, а также индивидуальные особенности развития влияют на то, насколько выражен будет определенный страх у ребенка </w:t>
      </w:r>
      <w:r w:rsidR="00306F09" w:rsidRPr="0088539E">
        <w:rPr>
          <w:rFonts w:ascii="Times New Roman" w:hAnsi="Times New Roman" w:cs="Times New Roman"/>
          <w:sz w:val="28"/>
          <w:szCs w:val="28"/>
        </w:rPr>
        <w:t xml:space="preserve">(В. К. </w:t>
      </w:r>
      <w:proofErr w:type="spellStart"/>
      <w:r w:rsidR="00306F09" w:rsidRPr="0088539E">
        <w:rPr>
          <w:rFonts w:ascii="Times New Roman" w:hAnsi="Times New Roman" w:cs="Times New Roman"/>
          <w:sz w:val="28"/>
          <w:szCs w:val="28"/>
        </w:rPr>
        <w:t>Вилюнас</w:t>
      </w:r>
      <w:proofErr w:type="spellEnd"/>
      <w:r w:rsidR="00306F09" w:rsidRPr="0088539E">
        <w:rPr>
          <w:rFonts w:ascii="Times New Roman" w:hAnsi="Times New Roman" w:cs="Times New Roman"/>
          <w:sz w:val="28"/>
          <w:szCs w:val="28"/>
        </w:rPr>
        <w:t xml:space="preserve">, 1976). </w:t>
      </w:r>
      <w:r w:rsidR="00306F09" w:rsidRPr="00E25EC2">
        <w:rPr>
          <w:rFonts w:ascii="Times New Roman" w:hAnsi="Times New Roman" w:cs="Times New Roman"/>
          <w:color w:val="000000" w:themeColor="text1"/>
          <w:sz w:val="28"/>
          <w:szCs w:val="28"/>
          <w:shd w:val="clear" w:color="auto" w:fill="FFFFFF"/>
        </w:rPr>
        <w:t>Особенно семейные отношения и окружающая среда могут сильно повлиять на возникновение тревожных расстройств у детей. Такая передача тревоги из поколения в поколение объясняется генетическими факторами, а также семейными факторами, связанными с особенностями взаимодействия родителей и детей (</w:t>
      </w:r>
      <w:r w:rsidR="00306F09" w:rsidRPr="00E25EC2">
        <w:rPr>
          <w:rFonts w:ascii="Times New Roman" w:hAnsi="Times New Roman" w:cs="Times New Roman"/>
          <w:color w:val="000000" w:themeColor="text1"/>
          <w:sz w:val="28"/>
          <w:szCs w:val="28"/>
          <w:shd w:val="clear" w:color="auto" w:fill="FFFFFF"/>
          <w:lang w:val="en-US"/>
        </w:rPr>
        <w:t>Adolph</w:t>
      </w:r>
      <w:r w:rsidR="00306F09" w:rsidRPr="00E25EC2">
        <w:rPr>
          <w:rFonts w:ascii="Times New Roman" w:hAnsi="Times New Roman" w:cs="Times New Roman"/>
          <w:color w:val="000000" w:themeColor="text1"/>
          <w:sz w:val="28"/>
          <w:szCs w:val="28"/>
          <w:shd w:val="clear" w:color="auto" w:fill="FFFFFF"/>
        </w:rPr>
        <w:t xml:space="preserve">, </w:t>
      </w:r>
      <w:r w:rsidR="00306F09" w:rsidRPr="00E25EC2">
        <w:rPr>
          <w:rFonts w:ascii="Times New Roman" w:hAnsi="Times New Roman" w:cs="Times New Roman"/>
          <w:color w:val="000000" w:themeColor="text1"/>
          <w:sz w:val="28"/>
          <w:szCs w:val="28"/>
          <w:shd w:val="clear" w:color="auto" w:fill="FFFFFF"/>
          <w:lang w:val="en-US"/>
        </w:rPr>
        <w:t>D</w:t>
      </w:r>
      <w:r w:rsidR="00306F09" w:rsidRPr="00E25EC2">
        <w:rPr>
          <w:rFonts w:ascii="Times New Roman" w:hAnsi="Times New Roman" w:cs="Times New Roman"/>
          <w:color w:val="000000" w:themeColor="text1"/>
          <w:sz w:val="28"/>
          <w:szCs w:val="28"/>
          <w:shd w:val="clear" w:color="auto" w:fill="FFFFFF"/>
        </w:rPr>
        <w:t xml:space="preserve">., </w:t>
      </w:r>
      <w:proofErr w:type="spellStart"/>
      <w:r w:rsidR="00306F09" w:rsidRPr="00E25EC2">
        <w:rPr>
          <w:rFonts w:ascii="Times New Roman" w:hAnsi="Times New Roman" w:cs="Times New Roman"/>
          <w:color w:val="000000" w:themeColor="text1"/>
          <w:sz w:val="28"/>
          <w:szCs w:val="28"/>
          <w:shd w:val="clear" w:color="auto" w:fill="FFFFFF"/>
          <w:lang w:val="en-US"/>
        </w:rPr>
        <w:t>Margraf</w:t>
      </w:r>
      <w:proofErr w:type="spellEnd"/>
      <w:r w:rsidR="00306F09" w:rsidRPr="00E25EC2">
        <w:rPr>
          <w:rFonts w:ascii="Times New Roman" w:hAnsi="Times New Roman" w:cs="Times New Roman"/>
          <w:color w:val="000000" w:themeColor="text1"/>
          <w:sz w:val="28"/>
          <w:szCs w:val="28"/>
          <w:shd w:val="clear" w:color="auto" w:fill="FFFFFF"/>
        </w:rPr>
        <w:t xml:space="preserve">, </w:t>
      </w:r>
      <w:r w:rsidR="00306F09" w:rsidRPr="00E25EC2">
        <w:rPr>
          <w:rFonts w:ascii="Times New Roman" w:hAnsi="Times New Roman" w:cs="Times New Roman"/>
          <w:color w:val="000000" w:themeColor="text1"/>
          <w:sz w:val="28"/>
          <w:szCs w:val="28"/>
          <w:shd w:val="clear" w:color="auto" w:fill="FFFFFF"/>
          <w:lang w:val="en-US"/>
        </w:rPr>
        <w:t>J</w:t>
      </w:r>
      <w:r w:rsidR="00306F09" w:rsidRPr="00E25EC2">
        <w:rPr>
          <w:rFonts w:ascii="Times New Roman" w:hAnsi="Times New Roman" w:cs="Times New Roman"/>
          <w:color w:val="000000" w:themeColor="text1"/>
          <w:sz w:val="28"/>
          <w:szCs w:val="28"/>
          <w:shd w:val="clear" w:color="auto" w:fill="FFFFFF"/>
        </w:rPr>
        <w:t xml:space="preserve">., &amp; </w:t>
      </w:r>
      <w:r w:rsidR="00306F09" w:rsidRPr="00E25EC2">
        <w:rPr>
          <w:rFonts w:ascii="Times New Roman" w:hAnsi="Times New Roman" w:cs="Times New Roman"/>
          <w:color w:val="000000" w:themeColor="text1"/>
          <w:sz w:val="28"/>
          <w:szCs w:val="28"/>
          <w:shd w:val="clear" w:color="auto" w:fill="FFFFFF"/>
          <w:lang w:val="en-US"/>
        </w:rPr>
        <w:t>Schneider</w:t>
      </w:r>
      <w:r w:rsidR="00306F09" w:rsidRPr="00E25EC2">
        <w:rPr>
          <w:rFonts w:ascii="Times New Roman" w:hAnsi="Times New Roman" w:cs="Times New Roman"/>
          <w:color w:val="000000" w:themeColor="text1"/>
          <w:sz w:val="28"/>
          <w:szCs w:val="28"/>
          <w:shd w:val="clear" w:color="auto" w:fill="FFFFFF"/>
        </w:rPr>
        <w:t xml:space="preserve">, </w:t>
      </w:r>
      <w:r w:rsidR="00306F09" w:rsidRPr="00E25EC2">
        <w:rPr>
          <w:rFonts w:ascii="Times New Roman" w:hAnsi="Times New Roman" w:cs="Times New Roman"/>
          <w:color w:val="000000" w:themeColor="text1"/>
          <w:sz w:val="28"/>
          <w:szCs w:val="28"/>
          <w:shd w:val="clear" w:color="auto" w:fill="FFFFFF"/>
          <w:lang w:val="en-US"/>
        </w:rPr>
        <w:t>S</w:t>
      </w:r>
      <w:r w:rsidR="00306F09" w:rsidRPr="00E25EC2">
        <w:rPr>
          <w:rFonts w:ascii="Times New Roman" w:hAnsi="Times New Roman" w:cs="Times New Roman"/>
          <w:color w:val="000000" w:themeColor="text1"/>
          <w:sz w:val="28"/>
          <w:szCs w:val="28"/>
          <w:shd w:val="clear" w:color="auto" w:fill="FFFFFF"/>
        </w:rPr>
        <w:t xml:space="preserve">. 2021). </w:t>
      </w:r>
      <w:r w:rsidR="00306F09" w:rsidRPr="0088539E">
        <w:rPr>
          <w:rFonts w:ascii="Times New Roman" w:hAnsi="Times New Roman" w:cs="Times New Roman"/>
          <w:sz w:val="28"/>
          <w:szCs w:val="28"/>
        </w:rPr>
        <w:t xml:space="preserve">Одним из </w:t>
      </w:r>
      <w:r w:rsidR="00306F09" w:rsidRPr="0088539E">
        <w:rPr>
          <w:rFonts w:ascii="Times New Roman" w:hAnsi="Times New Roman" w:cs="Times New Roman"/>
          <w:sz w:val="28"/>
          <w:szCs w:val="28"/>
        </w:rPr>
        <w:lastRenderedPageBreak/>
        <w:t xml:space="preserve">факторов возникновения страхов у детей является наличие нарушений в сфере детско-родительских отношений. В </w:t>
      </w:r>
      <w:r>
        <w:rPr>
          <w:rFonts w:ascii="Times New Roman" w:hAnsi="Times New Roman" w:cs="Times New Roman"/>
          <w:sz w:val="28"/>
          <w:szCs w:val="28"/>
        </w:rPr>
        <w:t xml:space="preserve">отечественном </w:t>
      </w:r>
      <w:r w:rsidR="00306F09" w:rsidRPr="0088539E">
        <w:rPr>
          <w:rFonts w:ascii="Times New Roman" w:hAnsi="Times New Roman" w:cs="Times New Roman"/>
          <w:sz w:val="28"/>
          <w:szCs w:val="28"/>
        </w:rPr>
        <w:t>исследовании Н.Н. Авдеевой и Ю.А.</w:t>
      </w:r>
      <w:r>
        <w:rPr>
          <w:rFonts w:ascii="Times New Roman" w:hAnsi="Times New Roman" w:cs="Times New Roman"/>
          <w:sz w:val="28"/>
          <w:szCs w:val="28"/>
        </w:rPr>
        <w:t> </w:t>
      </w:r>
      <w:proofErr w:type="spellStart"/>
      <w:r w:rsidR="00306F09" w:rsidRPr="0088539E">
        <w:rPr>
          <w:rFonts w:ascii="Times New Roman" w:hAnsi="Times New Roman" w:cs="Times New Roman"/>
          <w:sz w:val="28"/>
          <w:szCs w:val="28"/>
        </w:rPr>
        <w:t>Кочетовой</w:t>
      </w:r>
      <w:proofErr w:type="spellEnd"/>
      <w:r w:rsidR="00306F09" w:rsidRPr="0088539E">
        <w:rPr>
          <w:rFonts w:ascii="Times New Roman" w:hAnsi="Times New Roman" w:cs="Times New Roman"/>
          <w:sz w:val="28"/>
          <w:szCs w:val="28"/>
        </w:rPr>
        <w:t xml:space="preserve"> было выявлено, что при меньшей эмоциональной близости в детско-родительских отношениях у детей наблюдался повышенный уровень страха. </w:t>
      </w:r>
      <w:r>
        <w:rPr>
          <w:rFonts w:ascii="Times New Roman" w:hAnsi="Times New Roman" w:cs="Times New Roman"/>
          <w:sz w:val="28"/>
          <w:szCs w:val="28"/>
        </w:rPr>
        <w:t>Д</w:t>
      </w:r>
      <w:r w:rsidR="00306F09" w:rsidRPr="0088539E">
        <w:rPr>
          <w:rFonts w:ascii="Times New Roman" w:hAnsi="Times New Roman" w:cs="Times New Roman"/>
          <w:sz w:val="28"/>
          <w:szCs w:val="28"/>
        </w:rPr>
        <w:t>ети, чьим родителям в меньшей степени было свойственно принятие ребенка, имели более высокий уровень страха. То же самое отмечалось и в случаях преобладания тревожного типа реагирования в отношениях с родителями (Н.Н.</w:t>
      </w:r>
      <w:r>
        <w:rPr>
          <w:rFonts w:ascii="Times New Roman" w:hAnsi="Times New Roman" w:cs="Times New Roman"/>
          <w:sz w:val="28"/>
          <w:szCs w:val="28"/>
        </w:rPr>
        <w:t> А</w:t>
      </w:r>
      <w:r w:rsidR="00306F09" w:rsidRPr="0088539E">
        <w:rPr>
          <w:rFonts w:ascii="Times New Roman" w:hAnsi="Times New Roman" w:cs="Times New Roman"/>
          <w:sz w:val="28"/>
          <w:szCs w:val="28"/>
        </w:rPr>
        <w:t>вдеев</w:t>
      </w:r>
      <w:r>
        <w:rPr>
          <w:rFonts w:ascii="Times New Roman" w:hAnsi="Times New Roman" w:cs="Times New Roman"/>
          <w:sz w:val="28"/>
          <w:szCs w:val="28"/>
        </w:rPr>
        <w:t>а</w:t>
      </w:r>
      <w:r w:rsidR="00306F09" w:rsidRPr="0088539E">
        <w:rPr>
          <w:rFonts w:ascii="Times New Roman" w:hAnsi="Times New Roman" w:cs="Times New Roman"/>
          <w:sz w:val="28"/>
          <w:szCs w:val="28"/>
        </w:rPr>
        <w:t>, Ю.</w:t>
      </w:r>
      <w:r>
        <w:rPr>
          <w:rFonts w:ascii="Times New Roman" w:hAnsi="Times New Roman" w:cs="Times New Roman"/>
          <w:sz w:val="28"/>
          <w:szCs w:val="28"/>
        </w:rPr>
        <w:t>А</w:t>
      </w:r>
      <w:r w:rsidR="00306F09" w:rsidRPr="0088539E">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00306F09" w:rsidRPr="0088539E">
        <w:rPr>
          <w:rFonts w:ascii="Times New Roman" w:hAnsi="Times New Roman" w:cs="Times New Roman"/>
          <w:sz w:val="28"/>
          <w:szCs w:val="28"/>
        </w:rPr>
        <w:t>очетова</w:t>
      </w:r>
      <w:proofErr w:type="spellEnd"/>
      <w:r w:rsidR="00306F09" w:rsidRPr="0088539E">
        <w:rPr>
          <w:rFonts w:ascii="Times New Roman" w:hAnsi="Times New Roman" w:cs="Times New Roman"/>
          <w:sz w:val="28"/>
          <w:szCs w:val="28"/>
        </w:rPr>
        <w:t>, 2008).</w:t>
      </w:r>
    </w:p>
    <w:p w14:paraId="5588B790" w14:textId="77777777" w:rsidR="008E75EF"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 Наименее благоприятным типом детско-родительских отношений является </w:t>
      </w:r>
      <w:proofErr w:type="spellStart"/>
      <w:r w:rsidRPr="0088539E">
        <w:rPr>
          <w:rFonts w:ascii="Times New Roman" w:hAnsi="Times New Roman" w:cs="Times New Roman"/>
          <w:sz w:val="28"/>
          <w:szCs w:val="28"/>
        </w:rPr>
        <w:t>сверхтребовательность</w:t>
      </w:r>
      <w:proofErr w:type="spellEnd"/>
      <w:r w:rsidRPr="0088539E">
        <w:rPr>
          <w:rFonts w:ascii="Times New Roman" w:hAnsi="Times New Roman" w:cs="Times New Roman"/>
          <w:sz w:val="28"/>
          <w:szCs w:val="28"/>
        </w:rPr>
        <w:t xml:space="preserve"> родителей, из-за которой ребенок находится в постоянном напряжении, испытывает чувства скованности и нерешительности. </w:t>
      </w:r>
      <w:proofErr w:type="spellStart"/>
      <w:r w:rsidRPr="0088539E">
        <w:rPr>
          <w:rFonts w:ascii="Times New Roman" w:hAnsi="Times New Roman" w:cs="Times New Roman"/>
          <w:sz w:val="28"/>
          <w:szCs w:val="28"/>
        </w:rPr>
        <w:t>Гиперконтроль</w:t>
      </w:r>
      <w:proofErr w:type="spellEnd"/>
      <w:r w:rsidRPr="0088539E">
        <w:rPr>
          <w:rFonts w:ascii="Times New Roman" w:hAnsi="Times New Roman" w:cs="Times New Roman"/>
          <w:sz w:val="28"/>
          <w:szCs w:val="28"/>
        </w:rPr>
        <w:t xml:space="preserve"> со стороны родителей также является причиной страхов у детей, а конкретно, боязни несоответствия требованиям родителей, боязни совершить ошибку (Н.Н. Авдеева, Ю.А. </w:t>
      </w:r>
      <w:proofErr w:type="spellStart"/>
      <w:r w:rsidRPr="0088539E">
        <w:rPr>
          <w:rFonts w:ascii="Times New Roman" w:hAnsi="Times New Roman" w:cs="Times New Roman"/>
          <w:sz w:val="28"/>
          <w:szCs w:val="28"/>
        </w:rPr>
        <w:t>Кочетова</w:t>
      </w:r>
      <w:proofErr w:type="spellEnd"/>
      <w:r w:rsidRPr="0088539E">
        <w:rPr>
          <w:rFonts w:ascii="Times New Roman" w:hAnsi="Times New Roman" w:cs="Times New Roman"/>
          <w:sz w:val="28"/>
          <w:szCs w:val="28"/>
        </w:rPr>
        <w:t>, 2008).</w:t>
      </w:r>
    </w:p>
    <w:p w14:paraId="3419064E" w14:textId="3F5288B8" w:rsidR="008E75EF" w:rsidRDefault="00306F09" w:rsidP="008E75EF">
      <w:pPr>
        <w:ind w:firstLine="709"/>
        <w:jc w:val="both"/>
        <w:rPr>
          <w:rFonts w:ascii="Times New Roman" w:hAnsi="Times New Roman" w:cs="Times New Roman"/>
          <w:color w:val="000000"/>
          <w:sz w:val="28"/>
          <w:szCs w:val="28"/>
        </w:rPr>
      </w:pPr>
      <w:r w:rsidRPr="0088539E">
        <w:rPr>
          <w:rFonts w:ascii="Times New Roman" w:hAnsi="Times New Roman" w:cs="Times New Roman"/>
          <w:sz w:val="28"/>
          <w:szCs w:val="28"/>
        </w:rPr>
        <w:t xml:space="preserve">Можно выделить несколько факторов, способствующих возникновению невротизации детей. </w:t>
      </w:r>
      <w:r w:rsidR="00F81393">
        <w:rPr>
          <w:rFonts w:ascii="Times New Roman" w:hAnsi="Times New Roman" w:cs="Times New Roman"/>
          <w:sz w:val="28"/>
          <w:szCs w:val="28"/>
        </w:rPr>
        <w:t>С одной стороны,</w:t>
      </w:r>
      <w:r w:rsidRPr="0088539E">
        <w:rPr>
          <w:rFonts w:ascii="Times New Roman" w:hAnsi="Times New Roman" w:cs="Times New Roman"/>
          <w:sz w:val="28"/>
          <w:szCs w:val="28"/>
        </w:rPr>
        <w:t xml:space="preserve"> </w:t>
      </w:r>
      <w:r w:rsidR="00F81393">
        <w:rPr>
          <w:rFonts w:ascii="Times New Roman" w:hAnsi="Times New Roman" w:cs="Times New Roman"/>
          <w:sz w:val="28"/>
          <w:szCs w:val="28"/>
        </w:rPr>
        <w:t xml:space="preserve">можно отметить </w:t>
      </w:r>
      <w:r w:rsidRPr="0088539E">
        <w:rPr>
          <w:rFonts w:ascii="Times New Roman" w:hAnsi="Times New Roman" w:cs="Times New Roman"/>
          <w:sz w:val="28"/>
          <w:szCs w:val="28"/>
        </w:rPr>
        <w:t xml:space="preserve">большое количество неразрешимых проблем воспитания в семье, </w:t>
      </w:r>
      <w:r w:rsidR="00F81393">
        <w:rPr>
          <w:rFonts w:ascii="Times New Roman" w:hAnsi="Times New Roman" w:cs="Times New Roman"/>
          <w:sz w:val="28"/>
          <w:szCs w:val="28"/>
        </w:rPr>
        <w:t xml:space="preserve">отсутствие способности </w:t>
      </w:r>
      <w:r w:rsidRPr="0088539E">
        <w:rPr>
          <w:rFonts w:ascii="Times New Roman" w:hAnsi="Times New Roman" w:cs="Times New Roman"/>
          <w:sz w:val="28"/>
          <w:szCs w:val="28"/>
        </w:rPr>
        <w:t xml:space="preserve">родителей справляться с возрастными проблемами личностного и психического развития детей. Отражение в воспитание некоторых неблагоприятных особенностей родителей в воспитании, например, излишняя требовательность к ребенку, чрезмерная рационализация своих эмоций, приводящая к недостатку теплых чувств по отношению к детям.  </w:t>
      </w:r>
      <w:r w:rsidR="00F81393">
        <w:rPr>
          <w:rFonts w:ascii="Times New Roman" w:hAnsi="Times New Roman" w:cs="Times New Roman"/>
          <w:sz w:val="28"/>
          <w:szCs w:val="28"/>
        </w:rPr>
        <w:t>С другой стороны</w:t>
      </w:r>
      <w:r w:rsidRPr="0088539E">
        <w:rPr>
          <w:rFonts w:ascii="Times New Roman" w:hAnsi="Times New Roman" w:cs="Times New Roman"/>
          <w:sz w:val="28"/>
          <w:szCs w:val="28"/>
        </w:rPr>
        <w:t>, это наличие большого количества моральных предписаний и требований в воспитании, дефицит душевной доброты и искренности в общении с детьми</w:t>
      </w:r>
      <w:r w:rsidR="00F81393">
        <w:rPr>
          <w:rFonts w:ascii="Times New Roman" w:hAnsi="Times New Roman" w:cs="Times New Roman"/>
          <w:sz w:val="28"/>
          <w:szCs w:val="28"/>
        </w:rPr>
        <w:t xml:space="preserve">, </w:t>
      </w:r>
      <w:r w:rsidRPr="0088539E">
        <w:rPr>
          <w:rFonts w:ascii="Times New Roman" w:hAnsi="Times New Roman" w:cs="Times New Roman"/>
          <w:sz w:val="28"/>
          <w:szCs w:val="28"/>
        </w:rPr>
        <w:t xml:space="preserve">неприятие в отношениях с детьми их особенностей, характера, темперамента. Также, в данным факторам можно отнести интенсивность воспитательных мероприятий, когда на ребенка оказывается избыточное моральное давление, когда от него ждут определенного поведения раз и навсегда заданным способом (В.А. </w:t>
      </w:r>
      <w:proofErr w:type="spellStart"/>
      <w:r w:rsidRPr="0088539E">
        <w:rPr>
          <w:rFonts w:ascii="Times New Roman" w:hAnsi="Times New Roman" w:cs="Times New Roman"/>
          <w:sz w:val="28"/>
          <w:szCs w:val="28"/>
        </w:rPr>
        <w:t>Кулганов</w:t>
      </w:r>
      <w:proofErr w:type="spellEnd"/>
      <w:r w:rsidRPr="0088539E">
        <w:rPr>
          <w:rFonts w:ascii="Times New Roman" w:hAnsi="Times New Roman" w:cs="Times New Roman"/>
          <w:sz w:val="28"/>
          <w:szCs w:val="28"/>
        </w:rPr>
        <w:t xml:space="preserve">, 2015). </w:t>
      </w:r>
      <w:r w:rsidRPr="0088539E">
        <w:rPr>
          <w:rFonts w:ascii="Times New Roman" w:hAnsi="Times New Roman" w:cs="Times New Roman"/>
          <w:color w:val="000000"/>
          <w:sz w:val="28"/>
          <w:szCs w:val="28"/>
        </w:rPr>
        <w:t xml:space="preserve">Воспитание в </w:t>
      </w:r>
      <w:r w:rsidRPr="0088539E">
        <w:rPr>
          <w:rFonts w:ascii="Times New Roman" w:hAnsi="Times New Roman" w:cs="Times New Roman"/>
          <w:color w:val="000000"/>
          <w:sz w:val="28"/>
          <w:szCs w:val="28"/>
        </w:rPr>
        <w:lastRenderedPageBreak/>
        <w:t xml:space="preserve">неполной семье также выступает как фактор появления различного рода страхов, особенно у мальчиков (К.К. Косарева, 2016). </w:t>
      </w:r>
    </w:p>
    <w:p w14:paraId="3C2F16BF" w14:textId="78F6EE18" w:rsidR="00306F09" w:rsidRPr="00E25EC2" w:rsidRDefault="00306F09" w:rsidP="008E75EF">
      <w:pPr>
        <w:ind w:firstLine="709"/>
        <w:jc w:val="both"/>
        <w:rPr>
          <w:rFonts w:ascii="Times New Roman" w:hAnsi="Times New Roman" w:cs="Times New Roman"/>
          <w:color w:val="000000" w:themeColor="text1"/>
          <w:sz w:val="28"/>
          <w:szCs w:val="28"/>
          <w:shd w:val="clear" w:color="auto" w:fill="FFFFFF"/>
        </w:rPr>
      </w:pPr>
      <w:r w:rsidRPr="0088539E">
        <w:rPr>
          <w:rFonts w:ascii="Times New Roman" w:hAnsi="Times New Roman" w:cs="Times New Roman"/>
          <w:sz w:val="28"/>
          <w:szCs w:val="28"/>
        </w:rPr>
        <w:t xml:space="preserve">Одним из значительных факторов, вызывающим различные изменения и нарушения, проявляющиеся в эмоциональной сфере дошкольников, являются семейные проблемы, а именно семейное неблагополучие в разных проявлениях. Это семейное неблагополучие всегда в той или иной мере ведет к неблагополучию психического состояния и развития ребенка </w:t>
      </w:r>
      <w:r w:rsidRPr="0088539E">
        <w:rPr>
          <w:rFonts w:ascii="Times New Roman" w:hAnsi="Times New Roman" w:cs="Times New Roman"/>
          <w:color w:val="000000"/>
          <w:sz w:val="28"/>
          <w:szCs w:val="28"/>
        </w:rPr>
        <w:t xml:space="preserve">(А.Ф. </w:t>
      </w:r>
      <w:proofErr w:type="spellStart"/>
      <w:r w:rsidRPr="0088539E">
        <w:rPr>
          <w:rFonts w:ascii="Times New Roman" w:hAnsi="Times New Roman" w:cs="Times New Roman"/>
          <w:color w:val="000000" w:themeColor="text1"/>
          <w:sz w:val="28"/>
          <w:szCs w:val="28"/>
        </w:rPr>
        <w:t>Ремеева</w:t>
      </w:r>
      <w:proofErr w:type="spellEnd"/>
      <w:r w:rsidRPr="0088539E">
        <w:rPr>
          <w:rFonts w:ascii="Times New Roman" w:hAnsi="Times New Roman" w:cs="Times New Roman"/>
          <w:color w:val="000000" w:themeColor="text1"/>
          <w:sz w:val="28"/>
          <w:szCs w:val="28"/>
        </w:rPr>
        <w:t>, Ю.З. Колотова, 2012).</w:t>
      </w:r>
      <w:r w:rsidRPr="0088539E">
        <w:rPr>
          <w:rFonts w:ascii="Times New Roman" w:hAnsi="Times New Roman" w:cs="Times New Roman"/>
          <w:sz w:val="28"/>
          <w:szCs w:val="28"/>
        </w:rPr>
        <w:t xml:space="preserve"> </w:t>
      </w:r>
      <w:r w:rsidRPr="0088539E">
        <w:rPr>
          <w:rFonts w:ascii="Times New Roman" w:hAnsi="Times New Roman" w:cs="Times New Roman"/>
          <w:color w:val="000000"/>
          <w:sz w:val="28"/>
          <w:szCs w:val="28"/>
        </w:rPr>
        <w:t xml:space="preserve">В конфликтных семьях, где часты ссоры между родителями, у детей может наблюдаться появление страхов к животным, стихиям, болезням и смертям (К.К. Косарева, 2016). </w:t>
      </w:r>
      <w:r w:rsidRPr="0088539E">
        <w:rPr>
          <w:rFonts w:ascii="Times New Roman" w:hAnsi="Times New Roman" w:cs="Times New Roman"/>
          <w:sz w:val="28"/>
          <w:szCs w:val="28"/>
        </w:rPr>
        <w:t xml:space="preserve">Невнимание родителей к чувствам ребенка препятствует его здоровому развитию и приводит к появлению страхов, а в некоторых случаях к патологиям личности (В.И. </w:t>
      </w:r>
      <w:r w:rsidRPr="0088539E">
        <w:rPr>
          <w:rFonts w:ascii="Times New Roman" w:hAnsi="Times New Roman" w:cs="Times New Roman"/>
          <w:color w:val="000000"/>
          <w:sz w:val="28"/>
          <w:szCs w:val="28"/>
        </w:rPr>
        <w:t xml:space="preserve">Долгова, Е.Г. </w:t>
      </w:r>
      <w:proofErr w:type="spellStart"/>
      <w:r w:rsidRPr="0088539E">
        <w:rPr>
          <w:rFonts w:ascii="Times New Roman" w:hAnsi="Times New Roman" w:cs="Times New Roman"/>
          <w:color w:val="000000"/>
          <w:sz w:val="28"/>
          <w:szCs w:val="28"/>
        </w:rPr>
        <w:t>Капитанец</w:t>
      </w:r>
      <w:proofErr w:type="spellEnd"/>
      <w:r w:rsidRPr="0088539E">
        <w:rPr>
          <w:rFonts w:ascii="Times New Roman" w:hAnsi="Times New Roman" w:cs="Times New Roman"/>
          <w:color w:val="000000"/>
          <w:sz w:val="28"/>
          <w:szCs w:val="28"/>
        </w:rPr>
        <w:t xml:space="preserve">, Н.Б. Погорелова, 2015). </w:t>
      </w:r>
    </w:p>
    <w:p w14:paraId="75887978" w14:textId="77777777" w:rsidR="00306F09" w:rsidRPr="0088539E" w:rsidRDefault="00306F09" w:rsidP="008E75EF">
      <w:pPr>
        <w:spacing w:line="30" w:lineRule="atLeast"/>
        <w:ind w:firstLine="709"/>
        <w:jc w:val="both"/>
        <w:rPr>
          <w:rFonts w:ascii="Times New Roman" w:hAnsi="Times New Roman" w:cs="Times New Roman"/>
          <w:sz w:val="28"/>
          <w:szCs w:val="28"/>
        </w:rPr>
      </w:pPr>
      <w:r w:rsidRPr="0088539E">
        <w:rPr>
          <w:rFonts w:ascii="Times New Roman" w:hAnsi="Times New Roman" w:cs="Times New Roman"/>
          <w:sz w:val="28"/>
          <w:szCs w:val="28"/>
        </w:rPr>
        <w:br w:type="page"/>
      </w:r>
    </w:p>
    <w:p w14:paraId="0FA8F9DE" w14:textId="77777777" w:rsidR="00306F09" w:rsidRPr="00214B49" w:rsidRDefault="00306F09" w:rsidP="008E75EF">
      <w:pPr>
        <w:pStyle w:val="1"/>
        <w:spacing w:line="360" w:lineRule="auto"/>
        <w:ind w:firstLine="709"/>
        <w:jc w:val="both"/>
        <w:rPr>
          <w:sz w:val="28"/>
          <w:szCs w:val="28"/>
        </w:rPr>
      </w:pPr>
      <w:bookmarkStart w:id="24" w:name="_Toc104490118"/>
      <w:r w:rsidRPr="00214B49">
        <w:rPr>
          <w:sz w:val="28"/>
          <w:szCs w:val="28"/>
        </w:rPr>
        <w:lastRenderedPageBreak/>
        <w:t>Выводы по главе</w:t>
      </w:r>
      <w:bookmarkEnd w:id="24"/>
      <w:r w:rsidRPr="00214B49">
        <w:rPr>
          <w:sz w:val="28"/>
          <w:szCs w:val="28"/>
        </w:rPr>
        <w:t xml:space="preserve"> </w:t>
      </w:r>
    </w:p>
    <w:p w14:paraId="71F7EEBE" w14:textId="77777777" w:rsidR="008E75EF" w:rsidRDefault="00306F09" w:rsidP="008E75EF">
      <w:pPr>
        <w:ind w:firstLine="709"/>
        <w:jc w:val="both"/>
        <w:rPr>
          <w:rFonts w:ascii="Times New Roman" w:hAnsi="Times New Roman" w:cs="Times New Roman"/>
          <w:color w:val="000000"/>
          <w:sz w:val="28"/>
          <w:szCs w:val="28"/>
        </w:rPr>
      </w:pPr>
      <w:r w:rsidRPr="0088539E">
        <w:rPr>
          <w:rFonts w:ascii="Times New Roman" w:hAnsi="Times New Roman" w:cs="Times New Roman"/>
          <w:sz w:val="28"/>
          <w:szCs w:val="28"/>
        </w:rPr>
        <w:t xml:space="preserve">Дошкольный возраст – период, в ходе </w:t>
      </w:r>
      <w:r>
        <w:rPr>
          <w:rFonts w:ascii="Times New Roman" w:hAnsi="Times New Roman" w:cs="Times New Roman"/>
          <w:sz w:val="28"/>
          <w:szCs w:val="28"/>
        </w:rPr>
        <w:t xml:space="preserve">которого </w:t>
      </w:r>
      <w:r w:rsidRPr="0088539E">
        <w:rPr>
          <w:rFonts w:ascii="Times New Roman" w:hAnsi="Times New Roman" w:cs="Times New Roman"/>
          <w:sz w:val="28"/>
          <w:szCs w:val="28"/>
        </w:rPr>
        <w:t>идет интенсивное развитие речи, мышления, внимания, памяти и воображения</w:t>
      </w:r>
      <w:r>
        <w:rPr>
          <w:rFonts w:ascii="Times New Roman" w:hAnsi="Times New Roman" w:cs="Times New Roman"/>
          <w:sz w:val="28"/>
          <w:szCs w:val="28"/>
        </w:rPr>
        <w:t xml:space="preserve"> ребенка</w:t>
      </w:r>
      <w:r w:rsidRPr="0088539E">
        <w:rPr>
          <w:rFonts w:ascii="Times New Roman" w:hAnsi="Times New Roman" w:cs="Times New Roman"/>
          <w:sz w:val="28"/>
          <w:szCs w:val="28"/>
        </w:rPr>
        <w:t xml:space="preserve">. </w:t>
      </w:r>
      <w:r>
        <w:rPr>
          <w:rFonts w:ascii="Times New Roman" w:hAnsi="Times New Roman" w:cs="Times New Roman"/>
          <w:sz w:val="28"/>
          <w:szCs w:val="28"/>
        </w:rPr>
        <w:t xml:space="preserve">В целом в этот период происходит активное развитие личности ребенка, его эмоциональной сферы, </w:t>
      </w:r>
      <w:r w:rsidRPr="0088539E">
        <w:rPr>
          <w:rFonts w:ascii="Times New Roman" w:hAnsi="Times New Roman" w:cs="Times New Roman"/>
          <w:sz w:val="28"/>
          <w:szCs w:val="28"/>
        </w:rPr>
        <w:t>появляются собственные желания, мотивы и потребности, формируется характер</w:t>
      </w:r>
      <w:r>
        <w:rPr>
          <w:rFonts w:ascii="Times New Roman" w:hAnsi="Times New Roman" w:cs="Times New Roman"/>
          <w:sz w:val="28"/>
          <w:szCs w:val="28"/>
        </w:rPr>
        <w:t>.</w:t>
      </w:r>
      <w:r w:rsidRPr="0088539E">
        <w:rPr>
          <w:rFonts w:ascii="Times New Roman" w:hAnsi="Times New Roman" w:cs="Times New Roman"/>
          <w:color w:val="000000"/>
          <w:sz w:val="28"/>
          <w:szCs w:val="28"/>
        </w:rPr>
        <w:t xml:space="preserve"> </w:t>
      </w:r>
    </w:p>
    <w:p w14:paraId="12F5556C" w14:textId="77777777" w:rsidR="008E75EF" w:rsidRDefault="00306F09" w:rsidP="008E75EF">
      <w:pPr>
        <w:ind w:firstLine="709"/>
        <w:jc w:val="both"/>
        <w:rPr>
          <w:rFonts w:ascii="Times New Roman" w:hAnsi="Times New Roman" w:cs="Times New Roman"/>
          <w:color w:val="000000" w:themeColor="text1"/>
          <w:sz w:val="28"/>
          <w:szCs w:val="28"/>
          <w:shd w:val="clear" w:color="auto" w:fill="FFFFFF"/>
        </w:rPr>
      </w:pPr>
      <w:r w:rsidRPr="0088539E">
        <w:rPr>
          <w:rFonts w:ascii="Times New Roman" w:hAnsi="Times New Roman" w:cs="Times New Roman"/>
          <w:sz w:val="28"/>
          <w:szCs w:val="28"/>
        </w:rPr>
        <w:t>В этом же возрасте изменяется содержание страхов</w:t>
      </w:r>
      <w:r>
        <w:rPr>
          <w:rFonts w:ascii="Times New Roman" w:hAnsi="Times New Roman" w:cs="Times New Roman"/>
          <w:sz w:val="28"/>
          <w:szCs w:val="28"/>
        </w:rPr>
        <w:t xml:space="preserve">. </w:t>
      </w:r>
      <w:r w:rsidRPr="0088539E">
        <w:rPr>
          <w:rFonts w:ascii="Times New Roman" w:hAnsi="Times New Roman" w:cs="Times New Roman"/>
          <w:color w:val="000000" w:themeColor="text1"/>
          <w:sz w:val="28"/>
          <w:szCs w:val="28"/>
          <w:shd w:val="clear" w:color="auto" w:fill="FFFFFF"/>
        </w:rPr>
        <w:t>Появля</w:t>
      </w:r>
      <w:r w:rsidR="008E75EF">
        <w:rPr>
          <w:rFonts w:ascii="Times New Roman" w:hAnsi="Times New Roman" w:cs="Times New Roman"/>
          <w:color w:val="000000" w:themeColor="text1"/>
          <w:sz w:val="28"/>
          <w:szCs w:val="28"/>
          <w:shd w:val="clear" w:color="auto" w:fill="FFFFFF"/>
        </w:rPr>
        <w:t>ю</w:t>
      </w:r>
      <w:r w:rsidRPr="0088539E">
        <w:rPr>
          <w:rFonts w:ascii="Times New Roman" w:hAnsi="Times New Roman" w:cs="Times New Roman"/>
          <w:color w:val="000000" w:themeColor="text1"/>
          <w:sz w:val="28"/>
          <w:szCs w:val="28"/>
          <w:shd w:val="clear" w:color="auto" w:fill="FFFFFF"/>
        </w:rPr>
        <w:t xml:space="preserve">тся </w:t>
      </w:r>
      <w:r>
        <w:rPr>
          <w:rFonts w:ascii="Times New Roman" w:hAnsi="Times New Roman" w:cs="Times New Roman"/>
          <w:color w:val="000000" w:themeColor="text1"/>
          <w:sz w:val="28"/>
          <w:szCs w:val="28"/>
          <w:shd w:val="clear" w:color="auto" w:fill="FFFFFF"/>
        </w:rPr>
        <w:t xml:space="preserve">такие страхи, как страх </w:t>
      </w:r>
      <w:r w:rsidRPr="0088539E">
        <w:rPr>
          <w:rFonts w:ascii="Times New Roman" w:hAnsi="Times New Roman" w:cs="Times New Roman"/>
          <w:color w:val="000000" w:themeColor="text1"/>
          <w:sz w:val="28"/>
          <w:szCs w:val="28"/>
          <w:shd w:val="clear" w:color="auto" w:fill="FFFFFF"/>
        </w:rPr>
        <w:t xml:space="preserve">смерти, </w:t>
      </w:r>
      <w:r>
        <w:rPr>
          <w:rFonts w:ascii="Times New Roman" w:hAnsi="Times New Roman" w:cs="Times New Roman"/>
          <w:color w:val="000000" w:themeColor="text1"/>
          <w:sz w:val="28"/>
          <w:szCs w:val="28"/>
          <w:shd w:val="clear" w:color="auto" w:fill="FFFFFF"/>
        </w:rPr>
        <w:t xml:space="preserve">страх </w:t>
      </w:r>
      <w:r w:rsidRPr="0088539E">
        <w:rPr>
          <w:rFonts w:ascii="Times New Roman" w:hAnsi="Times New Roman" w:cs="Times New Roman"/>
          <w:color w:val="000000" w:themeColor="text1"/>
          <w:sz w:val="28"/>
          <w:szCs w:val="28"/>
          <w:shd w:val="clear" w:color="auto" w:fill="FFFFFF"/>
        </w:rPr>
        <w:t xml:space="preserve">темноты, </w:t>
      </w:r>
      <w:r>
        <w:rPr>
          <w:rFonts w:ascii="Times New Roman" w:hAnsi="Times New Roman" w:cs="Times New Roman"/>
          <w:color w:val="000000" w:themeColor="text1"/>
          <w:sz w:val="28"/>
          <w:szCs w:val="28"/>
          <w:shd w:val="clear" w:color="auto" w:fill="FFFFFF"/>
        </w:rPr>
        <w:t xml:space="preserve">страх </w:t>
      </w:r>
      <w:r w:rsidRPr="0088539E">
        <w:rPr>
          <w:rFonts w:ascii="Times New Roman" w:hAnsi="Times New Roman" w:cs="Times New Roman"/>
          <w:color w:val="000000" w:themeColor="text1"/>
          <w:sz w:val="28"/>
          <w:szCs w:val="28"/>
          <w:shd w:val="clear" w:color="auto" w:fill="FFFFFF"/>
        </w:rPr>
        <w:t xml:space="preserve">одиночества, </w:t>
      </w:r>
      <w:r>
        <w:rPr>
          <w:rFonts w:ascii="Times New Roman" w:hAnsi="Times New Roman" w:cs="Times New Roman"/>
          <w:color w:val="000000" w:themeColor="text1"/>
          <w:sz w:val="28"/>
          <w:szCs w:val="28"/>
          <w:shd w:val="clear" w:color="auto" w:fill="FFFFFF"/>
        </w:rPr>
        <w:t xml:space="preserve">страх </w:t>
      </w:r>
      <w:r w:rsidRPr="0088539E">
        <w:rPr>
          <w:rFonts w:ascii="Times New Roman" w:hAnsi="Times New Roman" w:cs="Times New Roman"/>
          <w:color w:val="000000" w:themeColor="text1"/>
          <w:sz w:val="28"/>
          <w:szCs w:val="28"/>
          <w:shd w:val="clear" w:color="auto" w:fill="FFFFFF"/>
        </w:rPr>
        <w:t>замкнутого пространства</w:t>
      </w:r>
      <w:r>
        <w:rPr>
          <w:rFonts w:ascii="Times New Roman" w:hAnsi="Times New Roman" w:cs="Times New Roman"/>
          <w:color w:val="000000" w:themeColor="text1"/>
          <w:sz w:val="28"/>
          <w:szCs w:val="28"/>
          <w:shd w:val="clear" w:color="auto" w:fill="FFFFFF"/>
        </w:rPr>
        <w:t xml:space="preserve">. </w:t>
      </w:r>
      <w:r w:rsidRPr="0088539E">
        <w:rPr>
          <w:rFonts w:ascii="Times New Roman" w:hAnsi="Times New Roman" w:cs="Times New Roman"/>
          <w:color w:val="000000" w:themeColor="text1"/>
          <w:sz w:val="28"/>
          <w:szCs w:val="28"/>
          <w:shd w:val="clear" w:color="auto" w:fill="FFFFFF"/>
        </w:rPr>
        <w:t>Могут возникнуть страхи нападения, наводнения, боли</w:t>
      </w:r>
      <w:r>
        <w:rPr>
          <w:rFonts w:ascii="Times New Roman" w:hAnsi="Times New Roman" w:cs="Times New Roman"/>
          <w:color w:val="000000" w:themeColor="text1"/>
          <w:sz w:val="28"/>
          <w:szCs w:val="28"/>
          <w:shd w:val="clear" w:color="auto" w:fill="FFFFFF"/>
        </w:rPr>
        <w:t xml:space="preserve">. </w:t>
      </w:r>
      <w:r w:rsidRPr="0088539E">
        <w:rPr>
          <w:rFonts w:ascii="Times New Roman" w:hAnsi="Times New Roman" w:cs="Times New Roman"/>
          <w:color w:val="000000" w:themeColor="text1"/>
          <w:sz w:val="28"/>
          <w:szCs w:val="28"/>
          <w:shd w:val="clear" w:color="auto" w:fill="FFFFFF"/>
        </w:rPr>
        <w:t>Большинство этих стр</w:t>
      </w:r>
      <w:r>
        <w:rPr>
          <w:rFonts w:ascii="Times New Roman" w:hAnsi="Times New Roman" w:cs="Times New Roman"/>
          <w:color w:val="000000" w:themeColor="text1"/>
          <w:sz w:val="28"/>
          <w:szCs w:val="28"/>
          <w:shd w:val="clear" w:color="auto" w:fill="FFFFFF"/>
        </w:rPr>
        <w:t>а</w:t>
      </w:r>
      <w:r w:rsidRPr="0088539E">
        <w:rPr>
          <w:rFonts w:ascii="Times New Roman" w:hAnsi="Times New Roman" w:cs="Times New Roman"/>
          <w:color w:val="000000" w:themeColor="text1"/>
          <w:sz w:val="28"/>
          <w:szCs w:val="28"/>
          <w:shd w:val="clear" w:color="auto" w:fill="FFFFFF"/>
        </w:rPr>
        <w:t>хов проходят со временем</w:t>
      </w:r>
      <w:r>
        <w:rPr>
          <w:rFonts w:ascii="Times New Roman" w:hAnsi="Times New Roman" w:cs="Times New Roman"/>
          <w:color w:val="000000" w:themeColor="text1"/>
          <w:sz w:val="28"/>
          <w:szCs w:val="28"/>
          <w:shd w:val="clear" w:color="auto" w:fill="FFFFFF"/>
        </w:rPr>
        <w:t>, но</w:t>
      </w:r>
      <w:r w:rsidRPr="0088539E">
        <w:rPr>
          <w:rFonts w:ascii="Times New Roman" w:hAnsi="Times New Roman" w:cs="Times New Roman"/>
          <w:color w:val="000000" w:themeColor="text1"/>
          <w:sz w:val="28"/>
          <w:szCs w:val="28"/>
          <w:shd w:val="clear" w:color="auto" w:fill="FFFFFF"/>
        </w:rPr>
        <w:t xml:space="preserve"> некоторые из них, имеющие </w:t>
      </w:r>
      <w:r>
        <w:rPr>
          <w:rFonts w:ascii="Times New Roman" w:hAnsi="Times New Roman" w:cs="Times New Roman"/>
          <w:color w:val="000000" w:themeColor="text1"/>
          <w:sz w:val="28"/>
          <w:szCs w:val="28"/>
          <w:shd w:val="clear" w:color="auto" w:fill="FFFFFF"/>
        </w:rPr>
        <w:t xml:space="preserve">под собой </w:t>
      </w:r>
      <w:r w:rsidRPr="0088539E">
        <w:rPr>
          <w:rFonts w:ascii="Times New Roman" w:hAnsi="Times New Roman" w:cs="Times New Roman"/>
          <w:color w:val="000000" w:themeColor="text1"/>
          <w:sz w:val="28"/>
          <w:szCs w:val="28"/>
          <w:shd w:val="clear" w:color="auto" w:fill="FFFFFF"/>
        </w:rPr>
        <w:t>невротическую составляющую, способны нарушить нормальное психическое развитие ребенка</w:t>
      </w:r>
      <w:r>
        <w:rPr>
          <w:rFonts w:ascii="Times New Roman" w:hAnsi="Times New Roman" w:cs="Times New Roman"/>
          <w:color w:val="000000" w:themeColor="text1"/>
          <w:sz w:val="28"/>
          <w:szCs w:val="28"/>
          <w:shd w:val="clear" w:color="auto" w:fill="FFFFFF"/>
        </w:rPr>
        <w:t>.</w:t>
      </w:r>
    </w:p>
    <w:p w14:paraId="2F55E377" w14:textId="77777777" w:rsidR="008E75EF" w:rsidRDefault="00306F09" w:rsidP="008E75EF">
      <w:pPr>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 </w:t>
      </w:r>
      <w:r w:rsidRPr="0088539E">
        <w:rPr>
          <w:rFonts w:ascii="Times New Roman" w:hAnsi="Times New Roman" w:cs="Times New Roman"/>
          <w:sz w:val="28"/>
          <w:szCs w:val="28"/>
        </w:rPr>
        <w:t xml:space="preserve">Порой родители не уделяют достаточного внимания развитию эмоциональной сферы ребенка, в следствие </w:t>
      </w:r>
      <w:r>
        <w:rPr>
          <w:rFonts w:ascii="Times New Roman" w:hAnsi="Times New Roman" w:cs="Times New Roman"/>
          <w:sz w:val="28"/>
          <w:szCs w:val="28"/>
        </w:rPr>
        <w:t xml:space="preserve">чего </w:t>
      </w:r>
      <w:r w:rsidRPr="0088539E">
        <w:rPr>
          <w:rFonts w:ascii="Times New Roman" w:hAnsi="Times New Roman" w:cs="Times New Roman"/>
          <w:sz w:val="28"/>
          <w:szCs w:val="28"/>
        </w:rPr>
        <w:t xml:space="preserve">эмоциональная жизнь ребенка может быть примитивной и обедненной, что </w:t>
      </w:r>
      <w:r>
        <w:rPr>
          <w:rFonts w:ascii="Times New Roman" w:hAnsi="Times New Roman" w:cs="Times New Roman"/>
          <w:sz w:val="28"/>
          <w:szCs w:val="28"/>
        </w:rPr>
        <w:t xml:space="preserve">неизменно будет сказываться на протекании </w:t>
      </w:r>
      <w:r w:rsidRPr="0088539E">
        <w:rPr>
          <w:rFonts w:ascii="Times New Roman" w:hAnsi="Times New Roman" w:cs="Times New Roman"/>
          <w:sz w:val="28"/>
          <w:szCs w:val="28"/>
        </w:rPr>
        <w:t>последующих этап</w:t>
      </w:r>
      <w:r>
        <w:rPr>
          <w:rFonts w:ascii="Times New Roman" w:hAnsi="Times New Roman" w:cs="Times New Roman"/>
          <w:sz w:val="28"/>
          <w:szCs w:val="28"/>
        </w:rPr>
        <w:t>ов</w:t>
      </w:r>
      <w:r w:rsidRPr="0088539E">
        <w:rPr>
          <w:rFonts w:ascii="Times New Roman" w:hAnsi="Times New Roman" w:cs="Times New Roman"/>
          <w:sz w:val="28"/>
          <w:szCs w:val="28"/>
        </w:rPr>
        <w:t xml:space="preserve"> развития</w:t>
      </w:r>
      <w:r>
        <w:rPr>
          <w:rFonts w:ascii="Times New Roman" w:hAnsi="Times New Roman" w:cs="Times New Roman"/>
          <w:sz w:val="28"/>
          <w:szCs w:val="28"/>
        </w:rPr>
        <w:t>.</w:t>
      </w:r>
      <w:r w:rsidRPr="0088539E">
        <w:rPr>
          <w:rFonts w:ascii="Times New Roman" w:hAnsi="Times New Roman" w:cs="Times New Roman"/>
          <w:sz w:val="28"/>
          <w:szCs w:val="28"/>
        </w:rPr>
        <w:t xml:space="preserve"> </w:t>
      </w:r>
    </w:p>
    <w:p w14:paraId="73383214" w14:textId="77777777" w:rsidR="008E75EF" w:rsidRDefault="00306F09" w:rsidP="008E75EF">
      <w:pPr>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Причинами </w:t>
      </w:r>
      <w:r w:rsidRPr="0088539E">
        <w:rPr>
          <w:rFonts w:ascii="Times New Roman" w:hAnsi="Times New Roman" w:cs="Times New Roman"/>
          <w:color w:val="000000" w:themeColor="text1"/>
          <w:sz w:val="28"/>
          <w:szCs w:val="28"/>
          <w:shd w:val="clear" w:color="auto" w:fill="FFFFFF"/>
        </w:rPr>
        <w:t xml:space="preserve">возникновения детских страхов и тревожности могут выступать </w:t>
      </w:r>
      <w:r>
        <w:rPr>
          <w:rFonts w:ascii="Times New Roman" w:hAnsi="Times New Roman" w:cs="Times New Roman"/>
          <w:color w:val="000000" w:themeColor="text1"/>
          <w:sz w:val="28"/>
          <w:szCs w:val="28"/>
          <w:shd w:val="clear" w:color="auto" w:fill="FFFFFF"/>
        </w:rPr>
        <w:t xml:space="preserve">окружающая среда, а также </w:t>
      </w:r>
      <w:r w:rsidRPr="0088539E">
        <w:rPr>
          <w:rFonts w:ascii="Times New Roman" w:hAnsi="Times New Roman" w:cs="Times New Roman"/>
          <w:color w:val="000000" w:themeColor="text1"/>
          <w:sz w:val="28"/>
          <w:szCs w:val="28"/>
          <w:shd w:val="clear" w:color="auto" w:fill="FFFFFF"/>
        </w:rPr>
        <w:t>тревожность и наличие соответствующих страхов у самих родителей</w:t>
      </w:r>
      <w:r>
        <w:rPr>
          <w:rFonts w:ascii="Times New Roman" w:hAnsi="Times New Roman" w:cs="Times New Roman"/>
          <w:color w:val="000000" w:themeColor="text1"/>
          <w:sz w:val="28"/>
          <w:szCs w:val="28"/>
          <w:shd w:val="clear" w:color="auto" w:fill="FFFFFF"/>
        </w:rPr>
        <w:t>, п</w:t>
      </w:r>
      <w:r w:rsidRPr="0088539E">
        <w:rPr>
          <w:rFonts w:ascii="Times New Roman" w:hAnsi="Times New Roman" w:cs="Times New Roman"/>
          <w:color w:val="000000" w:themeColor="text1"/>
          <w:sz w:val="28"/>
          <w:szCs w:val="28"/>
          <w:shd w:val="clear" w:color="auto" w:fill="FFFFFF"/>
        </w:rPr>
        <w:t>оэтому так важно изучить особенности проявления страхов дошкольников</w:t>
      </w:r>
      <w:r>
        <w:rPr>
          <w:rFonts w:ascii="Times New Roman" w:hAnsi="Times New Roman" w:cs="Times New Roman"/>
          <w:color w:val="000000" w:themeColor="text1"/>
          <w:sz w:val="28"/>
          <w:szCs w:val="28"/>
          <w:shd w:val="clear" w:color="auto" w:fill="FFFFFF"/>
        </w:rPr>
        <w:t xml:space="preserve">, </w:t>
      </w:r>
      <w:r w:rsidRPr="0088539E">
        <w:rPr>
          <w:rFonts w:ascii="Times New Roman" w:hAnsi="Times New Roman" w:cs="Times New Roman"/>
          <w:color w:val="000000" w:themeColor="text1"/>
          <w:sz w:val="28"/>
          <w:szCs w:val="28"/>
          <w:shd w:val="clear" w:color="auto" w:fill="FFFFFF"/>
        </w:rPr>
        <w:t>психологические</w:t>
      </w:r>
      <w:r>
        <w:rPr>
          <w:rFonts w:ascii="Times New Roman" w:hAnsi="Times New Roman" w:cs="Times New Roman"/>
          <w:color w:val="000000" w:themeColor="text1"/>
          <w:sz w:val="28"/>
          <w:szCs w:val="28"/>
          <w:shd w:val="clear" w:color="auto" w:fill="FFFFFF"/>
        </w:rPr>
        <w:t xml:space="preserve"> и демографические</w:t>
      </w:r>
      <w:r w:rsidRPr="0088539E">
        <w:rPr>
          <w:rFonts w:ascii="Times New Roman" w:hAnsi="Times New Roman" w:cs="Times New Roman"/>
          <w:color w:val="000000" w:themeColor="text1"/>
          <w:sz w:val="28"/>
          <w:szCs w:val="28"/>
          <w:shd w:val="clear" w:color="auto" w:fill="FFFFFF"/>
        </w:rPr>
        <w:t xml:space="preserve"> факторы, их вызывающие. Не менее важным представляется изучение особенностей страхов и наличия тревожности у матерей, оказывающих то или иное влияние на сферу эмоционального развития ребенка. В том случае, если влияние родительских страхов в действительность так велико на переживание страха детьми, родителям полезно было бы знать об этом.</w:t>
      </w:r>
    </w:p>
    <w:p w14:paraId="11225A4F" w14:textId="77777777" w:rsidR="008E75EF" w:rsidRDefault="00306F09" w:rsidP="008E75EF">
      <w:pPr>
        <w:ind w:firstLine="709"/>
        <w:jc w:val="both"/>
        <w:rPr>
          <w:rFonts w:ascii="Times New Roman" w:hAnsi="Times New Roman" w:cs="Times New Roman"/>
          <w:color w:val="000000" w:themeColor="text1"/>
          <w:sz w:val="28"/>
          <w:szCs w:val="28"/>
          <w:shd w:val="clear" w:color="auto" w:fill="FFFFFF"/>
        </w:rPr>
      </w:pPr>
      <w:r w:rsidRPr="0088539E">
        <w:rPr>
          <w:rFonts w:ascii="Times New Roman" w:hAnsi="Times New Roman" w:cs="Times New Roman"/>
          <w:color w:val="000000" w:themeColor="text1"/>
          <w:sz w:val="28"/>
          <w:szCs w:val="28"/>
          <w:shd w:val="clear" w:color="auto" w:fill="FFFFFF"/>
        </w:rPr>
        <w:t xml:space="preserve"> Поскольку родители в большинстве своем желают для своего ребенка создания благоприятной жизненной среды, а также рассчитывают на его </w:t>
      </w:r>
      <w:r w:rsidRPr="0088539E">
        <w:rPr>
          <w:rFonts w:ascii="Times New Roman" w:hAnsi="Times New Roman" w:cs="Times New Roman"/>
          <w:color w:val="000000" w:themeColor="text1"/>
          <w:sz w:val="28"/>
          <w:szCs w:val="28"/>
          <w:shd w:val="clear" w:color="auto" w:fill="FFFFFF"/>
        </w:rPr>
        <w:lastRenderedPageBreak/>
        <w:t xml:space="preserve">нормальное физическое и психическое развитие, нашей задачей также является своевременное информирование их о том влиянии, которое они вольно или невольно могут оказывать на своего ребенка. </w:t>
      </w:r>
    </w:p>
    <w:p w14:paraId="60866422" w14:textId="4DE624E6" w:rsidR="00306F09" w:rsidRPr="0088539E" w:rsidRDefault="00306F09" w:rsidP="008E75EF">
      <w:pPr>
        <w:ind w:firstLine="709"/>
        <w:jc w:val="both"/>
        <w:rPr>
          <w:rFonts w:ascii="Times New Roman" w:hAnsi="Times New Roman" w:cs="Times New Roman"/>
          <w:color w:val="000000" w:themeColor="text1"/>
          <w:sz w:val="28"/>
          <w:szCs w:val="28"/>
        </w:rPr>
      </w:pPr>
      <w:r w:rsidRPr="0088539E">
        <w:rPr>
          <w:rFonts w:ascii="Times New Roman" w:hAnsi="Times New Roman" w:cs="Times New Roman"/>
          <w:color w:val="000000" w:themeColor="text1"/>
          <w:sz w:val="28"/>
          <w:szCs w:val="28"/>
          <w:shd w:val="clear" w:color="auto" w:fill="FFFFFF"/>
        </w:rPr>
        <w:t xml:space="preserve">Таким образом, в связи с поставленными задачами и выдвинутыми гипотезами целесообразно провести экспериментальное исследование. </w:t>
      </w:r>
    </w:p>
    <w:p w14:paraId="1EB0D5B3" w14:textId="77777777" w:rsidR="0021102C" w:rsidRDefault="0021102C" w:rsidP="008E75EF">
      <w:pPr>
        <w:spacing w:line="259" w:lineRule="auto"/>
        <w:ind w:firstLine="709"/>
        <w:rPr>
          <w:rFonts w:ascii="Times New Roman" w:eastAsia="Times New Roman" w:hAnsi="Times New Roman" w:cs="Times New Roman"/>
          <w:b/>
          <w:bCs/>
          <w:kern w:val="36"/>
          <w:sz w:val="28"/>
          <w:szCs w:val="28"/>
          <w:lang w:eastAsia="ru-RU"/>
        </w:rPr>
      </w:pPr>
      <w:r>
        <w:rPr>
          <w:sz w:val="28"/>
          <w:szCs w:val="28"/>
        </w:rPr>
        <w:br w:type="page"/>
      </w:r>
    </w:p>
    <w:p w14:paraId="1EBC45D1" w14:textId="0165B2A9" w:rsidR="00306F09" w:rsidRPr="00311C05" w:rsidRDefault="00306F09" w:rsidP="008E75EF">
      <w:pPr>
        <w:pStyle w:val="1"/>
        <w:ind w:firstLine="709"/>
        <w:jc w:val="both"/>
        <w:rPr>
          <w:sz w:val="28"/>
          <w:szCs w:val="28"/>
        </w:rPr>
      </w:pPr>
      <w:bookmarkStart w:id="25" w:name="_Toc104490119"/>
      <w:r w:rsidRPr="00311C05">
        <w:rPr>
          <w:sz w:val="28"/>
          <w:szCs w:val="28"/>
        </w:rPr>
        <w:lastRenderedPageBreak/>
        <w:t xml:space="preserve">Глава 2. </w:t>
      </w:r>
      <w:r w:rsidR="00F81393">
        <w:rPr>
          <w:sz w:val="28"/>
          <w:szCs w:val="28"/>
        </w:rPr>
        <w:t>Организация и методы исследования</w:t>
      </w:r>
      <w:bookmarkEnd w:id="25"/>
    </w:p>
    <w:p w14:paraId="37CF381F" w14:textId="0E9F617E" w:rsidR="00306F09" w:rsidRPr="00214B49" w:rsidRDefault="00306F09" w:rsidP="008E75EF">
      <w:pPr>
        <w:pStyle w:val="1"/>
        <w:spacing w:line="360" w:lineRule="auto"/>
        <w:ind w:firstLine="709"/>
        <w:jc w:val="both"/>
        <w:rPr>
          <w:sz w:val="28"/>
          <w:szCs w:val="28"/>
        </w:rPr>
      </w:pPr>
      <w:bookmarkStart w:id="26" w:name="_Toc104490120"/>
      <w:r w:rsidRPr="00214B49">
        <w:rPr>
          <w:sz w:val="28"/>
          <w:szCs w:val="28"/>
        </w:rPr>
        <w:t xml:space="preserve">2.1 </w:t>
      </w:r>
      <w:r w:rsidR="00F81393">
        <w:rPr>
          <w:sz w:val="28"/>
          <w:szCs w:val="28"/>
        </w:rPr>
        <w:t>Цели и задачи исследования</w:t>
      </w:r>
      <w:bookmarkEnd w:id="26"/>
    </w:p>
    <w:p w14:paraId="23A8C4E5" w14:textId="77777777" w:rsidR="00306F09" w:rsidRPr="0088539E" w:rsidRDefault="00306F09" w:rsidP="008E75EF">
      <w:pPr>
        <w:ind w:firstLine="709"/>
        <w:jc w:val="both"/>
        <w:rPr>
          <w:rFonts w:ascii="Times New Roman" w:hAnsi="Times New Roman" w:cs="Times New Roman"/>
          <w:color w:val="000000" w:themeColor="text1"/>
          <w:sz w:val="28"/>
          <w:szCs w:val="28"/>
        </w:rPr>
      </w:pPr>
      <w:r w:rsidRPr="0088539E">
        <w:rPr>
          <w:rFonts w:ascii="Times New Roman" w:hAnsi="Times New Roman" w:cs="Times New Roman"/>
          <w:color w:val="000000" w:themeColor="text1"/>
          <w:sz w:val="28"/>
          <w:szCs w:val="28"/>
        </w:rPr>
        <w:t>Цель</w:t>
      </w:r>
      <w:r w:rsidRPr="0088539E">
        <w:rPr>
          <w:rFonts w:ascii="Times New Roman" w:hAnsi="Times New Roman" w:cs="Times New Roman"/>
          <w:color w:val="000000"/>
          <w:sz w:val="28"/>
          <w:szCs w:val="28"/>
        </w:rPr>
        <w:t xml:space="preserve"> исследования состоит в выявлении </w:t>
      </w:r>
      <w:r w:rsidRPr="0088539E">
        <w:rPr>
          <w:rFonts w:ascii="Times New Roman" w:hAnsi="Times New Roman" w:cs="Times New Roman"/>
          <w:color w:val="000000" w:themeColor="text1"/>
          <w:sz w:val="28"/>
          <w:szCs w:val="28"/>
        </w:rPr>
        <w:t>особенностей</w:t>
      </w:r>
      <w:r>
        <w:rPr>
          <w:rFonts w:ascii="Times New Roman" w:hAnsi="Times New Roman" w:cs="Times New Roman"/>
          <w:color w:val="000000" w:themeColor="text1"/>
          <w:sz w:val="28"/>
          <w:szCs w:val="28"/>
        </w:rPr>
        <w:t xml:space="preserve"> </w:t>
      </w:r>
      <w:r w:rsidRPr="0088539E">
        <w:rPr>
          <w:rFonts w:ascii="Times New Roman" w:hAnsi="Times New Roman" w:cs="Times New Roman"/>
          <w:color w:val="000000" w:themeColor="text1"/>
          <w:sz w:val="28"/>
          <w:szCs w:val="28"/>
        </w:rPr>
        <w:t>страхов у</w:t>
      </w:r>
      <w:r>
        <w:rPr>
          <w:rFonts w:ascii="Times New Roman" w:hAnsi="Times New Roman" w:cs="Times New Roman"/>
          <w:color w:val="000000" w:themeColor="text1"/>
          <w:sz w:val="28"/>
          <w:szCs w:val="28"/>
        </w:rPr>
        <w:t xml:space="preserve"> дошкольников, проживающих в мегаполисе и сельском регионе,</w:t>
      </w:r>
      <w:r w:rsidRPr="0088539E">
        <w:rPr>
          <w:rFonts w:ascii="Times New Roman" w:hAnsi="Times New Roman" w:cs="Times New Roman"/>
          <w:color w:val="000000" w:themeColor="text1"/>
          <w:sz w:val="28"/>
          <w:szCs w:val="28"/>
        </w:rPr>
        <w:t xml:space="preserve"> в связи с тревожностью и выраженностью страхов у их матерей. </w:t>
      </w:r>
    </w:p>
    <w:p w14:paraId="1C96518C" w14:textId="77777777" w:rsidR="00306F09" w:rsidRDefault="00306F09" w:rsidP="008E75EF">
      <w:pPr>
        <w:ind w:firstLine="709"/>
        <w:jc w:val="both"/>
        <w:rPr>
          <w:rFonts w:ascii="Times New Roman" w:hAnsi="Times New Roman" w:cs="Times New Roman"/>
          <w:b/>
          <w:bCs/>
          <w:color w:val="000000"/>
          <w:sz w:val="28"/>
          <w:szCs w:val="28"/>
        </w:rPr>
      </w:pPr>
      <w:r w:rsidRPr="00A3064B">
        <w:rPr>
          <w:rFonts w:ascii="Times New Roman" w:hAnsi="Times New Roman" w:cs="Times New Roman"/>
          <w:b/>
          <w:bCs/>
          <w:color w:val="000000"/>
          <w:sz w:val="28"/>
          <w:szCs w:val="28"/>
        </w:rPr>
        <w:t>Задачи исследования:</w:t>
      </w:r>
    </w:p>
    <w:p w14:paraId="3794B10A" w14:textId="77777777" w:rsidR="00F81393" w:rsidRPr="008E75EF" w:rsidRDefault="00F81393" w:rsidP="00F81393">
      <w:pPr>
        <w:pStyle w:val="a6"/>
        <w:numPr>
          <w:ilvl w:val="0"/>
          <w:numId w:val="14"/>
        </w:numPr>
        <w:jc w:val="both"/>
        <w:rPr>
          <w:rFonts w:ascii="Times New Roman" w:hAnsi="Times New Roman" w:cs="Times New Roman"/>
          <w:sz w:val="28"/>
          <w:szCs w:val="28"/>
        </w:rPr>
      </w:pPr>
      <w:r w:rsidRPr="008E75EF">
        <w:rPr>
          <w:rFonts w:ascii="Times New Roman" w:hAnsi="Times New Roman" w:cs="Times New Roman"/>
          <w:sz w:val="28"/>
          <w:szCs w:val="28"/>
        </w:rPr>
        <w:t xml:space="preserve">Изучить и сравнить </w:t>
      </w:r>
      <w:r>
        <w:rPr>
          <w:rFonts w:ascii="Times New Roman" w:hAnsi="Times New Roman" w:cs="Times New Roman"/>
          <w:sz w:val="28"/>
          <w:szCs w:val="28"/>
        </w:rPr>
        <w:t>степень</w:t>
      </w:r>
      <w:r w:rsidRPr="008E75EF">
        <w:rPr>
          <w:rFonts w:ascii="Times New Roman" w:hAnsi="Times New Roman" w:cs="Times New Roman"/>
          <w:sz w:val="28"/>
          <w:szCs w:val="28"/>
        </w:rPr>
        <w:t xml:space="preserve"> выраженности и видов страхов у детей дошкольного возраста, проживающих в мегаполисе и в сельском регионе;</w:t>
      </w:r>
    </w:p>
    <w:p w14:paraId="5E58ACEA" w14:textId="77777777" w:rsidR="00F81393" w:rsidRPr="008E75EF" w:rsidRDefault="00F81393" w:rsidP="00F81393">
      <w:pPr>
        <w:pStyle w:val="a6"/>
        <w:numPr>
          <w:ilvl w:val="0"/>
          <w:numId w:val="14"/>
        </w:numPr>
        <w:jc w:val="both"/>
        <w:rPr>
          <w:rFonts w:ascii="Times New Roman" w:hAnsi="Times New Roman" w:cs="Times New Roman"/>
          <w:sz w:val="28"/>
          <w:szCs w:val="28"/>
        </w:rPr>
      </w:pPr>
      <w:r w:rsidRPr="008E75EF">
        <w:rPr>
          <w:rFonts w:ascii="Times New Roman" w:hAnsi="Times New Roman" w:cs="Times New Roman"/>
          <w:sz w:val="28"/>
          <w:szCs w:val="28"/>
        </w:rPr>
        <w:t>Изучить и сравнить уровень выраженности и видов страхов, а также уровня тревожности у матерей детей дошкольного возраста, проживающих в мегаполисе и сельском регионе;</w:t>
      </w:r>
    </w:p>
    <w:p w14:paraId="0AEE7683" w14:textId="77777777" w:rsidR="00F81393" w:rsidRPr="008E75EF" w:rsidRDefault="00F81393" w:rsidP="00F81393">
      <w:pPr>
        <w:pStyle w:val="a6"/>
        <w:numPr>
          <w:ilvl w:val="0"/>
          <w:numId w:val="14"/>
        </w:numPr>
        <w:jc w:val="both"/>
        <w:rPr>
          <w:rFonts w:ascii="Times New Roman" w:hAnsi="Times New Roman" w:cs="Times New Roman"/>
          <w:sz w:val="28"/>
          <w:szCs w:val="28"/>
        </w:rPr>
      </w:pPr>
      <w:r>
        <w:rPr>
          <w:rFonts w:ascii="Times New Roman" w:hAnsi="Times New Roman" w:cs="Times New Roman"/>
          <w:sz w:val="28"/>
          <w:szCs w:val="28"/>
        </w:rPr>
        <w:t>Провести исследование</w:t>
      </w:r>
      <w:r w:rsidRPr="008E75EF">
        <w:rPr>
          <w:rFonts w:ascii="Times New Roman" w:hAnsi="Times New Roman" w:cs="Times New Roman"/>
          <w:sz w:val="28"/>
          <w:szCs w:val="28"/>
        </w:rPr>
        <w:t xml:space="preserve"> взаимосвязи количества, уровня выраженности страхов и тревожности дошкольников и тревожности матерей, проживающих в мегаполисе и сельском регионе. </w:t>
      </w:r>
    </w:p>
    <w:p w14:paraId="7D7C1036" w14:textId="77777777" w:rsidR="00223C3A" w:rsidRPr="0088539E" w:rsidRDefault="00306F09" w:rsidP="00223C3A">
      <w:pPr>
        <w:ind w:firstLine="709"/>
        <w:jc w:val="both"/>
        <w:rPr>
          <w:rFonts w:ascii="Times New Roman" w:hAnsi="Times New Roman" w:cs="Times New Roman"/>
          <w:color w:val="000000"/>
          <w:sz w:val="28"/>
          <w:szCs w:val="28"/>
        </w:rPr>
      </w:pPr>
      <w:r w:rsidRPr="00A3064B">
        <w:rPr>
          <w:rFonts w:ascii="Times New Roman" w:hAnsi="Times New Roman" w:cs="Times New Roman"/>
          <w:b/>
          <w:bCs/>
          <w:color w:val="000000" w:themeColor="text1"/>
          <w:sz w:val="28"/>
          <w:szCs w:val="28"/>
        </w:rPr>
        <w:t>Гипотеза</w:t>
      </w:r>
      <w:r>
        <w:rPr>
          <w:rFonts w:ascii="Times New Roman" w:hAnsi="Times New Roman" w:cs="Times New Roman"/>
          <w:b/>
          <w:bCs/>
          <w:color w:val="000000" w:themeColor="text1"/>
          <w:sz w:val="28"/>
          <w:szCs w:val="28"/>
        </w:rPr>
        <w:t> </w:t>
      </w:r>
      <w:r w:rsidRPr="00A3064B">
        <w:rPr>
          <w:rFonts w:ascii="Times New Roman" w:hAnsi="Times New Roman" w:cs="Times New Roman"/>
          <w:b/>
          <w:bCs/>
          <w:color w:val="000000" w:themeColor="text1"/>
          <w:sz w:val="28"/>
          <w:szCs w:val="28"/>
        </w:rPr>
        <w:t>исследования:</w:t>
      </w:r>
      <w:r w:rsidRPr="00A3064B">
        <w:rPr>
          <w:rFonts w:ascii="Times New Roman" w:hAnsi="Times New Roman" w:cs="Times New Roman"/>
          <w:b/>
          <w:bCs/>
          <w:color w:val="000000" w:themeColor="text1"/>
          <w:sz w:val="28"/>
          <w:szCs w:val="28"/>
        </w:rPr>
        <w:br/>
      </w:r>
      <w:r w:rsidR="00223C3A">
        <w:rPr>
          <w:rFonts w:ascii="Times New Roman" w:hAnsi="Times New Roman" w:cs="Times New Roman"/>
          <w:color w:val="000000"/>
          <w:sz w:val="28"/>
          <w:szCs w:val="28"/>
        </w:rPr>
        <w:t>Выраженность и частота</w:t>
      </w:r>
      <w:r w:rsidR="00223C3A" w:rsidRPr="0088539E">
        <w:rPr>
          <w:rFonts w:ascii="Times New Roman" w:hAnsi="Times New Roman" w:cs="Times New Roman"/>
          <w:color w:val="000000"/>
          <w:sz w:val="28"/>
          <w:szCs w:val="28"/>
        </w:rPr>
        <w:t xml:space="preserve"> страхов у дошкольников выше при наличии таких факторов, как высокий уровень тревожности матерей и наличие у них собственных страхов.</w:t>
      </w:r>
      <w:r w:rsidR="00223C3A">
        <w:rPr>
          <w:rFonts w:ascii="Times New Roman" w:hAnsi="Times New Roman" w:cs="Times New Roman"/>
          <w:color w:val="000000"/>
          <w:sz w:val="28"/>
          <w:szCs w:val="28"/>
        </w:rPr>
        <w:t xml:space="preserve"> Выраженность и частота страхов выше у дошкольников, проживающих в мегаполисе, чем у дошкольников, проживающих в сельском регионе. </w:t>
      </w:r>
    </w:p>
    <w:p w14:paraId="1E999AB9" w14:textId="77777777" w:rsidR="00306F09" w:rsidRPr="0088539E" w:rsidRDefault="00306F09" w:rsidP="008E75EF">
      <w:pPr>
        <w:ind w:firstLine="709"/>
        <w:jc w:val="both"/>
        <w:rPr>
          <w:rFonts w:ascii="Times New Roman" w:hAnsi="Times New Roman" w:cs="Times New Roman"/>
          <w:color w:val="000000" w:themeColor="text1"/>
          <w:sz w:val="28"/>
          <w:szCs w:val="28"/>
        </w:rPr>
      </w:pPr>
      <w:r w:rsidRPr="00A3064B">
        <w:rPr>
          <w:rFonts w:ascii="Times New Roman" w:hAnsi="Times New Roman" w:cs="Times New Roman"/>
          <w:b/>
          <w:bCs/>
          <w:color w:val="000000" w:themeColor="text1"/>
          <w:sz w:val="28"/>
          <w:szCs w:val="28"/>
        </w:rPr>
        <w:t xml:space="preserve">Объектом </w:t>
      </w:r>
      <w:r w:rsidRPr="0088539E">
        <w:rPr>
          <w:rFonts w:ascii="Times New Roman" w:hAnsi="Times New Roman" w:cs="Times New Roman"/>
          <w:color w:val="000000" w:themeColor="text1"/>
          <w:sz w:val="28"/>
          <w:szCs w:val="28"/>
        </w:rPr>
        <w:t xml:space="preserve">исследования является проявление страхов у детей. </w:t>
      </w:r>
    </w:p>
    <w:p w14:paraId="05D16881" w14:textId="1D4E37CD" w:rsidR="00306F09" w:rsidRPr="0088539E" w:rsidRDefault="00306F09" w:rsidP="008E75EF">
      <w:pPr>
        <w:ind w:firstLine="709"/>
        <w:jc w:val="both"/>
        <w:rPr>
          <w:rFonts w:ascii="Times New Roman" w:hAnsi="Times New Roman" w:cs="Times New Roman"/>
          <w:color w:val="000000" w:themeColor="text1"/>
          <w:sz w:val="28"/>
          <w:szCs w:val="28"/>
        </w:rPr>
      </w:pPr>
      <w:r w:rsidRPr="00A3064B">
        <w:rPr>
          <w:rFonts w:ascii="Times New Roman" w:hAnsi="Times New Roman" w:cs="Times New Roman"/>
          <w:b/>
          <w:bCs/>
          <w:color w:val="000000" w:themeColor="text1"/>
          <w:sz w:val="28"/>
          <w:szCs w:val="28"/>
        </w:rPr>
        <w:t>Предметом</w:t>
      </w:r>
      <w:r w:rsidRPr="0088539E">
        <w:rPr>
          <w:rFonts w:ascii="Times New Roman" w:hAnsi="Times New Roman" w:cs="Times New Roman"/>
          <w:color w:val="000000" w:themeColor="text1"/>
          <w:sz w:val="28"/>
          <w:szCs w:val="28"/>
        </w:rPr>
        <w:t xml:space="preserve"> исследования являются проявление</w:t>
      </w:r>
      <w:r w:rsidR="00CB684C">
        <w:rPr>
          <w:rFonts w:ascii="Times New Roman" w:hAnsi="Times New Roman" w:cs="Times New Roman"/>
          <w:color w:val="000000" w:themeColor="text1"/>
          <w:sz w:val="28"/>
          <w:szCs w:val="28"/>
        </w:rPr>
        <w:t xml:space="preserve"> и </w:t>
      </w:r>
      <w:r w:rsidR="00CB684C" w:rsidRPr="008E75EF">
        <w:rPr>
          <w:rFonts w:ascii="Times New Roman" w:hAnsi="Times New Roman" w:cs="Times New Roman"/>
          <w:color w:val="000000" w:themeColor="text1"/>
          <w:sz w:val="28"/>
          <w:szCs w:val="28"/>
        </w:rPr>
        <w:t>взаимосвязь</w:t>
      </w:r>
      <w:r w:rsidRPr="0088539E">
        <w:rPr>
          <w:rFonts w:ascii="Times New Roman" w:hAnsi="Times New Roman" w:cs="Times New Roman"/>
          <w:color w:val="000000" w:themeColor="text1"/>
          <w:sz w:val="28"/>
          <w:szCs w:val="28"/>
        </w:rPr>
        <w:t xml:space="preserve"> страхов у детей и тревожность и выраженность страхов у их матерей, </w:t>
      </w:r>
      <w:r>
        <w:rPr>
          <w:rFonts w:ascii="Times New Roman" w:hAnsi="Times New Roman" w:cs="Times New Roman"/>
          <w:color w:val="000000" w:themeColor="text1"/>
          <w:sz w:val="28"/>
          <w:szCs w:val="28"/>
        </w:rPr>
        <w:t>проживающих в мегаполисе и сельском регионе.</w:t>
      </w:r>
      <w:r w:rsidRPr="0088539E">
        <w:rPr>
          <w:rFonts w:ascii="Times New Roman" w:hAnsi="Times New Roman" w:cs="Times New Roman"/>
          <w:color w:val="000000" w:themeColor="text1"/>
          <w:sz w:val="28"/>
          <w:szCs w:val="28"/>
        </w:rPr>
        <w:t xml:space="preserve"> </w:t>
      </w:r>
    </w:p>
    <w:p w14:paraId="4DA2C04E" w14:textId="3E33477A" w:rsidR="00306F09" w:rsidRDefault="00306F09" w:rsidP="008E75EF">
      <w:pPr>
        <w:ind w:firstLine="709"/>
        <w:jc w:val="both"/>
        <w:rPr>
          <w:rFonts w:ascii="Times New Roman" w:hAnsi="Times New Roman" w:cs="Times New Roman"/>
          <w:color w:val="000000" w:themeColor="text1"/>
          <w:sz w:val="28"/>
          <w:szCs w:val="28"/>
        </w:rPr>
      </w:pPr>
      <w:r w:rsidRPr="00A3064B">
        <w:rPr>
          <w:rFonts w:ascii="Times New Roman" w:hAnsi="Times New Roman" w:cs="Times New Roman"/>
          <w:b/>
          <w:bCs/>
          <w:color w:val="000000" w:themeColor="text1"/>
          <w:sz w:val="28"/>
          <w:szCs w:val="28"/>
        </w:rPr>
        <w:t>Выборку</w:t>
      </w:r>
      <w:r w:rsidRPr="0088539E">
        <w:rPr>
          <w:rFonts w:ascii="Times New Roman" w:hAnsi="Times New Roman" w:cs="Times New Roman"/>
          <w:color w:val="000000" w:themeColor="text1"/>
          <w:sz w:val="28"/>
          <w:szCs w:val="28"/>
        </w:rPr>
        <w:t xml:space="preserve"> </w:t>
      </w:r>
      <w:r w:rsidRPr="00A3064B">
        <w:rPr>
          <w:rFonts w:ascii="Times New Roman" w:hAnsi="Times New Roman" w:cs="Times New Roman"/>
          <w:b/>
          <w:bCs/>
          <w:color w:val="000000" w:themeColor="text1"/>
          <w:sz w:val="28"/>
          <w:szCs w:val="28"/>
        </w:rPr>
        <w:t>составили</w:t>
      </w:r>
      <w:r w:rsidRPr="008853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21</w:t>
      </w:r>
      <w:r w:rsidRPr="0088539E">
        <w:rPr>
          <w:rFonts w:ascii="Times New Roman" w:hAnsi="Times New Roman" w:cs="Times New Roman"/>
          <w:color w:val="000000" w:themeColor="text1"/>
          <w:sz w:val="28"/>
          <w:szCs w:val="28"/>
        </w:rPr>
        <w:t xml:space="preserve"> детей (</w:t>
      </w:r>
      <w:r>
        <w:rPr>
          <w:rFonts w:ascii="Times New Roman" w:hAnsi="Times New Roman" w:cs="Times New Roman"/>
          <w:color w:val="000000" w:themeColor="text1"/>
          <w:sz w:val="28"/>
          <w:szCs w:val="28"/>
        </w:rPr>
        <w:t>10</w:t>
      </w:r>
      <w:r w:rsidRPr="0088539E">
        <w:rPr>
          <w:rFonts w:ascii="Times New Roman" w:hAnsi="Times New Roman" w:cs="Times New Roman"/>
          <w:color w:val="000000" w:themeColor="text1"/>
          <w:sz w:val="28"/>
          <w:szCs w:val="28"/>
        </w:rPr>
        <w:t xml:space="preserve"> девочек и</w:t>
      </w:r>
      <w:r>
        <w:rPr>
          <w:rFonts w:ascii="Times New Roman" w:hAnsi="Times New Roman" w:cs="Times New Roman"/>
          <w:color w:val="000000" w:themeColor="text1"/>
          <w:sz w:val="28"/>
          <w:szCs w:val="28"/>
        </w:rPr>
        <w:t xml:space="preserve"> 11</w:t>
      </w:r>
      <w:r w:rsidRPr="0088539E">
        <w:rPr>
          <w:rFonts w:ascii="Times New Roman" w:hAnsi="Times New Roman" w:cs="Times New Roman"/>
          <w:color w:val="000000" w:themeColor="text1"/>
          <w:sz w:val="28"/>
          <w:szCs w:val="28"/>
        </w:rPr>
        <w:t xml:space="preserve"> мальчиков) </w:t>
      </w:r>
      <w:r>
        <w:rPr>
          <w:rFonts w:ascii="Times New Roman" w:hAnsi="Times New Roman" w:cs="Times New Roman"/>
          <w:color w:val="000000" w:themeColor="text1"/>
          <w:sz w:val="28"/>
          <w:szCs w:val="28"/>
        </w:rPr>
        <w:t xml:space="preserve">в возрасте от 5 до 6 лет и 21 матерей, </w:t>
      </w:r>
      <w:r w:rsidRPr="0088539E">
        <w:rPr>
          <w:rFonts w:ascii="Times New Roman" w:hAnsi="Times New Roman" w:cs="Times New Roman"/>
          <w:color w:val="000000" w:themeColor="text1"/>
          <w:sz w:val="28"/>
          <w:szCs w:val="28"/>
        </w:rPr>
        <w:t xml:space="preserve">из </w:t>
      </w:r>
      <w:r>
        <w:rPr>
          <w:rFonts w:ascii="Times New Roman" w:hAnsi="Times New Roman" w:cs="Times New Roman"/>
          <w:color w:val="000000" w:themeColor="text1"/>
          <w:sz w:val="28"/>
          <w:szCs w:val="28"/>
        </w:rPr>
        <w:t xml:space="preserve">с. Завьялово </w:t>
      </w:r>
      <w:r w:rsidRPr="0088539E">
        <w:rPr>
          <w:rFonts w:ascii="Times New Roman" w:hAnsi="Times New Roman" w:cs="Times New Roman"/>
          <w:color w:val="000000" w:themeColor="text1"/>
          <w:sz w:val="28"/>
          <w:szCs w:val="28"/>
        </w:rPr>
        <w:t>Удмуртской Республики</w:t>
      </w:r>
      <w:r>
        <w:rPr>
          <w:rFonts w:ascii="Times New Roman" w:hAnsi="Times New Roman" w:cs="Times New Roman"/>
          <w:color w:val="000000" w:themeColor="text1"/>
          <w:sz w:val="28"/>
          <w:szCs w:val="28"/>
        </w:rPr>
        <w:t xml:space="preserve"> и 20 детей (10 </w:t>
      </w:r>
      <w:r>
        <w:rPr>
          <w:rFonts w:ascii="Times New Roman" w:hAnsi="Times New Roman" w:cs="Times New Roman"/>
          <w:color w:val="000000" w:themeColor="text1"/>
          <w:sz w:val="28"/>
          <w:szCs w:val="28"/>
        </w:rPr>
        <w:lastRenderedPageBreak/>
        <w:t>мальчиков и 10 девочек) в возрасте от 5 до 6 лет и 19 матерей из г. Санкт-Петербурга.</w:t>
      </w:r>
    </w:p>
    <w:p w14:paraId="5049D75B" w14:textId="4C05C111" w:rsidR="00FD3005" w:rsidRDefault="00FD3005" w:rsidP="00FD3005">
      <w:pPr>
        <w:ind w:firstLine="709"/>
        <w:rPr>
          <w:rFonts w:ascii="Times New Roman" w:hAnsi="Times New Roman" w:cs="Times New Roman"/>
          <w:color w:val="000000" w:themeColor="text1"/>
          <w:sz w:val="28"/>
          <w:szCs w:val="28"/>
        </w:rPr>
      </w:pPr>
      <w:r w:rsidRPr="00FD3005">
        <w:rPr>
          <w:rFonts w:ascii="Times New Roman" w:hAnsi="Times New Roman" w:cs="Times New Roman"/>
          <w:b/>
          <w:bCs/>
          <w:color w:val="000000" w:themeColor="text1"/>
          <w:sz w:val="28"/>
          <w:szCs w:val="28"/>
        </w:rPr>
        <w:t>Средства</w:t>
      </w:r>
      <w:r>
        <w:rPr>
          <w:rFonts w:ascii="Times New Roman" w:hAnsi="Times New Roman" w:cs="Times New Roman"/>
          <w:b/>
          <w:bCs/>
          <w:color w:val="000000" w:themeColor="text1"/>
          <w:sz w:val="28"/>
          <w:szCs w:val="28"/>
        </w:rPr>
        <w:t> </w:t>
      </w:r>
      <w:r w:rsidRPr="00FD3005">
        <w:rPr>
          <w:rFonts w:ascii="Times New Roman" w:hAnsi="Times New Roman" w:cs="Times New Roman"/>
          <w:b/>
          <w:bCs/>
          <w:color w:val="000000" w:themeColor="text1"/>
          <w:sz w:val="28"/>
          <w:szCs w:val="28"/>
        </w:rPr>
        <w:t>математической</w:t>
      </w:r>
      <w:r>
        <w:rPr>
          <w:rFonts w:ascii="Times New Roman" w:hAnsi="Times New Roman" w:cs="Times New Roman"/>
          <w:b/>
          <w:bCs/>
          <w:color w:val="000000" w:themeColor="text1"/>
          <w:sz w:val="28"/>
          <w:szCs w:val="28"/>
        </w:rPr>
        <w:t> </w:t>
      </w:r>
      <w:r w:rsidRPr="00FD3005">
        <w:rPr>
          <w:rFonts w:ascii="Times New Roman" w:hAnsi="Times New Roman" w:cs="Times New Roman"/>
          <w:b/>
          <w:bCs/>
          <w:color w:val="000000" w:themeColor="text1"/>
          <w:sz w:val="28"/>
          <w:szCs w:val="28"/>
        </w:rPr>
        <w:t>статистики</w:t>
      </w:r>
      <w:r>
        <w:rPr>
          <w:rFonts w:ascii="Times New Roman" w:hAnsi="Times New Roman" w:cs="Times New Roman"/>
          <w:color w:val="000000" w:themeColor="text1"/>
          <w:sz w:val="28"/>
          <w:szCs w:val="28"/>
        </w:rPr>
        <w:t>, применяемые при анализе полученных данных: сравнительный анализ с применением непараметрического критерия Манна-Уитни, корреляционный анализ Спирмена, анализ средних.</w:t>
      </w:r>
    </w:p>
    <w:p w14:paraId="7386D794" w14:textId="77777777" w:rsidR="00306F09" w:rsidRPr="00A3064B" w:rsidRDefault="00306F09" w:rsidP="008E75EF">
      <w:pPr>
        <w:ind w:firstLine="709"/>
        <w:jc w:val="both"/>
        <w:rPr>
          <w:rFonts w:ascii="Times New Roman" w:hAnsi="Times New Roman" w:cs="Times New Roman"/>
          <w:b/>
          <w:bCs/>
          <w:color w:val="000000" w:themeColor="text1"/>
          <w:sz w:val="28"/>
          <w:szCs w:val="28"/>
        </w:rPr>
      </w:pPr>
      <w:r w:rsidRPr="00A3064B">
        <w:rPr>
          <w:rFonts w:ascii="Times New Roman" w:hAnsi="Times New Roman" w:cs="Times New Roman"/>
          <w:b/>
          <w:bCs/>
          <w:color w:val="000000" w:themeColor="text1"/>
          <w:sz w:val="28"/>
          <w:szCs w:val="28"/>
        </w:rPr>
        <w:t>Методики, используемые в исследовании.</w:t>
      </w:r>
    </w:p>
    <w:p w14:paraId="170939FC" w14:textId="0854598E" w:rsidR="00306F09" w:rsidRPr="00586958" w:rsidRDefault="00306F09" w:rsidP="008E75EF">
      <w:pPr>
        <w:ind w:firstLine="709"/>
        <w:jc w:val="both"/>
        <w:rPr>
          <w:rFonts w:ascii="Times New Roman" w:hAnsi="Times New Roman" w:cs="Times New Roman"/>
          <w:b/>
          <w:bCs/>
          <w:sz w:val="28"/>
          <w:szCs w:val="28"/>
        </w:rPr>
      </w:pPr>
      <w:r w:rsidRPr="00586958">
        <w:rPr>
          <w:rFonts w:ascii="Times New Roman" w:hAnsi="Times New Roman" w:cs="Times New Roman"/>
          <w:b/>
          <w:bCs/>
          <w:sz w:val="28"/>
          <w:szCs w:val="28"/>
        </w:rPr>
        <w:t>Для изучения</w:t>
      </w:r>
      <w:r w:rsidR="00FD3005">
        <w:rPr>
          <w:rFonts w:ascii="Times New Roman" w:hAnsi="Times New Roman" w:cs="Times New Roman"/>
          <w:b/>
          <w:bCs/>
          <w:sz w:val="28"/>
          <w:szCs w:val="28"/>
        </w:rPr>
        <w:t xml:space="preserve"> </w:t>
      </w:r>
      <w:r w:rsidRPr="00586958">
        <w:rPr>
          <w:rFonts w:ascii="Times New Roman" w:hAnsi="Times New Roman" w:cs="Times New Roman"/>
          <w:b/>
          <w:bCs/>
          <w:sz w:val="28"/>
          <w:szCs w:val="28"/>
        </w:rPr>
        <w:t>страхов у дошкольников:</w:t>
      </w:r>
    </w:p>
    <w:p w14:paraId="58023DB4" w14:textId="77777777" w:rsidR="00306F09" w:rsidRPr="0088539E"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Раздел 1 (Биографические данные) и Раздел 2 (Наличие страхов у ребенка и их выраженность) анкеты для родителей:</w:t>
      </w:r>
    </w:p>
    <w:p w14:paraId="69061554" w14:textId="77777777" w:rsidR="00306F09" w:rsidRPr="0088539E"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Методика «Страхи в домиках» (М.А. Панфилова).</w:t>
      </w:r>
    </w:p>
    <w:p w14:paraId="296D29C8" w14:textId="3265D5B7" w:rsidR="00306F09" w:rsidRPr="0088539E"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Проективная методика «Мои страхи»</w:t>
      </w:r>
      <w:r w:rsidR="006D38B1">
        <w:rPr>
          <w:rFonts w:ascii="Times New Roman" w:hAnsi="Times New Roman" w:cs="Times New Roman"/>
          <w:sz w:val="28"/>
          <w:szCs w:val="28"/>
        </w:rPr>
        <w:t xml:space="preserve"> (А.И. Захаров)</w:t>
      </w:r>
    </w:p>
    <w:p w14:paraId="5BE8B792" w14:textId="77777777" w:rsidR="00306F09" w:rsidRPr="00586958" w:rsidRDefault="00306F09" w:rsidP="008E75EF">
      <w:pPr>
        <w:ind w:firstLine="709"/>
        <w:jc w:val="both"/>
        <w:rPr>
          <w:rFonts w:ascii="Times New Roman" w:hAnsi="Times New Roman" w:cs="Times New Roman"/>
          <w:b/>
          <w:bCs/>
          <w:sz w:val="28"/>
          <w:szCs w:val="28"/>
        </w:rPr>
      </w:pPr>
      <w:r w:rsidRPr="00586958">
        <w:rPr>
          <w:rFonts w:ascii="Times New Roman" w:hAnsi="Times New Roman" w:cs="Times New Roman"/>
          <w:b/>
          <w:bCs/>
          <w:sz w:val="28"/>
          <w:szCs w:val="28"/>
        </w:rPr>
        <w:t>Для изучения личностных особенностей детей и родителей:</w:t>
      </w:r>
    </w:p>
    <w:p w14:paraId="09D734AF" w14:textId="77777777" w:rsidR="00306F09" w:rsidRPr="0088539E"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Раздел 2 (оценка личностных особенностей ребенка родителем) анкеты для родителей;</w:t>
      </w:r>
    </w:p>
    <w:p w14:paraId="200CCC7B" w14:textId="34F96357" w:rsidR="00306F09" w:rsidRPr="0088539E"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Шкала самооценки уровня тревожности родителей (Ч.</w:t>
      </w:r>
      <w:r w:rsidR="006D38B1">
        <w:rPr>
          <w:rFonts w:ascii="Times New Roman" w:hAnsi="Times New Roman" w:cs="Times New Roman"/>
          <w:sz w:val="28"/>
          <w:szCs w:val="28"/>
        </w:rPr>
        <w:t>Д</w:t>
      </w:r>
      <w:r w:rsidRPr="0088539E">
        <w:rPr>
          <w:rFonts w:ascii="Times New Roman" w:hAnsi="Times New Roman" w:cs="Times New Roman"/>
          <w:sz w:val="28"/>
          <w:szCs w:val="28"/>
        </w:rPr>
        <w:t>. Спилб</w:t>
      </w:r>
      <w:r w:rsidR="006D38B1">
        <w:rPr>
          <w:rFonts w:ascii="Times New Roman" w:hAnsi="Times New Roman" w:cs="Times New Roman"/>
          <w:sz w:val="28"/>
          <w:szCs w:val="28"/>
        </w:rPr>
        <w:t>е</w:t>
      </w:r>
      <w:r w:rsidRPr="0088539E">
        <w:rPr>
          <w:rFonts w:ascii="Times New Roman" w:hAnsi="Times New Roman" w:cs="Times New Roman"/>
          <w:sz w:val="28"/>
          <w:szCs w:val="28"/>
        </w:rPr>
        <w:t xml:space="preserve">рг, </w:t>
      </w:r>
      <w:r w:rsidR="006D38B1">
        <w:rPr>
          <w:rFonts w:ascii="Times New Roman" w:hAnsi="Times New Roman" w:cs="Times New Roman"/>
          <w:sz w:val="28"/>
          <w:szCs w:val="28"/>
        </w:rPr>
        <w:t>Ю</w:t>
      </w:r>
      <w:r w:rsidRPr="0088539E">
        <w:rPr>
          <w:rFonts w:ascii="Times New Roman" w:hAnsi="Times New Roman" w:cs="Times New Roman"/>
          <w:sz w:val="28"/>
          <w:szCs w:val="28"/>
        </w:rPr>
        <w:t>.</w:t>
      </w:r>
      <w:r w:rsidR="006D38B1">
        <w:rPr>
          <w:rFonts w:ascii="Times New Roman" w:hAnsi="Times New Roman" w:cs="Times New Roman"/>
          <w:sz w:val="28"/>
          <w:szCs w:val="28"/>
        </w:rPr>
        <w:t>Л</w:t>
      </w:r>
      <w:r w:rsidRPr="0088539E">
        <w:rPr>
          <w:rFonts w:ascii="Times New Roman" w:hAnsi="Times New Roman" w:cs="Times New Roman"/>
          <w:sz w:val="28"/>
          <w:szCs w:val="28"/>
        </w:rPr>
        <w:t>. Х</w:t>
      </w:r>
      <w:r w:rsidR="006D38B1">
        <w:rPr>
          <w:rFonts w:ascii="Times New Roman" w:hAnsi="Times New Roman" w:cs="Times New Roman"/>
          <w:sz w:val="28"/>
          <w:szCs w:val="28"/>
        </w:rPr>
        <w:t>а</w:t>
      </w:r>
      <w:r w:rsidRPr="0088539E">
        <w:rPr>
          <w:rFonts w:ascii="Times New Roman" w:hAnsi="Times New Roman" w:cs="Times New Roman"/>
          <w:sz w:val="28"/>
          <w:szCs w:val="28"/>
        </w:rPr>
        <w:t>нин).</w:t>
      </w:r>
    </w:p>
    <w:p w14:paraId="260D5949" w14:textId="77777777" w:rsidR="00306F09" w:rsidRPr="00586958" w:rsidRDefault="00306F09" w:rsidP="008E75EF">
      <w:pPr>
        <w:ind w:firstLine="709"/>
        <w:jc w:val="both"/>
        <w:rPr>
          <w:rFonts w:ascii="Times New Roman" w:hAnsi="Times New Roman" w:cs="Times New Roman"/>
          <w:b/>
          <w:bCs/>
          <w:sz w:val="28"/>
          <w:szCs w:val="28"/>
        </w:rPr>
      </w:pPr>
      <w:r w:rsidRPr="00586958">
        <w:rPr>
          <w:rFonts w:ascii="Times New Roman" w:hAnsi="Times New Roman" w:cs="Times New Roman"/>
          <w:b/>
          <w:bCs/>
          <w:sz w:val="28"/>
          <w:szCs w:val="28"/>
        </w:rPr>
        <w:t>На выявление родительских страхов:</w:t>
      </w:r>
    </w:p>
    <w:p w14:paraId="69270DC0" w14:textId="25F2B39C" w:rsidR="00306F09" w:rsidRPr="0088539E" w:rsidRDefault="00306F09" w:rsidP="008E75EF">
      <w:p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 </w:t>
      </w:r>
      <w:r w:rsidR="00A75783">
        <w:rPr>
          <w:rFonts w:ascii="Times New Roman" w:hAnsi="Times New Roman" w:cs="Times New Roman"/>
          <w:sz w:val="28"/>
          <w:szCs w:val="28"/>
        </w:rPr>
        <w:t>«</w:t>
      </w:r>
      <w:proofErr w:type="spellStart"/>
      <w:r w:rsidR="00A75783">
        <w:rPr>
          <w:rFonts w:ascii="Times New Roman" w:hAnsi="Times New Roman" w:cs="Times New Roman"/>
          <w:sz w:val="28"/>
          <w:szCs w:val="28"/>
        </w:rPr>
        <w:t>Ч</w:t>
      </w:r>
      <w:r w:rsidRPr="0088539E">
        <w:rPr>
          <w:rFonts w:ascii="Times New Roman" w:hAnsi="Times New Roman" w:cs="Times New Roman"/>
          <w:sz w:val="28"/>
          <w:szCs w:val="28"/>
        </w:rPr>
        <w:t>етырехмодальностн</w:t>
      </w:r>
      <w:r w:rsidR="00294B5C">
        <w:rPr>
          <w:rFonts w:ascii="Times New Roman" w:hAnsi="Times New Roman" w:cs="Times New Roman"/>
          <w:sz w:val="28"/>
          <w:szCs w:val="28"/>
        </w:rPr>
        <w:t>ый</w:t>
      </w:r>
      <w:proofErr w:type="spellEnd"/>
      <w:r w:rsidRPr="0088539E">
        <w:rPr>
          <w:rFonts w:ascii="Times New Roman" w:hAnsi="Times New Roman" w:cs="Times New Roman"/>
          <w:sz w:val="28"/>
          <w:szCs w:val="28"/>
        </w:rPr>
        <w:t xml:space="preserve"> </w:t>
      </w:r>
      <w:r>
        <w:rPr>
          <w:rFonts w:ascii="Times New Roman" w:hAnsi="Times New Roman" w:cs="Times New Roman"/>
          <w:sz w:val="28"/>
          <w:szCs w:val="28"/>
        </w:rPr>
        <w:t>эмоциональн</w:t>
      </w:r>
      <w:r w:rsidR="00294B5C">
        <w:rPr>
          <w:rFonts w:ascii="Times New Roman" w:hAnsi="Times New Roman" w:cs="Times New Roman"/>
          <w:sz w:val="28"/>
          <w:szCs w:val="28"/>
        </w:rPr>
        <w:t>ый</w:t>
      </w:r>
      <w:r w:rsidRPr="0088539E">
        <w:rPr>
          <w:rFonts w:ascii="Times New Roman" w:hAnsi="Times New Roman" w:cs="Times New Roman"/>
          <w:sz w:val="28"/>
          <w:szCs w:val="28"/>
        </w:rPr>
        <w:t xml:space="preserve"> </w:t>
      </w:r>
      <w:r>
        <w:rPr>
          <w:rFonts w:ascii="Times New Roman" w:hAnsi="Times New Roman" w:cs="Times New Roman"/>
          <w:sz w:val="28"/>
          <w:szCs w:val="28"/>
        </w:rPr>
        <w:t>в</w:t>
      </w:r>
      <w:r w:rsidRPr="0088539E">
        <w:rPr>
          <w:rFonts w:ascii="Times New Roman" w:hAnsi="Times New Roman" w:cs="Times New Roman"/>
          <w:sz w:val="28"/>
          <w:szCs w:val="28"/>
        </w:rPr>
        <w:t>опросник</w:t>
      </w:r>
      <w:r w:rsidR="00A75783">
        <w:rPr>
          <w:rFonts w:ascii="Times New Roman" w:hAnsi="Times New Roman" w:cs="Times New Roman"/>
          <w:sz w:val="28"/>
          <w:szCs w:val="28"/>
        </w:rPr>
        <w:t>»</w:t>
      </w:r>
      <w:r w:rsidRPr="0088539E">
        <w:rPr>
          <w:rFonts w:ascii="Times New Roman" w:hAnsi="Times New Roman" w:cs="Times New Roman"/>
          <w:sz w:val="28"/>
          <w:szCs w:val="28"/>
        </w:rPr>
        <w:t xml:space="preserve"> Л. А. Рабинович</w:t>
      </w:r>
      <w:r w:rsidR="00294B5C">
        <w:rPr>
          <w:rFonts w:ascii="Times New Roman" w:hAnsi="Times New Roman" w:cs="Times New Roman"/>
          <w:sz w:val="28"/>
          <w:szCs w:val="28"/>
        </w:rPr>
        <w:t>;</w:t>
      </w:r>
    </w:p>
    <w:p w14:paraId="1A475C7D" w14:textId="77777777" w:rsidR="00306F09" w:rsidRPr="0088539E" w:rsidRDefault="00306F09" w:rsidP="008E75EF">
      <w:pPr>
        <w:ind w:firstLine="709"/>
        <w:jc w:val="both"/>
        <w:rPr>
          <w:rFonts w:ascii="Times New Roman" w:eastAsia="Times New Roman" w:hAnsi="Times New Roman" w:cs="Times New Roman"/>
          <w:color w:val="000000"/>
          <w:kern w:val="36"/>
          <w:sz w:val="28"/>
          <w:szCs w:val="28"/>
          <w:lang w:eastAsia="ru-RU"/>
        </w:rPr>
      </w:pPr>
      <w:r w:rsidRPr="0088539E">
        <w:rPr>
          <w:rFonts w:ascii="Times New Roman" w:eastAsia="Times New Roman" w:hAnsi="Times New Roman" w:cs="Times New Roman"/>
          <w:color w:val="000000"/>
          <w:kern w:val="36"/>
          <w:sz w:val="28"/>
          <w:szCs w:val="28"/>
          <w:lang w:eastAsia="ru-RU"/>
        </w:rPr>
        <w:t>- «Опросник иерархической структуры актуальных страхов личности»</w:t>
      </w:r>
      <w:r w:rsidRPr="0088539E">
        <w:rPr>
          <w:rFonts w:ascii="Times New Roman" w:eastAsia="Times New Roman" w:hAnsi="Times New Roman" w:cs="Times New Roman"/>
          <w:color w:val="000000"/>
          <w:kern w:val="36"/>
          <w:sz w:val="28"/>
          <w:szCs w:val="28"/>
          <w:lang w:eastAsia="ru-RU"/>
        </w:rPr>
        <w:br/>
        <w:t>(Ю. В. Щербатых).</w:t>
      </w:r>
    </w:p>
    <w:p w14:paraId="3EB3E3CE" w14:textId="77777777" w:rsidR="00306F09" w:rsidRPr="00057770" w:rsidRDefault="00306F09" w:rsidP="008E75EF">
      <w:pPr>
        <w:ind w:firstLine="709"/>
        <w:jc w:val="both"/>
        <w:rPr>
          <w:rFonts w:ascii="Times New Roman" w:eastAsia="Times New Roman" w:hAnsi="Times New Roman" w:cs="Times New Roman"/>
          <w:b/>
          <w:bCs/>
          <w:color w:val="000000"/>
          <w:kern w:val="36"/>
          <w:sz w:val="28"/>
          <w:szCs w:val="28"/>
          <w:lang w:eastAsia="ru-RU"/>
        </w:rPr>
      </w:pPr>
      <w:r w:rsidRPr="00057770">
        <w:rPr>
          <w:rFonts w:ascii="Times New Roman" w:eastAsia="Times New Roman" w:hAnsi="Times New Roman" w:cs="Times New Roman"/>
          <w:b/>
          <w:bCs/>
          <w:color w:val="000000"/>
          <w:kern w:val="36"/>
          <w:sz w:val="28"/>
          <w:szCs w:val="28"/>
          <w:lang w:eastAsia="ru-RU"/>
        </w:rPr>
        <w:t>Для изучения отношений в семье:</w:t>
      </w:r>
    </w:p>
    <w:p w14:paraId="163718C0" w14:textId="77777777" w:rsidR="00306F09" w:rsidRPr="0088539E" w:rsidRDefault="00306F09" w:rsidP="008E75EF">
      <w:pPr>
        <w:ind w:firstLine="709"/>
        <w:jc w:val="both"/>
        <w:rPr>
          <w:rFonts w:ascii="Times New Roman" w:eastAsia="Times New Roman" w:hAnsi="Times New Roman" w:cs="Times New Roman"/>
          <w:color w:val="000000"/>
          <w:kern w:val="36"/>
          <w:sz w:val="28"/>
          <w:szCs w:val="28"/>
          <w:lang w:eastAsia="ru-RU"/>
        </w:rPr>
      </w:pPr>
      <w:r w:rsidRPr="0088539E">
        <w:rPr>
          <w:rFonts w:ascii="Times New Roman" w:eastAsia="Times New Roman" w:hAnsi="Times New Roman" w:cs="Times New Roman"/>
          <w:color w:val="000000"/>
          <w:kern w:val="36"/>
          <w:sz w:val="28"/>
          <w:szCs w:val="28"/>
          <w:lang w:eastAsia="ru-RU"/>
        </w:rPr>
        <w:t>- Проективная методика «Рисунок семьи»</w:t>
      </w:r>
    </w:p>
    <w:p w14:paraId="5ABD3918" w14:textId="77777777" w:rsidR="00306F09" w:rsidRPr="00214B49" w:rsidRDefault="00306F09" w:rsidP="008E75EF">
      <w:pPr>
        <w:pStyle w:val="1"/>
        <w:spacing w:line="360" w:lineRule="auto"/>
        <w:ind w:firstLine="709"/>
        <w:jc w:val="both"/>
        <w:rPr>
          <w:color w:val="000000"/>
          <w:sz w:val="28"/>
          <w:szCs w:val="28"/>
        </w:rPr>
      </w:pPr>
      <w:bookmarkStart w:id="27" w:name="_Toc104490121"/>
      <w:r w:rsidRPr="00214B49">
        <w:rPr>
          <w:color w:val="000000"/>
          <w:sz w:val="28"/>
          <w:szCs w:val="28"/>
        </w:rPr>
        <w:t xml:space="preserve">2.2. </w:t>
      </w:r>
      <w:r w:rsidRPr="00214B49">
        <w:rPr>
          <w:sz w:val="28"/>
          <w:szCs w:val="28"/>
        </w:rPr>
        <w:t>Описание методик исследования</w:t>
      </w:r>
      <w:bookmarkEnd w:id="27"/>
    </w:p>
    <w:p w14:paraId="2844222A" w14:textId="77777777" w:rsidR="00306F09" w:rsidRPr="00A3064B" w:rsidRDefault="00306F09" w:rsidP="008E75EF">
      <w:pPr>
        <w:ind w:firstLine="709"/>
        <w:jc w:val="both"/>
        <w:rPr>
          <w:rFonts w:ascii="Times New Roman" w:eastAsia="Times New Roman" w:hAnsi="Times New Roman" w:cs="Times New Roman"/>
          <w:b/>
          <w:bCs/>
          <w:color w:val="000000"/>
          <w:kern w:val="36"/>
          <w:sz w:val="28"/>
          <w:szCs w:val="28"/>
          <w:lang w:eastAsia="ru-RU"/>
        </w:rPr>
      </w:pPr>
      <w:r w:rsidRPr="00A3064B">
        <w:rPr>
          <w:rFonts w:ascii="Times New Roman" w:eastAsia="Times New Roman" w:hAnsi="Times New Roman" w:cs="Times New Roman"/>
          <w:b/>
          <w:bCs/>
          <w:color w:val="000000"/>
          <w:kern w:val="36"/>
          <w:sz w:val="28"/>
          <w:szCs w:val="28"/>
          <w:lang w:eastAsia="ru-RU"/>
        </w:rPr>
        <w:lastRenderedPageBreak/>
        <w:t>Анкета для родителей.</w:t>
      </w:r>
    </w:p>
    <w:p w14:paraId="38D427CF" w14:textId="5C70A2C2" w:rsidR="008E75EF" w:rsidRDefault="006D38B1" w:rsidP="008E75EF">
      <w:pPr>
        <w:ind w:firstLine="709"/>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В данной анкете р</w:t>
      </w:r>
      <w:r w:rsidR="00306F09" w:rsidRPr="0088539E">
        <w:rPr>
          <w:rFonts w:ascii="Times New Roman" w:eastAsia="Times New Roman" w:hAnsi="Times New Roman" w:cs="Times New Roman"/>
          <w:color w:val="000000"/>
          <w:kern w:val="36"/>
          <w:sz w:val="28"/>
          <w:szCs w:val="28"/>
          <w:lang w:eastAsia="ru-RU"/>
        </w:rPr>
        <w:t>одителям пред</w:t>
      </w:r>
      <w:r>
        <w:rPr>
          <w:rFonts w:ascii="Times New Roman" w:eastAsia="Times New Roman" w:hAnsi="Times New Roman" w:cs="Times New Roman"/>
          <w:color w:val="000000"/>
          <w:kern w:val="36"/>
          <w:sz w:val="28"/>
          <w:szCs w:val="28"/>
          <w:lang w:eastAsia="ru-RU"/>
        </w:rPr>
        <w:t xml:space="preserve">ложено </w:t>
      </w:r>
      <w:r w:rsidR="00306F09" w:rsidRPr="0088539E">
        <w:rPr>
          <w:rFonts w:ascii="Times New Roman" w:eastAsia="Times New Roman" w:hAnsi="Times New Roman" w:cs="Times New Roman"/>
          <w:color w:val="000000"/>
          <w:kern w:val="36"/>
          <w:sz w:val="28"/>
          <w:szCs w:val="28"/>
          <w:lang w:eastAsia="ru-RU"/>
        </w:rPr>
        <w:t xml:space="preserve">ответить на вопросы анкеты, </w:t>
      </w:r>
      <w:r>
        <w:rPr>
          <w:rFonts w:ascii="Times New Roman" w:eastAsia="Times New Roman" w:hAnsi="Times New Roman" w:cs="Times New Roman"/>
          <w:color w:val="000000"/>
          <w:kern w:val="36"/>
          <w:sz w:val="28"/>
          <w:szCs w:val="28"/>
          <w:lang w:eastAsia="ru-RU"/>
        </w:rPr>
        <w:t>состоящей из трех разделов</w:t>
      </w:r>
      <w:r w:rsidR="00306F09" w:rsidRPr="0088539E">
        <w:rPr>
          <w:rFonts w:ascii="Times New Roman" w:eastAsia="Times New Roman" w:hAnsi="Times New Roman" w:cs="Times New Roman"/>
          <w:color w:val="000000"/>
          <w:kern w:val="36"/>
          <w:sz w:val="28"/>
          <w:szCs w:val="28"/>
          <w:lang w:eastAsia="ru-RU"/>
        </w:rPr>
        <w:t xml:space="preserve">, с целью выявления следующих характеристик. В Разделе 1: возраст ребенка, образование родителя, занятость на работе в настоящий момент, полнота семьи, полнота родительской семьи самого опрашиваемого родителя, количество детей в семье и их возраст, количество членов семьи, участвующих в воспитании ребенка, возраст, в котором ребенок впервые пошел в детский сад, настроение, с которым ребенок в него ходит сейчас. В </w:t>
      </w:r>
      <w:r w:rsidR="00306F09" w:rsidRPr="0088539E">
        <w:rPr>
          <w:rFonts w:ascii="Times New Roman" w:eastAsia="Times New Roman" w:hAnsi="Times New Roman" w:cs="Times New Roman"/>
          <w:color w:val="000000" w:themeColor="text1"/>
          <w:kern w:val="36"/>
          <w:sz w:val="28"/>
          <w:szCs w:val="28"/>
          <w:lang w:eastAsia="ru-RU"/>
        </w:rPr>
        <w:t>Разделе 2</w:t>
      </w:r>
      <w:r w:rsidR="00306F09" w:rsidRPr="0088539E">
        <w:rPr>
          <w:rFonts w:ascii="Times New Roman" w:eastAsia="Times New Roman" w:hAnsi="Times New Roman" w:cs="Times New Roman"/>
          <w:color w:val="000000"/>
          <w:kern w:val="36"/>
          <w:sz w:val="28"/>
          <w:szCs w:val="28"/>
          <w:lang w:eastAsia="ru-RU"/>
        </w:rPr>
        <w:t xml:space="preserve"> (описание личностных особенностей детей родителями) родителям предлагается ответить на следующие вопросы: наличие каких-либо сложных жизненных ситуаций, с которыми сталкивался ребенок, предлагается охарактеризовать своего ребенка (энергичный он или спокойный, общительный или замкнутый, тревожный или расслабленный, легко расстраивающийся или редко расстраивающийся, уверенный в себе или неуверенный), играет ли ребенок в компьютерные игры и, если играет, в какие именно, сколько времени, в среднем, ребенок проводит в гаджетах в будние и выходные дни, в какие игры в целом предпочитает играть ребенок – обучающие, развлекательные (активные, вроде управления персонажем для бега, квесты, военные стратегии, боевые, спортивные (гонки, футбол, соревнования), ролевые, симуляторы реальной жизни, строительные, паззлы, аркады), творческие (рисование, музыкальные игры), социальные (онлайн игры, в которых можно взаимодействовать с другими игроками). Также, В Разделе 2 (</w:t>
      </w:r>
      <w:r w:rsidR="00306F09" w:rsidRPr="0088539E">
        <w:rPr>
          <w:rFonts w:ascii="Times New Roman" w:hAnsi="Times New Roman" w:cs="Times New Roman"/>
          <w:sz w:val="28"/>
          <w:szCs w:val="28"/>
        </w:rPr>
        <w:t>наличие страхов у ребенка и их выраженность)</w:t>
      </w:r>
      <w:r w:rsidR="00306F09" w:rsidRPr="0088539E">
        <w:rPr>
          <w:rFonts w:ascii="Times New Roman" w:eastAsia="Times New Roman" w:hAnsi="Times New Roman" w:cs="Times New Roman"/>
          <w:color w:val="000000"/>
          <w:kern w:val="36"/>
          <w:sz w:val="28"/>
          <w:szCs w:val="28"/>
          <w:lang w:eastAsia="ru-RU"/>
        </w:rPr>
        <w:t>, родителям предлагается ответить на следующие вопросы: насколько хорошо у ребенка развито воображение, есть ли у ребенка какие-то страхи, какие именно и насколько они выражены по 10-бальной шкале, что делают родители в том случае, если замечают, что ребенок чего-то сильно боится, присутствуют ли у ребенка те же страхи, что и у родителя</w:t>
      </w:r>
      <w:r w:rsidR="0003185D">
        <w:rPr>
          <w:rFonts w:ascii="Times New Roman" w:eastAsia="Times New Roman" w:hAnsi="Times New Roman" w:cs="Times New Roman"/>
          <w:color w:val="000000"/>
          <w:kern w:val="36"/>
          <w:sz w:val="28"/>
          <w:szCs w:val="28"/>
          <w:lang w:eastAsia="ru-RU"/>
        </w:rPr>
        <w:t xml:space="preserve"> </w:t>
      </w:r>
      <w:r w:rsidR="0003185D" w:rsidRPr="008E75EF">
        <w:rPr>
          <w:rFonts w:ascii="Times New Roman" w:eastAsia="Times New Roman" w:hAnsi="Times New Roman" w:cs="Times New Roman"/>
          <w:color w:val="000000"/>
          <w:kern w:val="36"/>
          <w:sz w:val="28"/>
          <w:szCs w:val="28"/>
          <w:lang w:eastAsia="ru-RU"/>
        </w:rPr>
        <w:t>(анкета представлена в приложении А</w:t>
      </w:r>
      <w:r w:rsidR="0003185D">
        <w:rPr>
          <w:rFonts w:ascii="Times New Roman" w:eastAsia="Times New Roman" w:hAnsi="Times New Roman" w:cs="Times New Roman"/>
          <w:color w:val="000000"/>
          <w:kern w:val="36"/>
          <w:sz w:val="28"/>
          <w:szCs w:val="28"/>
          <w:lang w:eastAsia="ru-RU"/>
        </w:rPr>
        <w:t>)</w:t>
      </w:r>
      <w:r w:rsidR="00306F09" w:rsidRPr="0088539E">
        <w:rPr>
          <w:rFonts w:ascii="Times New Roman" w:eastAsia="Times New Roman" w:hAnsi="Times New Roman" w:cs="Times New Roman"/>
          <w:color w:val="000000"/>
          <w:kern w:val="36"/>
          <w:sz w:val="28"/>
          <w:szCs w:val="28"/>
          <w:lang w:eastAsia="ru-RU"/>
        </w:rPr>
        <w:t xml:space="preserve">. </w:t>
      </w:r>
    </w:p>
    <w:p w14:paraId="58DF73EE" w14:textId="755531D0" w:rsidR="00306F09" w:rsidRDefault="008E75EF" w:rsidP="008E75EF">
      <w:pPr>
        <w:ind w:firstLine="709"/>
        <w:jc w:val="both"/>
        <w:rPr>
          <w:rFonts w:ascii="Times New Roman" w:eastAsia="Times New Roman" w:hAnsi="Times New Roman" w:cs="Times New Roman"/>
          <w:b/>
          <w:bCs/>
          <w:color w:val="000000"/>
          <w:kern w:val="36"/>
          <w:sz w:val="28"/>
          <w:szCs w:val="28"/>
          <w:lang w:eastAsia="ru-RU"/>
        </w:rPr>
      </w:pPr>
      <w:r w:rsidRPr="008E75EF">
        <w:rPr>
          <w:rFonts w:ascii="Times New Roman" w:eastAsia="Times New Roman" w:hAnsi="Times New Roman" w:cs="Times New Roman"/>
          <w:b/>
          <w:bCs/>
          <w:color w:val="000000"/>
          <w:kern w:val="36"/>
          <w:sz w:val="28"/>
          <w:szCs w:val="28"/>
          <w:lang w:eastAsia="ru-RU"/>
        </w:rPr>
        <w:t>«</w:t>
      </w:r>
      <w:proofErr w:type="spellStart"/>
      <w:r w:rsidRPr="008E75EF">
        <w:rPr>
          <w:rFonts w:ascii="Times New Roman" w:eastAsia="Times New Roman" w:hAnsi="Times New Roman" w:cs="Times New Roman"/>
          <w:b/>
          <w:bCs/>
          <w:color w:val="000000"/>
          <w:kern w:val="36"/>
          <w:sz w:val="28"/>
          <w:szCs w:val="28"/>
          <w:lang w:eastAsia="ru-RU"/>
        </w:rPr>
        <w:t>Четырехмодальностный</w:t>
      </w:r>
      <w:proofErr w:type="spellEnd"/>
      <w:r w:rsidRPr="008E75EF">
        <w:rPr>
          <w:rFonts w:ascii="Times New Roman" w:eastAsia="Times New Roman" w:hAnsi="Times New Roman" w:cs="Times New Roman"/>
          <w:b/>
          <w:bCs/>
          <w:color w:val="000000"/>
          <w:kern w:val="36"/>
          <w:sz w:val="28"/>
          <w:szCs w:val="28"/>
          <w:lang w:eastAsia="ru-RU"/>
        </w:rPr>
        <w:t xml:space="preserve"> личностный </w:t>
      </w:r>
      <w:r>
        <w:rPr>
          <w:rFonts w:ascii="Times New Roman" w:eastAsia="Times New Roman" w:hAnsi="Times New Roman" w:cs="Times New Roman"/>
          <w:b/>
          <w:bCs/>
          <w:color w:val="000000"/>
          <w:kern w:val="36"/>
          <w:sz w:val="28"/>
          <w:szCs w:val="28"/>
          <w:lang w:eastAsia="ru-RU"/>
        </w:rPr>
        <w:t>в</w:t>
      </w:r>
      <w:r w:rsidRPr="008E75EF">
        <w:rPr>
          <w:rFonts w:ascii="Times New Roman" w:eastAsia="Times New Roman" w:hAnsi="Times New Roman" w:cs="Times New Roman"/>
          <w:b/>
          <w:bCs/>
          <w:color w:val="000000"/>
          <w:kern w:val="36"/>
          <w:sz w:val="28"/>
          <w:szCs w:val="28"/>
          <w:lang w:eastAsia="ru-RU"/>
        </w:rPr>
        <w:t>опросник» Л.А. Рабинович.</w:t>
      </w:r>
      <w:r w:rsidR="00CB684C" w:rsidRPr="008E75EF">
        <w:rPr>
          <w:rFonts w:ascii="Times New Roman" w:eastAsia="Times New Roman" w:hAnsi="Times New Roman" w:cs="Times New Roman"/>
          <w:b/>
          <w:bCs/>
          <w:color w:val="000000"/>
          <w:kern w:val="36"/>
          <w:sz w:val="28"/>
          <w:szCs w:val="28"/>
          <w:highlight w:val="cyan"/>
          <w:lang w:eastAsia="ru-RU"/>
        </w:rPr>
        <w:t xml:space="preserve"> </w:t>
      </w:r>
    </w:p>
    <w:p w14:paraId="2152AAE1" w14:textId="5110E459" w:rsidR="007061F3" w:rsidRDefault="008E75EF" w:rsidP="008E75EF">
      <w:pPr>
        <w:ind w:firstLine="709"/>
        <w:jc w:val="both"/>
        <w:rPr>
          <w:rFonts w:ascii="Times New Roman" w:eastAsia="Times New Roman" w:hAnsi="Times New Roman" w:cs="Times New Roman"/>
          <w:color w:val="000000"/>
          <w:kern w:val="36"/>
          <w:sz w:val="28"/>
          <w:szCs w:val="28"/>
          <w:lang w:eastAsia="ru-RU"/>
        </w:rPr>
      </w:pPr>
      <w:r w:rsidRPr="008E75EF">
        <w:rPr>
          <w:rFonts w:ascii="Times New Roman" w:eastAsia="Times New Roman" w:hAnsi="Times New Roman" w:cs="Times New Roman"/>
          <w:color w:val="000000"/>
          <w:kern w:val="36"/>
          <w:sz w:val="28"/>
          <w:szCs w:val="28"/>
          <w:lang w:eastAsia="ru-RU"/>
        </w:rPr>
        <w:lastRenderedPageBreak/>
        <w:t xml:space="preserve">Из данного </w:t>
      </w:r>
      <w:r>
        <w:rPr>
          <w:rFonts w:ascii="Times New Roman" w:eastAsia="Times New Roman" w:hAnsi="Times New Roman" w:cs="Times New Roman"/>
          <w:color w:val="000000"/>
          <w:kern w:val="36"/>
          <w:sz w:val="28"/>
          <w:szCs w:val="28"/>
          <w:lang w:eastAsia="ru-RU"/>
        </w:rPr>
        <w:t>в</w:t>
      </w:r>
      <w:r w:rsidRPr="008E75EF">
        <w:rPr>
          <w:rFonts w:ascii="Times New Roman" w:eastAsia="Times New Roman" w:hAnsi="Times New Roman" w:cs="Times New Roman"/>
          <w:color w:val="000000"/>
          <w:kern w:val="36"/>
          <w:sz w:val="28"/>
          <w:szCs w:val="28"/>
          <w:lang w:eastAsia="ru-RU"/>
        </w:rPr>
        <w:t xml:space="preserve">опросника для исследования была выбрана шкала страха. Шкала содержит двенадцать вопросов, направленные на выявление склонности испытуемого к переживанию боязни. Вопросы включают в себя четыре варианта ответов: «безусловно, да», «пожалуй, да», «пожалуй, нет», «безусловно, нет». За первый ответ испытуемый получает 4 балла, за второй – 3, за третий – 1, за четвертый – 0, соответственно. Вычисление индивидуальных оценок заключается в суммировании баллов всех вариантов ответов. Максимально высокая оценка – 48 баллов, минимальная – 0 баллов. </w:t>
      </w:r>
      <w:r w:rsidR="007061F3">
        <w:rPr>
          <w:rFonts w:ascii="Times New Roman" w:eastAsia="Times New Roman" w:hAnsi="Times New Roman" w:cs="Times New Roman"/>
          <w:color w:val="000000"/>
          <w:kern w:val="36"/>
          <w:sz w:val="28"/>
          <w:szCs w:val="28"/>
          <w:lang w:eastAsia="ru-RU"/>
        </w:rPr>
        <w:t xml:space="preserve">Нами были приняты условные критерии оценок: </w:t>
      </w:r>
    </w:p>
    <w:p w14:paraId="101507D9" w14:textId="4FE44DB8" w:rsidR="007061F3" w:rsidRDefault="007061F3" w:rsidP="008E75EF">
      <w:pPr>
        <w:ind w:firstLine="709"/>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0-9 баллов – низкие значения;</w:t>
      </w:r>
    </w:p>
    <w:p w14:paraId="04865DAB" w14:textId="5E7FD0BC" w:rsidR="007061F3" w:rsidRDefault="007061F3" w:rsidP="008E75EF">
      <w:pPr>
        <w:ind w:firstLine="709"/>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10-19 баллов – пониженные значения;</w:t>
      </w:r>
    </w:p>
    <w:p w14:paraId="6877AC3D" w14:textId="5003A488" w:rsidR="007061F3" w:rsidRDefault="007061F3" w:rsidP="008E75EF">
      <w:pPr>
        <w:ind w:firstLine="709"/>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20-29 баллов – средние значения;</w:t>
      </w:r>
    </w:p>
    <w:p w14:paraId="36CBE367" w14:textId="5C968F1C" w:rsidR="007061F3" w:rsidRDefault="007061F3" w:rsidP="008E75EF">
      <w:pPr>
        <w:ind w:firstLine="709"/>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30-39 баллов – повышенные значения;</w:t>
      </w:r>
    </w:p>
    <w:p w14:paraId="5A354F42" w14:textId="77777777" w:rsidR="007061F3" w:rsidRDefault="007061F3" w:rsidP="007061F3">
      <w:pPr>
        <w:ind w:firstLine="709"/>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40-48 баллов – высокие значения. </w:t>
      </w:r>
    </w:p>
    <w:p w14:paraId="1136CE1E" w14:textId="674842BE" w:rsidR="008E75EF" w:rsidRPr="008E75EF" w:rsidRDefault="008E75EF" w:rsidP="007061F3">
      <w:pPr>
        <w:ind w:firstLine="709"/>
        <w:jc w:val="both"/>
        <w:rPr>
          <w:rFonts w:ascii="Times New Roman" w:eastAsia="Times New Roman" w:hAnsi="Times New Roman" w:cs="Times New Roman"/>
          <w:color w:val="000000"/>
          <w:kern w:val="36"/>
          <w:sz w:val="28"/>
          <w:szCs w:val="28"/>
          <w:lang w:eastAsia="ru-RU"/>
        </w:rPr>
      </w:pPr>
      <w:r w:rsidRPr="008E75EF">
        <w:rPr>
          <w:rFonts w:ascii="Times New Roman" w:eastAsia="Times New Roman" w:hAnsi="Times New Roman" w:cs="Times New Roman"/>
          <w:color w:val="000000"/>
          <w:kern w:val="36"/>
          <w:sz w:val="28"/>
          <w:szCs w:val="28"/>
          <w:lang w:eastAsia="ru-RU"/>
        </w:rPr>
        <w:t xml:space="preserve">Чем больше будет набранная сумма баллов, тем больше </w:t>
      </w:r>
      <w:r>
        <w:rPr>
          <w:rFonts w:ascii="Times New Roman" w:eastAsia="Times New Roman" w:hAnsi="Times New Roman" w:cs="Times New Roman"/>
          <w:color w:val="000000"/>
          <w:kern w:val="36"/>
          <w:sz w:val="28"/>
          <w:szCs w:val="28"/>
          <w:lang w:eastAsia="ru-RU"/>
        </w:rPr>
        <w:t xml:space="preserve">у индивида </w:t>
      </w:r>
      <w:r w:rsidRPr="008E75EF">
        <w:rPr>
          <w:rFonts w:ascii="Times New Roman" w:eastAsia="Times New Roman" w:hAnsi="Times New Roman" w:cs="Times New Roman"/>
          <w:color w:val="000000"/>
          <w:kern w:val="36"/>
          <w:sz w:val="28"/>
          <w:szCs w:val="28"/>
          <w:lang w:eastAsia="ru-RU"/>
        </w:rPr>
        <w:t xml:space="preserve">выражена склонность к </w:t>
      </w:r>
      <w:r>
        <w:rPr>
          <w:rFonts w:ascii="Times New Roman" w:eastAsia="Times New Roman" w:hAnsi="Times New Roman" w:cs="Times New Roman"/>
          <w:color w:val="000000"/>
          <w:kern w:val="36"/>
          <w:sz w:val="28"/>
          <w:szCs w:val="28"/>
          <w:lang w:eastAsia="ru-RU"/>
        </w:rPr>
        <w:t xml:space="preserve">переживанию </w:t>
      </w:r>
      <w:r w:rsidRPr="008E75EF">
        <w:rPr>
          <w:rFonts w:ascii="Times New Roman" w:eastAsia="Times New Roman" w:hAnsi="Times New Roman" w:cs="Times New Roman"/>
          <w:color w:val="000000"/>
          <w:kern w:val="36"/>
          <w:sz w:val="28"/>
          <w:szCs w:val="28"/>
          <w:lang w:eastAsia="ru-RU"/>
        </w:rPr>
        <w:t>боязни.</w:t>
      </w:r>
    </w:p>
    <w:p w14:paraId="0F6F6707" w14:textId="77777777" w:rsidR="00306F09" w:rsidRPr="0088539E" w:rsidRDefault="00306F09" w:rsidP="008E75EF">
      <w:pPr>
        <w:ind w:firstLine="709"/>
        <w:jc w:val="both"/>
        <w:rPr>
          <w:rFonts w:ascii="Times New Roman" w:eastAsia="Times New Roman" w:hAnsi="Times New Roman" w:cs="Times New Roman"/>
          <w:b/>
          <w:bCs/>
          <w:color w:val="000000"/>
          <w:kern w:val="36"/>
          <w:sz w:val="28"/>
          <w:szCs w:val="28"/>
          <w:lang w:eastAsia="ru-RU"/>
        </w:rPr>
      </w:pPr>
      <w:r w:rsidRPr="0088539E">
        <w:rPr>
          <w:rFonts w:ascii="Times New Roman" w:eastAsia="Times New Roman" w:hAnsi="Times New Roman" w:cs="Times New Roman"/>
          <w:b/>
          <w:bCs/>
          <w:color w:val="000000"/>
          <w:kern w:val="36"/>
          <w:sz w:val="28"/>
          <w:szCs w:val="28"/>
          <w:lang w:eastAsia="ru-RU"/>
        </w:rPr>
        <w:t>Методика «Страхи в домиках»</w:t>
      </w:r>
    </w:p>
    <w:p w14:paraId="6937ACFB" w14:textId="0AD62068" w:rsidR="0034591E" w:rsidRDefault="00306F09" w:rsidP="008E75EF">
      <w:pPr>
        <w:ind w:firstLine="709"/>
        <w:jc w:val="both"/>
        <w:rPr>
          <w:rFonts w:ascii="Times New Roman" w:eastAsia="Times New Roman" w:hAnsi="Times New Roman" w:cs="Times New Roman"/>
          <w:color w:val="000000"/>
          <w:kern w:val="36"/>
          <w:sz w:val="28"/>
          <w:szCs w:val="28"/>
          <w:lang w:eastAsia="ru-RU"/>
        </w:rPr>
      </w:pPr>
      <w:r w:rsidRPr="0088539E">
        <w:rPr>
          <w:rFonts w:ascii="Times New Roman" w:eastAsia="Times New Roman" w:hAnsi="Times New Roman" w:cs="Times New Roman"/>
          <w:color w:val="000000"/>
          <w:kern w:val="36"/>
          <w:sz w:val="28"/>
          <w:szCs w:val="28"/>
          <w:lang w:eastAsia="ru-RU"/>
        </w:rPr>
        <w:t>Данная</w:t>
      </w:r>
      <w:r w:rsidR="0034591E">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методика разработана</w:t>
      </w:r>
      <w:r w:rsidR="0034591E">
        <w:rPr>
          <w:rFonts w:ascii="Times New Roman" w:eastAsia="Times New Roman" w:hAnsi="Times New Roman" w:cs="Times New Roman"/>
          <w:color w:val="000000"/>
          <w:kern w:val="36"/>
          <w:sz w:val="28"/>
          <w:szCs w:val="28"/>
          <w:lang w:eastAsia="ru-RU"/>
        </w:rPr>
        <w:t xml:space="preserve"> М.А. </w:t>
      </w:r>
      <w:r w:rsidRPr="0088539E">
        <w:rPr>
          <w:rFonts w:ascii="Times New Roman" w:eastAsia="Times New Roman" w:hAnsi="Times New Roman" w:cs="Times New Roman"/>
          <w:color w:val="000000"/>
          <w:kern w:val="36"/>
          <w:sz w:val="28"/>
          <w:szCs w:val="28"/>
          <w:lang w:eastAsia="ru-RU"/>
        </w:rPr>
        <w:t>П</w:t>
      </w:r>
      <w:r w:rsidR="006D38B1">
        <w:rPr>
          <w:rFonts w:ascii="Times New Roman" w:eastAsia="Times New Roman" w:hAnsi="Times New Roman" w:cs="Times New Roman"/>
          <w:color w:val="000000"/>
          <w:kern w:val="36"/>
          <w:sz w:val="28"/>
          <w:szCs w:val="28"/>
          <w:lang w:eastAsia="ru-RU"/>
        </w:rPr>
        <w:t>а</w:t>
      </w:r>
      <w:r w:rsidRPr="0088539E">
        <w:rPr>
          <w:rFonts w:ascii="Times New Roman" w:eastAsia="Times New Roman" w:hAnsi="Times New Roman" w:cs="Times New Roman"/>
          <w:color w:val="000000"/>
          <w:kern w:val="36"/>
          <w:sz w:val="28"/>
          <w:szCs w:val="28"/>
          <w:lang w:eastAsia="ru-RU"/>
        </w:rPr>
        <w:t>нфилов</w:t>
      </w:r>
      <w:r w:rsidR="006D38B1">
        <w:rPr>
          <w:rFonts w:ascii="Times New Roman" w:eastAsia="Times New Roman" w:hAnsi="Times New Roman" w:cs="Times New Roman"/>
          <w:color w:val="000000"/>
          <w:kern w:val="36"/>
          <w:sz w:val="28"/>
          <w:szCs w:val="28"/>
          <w:lang w:eastAsia="ru-RU"/>
        </w:rPr>
        <w:t>о</w:t>
      </w:r>
      <w:r w:rsidRPr="0088539E">
        <w:rPr>
          <w:rFonts w:ascii="Times New Roman" w:eastAsia="Times New Roman" w:hAnsi="Times New Roman" w:cs="Times New Roman"/>
          <w:color w:val="000000"/>
          <w:kern w:val="36"/>
          <w:sz w:val="28"/>
          <w:szCs w:val="28"/>
          <w:lang w:eastAsia="ru-RU"/>
        </w:rPr>
        <w:t>й</w:t>
      </w:r>
      <w:r w:rsidR="006D38B1">
        <w:rPr>
          <w:rFonts w:ascii="Times New Roman" w:eastAsia="Times New Roman" w:hAnsi="Times New Roman" w:cs="Times New Roman"/>
          <w:color w:val="000000"/>
          <w:kern w:val="36"/>
          <w:sz w:val="28"/>
          <w:szCs w:val="28"/>
          <w:lang w:eastAsia="ru-RU"/>
        </w:rPr>
        <w:t xml:space="preserve"> и </w:t>
      </w:r>
      <w:r w:rsidRPr="0088539E">
        <w:rPr>
          <w:rFonts w:ascii="Times New Roman" w:eastAsia="Times New Roman" w:hAnsi="Times New Roman" w:cs="Times New Roman"/>
          <w:color w:val="000000"/>
          <w:kern w:val="36"/>
          <w:sz w:val="28"/>
          <w:szCs w:val="28"/>
          <w:lang w:eastAsia="ru-RU"/>
        </w:rPr>
        <w:t>предназначена для выявления преобладающих видов страхов у детей старше трех лет. Взрослый рисует</w:t>
      </w:r>
      <w:r w:rsidR="0034591E">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на</w:t>
      </w:r>
      <w:r w:rsidR="0034591E">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бумаге</w:t>
      </w:r>
      <w:r w:rsidR="0034591E">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контуры</w:t>
      </w:r>
      <w:r w:rsidR="0034591E">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двух</w:t>
      </w:r>
      <w:r w:rsidR="0034591E">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домов:</w:t>
      </w:r>
      <w:r w:rsidR="0034591E">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красного</w:t>
      </w:r>
      <w:r w:rsidR="0034591E">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и</w:t>
      </w:r>
      <w:r w:rsidR="0034591E">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черного</w:t>
      </w:r>
      <w:r w:rsidR="0034591E">
        <w:rPr>
          <w:rFonts w:ascii="Times New Roman" w:eastAsia="Times New Roman" w:hAnsi="Times New Roman" w:cs="Times New Roman"/>
          <w:color w:val="000000"/>
          <w:kern w:val="36"/>
          <w:sz w:val="28"/>
          <w:szCs w:val="28"/>
          <w:lang w:eastAsia="ru-RU"/>
        </w:rPr>
        <w:t>, после чего ребенку</w:t>
      </w:r>
      <w:r w:rsidRPr="0088539E">
        <w:rPr>
          <w:rFonts w:ascii="Times New Roman" w:eastAsia="Times New Roman" w:hAnsi="Times New Roman" w:cs="Times New Roman"/>
          <w:color w:val="000000"/>
          <w:kern w:val="36"/>
          <w:sz w:val="28"/>
          <w:szCs w:val="28"/>
          <w:lang w:eastAsia="ru-RU"/>
        </w:rPr>
        <w:t xml:space="preserve"> предлагается расселить в домики страхи из списка, называемые по очереди.</w:t>
      </w:r>
    </w:p>
    <w:p w14:paraId="4064BB89" w14:textId="482B380B" w:rsidR="0034591E" w:rsidRDefault="00306F09" w:rsidP="008E75EF">
      <w:pPr>
        <w:ind w:firstLine="709"/>
        <w:jc w:val="both"/>
        <w:rPr>
          <w:rFonts w:ascii="Times New Roman" w:eastAsia="Times New Roman" w:hAnsi="Times New Roman" w:cs="Times New Roman"/>
          <w:color w:val="000000"/>
          <w:kern w:val="36"/>
          <w:sz w:val="28"/>
          <w:szCs w:val="28"/>
          <w:lang w:eastAsia="ru-RU"/>
        </w:rPr>
      </w:pPr>
      <w:r w:rsidRPr="0088539E">
        <w:rPr>
          <w:rFonts w:ascii="Times New Roman" w:eastAsia="Times New Roman" w:hAnsi="Times New Roman" w:cs="Times New Roman"/>
          <w:color w:val="000000"/>
          <w:kern w:val="36"/>
          <w:sz w:val="28"/>
          <w:szCs w:val="28"/>
          <w:lang w:eastAsia="ru-RU"/>
        </w:rPr>
        <w:t xml:space="preserve">Отмечаются только те страхи, которые ребенок поместил в черный домик, то есть признал, что боится их. В ходе проведения методики беседа с ребенком ведется неторопливо. С целью устранения эффекта от возможного актуализирования страхов, в конце задания ребенку предлагается закрыть черный домик со страхами, которых он боится, на ключ, а ключ от замка выбросить. Инструкция: «В черном домике живут страшные страхи, а в </w:t>
      </w:r>
      <w:r w:rsidRPr="0088539E">
        <w:rPr>
          <w:rFonts w:ascii="Times New Roman" w:eastAsia="Times New Roman" w:hAnsi="Times New Roman" w:cs="Times New Roman"/>
          <w:color w:val="000000"/>
          <w:kern w:val="36"/>
          <w:sz w:val="28"/>
          <w:szCs w:val="28"/>
          <w:lang w:eastAsia="ru-RU"/>
        </w:rPr>
        <w:lastRenderedPageBreak/>
        <w:t xml:space="preserve">красном – не страшные. Помоги расселить страхи из списка по домикам». </w:t>
      </w:r>
      <w:proofErr w:type="gramStart"/>
      <w:r w:rsidRPr="0088539E">
        <w:rPr>
          <w:rFonts w:ascii="Times New Roman" w:eastAsia="Times New Roman" w:hAnsi="Times New Roman" w:cs="Times New Roman"/>
          <w:color w:val="000000"/>
          <w:kern w:val="36"/>
          <w:sz w:val="28"/>
          <w:szCs w:val="28"/>
          <w:lang w:eastAsia="ru-RU"/>
        </w:rPr>
        <w:t>Обработка</w:t>
      </w:r>
      <w:r w:rsidR="00A75783">
        <w:rPr>
          <w:rFonts w:ascii="Times New Roman" w:eastAsia="Times New Roman" w:hAnsi="Times New Roman" w:cs="Times New Roman"/>
          <w:color w:val="000000"/>
          <w:kern w:val="36"/>
          <w:sz w:val="28"/>
          <w:szCs w:val="28"/>
          <w:lang w:eastAsia="ru-RU"/>
        </w:rPr>
        <w:t xml:space="preserve"> </w:t>
      </w:r>
      <w:r w:rsidRPr="0088539E">
        <w:rPr>
          <w:rFonts w:ascii="Times New Roman" w:eastAsia="Times New Roman" w:hAnsi="Times New Roman" w:cs="Times New Roman"/>
          <w:color w:val="000000"/>
          <w:kern w:val="36"/>
          <w:sz w:val="28"/>
          <w:szCs w:val="28"/>
          <w:lang w:eastAsia="ru-RU"/>
        </w:rPr>
        <w:t>результатов</w:t>
      </w:r>
      <w:proofErr w:type="gramEnd"/>
      <w:r w:rsidR="0034591E">
        <w:rPr>
          <w:rFonts w:ascii="Times New Roman" w:eastAsia="Times New Roman" w:hAnsi="Times New Roman" w:cs="Times New Roman"/>
          <w:color w:val="000000"/>
          <w:kern w:val="36"/>
          <w:sz w:val="28"/>
          <w:szCs w:val="28"/>
          <w:lang w:eastAsia="ru-RU"/>
        </w:rPr>
        <w:t xml:space="preserve"> следующая</w:t>
      </w:r>
      <w:r w:rsidRPr="0088539E">
        <w:rPr>
          <w:rFonts w:ascii="Times New Roman" w:eastAsia="Times New Roman" w:hAnsi="Times New Roman" w:cs="Times New Roman"/>
          <w:color w:val="000000"/>
          <w:kern w:val="36"/>
          <w:sz w:val="28"/>
          <w:szCs w:val="28"/>
          <w:lang w:eastAsia="ru-RU"/>
        </w:rPr>
        <w:t xml:space="preserve">: </w:t>
      </w:r>
      <w:r w:rsidR="0034591E">
        <w:rPr>
          <w:rFonts w:ascii="Times New Roman" w:eastAsia="Times New Roman" w:hAnsi="Times New Roman" w:cs="Times New Roman"/>
          <w:color w:val="000000"/>
          <w:kern w:val="36"/>
          <w:sz w:val="28"/>
          <w:szCs w:val="28"/>
          <w:lang w:eastAsia="ru-RU"/>
        </w:rPr>
        <w:t xml:space="preserve">подсчитывается количество страхов, которые ребенок поместил в черный домик, а затем сих количество сравнивается с возрастными нормами, а страхи ребенка объединяются по видам страхов в несколько групп: </w:t>
      </w:r>
    </w:p>
    <w:p w14:paraId="3FD02ACB" w14:textId="780C3B28" w:rsidR="00306F09" w:rsidRPr="0088539E" w:rsidRDefault="00306F09" w:rsidP="0034591E">
      <w:pPr>
        <w:jc w:val="both"/>
        <w:rPr>
          <w:rFonts w:ascii="Times New Roman" w:eastAsia="Times New Roman" w:hAnsi="Times New Roman" w:cs="Times New Roman"/>
          <w:color w:val="000000"/>
          <w:kern w:val="36"/>
          <w:sz w:val="28"/>
          <w:szCs w:val="28"/>
          <w:lang w:eastAsia="ru-RU"/>
        </w:rPr>
      </w:pPr>
      <w:r w:rsidRPr="0088539E">
        <w:rPr>
          <w:rFonts w:ascii="Times New Roman" w:eastAsia="Times New Roman" w:hAnsi="Times New Roman" w:cs="Times New Roman"/>
          <w:color w:val="000000"/>
          <w:kern w:val="36"/>
          <w:sz w:val="28"/>
          <w:szCs w:val="28"/>
          <w:lang w:eastAsia="ru-RU"/>
        </w:rPr>
        <w:t>-</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медицинские</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страхи;</w:t>
      </w:r>
      <w:r w:rsidRPr="0088539E">
        <w:rPr>
          <w:rFonts w:ascii="Times New Roman" w:eastAsia="Times New Roman" w:hAnsi="Times New Roman" w:cs="Times New Roman"/>
          <w:color w:val="000000"/>
          <w:kern w:val="36"/>
          <w:sz w:val="28"/>
          <w:szCs w:val="28"/>
          <w:lang w:eastAsia="ru-RU"/>
        </w:rPr>
        <w:br/>
        <w:t>-</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страхи, связанные с причинением физического ущерба – транспорт, неожиданные</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звуки,</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пожар,</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стихии,</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война;</w:t>
      </w:r>
      <w:r w:rsidRPr="0088539E">
        <w:rPr>
          <w:rFonts w:ascii="Times New Roman" w:eastAsia="Times New Roman" w:hAnsi="Times New Roman" w:cs="Times New Roman"/>
          <w:color w:val="000000"/>
          <w:kern w:val="36"/>
          <w:sz w:val="28"/>
          <w:szCs w:val="28"/>
          <w:lang w:eastAsia="ru-RU"/>
        </w:rPr>
        <w:br/>
        <w:t>-</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страх</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смерти</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w:t>
      </w:r>
      <w:r w:rsidR="0034591E">
        <w:rPr>
          <w:rFonts w:ascii="Times New Roman" w:eastAsia="Times New Roman" w:hAnsi="Times New Roman" w:cs="Times New Roman"/>
          <w:color w:val="000000"/>
          <w:kern w:val="36"/>
          <w:sz w:val="28"/>
          <w:szCs w:val="28"/>
          <w:lang w:eastAsia="ru-RU"/>
        </w:rPr>
        <w:t>страх</w:t>
      </w:r>
      <w:r w:rsidR="00217E46">
        <w:rPr>
          <w:rFonts w:ascii="Times New Roman" w:eastAsia="Times New Roman" w:hAnsi="Times New Roman" w:cs="Times New Roman"/>
          <w:color w:val="000000"/>
          <w:kern w:val="36"/>
          <w:sz w:val="28"/>
          <w:szCs w:val="28"/>
          <w:lang w:eastAsia="ru-RU"/>
        </w:rPr>
        <w:t> </w:t>
      </w:r>
      <w:r w:rsidR="0034591E">
        <w:rPr>
          <w:rFonts w:ascii="Times New Roman" w:eastAsia="Times New Roman" w:hAnsi="Times New Roman" w:cs="Times New Roman"/>
          <w:color w:val="000000"/>
          <w:kern w:val="36"/>
          <w:sz w:val="28"/>
          <w:szCs w:val="28"/>
          <w:lang w:eastAsia="ru-RU"/>
        </w:rPr>
        <w:t>собственной</w:t>
      </w:r>
      <w:r w:rsidR="00217E46">
        <w:rPr>
          <w:rFonts w:ascii="Times New Roman" w:eastAsia="Times New Roman" w:hAnsi="Times New Roman" w:cs="Times New Roman"/>
          <w:color w:val="000000"/>
          <w:kern w:val="36"/>
          <w:sz w:val="28"/>
          <w:szCs w:val="28"/>
          <w:lang w:eastAsia="ru-RU"/>
        </w:rPr>
        <w:t> </w:t>
      </w:r>
      <w:r w:rsidR="0034591E">
        <w:rPr>
          <w:rFonts w:ascii="Times New Roman" w:eastAsia="Times New Roman" w:hAnsi="Times New Roman" w:cs="Times New Roman"/>
          <w:color w:val="000000"/>
          <w:kern w:val="36"/>
          <w:sz w:val="28"/>
          <w:szCs w:val="28"/>
          <w:lang w:eastAsia="ru-RU"/>
        </w:rPr>
        <w:t>смерти,</w:t>
      </w:r>
      <w:r w:rsidR="00217E46">
        <w:rPr>
          <w:rFonts w:ascii="Times New Roman" w:eastAsia="Times New Roman" w:hAnsi="Times New Roman" w:cs="Times New Roman"/>
          <w:color w:val="000000"/>
          <w:kern w:val="36"/>
          <w:sz w:val="28"/>
          <w:szCs w:val="28"/>
          <w:lang w:eastAsia="ru-RU"/>
        </w:rPr>
        <w:t> </w:t>
      </w:r>
      <w:r w:rsidR="0034591E">
        <w:rPr>
          <w:rFonts w:ascii="Times New Roman" w:eastAsia="Times New Roman" w:hAnsi="Times New Roman" w:cs="Times New Roman"/>
          <w:color w:val="000000"/>
          <w:kern w:val="36"/>
          <w:sz w:val="28"/>
          <w:szCs w:val="28"/>
          <w:lang w:eastAsia="ru-RU"/>
        </w:rPr>
        <w:t>страх</w:t>
      </w:r>
      <w:r w:rsidR="00217E46">
        <w:rPr>
          <w:rFonts w:ascii="Times New Roman" w:eastAsia="Times New Roman" w:hAnsi="Times New Roman" w:cs="Times New Roman"/>
          <w:color w:val="000000"/>
          <w:kern w:val="36"/>
          <w:sz w:val="28"/>
          <w:szCs w:val="28"/>
          <w:lang w:eastAsia="ru-RU"/>
        </w:rPr>
        <w:t> </w:t>
      </w:r>
      <w:r w:rsidR="0034591E">
        <w:rPr>
          <w:rFonts w:ascii="Times New Roman" w:eastAsia="Times New Roman" w:hAnsi="Times New Roman" w:cs="Times New Roman"/>
          <w:color w:val="000000"/>
          <w:kern w:val="36"/>
          <w:sz w:val="28"/>
          <w:szCs w:val="28"/>
          <w:lang w:eastAsia="ru-RU"/>
        </w:rPr>
        <w:t>смерти</w:t>
      </w:r>
      <w:r w:rsidR="00217E46">
        <w:rPr>
          <w:rFonts w:ascii="Times New Roman" w:eastAsia="Times New Roman" w:hAnsi="Times New Roman" w:cs="Times New Roman"/>
          <w:color w:val="000000"/>
          <w:kern w:val="36"/>
          <w:sz w:val="28"/>
          <w:szCs w:val="28"/>
          <w:lang w:eastAsia="ru-RU"/>
        </w:rPr>
        <w:t> </w:t>
      </w:r>
      <w:r w:rsidR="0034591E">
        <w:rPr>
          <w:rFonts w:ascii="Times New Roman" w:eastAsia="Times New Roman" w:hAnsi="Times New Roman" w:cs="Times New Roman"/>
          <w:color w:val="000000"/>
          <w:kern w:val="36"/>
          <w:sz w:val="28"/>
          <w:szCs w:val="28"/>
          <w:lang w:eastAsia="ru-RU"/>
        </w:rPr>
        <w:t>родителей</w:t>
      </w:r>
      <w:r w:rsidRPr="0088539E">
        <w:rPr>
          <w:rFonts w:ascii="Times New Roman" w:eastAsia="Times New Roman" w:hAnsi="Times New Roman" w:cs="Times New Roman"/>
          <w:color w:val="000000"/>
          <w:kern w:val="36"/>
          <w:sz w:val="28"/>
          <w:szCs w:val="28"/>
          <w:lang w:eastAsia="ru-RU"/>
        </w:rPr>
        <w:t>);</w:t>
      </w:r>
      <w:r w:rsidRPr="0088539E">
        <w:rPr>
          <w:rFonts w:ascii="Times New Roman" w:eastAsia="Times New Roman" w:hAnsi="Times New Roman" w:cs="Times New Roman"/>
          <w:color w:val="000000"/>
          <w:kern w:val="36"/>
          <w:sz w:val="28"/>
          <w:szCs w:val="28"/>
          <w:lang w:eastAsia="ru-RU"/>
        </w:rPr>
        <w:br/>
        <w:t>-</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боязнь</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животных;</w:t>
      </w:r>
      <w:r w:rsidRPr="0088539E">
        <w:rPr>
          <w:rFonts w:ascii="Times New Roman" w:eastAsia="Times New Roman" w:hAnsi="Times New Roman" w:cs="Times New Roman"/>
          <w:color w:val="000000"/>
          <w:kern w:val="36"/>
          <w:sz w:val="28"/>
          <w:szCs w:val="28"/>
          <w:lang w:eastAsia="ru-RU"/>
        </w:rPr>
        <w:br/>
        <w:t>-</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страхи</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сказочных</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персонажей;</w:t>
      </w:r>
      <w:r w:rsidRPr="0088539E">
        <w:rPr>
          <w:rFonts w:ascii="Times New Roman" w:eastAsia="Times New Roman" w:hAnsi="Times New Roman" w:cs="Times New Roman"/>
          <w:color w:val="000000"/>
          <w:kern w:val="36"/>
          <w:sz w:val="28"/>
          <w:szCs w:val="28"/>
          <w:lang w:eastAsia="ru-RU"/>
        </w:rPr>
        <w:br/>
        <w:t>-</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страх</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темноты</w:t>
      </w:r>
      <w:r w:rsidR="0034591E">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кошмарных</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снов;</w:t>
      </w:r>
      <w:r w:rsidR="00217E46">
        <w:rPr>
          <w:rFonts w:ascii="Times New Roman" w:eastAsia="Times New Roman" w:hAnsi="Times New Roman" w:cs="Times New Roman"/>
          <w:color w:val="000000"/>
          <w:kern w:val="36"/>
          <w:sz w:val="28"/>
          <w:szCs w:val="28"/>
          <w:lang w:eastAsia="ru-RU"/>
        </w:rPr>
        <w:t> </w:t>
      </w:r>
      <w:r w:rsidR="00217E46">
        <w:rPr>
          <w:rFonts w:ascii="Times New Roman" w:eastAsia="Times New Roman" w:hAnsi="Times New Roman" w:cs="Times New Roman"/>
          <w:color w:val="000000"/>
          <w:kern w:val="36"/>
          <w:sz w:val="28"/>
          <w:szCs w:val="28"/>
          <w:lang w:eastAsia="ru-RU"/>
        </w:rPr>
        <w:br/>
        <w:t>-</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социально</w:t>
      </w:r>
      <w:r w:rsidR="0034591E">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опосредованные</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страхи</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w:t>
      </w:r>
      <w:r w:rsidR="00217E46">
        <w:rPr>
          <w:rFonts w:ascii="Times New Roman" w:eastAsia="Times New Roman" w:hAnsi="Times New Roman" w:cs="Times New Roman"/>
          <w:color w:val="000000"/>
          <w:kern w:val="36"/>
          <w:sz w:val="28"/>
          <w:szCs w:val="28"/>
          <w:lang w:eastAsia="ru-RU"/>
        </w:rPr>
        <w:t xml:space="preserve">страхи </w:t>
      </w:r>
      <w:r w:rsidRPr="0088539E">
        <w:rPr>
          <w:rFonts w:ascii="Times New Roman" w:eastAsia="Times New Roman" w:hAnsi="Times New Roman" w:cs="Times New Roman"/>
          <w:color w:val="000000"/>
          <w:kern w:val="36"/>
          <w:sz w:val="28"/>
          <w:szCs w:val="28"/>
          <w:lang w:eastAsia="ru-RU"/>
        </w:rPr>
        <w:t>людей,</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других</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детей,</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наказаний,</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одиночества,</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опозда</w:t>
      </w:r>
      <w:r>
        <w:rPr>
          <w:rFonts w:ascii="Times New Roman" w:eastAsia="Times New Roman" w:hAnsi="Times New Roman" w:cs="Times New Roman"/>
          <w:color w:val="000000"/>
          <w:kern w:val="36"/>
          <w:sz w:val="28"/>
          <w:szCs w:val="28"/>
          <w:lang w:eastAsia="ru-RU"/>
        </w:rPr>
        <w:t>н</w:t>
      </w:r>
      <w:r w:rsidRPr="0088539E">
        <w:rPr>
          <w:rFonts w:ascii="Times New Roman" w:eastAsia="Times New Roman" w:hAnsi="Times New Roman" w:cs="Times New Roman"/>
          <w:color w:val="000000"/>
          <w:kern w:val="36"/>
          <w:sz w:val="28"/>
          <w:szCs w:val="28"/>
          <w:lang w:eastAsia="ru-RU"/>
        </w:rPr>
        <w:t>ий</w:t>
      </w:r>
      <w:r w:rsidR="00217E46">
        <w:rPr>
          <w:rFonts w:ascii="Times New Roman" w:eastAsia="Times New Roman" w:hAnsi="Times New Roman" w:cs="Times New Roman"/>
          <w:color w:val="000000"/>
          <w:kern w:val="36"/>
          <w:sz w:val="28"/>
          <w:szCs w:val="28"/>
          <w:lang w:eastAsia="ru-RU"/>
        </w:rPr>
        <w:t>)</w:t>
      </w:r>
      <w:r w:rsidRPr="0088539E">
        <w:rPr>
          <w:rFonts w:ascii="Times New Roman" w:eastAsia="Times New Roman" w:hAnsi="Times New Roman" w:cs="Times New Roman"/>
          <w:color w:val="000000"/>
          <w:kern w:val="36"/>
          <w:sz w:val="28"/>
          <w:szCs w:val="28"/>
          <w:lang w:eastAsia="ru-RU"/>
        </w:rPr>
        <w:t>;</w:t>
      </w:r>
      <w:r w:rsidRPr="0088539E">
        <w:rPr>
          <w:rFonts w:ascii="Times New Roman" w:eastAsia="Times New Roman" w:hAnsi="Times New Roman" w:cs="Times New Roman"/>
          <w:color w:val="000000"/>
          <w:kern w:val="36"/>
          <w:sz w:val="28"/>
          <w:szCs w:val="28"/>
          <w:lang w:eastAsia="ru-RU"/>
        </w:rPr>
        <w:br/>
        <w:t xml:space="preserve">- пространственные страхи – </w:t>
      </w:r>
      <w:r w:rsidR="00217E46">
        <w:rPr>
          <w:rFonts w:ascii="Times New Roman" w:eastAsia="Times New Roman" w:hAnsi="Times New Roman" w:cs="Times New Roman"/>
          <w:color w:val="000000"/>
          <w:kern w:val="36"/>
          <w:sz w:val="28"/>
          <w:szCs w:val="28"/>
          <w:lang w:eastAsia="ru-RU"/>
        </w:rPr>
        <w:t xml:space="preserve"> страх </w:t>
      </w:r>
      <w:r w:rsidRPr="0088539E">
        <w:rPr>
          <w:rFonts w:ascii="Times New Roman" w:eastAsia="Times New Roman" w:hAnsi="Times New Roman" w:cs="Times New Roman"/>
          <w:color w:val="000000"/>
          <w:kern w:val="36"/>
          <w:sz w:val="28"/>
          <w:szCs w:val="28"/>
          <w:lang w:eastAsia="ru-RU"/>
        </w:rPr>
        <w:t xml:space="preserve">высоты, </w:t>
      </w:r>
      <w:r w:rsidR="00217E46">
        <w:rPr>
          <w:rFonts w:ascii="Times New Roman" w:eastAsia="Times New Roman" w:hAnsi="Times New Roman" w:cs="Times New Roman"/>
          <w:color w:val="000000"/>
          <w:kern w:val="36"/>
          <w:sz w:val="28"/>
          <w:szCs w:val="28"/>
          <w:lang w:eastAsia="ru-RU"/>
        </w:rPr>
        <w:t xml:space="preserve">страх </w:t>
      </w:r>
      <w:r w:rsidRPr="0088539E">
        <w:rPr>
          <w:rFonts w:ascii="Times New Roman" w:eastAsia="Times New Roman" w:hAnsi="Times New Roman" w:cs="Times New Roman"/>
          <w:color w:val="000000"/>
          <w:kern w:val="36"/>
          <w:sz w:val="28"/>
          <w:szCs w:val="28"/>
          <w:lang w:eastAsia="ru-RU"/>
        </w:rPr>
        <w:t xml:space="preserve">глубины, </w:t>
      </w:r>
      <w:r w:rsidR="00217E46">
        <w:rPr>
          <w:rFonts w:ascii="Times New Roman" w:eastAsia="Times New Roman" w:hAnsi="Times New Roman" w:cs="Times New Roman"/>
          <w:color w:val="000000"/>
          <w:kern w:val="36"/>
          <w:sz w:val="28"/>
          <w:szCs w:val="28"/>
          <w:lang w:eastAsia="ru-RU"/>
        </w:rPr>
        <w:t xml:space="preserve">страх </w:t>
      </w:r>
      <w:r w:rsidRPr="0088539E">
        <w:rPr>
          <w:rFonts w:ascii="Times New Roman" w:eastAsia="Times New Roman" w:hAnsi="Times New Roman" w:cs="Times New Roman"/>
          <w:color w:val="000000"/>
          <w:kern w:val="36"/>
          <w:sz w:val="28"/>
          <w:szCs w:val="28"/>
          <w:lang w:eastAsia="ru-RU"/>
        </w:rPr>
        <w:t xml:space="preserve">замкнутых пространств. </w:t>
      </w:r>
    </w:p>
    <w:p w14:paraId="300690E1" w14:textId="51061ECE" w:rsidR="00306F09" w:rsidRPr="0088539E" w:rsidRDefault="00306F09" w:rsidP="008E75EF">
      <w:pPr>
        <w:ind w:firstLine="709"/>
        <w:jc w:val="both"/>
        <w:rPr>
          <w:rFonts w:ascii="Times New Roman" w:eastAsia="Times New Roman" w:hAnsi="Times New Roman" w:cs="Times New Roman"/>
          <w:color w:val="000000"/>
          <w:kern w:val="36"/>
          <w:sz w:val="28"/>
          <w:szCs w:val="28"/>
          <w:lang w:eastAsia="ru-RU"/>
        </w:rPr>
      </w:pPr>
      <w:r w:rsidRPr="0088539E">
        <w:rPr>
          <w:rFonts w:ascii="Times New Roman" w:eastAsia="Times New Roman" w:hAnsi="Times New Roman" w:cs="Times New Roman"/>
          <w:color w:val="000000"/>
          <w:kern w:val="36"/>
          <w:sz w:val="28"/>
          <w:szCs w:val="28"/>
          <w:lang w:eastAsia="ru-RU"/>
        </w:rPr>
        <w:t xml:space="preserve">Если в трех случаях из четырех-пяти </w:t>
      </w:r>
      <w:r w:rsidR="00217E46">
        <w:rPr>
          <w:rFonts w:ascii="Times New Roman" w:eastAsia="Times New Roman" w:hAnsi="Times New Roman" w:cs="Times New Roman"/>
          <w:color w:val="000000"/>
          <w:kern w:val="36"/>
          <w:sz w:val="28"/>
          <w:szCs w:val="28"/>
          <w:lang w:eastAsia="ru-RU"/>
        </w:rPr>
        <w:t xml:space="preserve">ребенком будет дан </w:t>
      </w:r>
      <w:r w:rsidRPr="0088539E">
        <w:rPr>
          <w:rFonts w:ascii="Times New Roman" w:eastAsia="Times New Roman" w:hAnsi="Times New Roman" w:cs="Times New Roman"/>
          <w:color w:val="000000"/>
          <w:kern w:val="36"/>
          <w:sz w:val="28"/>
          <w:szCs w:val="28"/>
          <w:lang w:eastAsia="ru-RU"/>
        </w:rPr>
        <w:t>положительный ответ, то данный вид страха диагностируется как имеющийся (М.А. Панфилова, 2000).</w:t>
      </w:r>
    </w:p>
    <w:p w14:paraId="06F0C722" w14:textId="77777777" w:rsidR="00306F09" w:rsidRPr="0088539E" w:rsidRDefault="00306F09" w:rsidP="008E75EF">
      <w:pPr>
        <w:ind w:firstLine="709"/>
        <w:jc w:val="both"/>
        <w:rPr>
          <w:rFonts w:ascii="Times New Roman" w:hAnsi="Times New Roman" w:cs="Times New Roman"/>
          <w:b/>
          <w:bCs/>
          <w:color w:val="000000" w:themeColor="text1"/>
          <w:sz w:val="28"/>
          <w:szCs w:val="28"/>
        </w:rPr>
      </w:pPr>
      <w:r w:rsidRPr="0088539E">
        <w:rPr>
          <w:rFonts w:ascii="Times New Roman" w:hAnsi="Times New Roman" w:cs="Times New Roman"/>
          <w:b/>
          <w:bCs/>
          <w:color w:val="000000" w:themeColor="text1"/>
          <w:sz w:val="28"/>
          <w:szCs w:val="28"/>
        </w:rPr>
        <w:t>Проективная методика А.И. Захарова «Мои страхи»</w:t>
      </w:r>
    </w:p>
    <w:p w14:paraId="410C8AC4" w14:textId="62FD120D" w:rsidR="008E75EF" w:rsidRDefault="00306F09" w:rsidP="008E75EF">
      <w:pPr>
        <w:ind w:firstLine="709"/>
        <w:jc w:val="both"/>
        <w:rPr>
          <w:rFonts w:ascii="Times New Roman" w:eastAsia="Times New Roman" w:hAnsi="Times New Roman" w:cs="Times New Roman"/>
          <w:color w:val="000000" w:themeColor="text1"/>
          <w:sz w:val="28"/>
          <w:szCs w:val="28"/>
          <w:lang w:eastAsia="ru-RU"/>
        </w:rPr>
      </w:pPr>
      <w:r w:rsidRPr="0088539E">
        <w:rPr>
          <w:rFonts w:ascii="Times New Roman" w:hAnsi="Times New Roman" w:cs="Times New Roman"/>
          <w:color w:val="000000" w:themeColor="text1"/>
          <w:sz w:val="28"/>
          <w:szCs w:val="28"/>
        </w:rPr>
        <w:t xml:space="preserve">Цель методики: выявление страхов у детей. </w:t>
      </w:r>
      <w:r w:rsidR="00217E46">
        <w:rPr>
          <w:rFonts w:ascii="Times New Roman" w:hAnsi="Times New Roman" w:cs="Times New Roman"/>
          <w:color w:val="000000" w:themeColor="text1"/>
          <w:sz w:val="28"/>
          <w:szCs w:val="28"/>
        </w:rPr>
        <w:t>При выполнении методики ребенком используются цветные карандаши. Само р</w:t>
      </w:r>
      <w:r w:rsidRPr="0088539E">
        <w:rPr>
          <w:rFonts w:ascii="Times New Roman" w:hAnsi="Times New Roman" w:cs="Times New Roman"/>
          <w:color w:val="000000" w:themeColor="text1"/>
          <w:sz w:val="28"/>
          <w:szCs w:val="28"/>
        </w:rPr>
        <w:t xml:space="preserve">исование страхов </w:t>
      </w:r>
      <w:r w:rsidR="00217E46">
        <w:rPr>
          <w:rFonts w:ascii="Times New Roman" w:hAnsi="Times New Roman" w:cs="Times New Roman"/>
          <w:color w:val="000000" w:themeColor="text1"/>
          <w:sz w:val="28"/>
          <w:szCs w:val="28"/>
        </w:rPr>
        <w:t xml:space="preserve">по мнению. А.И. Захарова </w:t>
      </w:r>
      <w:r w:rsidRPr="0088539E">
        <w:rPr>
          <w:rFonts w:ascii="Times New Roman" w:hAnsi="Times New Roman" w:cs="Times New Roman"/>
          <w:color w:val="000000" w:themeColor="text1"/>
          <w:sz w:val="28"/>
          <w:szCs w:val="28"/>
        </w:rPr>
        <w:t xml:space="preserve">не приводит к его усилению, а наоборот, снижает напряжение от тревожного ожидания его реакции. В рисунках страх реализуется как нечто уже происшедшее, остается меньше неясного и недосказанного. </w:t>
      </w:r>
      <w:r w:rsidR="00217E46">
        <w:rPr>
          <w:rFonts w:ascii="Times New Roman" w:hAnsi="Times New Roman" w:cs="Times New Roman"/>
          <w:color w:val="000000" w:themeColor="text1"/>
          <w:sz w:val="28"/>
          <w:szCs w:val="28"/>
        </w:rPr>
        <w:t xml:space="preserve">Таким образом, снимается </w:t>
      </w:r>
      <w:r w:rsidRPr="0088539E">
        <w:rPr>
          <w:rFonts w:ascii="Times New Roman" w:hAnsi="Times New Roman" w:cs="Times New Roman"/>
          <w:color w:val="000000" w:themeColor="text1"/>
          <w:sz w:val="28"/>
          <w:szCs w:val="28"/>
        </w:rPr>
        <w:t xml:space="preserve">аффективно-травмирующее отображение страха в детской психике. </w:t>
      </w:r>
      <w:r w:rsidR="009E2E59">
        <w:rPr>
          <w:rFonts w:ascii="Times New Roman" w:hAnsi="Times New Roman" w:cs="Times New Roman"/>
          <w:color w:val="000000" w:themeColor="text1"/>
          <w:sz w:val="28"/>
          <w:szCs w:val="28"/>
        </w:rPr>
        <w:t xml:space="preserve">Началу рисования предшествует </w:t>
      </w:r>
      <w:r w:rsidRPr="0088539E">
        <w:rPr>
          <w:rFonts w:ascii="Times New Roman" w:hAnsi="Times New Roman" w:cs="Times New Roman"/>
          <w:color w:val="000000" w:themeColor="text1"/>
          <w:sz w:val="28"/>
          <w:szCs w:val="28"/>
        </w:rPr>
        <w:t>беседа</w:t>
      </w:r>
      <w:r w:rsidR="009E2E59">
        <w:rPr>
          <w:rFonts w:ascii="Times New Roman" w:hAnsi="Times New Roman" w:cs="Times New Roman"/>
          <w:color w:val="000000" w:themeColor="text1"/>
          <w:sz w:val="28"/>
          <w:szCs w:val="28"/>
        </w:rPr>
        <w:t xml:space="preserve"> с ребенком</w:t>
      </w:r>
      <w:r w:rsidRPr="0088539E">
        <w:rPr>
          <w:rFonts w:ascii="Times New Roman" w:hAnsi="Times New Roman" w:cs="Times New Roman"/>
          <w:color w:val="000000" w:themeColor="text1"/>
          <w:sz w:val="28"/>
          <w:szCs w:val="28"/>
        </w:rPr>
        <w:t xml:space="preserve">, в ходе которой выясняется, </w:t>
      </w:r>
      <w:r w:rsidR="009E2E59">
        <w:rPr>
          <w:rFonts w:ascii="Times New Roman" w:hAnsi="Times New Roman" w:cs="Times New Roman"/>
          <w:color w:val="000000" w:themeColor="text1"/>
          <w:sz w:val="28"/>
          <w:szCs w:val="28"/>
        </w:rPr>
        <w:t>есть ли у ребенка</w:t>
      </w:r>
      <w:r w:rsidRPr="0088539E">
        <w:rPr>
          <w:rFonts w:ascii="Times New Roman" w:hAnsi="Times New Roman" w:cs="Times New Roman"/>
          <w:color w:val="000000" w:themeColor="text1"/>
          <w:sz w:val="28"/>
          <w:szCs w:val="28"/>
        </w:rPr>
        <w:t xml:space="preserve"> </w:t>
      </w:r>
      <w:r w:rsidRPr="0088539E">
        <w:rPr>
          <w:rFonts w:ascii="Times New Roman" w:eastAsia="Times New Roman" w:hAnsi="Times New Roman" w:cs="Times New Roman"/>
          <w:color w:val="000000" w:themeColor="text1"/>
          <w:sz w:val="28"/>
          <w:szCs w:val="28"/>
          <w:lang w:eastAsia="ru-RU"/>
        </w:rPr>
        <w:t xml:space="preserve">одиночества, нападения (бандитов), </w:t>
      </w:r>
      <w:r w:rsidR="009E2E59">
        <w:rPr>
          <w:rFonts w:ascii="Times New Roman" w:eastAsia="Times New Roman" w:hAnsi="Times New Roman" w:cs="Times New Roman"/>
          <w:color w:val="000000" w:themeColor="text1"/>
          <w:sz w:val="28"/>
          <w:szCs w:val="28"/>
          <w:lang w:eastAsia="ru-RU"/>
        </w:rPr>
        <w:t>болезни</w:t>
      </w:r>
      <w:r w:rsidRPr="0088539E">
        <w:rPr>
          <w:rFonts w:ascii="Times New Roman" w:eastAsia="Times New Roman" w:hAnsi="Times New Roman" w:cs="Times New Roman"/>
          <w:color w:val="000000" w:themeColor="text1"/>
          <w:sz w:val="28"/>
          <w:szCs w:val="28"/>
          <w:lang w:eastAsia="ru-RU"/>
        </w:rPr>
        <w:t>,</w:t>
      </w:r>
      <w:r w:rsidR="009E2E59">
        <w:rPr>
          <w:rFonts w:ascii="Times New Roman" w:eastAsia="Times New Roman" w:hAnsi="Times New Roman" w:cs="Times New Roman"/>
          <w:color w:val="000000" w:themeColor="text1"/>
          <w:sz w:val="28"/>
          <w:szCs w:val="28"/>
          <w:lang w:eastAsia="ru-RU"/>
        </w:rPr>
        <w:t xml:space="preserve"> смерти. Боится ли ребенок</w:t>
      </w:r>
      <w:r w:rsidRPr="0088539E">
        <w:rPr>
          <w:rFonts w:ascii="Times New Roman" w:eastAsia="Times New Roman" w:hAnsi="Times New Roman" w:cs="Times New Roman"/>
          <w:color w:val="000000" w:themeColor="text1"/>
          <w:sz w:val="28"/>
          <w:szCs w:val="28"/>
          <w:lang w:eastAsia="ru-RU"/>
        </w:rPr>
        <w:t xml:space="preserve"> некоторых людей, </w:t>
      </w:r>
      <w:r w:rsidRPr="0088539E">
        <w:rPr>
          <w:rFonts w:ascii="Times New Roman" w:eastAsia="Times New Roman" w:hAnsi="Times New Roman" w:cs="Times New Roman"/>
          <w:color w:val="000000" w:themeColor="text1"/>
          <w:sz w:val="28"/>
          <w:szCs w:val="28"/>
          <w:lang w:eastAsia="ru-RU"/>
        </w:rPr>
        <w:lastRenderedPageBreak/>
        <w:t xml:space="preserve">наказания, сказочных персонажей, темноты, животных, транспорта, стихии, высоты, глубины, воды, огня, врачей, крови. </w:t>
      </w:r>
      <w:r w:rsidR="009E2E59">
        <w:rPr>
          <w:rFonts w:ascii="Times New Roman" w:eastAsia="Times New Roman" w:hAnsi="Times New Roman" w:cs="Times New Roman"/>
          <w:color w:val="000000" w:themeColor="text1"/>
          <w:sz w:val="28"/>
          <w:szCs w:val="28"/>
          <w:lang w:eastAsia="ru-RU"/>
        </w:rPr>
        <w:t xml:space="preserve">После беседы </w:t>
      </w:r>
      <w:r w:rsidRPr="0088539E">
        <w:rPr>
          <w:rFonts w:ascii="Times New Roman" w:eastAsia="Times New Roman" w:hAnsi="Times New Roman" w:cs="Times New Roman"/>
          <w:color w:val="000000" w:themeColor="text1"/>
          <w:sz w:val="28"/>
          <w:szCs w:val="28"/>
          <w:lang w:eastAsia="ru-RU"/>
        </w:rPr>
        <w:t xml:space="preserve">ребенку предлагается нарисовать то, что его пугает. </w:t>
      </w:r>
      <w:r w:rsidR="009E2E59">
        <w:rPr>
          <w:rFonts w:ascii="Times New Roman" w:eastAsia="Times New Roman" w:hAnsi="Times New Roman" w:cs="Times New Roman"/>
          <w:color w:val="000000" w:themeColor="text1"/>
          <w:sz w:val="28"/>
          <w:szCs w:val="28"/>
          <w:lang w:eastAsia="ru-RU"/>
        </w:rPr>
        <w:t xml:space="preserve">При анализе результатов </w:t>
      </w:r>
      <w:r w:rsidRPr="0088539E">
        <w:rPr>
          <w:rFonts w:ascii="Times New Roman" w:eastAsia="Times New Roman" w:hAnsi="Times New Roman" w:cs="Times New Roman"/>
          <w:color w:val="000000" w:themeColor="text1"/>
          <w:sz w:val="28"/>
          <w:szCs w:val="28"/>
          <w:lang w:eastAsia="ru-RU"/>
        </w:rPr>
        <w:t xml:space="preserve">следует обращать внимание на то, что именно ребенок нарисовал, какие цвета </w:t>
      </w:r>
      <w:r w:rsidR="009E2E59">
        <w:rPr>
          <w:rFonts w:ascii="Times New Roman" w:eastAsia="Times New Roman" w:hAnsi="Times New Roman" w:cs="Times New Roman"/>
          <w:color w:val="000000" w:themeColor="text1"/>
          <w:sz w:val="28"/>
          <w:szCs w:val="28"/>
          <w:lang w:eastAsia="ru-RU"/>
        </w:rPr>
        <w:t>он для этого использовал</w:t>
      </w:r>
      <w:r w:rsidRPr="0088539E">
        <w:rPr>
          <w:rFonts w:ascii="Times New Roman" w:eastAsia="Times New Roman" w:hAnsi="Times New Roman" w:cs="Times New Roman"/>
          <w:color w:val="000000" w:themeColor="text1"/>
          <w:sz w:val="28"/>
          <w:szCs w:val="28"/>
          <w:lang w:eastAsia="ru-RU"/>
        </w:rPr>
        <w:t xml:space="preserve">. </w:t>
      </w:r>
      <w:r w:rsidR="009E2E59">
        <w:rPr>
          <w:rFonts w:ascii="Times New Roman" w:eastAsia="Times New Roman" w:hAnsi="Times New Roman" w:cs="Times New Roman"/>
          <w:color w:val="000000" w:themeColor="text1"/>
          <w:sz w:val="28"/>
          <w:szCs w:val="28"/>
          <w:lang w:eastAsia="ru-RU"/>
        </w:rPr>
        <w:t xml:space="preserve">В самом конце </w:t>
      </w:r>
      <w:r w:rsidRPr="0088539E">
        <w:rPr>
          <w:rFonts w:ascii="Times New Roman" w:eastAsia="Times New Roman" w:hAnsi="Times New Roman" w:cs="Times New Roman"/>
          <w:color w:val="000000" w:themeColor="text1"/>
          <w:sz w:val="28"/>
          <w:szCs w:val="28"/>
          <w:lang w:eastAsia="ru-RU"/>
        </w:rPr>
        <w:t xml:space="preserve">ребенка просят рассказать о том, что он изобразил, т. е </w:t>
      </w:r>
      <w:proofErr w:type="spellStart"/>
      <w:r w:rsidRPr="0088539E">
        <w:rPr>
          <w:rFonts w:ascii="Times New Roman" w:eastAsia="Times New Roman" w:hAnsi="Times New Roman" w:cs="Times New Roman"/>
          <w:color w:val="000000" w:themeColor="text1"/>
          <w:sz w:val="28"/>
          <w:szCs w:val="28"/>
          <w:lang w:eastAsia="ru-RU"/>
        </w:rPr>
        <w:t>вербализовать</w:t>
      </w:r>
      <w:proofErr w:type="spellEnd"/>
      <w:r w:rsidRPr="0088539E">
        <w:rPr>
          <w:rFonts w:ascii="Times New Roman" w:eastAsia="Times New Roman" w:hAnsi="Times New Roman" w:cs="Times New Roman"/>
          <w:color w:val="000000" w:themeColor="text1"/>
          <w:sz w:val="28"/>
          <w:szCs w:val="28"/>
          <w:lang w:eastAsia="ru-RU"/>
        </w:rPr>
        <w:t> свой</w:t>
      </w:r>
      <w:r>
        <w:rPr>
          <w:rFonts w:ascii="Times New Roman" w:eastAsia="Times New Roman" w:hAnsi="Times New Roman" w:cs="Times New Roman"/>
          <w:color w:val="000000" w:themeColor="text1"/>
          <w:sz w:val="28"/>
          <w:szCs w:val="28"/>
          <w:lang w:eastAsia="ru-RU"/>
        </w:rPr>
        <w:t> </w:t>
      </w:r>
      <w:r w:rsidRPr="0088539E">
        <w:rPr>
          <w:rFonts w:ascii="Times New Roman" w:eastAsia="Times New Roman" w:hAnsi="Times New Roman" w:cs="Times New Roman"/>
          <w:color w:val="000000" w:themeColor="text1"/>
          <w:sz w:val="28"/>
          <w:szCs w:val="28"/>
          <w:lang w:eastAsia="ru-RU"/>
        </w:rPr>
        <w:t xml:space="preserve">страх. </w:t>
      </w:r>
    </w:p>
    <w:p w14:paraId="394B9753" w14:textId="42B7496B" w:rsidR="008E75EF" w:rsidRDefault="009E2E59" w:rsidP="008E75EF">
      <w:pPr>
        <w:ind w:firstLine="709"/>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themeColor="text1"/>
          <w:sz w:val="28"/>
          <w:szCs w:val="28"/>
          <w:lang w:eastAsia="ru-RU"/>
        </w:rPr>
        <w:t xml:space="preserve">Выраженность страха оценивается </w:t>
      </w:r>
      <w:r w:rsidR="00306F09" w:rsidRPr="0088539E">
        <w:rPr>
          <w:rFonts w:ascii="Times New Roman" w:eastAsia="Times New Roman" w:hAnsi="Times New Roman" w:cs="Times New Roman"/>
          <w:color w:val="000000" w:themeColor="text1"/>
          <w:sz w:val="28"/>
          <w:szCs w:val="28"/>
          <w:lang w:eastAsia="ru-RU"/>
        </w:rPr>
        <w:t xml:space="preserve">по следующим показателям: что ребенок нарисовал, какие цвета преобладают в изображениях (черный, красный, синий </w:t>
      </w:r>
      <w:r>
        <w:rPr>
          <w:rFonts w:ascii="Times New Roman" w:eastAsia="Times New Roman" w:hAnsi="Times New Roman" w:cs="Times New Roman"/>
          <w:color w:val="000000" w:themeColor="text1"/>
          <w:sz w:val="28"/>
          <w:szCs w:val="28"/>
          <w:lang w:eastAsia="ru-RU"/>
        </w:rPr>
        <w:t xml:space="preserve">или </w:t>
      </w:r>
      <w:r w:rsidR="00306F09" w:rsidRPr="0088539E">
        <w:rPr>
          <w:rFonts w:ascii="Times New Roman" w:eastAsia="Times New Roman" w:hAnsi="Times New Roman" w:cs="Times New Roman"/>
          <w:color w:val="000000" w:themeColor="text1"/>
          <w:sz w:val="28"/>
          <w:szCs w:val="28"/>
          <w:lang w:eastAsia="ru-RU"/>
        </w:rPr>
        <w:t xml:space="preserve">розовый, желтый, голубой), </w:t>
      </w:r>
      <w:r>
        <w:rPr>
          <w:rFonts w:ascii="Times New Roman" w:eastAsia="Times New Roman" w:hAnsi="Times New Roman" w:cs="Times New Roman"/>
          <w:color w:val="000000" w:themeColor="text1"/>
          <w:sz w:val="28"/>
          <w:szCs w:val="28"/>
          <w:lang w:eastAsia="ru-RU"/>
        </w:rPr>
        <w:t xml:space="preserve">оценивается </w:t>
      </w:r>
      <w:r w:rsidR="00306F09" w:rsidRPr="0088539E">
        <w:rPr>
          <w:rFonts w:ascii="Times New Roman" w:eastAsia="Times New Roman" w:hAnsi="Times New Roman" w:cs="Times New Roman"/>
          <w:color w:val="000000" w:themeColor="text1"/>
          <w:sz w:val="28"/>
          <w:szCs w:val="28"/>
          <w:lang w:eastAsia="ru-RU"/>
        </w:rPr>
        <w:t>яркость рисунков, четкость или расплывчатость контуров, нажим карандаша</w:t>
      </w:r>
      <w:r w:rsidR="008E75EF">
        <w:rPr>
          <w:rFonts w:ascii="Times New Roman" w:eastAsia="Times New Roman" w:hAnsi="Times New Roman" w:cs="Times New Roman"/>
          <w:color w:val="000000" w:themeColor="text1"/>
          <w:sz w:val="28"/>
          <w:szCs w:val="28"/>
          <w:lang w:eastAsia="ru-RU"/>
        </w:rPr>
        <w:t>, наличие агрессивных элементов.</w:t>
      </w:r>
      <w:r w:rsidR="00306F09" w:rsidRPr="008853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 анализе структуры рисунка и отдельных его элементов обращают внимание на следующие показатели:</w:t>
      </w:r>
    </w:p>
    <w:p w14:paraId="3F022181" w14:textId="6614714D" w:rsidR="008E75EF" w:rsidRDefault="008E75EF" w:rsidP="008E75EF">
      <w:pPr>
        <w:ind w:firstLine="709"/>
        <w:jc w:val="both"/>
        <w:rPr>
          <w:rFonts w:ascii="Times New Roman" w:eastAsia="Times New Roman" w:hAnsi="Times New Roman" w:cs="Times New Roman"/>
          <w:color w:val="000000"/>
          <w:kern w:val="36"/>
          <w:sz w:val="28"/>
          <w:szCs w:val="28"/>
          <w:lang w:eastAsia="ru-RU"/>
        </w:rPr>
      </w:pPr>
      <w:r w:rsidRPr="0088539E">
        <w:rPr>
          <w:rFonts w:ascii="Times New Roman" w:eastAsia="Times New Roman" w:hAnsi="Times New Roman" w:cs="Times New Roman"/>
          <w:color w:val="000000"/>
          <w:kern w:val="36"/>
          <w:sz w:val="28"/>
          <w:szCs w:val="28"/>
          <w:lang w:eastAsia="ru-RU"/>
        </w:rPr>
        <w:t>-</w:t>
      </w:r>
      <w:r>
        <w:rPr>
          <w:rFonts w:ascii="Times New Roman" w:eastAsia="Times New Roman" w:hAnsi="Times New Roman" w:cs="Times New Roman"/>
          <w:color w:val="000000"/>
          <w:kern w:val="36"/>
          <w:sz w:val="28"/>
          <w:szCs w:val="28"/>
          <w:lang w:eastAsia="ru-RU"/>
        </w:rPr>
        <w:t> Преобладающие цвета;</w:t>
      </w:r>
    </w:p>
    <w:p w14:paraId="24D38981" w14:textId="77777777" w:rsidR="008E75EF" w:rsidRDefault="008E75EF" w:rsidP="008E75EF">
      <w:pPr>
        <w:ind w:firstLine="709"/>
        <w:jc w:val="both"/>
        <w:rPr>
          <w:rFonts w:ascii="Times New Roman" w:eastAsia="Times New Roman" w:hAnsi="Times New Roman" w:cs="Times New Roman"/>
          <w:color w:val="000000"/>
          <w:kern w:val="36"/>
          <w:sz w:val="28"/>
          <w:szCs w:val="28"/>
          <w:lang w:eastAsia="ru-RU"/>
        </w:rPr>
      </w:pPr>
      <w:r w:rsidRPr="0088539E">
        <w:rPr>
          <w:rFonts w:ascii="Times New Roman" w:eastAsia="Times New Roman" w:hAnsi="Times New Roman" w:cs="Times New Roman"/>
          <w:color w:val="000000"/>
          <w:kern w:val="36"/>
          <w:sz w:val="28"/>
          <w:szCs w:val="28"/>
          <w:lang w:eastAsia="ru-RU"/>
        </w:rPr>
        <w:t>-</w:t>
      </w:r>
      <w:r>
        <w:rPr>
          <w:rFonts w:ascii="Times New Roman" w:eastAsia="Times New Roman" w:hAnsi="Times New Roman" w:cs="Times New Roman"/>
          <w:color w:val="000000"/>
          <w:kern w:val="36"/>
          <w:sz w:val="28"/>
          <w:szCs w:val="28"/>
          <w:lang w:eastAsia="ru-RU"/>
        </w:rPr>
        <w:t xml:space="preserve"> Нажим карандаша; </w:t>
      </w:r>
    </w:p>
    <w:p w14:paraId="3F71F7E3" w14:textId="6220F13D" w:rsidR="008E75EF" w:rsidRDefault="008E75EF" w:rsidP="008E75EF">
      <w:pPr>
        <w:ind w:firstLine="709"/>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Размер рисунка;</w:t>
      </w:r>
    </w:p>
    <w:p w14:paraId="050B6A11" w14:textId="77777777" w:rsidR="008E75EF" w:rsidRDefault="008E75EF" w:rsidP="008E75EF">
      <w:pPr>
        <w:ind w:firstLine="709"/>
        <w:jc w:val="both"/>
        <w:rPr>
          <w:rFonts w:ascii="Times New Roman" w:eastAsia="Times New Roman" w:hAnsi="Times New Roman" w:cs="Times New Roman"/>
          <w:color w:val="000000"/>
          <w:kern w:val="36"/>
          <w:sz w:val="28"/>
          <w:szCs w:val="28"/>
          <w:lang w:eastAsia="ru-RU"/>
        </w:rPr>
      </w:pPr>
      <w:r w:rsidRPr="0088539E">
        <w:rPr>
          <w:rFonts w:ascii="Times New Roman" w:eastAsia="Times New Roman" w:hAnsi="Times New Roman" w:cs="Times New Roman"/>
          <w:color w:val="000000"/>
          <w:kern w:val="36"/>
          <w:sz w:val="28"/>
          <w:szCs w:val="28"/>
          <w:lang w:eastAsia="ru-RU"/>
        </w:rPr>
        <w:t>-</w:t>
      </w:r>
      <w:r>
        <w:rPr>
          <w:rFonts w:ascii="Times New Roman" w:eastAsia="Times New Roman" w:hAnsi="Times New Roman" w:cs="Times New Roman"/>
          <w:color w:val="000000"/>
          <w:kern w:val="36"/>
          <w:sz w:val="28"/>
          <w:szCs w:val="28"/>
          <w:lang w:eastAsia="ru-RU"/>
        </w:rPr>
        <w:t> Наличие штриховки;</w:t>
      </w:r>
    </w:p>
    <w:p w14:paraId="6FB648BF" w14:textId="1D7E453E" w:rsidR="008E75EF" w:rsidRDefault="008E75EF" w:rsidP="008E75EF">
      <w:pPr>
        <w:ind w:firstLine="709"/>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Наличие агрессивных элементов (зубы, когти и т.д.).</w:t>
      </w:r>
    </w:p>
    <w:p w14:paraId="5E140A17" w14:textId="0006276E" w:rsidR="00306F09" w:rsidRPr="0088539E" w:rsidRDefault="008E75EF" w:rsidP="008E75EF">
      <w:pPr>
        <w:ind w:firstLine="709"/>
        <w:jc w:val="both"/>
        <w:rPr>
          <w:rFonts w:ascii="Times New Roman" w:hAnsi="Times New Roman" w:cs="Times New Roman"/>
          <w:i/>
          <w:iCs/>
          <w:color w:val="000000" w:themeColor="text1"/>
          <w:sz w:val="28"/>
          <w:szCs w:val="28"/>
        </w:rPr>
      </w:pPr>
      <w:r w:rsidRPr="0088539E">
        <w:rPr>
          <w:rFonts w:ascii="Times New Roman" w:eastAsia="Times New Roman" w:hAnsi="Times New Roman" w:cs="Times New Roman"/>
          <w:color w:val="000000"/>
          <w:kern w:val="36"/>
          <w:sz w:val="28"/>
          <w:szCs w:val="28"/>
          <w:lang w:eastAsia="ru-RU"/>
        </w:rPr>
        <w:t xml:space="preserve">Выраженность каждого критерия оценивается от 0 до </w:t>
      </w:r>
      <w:r>
        <w:rPr>
          <w:rFonts w:ascii="Times New Roman" w:eastAsia="Times New Roman" w:hAnsi="Times New Roman" w:cs="Times New Roman"/>
          <w:color w:val="000000"/>
          <w:kern w:val="36"/>
          <w:sz w:val="28"/>
          <w:szCs w:val="28"/>
          <w:lang w:eastAsia="ru-RU"/>
        </w:rPr>
        <w:t>2</w:t>
      </w:r>
      <w:r w:rsidRPr="0088539E">
        <w:rPr>
          <w:rFonts w:ascii="Times New Roman" w:eastAsia="Times New Roman" w:hAnsi="Times New Roman" w:cs="Times New Roman"/>
          <w:color w:val="000000"/>
          <w:kern w:val="36"/>
          <w:sz w:val="28"/>
          <w:szCs w:val="28"/>
          <w:lang w:eastAsia="ru-RU"/>
        </w:rPr>
        <w:t xml:space="preserve"> баллов</w:t>
      </w:r>
      <w:r w:rsidRPr="008E75EF">
        <w:rPr>
          <w:rFonts w:ascii="Times New Roman" w:eastAsia="Times New Roman" w:hAnsi="Times New Roman" w:cs="Times New Roman"/>
          <w:color w:val="000000"/>
          <w:kern w:val="36"/>
          <w:sz w:val="28"/>
          <w:szCs w:val="28"/>
          <w:lang w:eastAsia="ru-RU"/>
        </w:rPr>
        <w:t xml:space="preserve">, где 0 – минимальная выраженность признака, а 4 </w:t>
      </w:r>
      <w:r>
        <w:rPr>
          <w:rFonts w:ascii="Times New Roman" w:eastAsia="Times New Roman" w:hAnsi="Times New Roman" w:cs="Times New Roman"/>
          <w:color w:val="000000"/>
          <w:kern w:val="36"/>
          <w:sz w:val="28"/>
          <w:szCs w:val="28"/>
          <w:lang w:eastAsia="ru-RU"/>
        </w:rPr>
        <w:t xml:space="preserve">– </w:t>
      </w:r>
      <w:r w:rsidRPr="008E75EF">
        <w:rPr>
          <w:rFonts w:ascii="Times New Roman" w:eastAsia="Times New Roman" w:hAnsi="Times New Roman" w:cs="Times New Roman"/>
          <w:color w:val="000000"/>
          <w:kern w:val="36"/>
          <w:sz w:val="28"/>
          <w:szCs w:val="28"/>
          <w:lang w:eastAsia="ru-RU"/>
        </w:rPr>
        <w:t>максимальная</w:t>
      </w:r>
      <w:r>
        <w:rPr>
          <w:rFonts w:ascii="Times New Roman" w:eastAsia="Times New Roman" w:hAnsi="Times New Roman" w:cs="Times New Roman"/>
          <w:color w:val="000000"/>
          <w:kern w:val="36"/>
          <w:sz w:val="28"/>
          <w:szCs w:val="28"/>
          <w:lang w:eastAsia="ru-RU"/>
        </w:rPr>
        <w:t>.</w:t>
      </w:r>
      <w:r w:rsidRPr="0088539E">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 xml:space="preserve">Таким образом, минимальное количество баллов за рисунок – 0 баллов, а максимальное – 10 баллов. </w:t>
      </w:r>
      <w:r w:rsidR="00C03388">
        <w:rPr>
          <w:rFonts w:ascii="Times New Roman" w:eastAsia="Times New Roman" w:hAnsi="Times New Roman" w:cs="Times New Roman"/>
          <w:color w:val="000000"/>
          <w:kern w:val="36"/>
          <w:sz w:val="28"/>
          <w:szCs w:val="28"/>
          <w:lang w:eastAsia="ru-RU"/>
        </w:rPr>
        <w:t xml:space="preserve">Дети с </w:t>
      </w:r>
      <w:r w:rsidR="00C03388">
        <w:rPr>
          <w:rFonts w:ascii="Times New Roman" w:eastAsia="Times New Roman" w:hAnsi="Times New Roman" w:cs="Times New Roman"/>
          <w:color w:val="000000" w:themeColor="text1"/>
          <w:sz w:val="28"/>
          <w:szCs w:val="28"/>
          <w:lang w:eastAsia="ru-RU"/>
        </w:rPr>
        <w:t>в</w:t>
      </w:r>
      <w:r w:rsidR="00306F09" w:rsidRPr="0088539E">
        <w:rPr>
          <w:rFonts w:ascii="Times New Roman" w:eastAsia="Times New Roman" w:hAnsi="Times New Roman" w:cs="Times New Roman"/>
          <w:color w:val="000000" w:themeColor="text1"/>
          <w:sz w:val="28"/>
          <w:szCs w:val="28"/>
          <w:lang w:eastAsia="ru-RU"/>
        </w:rPr>
        <w:t>ысоки</w:t>
      </w:r>
      <w:r w:rsidR="00C03388">
        <w:rPr>
          <w:rFonts w:ascii="Times New Roman" w:eastAsia="Times New Roman" w:hAnsi="Times New Roman" w:cs="Times New Roman"/>
          <w:color w:val="000000" w:themeColor="text1"/>
          <w:sz w:val="28"/>
          <w:szCs w:val="28"/>
          <w:lang w:eastAsia="ru-RU"/>
        </w:rPr>
        <w:t>м</w:t>
      </w:r>
      <w:r w:rsidR="00306F09" w:rsidRPr="0088539E">
        <w:rPr>
          <w:rFonts w:ascii="Times New Roman" w:eastAsia="Times New Roman" w:hAnsi="Times New Roman" w:cs="Times New Roman"/>
          <w:color w:val="000000" w:themeColor="text1"/>
          <w:sz w:val="28"/>
          <w:szCs w:val="28"/>
          <w:lang w:eastAsia="ru-RU"/>
        </w:rPr>
        <w:t xml:space="preserve"> уровн</w:t>
      </w:r>
      <w:r w:rsidR="00C03388">
        <w:rPr>
          <w:rFonts w:ascii="Times New Roman" w:eastAsia="Times New Roman" w:hAnsi="Times New Roman" w:cs="Times New Roman"/>
          <w:color w:val="000000" w:themeColor="text1"/>
          <w:sz w:val="28"/>
          <w:szCs w:val="28"/>
          <w:lang w:eastAsia="ru-RU"/>
        </w:rPr>
        <w:t>ем</w:t>
      </w:r>
      <w:r w:rsidR="00306F09" w:rsidRPr="0088539E">
        <w:rPr>
          <w:rFonts w:ascii="Times New Roman" w:eastAsia="Times New Roman" w:hAnsi="Times New Roman" w:cs="Times New Roman"/>
          <w:color w:val="000000" w:themeColor="text1"/>
          <w:sz w:val="28"/>
          <w:szCs w:val="28"/>
          <w:lang w:eastAsia="ru-RU"/>
        </w:rPr>
        <w:t xml:space="preserve"> страха предпол</w:t>
      </w:r>
      <w:r w:rsidR="00C03388">
        <w:rPr>
          <w:rFonts w:ascii="Times New Roman" w:eastAsia="Times New Roman" w:hAnsi="Times New Roman" w:cs="Times New Roman"/>
          <w:color w:val="000000" w:themeColor="text1"/>
          <w:sz w:val="28"/>
          <w:szCs w:val="28"/>
          <w:lang w:eastAsia="ru-RU"/>
        </w:rPr>
        <w:t>ожительно</w:t>
      </w:r>
      <w:r w:rsidR="00306F09" w:rsidRPr="0088539E">
        <w:rPr>
          <w:rFonts w:ascii="Times New Roman" w:eastAsia="Times New Roman" w:hAnsi="Times New Roman" w:cs="Times New Roman"/>
          <w:color w:val="000000" w:themeColor="text1"/>
          <w:sz w:val="28"/>
          <w:szCs w:val="28"/>
          <w:lang w:eastAsia="ru-RU"/>
        </w:rPr>
        <w:t xml:space="preserve"> </w:t>
      </w:r>
      <w:r w:rsidR="00C03388" w:rsidRPr="0088539E">
        <w:rPr>
          <w:rFonts w:ascii="Times New Roman" w:eastAsia="Times New Roman" w:hAnsi="Times New Roman" w:cs="Times New Roman"/>
          <w:color w:val="000000" w:themeColor="text1"/>
          <w:sz w:val="28"/>
          <w:szCs w:val="28"/>
          <w:lang w:eastAsia="ru-RU"/>
        </w:rPr>
        <w:t>неуверен</w:t>
      </w:r>
      <w:r w:rsidR="00C03388">
        <w:rPr>
          <w:rFonts w:ascii="Times New Roman" w:eastAsia="Times New Roman" w:hAnsi="Times New Roman" w:cs="Times New Roman"/>
          <w:color w:val="000000" w:themeColor="text1"/>
          <w:sz w:val="28"/>
          <w:szCs w:val="28"/>
          <w:lang w:eastAsia="ru-RU"/>
        </w:rPr>
        <w:t>ные</w:t>
      </w:r>
      <w:r w:rsidR="00306F09" w:rsidRPr="0088539E">
        <w:rPr>
          <w:rFonts w:ascii="Times New Roman" w:eastAsia="Times New Roman" w:hAnsi="Times New Roman" w:cs="Times New Roman"/>
          <w:color w:val="000000" w:themeColor="text1"/>
          <w:sz w:val="28"/>
          <w:szCs w:val="28"/>
          <w:lang w:eastAsia="ru-RU"/>
        </w:rPr>
        <w:t xml:space="preserve"> в себе, нерешительн</w:t>
      </w:r>
      <w:r w:rsidR="00C03388">
        <w:rPr>
          <w:rFonts w:ascii="Times New Roman" w:eastAsia="Times New Roman" w:hAnsi="Times New Roman" w:cs="Times New Roman"/>
          <w:color w:val="000000" w:themeColor="text1"/>
          <w:sz w:val="28"/>
          <w:szCs w:val="28"/>
          <w:lang w:eastAsia="ru-RU"/>
        </w:rPr>
        <w:t>ые</w:t>
      </w:r>
      <w:r w:rsidR="00306F09" w:rsidRPr="0088539E">
        <w:rPr>
          <w:rFonts w:ascii="Times New Roman" w:eastAsia="Times New Roman" w:hAnsi="Times New Roman" w:cs="Times New Roman"/>
          <w:color w:val="000000" w:themeColor="text1"/>
          <w:sz w:val="28"/>
          <w:szCs w:val="28"/>
          <w:lang w:eastAsia="ru-RU"/>
        </w:rPr>
        <w:t xml:space="preserve">, </w:t>
      </w:r>
      <w:r w:rsidR="00C03388">
        <w:rPr>
          <w:rFonts w:ascii="Times New Roman" w:eastAsia="Times New Roman" w:hAnsi="Times New Roman" w:cs="Times New Roman"/>
          <w:color w:val="000000" w:themeColor="text1"/>
          <w:sz w:val="28"/>
          <w:szCs w:val="28"/>
          <w:lang w:eastAsia="ru-RU"/>
        </w:rPr>
        <w:t xml:space="preserve">имеют </w:t>
      </w:r>
      <w:r w:rsidR="00306F09" w:rsidRPr="0088539E">
        <w:rPr>
          <w:rFonts w:ascii="Times New Roman" w:eastAsia="Times New Roman" w:hAnsi="Times New Roman" w:cs="Times New Roman"/>
          <w:color w:val="000000" w:themeColor="text1"/>
          <w:sz w:val="28"/>
          <w:szCs w:val="28"/>
          <w:lang w:eastAsia="ru-RU"/>
        </w:rPr>
        <w:t xml:space="preserve">низкую самооценку, </w:t>
      </w:r>
      <w:r w:rsidR="00C03388">
        <w:rPr>
          <w:rFonts w:ascii="Times New Roman" w:eastAsia="Times New Roman" w:hAnsi="Times New Roman" w:cs="Times New Roman"/>
          <w:color w:val="000000" w:themeColor="text1"/>
          <w:sz w:val="28"/>
          <w:szCs w:val="28"/>
          <w:lang w:eastAsia="ru-RU"/>
        </w:rPr>
        <w:t xml:space="preserve">проявляют </w:t>
      </w:r>
      <w:r w:rsidR="00306F09" w:rsidRPr="0088539E">
        <w:rPr>
          <w:rFonts w:ascii="Times New Roman" w:eastAsia="Times New Roman" w:hAnsi="Times New Roman" w:cs="Times New Roman"/>
          <w:color w:val="000000" w:themeColor="text1"/>
          <w:sz w:val="28"/>
          <w:szCs w:val="28"/>
          <w:lang w:eastAsia="ru-RU"/>
        </w:rPr>
        <w:t>недоверчивость к окружающим, агресс</w:t>
      </w:r>
      <w:r w:rsidR="00C03388">
        <w:rPr>
          <w:rFonts w:ascii="Times New Roman" w:eastAsia="Times New Roman" w:hAnsi="Times New Roman" w:cs="Times New Roman"/>
          <w:color w:val="000000" w:themeColor="text1"/>
          <w:sz w:val="28"/>
          <w:szCs w:val="28"/>
          <w:lang w:eastAsia="ru-RU"/>
        </w:rPr>
        <w:t>ивны</w:t>
      </w:r>
      <w:r w:rsidR="00306F09" w:rsidRPr="0088539E">
        <w:rPr>
          <w:rFonts w:ascii="Times New Roman" w:eastAsia="Times New Roman" w:hAnsi="Times New Roman" w:cs="Times New Roman"/>
          <w:color w:val="000000" w:themeColor="text1"/>
          <w:sz w:val="28"/>
          <w:szCs w:val="28"/>
          <w:lang w:eastAsia="ru-RU"/>
        </w:rPr>
        <w:t xml:space="preserve"> и подозрительн</w:t>
      </w:r>
      <w:r w:rsidR="00C03388">
        <w:rPr>
          <w:rFonts w:ascii="Times New Roman" w:eastAsia="Times New Roman" w:hAnsi="Times New Roman" w:cs="Times New Roman"/>
          <w:color w:val="000000" w:themeColor="text1"/>
          <w:sz w:val="28"/>
          <w:szCs w:val="28"/>
          <w:lang w:eastAsia="ru-RU"/>
        </w:rPr>
        <w:t>ы</w:t>
      </w:r>
      <w:r w:rsidR="00306F09" w:rsidRPr="0088539E">
        <w:rPr>
          <w:rFonts w:ascii="Times New Roman" w:eastAsia="Times New Roman" w:hAnsi="Times New Roman" w:cs="Times New Roman"/>
          <w:color w:val="000000" w:themeColor="text1"/>
          <w:sz w:val="28"/>
          <w:szCs w:val="28"/>
          <w:lang w:eastAsia="ru-RU"/>
        </w:rPr>
        <w:t>.</w:t>
      </w:r>
      <w:r w:rsidR="00306F09" w:rsidRPr="0088539E">
        <w:rPr>
          <w:rFonts w:ascii="Times New Roman" w:hAnsi="Times New Roman" w:cs="Times New Roman"/>
          <w:color w:val="000000" w:themeColor="text1"/>
          <w:sz w:val="28"/>
          <w:szCs w:val="28"/>
        </w:rPr>
        <w:t xml:space="preserve"> </w:t>
      </w:r>
      <w:r w:rsidR="00C03388">
        <w:rPr>
          <w:rFonts w:ascii="Times New Roman" w:hAnsi="Times New Roman" w:cs="Times New Roman"/>
          <w:color w:val="000000" w:themeColor="text1"/>
          <w:sz w:val="28"/>
          <w:szCs w:val="28"/>
        </w:rPr>
        <w:t xml:space="preserve">Дети со средним уровнем страха </w:t>
      </w:r>
      <w:r w:rsidR="00306F09" w:rsidRPr="0088539E">
        <w:rPr>
          <w:rFonts w:ascii="Times New Roman" w:eastAsia="Times New Roman" w:hAnsi="Times New Roman" w:cs="Times New Roman"/>
          <w:color w:val="000000" w:themeColor="text1"/>
          <w:sz w:val="28"/>
          <w:szCs w:val="28"/>
          <w:lang w:eastAsia="ru-RU"/>
        </w:rPr>
        <w:t>общительн</w:t>
      </w:r>
      <w:r w:rsidR="00C03388">
        <w:rPr>
          <w:rFonts w:ascii="Times New Roman" w:eastAsia="Times New Roman" w:hAnsi="Times New Roman" w:cs="Times New Roman"/>
          <w:color w:val="000000" w:themeColor="text1"/>
          <w:sz w:val="28"/>
          <w:szCs w:val="28"/>
          <w:lang w:eastAsia="ru-RU"/>
        </w:rPr>
        <w:t>ы</w:t>
      </w:r>
      <w:r w:rsidR="00306F09" w:rsidRPr="0088539E">
        <w:rPr>
          <w:rFonts w:ascii="Times New Roman" w:eastAsia="Times New Roman" w:hAnsi="Times New Roman" w:cs="Times New Roman"/>
          <w:color w:val="000000" w:themeColor="text1"/>
          <w:sz w:val="28"/>
          <w:szCs w:val="28"/>
          <w:lang w:eastAsia="ru-RU"/>
        </w:rPr>
        <w:t xml:space="preserve">, </w:t>
      </w:r>
      <w:r w:rsidR="00C03388">
        <w:rPr>
          <w:rFonts w:ascii="Times New Roman" w:eastAsia="Times New Roman" w:hAnsi="Times New Roman" w:cs="Times New Roman"/>
          <w:color w:val="000000" w:themeColor="text1"/>
          <w:sz w:val="28"/>
          <w:szCs w:val="28"/>
          <w:lang w:eastAsia="ru-RU"/>
        </w:rPr>
        <w:t xml:space="preserve">уверены в себе, имеют </w:t>
      </w:r>
      <w:r w:rsidR="00306F09" w:rsidRPr="0088539E">
        <w:rPr>
          <w:rFonts w:ascii="Times New Roman" w:eastAsia="Times New Roman" w:hAnsi="Times New Roman" w:cs="Times New Roman"/>
          <w:color w:val="000000" w:themeColor="text1"/>
          <w:sz w:val="28"/>
          <w:szCs w:val="28"/>
          <w:lang w:eastAsia="ru-RU"/>
        </w:rPr>
        <w:t>адекватн</w:t>
      </w:r>
      <w:r w:rsidR="00C03388">
        <w:rPr>
          <w:rFonts w:ascii="Times New Roman" w:eastAsia="Times New Roman" w:hAnsi="Times New Roman" w:cs="Times New Roman"/>
          <w:color w:val="000000" w:themeColor="text1"/>
          <w:sz w:val="28"/>
          <w:szCs w:val="28"/>
          <w:lang w:eastAsia="ru-RU"/>
        </w:rPr>
        <w:t>ую</w:t>
      </w:r>
      <w:r w:rsidR="00306F09" w:rsidRPr="0088539E">
        <w:rPr>
          <w:rFonts w:ascii="Times New Roman" w:eastAsia="Times New Roman" w:hAnsi="Times New Roman" w:cs="Times New Roman"/>
          <w:color w:val="000000" w:themeColor="text1"/>
          <w:sz w:val="28"/>
          <w:szCs w:val="28"/>
          <w:lang w:eastAsia="ru-RU"/>
        </w:rPr>
        <w:t xml:space="preserve"> самооценк</w:t>
      </w:r>
      <w:r w:rsidR="00C03388">
        <w:rPr>
          <w:rFonts w:ascii="Times New Roman" w:eastAsia="Times New Roman" w:hAnsi="Times New Roman" w:cs="Times New Roman"/>
          <w:color w:val="000000" w:themeColor="text1"/>
          <w:sz w:val="28"/>
          <w:szCs w:val="28"/>
          <w:lang w:eastAsia="ru-RU"/>
        </w:rPr>
        <w:t>у</w:t>
      </w:r>
      <w:r w:rsidR="00306F09" w:rsidRPr="0088539E">
        <w:rPr>
          <w:rFonts w:ascii="Times New Roman" w:eastAsia="Times New Roman" w:hAnsi="Times New Roman" w:cs="Times New Roman"/>
          <w:color w:val="000000" w:themeColor="text1"/>
          <w:sz w:val="28"/>
          <w:szCs w:val="28"/>
          <w:lang w:eastAsia="ru-RU"/>
        </w:rPr>
        <w:t>.</w:t>
      </w:r>
      <w:r w:rsidR="00306F09" w:rsidRPr="0088539E">
        <w:rPr>
          <w:rFonts w:ascii="Times New Roman" w:hAnsi="Times New Roman" w:cs="Times New Roman"/>
          <w:color w:val="000000" w:themeColor="text1"/>
          <w:sz w:val="28"/>
          <w:szCs w:val="28"/>
        </w:rPr>
        <w:t xml:space="preserve"> </w:t>
      </w:r>
      <w:r w:rsidR="00306F09" w:rsidRPr="0088539E">
        <w:rPr>
          <w:rFonts w:ascii="Times New Roman" w:eastAsia="Times New Roman" w:hAnsi="Times New Roman" w:cs="Times New Roman"/>
          <w:color w:val="000000" w:themeColor="text1"/>
          <w:sz w:val="28"/>
          <w:szCs w:val="28"/>
          <w:lang w:eastAsia="ru-RU"/>
        </w:rPr>
        <w:t>Низкий уровень страха </w:t>
      </w:r>
      <w:r w:rsidR="00C03388">
        <w:rPr>
          <w:rFonts w:ascii="Times New Roman" w:eastAsia="Times New Roman" w:hAnsi="Times New Roman" w:cs="Times New Roman"/>
          <w:color w:val="000000" w:themeColor="text1"/>
          <w:sz w:val="28"/>
          <w:szCs w:val="28"/>
          <w:lang w:eastAsia="ru-RU"/>
        </w:rPr>
        <w:t xml:space="preserve">также говорит о </w:t>
      </w:r>
      <w:r w:rsidR="00306F09" w:rsidRPr="0088539E">
        <w:rPr>
          <w:rFonts w:ascii="Times New Roman" w:eastAsia="Times New Roman" w:hAnsi="Times New Roman" w:cs="Times New Roman"/>
          <w:color w:val="000000" w:themeColor="text1"/>
          <w:sz w:val="28"/>
          <w:szCs w:val="28"/>
          <w:lang w:eastAsia="ru-RU"/>
        </w:rPr>
        <w:t>достаточн</w:t>
      </w:r>
      <w:r w:rsidR="00C03388">
        <w:rPr>
          <w:rFonts w:ascii="Times New Roman" w:eastAsia="Times New Roman" w:hAnsi="Times New Roman" w:cs="Times New Roman"/>
          <w:color w:val="000000" w:themeColor="text1"/>
          <w:sz w:val="28"/>
          <w:szCs w:val="28"/>
          <w:lang w:eastAsia="ru-RU"/>
        </w:rPr>
        <w:t>ой</w:t>
      </w:r>
      <w:r w:rsidR="00306F09" w:rsidRPr="0088539E">
        <w:rPr>
          <w:rFonts w:ascii="Times New Roman" w:eastAsia="Times New Roman" w:hAnsi="Times New Roman" w:cs="Times New Roman"/>
          <w:color w:val="000000" w:themeColor="text1"/>
          <w:sz w:val="28"/>
          <w:szCs w:val="28"/>
          <w:lang w:eastAsia="ru-RU"/>
        </w:rPr>
        <w:t xml:space="preserve"> уверенност</w:t>
      </w:r>
      <w:r w:rsidR="00C03388">
        <w:rPr>
          <w:rFonts w:ascii="Times New Roman" w:eastAsia="Times New Roman" w:hAnsi="Times New Roman" w:cs="Times New Roman"/>
          <w:color w:val="000000" w:themeColor="text1"/>
          <w:sz w:val="28"/>
          <w:szCs w:val="28"/>
          <w:lang w:eastAsia="ru-RU"/>
        </w:rPr>
        <w:t>и</w:t>
      </w:r>
      <w:r w:rsidR="00306F09" w:rsidRPr="0088539E">
        <w:rPr>
          <w:rFonts w:ascii="Times New Roman" w:eastAsia="Times New Roman" w:hAnsi="Times New Roman" w:cs="Times New Roman"/>
          <w:color w:val="000000" w:themeColor="text1"/>
          <w:sz w:val="28"/>
          <w:szCs w:val="28"/>
          <w:lang w:eastAsia="ru-RU"/>
        </w:rPr>
        <w:t xml:space="preserve"> в себе</w:t>
      </w:r>
      <w:r w:rsidR="00C03388">
        <w:rPr>
          <w:rFonts w:ascii="Times New Roman" w:eastAsia="Times New Roman" w:hAnsi="Times New Roman" w:cs="Times New Roman"/>
          <w:color w:val="000000" w:themeColor="text1"/>
          <w:sz w:val="28"/>
          <w:szCs w:val="28"/>
          <w:lang w:eastAsia="ru-RU"/>
        </w:rPr>
        <w:t xml:space="preserve"> ребенка</w:t>
      </w:r>
      <w:r w:rsidR="00306F09" w:rsidRPr="0088539E">
        <w:rPr>
          <w:rFonts w:ascii="Times New Roman" w:eastAsia="Times New Roman" w:hAnsi="Times New Roman" w:cs="Times New Roman"/>
          <w:color w:val="000000" w:themeColor="text1"/>
          <w:sz w:val="28"/>
          <w:szCs w:val="28"/>
          <w:lang w:eastAsia="ru-RU"/>
        </w:rPr>
        <w:t>, общительност</w:t>
      </w:r>
      <w:r w:rsidR="00C03388">
        <w:rPr>
          <w:rFonts w:ascii="Times New Roman" w:eastAsia="Times New Roman" w:hAnsi="Times New Roman" w:cs="Times New Roman"/>
          <w:color w:val="000000" w:themeColor="text1"/>
          <w:sz w:val="28"/>
          <w:szCs w:val="28"/>
          <w:lang w:eastAsia="ru-RU"/>
        </w:rPr>
        <w:t>и</w:t>
      </w:r>
      <w:r w:rsidR="00306F09" w:rsidRPr="0088539E">
        <w:rPr>
          <w:rFonts w:ascii="Times New Roman" w:eastAsia="Times New Roman" w:hAnsi="Times New Roman" w:cs="Times New Roman"/>
          <w:color w:val="000000" w:themeColor="text1"/>
          <w:sz w:val="28"/>
          <w:szCs w:val="28"/>
          <w:lang w:eastAsia="ru-RU"/>
        </w:rPr>
        <w:t>, преобладани</w:t>
      </w:r>
      <w:r w:rsidR="00C03388">
        <w:rPr>
          <w:rFonts w:ascii="Times New Roman" w:eastAsia="Times New Roman" w:hAnsi="Times New Roman" w:cs="Times New Roman"/>
          <w:color w:val="000000" w:themeColor="text1"/>
          <w:sz w:val="28"/>
          <w:szCs w:val="28"/>
          <w:lang w:eastAsia="ru-RU"/>
        </w:rPr>
        <w:t>я</w:t>
      </w:r>
      <w:r w:rsidR="00306F09" w:rsidRPr="0088539E">
        <w:rPr>
          <w:rFonts w:ascii="Times New Roman" w:eastAsia="Times New Roman" w:hAnsi="Times New Roman" w:cs="Times New Roman"/>
          <w:color w:val="000000" w:themeColor="text1"/>
          <w:sz w:val="28"/>
          <w:szCs w:val="28"/>
          <w:lang w:eastAsia="ru-RU"/>
        </w:rPr>
        <w:t xml:space="preserve"> повышенного настроения </w:t>
      </w:r>
      <w:r w:rsidR="00306F09" w:rsidRPr="0088539E">
        <w:rPr>
          <w:rFonts w:ascii="Times New Roman" w:hAnsi="Times New Roman" w:cs="Times New Roman"/>
          <w:color w:val="000000" w:themeColor="text1"/>
          <w:sz w:val="28"/>
          <w:szCs w:val="28"/>
          <w:shd w:val="clear" w:color="auto" w:fill="FFFFFF"/>
        </w:rPr>
        <w:t>(А.И</w:t>
      </w:r>
      <w:r>
        <w:rPr>
          <w:rFonts w:ascii="Times New Roman" w:hAnsi="Times New Roman" w:cs="Times New Roman"/>
          <w:color w:val="000000" w:themeColor="text1"/>
          <w:sz w:val="28"/>
          <w:szCs w:val="28"/>
          <w:shd w:val="clear" w:color="auto" w:fill="FFFFFF"/>
        </w:rPr>
        <w:t>.</w:t>
      </w:r>
      <w:r w:rsidR="00306F09" w:rsidRPr="0088539E">
        <w:rPr>
          <w:rFonts w:ascii="Times New Roman" w:hAnsi="Times New Roman" w:cs="Times New Roman"/>
          <w:color w:val="000000" w:themeColor="text1"/>
          <w:sz w:val="28"/>
          <w:szCs w:val="28"/>
          <w:shd w:val="clear" w:color="auto" w:fill="FFFFFF"/>
        </w:rPr>
        <w:t xml:space="preserve"> Захаров, 2007).</w:t>
      </w:r>
      <w:r w:rsidR="00306F09" w:rsidRPr="0088539E">
        <w:rPr>
          <w:rFonts w:ascii="Times New Roman" w:eastAsia="Times New Roman" w:hAnsi="Times New Roman" w:cs="Times New Roman"/>
          <w:color w:val="000000" w:themeColor="text1"/>
          <w:sz w:val="28"/>
          <w:szCs w:val="28"/>
          <w:lang w:eastAsia="ru-RU"/>
        </w:rPr>
        <w:t xml:space="preserve"> </w:t>
      </w:r>
    </w:p>
    <w:p w14:paraId="646272A3" w14:textId="3E9CD3A3" w:rsidR="008E75EF" w:rsidRDefault="00306F09" w:rsidP="008E75EF">
      <w:pPr>
        <w:ind w:firstLine="709"/>
        <w:jc w:val="both"/>
        <w:rPr>
          <w:rFonts w:ascii="Times New Roman" w:eastAsia="Times New Roman" w:hAnsi="Times New Roman" w:cs="Times New Roman"/>
          <w:b/>
          <w:bCs/>
          <w:color w:val="000000"/>
          <w:kern w:val="36"/>
          <w:sz w:val="28"/>
          <w:szCs w:val="28"/>
          <w:lang w:eastAsia="ru-RU"/>
        </w:rPr>
      </w:pPr>
      <w:r w:rsidRPr="0088539E">
        <w:rPr>
          <w:rFonts w:ascii="Times New Roman" w:eastAsia="Times New Roman" w:hAnsi="Times New Roman" w:cs="Times New Roman"/>
          <w:b/>
          <w:bCs/>
          <w:color w:val="000000"/>
          <w:kern w:val="36"/>
          <w:sz w:val="28"/>
          <w:szCs w:val="28"/>
          <w:lang w:eastAsia="ru-RU"/>
        </w:rPr>
        <w:lastRenderedPageBreak/>
        <w:t>Шкала самооценки уровня тревожности</w:t>
      </w:r>
      <w:r w:rsidR="00C03388">
        <w:rPr>
          <w:rFonts w:ascii="Times New Roman" w:eastAsia="Times New Roman" w:hAnsi="Times New Roman" w:cs="Times New Roman"/>
          <w:b/>
          <w:bCs/>
          <w:color w:val="000000"/>
          <w:kern w:val="36"/>
          <w:sz w:val="28"/>
          <w:szCs w:val="28"/>
          <w:lang w:eastAsia="ru-RU"/>
        </w:rPr>
        <w:t xml:space="preserve"> Ч.Д. Спилберга, Ю.Л. Ханина</w:t>
      </w:r>
    </w:p>
    <w:p w14:paraId="3068677D" w14:textId="77777777" w:rsidR="00803768" w:rsidRDefault="00306F09" w:rsidP="00DB1543">
      <w:pPr>
        <w:ind w:firstLine="709"/>
        <w:jc w:val="both"/>
        <w:rPr>
          <w:rFonts w:ascii="Times New Roman" w:hAnsi="Times New Roman" w:cs="Times New Roman"/>
          <w:sz w:val="28"/>
          <w:szCs w:val="28"/>
        </w:rPr>
      </w:pPr>
      <w:r w:rsidRPr="0088539E">
        <w:rPr>
          <w:rFonts w:ascii="Times New Roman" w:eastAsia="Times New Roman" w:hAnsi="Times New Roman" w:cs="Times New Roman"/>
          <w:color w:val="000000"/>
          <w:kern w:val="36"/>
          <w:sz w:val="28"/>
          <w:szCs w:val="28"/>
          <w:lang w:eastAsia="ru-RU"/>
        </w:rPr>
        <w:t xml:space="preserve">Данная методика </w:t>
      </w:r>
      <w:r w:rsidR="00DB1543">
        <w:rPr>
          <w:rFonts w:ascii="Times New Roman" w:eastAsia="Times New Roman" w:hAnsi="Times New Roman" w:cs="Times New Roman"/>
          <w:color w:val="000000"/>
          <w:kern w:val="36"/>
          <w:sz w:val="28"/>
          <w:szCs w:val="28"/>
          <w:lang w:eastAsia="ru-RU"/>
        </w:rPr>
        <w:t xml:space="preserve">разработана Ч.Д. Спилбергом и Ю.Л. Ханиным и позволяет оценить </w:t>
      </w:r>
      <w:r w:rsidRPr="0088539E">
        <w:rPr>
          <w:rFonts w:ascii="Times New Roman" w:eastAsia="Times New Roman" w:hAnsi="Times New Roman" w:cs="Times New Roman"/>
          <w:color w:val="000000"/>
          <w:kern w:val="36"/>
          <w:sz w:val="28"/>
          <w:szCs w:val="28"/>
          <w:lang w:eastAsia="ru-RU"/>
        </w:rPr>
        <w:t>уров</w:t>
      </w:r>
      <w:r w:rsidR="00DB1543">
        <w:rPr>
          <w:rFonts w:ascii="Times New Roman" w:eastAsia="Times New Roman" w:hAnsi="Times New Roman" w:cs="Times New Roman"/>
          <w:color w:val="000000"/>
          <w:kern w:val="36"/>
          <w:sz w:val="28"/>
          <w:szCs w:val="28"/>
          <w:lang w:eastAsia="ru-RU"/>
        </w:rPr>
        <w:t>ень</w:t>
      </w:r>
      <w:r w:rsidRPr="0088539E">
        <w:rPr>
          <w:rFonts w:ascii="Times New Roman" w:eastAsia="Times New Roman" w:hAnsi="Times New Roman" w:cs="Times New Roman"/>
          <w:color w:val="000000"/>
          <w:kern w:val="36"/>
          <w:sz w:val="28"/>
          <w:szCs w:val="28"/>
          <w:lang w:eastAsia="ru-RU"/>
        </w:rPr>
        <w:t xml:space="preserve"> тревожности в данный момент (реактивная тревожность как состояние) и </w:t>
      </w:r>
      <w:r w:rsidR="00DB1543">
        <w:rPr>
          <w:rFonts w:ascii="Times New Roman" w:eastAsia="Times New Roman" w:hAnsi="Times New Roman" w:cs="Times New Roman"/>
          <w:color w:val="000000"/>
          <w:kern w:val="36"/>
          <w:sz w:val="28"/>
          <w:szCs w:val="28"/>
          <w:lang w:eastAsia="ru-RU"/>
        </w:rPr>
        <w:t xml:space="preserve">оценить </w:t>
      </w:r>
      <w:r w:rsidRPr="0088539E">
        <w:rPr>
          <w:rFonts w:ascii="Times New Roman" w:eastAsia="Times New Roman" w:hAnsi="Times New Roman" w:cs="Times New Roman"/>
          <w:color w:val="000000"/>
          <w:kern w:val="36"/>
          <w:sz w:val="28"/>
          <w:szCs w:val="28"/>
          <w:lang w:eastAsia="ru-RU"/>
        </w:rPr>
        <w:t>личностн</w:t>
      </w:r>
      <w:r w:rsidR="00DB1543">
        <w:rPr>
          <w:rFonts w:ascii="Times New Roman" w:eastAsia="Times New Roman" w:hAnsi="Times New Roman" w:cs="Times New Roman"/>
          <w:color w:val="000000"/>
          <w:kern w:val="36"/>
          <w:sz w:val="28"/>
          <w:szCs w:val="28"/>
          <w:lang w:eastAsia="ru-RU"/>
        </w:rPr>
        <w:t>ую</w:t>
      </w:r>
      <w:r w:rsidRPr="0088539E">
        <w:rPr>
          <w:rFonts w:ascii="Times New Roman" w:eastAsia="Times New Roman" w:hAnsi="Times New Roman" w:cs="Times New Roman"/>
          <w:color w:val="000000"/>
          <w:kern w:val="36"/>
          <w:sz w:val="28"/>
          <w:szCs w:val="28"/>
          <w:lang w:eastAsia="ru-RU"/>
        </w:rPr>
        <w:t xml:space="preserve"> тревожност</w:t>
      </w:r>
      <w:r w:rsidR="00DB1543">
        <w:rPr>
          <w:rFonts w:ascii="Times New Roman" w:eastAsia="Times New Roman" w:hAnsi="Times New Roman" w:cs="Times New Roman"/>
          <w:color w:val="000000"/>
          <w:kern w:val="36"/>
          <w:sz w:val="28"/>
          <w:szCs w:val="28"/>
          <w:lang w:eastAsia="ru-RU"/>
        </w:rPr>
        <w:t>ь</w:t>
      </w:r>
      <w:r w:rsidRPr="0088539E">
        <w:rPr>
          <w:rFonts w:ascii="Times New Roman" w:eastAsia="Times New Roman" w:hAnsi="Times New Roman" w:cs="Times New Roman"/>
          <w:color w:val="000000"/>
          <w:kern w:val="36"/>
          <w:sz w:val="28"/>
          <w:szCs w:val="28"/>
          <w:lang w:eastAsia="ru-RU"/>
        </w:rPr>
        <w:t xml:space="preserve"> как устойчив</w:t>
      </w:r>
      <w:r w:rsidR="00DB1543">
        <w:rPr>
          <w:rFonts w:ascii="Times New Roman" w:eastAsia="Times New Roman" w:hAnsi="Times New Roman" w:cs="Times New Roman"/>
          <w:color w:val="000000"/>
          <w:kern w:val="36"/>
          <w:sz w:val="28"/>
          <w:szCs w:val="28"/>
          <w:lang w:eastAsia="ru-RU"/>
        </w:rPr>
        <w:t>ую</w:t>
      </w:r>
      <w:r w:rsidRPr="0088539E">
        <w:rPr>
          <w:rFonts w:ascii="Times New Roman" w:eastAsia="Times New Roman" w:hAnsi="Times New Roman" w:cs="Times New Roman"/>
          <w:color w:val="000000"/>
          <w:kern w:val="36"/>
          <w:sz w:val="28"/>
          <w:szCs w:val="28"/>
          <w:lang w:eastAsia="ru-RU"/>
        </w:rPr>
        <w:t xml:space="preserve"> характеристик</w:t>
      </w:r>
      <w:r w:rsidR="00DB1543">
        <w:rPr>
          <w:rFonts w:ascii="Times New Roman" w:eastAsia="Times New Roman" w:hAnsi="Times New Roman" w:cs="Times New Roman"/>
          <w:color w:val="000000"/>
          <w:kern w:val="36"/>
          <w:sz w:val="28"/>
          <w:szCs w:val="28"/>
          <w:lang w:eastAsia="ru-RU"/>
        </w:rPr>
        <w:t>у</w:t>
      </w:r>
      <w:r w:rsidRPr="0088539E">
        <w:rPr>
          <w:rFonts w:ascii="Times New Roman" w:eastAsia="Times New Roman" w:hAnsi="Times New Roman" w:cs="Times New Roman"/>
          <w:color w:val="000000"/>
          <w:kern w:val="36"/>
          <w:sz w:val="28"/>
          <w:szCs w:val="28"/>
          <w:lang w:eastAsia="ru-RU"/>
        </w:rPr>
        <w:t xml:space="preserve"> человека.</w:t>
      </w:r>
      <w:r w:rsidR="00DB1543">
        <w:rPr>
          <w:rFonts w:ascii="Times New Roman" w:eastAsia="Times New Roman" w:hAnsi="Times New Roman" w:cs="Times New Roman"/>
          <w:color w:val="000000"/>
          <w:kern w:val="36"/>
          <w:sz w:val="28"/>
          <w:szCs w:val="28"/>
          <w:lang w:eastAsia="ru-RU"/>
        </w:rPr>
        <w:t xml:space="preserve"> </w:t>
      </w:r>
      <w:r w:rsidRPr="0088539E">
        <w:rPr>
          <w:rFonts w:ascii="Times New Roman" w:hAnsi="Times New Roman" w:cs="Times New Roman"/>
          <w:sz w:val="28"/>
          <w:szCs w:val="28"/>
        </w:rPr>
        <w:t xml:space="preserve">Личностная тревожность характеризует устойчивую склонность </w:t>
      </w:r>
      <w:r w:rsidRPr="0003185D">
        <w:rPr>
          <w:rFonts w:ascii="Times New Roman" w:hAnsi="Times New Roman" w:cs="Times New Roman"/>
          <w:sz w:val="28"/>
          <w:szCs w:val="28"/>
        </w:rPr>
        <w:t>воспринимать большой круг ситуаций как угрожающие и реагировать на такие ситуации состоянием тревоги. Очень высокая личностная тревожность связана с наличием невротического конфликта, с эмоциональными и невротическими срывами и с психосоматическими заболеваниями.</w:t>
      </w:r>
      <w:r w:rsidRPr="0003185D">
        <w:rPr>
          <w:rFonts w:ascii="Times New Roman" w:eastAsia="Times New Roman" w:hAnsi="Times New Roman" w:cs="Times New Roman"/>
          <w:color w:val="000000"/>
          <w:kern w:val="36"/>
          <w:sz w:val="28"/>
          <w:szCs w:val="28"/>
          <w:lang w:eastAsia="ru-RU"/>
        </w:rPr>
        <w:t xml:space="preserve"> </w:t>
      </w:r>
      <w:r w:rsidR="00DB1543">
        <w:rPr>
          <w:rFonts w:ascii="Times New Roman" w:eastAsia="Times New Roman" w:hAnsi="Times New Roman" w:cs="Times New Roman"/>
          <w:color w:val="000000"/>
          <w:kern w:val="36"/>
          <w:sz w:val="28"/>
          <w:szCs w:val="28"/>
          <w:lang w:eastAsia="ru-RU"/>
        </w:rPr>
        <w:t>При реактивной тревожности отмечаются беспокойство, нервозность, напряжение.</w:t>
      </w:r>
      <w:r w:rsidRPr="0003185D">
        <w:rPr>
          <w:rFonts w:ascii="Times New Roman" w:hAnsi="Times New Roman" w:cs="Times New Roman"/>
          <w:sz w:val="28"/>
          <w:szCs w:val="28"/>
        </w:rPr>
        <w:t xml:space="preserve"> В тех случаях, когда реактивная тревожность очень высокая, могут наблюдаться нарушения внимания, а иногда нарушения тонкой координации.</w:t>
      </w:r>
      <w:r w:rsidR="007E2FD7">
        <w:rPr>
          <w:rFonts w:ascii="Times New Roman" w:hAnsi="Times New Roman" w:cs="Times New Roman"/>
          <w:sz w:val="28"/>
          <w:szCs w:val="28"/>
        </w:rPr>
        <w:t xml:space="preserve"> </w:t>
      </w:r>
      <w:r w:rsidRPr="0088539E">
        <w:rPr>
          <w:rFonts w:ascii="Times New Roman" w:hAnsi="Times New Roman" w:cs="Times New Roman"/>
          <w:sz w:val="28"/>
          <w:szCs w:val="28"/>
        </w:rPr>
        <w:t>Шкала самооценки Спилберг</w:t>
      </w:r>
      <w:r>
        <w:rPr>
          <w:rFonts w:ascii="Times New Roman" w:hAnsi="Times New Roman" w:cs="Times New Roman"/>
          <w:sz w:val="28"/>
          <w:szCs w:val="28"/>
        </w:rPr>
        <w:t>а</w:t>
      </w:r>
      <w:r w:rsidRPr="0088539E">
        <w:rPr>
          <w:rFonts w:ascii="Times New Roman" w:hAnsi="Times New Roman" w:cs="Times New Roman"/>
          <w:sz w:val="28"/>
          <w:szCs w:val="28"/>
        </w:rPr>
        <w:t>-Ханина состоит из двух частей: первая часть оценивает реактивную тревожность (высказывания 1-20), вторая часть – личностную</w:t>
      </w:r>
      <w:r>
        <w:rPr>
          <w:rFonts w:ascii="Times New Roman" w:hAnsi="Times New Roman" w:cs="Times New Roman"/>
          <w:sz w:val="28"/>
          <w:szCs w:val="28"/>
        </w:rPr>
        <w:t> </w:t>
      </w:r>
      <w:r w:rsidRPr="0088539E">
        <w:rPr>
          <w:rFonts w:ascii="Times New Roman" w:hAnsi="Times New Roman" w:cs="Times New Roman"/>
          <w:sz w:val="28"/>
          <w:szCs w:val="28"/>
        </w:rPr>
        <w:t>тревожность</w:t>
      </w:r>
      <w:r>
        <w:rPr>
          <w:rFonts w:ascii="Times New Roman" w:hAnsi="Times New Roman" w:cs="Times New Roman"/>
          <w:sz w:val="28"/>
          <w:szCs w:val="28"/>
        </w:rPr>
        <w:t> </w:t>
      </w:r>
      <w:r w:rsidRPr="0088539E">
        <w:rPr>
          <w:rFonts w:ascii="Times New Roman" w:hAnsi="Times New Roman" w:cs="Times New Roman"/>
          <w:sz w:val="28"/>
          <w:szCs w:val="28"/>
        </w:rPr>
        <w:t>(высказывания</w:t>
      </w:r>
      <w:r>
        <w:rPr>
          <w:rFonts w:ascii="Times New Roman" w:hAnsi="Times New Roman" w:cs="Times New Roman"/>
          <w:sz w:val="28"/>
          <w:szCs w:val="28"/>
        </w:rPr>
        <w:t> </w:t>
      </w:r>
      <w:r w:rsidRPr="0088539E">
        <w:rPr>
          <w:rFonts w:ascii="Times New Roman" w:hAnsi="Times New Roman" w:cs="Times New Roman"/>
          <w:sz w:val="28"/>
          <w:szCs w:val="28"/>
        </w:rPr>
        <w:t>21-40).</w:t>
      </w:r>
      <w:r w:rsidR="007E2FD7">
        <w:rPr>
          <w:rFonts w:ascii="Times New Roman" w:hAnsi="Times New Roman" w:cs="Times New Roman"/>
          <w:sz w:val="28"/>
          <w:szCs w:val="28"/>
        </w:rPr>
        <w:t xml:space="preserve"> </w:t>
      </w:r>
    </w:p>
    <w:p w14:paraId="79DEABE9" w14:textId="7BE23717" w:rsidR="00306F09" w:rsidRPr="00DB1543" w:rsidRDefault="00306F09" w:rsidP="00803768">
      <w:pPr>
        <w:jc w:val="both"/>
        <w:rPr>
          <w:rFonts w:ascii="Times New Roman" w:eastAsia="Times New Roman" w:hAnsi="Times New Roman" w:cs="Times New Roman"/>
          <w:color w:val="000000"/>
          <w:kern w:val="36"/>
          <w:sz w:val="28"/>
          <w:szCs w:val="28"/>
          <w:lang w:eastAsia="ru-RU"/>
        </w:rPr>
      </w:pPr>
      <w:r w:rsidRPr="0088539E">
        <w:rPr>
          <w:rFonts w:ascii="Times New Roman" w:hAnsi="Times New Roman" w:cs="Times New Roman"/>
          <w:sz w:val="28"/>
          <w:szCs w:val="28"/>
        </w:rPr>
        <w:t>Интерпретация</w:t>
      </w:r>
      <w:r>
        <w:rPr>
          <w:rFonts w:ascii="Times New Roman" w:hAnsi="Times New Roman" w:cs="Times New Roman"/>
          <w:sz w:val="28"/>
          <w:szCs w:val="28"/>
        </w:rPr>
        <w:t> </w:t>
      </w:r>
      <w:r w:rsidRPr="0088539E">
        <w:rPr>
          <w:rFonts w:ascii="Times New Roman" w:hAnsi="Times New Roman" w:cs="Times New Roman"/>
          <w:sz w:val="28"/>
          <w:szCs w:val="28"/>
        </w:rPr>
        <w:t>результатов:</w:t>
      </w:r>
      <w:r>
        <w:rPr>
          <w:rFonts w:ascii="Times New Roman" w:hAnsi="Times New Roman" w:cs="Times New Roman"/>
          <w:sz w:val="28"/>
          <w:szCs w:val="28"/>
        </w:rPr>
        <w:t> </w:t>
      </w:r>
      <w:r w:rsidR="00DB1543">
        <w:rPr>
          <w:rFonts w:ascii="Times New Roman" w:hAnsi="Times New Roman" w:cs="Times New Roman"/>
          <w:sz w:val="28"/>
          <w:szCs w:val="28"/>
        </w:rPr>
        <w:br/>
        <w:t>- </w:t>
      </w:r>
      <w:r w:rsidRPr="0088539E">
        <w:rPr>
          <w:rFonts w:ascii="Times New Roman" w:eastAsia="Times New Roman" w:hAnsi="Times New Roman" w:cs="Times New Roman"/>
          <w:color w:val="000000"/>
          <w:kern w:val="36"/>
          <w:sz w:val="28"/>
          <w:szCs w:val="28"/>
          <w:lang w:eastAsia="ru-RU"/>
        </w:rPr>
        <w:t>30</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и</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менее</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баллов</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низкая</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тревожность;</w:t>
      </w:r>
      <w:r>
        <w:rPr>
          <w:rFonts w:ascii="Times New Roman" w:eastAsia="Times New Roman" w:hAnsi="Times New Roman" w:cs="Times New Roman"/>
          <w:color w:val="000000"/>
          <w:kern w:val="36"/>
          <w:sz w:val="28"/>
          <w:szCs w:val="28"/>
          <w:lang w:eastAsia="ru-RU"/>
        </w:rPr>
        <w:t> </w:t>
      </w:r>
      <w:r w:rsidR="00DB1543">
        <w:rPr>
          <w:rFonts w:ascii="Times New Roman" w:eastAsia="Times New Roman" w:hAnsi="Times New Roman" w:cs="Times New Roman"/>
          <w:color w:val="000000"/>
          <w:kern w:val="36"/>
          <w:sz w:val="28"/>
          <w:szCs w:val="28"/>
          <w:lang w:eastAsia="ru-RU"/>
        </w:rPr>
        <w:br/>
        <w:t>- </w:t>
      </w:r>
      <w:r w:rsidRPr="0088539E">
        <w:rPr>
          <w:rFonts w:ascii="Times New Roman" w:eastAsia="Times New Roman" w:hAnsi="Times New Roman" w:cs="Times New Roman"/>
          <w:color w:val="000000"/>
          <w:kern w:val="36"/>
          <w:sz w:val="28"/>
          <w:szCs w:val="28"/>
          <w:lang w:eastAsia="ru-RU"/>
        </w:rPr>
        <w:t>31</w:t>
      </w:r>
      <w:r>
        <w:rPr>
          <w:rFonts w:ascii="Times New Roman" w:eastAsia="Times New Roman" w:hAnsi="Times New Roman" w:cs="Times New Roman"/>
          <w:color w:val="000000"/>
          <w:kern w:val="36"/>
          <w:sz w:val="28"/>
          <w:szCs w:val="28"/>
          <w:lang w:eastAsia="ru-RU"/>
        </w:rPr>
        <w:t>-</w:t>
      </w:r>
      <w:r w:rsidRPr="0088539E">
        <w:rPr>
          <w:rFonts w:ascii="Times New Roman" w:eastAsia="Times New Roman" w:hAnsi="Times New Roman" w:cs="Times New Roman"/>
          <w:color w:val="000000"/>
          <w:kern w:val="36"/>
          <w:sz w:val="28"/>
          <w:szCs w:val="28"/>
          <w:lang w:eastAsia="ru-RU"/>
        </w:rPr>
        <w:t>45</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баллов</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умеренная</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тревожность;</w:t>
      </w:r>
      <w:r>
        <w:rPr>
          <w:rFonts w:ascii="Times New Roman" w:eastAsia="Times New Roman" w:hAnsi="Times New Roman" w:cs="Times New Roman"/>
          <w:color w:val="000000"/>
          <w:kern w:val="36"/>
          <w:sz w:val="28"/>
          <w:szCs w:val="28"/>
          <w:lang w:eastAsia="ru-RU"/>
        </w:rPr>
        <w:t> </w:t>
      </w:r>
      <w:r w:rsidR="00DB1543">
        <w:rPr>
          <w:rFonts w:ascii="Times New Roman" w:eastAsia="Times New Roman" w:hAnsi="Times New Roman" w:cs="Times New Roman"/>
          <w:color w:val="000000"/>
          <w:kern w:val="36"/>
          <w:sz w:val="28"/>
          <w:szCs w:val="28"/>
          <w:lang w:eastAsia="ru-RU"/>
        </w:rPr>
        <w:br/>
        <w:t xml:space="preserve">- </w:t>
      </w:r>
      <w:r w:rsidRPr="0088539E">
        <w:rPr>
          <w:rFonts w:ascii="Times New Roman" w:eastAsia="Times New Roman" w:hAnsi="Times New Roman" w:cs="Times New Roman"/>
          <w:color w:val="000000"/>
          <w:kern w:val="36"/>
          <w:sz w:val="28"/>
          <w:szCs w:val="28"/>
          <w:lang w:eastAsia="ru-RU"/>
        </w:rPr>
        <w:t>46 и более баллов – высокая тревожность (А.А. Карелин, 2007).</w:t>
      </w:r>
    </w:p>
    <w:p w14:paraId="6E760B45" w14:textId="57B711C2" w:rsidR="00306F09" w:rsidRPr="0088539E" w:rsidRDefault="00306F09" w:rsidP="008E75EF">
      <w:pPr>
        <w:ind w:firstLine="709"/>
        <w:jc w:val="both"/>
        <w:rPr>
          <w:rFonts w:ascii="Times New Roman" w:eastAsia="Times New Roman" w:hAnsi="Times New Roman" w:cs="Times New Roman"/>
          <w:b/>
          <w:bCs/>
          <w:color w:val="000000"/>
          <w:kern w:val="36"/>
          <w:sz w:val="28"/>
          <w:szCs w:val="28"/>
          <w:lang w:eastAsia="ru-RU"/>
        </w:rPr>
      </w:pPr>
      <w:r w:rsidRPr="0088539E">
        <w:rPr>
          <w:rFonts w:ascii="Times New Roman" w:eastAsia="Times New Roman" w:hAnsi="Times New Roman" w:cs="Times New Roman"/>
          <w:b/>
          <w:bCs/>
          <w:color w:val="000000"/>
          <w:kern w:val="36"/>
          <w:sz w:val="28"/>
          <w:szCs w:val="28"/>
          <w:lang w:eastAsia="ru-RU"/>
        </w:rPr>
        <w:t>«Опросник иерархической структуры актуальных страхов личности»</w:t>
      </w:r>
      <w:r w:rsidR="008E75EF">
        <w:rPr>
          <w:rFonts w:ascii="Times New Roman" w:eastAsia="Times New Roman" w:hAnsi="Times New Roman" w:cs="Times New Roman"/>
          <w:b/>
          <w:bCs/>
          <w:color w:val="000000"/>
          <w:kern w:val="36"/>
          <w:sz w:val="28"/>
          <w:szCs w:val="28"/>
          <w:lang w:eastAsia="ru-RU"/>
        </w:rPr>
        <w:t xml:space="preserve"> </w:t>
      </w:r>
      <w:r w:rsidRPr="0088539E">
        <w:rPr>
          <w:rFonts w:ascii="Times New Roman" w:eastAsia="Times New Roman" w:hAnsi="Times New Roman" w:cs="Times New Roman"/>
          <w:b/>
          <w:bCs/>
          <w:color w:val="000000"/>
          <w:kern w:val="36"/>
          <w:sz w:val="28"/>
          <w:szCs w:val="28"/>
          <w:lang w:eastAsia="ru-RU"/>
        </w:rPr>
        <w:t>(Ю. В. Щербатых)</w:t>
      </w:r>
    </w:p>
    <w:p w14:paraId="45C8258D" w14:textId="3057033F" w:rsidR="005917B9" w:rsidRDefault="00306F09" w:rsidP="008E75EF">
      <w:pPr>
        <w:ind w:firstLine="709"/>
        <w:jc w:val="both"/>
        <w:rPr>
          <w:rFonts w:ascii="Times New Roman" w:eastAsia="Times New Roman" w:hAnsi="Times New Roman" w:cs="Times New Roman"/>
          <w:color w:val="000000"/>
          <w:kern w:val="36"/>
          <w:sz w:val="28"/>
          <w:szCs w:val="28"/>
          <w:lang w:eastAsia="ru-RU"/>
        </w:rPr>
      </w:pPr>
      <w:r w:rsidRPr="0088539E">
        <w:rPr>
          <w:rFonts w:ascii="Times New Roman" w:eastAsia="Times New Roman" w:hAnsi="Times New Roman" w:cs="Times New Roman"/>
          <w:color w:val="000000"/>
          <w:kern w:val="36"/>
          <w:sz w:val="28"/>
          <w:szCs w:val="28"/>
          <w:lang w:eastAsia="ru-RU"/>
        </w:rPr>
        <w:t>Данный опросник иерархической структуры актуальных страхов личности Ю.В. Щербатых предназначен для обследования здоровых лиц.</w:t>
      </w:r>
      <w:r w:rsidR="0003185D">
        <w:rPr>
          <w:rFonts w:ascii="Times New Roman" w:eastAsia="Times New Roman" w:hAnsi="Times New Roman" w:cs="Times New Roman"/>
          <w:color w:val="000000"/>
          <w:kern w:val="36"/>
          <w:sz w:val="28"/>
          <w:szCs w:val="28"/>
          <w:lang w:eastAsia="ru-RU"/>
        </w:rPr>
        <w:t xml:space="preserve"> </w:t>
      </w:r>
      <w:r w:rsidR="0003185D" w:rsidRPr="008E75EF">
        <w:rPr>
          <w:rFonts w:ascii="Times New Roman" w:eastAsia="Times New Roman" w:hAnsi="Times New Roman" w:cs="Times New Roman"/>
          <w:color w:val="000000"/>
          <w:kern w:val="36"/>
          <w:sz w:val="28"/>
          <w:szCs w:val="28"/>
          <w:lang w:eastAsia="ru-RU"/>
        </w:rPr>
        <w:t>Опросник состоит из 24 вопросов.</w:t>
      </w:r>
      <w:r w:rsidR="0003185D">
        <w:rPr>
          <w:rFonts w:ascii="Times New Roman" w:eastAsia="Times New Roman" w:hAnsi="Times New Roman" w:cs="Times New Roman"/>
          <w:color w:val="000000"/>
          <w:kern w:val="36"/>
          <w:sz w:val="28"/>
          <w:szCs w:val="28"/>
          <w:lang w:eastAsia="ru-RU"/>
        </w:rPr>
        <w:t xml:space="preserve"> </w:t>
      </w:r>
      <w:r w:rsidR="0003185D" w:rsidRPr="008E75EF">
        <w:rPr>
          <w:rFonts w:ascii="Times New Roman" w:eastAsia="Times New Roman" w:hAnsi="Times New Roman" w:cs="Times New Roman"/>
          <w:color w:val="000000"/>
          <w:kern w:val="36"/>
          <w:sz w:val="28"/>
          <w:szCs w:val="28"/>
          <w:lang w:eastAsia="ru-RU"/>
        </w:rPr>
        <w:t>В нем изучается интенсивность по 10-балльной шкале</w:t>
      </w:r>
      <w:r w:rsidRPr="008E75EF">
        <w:rPr>
          <w:rFonts w:ascii="Times New Roman" w:eastAsia="Times New Roman" w:hAnsi="Times New Roman" w:cs="Times New Roman"/>
          <w:color w:val="000000"/>
          <w:kern w:val="36"/>
          <w:sz w:val="28"/>
          <w:szCs w:val="28"/>
          <w:lang w:eastAsia="ru-RU"/>
        </w:rPr>
        <w:t xml:space="preserve"> </w:t>
      </w:r>
      <w:r w:rsidR="00541DC4" w:rsidRPr="008E75EF">
        <w:rPr>
          <w:rFonts w:ascii="Times New Roman" w:eastAsia="Times New Roman" w:hAnsi="Times New Roman" w:cs="Times New Roman"/>
          <w:color w:val="000000"/>
          <w:kern w:val="36"/>
          <w:sz w:val="28"/>
          <w:szCs w:val="28"/>
          <w:lang w:eastAsia="ru-RU"/>
        </w:rPr>
        <w:t>таких страхов, ка</w:t>
      </w:r>
      <w:r w:rsidR="008E75EF">
        <w:rPr>
          <w:rFonts w:ascii="Times New Roman" w:eastAsia="Times New Roman" w:hAnsi="Times New Roman" w:cs="Times New Roman"/>
          <w:color w:val="000000"/>
          <w:kern w:val="36"/>
          <w:sz w:val="28"/>
          <w:szCs w:val="28"/>
          <w:lang w:eastAsia="ru-RU"/>
        </w:rPr>
        <w:t xml:space="preserve">к страх животных, страх темноты, страх болезненных изменений в собственном психическом состоянии, страх болезни близких людей, страх оказаться жертвой преступного нападения, страх </w:t>
      </w:r>
      <w:r w:rsidR="008E75EF">
        <w:rPr>
          <w:rFonts w:ascii="Times New Roman" w:eastAsia="Times New Roman" w:hAnsi="Times New Roman" w:cs="Times New Roman"/>
          <w:color w:val="000000"/>
          <w:kern w:val="36"/>
          <w:sz w:val="28"/>
          <w:szCs w:val="28"/>
          <w:lang w:eastAsia="ru-RU"/>
        </w:rPr>
        <w:lastRenderedPageBreak/>
        <w:t>общения с начальством, страхи, связанные с изменениями в личной жизни, которые могут произойти</w:t>
      </w:r>
      <w:r w:rsidR="00803768">
        <w:rPr>
          <w:rFonts w:ascii="Times New Roman" w:eastAsia="Times New Roman" w:hAnsi="Times New Roman" w:cs="Times New Roman"/>
          <w:color w:val="000000"/>
          <w:kern w:val="36"/>
          <w:sz w:val="28"/>
          <w:szCs w:val="28"/>
          <w:lang w:eastAsia="ru-RU"/>
        </w:rPr>
        <w:t xml:space="preserve"> </w:t>
      </w:r>
      <w:r w:rsidR="008E75EF">
        <w:rPr>
          <w:rFonts w:ascii="Times New Roman" w:eastAsia="Times New Roman" w:hAnsi="Times New Roman" w:cs="Times New Roman"/>
          <w:color w:val="000000"/>
          <w:kern w:val="36"/>
          <w:sz w:val="28"/>
          <w:szCs w:val="28"/>
          <w:lang w:eastAsia="ru-RU"/>
        </w:rPr>
        <w:t xml:space="preserve">в будущем, страх ответственности, страх неизбежной старости, страх бедности, страх неопределенности будущего, страх перед экзаменами, страх войны, страх смерти, страз замкнутых пространств, страх высоты и глубины, страх болезни, страхи сексуального характера, страх самоубийства, страх перед публичными выступлениями, страх агрессивного поведения по отношению к близким людям. </w:t>
      </w:r>
      <w:r w:rsidR="00541DC4">
        <w:rPr>
          <w:rFonts w:ascii="Times New Roman" w:eastAsia="Times New Roman" w:hAnsi="Times New Roman" w:cs="Times New Roman"/>
          <w:color w:val="000000"/>
          <w:kern w:val="36"/>
          <w:sz w:val="28"/>
          <w:szCs w:val="28"/>
          <w:lang w:eastAsia="ru-RU"/>
        </w:rPr>
        <w:t xml:space="preserve"> </w:t>
      </w:r>
    </w:p>
    <w:p w14:paraId="419B3932" w14:textId="15E9CF73" w:rsidR="00306F09" w:rsidRPr="0088539E" w:rsidRDefault="00306F09" w:rsidP="008E75EF">
      <w:pPr>
        <w:ind w:firstLine="709"/>
        <w:jc w:val="both"/>
        <w:rPr>
          <w:rFonts w:ascii="Times New Roman" w:eastAsia="Times New Roman" w:hAnsi="Times New Roman" w:cs="Times New Roman"/>
          <w:color w:val="000000"/>
          <w:kern w:val="36"/>
          <w:sz w:val="28"/>
          <w:szCs w:val="28"/>
          <w:lang w:eastAsia="ru-RU"/>
        </w:rPr>
      </w:pPr>
      <w:r w:rsidRPr="0088539E">
        <w:rPr>
          <w:rFonts w:ascii="Times New Roman" w:eastAsia="Times New Roman" w:hAnsi="Times New Roman" w:cs="Times New Roman"/>
          <w:color w:val="000000"/>
          <w:kern w:val="36"/>
          <w:sz w:val="28"/>
          <w:szCs w:val="28"/>
          <w:lang w:eastAsia="ru-RU"/>
        </w:rPr>
        <w:t>Результаты подсчитываются следующим образом: складываются все 24 цифры, полученные по каждому страху, получается интегральный показатель страха. У мужчин средний интегральный показатель страха – 77,9+4,7 баллов, у женщин – 104,0+2,5 балла. (Ю.В. Щербатых, 2007)</w:t>
      </w:r>
    </w:p>
    <w:p w14:paraId="7AEE18FD" w14:textId="77777777" w:rsidR="00306F09" w:rsidRPr="0088539E" w:rsidRDefault="00306F09" w:rsidP="008E75EF">
      <w:pPr>
        <w:ind w:firstLine="709"/>
        <w:jc w:val="both"/>
        <w:rPr>
          <w:rFonts w:ascii="Times New Roman" w:eastAsia="Times New Roman" w:hAnsi="Times New Roman" w:cs="Times New Roman"/>
          <w:b/>
          <w:bCs/>
          <w:color w:val="000000"/>
          <w:kern w:val="36"/>
          <w:sz w:val="28"/>
          <w:szCs w:val="28"/>
          <w:lang w:eastAsia="ru-RU"/>
        </w:rPr>
      </w:pPr>
      <w:r w:rsidRPr="0088539E">
        <w:rPr>
          <w:rFonts w:ascii="Times New Roman" w:eastAsia="Times New Roman" w:hAnsi="Times New Roman" w:cs="Times New Roman"/>
          <w:b/>
          <w:bCs/>
          <w:color w:val="000000"/>
          <w:kern w:val="36"/>
          <w:sz w:val="28"/>
          <w:szCs w:val="28"/>
          <w:lang w:eastAsia="ru-RU"/>
        </w:rPr>
        <w:t>Методика «Рисунок семьи».</w:t>
      </w:r>
    </w:p>
    <w:p w14:paraId="0F78DAC1" w14:textId="367C41B8" w:rsidR="008E75EF" w:rsidRDefault="00306F09" w:rsidP="008E75EF">
      <w:pPr>
        <w:ind w:firstLine="709"/>
        <w:jc w:val="both"/>
        <w:rPr>
          <w:rFonts w:ascii="Times New Roman" w:eastAsia="Times New Roman" w:hAnsi="Times New Roman" w:cs="Times New Roman"/>
          <w:color w:val="000000"/>
          <w:kern w:val="36"/>
          <w:sz w:val="28"/>
          <w:szCs w:val="28"/>
          <w:lang w:eastAsia="ru-RU"/>
        </w:rPr>
      </w:pPr>
      <w:r w:rsidRPr="0088539E">
        <w:rPr>
          <w:rFonts w:ascii="Times New Roman" w:eastAsia="Times New Roman" w:hAnsi="Times New Roman" w:cs="Times New Roman"/>
          <w:color w:val="000000"/>
          <w:kern w:val="36"/>
          <w:sz w:val="28"/>
          <w:szCs w:val="28"/>
          <w:lang w:eastAsia="ru-RU"/>
        </w:rPr>
        <w:t xml:space="preserve">Данная </w:t>
      </w:r>
      <w:r w:rsidR="00803768">
        <w:rPr>
          <w:rFonts w:ascii="Times New Roman" w:eastAsia="Times New Roman" w:hAnsi="Times New Roman" w:cs="Times New Roman"/>
          <w:color w:val="000000"/>
          <w:kern w:val="36"/>
          <w:sz w:val="28"/>
          <w:szCs w:val="28"/>
          <w:lang w:eastAsia="ru-RU"/>
        </w:rPr>
        <w:t>проективная</w:t>
      </w:r>
      <w:r w:rsidRPr="0088539E">
        <w:rPr>
          <w:rFonts w:ascii="Times New Roman" w:eastAsia="Times New Roman" w:hAnsi="Times New Roman" w:cs="Times New Roman"/>
          <w:color w:val="000000"/>
          <w:kern w:val="36"/>
          <w:sz w:val="28"/>
          <w:szCs w:val="28"/>
          <w:lang w:eastAsia="ru-RU"/>
        </w:rPr>
        <w:t xml:space="preserve"> методика </w:t>
      </w:r>
      <w:r w:rsidR="00803768">
        <w:rPr>
          <w:rFonts w:ascii="Times New Roman" w:eastAsia="Times New Roman" w:hAnsi="Times New Roman" w:cs="Times New Roman"/>
          <w:color w:val="000000"/>
          <w:kern w:val="36"/>
          <w:sz w:val="28"/>
          <w:szCs w:val="28"/>
          <w:lang w:eastAsia="ru-RU"/>
        </w:rPr>
        <w:t xml:space="preserve">направлена на </w:t>
      </w:r>
      <w:r w:rsidRPr="0088539E">
        <w:rPr>
          <w:rFonts w:ascii="Times New Roman" w:eastAsia="Times New Roman" w:hAnsi="Times New Roman" w:cs="Times New Roman"/>
          <w:color w:val="000000"/>
          <w:kern w:val="36"/>
          <w:sz w:val="28"/>
          <w:szCs w:val="28"/>
          <w:lang w:eastAsia="ru-RU"/>
        </w:rPr>
        <w:t>выявлени</w:t>
      </w:r>
      <w:r w:rsidR="00803768">
        <w:rPr>
          <w:rFonts w:ascii="Times New Roman" w:eastAsia="Times New Roman" w:hAnsi="Times New Roman" w:cs="Times New Roman"/>
          <w:color w:val="000000"/>
          <w:kern w:val="36"/>
          <w:sz w:val="28"/>
          <w:szCs w:val="28"/>
          <w:lang w:eastAsia="ru-RU"/>
        </w:rPr>
        <w:t>е</w:t>
      </w:r>
      <w:r w:rsidRPr="0088539E">
        <w:rPr>
          <w:rFonts w:ascii="Times New Roman" w:eastAsia="Times New Roman" w:hAnsi="Times New Roman" w:cs="Times New Roman"/>
          <w:color w:val="000000"/>
          <w:kern w:val="36"/>
          <w:sz w:val="28"/>
          <w:szCs w:val="28"/>
          <w:lang w:eastAsia="ru-RU"/>
        </w:rPr>
        <w:t xml:space="preserve"> характера внутрисемейных отношений</w:t>
      </w:r>
      <w:r w:rsidR="00803768">
        <w:rPr>
          <w:rFonts w:ascii="Times New Roman" w:eastAsia="Times New Roman" w:hAnsi="Times New Roman" w:cs="Times New Roman"/>
          <w:color w:val="000000"/>
          <w:kern w:val="36"/>
          <w:sz w:val="28"/>
          <w:szCs w:val="28"/>
          <w:lang w:eastAsia="ru-RU"/>
        </w:rPr>
        <w:t xml:space="preserve">, </w:t>
      </w:r>
      <w:r w:rsidRPr="0088539E">
        <w:rPr>
          <w:rFonts w:ascii="Times New Roman" w:eastAsia="Times New Roman" w:hAnsi="Times New Roman" w:cs="Times New Roman"/>
          <w:color w:val="000000"/>
          <w:kern w:val="36"/>
          <w:sz w:val="28"/>
          <w:szCs w:val="28"/>
          <w:lang w:eastAsia="ru-RU"/>
        </w:rPr>
        <w:t>помогает прояснить особенности отношений ребенка к членам своей семьи, восприяти</w:t>
      </w:r>
      <w:r w:rsidR="00803768">
        <w:rPr>
          <w:rFonts w:ascii="Times New Roman" w:eastAsia="Times New Roman" w:hAnsi="Times New Roman" w:cs="Times New Roman"/>
          <w:color w:val="000000"/>
          <w:kern w:val="36"/>
          <w:sz w:val="28"/>
          <w:szCs w:val="28"/>
          <w:lang w:eastAsia="ru-RU"/>
        </w:rPr>
        <w:t xml:space="preserve">е ребенком семейных отношений и </w:t>
      </w:r>
      <w:r w:rsidRPr="0088539E">
        <w:rPr>
          <w:rFonts w:ascii="Times New Roman" w:eastAsia="Times New Roman" w:hAnsi="Times New Roman" w:cs="Times New Roman"/>
          <w:color w:val="000000"/>
          <w:kern w:val="36"/>
          <w:sz w:val="28"/>
          <w:szCs w:val="28"/>
          <w:lang w:eastAsia="ru-RU"/>
        </w:rPr>
        <w:t xml:space="preserve">своей роли в них. Также, методика позволяет прояснить наличие таких взаимоотношений, которые взывают у ребенка конфликтные или тревожные чувства.  С помощью методики становится возможным узнать, как ребенком воспринимается атмосфера в семье, какой он видит свою семью и себя; понять причины возникновения проблем ребенка. </w:t>
      </w:r>
      <w:r>
        <w:rPr>
          <w:rFonts w:ascii="Times New Roman" w:eastAsia="Times New Roman" w:hAnsi="Times New Roman" w:cs="Times New Roman"/>
          <w:color w:val="000000"/>
          <w:kern w:val="36"/>
          <w:sz w:val="28"/>
          <w:szCs w:val="28"/>
          <w:lang w:eastAsia="ru-RU"/>
        </w:rPr>
        <w:t>Р</w:t>
      </w:r>
      <w:r w:rsidRPr="0088539E">
        <w:rPr>
          <w:rFonts w:ascii="Times New Roman" w:eastAsia="Times New Roman" w:hAnsi="Times New Roman" w:cs="Times New Roman"/>
          <w:color w:val="000000"/>
          <w:kern w:val="36"/>
          <w:sz w:val="28"/>
          <w:szCs w:val="28"/>
          <w:lang w:eastAsia="ru-RU"/>
        </w:rPr>
        <w:t>ебенку дается чистый лист бумаги размером А4, простой карандаш. Инструкция: «</w:t>
      </w:r>
      <w:r w:rsidR="00803768">
        <w:rPr>
          <w:rFonts w:ascii="Times New Roman" w:eastAsia="Times New Roman" w:hAnsi="Times New Roman" w:cs="Times New Roman"/>
          <w:color w:val="000000"/>
          <w:kern w:val="36"/>
          <w:sz w:val="28"/>
          <w:szCs w:val="28"/>
          <w:lang w:eastAsia="ru-RU"/>
        </w:rPr>
        <w:t xml:space="preserve">Пожалуйста, нарисуй </w:t>
      </w:r>
      <w:r w:rsidRPr="0088539E">
        <w:rPr>
          <w:rFonts w:ascii="Times New Roman" w:eastAsia="Times New Roman" w:hAnsi="Times New Roman" w:cs="Times New Roman"/>
          <w:color w:val="000000"/>
          <w:kern w:val="36"/>
          <w:sz w:val="28"/>
          <w:szCs w:val="28"/>
          <w:lang w:eastAsia="ru-RU"/>
        </w:rPr>
        <w:t xml:space="preserve">свою семью». </w:t>
      </w:r>
      <w:r w:rsidR="00803768">
        <w:rPr>
          <w:rFonts w:ascii="Times New Roman" w:eastAsia="Times New Roman" w:hAnsi="Times New Roman" w:cs="Times New Roman"/>
          <w:color w:val="000000"/>
          <w:kern w:val="36"/>
          <w:sz w:val="28"/>
          <w:szCs w:val="28"/>
          <w:lang w:eastAsia="ru-RU"/>
        </w:rPr>
        <w:t>При этом к</w:t>
      </w:r>
      <w:r w:rsidRPr="0088539E">
        <w:rPr>
          <w:rFonts w:ascii="Times New Roman" w:eastAsia="Times New Roman" w:hAnsi="Times New Roman" w:cs="Times New Roman"/>
          <w:color w:val="000000"/>
          <w:kern w:val="36"/>
          <w:sz w:val="28"/>
          <w:szCs w:val="28"/>
          <w:lang w:eastAsia="ru-RU"/>
        </w:rPr>
        <w:t>акие-либо указания</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и</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уточнения</w:t>
      </w:r>
      <w:r w:rsidR="00803768">
        <w:rPr>
          <w:rFonts w:ascii="Times New Roman" w:eastAsia="Times New Roman" w:hAnsi="Times New Roman" w:cs="Times New Roman"/>
          <w:color w:val="000000"/>
          <w:kern w:val="36"/>
          <w:sz w:val="28"/>
          <w:szCs w:val="28"/>
          <w:lang w:eastAsia="ru-RU"/>
        </w:rPr>
        <w:t xml:space="preserve"> применять нельзя</w:t>
      </w:r>
      <w:r w:rsidRPr="0088539E">
        <w:rPr>
          <w:rFonts w:ascii="Times New Roman" w:eastAsia="Times New Roman" w:hAnsi="Times New Roman" w:cs="Times New Roman"/>
          <w:color w:val="000000"/>
          <w:kern w:val="36"/>
          <w:sz w:val="28"/>
          <w:szCs w:val="28"/>
          <w:lang w:eastAsia="ru-RU"/>
        </w:rPr>
        <w:t>.</w:t>
      </w:r>
    </w:p>
    <w:p w14:paraId="16E76957" w14:textId="2DFB78FC" w:rsidR="008E75EF" w:rsidRDefault="00803768" w:rsidP="008E75EF">
      <w:pPr>
        <w:ind w:firstLine="709"/>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При анализе </w:t>
      </w:r>
      <w:r w:rsidR="00306F09" w:rsidRPr="0088539E">
        <w:rPr>
          <w:rFonts w:ascii="Times New Roman" w:eastAsia="Times New Roman" w:hAnsi="Times New Roman" w:cs="Times New Roman"/>
          <w:color w:val="000000"/>
          <w:kern w:val="36"/>
          <w:sz w:val="28"/>
          <w:szCs w:val="28"/>
          <w:lang w:eastAsia="ru-RU"/>
        </w:rPr>
        <w:t xml:space="preserve">структуры рисунка и отдельных членов семьи </w:t>
      </w:r>
      <w:r>
        <w:rPr>
          <w:rFonts w:ascii="Times New Roman" w:eastAsia="Times New Roman" w:hAnsi="Times New Roman" w:cs="Times New Roman"/>
          <w:color w:val="000000"/>
          <w:kern w:val="36"/>
          <w:sz w:val="28"/>
          <w:szCs w:val="28"/>
          <w:lang w:eastAsia="ru-RU"/>
        </w:rPr>
        <w:t>учитываются следующие показатели</w:t>
      </w:r>
      <w:r w:rsidR="00306F09" w:rsidRPr="0088539E">
        <w:rPr>
          <w:rFonts w:ascii="Times New Roman" w:eastAsia="Times New Roman" w:hAnsi="Times New Roman" w:cs="Times New Roman"/>
          <w:color w:val="000000"/>
          <w:kern w:val="36"/>
          <w:sz w:val="28"/>
          <w:szCs w:val="28"/>
          <w:lang w:eastAsia="ru-RU"/>
        </w:rPr>
        <w:t>:</w:t>
      </w:r>
      <w:r w:rsidR="00306F09" w:rsidRPr="0088539E">
        <w:rPr>
          <w:rFonts w:ascii="Times New Roman" w:eastAsia="Times New Roman" w:hAnsi="Times New Roman" w:cs="Times New Roman"/>
          <w:color w:val="000000"/>
          <w:kern w:val="36"/>
          <w:sz w:val="28"/>
          <w:szCs w:val="28"/>
          <w:lang w:eastAsia="ru-RU"/>
        </w:rPr>
        <w:br/>
        <w:t>-</w:t>
      </w:r>
      <w:r w:rsidR="00306F09">
        <w:rPr>
          <w:rFonts w:ascii="Times New Roman" w:eastAsia="Times New Roman" w:hAnsi="Times New Roman" w:cs="Times New Roman"/>
          <w:color w:val="000000"/>
          <w:kern w:val="36"/>
          <w:sz w:val="28"/>
          <w:szCs w:val="28"/>
          <w:lang w:eastAsia="ru-RU"/>
        </w:rPr>
        <w:t> </w:t>
      </w:r>
      <w:r w:rsidR="00306F09" w:rsidRPr="0088539E">
        <w:rPr>
          <w:rFonts w:ascii="Times New Roman" w:eastAsia="Times New Roman" w:hAnsi="Times New Roman" w:cs="Times New Roman"/>
          <w:color w:val="000000"/>
          <w:kern w:val="36"/>
          <w:sz w:val="28"/>
          <w:szCs w:val="28"/>
          <w:lang w:eastAsia="ru-RU"/>
        </w:rPr>
        <w:t>Тревожность</w:t>
      </w:r>
      <w:r w:rsidR="00306F09">
        <w:rPr>
          <w:rFonts w:ascii="Times New Roman" w:eastAsia="Times New Roman" w:hAnsi="Times New Roman" w:cs="Times New Roman"/>
          <w:color w:val="000000"/>
          <w:kern w:val="36"/>
          <w:sz w:val="28"/>
          <w:szCs w:val="28"/>
          <w:lang w:eastAsia="ru-RU"/>
        </w:rPr>
        <w:t>;</w:t>
      </w:r>
      <w:r w:rsidR="00306F09" w:rsidRPr="0088539E">
        <w:rPr>
          <w:rFonts w:ascii="Times New Roman" w:eastAsia="Times New Roman" w:hAnsi="Times New Roman" w:cs="Times New Roman"/>
          <w:color w:val="000000"/>
          <w:kern w:val="36"/>
          <w:sz w:val="28"/>
          <w:szCs w:val="28"/>
          <w:lang w:eastAsia="ru-RU"/>
        </w:rPr>
        <w:br/>
        <w:t>-</w:t>
      </w:r>
      <w:r w:rsidR="00306F09">
        <w:rPr>
          <w:rFonts w:ascii="Times New Roman" w:eastAsia="Times New Roman" w:hAnsi="Times New Roman" w:cs="Times New Roman"/>
          <w:color w:val="000000"/>
          <w:kern w:val="36"/>
          <w:sz w:val="28"/>
          <w:szCs w:val="28"/>
          <w:lang w:eastAsia="ru-RU"/>
        </w:rPr>
        <w:t> </w:t>
      </w:r>
      <w:r w:rsidR="00306F09" w:rsidRPr="0088539E">
        <w:rPr>
          <w:rFonts w:ascii="Times New Roman" w:eastAsia="Times New Roman" w:hAnsi="Times New Roman" w:cs="Times New Roman"/>
          <w:color w:val="000000"/>
          <w:kern w:val="36"/>
          <w:sz w:val="28"/>
          <w:szCs w:val="28"/>
          <w:lang w:eastAsia="ru-RU"/>
        </w:rPr>
        <w:t>Конфликтность</w:t>
      </w:r>
      <w:r w:rsidR="00306F09">
        <w:rPr>
          <w:rFonts w:ascii="Times New Roman" w:eastAsia="Times New Roman" w:hAnsi="Times New Roman" w:cs="Times New Roman"/>
          <w:color w:val="000000"/>
          <w:kern w:val="36"/>
          <w:sz w:val="28"/>
          <w:szCs w:val="28"/>
          <w:lang w:eastAsia="ru-RU"/>
        </w:rPr>
        <w:t>;</w:t>
      </w:r>
      <w:r w:rsidR="00306F09" w:rsidRPr="0088539E">
        <w:rPr>
          <w:rFonts w:ascii="Times New Roman" w:eastAsia="Times New Roman" w:hAnsi="Times New Roman" w:cs="Times New Roman"/>
          <w:color w:val="000000"/>
          <w:kern w:val="36"/>
          <w:sz w:val="28"/>
          <w:szCs w:val="28"/>
          <w:lang w:eastAsia="ru-RU"/>
        </w:rPr>
        <w:br/>
        <w:t>-</w:t>
      </w:r>
      <w:r w:rsidR="00306F09">
        <w:rPr>
          <w:rFonts w:ascii="Times New Roman" w:eastAsia="Times New Roman" w:hAnsi="Times New Roman" w:cs="Times New Roman"/>
          <w:color w:val="000000"/>
          <w:kern w:val="36"/>
          <w:sz w:val="28"/>
          <w:szCs w:val="28"/>
          <w:lang w:eastAsia="ru-RU"/>
        </w:rPr>
        <w:t> </w:t>
      </w:r>
      <w:r w:rsidR="00306F09" w:rsidRPr="0088539E">
        <w:rPr>
          <w:rFonts w:ascii="Times New Roman" w:eastAsia="Times New Roman" w:hAnsi="Times New Roman" w:cs="Times New Roman"/>
          <w:color w:val="000000"/>
          <w:kern w:val="36"/>
          <w:sz w:val="28"/>
          <w:szCs w:val="28"/>
          <w:lang w:eastAsia="ru-RU"/>
        </w:rPr>
        <w:t>Эмоциональный</w:t>
      </w:r>
      <w:r w:rsidR="00306F09">
        <w:rPr>
          <w:rFonts w:ascii="Times New Roman" w:eastAsia="Times New Roman" w:hAnsi="Times New Roman" w:cs="Times New Roman"/>
          <w:color w:val="000000"/>
          <w:kern w:val="36"/>
          <w:sz w:val="28"/>
          <w:szCs w:val="28"/>
          <w:lang w:eastAsia="ru-RU"/>
        </w:rPr>
        <w:t> </w:t>
      </w:r>
      <w:r w:rsidR="00306F09" w:rsidRPr="0088539E">
        <w:rPr>
          <w:rFonts w:ascii="Times New Roman" w:eastAsia="Times New Roman" w:hAnsi="Times New Roman" w:cs="Times New Roman"/>
          <w:color w:val="000000"/>
          <w:kern w:val="36"/>
          <w:sz w:val="28"/>
          <w:szCs w:val="28"/>
          <w:lang w:eastAsia="ru-RU"/>
        </w:rPr>
        <w:t>контакт</w:t>
      </w:r>
      <w:r w:rsidR="00306F09">
        <w:rPr>
          <w:rFonts w:ascii="Times New Roman" w:eastAsia="Times New Roman" w:hAnsi="Times New Roman" w:cs="Times New Roman"/>
          <w:color w:val="000000"/>
          <w:kern w:val="36"/>
          <w:sz w:val="28"/>
          <w:szCs w:val="28"/>
          <w:lang w:eastAsia="ru-RU"/>
        </w:rPr>
        <w:t> </w:t>
      </w:r>
      <w:r w:rsidR="00306F09" w:rsidRPr="0088539E">
        <w:rPr>
          <w:rFonts w:ascii="Times New Roman" w:eastAsia="Times New Roman" w:hAnsi="Times New Roman" w:cs="Times New Roman"/>
          <w:color w:val="000000"/>
          <w:kern w:val="36"/>
          <w:sz w:val="28"/>
          <w:szCs w:val="28"/>
          <w:lang w:eastAsia="ru-RU"/>
        </w:rPr>
        <w:t>с</w:t>
      </w:r>
      <w:r w:rsidR="00306F09">
        <w:rPr>
          <w:rFonts w:ascii="Times New Roman" w:eastAsia="Times New Roman" w:hAnsi="Times New Roman" w:cs="Times New Roman"/>
          <w:color w:val="000000"/>
          <w:kern w:val="36"/>
          <w:sz w:val="28"/>
          <w:szCs w:val="28"/>
          <w:lang w:eastAsia="ru-RU"/>
        </w:rPr>
        <w:t> </w:t>
      </w:r>
      <w:r w:rsidR="00306F09" w:rsidRPr="0088539E">
        <w:rPr>
          <w:rFonts w:ascii="Times New Roman" w:eastAsia="Times New Roman" w:hAnsi="Times New Roman" w:cs="Times New Roman"/>
          <w:color w:val="000000"/>
          <w:kern w:val="36"/>
          <w:sz w:val="28"/>
          <w:szCs w:val="28"/>
          <w:lang w:eastAsia="ru-RU"/>
        </w:rPr>
        <w:t>мамой</w:t>
      </w:r>
      <w:r w:rsidR="00306F09">
        <w:rPr>
          <w:rFonts w:ascii="Times New Roman" w:eastAsia="Times New Roman" w:hAnsi="Times New Roman" w:cs="Times New Roman"/>
          <w:color w:val="000000"/>
          <w:kern w:val="36"/>
          <w:sz w:val="28"/>
          <w:szCs w:val="28"/>
          <w:lang w:eastAsia="ru-RU"/>
        </w:rPr>
        <w:t>;</w:t>
      </w:r>
      <w:r w:rsidR="00306F09" w:rsidRPr="0088539E">
        <w:rPr>
          <w:rFonts w:ascii="Times New Roman" w:eastAsia="Times New Roman" w:hAnsi="Times New Roman" w:cs="Times New Roman"/>
          <w:color w:val="000000"/>
          <w:kern w:val="36"/>
          <w:sz w:val="28"/>
          <w:szCs w:val="28"/>
          <w:lang w:eastAsia="ru-RU"/>
        </w:rPr>
        <w:br/>
        <w:t>-</w:t>
      </w:r>
      <w:r w:rsidR="00306F09">
        <w:rPr>
          <w:rFonts w:ascii="Times New Roman" w:eastAsia="Times New Roman" w:hAnsi="Times New Roman" w:cs="Times New Roman"/>
          <w:color w:val="000000"/>
          <w:kern w:val="36"/>
          <w:sz w:val="28"/>
          <w:szCs w:val="28"/>
          <w:lang w:eastAsia="ru-RU"/>
        </w:rPr>
        <w:t> </w:t>
      </w:r>
      <w:r w:rsidR="00306F09" w:rsidRPr="0088539E">
        <w:rPr>
          <w:rFonts w:ascii="Times New Roman" w:eastAsia="Times New Roman" w:hAnsi="Times New Roman" w:cs="Times New Roman"/>
          <w:color w:val="000000"/>
          <w:kern w:val="36"/>
          <w:sz w:val="28"/>
          <w:szCs w:val="28"/>
          <w:lang w:eastAsia="ru-RU"/>
        </w:rPr>
        <w:t>Эмоциональный</w:t>
      </w:r>
      <w:r w:rsidR="00306F09">
        <w:rPr>
          <w:rFonts w:ascii="Times New Roman" w:eastAsia="Times New Roman" w:hAnsi="Times New Roman" w:cs="Times New Roman"/>
          <w:color w:val="000000"/>
          <w:kern w:val="36"/>
          <w:sz w:val="28"/>
          <w:szCs w:val="28"/>
          <w:lang w:eastAsia="ru-RU"/>
        </w:rPr>
        <w:t> </w:t>
      </w:r>
      <w:r w:rsidR="00306F09" w:rsidRPr="0088539E">
        <w:rPr>
          <w:rFonts w:ascii="Times New Roman" w:eastAsia="Times New Roman" w:hAnsi="Times New Roman" w:cs="Times New Roman"/>
          <w:color w:val="000000"/>
          <w:kern w:val="36"/>
          <w:sz w:val="28"/>
          <w:szCs w:val="28"/>
          <w:lang w:eastAsia="ru-RU"/>
        </w:rPr>
        <w:t>контакт</w:t>
      </w:r>
      <w:r w:rsidR="00306F09">
        <w:rPr>
          <w:rFonts w:ascii="Times New Roman" w:eastAsia="Times New Roman" w:hAnsi="Times New Roman" w:cs="Times New Roman"/>
          <w:color w:val="000000"/>
          <w:kern w:val="36"/>
          <w:sz w:val="28"/>
          <w:szCs w:val="28"/>
          <w:lang w:eastAsia="ru-RU"/>
        </w:rPr>
        <w:t> </w:t>
      </w:r>
      <w:r w:rsidR="00306F09" w:rsidRPr="0088539E">
        <w:rPr>
          <w:rFonts w:ascii="Times New Roman" w:eastAsia="Times New Roman" w:hAnsi="Times New Roman" w:cs="Times New Roman"/>
          <w:color w:val="000000"/>
          <w:kern w:val="36"/>
          <w:sz w:val="28"/>
          <w:szCs w:val="28"/>
          <w:lang w:eastAsia="ru-RU"/>
        </w:rPr>
        <w:t>с</w:t>
      </w:r>
      <w:r w:rsidR="00306F09">
        <w:rPr>
          <w:rFonts w:ascii="Times New Roman" w:eastAsia="Times New Roman" w:hAnsi="Times New Roman" w:cs="Times New Roman"/>
          <w:color w:val="000000"/>
          <w:kern w:val="36"/>
          <w:sz w:val="28"/>
          <w:szCs w:val="28"/>
          <w:lang w:eastAsia="ru-RU"/>
        </w:rPr>
        <w:t> </w:t>
      </w:r>
      <w:r w:rsidR="00306F09" w:rsidRPr="0088539E">
        <w:rPr>
          <w:rFonts w:ascii="Times New Roman" w:eastAsia="Times New Roman" w:hAnsi="Times New Roman" w:cs="Times New Roman"/>
          <w:color w:val="000000"/>
          <w:kern w:val="36"/>
          <w:sz w:val="28"/>
          <w:szCs w:val="28"/>
          <w:lang w:eastAsia="ru-RU"/>
        </w:rPr>
        <w:t>папой.</w:t>
      </w:r>
    </w:p>
    <w:p w14:paraId="30515EF2" w14:textId="0F25506C" w:rsidR="008E75EF" w:rsidRDefault="00306F09" w:rsidP="008E75EF">
      <w:pPr>
        <w:ind w:firstLine="709"/>
        <w:jc w:val="both"/>
        <w:rPr>
          <w:rFonts w:ascii="Times New Roman" w:eastAsia="Times New Roman" w:hAnsi="Times New Roman" w:cs="Times New Roman"/>
          <w:color w:val="000000"/>
          <w:kern w:val="36"/>
          <w:sz w:val="28"/>
          <w:szCs w:val="28"/>
          <w:lang w:eastAsia="ru-RU"/>
        </w:rPr>
      </w:pPr>
      <w:r w:rsidRPr="0088539E">
        <w:rPr>
          <w:rFonts w:ascii="Times New Roman" w:eastAsia="Times New Roman" w:hAnsi="Times New Roman" w:cs="Times New Roman"/>
          <w:color w:val="000000"/>
          <w:kern w:val="36"/>
          <w:sz w:val="28"/>
          <w:szCs w:val="28"/>
          <w:lang w:eastAsia="ru-RU"/>
        </w:rPr>
        <w:lastRenderedPageBreak/>
        <w:t xml:space="preserve">Выраженность каждого </w:t>
      </w:r>
      <w:r w:rsidR="00803768">
        <w:rPr>
          <w:rFonts w:ascii="Times New Roman" w:eastAsia="Times New Roman" w:hAnsi="Times New Roman" w:cs="Times New Roman"/>
          <w:color w:val="000000"/>
          <w:kern w:val="36"/>
          <w:sz w:val="28"/>
          <w:szCs w:val="28"/>
          <w:lang w:eastAsia="ru-RU"/>
        </w:rPr>
        <w:t xml:space="preserve">из </w:t>
      </w:r>
      <w:r w:rsidRPr="0088539E">
        <w:rPr>
          <w:rFonts w:ascii="Times New Roman" w:eastAsia="Times New Roman" w:hAnsi="Times New Roman" w:cs="Times New Roman"/>
          <w:color w:val="000000"/>
          <w:kern w:val="36"/>
          <w:sz w:val="28"/>
          <w:szCs w:val="28"/>
          <w:lang w:eastAsia="ru-RU"/>
        </w:rPr>
        <w:t>критери</w:t>
      </w:r>
      <w:r w:rsidR="00803768">
        <w:rPr>
          <w:rFonts w:ascii="Times New Roman" w:eastAsia="Times New Roman" w:hAnsi="Times New Roman" w:cs="Times New Roman"/>
          <w:color w:val="000000"/>
          <w:kern w:val="36"/>
          <w:sz w:val="28"/>
          <w:szCs w:val="28"/>
          <w:lang w:eastAsia="ru-RU"/>
        </w:rPr>
        <w:t>ев</w:t>
      </w:r>
      <w:r w:rsidRPr="0088539E">
        <w:rPr>
          <w:rFonts w:ascii="Times New Roman" w:eastAsia="Times New Roman" w:hAnsi="Times New Roman" w:cs="Times New Roman"/>
          <w:color w:val="000000"/>
          <w:kern w:val="36"/>
          <w:sz w:val="28"/>
          <w:szCs w:val="28"/>
          <w:lang w:eastAsia="ru-RU"/>
        </w:rPr>
        <w:t xml:space="preserve"> оценивается от 0 до 4 баллов</w:t>
      </w:r>
      <w:r w:rsidR="00541DC4" w:rsidRPr="008E75EF">
        <w:rPr>
          <w:rFonts w:ascii="Times New Roman" w:eastAsia="Times New Roman" w:hAnsi="Times New Roman" w:cs="Times New Roman"/>
          <w:color w:val="000000"/>
          <w:kern w:val="36"/>
          <w:sz w:val="28"/>
          <w:szCs w:val="28"/>
          <w:lang w:eastAsia="ru-RU"/>
        </w:rPr>
        <w:t>, где 0</w:t>
      </w:r>
      <w:r w:rsidR="00803768">
        <w:rPr>
          <w:rFonts w:ascii="Times New Roman" w:eastAsia="Times New Roman" w:hAnsi="Times New Roman" w:cs="Times New Roman"/>
          <w:color w:val="000000"/>
          <w:kern w:val="36"/>
          <w:sz w:val="28"/>
          <w:szCs w:val="28"/>
          <w:lang w:eastAsia="ru-RU"/>
        </w:rPr>
        <w:t> </w:t>
      </w:r>
      <w:r w:rsidR="00541DC4" w:rsidRPr="008E75EF">
        <w:rPr>
          <w:rFonts w:ascii="Times New Roman" w:eastAsia="Times New Roman" w:hAnsi="Times New Roman" w:cs="Times New Roman"/>
          <w:color w:val="000000"/>
          <w:kern w:val="36"/>
          <w:sz w:val="28"/>
          <w:szCs w:val="28"/>
          <w:lang w:eastAsia="ru-RU"/>
        </w:rPr>
        <w:t>–</w:t>
      </w:r>
      <w:r w:rsidR="00803768">
        <w:rPr>
          <w:rFonts w:ascii="Times New Roman" w:eastAsia="Times New Roman" w:hAnsi="Times New Roman" w:cs="Times New Roman"/>
          <w:color w:val="000000"/>
          <w:kern w:val="36"/>
          <w:sz w:val="28"/>
          <w:szCs w:val="28"/>
          <w:lang w:eastAsia="ru-RU"/>
        </w:rPr>
        <w:t> </w:t>
      </w:r>
      <w:r w:rsidR="00541DC4" w:rsidRPr="008E75EF">
        <w:rPr>
          <w:rFonts w:ascii="Times New Roman" w:eastAsia="Times New Roman" w:hAnsi="Times New Roman" w:cs="Times New Roman"/>
          <w:color w:val="000000"/>
          <w:kern w:val="36"/>
          <w:sz w:val="28"/>
          <w:szCs w:val="28"/>
          <w:lang w:eastAsia="ru-RU"/>
        </w:rPr>
        <w:t>минимальная</w:t>
      </w:r>
      <w:r w:rsidR="00803768">
        <w:rPr>
          <w:rFonts w:ascii="Times New Roman" w:eastAsia="Times New Roman" w:hAnsi="Times New Roman" w:cs="Times New Roman"/>
          <w:color w:val="000000"/>
          <w:kern w:val="36"/>
          <w:sz w:val="28"/>
          <w:szCs w:val="28"/>
          <w:lang w:eastAsia="ru-RU"/>
        </w:rPr>
        <w:t> </w:t>
      </w:r>
      <w:r w:rsidR="00541DC4" w:rsidRPr="008E75EF">
        <w:rPr>
          <w:rFonts w:ascii="Times New Roman" w:eastAsia="Times New Roman" w:hAnsi="Times New Roman" w:cs="Times New Roman"/>
          <w:color w:val="000000"/>
          <w:kern w:val="36"/>
          <w:sz w:val="28"/>
          <w:szCs w:val="28"/>
          <w:lang w:eastAsia="ru-RU"/>
        </w:rPr>
        <w:t>выраженность</w:t>
      </w:r>
      <w:r w:rsidR="00803768">
        <w:rPr>
          <w:rFonts w:ascii="Times New Roman" w:eastAsia="Times New Roman" w:hAnsi="Times New Roman" w:cs="Times New Roman"/>
          <w:color w:val="000000"/>
          <w:kern w:val="36"/>
          <w:sz w:val="28"/>
          <w:szCs w:val="28"/>
          <w:lang w:eastAsia="ru-RU"/>
        </w:rPr>
        <w:t> </w:t>
      </w:r>
      <w:r w:rsidR="00541DC4" w:rsidRPr="008E75EF">
        <w:rPr>
          <w:rFonts w:ascii="Times New Roman" w:eastAsia="Times New Roman" w:hAnsi="Times New Roman" w:cs="Times New Roman"/>
          <w:color w:val="000000"/>
          <w:kern w:val="36"/>
          <w:sz w:val="28"/>
          <w:szCs w:val="28"/>
          <w:lang w:eastAsia="ru-RU"/>
        </w:rPr>
        <w:t>признака,</w:t>
      </w:r>
      <w:r w:rsidR="00803768">
        <w:rPr>
          <w:rFonts w:ascii="Times New Roman" w:eastAsia="Times New Roman" w:hAnsi="Times New Roman" w:cs="Times New Roman"/>
          <w:color w:val="000000"/>
          <w:kern w:val="36"/>
          <w:sz w:val="28"/>
          <w:szCs w:val="28"/>
          <w:lang w:eastAsia="ru-RU"/>
        </w:rPr>
        <w:t> </w:t>
      </w:r>
      <w:r w:rsidR="00541DC4" w:rsidRPr="008E75EF">
        <w:rPr>
          <w:rFonts w:ascii="Times New Roman" w:eastAsia="Times New Roman" w:hAnsi="Times New Roman" w:cs="Times New Roman"/>
          <w:color w:val="000000"/>
          <w:kern w:val="36"/>
          <w:sz w:val="28"/>
          <w:szCs w:val="28"/>
          <w:lang w:eastAsia="ru-RU"/>
        </w:rPr>
        <w:t>а</w:t>
      </w:r>
      <w:r w:rsidR="00A33BEA">
        <w:rPr>
          <w:rFonts w:ascii="Times New Roman" w:eastAsia="Times New Roman" w:hAnsi="Times New Roman" w:cs="Times New Roman"/>
          <w:color w:val="000000"/>
          <w:kern w:val="36"/>
          <w:sz w:val="28"/>
          <w:szCs w:val="28"/>
          <w:lang w:eastAsia="ru-RU"/>
        </w:rPr>
        <w:t> </w:t>
      </w:r>
      <w:r w:rsidR="00541DC4" w:rsidRPr="008E75EF">
        <w:rPr>
          <w:rFonts w:ascii="Times New Roman" w:eastAsia="Times New Roman" w:hAnsi="Times New Roman" w:cs="Times New Roman"/>
          <w:color w:val="000000"/>
          <w:kern w:val="36"/>
          <w:sz w:val="28"/>
          <w:szCs w:val="28"/>
          <w:lang w:eastAsia="ru-RU"/>
        </w:rPr>
        <w:t>4</w:t>
      </w:r>
      <w:r w:rsidR="00A33BEA">
        <w:rPr>
          <w:rFonts w:ascii="Times New Roman" w:eastAsia="Times New Roman" w:hAnsi="Times New Roman" w:cs="Times New Roman"/>
          <w:color w:val="000000"/>
          <w:kern w:val="36"/>
          <w:sz w:val="28"/>
          <w:szCs w:val="28"/>
          <w:lang w:eastAsia="ru-RU"/>
        </w:rPr>
        <w:t> </w:t>
      </w:r>
      <w:r w:rsidR="008E75EF">
        <w:rPr>
          <w:rFonts w:ascii="Times New Roman" w:eastAsia="Times New Roman" w:hAnsi="Times New Roman" w:cs="Times New Roman"/>
          <w:color w:val="000000"/>
          <w:kern w:val="36"/>
          <w:sz w:val="28"/>
          <w:szCs w:val="28"/>
          <w:lang w:eastAsia="ru-RU"/>
        </w:rPr>
        <w:t>–</w:t>
      </w:r>
      <w:r w:rsidR="00A33BEA">
        <w:rPr>
          <w:rFonts w:ascii="Times New Roman" w:eastAsia="Times New Roman" w:hAnsi="Times New Roman" w:cs="Times New Roman"/>
          <w:color w:val="000000"/>
          <w:kern w:val="36"/>
          <w:sz w:val="28"/>
          <w:szCs w:val="28"/>
          <w:lang w:eastAsia="ru-RU"/>
        </w:rPr>
        <w:t> </w:t>
      </w:r>
      <w:r w:rsidR="00541DC4" w:rsidRPr="008E75EF">
        <w:rPr>
          <w:rFonts w:ascii="Times New Roman" w:eastAsia="Times New Roman" w:hAnsi="Times New Roman" w:cs="Times New Roman"/>
          <w:color w:val="000000"/>
          <w:kern w:val="36"/>
          <w:sz w:val="28"/>
          <w:szCs w:val="28"/>
          <w:lang w:eastAsia="ru-RU"/>
        </w:rPr>
        <w:t>максимальная</w:t>
      </w:r>
      <w:r w:rsidRPr="0088539E">
        <w:rPr>
          <w:rFonts w:ascii="Times New Roman" w:eastAsia="Times New Roman" w:hAnsi="Times New Roman" w:cs="Times New Roman"/>
          <w:color w:val="000000"/>
          <w:kern w:val="36"/>
          <w:sz w:val="28"/>
          <w:szCs w:val="28"/>
          <w:lang w:eastAsia="ru-RU"/>
        </w:rPr>
        <w:t xml:space="preserve"> (Венгер</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А.Л.,</w:t>
      </w:r>
      <w:r>
        <w:rPr>
          <w:rFonts w:ascii="Times New Roman" w:eastAsia="Times New Roman" w:hAnsi="Times New Roman" w:cs="Times New Roman"/>
          <w:color w:val="000000"/>
          <w:kern w:val="36"/>
          <w:sz w:val="28"/>
          <w:szCs w:val="28"/>
          <w:lang w:eastAsia="ru-RU"/>
        </w:rPr>
        <w:t> </w:t>
      </w:r>
      <w:r w:rsidRPr="0088539E">
        <w:rPr>
          <w:rFonts w:ascii="Times New Roman" w:eastAsia="Times New Roman" w:hAnsi="Times New Roman" w:cs="Times New Roman"/>
          <w:color w:val="000000"/>
          <w:kern w:val="36"/>
          <w:sz w:val="28"/>
          <w:szCs w:val="28"/>
          <w:lang w:eastAsia="ru-RU"/>
        </w:rPr>
        <w:t>2003).</w:t>
      </w:r>
    </w:p>
    <w:p w14:paraId="3F17AE51" w14:textId="4D180106" w:rsidR="00306F09" w:rsidRPr="008E75EF" w:rsidRDefault="00306F09" w:rsidP="008E75EF">
      <w:pPr>
        <w:pStyle w:val="1"/>
        <w:rPr>
          <w:color w:val="000000"/>
          <w:sz w:val="28"/>
          <w:szCs w:val="28"/>
        </w:rPr>
      </w:pPr>
      <w:bookmarkStart w:id="28" w:name="_Toc104490122"/>
      <w:r w:rsidRPr="008E75EF">
        <w:rPr>
          <w:sz w:val="28"/>
          <w:szCs w:val="28"/>
        </w:rPr>
        <w:t xml:space="preserve">2.3 </w:t>
      </w:r>
      <w:r w:rsidR="00A33BEA">
        <w:rPr>
          <w:sz w:val="28"/>
          <w:szCs w:val="28"/>
        </w:rPr>
        <w:t>Описание выборки исследования</w:t>
      </w:r>
      <w:bookmarkEnd w:id="28"/>
    </w:p>
    <w:p w14:paraId="5B77F9D1" w14:textId="666AA5B5" w:rsidR="008E75EF" w:rsidRPr="0088539E" w:rsidRDefault="00306F09" w:rsidP="008E75EF">
      <w:pPr>
        <w:ind w:firstLine="709"/>
        <w:jc w:val="both"/>
        <w:rPr>
          <w:rFonts w:ascii="Times New Roman" w:hAnsi="Times New Roman" w:cs="Times New Roman"/>
          <w:color w:val="000000" w:themeColor="text1"/>
          <w:sz w:val="28"/>
          <w:szCs w:val="28"/>
        </w:rPr>
      </w:pPr>
      <w:r w:rsidRPr="0088539E">
        <w:rPr>
          <w:rFonts w:ascii="Times New Roman" w:hAnsi="Times New Roman" w:cs="Times New Roman"/>
          <w:b/>
          <w:bCs/>
          <w:color w:val="000000" w:themeColor="text1"/>
          <w:sz w:val="28"/>
          <w:szCs w:val="28"/>
        </w:rPr>
        <w:t>В выборку вошли</w:t>
      </w:r>
      <w:r w:rsidR="008E75EF">
        <w:rPr>
          <w:rFonts w:ascii="Times New Roman" w:hAnsi="Times New Roman" w:cs="Times New Roman"/>
          <w:b/>
          <w:bCs/>
          <w:color w:val="000000" w:themeColor="text1"/>
          <w:sz w:val="28"/>
          <w:szCs w:val="28"/>
        </w:rPr>
        <w:t xml:space="preserve">: </w:t>
      </w:r>
      <w:r w:rsidR="008E75EF">
        <w:rPr>
          <w:rFonts w:ascii="Times New Roman" w:hAnsi="Times New Roman" w:cs="Times New Roman"/>
          <w:color w:val="000000" w:themeColor="text1"/>
          <w:sz w:val="28"/>
          <w:szCs w:val="28"/>
        </w:rPr>
        <w:t>21</w:t>
      </w:r>
      <w:r w:rsidR="008E75EF" w:rsidRPr="0088539E">
        <w:rPr>
          <w:rFonts w:ascii="Times New Roman" w:hAnsi="Times New Roman" w:cs="Times New Roman"/>
          <w:color w:val="000000" w:themeColor="text1"/>
          <w:sz w:val="28"/>
          <w:szCs w:val="28"/>
        </w:rPr>
        <w:t xml:space="preserve"> детей (</w:t>
      </w:r>
      <w:r w:rsidR="008E75EF">
        <w:rPr>
          <w:rFonts w:ascii="Times New Roman" w:hAnsi="Times New Roman" w:cs="Times New Roman"/>
          <w:color w:val="000000" w:themeColor="text1"/>
          <w:sz w:val="28"/>
          <w:szCs w:val="28"/>
        </w:rPr>
        <w:t>10</w:t>
      </w:r>
      <w:r w:rsidR="008E75EF" w:rsidRPr="0088539E">
        <w:rPr>
          <w:rFonts w:ascii="Times New Roman" w:hAnsi="Times New Roman" w:cs="Times New Roman"/>
          <w:color w:val="000000" w:themeColor="text1"/>
          <w:sz w:val="28"/>
          <w:szCs w:val="28"/>
        </w:rPr>
        <w:t xml:space="preserve"> девочек и </w:t>
      </w:r>
      <w:r w:rsidR="008E75EF">
        <w:rPr>
          <w:rFonts w:ascii="Times New Roman" w:hAnsi="Times New Roman" w:cs="Times New Roman"/>
          <w:color w:val="000000" w:themeColor="text1"/>
          <w:sz w:val="28"/>
          <w:szCs w:val="28"/>
        </w:rPr>
        <w:t>11</w:t>
      </w:r>
      <w:r w:rsidR="008E75EF" w:rsidRPr="0088539E">
        <w:rPr>
          <w:rFonts w:ascii="Times New Roman" w:hAnsi="Times New Roman" w:cs="Times New Roman"/>
          <w:color w:val="000000" w:themeColor="text1"/>
          <w:sz w:val="28"/>
          <w:szCs w:val="28"/>
        </w:rPr>
        <w:t xml:space="preserve"> мальчиков) и </w:t>
      </w:r>
      <w:r w:rsidR="008E75EF">
        <w:rPr>
          <w:rFonts w:ascii="Times New Roman" w:hAnsi="Times New Roman" w:cs="Times New Roman"/>
          <w:color w:val="000000" w:themeColor="text1"/>
          <w:sz w:val="28"/>
          <w:szCs w:val="28"/>
        </w:rPr>
        <w:t>21</w:t>
      </w:r>
      <w:r w:rsidR="008E75EF" w:rsidRPr="0088539E">
        <w:rPr>
          <w:rFonts w:ascii="Times New Roman" w:hAnsi="Times New Roman" w:cs="Times New Roman"/>
          <w:color w:val="000000" w:themeColor="text1"/>
          <w:sz w:val="28"/>
          <w:szCs w:val="28"/>
        </w:rPr>
        <w:t xml:space="preserve"> матерей из </w:t>
      </w:r>
      <w:r w:rsidR="008E75EF">
        <w:rPr>
          <w:rFonts w:ascii="Times New Roman" w:hAnsi="Times New Roman" w:cs="Times New Roman"/>
          <w:color w:val="000000" w:themeColor="text1"/>
          <w:sz w:val="28"/>
          <w:szCs w:val="28"/>
        </w:rPr>
        <w:t xml:space="preserve">с. Завьялово </w:t>
      </w:r>
      <w:r w:rsidR="008E75EF" w:rsidRPr="0088539E">
        <w:rPr>
          <w:rFonts w:ascii="Times New Roman" w:hAnsi="Times New Roman" w:cs="Times New Roman"/>
          <w:color w:val="000000" w:themeColor="text1"/>
          <w:sz w:val="28"/>
          <w:szCs w:val="28"/>
        </w:rPr>
        <w:t>Удмуртской Республики.</w:t>
      </w:r>
    </w:p>
    <w:p w14:paraId="24B7B54C" w14:textId="77777777" w:rsidR="008E75EF" w:rsidRDefault="008E75EF" w:rsidP="008E75EF">
      <w:pPr>
        <w:ind w:firstLine="709"/>
        <w:jc w:val="both"/>
        <w:rPr>
          <w:rFonts w:ascii="Times New Roman" w:hAnsi="Times New Roman" w:cs="Times New Roman"/>
          <w:color w:val="000000" w:themeColor="text1"/>
          <w:sz w:val="28"/>
          <w:szCs w:val="28"/>
        </w:rPr>
      </w:pPr>
      <w:r w:rsidRPr="0088539E">
        <w:rPr>
          <w:rFonts w:ascii="Times New Roman" w:hAnsi="Times New Roman" w:cs="Times New Roman"/>
          <w:color w:val="000000" w:themeColor="text1"/>
          <w:sz w:val="28"/>
          <w:szCs w:val="28"/>
        </w:rPr>
        <w:t xml:space="preserve">Возрастной диапазон детей от 5 </w:t>
      </w:r>
      <w:r>
        <w:rPr>
          <w:rFonts w:ascii="Times New Roman" w:hAnsi="Times New Roman" w:cs="Times New Roman"/>
          <w:color w:val="000000" w:themeColor="text1"/>
          <w:sz w:val="28"/>
          <w:szCs w:val="28"/>
        </w:rPr>
        <w:t xml:space="preserve">лет </w:t>
      </w:r>
      <w:r w:rsidRPr="0088539E">
        <w:rPr>
          <w:rFonts w:ascii="Times New Roman" w:hAnsi="Times New Roman" w:cs="Times New Roman"/>
          <w:color w:val="000000" w:themeColor="text1"/>
          <w:sz w:val="28"/>
          <w:szCs w:val="28"/>
        </w:rPr>
        <w:t>до 6 лет</w:t>
      </w:r>
      <w:r>
        <w:rPr>
          <w:rFonts w:ascii="Times New Roman" w:hAnsi="Times New Roman" w:cs="Times New Roman"/>
          <w:color w:val="000000" w:themeColor="text1"/>
          <w:sz w:val="28"/>
          <w:szCs w:val="28"/>
        </w:rPr>
        <w:t xml:space="preserve"> 9 месяцев</w:t>
      </w:r>
      <w:r w:rsidRPr="0088539E">
        <w:rPr>
          <w:rFonts w:ascii="Times New Roman" w:hAnsi="Times New Roman" w:cs="Times New Roman"/>
          <w:color w:val="000000" w:themeColor="text1"/>
          <w:sz w:val="28"/>
          <w:szCs w:val="28"/>
        </w:rPr>
        <w:t xml:space="preserve">. Средний возраст девочек в выборке 5 лет </w:t>
      </w:r>
      <w:r>
        <w:rPr>
          <w:rFonts w:ascii="Times New Roman" w:hAnsi="Times New Roman" w:cs="Times New Roman"/>
          <w:color w:val="000000" w:themeColor="text1"/>
          <w:sz w:val="28"/>
          <w:szCs w:val="28"/>
        </w:rPr>
        <w:t>8</w:t>
      </w:r>
      <w:r w:rsidRPr="0088539E">
        <w:rPr>
          <w:rFonts w:ascii="Times New Roman" w:hAnsi="Times New Roman" w:cs="Times New Roman"/>
          <w:color w:val="000000" w:themeColor="text1"/>
          <w:sz w:val="28"/>
          <w:szCs w:val="28"/>
        </w:rPr>
        <w:t xml:space="preserve"> месяцев (среднее 5,</w:t>
      </w:r>
      <w:r>
        <w:rPr>
          <w:rFonts w:ascii="Times New Roman" w:hAnsi="Times New Roman" w:cs="Times New Roman"/>
          <w:color w:val="000000" w:themeColor="text1"/>
          <w:sz w:val="28"/>
          <w:szCs w:val="28"/>
        </w:rPr>
        <w:t>73</w:t>
      </w:r>
      <w:r w:rsidRPr="0088539E">
        <w:rPr>
          <w:rFonts w:ascii="Times New Roman" w:hAnsi="Times New Roman" w:cs="Times New Roman"/>
          <w:color w:val="000000" w:themeColor="text1"/>
          <w:sz w:val="28"/>
          <w:szCs w:val="28"/>
        </w:rPr>
        <w:t xml:space="preserve">), а мальчиков – 5 лет </w:t>
      </w:r>
      <w:r>
        <w:rPr>
          <w:rFonts w:ascii="Times New Roman" w:hAnsi="Times New Roman" w:cs="Times New Roman"/>
          <w:color w:val="000000" w:themeColor="text1"/>
          <w:sz w:val="28"/>
          <w:szCs w:val="28"/>
        </w:rPr>
        <w:t>4</w:t>
      </w:r>
      <w:r w:rsidRPr="0088539E">
        <w:rPr>
          <w:rFonts w:ascii="Times New Roman" w:hAnsi="Times New Roman" w:cs="Times New Roman"/>
          <w:color w:val="000000" w:themeColor="text1"/>
          <w:sz w:val="28"/>
          <w:szCs w:val="28"/>
        </w:rPr>
        <w:t xml:space="preserve"> месяц</w:t>
      </w:r>
      <w:r>
        <w:rPr>
          <w:rFonts w:ascii="Times New Roman" w:hAnsi="Times New Roman" w:cs="Times New Roman"/>
          <w:color w:val="000000" w:themeColor="text1"/>
          <w:sz w:val="28"/>
          <w:szCs w:val="28"/>
        </w:rPr>
        <w:t>а</w:t>
      </w:r>
      <w:r w:rsidRPr="0088539E">
        <w:rPr>
          <w:rFonts w:ascii="Times New Roman" w:hAnsi="Times New Roman" w:cs="Times New Roman"/>
          <w:color w:val="000000" w:themeColor="text1"/>
          <w:sz w:val="28"/>
          <w:szCs w:val="28"/>
        </w:rPr>
        <w:t xml:space="preserve"> (среднее 5,</w:t>
      </w:r>
      <w:r>
        <w:rPr>
          <w:rFonts w:ascii="Times New Roman" w:hAnsi="Times New Roman" w:cs="Times New Roman"/>
          <w:color w:val="000000" w:themeColor="text1"/>
          <w:sz w:val="28"/>
          <w:szCs w:val="28"/>
        </w:rPr>
        <w:t>41</w:t>
      </w:r>
      <w:r w:rsidRPr="0088539E">
        <w:rPr>
          <w:rFonts w:ascii="Times New Roman" w:hAnsi="Times New Roman" w:cs="Times New Roman"/>
          <w:color w:val="000000" w:themeColor="text1"/>
          <w:sz w:val="28"/>
          <w:szCs w:val="28"/>
        </w:rPr>
        <w:t>).</w:t>
      </w:r>
    </w:p>
    <w:p w14:paraId="36B2ED71" w14:textId="77777777" w:rsidR="008E75EF" w:rsidRDefault="008E75EF" w:rsidP="008E75E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 детей (10 девочек и 10 мальчиков) и 19 матерей из г. Санкт-Петербурга. </w:t>
      </w:r>
    </w:p>
    <w:p w14:paraId="53A85511" w14:textId="77777777" w:rsidR="008E75EF" w:rsidRDefault="008E75EF" w:rsidP="008E75E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Возрастной диапазон детей от 5 лет до 6 лет 8 месяцев. Средний возраст девочек в выборке 5 лет 5 месяцев, мальчиков – 5 лет 5 месяцев (среднее 5,51).</w:t>
      </w:r>
    </w:p>
    <w:p w14:paraId="7AFDBF8B" w14:textId="0A32A31D" w:rsidR="008E75EF" w:rsidRPr="008E75EF" w:rsidRDefault="008E75EF" w:rsidP="008E75EF">
      <w:pPr>
        <w:ind w:firstLine="709"/>
        <w:jc w:val="both"/>
        <w:rPr>
          <w:rFonts w:ascii="Times New Roman" w:hAnsi="Times New Roman" w:cs="Times New Roman"/>
          <w:color w:val="000000" w:themeColor="text1"/>
          <w:sz w:val="28"/>
          <w:szCs w:val="28"/>
        </w:rPr>
      </w:pPr>
      <w:r w:rsidRPr="0088539E">
        <w:rPr>
          <w:rFonts w:ascii="Times New Roman" w:hAnsi="Times New Roman" w:cs="Times New Roman"/>
          <w:b/>
          <w:bCs/>
          <w:color w:val="000000" w:themeColor="text1"/>
          <w:sz w:val="28"/>
          <w:szCs w:val="28"/>
        </w:rPr>
        <w:t>Образование родителей:</w:t>
      </w:r>
    </w:p>
    <w:p w14:paraId="73AA2E68" w14:textId="77777777" w:rsidR="008E75EF" w:rsidRPr="0088539E" w:rsidRDefault="008E75EF" w:rsidP="008E75EF">
      <w:pPr>
        <w:ind w:firstLine="709"/>
        <w:jc w:val="both"/>
        <w:rPr>
          <w:rFonts w:ascii="Times New Roman" w:hAnsi="Times New Roman" w:cs="Times New Roman"/>
          <w:color w:val="000000" w:themeColor="text1"/>
          <w:sz w:val="28"/>
          <w:szCs w:val="28"/>
        </w:rPr>
      </w:pPr>
      <w:r w:rsidRPr="008853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10%</w:t>
      </w:r>
      <w:r w:rsidRPr="0088539E">
        <w:rPr>
          <w:rFonts w:ascii="Times New Roman" w:hAnsi="Times New Roman" w:cs="Times New Roman"/>
          <w:color w:val="000000" w:themeColor="text1"/>
          <w:sz w:val="28"/>
          <w:szCs w:val="28"/>
        </w:rPr>
        <w:t xml:space="preserve"> имеют ученую степень;</w:t>
      </w:r>
    </w:p>
    <w:p w14:paraId="62C32FCF" w14:textId="77777777" w:rsidR="008E75EF" w:rsidRPr="0088539E" w:rsidRDefault="008E75EF" w:rsidP="008E75EF">
      <w:pPr>
        <w:ind w:firstLine="709"/>
        <w:jc w:val="both"/>
        <w:rPr>
          <w:rFonts w:ascii="Times New Roman" w:hAnsi="Times New Roman" w:cs="Times New Roman"/>
          <w:color w:val="000000" w:themeColor="text1"/>
          <w:sz w:val="28"/>
          <w:szCs w:val="28"/>
        </w:rPr>
      </w:pPr>
      <w:r w:rsidRPr="008853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10</w:t>
      </w:r>
      <w:r w:rsidRPr="0088539E">
        <w:rPr>
          <w:rFonts w:ascii="Times New Roman" w:hAnsi="Times New Roman" w:cs="Times New Roman"/>
          <w:color w:val="000000" w:themeColor="text1"/>
          <w:sz w:val="28"/>
          <w:szCs w:val="28"/>
        </w:rPr>
        <w:t>% имеют среднее специальное образование;</w:t>
      </w:r>
    </w:p>
    <w:p w14:paraId="1D0EA542" w14:textId="77777777" w:rsidR="008E75EF" w:rsidRDefault="008E75EF" w:rsidP="008E75EF">
      <w:pPr>
        <w:ind w:firstLine="709"/>
        <w:jc w:val="both"/>
        <w:rPr>
          <w:rFonts w:ascii="Times New Roman" w:hAnsi="Times New Roman" w:cs="Times New Roman"/>
          <w:color w:val="000000" w:themeColor="text1"/>
          <w:sz w:val="28"/>
          <w:szCs w:val="28"/>
        </w:rPr>
      </w:pPr>
      <w:r w:rsidRPr="008853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80</w:t>
      </w:r>
      <w:r w:rsidRPr="0088539E">
        <w:rPr>
          <w:rFonts w:ascii="Times New Roman" w:hAnsi="Times New Roman" w:cs="Times New Roman"/>
          <w:color w:val="000000" w:themeColor="text1"/>
          <w:sz w:val="28"/>
          <w:szCs w:val="28"/>
        </w:rPr>
        <w:t>% имеют высшее образование</w:t>
      </w:r>
      <w:r>
        <w:rPr>
          <w:rFonts w:ascii="Times New Roman" w:hAnsi="Times New Roman" w:cs="Times New Roman"/>
          <w:color w:val="000000" w:themeColor="text1"/>
          <w:sz w:val="28"/>
          <w:szCs w:val="28"/>
        </w:rPr>
        <w:t>.</w:t>
      </w:r>
    </w:p>
    <w:p w14:paraId="35DF9AB7" w14:textId="53A2867F" w:rsidR="008E75EF" w:rsidRPr="008E75EF" w:rsidRDefault="008E75EF" w:rsidP="008E75EF">
      <w:pPr>
        <w:ind w:firstLine="709"/>
        <w:jc w:val="both"/>
        <w:rPr>
          <w:rFonts w:ascii="Times New Roman" w:hAnsi="Times New Roman" w:cs="Times New Roman"/>
          <w:color w:val="000000" w:themeColor="text1"/>
          <w:sz w:val="28"/>
          <w:szCs w:val="28"/>
        </w:rPr>
      </w:pPr>
      <w:r w:rsidRPr="005C4020">
        <w:rPr>
          <w:rFonts w:ascii="Times New Roman" w:hAnsi="Times New Roman" w:cs="Times New Roman"/>
          <w:b/>
          <w:bCs/>
          <w:color w:val="000000" w:themeColor="text1"/>
          <w:sz w:val="28"/>
          <w:szCs w:val="28"/>
        </w:rPr>
        <w:t xml:space="preserve">В сельской местности: </w:t>
      </w:r>
    </w:p>
    <w:p w14:paraId="5E3F3552" w14:textId="77777777" w:rsidR="008E75EF" w:rsidRPr="0088539E" w:rsidRDefault="008E75EF" w:rsidP="008E75EF">
      <w:pPr>
        <w:ind w:firstLine="709"/>
        <w:jc w:val="both"/>
        <w:rPr>
          <w:rFonts w:ascii="Times New Roman" w:hAnsi="Times New Roman" w:cs="Times New Roman"/>
          <w:color w:val="000000" w:themeColor="text1"/>
          <w:sz w:val="28"/>
          <w:szCs w:val="28"/>
        </w:rPr>
      </w:pPr>
      <w:r w:rsidRPr="008853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9,6</w:t>
      </w:r>
      <w:r w:rsidRPr="0088539E">
        <w:rPr>
          <w:rFonts w:ascii="Times New Roman" w:hAnsi="Times New Roman" w:cs="Times New Roman"/>
          <w:color w:val="000000" w:themeColor="text1"/>
          <w:sz w:val="28"/>
          <w:szCs w:val="28"/>
        </w:rPr>
        <w:t>% имеют ученую степень;</w:t>
      </w:r>
    </w:p>
    <w:p w14:paraId="39ED78A2" w14:textId="77777777" w:rsidR="008E75EF" w:rsidRPr="0088539E" w:rsidRDefault="008E75EF" w:rsidP="008E75EF">
      <w:pPr>
        <w:ind w:firstLine="709"/>
        <w:jc w:val="both"/>
        <w:rPr>
          <w:rFonts w:ascii="Times New Roman" w:hAnsi="Times New Roman" w:cs="Times New Roman"/>
          <w:color w:val="000000" w:themeColor="text1"/>
          <w:sz w:val="28"/>
          <w:szCs w:val="28"/>
        </w:rPr>
      </w:pPr>
      <w:r w:rsidRPr="008853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19,1</w:t>
      </w:r>
      <w:r w:rsidRPr="0088539E">
        <w:rPr>
          <w:rFonts w:ascii="Times New Roman" w:hAnsi="Times New Roman" w:cs="Times New Roman"/>
          <w:color w:val="000000" w:themeColor="text1"/>
          <w:sz w:val="28"/>
          <w:szCs w:val="28"/>
        </w:rPr>
        <w:t>% имеют среднее специальное образование;</w:t>
      </w:r>
    </w:p>
    <w:p w14:paraId="1E5725E9" w14:textId="77777777" w:rsidR="008E75EF" w:rsidRDefault="008E75EF" w:rsidP="008E75EF">
      <w:pPr>
        <w:ind w:firstLine="709"/>
        <w:jc w:val="both"/>
        <w:rPr>
          <w:rFonts w:ascii="Times New Roman" w:hAnsi="Times New Roman" w:cs="Times New Roman"/>
          <w:color w:val="000000" w:themeColor="text1"/>
          <w:sz w:val="28"/>
          <w:szCs w:val="28"/>
        </w:rPr>
      </w:pPr>
      <w:r w:rsidRPr="0088539E">
        <w:rPr>
          <w:rFonts w:ascii="Times New Roman" w:hAnsi="Times New Roman" w:cs="Times New Roman"/>
          <w:color w:val="000000" w:themeColor="text1"/>
          <w:sz w:val="28"/>
          <w:szCs w:val="28"/>
        </w:rPr>
        <w:t>- 7</w:t>
      </w:r>
      <w:r>
        <w:rPr>
          <w:rFonts w:ascii="Times New Roman" w:hAnsi="Times New Roman" w:cs="Times New Roman"/>
          <w:color w:val="000000" w:themeColor="text1"/>
          <w:sz w:val="28"/>
          <w:szCs w:val="28"/>
        </w:rPr>
        <w:t>1,3</w:t>
      </w:r>
      <w:r w:rsidRPr="0088539E">
        <w:rPr>
          <w:rFonts w:ascii="Times New Roman" w:hAnsi="Times New Roman" w:cs="Times New Roman"/>
          <w:color w:val="000000" w:themeColor="text1"/>
          <w:sz w:val="28"/>
          <w:szCs w:val="28"/>
        </w:rPr>
        <w:t>% имеют высшее образование</w:t>
      </w:r>
      <w:r>
        <w:rPr>
          <w:rFonts w:ascii="Times New Roman" w:hAnsi="Times New Roman" w:cs="Times New Roman"/>
          <w:color w:val="000000" w:themeColor="text1"/>
          <w:sz w:val="28"/>
          <w:szCs w:val="28"/>
        </w:rPr>
        <w:t>.</w:t>
      </w:r>
    </w:p>
    <w:p w14:paraId="5112DD17" w14:textId="4375EECE" w:rsidR="008E75EF" w:rsidRPr="008E75EF" w:rsidRDefault="008E75EF" w:rsidP="008E75EF">
      <w:pPr>
        <w:ind w:firstLine="709"/>
        <w:jc w:val="both"/>
        <w:rPr>
          <w:rFonts w:ascii="Times New Roman" w:hAnsi="Times New Roman" w:cs="Times New Roman"/>
          <w:color w:val="000000" w:themeColor="text1"/>
          <w:sz w:val="28"/>
          <w:szCs w:val="28"/>
        </w:rPr>
      </w:pPr>
      <w:r w:rsidRPr="005C4020">
        <w:rPr>
          <w:rFonts w:ascii="Times New Roman" w:hAnsi="Times New Roman" w:cs="Times New Roman"/>
          <w:b/>
          <w:bCs/>
          <w:color w:val="000000" w:themeColor="text1"/>
          <w:sz w:val="28"/>
          <w:szCs w:val="28"/>
        </w:rPr>
        <w:t xml:space="preserve">В мегаполисе: </w:t>
      </w:r>
    </w:p>
    <w:p w14:paraId="5BB8A0E2" w14:textId="77777777" w:rsidR="008E75EF" w:rsidRPr="0088539E" w:rsidRDefault="008E75EF" w:rsidP="008E75EF">
      <w:pPr>
        <w:ind w:firstLine="709"/>
        <w:jc w:val="both"/>
        <w:rPr>
          <w:rFonts w:ascii="Times New Roman" w:hAnsi="Times New Roman" w:cs="Times New Roman"/>
          <w:color w:val="000000" w:themeColor="text1"/>
          <w:sz w:val="28"/>
          <w:szCs w:val="28"/>
        </w:rPr>
      </w:pPr>
      <w:r w:rsidRPr="008853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10,5</w:t>
      </w:r>
      <w:r w:rsidRPr="0088539E">
        <w:rPr>
          <w:rFonts w:ascii="Times New Roman" w:hAnsi="Times New Roman" w:cs="Times New Roman"/>
          <w:color w:val="000000" w:themeColor="text1"/>
          <w:sz w:val="28"/>
          <w:szCs w:val="28"/>
        </w:rPr>
        <w:t>% имеют ученую степень;</w:t>
      </w:r>
    </w:p>
    <w:p w14:paraId="65356BD8" w14:textId="77777777" w:rsidR="008E75EF" w:rsidRDefault="008E75EF" w:rsidP="008E75EF">
      <w:pPr>
        <w:ind w:firstLine="709"/>
        <w:jc w:val="both"/>
        <w:rPr>
          <w:rFonts w:ascii="Times New Roman" w:hAnsi="Times New Roman" w:cs="Times New Roman"/>
          <w:color w:val="000000" w:themeColor="text1"/>
          <w:sz w:val="28"/>
          <w:szCs w:val="28"/>
        </w:rPr>
      </w:pPr>
      <w:r w:rsidRPr="008853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89,5</w:t>
      </w:r>
      <w:r w:rsidRPr="0088539E">
        <w:rPr>
          <w:rFonts w:ascii="Times New Roman" w:hAnsi="Times New Roman" w:cs="Times New Roman"/>
          <w:color w:val="000000" w:themeColor="text1"/>
          <w:sz w:val="28"/>
          <w:szCs w:val="28"/>
        </w:rPr>
        <w:t>% имеют высшее образование</w:t>
      </w:r>
      <w:r>
        <w:rPr>
          <w:rFonts w:ascii="Times New Roman" w:hAnsi="Times New Roman" w:cs="Times New Roman"/>
          <w:color w:val="000000" w:themeColor="text1"/>
          <w:sz w:val="28"/>
          <w:szCs w:val="28"/>
        </w:rPr>
        <w:t>.</w:t>
      </w:r>
    </w:p>
    <w:p w14:paraId="69C9AF37" w14:textId="77777777" w:rsidR="008E75EF" w:rsidRDefault="008E75EF" w:rsidP="008E75EF">
      <w:pPr>
        <w:ind w:firstLine="709"/>
        <w:jc w:val="both"/>
        <w:rPr>
          <w:rFonts w:ascii="Times New Roman" w:hAnsi="Times New Roman" w:cs="Times New Roman"/>
          <w:color w:val="000000" w:themeColor="text1"/>
          <w:sz w:val="28"/>
          <w:szCs w:val="28"/>
        </w:rPr>
      </w:pPr>
      <w:r w:rsidRPr="0088539E">
        <w:rPr>
          <w:rFonts w:ascii="Times New Roman" w:hAnsi="Times New Roman" w:cs="Times New Roman"/>
          <w:b/>
          <w:bCs/>
          <w:color w:val="000000" w:themeColor="text1"/>
          <w:sz w:val="28"/>
          <w:szCs w:val="28"/>
        </w:rPr>
        <w:lastRenderedPageBreak/>
        <w:t>Ситуация</w:t>
      </w:r>
      <w:r>
        <w:rPr>
          <w:rFonts w:ascii="Times New Roman" w:hAnsi="Times New Roman" w:cs="Times New Roman"/>
          <w:b/>
          <w:bCs/>
          <w:color w:val="000000" w:themeColor="text1"/>
          <w:sz w:val="28"/>
          <w:szCs w:val="28"/>
        </w:rPr>
        <w:t> </w:t>
      </w:r>
      <w:r w:rsidRPr="0088539E">
        <w:rPr>
          <w:rFonts w:ascii="Times New Roman" w:hAnsi="Times New Roman" w:cs="Times New Roman"/>
          <w:b/>
          <w:bCs/>
          <w:color w:val="000000" w:themeColor="text1"/>
          <w:sz w:val="28"/>
          <w:szCs w:val="28"/>
        </w:rPr>
        <w:t>в</w:t>
      </w:r>
      <w:r>
        <w:rPr>
          <w:rFonts w:ascii="Times New Roman" w:hAnsi="Times New Roman" w:cs="Times New Roman"/>
          <w:b/>
          <w:bCs/>
          <w:color w:val="000000" w:themeColor="text1"/>
          <w:sz w:val="28"/>
          <w:szCs w:val="28"/>
        </w:rPr>
        <w:t> </w:t>
      </w:r>
      <w:r w:rsidRPr="0088539E">
        <w:rPr>
          <w:rFonts w:ascii="Times New Roman" w:hAnsi="Times New Roman" w:cs="Times New Roman"/>
          <w:b/>
          <w:bCs/>
          <w:color w:val="000000" w:themeColor="text1"/>
          <w:sz w:val="28"/>
          <w:szCs w:val="28"/>
        </w:rPr>
        <w:t>семье:</w:t>
      </w:r>
    </w:p>
    <w:p w14:paraId="13788E2C" w14:textId="77777777" w:rsidR="008E75EF" w:rsidRDefault="008E75EF" w:rsidP="008E75EF">
      <w:pPr>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w:t>
      </w:r>
      <w:r>
        <w:rPr>
          <w:rFonts w:ascii="Times New Roman" w:hAnsi="Times New Roman" w:cs="Times New Roman"/>
          <w:color w:val="000000" w:themeColor="text1"/>
          <w:sz w:val="28"/>
          <w:szCs w:val="28"/>
        </w:rPr>
        <w:t>80% </w:t>
      </w: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семья</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полная;</w:t>
      </w:r>
    </w:p>
    <w:p w14:paraId="08570581" w14:textId="77777777" w:rsidR="008E75EF" w:rsidRDefault="008E75EF" w:rsidP="008E75EF">
      <w:pPr>
        <w:ind w:firstLine="709"/>
        <w:jc w:val="both"/>
        <w:rPr>
          <w:rFonts w:ascii="Times New Roman" w:hAnsi="Times New Roman" w:cs="Times New Roman"/>
          <w:color w:val="000000" w:themeColor="text1"/>
          <w:sz w:val="28"/>
          <w:szCs w:val="28"/>
        </w:rPr>
      </w:pP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10% </w:t>
      </w: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воспитываю</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один/одна;</w:t>
      </w:r>
    </w:p>
    <w:p w14:paraId="510C8B9F" w14:textId="77777777" w:rsidR="008E75EF" w:rsidRDefault="008E75EF" w:rsidP="008E75EF">
      <w:pPr>
        <w:ind w:firstLine="709"/>
        <w:jc w:val="both"/>
        <w:rPr>
          <w:rFonts w:ascii="Times New Roman" w:hAnsi="Times New Roman" w:cs="Times New Roman"/>
          <w:color w:val="000000" w:themeColor="text1"/>
          <w:sz w:val="28"/>
          <w:szCs w:val="28"/>
        </w:rPr>
      </w:pP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5% </w:t>
      </w: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воспитываю</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один/одна,</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недавно</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развелись;</w:t>
      </w:r>
    </w:p>
    <w:p w14:paraId="6BDA2464" w14:textId="77777777" w:rsidR="008E75EF" w:rsidRDefault="008E75EF" w:rsidP="008E75EF">
      <w:pPr>
        <w:ind w:firstLine="709"/>
        <w:jc w:val="both"/>
        <w:rPr>
          <w:rFonts w:ascii="Times New Roman" w:hAnsi="Times New Roman" w:cs="Times New Roman"/>
          <w:color w:val="000000" w:themeColor="text1"/>
          <w:sz w:val="28"/>
          <w:szCs w:val="28"/>
        </w:rPr>
      </w:pPr>
      <w:r w:rsidRPr="005857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w:t>
      </w:r>
      <w:r w:rsidRPr="005857D5">
        <w:rPr>
          <w:rFonts w:ascii="Times New Roman" w:hAnsi="Times New Roman" w:cs="Times New Roman"/>
          <w:color w:val="000000" w:themeColor="text1"/>
          <w:sz w:val="28"/>
          <w:szCs w:val="28"/>
        </w:rPr>
        <w:t xml:space="preserve"> – воспитываю вместе с новым мужем.</w:t>
      </w:r>
    </w:p>
    <w:p w14:paraId="6D5675F2" w14:textId="77777777" w:rsidR="008E75EF" w:rsidRDefault="008E75EF" w:rsidP="008E75EF">
      <w:pPr>
        <w:ind w:firstLine="709"/>
        <w:jc w:val="both"/>
        <w:rPr>
          <w:rFonts w:ascii="Times New Roman" w:hAnsi="Times New Roman" w:cs="Times New Roman"/>
          <w:color w:val="000000" w:themeColor="text1"/>
          <w:sz w:val="28"/>
          <w:szCs w:val="28"/>
        </w:rPr>
      </w:pPr>
      <w:r w:rsidRPr="00FE2F2E">
        <w:rPr>
          <w:rFonts w:ascii="Times New Roman" w:hAnsi="Times New Roman" w:cs="Times New Roman"/>
          <w:b/>
          <w:bCs/>
          <w:color w:val="000000" w:themeColor="text1"/>
          <w:sz w:val="28"/>
          <w:szCs w:val="28"/>
        </w:rPr>
        <w:t>В сельской местности:</w:t>
      </w:r>
    </w:p>
    <w:p w14:paraId="6979D509" w14:textId="77777777" w:rsidR="008E75EF" w:rsidRDefault="008E75EF" w:rsidP="008E75EF">
      <w:pPr>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w:t>
      </w:r>
      <w:r>
        <w:rPr>
          <w:rFonts w:ascii="Times New Roman" w:hAnsi="Times New Roman" w:cs="Times New Roman"/>
          <w:color w:val="000000" w:themeColor="text1"/>
          <w:sz w:val="28"/>
          <w:szCs w:val="28"/>
        </w:rPr>
        <w:t>66,6% </w:t>
      </w: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семья</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полная;</w:t>
      </w:r>
    </w:p>
    <w:p w14:paraId="71DD3A98" w14:textId="77777777" w:rsidR="008E75EF" w:rsidRDefault="008E75EF" w:rsidP="008E75EF">
      <w:pPr>
        <w:ind w:firstLine="709"/>
        <w:jc w:val="both"/>
        <w:rPr>
          <w:rFonts w:ascii="Times New Roman" w:hAnsi="Times New Roman" w:cs="Times New Roman"/>
          <w:color w:val="000000" w:themeColor="text1"/>
          <w:sz w:val="28"/>
          <w:szCs w:val="28"/>
        </w:rPr>
      </w:pP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19,1% </w:t>
      </w: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воспитываю</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один/одна;</w:t>
      </w:r>
    </w:p>
    <w:p w14:paraId="106C6C83" w14:textId="77777777" w:rsidR="008E75EF" w:rsidRDefault="008E75EF" w:rsidP="008E75EF">
      <w:pPr>
        <w:ind w:firstLine="709"/>
        <w:jc w:val="both"/>
        <w:rPr>
          <w:rFonts w:ascii="Times New Roman" w:hAnsi="Times New Roman" w:cs="Times New Roman"/>
          <w:color w:val="000000" w:themeColor="text1"/>
          <w:sz w:val="28"/>
          <w:szCs w:val="28"/>
        </w:rPr>
      </w:pP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4,7% </w:t>
      </w: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воспитываю</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один/одна,</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недавно</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развелись;</w:t>
      </w:r>
    </w:p>
    <w:p w14:paraId="672163AC" w14:textId="77777777" w:rsidR="008E75EF" w:rsidRDefault="008E75EF" w:rsidP="008E75EF">
      <w:pPr>
        <w:ind w:firstLine="709"/>
        <w:jc w:val="both"/>
        <w:rPr>
          <w:rFonts w:ascii="Times New Roman" w:hAnsi="Times New Roman" w:cs="Times New Roman"/>
          <w:color w:val="000000" w:themeColor="text1"/>
          <w:sz w:val="28"/>
          <w:szCs w:val="28"/>
        </w:rPr>
      </w:pPr>
      <w:r w:rsidRPr="005857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9,6%</w:t>
      </w:r>
      <w:r w:rsidRPr="005857D5">
        <w:rPr>
          <w:rFonts w:ascii="Times New Roman" w:hAnsi="Times New Roman" w:cs="Times New Roman"/>
          <w:color w:val="000000" w:themeColor="text1"/>
          <w:sz w:val="28"/>
          <w:szCs w:val="28"/>
        </w:rPr>
        <w:t xml:space="preserve"> – воспитываю вместе с новым мужем.</w:t>
      </w:r>
    </w:p>
    <w:p w14:paraId="2CB34C67" w14:textId="77777777" w:rsidR="008E75EF" w:rsidRDefault="008E75EF" w:rsidP="008E75EF">
      <w:pPr>
        <w:ind w:firstLine="709"/>
        <w:jc w:val="both"/>
        <w:rPr>
          <w:rFonts w:ascii="Times New Roman" w:hAnsi="Times New Roman" w:cs="Times New Roman"/>
          <w:color w:val="000000" w:themeColor="text1"/>
          <w:sz w:val="28"/>
          <w:szCs w:val="28"/>
        </w:rPr>
      </w:pPr>
      <w:r w:rsidRPr="00FE2F2E">
        <w:rPr>
          <w:rFonts w:ascii="Times New Roman" w:hAnsi="Times New Roman" w:cs="Times New Roman"/>
          <w:b/>
          <w:bCs/>
          <w:color w:val="000000" w:themeColor="text1"/>
          <w:sz w:val="28"/>
          <w:szCs w:val="28"/>
        </w:rPr>
        <w:t xml:space="preserve">В мегаполисе: </w:t>
      </w:r>
    </w:p>
    <w:p w14:paraId="76FB24D7" w14:textId="77777777" w:rsidR="008E75EF" w:rsidRDefault="008E75EF" w:rsidP="008E75EF">
      <w:pPr>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w:t>
      </w:r>
      <w:r>
        <w:rPr>
          <w:rFonts w:ascii="Times New Roman" w:hAnsi="Times New Roman" w:cs="Times New Roman"/>
          <w:color w:val="000000" w:themeColor="text1"/>
          <w:sz w:val="28"/>
          <w:szCs w:val="28"/>
        </w:rPr>
        <w:t>94,7% </w:t>
      </w: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семья</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полная;</w:t>
      </w:r>
    </w:p>
    <w:p w14:paraId="449C4E5E" w14:textId="77777777" w:rsidR="008E75EF" w:rsidRDefault="008E75EF" w:rsidP="008E75EF">
      <w:pPr>
        <w:ind w:firstLine="709"/>
        <w:jc w:val="both"/>
        <w:rPr>
          <w:rFonts w:ascii="Times New Roman" w:hAnsi="Times New Roman" w:cs="Times New Roman"/>
          <w:color w:val="000000" w:themeColor="text1"/>
          <w:sz w:val="28"/>
          <w:szCs w:val="28"/>
        </w:rPr>
      </w:pP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5,3% </w:t>
      </w: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воспитываю</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один/одна,</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недавно</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развелись;</w:t>
      </w:r>
    </w:p>
    <w:p w14:paraId="050DDC2C" w14:textId="77777777" w:rsidR="008E75EF" w:rsidRDefault="008E75EF" w:rsidP="008E75EF">
      <w:pPr>
        <w:ind w:firstLine="709"/>
        <w:jc w:val="both"/>
        <w:rPr>
          <w:rFonts w:ascii="Times New Roman" w:hAnsi="Times New Roman" w:cs="Times New Roman"/>
          <w:color w:val="000000" w:themeColor="text1"/>
          <w:sz w:val="28"/>
          <w:szCs w:val="28"/>
        </w:rPr>
      </w:pPr>
      <w:r w:rsidRPr="0088539E">
        <w:rPr>
          <w:rFonts w:ascii="Times New Roman" w:hAnsi="Times New Roman" w:cs="Times New Roman"/>
          <w:b/>
          <w:bCs/>
          <w:color w:val="000000" w:themeColor="text1"/>
          <w:sz w:val="28"/>
          <w:szCs w:val="28"/>
        </w:rPr>
        <w:t>Количество детей в семье:</w:t>
      </w:r>
    </w:p>
    <w:p w14:paraId="6B9C86D6" w14:textId="6EEDB920" w:rsidR="008E75EF" w:rsidRDefault="008E75EF" w:rsidP="008E75EF">
      <w:pPr>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w:t>
      </w:r>
      <w:r w:rsidRPr="005857D5">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2,5% </w:t>
      </w:r>
      <w:r w:rsidRPr="005857D5">
        <w:rPr>
          <w:rFonts w:ascii="Times New Roman" w:hAnsi="Times New Roman" w:cs="Times New Roman"/>
          <w:color w:val="000000" w:themeColor="text1"/>
          <w:sz w:val="28"/>
          <w:szCs w:val="28"/>
        </w:rPr>
        <w:t>один</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ребенок</w:t>
      </w:r>
      <w:r>
        <w:rPr>
          <w:rFonts w:ascii="Times New Roman" w:hAnsi="Times New Roman" w:cs="Times New Roman"/>
          <w:color w:val="000000" w:themeColor="text1"/>
          <w:sz w:val="28"/>
          <w:szCs w:val="28"/>
        </w:rPr>
        <w:t>;</w:t>
      </w:r>
    </w:p>
    <w:p w14:paraId="1F1F68BF" w14:textId="77777777" w:rsidR="008E75EF" w:rsidRDefault="008E75EF" w:rsidP="008E75EF">
      <w:pPr>
        <w:ind w:firstLine="709"/>
        <w:jc w:val="both"/>
        <w:rPr>
          <w:rFonts w:ascii="Times New Roman" w:hAnsi="Times New Roman" w:cs="Times New Roman"/>
          <w:color w:val="000000" w:themeColor="text1"/>
          <w:sz w:val="28"/>
          <w:szCs w:val="28"/>
        </w:rPr>
      </w:pP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40</w:t>
      </w: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двое</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w:t>
      </w:r>
    </w:p>
    <w:p w14:paraId="03F9F032" w14:textId="77777777" w:rsidR="008E75EF" w:rsidRDefault="008E75EF" w:rsidP="008E75EF">
      <w:pPr>
        <w:ind w:firstLine="709"/>
        <w:jc w:val="both"/>
        <w:rPr>
          <w:rFonts w:ascii="Times New Roman" w:hAnsi="Times New Roman" w:cs="Times New Roman"/>
          <w:color w:val="000000" w:themeColor="text1"/>
          <w:sz w:val="28"/>
          <w:szCs w:val="28"/>
        </w:rPr>
      </w:pPr>
      <w:r w:rsidRPr="005857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20</w:t>
      </w:r>
      <w:r w:rsidRPr="005857D5">
        <w:rPr>
          <w:rFonts w:ascii="Times New Roman" w:hAnsi="Times New Roman" w:cs="Times New Roman"/>
          <w:color w:val="000000" w:themeColor="text1"/>
          <w:sz w:val="28"/>
          <w:szCs w:val="28"/>
        </w:rPr>
        <w:t>% трое детей</w:t>
      </w:r>
      <w:r>
        <w:rPr>
          <w:rFonts w:ascii="Times New Roman" w:hAnsi="Times New Roman" w:cs="Times New Roman"/>
          <w:color w:val="000000" w:themeColor="text1"/>
          <w:sz w:val="28"/>
          <w:szCs w:val="28"/>
        </w:rPr>
        <w:t>;</w:t>
      </w:r>
    </w:p>
    <w:p w14:paraId="2500BB81" w14:textId="77777777" w:rsidR="008E75EF" w:rsidRDefault="008E75EF" w:rsidP="008E75E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- 7,5% четверо детей.</w:t>
      </w:r>
    </w:p>
    <w:p w14:paraId="16291270" w14:textId="77777777" w:rsidR="008E75EF" w:rsidRDefault="008E75EF" w:rsidP="008E75EF">
      <w:pPr>
        <w:ind w:firstLine="709"/>
        <w:jc w:val="both"/>
        <w:rPr>
          <w:rFonts w:ascii="Times New Roman" w:hAnsi="Times New Roman" w:cs="Times New Roman"/>
          <w:color w:val="000000" w:themeColor="text1"/>
          <w:sz w:val="28"/>
          <w:szCs w:val="28"/>
        </w:rPr>
      </w:pPr>
      <w:r w:rsidRPr="00747303">
        <w:rPr>
          <w:rFonts w:ascii="Times New Roman" w:hAnsi="Times New Roman" w:cs="Times New Roman"/>
          <w:b/>
          <w:bCs/>
          <w:color w:val="000000" w:themeColor="text1"/>
          <w:sz w:val="28"/>
          <w:szCs w:val="28"/>
        </w:rPr>
        <w:t>В сельской местности:</w:t>
      </w:r>
    </w:p>
    <w:p w14:paraId="3E3CBD10" w14:textId="77777777" w:rsidR="008E75EF" w:rsidRDefault="008E75EF" w:rsidP="008E75EF">
      <w:pPr>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w:t>
      </w:r>
      <w:r>
        <w:rPr>
          <w:rFonts w:ascii="Times New Roman" w:hAnsi="Times New Roman" w:cs="Times New Roman"/>
          <w:color w:val="000000" w:themeColor="text1"/>
          <w:sz w:val="28"/>
          <w:szCs w:val="28"/>
        </w:rPr>
        <w:t>28,6% </w:t>
      </w:r>
      <w:r w:rsidRPr="005857D5">
        <w:rPr>
          <w:rFonts w:ascii="Times New Roman" w:hAnsi="Times New Roman" w:cs="Times New Roman"/>
          <w:color w:val="000000" w:themeColor="text1"/>
          <w:sz w:val="28"/>
          <w:szCs w:val="28"/>
        </w:rPr>
        <w:t>один</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ребенок</w:t>
      </w:r>
      <w:r>
        <w:rPr>
          <w:rFonts w:ascii="Times New Roman" w:hAnsi="Times New Roman" w:cs="Times New Roman"/>
          <w:color w:val="000000" w:themeColor="text1"/>
          <w:sz w:val="28"/>
          <w:szCs w:val="28"/>
        </w:rPr>
        <w:t>;</w:t>
      </w:r>
    </w:p>
    <w:p w14:paraId="36705DBF" w14:textId="77777777" w:rsidR="008E75EF" w:rsidRDefault="008E75EF" w:rsidP="008E75EF">
      <w:pPr>
        <w:ind w:firstLine="709"/>
        <w:jc w:val="both"/>
        <w:rPr>
          <w:rFonts w:ascii="Times New Roman" w:hAnsi="Times New Roman" w:cs="Times New Roman"/>
          <w:color w:val="000000" w:themeColor="text1"/>
          <w:sz w:val="28"/>
          <w:szCs w:val="28"/>
        </w:rPr>
      </w:pP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7,6</w:t>
      </w: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двое</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w:t>
      </w:r>
    </w:p>
    <w:p w14:paraId="67ABF102" w14:textId="77777777" w:rsidR="008E75EF" w:rsidRDefault="008E75EF" w:rsidP="008E75EF">
      <w:pPr>
        <w:ind w:firstLine="709"/>
        <w:jc w:val="both"/>
        <w:rPr>
          <w:rFonts w:ascii="Times New Roman" w:hAnsi="Times New Roman" w:cs="Times New Roman"/>
          <w:color w:val="000000" w:themeColor="text1"/>
          <w:sz w:val="28"/>
          <w:szCs w:val="28"/>
        </w:rPr>
      </w:pPr>
      <w:r w:rsidRPr="005857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19,1</w:t>
      </w:r>
      <w:r w:rsidRPr="005857D5">
        <w:rPr>
          <w:rFonts w:ascii="Times New Roman" w:hAnsi="Times New Roman" w:cs="Times New Roman"/>
          <w:color w:val="000000" w:themeColor="text1"/>
          <w:sz w:val="28"/>
          <w:szCs w:val="28"/>
        </w:rPr>
        <w:t>% трое детей</w:t>
      </w:r>
      <w:r>
        <w:rPr>
          <w:rFonts w:ascii="Times New Roman" w:hAnsi="Times New Roman" w:cs="Times New Roman"/>
          <w:color w:val="000000" w:themeColor="text1"/>
          <w:sz w:val="28"/>
          <w:szCs w:val="28"/>
        </w:rPr>
        <w:t>;</w:t>
      </w:r>
    </w:p>
    <w:p w14:paraId="50F92876" w14:textId="37F5B19F" w:rsidR="008E75EF" w:rsidRDefault="008E75EF" w:rsidP="008E75E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- 4,7% четверо детей.</w:t>
      </w:r>
    </w:p>
    <w:p w14:paraId="571756A7" w14:textId="77777777" w:rsidR="008E75EF" w:rsidRDefault="008E75EF" w:rsidP="008E75EF">
      <w:pPr>
        <w:ind w:firstLine="709"/>
        <w:jc w:val="both"/>
        <w:rPr>
          <w:rFonts w:ascii="Times New Roman" w:hAnsi="Times New Roman" w:cs="Times New Roman"/>
          <w:b/>
          <w:bCs/>
          <w:color w:val="000000" w:themeColor="text1"/>
          <w:sz w:val="28"/>
          <w:szCs w:val="28"/>
        </w:rPr>
      </w:pPr>
      <w:r w:rsidRPr="00747303">
        <w:rPr>
          <w:rFonts w:ascii="Times New Roman" w:hAnsi="Times New Roman" w:cs="Times New Roman"/>
          <w:b/>
          <w:bCs/>
          <w:color w:val="000000" w:themeColor="text1"/>
          <w:sz w:val="28"/>
          <w:szCs w:val="28"/>
        </w:rPr>
        <w:lastRenderedPageBreak/>
        <w:t>В мегаполисе:</w:t>
      </w:r>
    </w:p>
    <w:p w14:paraId="66DD8D83" w14:textId="77777777" w:rsidR="008E75EF" w:rsidRDefault="008E75EF" w:rsidP="008E75EF">
      <w:pPr>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w:t>
      </w:r>
      <w:r>
        <w:rPr>
          <w:rFonts w:ascii="Times New Roman" w:hAnsi="Times New Roman" w:cs="Times New Roman"/>
          <w:color w:val="000000" w:themeColor="text1"/>
          <w:sz w:val="28"/>
          <w:szCs w:val="28"/>
        </w:rPr>
        <w:t>36,8</w:t>
      </w: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один</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ребенок</w:t>
      </w:r>
      <w:r>
        <w:rPr>
          <w:rFonts w:ascii="Times New Roman" w:hAnsi="Times New Roman" w:cs="Times New Roman"/>
          <w:color w:val="000000" w:themeColor="text1"/>
          <w:sz w:val="28"/>
          <w:szCs w:val="28"/>
        </w:rPr>
        <w:t>;</w:t>
      </w:r>
    </w:p>
    <w:p w14:paraId="7E1AE504" w14:textId="77777777" w:rsidR="008E75EF" w:rsidRDefault="008E75EF" w:rsidP="008E75EF">
      <w:pPr>
        <w:ind w:firstLine="709"/>
        <w:jc w:val="both"/>
        <w:rPr>
          <w:rFonts w:ascii="Times New Roman" w:hAnsi="Times New Roman" w:cs="Times New Roman"/>
          <w:color w:val="000000" w:themeColor="text1"/>
          <w:sz w:val="28"/>
          <w:szCs w:val="28"/>
        </w:rPr>
      </w:pP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31,7</w:t>
      </w: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двое</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w:t>
      </w:r>
    </w:p>
    <w:p w14:paraId="7C14746D" w14:textId="77777777" w:rsidR="008E75EF" w:rsidRDefault="008E75EF" w:rsidP="008E75EF">
      <w:pPr>
        <w:ind w:firstLine="709"/>
        <w:jc w:val="both"/>
        <w:rPr>
          <w:rFonts w:ascii="Times New Roman" w:hAnsi="Times New Roman" w:cs="Times New Roman"/>
          <w:b/>
          <w:bCs/>
          <w:color w:val="000000" w:themeColor="text1"/>
          <w:sz w:val="28"/>
          <w:szCs w:val="28"/>
        </w:rPr>
      </w:pPr>
      <w:r w:rsidRPr="005857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21</w:t>
      </w:r>
      <w:r w:rsidRPr="005857D5">
        <w:rPr>
          <w:rFonts w:ascii="Times New Roman" w:hAnsi="Times New Roman" w:cs="Times New Roman"/>
          <w:color w:val="000000" w:themeColor="text1"/>
          <w:sz w:val="28"/>
          <w:szCs w:val="28"/>
        </w:rPr>
        <w:t>% трое детей</w:t>
      </w:r>
      <w:r>
        <w:rPr>
          <w:rFonts w:ascii="Times New Roman" w:hAnsi="Times New Roman" w:cs="Times New Roman"/>
          <w:color w:val="000000" w:themeColor="text1"/>
          <w:sz w:val="28"/>
          <w:szCs w:val="28"/>
        </w:rPr>
        <w:t>;</w:t>
      </w:r>
    </w:p>
    <w:p w14:paraId="6A096A44" w14:textId="2B913113" w:rsidR="008E75EF" w:rsidRPr="008E75EF" w:rsidRDefault="008E75EF" w:rsidP="008E75EF">
      <w:pPr>
        <w:ind w:firstLine="709"/>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- 10,5% четверо детей.</w:t>
      </w:r>
    </w:p>
    <w:p w14:paraId="05F9BB91" w14:textId="77777777" w:rsidR="008E75EF" w:rsidRDefault="008E75EF" w:rsidP="008E75EF">
      <w:pPr>
        <w:ind w:firstLine="709"/>
        <w:jc w:val="both"/>
        <w:rPr>
          <w:rFonts w:ascii="Times New Roman" w:hAnsi="Times New Roman" w:cs="Times New Roman"/>
          <w:b/>
          <w:bCs/>
          <w:color w:val="000000" w:themeColor="text1"/>
          <w:sz w:val="28"/>
          <w:szCs w:val="28"/>
        </w:rPr>
      </w:pPr>
      <w:r w:rsidRPr="0088539E">
        <w:rPr>
          <w:rFonts w:ascii="Times New Roman" w:hAnsi="Times New Roman" w:cs="Times New Roman"/>
          <w:b/>
          <w:bCs/>
          <w:color w:val="000000" w:themeColor="text1"/>
          <w:sz w:val="28"/>
          <w:szCs w:val="28"/>
        </w:rPr>
        <w:t xml:space="preserve">Занятость родителей на работе: </w:t>
      </w:r>
    </w:p>
    <w:p w14:paraId="24B761D9" w14:textId="77777777" w:rsidR="008E75EF" w:rsidRDefault="008E75EF" w:rsidP="008E75EF">
      <w:pPr>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w:t>
      </w:r>
      <w:r w:rsidRPr="005857D5">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2,5</w:t>
      </w: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полная</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занятость;</w:t>
      </w:r>
    </w:p>
    <w:p w14:paraId="2E0D9596" w14:textId="77777777" w:rsidR="008E75EF" w:rsidRDefault="008E75EF" w:rsidP="008E75EF">
      <w:pPr>
        <w:ind w:firstLine="709"/>
        <w:jc w:val="both"/>
        <w:rPr>
          <w:rFonts w:ascii="Times New Roman" w:hAnsi="Times New Roman" w:cs="Times New Roman"/>
          <w:color w:val="000000" w:themeColor="text1"/>
          <w:sz w:val="28"/>
          <w:szCs w:val="28"/>
        </w:rPr>
      </w:pP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20</w:t>
      </w: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свободный</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график;</w:t>
      </w:r>
    </w:p>
    <w:p w14:paraId="29157CFF" w14:textId="4A0E9F99" w:rsidR="008E75EF" w:rsidRPr="008E75EF" w:rsidRDefault="008E75EF" w:rsidP="008E75EF">
      <w:pPr>
        <w:ind w:firstLine="709"/>
        <w:jc w:val="both"/>
        <w:rPr>
          <w:rFonts w:ascii="Times New Roman" w:hAnsi="Times New Roman" w:cs="Times New Roman"/>
          <w:b/>
          <w:bCs/>
          <w:color w:val="000000" w:themeColor="text1"/>
          <w:sz w:val="28"/>
          <w:szCs w:val="28"/>
        </w:rPr>
      </w:pPr>
      <w:r w:rsidRPr="005857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7,5</w:t>
      </w:r>
      <w:r w:rsidRPr="005857D5">
        <w:rPr>
          <w:rFonts w:ascii="Times New Roman" w:hAnsi="Times New Roman" w:cs="Times New Roman"/>
          <w:color w:val="000000" w:themeColor="text1"/>
          <w:sz w:val="28"/>
          <w:szCs w:val="28"/>
        </w:rPr>
        <w:t>% на данный момент не работает.</w:t>
      </w:r>
    </w:p>
    <w:p w14:paraId="6303FDEB" w14:textId="77777777" w:rsidR="008E75EF" w:rsidRDefault="008E75EF" w:rsidP="008E75EF">
      <w:pPr>
        <w:ind w:firstLine="709"/>
        <w:jc w:val="both"/>
        <w:rPr>
          <w:rFonts w:ascii="Times New Roman" w:hAnsi="Times New Roman" w:cs="Times New Roman"/>
          <w:b/>
          <w:bCs/>
          <w:color w:val="000000" w:themeColor="text1"/>
          <w:sz w:val="28"/>
          <w:szCs w:val="28"/>
        </w:rPr>
      </w:pPr>
      <w:r w:rsidRPr="006F6D62">
        <w:rPr>
          <w:rFonts w:ascii="Times New Roman" w:hAnsi="Times New Roman" w:cs="Times New Roman"/>
          <w:b/>
          <w:bCs/>
          <w:color w:val="000000" w:themeColor="text1"/>
          <w:sz w:val="28"/>
          <w:szCs w:val="28"/>
        </w:rPr>
        <w:t xml:space="preserve">В сельской местности: </w:t>
      </w:r>
    </w:p>
    <w:p w14:paraId="48CD23CE" w14:textId="77777777" w:rsidR="008E75EF" w:rsidRDefault="008E75EF" w:rsidP="008E75EF">
      <w:pPr>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w:t>
      </w:r>
      <w:r>
        <w:rPr>
          <w:rFonts w:ascii="Times New Roman" w:hAnsi="Times New Roman" w:cs="Times New Roman"/>
          <w:color w:val="000000" w:themeColor="text1"/>
          <w:sz w:val="28"/>
          <w:szCs w:val="28"/>
        </w:rPr>
        <w:t>76,1</w:t>
      </w: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полная</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занятость;</w:t>
      </w:r>
    </w:p>
    <w:p w14:paraId="637D0E3F" w14:textId="77777777" w:rsidR="008E75EF" w:rsidRDefault="008E75EF" w:rsidP="008E75EF">
      <w:pPr>
        <w:ind w:firstLine="709"/>
        <w:jc w:val="both"/>
        <w:rPr>
          <w:rFonts w:ascii="Times New Roman" w:hAnsi="Times New Roman" w:cs="Times New Roman"/>
          <w:color w:val="000000" w:themeColor="text1"/>
          <w:sz w:val="28"/>
          <w:szCs w:val="28"/>
        </w:rPr>
      </w:pP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,3</w:t>
      </w: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свободный</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график;</w:t>
      </w:r>
    </w:p>
    <w:p w14:paraId="31B01A6D" w14:textId="32F7B239" w:rsidR="008E75EF" w:rsidRPr="008E75EF" w:rsidRDefault="008E75EF" w:rsidP="008E75EF">
      <w:pPr>
        <w:ind w:firstLine="709"/>
        <w:jc w:val="both"/>
        <w:rPr>
          <w:rFonts w:ascii="Times New Roman" w:hAnsi="Times New Roman" w:cs="Times New Roman"/>
          <w:b/>
          <w:bCs/>
          <w:color w:val="000000" w:themeColor="text1"/>
          <w:sz w:val="28"/>
          <w:szCs w:val="28"/>
        </w:rPr>
      </w:pPr>
      <w:r w:rsidRPr="005857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9,6</w:t>
      </w:r>
      <w:r w:rsidRPr="005857D5">
        <w:rPr>
          <w:rFonts w:ascii="Times New Roman" w:hAnsi="Times New Roman" w:cs="Times New Roman"/>
          <w:color w:val="000000" w:themeColor="text1"/>
          <w:sz w:val="28"/>
          <w:szCs w:val="28"/>
        </w:rPr>
        <w:t>% на данный момент не работает.</w:t>
      </w:r>
    </w:p>
    <w:p w14:paraId="1A65B1CF" w14:textId="77777777" w:rsidR="008E75EF" w:rsidRDefault="008E75EF" w:rsidP="008E75EF">
      <w:pPr>
        <w:ind w:firstLine="709"/>
        <w:jc w:val="both"/>
        <w:rPr>
          <w:rFonts w:ascii="Times New Roman" w:hAnsi="Times New Roman" w:cs="Times New Roman"/>
          <w:b/>
          <w:bCs/>
          <w:color w:val="000000" w:themeColor="text1"/>
          <w:sz w:val="28"/>
          <w:szCs w:val="28"/>
        </w:rPr>
      </w:pPr>
      <w:r w:rsidRPr="006F6D62">
        <w:rPr>
          <w:rFonts w:ascii="Times New Roman" w:hAnsi="Times New Roman" w:cs="Times New Roman"/>
          <w:b/>
          <w:bCs/>
          <w:color w:val="000000" w:themeColor="text1"/>
          <w:sz w:val="28"/>
          <w:szCs w:val="28"/>
        </w:rPr>
        <w:t xml:space="preserve">В мегаполисе: </w:t>
      </w:r>
    </w:p>
    <w:p w14:paraId="1744E5C2" w14:textId="77777777" w:rsidR="008E75EF" w:rsidRDefault="008E75EF" w:rsidP="008E75EF">
      <w:pPr>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w:t>
      </w:r>
      <w:r>
        <w:rPr>
          <w:rFonts w:ascii="Times New Roman" w:hAnsi="Times New Roman" w:cs="Times New Roman"/>
          <w:color w:val="000000" w:themeColor="text1"/>
          <w:sz w:val="28"/>
          <w:szCs w:val="28"/>
        </w:rPr>
        <w:t>68,4</w:t>
      </w: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полная</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занятость;</w:t>
      </w:r>
    </w:p>
    <w:p w14:paraId="5E9250A3" w14:textId="77777777" w:rsidR="008E75EF" w:rsidRDefault="008E75EF" w:rsidP="008E75EF">
      <w:pPr>
        <w:ind w:firstLine="709"/>
        <w:jc w:val="both"/>
        <w:rPr>
          <w:rFonts w:ascii="Times New Roman" w:hAnsi="Times New Roman" w:cs="Times New Roman"/>
          <w:color w:val="000000" w:themeColor="text1"/>
          <w:sz w:val="28"/>
          <w:szCs w:val="28"/>
        </w:rPr>
      </w:pP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26,3</w:t>
      </w:r>
      <w:r w:rsidRPr="005857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свободный</w:t>
      </w:r>
      <w:r>
        <w:rPr>
          <w:rFonts w:ascii="Times New Roman" w:hAnsi="Times New Roman" w:cs="Times New Roman"/>
          <w:color w:val="000000" w:themeColor="text1"/>
          <w:sz w:val="28"/>
          <w:szCs w:val="28"/>
        </w:rPr>
        <w:t> </w:t>
      </w:r>
      <w:r w:rsidRPr="005857D5">
        <w:rPr>
          <w:rFonts w:ascii="Times New Roman" w:hAnsi="Times New Roman" w:cs="Times New Roman"/>
          <w:color w:val="000000" w:themeColor="text1"/>
          <w:sz w:val="28"/>
          <w:szCs w:val="28"/>
        </w:rPr>
        <w:t>график;</w:t>
      </w:r>
    </w:p>
    <w:p w14:paraId="35EE99F2" w14:textId="298B42E7" w:rsidR="008E75EF" w:rsidRPr="008E75EF" w:rsidRDefault="008E75EF" w:rsidP="008E75EF">
      <w:pPr>
        <w:ind w:firstLine="709"/>
        <w:jc w:val="both"/>
        <w:rPr>
          <w:rFonts w:ascii="Times New Roman" w:hAnsi="Times New Roman" w:cs="Times New Roman"/>
          <w:b/>
          <w:bCs/>
          <w:color w:val="000000" w:themeColor="text1"/>
          <w:sz w:val="28"/>
          <w:szCs w:val="28"/>
        </w:rPr>
      </w:pPr>
      <w:r w:rsidRPr="005857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5,3</w:t>
      </w:r>
      <w:r w:rsidRPr="005857D5">
        <w:rPr>
          <w:rFonts w:ascii="Times New Roman" w:hAnsi="Times New Roman" w:cs="Times New Roman"/>
          <w:color w:val="000000" w:themeColor="text1"/>
          <w:sz w:val="28"/>
          <w:szCs w:val="28"/>
        </w:rPr>
        <w:t>% на данный момент не работает.</w:t>
      </w:r>
    </w:p>
    <w:p w14:paraId="3EB0FC8B" w14:textId="77777777" w:rsidR="008E75EF" w:rsidRDefault="008E75EF">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559D3B43" w14:textId="77777777" w:rsidR="008E75EF" w:rsidRPr="00214B49" w:rsidRDefault="008E75EF" w:rsidP="008E75EF">
      <w:pPr>
        <w:pStyle w:val="1"/>
        <w:spacing w:line="360" w:lineRule="auto"/>
        <w:ind w:firstLine="709"/>
        <w:jc w:val="both"/>
        <w:rPr>
          <w:sz w:val="28"/>
          <w:szCs w:val="28"/>
        </w:rPr>
      </w:pPr>
      <w:bookmarkStart w:id="29" w:name="_Toc100503192"/>
      <w:bookmarkStart w:id="30" w:name="_Toc104490123"/>
      <w:r w:rsidRPr="00214B49">
        <w:rPr>
          <w:sz w:val="28"/>
          <w:szCs w:val="28"/>
        </w:rPr>
        <w:lastRenderedPageBreak/>
        <w:t>Глава 3. Анализ и интерпретация полученных данных</w:t>
      </w:r>
      <w:bookmarkEnd w:id="29"/>
      <w:bookmarkEnd w:id="30"/>
      <w:r w:rsidRPr="00214B49">
        <w:rPr>
          <w:sz w:val="28"/>
          <w:szCs w:val="28"/>
        </w:rPr>
        <w:t xml:space="preserve"> </w:t>
      </w:r>
    </w:p>
    <w:p w14:paraId="0BF762C4" w14:textId="6366B801" w:rsidR="008E75EF" w:rsidRDefault="008E75EF" w:rsidP="008E75EF">
      <w:pPr>
        <w:pStyle w:val="1"/>
        <w:spacing w:line="360" w:lineRule="auto"/>
        <w:ind w:firstLine="709"/>
        <w:jc w:val="both"/>
        <w:rPr>
          <w:sz w:val="28"/>
          <w:szCs w:val="28"/>
        </w:rPr>
      </w:pPr>
      <w:bookmarkStart w:id="31" w:name="_Toc100503193"/>
      <w:bookmarkStart w:id="32" w:name="_Toc104490124"/>
      <w:r w:rsidRPr="00214B49">
        <w:rPr>
          <w:sz w:val="28"/>
          <w:szCs w:val="28"/>
        </w:rPr>
        <w:t xml:space="preserve">3.1. Выраженность и типы страхов у </w:t>
      </w:r>
      <w:bookmarkEnd w:id="31"/>
      <w:r w:rsidR="00A33BEA">
        <w:rPr>
          <w:sz w:val="28"/>
          <w:szCs w:val="28"/>
        </w:rPr>
        <w:t>дошкольников</w:t>
      </w:r>
      <w:bookmarkEnd w:id="32"/>
    </w:p>
    <w:p w14:paraId="69D035FC" w14:textId="57EFCA80" w:rsidR="008E75EF" w:rsidRDefault="00A33BEA" w:rsidP="008E75EF">
      <w:pPr>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изучение типов страхов и их выраженности у детей дошкольного возраста с помощью различных методов нами было выявлено следующее. </w:t>
      </w:r>
    </w:p>
    <w:p w14:paraId="2508DCFE" w14:textId="428EE141" w:rsidR="008E75EF" w:rsidRPr="008E75EF" w:rsidRDefault="008E75EF" w:rsidP="008E75EF">
      <w:pPr>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выраженности детских страхов по Анкете выявило, что в среднем и мальчики (среднее – 1), и девочки (среднее – 1,5) имеют один устойчивый страх, при этом выраженность страхов у мальчиков достигает в среднем 3,6 баллов (из возможных 7 баллов), а у девочек – 4,6. </w:t>
      </w:r>
    </w:p>
    <w:p w14:paraId="35660D59" w14:textId="77777777" w:rsidR="00291588" w:rsidRDefault="008E75EF" w:rsidP="008E75EF">
      <w:pPr>
        <w:ind w:firstLine="709"/>
        <w:jc w:val="both"/>
        <w:rPr>
          <w:rFonts w:ascii="Times New Roman" w:hAnsi="Times New Roman" w:cs="Times New Roman"/>
          <w:sz w:val="28"/>
          <w:szCs w:val="28"/>
        </w:rPr>
      </w:pPr>
      <w:r>
        <w:rPr>
          <w:rFonts w:ascii="Times New Roman" w:hAnsi="Times New Roman" w:cs="Times New Roman"/>
          <w:sz w:val="28"/>
          <w:szCs w:val="28"/>
        </w:rPr>
        <w:t>Изучение детских страхов с помощью методики «Страхи в домиках» М.А. Панфиловой показало, что наиболее часто встречаемые страхи среди дошкольников – страх сказочных персонажей, страх стихий, страх войны, страх огня и страх пожара</w:t>
      </w:r>
      <w:r w:rsidR="000516AA">
        <w:rPr>
          <w:rFonts w:ascii="Times New Roman" w:hAnsi="Times New Roman" w:cs="Times New Roman"/>
          <w:sz w:val="28"/>
          <w:szCs w:val="28"/>
        </w:rPr>
        <w:t xml:space="preserve"> (Табл.1).</w:t>
      </w:r>
      <w:r>
        <w:rPr>
          <w:rFonts w:ascii="Times New Roman" w:hAnsi="Times New Roman" w:cs="Times New Roman"/>
          <w:sz w:val="28"/>
          <w:szCs w:val="28"/>
        </w:rPr>
        <w:t xml:space="preserve"> </w:t>
      </w:r>
    </w:p>
    <w:p w14:paraId="04D3DBBC" w14:textId="77777777" w:rsidR="00291588" w:rsidRDefault="00291588" w:rsidP="00291588">
      <w:pPr>
        <w:ind w:firstLine="709"/>
        <w:jc w:val="both"/>
        <w:rPr>
          <w:rFonts w:ascii="Times New Roman" w:hAnsi="Times New Roman" w:cs="Times New Roman"/>
          <w:sz w:val="28"/>
          <w:szCs w:val="28"/>
        </w:rPr>
      </w:pPr>
      <w:r>
        <w:rPr>
          <w:rFonts w:ascii="Times New Roman" w:hAnsi="Times New Roman" w:cs="Times New Roman"/>
          <w:sz w:val="28"/>
          <w:szCs w:val="28"/>
        </w:rPr>
        <w:t>Таблица 1. Распространенные страхи среди дошкольников</w:t>
      </w:r>
    </w:p>
    <w:tbl>
      <w:tblPr>
        <w:tblStyle w:val="af0"/>
        <w:tblW w:w="7338" w:type="dxa"/>
        <w:tblLook w:val="04A0" w:firstRow="1" w:lastRow="0" w:firstColumn="1" w:lastColumn="0" w:noHBand="0" w:noVBand="1"/>
      </w:tblPr>
      <w:tblGrid>
        <w:gridCol w:w="2943"/>
        <w:gridCol w:w="4395"/>
      </w:tblGrid>
      <w:tr w:rsidR="00291588" w:rsidRPr="000516AA" w14:paraId="724A8F15" w14:textId="77777777" w:rsidTr="00292AC9">
        <w:trPr>
          <w:trHeight w:val="288"/>
        </w:trPr>
        <w:tc>
          <w:tcPr>
            <w:tcW w:w="2943" w:type="dxa"/>
            <w:noWrap/>
            <w:hideMark/>
          </w:tcPr>
          <w:p w14:paraId="4EA1725E" w14:textId="77777777" w:rsidR="00291588" w:rsidRPr="000516AA" w:rsidRDefault="00291588" w:rsidP="00292AC9">
            <w:pPr>
              <w:spacing w:line="240" w:lineRule="auto"/>
              <w:rPr>
                <w:rFonts w:ascii="Times New Roman" w:eastAsia="Times New Roman" w:hAnsi="Times New Roman" w:cs="Times New Roman"/>
                <w:b/>
                <w:bCs/>
                <w:color w:val="000000" w:themeColor="text1"/>
                <w:sz w:val="28"/>
                <w:szCs w:val="28"/>
                <w:lang w:eastAsia="ru-RU"/>
              </w:rPr>
            </w:pPr>
            <w:r w:rsidRPr="000516AA">
              <w:rPr>
                <w:rFonts w:ascii="Times New Roman" w:eastAsia="Times New Roman" w:hAnsi="Times New Roman" w:cs="Times New Roman"/>
                <w:b/>
                <w:bCs/>
                <w:color w:val="000000" w:themeColor="text1"/>
                <w:sz w:val="28"/>
                <w:szCs w:val="28"/>
                <w:lang w:eastAsia="ru-RU"/>
              </w:rPr>
              <w:t>Страхи</w:t>
            </w:r>
          </w:p>
        </w:tc>
        <w:tc>
          <w:tcPr>
            <w:tcW w:w="4395" w:type="dxa"/>
            <w:noWrap/>
            <w:hideMark/>
          </w:tcPr>
          <w:p w14:paraId="22AD6D65" w14:textId="77777777" w:rsidR="00291588" w:rsidRPr="000516AA" w:rsidRDefault="00291588" w:rsidP="00292AC9">
            <w:pPr>
              <w:spacing w:line="240" w:lineRule="auto"/>
              <w:rPr>
                <w:rFonts w:ascii="Times New Roman" w:eastAsia="Times New Roman" w:hAnsi="Times New Roman" w:cs="Times New Roman"/>
                <w:b/>
                <w:bCs/>
                <w:color w:val="000000" w:themeColor="text1"/>
                <w:sz w:val="28"/>
                <w:szCs w:val="28"/>
                <w:lang w:eastAsia="ru-RU"/>
              </w:rPr>
            </w:pPr>
            <w:r w:rsidRPr="000516AA">
              <w:rPr>
                <w:rFonts w:ascii="Times New Roman" w:eastAsia="Times New Roman" w:hAnsi="Times New Roman" w:cs="Times New Roman"/>
                <w:b/>
                <w:bCs/>
                <w:color w:val="000000" w:themeColor="text1"/>
                <w:sz w:val="28"/>
                <w:szCs w:val="28"/>
                <w:lang w:eastAsia="ru-RU"/>
              </w:rPr>
              <w:t>Среднее значение</w:t>
            </w:r>
          </w:p>
        </w:tc>
      </w:tr>
      <w:tr w:rsidR="00291588" w:rsidRPr="000516AA" w14:paraId="59E975D1" w14:textId="77777777" w:rsidTr="00292AC9">
        <w:trPr>
          <w:trHeight w:val="288"/>
        </w:trPr>
        <w:tc>
          <w:tcPr>
            <w:tcW w:w="2943" w:type="dxa"/>
            <w:noWrap/>
            <w:hideMark/>
          </w:tcPr>
          <w:p w14:paraId="31601F34" w14:textId="77777777" w:rsidR="00291588" w:rsidRPr="000516AA" w:rsidRDefault="00291588" w:rsidP="00292AC9">
            <w:pPr>
              <w:spacing w:line="240" w:lineRule="auto"/>
              <w:rPr>
                <w:rFonts w:ascii="Times New Roman" w:eastAsia="Times New Roman" w:hAnsi="Times New Roman" w:cs="Times New Roman"/>
                <w:color w:val="000000"/>
                <w:sz w:val="28"/>
                <w:szCs w:val="28"/>
                <w:lang w:eastAsia="ru-RU"/>
              </w:rPr>
            </w:pPr>
            <w:r w:rsidRPr="000516AA">
              <w:rPr>
                <w:rFonts w:ascii="Times New Roman" w:eastAsia="Times New Roman" w:hAnsi="Times New Roman" w:cs="Times New Roman"/>
                <w:color w:val="000000"/>
                <w:sz w:val="28"/>
                <w:szCs w:val="28"/>
                <w:lang w:eastAsia="ru-RU"/>
              </w:rPr>
              <w:t>Сказочных персонажей</w:t>
            </w:r>
          </w:p>
        </w:tc>
        <w:tc>
          <w:tcPr>
            <w:tcW w:w="4395" w:type="dxa"/>
            <w:noWrap/>
            <w:hideMark/>
          </w:tcPr>
          <w:p w14:paraId="4F99CA0F" w14:textId="77777777" w:rsidR="00291588" w:rsidRPr="000516AA" w:rsidRDefault="00291588" w:rsidP="00292AC9">
            <w:pPr>
              <w:spacing w:line="240" w:lineRule="auto"/>
              <w:jc w:val="right"/>
              <w:rPr>
                <w:rFonts w:ascii="Times New Roman" w:eastAsia="Times New Roman" w:hAnsi="Times New Roman" w:cs="Times New Roman"/>
                <w:color w:val="000000"/>
                <w:sz w:val="28"/>
                <w:szCs w:val="28"/>
                <w:lang w:eastAsia="ru-RU"/>
              </w:rPr>
            </w:pPr>
            <w:r w:rsidRPr="000516AA">
              <w:rPr>
                <w:rFonts w:ascii="Times New Roman" w:eastAsia="Times New Roman" w:hAnsi="Times New Roman" w:cs="Times New Roman"/>
                <w:color w:val="000000"/>
                <w:sz w:val="28"/>
                <w:szCs w:val="28"/>
                <w:lang w:eastAsia="ru-RU"/>
              </w:rPr>
              <w:t>0,853</w:t>
            </w:r>
          </w:p>
        </w:tc>
      </w:tr>
      <w:tr w:rsidR="00291588" w:rsidRPr="000516AA" w14:paraId="2549953F" w14:textId="77777777" w:rsidTr="00292AC9">
        <w:trPr>
          <w:trHeight w:val="288"/>
        </w:trPr>
        <w:tc>
          <w:tcPr>
            <w:tcW w:w="2943" w:type="dxa"/>
            <w:noWrap/>
            <w:hideMark/>
          </w:tcPr>
          <w:p w14:paraId="6C59C0FE" w14:textId="77777777" w:rsidR="00291588" w:rsidRPr="000516AA" w:rsidRDefault="00291588" w:rsidP="00292AC9">
            <w:pPr>
              <w:spacing w:line="240" w:lineRule="auto"/>
              <w:rPr>
                <w:rFonts w:ascii="Times New Roman" w:eastAsia="Times New Roman" w:hAnsi="Times New Roman" w:cs="Times New Roman"/>
                <w:color w:val="000000"/>
                <w:sz w:val="28"/>
                <w:szCs w:val="28"/>
                <w:lang w:eastAsia="ru-RU"/>
              </w:rPr>
            </w:pPr>
            <w:r w:rsidRPr="000516AA">
              <w:rPr>
                <w:rFonts w:ascii="Times New Roman" w:eastAsia="Times New Roman" w:hAnsi="Times New Roman" w:cs="Times New Roman"/>
                <w:color w:val="000000"/>
                <w:sz w:val="28"/>
                <w:szCs w:val="28"/>
                <w:lang w:eastAsia="ru-RU"/>
              </w:rPr>
              <w:t>Стихий</w:t>
            </w:r>
          </w:p>
        </w:tc>
        <w:tc>
          <w:tcPr>
            <w:tcW w:w="4395" w:type="dxa"/>
            <w:noWrap/>
            <w:hideMark/>
          </w:tcPr>
          <w:p w14:paraId="4A4DC9F5" w14:textId="77777777" w:rsidR="00291588" w:rsidRPr="000516AA" w:rsidRDefault="00291588" w:rsidP="00292AC9">
            <w:pPr>
              <w:spacing w:line="240" w:lineRule="auto"/>
              <w:jc w:val="right"/>
              <w:rPr>
                <w:rFonts w:ascii="Times New Roman" w:eastAsia="Times New Roman" w:hAnsi="Times New Roman" w:cs="Times New Roman"/>
                <w:color w:val="000000"/>
                <w:sz w:val="28"/>
                <w:szCs w:val="28"/>
                <w:lang w:eastAsia="ru-RU"/>
              </w:rPr>
            </w:pPr>
            <w:r w:rsidRPr="000516AA">
              <w:rPr>
                <w:rFonts w:ascii="Times New Roman" w:eastAsia="Times New Roman" w:hAnsi="Times New Roman" w:cs="Times New Roman"/>
                <w:color w:val="000000"/>
                <w:sz w:val="28"/>
                <w:szCs w:val="28"/>
                <w:lang w:eastAsia="ru-RU"/>
              </w:rPr>
              <w:t>0,804</w:t>
            </w:r>
          </w:p>
        </w:tc>
      </w:tr>
      <w:tr w:rsidR="00291588" w:rsidRPr="000516AA" w14:paraId="14536733" w14:textId="77777777" w:rsidTr="00292AC9">
        <w:trPr>
          <w:trHeight w:val="288"/>
        </w:trPr>
        <w:tc>
          <w:tcPr>
            <w:tcW w:w="2943" w:type="dxa"/>
            <w:noWrap/>
            <w:hideMark/>
          </w:tcPr>
          <w:p w14:paraId="12EF522E" w14:textId="77777777" w:rsidR="00291588" w:rsidRPr="000516AA" w:rsidRDefault="00291588" w:rsidP="00292AC9">
            <w:pPr>
              <w:spacing w:line="240" w:lineRule="auto"/>
              <w:rPr>
                <w:rFonts w:ascii="Times New Roman" w:eastAsia="Times New Roman" w:hAnsi="Times New Roman" w:cs="Times New Roman"/>
                <w:color w:val="000000"/>
                <w:sz w:val="28"/>
                <w:szCs w:val="28"/>
                <w:lang w:eastAsia="ru-RU"/>
              </w:rPr>
            </w:pPr>
            <w:r w:rsidRPr="000516AA">
              <w:rPr>
                <w:rFonts w:ascii="Times New Roman" w:eastAsia="Times New Roman" w:hAnsi="Times New Roman" w:cs="Times New Roman"/>
                <w:color w:val="000000"/>
                <w:sz w:val="28"/>
                <w:szCs w:val="28"/>
                <w:lang w:eastAsia="ru-RU"/>
              </w:rPr>
              <w:t>Огня</w:t>
            </w:r>
          </w:p>
        </w:tc>
        <w:tc>
          <w:tcPr>
            <w:tcW w:w="4395" w:type="dxa"/>
            <w:noWrap/>
            <w:hideMark/>
          </w:tcPr>
          <w:p w14:paraId="02305C59" w14:textId="77777777" w:rsidR="00291588" w:rsidRPr="000516AA" w:rsidRDefault="00291588" w:rsidP="00292AC9">
            <w:pPr>
              <w:spacing w:line="240" w:lineRule="auto"/>
              <w:jc w:val="right"/>
              <w:rPr>
                <w:rFonts w:ascii="Times New Roman" w:eastAsia="Times New Roman" w:hAnsi="Times New Roman" w:cs="Times New Roman"/>
                <w:color w:val="000000"/>
                <w:sz w:val="28"/>
                <w:szCs w:val="28"/>
                <w:lang w:eastAsia="ru-RU"/>
              </w:rPr>
            </w:pPr>
            <w:r w:rsidRPr="000516AA">
              <w:rPr>
                <w:rFonts w:ascii="Times New Roman" w:eastAsia="Times New Roman" w:hAnsi="Times New Roman" w:cs="Times New Roman"/>
                <w:color w:val="000000"/>
                <w:sz w:val="28"/>
                <w:szCs w:val="28"/>
                <w:lang w:eastAsia="ru-RU"/>
              </w:rPr>
              <w:t>0,756</w:t>
            </w:r>
          </w:p>
        </w:tc>
      </w:tr>
      <w:tr w:rsidR="00291588" w:rsidRPr="000516AA" w14:paraId="3DC6A167" w14:textId="77777777" w:rsidTr="00292AC9">
        <w:trPr>
          <w:trHeight w:val="288"/>
        </w:trPr>
        <w:tc>
          <w:tcPr>
            <w:tcW w:w="2943" w:type="dxa"/>
            <w:noWrap/>
            <w:hideMark/>
          </w:tcPr>
          <w:p w14:paraId="5EAAD117" w14:textId="77777777" w:rsidR="00291588" w:rsidRPr="000516AA" w:rsidRDefault="00291588" w:rsidP="00292AC9">
            <w:pPr>
              <w:spacing w:line="240" w:lineRule="auto"/>
              <w:rPr>
                <w:rFonts w:ascii="Times New Roman" w:eastAsia="Times New Roman" w:hAnsi="Times New Roman" w:cs="Times New Roman"/>
                <w:color w:val="000000"/>
                <w:sz w:val="28"/>
                <w:szCs w:val="28"/>
                <w:lang w:eastAsia="ru-RU"/>
              </w:rPr>
            </w:pPr>
            <w:r w:rsidRPr="000516AA">
              <w:rPr>
                <w:rFonts w:ascii="Times New Roman" w:eastAsia="Times New Roman" w:hAnsi="Times New Roman" w:cs="Times New Roman"/>
                <w:color w:val="000000"/>
                <w:sz w:val="28"/>
                <w:szCs w:val="28"/>
                <w:lang w:eastAsia="ru-RU"/>
              </w:rPr>
              <w:t>Пожара</w:t>
            </w:r>
          </w:p>
        </w:tc>
        <w:tc>
          <w:tcPr>
            <w:tcW w:w="4395" w:type="dxa"/>
            <w:noWrap/>
            <w:hideMark/>
          </w:tcPr>
          <w:p w14:paraId="5A244DB9" w14:textId="77777777" w:rsidR="00291588" w:rsidRPr="000516AA" w:rsidRDefault="00291588" w:rsidP="00292AC9">
            <w:pPr>
              <w:spacing w:line="240" w:lineRule="auto"/>
              <w:jc w:val="right"/>
              <w:rPr>
                <w:rFonts w:ascii="Times New Roman" w:eastAsia="Times New Roman" w:hAnsi="Times New Roman" w:cs="Times New Roman"/>
                <w:color w:val="000000"/>
                <w:sz w:val="28"/>
                <w:szCs w:val="28"/>
                <w:lang w:eastAsia="ru-RU"/>
              </w:rPr>
            </w:pPr>
            <w:r w:rsidRPr="000516AA">
              <w:rPr>
                <w:rFonts w:ascii="Times New Roman" w:eastAsia="Times New Roman" w:hAnsi="Times New Roman" w:cs="Times New Roman"/>
                <w:color w:val="000000"/>
                <w:sz w:val="28"/>
                <w:szCs w:val="28"/>
                <w:lang w:eastAsia="ru-RU"/>
              </w:rPr>
              <w:t>0,756</w:t>
            </w:r>
          </w:p>
        </w:tc>
      </w:tr>
      <w:tr w:rsidR="00291588" w:rsidRPr="000516AA" w14:paraId="5250A19F" w14:textId="77777777" w:rsidTr="00292AC9">
        <w:trPr>
          <w:trHeight w:val="288"/>
        </w:trPr>
        <w:tc>
          <w:tcPr>
            <w:tcW w:w="2943" w:type="dxa"/>
            <w:noWrap/>
            <w:hideMark/>
          </w:tcPr>
          <w:p w14:paraId="082AB52D" w14:textId="77777777" w:rsidR="00291588" w:rsidRPr="000516AA" w:rsidRDefault="00291588" w:rsidP="00292AC9">
            <w:pPr>
              <w:spacing w:line="240" w:lineRule="auto"/>
              <w:rPr>
                <w:rFonts w:ascii="Times New Roman" w:eastAsia="Times New Roman" w:hAnsi="Times New Roman" w:cs="Times New Roman"/>
                <w:color w:val="000000"/>
                <w:sz w:val="28"/>
                <w:szCs w:val="28"/>
                <w:lang w:eastAsia="ru-RU"/>
              </w:rPr>
            </w:pPr>
            <w:r w:rsidRPr="000516AA">
              <w:rPr>
                <w:rFonts w:ascii="Times New Roman" w:eastAsia="Times New Roman" w:hAnsi="Times New Roman" w:cs="Times New Roman"/>
                <w:color w:val="000000"/>
                <w:sz w:val="28"/>
                <w:szCs w:val="28"/>
                <w:lang w:eastAsia="ru-RU"/>
              </w:rPr>
              <w:t>Войны</w:t>
            </w:r>
          </w:p>
        </w:tc>
        <w:tc>
          <w:tcPr>
            <w:tcW w:w="4395" w:type="dxa"/>
            <w:noWrap/>
            <w:hideMark/>
          </w:tcPr>
          <w:p w14:paraId="69754122" w14:textId="77777777" w:rsidR="00291588" w:rsidRPr="000516AA" w:rsidRDefault="00291588" w:rsidP="00292AC9">
            <w:pPr>
              <w:spacing w:line="240" w:lineRule="auto"/>
              <w:jc w:val="right"/>
              <w:rPr>
                <w:rFonts w:ascii="Times New Roman" w:eastAsia="Times New Roman" w:hAnsi="Times New Roman" w:cs="Times New Roman"/>
                <w:color w:val="000000"/>
                <w:sz w:val="28"/>
                <w:szCs w:val="28"/>
                <w:lang w:eastAsia="ru-RU"/>
              </w:rPr>
            </w:pPr>
            <w:r w:rsidRPr="000516AA">
              <w:rPr>
                <w:rFonts w:ascii="Times New Roman" w:eastAsia="Times New Roman" w:hAnsi="Times New Roman" w:cs="Times New Roman"/>
                <w:color w:val="000000"/>
                <w:sz w:val="28"/>
                <w:szCs w:val="28"/>
                <w:lang w:eastAsia="ru-RU"/>
              </w:rPr>
              <w:t>0,78</w:t>
            </w:r>
          </w:p>
        </w:tc>
      </w:tr>
    </w:tbl>
    <w:p w14:paraId="7A553CA8" w14:textId="77777777" w:rsidR="00291588" w:rsidRDefault="00291588" w:rsidP="00291588">
      <w:pPr>
        <w:ind w:firstLine="709"/>
        <w:jc w:val="both"/>
        <w:rPr>
          <w:rFonts w:ascii="Times New Roman" w:hAnsi="Times New Roman" w:cs="Times New Roman"/>
          <w:sz w:val="28"/>
          <w:szCs w:val="28"/>
        </w:rPr>
      </w:pPr>
    </w:p>
    <w:p w14:paraId="08AB4F6E" w14:textId="4788B3EE" w:rsidR="000C6D5E" w:rsidRDefault="008E75EF" w:rsidP="008E75EF">
      <w:pPr>
        <w:ind w:firstLine="709"/>
        <w:jc w:val="both"/>
        <w:rPr>
          <w:rFonts w:ascii="Times New Roman" w:hAnsi="Times New Roman" w:cs="Times New Roman"/>
          <w:sz w:val="28"/>
          <w:szCs w:val="28"/>
        </w:rPr>
      </w:pPr>
      <w:r>
        <w:rPr>
          <w:rFonts w:ascii="Times New Roman" w:hAnsi="Times New Roman" w:cs="Times New Roman"/>
          <w:sz w:val="28"/>
          <w:szCs w:val="28"/>
        </w:rPr>
        <w:t>При этом у мальчиков, кроме перечисленных страхов, чаще встречаются страхи смерти, крови и уколов, а у девочек – страхи наказания и страхи животных. Редко встречаемые страхи среди детей обоих полов – страх других детей (среднее – 0,15), страх транспорта (среднее – 0,25), страх воды (среднее – 0,2), страх открытых пространств (среднее – 0,2) и страх врачей (среднее – 0,25)</w:t>
      </w:r>
      <w:r w:rsidR="009A55A8">
        <w:rPr>
          <w:rFonts w:ascii="Times New Roman" w:hAnsi="Times New Roman" w:cs="Times New Roman"/>
          <w:sz w:val="28"/>
          <w:szCs w:val="28"/>
        </w:rPr>
        <w:t xml:space="preserve"> (Рис.1)</w:t>
      </w:r>
      <w:r>
        <w:rPr>
          <w:rFonts w:ascii="Times New Roman" w:hAnsi="Times New Roman" w:cs="Times New Roman"/>
          <w:sz w:val="28"/>
          <w:szCs w:val="28"/>
        </w:rPr>
        <w:t xml:space="preserve">.  </w:t>
      </w:r>
    </w:p>
    <w:p w14:paraId="5EA534E3" w14:textId="0D4A42A1" w:rsidR="00291588" w:rsidRDefault="00291588" w:rsidP="008E75EF">
      <w:pPr>
        <w:ind w:firstLine="709"/>
        <w:jc w:val="both"/>
        <w:rPr>
          <w:rFonts w:ascii="Times New Roman" w:hAnsi="Times New Roman" w:cs="Times New Roman"/>
          <w:sz w:val="28"/>
          <w:szCs w:val="28"/>
        </w:rPr>
      </w:pPr>
      <w:r>
        <w:rPr>
          <w:noProof/>
        </w:rPr>
        <w:lastRenderedPageBreak/>
        <w:drawing>
          <wp:inline distT="0" distB="0" distL="0" distR="0" wp14:anchorId="42B4F11B" wp14:editId="175E0749">
            <wp:extent cx="5440680" cy="3538855"/>
            <wp:effectExtent l="0" t="0" r="0" b="0"/>
            <wp:docPr id="2" name="Диаграмма 2">
              <a:extLst xmlns:a="http://schemas.openxmlformats.org/drawingml/2006/main">
                <a:ext uri="{FF2B5EF4-FFF2-40B4-BE49-F238E27FC236}">
                  <a16:creationId xmlns:a16="http://schemas.microsoft.com/office/drawing/2014/main" id="{59731C59-FB63-4EA0-8DE8-2E360294E5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4EADC6C" w14:textId="73DBBAB1" w:rsidR="00BF2189" w:rsidRPr="00BF2189" w:rsidRDefault="00BF2189" w:rsidP="008E75EF">
      <w:pPr>
        <w:ind w:firstLine="709"/>
        <w:jc w:val="both"/>
        <w:rPr>
          <w:rFonts w:ascii="Times New Roman" w:hAnsi="Times New Roman" w:cs="Times New Roman"/>
          <w:sz w:val="24"/>
          <w:szCs w:val="24"/>
        </w:rPr>
      </w:pPr>
      <w:r w:rsidRPr="00BF2189">
        <w:rPr>
          <w:rFonts w:ascii="Times New Roman" w:hAnsi="Times New Roman" w:cs="Times New Roman"/>
          <w:sz w:val="24"/>
          <w:szCs w:val="24"/>
        </w:rPr>
        <w:t>Рис.1. Страхи дошкольников</w:t>
      </w:r>
    </w:p>
    <w:p w14:paraId="04126284" w14:textId="77777777" w:rsidR="000C6D5E" w:rsidRDefault="008E75EF" w:rsidP="008E75EF">
      <w:pPr>
        <w:ind w:firstLine="709"/>
        <w:jc w:val="both"/>
        <w:rPr>
          <w:rFonts w:ascii="Times New Roman" w:hAnsi="Times New Roman" w:cs="Times New Roman"/>
          <w:sz w:val="28"/>
          <w:szCs w:val="28"/>
        </w:rPr>
      </w:pPr>
      <w:r>
        <w:rPr>
          <w:rFonts w:ascii="Times New Roman" w:hAnsi="Times New Roman" w:cs="Times New Roman"/>
          <w:sz w:val="28"/>
          <w:szCs w:val="28"/>
        </w:rPr>
        <w:t xml:space="preserve">С помощью проективной методики «Рисунок страха» было выявлено, что у детей наиболее встречаемыми страхами являются страх сказочных персонажей и страх темноты. </w:t>
      </w:r>
    </w:p>
    <w:p w14:paraId="12755E15" w14:textId="54A58F31" w:rsidR="008E75EF" w:rsidRDefault="000C6D5E" w:rsidP="008E75EF">
      <w:pPr>
        <w:ind w:firstLine="709"/>
        <w:jc w:val="both"/>
        <w:rPr>
          <w:rFonts w:ascii="Times New Roman" w:hAnsi="Times New Roman" w:cs="Times New Roman"/>
          <w:sz w:val="28"/>
          <w:szCs w:val="28"/>
        </w:rPr>
      </w:pPr>
      <w:r>
        <w:rPr>
          <w:rFonts w:ascii="Times New Roman" w:hAnsi="Times New Roman" w:cs="Times New Roman"/>
          <w:sz w:val="28"/>
          <w:szCs w:val="28"/>
        </w:rPr>
        <w:t>С</w:t>
      </w:r>
      <w:r w:rsidR="008E75EF">
        <w:rPr>
          <w:rFonts w:ascii="Times New Roman" w:hAnsi="Times New Roman" w:cs="Times New Roman"/>
          <w:sz w:val="28"/>
          <w:szCs w:val="28"/>
        </w:rPr>
        <w:t>татистически достоверных данных в переживании страхов между мальчиками и девочками получено не было.</w:t>
      </w:r>
      <w:r>
        <w:rPr>
          <w:rFonts w:ascii="Times New Roman" w:hAnsi="Times New Roman" w:cs="Times New Roman"/>
          <w:sz w:val="28"/>
          <w:szCs w:val="28"/>
        </w:rPr>
        <w:t xml:space="preserve"> </w:t>
      </w:r>
      <w:r w:rsidRPr="007E2FD7">
        <w:rPr>
          <w:rFonts w:ascii="Times New Roman" w:hAnsi="Times New Roman" w:cs="Times New Roman"/>
          <w:sz w:val="28"/>
          <w:szCs w:val="28"/>
        </w:rPr>
        <w:t xml:space="preserve">При этом анализ показал, что матери склонны считать более </w:t>
      </w:r>
      <w:proofErr w:type="spellStart"/>
      <w:r w:rsidRPr="007E2FD7">
        <w:rPr>
          <w:rFonts w:ascii="Times New Roman" w:hAnsi="Times New Roman" w:cs="Times New Roman"/>
          <w:sz w:val="28"/>
          <w:szCs w:val="28"/>
        </w:rPr>
        <w:t>нерасстраиваемыми</w:t>
      </w:r>
      <w:proofErr w:type="spellEnd"/>
      <w:r w:rsidRPr="007E2FD7">
        <w:rPr>
          <w:rFonts w:ascii="Times New Roman" w:hAnsi="Times New Roman" w:cs="Times New Roman"/>
          <w:sz w:val="28"/>
          <w:szCs w:val="28"/>
        </w:rPr>
        <w:t xml:space="preserve"> мальчиков, чем девочек (</w:t>
      </w:r>
      <w:r w:rsidRPr="007E2FD7">
        <w:rPr>
          <w:rFonts w:ascii="Times New Roman" w:hAnsi="Times New Roman" w:cs="Times New Roman"/>
          <w:sz w:val="28"/>
          <w:szCs w:val="28"/>
          <w:lang w:val="en-US"/>
        </w:rPr>
        <w:t>p</w:t>
      </w:r>
      <w:r w:rsidRPr="007E2FD7">
        <w:rPr>
          <w:rFonts w:ascii="Times New Roman" w:hAnsi="Times New Roman" w:cs="Times New Roman"/>
          <w:sz w:val="28"/>
          <w:szCs w:val="28"/>
        </w:rPr>
        <w:t>&lt;0,05).</w:t>
      </w:r>
    </w:p>
    <w:p w14:paraId="06ABBD39" w14:textId="5E582C65" w:rsidR="000C6D5E" w:rsidRDefault="000C6D5E" w:rsidP="000C6D5E">
      <w:pPr>
        <w:ind w:firstLine="709"/>
        <w:jc w:val="both"/>
        <w:rPr>
          <w:rFonts w:ascii="Times New Roman" w:hAnsi="Times New Roman" w:cs="Times New Roman"/>
          <w:sz w:val="28"/>
          <w:szCs w:val="28"/>
        </w:rPr>
      </w:pPr>
      <w:r w:rsidRPr="007E2FD7">
        <w:rPr>
          <w:rFonts w:ascii="Times New Roman" w:hAnsi="Times New Roman" w:cs="Times New Roman"/>
          <w:sz w:val="28"/>
          <w:szCs w:val="28"/>
        </w:rPr>
        <w:t xml:space="preserve">Сравнительный анализ выраженности страхов у дошкольников в зависимости от места проживания (в мегаполисе и сельском регионе) </w:t>
      </w:r>
      <w:r w:rsidR="00A5553D">
        <w:rPr>
          <w:rFonts w:ascii="Times New Roman" w:hAnsi="Times New Roman" w:cs="Times New Roman"/>
          <w:sz w:val="28"/>
          <w:szCs w:val="28"/>
        </w:rPr>
        <w:t>не выявил достоверных различий в выраженности страхов</w:t>
      </w:r>
      <w:r w:rsidR="001B4117">
        <w:rPr>
          <w:rFonts w:ascii="Times New Roman" w:hAnsi="Times New Roman" w:cs="Times New Roman"/>
          <w:sz w:val="28"/>
          <w:szCs w:val="28"/>
        </w:rPr>
        <w:t xml:space="preserve"> у дошкольников</w:t>
      </w:r>
      <w:r w:rsidR="00A5553D">
        <w:rPr>
          <w:rFonts w:ascii="Times New Roman" w:hAnsi="Times New Roman" w:cs="Times New Roman"/>
          <w:sz w:val="28"/>
          <w:szCs w:val="28"/>
        </w:rPr>
        <w:t xml:space="preserve">. </w:t>
      </w:r>
      <w:r w:rsidRPr="007E2FD7">
        <w:rPr>
          <w:rFonts w:ascii="Times New Roman" w:hAnsi="Times New Roman" w:cs="Times New Roman"/>
          <w:sz w:val="28"/>
          <w:szCs w:val="28"/>
        </w:rPr>
        <w:t>При этом можно отметить, что родители характеризуют детей, проживающих в городе, как более спокойных (</w:t>
      </w:r>
      <w:r w:rsidRPr="007E2FD7">
        <w:rPr>
          <w:rFonts w:ascii="Times New Roman" w:hAnsi="Times New Roman" w:cs="Times New Roman"/>
          <w:sz w:val="28"/>
          <w:szCs w:val="28"/>
          <w:lang w:val="en-US"/>
        </w:rPr>
        <w:t>p</w:t>
      </w:r>
      <w:r w:rsidRPr="007E2FD7">
        <w:rPr>
          <w:rFonts w:ascii="Times New Roman" w:hAnsi="Times New Roman" w:cs="Times New Roman"/>
          <w:sz w:val="28"/>
          <w:szCs w:val="28"/>
        </w:rPr>
        <w:t>&lt;0,05) и более уверенных в себе (</w:t>
      </w:r>
      <w:r w:rsidRPr="007E2FD7">
        <w:rPr>
          <w:rFonts w:ascii="Times New Roman" w:hAnsi="Times New Roman" w:cs="Times New Roman"/>
          <w:sz w:val="28"/>
          <w:szCs w:val="28"/>
          <w:lang w:val="en-US"/>
        </w:rPr>
        <w:t>p</w:t>
      </w:r>
      <w:r w:rsidRPr="007E2FD7">
        <w:rPr>
          <w:rFonts w:ascii="Times New Roman" w:hAnsi="Times New Roman" w:cs="Times New Roman"/>
          <w:sz w:val="28"/>
          <w:szCs w:val="28"/>
        </w:rPr>
        <w:t>&lt;0,05).</w:t>
      </w:r>
    </w:p>
    <w:p w14:paraId="3BA701E1" w14:textId="780E6FC3" w:rsidR="008E75EF" w:rsidRDefault="008E75EF" w:rsidP="008E75EF">
      <w:pPr>
        <w:ind w:firstLine="709"/>
        <w:jc w:val="both"/>
        <w:rPr>
          <w:rFonts w:ascii="Times New Roman" w:hAnsi="Times New Roman" w:cs="Times New Roman"/>
          <w:sz w:val="28"/>
          <w:szCs w:val="28"/>
        </w:rPr>
      </w:pPr>
      <w:r w:rsidRPr="00484A49">
        <w:rPr>
          <w:rFonts w:ascii="Times New Roman" w:hAnsi="Times New Roman" w:cs="Times New Roman"/>
          <w:sz w:val="28"/>
          <w:szCs w:val="28"/>
        </w:rPr>
        <w:t>Таким образом,</w:t>
      </w:r>
      <w:r>
        <w:rPr>
          <w:rFonts w:ascii="Times New Roman" w:hAnsi="Times New Roman" w:cs="Times New Roman"/>
          <w:sz w:val="28"/>
          <w:szCs w:val="28"/>
        </w:rPr>
        <w:t xml:space="preserve"> среди исследуемых дошкольников чаще встречаются страхи сказочных персонажей, стихий, войны, огня и пожара, реже – страхи других детей, транспорта, воды, открытых пространств и врачей. Мальчикам </w:t>
      </w:r>
      <w:r>
        <w:rPr>
          <w:rFonts w:ascii="Times New Roman" w:hAnsi="Times New Roman" w:cs="Times New Roman"/>
          <w:sz w:val="28"/>
          <w:szCs w:val="28"/>
        </w:rPr>
        <w:lastRenderedPageBreak/>
        <w:t xml:space="preserve">свойственно переживание страхов смерти, крови и уколов, а девочкам – страхов наказания и страхов животных. </w:t>
      </w:r>
    </w:p>
    <w:p w14:paraId="78714731" w14:textId="77777777" w:rsidR="008E75EF" w:rsidRPr="009173F7" w:rsidRDefault="008E75EF" w:rsidP="008E75EF">
      <w:pPr>
        <w:pStyle w:val="1"/>
        <w:spacing w:line="360" w:lineRule="auto"/>
        <w:ind w:firstLine="709"/>
        <w:jc w:val="both"/>
        <w:rPr>
          <w:rStyle w:val="ab"/>
          <w:color w:val="000000" w:themeColor="text1"/>
          <w:sz w:val="28"/>
          <w:szCs w:val="28"/>
        </w:rPr>
      </w:pPr>
      <w:bookmarkStart w:id="33" w:name="_Toc100503194"/>
      <w:bookmarkStart w:id="34" w:name="_Toc104490125"/>
      <w:r w:rsidRPr="009173F7">
        <w:rPr>
          <w:color w:val="000000" w:themeColor="text1"/>
          <w:sz w:val="28"/>
          <w:szCs w:val="28"/>
        </w:rPr>
        <w:t xml:space="preserve">3.2 </w:t>
      </w:r>
      <w:r w:rsidRPr="009173F7">
        <w:rPr>
          <w:rStyle w:val="ab"/>
          <w:color w:val="000000" w:themeColor="text1"/>
          <w:sz w:val="28"/>
          <w:szCs w:val="28"/>
        </w:rPr>
        <w:t>Тревожность и страхи матерей, и эмоциональная атмосфера в семье</w:t>
      </w:r>
      <w:bookmarkEnd w:id="33"/>
      <w:bookmarkEnd w:id="34"/>
    </w:p>
    <w:p w14:paraId="199F94B6" w14:textId="4A935190" w:rsidR="00BA0FEC" w:rsidRDefault="008E75EF" w:rsidP="008E75EF">
      <w:pPr>
        <w:ind w:firstLine="709"/>
        <w:jc w:val="both"/>
        <w:rPr>
          <w:rFonts w:ascii="Times New Roman" w:hAnsi="Times New Roman" w:cs="Times New Roman"/>
          <w:sz w:val="28"/>
          <w:szCs w:val="28"/>
        </w:rPr>
      </w:pPr>
      <w:r>
        <w:rPr>
          <w:rFonts w:ascii="Times New Roman" w:hAnsi="Times New Roman" w:cs="Times New Roman"/>
          <w:sz w:val="28"/>
          <w:szCs w:val="28"/>
        </w:rPr>
        <w:t xml:space="preserve">Опросник иерархической структуры актуальных страхов личности Ю. Щербатых позволил выявить, что наиболее интенсивно-переживаемыми страхами матерей являются страх болезни близких людей (среднее – 6,6), страх перед экзаменами (среднее – 6,8) и страх войны (среднее – 6,8). Наименее интенсивно-переживаемыми страхами матерей оказались страх замкнутых пространств (среднее – 3,3), страхи, связанные с половой функцией (среднее – 2,8) и страх самоубийства (среднее – 2,2) (Рис. </w:t>
      </w:r>
      <w:r w:rsidR="009A55A8">
        <w:rPr>
          <w:rFonts w:ascii="Times New Roman" w:hAnsi="Times New Roman" w:cs="Times New Roman"/>
          <w:sz w:val="28"/>
          <w:szCs w:val="28"/>
        </w:rPr>
        <w:t>2</w:t>
      </w:r>
      <w:r>
        <w:rPr>
          <w:rFonts w:ascii="Times New Roman" w:hAnsi="Times New Roman" w:cs="Times New Roman"/>
          <w:sz w:val="28"/>
          <w:szCs w:val="28"/>
        </w:rPr>
        <w:t>).</w:t>
      </w:r>
    </w:p>
    <w:p w14:paraId="4225A247" w14:textId="1AF487A3" w:rsidR="00BA0FEC" w:rsidRDefault="00BA0FEC" w:rsidP="008E75EF">
      <w:pPr>
        <w:ind w:firstLine="709"/>
        <w:jc w:val="both"/>
        <w:rPr>
          <w:rFonts w:ascii="Times New Roman" w:hAnsi="Times New Roman" w:cs="Times New Roman"/>
          <w:sz w:val="28"/>
          <w:szCs w:val="28"/>
        </w:rPr>
      </w:pPr>
      <w:r>
        <w:rPr>
          <w:noProof/>
        </w:rPr>
        <w:drawing>
          <wp:inline distT="0" distB="0" distL="0" distR="0" wp14:anchorId="531E1760" wp14:editId="5EF5E8E5">
            <wp:extent cx="5326380" cy="3703320"/>
            <wp:effectExtent l="0" t="0" r="0" b="0"/>
            <wp:docPr id="12" name="Диаграмма 12">
              <a:extLst xmlns:a="http://schemas.openxmlformats.org/drawingml/2006/main">
                <a:ext uri="{FF2B5EF4-FFF2-40B4-BE49-F238E27FC236}">
                  <a16:creationId xmlns:a16="http://schemas.microsoft.com/office/drawing/2014/main" id="{5F9AE62D-5A26-45ED-B42B-669B211FB4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2044804" w14:textId="7753AA77" w:rsidR="009A55A8" w:rsidRPr="009A55A8" w:rsidRDefault="009A55A8" w:rsidP="008E75EF">
      <w:pPr>
        <w:ind w:firstLine="709"/>
        <w:jc w:val="both"/>
        <w:rPr>
          <w:rFonts w:ascii="Times New Roman" w:hAnsi="Times New Roman" w:cs="Times New Roman"/>
          <w:sz w:val="24"/>
          <w:szCs w:val="24"/>
        </w:rPr>
      </w:pPr>
      <w:r w:rsidRPr="009A55A8">
        <w:rPr>
          <w:rFonts w:ascii="Times New Roman" w:hAnsi="Times New Roman" w:cs="Times New Roman"/>
          <w:sz w:val="24"/>
          <w:szCs w:val="24"/>
        </w:rPr>
        <w:t>Рис.2. Страхи матерей</w:t>
      </w:r>
    </w:p>
    <w:p w14:paraId="53FC5CEE" w14:textId="542691BA" w:rsidR="008E75EF" w:rsidRDefault="008E75EF" w:rsidP="008E75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Следовательно, можно говорить о том, что матерями дошкольников наиболее интенсивно переживаются социальные страхи и страхи, связанные с благополучием близких людей. </w:t>
      </w:r>
      <w:r w:rsidRPr="008E75EF">
        <w:rPr>
          <w:rFonts w:ascii="Times New Roman" w:hAnsi="Times New Roman" w:cs="Times New Roman"/>
          <w:sz w:val="28"/>
          <w:szCs w:val="28"/>
        </w:rPr>
        <w:t xml:space="preserve">При этом у 39% матерей интенсивность </w:t>
      </w:r>
      <w:r w:rsidRPr="008E75EF">
        <w:rPr>
          <w:rFonts w:ascii="Times New Roman" w:hAnsi="Times New Roman" w:cs="Times New Roman"/>
          <w:sz w:val="28"/>
          <w:szCs w:val="28"/>
        </w:rPr>
        <w:lastRenderedPageBreak/>
        <w:t>страхов ниже нормы, у 9,8% – в пределах нормы, у 51,2% – выше нормы</w:t>
      </w:r>
      <w:r w:rsidR="002373CA">
        <w:rPr>
          <w:rFonts w:ascii="Times New Roman" w:hAnsi="Times New Roman" w:cs="Times New Roman"/>
          <w:sz w:val="28"/>
          <w:szCs w:val="28"/>
        </w:rPr>
        <w:t xml:space="preserve"> (Рис.</w:t>
      </w:r>
      <w:r w:rsidR="009A55A8">
        <w:rPr>
          <w:rFonts w:ascii="Times New Roman" w:hAnsi="Times New Roman" w:cs="Times New Roman"/>
          <w:sz w:val="28"/>
          <w:szCs w:val="28"/>
        </w:rPr>
        <w:t>3</w:t>
      </w:r>
      <w:r w:rsidR="002373CA">
        <w:rPr>
          <w:rFonts w:ascii="Times New Roman" w:hAnsi="Times New Roman" w:cs="Times New Roman"/>
          <w:sz w:val="28"/>
          <w:szCs w:val="28"/>
        </w:rPr>
        <w:t>).</w:t>
      </w:r>
    </w:p>
    <w:p w14:paraId="0B4284E7" w14:textId="0B68E5C3" w:rsidR="002373CA" w:rsidRDefault="002373CA" w:rsidP="008E75EF">
      <w:pPr>
        <w:ind w:firstLine="709"/>
        <w:jc w:val="both"/>
        <w:rPr>
          <w:rFonts w:ascii="Times New Roman" w:hAnsi="Times New Roman" w:cs="Times New Roman"/>
          <w:sz w:val="28"/>
          <w:szCs w:val="28"/>
        </w:rPr>
      </w:pPr>
      <w:r>
        <w:rPr>
          <w:noProof/>
          <w:lang w:eastAsia="ru-RU"/>
        </w:rPr>
        <w:drawing>
          <wp:inline distT="0" distB="0" distL="0" distR="0" wp14:anchorId="4D610B89" wp14:editId="1ABACD76">
            <wp:extent cx="4198620" cy="2316480"/>
            <wp:effectExtent l="0" t="0" r="0" b="0"/>
            <wp:docPr id="1" name="Диаграмма 1">
              <a:extLst xmlns:a="http://schemas.openxmlformats.org/drawingml/2006/main">
                <a:ext uri="{FF2B5EF4-FFF2-40B4-BE49-F238E27FC236}">
                  <a16:creationId xmlns:a16="http://schemas.microsoft.com/office/drawing/2014/main" id="{CBAEA90E-9A26-4F94-BADA-FBDC0AB01D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2431EAA" w14:textId="41FCD5ED" w:rsidR="002373CA" w:rsidRPr="003F2FA7" w:rsidRDefault="002373CA" w:rsidP="008E75EF">
      <w:pPr>
        <w:ind w:firstLine="709"/>
        <w:jc w:val="both"/>
        <w:rPr>
          <w:rFonts w:ascii="Times New Roman" w:hAnsi="Times New Roman" w:cs="Times New Roman"/>
          <w:sz w:val="24"/>
          <w:szCs w:val="24"/>
        </w:rPr>
      </w:pPr>
      <w:r w:rsidRPr="003F2FA7">
        <w:rPr>
          <w:rFonts w:ascii="Times New Roman" w:hAnsi="Times New Roman" w:cs="Times New Roman"/>
          <w:sz w:val="24"/>
          <w:szCs w:val="24"/>
        </w:rPr>
        <w:t>Рис.</w:t>
      </w:r>
      <w:r w:rsidR="009A55A8">
        <w:rPr>
          <w:rFonts w:ascii="Times New Roman" w:hAnsi="Times New Roman" w:cs="Times New Roman"/>
          <w:sz w:val="24"/>
          <w:szCs w:val="24"/>
        </w:rPr>
        <w:t>3</w:t>
      </w:r>
      <w:r w:rsidR="003C58BA">
        <w:rPr>
          <w:rFonts w:ascii="Times New Roman" w:hAnsi="Times New Roman" w:cs="Times New Roman"/>
          <w:sz w:val="24"/>
          <w:szCs w:val="24"/>
        </w:rPr>
        <w:t>.</w:t>
      </w:r>
      <w:r w:rsidRPr="003F2FA7">
        <w:rPr>
          <w:rFonts w:ascii="Times New Roman" w:hAnsi="Times New Roman" w:cs="Times New Roman"/>
          <w:sz w:val="24"/>
          <w:szCs w:val="24"/>
        </w:rPr>
        <w:t xml:space="preserve"> Интегральный показатель страха родителей</w:t>
      </w:r>
    </w:p>
    <w:p w14:paraId="02E65456" w14:textId="0A890F11" w:rsidR="008E75EF" w:rsidRDefault="008E75EF" w:rsidP="008E75EF">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полученные с помощью шкалы страха, взятой из вопросника Л.А. Рабинович показали, что средняя склонность переживания страха наблюдается у 43,9% опрошенных родителей, </w:t>
      </w:r>
      <w:r w:rsidRPr="008E75EF">
        <w:rPr>
          <w:rFonts w:ascii="Times New Roman" w:hAnsi="Times New Roman" w:cs="Times New Roman"/>
          <w:sz w:val="28"/>
          <w:szCs w:val="28"/>
        </w:rPr>
        <w:t>пониженная – у 26,8%, повышенная – у 21,9%, низкая – у 4,9% и высокая – у 2,5% родителей</w:t>
      </w:r>
      <w:r w:rsidR="00E15917">
        <w:rPr>
          <w:rFonts w:ascii="Times New Roman" w:hAnsi="Times New Roman" w:cs="Times New Roman"/>
          <w:sz w:val="28"/>
          <w:szCs w:val="28"/>
        </w:rPr>
        <w:t xml:space="preserve"> (</w:t>
      </w:r>
      <w:r w:rsidR="003C58BA">
        <w:rPr>
          <w:rFonts w:ascii="Times New Roman" w:hAnsi="Times New Roman" w:cs="Times New Roman"/>
          <w:sz w:val="28"/>
          <w:szCs w:val="28"/>
        </w:rPr>
        <w:t>Рис</w:t>
      </w:r>
      <w:r w:rsidR="00E15917">
        <w:rPr>
          <w:rFonts w:ascii="Times New Roman" w:hAnsi="Times New Roman" w:cs="Times New Roman"/>
          <w:sz w:val="28"/>
          <w:szCs w:val="28"/>
        </w:rPr>
        <w:t xml:space="preserve">. </w:t>
      </w:r>
      <w:r w:rsidR="009A55A8">
        <w:rPr>
          <w:rFonts w:ascii="Times New Roman" w:hAnsi="Times New Roman" w:cs="Times New Roman"/>
          <w:sz w:val="28"/>
          <w:szCs w:val="28"/>
        </w:rPr>
        <w:t>4</w:t>
      </w:r>
      <w:r w:rsidR="00E15917">
        <w:rPr>
          <w:rFonts w:ascii="Times New Roman" w:hAnsi="Times New Roman" w:cs="Times New Roman"/>
          <w:sz w:val="28"/>
          <w:szCs w:val="28"/>
        </w:rPr>
        <w:t>).</w:t>
      </w:r>
    </w:p>
    <w:p w14:paraId="4ADC04CB" w14:textId="71B849E3" w:rsidR="00E47022" w:rsidRDefault="00E47022" w:rsidP="008E75EF">
      <w:pPr>
        <w:ind w:firstLine="709"/>
        <w:jc w:val="both"/>
        <w:rPr>
          <w:rFonts w:ascii="Times New Roman" w:hAnsi="Times New Roman" w:cs="Times New Roman"/>
          <w:sz w:val="28"/>
          <w:szCs w:val="28"/>
        </w:rPr>
      </w:pPr>
      <w:r>
        <w:rPr>
          <w:noProof/>
        </w:rPr>
        <w:drawing>
          <wp:inline distT="0" distB="0" distL="0" distR="0" wp14:anchorId="45F77536" wp14:editId="28A42F68">
            <wp:extent cx="4617720" cy="2156460"/>
            <wp:effectExtent l="0" t="0" r="11430" b="15240"/>
            <wp:docPr id="10" name="Диаграмма 10">
              <a:extLst xmlns:a="http://schemas.openxmlformats.org/drawingml/2006/main">
                <a:ext uri="{FF2B5EF4-FFF2-40B4-BE49-F238E27FC236}">
                  <a16:creationId xmlns:a16="http://schemas.microsoft.com/office/drawing/2014/main" id="{B84E4868-B8B9-86D5-7D02-2A86E1999F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4BA351" w14:textId="583573CC" w:rsidR="00E15917" w:rsidRPr="003C58BA" w:rsidRDefault="003C58BA" w:rsidP="00E47022">
      <w:pPr>
        <w:ind w:firstLine="709"/>
        <w:jc w:val="both"/>
        <w:rPr>
          <w:rFonts w:ascii="Times New Roman" w:hAnsi="Times New Roman" w:cs="Times New Roman"/>
          <w:sz w:val="24"/>
          <w:szCs w:val="24"/>
        </w:rPr>
      </w:pPr>
      <w:r w:rsidRPr="003C58BA">
        <w:rPr>
          <w:rFonts w:ascii="Times New Roman" w:hAnsi="Times New Roman" w:cs="Times New Roman"/>
          <w:sz w:val="24"/>
          <w:szCs w:val="24"/>
        </w:rPr>
        <w:t>Рис.</w:t>
      </w:r>
      <w:r w:rsidR="009A55A8">
        <w:rPr>
          <w:rFonts w:ascii="Times New Roman" w:hAnsi="Times New Roman" w:cs="Times New Roman"/>
          <w:sz w:val="24"/>
          <w:szCs w:val="24"/>
        </w:rPr>
        <w:t>4</w:t>
      </w:r>
      <w:r w:rsidR="00E15917" w:rsidRPr="003C58BA">
        <w:rPr>
          <w:rFonts w:ascii="Times New Roman" w:hAnsi="Times New Roman" w:cs="Times New Roman"/>
          <w:sz w:val="24"/>
          <w:szCs w:val="24"/>
        </w:rPr>
        <w:t xml:space="preserve">. Склонность переживания страха матерей </w:t>
      </w:r>
    </w:p>
    <w:p w14:paraId="42CDEE67" w14:textId="552EEBED" w:rsidR="008E75EF" w:rsidRDefault="008E75EF" w:rsidP="008E75EF">
      <w:pPr>
        <w:ind w:firstLine="709"/>
        <w:jc w:val="both"/>
        <w:rPr>
          <w:rFonts w:ascii="Times New Roman" w:hAnsi="Times New Roman" w:cs="Times New Roman"/>
          <w:sz w:val="28"/>
          <w:szCs w:val="28"/>
        </w:rPr>
      </w:pPr>
      <w:r w:rsidRPr="008E75EF">
        <w:rPr>
          <w:rFonts w:ascii="Times New Roman" w:hAnsi="Times New Roman" w:cs="Times New Roman"/>
          <w:sz w:val="28"/>
          <w:szCs w:val="28"/>
        </w:rPr>
        <w:t>По результатам Шкалы самооценки Ч.Д. Спилберга, Ю.Л. Ханина среднее значение</w:t>
      </w:r>
      <w:r w:rsidRPr="00F10F6F">
        <w:rPr>
          <w:rFonts w:ascii="Times New Roman" w:hAnsi="Times New Roman" w:cs="Times New Roman"/>
          <w:sz w:val="28"/>
          <w:szCs w:val="28"/>
        </w:rPr>
        <w:t xml:space="preserve"> ситуативной тревожности составляет </w:t>
      </w:r>
      <w:r>
        <w:rPr>
          <w:rFonts w:ascii="Times New Roman" w:hAnsi="Times New Roman" w:cs="Times New Roman"/>
          <w:sz w:val="28"/>
          <w:szCs w:val="28"/>
        </w:rPr>
        <w:t xml:space="preserve">33 </w:t>
      </w:r>
      <w:r w:rsidRPr="00F10F6F">
        <w:rPr>
          <w:rFonts w:ascii="Times New Roman" w:hAnsi="Times New Roman" w:cs="Times New Roman"/>
          <w:sz w:val="28"/>
          <w:szCs w:val="28"/>
        </w:rPr>
        <w:t>балла, что свидетельствует о среднем уровне ситуативной тревожности, среднее значение личностной тревожности составляет 4</w:t>
      </w:r>
      <w:r>
        <w:rPr>
          <w:rFonts w:ascii="Times New Roman" w:hAnsi="Times New Roman" w:cs="Times New Roman"/>
          <w:sz w:val="28"/>
          <w:szCs w:val="28"/>
        </w:rPr>
        <w:t>4</w:t>
      </w:r>
      <w:r w:rsidRPr="00F10F6F">
        <w:rPr>
          <w:rFonts w:ascii="Times New Roman" w:hAnsi="Times New Roman" w:cs="Times New Roman"/>
          <w:sz w:val="28"/>
          <w:szCs w:val="28"/>
        </w:rPr>
        <w:t>,</w:t>
      </w:r>
      <w:r>
        <w:rPr>
          <w:rFonts w:ascii="Times New Roman" w:hAnsi="Times New Roman" w:cs="Times New Roman"/>
          <w:sz w:val="28"/>
          <w:szCs w:val="28"/>
        </w:rPr>
        <w:t>1</w:t>
      </w:r>
      <w:r w:rsidRPr="00F10F6F">
        <w:rPr>
          <w:rFonts w:ascii="Times New Roman" w:hAnsi="Times New Roman" w:cs="Times New Roman"/>
          <w:sz w:val="28"/>
          <w:szCs w:val="28"/>
        </w:rPr>
        <w:t xml:space="preserve"> балла, что говорит о уровне </w:t>
      </w:r>
      <w:r>
        <w:rPr>
          <w:rFonts w:ascii="Times New Roman" w:hAnsi="Times New Roman" w:cs="Times New Roman"/>
          <w:sz w:val="28"/>
          <w:szCs w:val="28"/>
        </w:rPr>
        <w:t xml:space="preserve">личностной </w:t>
      </w:r>
      <w:r w:rsidRPr="00F10F6F">
        <w:rPr>
          <w:rFonts w:ascii="Times New Roman" w:hAnsi="Times New Roman" w:cs="Times New Roman"/>
          <w:sz w:val="28"/>
          <w:szCs w:val="28"/>
        </w:rPr>
        <w:t>тревожности</w:t>
      </w:r>
      <w:r w:rsidR="000C6D5E">
        <w:rPr>
          <w:rFonts w:ascii="Times New Roman" w:hAnsi="Times New Roman" w:cs="Times New Roman"/>
          <w:sz w:val="28"/>
          <w:szCs w:val="28"/>
        </w:rPr>
        <w:t xml:space="preserve"> </w:t>
      </w:r>
      <w:r w:rsidR="000C6D5E" w:rsidRPr="007E2FD7">
        <w:rPr>
          <w:rFonts w:ascii="Times New Roman" w:hAnsi="Times New Roman" w:cs="Times New Roman"/>
          <w:sz w:val="28"/>
          <w:szCs w:val="28"/>
        </w:rPr>
        <w:t>выше среднего</w:t>
      </w:r>
      <w:r>
        <w:rPr>
          <w:rFonts w:ascii="Times New Roman" w:hAnsi="Times New Roman" w:cs="Times New Roman"/>
          <w:sz w:val="28"/>
          <w:szCs w:val="28"/>
        </w:rPr>
        <w:t xml:space="preserve">. Данные </w:t>
      </w:r>
      <w:r w:rsidRPr="00F10F6F">
        <w:rPr>
          <w:rFonts w:ascii="Times New Roman" w:hAnsi="Times New Roman" w:cs="Times New Roman"/>
          <w:sz w:val="28"/>
          <w:szCs w:val="28"/>
        </w:rPr>
        <w:t>частотного анализа</w:t>
      </w:r>
      <w:r>
        <w:rPr>
          <w:rFonts w:ascii="Times New Roman" w:hAnsi="Times New Roman" w:cs="Times New Roman"/>
          <w:sz w:val="28"/>
          <w:szCs w:val="28"/>
        </w:rPr>
        <w:t xml:space="preserve"> </w:t>
      </w:r>
      <w:r>
        <w:rPr>
          <w:rFonts w:ascii="Times New Roman" w:hAnsi="Times New Roman" w:cs="Times New Roman"/>
          <w:sz w:val="28"/>
          <w:szCs w:val="28"/>
        </w:rPr>
        <w:lastRenderedPageBreak/>
        <w:t>получились следующими</w:t>
      </w:r>
      <w:r w:rsidRPr="00F10F6F">
        <w:rPr>
          <w:rFonts w:ascii="Times New Roman" w:hAnsi="Times New Roman" w:cs="Times New Roman"/>
          <w:sz w:val="28"/>
          <w:szCs w:val="28"/>
        </w:rPr>
        <w:t>:</w:t>
      </w:r>
      <w:r>
        <w:rPr>
          <w:rFonts w:ascii="Times New Roman" w:hAnsi="Times New Roman" w:cs="Times New Roman"/>
          <w:sz w:val="28"/>
          <w:szCs w:val="28"/>
        </w:rPr>
        <w:t xml:space="preserve"> высокий уровень ситуативной тревожности наблюдается у 41,5% опрошенных матерей, средний – у 51,2%, низкий – у 7,13%</w:t>
      </w:r>
      <w:r w:rsidR="009A55A8">
        <w:rPr>
          <w:rFonts w:ascii="Times New Roman" w:hAnsi="Times New Roman" w:cs="Times New Roman"/>
          <w:sz w:val="28"/>
          <w:szCs w:val="28"/>
        </w:rPr>
        <w:t xml:space="preserve"> (Рис.5)</w:t>
      </w:r>
      <w:r>
        <w:rPr>
          <w:rFonts w:ascii="Times New Roman" w:hAnsi="Times New Roman" w:cs="Times New Roman"/>
          <w:sz w:val="28"/>
          <w:szCs w:val="28"/>
        </w:rPr>
        <w:t>. Что касается личностной тревожности, то у 31,7% матерей наблюдается высокий уровень личностной тревожности, а у 68,3% матерей – средний уровень личностной тревожности</w:t>
      </w:r>
      <w:r w:rsidR="00543F00">
        <w:rPr>
          <w:rFonts w:ascii="Times New Roman" w:hAnsi="Times New Roman" w:cs="Times New Roman"/>
          <w:sz w:val="28"/>
          <w:szCs w:val="28"/>
        </w:rPr>
        <w:t xml:space="preserve"> (Рис.</w:t>
      </w:r>
      <w:r w:rsidR="009A55A8">
        <w:rPr>
          <w:rFonts w:ascii="Times New Roman" w:hAnsi="Times New Roman" w:cs="Times New Roman"/>
          <w:sz w:val="28"/>
          <w:szCs w:val="28"/>
        </w:rPr>
        <w:t>6</w:t>
      </w:r>
      <w:r w:rsidR="00543F00">
        <w:rPr>
          <w:rFonts w:ascii="Times New Roman" w:hAnsi="Times New Roman" w:cs="Times New Roman"/>
          <w:sz w:val="28"/>
          <w:szCs w:val="28"/>
        </w:rPr>
        <w:t>).</w:t>
      </w:r>
    </w:p>
    <w:p w14:paraId="107BA13D" w14:textId="77777777" w:rsidR="003C58BA" w:rsidRDefault="003C58BA" w:rsidP="003C58BA">
      <w:pPr>
        <w:ind w:firstLine="709"/>
        <w:jc w:val="both"/>
        <w:rPr>
          <w:rFonts w:ascii="Times New Roman" w:hAnsi="Times New Roman" w:cs="Times New Roman"/>
          <w:sz w:val="28"/>
          <w:szCs w:val="28"/>
        </w:rPr>
      </w:pPr>
      <w:r>
        <w:rPr>
          <w:noProof/>
          <w:lang w:eastAsia="ru-RU"/>
        </w:rPr>
        <w:drawing>
          <wp:inline distT="0" distB="0" distL="0" distR="0" wp14:anchorId="05BBE517" wp14:editId="14504FCA">
            <wp:extent cx="4137660" cy="2400300"/>
            <wp:effectExtent l="0" t="0" r="15240" b="0"/>
            <wp:docPr id="3" name="Диаграмма 3">
              <a:extLst xmlns:a="http://schemas.openxmlformats.org/drawingml/2006/main">
                <a:ext uri="{FF2B5EF4-FFF2-40B4-BE49-F238E27FC236}">
                  <a16:creationId xmlns:a16="http://schemas.microsoft.com/office/drawing/2014/main" id="{755DCDB0-3FE4-45F2-BA84-208C0F3AFB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BAEE35" w14:textId="485FB53E" w:rsidR="00D468F7" w:rsidRDefault="003C58BA" w:rsidP="00D468F7">
      <w:pPr>
        <w:ind w:firstLine="709"/>
        <w:jc w:val="both"/>
        <w:rPr>
          <w:rFonts w:ascii="Times New Roman" w:hAnsi="Times New Roman" w:cs="Times New Roman"/>
          <w:sz w:val="24"/>
          <w:szCs w:val="24"/>
        </w:rPr>
      </w:pPr>
      <w:r w:rsidRPr="00195F53">
        <w:rPr>
          <w:rFonts w:ascii="Times New Roman" w:hAnsi="Times New Roman" w:cs="Times New Roman"/>
          <w:sz w:val="24"/>
          <w:szCs w:val="24"/>
        </w:rPr>
        <w:t>Рис.</w:t>
      </w:r>
      <w:r w:rsidR="009A55A8">
        <w:rPr>
          <w:rFonts w:ascii="Times New Roman" w:hAnsi="Times New Roman" w:cs="Times New Roman"/>
          <w:sz w:val="24"/>
          <w:szCs w:val="24"/>
        </w:rPr>
        <w:t>5</w:t>
      </w:r>
      <w:r w:rsidR="00B91542" w:rsidRPr="00D468F7">
        <w:rPr>
          <w:rFonts w:ascii="Times New Roman" w:hAnsi="Times New Roman" w:cs="Times New Roman"/>
          <w:sz w:val="24"/>
          <w:szCs w:val="24"/>
        </w:rPr>
        <w:t>.</w:t>
      </w:r>
      <w:r w:rsidRPr="00195F53">
        <w:rPr>
          <w:rFonts w:ascii="Times New Roman" w:hAnsi="Times New Roman" w:cs="Times New Roman"/>
          <w:sz w:val="24"/>
          <w:szCs w:val="24"/>
        </w:rPr>
        <w:t xml:space="preserve"> Ситуативная тревожность родителей</w:t>
      </w:r>
    </w:p>
    <w:p w14:paraId="733CE325" w14:textId="22C0D4BD" w:rsidR="00BA0FEC" w:rsidRDefault="00BA0FEC" w:rsidP="009A55A8">
      <w:pPr>
        <w:ind w:firstLine="709"/>
        <w:jc w:val="both"/>
        <w:rPr>
          <w:rFonts w:ascii="Times New Roman" w:hAnsi="Times New Roman" w:cs="Times New Roman"/>
          <w:sz w:val="28"/>
          <w:szCs w:val="28"/>
        </w:rPr>
      </w:pPr>
      <w:r>
        <w:rPr>
          <w:noProof/>
        </w:rPr>
        <w:drawing>
          <wp:inline distT="0" distB="0" distL="0" distR="0" wp14:anchorId="1E0B39B3" wp14:editId="024817AC">
            <wp:extent cx="4152900" cy="3067050"/>
            <wp:effectExtent l="0" t="0" r="0" b="0"/>
            <wp:docPr id="35" name="Диаграмма 35">
              <a:extLst xmlns:a="http://schemas.openxmlformats.org/drawingml/2006/main">
                <a:ext uri="{FF2B5EF4-FFF2-40B4-BE49-F238E27FC236}">
                  <a16:creationId xmlns:a16="http://schemas.microsoft.com/office/drawing/2014/main" id="{477542E0-5E88-4E9C-9E87-9B5061F892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6BD281" w14:textId="5AAE136E" w:rsidR="00BA0FEC" w:rsidRPr="009A55A8" w:rsidRDefault="00BA0FEC" w:rsidP="009A55A8">
      <w:pPr>
        <w:ind w:firstLine="709"/>
        <w:jc w:val="both"/>
        <w:rPr>
          <w:rFonts w:ascii="Times New Roman" w:hAnsi="Times New Roman" w:cs="Times New Roman"/>
          <w:sz w:val="24"/>
          <w:szCs w:val="24"/>
        </w:rPr>
      </w:pPr>
      <w:r w:rsidRPr="00195F53">
        <w:rPr>
          <w:rFonts w:ascii="Times New Roman" w:hAnsi="Times New Roman" w:cs="Times New Roman"/>
          <w:sz w:val="24"/>
          <w:szCs w:val="24"/>
        </w:rPr>
        <w:t>Рис.</w:t>
      </w:r>
      <w:r w:rsidR="009A55A8">
        <w:rPr>
          <w:rFonts w:ascii="Times New Roman" w:hAnsi="Times New Roman" w:cs="Times New Roman"/>
          <w:sz w:val="24"/>
          <w:szCs w:val="24"/>
        </w:rPr>
        <w:t>6</w:t>
      </w:r>
      <w:r w:rsidRPr="00D468F7">
        <w:rPr>
          <w:rFonts w:ascii="Times New Roman" w:hAnsi="Times New Roman" w:cs="Times New Roman"/>
          <w:sz w:val="24"/>
          <w:szCs w:val="24"/>
        </w:rPr>
        <w:t>.</w:t>
      </w:r>
      <w:r w:rsidRPr="00195F53">
        <w:rPr>
          <w:rFonts w:ascii="Times New Roman" w:hAnsi="Times New Roman" w:cs="Times New Roman"/>
          <w:sz w:val="24"/>
          <w:szCs w:val="24"/>
        </w:rPr>
        <w:t xml:space="preserve"> </w:t>
      </w:r>
      <w:r>
        <w:rPr>
          <w:rFonts w:ascii="Times New Roman" w:hAnsi="Times New Roman" w:cs="Times New Roman"/>
          <w:sz w:val="24"/>
          <w:szCs w:val="24"/>
        </w:rPr>
        <w:t>Личностная</w:t>
      </w:r>
      <w:r w:rsidRPr="00195F53">
        <w:rPr>
          <w:rFonts w:ascii="Times New Roman" w:hAnsi="Times New Roman" w:cs="Times New Roman"/>
          <w:sz w:val="24"/>
          <w:szCs w:val="24"/>
        </w:rPr>
        <w:t xml:space="preserve"> тревожность родителей</w:t>
      </w:r>
    </w:p>
    <w:p w14:paraId="4FE24B19" w14:textId="7295C9CE" w:rsidR="008C29B5" w:rsidRPr="00D468F7" w:rsidRDefault="000C6D5E" w:rsidP="00D468F7">
      <w:pPr>
        <w:ind w:firstLine="709"/>
        <w:jc w:val="both"/>
        <w:rPr>
          <w:rFonts w:ascii="Times New Roman" w:hAnsi="Times New Roman" w:cs="Times New Roman"/>
          <w:sz w:val="24"/>
          <w:szCs w:val="24"/>
        </w:rPr>
      </w:pPr>
      <w:r w:rsidRPr="00E15917">
        <w:rPr>
          <w:rFonts w:ascii="Times New Roman" w:hAnsi="Times New Roman" w:cs="Times New Roman"/>
          <w:sz w:val="28"/>
          <w:szCs w:val="28"/>
        </w:rPr>
        <w:t xml:space="preserve">Интересно, что сравнительный анализ показал, что </w:t>
      </w:r>
      <w:bookmarkStart w:id="35" w:name="_Hlk101218370"/>
      <w:r w:rsidRPr="00E15917">
        <w:rPr>
          <w:rFonts w:ascii="Times New Roman" w:hAnsi="Times New Roman" w:cs="Times New Roman"/>
          <w:sz w:val="28"/>
          <w:szCs w:val="28"/>
        </w:rPr>
        <w:t>у матерей девочек присутствует больше страхов, чем у родителей мальчиков (</w:t>
      </w:r>
      <w:proofErr w:type="gramStart"/>
      <w:r w:rsidRPr="00E15917">
        <w:rPr>
          <w:rFonts w:ascii="Times New Roman" w:hAnsi="Times New Roman" w:cs="Times New Roman"/>
          <w:sz w:val="28"/>
          <w:szCs w:val="28"/>
          <w:lang w:val="en-US"/>
        </w:rPr>
        <w:t>p</w:t>
      </w:r>
      <w:r w:rsidRPr="00E15917">
        <w:rPr>
          <w:rFonts w:ascii="Times New Roman" w:hAnsi="Times New Roman" w:cs="Times New Roman"/>
          <w:sz w:val="28"/>
          <w:szCs w:val="28"/>
        </w:rPr>
        <w:t>&lt;</w:t>
      </w:r>
      <w:proofErr w:type="gramEnd"/>
      <w:r w:rsidRPr="00E15917">
        <w:rPr>
          <w:rFonts w:ascii="Times New Roman" w:hAnsi="Times New Roman" w:cs="Times New Roman"/>
          <w:sz w:val="28"/>
          <w:szCs w:val="28"/>
        </w:rPr>
        <w:t xml:space="preserve">0,05), а также у </w:t>
      </w:r>
      <w:r w:rsidRPr="00E15917">
        <w:rPr>
          <w:rFonts w:ascii="Times New Roman" w:hAnsi="Times New Roman" w:cs="Times New Roman"/>
          <w:sz w:val="28"/>
          <w:szCs w:val="28"/>
        </w:rPr>
        <w:lastRenderedPageBreak/>
        <w:t>них выше интенсивность переживания страхов (</w:t>
      </w:r>
      <w:r w:rsidRPr="00E15917">
        <w:rPr>
          <w:rFonts w:ascii="Times New Roman" w:hAnsi="Times New Roman" w:cs="Times New Roman"/>
          <w:sz w:val="28"/>
          <w:szCs w:val="28"/>
          <w:lang w:val="en-US"/>
        </w:rPr>
        <w:t>p</w:t>
      </w:r>
      <w:r w:rsidRPr="00E15917">
        <w:rPr>
          <w:rFonts w:ascii="Times New Roman" w:hAnsi="Times New Roman" w:cs="Times New Roman"/>
          <w:sz w:val="28"/>
          <w:szCs w:val="28"/>
        </w:rPr>
        <w:t>&lt;0,05)</w:t>
      </w:r>
      <w:r w:rsidR="00F574D4">
        <w:rPr>
          <w:rFonts w:ascii="Times New Roman" w:hAnsi="Times New Roman" w:cs="Times New Roman"/>
          <w:sz w:val="28"/>
          <w:szCs w:val="28"/>
        </w:rPr>
        <w:t xml:space="preserve"> (Табл. </w:t>
      </w:r>
      <w:r w:rsidR="00D468F7">
        <w:rPr>
          <w:rFonts w:ascii="Times New Roman" w:hAnsi="Times New Roman" w:cs="Times New Roman"/>
          <w:sz w:val="28"/>
          <w:szCs w:val="28"/>
        </w:rPr>
        <w:t>2</w:t>
      </w:r>
      <w:r w:rsidR="00F574D4">
        <w:rPr>
          <w:rFonts w:ascii="Times New Roman" w:hAnsi="Times New Roman" w:cs="Times New Roman"/>
          <w:sz w:val="28"/>
          <w:szCs w:val="28"/>
        </w:rPr>
        <w:t>)</w:t>
      </w:r>
      <w:r w:rsidR="006B134E">
        <w:rPr>
          <w:rFonts w:ascii="Times New Roman" w:hAnsi="Times New Roman" w:cs="Times New Roman"/>
          <w:sz w:val="28"/>
          <w:szCs w:val="28"/>
        </w:rPr>
        <w:t xml:space="preserve">, однако личностная тревожность выше у матерей мальчиков </w:t>
      </w:r>
      <w:r w:rsidR="006B134E" w:rsidRPr="00E15917">
        <w:rPr>
          <w:rFonts w:ascii="Times New Roman" w:hAnsi="Times New Roman" w:cs="Times New Roman"/>
          <w:sz w:val="28"/>
          <w:szCs w:val="28"/>
        </w:rPr>
        <w:t>(</w:t>
      </w:r>
      <w:r w:rsidR="006B134E" w:rsidRPr="00E15917">
        <w:rPr>
          <w:rFonts w:ascii="Times New Roman" w:hAnsi="Times New Roman" w:cs="Times New Roman"/>
          <w:sz w:val="28"/>
          <w:szCs w:val="28"/>
          <w:lang w:val="en-US"/>
        </w:rPr>
        <w:t>p</w:t>
      </w:r>
      <w:r w:rsidR="006B134E" w:rsidRPr="00E15917">
        <w:rPr>
          <w:rFonts w:ascii="Times New Roman" w:hAnsi="Times New Roman" w:cs="Times New Roman"/>
          <w:sz w:val="28"/>
          <w:szCs w:val="28"/>
        </w:rPr>
        <w:t>&lt;0,05)</w:t>
      </w:r>
      <w:r w:rsidR="006B134E">
        <w:rPr>
          <w:rFonts w:ascii="Times New Roman" w:hAnsi="Times New Roman" w:cs="Times New Roman"/>
          <w:sz w:val="28"/>
          <w:szCs w:val="28"/>
        </w:rPr>
        <w:t xml:space="preserve"> (</w:t>
      </w:r>
      <w:r w:rsidR="00F92FDE">
        <w:rPr>
          <w:rFonts w:ascii="Times New Roman" w:hAnsi="Times New Roman" w:cs="Times New Roman"/>
          <w:sz w:val="28"/>
          <w:szCs w:val="28"/>
        </w:rPr>
        <w:t>Т</w:t>
      </w:r>
      <w:r w:rsidR="006B134E">
        <w:rPr>
          <w:rFonts w:ascii="Times New Roman" w:hAnsi="Times New Roman" w:cs="Times New Roman"/>
          <w:sz w:val="28"/>
          <w:szCs w:val="28"/>
        </w:rPr>
        <w:t xml:space="preserve">абл. </w:t>
      </w:r>
      <w:r w:rsidR="00D468F7">
        <w:rPr>
          <w:rFonts w:ascii="Times New Roman" w:hAnsi="Times New Roman" w:cs="Times New Roman"/>
          <w:sz w:val="28"/>
          <w:szCs w:val="28"/>
        </w:rPr>
        <w:t>3</w:t>
      </w:r>
      <w:r w:rsidR="006B134E">
        <w:rPr>
          <w:rFonts w:ascii="Times New Roman" w:hAnsi="Times New Roman" w:cs="Times New Roman"/>
          <w:sz w:val="28"/>
          <w:szCs w:val="28"/>
        </w:rPr>
        <w:t xml:space="preserve">). </w:t>
      </w:r>
      <w:bookmarkEnd w:id="35"/>
    </w:p>
    <w:p w14:paraId="7AE68AF1" w14:textId="5ACF376C" w:rsidR="008C29B5" w:rsidRDefault="008C29B5" w:rsidP="000C6D5E">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D468F7">
        <w:rPr>
          <w:rFonts w:ascii="Times New Roman" w:hAnsi="Times New Roman" w:cs="Times New Roman"/>
          <w:sz w:val="28"/>
          <w:szCs w:val="28"/>
        </w:rPr>
        <w:t>2</w:t>
      </w:r>
      <w:r>
        <w:rPr>
          <w:rFonts w:ascii="Times New Roman" w:hAnsi="Times New Roman" w:cs="Times New Roman"/>
          <w:sz w:val="28"/>
          <w:szCs w:val="28"/>
        </w:rPr>
        <w:t xml:space="preserve">. </w:t>
      </w:r>
      <w:r w:rsidR="00F574D4">
        <w:rPr>
          <w:rFonts w:ascii="Times New Roman" w:hAnsi="Times New Roman" w:cs="Times New Roman"/>
          <w:sz w:val="28"/>
          <w:szCs w:val="28"/>
        </w:rPr>
        <w:t xml:space="preserve">Различия в количестве страхов и интенсивности переживания страхов </w:t>
      </w:r>
      <w:r w:rsidR="00B402F3">
        <w:rPr>
          <w:rFonts w:ascii="Times New Roman" w:hAnsi="Times New Roman" w:cs="Times New Roman"/>
          <w:sz w:val="28"/>
          <w:szCs w:val="28"/>
        </w:rPr>
        <w:t>родителями</w:t>
      </w:r>
      <w:r w:rsidR="00F574D4">
        <w:rPr>
          <w:rFonts w:ascii="Times New Roman" w:hAnsi="Times New Roman" w:cs="Times New Roman"/>
          <w:sz w:val="28"/>
          <w:szCs w:val="28"/>
        </w:rPr>
        <w:t xml:space="preserve"> мальчиков и девочек</w:t>
      </w:r>
    </w:p>
    <w:tbl>
      <w:tblPr>
        <w:tblStyle w:val="af0"/>
        <w:tblW w:w="9571" w:type="dxa"/>
        <w:tblLook w:val="04A0" w:firstRow="1" w:lastRow="0" w:firstColumn="1" w:lastColumn="0" w:noHBand="0" w:noVBand="1"/>
      </w:tblPr>
      <w:tblGrid>
        <w:gridCol w:w="2167"/>
        <w:gridCol w:w="1951"/>
        <w:gridCol w:w="1671"/>
        <w:gridCol w:w="1858"/>
        <w:gridCol w:w="1926"/>
      </w:tblGrid>
      <w:tr w:rsidR="00FC18EE" w:rsidRPr="00FC18EE" w14:paraId="000ADBA0" w14:textId="77777777" w:rsidTr="006A5ED3">
        <w:trPr>
          <w:trHeight w:val="669"/>
        </w:trPr>
        <w:tc>
          <w:tcPr>
            <w:tcW w:w="2166" w:type="dxa"/>
            <w:noWrap/>
            <w:hideMark/>
          </w:tcPr>
          <w:p w14:paraId="71EE93CA" w14:textId="463B6F6B" w:rsidR="00FC18EE" w:rsidRPr="00FC18EE" w:rsidRDefault="00FC18EE" w:rsidP="00FC18EE">
            <w:pPr>
              <w:spacing w:line="240" w:lineRule="auto"/>
              <w:rPr>
                <w:rFonts w:ascii="Times New Roman" w:eastAsia="Times New Roman" w:hAnsi="Times New Roman" w:cs="Times New Roman"/>
                <w:b/>
                <w:bCs/>
                <w:color w:val="000000"/>
                <w:sz w:val="28"/>
                <w:szCs w:val="28"/>
                <w:lang w:eastAsia="ru-RU"/>
              </w:rPr>
            </w:pPr>
          </w:p>
        </w:tc>
        <w:tc>
          <w:tcPr>
            <w:tcW w:w="1951" w:type="dxa"/>
            <w:noWrap/>
            <w:hideMark/>
          </w:tcPr>
          <w:p w14:paraId="68A8B2BA" w14:textId="08D89AD6" w:rsidR="00FC18EE" w:rsidRPr="00FC18EE" w:rsidRDefault="00FC18EE" w:rsidP="006A5ED3">
            <w:pPr>
              <w:spacing w:line="240" w:lineRule="auto"/>
              <w:rPr>
                <w:rFonts w:ascii="Times New Roman" w:eastAsia="Times New Roman" w:hAnsi="Times New Roman" w:cs="Times New Roman"/>
                <w:b/>
                <w:bCs/>
                <w:color w:val="000000"/>
                <w:sz w:val="28"/>
                <w:szCs w:val="28"/>
                <w:lang w:eastAsia="ru-RU"/>
              </w:rPr>
            </w:pPr>
          </w:p>
        </w:tc>
        <w:tc>
          <w:tcPr>
            <w:tcW w:w="1671" w:type="dxa"/>
            <w:noWrap/>
            <w:hideMark/>
          </w:tcPr>
          <w:p w14:paraId="2ADD7DA3" w14:textId="77777777" w:rsidR="00FC18EE" w:rsidRPr="00FC18EE" w:rsidRDefault="00FC18EE" w:rsidP="00FC18EE">
            <w:pPr>
              <w:spacing w:line="240" w:lineRule="auto"/>
              <w:rPr>
                <w:rFonts w:ascii="Times New Roman" w:eastAsia="Times New Roman" w:hAnsi="Times New Roman" w:cs="Times New Roman"/>
                <w:b/>
                <w:bCs/>
                <w:color w:val="000000"/>
                <w:sz w:val="28"/>
                <w:szCs w:val="28"/>
                <w:lang w:eastAsia="ru-RU"/>
              </w:rPr>
            </w:pPr>
            <w:r w:rsidRPr="00FC18EE">
              <w:rPr>
                <w:rFonts w:ascii="Times New Roman" w:eastAsia="Times New Roman" w:hAnsi="Times New Roman" w:cs="Times New Roman"/>
                <w:b/>
                <w:bCs/>
                <w:color w:val="000000"/>
                <w:sz w:val="28"/>
                <w:szCs w:val="28"/>
                <w:lang w:eastAsia="ru-RU"/>
              </w:rPr>
              <w:t>Среднее значение</w:t>
            </w:r>
          </w:p>
        </w:tc>
        <w:tc>
          <w:tcPr>
            <w:tcW w:w="1857" w:type="dxa"/>
            <w:noWrap/>
            <w:hideMark/>
          </w:tcPr>
          <w:p w14:paraId="0E29978E" w14:textId="77777777" w:rsidR="00FC18EE" w:rsidRPr="00FC18EE" w:rsidRDefault="00FC18EE" w:rsidP="00FC18EE">
            <w:pPr>
              <w:spacing w:line="240" w:lineRule="auto"/>
              <w:rPr>
                <w:rFonts w:ascii="Times New Roman" w:eastAsia="Times New Roman" w:hAnsi="Times New Roman" w:cs="Times New Roman"/>
                <w:b/>
                <w:bCs/>
                <w:color w:val="000000"/>
                <w:sz w:val="28"/>
                <w:szCs w:val="28"/>
                <w:lang w:eastAsia="ru-RU"/>
              </w:rPr>
            </w:pPr>
            <w:r w:rsidRPr="00FC18EE">
              <w:rPr>
                <w:rFonts w:ascii="Times New Roman" w:eastAsia="Times New Roman" w:hAnsi="Times New Roman" w:cs="Times New Roman"/>
                <w:b/>
                <w:bCs/>
                <w:color w:val="000000"/>
                <w:sz w:val="28"/>
                <w:szCs w:val="28"/>
                <w:lang w:eastAsia="ru-RU"/>
              </w:rPr>
              <w:t>Стандартное отклонение</w:t>
            </w:r>
          </w:p>
        </w:tc>
        <w:tc>
          <w:tcPr>
            <w:tcW w:w="1926" w:type="dxa"/>
            <w:noWrap/>
            <w:hideMark/>
          </w:tcPr>
          <w:p w14:paraId="6CA7E50C" w14:textId="77777777" w:rsidR="00FC18EE" w:rsidRPr="00FC18EE" w:rsidRDefault="00FC18EE" w:rsidP="00FC18EE">
            <w:pPr>
              <w:spacing w:line="240" w:lineRule="auto"/>
              <w:rPr>
                <w:rFonts w:ascii="Times New Roman" w:eastAsia="Times New Roman" w:hAnsi="Times New Roman" w:cs="Times New Roman"/>
                <w:b/>
                <w:bCs/>
                <w:color w:val="000000"/>
                <w:sz w:val="28"/>
                <w:szCs w:val="28"/>
                <w:lang w:eastAsia="ru-RU"/>
              </w:rPr>
            </w:pPr>
            <w:r w:rsidRPr="00FC18EE">
              <w:rPr>
                <w:rFonts w:ascii="Times New Roman" w:eastAsia="Times New Roman" w:hAnsi="Times New Roman" w:cs="Times New Roman"/>
                <w:b/>
                <w:bCs/>
                <w:color w:val="000000"/>
                <w:sz w:val="28"/>
                <w:szCs w:val="28"/>
                <w:lang w:eastAsia="ru-RU"/>
              </w:rPr>
              <w:t>Значимость</w:t>
            </w:r>
          </w:p>
        </w:tc>
      </w:tr>
      <w:tr w:rsidR="006A5ED3" w:rsidRPr="00FC18EE" w14:paraId="3410500E" w14:textId="77777777" w:rsidTr="006A5ED3">
        <w:trPr>
          <w:trHeight w:val="454"/>
        </w:trPr>
        <w:tc>
          <w:tcPr>
            <w:tcW w:w="2166" w:type="dxa"/>
            <w:vMerge w:val="restart"/>
            <w:hideMark/>
          </w:tcPr>
          <w:p w14:paraId="27290D3F" w14:textId="77777777" w:rsidR="006A5ED3" w:rsidRPr="00FC18EE" w:rsidRDefault="006A5ED3" w:rsidP="00FC18EE">
            <w:pPr>
              <w:spacing w:line="240" w:lineRule="auto"/>
              <w:rPr>
                <w:rFonts w:ascii="Times New Roman" w:eastAsia="Times New Roman" w:hAnsi="Times New Roman" w:cs="Times New Roman"/>
                <w:b/>
                <w:bCs/>
                <w:color w:val="000000"/>
                <w:sz w:val="28"/>
                <w:szCs w:val="28"/>
                <w:lang w:eastAsia="ru-RU"/>
              </w:rPr>
            </w:pPr>
            <w:r w:rsidRPr="00FC18EE">
              <w:rPr>
                <w:rFonts w:ascii="Times New Roman" w:eastAsia="Times New Roman" w:hAnsi="Times New Roman" w:cs="Times New Roman"/>
                <w:b/>
                <w:bCs/>
                <w:color w:val="000000"/>
                <w:sz w:val="28"/>
                <w:szCs w:val="28"/>
                <w:lang w:eastAsia="ru-RU"/>
              </w:rPr>
              <w:t>Страхи родителя</w:t>
            </w:r>
          </w:p>
          <w:p w14:paraId="6CEDF21D" w14:textId="77777777" w:rsidR="006A5ED3" w:rsidRPr="00FC18EE" w:rsidRDefault="006A5ED3" w:rsidP="00FC18EE">
            <w:pPr>
              <w:spacing w:line="240" w:lineRule="auto"/>
              <w:rPr>
                <w:rFonts w:ascii="Times New Roman" w:eastAsia="Times New Roman" w:hAnsi="Times New Roman" w:cs="Times New Roman"/>
                <w:color w:val="000000"/>
                <w:sz w:val="28"/>
                <w:szCs w:val="28"/>
                <w:lang w:eastAsia="ru-RU"/>
              </w:rPr>
            </w:pPr>
            <w:r w:rsidRPr="00FC18EE">
              <w:rPr>
                <w:rFonts w:ascii="Times New Roman" w:eastAsia="Times New Roman" w:hAnsi="Times New Roman" w:cs="Times New Roman"/>
                <w:color w:val="000000"/>
                <w:sz w:val="28"/>
                <w:szCs w:val="28"/>
                <w:lang w:eastAsia="ru-RU"/>
              </w:rPr>
              <w:t> </w:t>
            </w:r>
          </w:p>
          <w:p w14:paraId="3B9829B8" w14:textId="7F6E46A1" w:rsidR="006A5ED3" w:rsidRPr="00FC18EE" w:rsidRDefault="006A5ED3" w:rsidP="00FC18EE">
            <w:pPr>
              <w:spacing w:line="240" w:lineRule="auto"/>
              <w:rPr>
                <w:rFonts w:ascii="Times New Roman" w:eastAsia="Times New Roman" w:hAnsi="Times New Roman" w:cs="Times New Roman"/>
                <w:b/>
                <w:bCs/>
                <w:color w:val="000000"/>
                <w:sz w:val="28"/>
                <w:szCs w:val="28"/>
                <w:lang w:eastAsia="ru-RU"/>
              </w:rPr>
            </w:pPr>
            <w:r w:rsidRPr="00FC18EE">
              <w:rPr>
                <w:rFonts w:ascii="Times New Roman" w:eastAsia="Times New Roman" w:hAnsi="Times New Roman" w:cs="Times New Roman"/>
                <w:color w:val="000000"/>
                <w:sz w:val="28"/>
                <w:szCs w:val="28"/>
                <w:lang w:eastAsia="ru-RU"/>
              </w:rPr>
              <w:t> </w:t>
            </w:r>
          </w:p>
        </w:tc>
        <w:tc>
          <w:tcPr>
            <w:tcW w:w="1951" w:type="dxa"/>
            <w:noWrap/>
            <w:hideMark/>
          </w:tcPr>
          <w:p w14:paraId="57855235" w14:textId="15312B7B" w:rsidR="006A5ED3" w:rsidRPr="001461BB" w:rsidRDefault="006A5ED3" w:rsidP="00FC18EE">
            <w:pPr>
              <w:spacing w:line="240" w:lineRule="auto"/>
              <w:rPr>
                <w:rFonts w:ascii="Times New Roman" w:eastAsia="Times New Roman" w:hAnsi="Times New Roman" w:cs="Times New Roman"/>
                <w:color w:val="000000"/>
                <w:sz w:val="28"/>
                <w:szCs w:val="28"/>
                <w:lang w:eastAsia="ru-RU"/>
              </w:rPr>
            </w:pPr>
            <w:r w:rsidRPr="001461BB">
              <w:rPr>
                <w:rFonts w:ascii="Times New Roman" w:eastAsia="Times New Roman" w:hAnsi="Times New Roman" w:cs="Times New Roman"/>
                <w:color w:val="000000"/>
                <w:sz w:val="28"/>
                <w:szCs w:val="28"/>
                <w:lang w:eastAsia="ru-RU"/>
              </w:rPr>
              <w:t>Матери мальчиков</w:t>
            </w:r>
          </w:p>
        </w:tc>
        <w:tc>
          <w:tcPr>
            <w:tcW w:w="1671" w:type="dxa"/>
            <w:noWrap/>
            <w:hideMark/>
          </w:tcPr>
          <w:p w14:paraId="30AFA4FB" w14:textId="77777777" w:rsidR="006A5ED3" w:rsidRPr="00FC18EE" w:rsidRDefault="006A5ED3" w:rsidP="00FC18EE">
            <w:pPr>
              <w:spacing w:line="240" w:lineRule="auto"/>
              <w:jc w:val="right"/>
              <w:rPr>
                <w:rFonts w:ascii="Times New Roman" w:eastAsia="Times New Roman" w:hAnsi="Times New Roman" w:cs="Times New Roman"/>
                <w:color w:val="000000"/>
                <w:sz w:val="28"/>
                <w:szCs w:val="28"/>
                <w:lang w:eastAsia="ru-RU"/>
              </w:rPr>
            </w:pPr>
            <w:r w:rsidRPr="00FC18EE">
              <w:rPr>
                <w:rFonts w:ascii="Times New Roman" w:eastAsia="Times New Roman" w:hAnsi="Times New Roman" w:cs="Times New Roman"/>
                <w:color w:val="000000"/>
                <w:sz w:val="28"/>
                <w:szCs w:val="28"/>
                <w:lang w:eastAsia="ru-RU"/>
              </w:rPr>
              <w:t>19,43</w:t>
            </w:r>
          </w:p>
        </w:tc>
        <w:tc>
          <w:tcPr>
            <w:tcW w:w="1857" w:type="dxa"/>
            <w:noWrap/>
            <w:hideMark/>
          </w:tcPr>
          <w:p w14:paraId="5D58EFF9" w14:textId="77777777" w:rsidR="006A5ED3" w:rsidRPr="00FC18EE" w:rsidRDefault="006A5ED3" w:rsidP="00FC18EE">
            <w:pPr>
              <w:spacing w:line="240" w:lineRule="auto"/>
              <w:jc w:val="right"/>
              <w:rPr>
                <w:rFonts w:ascii="Times New Roman" w:eastAsia="Times New Roman" w:hAnsi="Times New Roman" w:cs="Times New Roman"/>
                <w:color w:val="000000"/>
                <w:sz w:val="28"/>
                <w:szCs w:val="28"/>
                <w:lang w:eastAsia="ru-RU"/>
              </w:rPr>
            </w:pPr>
            <w:r w:rsidRPr="00FC18EE">
              <w:rPr>
                <w:rFonts w:ascii="Times New Roman" w:eastAsia="Times New Roman" w:hAnsi="Times New Roman" w:cs="Times New Roman"/>
                <w:color w:val="000000"/>
                <w:sz w:val="28"/>
                <w:szCs w:val="28"/>
                <w:lang w:eastAsia="ru-RU"/>
              </w:rPr>
              <w:t>8,919</w:t>
            </w:r>
          </w:p>
        </w:tc>
        <w:tc>
          <w:tcPr>
            <w:tcW w:w="1926" w:type="dxa"/>
            <w:noWrap/>
            <w:hideMark/>
          </w:tcPr>
          <w:p w14:paraId="37FB058A" w14:textId="0EDA2852" w:rsidR="006A5ED3" w:rsidRPr="00FC18EE" w:rsidRDefault="006A5ED3" w:rsidP="00FC18EE">
            <w:pPr>
              <w:spacing w:line="240" w:lineRule="auto"/>
              <w:jc w:val="right"/>
              <w:rPr>
                <w:rFonts w:ascii="Times New Roman" w:eastAsia="Times New Roman" w:hAnsi="Times New Roman" w:cs="Times New Roman"/>
                <w:color w:val="000000"/>
                <w:sz w:val="28"/>
                <w:szCs w:val="28"/>
                <w:lang w:eastAsia="ru-RU"/>
              </w:rPr>
            </w:pPr>
            <w:r w:rsidRPr="001461BB">
              <w:rPr>
                <w:rFonts w:ascii="Times New Roman" w:eastAsia="Times New Roman" w:hAnsi="Times New Roman" w:cs="Times New Roman"/>
                <w:color w:val="000000"/>
                <w:sz w:val="28"/>
                <w:szCs w:val="28"/>
                <w:lang w:eastAsia="ru-RU"/>
              </w:rPr>
              <w:t>0</w:t>
            </w:r>
            <w:r w:rsidRPr="00FC18EE">
              <w:rPr>
                <w:rFonts w:ascii="Times New Roman" w:eastAsia="Times New Roman" w:hAnsi="Times New Roman" w:cs="Times New Roman"/>
                <w:color w:val="000000"/>
                <w:sz w:val="28"/>
                <w:szCs w:val="28"/>
                <w:lang w:eastAsia="ru-RU"/>
              </w:rPr>
              <w:t>,010</w:t>
            </w:r>
          </w:p>
        </w:tc>
      </w:tr>
      <w:tr w:rsidR="006A5ED3" w:rsidRPr="00FC18EE" w14:paraId="7F065695" w14:textId="77777777" w:rsidTr="006A5ED3">
        <w:trPr>
          <w:trHeight w:val="286"/>
        </w:trPr>
        <w:tc>
          <w:tcPr>
            <w:tcW w:w="2166" w:type="dxa"/>
            <w:vMerge/>
            <w:hideMark/>
          </w:tcPr>
          <w:p w14:paraId="70DC0984" w14:textId="072164EA" w:rsidR="006A5ED3" w:rsidRPr="00FC18EE" w:rsidRDefault="006A5ED3" w:rsidP="00FC18EE">
            <w:pPr>
              <w:spacing w:line="240" w:lineRule="auto"/>
              <w:rPr>
                <w:rFonts w:ascii="Times New Roman" w:eastAsia="Times New Roman" w:hAnsi="Times New Roman" w:cs="Times New Roman"/>
                <w:color w:val="000000"/>
                <w:sz w:val="28"/>
                <w:szCs w:val="28"/>
                <w:lang w:eastAsia="ru-RU"/>
              </w:rPr>
            </w:pPr>
          </w:p>
        </w:tc>
        <w:tc>
          <w:tcPr>
            <w:tcW w:w="1951" w:type="dxa"/>
            <w:noWrap/>
            <w:hideMark/>
          </w:tcPr>
          <w:p w14:paraId="44660464" w14:textId="5A625F45" w:rsidR="006A5ED3" w:rsidRPr="001461BB" w:rsidRDefault="006A5ED3" w:rsidP="00FC18EE">
            <w:pPr>
              <w:spacing w:line="240" w:lineRule="auto"/>
              <w:rPr>
                <w:rFonts w:ascii="Times New Roman" w:eastAsia="Times New Roman" w:hAnsi="Times New Roman" w:cs="Times New Roman"/>
                <w:color w:val="000000"/>
                <w:sz w:val="28"/>
                <w:szCs w:val="28"/>
                <w:lang w:eastAsia="ru-RU"/>
              </w:rPr>
            </w:pPr>
            <w:r w:rsidRPr="001461BB">
              <w:rPr>
                <w:rFonts w:ascii="Times New Roman" w:eastAsia="Times New Roman" w:hAnsi="Times New Roman" w:cs="Times New Roman"/>
                <w:color w:val="000000"/>
                <w:sz w:val="28"/>
                <w:szCs w:val="28"/>
                <w:lang w:eastAsia="ru-RU"/>
              </w:rPr>
              <w:t>Матери девочек</w:t>
            </w:r>
          </w:p>
        </w:tc>
        <w:tc>
          <w:tcPr>
            <w:tcW w:w="1671" w:type="dxa"/>
            <w:noWrap/>
            <w:hideMark/>
          </w:tcPr>
          <w:p w14:paraId="18C3387D" w14:textId="77777777" w:rsidR="006A5ED3" w:rsidRPr="00FC18EE" w:rsidRDefault="006A5ED3" w:rsidP="00FC18EE">
            <w:pPr>
              <w:spacing w:line="240" w:lineRule="auto"/>
              <w:jc w:val="right"/>
              <w:rPr>
                <w:rFonts w:ascii="Times New Roman" w:eastAsia="Times New Roman" w:hAnsi="Times New Roman" w:cs="Times New Roman"/>
                <w:color w:val="000000"/>
                <w:sz w:val="28"/>
                <w:szCs w:val="28"/>
                <w:lang w:eastAsia="ru-RU"/>
              </w:rPr>
            </w:pPr>
            <w:r w:rsidRPr="00FC18EE">
              <w:rPr>
                <w:rFonts w:ascii="Times New Roman" w:eastAsia="Times New Roman" w:hAnsi="Times New Roman" w:cs="Times New Roman"/>
                <w:color w:val="000000"/>
                <w:sz w:val="28"/>
                <w:szCs w:val="28"/>
                <w:lang w:eastAsia="ru-RU"/>
              </w:rPr>
              <w:t>26,10</w:t>
            </w:r>
          </w:p>
        </w:tc>
        <w:tc>
          <w:tcPr>
            <w:tcW w:w="1857" w:type="dxa"/>
            <w:noWrap/>
            <w:hideMark/>
          </w:tcPr>
          <w:p w14:paraId="145AC3D1" w14:textId="77777777" w:rsidR="006A5ED3" w:rsidRPr="00FC18EE" w:rsidRDefault="006A5ED3" w:rsidP="00FC18EE">
            <w:pPr>
              <w:spacing w:line="240" w:lineRule="auto"/>
              <w:jc w:val="right"/>
              <w:rPr>
                <w:rFonts w:ascii="Times New Roman" w:eastAsia="Times New Roman" w:hAnsi="Times New Roman" w:cs="Times New Roman"/>
                <w:color w:val="000000"/>
                <w:sz w:val="28"/>
                <w:szCs w:val="28"/>
                <w:lang w:eastAsia="ru-RU"/>
              </w:rPr>
            </w:pPr>
            <w:r w:rsidRPr="00FC18EE">
              <w:rPr>
                <w:rFonts w:ascii="Times New Roman" w:eastAsia="Times New Roman" w:hAnsi="Times New Roman" w:cs="Times New Roman"/>
                <w:color w:val="000000"/>
                <w:sz w:val="28"/>
                <w:szCs w:val="28"/>
                <w:lang w:eastAsia="ru-RU"/>
              </w:rPr>
              <w:t>6,617</w:t>
            </w:r>
          </w:p>
        </w:tc>
        <w:tc>
          <w:tcPr>
            <w:tcW w:w="1926" w:type="dxa"/>
            <w:hideMark/>
          </w:tcPr>
          <w:p w14:paraId="7916E970" w14:textId="77777777" w:rsidR="006A5ED3" w:rsidRPr="00FC18EE" w:rsidRDefault="006A5ED3" w:rsidP="00FC18EE">
            <w:pPr>
              <w:spacing w:line="240" w:lineRule="auto"/>
              <w:rPr>
                <w:rFonts w:ascii="Times New Roman" w:eastAsia="Times New Roman" w:hAnsi="Times New Roman" w:cs="Times New Roman"/>
                <w:color w:val="000000"/>
                <w:sz w:val="28"/>
                <w:szCs w:val="28"/>
                <w:lang w:eastAsia="ru-RU"/>
              </w:rPr>
            </w:pPr>
            <w:r w:rsidRPr="00FC18EE">
              <w:rPr>
                <w:rFonts w:ascii="Times New Roman" w:eastAsia="Times New Roman" w:hAnsi="Times New Roman" w:cs="Times New Roman"/>
                <w:color w:val="000000"/>
                <w:sz w:val="28"/>
                <w:szCs w:val="28"/>
                <w:lang w:eastAsia="ru-RU"/>
              </w:rPr>
              <w:t> </w:t>
            </w:r>
          </w:p>
        </w:tc>
      </w:tr>
      <w:tr w:rsidR="006A5ED3" w:rsidRPr="00FC18EE" w14:paraId="149C6AD9" w14:textId="77777777" w:rsidTr="006A5ED3">
        <w:trPr>
          <w:trHeight w:val="286"/>
        </w:trPr>
        <w:tc>
          <w:tcPr>
            <w:tcW w:w="2166" w:type="dxa"/>
            <w:vMerge/>
            <w:hideMark/>
          </w:tcPr>
          <w:p w14:paraId="31349DB9" w14:textId="39A9CB9A" w:rsidR="006A5ED3" w:rsidRPr="00FC18EE" w:rsidRDefault="006A5ED3" w:rsidP="00FC18EE">
            <w:pPr>
              <w:spacing w:line="240" w:lineRule="auto"/>
              <w:rPr>
                <w:rFonts w:ascii="Times New Roman" w:eastAsia="Times New Roman" w:hAnsi="Times New Roman" w:cs="Times New Roman"/>
                <w:color w:val="000000"/>
                <w:sz w:val="28"/>
                <w:szCs w:val="28"/>
                <w:lang w:eastAsia="ru-RU"/>
              </w:rPr>
            </w:pPr>
          </w:p>
        </w:tc>
        <w:tc>
          <w:tcPr>
            <w:tcW w:w="1951" w:type="dxa"/>
            <w:hideMark/>
          </w:tcPr>
          <w:p w14:paraId="4A9384F8" w14:textId="0CEE3204" w:rsidR="006A5ED3" w:rsidRPr="001461BB" w:rsidRDefault="006A5ED3" w:rsidP="00FC18EE">
            <w:pPr>
              <w:spacing w:line="240" w:lineRule="auto"/>
              <w:rPr>
                <w:rFonts w:ascii="Times New Roman" w:eastAsia="Times New Roman" w:hAnsi="Times New Roman" w:cs="Times New Roman"/>
                <w:color w:val="000000"/>
                <w:sz w:val="28"/>
                <w:szCs w:val="28"/>
                <w:lang w:eastAsia="ru-RU"/>
              </w:rPr>
            </w:pPr>
            <w:r w:rsidRPr="001461BB">
              <w:rPr>
                <w:rFonts w:ascii="Times New Roman" w:eastAsia="Times New Roman" w:hAnsi="Times New Roman" w:cs="Times New Roman"/>
                <w:color w:val="000000"/>
                <w:sz w:val="28"/>
                <w:szCs w:val="28"/>
                <w:lang w:eastAsia="ru-RU"/>
              </w:rPr>
              <w:t>Выборка в целом</w:t>
            </w:r>
          </w:p>
        </w:tc>
        <w:tc>
          <w:tcPr>
            <w:tcW w:w="1671" w:type="dxa"/>
            <w:noWrap/>
            <w:hideMark/>
          </w:tcPr>
          <w:p w14:paraId="1860F1DE" w14:textId="77777777" w:rsidR="006A5ED3" w:rsidRPr="00FC18EE" w:rsidRDefault="006A5ED3" w:rsidP="00FC18EE">
            <w:pPr>
              <w:spacing w:line="240" w:lineRule="auto"/>
              <w:jc w:val="right"/>
              <w:rPr>
                <w:rFonts w:ascii="Times New Roman" w:eastAsia="Times New Roman" w:hAnsi="Times New Roman" w:cs="Times New Roman"/>
                <w:color w:val="000000"/>
                <w:sz w:val="28"/>
                <w:szCs w:val="28"/>
                <w:lang w:eastAsia="ru-RU"/>
              </w:rPr>
            </w:pPr>
            <w:r w:rsidRPr="00FC18EE">
              <w:rPr>
                <w:rFonts w:ascii="Times New Roman" w:eastAsia="Times New Roman" w:hAnsi="Times New Roman" w:cs="Times New Roman"/>
                <w:color w:val="000000"/>
                <w:sz w:val="28"/>
                <w:szCs w:val="28"/>
                <w:lang w:eastAsia="ru-RU"/>
              </w:rPr>
              <w:t>22,68</w:t>
            </w:r>
          </w:p>
        </w:tc>
        <w:tc>
          <w:tcPr>
            <w:tcW w:w="1857" w:type="dxa"/>
            <w:noWrap/>
            <w:hideMark/>
          </w:tcPr>
          <w:p w14:paraId="5A2B87F8" w14:textId="77777777" w:rsidR="006A5ED3" w:rsidRPr="00FC18EE" w:rsidRDefault="006A5ED3" w:rsidP="00FC18EE">
            <w:pPr>
              <w:spacing w:line="240" w:lineRule="auto"/>
              <w:jc w:val="right"/>
              <w:rPr>
                <w:rFonts w:ascii="Times New Roman" w:eastAsia="Times New Roman" w:hAnsi="Times New Roman" w:cs="Times New Roman"/>
                <w:color w:val="000000"/>
                <w:sz w:val="28"/>
                <w:szCs w:val="28"/>
                <w:lang w:eastAsia="ru-RU"/>
              </w:rPr>
            </w:pPr>
            <w:r w:rsidRPr="00FC18EE">
              <w:rPr>
                <w:rFonts w:ascii="Times New Roman" w:eastAsia="Times New Roman" w:hAnsi="Times New Roman" w:cs="Times New Roman"/>
                <w:color w:val="000000"/>
                <w:sz w:val="28"/>
                <w:szCs w:val="28"/>
                <w:lang w:eastAsia="ru-RU"/>
              </w:rPr>
              <w:t>8,484</w:t>
            </w:r>
          </w:p>
        </w:tc>
        <w:tc>
          <w:tcPr>
            <w:tcW w:w="1926" w:type="dxa"/>
            <w:hideMark/>
          </w:tcPr>
          <w:p w14:paraId="530C2962" w14:textId="77777777" w:rsidR="006A5ED3" w:rsidRPr="00FC18EE" w:rsidRDefault="006A5ED3" w:rsidP="00FC18EE">
            <w:pPr>
              <w:spacing w:line="240" w:lineRule="auto"/>
              <w:rPr>
                <w:rFonts w:ascii="Times New Roman" w:eastAsia="Times New Roman" w:hAnsi="Times New Roman" w:cs="Times New Roman"/>
                <w:color w:val="000000"/>
                <w:sz w:val="28"/>
                <w:szCs w:val="28"/>
                <w:lang w:eastAsia="ru-RU"/>
              </w:rPr>
            </w:pPr>
            <w:r w:rsidRPr="00FC18EE">
              <w:rPr>
                <w:rFonts w:ascii="Times New Roman" w:eastAsia="Times New Roman" w:hAnsi="Times New Roman" w:cs="Times New Roman"/>
                <w:color w:val="000000"/>
                <w:sz w:val="28"/>
                <w:szCs w:val="28"/>
                <w:lang w:eastAsia="ru-RU"/>
              </w:rPr>
              <w:t> </w:t>
            </w:r>
          </w:p>
        </w:tc>
      </w:tr>
      <w:tr w:rsidR="006A5ED3" w:rsidRPr="00FC18EE" w14:paraId="21A699DE" w14:textId="77777777" w:rsidTr="006A5ED3">
        <w:trPr>
          <w:trHeight w:val="1135"/>
        </w:trPr>
        <w:tc>
          <w:tcPr>
            <w:tcW w:w="2166" w:type="dxa"/>
            <w:vMerge w:val="restart"/>
            <w:hideMark/>
          </w:tcPr>
          <w:p w14:paraId="6DB6A00D" w14:textId="77777777" w:rsidR="006A5ED3" w:rsidRPr="00FC18EE" w:rsidRDefault="006A5ED3" w:rsidP="00FC18EE">
            <w:pPr>
              <w:spacing w:line="240" w:lineRule="auto"/>
              <w:rPr>
                <w:rFonts w:ascii="Times New Roman" w:eastAsia="Times New Roman" w:hAnsi="Times New Roman" w:cs="Times New Roman"/>
                <w:b/>
                <w:bCs/>
                <w:color w:val="000000"/>
                <w:sz w:val="28"/>
                <w:szCs w:val="28"/>
                <w:lang w:eastAsia="ru-RU"/>
              </w:rPr>
            </w:pPr>
            <w:r w:rsidRPr="00FC18EE">
              <w:rPr>
                <w:rFonts w:ascii="Times New Roman" w:eastAsia="Times New Roman" w:hAnsi="Times New Roman" w:cs="Times New Roman"/>
                <w:b/>
                <w:bCs/>
                <w:color w:val="000000"/>
                <w:sz w:val="28"/>
                <w:szCs w:val="28"/>
                <w:lang w:eastAsia="ru-RU"/>
              </w:rPr>
              <w:t>Интенсивность переживания страха родител</w:t>
            </w:r>
            <w:r w:rsidRPr="00B402F3">
              <w:rPr>
                <w:rFonts w:ascii="Times New Roman" w:eastAsia="Times New Roman" w:hAnsi="Times New Roman" w:cs="Times New Roman"/>
                <w:b/>
                <w:bCs/>
                <w:color w:val="000000"/>
                <w:sz w:val="28"/>
                <w:szCs w:val="28"/>
                <w:lang w:eastAsia="ru-RU"/>
              </w:rPr>
              <w:t>ем</w:t>
            </w:r>
          </w:p>
          <w:p w14:paraId="4FBBBCEE" w14:textId="122715C6" w:rsidR="006A5ED3" w:rsidRPr="00FC18EE" w:rsidRDefault="006A5ED3" w:rsidP="00FC18EE">
            <w:pPr>
              <w:spacing w:line="240" w:lineRule="auto"/>
              <w:rPr>
                <w:rFonts w:ascii="Times New Roman" w:eastAsia="Times New Roman" w:hAnsi="Times New Roman" w:cs="Times New Roman"/>
                <w:b/>
                <w:bCs/>
                <w:color w:val="000000"/>
                <w:sz w:val="28"/>
                <w:szCs w:val="28"/>
                <w:lang w:eastAsia="ru-RU"/>
              </w:rPr>
            </w:pPr>
            <w:r w:rsidRPr="00FC18EE">
              <w:rPr>
                <w:rFonts w:ascii="Times New Roman" w:eastAsia="Times New Roman" w:hAnsi="Times New Roman" w:cs="Times New Roman"/>
                <w:color w:val="000000"/>
                <w:sz w:val="28"/>
                <w:szCs w:val="28"/>
                <w:lang w:eastAsia="ru-RU"/>
              </w:rPr>
              <w:t> </w:t>
            </w:r>
          </w:p>
        </w:tc>
        <w:tc>
          <w:tcPr>
            <w:tcW w:w="1951" w:type="dxa"/>
            <w:noWrap/>
            <w:hideMark/>
          </w:tcPr>
          <w:p w14:paraId="704BD5D8" w14:textId="37189CAF" w:rsidR="006A5ED3" w:rsidRPr="001461BB" w:rsidRDefault="006A5ED3" w:rsidP="00FC18EE">
            <w:pPr>
              <w:spacing w:line="240" w:lineRule="auto"/>
              <w:rPr>
                <w:rFonts w:ascii="Times New Roman" w:eastAsia="Times New Roman" w:hAnsi="Times New Roman" w:cs="Times New Roman"/>
                <w:color w:val="000000"/>
                <w:sz w:val="28"/>
                <w:szCs w:val="28"/>
                <w:lang w:eastAsia="ru-RU"/>
              </w:rPr>
            </w:pPr>
            <w:r w:rsidRPr="001461BB">
              <w:rPr>
                <w:rFonts w:ascii="Times New Roman" w:eastAsia="Times New Roman" w:hAnsi="Times New Roman" w:cs="Times New Roman"/>
                <w:color w:val="000000"/>
                <w:sz w:val="28"/>
                <w:szCs w:val="28"/>
                <w:lang w:eastAsia="ru-RU"/>
              </w:rPr>
              <w:t>Матери мальчиков</w:t>
            </w:r>
          </w:p>
        </w:tc>
        <w:tc>
          <w:tcPr>
            <w:tcW w:w="1671" w:type="dxa"/>
            <w:noWrap/>
            <w:hideMark/>
          </w:tcPr>
          <w:p w14:paraId="2857A213" w14:textId="77777777" w:rsidR="006A5ED3" w:rsidRPr="00FC18EE" w:rsidRDefault="006A5ED3" w:rsidP="00FC18EE">
            <w:pPr>
              <w:spacing w:line="240" w:lineRule="auto"/>
              <w:jc w:val="right"/>
              <w:rPr>
                <w:rFonts w:ascii="Times New Roman" w:eastAsia="Times New Roman" w:hAnsi="Times New Roman" w:cs="Times New Roman"/>
                <w:color w:val="000000"/>
                <w:sz w:val="28"/>
                <w:szCs w:val="28"/>
                <w:lang w:eastAsia="ru-RU"/>
              </w:rPr>
            </w:pPr>
            <w:r w:rsidRPr="00FC18EE">
              <w:rPr>
                <w:rFonts w:ascii="Times New Roman" w:eastAsia="Times New Roman" w:hAnsi="Times New Roman" w:cs="Times New Roman"/>
                <w:color w:val="000000"/>
                <w:sz w:val="28"/>
                <w:szCs w:val="28"/>
                <w:lang w:eastAsia="ru-RU"/>
              </w:rPr>
              <w:t>99,90</w:t>
            </w:r>
          </w:p>
        </w:tc>
        <w:tc>
          <w:tcPr>
            <w:tcW w:w="1857" w:type="dxa"/>
            <w:noWrap/>
            <w:hideMark/>
          </w:tcPr>
          <w:p w14:paraId="44F18E3D" w14:textId="77777777" w:rsidR="006A5ED3" w:rsidRPr="00FC18EE" w:rsidRDefault="006A5ED3" w:rsidP="00FC18EE">
            <w:pPr>
              <w:spacing w:line="240" w:lineRule="auto"/>
              <w:jc w:val="right"/>
              <w:rPr>
                <w:rFonts w:ascii="Times New Roman" w:eastAsia="Times New Roman" w:hAnsi="Times New Roman" w:cs="Times New Roman"/>
                <w:color w:val="000000"/>
                <w:sz w:val="28"/>
                <w:szCs w:val="28"/>
                <w:lang w:eastAsia="ru-RU"/>
              </w:rPr>
            </w:pPr>
            <w:r w:rsidRPr="00FC18EE">
              <w:rPr>
                <w:rFonts w:ascii="Times New Roman" w:eastAsia="Times New Roman" w:hAnsi="Times New Roman" w:cs="Times New Roman"/>
                <w:color w:val="000000"/>
                <w:sz w:val="28"/>
                <w:szCs w:val="28"/>
                <w:lang w:eastAsia="ru-RU"/>
              </w:rPr>
              <w:t>31,562</w:t>
            </w:r>
          </w:p>
        </w:tc>
        <w:tc>
          <w:tcPr>
            <w:tcW w:w="1926" w:type="dxa"/>
            <w:noWrap/>
            <w:hideMark/>
          </w:tcPr>
          <w:p w14:paraId="01EAA41D" w14:textId="62499526" w:rsidR="006A5ED3" w:rsidRPr="00FC18EE" w:rsidRDefault="006A5ED3" w:rsidP="00FC18EE">
            <w:pPr>
              <w:spacing w:line="240" w:lineRule="auto"/>
              <w:jc w:val="right"/>
              <w:rPr>
                <w:rFonts w:ascii="Times New Roman" w:eastAsia="Times New Roman" w:hAnsi="Times New Roman" w:cs="Times New Roman"/>
                <w:color w:val="000000"/>
                <w:sz w:val="28"/>
                <w:szCs w:val="28"/>
                <w:lang w:eastAsia="ru-RU"/>
              </w:rPr>
            </w:pPr>
            <w:r w:rsidRPr="001461BB">
              <w:rPr>
                <w:rFonts w:ascii="Times New Roman" w:eastAsia="Times New Roman" w:hAnsi="Times New Roman" w:cs="Times New Roman"/>
                <w:color w:val="000000"/>
                <w:sz w:val="28"/>
                <w:szCs w:val="28"/>
                <w:lang w:eastAsia="ru-RU"/>
              </w:rPr>
              <w:t>0</w:t>
            </w:r>
            <w:r w:rsidRPr="00FC18EE">
              <w:rPr>
                <w:rFonts w:ascii="Times New Roman" w:eastAsia="Times New Roman" w:hAnsi="Times New Roman" w:cs="Times New Roman"/>
                <w:color w:val="000000"/>
                <w:sz w:val="28"/>
                <w:szCs w:val="28"/>
                <w:lang w:eastAsia="ru-RU"/>
              </w:rPr>
              <w:t>,039</w:t>
            </w:r>
          </w:p>
        </w:tc>
      </w:tr>
      <w:tr w:rsidR="001461BB" w:rsidRPr="00FC18EE" w14:paraId="7869B724" w14:textId="77777777" w:rsidTr="006A5ED3">
        <w:trPr>
          <w:trHeight w:val="1135"/>
        </w:trPr>
        <w:tc>
          <w:tcPr>
            <w:tcW w:w="2166" w:type="dxa"/>
            <w:vMerge/>
          </w:tcPr>
          <w:p w14:paraId="3B72446D" w14:textId="77777777" w:rsidR="001461BB" w:rsidRPr="00FC18EE" w:rsidRDefault="001461BB" w:rsidP="00FC18EE">
            <w:pPr>
              <w:spacing w:line="240" w:lineRule="auto"/>
              <w:rPr>
                <w:rFonts w:ascii="Times New Roman" w:eastAsia="Times New Roman" w:hAnsi="Times New Roman" w:cs="Times New Roman"/>
                <w:b/>
                <w:bCs/>
                <w:color w:val="000000"/>
                <w:sz w:val="28"/>
                <w:szCs w:val="28"/>
                <w:lang w:eastAsia="ru-RU"/>
              </w:rPr>
            </w:pPr>
          </w:p>
        </w:tc>
        <w:tc>
          <w:tcPr>
            <w:tcW w:w="1951" w:type="dxa"/>
            <w:noWrap/>
          </w:tcPr>
          <w:p w14:paraId="29B7D6DA" w14:textId="25D408D9" w:rsidR="001461BB" w:rsidRPr="001461BB" w:rsidRDefault="001461BB" w:rsidP="00FC18EE">
            <w:pPr>
              <w:spacing w:line="240" w:lineRule="auto"/>
              <w:rPr>
                <w:rFonts w:ascii="Times New Roman" w:eastAsia="Times New Roman" w:hAnsi="Times New Roman" w:cs="Times New Roman"/>
                <w:color w:val="000000"/>
                <w:sz w:val="28"/>
                <w:szCs w:val="28"/>
                <w:lang w:eastAsia="ru-RU"/>
              </w:rPr>
            </w:pPr>
            <w:r w:rsidRPr="001461BB">
              <w:rPr>
                <w:rFonts w:ascii="Times New Roman" w:eastAsia="Times New Roman" w:hAnsi="Times New Roman" w:cs="Times New Roman"/>
                <w:color w:val="000000"/>
                <w:sz w:val="28"/>
                <w:szCs w:val="28"/>
                <w:lang w:eastAsia="ru-RU"/>
              </w:rPr>
              <w:t>Матери девочек</w:t>
            </w:r>
          </w:p>
        </w:tc>
        <w:tc>
          <w:tcPr>
            <w:tcW w:w="1671" w:type="dxa"/>
            <w:noWrap/>
          </w:tcPr>
          <w:p w14:paraId="0CBA2717" w14:textId="295B427A" w:rsidR="001461BB" w:rsidRPr="00FC18EE" w:rsidRDefault="001461BB" w:rsidP="00FC18EE">
            <w:pPr>
              <w:spacing w:line="240" w:lineRule="auto"/>
              <w:jc w:val="right"/>
              <w:rPr>
                <w:rFonts w:ascii="Times New Roman" w:eastAsia="Times New Roman" w:hAnsi="Times New Roman" w:cs="Times New Roman"/>
                <w:color w:val="000000"/>
                <w:sz w:val="28"/>
                <w:szCs w:val="28"/>
                <w:lang w:eastAsia="ru-RU"/>
              </w:rPr>
            </w:pPr>
            <w:r w:rsidRPr="00FC18EE">
              <w:rPr>
                <w:rFonts w:ascii="Times New Roman" w:eastAsia="Times New Roman" w:hAnsi="Times New Roman" w:cs="Times New Roman"/>
                <w:color w:val="000000"/>
                <w:sz w:val="28"/>
                <w:szCs w:val="28"/>
                <w:lang w:eastAsia="ru-RU"/>
              </w:rPr>
              <w:t>122,70</w:t>
            </w:r>
          </w:p>
        </w:tc>
        <w:tc>
          <w:tcPr>
            <w:tcW w:w="1857" w:type="dxa"/>
            <w:noWrap/>
          </w:tcPr>
          <w:p w14:paraId="5C7A522E" w14:textId="15289202" w:rsidR="001461BB" w:rsidRPr="00FC18EE" w:rsidRDefault="001461BB" w:rsidP="00FC18EE">
            <w:pPr>
              <w:spacing w:line="240" w:lineRule="auto"/>
              <w:jc w:val="right"/>
              <w:rPr>
                <w:rFonts w:ascii="Times New Roman" w:eastAsia="Times New Roman" w:hAnsi="Times New Roman" w:cs="Times New Roman"/>
                <w:color w:val="000000"/>
                <w:sz w:val="28"/>
                <w:szCs w:val="28"/>
                <w:lang w:eastAsia="ru-RU"/>
              </w:rPr>
            </w:pPr>
            <w:r w:rsidRPr="00FC18EE">
              <w:rPr>
                <w:rFonts w:ascii="Times New Roman" w:eastAsia="Times New Roman" w:hAnsi="Times New Roman" w:cs="Times New Roman"/>
                <w:color w:val="000000"/>
                <w:sz w:val="28"/>
                <w:szCs w:val="28"/>
                <w:lang w:eastAsia="ru-RU"/>
              </w:rPr>
              <w:t>36,652</w:t>
            </w:r>
          </w:p>
        </w:tc>
        <w:tc>
          <w:tcPr>
            <w:tcW w:w="1926" w:type="dxa"/>
            <w:noWrap/>
          </w:tcPr>
          <w:p w14:paraId="5BAF8AB9" w14:textId="77777777" w:rsidR="001461BB" w:rsidRPr="006A5ED3" w:rsidRDefault="001461BB" w:rsidP="00FC18EE">
            <w:pPr>
              <w:spacing w:line="240" w:lineRule="auto"/>
              <w:jc w:val="right"/>
              <w:rPr>
                <w:rFonts w:ascii="Times New Roman" w:eastAsia="Times New Roman" w:hAnsi="Times New Roman" w:cs="Times New Roman"/>
                <w:color w:val="000000"/>
                <w:sz w:val="28"/>
                <w:szCs w:val="28"/>
                <w:highlight w:val="green"/>
                <w:lang w:eastAsia="ru-RU"/>
              </w:rPr>
            </w:pPr>
          </w:p>
        </w:tc>
      </w:tr>
      <w:tr w:rsidR="006A5ED3" w:rsidRPr="00FC18EE" w14:paraId="62E6D227" w14:textId="77777777" w:rsidTr="006A5ED3">
        <w:trPr>
          <w:trHeight w:val="286"/>
        </w:trPr>
        <w:tc>
          <w:tcPr>
            <w:tcW w:w="2166" w:type="dxa"/>
            <w:vMerge/>
            <w:hideMark/>
          </w:tcPr>
          <w:p w14:paraId="0F69AF5F" w14:textId="690486DC" w:rsidR="006A5ED3" w:rsidRPr="00FC18EE" w:rsidRDefault="006A5ED3" w:rsidP="00FC18EE">
            <w:pPr>
              <w:spacing w:line="240" w:lineRule="auto"/>
              <w:rPr>
                <w:rFonts w:ascii="Times New Roman" w:eastAsia="Times New Roman" w:hAnsi="Times New Roman" w:cs="Times New Roman"/>
                <w:color w:val="000000"/>
                <w:sz w:val="28"/>
                <w:szCs w:val="28"/>
                <w:lang w:eastAsia="ru-RU"/>
              </w:rPr>
            </w:pPr>
          </w:p>
        </w:tc>
        <w:tc>
          <w:tcPr>
            <w:tcW w:w="1951" w:type="dxa"/>
            <w:noWrap/>
            <w:hideMark/>
          </w:tcPr>
          <w:p w14:paraId="64799232" w14:textId="7930113F" w:rsidR="006A5ED3" w:rsidRPr="001461BB" w:rsidRDefault="001461BB" w:rsidP="00FC18EE">
            <w:pPr>
              <w:spacing w:line="240" w:lineRule="auto"/>
              <w:rPr>
                <w:rFonts w:ascii="Times New Roman" w:eastAsia="Times New Roman" w:hAnsi="Times New Roman" w:cs="Times New Roman"/>
                <w:color w:val="000000"/>
                <w:sz w:val="28"/>
                <w:szCs w:val="28"/>
                <w:lang w:eastAsia="ru-RU"/>
              </w:rPr>
            </w:pPr>
            <w:r w:rsidRPr="001461BB">
              <w:rPr>
                <w:rFonts w:ascii="Times New Roman" w:eastAsia="Times New Roman" w:hAnsi="Times New Roman" w:cs="Times New Roman"/>
                <w:color w:val="000000"/>
                <w:sz w:val="28"/>
                <w:szCs w:val="28"/>
                <w:lang w:eastAsia="ru-RU"/>
              </w:rPr>
              <w:t>Выборка в целом</w:t>
            </w:r>
          </w:p>
        </w:tc>
        <w:tc>
          <w:tcPr>
            <w:tcW w:w="1671" w:type="dxa"/>
            <w:noWrap/>
            <w:hideMark/>
          </w:tcPr>
          <w:p w14:paraId="26EA7B55" w14:textId="717C7410" w:rsidR="006A5ED3" w:rsidRPr="00FC18EE" w:rsidRDefault="001461BB" w:rsidP="00FC18EE">
            <w:pPr>
              <w:spacing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111,02</w:t>
            </w:r>
          </w:p>
        </w:tc>
        <w:tc>
          <w:tcPr>
            <w:tcW w:w="1857" w:type="dxa"/>
            <w:noWrap/>
            <w:hideMark/>
          </w:tcPr>
          <w:p w14:paraId="0C8A2654" w14:textId="53CB5CC2" w:rsidR="006A5ED3" w:rsidRPr="00FC18EE" w:rsidRDefault="001461BB" w:rsidP="00FC18EE">
            <w:pPr>
              <w:spacing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35,627</w:t>
            </w:r>
          </w:p>
        </w:tc>
        <w:tc>
          <w:tcPr>
            <w:tcW w:w="1926" w:type="dxa"/>
            <w:hideMark/>
          </w:tcPr>
          <w:p w14:paraId="2AED0BB4" w14:textId="77777777" w:rsidR="006A5ED3" w:rsidRPr="00FC18EE" w:rsidRDefault="006A5ED3" w:rsidP="00FC18EE">
            <w:pPr>
              <w:spacing w:line="240" w:lineRule="auto"/>
              <w:rPr>
                <w:rFonts w:ascii="Times New Roman" w:eastAsia="Times New Roman" w:hAnsi="Times New Roman" w:cs="Times New Roman"/>
                <w:color w:val="000000"/>
                <w:sz w:val="28"/>
                <w:szCs w:val="28"/>
                <w:lang w:eastAsia="ru-RU"/>
              </w:rPr>
            </w:pPr>
            <w:r w:rsidRPr="00FC18EE">
              <w:rPr>
                <w:rFonts w:ascii="Times New Roman" w:eastAsia="Times New Roman" w:hAnsi="Times New Roman" w:cs="Times New Roman"/>
                <w:color w:val="000000"/>
                <w:sz w:val="28"/>
                <w:szCs w:val="28"/>
                <w:lang w:eastAsia="ru-RU"/>
              </w:rPr>
              <w:t> </w:t>
            </w:r>
          </w:p>
        </w:tc>
      </w:tr>
    </w:tbl>
    <w:p w14:paraId="224385E0" w14:textId="77777777" w:rsidR="008C29B5" w:rsidRPr="008E75EF" w:rsidRDefault="008C29B5" w:rsidP="000C6D5E">
      <w:pPr>
        <w:ind w:firstLine="709"/>
        <w:jc w:val="both"/>
        <w:rPr>
          <w:rFonts w:ascii="Times New Roman" w:hAnsi="Times New Roman" w:cs="Times New Roman"/>
          <w:sz w:val="28"/>
          <w:szCs w:val="28"/>
        </w:rPr>
      </w:pPr>
    </w:p>
    <w:p w14:paraId="7E6441CB" w14:textId="673CF803" w:rsidR="000C6D5E" w:rsidRDefault="000C6D5E" w:rsidP="008E75EF">
      <w:pPr>
        <w:ind w:firstLine="709"/>
        <w:jc w:val="both"/>
        <w:rPr>
          <w:rFonts w:ascii="Times New Roman" w:hAnsi="Times New Roman" w:cs="Times New Roman"/>
          <w:sz w:val="28"/>
          <w:szCs w:val="28"/>
        </w:rPr>
      </w:pPr>
    </w:p>
    <w:p w14:paraId="70B1E903" w14:textId="1910729B" w:rsidR="006B134E" w:rsidRDefault="006B134E" w:rsidP="006B134E">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D468F7">
        <w:rPr>
          <w:rFonts w:ascii="Times New Roman" w:hAnsi="Times New Roman" w:cs="Times New Roman"/>
          <w:sz w:val="28"/>
          <w:szCs w:val="28"/>
        </w:rPr>
        <w:t>3</w:t>
      </w:r>
      <w:r>
        <w:rPr>
          <w:rFonts w:ascii="Times New Roman" w:hAnsi="Times New Roman" w:cs="Times New Roman"/>
          <w:sz w:val="28"/>
          <w:szCs w:val="28"/>
        </w:rPr>
        <w:t>. Ситуативная и личностная тревожность матерей мальчиков и девочек</w:t>
      </w:r>
    </w:p>
    <w:tbl>
      <w:tblPr>
        <w:tblStyle w:val="af0"/>
        <w:tblW w:w="8800" w:type="dxa"/>
        <w:tblLook w:val="04A0" w:firstRow="1" w:lastRow="0" w:firstColumn="1" w:lastColumn="0" w:noHBand="0" w:noVBand="1"/>
      </w:tblPr>
      <w:tblGrid>
        <w:gridCol w:w="1889"/>
        <w:gridCol w:w="1753"/>
        <w:gridCol w:w="1679"/>
        <w:gridCol w:w="1858"/>
        <w:gridCol w:w="1725"/>
      </w:tblGrid>
      <w:tr w:rsidR="006B134E" w:rsidRPr="00F574D4" w14:paraId="0A96F760" w14:textId="77777777" w:rsidTr="00ED5E20">
        <w:trPr>
          <w:trHeight w:val="1444"/>
        </w:trPr>
        <w:tc>
          <w:tcPr>
            <w:tcW w:w="1853" w:type="dxa"/>
            <w:hideMark/>
          </w:tcPr>
          <w:p w14:paraId="744503AF" w14:textId="77777777" w:rsidR="006B134E" w:rsidRPr="00F574D4" w:rsidRDefault="006B134E" w:rsidP="00ED5E20">
            <w:pPr>
              <w:spacing w:line="240" w:lineRule="auto"/>
              <w:rPr>
                <w:rFonts w:ascii="Times New Roman" w:eastAsia="Times New Roman" w:hAnsi="Times New Roman" w:cs="Times New Roman"/>
                <w:b/>
                <w:bCs/>
                <w:color w:val="000000"/>
                <w:sz w:val="28"/>
                <w:szCs w:val="28"/>
                <w:lang w:eastAsia="ru-RU"/>
              </w:rPr>
            </w:pPr>
            <w:r w:rsidRPr="00F574D4">
              <w:rPr>
                <w:rFonts w:ascii="Times New Roman" w:eastAsia="Times New Roman" w:hAnsi="Times New Roman" w:cs="Times New Roman"/>
                <w:b/>
                <w:bCs/>
                <w:color w:val="000000"/>
                <w:sz w:val="28"/>
                <w:szCs w:val="28"/>
                <w:lang w:eastAsia="ru-RU"/>
              </w:rPr>
              <w:t>Тревожность матери</w:t>
            </w:r>
          </w:p>
        </w:tc>
        <w:tc>
          <w:tcPr>
            <w:tcW w:w="1753" w:type="dxa"/>
            <w:hideMark/>
          </w:tcPr>
          <w:p w14:paraId="16AB4A7C" w14:textId="77777777" w:rsidR="006B134E" w:rsidRPr="00F574D4" w:rsidRDefault="006B134E" w:rsidP="00ED5E20">
            <w:pPr>
              <w:spacing w:line="240" w:lineRule="auto"/>
              <w:rPr>
                <w:rFonts w:ascii="Times New Roman" w:eastAsia="Times New Roman" w:hAnsi="Times New Roman" w:cs="Times New Roman"/>
                <w:b/>
                <w:bCs/>
                <w:color w:val="000000"/>
                <w:sz w:val="28"/>
                <w:szCs w:val="28"/>
                <w:lang w:eastAsia="ru-RU"/>
              </w:rPr>
            </w:pPr>
          </w:p>
        </w:tc>
        <w:tc>
          <w:tcPr>
            <w:tcW w:w="1679" w:type="dxa"/>
            <w:hideMark/>
          </w:tcPr>
          <w:p w14:paraId="44553EE7" w14:textId="77777777" w:rsidR="006B134E" w:rsidRPr="00F574D4" w:rsidRDefault="006B134E" w:rsidP="00ED5E20">
            <w:pPr>
              <w:spacing w:line="240" w:lineRule="auto"/>
              <w:jc w:val="center"/>
              <w:rPr>
                <w:rFonts w:ascii="Times New Roman" w:eastAsia="Times New Roman" w:hAnsi="Times New Roman" w:cs="Times New Roman"/>
                <w:b/>
                <w:bCs/>
                <w:color w:val="000000"/>
                <w:sz w:val="28"/>
                <w:szCs w:val="28"/>
                <w:lang w:eastAsia="ru-RU"/>
              </w:rPr>
            </w:pPr>
            <w:r w:rsidRPr="00F574D4">
              <w:rPr>
                <w:rFonts w:ascii="Times New Roman" w:eastAsia="Times New Roman" w:hAnsi="Times New Roman" w:cs="Times New Roman"/>
                <w:b/>
                <w:bCs/>
                <w:color w:val="000000"/>
                <w:sz w:val="28"/>
                <w:szCs w:val="28"/>
                <w:lang w:eastAsia="ru-RU"/>
              </w:rPr>
              <w:t>Среднее</w:t>
            </w:r>
            <w:r>
              <w:rPr>
                <w:rFonts w:ascii="Times New Roman" w:eastAsia="Times New Roman" w:hAnsi="Times New Roman" w:cs="Times New Roman"/>
                <w:b/>
                <w:bCs/>
                <w:color w:val="000000"/>
                <w:sz w:val="28"/>
                <w:szCs w:val="28"/>
                <w:lang w:eastAsia="ru-RU"/>
              </w:rPr>
              <w:t xml:space="preserve"> значение</w:t>
            </w:r>
          </w:p>
        </w:tc>
        <w:tc>
          <w:tcPr>
            <w:tcW w:w="1823" w:type="dxa"/>
            <w:hideMark/>
          </w:tcPr>
          <w:p w14:paraId="155B052E" w14:textId="77777777" w:rsidR="006B134E" w:rsidRPr="00F574D4" w:rsidRDefault="006B134E" w:rsidP="00ED5E20">
            <w:pPr>
              <w:spacing w:line="240" w:lineRule="auto"/>
              <w:jc w:val="center"/>
              <w:rPr>
                <w:rFonts w:ascii="Times New Roman" w:eastAsia="Times New Roman" w:hAnsi="Times New Roman" w:cs="Times New Roman"/>
                <w:b/>
                <w:bCs/>
                <w:color w:val="000000"/>
                <w:sz w:val="28"/>
                <w:szCs w:val="28"/>
                <w:lang w:eastAsia="ru-RU"/>
              </w:rPr>
            </w:pPr>
            <w:r w:rsidRPr="00F574D4">
              <w:rPr>
                <w:rFonts w:ascii="Times New Roman" w:eastAsia="Times New Roman" w:hAnsi="Times New Roman" w:cs="Times New Roman"/>
                <w:b/>
                <w:bCs/>
                <w:color w:val="000000"/>
                <w:sz w:val="28"/>
                <w:szCs w:val="28"/>
                <w:lang w:eastAsia="ru-RU"/>
              </w:rPr>
              <w:t>Ст</w:t>
            </w:r>
            <w:r>
              <w:rPr>
                <w:rFonts w:ascii="Times New Roman" w:eastAsia="Times New Roman" w:hAnsi="Times New Roman" w:cs="Times New Roman"/>
                <w:b/>
                <w:bCs/>
                <w:color w:val="000000"/>
                <w:sz w:val="28"/>
                <w:szCs w:val="28"/>
                <w:lang w:eastAsia="ru-RU"/>
              </w:rPr>
              <w:t>андартное</w:t>
            </w:r>
            <w:r w:rsidRPr="00F574D4">
              <w:rPr>
                <w:rFonts w:ascii="Times New Roman" w:eastAsia="Times New Roman" w:hAnsi="Times New Roman" w:cs="Times New Roman"/>
                <w:b/>
                <w:bCs/>
                <w:color w:val="000000"/>
                <w:sz w:val="28"/>
                <w:szCs w:val="28"/>
                <w:lang w:eastAsia="ru-RU"/>
              </w:rPr>
              <w:t xml:space="preserve"> </w:t>
            </w:r>
            <w:r w:rsidRPr="003F2FA7">
              <w:rPr>
                <w:rFonts w:ascii="Times New Roman" w:eastAsia="Times New Roman" w:hAnsi="Times New Roman" w:cs="Times New Roman"/>
                <w:b/>
                <w:bCs/>
                <w:color w:val="000000"/>
                <w:sz w:val="28"/>
                <w:szCs w:val="28"/>
                <w:lang w:eastAsia="ru-RU"/>
              </w:rPr>
              <w:t>О</w:t>
            </w:r>
            <w:r w:rsidRPr="00F574D4">
              <w:rPr>
                <w:rFonts w:ascii="Times New Roman" w:eastAsia="Times New Roman" w:hAnsi="Times New Roman" w:cs="Times New Roman"/>
                <w:b/>
                <w:bCs/>
                <w:color w:val="000000"/>
                <w:sz w:val="28"/>
                <w:szCs w:val="28"/>
                <w:lang w:eastAsia="ru-RU"/>
              </w:rPr>
              <w:t>тклонение</w:t>
            </w:r>
          </w:p>
        </w:tc>
        <w:tc>
          <w:tcPr>
            <w:tcW w:w="1692" w:type="dxa"/>
            <w:hideMark/>
          </w:tcPr>
          <w:p w14:paraId="5FE26058" w14:textId="77777777" w:rsidR="006B134E" w:rsidRPr="00F574D4" w:rsidRDefault="006B134E" w:rsidP="00ED5E20">
            <w:pPr>
              <w:spacing w:line="240" w:lineRule="auto"/>
              <w:jc w:val="center"/>
              <w:rPr>
                <w:rFonts w:ascii="Times New Roman" w:eastAsia="Times New Roman" w:hAnsi="Times New Roman" w:cs="Times New Roman"/>
                <w:b/>
                <w:bCs/>
                <w:color w:val="000000"/>
                <w:sz w:val="28"/>
                <w:szCs w:val="28"/>
                <w:lang w:eastAsia="ru-RU"/>
              </w:rPr>
            </w:pPr>
            <w:r w:rsidRPr="00F574D4">
              <w:rPr>
                <w:rFonts w:ascii="Times New Roman" w:eastAsia="Times New Roman" w:hAnsi="Times New Roman" w:cs="Times New Roman"/>
                <w:b/>
                <w:bCs/>
                <w:color w:val="000000"/>
                <w:sz w:val="28"/>
                <w:szCs w:val="28"/>
                <w:lang w:eastAsia="ru-RU"/>
              </w:rPr>
              <w:t>Зн</w:t>
            </w:r>
            <w:r>
              <w:rPr>
                <w:rFonts w:ascii="Times New Roman" w:eastAsia="Times New Roman" w:hAnsi="Times New Roman" w:cs="Times New Roman"/>
                <w:b/>
                <w:bCs/>
                <w:color w:val="000000"/>
                <w:sz w:val="28"/>
                <w:szCs w:val="28"/>
                <w:lang w:eastAsia="ru-RU"/>
              </w:rPr>
              <w:t>ачимость</w:t>
            </w:r>
          </w:p>
        </w:tc>
      </w:tr>
      <w:tr w:rsidR="006B134E" w:rsidRPr="00F574D4" w14:paraId="44BEE96B" w14:textId="77777777" w:rsidTr="00ED5E20">
        <w:trPr>
          <w:trHeight w:val="590"/>
        </w:trPr>
        <w:tc>
          <w:tcPr>
            <w:tcW w:w="1853" w:type="dxa"/>
            <w:hideMark/>
          </w:tcPr>
          <w:p w14:paraId="5C9CC476" w14:textId="77777777" w:rsidR="006B134E" w:rsidRPr="00F574D4" w:rsidRDefault="006B134E" w:rsidP="00ED5E20">
            <w:pPr>
              <w:spacing w:line="240" w:lineRule="auto"/>
              <w:rPr>
                <w:rFonts w:ascii="Times New Roman" w:eastAsia="Times New Roman" w:hAnsi="Times New Roman" w:cs="Times New Roman"/>
                <w:color w:val="000000"/>
                <w:sz w:val="28"/>
                <w:szCs w:val="28"/>
                <w:lang w:eastAsia="ru-RU"/>
              </w:rPr>
            </w:pPr>
            <w:r w:rsidRPr="00F574D4">
              <w:rPr>
                <w:rFonts w:ascii="Times New Roman" w:eastAsia="Times New Roman" w:hAnsi="Times New Roman" w:cs="Times New Roman"/>
                <w:color w:val="000000"/>
                <w:sz w:val="28"/>
                <w:szCs w:val="28"/>
                <w:lang w:eastAsia="ru-RU"/>
              </w:rPr>
              <w:t>СТ</w:t>
            </w:r>
          </w:p>
        </w:tc>
        <w:tc>
          <w:tcPr>
            <w:tcW w:w="1753" w:type="dxa"/>
            <w:noWrap/>
            <w:hideMark/>
          </w:tcPr>
          <w:p w14:paraId="0529D19D" w14:textId="77777777" w:rsidR="006B134E" w:rsidRPr="00F574D4" w:rsidRDefault="006B134E" w:rsidP="00ED5E20">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Матери мальчиков</w:t>
            </w:r>
          </w:p>
        </w:tc>
        <w:tc>
          <w:tcPr>
            <w:tcW w:w="1679" w:type="dxa"/>
            <w:noWrap/>
            <w:hideMark/>
          </w:tcPr>
          <w:p w14:paraId="305B3958" w14:textId="77777777" w:rsidR="006B134E" w:rsidRPr="00F574D4" w:rsidRDefault="006B134E" w:rsidP="00ED5E20">
            <w:pPr>
              <w:spacing w:line="240" w:lineRule="auto"/>
              <w:jc w:val="right"/>
              <w:rPr>
                <w:rFonts w:ascii="Times New Roman" w:eastAsia="Times New Roman" w:hAnsi="Times New Roman" w:cs="Times New Roman"/>
                <w:color w:val="000000"/>
                <w:sz w:val="28"/>
                <w:szCs w:val="28"/>
                <w:lang w:eastAsia="ru-RU"/>
              </w:rPr>
            </w:pPr>
            <w:r w:rsidRPr="00F574D4">
              <w:rPr>
                <w:rFonts w:ascii="Times New Roman" w:eastAsia="Times New Roman" w:hAnsi="Times New Roman" w:cs="Times New Roman"/>
                <w:color w:val="000000"/>
                <w:sz w:val="28"/>
                <w:szCs w:val="28"/>
                <w:lang w:eastAsia="ru-RU"/>
              </w:rPr>
              <w:t>43,29</w:t>
            </w:r>
          </w:p>
        </w:tc>
        <w:tc>
          <w:tcPr>
            <w:tcW w:w="1823" w:type="dxa"/>
            <w:noWrap/>
            <w:hideMark/>
          </w:tcPr>
          <w:p w14:paraId="36B3BF7C" w14:textId="77777777" w:rsidR="006B134E" w:rsidRPr="00F574D4" w:rsidRDefault="006B134E" w:rsidP="00ED5E20">
            <w:pPr>
              <w:spacing w:line="240" w:lineRule="auto"/>
              <w:jc w:val="right"/>
              <w:rPr>
                <w:rFonts w:ascii="Times New Roman" w:eastAsia="Times New Roman" w:hAnsi="Times New Roman" w:cs="Times New Roman"/>
                <w:color w:val="000000"/>
                <w:sz w:val="28"/>
                <w:szCs w:val="28"/>
                <w:lang w:eastAsia="ru-RU"/>
              </w:rPr>
            </w:pPr>
            <w:r w:rsidRPr="00F574D4">
              <w:rPr>
                <w:rFonts w:ascii="Times New Roman" w:eastAsia="Times New Roman" w:hAnsi="Times New Roman" w:cs="Times New Roman"/>
                <w:color w:val="000000"/>
                <w:sz w:val="28"/>
                <w:szCs w:val="28"/>
                <w:lang w:eastAsia="ru-RU"/>
              </w:rPr>
              <w:t>10,905</w:t>
            </w:r>
          </w:p>
        </w:tc>
        <w:tc>
          <w:tcPr>
            <w:tcW w:w="1692" w:type="dxa"/>
            <w:noWrap/>
            <w:hideMark/>
          </w:tcPr>
          <w:p w14:paraId="28C5BBB5" w14:textId="77777777" w:rsidR="006B134E" w:rsidRPr="00F574D4" w:rsidRDefault="006B134E" w:rsidP="00ED5E20">
            <w:pPr>
              <w:spacing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F574D4">
              <w:rPr>
                <w:rFonts w:ascii="Times New Roman" w:eastAsia="Times New Roman" w:hAnsi="Times New Roman" w:cs="Times New Roman"/>
                <w:color w:val="000000"/>
                <w:sz w:val="28"/>
                <w:szCs w:val="28"/>
                <w:lang w:eastAsia="ru-RU"/>
              </w:rPr>
              <w:t>,365</w:t>
            </w:r>
          </w:p>
        </w:tc>
      </w:tr>
      <w:tr w:rsidR="006B134E" w:rsidRPr="00F574D4" w14:paraId="2E95EAAE" w14:textId="77777777" w:rsidTr="00ED5E20">
        <w:trPr>
          <w:trHeight w:val="566"/>
        </w:trPr>
        <w:tc>
          <w:tcPr>
            <w:tcW w:w="1853" w:type="dxa"/>
            <w:hideMark/>
          </w:tcPr>
          <w:p w14:paraId="6B0D7F77" w14:textId="77777777" w:rsidR="006B134E" w:rsidRPr="00F574D4" w:rsidRDefault="006B134E" w:rsidP="00ED5E20">
            <w:pPr>
              <w:spacing w:line="240" w:lineRule="auto"/>
              <w:rPr>
                <w:rFonts w:ascii="Times New Roman" w:eastAsia="Times New Roman" w:hAnsi="Times New Roman" w:cs="Times New Roman"/>
                <w:color w:val="000000"/>
                <w:sz w:val="28"/>
                <w:szCs w:val="28"/>
                <w:lang w:eastAsia="ru-RU"/>
              </w:rPr>
            </w:pPr>
            <w:r w:rsidRPr="00F574D4">
              <w:rPr>
                <w:rFonts w:ascii="Times New Roman" w:eastAsia="Times New Roman" w:hAnsi="Times New Roman" w:cs="Times New Roman"/>
                <w:color w:val="000000"/>
                <w:sz w:val="28"/>
                <w:szCs w:val="28"/>
                <w:lang w:eastAsia="ru-RU"/>
              </w:rPr>
              <w:t> </w:t>
            </w:r>
          </w:p>
        </w:tc>
        <w:tc>
          <w:tcPr>
            <w:tcW w:w="1753" w:type="dxa"/>
            <w:noWrap/>
            <w:hideMark/>
          </w:tcPr>
          <w:p w14:paraId="7FDFF103" w14:textId="77777777" w:rsidR="006B134E" w:rsidRPr="00F574D4" w:rsidRDefault="006B134E" w:rsidP="00ED5E20">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Матери девочек</w:t>
            </w:r>
          </w:p>
        </w:tc>
        <w:tc>
          <w:tcPr>
            <w:tcW w:w="1679" w:type="dxa"/>
            <w:noWrap/>
            <w:hideMark/>
          </w:tcPr>
          <w:p w14:paraId="4D2DF8CD" w14:textId="77777777" w:rsidR="006B134E" w:rsidRPr="00F574D4" w:rsidRDefault="006B134E" w:rsidP="00ED5E20">
            <w:pPr>
              <w:spacing w:line="240" w:lineRule="auto"/>
              <w:jc w:val="right"/>
              <w:rPr>
                <w:rFonts w:ascii="Times New Roman" w:eastAsia="Times New Roman" w:hAnsi="Times New Roman" w:cs="Times New Roman"/>
                <w:color w:val="000000"/>
                <w:sz w:val="28"/>
                <w:szCs w:val="28"/>
                <w:lang w:eastAsia="ru-RU"/>
              </w:rPr>
            </w:pPr>
            <w:r w:rsidRPr="00F574D4">
              <w:rPr>
                <w:rFonts w:ascii="Times New Roman" w:eastAsia="Times New Roman" w:hAnsi="Times New Roman" w:cs="Times New Roman"/>
                <w:color w:val="000000"/>
                <w:sz w:val="28"/>
                <w:szCs w:val="28"/>
                <w:lang w:eastAsia="ru-RU"/>
              </w:rPr>
              <w:t>40,60</w:t>
            </w:r>
          </w:p>
        </w:tc>
        <w:tc>
          <w:tcPr>
            <w:tcW w:w="1823" w:type="dxa"/>
            <w:noWrap/>
            <w:hideMark/>
          </w:tcPr>
          <w:p w14:paraId="77AE9BEC" w14:textId="77777777" w:rsidR="006B134E" w:rsidRPr="00F574D4" w:rsidRDefault="006B134E" w:rsidP="00ED5E20">
            <w:pPr>
              <w:spacing w:line="240" w:lineRule="auto"/>
              <w:jc w:val="right"/>
              <w:rPr>
                <w:rFonts w:ascii="Times New Roman" w:eastAsia="Times New Roman" w:hAnsi="Times New Roman" w:cs="Times New Roman"/>
                <w:color w:val="000000"/>
                <w:sz w:val="28"/>
                <w:szCs w:val="28"/>
                <w:lang w:eastAsia="ru-RU"/>
              </w:rPr>
            </w:pPr>
            <w:r w:rsidRPr="00F574D4">
              <w:rPr>
                <w:rFonts w:ascii="Times New Roman" w:eastAsia="Times New Roman" w:hAnsi="Times New Roman" w:cs="Times New Roman"/>
                <w:color w:val="000000"/>
                <w:sz w:val="28"/>
                <w:szCs w:val="28"/>
                <w:lang w:eastAsia="ru-RU"/>
              </w:rPr>
              <w:t>7,465</w:t>
            </w:r>
          </w:p>
        </w:tc>
        <w:tc>
          <w:tcPr>
            <w:tcW w:w="1692" w:type="dxa"/>
            <w:hideMark/>
          </w:tcPr>
          <w:p w14:paraId="00A0A992" w14:textId="77777777" w:rsidR="006B134E" w:rsidRPr="00F574D4" w:rsidRDefault="006B134E" w:rsidP="00ED5E20">
            <w:pPr>
              <w:spacing w:line="240" w:lineRule="auto"/>
              <w:rPr>
                <w:rFonts w:ascii="Times New Roman" w:eastAsia="Times New Roman" w:hAnsi="Times New Roman" w:cs="Times New Roman"/>
                <w:color w:val="000000"/>
                <w:sz w:val="28"/>
                <w:szCs w:val="28"/>
                <w:lang w:eastAsia="ru-RU"/>
              </w:rPr>
            </w:pPr>
            <w:r w:rsidRPr="00F574D4">
              <w:rPr>
                <w:rFonts w:ascii="Times New Roman" w:eastAsia="Times New Roman" w:hAnsi="Times New Roman" w:cs="Times New Roman"/>
                <w:color w:val="000000"/>
                <w:sz w:val="28"/>
                <w:szCs w:val="28"/>
                <w:lang w:eastAsia="ru-RU"/>
              </w:rPr>
              <w:t> </w:t>
            </w:r>
          </w:p>
        </w:tc>
      </w:tr>
      <w:tr w:rsidR="006B134E" w:rsidRPr="00F574D4" w14:paraId="6DD252CB" w14:textId="77777777" w:rsidTr="00ED5E20">
        <w:trPr>
          <w:trHeight w:val="566"/>
        </w:trPr>
        <w:tc>
          <w:tcPr>
            <w:tcW w:w="1853" w:type="dxa"/>
          </w:tcPr>
          <w:p w14:paraId="4858E83C" w14:textId="77777777" w:rsidR="006B134E" w:rsidRPr="00F574D4" w:rsidRDefault="006B134E" w:rsidP="00ED5E20">
            <w:pPr>
              <w:spacing w:line="240" w:lineRule="auto"/>
              <w:rPr>
                <w:rFonts w:ascii="Times New Roman" w:eastAsia="Times New Roman" w:hAnsi="Times New Roman" w:cs="Times New Roman"/>
                <w:color w:val="000000"/>
                <w:sz w:val="28"/>
                <w:szCs w:val="28"/>
                <w:lang w:eastAsia="ru-RU"/>
              </w:rPr>
            </w:pPr>
          </w:p>
        </w:tc>
        <w:tc>
          <w:tcPr>
            <w:tcW w:w="1753" w:type="dxa"/>
            <w:noWrap/>
          </w:tcPr>
          <w:p w14:paraId="15D20EAB" w14:textId="77777777" w:rsidR="006B134E" w:rsidRDefault="006B134E" w:rsidP="00ED5E20">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Выборка в целом</w:t>
            </w:r>
          </w:p>
        </w:tc>
        <w:tc>
          <w:tcPr>
            <w:tcW w:w="1679" w:type="dxa"/>
            <w:noWrap/>
          </w:tcPr>
          <w:p w14:paraId="36896F38" w14:textId="77777777" w:rsidR="006B134E" w:rsidRPr="00F574D4" w:rsidRDefault="006B134E" w:rsidP="00ED5E20">
            <w:pPr>
              <w:spacing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41,98</w:t>
            </w:r>
          </w:p>
        </w:tc>
        <w:tc>
          <w:tcPr>
            <w:tcW w:w="1823" w:type="dxa"/>
            <w:noWrap/>
          </w:tcPr>
          <w:p w14:paraId="517C7A8E" w14:textId="77777777" w:rsidR="006B134E" w:rsidRPr="00F574D4" w:rsidRDefault="006B134E" w:rsidP="00ED5E20">
            <w:pPr>
              <w:spacing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9,369</w:t>
            </w:r>
          </w:p>
        </w:tc>
        <w:tc>
          <w:tcPr>
            <w:tcW w:w="1692" w:type="dxa"/>
          </w:tcPr>
          <w:p w14:paraId="2F7670CE" w14:textId="77777777" w:rsidR="006B134E" w:rsidRPr="00F574D4" w:rsidRDefault="006B134E" w:rsidP="00ED5E20">
            <w:pPr>
              <w:spacing w:line="240" w:lineRule="auto"/>
              <w:rPr>
                <w:rFonts w:ascii="Times New Roman" w:eastAsia="Times New Roman" w:hAnsi="Times New Roman" w:cs="Times New Roman"/>
                <w:color w:val="000000"/>
                <w:sz w:val="28"/>
                <w:szCs w:val="28"/>
                <w:lang w:eastAsia="ru-RU"/>
              </w:rPr>
            </w:pPr>
          </w:p>
        </w:tc>
      </w:tr>
      <w:tr w:rsidR="006B134E" w:rsidRPr="00F574D4" w14:paraId="34A483E9" w14:textId="77777777" w:rsidTr="00ED5E20">
        <w:trPr>
          <w:trHeight w:val="899"/>
        </w:trPr>
        <w:tc>
          <w:tcPr>
            <w:tcW w:w="1853" w:type="dxa"/>
            <w:hideMark/>
          </w:tcPr>
          <w:p w14:paraId="38BF2C49" w14:textId="77777777" w:rsidR="006B134E" w:rsidRPr="00F574D4" w:rsidRDefault="006B134E" w:rsidP="00ED5E20">
            <w:pPr>
              <w:spacing w:line="240" w:lineRule="auto"/>
              <w:rPr>
                <w:rFonts w:ascii="Times New Roman" w:eastAsia="Times New Roman" w:hAnsi="Times New Roman" w:cs="Times New Roman"/>
                <w:color w:val="000000"/>
                <w:sz w:val="28"/>
                <w:szCs w:val="28"/>
                <w:lang w:eastAsia="ru-RU"/>
              </w:rPr>
            </w:pPr>
            <w:r w:rsidRPr="00F574D4">
              <w:rPr>
                <w:rFonts w:ascii="Times New Roman" w:eastAsia="Times New Roman" w:hAnsi="Times New Roman" w:cs="Times New Roman"/>
                <w:color w:val="000000"/>
                <w:sz w:val="28"/>
                <w:szCs w:val="28"/>
                <w:lang w:eastAsia="ru-RU"/>
              </w:rPr>
              <w:lastRenderedPageBreak/>
              <w:t>ЛТ</w:t>
            </w:r>
          </w:p>
        </w:tc>
        <w:tc>
          <w:tcPr>
            <w:tcW w:w="1753" w:type="dxa"/>
            <w:noWrap/>
            <w:hideMark/>
          </w:tcPr>
          <w:p w14:paraId="1912ADA3" w14:textId="77777777" w:rsidR="006B134E" w:rsidRPr="00F574D4" w:rsidRDefault="006B134E" w:rsidP="00ED5E20">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Матери мальчиков</w:t>
            </w:r>
          </w:p>
        </w:tc>
        <w:tc>
          <w:tcPr>
            <w:tcW w:w="1679" w:type="dxa"/>
            <w:noWrap/>
            <w:hideMark/>
          </w:tcPr>
          <w:p w14:paraId="7C9BF3C5" w14:textId="77777777" w:rsidR="006B134E" w:rsidRPr="00F574D4" w:rsidRDefault="006B134E" w:rsidP="00ED5E20">
            <w:pPr>
              <w:spacing w:line="240" w:lineRule="auto"/>
              <w:jc w:val="right"/>
              <w:rPr>
                <w:rFonts w:ascii="Times New Roman" w:eastAsia="Times New Roman" w:hAnsi="Times New Roman" w:cs="Times New Roman"/>
                <w:color w:val="000000"/>
                <w:sz w:val="28"/>
                <w:szCs w:val="28"/>
                <w:lang w:eastAsia="ru-RU"/>
              </w:rPr>
            </w:pPr>
            <w:r w:rsidRPr="00F574D4">
              <w:rPr>
                <w:rFonts w:ascii="Times New Roman" w:eastAsia="Times New Roman" w:hAnsi="Times New Roman" w:cs="Times New Roman"/>
                <w:color w:val="000000"/>
                <w:sz w:val="28"/>
                <w:szCs w:val="28"/>
                <w:lang w:eastAsia="ru-RU"/>
              </w:rPr>
              <w:t>45,14</w:t>
            </w:r>
          </w:p>
        </w:tc>
        <w:tc>
          <w:tcPr>
            <w:tcW w:w="1823" w:type="dxa"/>
            <w:noWrap/>
            <w:hideMark/>
          </w:tcPr>
          <w:p w14:paraId="05E3B731" w14:textId="77777777" w:rsidR="006B134E" w:rsidRPr="00F574D4" w:rsidRDefault="006B134E" w:rsidP="00ED5E20">
            <w:pPr>
              <w:spacing w:line="240" w:lineRule="auto"/>
              <w:jc w:val="right"/>
              <w:rPr>
                <w:rFonts w:ascii="Times New Roman" w:eastAsia="Times New Roman" w:hAnsi="Times New Roman" w:cs="Times New Roman"/>
                <w:color w:val="000000"/>
                <w:sz w:val="28"/>
                <w:szCs w:val="28"/>
                <w:lang w:eastAsia="ru-RU"/>
              </w:rPr>
            </w:pPr>
            <w:r w:rsidRPr="00F574D4">
              <w:rPr>
                <w:rFonts w:ascii="Times New Roman" w:eastAsia="Times New Roman" w:hAnsi="Times New Roman" w:cs="Times New Roman"/>
                <w:color w:val="000000"/>
                <w:sz w:val="28"/>
                <w:szCs w:val="28"/>
                <w:lang w:eastAsia="ru-RU"/>
              </w:rPr>
              <w:t>3,351</w:t>
            </w:r>
          </w:p>
        </w:tc>
        <w:tc>
          <w:tcPr>
            <w:tcW w:w="1692" w:type="dxa"/>
            <w:noWrap/>
            <w:hideMark/>
          </w:tcPr>
          <w:p w14:paraId="0BF79890" w14:textId="77777777" w:rsidR="006B134E" w:rsidRPr="00F574D4" w:rsidRDefault="006B134E" w:rsidP="00ED5E20">
            <w:pPr>
              <w:spacing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F574D4">
              <w:rPr>
                <w:rFonts w:ascii="Times New Roman" w:eastAsia="Times New Roman" w:hAnsi="Times New Roman" w:cs="Times New Roman"/>
                <w:color w:val="000000"/>
                <w:sz w:val="28"/>
                <w:szCs w:val="28"/>
                <w:lang w:eastAsia="ru-RU"/>
              </w:rPr>
              <w:t>,040</w:t>
            </w:r>
          </w:p>
        </w:tc>
      </w:tr>
      <w:tr w:rsidR="006B134E" w:rsidRPr="00F574D4" w14:paraId="451EEB78" w14:textId="77777777" w:rsidTr="00ED5E20">
        <w:trPr>
          <w:trHeight w:val="566"/>
        </w:trPr>
        <w:tc>
          <w:tcPr>
            <w:tcW w:w="1853" w:type="dxa"/>
            <w:hideMark/>
          </w:tcPr>
          <w:p w14:paraId="266552F2" w14:textId="77777777" w:rsidR="006B134E" w:rsidRPr="00F574D4" w:rsidRDefault="006B134E" w:rsidP="00ED5E20">
            <w:pPr>
              <w:spacing w:line="240" w:lineRule="auto"/>
              <w:rPr>
                <w:rFonts w:ascii="Times New Roman" w:eastAsia="Times New Roman" w:hAnsi="Times New Roman" w:cs="Times New Roman"/>
                <w:color w:val="000000"/>
                <w:sz w:val="28"/>
                <w:szCs w:val="28"/>
                <w:lang w:eastAsia="ru-RU"/>
              </w:rPr>
            </w:pPr>
            <w:r w:rsidRPr="00F574D4">
              <w:rPr>
                <w:rFonts w:ascii="Times New Roman" w:eastAsia="Times New Roman" w:hAnsi="Times New Roman" w:cs="Times New Roman"/>
                <w:color w:val="000000"/>
                <w:sz w:val="28"/>
                <w:szCs w:val="28"/>
                <w:lang w:eastAsia="ru-RU"/>
              </w:rPr>
              <w:t> </w:t>
            </w:r>
          </w:p>
        </w:tc>
        <w:tc>
          <w:tcPr>
            <w:tcW w:w="1753" w:type="dxa"/>
            <w:noWrap/>
            <w:hideMark/>
          </w:tcPr>
          <w:p w14:paraId="182BC477" w14:textId="77777777" w:rsidR="006B134E" w:rsidRPr="00F574D4" w:rsidRDefault="006B134E" w:rsidP="00ED5E20">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Матери девочек</w:t>
            </w:r>
          </w:p>
        </w:tc>
        <w:tc>
          <w:tcPr>
            <w:tcW w:w="1679" w:type="dxa"/>
            <w:noWrap/>
            <w:hideMark/>
          </w:tcPr>
          <w:p w14:paraId="621CC5B2" w14:textId="77777777" w:rsidR="006B134E" w:rsidRPr="00F574D4" w:rsidRDefault="006B134E" w:rsidP="00ED5E20">
            <w:pPr>
              <w:spacing w:line="240" w:lineRule="auto"/>
              <w:jc w:val="right"/>
              <w:rPr>
                <w:rFonts w:ascii="Times New Roman" w:eastAsia="Times New Roman" w:hAnsi="Times New Roman" w:cs="Times New Roman"/>
                <w:color w:val="000000"/>
                <w:sz w:val="28"/>
                <w:szCs w:val="28"/>
                <w:lang w:eastAsia="ru-RU"/>
              </w:rPr>
            </w:pPr>
            <w:r w:rsidRPr="00F574D4">
              <w:rPr>
                <w:rFonts w:ascii="Times New Roman" w:eastAsia="Times New Roman" w:hAnsi="Times New Roman" w:cs="Times New Roman"/>
                <w:color w:val="000000"/>
                <w:sz w:val="28"/>
                <w:szCs w:val="28"/>
                <w:lang w:eastAsia="ru-RU"/>
              </w:rPr>
              <w:t>43,05</w:t>
            </w:r>
          </w:p>
        </w:tc>
        <w:tc>
          <w:tcPr>
            <w:tcW w:w="1823" w:type="dxa"/>
            <w:noWrap/>
            <w:hideMark/>
          </w:tcPr>
          <w:p w14:paraId="04D92DE9" w14:textId="77777777" w:rsidR="006B134E" w:rsidRPr="00F574D4" w:rsidRDefault="006B134E" w:rsidP="00ED5E20">
            <w:pPr>
              <w:spacing w:line="240" w:lineRule="auto"/>
              <w:jc w:val="right"/>
              <w:rPr>
                <w:rFonts w:ascii="Times New Roman" w:eastAsia="Times New Roman" w:hAnsi="Times New Roman" w:cs="Times New Roman"/>
                <w:color w:val="000000"/>
                <w:sz w:val="28"/>
                <w:szCs w:val="28"/>
                <w:lang w:eastAsia="ru-RU"/>
              </w:rPr>
            </w:pPr>
            <w:r w:rsidRPr="00F574D4">
              <w:rPr>
                <w:rFonts w:ascii="Times New Roman" w:eastAsia="Times New Roman" w:hAnsi="Times New Roman" w:cs="Times New Roman"/>
                <w:color w:val="000000"/>
                <w:sz w:val="28"/>
                <w:szCs w:val="28"/>
                <w:lang w:eastAsia="ru-RU"/>
              </w:rPr>
              <w:t>2,946</w:t>
            </w:r>
          </w:p>
        </w:tc>
        <w:tc>
          <w:tcPr>
            <w:tcW w:w="1692" w:type="dxa"/>
            <w:hideMark/>
          </w:tcPr>
          <w:p w14:paraId="1AC2FADF" w14:textId="77777777" w:rsidR="006B134E" w:rsidRPr="00F574D4" w:rsidRDefault="006B134E" w:rsidP="00ED5E20">
            <w:pPr>
              <w:spacing w:line="240" w:lineRule="auto"/>
              <w:rPr>
                <w:rFonts w:ascii="Times New Roman" w:eastAsia="Times New Roman" w:hAnsi="Times New Roman" w:cs="Times New Roman"/>
                <w:color w:val="000000"/>
                <w:sz w:val="28"/>
                <w:szCs w:val="28"/>
                <w:lang w:eastAsia="ru-RU"/>
              </w:rPr>
            </w:pPr>
            <w:r w:rsidRPr="00F574D4">
              <w:rPr>
                <w:rFonts w:ascii="Times New Roman" w:eastAsia="Times New Roman" w:hAnsi="Times New Roman" w:cs="Times New Roman"/>
                <w:color w:val="000000"/>
                <w:sz w:val="28"/>
                <w:szCs w:val="28"/>
                <w:lang w:eastAsia="ru-RU"/>
              </w:rPr>
              <w:t> </w:t>
            </w:r>
          </w:p>
        </w:tc>
      </w:tr>
      <w:tr w:rsidR="006B134E" w:rsidRPr="00F574D4" w14:paraId="540733FE" w14:textId="77777777" w:rsidTr="00ED5E20">
        <w:trPr>
          <w:trHeight w:val="566"/>
        </w:trPr>
        <w:tc>
          <w:tcPr>
            <w:tcW w:w="1853" w:type="dxa"/>
          </w:tcPr>
          <w:p w14:paraId="4E3C25BF" w14:textId="77777777" w:rsidR="006B134E" w:rsidRPr="00F574D4" w:rsidRDefault="006B134E" w:rsidP="00ED5E20">
            <w:pPr>
              <w:spacing w:line="240" w:lineRule="auto"/>
              <w:rPr>
                <w:rFonts w:ascii="Times New Roman" w:eastAsia="Times New Roman" w:hAnsi="Times New Roman" w:cs="Times New Roman"/>
                <w:color w:val="000000"/>
                <w:sz w:val="28"/>
                <w:szCs w:val="28"/>
                <w:lang w:eastAsia="ru-RU"/>
              </w:rPr>
            </w:pPr>
          </w:p>
        </w:tc>
        <w:tc>
          <w:tcPr>
            <w:tcW w:w="1753" w:type="dxa"/>
            <w:noWrap/>
          </w:tcPr>
          <w:p w14:paraId="7480F157" w14:textId="77777777" w:rsidR="006B134E" w:rsidRDefault="006B134E" w:rsidP="00ED5E20">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Выборка в целом</w:t>
            </w:r>
          </w:p>
        </w:tc>
        <w:tc>
          <w:tcPr>
            <w:tcW w:w="1679" w:type="dxa"/>
            <w:noWrap/>
          </w:tcPr>
          <w:p w14:paraId="11B79876" w14:textId="77777777" w:rsidR="006B134E" w:rsidRPr="00F574D4" w:rsidRDefault="006B134E" w:rsidP="00ED5E20">
            <w:pPr>
              <w:spacing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44,12</w:t>
            </w:r>
          </w:p>
        </w:tc>
        <w:tc>
          <w:tcPr>
            <w:tcW w:w="1823" w:type="dxa"/>
            <w:noWrap/>
          </w:tcPr>
          <w:p w14:paraId="4B60921A" w14:textId="77777777" w:rsidR="006B134E" w:rsidRPr="00F574D4" w:rsidRDefault="006B134E" w:rsidP="00ED5E20">
            <w:pPr>
              <w:spacing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3,295</w:t>
            </w:r>
          </w:p>
        </w:tc>
        <w:tc>
          <w:tcPr>
            <w:tcW w:w="1692" w:type="dxa"/>
          </w:tcPr>
          <w:p w14:paraId="52D1C1DE" w14:textId="77777777" w:rsidR="006B134E" w:rsidRPr="00F574D4" w:rsidRDefault="006B134E" w:rsidP="00ED5E20">
            <w:pPr>
              <w:spacing w:line="240" w:lineRule="auto"/>
              <w:rPr>
                <w:rFonts w:ascii="Times New Roman" w:eastAsia="Times New Roman" w:hAnsi="Times New Roman" w:cs="Times New Roman"/>
                <w:color w:val="000000"/>
                <w:sz w:val="28"/>
                <w:szCs w:val="28"/>
                <w:lang w:eastAsia="ru-RU"/>
              </w:rPr>
            </w:pPr>
          </w:p>
        </w:tc>
      </w:tr>
    </w:tbl>
    <w:p w14:paraId="33628904" w14:textId="77777777" w:rsidR="006B134E" w:rsidRDefault="006B134E" w:rsidP="006B134E">
      <w:pPr>
        <w:ind w:firstLine="709"/>
        <w:jc w:val="both"/>
        <w:rPr>
          <w:rFonts w:ascii="Times New Roman" w:hAnsi="Times New Roman" w:cs="Times New Roman"/>
          <w:sz w:val="28"/>
          <w:szCs w:val="28"/>
        </w:rPr>
      </w:pPr>
    </w:p>
    <w:p w14:paraId="1BC36712" w14:textId="188165D9" w:rsidR="001B4117" w:rsidRDefault="001B4117" w:rsidP="008E75EF">
      <w:pPr>
        <w:ind w:firstLine="709"/>
        <w:jc w:val="both"/>
        <w:rPr>
          <w:rFonts w:ascii="Times New Roman" w:hAnsi="Times New Roman" w:cs="Times New Roman"/>
          <w:sz w:val="28"/>
          <w:szCs w:val="28"/>
        </w:rPr>
      </w:pPr>
      <w:r w:rsidRPr="007E2FD7">
        <w:rPr>
          <w:rFonts w:ascii="Times New Roman" w:hAnsi="Times New Roman" w:cs="Times New Roman"/>
          <w:sz w:val="28"/>
          <w:szCs w:val="28"/>
        </w:rPr>
        <w:t>Сравнительный анализ выраженности и количества страхов, уровня тревожности матерей, проживающих в мегаполисе и в сельском регионе не выявил значимых различий.</w:t>
      </w:r>
    </w:p>
    <w:p w14:paraId="713FBEA8" w14:textId="508A3CC9" w:rsidR="008E75EF" w:rsidRDefault="008E75EF" w:rsidP="008E75EF">
      <w:pPr>
        <w:ind w:firstLine="709"/>
        <w:jc w:val="both"/>
        <w:rPr>
          <w:rFonts w:ascii="Times New Roman" w:hAnsi="Times New Roman" w:cs="Times New Roman"/>
          <w:sz w:val="28"/>
          <w:szCs w:val="28"/>
        </w:rPr>
      </w:pPr>
      <w:r w:rsidRPr="00F10F6F">
        <w:rPr>
          <w:rFonts w:ascii="Times New Roman" w:hAnsi="Times New Roman" w:cs="Times New Roman"/>
          <w:sz w:val="28"/>
          <w:szCs w:val="28"/>
        </w:rPr>
        <w:t>Таким образом, можно отметить, что для матерей детей дошкольного возраста характерны</w:t>
      </w:r>
      <w:r>
        <w:rPr>
          <w:rFonts w:ascii="Times New Roman" w:hAnsi="Times New Roman" w:cs="Times New Roman"/>
          <w:sz w:val="28"/>
          <w:szCs w:val="28"/>
        </w:rPr>
        <w:t xml:space="preserve"> </w:t>
      </w:r>
      <w:r w:rsidRPr="00DF1B4E">
        <w:rPr>
          <w:rFonts w:ascii="Times New Roman" w:hAnsi="Times New Roman" w:cs="Times New Roman"/>
          <w:sz w:val="28"/>
          <w:szCs w:val="28"/>
        </w:rPr>
        <w:t>средний уровень</w:t>
      </w:r>
      <w:r w:rsidR="000C6D5E" w:rsidRPr="00DF1B4E">
        <w:rPr>
          <w:rFonts w:ascii="Times New Roman" w:hAnsi="Times New Roman" w:cs="Times New Roman"/>
          <w:sz w:val="28"/>
          <w:szCs w:val="28"/>
        </w:rPr>
        <w:t xml:space="preserve"> ситуативной и выше среднего –</w:t>
      </w:r>
      <w:r>
        <w:rPr>
          <w:rFonts w:ascii="Times New Roman" w:hAnsi="Times New Roman" w:cs="Times New Roman"/>
          <w:sz w:val="28"/>
          <w:szCs w:val="28"/>
        </w:rPr>
        <w:t xml:space="preserve"> личностной тревожности</w:t>
      </w:r>
      <w:r w:rsidR="000C6D5E">
        <w:rPr>
          <w:rFonts w:ascii="Times New Roman" w:hAnsi="Times New Roman" w:cs="Times New Roman"/>
          <w:sz w:val="28"/>
          <w:szCs w:val="28"/>
        </w:rPr>
        <w:t>;</w:t>
      </w:r>
      <w:r w:rsidRPr="00F10F6F">
        <w:rPr>
          <w:rFonts w:ascii="Times New Roman" w:hAnsi="Times New Roman" w:cs="Times New Roman"/>
          <w:sz w:val="28"/>
          <w:szCs w:val="28"/>
        </w:rPr>
        <w:t xml:space="preserve"> </w:t>
      </w:r>
      <w:r w:rsidR="000C6D5E" w:rsidRPr="00DF1B4E">
        <w:rPr>
          <w:rFonts w:ascii="Times New Roman" w:hAnsi="Times New Roman" w:cs="Times New Roman"/>
          <w:sz w:val="28"/>
          <w:szCs w:val="28"/>
        </w:rPr>
        <w:t>около половины родителей</w:t>
      </w:r>
      <w:r w:rsidRPr="00F10F6F">
        <w:rPr>
          <w:rFonts w:ascii="Times New Roman" w:hAnsi="Times New Roman" w:cs="Times New Roman"/>
          <w:sz w:val="28"/>
          <w:szCs w:val="28"/>
        </w:rPr>
        <w:t xml:space="preserve"> склонны к переживанию страха на уровне средних значений (43</w:t>
      </w:r>
      <w:r>
        <w:rPr>
          <w:rFonts w:ascii="Times New Roman" w:hAnsi="Times New Roman" w:cs="Times New Roman"/>
          <w:sz w:val="28"/>
          <w:szCs w:val="28"/>
        </w:rPr>
        <w:t>,9</w:t>
      </w:r>
      <w:r w:rsidRPr="00F10F6F">
        <w:rPr>
          <w:rFonts w:ascii="Times New Roman" w:hAnsi="Times New Roman" w:cs="Times New Roman"/>
          <w:sz w:val="28"/>
          <w:szCs w:val="28"/>
        </w:rPr>
        <w:t>%), но повышенные значения наблюд</w:t>
      </w:r>
      <w:r w:rsidR="000C6D5E">
        <w:rPr>
          <w:rFonts w:ascii="Times New Roman" w:hAnsi="Times New Roman" w:cs="Times New Roman"/>
          <w:sz w:val="28"/>
          <w:szCs w:val="28"/>
        </w:rPr>
        <w:t>аются более чем у трети матерей;</w:t>
      </w:r>
      <w:r w:rsidRPr="00F10F6F">
        <w:rPr>
          <w:rFonts w:ascii="Times New Roman" w:hAnsi="Times New Roman" w:cs="Times New Roman"/>
          <w:sz w:val="28"/>
          <w:szCs w:val="28"/>
        </w:rPr>
        <w:t xml:space="preserve"> </w:t>
      </w:r>
      <w:r w:rsidR="000C6D5E" w:rsidRPr="00DF1B4E">
        <w:rPr>
          <w:rFonts w:ascii="Times New Roman" w:hAnsi="Times New Roman" w:cs="Times New Roman"/>
          <w:sz w:val="28"/>
          <w:szCs w:val="28"/>
        </w:rPr>
        <w:t>анализ отдельных страхов показывает,</w:t>
      </w:r>
      <w:r w:rsidR="000C6D5E">
        <w:rPr>
          <w:rFonts w:ascii="Times New Roman" w:hAnsi="Times New Roman" w:cs="Times New Roman"/>
          <w:sz w:val="28"/>
          <w:szCs w:val="28"/>
        </w:rPr>
        <w:t xml:space="preserve"> что</w:t>
      </w:r>
      <w:r w:rsidRPr="00F10F6F">
        <w:rPr>
          <w:rFonts w:ascii="Times New Roman" w:hAnsi="Times New Roman" w:cs="Times New Roman"/>
          <w:sz w:val="28"/>
          <w:szCs w:val="28"/>
        </w:rPr>
        <w:t xml:space="preserve"> </w:t>
      </w:r>
      <w:r>
        <w:rPr>
          <w:rFonts w:ascii="Times New Roman" w:hAnsi="Times New Roman" w:cs="Times New Roman"/>
          <w:sz w:val="28"/>
          <w:szCs w:val="28"/>
        </w:rPr>
        <w:t>51</w:t>
      </w:r>
      <w:r w:rsidRPr="00F10F6F">
        <w:rPr>
          <w:rFonts w:ascii="Times New Roman" w:hAnsi="Times New Roman" w:cs="Times New Roman"/>
          <w:sz w:val="28"/>
          <w:szCs w:val="28"/>
        </w:rPr>
        <w:t>,</w:t>
      </w:r>
      <w:r>
        <w:rPr>
          <w:rFonts w:ascii="Times New Roman" w:hAnsi="Times New Roman" w:cs="Times New Roman"/>
          <w:sz w:val="28"/>
          <w:szCs w:val="28"/>
        </w:rPr>
        <w:t>2</w:t>
      </w:r>
      <w:r w:rsidRPr="00F10F6F">
        <w:rPr>
          <w:rFonts w:ascii="Times New Roman" w:hAnsi="Times New Roman" w:cs="Times New Roman"/>
          <w:sz w:val="28"/>
          <w:szCs w:val="28"/>
        </w:rPr>
        <w:t>% матерей имеют количество страхов, превышающих нормативные значения.</w:t>
      </w:r>
    </w:p>
    <w:p w14:paraId="358219AF" w14:textId="77777777" w:rsidR="008E75EF" w:rsidRDefault="008E75EF" w:rsidP="008E75EF">
      <w:pPr>
        <w:ind w:firstLine="709"/>
        <w:jc w:val="both"/>
        <w:rPr>
          <w:rFonts w:ascii="Times New Roman" w:hAnsi="Times New Roman" w:cs="Times New Roman"/>
          <w:sz w:val="28"/>
          <w:szCs w:val="28"/>
        </w:rPr>
      </w:pPr>
      <w:r w:rsidRPr="00F10F6F">
        <w:rPr>
          <w:rFonts w:ascii="Times New Roman" w:hAnsi="Times New Roman" w:cs="Times New Roman"/>
          <w:sz w:val="28"/>
          <w:szCs w:val="28"/>
        </w:rPr>
        <w:t>Изучение отношений в семье в восприятии детей и родителей дало следующие результаты</w:t>
      </w:r>
      <w:r>
        <w:rPr>
          <w:rFonts w:ascii="Times New Roman" w:hAnsi="Times New Roman" w:cs="Times New Roman"/>
          <w:sz w:val="28"/>
          <w:szCs w:val="28"/>
        </w:rPr>
        <w:t>.</w:t>
      </w:r>
    </w:p>
    <w:p w14:paraId="5B2022B8" w14:textId="0E5FFF80" w:rsidR="008E75EF" w:rsidRDefault="008E75EF" w:rsidP="008E75EF">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среднем эмоциональная атмосфера в семье оценивается родителями на 5,83 балла из 7 возможных, </w:t>
      </w:r>
      <w:r w:rsidRPr="00F10F6F">
        <w:rPr>
          <w:rFonts w:ascii="Times New Roman" w:hAnsi="Times New Roman" w:cs="Times New Roman"/>
          <w:sz w:val="28"/>
          <w:szCs w:val="28"/>
        </w:rPr>
        <w:t>что свидетельствует о преобладании позитивного эмоционального фона в семье по мнению матерей.</w:t>
      </w:r>
      <w:r>
        <w:rPr>
          <w:rFonts w:ascii="Times New Roman" w:hAnsi="Times New Roman" w:cs="Times New Roman"/>
          <w:sz w:val="28"/>
          <w:szCs w:val="28"/>
        </w:rPr>
        <w:t xml:space="preserve"> </w:t>
      </w:r>
    </w:p>
    <w:p w14:paraId="7AE0C601" w14:textId="20343340" w:rsidR="008E75EF" w:rsidRDefault="008E75EF" w:rsidP="008E75EF">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проективной методики «Рисунок семьи» показали, что в среднем у дошкольников эмоциональный контакт с матерями находится на среднем уровне (среднее – 2,1), а </w:t>
      </w:r>
      <w:r w:rsidR="000C6D5E">
        <w:rPr>
          <w:rFonts w:ascii="Times New Roman" w:hAnsi="Times New Roman" w:cs="Times New Roman"/>
          <w:sz w:val="28"/>
          <w:szCs w:val="28"/>
        </w:rPr>
        <w:t>с</w:t>
      </w:r>
      <w:r>
        <w:rPr>
          <w:rFonts w:ascii="Times New Roman" w:hAnsi="Times New Roman" w:cs="Times New Roman"/>
          <w:sz w:val="28"/>
          <w:szCs w:val="28"/>
        </w:rPr>
        <w:t xml:space="preserve"> отц</w:t>
      </w:r>
      <w:r w:rsidR="000C6D5E" w:rsidRPr="00DF1B4E">
        <w:rPr>
          <w:rFonts w:ascii="Times New Roman" w:hAnsi="Times New Roman" w:cs="Times New Roman"/>
          <w:sz w:val="28"/>
          <w:szCs w:val="28"/>
        </w:rPr>
        <w:t>ами</w:t>
      </w:r>
      <w:r>
        <w:rPr>
          <w:rFonts w:ascii="Times New Roman" w:hAnsi="Times New Roman" w:cs="Times New Roman"/>
          <w:sz w:val="28"/>
          <w:szCs w:val="28"/>
        </w:rPr>
        <w:t xml:space="preserve"> – на уровне ниже среднего (среднее – 1,5), т.е. уровень эмоциональной дистанции с отцом у дошкольников больше, по сравнению с эмоциональной дистанцией с матерями. Тревожность в связи с внутрисемейными отношениями (среднее – 1,8) находится на среднем уровне, конфликтность –</w:t>
      </w:r>
      <w:r w:rsidR="00F92FDE">
        <w:rPr>
          <w:rFonts w:ascii="Times New Roman" w:hAnsi="Times New Roman" w:cs="Times New Roman"/>
          <w:sz w:val="28"/>
          <w:szCs w:val="28"/>
        </w:rPr>
        <w:t xml:space="preserve"> </w:t>
      </w:r>
      <w:r>
        <w:rPr>
          <w:rFonts w:ascii="Times New Roman" w:hAnsi="Times New Roman" w:cs="Times New Roman"/>
          <w:sz w:val="28"/>
          <w:szCs w:val="28"/>
        </w:rPr>
        <w:t>тоже на среднем уровне (среднее – 1,9).</w:t>
      </w:r>
    </w:p>
    <w:p w14:paraId="1C191A6A" w14:textId="650E730A" w:rsidR="008E75EF" w:rsidRDefault="008E75EF" w:rsidP="008E75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в семьях исследуемых дошкольников, по мнению их матерей, преобладает позитивный эмоциональный фон. При этом, уровень эмоциональной дистанции с отцом у дошкольников больше, чем уровень эмоциональной дистанции с матерями, а конфликтность и тревожность в связи с внутрисемейными отношениями находятся на среднем уровне. </w:t>
      </w:r>
    </w:p>
    <w:p w14:paraId="0A170657" w14:textId="77777777" w:rsidR="008E75EF" w:rsidRPr="00214B49" w:rsidRDefault="008E75EF" w:rsidP="008E75EF">
      <w:pPr>
        <w:pStyle w:val="1"/>
        <w:spacing w:line="360" w:lineRule="auto"/>
        <w:ind w:firstLine="709"/>
        <w:jc w:val="both"/>
        <w:rPr>
          <w:sz w:val="28"/>
          <w:szCs w:val="28"/>
        </w:rPr>
      </w:pPr>
      <w:bookmarkStart w:id="36" w:name="_Toc100503195"/>
      <w:bookmarkStart w:id="37" w:name="_Toc104490126"/>
      <w:r w:rsidRPr="00214B49">
        <w:rPr>
          <w:sz w:val="28"/>
          <w:szCs w:val="28"/>
        </w:rPr>
        <w:t xml:space="preserve">3.3 </w:t>
      </w:r>
      <w:r w:rsidRPr="00F10F6F">
        <w:rPr>
          <w:sz w:val="28"/>
          <w:szCs w:val="28"/>
        </w:rPr>
        <w:t>Анализ взаимосвязи</w:t>
      </w:r>
      <w:r w:rsidRPr="00F10F6F">
        <w:rPr>
          <w:b w:val="0"/>
          <w:bCs w:val="0"/>
          <w:sz w:val="28"/>
          <w:szCs w:val="28"/>
        </w:rPr>
        <w:t xml:space="preserve"> </w:t>
      </w:r>
      <w:r>
        <w:rPr>
          <w:sz w:val="28"/>
          <w:szCs w:val="28"/>
        </w:rPr>
        <w:t>т</w:t>
      </w:r>
      <w:r w:rsidRPr="00214B49">
        <w:rPr>
          <w:sz w:val="28"/>
          <w:szCs w:val="28"/>
        </w:rPr>
        <w:t>ревожност</w:t>
      </w:r>
      <w:r>
        <w:rPr>
          <w:sz w:val="28"/>
          <w:szCs w:val="28"/>
        </w:rPr>
        <w:t>и</w:t>
      </w:r>
      <w:r w:rsidRPr="00214B49">
        <w:rPr>
          <w:sz w:val="28"/>
          <w:szCs w:val="28"/>
        </w:rPr>
        <w:t xml:space="preserve"> и выраженность страхов у матерей и дошкольников</w:t>
      </w:r>
      <w:bookmarkEnd w:id="36"/>
      <w:bookmarkEnd w:id="37"/>
    </w:p>
    <w:p w14:paraId="34102B23" w14:textId="5EB0E202" w:rsidR="008E75EF" w:rsidRDefault="00F43C38" w:rsidP="008E75EF">
      <w:pPr>
        <w:ind w:firstLine="709"/>
        <w:jc w:val="both"/>
        <w:rPr>
          <w:rFonts w:ascii="Times New Roman" w:hAnsi="Times New Roman" w:cs="Times New Roman"/>
          <w:sz w:val="28"/>
          <w:szCs w:val="28"/>
        </w:rPr>
      </w:pPr>
      <w:r>
        <w:rPr>
          <w:rFonts w:ascii="Times New Roman" w:hAnsi="Times New Roman" w:cs="Times New Roman"/>
          <w:sz w:val="28"/>
          <w:szCs w:val="28"/>
        </w:rPr>
        <w:t>Путем к</w:t>
      </w:r>
      <w:r w:rsidR="008E75EF" w:rsidRPr="008751E6">
        <w:rPr>
          <w:rFonts w:ascii="Times New Roman" w:hAnsi="Times New Roman" w:cs="Times New Roman"/>
          <w:sz w:val="28"/>
          <w:szCs w:val="28"/>
        </w:rPr>
        <w:t>орреляционн</w:t>
      </w:r>
      <w:r>
        <w:rPr>
          <w:rFonts w:ascii="Times New Roman" w:hAnsi="Times New Roman" w:cs="Times New Roman"/>
          <w:sz w:val="28"/>
          <w:szCs w:val="28"/>
        </w:rPr>
        <w:t>ого</w:t>
      </w:r>
      <w:r w:rsidR="008E75EF" w:rsidRPr="008751E6">
        <w:rPr>
          <w:rFonts w:ascii="Times New Roman" w:hAnsi="Times New Roman" w:cs="Times New Roman"/>
          <w:sz w:val="28"/>
          <w:szCs w:val="28"/>
        </w:rPr>
        <w:t xml:space="preserve"> анализ</w:t>
      </w:r>
      <w:r>
        <w:rPr>
          <w:rFonts w:ascii="Times New Roman" w:hAnsi="Times New Roman" w:cs="Times New Roman"/>
          <w:sz w:val="28"/>
          <w:szCs w:val="28"/>
        </w:rPr>
        <w:t>а</w:t>
      </w:r>
      <w:r w:rsidR="008E75EF" w:rsidRPr="008751E6">
        <w:rPr>
          <w:rFonts w:ascii="Times New Roman" w:hAnsi="Times New Roman" w:cs="Times New Roman"/>
          <w:sz w:val="28"/>
          <w:szCs w:val="28"/>
        </w:rPr>
        <w:t xml:space="preserve"> взаимосвязей выраженности страхов у дошкольников в зависимости от </w:t>
      </w:r>
      <w:r w:rsidR="008E75EF">
        <w:rPr>
          <w:rFonts w:ascii="Times New Roman" w:hAnsi="Times New Roman" w:cs="Times New Roman"/>
          <w:sz w:val="28"/>
          <w:szCs w:val="28"/>
        </w:rPr>
        <w:t>тревожности и выраженности страхов матерей</w:t>
      </w:r>
      <w:r w:rsidR="008E75EF">
        <w:rPr>
          <w:rFonts w:ascii="Times New Roman" w:hAnsi="Times New Roman" w:cs="Times New Roman"/>
          <w:sz w:val="28"/>
          <w:szCs w:val="28"/>
          <w:lang w:val="en-US"/>
        </w:rPr>
        <w:t> </w:t>
      </w:r>
      <w:r>
        <w:rPr>
          <w:rFonts w:ascii="Times New Roman" w:hAnsi="Times New Roman" w:cs="Times New Roman"/>
          <w:sz w:val="28"/>
          <w:szCs w:val="28"/>
        </w:rPr>
        <w:t>были получены следующие результаты</w:t>
      </w:r>
      <w:r w:rsidR="008E75EF" w:rsidRPr="008751E6">
        <w:rPr>
          <w:rFonts w:ascii="Times New Roman" w:hAnsi="Times New Roman" w:cs="Times New Roman"/>
          <w:sz w:val="28"/>
          <w:szCs w:val="28"/>
        </w:rPr>
        <w:t>:</w:t>
      </w:r>
    </w:p>
    <w:p w14:paraId="46D08CAC" w14:textId="0A05EBD0" w:rsidR="00DF1B4E" w:rsidRDefault="008E75EF" w:rsidP="00DF1B4E">
      <w:pPr>
        <w:ind w:firstLine="709"/>
        <w:jc w:val="both"/>
        <w:rPr>
          <w:rFonts w:ascii="Times New Roman" w:hAnsi="Times New Roman" w:cs="Times New Roman"/>
          <w:sz w:val="28"/>
          <w:szCs w:val="28"/>
        </w:rPr>
      </w:pPr>
      <w:r>
        <w:rPr>
          <w:rFonts w:ascii="Times New Roman" w:hAnsi="Times New Roman" w:cs="Times New Roman"/>
          <w:sz w:val="28"/>
          <w:szCs w:val="28"/>
        </w:rPr>
        <w:t>Положительная корреляция (</w:t>
      </w:r>
      <w:proofErr w:type="gramStart"/>
      <w:r>
        <w:rPr>
          <w:rFonts w:ascii="Times New Roman" w:hAnsi="Times New Roman" w:cs="Times New Roman"/>
          <w:sz w:val="28"/>
          <w:szCs w:val="28"/>
        </w:rPr>
        <w:t>р</w:t>
      </w:r>
      <w:r w:rsidRPr="00E933AC">
        <w:rPr>
          <w:rFonts w:ascii="Times New Roman" w:hAnsi="Times New Roman" w:cs="Times New Roman"/>
          <w:sz w:val="28"/>
          <w:szCs w:val="28"/>
        </w:rPr>
        <w:t>&lt;</w:t>
      </w:r>
      <w:proofErr w:type="gramEnd"/>
      <w:r>
        <w:rPr>
          <w:rFonts w:ascii="Times New Roman" w:hAnsi="Times New Roman" w:cs="Times New Roman"/>
          <w:sz w:val="28"/>
          <w:szCs w:val="28"/>
        </w:rPr>
        <w:t>0,0</w:t>
      </w:r>
      <w:r w:rsidRPr="00E933AC">
        <w:rPr>
          <w:rFonts w:ascii="Times New Roman" w:hAnsi="Times New Roman" w:cs="Times New Roman"/>
          <w:sz w:val="28"/>
          <w:szCs w:val="28"/>
        </w:rPr>
        <w:t>5</w:t>
      </w:r>
      <w:r>
        <w:rPr>
          <w:rFonts w:ascii="Times New Roman" w:hAnsi="Times New Roman" w:cs="Times New Roman"/>
          <w:sz w:val="28"/>
          <w:szCs w:val="28"/>
        </w:rPr>
        <w:t>) наблюдается по параметрам «Личностная тревожность»</w:t>
      </w:r>
      <w:r w:rsidR="000C6D5E">
        <w:rPr>
          <w:rFonts w:ascii="Times New Roman" w:hAnsi="Times New Roman" w:cs="Times New Roman"/>
          <w:sz w:val="28"/>
          <w:szCs w:val="28"/>
        </w:rPr>
        <w:t xml:space="preserve"> </w:t>
      </w:r>
      <w:r w:rsidR="000C6D5E" w:rsidRPr="00DF1B4E">
        <w:rPr>
          <w:rFonts w:ascii="Times New Roman" w:hAnsi="Times New Roman" w:cs="Times New Roman"/>
          <w:sz w:val="28"/>
          <w:szCs w:val="28"/>
        </w:rPr>
        <w:t>матери</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Нерасстраиваемость</w:t>
      </w:r>
      <w:proofErr w:type="spellEnd"/>
      <w:r>
        <w:rPr>
          <w:rFonts w:ascii="Times New Roman" w:hAnsi="Times New Roman" w:cs="Times New Roman"/>
          <w:sz w:val="28"/>
          <w:szCs w:val="28"/>
        </w:rPr>
        <w:t>»</w:t>
      </w:r>
      <w:r w:rsidR="000C6D5E">
        <w:rPr>
          <w:rFonts w:ascii="Times New Roman" w:hAnsi="Times New Roman" w:cs="Times New Roman"/>
          <w:sz w:val="28"/>
          <w:szCs w:val="28"/>
        </w:rPr>
        <w:t xml:space="preserve"> ребенка</w:t>
      </w:r>
      <w:r>
        <w:rPr>
          <w:rFonts w:ascii="Times New Roman" w:hAnsi="Times New Roman" w:cs="Times New Roman"/>
          <w:sz w:val="28"/>
          <w:szCs w:val="28"/>
        </w:rPr>
        <w:t xml:space="preserve">. То есть, чем более выражена у родителя личностная тревожность, тем более </w:t>
      </w:r>
      <w:proofErr w:type="spellStart"/>
      <w:r>
        <w:rPr>
          <w:rFonts w:ascii="Times New Roman" w:hAnsi="Times New Roman" w:cs="Times New Roman"/>
          <w:sz w:val="28"/>
          <w:szCs w:val="28"/>
        </w:rPr>
        <w:t>нерасстраиваемым</w:t>
      </w:r>
      <w:proofErr w:type="spellEnd"/>
      <w:r>
        <w:rPr>
          <w:rFonts w:ascii="Times New Roman" w:hAnsi="Times New Roman" w:cs="Times New Roman"/>
          <w:sz w:val="28"/>
          <w:szCs w:val="28"/>
        </w:rPr>
        <w:t xml:space="preserve"> растет ребенок</w:t>
      </w:r>
      <w:r w:rsidR="00F92FDE">
        <w:rPr>
          <w:rFonts w:ascii="Times New Roman" w:hAnsi="Times New Roman" w:cs="Times New Roman"/>
          <w:sz w:val="28"/>
          <w:szCs w:val="28"/>
        </w:rPr>
        <w:t>.</w:t>
      </w:r>
    </w:p>
    <w:p w14:paraId="7F6DE9DF" w14:textId="32A11C18" w:rsidR="008E75EF" w:rsidRDefault="008E75EF" w:rsidP="00DF1B4E">
      <w:pPr>
        <w:ind w:firstLine="709"/>
        <w:jc w:val="both"/>
        <w:rPr>
          <w:rFonts w:ascii="Times New Roman" w:hAnsi="Times New Roman" w:cs="Times New Roman"/>
          <w:sz w:val="28"/>
          <w:szCs w:val="28"/>
        </w:rPr>
      </w:pPr>
      <w:r>
        <w:rPr>
          <w:rFonts w:ascii="Times New Roman" w:hAnsi="Times New Roman" w:cs="Times New Roman"/>
          <w:sz w:val="28"/>
          <w:szCs w:val="28"/>
        </w:rPr>
        <w:t>При этом отрицательная корреляция (</w:t>
      </w:r>
      <w:proofErr w:type="gramStart"/>
      <w:r>
        <w:rPr>
          <w:rFonts w:ascii="Times New Roman" w:hAnsi="Times New Roman" w:cs="Times New Roman"/>
          <w:sz w:val="28"/>
          <w:szCs w:val="28"/>
          <w:lang w:val="en-US"/>
        </w:rPr>
        <w:t>p</w:t>
      </w:r>
      <w:r w:rsidRPr="008E75EF">
        <w:rPr>
          <w:rFonts w:ascii="Times New Roman" w:hAnsi="Times New Roman" w:cs="Times New Roman"/>
          <w:sz w:val="28"/>
          <w:szCs w:val="28"/>
        </w:rPr>
        <w:t>&lt;</w:t>
      </w:r>
      <w:proofErr w:type="gramEnd"/>
      <w:r w:rsidR="006B134E">
        <w:rPr>
          <w:rFonts w:ascii="Times New Roman" w:hAnsi="Times New Roman" w:cs="Times New Roman"/>
          <w:sz w:val="28"/>
          <w:szCs w:val="28"/>
        </w:rPr>
        <w:t>0</w:t>
      </w:r>
      <w:r w:rsidRPr="008E75EF">
        <w:rPr>
          <w:rFonts w:ascii="Times New Roman" w:hAnsi="Times New Roman" w:cs="Times New Roman"/>
          <w:sz w:val="28"/>
          <w:szCs w:val="28"/>
        </w:rPr>
        <w:t>,05)</w:t>
      </w:r>
      <w:r>
        <w:rPr>
          <w:rFonts w:ascii="Times New Roman" w:hAnsi="Times New Roman" w:cs="Times New Roman"/>
          <w:sz w:val="28"/>
          <w:szCs w:val="28"/>
        </w:rPr>
        <w:t xml:space="preserve"> наблюдается по показателям «</w:t>
      </w:r>
      <w:proofErr w:type="spellStart"/>
      <w:r>
        <w:rPr>
          <w:rFonts w:ascii="Times New Roman" w:hAnsi="Times New Roman" w:cs="Times New Roman"/>
          <w:sz w:val="28"/>
          <w:szCs w:val="28"/>
        </w:rPr>
        <w:t>Нерасстраиваемость</w:t>
      </w:r>
      <w:proofErr w:type="spellEnd"/>
      <w:r>
        <w:rPr>
          <w:rFonts w:ascii="Times New Roman" w:hAnsi="Times New Roman" w:cs="Times New Roman"/>
          <w:sz w:val="28"/>
          <w:szCs w:val="28"/>
        </w:rPr>
        <w:t>»</w:t>
      </w:r>
      <w:r w:rsidR="000C6D5E">
        <w:rPr>
          <w:rFonts w:ascii="Times New Roman" w:hAnsi="Times New Roman" w:cs="Times New Roman"/>
          <w:sz w:val="28"/>
          <w:szCs w:val="28"/>
        </w:rPr>
        <w:t xml:space="preserve"> </w:t>
      </w:r>
      <w:r w:rsidR="000C6D5E" w:rsidRPr="00DF1B4E">
        <w:rPr>
          <w:rFonts w:ascii="Times New Roman" w:hAnsi="Times New Roman" w:cs="Times New Roman"/>
          <w:sz w:val="28"/>
          <w:szCs w:val="28"/>
        </w:rPr>
        <w:t>ребенка</w:t>
      </w:r>
      <w:r>
        <w:rPr>
          <w:rFonts w:ascii="Times New Roman" w:hAnsi="Times New Roman" w:cs="Times New Roman"/>
          <w:sz w:val="28"/>
          <w:szCs w:val="28"/>
        </w:rPr>
        <w:t xml:space="preserve"> и «Интегральный показатель страха»</w:t>
      </w:r>
      <w:r w:rsidR="000C6D5E">
        <w:rPr>
          <w:rFonts w:ascii="Times New Roman" w:hAnsi="Times New Roman" w:cs="Times New Roman"/>
          <w:sz w:val="28"/>
          <w:szCs w:val="28"/>
        </w:rPr>
        <w:t xml:space="preserve"> </w:t>
      </w:r>
      <w:r w:rsidR="000C6D5E" w:rsidRPr="00DF1B4E">
        <w:rPr>
          <w:rFonts w:ascii="Times New Roman" w:hAnsi="Times New Roman" w:cs="Times New Roman"/>
          <w:sz w:val="28"/>
          <w:szCs w:val="28"/>
        </w:rPr>
        <w:t>матери</w:t>
      </w:r>
      <w:r w:rsidRPr="00DF1B4E">
        <w:rPr>
          <w:rFonts w:ascii="Times New Roman" w:hAnsi="Times New Roman" w:cs="Times New Roman"/>
          <w:sz w:val="28"/>
          <w:szCs w:val="28"/>
        </w:rPr>
        <w:t>.</w:t>
      </w:r>
      <w:r>
        <w:rPr>
          <w:rFonts w:ascii="Times New Roman" w:hAnsi="Times New Roman" w:cs="Times New Roman"/>
          <w:sz w:val="28"/>
          <w:szCs w:val="28"/>
        </w:rPr>
        <w:t xml:space="preserve"> То есть, чем больше </w:t>
      </w:r>
      <w:r w:rsidR="0090066B">
        <w:rPr>
          <w:rFonts w:ascii="Times New Roman" w:hAnsi="Times New Roman" w:cs="Times New Roman"/>
          <w:sz w:val="28"/>
          <w:szCs w:val="28"/>
        </w:rPr>
        <w:t xml:space="preserve">выражены </w:t>
      </w:r>
      <w:r>
        <w:rPr>
          <w:rFonts w:ascii="Times New Roman" w:hAnsi="Times New Roman" w:cs="Times New Roman"/>
          <w:sz w:val="28"/>
          <w:szCs w:val="28"/>
        </w:rPr>
        <w:t>страх</w:t>
      </w:r>
      <w:r w:rsidR="0090066B">
        <w:rPr>
          <w:rFonts w:ascii="Times New Roman" w:hAnsi="Times New Roman" w:cs="Times New Roman"/>
          <w:sz w:val="28"/>
          <w:szCs w:val="28"/>
        </w:rPr>
        <w:t>и матерей</w:t>
      </w:r>
      <w:r>
        <w:rPr>
          <w:rFonts w:ascii="Times New Roman" w:hAnsi="Times New Roman" w:cs="Times New Roman"/>
          <w:sz w:val="28"/>
          <w:szCs w:val="28"/>
        </w:rPr>
        <w:t>, тем более расстраиваемым является ребенок. Можно предположить, что это связано с тем, что страхи родителей влияют на эмоциональное состояние ребенка, что и приводит к его чувствительности</w:t>
      </w:r>
      <w:r w:rsidR="003F2FA7">
        <w:rPr>
          <w:rFonts w:ascii="Times New Roman" w:hAnsi="Times New Roman" w:cs="Times New Roman"/>
          <w:sz w:val="28"/>
          <w:szCs w:val="28"/>
        </w:rPr>
        <w:t xml:space="preserve"> (</w:t>
      </w:r>
      <w:r w:rsidR="00B03557">
        <w:rPr>
          <w:rFonts w:ascii="Times New Roman" w:hAnsi="Times New Roman" w:cs="Times New Roman"/>
          <w:sz w:val="28"/>
          <w:szCs w:val="28"/>
        </w:rPr>
        <w:t>Рис.</w:t>
      </w:r>
      <w:r w:rsidR="009A55A8">
        <w:rPr>
          <w:rFonts w:ascii="Times New Roman" w:hAnsi="Times New Roman" w:cs="Times New Roman"/>
          <w:sz w:val="28"/>
          <w:szCs w:val="28"/>
        </w:rPr>
        <w:t>7</w:t>
      </w:r>
      <w:r w:rsidR="003F2FA7">
        <w:rPr>
          <w:rFonts w:ascii="Times New Roman" w:hAnsi="Times New Roman" w:cs="Times New Roman"/>
          <w:sz w:val="28"/>
          <w:szCs w:val="28"/>
        </w:rPr>
        <w:t>).</w:t>
      </w:r>
    </w:p>
    <w:p w14:paraId="44953796" w14:textId="5E182450" w:rsidR="00CF2A6A" w:rsidRDefault="006B134E" w:rsidP="00DF1B4E">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776" behindDoc="0" locked="0" layoutInCell="1" allowOverlap="1" wp14:anchorId="521CDCD0" wp14:editId="21AA7A8D">
                <wp:simplePos x="0" y="0"/>
                <wp:positionH relativeFrom="column">
                  <wp:posOffset>946785</wp:posOffset>
                </wp:positionH>
                <wp:positionV relativeFrom="paragraph">
                  <wp:posOffset>1771015</wp:posOffset>
                </wp:positionV>
                <wp:extent cx="464820" cy="7620"/>
                <wp:effectExtent l="0" t="0" r="11430" b="3048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464820" cy="762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E986E" id="Прямая соединительная линия 6"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74.55pt,139.45pt" to="111.15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" strokecolor="black [3213]" strokeweight="1.5pt">
                <v:stroke dashstyle="dash" joinstyle="miter"/>
              </v:line>
            </w:pict>
          </mc:Fallback>
        </mc:AlternateContent>
      </w:r>
      <w:r w:rsidR="00C96D5C">
        <w:rPr>
          <w:rFonts w:ascii="Times New Roman" w:hAnsi="Times New Roman" w:cs="Times New Roman"/>
          <w:noProof/>
          <w:sz w:val="28"/>
          <w:szCs w:val="28"/>
          <w:lang w:eastAsia="ru-RU"/>
        </w:rPr>
        <mc:AlternateContent>
          <mc:Choice Requires="wps">
            <w:drawing>
              <wp:anchor distT="0" distB="0" distL="114300" distR="114300" simplePos="0" relativeHeight="251655680" behindDoc="0" locked="0" layoutInCell="1" allowOverlap="1" wp14:anchorId="7AD01479" wp14:editId="5F35FF48">
                <wp:simplePos x="0" y="0"/>
                <wp:positionH relativeFrom="column">
                  <wp:posOffset>2958465</wp:posOffset>
                </wp:positionH>
                <wp:positionV relativeFrom="paragraph">
                  <wp:posOffset>934085</wp:posOffset>
                </wp:positionV>
                <wp:extent cx="541020" cy="0"/>
                <wp:effectExtent l="0" t="0" r="1143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4102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F68C8" id="Прямая соединительная линия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95pt,73.55pt" to="275.5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" strokecolor="black [3213]" strokeweight="1.5pt">
                <v:stroke dashstyle="dash" joinstyle="miter"/>
              </v:line>
            </w:pict>
          </mc:Fallback>
        </mc:AlternateContent>
      </w:r>
      <w:r w:rsidR="00CF2A6A">
        <w:rPr>
          <w:rFonts w:ascii="Times New Roman" w:hAnsi="Times New Roman" w:cs="Times New Roman"/>
          <w:noProof/>
          <w:sz w:val="28"/>
          <w:szCs w:val="28"/>
          <w:lang w:eastAsia="ru-RU"/>
        </w:rPr>
        <w:drawing>
          <wp:inline distT="0" distB="0" distL="0" distR="0" wp14:anchorId="1305CBB7" wp14:editId="754CB07A">
            <wp:extent cx="5486400" cy="2371725"/>
            <wp:effectExtent l="0" t="0" r="19050" b="952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FC85B4B" w14:textId="76CB2A46" w:rsidR="00B03557" w:rsidRDefault="00A52108" w:rsidP="00B03557">
      <w:pPr>
        <w:ind w:firstLine="709"/>
        <w:jc w:val="both"/>
        <w:rPr>
          <w:rFonts w:ascii="Times New Roman" w:hAnsi="Times New Roman" w:cs="Times New Roman"/>
          <w:sz w:val="24"/>
          <w:szCs w:val="24"/>
        </w:rPr>
      </w:pPr>
      <w:r w:rsidRPr="00B03557">
        <w:rPr>
          <w:rFonts w:ascii="Times New Roman" w:hAnsi="Times New Roman" w:cs="Times New Roman"/>
          <w:sz w:val="24"/>
          <w:szCs w:val="24"/>
        </w:rPr>
        <w:lastRenderedPageBreak/>
        <w:t>Рис.</w:t>
      </w:r>
      <w:r w:rsidR="009A55A8">
        <w:rPr>
          <w:rFonts w:ascii="Times New Roman" w:hAnsi="Times New Roman" w:cs="Times New Roman"/>
          <w:sz w:val="24"/>
          <w:szCs w:val="24"/>
        </w:rPr>
        <w:t>7</w:t>
      </w:r>
      <w:r w:rsidR="00B91542" w:rsidRPr="001B1117">
        <w:rPr>
          <w:rFonts w:ascii="Times New Roman" w:hAnsi="Times New Roman" w:cs="Times New Roman"/>
          <w:sz w:val="24"/>
          <w:szCs w:val="24"/>
        </w:rPr>
        <w:t>.</w:t>
      </w:r>
      <w:r w:rsidRPr="00B03557">
        <w:rPr>
          <w:rFonts w:ascii="Times New Roman" w:hAnsi="Times New Roman" w:cs="Times New Roman"/>
          <w:sz w:val="24"/>
          <w:szCs w:val="24"/>
        </w:rPr>
        <w:t xml:space="preserve"> </w:t>
      </w:r>
      <w:r w:rsidR="006B134E">
        <w:rPr>
          <w:rFonts w:ascii="Times New Roman" w:hAnsi="Times New Roman" w:cs="Times New Roman"/>
          <w:sz w:val="24"/>
          <w:szCs w:val="24"/>
        </w:rPr>
        <w:t>Взаимосвязь личностных особенностей</w:t>
      </w:r>
      <w:r w:rsidRPr="00B03557">
        <w:rPr>
          <w:rFonts w:ascii="Times New Roman" w:hAnsi="Times New Roman" w:cs="Times New Roman"/>
          <w:sz w:val="24"/>
          <w:szCs w:val="24"/>
        </w:rPr>
        <w:t xml:space="preserve"> ребенка и интенсивность переживания страха родителем</w:t>
      </w:r>
    </w:p>
    <w:p w14:paraId="29C5C424" w14:textId="1463FA70" w:rsidR="008E75EF" w:rsidRDefault="008E75EF" w:rsidP="00B03557">
      <w:pPr>
        <w:ind w:firstLine="709"/>
        <w:jc w:val="both"/>
        <w:rPr>
          <w:rFonts w:ascii="Times New Roman" w:hAnsi="Times New Roman" w:cs="Times New Roman"/>
          <w:sz w:val="28"/>
          <w:szCs w:val="28"/>
        </w:rPr>
      </w:pPr>
      <w:r>
        <w:rPr>
          <w:rFonts w:ascii="Times New Roman" w:hAnsi="Times New Roman" w:cs="Times New Roman"/>
          <w:sz w:val="28"/>
          <w:szCs w:val="28"/>
        </w:rPr>
        <w:t>При этом присутствует положительная корреляция (</w:t>
      </w:r>
      <w:proofErr w:type="gramStart"/>
      <w:r>
        <w:rPr>
          <w:rFonts w:ascii="Times New Roman" w:hAnsi="Times New Roman" w:cs="Times New Roman"/>
          <w:sz w:val="28"/>
          <w:szCs w:val="28"/>
        </w:rPr>
        <w:t>р</w:t>
      </w:r>
      <w:r w:rsidRPr="00E933AC">
        <w:rPr>
          <w:rFonts w:ascii="Times New Roman" w:hAnsi="Times New Roman" w:cs="Times New Roman"/>
          <w:sz w:val="28"/>
          <w:szCs w:val="28"/>
        </w:rPr>
        <w:t>&lt;</w:t>
      </w:r>
      <w:proofErr w:type="gramEnd"/>
      <w:r>
        <w:rPr>
          <w:rFonts w:ascii="Times New Roman" w:hAnsi="Times New Roman" w:cs="Times New Roman"/>
          <w:sz w:val="28"/>
          <w:szCs w:val="28"/>
        </w:rPr>
        <w:t>0,0</w:t>
      </w:r>
      <w:r w:rsidRPr="00E933AC">
        <w:rPr>
          <w:rFonts w:ascii="Times New Roman" w:hAnsi="Times New Roman" w:cs="Times New Roman"/>
          <w:sz w:val="28"/>
          <w:szCs w:val="28"/>
        </w:rPr>
        <w:t>5</w:t>
      </w:r>
      <w:r>
        <w:rPr>
          <w:rFonts w:ascii="Times New Roman" w:hAnsi="Times New Roman" w:cs="Times New Roman"/>
          <w:sz w:val="28"/>
          <w:szCs w:val="28"/>
        </w:rPr>
        <w:t xml:space="preserve">) параметров «Страх родителя» и «Выраженность страхов в среднем» </w:t>
      </w:r>
      <w:r w:rsidRPr="00F10F6F">
        <w:rPr>
          <w:rFonts w:ascii="Times New Roman" w:hAnsi="Times New Roman" w:cs="Times New Roman"/>
          <w:sz w:val="28"/>
          <w:szCs w:val="28"/>
        </w:rPr>
        <w:t>дошкольника</w:t>
      </w:r>
      <w:r w:rsidR="00B03557">
        <w:rPr>
          <w:rFonts w:ascii="Times New Roman" w:hAnsi="Times New Roman" w:cs="Times New Roman"/>
          <w:sz w:val="28"/>
          <w:szCs w:val="28"/>
        </w:rPr>
        <w:t xml:space="preserve"> (Рис.</w:t>
      </w:r>
      <w:r w:rsidR="009A55A8">
        <w:rPr>
          <w:rFonts w:ascii="Times New Roman" w:hAnsi="Times New Roman" w:cs="Times New Roman"/>
          <w:sz w:val="28"/>
          <w:szCs w:val="28"/>
        </w:rPr>
        <w:t>8</w:t>
      </w:r>
      <w:r w:rsidR="00B03557">
        <w:rPr>
          <w:rFonts w:ascii="Times New Roman" w:hAnsi="Times New Roman" w:cs="Times New Roman"/>
          <w:sz w:val="28"/>
          <w:szCs w:val="28"/>
        </w:rPr>
        <w:t xml:space="preserve">). </w:t>
      </w:r>
      <w:r>
        <w:rPr>
          <w:rFonts w:ascii="Times New Roman" w:hAnsi="Times New Roman" w:cs="Times New Roman"/>
          <w:sz w:val="28"/>
          <w:szCs w:val="28"/>
        </w:rPr>
        <w:t>Чем интенсивнее эмоция страха переживается родителем, тем более интенсивно выражены страхи у ребенка. Вероятно, это связано с тем, что дети невольно копируют эмоциональные реакции родителей, а, следовательно, если мать довольно интенсивно реагирует на что-то, то и ребенку будет свойственно интенсивное эмоциональное реагирование.</w:t>
      </w:r>
    </w:p>
    <w:p w14:paraId="646224A0" w14:textId="5762FB8E" w:rsidR="00B03557" w:rsidRDefault="004E67BF" w:rsidP="00B03557">
      <w:pPr>
        <w:ind w:firstLine="709"/>
        <w:jc w:val="both"/>
        <w:rPr>
          <w:rFonts w:ascii="Times New Roman" w:hAnsi="Times New Roman" w:cs="Times New Roman"/>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663872" behindDoc="0" locked="0" layoutInCell="1" allowOverlap="1" wp14:anchorId="37AA9B45" wp14:editId="5169F13E">
                <wp:simplePos x="0" y="0"/>
                <wp:positionH relativeFrom="column">
                  <wp:posOffset>923925</wp:posOffset>
                </wp:positionH>
                <wp:positionV relativeFrom="paragraph">
                  <wp:posOffset>1871980</wp:posOffset>
                </wp:positionV>
                <wp:extent cx="563880" cy="0"/>
                <wp:effectExtent l="0" t="0" r="2667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638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1E9FB" id="Прямая соединительная линия 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72.75pt,147.4pt" to="117.15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" strokecolor="black [3213]" strokeweight="1.5pt">
                <v:stroke joinstyle="miter"/>
              </v:line>
            </w:pict>
          </mc:Fallback>
        </mc:AlternateContent>
      </w:r>
      <w:r w:rsidR="006B134E">
        <w:rPr>
          <w:rFonts w:ascii="Times New Roman" w:hAnsi="Times New Roman" w:cs="Times New Roman"/>
          <w:noProof/>
          <w:sz w:val="28"/>
          <w:szCs w:val="28"/>
          <w:lang w:eastAsia="ru-RU"/>
        </w:rPr>
        <mc:AlternateContent>
          <mc:Choice Requires="wps">
            <w:drawing>
              <wp:anchor distT="0" distB="0" distL="114300" distR="114300" simplePos="0" relativeHeight="251661824" behindDoc="0" locked="0" layoutInCell="1" allowOverlap="1" wp14:anchorId="19F2983C" wp14:editId="0B595A2B">
                <wp:simplePos x="0" y="0"/>
                <wp:positionH relativeFrom="column">
                  <wp:posOffset>2958465</wp:posOffset>
                </wp:positionH>
                <wp:positionV relativeFrom="paragraph">
                  <wp:posOffset>988695</wp:posOffset>
                </wp:positionV>
                <wp:extent cx="53340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33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7F6BA2" id="Прямая соединительная линия 8"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95pt,77.85pt" to="274.9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" strokecolor="black [3213]" strokeweight="1.5pt">
                <v:stroke joinstyle="miter"/>
              </v:line>
            </w:pict>
          </mc:Fallback>
        </mc:AlternateContent>
      </w:r>
      <w:r w:rsidR="00B03557">
        <w:rPr>
          <w:rFonts w:ascii="Times New Roman" w:hAnsi="Times New Roman" w:cs="Times New Roman"/>
          <w:noProof/>
          <w:sz w:val="28"/>
          <w:szCs w:val="28"/>
          <w:lang w:eastAsia="ru-RU"/>
        </w:rPr>
        <w:drawing>
          <wp:inline distT="0" distB="0" distL="0" distR="0" wp14:anchorId="1538043A" wp14:editId="015B572D">
            <wp:extent cx="5486400" cy="2362200"/>
            <wp:effectExtent l="0" t="0" r="19050" b="1905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D9778A3" w14:textId="07ECC52C" w:rsidR="00085BC1" w:rsidRDefault="00085BC1" w:rsidP="00B03557">
      <w:pPr>
        <w:ind w:firstLine="709"/>
        <w:jc w:val="both"/>
        <w:rPr>
          <w:rFonts w:ascii="Times New Roman" w:hAnsi="Times New Roman" w:cs="Times New Roman"/>
          <w:sz w:val="24"/>
          <w:szCs w:val="24"/>
        </w:rPr>
      </w:pPr>
      <w:r>
        <w:rPr>
          <w:rFonts w:ascii="Times New Roman" w:hAnsi="Times New Roman" w:cs="Times New Roman"/>
          <w:sz w:val="24"/>
          <w:szCs w:val="24"/>
        </w:rPr>
        <w:t>Рис.</w:t>
      </w:r>
      <w:r w:rsidR="009A55A8">
        <w:rPr>
          <w:rFonts w:ascii="Times New Roman" w:hAnsi="Times New Roman" w:cs="Times New Roman"/>
          <w:sz w:val="24"/>
          <w:szCs w:val="24"/>
        </w:rPr>
        <w:t>8</w:t>
      </w:r>
      <w:r w:rsidR="006B134E">
        <w:rPr>
          <w:rFonts w:ascii="Times New Roman" w:hAnsi="Times New Roman" w:cs="Times New Roman"/>
          <w:sz w:val="24"/>
          <w:szCs w:val="24"/>
        </w:rPr>
        <w:t>. Взаимосвязь</w:t>
      </w:r>
      <w:r>
        <w:rPr>
          <w:rFonts w:ascii="Times New Roman" w:hAnsi="Times New Roman" w:cs="Times New Roman"/>
          <w:sz w:val="24"/>
          <w:szCs w:val="24"/>
        </w:rPr>
        <w:t xml:space="preserve"> </w:t>
      </w:r>
      <w:r w:rsidR="006B134E">
        <w:rPr>
          <w:rFonts w:ascii="Times New Roman" w:hAnsi="Times New Roman" w:cs="Times New Roman"/>
          <w:sz w:val="24"/>
          <w:szCs w:val="24"/>
        </w:rPr>
        <w:t>с</w:t>
      </w:r>
      <w:r>
        <w:rPr>
          <w:rFonts w:ascii="Times New Roman" w:hAnsi="Times New Roman" w:cs="Times New Roman"/>
          <w:sz w:val="24"/>
          <w:szCs w:val="24"/>
        </w:rPr>
        <w:t>трах</w:t>
      </w:r>
      <w:r w:rsidR="006B134E">
        <w:rPr>
          <w:rFonts w:ascii="Times New Roman" w:hAnsi="Times New Roman" w:cs="Times New Roman"/>
          <w:sz w:val="24"/>
          <w:szCs w:val="24"/>
        </w:rPr>
        <w:t>ов</w:t>
      </w:r>
      <w:r>
        <w:rPr>
          <w:rFonts w:ascii="Times New Roman" w:hAnsi="Times New Roman" w:cs="Times New Roman"/>
          <w:sz w:val="24"/>
          <w:szCs w:val="24"/>
        </w:rPr>
        <w:t xml:space="preserve"> родителя и выраженность страхов в среднем у ребенка</w:t>
      </w:r>
    </w:p>
    <w:p w14:paraId="4DDE2B98" w14:textId="7389CE1C" w:rsidR="006E6029" w:rsidRPr="006E6029" w:rsidRDefault="006E6029" w:rsidP="00B03557">
      <w:pPr>
        <w:ind w:firstLine="709"/>
        <w:jc w:val="both"/>
        <w:rPr>
          <w:rFonts w:ascii="Times New Roman" w:hAnsi="Times New Roman" w:cs="Times New Roman"/>
          <w:sz w:val="28"/>
          <w:szCs w:val="28"/>
        </w:rPr>
      </w:pPr>
      <w:r w:rsidRPr="006E6029">
        <w:rPr>
          <w:rFonts w:ascii="Times New Roman" w:hAnsi="Times New Roman" w:cs="Times New Roman"/>
          <w:sz w:val="28"/>
          <w:szCs w:val="28"/>
        </w:rPr>
        <w:t>Взаимосвязей выраженности страхов у дошкольников и восприятием ими эмоциональной атмосферы в семье обнаружено не было.</w:t>
      </w:r>
    </w:p>
    <w:p w14:paraId="480D7259" w14:textId="3834CA49" w:rsidR="008E75EF" w:rsidRDefault="008E75EF" w:rsidP="00B402F3">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случаях, когда у родителя присутствуют страхи, на которые он при этом довольно интенсивно реагирует, ребенок чаще расстраивается, ведь в этом случае мир не представляется ему безопасным и надежным местом, что демонстрируется интенсивными реакциями родителя.</w:t>
      </w:r>
      <w:r w:rsidRPr="00465654">
        <w:rPr>
          <w:rFonts w:ascii="Times New Roman" w:hAnsi="Times New Roman" w:cs="Times New Roman"/>
          <w:sz w:val="28"/>
          <w:szCs w:val="28"/>
        </w:rPr>
        <w:t xml:space="preserve"> </w:t>
      </w:r>
      <w:r>
        <w:rPr>
          <w:rFonts w:ascii="Times New Roman" w:hAnsi="Times New Roman" w:cs="Times New Roman"/>
          <w:sz w:val="28"/>
          <w:szCs w:val="28"/>
        </w:rPr>
        <w:t>Чем больше у родителя страхов, и чем интенсивнее они им переживаются, тем заметнее выраженность страхов у ребенка. При этом дети родителей, которым свойственно переживать личностно-обусловленную тревогу, расстраиваются реже.</w:t>
      </w:r>
    </w:p>
    <w:p w14:paraId="5C412CBB" w14:textId="60919F72" w:rsidR="00FB54AA" w:rsidRPr="00E72129" w:rsidRDefault="00FB54AA" w:rsidP="00E72129">
      <w:pPr>
        <w:pStyle w:val="1"/>
        <w:rPr>
          <w:sz w:val="28"/>
          <w:szCs w:val="28"/>
        </w:rPr>
      </w:pPr>
      <w:bookmarkStart w:id="38" w:name="_Toc104490127"/>
      <w:r w:rsidRPr="00E72129">
        <w:rPr>
          <w:sz w:val="28"/>
          <w:szCs w:val="28"/>
        </w:rPr>
        <w:lastRenderedPageBreak/>
        <w:t xml:space="preserve">3.4 </w:t>
      </w:r>
      <w:bookmarkStart w:id="39" w:name="_Hlk104391634"/>
      <w:r w:rsidRPr="00E72129">
        <w:rPr>
          <w:sz w:val="28"/>
          <w:szCs w:val="28"/>
        </w:rPr>
        <w:t>Анализ взаимосвязи выраженности страхов у матерей и дошкольников в зависимости от пола ребенка</w:t>
      </w:r>
      <w:bookmarkEnd w:id="38"/>
    </w:p>
    <w:bookmarkEnd w:id="39"/>
    <w:p w14:paraId="4D9ECE5A" w14:textId="452DC56D" w:rsidR="00FB54AA" w:rsidRDefault="00FB54AA" w:rsidP="00B402F3">
      <w:pPr>
        <w:ind w:firstLine="709"/>
        <w:jc w:val="both"/>
        <w:rPr>
          <w:rFonts w:ascii="Times New Roman" w:hAnsi="Times New Roman" w:cs="Times New Roman"/>
          <w:sz w:val="28"/>
          <w:szCs w:val="28"/>
        </w:rPr>
      </w:pPr>
      <w:r>
        <w:rPr>
          <w:rFonts w:ascii="Times New Roman" w:hAnsi="Times New Roman" w:cs="Times New Roman"/>
          <w:sz w:val="28"/>
          <w:szCs w:val="28"/>
        </w:rPr>
        <w:t xml:space="preserve">Корреляционный анализ взаимосвязи выраженности страхов у матерей и мальчиков показал следующее. </w:t>
      </w:r>
    </w:p>
    <w:p w14:paraId="47D3417B" w14:textId="4ADAF670" w:rsidR="00D44183" w:rsidRDefault="00D44183" w:rsidP="00B402F3">
      <w:pPr>
        <w:ind w:firstLine="709"/>
        <w:jc w:val="both"/>
        <w:rPr>
          <w:rFonts w:ascii="Times New Roman" w:hAnsi="Times New Roman" w:cs="Times New Roman"/>
          <w:sz w:val="28"/>
          <w:szCs w:val="28"/>
        </w:rPr>
      </w:pPr>
      <w:r>
        <w:rPr>
          <w:rFonts w:ascii="Times New Roman" w:hAnsi="Times New Roman" w:cs="Times New Roman"/>
          <w:sz w:val="28"/>
          <w:szCs w:val="28"/>
        </w:rPr>
        <w:t>Положительные корреляции отмеча</w:t>
      </w:r>
      <w:r w:rsidR="0066179E">
        <w:rPr>
          <w:rFonts w:ascii="Times New Roman" w:hAnsi="Times New Roman" w:cs="Times New Roman"/>
          <w:sz w:val="28"/>
          <w:szCs w:val="28"/>
        </w:rPr>
        <w:t>ю</w:t>
      </w:r>
      <w:r>
        <w:rPr>
          <w:rFonts w:ascii="Times New Roman" w:hAnsi="Times New Roman" w:cs="Times New Roman"/>
          <w:sz w:val="28"/>
          <w:szCs w:val="28"/>
        </w:rPr>
        <w:t>тся по параметрам «Выраженность страха в рисунке» ребенка и «Эмоциональная атмосфера в семье»</w:t>
      </w:r>
      <w:r w:rsidR="0066179E">
        <w:rPr>
          <w:rFonts w:ascii="Times New Roman" w:hAnsi="Times New Roman" w:cs="Times New Roman"/>
          <w:sz w:val="28"/>
          <w:szCs w:val="28"/>
        </w:rPr>
        <w:t xml:space="preserve"> по мнению матери</w:t>
      </w:r>
      <w:r>
        <w:rPr>
          <w:rFonts w:ascii="Times New Roman" w:hAnsi="Times New Roman" w:cs="Times New Roman"/>
          <w:sz w:val="28"/>
          <w:szCs w:val="28"/>
        </w:rPr>
        <w:t xml:space="preserve"> (</w:t>
      </w:r>
      <w:proofErr w:type="gramStart"/>
      <w:r w:rsidR="000C232E">
        <w:rPr>
          <w:rFonts w:ascii="Times New Roman" w:hAnsi="Times New Roman" w:cs="Times New Roman"/>
          <w:sz w:val="28"/>
          <w:szCs w:val="28"/>
          <w:lang w:val="en-US"/>
        </w:rPr>
        <w:t>p</w:t>
      </w:r>
      <w:r w:rsidR="000C232E" w:rsidRPr="000C232E">
        <w:rPr>
          <w:rFonts w:ascii="Times New Roman" w:hAnsi="Times New Roman" w:cs="Times New Roman"/>
          <w:sz w:val="28"/>
          <w:szCs w:val="28"/>
        </w:rPr>
        <w:t>&lt;</w:t>
      </w:r>
      <w:proofErr w:type="gramEnd"/>
      <w:r>
        <w:rPr>
          <w:rFonts w:ascii="Times New Roman" w:hAnsi="Times New Roman" w:cs="Times New Roman"/>
          <w:sz w:val="28"/>
          <w:szCs w:val="28"/>
        </w:rPr>
        <w:t>0,05), «Выраженность страха в рисунке» ребенка и «Личностная тревожность» матери (</w:t>
      </w:r>
      <w:r w:rsidR="000C232E">
        <w:rPr>
          <w:rFonts w:ascii="Times New Roman" w:hAnsi="Times New Roman" w:cs="Times New Roman"/>
          <w:sz w:val="28"/>
          <w:szCs w:val="28"/>
          <w:lang w:val="en-US"/>
        </w:rPr>
        <w:t>p</w:t>
      </w:r>
      <w:r w:rsidR="000C232E" w:rsidRPr="000C232E">
        <w:rPr>
          <w:rFonts w:ascii="Times New Roman" w:hAnsi="Times New Roman" w:cs="Times New Roman"/>
          <w:sz w:val="28"/>
          <w:szCs w:val="28"/>
        </w:rPr>
        <w:t>&lt;</w:t>
      </w:r>
      <w:r>
        <w:rPr>
          <w:rFonts w:ascii="Times New Roman" w:hAnsi="Times New Roman" w:cs="Times New Roman"/>
          <w:sz w:val="28"/>
          <w:szCs w:val="28"/>
        </w:rPr>
        <w:t>0,05)</w:t>
      </w:r>
      <w:r w:rsidR="000B601B">
        <w:rPr>
          <w:rFonts w:ascii="Times New Roman" w:hAnsi="Times New Roman" w:cs="Times New Roman"/>
          <w:sz w:val="28"/>
          <w:szCs w:val="28"/>
        </w:rPr>
        <w:t xml:space="preserve"> (Рис.</w:t>
      </w:r>
      <w:r w:rsidR="000149E9">
        <w:rPr>
          <w:rFonts w:ascii="Times New Roman" w:hAnsi="Times New Roman" w:cs="Times New Roman"/>
          <w:sz w:val="28"/>
          <w:szCs w:val="28"/>
        </w:rPr>
        <w:t>9</w:t>
      </w:r>
      <w:r w:rsidR="000B601B">
        <w:rPr>
          <w:rFonts w:ascii="Times New Roman" w:hAnsi="Times New Roman" w:cs="Times New Roman"/>
          <w:sz w:val="28"/>
          <w:szCs w:val="28"/>
        </w:rPr>
        <w:t>).</w:t>
      </w:r>
      <w:r>
        <w:rPr>
          <w:rFonts w:ascii="Times New Roman" w:hAnsi="Times New Roman" w:cs="Times New Roman"/>
          <w:sz w:val="28"/>
          <w:szCs w:val="28"/>
        </w:rPr>
        <w:t xml:space="preserve"> Получается, чем благоприятней эмоциональная атмосфера в семье и чем выше личностная тревожность матери, тем заметнее выражен страх в рисунке мальчика. </w:t>
      </w:r>
      <w:r w:rsidR="00D61D36">
        <w:rPr>
          <w:rFonts w:ascii="Times New Roman" w:hAnsi="Times New Roman" w:cs="Times New Roman"/>
          <w:sz w:val="28"/>
          <w:szCs w:val="28"/>
        </w:rPr>
        <w:t>Вероятно, это связано с тем, что в благоприятной и принимающей семейной обстановке мальчику проще выражать собственные страхи.</w:t>
      </w:r>
      <w:r w:rsidR="007A4234">
        <w:rPr>
          <w:rFonts w:ascii="Times New Roman" w:hAnsi="Times New Roman" w:cs="Times New Roman"/>
          <w:sz w:val="28"/>
          <w:szCs w:val="28"/>
        </w:rPr>
        <w:t xml:space="preserve"> Что же касается личностной тревожности матери, то, вероятно, </w:t>
      </w:r>
      <w:r w:rsidR="00956774">
        <w:rPr>
          <w:rFonts w:ascii="Times New Roman" w:hAnsi="Times New Roman" w:cs="Times New Roman"/>
          <w:sz w:val="28"/>
          <w:szCs w:val="28"/>
        </w:rPr>
        <w:t xml:space="preserve">это способствует тому, что существующие у ребенка страхи обладают достаточно высокой интенсивностью, что ребенок в каком-то плане перенимает способ испытывать некоторую нервозность и обеспокоенность. </w:t>
      </w:r>
    </w:p>
    <w:p w14:paraId="04E9D1FC" w14:textId="51325B75" w:rsidR="00D44183" w:rsidRDefault="00D44183" w:rsidP="00B402F3">
      <w:pPr>
        <w:ind w:firstLine="709"/>
        <w:jc w:val="both"/>
        <w:rPr>
          <w:rFonts w:ascii="Times New Roman" w:hAnsi="Times New Roman" w:cs="Times New Roman"/>
          <w:sz w:val="28"/>
          <w:szCs w:val="28"/>
        </w:rPr>
      </w:pPr>
      <w:r>
        <w:rPr>
          <w:rFonts w:ascii="Times New Roman" w:hAnsi="Times New Roman" w:cs="Times New Roman"/>
          <w:sz w:val="28"/>
          <w:szCs w:val="28"/>
        </w:rPr>
        <w:t>Отрицательная корреляция (</w:t>
      </w:r>
      <w:proofErr w:type="gramStart"/>
      <w:r w:rsidR="000C232E">
        <w:rPr>
          <w:rFonts w:ascii="Times New Roman" w:hAnsi="Times New Roman" w:cs="Times New Roman"/>
          <w:sz w:val="28"/>
          <w:szCs w:val="28"/>
          <w:lang w:val="en-US"/>
        </w:rPr>
        <w:t>p</w:t>
      </w:r>
      <w:r w:rsidR="000C232E" w:rsidRPr="000C232E">
        <w:rPr>
          <w:rFonts w:ascii="Times New Roman" w:hAnsi="Times New Roman" w:cs="Times New Roman"/>
          <w:sz w:val="28"/>
          <w:szCs w:val="28"/>
        </w:rPr>
        <w:t>&lt;</w:t>
      </w:r>
      <w:proofErr w:type="gramEnd"/>
      <w:r>
        <w:rPr>
          <w:rFonts w:ascii="Times New Roman" w:hAnsi="Times New Roman" w:cs="Times New Roman"/>
          <w:sz w:val="28"/>
          <w:szCs w:val="28"/>
        </w:rPr>
        <w:t>0,05) наблюдается по показателям «Количество страхов» ребенка и «Эмоциональная атмосфера в семье»</w:t>
      </w:r>
      <w:r w:rsidR="0066179E">
        <w:rPr>
          <w:rFonts w:ascii="Times New Roman" w:hAnsi="Times New Roman" w:cs="Times New Roman"/>
          <w:sz w:val="28"/>
          <w:szCs w:val="28"/>
        </w:rPr>
        <w:t xml:space="preserve"> по мнению матери</w:t>
      </w:r>
      <w:r w:rsidR="000B601B">
        <w:rPr>
          <w:rFonts w:ascii="Times New Roman" w:hAnsi="Times New Roman" w:cs="Times New Roman"/>
          <w:sz w:val="28"/>
          <w:szCs w:val="28"/>
        </w:rPr>
        <w:t xml:space="preserve"> (Рис.</w:t>
      </w:r>
      <w:r w:rsidR="000149E9">
        <w:rPr>
          <w:rFonts w:ascii="Times New Roman" w:hAnsi="Times New Roman" w:cs="Times New Roman"/>
          <w:sz w:val="28"/>
          <w:szCs w:val="28"/>
        </w:rPr>
        <w:t>9</w:t>
      </w:r>
      <w:r w:rsidR="000B601B">
        <w:rPr>
          <w:rFonts w:ascii="Times New Roman" w:hAnsi="Times New Roman" w:cs="Times New Roman"/>
          <w:sz w:val="28"/>
          <w:szCs w:val="28"/>
        </w:rPr>
        <w:t>)</w:t>
      </w:r>
      <w:r>
        <w:rPr>
          <w:rFonts w:ascii="Times New Roman" w:hAnsi="Times New Roman" w:cs="Times New Roman"/>
          <w:sz w:val="28"/>
          <w:szCs w:val="28"/>
        </w:rPr>
        <w:t xml:space="preserve">. То есть, чем благоприятней эмоциональная атмосфера в семье, тем </w:t>
      </w:r>
      <w:r w:rsidR="00D4445F">
        <w:rPr>
          <w:rFonts w:ascii="Times New Roman" w:hAnsi="Times New Roman" w:cs="Times New Roman"/>
          <w:sz w:val="28"/>
          <w:szCs w:val="28"/>
        </w:rPr>
        <w:t xml:space="preserve">меньшее количество страхов наблюдается у мальчика. </w:t>
      </w:r>
      <w:r w:rsidR="00D61D36">
        <w:rPr>
          <w:rFonts w:ascii="Times New Roman" w:hAnsi="Times New Roman" w:cs="Times New Roman"/>
          <w:sz w:val="28"/>
          <w:szCs w:val="28"/>
        </w:rPr>
        <w:t xml:space="preserve">Можно предположить, что при благоприятной атмосфере в семье причин возникновения страхов у мальчиков не так много. </w:t>
      </w:r>
    </w:p>
    <w:p w14:paraId="30D0EEA5" w14:textId="4A26890F" w:rsidR="00956774" w:rsidRDefault="003E54FA" w:rsidP="00B402F3">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2064" behindDoc="0" locked="0" layoutInCell="1" allowOverlap="1" wp14:anchorId="31E2D66E" wp14:editId="1ADF78CA">
                <wp:simplePos x="0" y="0"/>
                <wp:positionH relativeFrom="column">
                  <wp:posOffset>1076325</wp:posOffset>
                </wp:positionH>
                <wp:positionV relativeFrom="paragraph">
                  <wp:posOffset>2938780</wp:posOffset>
                </wp:positionV>
                <wp:extent cx="274320" cy="0"/>
                <wp:effectExtent l="0" t="0" r="0" b="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27432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A8A47" id="Прямая соединительная линия 16"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231.4pt" to="106.35pt,2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" strokecolor="black [3213]" strokeweight="1.5pt">
                <v:stroke dashstyle="3 1"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112" behindDoc="0" locked="0" layoutInCell="1" allowOverlap="1" wp14:anchorId="4A7499CF" wp14:editId="3F1F8340">
                <wp:simplePos x="0" y="0"/>
                <wp:positionH relativeFrom="column">
                  <wp:posOffset>1045845</wp:posOffset>
                </wp:positionH>
                <wp:positionV relativeFrom="paragraph">
                  <wp:posOffset>2748280</wp:posOffset>
                </wp:positionV>
                <wp:extent cx="274320" cy="0"/>
                <wp:effectExtent l="0" t="0" r="0" b="0"/>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274320" cy="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DD8A7" id="Прямая соединительная линия 17"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35pt,216.4pt" to="103.95pt,2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" strokecolor="black [3213]" strokeweight="1.5pt">
                <v:stroke joinstyle="miter"/>
              </v:line>
            </w:pict>
          </mc:Fallback>
        </mc:AlternateContent>
      </w:r>
      <w:r w:rsidR="000B601B">
        <w:rPr>
          <w:rFonts w:ascii="Times New Roman" w:hAnsi="Times New Roman" w:cs="Times New Roman"/>
          <w:noProof/>
          <w:sz w:val="28"/>
          <w:szCs w:val="28"/>
          <w:lang w:eastAsia="ru-RU"/>
        </w:rPr>
        <mc:AlternateContent>
          <mc:Choice Requires="wps">
            <w:drawing>
              <wp:anchor distT="0" distB="0" distL="114300" distR="114300" simplePos="0" relativeHeight="251670016" behindDoc="0" locked="0" layoutInCell="1" allowOverlap="1" wp14:anchorId="0E08E1AE" wp14:editId="7731315A">
                <wp:simplePos x="0" y="0"/>
                <wp:positionH relativeFrom="column">
                  <wp:posOffset>2859405</wp:posOffset>
                </wp:positionH>
                <wp:positionV relativeFrom="paragraph">
                  <wp:posOffset>713740</wp:posOffset>
                </wp:positionV>
                <wp:extent cx="464820" cy="1066800"/>
                <wp:effectExtent l="0" t="0" r="30480"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464820" cy="10668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BF771" id="Прямая соединительная линия 15"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5pt,56.2pt" to="261.75pt,1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" strokecolor="black [3213]" strokeweight="1.5pt">
                <v:stroke dashstyle="3 1" joinstyle="miter"/>
              </v:line>
            </w:pict>
          </mc:Fallback>
        </mc:AlternateContent>
      </w:r>
      <w:r w:rsidR="000B601B">
        <w:rPr>
          <w:rFonts w:ascii="Times New Roman" w:hAnsi="Times New Roman" w:cs="Times New Roman"/>
          <w:noProof/>
          <w:sz w:val="28"/>
          <w:szCs w:val="28"/>
          <w:lang w:eastAsia="ru-RU"/>
        </w:rPr>
        <mc:AlternateContent>
          <mc:Choice Requires="wps">
            <w:drawing>
              <wp:anchor distT="0" distB="0" distL="114300" distR="114300" simplePos="0" relativeHeight="251665920" behindDoc="0" locked="0" layoutInCell="1" allowOverlap="1" wp14:anchorId="6C77BDA0" wp14:editId="1F01133F">
                <wp:simplePos x="0" y="0"/>
                <wp:positionH relativeFrom="margin">
                  <wp:posOffset>2630805</wp:posOffset>
                </wp:positionH>
                <wp:positionV relativeFrom="paragraph">
                  <wp:posOffset>1056640</wp:posOffset>
                </wp:positionV>
                <wp:extent cx="655320" cy="830580"/>
                <wp:effectExtent l="0" t="0" r="30480" b="2667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655320" cy="8305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802E3" id="Прямая соединительная линия 13"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7.15pt,83.2pt" to="258.75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" strokecolor="black [3213]" strokeweight="1.5pt">
                <v:stroke joinstyle="miter"/>
                <w10:wrap anchorx="margin"/>
              </v:line>
            </w:pict>
          </mc:Fallback>
        </mc:AlternateContent>
      </w:r>
      <w:r w:rsidR="000B601B">
        <w:rPr>
          <w:rFonts w:ascii="Times New Roman" w:hAnsi="Times New Roman" w:cs="Times New Roman"/>
          <w:noProof/>
          <w:sz w:val="28"/>
          <w:szCs w:val="28"/>
          <w:lang w:eastAsia="ru-RU"/>
        </w:rPr>
        <mc:AlternateContent>
          <mc:Choice Requires="wps">
            <w:drawing>
              <wp:anchor distT="0" distB="0" distL="114300" distR="114300" simplePos="0" relativeHeight="251667968" behindDoc="0" locked="0" layoutInCell="1" allowOverlap="1" wp14:anchorId="499FC768" wp14:editId="16799651">
                <wp:simplePos x="0" y="0"/>
                <wp:positionH relativeFrom="column">
                  <wp:posOffset>2859405</wp:posOffset>
                </wp:positionH>
                <wp:positionV relativeFrom="paragraph">
                  <wp:posOffset>683260</wp:posOffset>
                </wp:positionV>
                <wp:extent cx="495300" cy="7620"/>
                <wp:effectExtent l="0" t="0" r="19050" b="3048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495300"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B730B" id="Прямая соединительная линия 1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5pt,53.8pt" to="264.1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" strokecolor="black [3213]" strokeweight="1.5pt">
                <v:stroke joinstyle="miter"/>
              </v:line>
            </w:pict>
          </mc:Fallback>
        </mc:AlternateContent>
      </w:r>
      <w:r w:rsidR="00956774">
        <w:rPr>
          <w:rFonts w:ascii="Times New Roman" w:hAnsi="Times New Roman" w:cs="Times New Roman"/>
          <w:noProof/>
          <w:sz w:val="28"/>
          <w:szCs w:val="28"/>
        </w:rPr>
        <w:drawing>
          <wp:inline distT="0" distB="0" distL="0" distR="0" wp14:anchorId="6EE404B1" wp14:editId="49304061">
            <wp:extent cx="5486400" cy="3352800"/>
            <wp:effectExtent l="0" t="0" r="19050" b="1905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364ECE6" w14:textId="4BC0FF1F" w:rsidR="003E54FA" w:rsidRPr="003E54FA" w:rsidRDefault="003E54FA" w:rsidP="00B402F3">
      <w:pPr>
        <w:ind w:firstLine="709"/>
        <w:jc w:val="both"/>
        <w:rPr>
          <w:rFonts w:ascii="Times New Roman" w:hAnsi="Times New Roman" w:cs="Times New Roman"/>
          <w:sz w:val="24"/>
          <w:szCs w:val="24"/>
        </w:rPr>
      </w:pPr>
      <w:r w:rsidRPr="003E54FA">
        <w:rPr>
          <w:rFonts w:ascii="Times New Roman" w:hAnsi="Times New Roman" w:cs="Times New Roman"/>
          <w:sz w:val="24"/>
          <w:szCs w:val="24"/>
        </w:rPr>
        <w:t>Рис.</w:t>
      </w:r>
      <w:r w:rsidR="000149E9">
        <w:rPr>
          <w:rFonts w:ascii="Times New Roman" w:hAnsi="Times New Roman" w:cs="Times New Roman"/>
          <w:sz w:val="24"/>
          <w:szCs w:val="24"/>
        </w:rPr>
        <w:t>9</w:t>
      </w:r>
      <w:r w:rsidRPr="003E54FA">
        <w:rPr>
          <w:rFonts w:ascii="Times New Roman" w:hAnsi="Times New Roman" w:cs="Times New Roman"/>
          <w:sz w:val="24"/>
          <w:szCs w:val="24"/>
        </w:rPr>
        <w:t>. Взаимосвязь выраженности страхов у матерей и мальчиков</w:t>
      </w:r>
    </w:p>
    <w:p w14:paraId="608DF4CC" w14:textId="42880DEB" w:rsidR="0066179E" w:rsidRDefault="0066179E" w:rsidP="0066179E">
      <w:pPr>
        <w:ind w:firstLine="709"/>
        <w:jc w:val="both"/>
        <w:rPr>
          <w:rFonts w:ascii="Times New Roman" w:hAnsi="Times New Roman" w:cs="Times New Roman"/>
          <w:sz w:val="28"/>
          <w:szCs w:val="28"/>
        </w:rPr>
      </w:pPr>
      <w:r>
        <w:rPr>
          <w:rFonts w:ascii="Times New Roman" w:hAnsi="Times New Roman" w:cs="Times New Roman"/>
          <w:sz w:val="28"/>
          <w:szCs w:val="28"/>
        </w:rPr>
        <w:t>Показатели «Общительность» мальчика и «Личностная тревожность» матери коррелируют положительно (</w:t>
      </w:r>
      <w:proofErr w:type="gramStart"/>
      <w:r>
        <w:rPr>
          <w:rFonts w:ascii="Times New Roman" w:hAnsi="Times New Roman" w:cs="Times New Roman"/>
          <w:sz w:val="28"/>
          <w:szCs w:val="28"/>
          <w:lang w:val="en-US"/>
        </w:rPr>
        <w:t>p</w:t>
      </w:r>
      <w:r w:rsidRPr="00FB54AA">
        <w:rPr>
          <w:rFonts w:ascii="Times New Roman" w:hAnsi="Times New Roman" w:cs="Times New Roman"/>
          <w:sz w:val="28"/>
          <w:szCs w:val="28"/>
        </w:rPr>
        <w:t>&lt;</w:t>
      </w:r>
      <w:proofErr w:type="gramEnd"/>
      <w:r w:rsidRPr="00FB54AA">
        <w:rPr>
          <w:rFonts w:ascii="Times New Roman" w:hAnsi="Times New Roman" w:cs="Times New Roman"/>
          <w:sz w:val="28"/>
          <w:szCs w:val="28"/>
        </w:rPr>
        <w:t>0,05</w:t>
      </w:r>
      <w:r>
        <w:rPr>
          <w:rFonts w:ascii="Times New Roman" w:hAnsi="Times New Roman" w:cs="Times New Roman"/>
          <w:sz w:val="28"/>
          <w:szCs w:val="28"/>
        </w:rPr>
        <w:t xml:space="preserve">). То есть чем выше показатели личностной тревожности матери, тем более общительным является ребенок. </w:t>
      </w:r>
    </w:p>
    <w:p w14:paraId="788AD78B" w14:textId="1B3CBEB3" w:rsidR="00B20C58" w:rsidRDefault="00B20C58" w:rsidP="0066179E">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 мальчиков выраженность страхов выше при </w:t>
      </w:r>
      <w:r w:rsidR="00823B71">
        <w:rPr>
          <w:rFonts w:ascii="Times New Roman" w:hAnsi="Times New Roman" w:cs="Times New Roman"/>
          <w:sz w:val="28"/>
          <w:szCs w:val="28"/>
        </w:rPr>
        <w:t xml:space="preserve">более благоприятной эмоциональной атмосфере в семье и при более высокой личностной тревожности матери. При этом количество страхов мальчиков из семей, атмосферу в которых матери оценивали как более благоприятную, меньше. </w:t>
      </w:r>
    </w:p>
    <w:p w14:paraId="7F696491" w14:textId="7C77D661" w:rsidR="00886A00" w:rsidRDefault="00886A00" w:rsidP="0066179E">
      <w:pPr>
        <w:ind w:firstLine="709"/>
        <w:jc w:val="both"/>
        <w:rPr>
          <w:rFonts w:ascii="Times New Roman" w:hAnsi="Times New Roman" w:cs="Times New Roman"/>
          <w:sz w:val="28"/>
          <w:szCs w:val="28"/>
        </w:rPr>
      </w:pPr>
      <w:r>
        <w:rPr>
          <w:rFonts w:ascii="Times New Roman" w:hAnsi="Times New Roman" w:cs="Times New Roman"/>
          <w:sz w:val="28"/>
          <w:szCs w:val="28"/>
        </w:rPr>
        <w:t>Корреляционный анализ взаимосвязи выраженности страхов у матерей и девочек показал следующее.</w:t>
      </w:r>
    </w:p>
    <w:p w14:paraId="39E8EB4F" w14:textId="508B33D2" w:rsidR="003E54FA" w:rsidRDefault="003E54FA" w:rsidP="003E54FA">
      <w:pPr>
        <w:ind w:firstLine="709"/>
        <w:jc w:val="both"/>
        <w:rPr>
          <w:rFonts w:ascii="Times New Roman" w:hAnsi="Times New Roman" w:cs="Times New Roman"/>
          <w:sz w:val="28"/>
          <w:szCs w:val="28"/>
        </w:rPr>
      </w:pPr>
      <w:r>
        <w:rPr>
          <w:rFonts w:ascii="Times New Roman" w:hAnsi="Times New Roman" w:cs="Times New Roman"/>
          <w:sz w:val="28"/>
          <w:szCs w:val="28"/>
        </w:rPr>
        <w:t>Положительные корреляции наблюдаются по показателям «Выраженность страхов в среднем» у ребенка и «Эмоциональная атмосфера в семье (</w:t>
      </w:r>
      <w:proofErr w:type="gramStart"/>
      <w:r>
        <w:rPr>
          <w:rFonts w:ascii="Times New Roman" w:hAnsi="Times New Roman" w:cs="Times New Roman"/>
          <w:sz w:val="28"/>
          <w:szCs w:val="28"/>
          <w:lang w:val="en-US"/>
        </w:rPr>
        <w:t>p</w:t>
      </w:r>
      <w:r w:rsidRPr="000C232E">
        <w:rPr>
          <w:rFonts w:ascii="Times New Roman" w:hAnsi="Times New Roman" w:cs="Times New Roman"/>
          <w:sz w:val="28"/>
          <w:szCs w:val="28"/>
        </w:rPr>
        <w:t>&lt;</w:t>
      </w:r>
      <w:proofErr w:type="gramEnd"/>
      <w:r>
        <w:rPr>
          <w:rFonts w:ascii="Times New Roman" w:hAnsi="Times New Roman" w:cs="Times New Roman"/>
          <w:sz w:val="28"/>
          <w:szCs w:val="28"/>
        </w:rPr>
        <w:t>0,05) по мнению матери и «Количество страхов» ребенка и «Эмоциональная атмосфера в семье» (</w:t>
      </w:r>
      <w:r>
        <w:rPr>
          <w:rFonts w:ascii="Times New Roman" w:hAnsi="Times New Roman" w:cs="Times New Roman"/>
          <w:sz w:val="28"/>
          <w:szCs w:val="28"/>
          <w:lang w:val="en-US"/>
        </w:rPr>
        <w:t>p</w:t>
      </w:r>
      <w:r w:rsidRPr="000C232E">
        <w:rPr>
          <w:rFonts w:ascii="Times New Roman" w:hAnsi="Times New Roman" w:cs="Times New Roman"/>
          <w:sz w:val="28"/>
          <w:szCs w:val="28"/>
        </w:rPr>
        <w:t>&lt;</w:t>
      </w:r>
      <w:r>
        <w:rPr>
          <w:rFonts w:ascii="Times New Roman" w:hAnsi="Times New Roman" w:cs="Times New Roman"/>
          <w:sz w:val="28"/>
          <w:szCs w:val="28"/>
        </w:rPr>
        <w:t>0,05)</w:t>
      </w:r>
      <w:r w:rsidR="00B735A3">
        <w:rPr>
          <w:rFonts w:ascii="Times New Roman" w:hAnsi="Times New Roman" w:cs="Times New Roman"/>
          <w:sz w:val="28"/>
          <w:szCs w:val="28"/>
        </w:rPr>
        <w:t xml:space="preserve"> (Рис.</w:t>
      </w:r>
      <w:r w:rsidR="000149E9">
        <w:rPr>
          <w:rFonts w:ascii="Times New Roman" w:hAnsi="Times New Roman" w:cs="Times New Roman"/>
          <w:sz w:val="28"/>
          <w:szCs w:val="28"/>
        </w:rPr>
        <w:t>10</w:t>
      </w:r>
      <w:r w:rsidR="00B735A3">
        <w:rPr>
          <w:rFonts w:ascii="Times New Roman" w:hAnsi="Times New Roman" w:cs="Times New Roman"/>
          <w:sz w:val="28"/>
          <w:szCs w:val="28"/>
        </w:rPr>
        <w:t>)</w:t>
      </w:r>
      <w:r>
        <w:rPr>
          <w:rFonts w:ascii="Times New Roman" w:hAnsi="Times New Roman" w:cs="Times New Roman"/>
          <w:sz w:val="28"/>
          <w:szCs w:val="28"/>
        </w:rPr>
        <w:t xml:space="preserve">. То есть, чем благоприятней эмоциональная атмосфера в семье (по мнению матерей), тем больше у девочек обнаруживается страхов и тем выше выраженность их </w:t>
      </w:r>
      <w:r>
        <w:rPr>
          <w:rFonts w:ascii="Times New Roman" w:hAnsi="Times New Roman" w:cs="Times New Roman"/>
          <w:sz w:val="28"/>
          <w:szCs w:val="28"/>
        </w:rPr>
        <w:lastRenderedPageBreak/>
        <w:t>страхов в среднем. Данный феномен предположительно можно связать с тем, что в семьях с благоприятной эмоциональной атмосферой, ребенку разрешается свободно проявлять различные эмоции, в том числе и эмоцию страха.</w:t>
      </w:r>
    </w:p>
    <w:p w14:paraId="0392D148" w14:textId="1793B066" w:rsidR="00B735A3" w:rsidRDefault="0066179E" w:rsidP="00B735A3">
      <w:pPr>
        <w:ind w:firstLine="709"/>
        <w:jc w:val="both"/>
        <w:rPr>
          <w:rFonts w:ascii="Times New Roman" w:hAnsi="Times New Roman" w:cs="Times New Roman"/>
          <w:sz w:val="28"/>
          <w:szCs w:val="28"/>
        </w:rPr>
      </w:pPr>
      <w:r>
        <w:rPr>
          <w:rFonts w:ascii="Times New Roman" w:hAnsi="Times New Roman" w:cs="Times New Roman"/>
          <w:sz w:val="28"/>
          <w:szCs w:val="28"/>
        </w:rPr>
        <w:t>Параметры «Выраженность страха в рисунке» девочки и «Ситуативная тревожность» матери коррелируют отрицательно (</w:t>
      </w:r>
      <w:proofErr w:type="gramStart"/>
      <w:r>
        <w:rPr>
          <w:rFonts w:ascii="Times New Roman" w:hAnsi="Times New Roman" w:cs="Times New Roman"/>
          <w:sz w:val="28"/>
          <w:szCs w:val="28"/>
          <w:lang w:val="en-US"/>
        </w:rPr>
        <w:t>p</w:t>
      </w:r>
      <w:r w:rsidRPr="000C232E">
        <w:rPr>
          <w:rFonts w:ascii="Times New Roman" w:hAnsi="Times New Roman" w:cs="Times New Roman"/>
          <w:sz w:val="28"/>
          <w:szCs w:val="28"/>
        </w:rPr>
        <w:t>&lt;</w:t>
      </w:r>
      <w:proofErr w:type="gramEnd"/>
      <w:r>
        <w:rPr>
          <w:rFonts w:ascii="Times New Roman" w:hAnsi="Times New Roman" w:cs="Times New Roman"/>
          <w:sz w:val="28"/>
          <w:szCs w:val="28"/>
        </w:rPr>
        <w:t>0,05)</w:t>
      </w:r>
      <w:r w:rsidR="00B735A3">
        <w:rPr>
          <w:rFonts w:ascii="Times New Roman" w:hAnsi="Times New Roman" w:cs="Times New Roman"/>
          <w:sz w:val="28"/>
          <w:szCs w:val="28"/>
        </w:rPr>
        <w:t xml:space="preserve"> (Рис.</w:t>
      </w:r>
      <w:r w:rsidR="000149E9">
        <w:rPr>
          <w:rFonts w:ascii="Times New Roman" w:hAnsi="Times New Roman" w:cs="Times New Roman"/>
          <w:sz w:val="28"/>
          <w:szCs w:val="28"/>
        </w:rPr>
        <w:t>10</w:t>
      </w:r>
      <w:r w:rsidR="00B735A3">
        <w:rPr>
          <w:rFonts w:ascii="Times New Roman" w:hAnsi="Times New Roman" w:cs="Times New Roman"/>
          <w:sz w:val="28"/>
          <w:szCs w:val="28"/>
        </w:rPr>
        <w:t>)</w:t>
      </w:r>
      <w:r>
        <w:rPr>
          <w:rFonts w:ascii="Times New Roman" w:hAnsi="Times New Roman" w:cs="Times New Roman"/>
          <w:sz w:val="28"/>
          <w:szCs w:val="28"/>
        </w:rPr>
        <w:t>.</w:t>
      </w:r>
      <w:r w:rsidR="003E54FA">
        <w:rPr>
          <w:rFonts w:ascii="Times New Roman" w:hAnsi="Times New Roman" w:cs="Times New Roman"/>
          <w:sz w:val="28"/>
          <w:szCs w:val="28"/>
        </w:rPr>
        <w:t xml:space="preserve"> Можно говорить о том, что</w:t>
      </w:r>
      <w:r w:rsidR="00B735A3">
        <w:rPr>
          <w:rFonts w:ascii="Times New Roman" w:hAnsi="Times New Roman" w:cs="Times New Roman"/>
          <w:sz w:val="28"/>
          <w:szCs w:val="28"/>
        </w:rPr>
        <w:t xml:space="preserve"> чем выше у матери ситуативная тревожность, тем менее выражен страх в рисунке девочки. Меньшую выраженность страха в рисунках девочек, чьим матерям присуща более выраженная ситуативная тревожность, предположительно, можно соотнести с тем, что девочкам матерей, испытывающим нервозность и обеспокоенность в некоторых типичных ситуациях, не присуще интенсивно выражать свои страхи и тревоги. </w:t>
      </w:r>
    </w:p>
    <w:p w14:paraId="6EB1686D" w14:textId="1F4A41CD" w:rsidR="00B735A3" w:rsidRDefault="009E4BCA" w:rsidP="00B735A3">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352" behindDoc="0" locked="0" layoutInCell="1" allowOverlap="1" wp14:anchorId="4230393F" wp14:editId="3CA290C6">
                <wp:simplePos x="0" y="0"/>
                <wp:positionH relativeFrom="column">
                  <wp:posOffset>1312545</wp:posOffset>
                </wp:positionH>
                <wp:positionV relativeFrom="paragraph">
                  <wp:posOffset>2952750</wp:posOffset>
                </wp:positionV>
                <wp:extent cx="403860" cy="0"/>
                <wp:effectExtent l="0" t="0" r="0" b="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4038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68E94" id="Прямая соединительная линия 23"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35pt,232.5pt" to="135.1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" strokecolor="black [3213]"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304" behindDoc="0" locked="0" layoutInCell="1" allowOverlap="1" wp14:anchorId="074E2DDA" wp14:editId="454265DA">
                <wp:simplePos x="0" y="0"/>
                <wp:positionH relativeFrom="column">
                  <wp:posOffset>1304925</wp:posOffset>
                </wp:positionH>
                <wp:positionV relativeFrom="paragraph">
                  <wp:posOffset>3105150</wp:posOffset>
                </wp:positionV>
                <wp:extent cx="403860" cy="0"/>
                <wp:effectExtent l="0" t="0" r="0" b="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40386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9AB45" id="Прямая соединительная линия 2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244.5pt" to="134.5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" strokecolor="black [3213]" strokeweight="1.5pt">
                <v:stroke dashstyle="3 1"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256" behindDoc="0" locked="0" layoutInCell="1" allowOverlap="1" wp14:anchorId="50B17D1B" wp14:editId="1BC921EB">
                <wp:simplePos x="0" y="0"/>
                <wp:positionH relativeFrom="column">
                  <wp:posOffset>2569845</wp:posOffset>
                </wp:positionH>
                <wp:positionV relativeFrom="paragraph">
                  <wp:posOffset>2160270</wp:posOffset>
                </wp:positionV>
                <wp:extent cx="975360" cy="152400"/>
                <wp:effectExtent l="0" t="0" r="34290" b="1905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975360" cy="1524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E7EDB" id="Прямая соединительная линия 21"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35pt,170.1pt" to="279.15pt,1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" strokecolor="black [3213]" strokeweight="1.5pt">
                <v:stroke dashstyle="3 1"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208" behindDoc="0" locked="0" layoutInCell="1" allowOverlap="1" wp14:anchorId="0BCB4312" wp14:editId="610B943A">
                <wp:simplePos x="0" y="0"/>
                <wp:positionH relativeFrom="page">
                  <wp:posOffset>3604260</wp:posOffset>
                </wp:positionH>
                <wp:positionV relativeFrom="paragraph">
                  <wp:posOffset>1040130</wp:posOffset>
                </wp:positionV>
                <wp:extent cx="990600" cy="41910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990600" cy="419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89B04" id="Прямая соединительная линия 20" o:spid="_x0000_s1026" style="position:absolute;flip:y;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3.8pt,81.9pt" to="361.8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" strokecolor="black [3213]" strokeweight="1.5pt">
                <v:stroke joinstyle="miter"/>
                <w10:wrap anchorx="page"/>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160" behindDoc="0" locked="0" layoutInCell="1" allowOverlap="1" wp14:anchorId="2FDCAB8B" wp14:editId="2622F72F">
                <wp:simplePos x="0" y="0"/>
                <wp:positionH relativeFrom="column">
                  <wp:posOffset>2539365</wp:posOffset>
                </wp:positionH>
                <wp:positionV relativeFrom="paragraph">
                  <wp:posOffset>735330</wp:posOffset>
                </wp:positionV>
                <wp:extent cx="998220" cy="297180"/>
                <wp:effectExtent l="0" t="0" r="30480" b="2667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998220" cy="2971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33641" id="Прямая соединительная линия 1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5pt,57.9pt" to="278.5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" strokecolor="black [3213]" strokeweight="1.5pt">
                <v:stroke joinstyle="miter"/>
              </v:line>
            </w:pict>
          </mc:Fallback>
        </mc:AlternateContent>
      </w:r>
      <w:r w:rsidR="00B735A3">
        <w:rPr>
          <w:rFonts w:ascii="Times New Roman" w:hAnsi="Times New Roman" w:cs="Times New Roman"/>
          <w:noProof/>
          <w:sz w:val="28"/>
          <w:szCs w:val="28"/>
        </w:rPr>
        <w:drawing>
          <wp:inline distT="0" distB="0" distL="0" distR="0" wp14:anchorId="5B08AF25" wp14:editId="497496D1">
            <wp:extent cx="5486400" cy="3352800"/>
            <wp:effectExtent l="0" t="0" r="19050" b="1905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ECB14A2" w14:textId="191D08AC" w:rsidR="009E4BCA" w:rsidRPr="009E4BCA" w:rsidRDefault="009E4BCA" w:rsidP="00B735A3">
      <w:pPr>
        <w:ind w:firstLine="709"/>
        <w:jc w:val="both"/>
        <w:rPr>
          <w:rFonts w:ascii="Times New Roman" w:hAnsi="Times New Roman" w:cs="Times New Roman"/>
          <w:sz w:val="24"/>
          <w:szCs w:val="24"/>
        </w:rPr>
      </w:pPr>
      <w:r w:rsidRPr="009E4BCA">
        <w:rPr>
          <w:rFonts w:ascii="Times New Roman" w:hAnsi="Times New Roman" w:cs="Times New Roman"/>
          <w:sz w:val="24"/>
          <w:szCs w:val="24"/>
        </w:rPr>
        <w:t>Рис.</w:t>
      </w:r>
      <w:r w:rsidR="000149E9">
        <w:rPr>
          <w:rFonts w:ascii="Times New Roman" w:hAnsi="Times New Roman" w:cs="Times New Roman"/>
          <w:sz w:val="24"/>
          <w:szCs w:val="24"/>
        </w:rPr>
        <w:t>10</w:t>
      </w:r>
      <w:r w:rsidRPr="009E4BCA">
        <w:rPr>
          <w:rFonts w:ascii="Times New Roman" w:hAnsi="Times New Roman" w:cs="Times New Roman"/>
          <w:sz w:val="24"/>
          <w:szCs w:val="24"/>
        </w:rPr>
        <w:t>. Взаимосвязь выраженности страхов у матерей и девочек</w:t>
      </w:r>
    </w:p>
    <w:p w14:paraId="05808FC2" w14:textId="5AAEDADC" w:rsidR="0066179E" w:rsidRDefault="00B735A3" w:rsidP="003E54F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6A00">
        <w:rPr>
          <w:rFonts w:ascii="Times New Roman" w:hAnsi="Times New Roman" w:cs="Times New Roman"/>
          <w:sz w:val="28"/>
          <w:szCs w:val="28"/>
        </w:rPr>
        <w:t>Отрицательная корреляция наблюда</w:t>
      </w:r>
      <w:r>
        <w:rPr>
          <w:rFonts w:ascii="Times New Roman" w:hAnsi="Times New Roman" w:cs="Times New Roman"/>
          <w:sz w:val="28"/>
          <w:szCs w:val="28"/>
        </w:rPr>
        <w:t>е</w:t>
      </w:r>
      <w:r w:rsidR="00886A00">
        <w:rPr>
          <w:rFonts w:ascii="Times New Roman" w:hAnsi="Times New Roman" w:cs="Times New Roman"/>
          <w:sz w:val="28"/>
          <w:szCs w:val="28"/>
        </w:rPr>
        <w:t>тся также по параметрам «Спокойствие» ребенка и «Эмоциональный контакт с папой» (</w:t>
      </w:r>
      <w:proofErr w:type="gramStart"/>
      <w:r w:rsidR="00886A00">
        <w:rPr>
          <w:rFonts w:ascii="Times New Roman" w:hAnsi="Times New Roman" w:cs="Times New Roman"/>
          <w:sz w:val="28"/>
          <w:szCs w:val="28"/>
          <w:lang w:val="en-US"/>
        </w:rPr>
        <w:t>p</w:t>
      </w:r>
      <w:r w:rsidR="00886A00" w:rsidRPr="000C232E">
        <w:rPr>
          <w:rFonts w:ascii="Times New Roman" w:hAnsi="Times New Roman" w:cs="Times New Roman"/>
          <w:sz w:val="28"/>
          <w:szCs w:val="28"/>
        </w:rPr>
        <w:t>&lt;</w:t>
      </w:r>
      <w:proofErr w:type="gramEnd"/>
      <w:r w:rsidR="00886A00">
        <w:rPr>
          <w:rFonts w:ascii="Times New Roman" w:hAnsi="Times New Roman" w:cs="Times New Roman"/>
          <w:sz w:val="28"/>
          <w:szCs w:val="28"/>
        </w:rPr>
        <w:t>0,05)</w:t>
      </w:r>
      <w:r w:rsidR="00C74357">
        <w:rPr>
          <w:rFonts w:ascii="Times New Roman" w:hAnsi="Times New Roman" w:cs="Times New Roman"/>
          <w:sz w:val="28"/>
          <w:szCs w:val="28"/>
        </w:rPr>
        <w:t xml:space="preserve"> (Рис.</w:t>
      </w:r>
      <w:r w:rsidR="000149E9">
        <w:rPr>
          <w:rFonts w:ascii="Times New Roman" w:hAnsi="Times New Roman" w:cs="Times New Roman"/>
          <w:sz w:val="28"/>
          <w:szCs w:val="28"/>
        </w:rPr>
        <w:t>11</w:t>
      </w:r>
      <w:r w:rsidR="00C74357">
        <w:rPr>
          <w:rFonts w:ascii="Times New Roman" w:hAnsi="Times New Roman" w:cs="Times New Roman"/>
          <w:sz w:val="28"/>
          <w:szCs w:val="28"/>
        </w:rPr>
        <w:t>)</w:t>
      </w:r>
      <w:r w:rsidR="00886A00">
        <w:rPr>
          <w:rFonts w:ascii="Times New Roman" w:hAnsi="Times New Roman" w:cs="Times New Roman"/>
          <w:sz w:val="28"/>
          <w:szCs w:val="28"/>
        </w:rPr>
        <w:t xml:space="preserve">. </w:t>
      </w:r>
      <w:r w:rsidR="0066179E">
        <w:rPr>
          <w:rFonts w:ascii="Times New Roman" w:hAnsi="Times New Roman" w:cs="Times New Roman"/>
          <w:sz w:val="28"/>
          <w:szCs w:val="28"/>
        </w:rPr>
        <w:t xml:space="preserve"> Можно говорить о том, что, чем слабее у девочки эмоциональный контакт с папой, тем она более спокойна</w:t>
      </w:r>
      <w:r>
        <w:rPr>
          <w:rFonts w:ascii="Times New Roman" w:hAnsi="Times New Roman" w:cs="Times New Roman"/>
          <w:sz w:val="28"/>
          <w:szCs w:val="28"/>
        </w:rPr>
        <w:t xml:space="preserve">. </w:t>
      </w:r>
    </w:p>
    <w:p w14:paraId="50F223AC" w14:textId="5B21C82B" w:rsidR="0082598C" w:rsidRDefault="00D4445F" w:rsidP="0066179E">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Показатели «Активность» девочки и «Ситуативная тревожность» матери коррелируют отрицательно (</w:t>
      </w:r>
      <w:proofErr w:type="gramStart"/>
      <w:r>
        <w:rPr>
          <w:rFonts w:ascii="Times New Roman" w:hAnsi="Times New Roman" w:cs="Times New Roman"/>
          <w:sz w:val="28"/>
          <w:szCs w:val="28"/>
          <w:lang w:val="en-US"/>
        </w:rPr>
        <w:t>p</w:t>
      </w:r>
      <w:r w:rsidRPr="00FB54AA">
        <w:rPr>
          <w:rFonts w:ascii="Times New Roman" w:hAnsi="Times New Roman" w:cs="Times New Roman"/>
          <w:sz w:val="28"/>
          <w:szCs w:val="28"/>
        </w:rPr>
        <w:t>&lt;</w:t>
      </w:r>
      <w:proofErr w:type="gramEnd"/>
      <w:r w:rsidRPr="00FB54AA">
        <w:rPr>
          <w:rFonts w:ascii="Times New Roman" w:hAnsi="Times New Roman" w:cs="Times New Roman"/>
          <w:sz w:val="28"/>
          <w:szCs w:val="28"/>
        </w:rPr>
        <w:t>0,0</w:t>
      </w:r>
      <w:r>
        <w:rPr>
          <w:rFonts w:ascii="Times New Roman" w:hAnsi="Times New Roman" w:cs="Times New Roman"/>
          <w:sz w:val="28"/>
          <w:szCs w:val="28"/>
        </w:rPr>
        <w:t>1)</w:t>
      </w:r>
      <w:r w:rsidR="00C74357">
        <w:rPr>
          <w:rFonts w:ascii="Times New Roman" w:hAnsi="Times New Roman" w:cs="Times New Roman"/>
          <w:sz w:val="28"/>
          <w:szCs w:val="28"/>
        </w:rPr>
        <w:t xml:space="preserve"> (Рис.</w:t>
      </w:r>
      <w:r w:rsidR="000149E9">
        <w:rPr>
          <w:rFonts w:ascii="Times New Roman" w:hAnsi="Times New Roman" w:cs="Times New Roman"/>
          <w:sz w:val="28"/>
          <w:szCs w:val="28"/>
        </w:rPr>
        <w:t>11</w:t>
      </w:r>
      <w:r w:rsidR="00C74357">
        <w:rPr>
          <w:rFonts w:ascii="Times New Roman" w:hAnsi="Times New Roman" w:cs="Times New Roman"/>
          <w:sz w:val="28"/>
          <w:szCs w:val="28"/>
        </w:rPr>
        <w:t>)</w:t>
      </w:r>
      <w:r>
        <w:rPr>
          <w:rFonts w:ascii="Times New Roman" w:hAnsi="Times New Roman" w:cs="Times New Roman"/>
          <w:sz w:val="28"/>
          <w:szCs w:val="28"/>
        </w:rPr>
        <w:t xml:space="preserve">. То есть чем выше показатели ситуативной тревожности матери, тем менее активными являются девочки. </w:t>
      </w:r>
      <w:r w:rsidR="00D61D36">
        <w:rPr>
          <w:rFonts w:ascii="Times New Roman" w:hAnsi="Times New Roman" w:cs="Times New Roman"/>
          <w:sz w:val="28"/>
          <w:szCs w:val="28"/>
        </w:rPr>
        <w:t>Можно предположить, что, пос</w:t>
      </w:r>
      <w:r w:rsidR="00254F63">
        <w:rPr>
          <w:rFonts w:ascii="Times New Roman" w:hAnsi="Times New Roman" w:cs="Times New Roman"/>
          <w:sz w:val="28"/>
          <w:szCs w:val="28"/>
        </w:rPr>
        <w:t>ко</w:t>
      </w:r>
      <w:r w:rsidR="00D61D36">
        <w:rPr>
          <w:rFonts w:ascii="Times New Roman" w:hAnsi="Times New Roman" w:cs="Times New Roman"/>
          <w:sz w:val="28"/>
          <w:szCs w:val="28"/>
        </w:rPr>
        <w:t>льку активность связана в том числе с активным взаимодействием с миро</w:t>
      </w:r>
      <w:r w:rsidR="00254F63">
        <w:rPr>
          <w:rFonts w:ascii="Times New Roman" w:hAnsi="Times New Roman" w:cs="Times New Roman"/>
          <w:sz w:val="28"/>
          <w:szCs w:val="28"/>
        </w:rPr>
        <w:t xml:space="preserve">м, то ситуативная тревожность матери в какой-то мере влияет на снижение этой активности у ребенка. </w:t>
      </w:r>
    </w:p>
    <w:p w14:paraId="573830C3" w14:textId="387326F8" w:rsidR="00C74357" w:rsidRDefault="00C74357" w:rsidP="0066179E">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4592" behindDoc="0" locked="0" layoutInCell="1" allowOverlap="1" wp14:anchorId="213B2D51" wp14:editId="0F7C1F70">
                <wp:simplePos x="0" y="0"/>
                <wp:positionH relativeFrom="column">
                  <wp:posOffset>1038225</wp:posOffset>
                </wp:positionH>
                <wp:positionV relativeFrom="paragraph">
                  <wp:posOffset>2967990</wp:posOffset>
                </wp:positionV>
                <wp:extent cx="342900" cy="0"/>
                <wp:effectExtent l="0" t="0" r="0" b="0"/>
                <wp:wrapNone/>
                <wp:docPr id="29" name="Прямая соединительная линия 29"/>
                <wp:cNvGraphicFramePr/>
                <a:graphic xmlns:a="http://schemas.openxmlformats.org/drawingml/2006/main">
                  <a:graphicData uri="http://schemas.microsoft.com/office/word/2010/wordprocessingShape">
                    <wps:wsp>
                      <wps:cNvCnPr/>
                      <wps:spPr>
                        <a:xfrm flipV="1">
                          <a:off x="0" y="0"/>
                          <a:ext cx="3429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4367E" id="Прямая соединительная линия 29"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233.7pt" to="108.75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" strokecolor="black [3213]" strokeweight="1.5pt">
                <v:stroke dashstyle="3 1"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6640" behindDoc="0" locked="0" layoutInCell="1" allowOverlap="1" wp14:anchorId="60BC913A" wp14:editId="7A0E85C0">
                <wp:simplePos x="0" y="0"/>
                <wp:positionH relativeFrom="column">
                  <wp:posOffset>1022985</wp:posOffset>
                </wp:positionH>
                <wp:positionV relativeFrom="paragraph">
                  <wp:posOffset>2907030</wp:posOffset>
                </wp:positionV>
                <wp:extent cx="342900" cy="0"/>
                <wp:effectExtent l="0" t="0" r="0" b="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429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ABB00" id="Прямая соединительная линия 30" o:spid="_x0000_s1026" style="position:absolute;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5pt,228.9pt" to="107.55pt,2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" strokecolor="black [3213]" strokeweight="1.5pt">
                <v:stroke dashstyle="3 1"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2544" behindDoc="0" locked="0" layoutInCell="1" allowOverlap="1" wp14:anchorId="6B953B18" wp14:editId="047C2ED7">
                <wp:simplePos x="0" y="0"/>
                <wp:positionH relativeFrom="column">
                  <wp:posOffset>1000125</wp:posOffset>
                </wp:positionH>
                <wp:positionV relativeFrom="paragraph">
                  <wp:posOffset>2724150</wp:posOffset>
                </wp:positionV>
                <wp:extent cx="342900" cy="0"/>
                <wp:effectExtent l="0" t="0" r="0" b="0"/>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3429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7DF3E" id="Прямая соединительная линия 28"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214.5pt" to="105.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" strokecolor="black [3213]" strokeweight="1.5pt">
                <v:stroke dashstyle="3 1"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0496" behindDoc="0" locked="0" layoutInCell="1" allowOverlap="1" wp14:anchorId="4A01A66C" wp14:editId="385FB373">
                <wp:simplePos x="0" y="0"/>
                <wp:positionH relativeFrom="column">
                  <wp:posOffset>2859405</wp:posOffset>
                </wp:positionH>
                <wp:positionV relativeFrom="paragraph">
                  <wp:posOffset>636270</wp:posOffset>
                </wp:positionV>
                <wp:extent cx="495300" cy="0"/>
                <wp:effectExtent l="0" t="0" r="0" b="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4953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3ACAD" id="Прямая соединительная линия 2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5pt,50.1pt" to="264.1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" strokecolor="black [3213]" strokeweight="1.5pt">
                <v:stroke dashstyle="3 1"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8448" behindDoc="0" locked="0" layoutInCell="1" allowOverlap="1" wp14:anchorId="1D868420" wp14:editId="14F3DFB7">
                <wp:simplePos x="0" y="0"/>
                <wp:positionH relativeFrom="column">
                  <wp:posOffset>2859405</wp:posOffset>
                </wp:positionH>
                <wp:positionV relativeFrom="paragraph">
                  <wp:posOffset>1741170</wp:posOffset>
                </wp:positionV>
                <wp:extent cx="419100" cy="7620"/>
                <wp:effectExtent l="0" t="0" r="19050" b="3048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419100" cy="762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46546" id="Прямая соединительная линия 2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5pt,137.1pt" to="258.15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" strokecolor="black [3213]" strokeweight="1.5pt">
                <v:stroke dashstyle="3 1"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6400" behindDoc="0" locked="0" layoutInCell="1" allowOverlap="1" wp14:anchorId="06039856" wp14:editId="3A0E1464">
                <wp:simplePos x="0" y="0"/>
                <wp:positionH relativeFrom="column">
                  <wp:posOffset>2851785</wp:posOffset>
                </wp:positionH>
                <wp:positionV relativeFrom="paragraph">
                  <wp:posOffset>1840230</wp:posOffset>
                </wp:positionV>
                <wp:extent cx="426720" cy="7620"/>
                <wp:effectExtent l="0" t="0" r="30480" b="3048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426720" cy="762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94485" id="Прямая соединительная линия 25"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5pt,144.9pt" to="25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" strokecolor="black [3213]" strokeweight="1.5pt">
                <v:stroke dashstyle="3 1" joinstyle="miter"/>
              </v:line>
            </w:pict>
          </mc:Fallback>
        </mc:AlternateContent>
      </w:r>
      <w:r>
        <w:rPr>
          <w:rFonts w:ascii="Times New Roman" w:hAnsi="Times New Roman" w:cs="Times New Roman"/>
          <w:noProof/>
          <w:sz w:val="28"/>
          <w:szCs w:val="28"/>
        </w:rPr>
        <w:drawing>
          <wp:inline distT="0" distB="0" distL="0" distR="0" wp14:anchorId="0240F581" wp14:editId="30706DB9">
            <wp:extent cx="5486400" cy="3352800"/>
            <wp:effectExtent l="0" t="0" r="19050" b="1905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34AACA71" w14:textId="58046F9A" w:rsidR="00C74357" w:rsidRDefault="00C74357" w:rsidP="0066179E">
      <w:pPr>
        <w:ind w:firstLine="709"/>
        <w:jc w:val="both"/>
        <w:rPr>
          <w:rFonts w:ascii="Times New Roman" w:hAnsi="Times New Roman" w:cs="Times New Roman"/>
          <w:sz w:val="24"/>
          <w:szCs w:val="24"/>
        </w:rPr>
      </w:pPr>
      <w:r w:rsidRPr="002F54F9">
        <w:rPr>
          <w:rFonts w:ascii="Times New Roman" w:hAnsi="Times New Roman" w:cs="Times New Roman"/>
          <w:sz w:val="24"/>
          <w:szCs w:val="24"/>
        </w:rPr>
        <w:t>Рис.</w:t>
      </w:r>
      <w:r w:rsidR="000149E9">
        <w:rPr>
          <w:rFonts w:ascii="Times New Roman" w:hAnsi="Times New Roman" w:cs="Times New Roman"/>
          <w:sz w:val="24"/>
          <w:szCs w:val="24"/>
        </w:rPr>
        <w:t>11</w:t>
      </w:r>
      <w:r w:rsidRPr="002F54F9">
        <w:rPr>
          <w:rFonts w:ascii="Times New Roman" w:hAnsi="Times New Roman" w:cs="Times New Roman"/>
          <w:sz w:val="24"/>
          <w:szCs w:val="24"/>
        </w:rPr>
        <w:t xml:space="preserve">. Взаимосвязь личностных характеристик ребенка </w:t>
      </w:r>
      <w:r w:rsidR="002F54F9" w:rsidRPr="002F54F9">
        <w:rPr>
          <w:rFonts w:ascii="Times New Roman" w:hAnsi="Times New Roman" w:cs="Times New Roman"/>
          <w:sz w:val="24"/>
          <w:szCs w:val="24"/>
        </w:rPr>
        <w:t>с особенностями эмоционального взаимодействия с родителями</w:t>
      </w:r>
      <w:r w:rsidRPr="002F54F9">
        <w:rPr>
          <w:rFonts w:ascii="Times New Roman" w:hAnsi="Times New Roman" w:cs="Times New Roman"/>
          <w:sz w:val="24"/>
          <w:szCs w:val="24"/>
        </w:rPr>
        <w:t xml:space="preserve"> </w:t>
      </w:r>
    </w:p>
    <w:p w14:paraId="57C0AFB5" w14:textId="6EFBB815" w:rsidR="00823B71" w:rsidRPr="00823B71" w:rsidRDefault="00823B71" w:rsidP="0066179E">
      <w:pPr>
        <w:ind w:firstLine="709"/>
        <w:jc w:val="both"/>
        <w:rPr>
          <w:rFonts w:ascii="Times New Roman" w:hAnsi="Times New Roman" w:cs="Times New Roman"/>
          <w:sz w:val="28"/>
          <w:szCs w:val="28"/>
        </w:rPr>
      </w:pPr>
      <w:r w:rsidRPr="00823B71">
        <w:rPr>
          <w:rFonts w:ascii="Times New Roman" w:hAnsi="Times New Roman" w:cs="Times New Roman"/>
          <w:sz w:val="28"/>
          <w:szCs w:val="28"/>
        </w:rPr>
        <w:t>Таким образом, количество страхов и выраженность страхов в среднем у девочек выше при оценивании матерями эмоциональной атмосферы в семье, как более благоприятной. Кроме того, выраженность страхов в рисунке у девочек меньше при большей ситуативной тревожности матерей.</w:t>
      </w:r>
      <w:r>
        <w:rPr>
          <w:rFonts w:ascii="Times New Roman" w:hAnsi="Times New Roman" w:cs="Times New Roman"/>
          <w:sz w:val="28"/>
          <w:szCs w:val="28"/>
        </w:rPr>
        <w:t xml:space="preserve"> Также, девочки оказались более активными при меньшей ситуативной тревожности матери и более спокойными при меньшем эмоциональном контакте с отцом. </w:t>
      </w:r>
      <w:r w:rsidRPr="00823B71">
        <w:rPr>
          <w:rFonts w:ascii="Times New Roman" w:hAnsi="Times New Roman" w:cs="Times New Roman"/>
          <w:sz w:val="28"/>
          <w:szCs w:val="28"/>
        </w:rPr>
        <w:t xml:space="preserve"> </w:t>
      </w:r>
    </w:p>
    <w:p w14:paraId="7F58C650" w14:textId="7F68DB33" w:rsidR="00CA4E90" w:rsidRPr="00E72129" w:rsidRDefault="00CA4E90" w:rsidP="00E72129">
      <w:pPr>
        <w:pStyle w:val="1"/>
        <w:rPr>
          <w:sz w:val="28"/>
          <w:szCs w:val="28"/>
        </w:rPr>
      </w:pPr>
      <w:bookmarkStart w:id="40" w:name="_Toc104490128"/>
      <w:r w:rsidRPr="00E72129">
        <w:rPr>
          <w:sz w:val="28"/>
          <w:szCs w:val="28"/>
        </w:rPr>
        <w:t xml:space="preserve">3.5 </w:t>
      </w:r>
      <w:bookmarkStart w:id="41" w:name="_Hlk104392209"/>
      <w:r w:rsidRPr="00E72129">
        <w:rPr>
          <w:sz w:val="28"/>
          <w:szCs w:val="28"/>
        </w:rPr>
        <w:t>Анализ взаимосвязи выраженности страхов у матерей и дошкольников в зависимости от проживания в мегаполисе или в сельской местности</w:t>
      </w:r>
      <w:bookmarkEnd w:id="40"/>
    </w:p>
    <w:bookmarkEnd w:id="41"/>
    <w:p w14:paraId="2B755B20" w14:textId="67C0FE54" w:rsidR="00CA4E90" w:rsidRDefault="00CA4E90" w:rsidP="00CA4E9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корреляционном анализе взаимосвязи выраженности страхов у матерей и дошкольников, проживающих в мегаполисе, были получены следующие данные. </w:t>
      </w:r>
    </w:p>
    <w:p w14:paraId="10F65CF3" w14:textId="549DC409" w:rsidR="00220D7E" w:rsidRDefault="00220D7E" w:rsidP="00CA4E90">
      <w:pPr>
        <w:ind w:firstLine="709"/>
        <w:jc w:val="both"/>
        <w:rPr>
          <w:rFonts w:ascii="Times New Roman" w:hAnsi="Times New Roman" w:cs="Times New Roman"/>
          <w:sz w:val="28"/>
          <w:szCs w:val="28"/>
        </w:rPr>
      </w:pPr>
      <w:r>
        <w:rPr>
          <w:rFonts w:ascii="Times New Roman" w:hAnsi="Times New Roman" w:cs="Times New Roman"/>
          <w:sz w:val="28"/>
          <w:szCs w:val="28"/>
        </w:rPr>
        <w:t>Отрицательная корреляция наблюдается по параметрам «Количество страхов» ребенка и «Эмоциональная атмосфера в семье»</w:t>
      </w:r>
      <w:r w:rsidR="007F5A32">
        <w:rPr>
          <w:rFonts w:ascii="Times New Roman" w:hAnsi="Times New Roman" w:cs="Times New Roman"/>
          <w:sz w:val="28"/>
          <w:szCs w:val="28"/>
        </w:rPr>
        <w:t xml:space="preserve"> (</w:t>
      </w:r>
      <w:proofErr w:type="gramStart"/>
      <w:r w:rsidR="007F5A32">
        <w:rPr>
          <w:rFonts w:ascii="Times New Roman" w:hAnsi="Times New Roman" w:cs="Times New Roman"/>
          <w:sz w:val="28"/>
          <w:szCs w:val="28"/>
          <w:lang w:val="en-US"/>
        </w:rPr>
        <w:t>p</w:t>
      </w:r>
      <w:r w:rsidR="007F5A32" w:rsidRPr="007F5A32">
        <w:rPr>
          <w:rFonts w:ascii="Times New Roman" w:hAnsi="Times New Roman" w:cs="Times New Roman"/>
          <w:sz w:val="28"/>
          <w:szCs w:val="28"/>
        </w:rPr>
        <w:t>&lt;</w:t>
      </w:r>
      <w:proofErr w:type="gramEnd"/>
      <w:r w:rsidR="007F5A32">
        <w:rPr>
          <w:rFonts w:ascii="Times New Roman" w:hAnsi="Times New Roman" w:cs="Times New Roman"/>
          <w:sz w:val="28"/>
          <w:szCs w:val="28"/>
        </w:rPr>
        <w:t>0,05)</w:t>
      </w:r>
      <w:r>
        <w:rPr>
          <w:rFonts w:ascii="Times New Roman" w:hAnsi="Times New Roman" w:cs="Times New Roman"/>
          <w:sz w:val="28"/>
          <w:szCs w:val="28"/>
        </w:rPr>
        <w:t xml:space="preserve">. То есть, чем менее благоприятной матерям представляется эмоциональна атмосфера в семье, тем большее количество страхов отмечается у ребенка. В данном случае мы можем предположить, что данное явление связано с тем, что дети, проживающие в мегаполисе, и сталкивающиеся с активной и шумной жизнью города, начинают испытывать большее количество страхов, не имея возможности получить достаточную эмоциональную поддержку от собственной семьи. </w:t>
      </w:r>
      <w:r w:rsidR="007F5A32">
        <w:rPr>
          <w:rFonts w:ascii="Times New Roman" w:hAnsi="Times New Roman" w:cs="Times New Roman"/>
          <w:sz w:val="28"/>
          <w:szCs w:val="28"/>
        </w:rPr>
        <w:t>А такие параметры как «Интенсивность страхов» ребенка и «Страх родителя» имеют значительную положительную корреляционную связь (</w:t>
      </w:r>
      <w:proofErr w:type="gramStart"/>
      <w:r w:rsidR="007F5A32">
        <w:rPr>
          <w:rFonts w:ascii="Times New Roman" w:hAnsi="Times New Roman" w:cs="Times New Roman"/>
          <w:sz w:val="28"/>
          <w:szCs w:val="28"/>
          <w:lang w:val="en-US"/>
        </w:rPr>
        <w:t>p</w:t>
      </w:r>
      <w:r w:rsidR="007F5A32" w:rsidRPr="007F5A32">
        <w:rPr>
          <w:rFonts w:ascii="Times New Roman" w:hAnsi="Times New Roman" w:cs="Times New Roman"/>
          <w:sz w:val="28"/>
          <w:szCs w:val="28"/>
        </w:rPr>
        <w:t>&lt;</w:t>
      </w:r>
      <w:proofErr w:type="gramEnd"/>
      <w:r w:rsidR="007F5A32">
        <w:rPr>
          <w:rFonts w:ascii="Times New Roman" w:hAnsi="Times New Roman" w:cs="Times New Roman"/>
          <w:sz w:val="28"/>
          <w:szCs w:val="28"/>
        </w:rPr>
        <w:t xml:space="preserve">0,001). То есть, чем более матери склонны к переживанию страха, тем большей интенсивностью обладают страхи ребенка. Вероятно, это связано с </w:t>
      </w:r>
      <w:r w:rsidR="00F94296">
        <w:rPr>
          <w:rFonts w:ascii="Times New Roman" w:hAnsi="Times New Roman" w:cs="Times New Roman"/>
          <w:sz w:val="28"/>
          <w:szCs w:val="28"/>
        </w:rPr>
        <w:t>особой значимость роли матери в жизни ребенка, с влиянием ее особенностей эмоциональных переживания на особенности эмоциональных переживаний ребенка, в частности, страхов</w:t>
      </w:r>
      <w:r w:rsidR="00335F5E">
        <w:rPr>
          <w:rFonts w:ascii="Times New Roman" w:hAnsi="Times New Roman" w:cs="Times New Roman"/>
          <w:sz w:val="28"/>
          <w:szCs w:val="28"/>
        </w:rPr>
        <w:t xml:space="preserve"> (Рис.</w:t>
      </w:r>
      <w:r w:rsidR="000149E9">
        <w:rPr>
          <w:rFonts w:ascii="Times New Roman" w:hAnsi="Times New Roman" w:cs="Times New Roman"/>
          <w:sz w:val="28"/>
          <w:szCs w:val="28"/>
        </w:rPr>
        <w:t>12</w:t>
      </w:r>
      <w:r w:rsidR="00335F5E">
        <w:rPr>
          <w:rFonts w:ascii="Times New Roman" w:hAnsi="Times New Roman" w:cs="Times New Roman"/>
          <w:sz w:val="28"/>
          <w:szCs w:val="28"/>
        </w:rPr>
        <w:t>).</w:t>
      </w:r>
      <w:r w:rsidR="00F94296">
        <w:rPr>
          <w:rFonts w:ascii="Times New Roman" w:hAnsi="Times New Roman" w:cs="Times New Roman"/>
          <w:sz w:val="28"/>
          <w:szCs w:val="28"/>
        </w:rPr>
        <w:t xml:space="preserve"> </w:t>
      </w:r>
    </w:p>
    <w:p w14:paraId="4F9C1352" w14:textId="4924A5B2" w:rsidR="002F54F9" w:rsidRDefault="00335F5E" w:rsidP="00CA4E90">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8928" behindDoc="0" locked="0" layoutInCell="1" allowOverlap="1" wp14:anchorId="31BF5A9D" wp14:editId="4A8BFCFE">
                <wp:simplePos x="0" y="0"/>
                <wp:positionH relativeFrom="column">
                  <wp:posOffset>2889885</wp:posOffset>
                </wp:positionH>
                <wp:positionV relativeFrom="paragraph">
                  <wp:posOffset>669925</wp:posOffset>
                </wp:positionV>
                <wp:extent cx="434340" cy="0"/>
                <wp:effectExtent l="0" t="0" r="0" b="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43434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01BC6" id="Прямая соединительная линия 38"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5pt,52.75pt" to="261.7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" strokecolor="black [3213]" strokeweight="1.5pt">
                <v:stroke dashstyle="3 1"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5072" behindDoc="0" locked="0" layoutInCell="1" allowOverlap="1" wp14:anchorId="13CBF2B0" wp14:editId="4F48B4EF">
                <wp:simplePos x="0" y="0"/>
                <wp:positionH relativeFrom="column">
                  <wp:posOffset>1038225</wp:posOffset>
                </wp:positionH>
                <wp:positionV relativeFrom="paragraph">
                  <wp:posOffset>2734945</wp:posOffset>
                </wp:positionV>
                <wp:extent cx="350520" cy="0"/>
                <wp:effectExtent l="0" t="0" r="0" b="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35052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9A849" id="Прямая соединительная линия 41"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215.35pt" to="109.35pt,2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" strokecolor="black [3213]" strokeweight="1.5pt">
                <v:stroke dashstyle="3 1"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0976" behindDoc="0" locked="0" layoutInCell="1" allowOverlap="1" wp14:anchorId="00AF1A88" wp14:editId="6C295706">
                <wp:simplePos x="0" y="0"/>
                <wp:positionH relativeFrom="column">
                  <wp:posOffset>1030605</wp:posOffset>
                </wp:positionH>
                <wp:positionV relativeFrom="paragraph">
                  <wp:posOffset>2925445</wp:posOffset>
                </wp:positionV>
                <wp:extent cx="350520" cy="0"/>
                <wp:effectExtent l="0" t="0" r="0" b="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350520" cy="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F3055" id="Прямая соединительная линия 3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5pt,230.35pt" to="108.75pt,2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" strokecolor="black [3213]"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3024" behindDoc="0" locked="0" layoutInCell="1" allowOverlap="1" wp14:anchorId="0EE8F0A3" wp14:editId="33520227">
                <wp:simplePos x="0" y="0"/>
                <wp:positionH relativeFrom="column">
                  <wp:posOffset>1038225</wp:posOffset>
                </wp:positionH>
                <wp:positionV relativeFrom="paragraph">
                  <wp:posOffset>2879725</wp:posOffset>
                </wp:positionV>
                <wp:extent cx="350520" cy="0"/>
                <wp:effectExtent l="0" t="0" r="0" b="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350520" cy="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CD279" id="Прямая соединительная линия 40"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226.75pt" to="109.35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" strokecolor="black [3213]"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6880" behindDoc="0" locked="0" layoutInCell="1" allowOverlap="1" wp14:anchorId="01DCCFF6" wp14:editId="08FC7E9D">
                <wp:simplePos x="0" y="0"/>
                <wp:positionH relativeFrom="column">
                  <wp:posOffset>1038225</wp:posOffset>
                </wp:positionH>
                <wp:positionV relativeFrom="paragraph">
                  <wp:posOffset>2978785</wp:posOffset>
                </wp:positionV>
                <wp:extent cx="350520" cy="0"/>
                <wp:effectExtent l="0" t="0" r="0" b="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350520" cy="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3DD34" id="Прямая соединительная линия 3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234.55pt" to="109.35pt,2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" strokecolor="black [3213]"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0736" behindDoc="0" locked="0" layoutInCell="1" allowOverlap="1" wp14:anchorId="4A7DB952" wp14:editId="0A03CFD4">
                <wp:simplePos x="0" y="0"/>
                <wp:positionH relativeFrom="column">
                  <wp:posOffset>2874645</wp:posOffset>
                </wp:positionH>
                <wp:positionV relativeFrom="paragraph">
                  <wp:posOffset>1934845</wp:posOffset>
                </wp:positionV>
                <wp:extent cx="434340" cy="0"/>
                <wp:effectExtent l="0" t="0" r="0" b="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434340" cy="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AC172" id="Прямая соединительная линия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35pt,152.35pt" to="260.55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" strokecolor="black [3213]"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2784" behindDoc="0" locked="0" layoutInCell="1" allowOverlap="1" wp14:anchorId="11D1ECB2" wp14:editId="6F86309C">
                <wp:simplePos x="0" y="0"/>
                <wp:positionH relativeFrom="column">
                  <wp:posOffset>2859405</wp:posOffset>
                </wp:positionH>
                <wp:positionV relativeFrom="paragraph">
                  <wp:posOffset>1873885</wp:posOffset>
                </wp:positionV>
                <wp:extent cx="434340" cy="0"/>
                <wp:effectExtent l="0" t="0" r="0" b="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434340" cy="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5A321" id="Прямая соединительная линия 34"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5pt,147.55pt" to="259.35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" strokecolor="black [3213]" strokeweight="1.5pt">
                <v:stroke joinstyle="miter"/>
              </v:line>
            </w:pict>
          </mc:Fallback>
        </mc:AlternateContent>
      </w:r>
      <w:r w:rsidR="002F54F9">
        <w:rPr>
          <w:rFonts w:ascii="Times New Roman" w:hAnsi="Times New Roman" w:cs="Times New Roman"/>
          <w:noProof/>
          <w:sz w:val="28"/>
          <w:szCs w:val="28"/>
          <w:lang w:eastAsia="ru-RU"/>
        </w:rPr>
        <mc:AlternateContent>
          <mc:Choice Requires="wps">
            <w:drawing>
              <wp:anchor distT="0" distB="0" distL="114300" distR="114300" simplePos="0" relativeHeight="251698688" behindDoc="0" locked="0" layoutInCell="1" allowOverlap="1" wp14:anchorId="2935BE7D" wp14:editId="7775713D">
                <wp:simplePos x="0" y="0"/>
                <wp:positionH relativeFrom="column">
                  <wp:posOffset>2867025</wp:posOffset>
                </wp:positionH>
                <wp:positionV relativeFrom="paragraph">
                  <wp:posOffset>1820545</wp:posOffset>
                </wp:positionV>
                <wp:extent cx="434340" cy="0"/>
                <wp:effectExtent l="0" t="0" r="0" b="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434340" cy="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84629" id="Прямая соединительная линия 32"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5pt,143.35pt" to="259.95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" strokecolor="black [3213]" strokeweight="1.5pt">
                <v:stroke joinstyle="miter"/>
              </v:line>
            </w:pict>
          </mc:Fallback>
        </mc:AlternateContent>
      </w:r>
      <w:r w:rsidR="002F54F9">
        <w:rPr>
          <w:rFonts w:ascii="Times New Roman" w:hAnsi="Times New Roman" w:cs="Times New Roman"/>
          <w:noProof/>
          <w:sz w:val="28"/>
          <w:szCs w:val="28"/>
        </w:rPr>
        <w:drawing>
          <wp:inline distT="0" distB="0" distL="0" distR="0" wp14:anchorId="057883EE" wp14:editId="05B8277C">
            <wp:extent cx="5486400" cy="3352800"/>
            <wp:effectExtent l="0" t="0" r="19050" b="19050"/>
            <wp:docPr id="31" name="Схема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1DF57688" w14:textId="1FB8406E" w:rsidR="00335F5E" w:rsidRPr="009B76D8" w:rsidRDefault="00335F5E" w:rsidP="00CA4E90">
      <w:pPr>
        <w:ind w:firstLine="709"/>
        <w:jc w:val="both"/>
        <w:rPr>
          <w:rFonts w:ascii="Times New Roman" w:hAnsi="Times New Roman" w:cs="Times New Roman"/>
          <w:sz w:val="24"/>
          <w:szCs w:val="24"/>
        </w:rPr>
      </w:pPr>
      <w:r w:rsidRPr="009B76D8">
        <w:rPr>
          <w:rFonts w:ascii="Times New Roman" w:hAnsi="Times New Roman" w:cs="Times New Roman"/>
          <w:sz w:val="24"/>
          <w:szCs w:val="24"/>
        </w:rPr>
        <w:lastRenderedPageBreak/>
        <w:t>Рис.</w:t>
      </w:r>
      <w:r w:rsidR="000149E9">
        <w:rPr>
          <w:rFonts w:ascii="Times New Roman" w:hAnsi="Times New Roman" w:cs="Times New Roman"/>
          <w:sz w:val="24"/>
          <w:szCs w:val="24"/>
        </w:rPr>
        <w:t>12</w:t>
      </w:r>
      <w:r w:rsidRPr="009B76D8">
        <w:rPr>
          <w:rFonts w:ascii="Times New Roman" w:hAnsi="Times New Roman" w:cs="Times New Roman"/>
          <w:sz w:val="24"/>
          <w:szCs w:val="24"/>
        </w:rPr>
        <w:t>. Взаимосвязь выраженности страхов матерей и дошкольников, прож</w:t>
      </w:r>
      <w:r w:rsidR="009B76D8" w:rsidRPr="009B76D8">
        <w:rPr>
          <w:rFonts w:ascii="Times New Roman" w:hAnsi="Times New Roman" w:cs="Times New Roman"/>
          <w:sz w:val="24"/>
          <w:szCs w:val="24"/>
        </w:rPr>
        <w:t>и</w:t>
      </w:r>
      <w:r w:rsidRPr="009B76D8">
        <w:rPr>
          <w:rFonts w:ascii="Times New Roman" w:hAnsi="Times New Roman" w:cs="Times New Roman"/>
          <w:sz w:val="24"/>
          <w:szCs w:val="24"/>
        </w:rPr>
        <w:t>вающих в мегаполисе</w:t>
      </w:r>
    </w:p>
    <w:p w14:paraId="04996CBB" w14:textId="34DE8C58" w:rsidR="00F94296" w:rsidRDefault="00F94296" w:rsidP="00CA4E90">
      <w:pPr>
        <w:ind w:firstLine="709"/>
        <w:jc w:val="both"/>
        <w:rPr>
          <w:rFonts w:ascii="Times New Roman" w:hAnsi="Times New Roman" w:cs="Times New Roman"/>
          <w:sz w:val="28"/>
          <w:szCs w:val="28"/>
        </w:rPr>
      </w:pPr>
      <w:r>
        <w:rPr>
          <w:rFonts w:ascii="Times New Roman" w:hAnsi="Times New Roman" w:cs="Times New Roman"/>
          <w:sz w:val="28"/>
          <w:szCs w:val="28"/>
        </w:rPr>
        <w:t>В ходе анализа также была выявлена положительная взаимосвязь между параметрами «</w:t>
      </w:r>
      <w:proofErr w:type="spellStart"/>
      <w:r>
        <w:rPr>
          <w:rFonts w:ascii="Times New Roman" w:hAnsi="Times New Roman" w:cs="Times New Roman"/>
          <w:sz w:val="28"/>
          <w:szCs w:val="28"/>
        </w:rPr>
        <w:t>Нерасстраиваемость</w:t>
      </w:r>
      <w:proofErr w:type="spellEnd"/>
      <w:r>
        <w:rPr>
          <w:rFonts w:ascii="Times New Roman" w:hAnsi="Times New Roman" w:cs="Times New Roman"/>
          <w:sz w:val="28"/>
          <w:szCs w:val="28"/>
        </w:rPr>
        <w:t>» ребенка и «</w:t>
      </w:r>
      <w:r w:rsidR="00BF2EF4">
        <w:rPr>
          <w:rFonts w:ascii="Times New Roman" w:hAnsi="Times New Roman" w:cs="Times New Roman"/>
          <w:sz w:val="28"/>
          <w:szCs w:val="28"/>
        </w:rPr>
        <w:t>Личностная тревожность матери» (</w:t>
      </w:r>
      <w:proofErr w:type="gramStart"/>
      <w:r w:rsidR="00BF2EF4">
        <w:rPr>
          <w:rFonts w:ascii="Times New Roman" w:hAnsi="Times New Roman" w:cs="Times New Roman"/>
          <w:sz w:val="28"/>
          <w:szCs w:val="28"/>
          <w:lang w:val="en-US"/>
        </w:rPr>
        <w:t>p</w:t>
      </w:r>
      <w:r w:rsidR="00BF2EF4" w:rsidRPr="00BF2EF4">
        <w:rPr>
          <w:rFonts w:ascii="Times New Roman" w:hAnsi="Times New Roman" w:cs="Times New Roman"/>
          <w:sz w:val="28"/>
          <w:szCs w:val="28"/>
        </w:rPr>
        <w:t>&lt;</w:t>
      </w:r>
      <w:proofErr w:type="gramEnd"/>
      <w:r w:rsidR="00BF2EF4" w:rsidRPr="00BF2EF4">
        <w:rPr>
          <w:rFonts w:ascii="Times New Roman" w:hAnsi="Times New Roman" w:cs="Times New Roman"/>
          <w:sz w:val="28"/>
          <w:szCs w:val="28"/>
        </w:rPr>
        <w:t>0,01</w:t>
      </w:r>
      <w:r w:rsidR="00BF2EF4">
        <w:rPr>
          <w:rFonts w:ascii="Times New Roman" w:hAnsi="Times New Roman" w:cs="Times New Roman"/>
          <w:sz w:val="28"/>
          <w:szCs w:val="28"/>
        </w:rPr>
        <w:t xml:space="preserve">). То есть, чем большая личностная тревожность отмечается у матерей, тем более </w:t>
      </w:r>
      <w:proofErr w:type="spellStart"/>
      <w:r w:rsidR="00BF2EF4">
        <w:rPr>
          <w:rFonts w:ascii="Times New Roman" w:hAnsi="Times New Roman" w:cs="Times New Roman"/>
          <w:sz w:val="28"/>
          <w:szCs w:val="28"/>
        </w:rPr>
        <w:t>нерасстраиваемым</w:t>
      </w:r>
      <w:proofErr w:type="spellEnd"/>
      <w:r w:rsidR="00BF2EF4">
        <w:rPr>
          <w:rFonts w:ascii="Times New Roman" w:hAnsi="Times New Roman" w:cs="Times New Roman"/>
          <w:sz w:val="28"/>
          <w:szCs w:val="28"/>
        </w:rPr>
        <w:t xml:space="preserve"> является ребен</w:t>
      </w:r>
      <w:r w:rsidR="006B66D1">
        <w:rPr>
          <w:rFonts w:ascii="Times New Roman" w:hAnsi="Times New Roman" w:cs="Times New Roman"/>
          <w:sz w:val="28"/>
          <w:szCs w:val="28"/>
        </w:rPr>
        <w:t>ок</w:t>
      </w:r>
      <w:r w:rsidR="00BF2EF4">
        <w:rPr>
          <w:rFonts w:ascii="Times New Roman" w:hAnsi="Times New Roman" w:cs="Times New Roman"/>
          <w:sz w:val="28"/>
          <w:szCs w:val="28"/>
        </w:rPr>
        <w:t xml:space="preserve">. Возможно, дети, привыкшие к тому, что их матери склонны испытывать устойчивую личностную тревожность, проще относятся к многим ситуациям, намеренно снижают значимость этих ситуаций, а потому и меньше расстраиваются. </w:t>
      </w:r>
    </w:p>
    <w:p w14:paraId="64A92D36" w14:textId="34E77110" w:rsidR="00BF2EF4" w:rsidRDefault="00BF2EF4" w:rsidP="00CA4E90">
      <w:pPr>
        <w:ind w:firstLine="709"/>
        <w:jc w:val="both"/>
        <w:rPr>
          <w:rFonts w:ascii="Times New Roman" w:hAnsi="Times New Roman" w:cs="Times New Roman"/>
          <w:sz w:val="28"/>
          <w:szCs w:val="28"/>
        </w:rPr>
      </w:pPr>
      <w:r>
        <w:rPr>
          <w:rFonts w:ascii="Times New Roman" w:hAnsi="Times New Roman" w:cs="Times New Roman"/>
          <w:sz w:val="28"/>
          <w:szCs w:val="28"/>
        </w:rPr>
        <w:t xml:space="preserve">Параметры «Уверенность» ребенка и </w:t>
      </w:r>
      <w:r w:rsidR="00F85E30">
        <w:rPr>
          <w:rFonts w:ascii="Times New Roman" w:hAnsi="Times New Roman" w:cs="Times New Roman"/>
          <w:sz w:val="28"/>
          <w:szCs w:val="28"/>
        </w:rPr>
        <w:t>«Страх родителя» имеют также положительную корреляционную связь (</w:t>
      </w:r>
      <w:proofErr w:type="gramStart"/>
      <w:r w:rsidR="00F85E30">
        <w:rPr>
          <w:rFonts w:ascii="Times New Roman" w:hAnsi="Times New Roman" w:cs="Times New Roman"/>
          <w:sz w:val="28"/>
          <w:szCs w:val="28"/>
          <w:lang w:val="en-US"/>
        </w:rPr>
        <w:t>p</w:t>
      </w:r>
      <w:r w:rsidR="00F85E30" w:rsidRPr="00F85E30">
        <w:rPr>
          <w:rFonts w:ascii="Times New Roman" w:hAnsi="Times New Roman" w:cs="Times New Roman"/>
          <w:sz w:val="28"/>
          <w:szCs w:val="28"/>
        </w:rPr>
        <w:t>&lt;</w:t>
      </w:r>
      <w:proofErr w:type="gramEnd"/>
      <w:r w:rsidR="00F85E30" w:rsidRPr="00F85E30">
        <w:rPr>
          <w:rFonts w:ascii="Times New Roman" w:hAnsi="Times New Roman" w:cs="Times New Roman"/>
          <w:sz w:val="28"/>
          <w:szCs w:val="28"/>
        </w:rPr>
        <w:t>0,01</w:t>
      </w:r>
      <w:r w:rsidR="00F85E30">
        <w:rPr>
          <w:rFonts w:ascii="Times New Roman" w:hAnsi="Times New Roman" w:cs="Times New Roman"/>
          <w:sz w:val="28"/>
          <w:szCs w:val="28"/>
        </w:rPr>
        <w:t xml:space="preserve">). Получается, чем больше у родителей страхов, тем более уверенным ребенок является по мнению родителей. Вполне возможно, что матери, имеющие большое количество страхов, хотят видеть своего ребенка более уверенным, поэтому и приписывают ему данное качество. </w:t>
      </w:r>
      <w:r>
        <w:rPr>
          <w:rFonts w:ascii="Times New Roman" w:hAnsi="Times New Roman" w:cs="Times New Roman"/>
          <w:sz w:val="28"/>
          <w:szCs w:val="28"/>
        </w:rPr>
        <w:t xml:space="preserve"> </w:t>
      </w:r>
    </w:p>
    <w:p w14:paraId="71E9CEEE" w14:textId="139BD834" w:rsidR="00F40B5C" w:rsidRDefault="00F85E30" w:rsidP="002F54F9">
      <w:pPr>
        <w:ind w:firstLine="709"/>
        <w:jc w:val="both"/>
        <w:rPr>
          <w:rFonts w:ascii="Times New Roman" w:hAnsi="Times New Roman" w:cs="Times New Roman"/>
          <w:sz w:val="28"/>
          <w:szCs w:val="28"/>
        </w:rPr>
      </w:pPr>
      <w:r>
        <w:rPr>
          <w:rFonts w:ascii="Times New Roman" w:hAnsi="Times New Roman" w:cs="Times New Roman"/>
          <w:sz w:val="28"/>
          <w:szCs w:val="28"/>
        </w:rPr>
        <w:t>Положительная корреляция (</w:t>
      </w:r>
      <w:proofErr w:type="gramStart"/>
      <w:r>
        <w:rPr>
          <w:rFonts w:ascii="Times New Roman" w:hAnsi="Times New Roman" w:cs="Times New Roman"/>
          <w:sz w:val="28"/>
          <w:szCs w:val="28"/>
          <w:lang w:val="en-US"/>
        </w:rPr>
        <w:t>p</w:t>
      </w:r>
      <w:r w:rsidRPr="000C232E">
        <w:rPr>
          <w:rFonts w:ascii="Times New Roman" w:hAnsi="Times New Roman" w:cs="Times New Roman"/>
          <w:sz w:val="28"/>
          <w:szCs w:val="28"/>
        </w:rPr>
        <w:t>&lt;</w:t>
      </w:r>
      <w:proofErr w:type="gramEnd"/>
      <w:r>
        <w:rPr>
          <w:rFonts w:ascii="Times New Roman" w:hAnsi="Times New Roman" w:cs="Times New Roman"/>
          <w:sz w:val="28"/>
          <w:szCs w:val="28"/>
        </w:rPr>
        <w:t>0,05) отмечается по параметрам «Спокойствие» ребенка и «Эмоциональная атмосфера в семье». Чем благоприятней эмоциональная атмосфера в семье, тем более спокойным является ребенок. Вероятно, когда в семье благоприятная атмосфера, у ребенка меньше причин для страхов и тревог, а потому он растет более спокойным</w:t>
      </w:r>
      <w:r w:rsidR="00094107">
        <w:rPr>
          <w:rFonts w:ascii="Times New Roman" w:hAnsi="Times New Roman" w:cs="Times New Roman"/>
          <w:sz w:val="28"/>
          <w:szCs w:val="28"/>
        </w:rPr>
        <w:t xml:space="preserve"> (Рис.1</w:t>
      </w:r>
      <w:r w:rsidR="000149E9">
        <w:rPr>
          <w:rFonts w:ascii="Times New Roman" w:hAnsi="Times New Roman" w:cs="Times New Roman"/>
          <w:sz w:val="28"/>
          <w:szCs w:val="28"/>
        </w:rPr>
        <w:t>3</w:t>
      </w:r>
      <w:r w:rsidR="00094107">
        <w:rPr>
          <w:rFonts w:ascii="Times New Roman" w:hAnsi="Times New Roman" w:cs="Times New Roman"/>
          <w:sz w:val="28"/>
          <w:szCs w:val="28"/>
        </w:rPr>
        <w:t>)</w:t>
      </w:r>
      <w:r>
        <w:rPr>
          <w:rFonts w:ascii="Times New Roman" w:hAnsi="Times New Roman" w:cs="Times New Roman"/>
          <w:sz w:val="28"/>
          <w:szCs w:val="28"/>
        </w:rPr>
        <w:t>.</w:t>
      </w:r>
      <w:r w:rsidR="00220D7E">
        <w:rPr>
          <w:rFonts w:ascii="Times New Roman" w:hAnsi="Times New Roman" w:cs="Times New Roman"/>
          <w:sz w:val="28"/>
          <w:szCs w:val="28"/>
        </w:rPr>
        <w:t xml:space="preserve"> </w:t>
      </w:r>
    </w:p>
    <w:p w14:paraId="0B569049" w14:textId="123214E6" w:rsidR="009B76D8" w:rsidRDefault="001156C7" w:rsidP="009B76D8">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31456" behindDoc="0" locked="0" layoutInCell="1" allowOverlap="1" wp14:anchorId="6578CFC7" wp14:editId="36A3971D">
                <wp:simplePos x="0" y="0"/>
                <wp:positionH relativeFrom="page">
                  <wp:posOffset>2689860</wp:posOffset>
                </wp:positionH>
                <wp:positionV relativeFrom="paragraph">
                  <wp:posOffset>3130550</wp:posOffset>
                </wp:positionV>
                <wp:extent cx="335280" cy="7620"/>
                <wp:effectExtent l="0" t="0" r="26670" b="3048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335280" cy="762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E475F" id="Прямая соединительная линия 52" o:spid="_x0000_s1026" style="position:absolute;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1.8pt,246.5pt" to="238.2pt,2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" strokecolor="black [3213]" strokeweight="1.5pt">
                <v:stroke joinstyle="miter"/>
                <w10:wrap anchorx="page"/>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9408" behindDoc="0" locked="0" layoutInCell="1" allowOverlap="1" wp14:anchorId="02B38E58" wp14:editId="39533F38">
                <wp:simplePos x="0" y="0"/>
                <wp:positionH relativeFrom="page">
                  <wp:posOffset>2689860</wp:posOffset>
                </wp:positionH>
                <wp:positionV relativeFrom="paragraph">
                  <wp:posOffset>3084830</wp:posOffset>
                </wp:positionV>
                <wp:extent cx="335280" cy="7620"/>
                <wp:effectExtent l="0" t="0" r="26670" b="3048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335280" cy="762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07EA5" id="Прямая соединительная линия 51" o:spid="_x0000_s1026" style="position:absolute;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1.8pt,242.9pt" to="238.2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" strokecolor="black [3213]" strokeweight="1.5pt">
                <v:stroke joinstyle="miter"/>
                <w10:wrap anchorx="page"/>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7360" behindDoc="0" locked="0" layoutInCell="1" allowOverlap="1" wp14:anchorId="1E5B6A6C" wp14:editId="54FA8039">
                <wp:simplePos x="0" y="0"/>
                <wp:positionH relativeFrom="page">
                  <wp:posOffset>2674620</wp:posOffset>
                </wp:positionH>
                <wp:positionV relativeFrom="paragraph">
                  <wp:posOffset>2962910</wp:posOffset>
                </wp:positionV>
                <wp:extent cx="335280" cy="7620"/>
                <wp:effectExtent l="0" t="0" r="26670" b="3048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335280" cy="762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620A4" id="Прямая соединительная линия 48" o:spid="_x0000_s1026" style="position:absolute;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0.6pt,233.3pt" to="237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" strokecolor="black [3213]" strokeweight="1.5pt">
                <v:stroke joinstyle="miter"/>
                <w10:wrap anchorx="page"/>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3264" behindDoc="0" locked="0" layoutInCell="1" allowOverlap="1" wp14:anchorId="73495794" wp14:editId="0E3A8F2A">
                <wp:simplePos x="0" y="0"/>
                <wp:positionH relativeFrom="page">
                  <wp:posOffset>3535680</wp:posOffset>
                </wp:positionH>
                <wp:positionV relativeFrom="paragraph">
                  <wp:posOffset>798830</wp:posOffset>
                </wp:positionV>
                <wp:extent cx="1158240" cy="0"/>
                <wp:effectExtent l="0" t="0" r="0" b="0"/>
                <wp:wrapNone/>
                <wp:docPr id="46" name="Прямая соединительная линия 46"/>
                <wp:cNvGraphicFramePr/>
                <a:graphic xmlns:a="http://schemas.openxmlformats.org/drawingml/2006/main">
                  <a:graphicData uri="http://schemas.microsoft.com/office/word/2010/wordprocessingShape">
                    <wps:wsp>
                      <wps:cNvCnPr/>
                      <wps:spPr>
                        <a:xfrm flipV="1">
                          <a:off x="0" y="0"/>
                          <a:ext cx="1158240" cy="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E8C3D" id="Прямая соединительная линия 46" o:spid="_x0000_s1026" style="position:absolute;flip:y;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8.4pt,62.9pt" to="369.6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" strokecolor="black [3213]" strokeweight="1.5pt">
                <v:stroke joinstyle="miter"/>
                <w10:wrap anchorx="page"/>
              </v:line>
            </w:pict>
          </mc:Fallback>
        </mc:AlternateContent>
      </w:r>
      <w:r w:rsidR="00094107">
        <w:rPr>
          <w:rFonts w:ascii="Times New Roman" w:hAnsi="Times New Roman" w:cs="Times New Roman"/>
          <w:noProof/>
          <w:sz w:val="28"/>
          <w:szCs w:val="28"/>
          <w:lang w:eastAsia="ru-RU"/>
        </w:rPr>
        <mc:AlternateContent>
          <mc:Choice Requires="wps">
            <w:drawing>
              <wp:anchor distT="0" distB="0" distL="114300" distR="114300" simplePos="0" relativeHeight="251721216" behindDoc="0" locked="0" layoutInCell="1" allowOverlap="1" wp14:anchorId="61234855" wp14:editId="2B4C561A">
                <wp:simplePos x="0" y="0"/>
                <wp:positionH relativeFrom="margin">
                  <wp:posOffset>2442845</wp:posOffset>
                </wp:positionH>
                <wp:positionV relativeFrom="paragraph">
                  <wp:posOffset>1553210</wp:posOffset>
                </wp:positionV>
                <wp:extent cx="1127760" cy="7620"/>
                <wp:effectExtent l="0" t="0" r="34290" b="30480"/>
                <wp:wrapNone/>
                <wp:docPr id="45" name="Прямая соединительная линия 45"/>
                <wp:cNvGraphicFramePr/>
                <a:graphic xmlns:a="http://schemas.openxmlformats.org/drawingml/2006/main">
                  <a:graphicData uri="http://schemas.microsoft.com/office/word/2010/wordprocessingShape">
                    <wps:wsp>
                      <wps:cNvCnPr/>
                      <wps:spPr>
                        <a:xfrm flipV="1">
                          <a:off x="0" y="0"/>
                          <a:ext cx="1127760" cy="762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13B87" id="Прямая соединительная линия 45" o:spid="_x0000_s1026" style="position:absolute;flip:y;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2.35pt,122.3pt" to="281.1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" strokecolor="black [3213]" strokeweight="1.5pt">
                <v:stroke joinstyle="miter"/>
                <w10:wrap anchorx="margin"/>
              </v:line>
            </w:pict>
          </mc:Fallback>
        </mc:AlternateContent>
      </w:r>
      <w:r w:rsidR="00094107">
        <w:rPr>
          <w:rFonts w:ascii="Times New Roman" w:hAnsi="Times New Roman" w:cs="Times New Roman"/>
          <w:noProof/>
          <w:sz w:val="28"/>
          <w:szCs w:val="28"/>
          <w:lang w:eastAsia="ru-RU"/>
        </w:rPr>
        <mc:AlternateContent>
          <mc:Choice Requires="wps">
            <w:drawing>
              <wp:anchor distT="0" distB="0" distL="114300" distR="114300" simplePos="0" relativeHeight="251719168" behindDoc="0" locked="0" layoutInCell="1" allowOverlap="1" wp14:anchorId="32CDA05A" wp14:editId="60738DE5">
                <wp:simplePos x="0" y="0"/>
                <wp:positionH relativeFrom="page">
                  <wp:posOffset>3535680</wp:posOffset>
                </wp:positionH>
                <wp:positionV relativeFrom="paragraph">
                  <wp:posOffset>2330450</wp:posOffset>
                </wp:positionV>
                <wp:extent cx="1127760" cy="7620"/>
                <wp:effectExtent l="0" t="0" r="34290" b="30480"/>
                <wp:wrapNone/>
                <wp:docPr id="44" name="Прямая соединительная линия 44"/>
                <wp:cNvGraphicFramePr/>
                <a:graphic xmlns:a="http://schemas.openxmlformats.org/drawingml/2006/main">
                  <a:graphicData uri="http://schemas.microsoft.com/office/word/2010/wordprocessingShape">
                    <wps:wsp>
                      <wps:cNvCnPr/>
                      <wps:spPr>
                        <a:xfrm flipV="1">
                          <a:off x="0" y="0"/>
                          <a:ext cx="1127760" cy="762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6AD90" id="Прямая соединительная линия 44" o:spid="_x0000_s1026" style="position:absolute;flip:y;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8.4pt,183.5pt" to="367.2pt,1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" strokecolor="black [3213]" strokeweight="1.5pt">
                <v:stroke joinstyle="miter"/>
                <w10:wrap anchorx="page"/>
              </v:line>
            </w:pict>
          </mc:Fallback>
        </mc:AlternateContent>
      </w:r>
      <w:r w:rsidR="00094107">
        <w:rPr>
          <w:rFonts w:ascii="Times New Roman" w:hAnsi="Times New Roman" w:cs="Times New Roman"/>
          <w:noProof/>
          <w:sz w:val="28"/>
          <w:szCs w:val="28"/>
          <w:lang w:eastAsia="ru-RU"/>
        </w:rPr>
        <mc:AlternateContent>
          <mc:Choice Requires="wps">
            <w:drawing>
              <wp:anchor distT="0" distB="0" distL="114300" distR="114300" simplePos="0" relativeHeight="251725312" behindDoc="0" locked="0" layoutInCell="1" allowOverlap="1" wp14:anchorId="73E8CEED" wp14:editId="62D28ABE">
                <wp:simplePos x="0" y="0"/>
                <wp:positionH relativeFrom="page">
                  <wp:posOffset>3528060</wp:posOffset>
                </wp:positionH>
                <wp:positionV relativeFrom="paragraph">
                  <wp:posOffset>1469390</wp:posOffset>
                </wp:positionV>
                <wp:extent cx="1127760" cy="7620"/>
                <wp:effectExtent l="0" t="0" r="34290" b="30480"/>
                <wp:wrapNone/>
                <wp:docPr id="47" name="Прямая соединительная линия 47"/>
                <wp:cNvGraphicFramePr/>
                <a:graphic xmlns:a="http://schemas.openxmlformats.org/drawingml/2006/main">
                  <a:graphicData uri="http://schemas.microsoft.com/office/word/2010/wordprocessingShape">
                    <wps:wsp>
                      <wps:cNvCnPr/>
                      <wps:spPr>
                        <a:xfrm flipV="1">
                          <a:off x="0" y="0"/>
                          <a:ext cx="1127760" cy="762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840A8" id="Прямая соединительная линия 47" o:spid="_x0000_s1026" style="position:absolute;flip:y;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7.8pt,115.7pt" to="366.6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" strokecolor="black [3213]" strokeweight="1.5pt">
                <v:stroke joinstyle="miter"/>
                <w10:wrap anchorx="page"/>
              </v:line>
            </w:pict>
          </mc:Fallback>
        </mc:AlternateContent>
      </w:r>
      <w:r w:rsidR="00094107">
        <w:rPr>
          <w:rFonts w:ascii="Times New Roman" w:hAnsi="Times New Roman" w:cs="Times New Roman"/>
          <w:noProof/>
          <w:sz w:val="28"/>
          <w:szCs w:val="28"/>
          <w:lang w:eastAsia="ru-RU"/>
        </w:rPr>
        <mc:AlternateContent>
          <mc:Choice Requires="wps">
            <w:drawing>
              <wp:anchor distT="0" distB="0" distL="114300" distR="114300" simplePos="0" relativeHeight="251717120" behindDoc="0" locked="0" layoutInCell="1" allowOverlap="1" wp14:anchorId="635BA2DE" wp14:editId="6F4CA38D">
                <wp:simplePos x="0" y="0"/>
                <wp:positionH relativeFrom="page">
                  <wp:posOffset>3535680</wp:posOffset>
                </wp:positionH>
                <wp:positionV relativeFrom="paragraph">
                  <wp:posOffset>707390</wp:posOffset>
                </wp:positionV>
                <wp:extent cx="1158240" cy="0"/>
                <wp:effectExtent l="0" t="0" r="0" b="0"/>
                <wp:wrapNone/>
                <wp:docPr id="43" name="Прямая соединительная линия 43"/>
                <wp:cNvGraphicFramePr/>
                <a:graphic xmlns:a="http://schemas.openxmlformats.org/drawingml/2006/main">
                  <a:graphicData uri="http://schemas.microsoft.com/office/word/2010/wordprocessingShape">
                    <wps:wsp>
                      <wps:cNvCnPr/>
                      <wps:spPr>
                        <a:xfrm flipV="1">
                          <a:off x="0" y="0"/>
                          <a:ext cx="1158240" cy="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78BD3" id="Прямая соединительная линия 43" o:spid="_x0000_s1026" style="position:absolute;flip:y;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8.4pt,55.7pt" to="369.6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" strokecolor="black [3213]" strokeweight="1.5pt">
                <v:stroke joinstyle="miter"/>
                <w10:wrap anchorx="page"/>
              </v:line>
            </w:pict>
          </mc:Fallback>
        </mc:AlternateContent>
      </w:r>
      <w:r w:rsidR="009B76D8">
        <w:rPr>
          <w:rFonts w:ascii="Times New Roman" w:hAnsi="Times New Roman" w:cs="Times New Roman"/>
          <w:noProof/>
          <w:sz w:val="28"/>
          <w:szCs w:val="28"/>
        </w:rPr>
        <w:drawing>
          <wp:inline distT="0" distB="0" distL="0" distR="0" wp14:anchorId="12E9EFA7" wp14:editId="3B91C142">
            <wp:extent cx="5486400" cy="3352800"/>
            <wp:effectExtent l="0" t="0" r="19050" b="19050"/>
            <wp:docPr id="42" name="Схема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16B726C2" w14:textId="17EFE781" w:rsidR="009B76D8" w:rsidRDefault="00094107" w:rsidP="001156C7">
      <w:pPr>
        <w:ind w:firstLine="709"/>
        <w:jc w:val="both"/>
        <w:rPr>
          <w:rFonts w:ascii="Times New Roman" w:hAnsi="Times New Roman" w:cs="Times New Roman"/>
          <w:sz w:val="24"/>
          <w:szCs w:val="24"/>
        </w:rPr>
      </w:pPr>
      <w:r w:rsidRPr="001156C7">
        <w:rPr>
          <w:rFonts w:ascii="Times New Roman" w:hAnsi="Times New Roman" w:cs="Times New Roman"/>
          <w:sz w:val="24"/>
          <w:szCs w:val="24"/>
        </w:rPr>
        <w:t>Рис. 1</w:t>
      </w:r>
      <w:r w:rsidR="000149E9">
        <w:rPr>
          <w:rFonts w:ascii="Times New Roman" w:hAnsi="Times New Roman" w:cs="Times New Roman"/>
          <w:sz w:val="24"/>
          <w:szCs w:val="24"/>
        </w:rPr>
        <w:t>3</w:t>
      </w:r>
      <w:r w:rsidRPr="001156C7">
        <w:rPr>
          <w:rFonts w:ascii="Times New Roman" w:hAnsi="Times New Roman" w:cs="Times New Roman"/>
          <w:sz w:val="24"/>
          <w:szCs w:val="24"/>
        </w:rPr>
        <w:t xml:space="preserve">. Взаимосвязь личностных характеристик ребенка с эмоциональной атмосферой в семье и особенностями переживания </w:t>
      </w:r>
      <w:r w:rsidR="001156C7" w:rsidRPr="001156C7">
        <w:rPr>
          <w:rFonts w:ascii="Times New Roman" w:hAnsi="Times New Roman" w:cs="Times New Roman"/>
          <w:sz w:val="24"/>
          <w:szCs w:val="24"/>
        </w:rPr>
        <w:t>страха и тревоги матерями</w:t>
      </w:r>
      <w:r w:rsidR="001156C7">
        <w:rPr>
          <w:rFonts w:ascii="Times New Roman" w:hAnsi="Times New Roman" w:cs="Times New Roman"/>
          <w:sz w:val="24"/>
          <w:szCs w:val="24"/>
        </w:rPr>
        <w:t>, проживающих в мегаполисе</w:t>
      </w:r>
    </w:p>
    <w:p w14:paraId="2DA8694A" w14:textId="4C7A3BC9" w:rsidR="00DA7BD2" w:rsidRPr="00F509FC" w:rsidRDefault="00DA7BD2" w:rsidP="001156C7">
      <w:pPr>
        <w:ind w:firstLine="709"/>
        <w:jc w:val="both"/>
        <w:rPr>
          <w:rFonts w:ascii="Times New Roman" w:hAnsi="Times New Roman" w:cs="Times New Roman"/>
          <w:sz w:val="28"/>
          <w:szCs w:val="28"/>
        </w:rPr>
      </w:pPr>
      <w:r w:rsidRPr="00F509FC">
        <w:rPr>
          <w:rFonts w:ascii="Times New Roman" w:hAnsi="Times New Roman" w:cs="Times New Roman"/>
          <w:sz w:val="28"/>
          <w:szCs w:val="28"/>
        </w:rPr>
        <w:t xml:space="preserve">Таким образом, у детей, проживающих в мегаполисе, отмечено меньшее количество страхов и большее спокойствие при более благоприятной эмоциональной атмосфере в семье. А интенсивность переживания страхов ребенком </w:t>
      </w:r>
      <w:r w:rsidR="00F509FC" w:rsidRPr="00F509FC">
        <w:rPr>
          <w:rFonts w:ascii="Times New Roman" w:hAnsi="Times New Roman" w:cs="Times New Roman"/>
          <w:sz w:val="28"/>
          <w:szCs w:val="28"/>
        </w:rPr>
        <w:t>значительно оказалась большей при большей склонности родителей к переживанию страха.</w:t>
      </w:r>
    </w:p>
    <w:p w14:paraId="0047DD78" w14:textId="105557AC" w:rsidR="00784645" w:rsidRDefault="00784645" w:rsidP="00784645">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корреляционном анализе взаимосвязи выраженности страхов у матерей и дошкольников, проживающих в сельской местности, были получены следующие данные. </w:t>
      </w:r>
    </w:p>
    <w:p w14:paraId="351114BC" w14:textId="528CAC65" w:rsidR="004C0502" w:rsidRDefault="004C0502" w:rsidP="004C0502">
      <w:pPr>
        <w:ind w:firstLine="709"/>
        <w:jc w:val="both"/>
        <w:rPr>
          <w:rFonts w:ascii="Times New Roman" w:hAnsi="Times New Roman" w:cs="Times New Roman"/>
          <w:sz w:val="28"/>
          <w:szCs w:val="28"/>
        </w:rPr>
      </w:pPr>
      <w:r>
        <w:rPr>
          <w:rFonts w:ascii="Times New Roman" w:hAnsi="Times New Roman" w:cs="Times New Roman"/>
          <w:sz w:val="28"/>
          <w:szCs w:val="28"/>
        </w:rPr>
        <w:t>Показатели «Выраженность страхов в среднем» у ребенка и «Страх родителя» имеют положительные корреляционные связи (</w:t>
      </w:r>
      <w:proofErr w:type="gramStart"/>
      <w:r>
        <w:rPr>
          <w:rFonts w:ascii="Times New Roman" w:hAnsi="Times New Roman" w:cs="Times New Roman"/>
          <w:sz w:val="28"/>
          <w:szCs w:val="28"/>
          <w:lang w:val="en-US"/>
        </w:rPr>
        <w:t>p</w:t>
      </w:r>
      <w:r w:rsidRPr="00AD470F">
        <w:rPr>
          <w:rFonts w:ascii="Times New Roman" w:hAnsi="Times New Roman" w:cs="Times New Roman"/>
          <w:sz w:val="28"/>
          <w:szCs w:val="28"/>
        </w:rPr>
        <w:t>&lt;</w:t>
      </w:r>
      <w:proofErr w:type="gramEnd"/>
      <w:r>
        <w:rPr>
          <w:rFonts w:ascii="Times New Roman" w:hAnsi="Times New Roman" w:cs="Times New Roman"/>
          <w:sz w:val="28"/>
          <w:szCs w:val="28"/>
        </w:rPr>
        <w:t>0,01). Чем больше выражен страх матери, тем больше выражен страх ребенка. Также, положительная корреляционная связь наблюдается по показателям «Выраженность страхов в среднем» у ребенка и «Интегральный показатель страха» матери</w:t>
      </w:r>
      <w:r w:rsidR="00870CC9">
        <w:rPr>
          <w:rFonts w:ascii="Times New Roman" w:hAnsi="Times New Roman" w:cs="Times New Roman"/>
          <w:sz w:val="28"/>
          <w:szCs w:val="28"/>
        </w:rPr>
        <w:t xml:space="preserve"> (</w:t>
      </w:r>
      <w:proofErr w:type="gramStart"/>
      <w:r w:rsidR="00870CC9">
        <w:rPr>
          <w:rFonts w:ascii="Times New Roman" w:hAnsi="Times New Roman" w:cs="Times New Roman"/>
          <w:sz w:val="28"/>
          <w:szCs w:val="28"/>
          <w:lang w:val="en-US"/>
        </w:rPr>
        <w:t>p</w:t>
      </w:r>
      <w:r w:rsidR="00870CC9" w:rsidRPr="00870CC9">
        <w:rPr>
          <w:rFonts w:ascii="Times New Roman" w:hAnsi="Times New Roman" w:cs="Times New Roman"/>
          <w:sz w:val="28"/>
          <w:szCs w:val="28"/>
        </w:rPr>
        <w:t>&lt;</w:t>
      </w:r>
      <w:proofErr w:type="gramEnd"/>
      <w:r w:rsidR="00870CC9" w:rsidRPr="00870CC9">
        <w:rPr>
          <w:rFonts w:ascii="Times New Roman" w:hAnsi="Times New Roman" w:cs="Times New Roman"/>
          <w:sz w:val="28"/>
          <w:szCs w:val="28"/>
        </w:rPr>
        <w:t>0,01</w:t>
      </w:r>
      <w:r w:rsidR="00870CC9">
        <w:rPr>
          <w:rFonts w:ascii="Times New Roman" w:hAnsi="Times New Roman" w:cs="Times New Roman"/>
          <w:sz w:val="28"/>
          <w:szCs w:val="28"/>
        </w:rPr>
        <w:t>) (Рис.1</w:t>
      </w:r>
      <w:r w:rsidR="000149E9">
        <w:rPr>
          <w:rFonts w:ascii="Times New Roman" w:hAnsi="Times New Roman" w:cs="Times New Roman"/>
          <w:sz w:val="28"/>
          <w:szCs w:val="28"/>
        </w:rPr>
        <w:t>4</w:t>
      </w:r>
      <w:r w:rsidR="00870CC9">
        <w:rPr>
          <w:rFonts w:ascii="Times New Roman" w:hAnsi="Times New Roman" w:cs="Times New Roman"/>
          <w:sz w:val="28"/>
          <w:szCs w:val="28"/>
        </w:rPr>
        <w:t>)</w:t>
      </w:r>
      <w:r>
        <w:rPr>
          <w:rFonts w:ascii="Times New Roman" w:hAnsi="Times New Roman" w:cs="Times New Roman"/>
          <w:sz w:val="28"/>
          <w:szCs w:val="28"/>
        </w:rPr>
        <w:t xml:space="preserve">. То есть, чем более выражены страхи матери, тем выше выраженность страхов у ребенка в среднем. Вероятно, наличие </w:t>
      </w:r>
      <w:r>
        <w:rPr>
          <w:rFonts w:ascii="Times New Roman" w:hAnsi="Times New Roman" w:cs="Times New Roman"/>
          <w:sz w:val="28"/>
          <w:szCs w:val="28"/>
        </w:rPr>
        <w:lastRenderedPageBreak/>
        <w:t xml:space="preserve">интенсивно-выраженных страхов матери оказывает на ребенка влияние, поскольку в том случае, если значимый в жизни ребенка взрослый испытывает страх перед чем-либо, то, вероятно, это «что-либо» действительно пугающее, а, следовательно, его стоит опасаться и ребенку. </w:t>
      </w:r>
    </w:p>
    <w:p w14:paraId="4EE5152A" w14:textId="681692EF" w:rsidR="001156C7" w:rsidRDefault="00870CC9" w:rsidP="004C0502">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9648" behindDoc="0" locked="0" layoutInCell="1" allowOverlap="1" wp14:anchorId="4F42E858" wp14:editId="2A2BFEFB">
                <wp:simplePos x="0" y="0"/>
                <wp:positionH relativeFrom="column">
                  <wp:posOffset>977265</wp:posOffset>
                </wp:positionH>
                <wp:positionV relativeFrom="paragraph">
                  <wp:posOffset>2729230</wp:posOffset>
                </wp:positionV>
                <wp:extent cx="350520" cy="0"/>
                <wp:effectExtent l="0" t="0" r="0" b="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350520" cy="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8BCE2" id="Прямая соединительная линия 57"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214.9pt" to="104.55pt,2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" strokecolor="black [3213]"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1696" behindDoc="0" locked="0" layoutInCell="1" allowOverlap="1" wp14:anchorId="6CAC610A" wp14:editId="470966DB">
                <wp:simplePos x="0" y="0"/>
                <wp:positionH relativeFrom="column">
                  <wp:posOffset>969645</wp:posOffset>
                </wp:positionH>
                <wp:positionV relativeFrom="paragraph">
                  <wp:posOffset>2973070</wp:posOffset>
                </wp:positionV>
                <wp:extent cx="350520" cy="0"/>
                <wp:effectExtent l="0" t="0" r="0" b="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350520" cy="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933CB" id="Прямая соединительная линия 58"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35pt,234.1pt" to="103.95pt,2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" strokecolor="black [3213]"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3744" behindDoc="0" locked="0" layoutInCell="1" allowOverlap="1" wp14:anchorId="477AE283" wp14:editId="193F7427">
                <wp:simplePos x="0" y="0"/>
                <wp:positionH relativeFrom="column">
                  <wp:posOffset>969645</wp:posOffset>
                </wp:positionH>
                <wp:positionV relativeFrom="paragraph">
                  <wp:posOffset>2919730</wp:posOffset>
                </wp:positionV>
                <wp:extent cx="350520" cy="0"/>
                <wp:effectExtent l="0" t="0" r="0" b="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350520" cy="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E937D" id="Прямая соединительная линия 59"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35pt,229.9pt" to="103.95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" strokecolor="black [3213]"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3504" behindDoc="0" locked="0" layoutInCell="1" allowOverlap="1" wp14:anchorId="1BE99835" wp14:editId="066C94A8">
                <wp:simplePos x="0" y="0"/>
                <wp:positionH relativeFrom="page">
                  <wp:posOffset>3787140</wp:posOffset>
                </wp:positionH>
                <wp:positionV relativeFrom="paragraph">
                  <wp:posOffset>1532890</wp:posOffset>
                </wp:positionV>
                <wp:extent cx="609600" cy="411480"/>
                <wp:effectExtent l="0" t="0" r="19050" b="2667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609600" cy="41148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DFBB2" id="Прямая соединительная линия 54" o:spid="_x0000_s1026" style="position:absolute;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8.2pt,120.7pt" to="346.2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" strokecolor="black [3213]" strokeweight="1.5pt">
                <v:stroke joinstyle="miter"/>
                <w10:wrap anchorx="page"/>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5552" behindDoc="0" locked="0" layoutInCell="1" allowOverlap="1" wp14:anchorId="51A16BF3" wp14:editId="6843CF4E">
                <wp:simplePos x="0" y="0"/>
                <wp:positionH relativeFrom="page">
                  <wp:posOffset>3771900</wp:posOffset>
                </wp:positionH>
                <wp:positionV relativeFrom="paragraph">
                  <wp:posOffset>1449070</wp:posOffset>
                </wp:positionV>
                <wp:extent cx="640080" cy="426720"/>
                <wp:effectExtent l="0" t="0" r="26670" b="3048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640080" cy="42672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E261B" id="Прямая соединительная линия 55"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7pt,114.1pt" to="347.4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" strokecolor="black [3213]" strokeweight="1.5pt">
                <v:stroke joinstyle="miter"/>
                <w10:wrap anchorx="page"/>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7600" behindDoc="0" locked="0" layoutInCell="1" allowOverlap="1" wp14:anchorId="5122D19A" wp14:editId="125C4290">
                <wp:simplePos x="0" y="0"/>
                <wp:positionH relativeFrom="page">
                  <wp:posOffset>3771900</wp:posOffset>
                </wp:positionH>
                <wp:positionV relativeFrom="paragraph">
                  <wp:posOffset>1136650</wp:posOffset>
                </wp:positionV>
                <wp:extent cx="647700" cy="0"/>
                <wp:effectExtent l="0" t="0" r="0" b="0"/>
                <wp:wrapNone/>
                <wp:docPr id="56" name="Прямая соединительная линия 56"/>
                <wp:cNvGraphicFramePr/>
                <a:graphic xmlns:a="http://schemas.openxmlformats.org/drawingml/2006/main">
                  <a:graphicData uri="http://schemas.microsoft.com/office/word/2010/wordprocessingShape">
                    <wps:wsp>
                      <wps:cNvCnPr/>
                      <wps:spPr>
                        <a:xfrm flipV="1">
                          <a:off x="0" y="0"/>
                          <a:ext cx="647700" cy="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3DE8D" id="Прямая соединительная линия 56" o:spid="_x0000_s1026" style="position:absolute;flip:y;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7pt,89.5pt" to="34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" strokecolor="black [3213]" strokeweight="1.5pt">
                <v:stroke joinstyle="miter"/>
                <w10:wrap anchorx="page"/>
              </v:line>
            </w:pict>
          </mc:Fallback>
        </mc:AlternateContent>
      </w:r>
      <w:r w:rsidR="001156C7">
        <w:rPr>
          <w:rFonts w:ascii="Times New Roman" w:hAnsi="Times New Roman" w:cs="Times New Roman"/>
          <w:noProof/>
          <w:sz w:val="28"/>
          <w:szCs w:val="28"/>
        </w:rPr>
        <w:drawing>
          <wp:inline distT="0" distB="0" distL="0" distR="0" wp14:anchorId="57EF7E5A" wp14:editId="6E883DDF">
            <wp:extent cx="5486400" cy="3352800"/>
            <wp:effectExtent l="0" t="0" r="19050" b="19050"/>
            <wp:docPr id="53" name="Схема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450FC5D3" w14:textId="1AA170E6" w:rsidR="00870CC9" w:rsidRPr="00870CC9" w:rsidRDefault="00870CC9" w:rsidP="004C0502">
      <w:pPr>
        <w:ind w:firstLine="709"/>
        <w:jc w:val="both"/>
        <w:rPr>
          <w:rFonts w:ascii="Times New Roman" w:hAnsi="Times New Roman" w:cs="Times New Roman"/>
          <w:sz w:val="24"/>
          <w:szCs w:val="24"/>
        </w:rPr>
      </w:pPr>
      <w:r w:rsidRPr="00870CC9">
        <w:rPr>
          <w:rFonts w:ascii="Times New Roman" w:hAnsi="Times New Roman" w:cs="Times New Roman"/>
          <w:sz w:val="24"/>
          <w:szCs w:val="24"/>
        </w:rPr>
        <w:t>Рис.1</w:t>
      </w:r>
      <w:r w:rsidR="000149E9">
        <w:rPr>
          <w:rFonts w:ascii="Times New Roman" w:hAnsi="Times New Roman" w:cs="Times New Roman"/>
          <w:sz w:val="24"/>
          <w:szCs w:val="24"/>
        </w:rPr>
        <w:t>4</w:t>
      </w:r>
      <w:r w:rsidRPr="00870CC9">
        <w:rPr>
          <w:rFonts w:ascii="Times New Roman" w:hAnsi="Times New Roman" w:cs="Times New Roman"/>
          <w:sz w:val="24"/>
          <w:szCs w:val="24"/>
        </w:rPr>
        <w:t>. Взаимосвязь выраженности страхов в среднем у ребенка со страхами матерей, проживающих в сельской местности</w:t>
      </w:r>
    </w:p>
    <w:p w14:paraId="7C2118BF" w14:textId="3BDD1758" w:rsidR="004263A8" w:rsidRDefault="004263A8" w:rsidP="004C0502">
      <w:pPr>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особенности взаимосвязи некоторых личностных особенностей ребенка с личностными особенностями родителей и атмосферой в семье в сельской местности.</w:t>
      </w:r>
    </w:p>
    <w:p w14:paraId="636E4B55" w14:textId="28C09D01" w:rsidR="004C0502" w:rsidRDefault="004C0502" w:rsidP="004C0502">
      <w:pPr>
        <w:ind w:firstLine="709"/>
        <w:jc w:val="both"/>
        <w:rPr>
          <w:rFonts w:ascii="Times New Roman" w:hAnsi="Times New Roman" w:cs="Times New Roman"/>
          <w:sz w:val="28"/>
          <w:szCs w:val="28"/>
        </w:rPr>
      </w:pPr>
      <w:r>
        <w:rPr>
          <w:rFonts w:ascii="Times New Roman" w:hAnsi="Times New Roman" w:cs="Times New Roman"/>
          <w:sz w:val="28"/>
          <w:szCs w:val="28"/>
        </w:rPr>
        <w:t>Отрицательная корреляция (</w:t>
      </w:r>
      <w:proofErr w:type="gramStart"/>
      <w:r>
        <w:rPr>
          <w:rFonts w:ascii="Times New Roman" w:hAnsi="Times New Roman" w:cs="Times New Roman"/>
          <w:sz w:val="28"/>
          <w:szCs w:val="28"/>
          <w:lang w:val="en-US"/>
        </w:rPr>
        <w:t>p</w:t>
      </w:r>
      <w:r w:rsidRPr="000C232E">
        <w:rPr>
          <w:rFonts w:ascii="Times New Roman" w:hAnsi="Times New Roman" w:cs="Times New Roman"/>
          <w:sz w:val="28"/>
          <w:szCs w:val="28"/>
        </w:rPr>
        <w:t>&lt;</w:t>
      </w:r>
      <w:proofErr w:type="gramEnd"/>
      <w:r>
        <w:rPr>
          <w:rFonts w:ascii="Times New Roman" w:hAnsi="Times New Roman" w:cs="Times New Roman"/>
          <w:sz w:val="28"/>
          <w:szCs w:val="28"/>
        </w:rPr>
        <w:t>0,01) наблюдается по параметрам «Общительность» ребенка и «Страх родителя». При этом между показателями «Общительность» ребенка и «Личностная тревожность» матери отмечается положительная корреляция (</w:t>
      </w:r>
      <w:proofErr w:type="gramStart"/>
      <w:r>
        <w:rPr>
          <w:rFonts w:ascii="Times New Roman" w:hAnsi="Times New Roman" w:cs="Times New Roman"/>
          <w:sz w:val="28"/>
          <w:szCs w:val="28"/>
          <w:lang w:val="en-US"/>
        </w:rPr>
        <w:t>p</w:t>
      </w:r>
      <w:r w:rsidRPr="000C232E">
        <w:rPr>
          <w:rFonts w:ascii="Times New Roman" w:hAnsi="Times New Roman" w:cs="Times New Roman"/>
          <w:sz w:val="28"/>
          <w:szCs w:val="28"/>
        </w:rPr>
        <w:t>&lt;</w:t>
      </w:r>
      <w:proofErr w:type="gramEnd"/>
      <w:r>
        <w:rPr>
          <w:rFonts w:ascii="Times New Roman" w:hAnsi="Times New Roman" w:cs="Times New Roman"/>
          <w:sz w:val="28"/>
          <w:szCs w:val="28"/>
        </w:rPr>
        <w:t>0,05)</w:t>
      </w:r>
      <w:r w:rsidR="00B20C58">
        <w:rPr>
          <w:rFonts w:ascii="Times New Roman" w:hAnsi="Times New Roman" w:cs="Times New Roman"/>
          <w:sz w:val="28"/>
          <w:szCs w:val="28"/>
        </w:rPr>
        <w:t xml:space="preserve"> (Рис.1</w:t>
      </w:r>
      <w:r w:rsidR="000149E9">
        <w:rPr>
          <w:rFonts w:ascii="Times New Roman" w:hAnsi="Times New Roman" w:cs="Times New Roman"/>
          <w:sz w:val="28"/>
          <w:szCs w:val="28"/>
        </w:rPr>
        <w:t>5</w:t>
      </w:r>
      <w:r w:rsidR="00B20C58">
        <w:rPr>
          <w:rFonts w:ascii="Times New Roman" w:hAnsi="Times New Roman" w:cs="Times New Roman"/>
          <w:sz w:val="28"/>
          <w:szCs w:val="28"/>
        </w:rPr>
        <w:t>)</w:t>
      </w:r>
      <w:r>
        <w:rPr>
          <w:rFonts w:ascii="Times New Roman" w:hAnsi="Times New Roman" w:cs="Times New Roman"/>
          <w:sz w:val="28"/>
          <w:szCs w:val="28"/>
        </w:rPr>
        <w:t xml:space="preserve">. Получается, чем больше страхов у родителей, тем менее общительным является ребенок, но, чем выше личностная тревожность матери, тем ребенок более общителен. Вполне возможно, что наличие у матери большого количества страхов в какой-то степени подавляет желание ребенка активно общаться с миром, с людьми, поскольку он видит, что мама, несомненно играющая важную роль в его </w:t>
      </w:r>
      <w:r>
        <w:rPr>
          <w:rFonts w:ascii="Times New Roman" w:hAnsi="Times New Roman" w:cs="Times New Roman"/>
          <w:sz w:val="28"/>
          <w:szCs w:val="28"/>
        </w:rPr>
        <w:lastRenderedPageBreak/>
        <w:t xml:space="preserve">жизни, испытывает перед </w:t>
      </w:r>
      <w:r w:rsidR="00D82A76">
        <w:rPr>
          <w:rFonts w:ascii="Times New Roman" w:hAnsi="Times New Roman" w:cs="Times New Roman"/>
          <w:sz w:val="28"/>
          <w:szCs w:val="28"/>
        </w:rPr>
        <w:t>некоторыми явлениями этого мира страх, а, значит, и проявлять большую общительность и взаимодействие с таким пугающим маму миром, нет необходимости. Но, возможно,</w:t>
      </w:r>
      <w:r w:rsidR="006B66D1">
        <w:rPr>
          <w:rFonts w:ascii="Times New Roman" w:hAnsi="Times New Roman" w:cs="Times New Roman"/>
          <w:sz w:val="28"/>
          <w:szCs w:val="28"/>
        </w:rPr>
        <w:t xml:space="preserve"> </w:t>
      </w:r>
      <w:r w:rsidR="00D82A76">
        <w:rPr>
          <w:rFonts w:ascii="Times New Roman" w:hAnsi="Times New Roman" w:cs="Times New Roman"/>
          <w:sz w:val="28"/>
          <w:szCs w:val="28"/>
        </w:rPr>
        <w:t>высокая личностная тревожность матери влияет на то, что ребенок</w:t>
      </w:r>
      <w:r w:rsidR="002F54F9">
        <w:rPr>
          <w:rFonts w:ascii="Times New Roman" w:hAnsi="Times New Roman" w:cs="Times New Roman"/>
          <w:sz w:val="28"/>
          <w:szCs w:val="28"/>
        </w:rPr>
        <w:t>,</w:t>
      </w:r>
      <w:r w:rsidR="00D82A76">
        <w:rPr>
          <w:rFonts w:ascii="Times New Roman" w:hAnsi="Times New Roman" w:cs="Times New Roman"/>
          <w:sz w:val="28"/>
          <w:szCs w:val="28"/>
        </w:rPr>
        <w:t xml:space="preserve"> </w:t>
      </w:r>
      <w:r w:rsidR="006B66D1">
        <w:rPr>
          <w:rFonts w:ascii="Times New Roman" w:hAnsi="Times New Roman" w:cs="Times New Roman"/>
          <w:sz w:val="28"/>
          <w:szCs w:val="28"/>
        </w:rPr>
        <w:t>наоборот</w:t>
      </w:r>
      <w:r w:rsidR="002F54F9">
        <w:rPr>
          <w:rFonts w:ascii="Times New Roman" w:hAnsi="Times New Roman" w:cs="Times New Roman"/>
          <w:sz w:val="28"/>
          <w:szCs w:val="28"/>
        </w:rPr>
        <w:t>,</w:t>
      </w:r>
      <w:r w:rsidR="006B66D1">
        <w:rPr>
          <w:rFonts w:ascii="Times New Roman" w:hAnsi="Times New Roman" w:cs="Times New Roman"/>
          <w:sz w:val="28"/>
          <w:szCs w:val="28"/>
        </w:rPr>
        <w:t xml:space="preserve"> стремится к общению с другими людьми, поскольку в ходе общения порой возможно становится преодолеть пугающее впечатление от некоторых ситуаций и жизненных событий, путем их обсуждения, проговаривания. </w:t>
      </w:r>
    </w:p>
    <w:p w14:paraId="4BC0B6C3" w14:textId="4EBAF688" w:rsidR="00B20C58" w:rsidRDefault="00B20C58" w:rsidP="004C0502">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6032" behindDoc="0" locked="0" layoutInCell="1" allowOverlap="1" wp14:anchorId="009FEF86" wp14:editId="1ED10755">
                <wp:simplePos x="0" y="0"/>
                <wp:positionH relativeFrom="page">
                  <wp:posOffset>2065020</wp:posOffset>
                </wp:positionH>
                <wp:positionV relativeFrom="paragraph">
                  <wp:posOffset>2723515</wp:posOffset>
                </wp:positionV>
                <wp:extent cx="373380" cy="0"/>
                <wp:effectExtent l="0" t="0" r="0" b="0"/>
                <wp:wrapNone/>
                <wp:docPr id="66" name="Прямая соединительная линия 66"/>
                <wp:cNvGraphicFramePr/>
                <a:graphic xmlns:a="http://schemas.openxmlformats.org/drawingml/2006/main">
                  <a:graphicData uri="http://schemas.microsoft.com/office/word/2010/wordprocessingShape">
                    <wps:wsp>
                      <wps:cNvCnPr/>
                      <wps:spPr>
                        <a:xfrm flipV="1">
                          <a:off x="0" y="0"/>
                          <a:ext cx="373380" cy="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21C86" id="Прямая соединительная линия 66" o:spid="_x0000_s1026" style="position:absolute;flip:y;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2.6pt,214.45pt" to="192pt,2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" strokecolor="black [3213]" strokeweight="1.5pt">
                <v:stroke joinstyle="miter"/>
                <w10:wrap anchorx="page"/>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3984" behindDoc="0" locked="0" layoutInCell="1" allowOverlap="1" wp14:anchorId="64B19203" wp14:editId="54FF3ED8">
                <wp:simplePos x="0" y="0"/>
                <wp:positionH relativeFrom="page">
                  <wp:posOffset>2080260</wp:posOffset>
                </wp:positionH>
                <wp:positionV relativeFrom="paragraph">
                  <wp:posOffset>2990215</wp:posOffset>
                </wp:positionV>
                <wp:extent cx="373380" cy="0"/>
                <wp:effectExtent l="0" t="0" r="0" b="0"/>
                <wp:wrapNone/>
                <wp:docPr id="65" name="Прямая соединительная линия 65"/>
                <wp:cNvGraphicFramePr/>
                <a:graphic xmlns:a="http://schemas.openxmlformats.org/drawingml/2006/main">
                  <a:graphicData uri="http://schemas.microsoft.com/office/word/2010/wordprocessingShape">
                    <wps:wsp>
                      <wps:cNvCnPr/>
                      <wps:spPr>
                        <a:xfrm flipV="1">
                          <a:off x="0" y="0"/>
                          <a:ext cx="37338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F9DB7" id="Прямая соединительная линия 65" o:spid="_x0000_s1026" style="position:absolute;flip:y;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3.8pt,235.45pt" to="193.2pt,2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" strokecolor="black [3213]" strokeweight="1.5pt">
                <v:stroke dashstyle="3 1" joinstyle="miter"/>
                <w10:wrap anchorx="page"/>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1936" behindDoc="0" locked="0" layoutInCell="1" allowOverlap="1" wp14:anchorId="4BF78C11" wp14:editId="2260E693">
                <wp:simplePos x="0" y="0"/>
                <wp:positionH relativeFrom="page">
                  <wp:posOffset>2072640</wp:posOffset>
                </wp:positionH>
                <wp:positionV relativeFrom="paragraph">
                  <wp:posOffset>2936875</wp:posOffset>
                </wp:positionV>
                <wp:extent cx="373380" cy="0"/>
                <wp:effectExtent l="0" t="0" r="0" b="0"/>
                <wp:wrapNone/>
                <wp:docPr id="64" name="Прямая соединительная линия 64"/>
                <wp:cNvGraphicFramePr/>
                <a:graphic xmlns:a="http://schemas.openxmlformats.org/drawingml/2006/main">
                  <a:graphicData uri="http://schemas.microsoft.com/office/word/2010/wordprocessingShape">
                    <wps:wsp>
                      <wps:cNvCnPr/>
                      <wps:spPr>
                        <a:xfrm flipV="1">
                          <a:off x="0" y="0"/>
                          <a:ext cx="37338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EC1C5" id="Прямая соединительная линия 64" o:spid="_x0000_s1026" style="position:absolute;flip:y;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3.2pt,231.25pt" to="192.6pt,2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" strokecolor="black [3213]" strokeweight="1.5pt">
                <v:stroke dashstyle="3 1" joinstyle="miter"/>
                <w10:wrap anchorx="page"/>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7840" behindDoc="0" locked="0" layoutInCell="1" allowOverlap="1" wp14:anchorId="00D62AFE" wp14:editId="105391C8">
                <wp:simplePos x="0" y="0"/>
                <wp:positionH relativeFrom="page">
                  <wp:posOffset>3749040</wp:posOffset>
                </wp:positionH>
                <wp:positionV relativeFrom="paragraph">
                  <wp:posOffset>978535</wp:posOffset>
                </wp:positionV>
                <wp:extent cx="655320" cy="373380"/>
                <wp:effectExtent l="0" t="0" r="30480" b="26670"/>
                <wp:wrapNone/>
                <wp:docPr id="62" name="Прямая соединительная линия 62"/>
                <wp:cNvGraphicFramePr/>
                <a:graphic xmlns:a="http://schemas.openxmlformats.org/drawingml/2006/main">
                  <a:graphicData uri="http://schemas.microsoft.com/office/word/2010/wordprocessingShape">
                    <wps:wsp>
                      <wps:cNvCnPr/>
                      <wps:spPr>
                        <a:xfrm flipV="1">
                          <a:off x="0" y="0"/>
                          <a:ext cx="655320" cy="37338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E89D5" id="Прямая соединительная линия 62" o:spid="_x0000_s1026" style="position:absolute;flip:y;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5.2pt,77.05pt" to="346.8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" strokecolor="black [3213]" strokeweight="1.5pt">
                <v:stroke dashstyle="3 1" joinstyle="miter"/>
                <w10:wrap anchorx="page"/>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9888" behindDoc="0" locked="0" layoutInCell="1" allowOverlap="1" wp14:anchorId="11B9846A" wp14:editId="710C4EA4">
                <wp:simplePos x="0" y="0"/>
                <wp:positionH relativeFrom="page">
                  <wp:posOffset>3756660</wp:posOffset>
                </wp:positionH>
                <wp:positionV relativeFrom="paragraph">
                  <wp:posOffset>909955</wp:posOffset>
                </wp:positionV>
                <wp:extent cx="670560" cy="365760"/>
                <wp:effectExtent l="0" t="0" r="34290" b="34290"/>
                <wp:wrapNone/>
                <wp:docPr id="63" name="Прямая соединительная линия 63"/>
                <wp:cNvGraphicFramePr/>
                <a:graphic xmlns:a="http://schemas.openxmlformats.org/drawingml/2006/main">
                  <a:graphicData uri="http://schemas.microsoft.com/office/word/2010/wordprocessingShape">
                    <wps:wsp>
                      <wps:cNvCnPr/>
                      <wps:spPr>
                        <a:xfrm flipV="1">
                          <a:off x="0" y="0"/>
                          <a:ext cx="670560" cy="36576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02868" id="Прямая соединительная линия 63" o:spid="_x0000_s1026" style="position:absolute;flip:y;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5.8pt,71.65pt" to="348.6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" strokecolor="black [3213]" strokeweight="1.5pt">
                <v:stroke dashstyle="3 1" joinstyle="miter"/>
                <w10:wrap anchorx="page"/>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5792" behindDoc="0" locked="0" layoutInCell="1" allowOverlap="1" wp14:anchorId="000A6F41" wp14:editId="73E58ABA">
                <wp:simplePos x="0" y="0"/>
                <wp:positionH relativeFrom="page">
                  <wp:posOffset>3771900</wp:posOffset>
                </wp:positionH>
                <wp:positionV relativeFrom="paragraph">
                  <wp:posOffset>1435735</wp:posOffset>
                </wp:positionV>
                <wp:extent cx="624840" cy="533400"/>
                <wp:effectExtent l="0" t="0" r="22860" b="1905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624840" cy="53340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2A4AE" id="Прямая соединительная линия 61" o:spid="_x0000_s1026" style="position:absolute;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7pt,113.05pt" to="346.2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" strokecolor="black [3213]" strokeweight="1.5pt">
                <v:stroke joinstyle="miter"/>
                <w10:wrap anchorx="page"/>
              </v:line>
            </w:pict>
          </mc:Fallback>
        </mc:AlternateContent>
      </w:r>
      <w:r>
        <w:rPr>
          <w:rFonts w:ascii="Times New Roman" w:hAnsi="Times New Roman" w:cs="Times New Roman"/>
          <w:noProof/>
          <w:sz w:val="28"/>
          <w:szCs w:val="28"/>
        </w:rPr>
        <w:drawing>
          <wp:inline distT="0" distB="0" distL="0" distR="0" wp14:anchorId="43358FF8" wp14:editId="4A842274">
            <wp:extent cx="5486400" cy="3352800"/>
            <wp:effectExtent l="0" t="0" r="19050" b="19050"/>
            <wp:docPr id="60" name="Схема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7590AD19" w14:textId="30F7F853" w:rsidR="00B20C58" w:rsidRPr="00B20C58" w:rsidRDefault="00B20C58" w:rsidP="004C0502">
      <w:pPr>
        <w:ind w:firstLine="709"/>
        <w:jc w:val="both"/>
        <w:rPr>
          <w:rFonts w:ascii="Times New Roman" w:hAnsi="Times New Roman" w:cs="Times New Roman"/>
          <w:sz w:val="24"/>
          <w:szCs w:val="24"/>
        </w:rPr>
      </w:pPr>
      <w:r w:rsidRPr="00B20C58">
        <w:rPr>
          <w:rFonts w:ascii="Times New Roman" w:hAnsi="Times New Roman" w:cs="Times New Roman"/>
          <w:sz w:val="24"/>
          <w:szCs w:val="24"/>
        </w:rPr>
        <w:t>Рис.1</w:t>
      </w:r>
      <w:r w:rsidR="000149E9">
        <w:rPr>
          <w:rFonts w:ascii="Times New Roman" w:hAnsi="Times New Roman" w:cs="Times New Roman"/>
          <w:sz w:val="24"/>
          <w:szCs w:val="24"/>
        </w:rPr>
        <w:t>5</w:t>
      </w:r>
      <w:r w:rsidRPr="00B20C58">
        <w:rPr>
          <w:rFonts w:ascii="Times New Roman" w:hAnsi="Times New Roman" w:cs="Times New Roman"/>
          <w:sz w:val="24"/>
          <w:szCs w:val="24"/>
        </w:rPr>
        <w:t>. Взаимосвязь общительности ребенка со страхами и тревожностью матерей, проживающих в сельской местности</w:t>
      </w:r>
    </w:p>
    <w:p w14:paraId="306A6ED8" w14:textId="77777777" w:rsidR="006B66D1" w:rsidRDefault="00784645" w:rsidP="006B66D1">
      <w:pPr>
        <w:ind w:firstLine="709"/>
        <w:jc w:val="both"/>
        <w:rPr>
          <w:rFonts w:ascii="Times New Roman" w:hAnsi="Times New Roman" w:cs="Times New Roman"/>
          <w:sz w:val="28"/>
          <w:szCs w:val="28"/>
        </w:rPr>
      </w:pPr>
      <w:r>
        <w:rPr>
          <w:rFonts w:ascii="Times New Roman" w:hAnsi="Times New Roman" w:cs="Times New Roman"/>
          <w:sz w:val="28"/>
          <w:szCs w:val="28"/>
        </w:rPr>
        <w:t>Положительная корреляция (</w:t>
      </w:r>
      <w:proofErr w:type="gramStart"/>
      <w:r w:rsidR="000C232E">
        <w:rPr>
          <w:rFonts w:ascii="Times New Roman" w:hAnsi="Times New Roman" w:cs="Times New Roman"/>
          <w:sz w:val="28"/>
          <w:szCs w:val="28"/>
          <w:lang w:val="en-US"/>
        </w:rPr>
        <w:t>p</w:t>
      </w:r>
      <w:r w:rsidR="000C232E" w:rsidRPr="000C232E">
        <w:rPr>
          <w:rFonts w:ascii="Times New Roman" w:hAnsi="Times New Roman" w:cs="Times New Roman"/>
          <w:sz w:val="28"/>
          <w:szCs w:val="28"/>
        </w:rPr>
        <w:t>&lt;</w:t>
      </w:r>
      <w:proofErr w:type="gramEnd"/>
      <w:r>
        <w:rPr>
          <w:rFonts w:ascii="Times New Roman" w:hAnsi="Times New Roman" w:cs="Times New Roman"/>
          <w:sz w:val="28"/>
          <w:szCs w:val="28"/>
        </w:rPr>
        <w:t>0,05) отмечается по показателям «Активность» ребенка и «Эмоциональный контакт с папой»</w:t>
      </w:r>
      <w:r w:rsidR="005F35A1">
        <w:rPr>
          <w:rFonts w:ascii="Times New Roman" w:hAnsi="Times New Roman" w:cs="Times New Roman"/>
          <w:sz w:val="28"/>
          <w:szCs w:val="28"/>
        </w:rPr>
        <w:t xml:space="preserve">. Чем ближе у ребенка эмоциональный контакт с папой, тем более активен ребенок. </w:t>
      </w:r>
      <w:r w:rsidR="004C0502">
        <w:rPr>
          <w:rFonts w:ascii="Times New Roman" w:hAnsi="Times New Roman" w:cs="Times New Roman"/>
          <w:sz w:val="28"/>
          <w:szCs w:val="28"/>
        </w:rPr>
        <w:t>Вероятно, эмоциональная близость с отцом благоприятно сказывается на желании ребенка активно и энергично проявлять себя в жизни.</w:t>
      </w:r>
    </w:p>
    <w:p w14:paraId="5AF8284A" w14:textId="205C6C21" w:rsidR="005F35A1" w:rsidRDefault="004263A8" w:rsidP="006B66D1">
      <w:pPr>
        <w:ind w:firstLine="709"/>
        <w:jc w:val="both"/>
        <w:rPr>
          <w:rFonts w:ascii="Times New Roman" w:hAnsi="Times New Roman" w:cs="Times New Roman"/>
          <w:sz w:val="28"/>
          <w:szCs w:val="28"/>
        </w:rPr>
      </w:pPr>
      <w:r>
        <w:rPr>
          <w:rFonts w:ascii="Times New Roman" w:hAnsi="Times New Roman" w:cs="Times New Roman"/>
          <w:sz w:val="28"/>
          <w:szCs w:val="28"/>
        </w:rPr>
        <w:t>П</w:t>
      </w:r>
      <w:r w:rsidR="007B6635">
        <w:rPr>
          <w:rFonts w:ascii="Times New Roman" w:hAnsi="Times New Roman" w:cs="Times New Roman"/>
          <w:sz w:val="28"/>
          <w:szCs w:val="28"/>
        </w:rPr>
        <w:t>араметры «</w:t>
      </w:r>
      <w:proofErr w:type="spellStart"/>
      <w:r w:rsidR="007B6635">
        <w:rPr>
          <w:rFonts w:ascii="Times New Roman" w:hAnsi="Times New Roman" w:cs="Times New Roman"/>
          <w:sz w:val="28"/>
          <w:szCs w:val="28"/>
        </w:rPr>
        <w:t>Нерасстраиваемость</w:t>
      </w:r>
      <w:proofErr w:type="spellEnd"/>
      <w:r w:rsidR="007B6635">
        <w:rPr>
          <w:rFonts w:ascii="Times New Roman" w:hAnsi="Times New Roman" w:cs="Times New Roman"/>
          <w:sz w:val="28"/>
          <w:szCs w:val="28"/>
        </w:rPr>
        <w:t xml:space="preserve">» и «Личностная тревожность» матери </w:t>
      </w:r>
      <w:r>
        <w:rPr>
          <w:rFonts w:ascii="Times New Roman" w:hAnsi="Times New Roman" w:cs="Times New Roman"/>
          <w:sz w:val="28"/>
          <w:szCs w:val="28"/>
        </w:rPr>
        <w:t xml:space="preserve">также </w:t>
      </w:r>
      <w:r w:rsidR="007B6635">
        <w:rPr>
          <w:rFonts w:ascii="Times New Roman" w:hAnsi="Times New Roman" w:cs="Times New Roman"/>
          <w:sz w:val="28"/>
          <w:szCs w:val="28"/>
        </w:rPr>
        <w:t>коррелируют положительно (</w:t>
      </w:r>
      <w:proofErr w:type="gramStart"/>
      <w:r w:rsidR="000C232E">
        <w:rPr>
          <w:rFonts w:ascii="Times New Roman" w:hAnsi="Times New Roman" w:cs="Times New Roman"/>
          <w:sz w:val="28"/>
          <w:szCs w:val="28"/>
          <w:lang w:val="en-US"/>
        </w:rPr>
        <w:t>p</w:t>
      </w:r>
      <w:r w:rsidR="000C232E" w:rsidRPr="000C232E">
        <w:rPr>
          <w:rFonts w:ascii="Times New Roman" w:hAnsi="Times New Roman" w:cs="Times New Roman"/>
          <w:sz w:val="28"/>
          <w:szCs w:val="28"/>
        </w:rPr>
        <w:t>&lt;</w:t>
      </w:r>
      <w:proofErr w:type="gramEnd"/>
      <w:r w:rsidR="007B6635">
        <w:rPr>
          <w:rFonts w:ascii="Times New Roman" w:hAnsi="Times New Roman" w:cs="Times New Roman"/>
          <w:sz w:val="28"/>
          <w:szCs w:val="28"/>
        </w:rPr>
        <w:t xml:space="preserve">0,05). Таким образом, можно говорить о том, что ребенок является более </w:t>
      </w:r>
      <w:proofErr w:type="spellStart"/>
      <w:r w:rsidR="007B6635">
        <w:rPr>
          <w:rFonts w:ascii="Times New Roman" w:hAnsi="Times New Roman" w:cs="Times New Roman"/>
          <w:sz w:val="28"/>
          <w:szCs w:val="28"/>
        </w:rPr>
        <w:t>нерасстраиваемым</w:t>
      </w:r>
      <w:proofErr w:type="spellEnd"/>
      <w:r w:rsidR="007B6635">
        <w:rPr>
          <w:rFonts w:ascii="Times New Roman" w:hAnsi="Times New Roman" w:cs="Times New Roman"/>
          <w:sz w:val="28"/>
          <w:szCs w:val="28"/>
        </w:rPr>
        <w:t xml:space="preserve"> при более выраженной личностной тревожност</w:t>
      </w:r>
      <w:r>
        <w:rPr>
          <w:rFonts w:ascii="Times New Roman" w:hAnsi="Times New Roman" w:cs="Times New Roman"/>
          <w:sz w:val="28"/>
          <w:szCs w:val="28"/>
        </w:rPr>
        <w:t>и мат</w:t>
      </w:r>
      <w:r w:rsidR="007B6635">
        <w:rPr>
          <w:rFonts w:ascii="Times New Roman" w:hAnsi="Times New Roman" w:cs="Times New Roman"/>
          <w:sz w:val="28"/>
          <w:szCs w:val="28"/>
        </w:rPr>
        <w:t>е</w:t>
      </w:r>
      <w:r>
        <w:rPr>
          <w:rFonts w:ascii="Times New Roman" w:hAnsi="Times New Roman" w:cs="Times New Roman"/>
          <w:sz w:val="28"/>
          <w:szCs w:val="28"/>
        </w:rPr>
        <w:t>ри</w:t>
      </w:r>
      <w:r w:rsidR="007B6635">
        <w:rPr>
          <w:rFonts w:ascii="Times New Roman" w:hAnsi="Times New Roman" w:cs="Times New Roman"/>
          <w:sz w:val="28"/>
          <w:szCs w:val="28"/>
        </w:rPr>
        <w:t xml:space="preserve">. </w:t>
      </w:r>
      <w:r w:rsidR="006B66D1">
        <w:rPr>
          <w:rFonts w:ascii="Times New Roman" w:hAnsi="Times New Roman" w:cs="Times New Roman"/>
          <w:sz w:val="28"/>
          <w:szCs w:val="28"/>
        </w:rPr>
        <w:t xml:space="preserve">Как уже говорилось ранее, возможно, что </w:t>
      </w:r>
      <w:r w:rsidR="006B66D1">
        <w:rPr>
          <w:rFonts w:ascii="Times New Roman" w:hAnsi="Times New Roman" w:cs="Times New Roman"/>
          <w:sz w:val="28"/>
          <w:szCs w:val="28"/>
        </w:rPr>
        <w:lastRenderedPageBreak/>
        <w:t xml:space="preserve">дети, привыкшие к тому, что их матери склонны испытывать устойчивую личностную тревожность, </w:t>
      </w:r>
      <w:r>
        <w:rPr>
          <w:rFonts w:ascii="Times New Roman" w:hAnsi="Times New Roman" w:cs="Times New Roman"/>
          <w:sz w:val="28"/>
          <w:szCs w:val="28"/>
        </w:rPr>
        <w:t xml:space="preserve">склонны </w:t>
      </w:r>
      <w:r w:rsidR="006B66D1">
        <w:rPr>
          <w:rFonts w:ascii="Times New Roman" w:hAnsi="Times New Roman" w:cs="Times New Roman"/>
          <w:sz w:val="28"/>
          <w:szCs w:val="28"/>
        </w:rPr>
        <w:t>проще относятся к многим ситуациям, намеренно снижа</w:t>
      </w:r>
      <w:r>
        <w:rPr>
          <w:rFonts w:ascii="Times New Roman" w:hAnsi="Times New Roman" w:cs="Times New Roman"/>
          <w:sz w:val="28"/>
          <w:szCs w:val="28"/>
        </w:rPr>
        <w:t>ть</w:t>
      </w:r>
      <w:r w:rsidR="006B66D1">
        <w:rPr>
          <w:rFonts w:ascii="Times New Roman" w:hAnsi="Times New Roman" w:cs="Times New Roman"/>
          <w:sz w:val="28"/>
          <w:szCs w:val="28"/>
        </w:rPr>
        <w:t xml:space="preserve"> значимость этих ситуаций, а потому и меньше расстраива</w:t>
      </w:r>
      <w:r>
        <w:rPr>
          <w:rFonts w:ascii="Times New Roman" w:hAnsi="Times New Roman" w:cs="Times New Roman"/>
          <w:sz w:val="28"/>
          <w:szCs w:val="28"/>
        </w:rPr>
        <w:t>ться</w:t>
      </w:r>
      <w:r w:rsidR="006B66D1">
        <w:rPr>
          <w:rFonts w:ascii="Times New Roman" w:hAnsi="Times New Roman" w:cs="Times New Roman"/>
          <w:sz w:val="28"/>
          <w:szCs w:val="28"/>
        </w:rPr>
        <w:t>.</w:t>
      </w:r>
      <w:r>
        <w:rPr>
          <w:rFonts w:ascii="Times New Roman" w:hAnsi="Times New Roman" w:cs="Times New Roman"/>
          <w:sz w:val="28"/>
          <w:szCs w:val="28"/>
        </w:rPr>
        <w:t xml:space="preserve"> Впрочем, не исключено, что более тревожные матери просто хотят видеть своего ребенка менее расстраиваемым, поскольку в силу своей тревожности, вероятно, сами они расстраиваются часто. </w:t>
      </w:r>
    </w:p>
    <w:p w14:paraId="14ACEB6F" w14:textId="15974B1B" w:rsidR="00F509FC" w:rsidRDefault="00F509FC" w:rsidP="006B66D1">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 детей, проживающих в сельской местности, отмечается большая выраженность страхов в среднем при большей склонности матерей к переживанию страха, а также при большей интенсивности переживания этой эмоции. Также, дети оказались мене</w:t>
      </w:r>
      <w:r w:rsidR="00DA7B28">
        <w:rPr>
          <w:rFonts w:ascii="Times New Roman" w:hAnsi="Times New Roman" w:cs="Times New Roman"/>
          <w:sz w:val="28"/>
          <w:szCs w:val="28"/>
        </w:rPr>
        <w:t>е</w:t>
      </w:r>
      <w:r w:rsidR="009B2714">
        <w:rPr>
          <w:rFonts w:ascii="Times New Roman" w:hAnsi="Times New Roman" w:cs="Times New Roman"/>
          <w:sz w:val="28"/>
          <w:szCs w:val="28"/>
        </w:rPr>
        <w:t xml:space="preserve"> </w:t>
      </w:r>
      <w:r>
        <w:rPr>
          <w:rFonts w:ascii="Times New Roman" w:hAnsi="Times New Roman" w:cs="Times New Roman"/>
          <w:sz w:val="28"/>
          <w:szCs w:val="28"/>
        </w:rPr>
        <w:t xml:space="preserve">общительными при большем количестве страхов матерей. </w:t>
      </w:r>
    </w:p>
    <w:p w14:paraId="3D8A459A" w14:textId="77777777" w:rsidR="004E67BF" w:rsidRDefault="004E67BF">
      <w:pPr>
        <w:spacing w:line="259" w:lineRule="auto"/>
        <w:rPr>
          <w:rFonts w:ascii="Times New Roman" w:eastAsia="Times New Roman" w:hAnsi="Times New Roman" w:cs="Times New Roman"/>
          <w:b/>
          <w:bCs/>
          <w:kern w:val="36"/>
          <w:sz w:val="28"/>
          <w:szCs w:val="28"/>
          <w:lang w:eastAsia="ru-RU"/>
        </w:rPr>
      </w:pPr>
      <w:bookmarkStart w:id="42" w:name="_Toc100503196"/>
      <w:r>
        <w:rPr>
          <w:sz w:val="28"/>
          <w:szCs w:val="28"/>
        </w:rPr>
        <w:br w:type="page"/>
      </w:r>
    </w:p>
    <w:p w14:paraId="0D3530E7" w14:textId="282C10B9" w:rsidR="00543F00" w:rsidRPr="00BB1A0A" w:rsidRDefault="00543F00" w:rsidP="00B402F3">
      <w:pPr>
        <w:pStyle w:val="1"/>
        <w:rPr>
          <w:sz w:val="28"/>
          <w:szCs w:val="28"/>
        </w:rPr>
      </w:pPr>
      <w:bookmarkStart w:id="43" w:name="_Toc104490129"/>
      <w:r w:rsidRPr="00BB1A0A">
        <w:rPr>
          <w:sz w:val="28"/>
          <w:szCs w:val="28"/>
        </w:rPr>
        <w:lastRenderedPageBreak/>
        <w:t>Выводы</w:t>
      </w:r>
      <w:bookmarkEnd w:id="42"/>
      <w:bookmarkEnd w:id="43"/>
    </w:p>
    <w:p w14:paraId="49350533" w14:textId="77777777" w:rsidR="008670FC" w:rsidRDefault="00543F00" w:rsidP="008670FC">
      <w:pPr>
        <w:pStyle w:val="a6"/>
        <w:numPr>
          <w:ilvl w:val="0"/>
          <w:numId w:val="18"/>
        </w:numPr>
        <w:jc w:val="both"/>
        <w:rPr>
          <w:rFonts w:ascii="Times New Roman" w:hAnsi="Times New Roman" w:cs="Times New Roman"/>
          <w:sz w:val="28"/>
          <w:szCs w:val="28"/>
        </w:rPr>
      </w:pPr>
      <w:r w:rsidRPr="008670FC">
        <w:rPr>
          <w:rFonts w:ascii="Times New Roman" w:hAnsi="Times New Roman" w:cs="Times New Roman"/>
          <w:sz w:val="28"/>
          <w:szCs w:val="28"/>
        </w:rPr>
        <w:t xml:space="preserve">Изучение видов страхов дошкольников выявило в исследуемой выборке частую встречаемость следующих страхов: страх сказочных персонажей, страх стихий, страх войны, страх огня, страх пожара. При этом при анализе половых различий </w:t>
      </w:r>
      <w:r w:rsidR="007C082E" w:rsidRPr="008670FC">
        <w:rPr>
          <w:rFonts w:ascii="Times New Roman" w:hAnsi="Times New Roman" w:cs="Times New Roman"/>
          <w:sz w:val="28"/>
          <w:szCs w:val="28"/>
        </w:rPr>
        <w:t xml:space="preserve">не </w:t>
      </w:r>
      <w:r w:rsidRPr="008670FC">
        <w:rPr>
          <w:rFonts w:ascii="Times New Roman" w:hAnsi="Times New Roman" w:cs="Times New Roman"/>
          <w:sz w:val="28"/>
          <w:szCs w:val="28"/>
        </w:rPr>
        <w:t>бы</w:t>
      </w:r>
      <w:r w:rsidR="007C082E" w:rsidRPr="008670FC">
        <w:rPr>
          <w:rFonts w:ascii="Times New Roman" w:hAnsi="Times New Roman" w:cs="Times New Roman"/>
          <w:sz w:val="28"/>
          <w:szCs w:val="28"/>
        </w:rPr>
        <w:t xml:space="preserve">ли обнаружены различия. </w:t>
      </w:r>
    </w:p>
    <w:p w14:paraId="70DBA1B5" w14:textId="77777777" w:rsidR="008670FC" w:rsidRDefault="00543F00" w:rsidP="008670FC">
      <w:pPr>
        <w:pStyle w:val="a6"/>
        <w:numPr>
          <w:ilvl w:val="0"/>
          <w:numId w:val="18"/>
        </w:numPr>
        <w:jc w:val="both"/>
        <w:rPr>
          <w:rFonts w:ascii="Times New Roman" w:hAnsi="Times New Roman" w:cs="Times New Roman"/>
          <w:sz w:val="28"/>
          <w:szCs w:val="28"/>
        </w:rPr>
      </w:pPr>
      <w:r w:rsidRPr="008670FC">
        <w:rPr>
          <w:rFonts w:ascii="Times New Roman" w:hAnsi="Times New Roman" w:cs="Times New Roman"/>
          <w:sz w:val="28"/>
          <w:szCs w:val="28"/>
        </w:rPr>
        <w:t>Анализ тревожности и страхов матерей, а также эмоциональной атмосферы в семье показал, что для матерей детей дошкольного возраста характерны средний уровень личностной тревожности, и они склонны к переживанию страха на уровне средних значений около половины родителей (43</w:t>
      </w:r>
      <w:r w:rsidR="00FD552A" w:rsidRPr="008670FC">
        <w:rPr>
          <w:rFonts w:ascii="Times New Roman" w:hAnsi="Times New Roman" w:cs="Times New Roman"/>
          <w:sz w:val="28"/>
          <w:szCs w:val="28"/>
        </w:rPr>
        <w:t>,9%)</w:t>
      </w:r>
      <w:r w:rsidRPr="008670FC">
        <w:rPr>
          <w:rFonts w:ascii="Times New Roman" w:hAnsi="Times New Roman" w:cs="Times New Roman"/>
          <w:sz w:val="28"/>
          <w:szCs w:val="28"/>
        </w:rPr>
        <w:t xml:space="preserve">, а </w:t>
      </w:r>
      <w:r w:rsidR="00FD552A" w:rsidRPr="008670FC">
        <w:rPr>
          <w:rFonts w:ascii="Times New Roman" w:hAnsi="Times New Roman" w:cs="Times New Roman"/>
          <w:sz w:val="28"/>
          <w:szCs w:val="28"/>
        </w:rPr>
        <w:t>51</w:t>
      </w:r>
      <w:r w:rsidRPr="008670FC">
        <w:rPr>
          <w:rFonts w:ascii="Times New Roman" w:hAnsi="Times New Roman" w:cs="Times New Roman"/>
          <w:sz w:val="28"/>
          <w:szCs w:val="28"/>
        </w:rPr>
        <w:t>,</w:t>
      </w:r>
      <w:r w:rsidR="00FD552A" w:rsidRPr="008670FC">
        <w:rPr>
          <w:rFonts w:ascii="Times New Roman" w:hAnsi="Times New Roman" w:cs="Times New Roman"/>
          <w:sz w:val="28"/>
          <w:szCs w:val="28"/>
        </w:rPr>
        <w:t>2</w:t>
      </w:r>
      <w:r w:rsidRPr="008670FC">
        <w:rPr>
          <w:rFonts w:ascii="Times New Roman" w:hAnsi="Times New Roman" w:cs="Times New Roman"/>
          <w:sz w:val="28"/>
          <w:szCs w:val="28"/>
        </w:rPr>
        <w:t xml:space="preserve">% матерей имеют количество страхов, превышающих нормативные значения. Что касается содержательной стороны, то у матерей в основном преобладают </w:t>
      </w:r>
      <w:r w:rsidR="00FD552A" w:rsidRPr="008670FC">
        <w:rPr>
          <w:rFonts w:ascii="Times New Roman" w:hAnsi="Times New Roman" w:cs="Times New Roman"/>
          <w:sz w:val="28"/>
          <w:szCs w:val="28"/>
        </w:rPr>
        <w:t xml:space="preserve">такие страхи, </w:t>
      </w:r>
      <w:r w:rsidRPr="008670FC">
        <w:rPr>
          <w:rFonts w:ascii="Times New Roman" w:hAnsi="Times New Roman" w:cs="Times New Roman"/>
          <w:sz w:val="28"/>
          <w:szCs w:val="28"/>
        </w:rPr>
        <w:t xml:space="preserve">как страх болезни близких людей, страх экзаменов, </w:t>
      </w:r>
      <w:r w:rsidR="00FD552A" w:rsidRPr="008670FC">
        <w:rPr>
          <w:rFonts w:ascii="Times New Roman" w:hAnsi="Times New Roman" w:cs="Times New Roman"/>
          <w:sz w:val="28"/>
          <w:szCs w:val="28"/>
        </w:rPr>
        <w:t>страх войны.</w:t>
      </w:r>
    </w:p>
    <w:p w14:paraId="529B66BE" w14:textId="77777777" w:rsidR="008670FC" w:rsidRDefault="00294B5C" w:rsidP="008670FC">
      <w:pPr>
        <w:pStyle w:val="a6"/>
        <w:numPr>
          <w:ilvl w:val="0"/>
          <w:numId w:val="18"/>
        </w:numPr>
        <w:jc w:val="both"/>
        <w:rPr>
          <w:rFonts w:ascii="Times New Roman" w:hAnsi="Times New Roman" w:cs="Times New Roman"/>
          <w:sz w:val="28"/>
          <w:szCs w:val="28"/>
        </w:rPr>
      </w:pPr>
      <w:r w:rsidRPr="008670FC">
        <w:rPr>
          <w:rFonts w:ascii="Times New Roman" w:hAnsi="Times New Roman" w:cs="Times New Roman"/>
          <w:sz w:val="28"/>
          <w:szCs w:val="28"/>
        </w:rPr>
        <w:t xml:space="preserve">Исследование взаимосвязи тревожности и страхов родителей и ребенка показало, что интенсивность страхов выше у дошкольников, чьи матери переживают большее количество страхов. </w:t>
      </w:r>
    </w:p>
    <w:p w14:paraId="7F887250" w14:textId="77777777" w:rsidR="000149E9" w:rsidRDefault="007C082E" w:rsidP="000149E9">
      <w:pPr>
        <w:pStyle w:val="a6"/>
        <w:numPr>
          <w:ilvl w:val="0"/>
          <w:numId w:val="18"/>
        </w:numPr>
        <w:jc w:val="both"/>
        <w:rPr>
          <w:rFonts w:ascii="Times New Roman" w:hAnsi="Times New Roman" w:cs="Times New Roman"/>
          <w:sz w:val="28"/>
          <w:szCs w:val="28"/>
        </w:rPr>
      </w:pPr>
      <w:r w:rsidRPr="008670FC">
        <w:rPr>
          <w:rFonts w:ascii="Times New Roman" w:hAnsi="Times New Roman" w:cs="Times New Roman"/>
          <w:sz w:val="28"/>
          <w:szCs w:val="28"/>
        </w:rPr>
        <w:t xml:space="preserve">Исследование </w:t>
      </w:r>
      <w:r w:rsidR="00DF21CB" w:rsidRPr="008670FC">
        <w:rPr>
          <w:rFonts w:ascii="Times New Roman" w:hAnsi="Times New Roman" w:cs="Times New Roman"/>
          <w:sz w:val="28"/>
          <w:szCs w:val="28"/>
        </w:rPr>
        <w:t xml:space="preserve">взаимосвязи выраженности страхов у матерей и дошкольников в зависимости от пола ребенка показал следующее. </w:t>
      </w:r>
      <w:r w:rsidR="00D61810" w:rsidRPr="008670FC">
        <w:rPr>
          <w:rFonts w:ascii="Times New Roman" w:hAnsi="Times New Roman" w:cs="Times New Roman"/>
          <w:sz w:val="28"/>
          <w:szCs w:val="28"/>
        </w:rPr>
        <w:t xml:space="preserve">У мальчиков матерей с большей выраженностью личностной тревожностью в рисунках страх выражен больше. </w:t>
      </w:r>
      <w:r w:rsidR="00BB7005" w:rsidRPr="008670FC">
        <w:rPr>
          <w:rFonts w:ascii="Times New Roman" w:hAnsi="Times New Roman" w:cs="Times New Roman"/>
          <w:sz w:val="28"/>
          <w:szCs w:val="28"/>
        </w:rPr>
        <w:t xml:space="preserve">У девочек </w:t>
      </w:r>
      <w:r w:rsidR="00D61810" w:rsidRPr="008670FC">
        <w:rPr>
          <w:rFonts w:ascii="Times New Roman" w:hAnsi="Times New Roman" w:cs="Times New Roman"/>
          <w:sz w:val="28"/>
          <w:szCs w:val="28"/>
        </w:rPr>
        <w:t>выраженность страха связана с меньшей ситуативной тревожностью матери.</w:t>
      </w:r>
      <w:r w:rsidR="00BB7005" w:rsidRPr="008670FC">
        <w:rPr>
          <w:rFonts w:ascii="Times New Roman" w:hAnsi="Times New Roman" w:cs="Times New Roman"/>
          <w:sz w:val="28"/>
          <w:szCs w:val="28"/>
        </w:rPr>
        <w:t xml:space="preserve"> </w:t>
      </w:r>
    </w:p>
    <w:p w14:paraId="57F05562" w14:textId="7D534B9B" w:rsidR="00DF21CB" w:rsidRPr="000149E9" w:rsidRDefault="00DF21CB" w:rsidP="000149E9">
      <w:pPr>
        <w:pStyle w:val="a6"/>
        <w:numPr>
          <w:ilvl w:val="0"/>
          <w:numId w:val="18"/>
        </w:numPr>
        <w:jc w:val="both"/>
        <w:rPr>
          <w:rFonts w:ascii="Times New Roman" w:hAnsi="Times New Roman" w:cs="Times New Roman"/>
          <w:sz w:val="28"/>
          <w:szCs w:val="28"/>
        </w:rPr>
      </w:pPr>
      <w:r w:rsidRPr="000149E9">
        <w:rPr>
          <w:rFonts w:ascii="Times New Roman" w:hAnsi="Times New Roman" w:cs="Times New Roman"/>
          <w:sz w:val="28"/>
          <w:szCs w:val="28"/>
        </w:rPr>
        <w:t xml:space="preserve">Исследование взаимосвязи выраженности страхов у матерей и дошкольников в зависимости от проживания в мегаполисе или в сельской местности показал, что в мегаполисе </w:t>
      </w:r>
      <w:r w:rsidR="00294B5C" w:rsidRPr="000149E9">
        <w:rPr>
          <w:rFonts w:ascii="Times New Roman" w:hAnsi="Times New Roman" w:cs="Times New Roman"/>
          <w:sz w:val="28"/>
          <w:szCs w:val="28"/>
        </w:rPr>
        <w:t>количество страхов матери связано с интенсивностью страха ребенка</w:t>
      </w:r>
      <w:r w:rsidR="00D61810" w:rsidRPr="000149E9">
        <w:rPr>
          <w:rFonts w:ascii="Times New Roman" w:hAnsi="Times New Roman" w:cs="Times New Roman"/>
          <w:sz w:val="28"/>
          <w:szCs w:val="28"/>
        </w:rPr>
        <w:t>, тогда как в</w:t>
      </w:r>
      <w:r w:rsidRPr="000149E9">
        <w:rPr>
          <w:rFonts w:ascii="Times New Roman" w:hAnsi="Times New Roman" w:cs="Times New Roman"/>
          <w:sz w:val="28"/>
          <w:szCs w:val="28"/>
        </w:rPr>
        <w:t xml:space="preserve"> сельской местности</w:t>
      </w:r>
      <w:r w:rsidR="003D2DC1" w:rsidRPr="000149E9">
        <w:rPr>
          <w:rFonts w:ascii="Times New Roman" w:hAnsi="Times New Roman" w:cs="Times New Roman"/>
          <w:sz w:val="28"/>
          <w:szCs w:val="28"/>
        </w:rPr>
        <w:t xml:space="preserve"> большее количество страхов ребенка в среднем в связи с наличием большего количества страхов у родителей и с большей интенсивностью выраженности этих страхов.</w:t>
      </w:r>
      <w:r w:rsidRPr="000149E9">
        <w:rPr>
          <w:rFonts w:ascii="Times New Roman" w:hAnsi="Times New Roman" w:cs="Times New Roman"/>
          <w:sz w:val="28"/>
          <w:szCs w:val="28"/>
        </w:rPr>
        <w:t xml:space="preserve"> </w:t>
      </w:r>
    </w:p>
    <w:p w14:paraId="1942668A" w14:textId="12D0EAC6" w:rsidR="00543F00" w:rsidRPr="00FD552A" w:rsidRDefault="00543F00" w:rsidP="00B402F3">
      <w:pPr>
        <w:pStyle w:val="a6"/>
        <w:numPr>
          <w:ilvl w:val="0"/>
          <w:numId w:val="8"/>
        </w:numPr>
        <w:jc w:val="both"/>
        <w:rPr>
          <w:rFonts w:ascii="Times New Roman" w:hAnsi="Times New Roman" w:cs="Times New Roman"/>
          <w:b/>
          <w:bCs/>
          <w:sz w:val="28"/>
          <w:szCs w:val="28"/>
        </w:rPr>
      </w:pPr>
      <w:r w:rsidRPr="00FD552A">
        <w:rPr>
          <w:rFonts w:ascii="Times New Roman" w:hAnsi="Times New Roman" w:cs="Times New Roman"/>
          <w:b/>
          <w:bCs/>
          <w:sz w:val="28"/>
          <w:szCs w:val="28"/>
        </w:rPr>
        <w:br w:type="page"/>
      </w:r>
    </w:p>
    <w:p w14:paraId="236477ED" w14:textId="77777777" w:rsidR="00543F00" w:rsidRPr="00214B49" w:rsidRDefault="00543F00" w:rsidP="00D40C2A">
      <w:pPr>
        <w:pStyle w:val="1"/>
        <w:spacing w:line="360" w:lineRule="auto"/>
        <w:ind w:firstLine="709"/>
        <w:jc w:val="both"/>
        <w:rPr>
          <w:sz w:val="28"/>
          <w:szCs w:val="28"/>
        </w:rPr>
      </w:pPr>
      <w:bookmarkStart w:id="44" w:name="_Toc100503197"/>
      <w:bookmarkStart w:id="45" w:name="_Toc104490130"/>
      <w:r w:rsidRPr="00214B49">
        <w:rPr>
          <w:sz w:val="28"/>
          <w:szCs w:val="28"/>
        </w:rPr>
        <w:lastRenderedPageBreak/>
        <w:t>Заключение</w:t>
      </w:r>
      <w:bookmarkEnd w:id="44"/>
      <w:bookmarkEnd w:id="45"/>
    </w:p>
    <w:p w14:paraId="7CEB303C" w14:textId="77777777" w:rsidR="00A155D5" w:rsidRDefault="00543F00" w:rsidP="00A155D5">
      <w:pPr>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w:t>
      </w:r>
      <w:r w:rsidR="00F43C38">
        <w:rPr>
          <w:rFonts w:ascii="Times New Roman" w:hAnsi="Times New Roman" w:cs="Times New Roman"/>
          <w:sz w:val="28"/>
          <w:szCs w:val="28"/>
        </w:rPr>
        <w:t xml:space="preserve">нами была предпринята </w:t>
      </w:r>
      <w:r>
        <w:rPr>
          <w:rFonts w:ascii="Times New Roman" w:hAnsi="Times New Roman" w:cs="Times New Roman"/>
          <w:sz w:val="28"/>
          <w:szCs w:val="28"/>
        </w:rPr>
        <w:t>попытка изучить особенности страхов у дошкольников в связи с тревожностью и выраженностью страхов у их матерей</w:t>
      </w:r>
      <w:r w:rsidR="00FD552A">
        <w:rPr>
          <w:rFonts w:ascii="Times New Roman" w:hAnsi="Times New Roman" w:cs="Times New Roman"/>
          <w:sz w:val="28"/>
          <w:szCs w:val="28"/>
        </w:rPr>
        <w:t>, проживающих в мегаполисе и сельской местности.</w:t>
      </w:r>
      <w:r>
        <w:rPr>
          <w:rFonts w:ascii="Times New Roman" w:hAnsi="Times New Roman" w:cs="Times New Roman"/>
          <w:sz w:val="28"/>
          <w:szCs w:val="28"/>
        </w:rPr>
        <w:t xml:space="preserve"> </w:t>
      </w:r>
    </w:p>
    <w:p w14:paraId="1B2990AB" w14:textId="558225A6" w:rsidR="00D40C2A" w:rsidRDefault="00543F00" w:rsidP="00A155D5">
      <w:pPr>
        <w:ind w:firstLine="709"/>
        <w:jc w:val="both"/>
        <w:rPr>
          <w:rFonts w:ascii="Times New Roman" w:hAnsi="Times New Roman" w:cs="Times New Roman"/>
          <w:sz w:val="28"/>
          <w:szCs w:val="28"/>
        </w:rPr>
      </w:pPr>
      <w:r>
        <w:rPr>
          <w:rFonts w:ascii="Times New Roman" w:hAnsi="Times New Roman" w:cs="Times New Roman"/>
          <w:sz w:val="28"/>
          <w:szCs w:val="28"/>
        </w:rPr>
        <w:t>Актуальность данной работы связана с недостаточной изученностью особенностей страхов и тревожности дошкольников в связи со страхами и тревожностью их матерей</w:t>
      </w:r>
      <w:r w:rsidR="00FD552A">
        <w:rPr>
          <w:rFonts w:ascii="Times New Roman" w:hAnsi="Times New Roman" w:cs="Times New Roman"/>
          <w:sz w:val="28"/>
          <w:szCs w:val="28"/>
        </w:rPr>
        <w:t>, в том числе, проживающих в крупных городах и сельской местности.</w:t>
      </w:r>
    </w:p>
    <w:p w14:paraId="7FCDA700" w14:textId="6BB65812" w:rsidR="00DF1B4E" w:rsidRDefault="00A155D5" w:rsidP="00DF1B4E">
      <w:pPr>
        <w:ind w:firstLine="709"/>
        <w:jc w:val="both"/>
        <w:rPr>
          <w:rFonts w:ascii="Times New Roman" w:hAnsi="Times New Roman" w:cs="Times New Roman"/>
          <w:sz w:val="28"/>
          <w:szCs w:val="28"/>
        </w:rPr>
      </w:pPr>
      <w:r>
        <w:rPr>
          <w:rFonts w:ascii="Times New Roman" w:hAnsi="Times New Roman" w:cs="Times New Roman"/>
          <w:sz w:val="28"/>
          <w:szCs w:val="28"/>
        </w:rPr>
        <w:t>И</w:t>
      </w:r>
      <w:r w:rsidR="00543F00">
        <w:rPr>
          <w:rFonts w:ascii="Times New Roman" w:hAnsi="Times New Roman" w:cs="Times New Roman"/>
          <w:sz w:val="28"/>
          <w:szCs w:val="28"/>
        </w:rPr>
        <w:t>зучение психологических особенностей проявления страхов у детей дошкольного возраста приобретает все большее значение</w:t>
      </w:r>
      <w:r>
        <w:rPr>
          <w:rFonts w:ascii="Times New Roman" w:hAnsi="Times New Roman" w:cs="Times New Roman"/>
          <w:sz w:val="28"/>
          <w:szCs w:val="28"/>
        </w:rPr>
        <w:t xml:space="preserve"> в настоящее время</w:t>
      </w:r>
      <w:r w:rsidR="00543F00">
        <w:rPr>
          <w:rFonts w:ascii="Times New Roman" w:hAnsi="Times New Roman" w:cs="Times New Roman"/>
          <w:sz w:val="28"/>
          <w:szCs w:val="28"/>
        </w:rPr>
        <w:t xml:space="preserve">, так как </w:t>
      </w:r>
      <w:r>
        <w:rPr>
          <w:rFonts w:ascii="Times New Roman" w:hAnsi="Times New Roman" w:cs="Times New Roman"/>
          <w:sz w:val="28"/>
          <w:szCs w:val="28"/>
        </w:rPr>
        <w:t xml:space="preserve">многие </w:t>
      </w:r>
      <w:r w:rsidR="00543F00">
        <w:rPr>
          <w:rFonts w:ascii="Times New Roman" w:hAnsi="Times New Roman" w:cs="Times New Roman"/>
          <w:sz w:val="28"/>
          <w:szCs w:val="28"/>
        </w:rPr>
        <w:t xml:space="preserve">факты указывают на то, что число детей, </w:t>
      </w:r>
      <w:r>
        <w:rPr>
          <w:rFonts w:ascii="Times New Roman" w:hAnsi="Times New Roman" w:cs="Times New Roman"/>
          <w:sz w:val="28"/>
          <w:szCs w:val="28"/>
        </w:rPr>
        <w:t xml:space="preserve">сталкивающихся с сильными </w:t>
      </w:r>
      <w:r w:rsidR="00543F00">
        <w:rPr>
          <w:rFonts w:ascii="Times New Roman" w:hAnsi="Times New Roman" w:cs="Times New Roman"/>
          <w:sz w:val="28"/>
          <w:szCs w:val="28"/>
        </w:rPr>
        <w:t>эмоциональны</w:t>
      </w:r>
      <w:r>
        <w:rPr>
          <w:rFonts w:ascii="Times New Roman" w:hAnsi="Times New Roman" w:cs="Times New Roman"/>
          <w:sz w:val="28"/>
          <w:szCs w:val="28"/>
        </w:rPr>
        <w:t>ми</w:t>
      </w:r>
      <w:r w:rsidR="00543F00">
        <w:rPr>
          <w:rFonts w:ascii="Times New Roman" w:hAnsi="Times New Roman" w:cs="Times New Roman"/>
          <w:sz w:val="28"/>
          <w:szCs w:val="28"/>
        </w:rPr>
        <w:t xml:space="preserve"> потрясения</w:t>
      </w:r>
      <w:r>
        <w:rPr>
          <w:rFonts w:ascii="Times New Roman" w:hAnsi="Times New Roman" w:cs="Times New Roman"/>
          <w:sz w:val="28"/>
          <w:szCs w:val="28"/>
        </w:rPr>
        <w:t>ми</w:t>
      </w:r>
      <w:r w:rsidR="00543F00">
        <w:rPr>
          <w:rFonts w:ascii="Times New Roman" w:hAnsi="Times New Roman" w:cs="Times New Roman"/>
          <w:sz w:val="28"/>
          <w:szCs w:val="28"/>
        </w:rPr>
        <w:t xml:space="preserve"> и имеющи</w:t>
      </w:r>
      <w:r>
        <w:rPr>
          <w:rFonts w:ascii="Times New Roman" w:hAnsi="Times New Roman" w:cs="Times New Roman"/>
          <w:sz w:val="28"/>
          <w:szCs w:val="28"/>
        </w:rPr>
        <w:t>ми</w:t>
      </w:r>
      <w:r w:rsidR="00543F00">
        <w:rPr>
          <w:rFonts w:ascii="Times New Roman" w:hAnsi="Times New Roman" w:cs="Times New Roman"/>
          <w:sz w:val="28"/>
          <w:szCs w:val="28"/>
        </w:rPr>
        <w:t xml:space="preserve"> раз</w:t>
      </w:r>
      <w:r>
        <w:rPr>
          <w:rFonts w:ascii="Times New Roman" w:hAnsi="Times New Roman" w:cs="Times New Roman"/>
          <w:sz w:val="28"/>
          <w:szCs w:val="28"/>
        </w:rPr>
        <w:t xml:space="preserve">нообразные </w:t>
      </w:r>
      <w:r w:rsidR="00543F00">
        <w:rPr>
          <w:rFonts w:ascii="Times New Roman" w:hAnsi="Times New Roman" w:cs="Times New Roman"/>
          <w:sz w:val="28"/>
          <w:szCs w:val="28"/>
        </w:rPr>
        <w:t xml:space="preserve">страхи, постепенно увеличивается. Для </w:t>
      </w:r>
      <w:r w:rsidR="001344C1">
        <w:rPr>
          <w:rFonts w:ascii="Times New Roman" w:hAnsi="Times New Roman" w:cs="Times New Roman"/>
          <w:sz w:val="28"/>
          <w:szCs w:val="28"/>
        </w:rPr>
        <w:t>того, чтобы проводить своевременную и эффективную профилактическую и коррекционную работу с детьми, которые страдают страхами высокой интенсивности, необходимо понимать особенности возникновения и протекания детских страхов.</w:t>
      </w:r>
    </w:p>
    <w:p w14:paraId="605996FD" w14:textId="617E56D8" w:rsidR="00543F00" w:rsidRDefault="001344C1" w:rsidP="00DF1B4E">
      <w:pPr>
        <w:ind w:firstLine="709"/>
        <w:jc w:val="both"/>
        <w:rPr>
          <w:rFonts w:ascii="Times New Roman" w:hAnsi="Times New Roman" w:cs="Times New Roman"/>
          <w:sz w:val="28"/>
          <w:szCs w:val="28"/>
        </w:rPr>
      </w:pPr>
      <w:r>
        <w:rPr>
          <w:rFonts w:ascii="Times New Roman" w:hAnsi="Times New Roman" w:cs="Times New Roman"/>
          <w:sz w:val="28"/>
          <w:szCs w:val="28"/>
        </w:rPr>
        <w:t>С практической точки зрения ценность</w:t>
      </w:r>
      <w:r w:rsidR="00543F00">
        <w:rPr>
          <w:rFonts w:ascii="Times New Roman" w:hAnsi="Times New Roman" w:cs="Times New Roman"/>
          <w:sz w:val="28"/>
          <w:szCs w:val="28"/>
        </w:rPr>
        <w:t xml:space="preserve"> данной работы заключается</w:t>
      </w:r>
      <w:r w:rsidR="0019086F">
        <w:rPr>
          <w:rFonts w:ascii="Times New Roman" w:hAnsi="Times New Roman" w:cs="Times New Roman"/>
          <w:sz w:val="28"/>
          <w:szCs w:val="28"/>
        </w:rPr>
        <w:t xml:space="preserve"> в том, что в дальнейшем возможно будет применить</w:t>
      </w:r>
      <w:r w:rsidR="00543F00">
        <w:rPr>
          <w:rFonts w:ascii="Times New Roman" w:hAnsi="Times New Roman" w:cs="Times New Roman"/>
          <w:sz w:val="28"/>
          <w:szCs w:val="28"/>
        </w:rPr>
        <w:t xml:space="preserve"> полученные знания при оказании </w:t>
      </w:r>
      <w:r w:rsidR="0019086F">
        <w:rPr>
          <w:rFonts w:ascii="Times New Roman" w:hAnsi="Times New Roman" w:cs="Times New Roman"/>
          <w:sz w:val="28"/>
          <w:szCs w:val="28"/>
        </w:rPr>
        <w:t xml:space="preserve">своевременной и </w:t>
      </w:r>
      <w:r w:rsidR="00543F00">
        <w:rPr>
          <w:rFonts w:ascii="Times New Roman" w:hAnsi="Times New Roman" w:cs="Times New Roman"/>
          <w:sz w:val="28"/>
          <w:szCs w:val="28"/>
        </w:rPr>
        <w:t xml:space="preserve">эффективной коррекционной и профилактической помощи детям, </w:t>
      </w:r>
      <w:r w:rsidR="0019086F">
        <w:rPr>
          <w:rFonts w:ascii="Times New Roman" w:hAnsi="Times New Roman" w:cs="Times New Roman"/>
          <w:sz w:val="28"/>
          <w:szCs w:val="28"/>
        </w:rPr>
        <w:t>которым присуще переживание высокоинтенсивных страхов</w:t>
      </w:r>
      <w:r w:rsidR="00543F00">
        <w:rPr>
          <w:rFonts w:ascii="Times New Roman" w:hAnsi="Times New Roman" w:cs="Times New Roman"/>
          <w:sz w:val="28"/>
          <w:szCs w:val="28"/>
        </w:rPr>
        <w:t>, а также их родителям.</w:t>
      </w:r>
    </w:p>
    <w:p w14:paraId="7D61700D" w14:textId="68024438" w:rsidR="00543F00" w:rsidRDefault="00543F00" w:rsidP="00D40C2A">
      <w:pPr>
        <w:spacing w:line="259" w:lineRule="auto"/>
        <w:ind w:firstLine="709"/>
      </w:pPr>
      <w:r>
        <w:br w:type="page"/>
      </w:r>
    </w:p>
    <w:p w14:paraId="66B3B6A3" w14:textId="77777777" w:rsidR="00B14EBA" w:rsidRDefault="00B14EBA" w:rsidP="008E75EF">
      <w:pPr>
        <w:spacing w:line="259" w:lineRule="auto"/>
        <w:ind w:firstLine="709"/>
        <w:jc w:val="both"/>
      </w:pPr>
    </w:p>
    <w:p w14:paraId="25ED8851" w14:textId="77777777" w:rsidR="003F4898" w:rsidRPr="00214B49" w:rsidRDefault="003F4898" w:rsidP="008E75EF">
      <w:pPr>
        <w:pStyle w:val="1"/>
        <w:spacing w:line="360" w:lineRule="auto"/>
        <w:ind w:firstLine="709"/>
        <w:jc w:val="both"/>
        <w:rPr>
          <w:sz w:val="28"/>
          <w:szCs w:val="28"/>
        </w:rPr>
      </w:pPr>
      <w:bookmarkStart w:id="46" w:name="_Toc100503198"/>
      <w:bookmarkStart w:id="47" w:name="_Toc104490131"/>
      <w:bookmarkStart w:id="48" w:name="_Hlk100510871"/>
      <w:r w:rsidRPr="00214B49">
        <w:rPr>
          <w:sz w:val="28"/>
          <w:szCs w:val="28"/>
        </w:rPr>
        <w:t>Список литературы:</w:t>
      </w:r>
      <w:bookmarkEnd w:id="46"/>
      <w:bookmarkEnd w:id="47"/>
    </w:p>
    <w:p w14:paraId="249345A6"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r w:rsidRPr="0088539E">
        <w:rPr>
          <w:rFonts w:ascii="Times New Roman" w:hAnsi="Times New Roman" w:cs="Times New Roman"/>
          <w:sz w:val="28"/>
          <w:szCs w:val="28"/>
        </w:rPr>
        <w:t>Абраменкова В.В. психология де</w:t>
      </w:r>
      <w:r>
        <w:rPr>
          <w:rFonts w:ascii="Times New Roman" w:hAnsi="Times New Roman" w:cs="Times New Roman"/>
          <w:sz w:val="28"/>
          <w:szCs w:val="28"/>
        </w:rPr>
        <w:t>т</w:t>
      </w:r>
      <w:r w:rsidRPr="0088539E">
        <w:rPr>
          <w:rFonts w:ascii="Times New Roman" w:hAnsi="Times New Roman" w:cs="Times New Roman"/>
          <w:sz w:val="28"/>
          <w:szCs w:val="28"/>
        </w:rPr>
        <w:t>ства в контексте развития отношений ребенка в мире// Вопросы психологии. - №1. -</w:t>
      </w:r>
      <w:r>
        <w:rPr>
          <w:rFonts w:ascii="Times New Roman" w:hAnsi="Times New Roman" w:cs="Times New Roman"/>
          <w:sz w:val="28"/>
          <w:szCs w:val="28"/>
        </w:rPr>
        <w:t xml:space="preserve"> </w:t>
      </w:r>
      <w:r w:rsidRPr="0088539E">
        <w:rPr>
          <w:rFonts w:ascii="Times New Roman" w:hAnsi="Times New Roman" w:cs="Times New Roman"/>
          <w:sz w:val="28"/>
          <w:szCs w:val="28"/>
        </w:rPr>
        <w:t>М., 2002</w:t>
      </w:r>
    </w:p>
    <w:p w14:paraId="40E3A9F3"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Авдеева Н.Н., </w:t>
      </w:r>
      <w:proofErr w:type="spellStart"/>
      <w:r w:rsidRPr="0088539E">
        <w:rPr>
          <w:rFonts w:ascii="Times New Roman" w:hAnsi="Times New Roman" w:cs="Times New Roman"/>
          <w:sz w:val="28"/>
          <w:szCs w:val="28"/>
        </w:rPr>
        <w:t>Кочетова</w:t>
      </w:r>
      <w:proofErr w:type="spellEnd"/>
      <w:r w:rsidRPr="0088539E">
        <w:rPr>
          <w:rFonts w:ascii="Times New Roman" w:hAnsi="Times New Roman" w:cs="Times New Roman"/>
          <w:sz w:val="28"/>
          <w:szCs w:val="28"/>
        </w:rPr>
        <w:t xml:space="preserve"> Ю.А. Влияние стиля детско-родительских отношений на возникновение страхов у детей. Психологическая наука и образование, 2008, </w:t>
      </w:r>
      <w:r w:rsidRPr="0088539E">
        <w:rPr>
          <w:rFonts w:ascii="Times New Roman" w:hAnsi="Times New Roman" w:cs="Times New Roman"/>
          <w:sz w:val="28"/>
          <w:szCs w:val="28"/>
          <w:lang w:val="en-US"/>
        </w:rPr>
        <w:t>No</w:t>
      </w:r>
      <w:r w:rsidRPr="0088539E">
        <w:rPr>
          <w:rFonts w:ascii="Times New Roman" w:hAnsi="Times New Roman" w:cs="Times New Roman"/>
          <w:sz w:val="28"/>
          <w:szCs w:val="28"/>
        </w:rPr>
        <w:t xml:space="preserve"> 4, с. 35-47</w:t>
      </w:r>
    </w:p>
    <w:p w14:paraId="78FBB567" w14:textId="77777777" w:rsidR="003F4898" w:rsidRDefault="003F4898" w:rsidP="008E75EF">
      <w:pPr>
        <w:pStyle w:val="a6"/>
        <w:numPr>
          <w:ilvl w:val="0"/>
          <w:numId w:val="4"/>
        </w:numPr>
        <w:ind w:firstLine="709"/>
        <w:jc w:val="both"/>
        <w:rPr>
          <w:rFonts w:ascii="Times New Roman" w:hAnsi="Times New Roman" w:cs="Times New Roman"/>
          <w:sz w:val="28"/>
          <w:szCs w:val="28"/>
        </w:rPr>
      </w:pPr>
      <w:r w:rsidRPr="0088539E">
        <w:rPr>
          <w:rFonts w:ascii="Times New Roman" w:hAnsi="Times New Roman" w:cs="Times New Roman"/>
          <w:color w:val="000000" w:themeColor="text1"/>
          <w:sz w:val="28"/>
          <w:szCs w:val="28"/>
        </w:rPr>
        <w:t>Акопян Л</w:t>
      </w:r>
      <w:r>
        <w:rPr>
          <w:rFonts w:ascii="Times New Roman" w:hAnsi="Times New Roman" w:cs="Times New Roman"/>
          <w:color w:val="000000" w:themeColor="text1"/>
          <w:sz w:val="28"/>
          <w:szCs w:val="28"/>
        </w:rPr>
        <w:t xml:space="preserve">.С. </w:t>
      </w:r>
      <w:r w:rsidRPr="0088539E">
        <w:rPr>
          <w:rFonts w:ascii="Times New Roman" w:hAnsi="Times New Roman" w:cs="Times New Roman"/>
          <w:color w:val="000000" w:themeColor="text1"/>
          <w:sz w:val="28"/>
          <w:szCs w:val="28"/>
        </w:rPr>
        <w:t>Невербальная картина детских страхов</w:t>
      </w:r>
      <w:r>
        <w:rPr>
          <w:rFonts w:ascii="Times New Roman" w:hAnsi="Times New Roman" w:cs="Times New Roman"/>
          <w:color w:val="000000" w:themeColor="text1"/>
          <w:sz w:val="28"/>
          <w:szCs w:val="28"/>
        </w:rPr>
        <w:t> </w:t>
      </w:r>
      <w:r w:rsidRPr="008853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88539E">
        <w:rPr>
          <w:rFonts w:ascii="Times New Roman" w:hAnsi="Times New Roman" w:cs="Times New Roman"/>
          <w:color w:val="000000" w:themeColor="text1"/>
          <w:sz w:val="28"/>
          <w:szCs w:val="28"/>
        </w:rPr>
        <w:t xml:space="preserve">Российский психологический журнал. 2010. №2. </w:t>
      </w:r>
      <w:r w:rsidRPr="0088539E">
        <w:rPr>
          <w:rFonts w:ascii="Times New Roman" w:hAnsi="Times New Roman" w:cs="Times New Roman"/>
          <w:sz w:val="28"/>
          <w:szCs w:val="28"/>
        </w:rPr>
        <w:t>Т.7, No</w:t>
      </w:r>
      <w:r>
        <w:rPr>
          <w:rFonts w:ascii="Times New Roman" w:hAnsi="Times New Roman" w:cs="Times New Roman"/>
          <w:sz w:val="28"/>
          <w:szCs w:val="28"/>
        </w:rPr>
        <w:t xml:space="preserve"> </w:t>
      </w:r>
      <w:r w:rsidRPr="0088539E">
        <w:rPr>
          <w:rFonts w:ascii="Times New Roman" w:hAnsi="Times New Roman" w:cs="Times New Roman"/>
          <w:sz w:val="28"/>
          <w:szCs w:val="28"/>
        </w:rPr>
        <w:t>2, с.15-21</w:t>
      </w:r>
    </w:p>
    <w:p w14:paraId="6B6B205C" w14:textId="77777777" w:rsidR="003F4898" w:rsidRPr="006F68DE" w:rsidRDefault="003F4898" w:rsidP="008E75EF">
      <w:pPr>
        <w:pStyle w:val="a6"/>
        <w:numPr>
          <w:ilvl w:val="0"/>
          <w:numId w:val="4"/>
        </w:numPr>
        <w:ind w:firstLine="709"/>
        <w:jc w:val="both"/>
        <w:rPr>
          <w:rFonts w:ascii="Times New Roman" w:hAnsi="Times New Roman" w:cs="Times New Roman"/>
          <w:sz w:val="28"/>
          <w:szCs w:val="28"/>
        </w:rPr>
      </w:pPr>
      <w:r w:rsidRPr="006F68DE">
        <w:rPr>
          <w:rFonts w:ascii="Times New Roman" w:hAnsi="Times New Roman" w:cs="Times New Roman"/>
          <w:sz w:val="28"/>
          <w:szCs w:val="28"/>
        </w:rPr>
        <w:t>Акопян, Л. С. Демографическая специфика детских страхов // Вестник Ярославского государственного университета им. П. Г. Демидова. Серия Гуманитарные науки. – 2010. – № 1(11). – С. 50-55</w:t>
      </w:r>
    </w:p>
    <w:p w14:paraId="07C551A7"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r w:rsidRPr="0088539E">
        <w:rPr>
          <w:rFonts w:ascii="Times New Roman" w:hAnsi="Times New Roman" w:cs="Times New Roman"/>
          <w:sz w:val="28"/>
          <w:szCs w:val="28"/>
        </w:rPr>
        <w:t>Алексеева Е.Е. Психологические проблемы детей дошкольного возраста. Как помочь ребёнку? Учебно-методическое пособие. 2-е изд., СПб.: Речь, 2008</w:t>
      </w:r>
    </w:p>
    <w:p w14:paraId="37DA1A42"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r w:rsidRPr="0088539E">
        <w:rPr>
          <w:rFonts w:ascii="Times New Roman" w:hAnsi="Times New Roman" w:cs="Times New Roman"/>
          <w:color w:val="000000" w:themeColor="text1"/>
          <w:sz w:val="28"/>
          <w:szCs w:val="28"/>
        </w:rPr>
        <w:t xml:space="preserve">Андриенко О.А. Страхи и тревожность у детей младшего школьного возраста // </w:t>
      </w:r>
      <w:proofErr w:type="spellStart"/>
      <w:r w:rsidRPr="0088539E">
        <w:rPr>
          <w:rFonts w:ascii="Times New Roman" w:hAnsi="Times New Roman" w:cs="Times New Roman"/>
          <w:color w:val="000000" w:themeColor="text1"/>
          <w:sz w:val="28"/>
          <w:szCs w:val="28"/>
        </w:rPr>
        <w:t>Хуманитарни</w:t>
      </w:r>
      <w:proofErr w:type="spellEnd"/>
      <w:r w:rsidRPr="0088539E">
        <w:rPr>
          <w:rFonts w:ascii="Times New Roman" w:hAnsi="Times New Roman" w:cs="Times New Roman"/>
          <w:color w:val="000000" w:themeColor="text1"/>
          <w:sz w:val="28"/>
          <w:szCs w:val="28"/>
        </w:rPr>
        <w:t xml:space="preserve"> </w:t>
      </w:r>
      <w:proofErr w:type="spellStart"/>
      <w:r w:rsidRPr="0088539E">
        <w:rPr>
          <w:rFonts w:ascii="Times New Roman" w:hAnsi="Times New Roman" w:cs="Times New Roman"/>
          <w:color w:val="000000" w:themeColor="text1"/>
          <w:sz w:val="28"/>
          <w:szCs w:val="28"/>
        </w:rPr>
        <w:t>Балкански</w:t>
      </w:r>
      <w:proofErr w:type="spellEnd"/>
      <w:r w:rsidRPr="0088539E">
        <w:rPr>
          <w:rFonts w:ascii="Times New Roman" w:hAnsi="Times New Roman" w:cs="Times New Roman"/>
          <w:color w:val="000000" w:themeColor="text1"/>
          <w:sz w:val="28"/>
          <w:szCs w:val="28"/>
        </w:rPr>
        <w:t xml:space="preserve"> </w:t>
      </w:r>
      <w:proofErr w:type="spellStart"/>
      <w:r w:rsidRPr="0088539E">
        <w:rPr>
          <w:rFonts w:ascii="Times New Roman" w:hAnsi="Times New Roman" w:cs="Times New Roman"/>
          <w:color w:val="000000" w:themeColor="text1"/>
          <w:sz w:val="28"/>
          <w:szCs w:val="28"/>
        </w:rPr>
        <w:t>изследвания</w:t>
      </w:r>
      <w:proofErr w:type="spellEnd"/>
      <w:r w:rsidRPr="0088539E">
        <w:rPr>
          <w:rFonts w:ascii="Times New Roman" w:hAnsi="Times New Roman" w:cs="Times New Roman"/>
          <w:color w:val="000000" w:themeColor="text1"/>
          <w:sz w:val="28"/>
          <w:szCs w:val="28"/>
        </w:rPr>
        <w:t>. 2019. №2 (4).</w:t>
      </w:r>
    </w:p>
    <w:p w14:paraId="452E1E5B"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Болотова, А.К., Молчанова, О.Н. Психология развития и возрастная психология: учеб. пособие / А. К. Болотова, О. Н. Молчанова; Нац. </w:t>
      </w:r>
      <w:proofErr w:type="spellStart"/>
      <w:r w:rsidRPr="0088539E">
        <w:rPr>
          <w:rFonts w:ascii="Times New Roman" w:hAnsi="Times New Roman" w:cs="Times New Roman"/>
          <w:sz w:val="28"/>
          <w:szCs w:val="28"/>
        </w:rPr>
        <w:t>исслед</w:t>
      </w:r>
      <w:proofErr w:type="spellEnd"/>
      <w:r w:rsidRPr="0088539E">
        <w:rPr>
          <w:rFonts w:ascii="Times New Roman" w:hAnsi="Times New Roman" w:cs="Times New Roman"/>
          <w:sz w:val="28"/>
          <w:szCs w:val="28"/>
        </w:rPr>
        <w:t>. ун-т «Высшая школа экономики».</w:t>
      </w:r>
      <w:r>
        <w:rPr>
          <w:rFonts w:ascii="Times New Roman" w:hAnsi="Times New Roman" w:cs="Times New Roman"/>
          <w:sz w:val="28"/>
          <w:szCs w:val="28"/>
        </w:rPr>
        <w:t> - </w:t>
      </w:r>
      <w:r w:rsidRPr="0088539E">
        <w:rPr>
          <w:rFonts w:ascii="Times New Roman" w:hAnsi="Times New Roman" w:cs="Times New Roman"/>
          <w:sz w:val="28"/>
          <w:szCs w:val="28"/>
        </w:rPr>
        <w:t xml:space="preserve">М.: Изд. дом Высшей школы экономики, 2012. </w:t>
      </w:r>
      <w:r>
        <w:rPr>
          <w:rFonts w:ascii="Times New Roman" w:hAnsi="Times New Roman" w:cs="Times New Roman"/>
          <w:sz w:val="28"/>
          <w:szCs w:val="28"/>
        </w:rPr>
        <w:t xml:space="preserve">- </w:t>
      </w:r>
      <w:r w:rsidRPr="0088539E">
        <w:rPr>
          <w:rFonts w:ascii="Times New Roman" w:hAnsi="Times New Roman" w:cs="Times New Roman"/>
          <w:sz w:val="28"/>
          <w:szCs w:val="28"/>
        </w:rPr>
        <w:t>526, с.</w:t>
      </w:r>
    </w:p>
    <w:p w14:paraId="154F74BC"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proofErr w:type="spellStart"/>
      <w:r w:rsidRPr="0088539E">
        <w:rPr>
          <w:rFonts w:ascii="Times New Roman" w:hAnsi="Times New Roman" w:cs="Times New Roman"/>
          <w:color w:val="000000"/>
          <w:sz w:val="28"/>
          <w:szCs w:val="28"/>
        </w:rPr>
        <w:t>Боулби</w:t>
      </w:r>
      <w:proofErr w:type="spellEnd"/>
      <w:r w:rsidRPr="0088539E">
        <w:rPr>
          <w:rFonts w:ascii="Times New Roman" w:hAnsi="Times New Roman" w:cs="Times New Roman"/>
          <w:color w:val="000000"/>
          <w:sz w:val="28"/>
          <w:szCs w:val="28"/>
        </w:rPr>
        <w:t xml:space="preserve"> Дж. Создание и разрушение эмоциональных связей.</w:t>
      </w:r>
      <w:r>
        <w:rPr>
          <w:rFonts w:ascii="Times New Roman" w:hAnsi="Times New Roman" w:cs="Times New Roman"/>
          <w:color w:val="000000"/>
          <w:sz w:val="28"/>
          <w:szCs w:val="28"/>
        </w:rPr>
        <w:t xml:space="preserve"> - </w:t>
      </w:r>
      <w:r w:rsidRPr="0088539E">
        <w:rPr>
          <w:rFonts w:ascii="Times New Roman" w:hAnsi="Times New Roman" w:cs="Times New Roman"/>
          <w:color w:val="000000"/>
          <w:sz w:val="28"/>
          <w:szCs w:val="28"/>
        </w:rPr>
        <w:t xml:space="preserve">М.: Академический проект, 2014. </w:t>
      </w:r>
      <w:r>
        <w:rPr>
          <w:rFonts w:ascii="Times New Roman" w:hAnsi="Times New Roman" w:cs="Times New Roman"/>
          <w:color w:val="000000"/>
          <w:sz w:val="28"/>
          <w:szCs w:val="28"/>
        </w:rPr>
        <w:t xml:space="preserve">- </w:t>
      </w:r>
      <w:r w:rsidRPr="0088539E">
        <w:rPr>
          <w:rFonts w:ascii="Times New Roman" w:hAnsi="Times New Roman" w:cs="Times New Roman"/>
          <w:color w:val="000000"/>
          <w:sz w:val="28"/>
          <w:szCs w:val="28"/>
        </w:rPr>
        <w:t>233 с.</w:t>
      </w:r>
    </w:p>
    <w:p w14:paraId="243E0473" w14:textId="77777777" w:rsidR="003F4898" w:rsidRPr="00DF4F5C" w:rsidRDefault="003F4898" w:rsidP="008E75EF">
      <w:pPr>
        <w:pStyle w:val="a3"/>
        <w:numPr>
          <w:ilvl w:val="0"/>
          <w:numId w:val="4"/>
        </w:numPr>
        <w:shd w:val="clear" w:color="auto" w:fill="FFFFFF"/>
        <w:spacing w:before="0" w:beforeAutospacing="0" w:after="0" w:afterAutospacing="0" w:line="360" w:lineRule="auto"/>
        <w:ind w:firstLine="709"/>
        <w:jc w:val="both"/>
        <w:textAlignment w:val="baseline"/>
        <w:rPr>
          <w:color w:val="000000" w:themeColor="text1"/>
          <w:sz w:val="28"/>
          <w:szCs w:val="28"/>
        </w:rPr>
      </w:pPr>
      <w:proofErr w:type="spellStart"/>
      <w:r w:rsidRPr="0088539E">
        <w:rPr>
          <w:color w:val="000000" w:themeColor="text1"/>
          <w:sz w:val="28"/>
          <w:szCs w:val="28"/>
          <w:shd w:val="clear" w:color="auto" w:fill="FFFFFF"/>
        </w:rPr>
        <w:t>Былкина</w:t>
      </w:r>
      <w:proofErr w:type="spellEnd"/>
      <w:r w:rsidRPr="0088539E">
        <w:rPr>
          <w:color w:val="000000" w:themeColor="text1"/>
          <w:sz w:val="28"/>
          <w:szCs w:val="28"/>
          <w:shd w:val="clear" w:color="auto" w:fill="FFFFFF"/>
        </w:rPr>
        <w:t xml:space="preserve">, Н. Д. Развитие представлений детей об эмоциях в онтогенезе / Н. Д. </w:t>
      </w:r>
      <w:proofErr w:type="spellStart"/>
      <w:r w:rsidRPr="0088539E">
        <w:rPr>
          <w:color w:val="000000" w:themeColor="text1"/>
          <w:sz w:val="28"/>
          <w:szCs w:val="28"/>
          <w:shd w:val="clear" w:color="auto" w:fill="FFFFFF"/>
        </w:rPr>
        <w:t>Былкина</w:t>
      </w:r>
      <w:proofErr w:type="spellEnd"/>
      <w:r w:rsidRPr="0088539E">
        <w:rPr>
          <w:color w:val="000000" w:themeColor="text1"/>
          <w:sz w:val="28"/>
          <w:szCs w:val="28"/>
          <w:shd w:val="clear" w:color="auto" w:fill="FFFFFF"/>
        </w:rPr>
        <w:t xml:space="preserve">, Д. В. Люсин // Вопросы психологии. </w:t>
      </w:r>
      <w:r>
        <w:rPr>
          <w:color w:val="000000" w:themeColor="text1"/>
          <w:sz w:val="28"/>
          <w:szCs w:val="28"/>
          <w:shd w:val="clear" w:color="auto" w:fill="FFFFFF"/>
        </w:rPr>
        <w:t xml:space="preserve">- </w:t>
      </w:r>
      <w:r w:rsidRPr="0088539E">
        <w:rPr>
          <w:color w:val="000000" w:themeColor="text1"/>
          <w:sz w:val="28"/>
          <w:szCs w:val="28"/>
          <w:shd w:val="clear" w:color="auto" w:fill="FFFFFF"/>
        </w:rPr>
        <w:t xml:space="preserve">2000. </w:t>
      </w:r>
      <w:r>
        <w:rPr>
          <w:color w:val="000000" w:themeColor="text1"/>
          <w:sz w:val="28"/>
          <w:szCs w:val="28"/>
          <w:shd w:val="clear" w:color="auto" w:fill="FFFFFF"/>
        </w:rPr>
        <w:t xml:space="preserve">- </w:t>
      </w:r>
      <w:r w:rsidRPr="0088539E">
        <w:rPr>
          <w:color w:val="000000" w:themeColor="text1"/>
          <w:sz w:val="28"/>
          <w:szCs w:val="28"/>
          <w:shd w:val="clear" w:color="auto" w:fill="FFFFFF"/>
        </w:rPr>
        <w:t xml:space="preserve">№ 5. </w:t>
      </w:r>
      <w:r>
        <w:rPr>
          <w:color w:val="000000" w:themeColor="text1"/>
          <w:sz w:val="28"/>
          <w:szCs w:val="28"/>
          <w:shd w:val="clear" w:color="auto" w:fill="FFFFFF"/>
        </w:rPr>
        <w:t xml:space="preserve">- </w:t>
      </w:r>
      <w:r w:rsidRPr="0088539E">
        <w:rPr>
          <w:color w:val="000000" w:themeColor="text1"/>
          <w:sz w:val="28"/>
          <w:szCs w:val="28"/>
          <w:shd w:val="clear" w:color="auto" w:fill="FFFFFF"/>
        </w:rPr>
        <w:t>С. 38-48.</w:t>
      </w:r>
    </w:p>
    <w:p w14:paraId="7A3D736F" w14:textId="77777777" w:rsidR="003F4898" w:rsidRPr="00DF4F5C" w:rsidRDefault="003F4898" w:rsidP="008E75EF">
      <w:pPr>
        <w:pStyle w:val="a3"/>
        <w:numPr>
          <w:ilvl w:val="0"/>
          <w:numId w:val="4"/>
        </w:numPr>
        <w:shd w:val="clear" w:color="auto" w:fill="FFFFFF"/>
        <w:spacing w:after="0" w:line="360" w:lineRule="auto"/>
        <w:ind w:firstLine="709"/>
        <w:jc w:val="both"/>
        <w:textAlignment w:val="baseline"/>
        <w:rPr>
          <w:color w:val="000000" w:themeColor="text1"/>
          <w:sz w:val="28"/>
          <w:szCs w:val="28"/>
        </w:rPr>
      </w:pPr>
      <w:r w:rsidRPr="00DF4F5C">
        <w:rPr>
          <w:color w:val="000000" w:themeColor="text1"/>
          <w:sz w:val="28"/>
          <w:szCs w:val="28"/>
        </w:rPr>
        <w:lastRenderedPageBreak/>
        <w:t>Венгер А.Л. Психологические рисуночные тесты, М.: Изд-во ВЛАДОС-</w:t>
      </w:r>
      <w:r>
        <w:rPr>
          <w:color w:val="000000" w:themeColor="text1"/>
          <w:sz w:val="28"/>
          <w:szCs w:val="28"/>
        </w:rPr>
        <w:t xml:space="preserve"> </w:t>
      </w:r>
      <w:r w:rsidRPr="00DF4F5C">
        <w:rPr>
          <w:color w:val="000000" w:themeColor="text1"/>
          <w:sz w:val="28"/>
          <w:szCs w:val="28"/>
        </w:rPr>
        <w:t>ПРЕСС, 2003</w:t>
      </w:r>
    </w:p>
    <w:p w14:paraId="22826A5A" w14:textId="77777777" w:rsidR="003F4898" w:rsidRPr="0088539E" w:rsidRDefault="003F4898" w:rsidP="008E75EF">
      <w:pPr>
        <w:pStyle w:val="a3"/>
        <w:numPr>
          <w:ilvl w:val="0"/>
          <w:numId w:val="4"/>
        </w:numPr>
        <w:shd w:val="clear" w:color="auto" w:fill="FFFFFF"/>
        <w:spacing w:before="0" w:beforeAutospacing="0" w:after="0" w:afterAutospacing="0" w:line="360" w:lineRule="auto"/>
        <w:ind w:firstLine="709"/>
        <w:jc w:val="both"/>
        <w:textAlignment w:val="baseline"/>
        <w:rPr>
          <w:color w:val="000000" w:themeColor="text1"/>
          <w:sz w:val="28"/>
          <w:szCs w:val="28"/>
        </w:rPr>
      </w:pPr>
      <w:proofErr w:type="spellStart"/>
      <w:r w:rsidRPr="0088539E">
        <w:rPr>
          <w:color w:val="000000" w:themeColor="text1"/>
          <w:sz w:val="28"/>
          <w:szCs w:val="28"/>
        </w:rPr>
        <w:t>Вилюнас</w:t>
      </w:r>
      <w:proofErr w:type="spellEnd"/>
      <w:r w:rsidRPr="0088539E">
        <w:rPr>
          <w:color w:val="000000" w:themeColor="text1"/>
          <w:sz w:val="28"/>
          <w:szCs w:val="28"/>
        </w:rPr>
        <w:t xml:space="preserve"> В.К. Психология эмоциональных явлений. </w:t>
      </w:r>
      <w:r>
        <w:rPr>
          <w:color w:val="000000" w:themeColor="text1"/>
          <w:sz w:val="28"/>
          <w:szCs w:val="28"/>
        </w:rPr>
        <w:t>-</w:t>
      </w:r>
      <w:r w:rsidRPr="0088539E">
        <w:rPr>
          <w:color w:val="000000" w:themeColor="text1"/>
          <w:sz w:val="28"/>
          <w:szCs w:val="28"/>
        </w:rPr>
        <w:t xml:space="preserve"> М.,1976</w:t>
      </w:r>
      <w:r>
        <w:rPr>
          <w:color w:val="000000" w:themeColor="text1"/>
          <w:sz w:val="28"/>
          <w:szCs w:val="28"/>
        </w:rPr>
        <w:t xml:space="preserve"> </w:t>
      </w:r>
      <w:r w:rsidRPr="0088539E">
        <w:rPr>
          <w:color w:val="000000" w:themeColor="text1"/>
          <w:sz w:val="28"/>
          <w:szCs w:val="28"/>
        </w:rPr>
        <w:t>- С.35</w:t>
      </w:r>
    </w:p>
    <w:p w14:paraId="0036D072"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r w:rsidRPr="0088539E">
        <w:rPr>
          <w:rFonts w:ascii="Times New Roman" w:hAnsi="Times New Roman" w:cs="Times New Roman"/>
          <w:color w:val="000000" w:themeColor="text1"/>
          <w:sz w:val="28"/>
          <w:szCs w:val="28"/>
        </w:rPr>
        <w:t xml:space="preserve">Долгова </w:t>
      </w:r>
      <w:r w:rsidRPr="0088539E">
        <w:rPr>
          <w:rFonts w:ascii="Times New Roman" w:hAnsi="Times New Roman" w:cs="Times New Roman"/>
          <w:color w:val="000000"/>
          <w:sz w:val="28"/>
          <w:szCs w:val="28"/>
        </w:rPr>
        <w:t xml:space="preserve">В. И., </w:t>
      </w:r>
      <w:proofErr w:type="spellStart"/>
      <w:r w:rsidRPr="0088539E">
        <w:rPr>
          <w:rFonts w:ascii="Times New Roman" w:hAnsi="Times New Roman" w:cs="Times New Roman"/>
          <w:color w:val="000000"/>
          <w:sz w:val="28"/>
          <w:szCs w:val="28"/>
        </w:rPr>
        <w:t>Капитанец</w:t>
      </w:r>
      <w:proofErr w:type="spellEnd"/>
      <w:r w:rsidRPr="0088539E">
        <w:rPr>
          <w:rFonts w:ascii="Times New Roman" w:hAnsi="Times New Roman" w:cs="Times New Roman"/>
          <w:color w:val="000000"/>
          <w:sz w:val="28"/>
          <w:szCs w:val="28"/>
        </w:rPr>
        <w:t xml:space="preserve"> Е. Г., Погорелова Н. Б. Влияние детско-родительских отношений на страхи средних дошкольников // Научно-методический электронный журнал «Концепт». </w:t>
      </w:r>
      <w:r>
        <w:rPr>
          <w:rFonts w:ascii="Times New Roman" w:hAnsi="Times New Roman" w:cs="Times New Roman"/>
          <w:color w:val="000000"/>
          <w:sz w:val="28"/>
          <w:szCs w:val="28"/>
        </w:rPr>
        <w:t>-</w:t>
      </w:r>
      <w:r w:rsidRPr="0088539E">
        <w:rPr>
          <w:rFonts w:ascii="Times New Roman" w:hAnsi="Times New Roman" w:cs="Times New Roman"/>
          <w:color w:val="000000"/>
          <w:sz w:val="28"/>
          <w:szCs w:val="28"/>
        </w:rPr>
        <w:t xml:space="preserve"> 2015. </w:t>
      </w:r>
      <w:r>
        <w:rPr>
          <w:rFonts w:ascii="Times New Roman" w:hAnsi="Times New Roman" w:cs="Times New Roman"/>
          <w:color w:val="000000"/>
          <w:sz w:val="28"/>
          <w:szCs w:val="28"/>
        </w:rPr>
        <w:t xml:space="preserve">- </w:t>
      </w:r>
      <w:r w:rsidRPr="0088539E">
        <w:rPr>
          <w:rFonts w:ascii="Times New Roman" w:hAnsi="Times New Roman" w:cs="Times New Roman"/>
          <w:color w:val="000000"/>
          <w:sz w:val="28"/>
          <w:szCs w:val="28"/>
        </w:rPr>
        <w:t xml:space="preserve">Т. 31. </w:t>
      </w:r>
      <w:r>
        <w:rPr>
          <w:rFonts w:ascii="Times New Roman" w:hAnsi="Times New Roman" w:cs="Times New Roman"/>
          <w:color w:val="000000"/>
          <w:sz w:val="28"/>
          <w:szCs w:val="28"/>
        </w:rPr>
        <w:t>-</w:t>
      </w:r>
      <w:r w:rsidRPr="0088539E">
        <w:rPr>
          <w:rFonts w:ascii="Times New Roman" w:hAnsi="Times New Roman" w:cs="Times New Roman"/>
          <w:color w:val="000000"/>
          <w:sz w:val="28"/>
          <w:szCs w:val="28"/>
        </w:rPr>
        <w:t xml:space="preserve"> С. 71</w:t>
      </w:r>
      <w:r>
        <w:rPr>
          <w:rFonts w:ascii="Times New Roman" w:hAnsi="Times New Roman" w:cs="Times New Roman"/>
          <w:color w:val="000000"/>
          <w:sz w:val="28"/>
          <w:szCs w:val="28"/>
        </w:rPr>
        <w:t>-</w:t>
      </w:r>
      <w:r w:rsidRPr="0088539E">
        <w:rPr>
          <w:rFonts w:ascii="Times New Roman" w:hAnsi="Times New Roman" w:cs="Times New Roman"/>
          <w:color w:val="000000"/>
          <w:sz w:val="28"/>
          <w:szCs w:val="28"/>
        </w:rPr>
        <w:t>75.</w:t>
      </w:r>
    </w:p>
    <w:p w14:paraId="51E75F68"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r w:rsidRPr="0088539E">
        <w:rPr>
          <w:rFonts w:ascii="Times New Roman" w:hAnsi="Times New Roman" w:cs="Times New Roman"/>
          <w:color w:val="000000" w:themeColor="text1"/>
          <w:sz w:val="28"/>
          <w:szCs w:val="28"/>
          <w:shd w:val="clear" w:color="auto" w:fill="FFFFFF"/>
        </w:rPr>
        <w:t>Выготский Л. С. Педагогическая психология, М.: Педагогика, 1991</w:t>
      </w:r>
    </w:p>
    <w:p w14:paraId="34440940"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proofErr w:type="spellStart"/>
      <w:r w:rsidRPr="0088539E">
        <w:rPr>
          <w:rFonts w:ascii="Times New Roman" w:hAnsi="Times New Roman" w:cs="Times New Roman"/>
          <w:sz w:val="28"/>
          <w:szCs w:val="28"/>
        </w:rPr>
        <w:t>Дорожко</w:t>
      </w:r>
      <w:proofErr w:type="spellEnd"/>
      <w:r w:rsidRPr="0088539E">
        <w:rPr>
          <w:rFonts w:ascii="Times New Roman" w:hAnsi="Times New Roman" w:cs="Times New Roman"/>
          <w:sz w:val="28"/>
          <w:szCs w:val="28"/>
        </w:rPr>
        <w:t xml:space="preserve">, А. К. Проявления и факторы возникновения страхов у детей дошкольного возраста / А. К. </w:t>
      </w:r>
      <w:proofErr w:type="spellStart"/>
      <w:r w:rsidRPr="0088539E">
        <w:rPr>
          <w:rFonts w:ascii="Times New Roman" w:hAnsi="Times New Roman" w:cs="Times New Roman"/>
          <w:sz w:val="28"/>
          <w:szCs w:val="28"/>
        </w:rPr>
        <w:t>Дорожко</w:t>
      </w:r>
      <w:proofErr w:type="spellEnd"/>
      <w:r w:rsidRPr="0088539E">
        <w:rPr>
          <w:rFonts w:ascii="Times New Roman" w:hAnsi="Times New Roman" w:cs="Times New Roman"/>
          <w:sz w:val="28"/>
          <w:szCs w:val="28"/>
        </w:rPr>
        <w:t xml:space="preserve">, С. С. Савенышева // Научные исследования выпускников факультета психологии СПбГУ. </w:t>
      </w:r>
      <w:r>
        <w:rPr>
          <w:rFonts w:ascii="Times New Roman" w:hAnsi="Times New Roman" w:cs="Times New Roman"/>
          <w:sz w:val="28"/>
          <w:szCs w:val="28"/>
        </w:rPr>
        <w:t>-</w:t>
      </w:r>
      <w:r w:rsidRPr="0088539E">
        <w:rPr>
          <w:rFonts w:ascii="Times New Roman" w:hAnsi="Times New Roman" w:cs="Times New Roman"/>
          <w:sz w:val="28"/>
          <w:szCs w:val="28"/>
        </w:rPr>
        <w:t xml:space="preserve"> 2017. </w:t>
      </w:r>
      <w:r>
        <w:rPr>
          <w:rFonts w:ascii="Times New Roman" w:hAnsi="Times New Roman" w:cs="Times New Roman"/>
          <w:sz w:val="28"/>
          <w:szCs w:val="28"/>
        </w:rPr>
        <w:t>-</w:t>
      </w:r>
      <w:r w:rsidRPr="0088539E">
        <w:rPr>
          <w:rFonts w:ascii="Times New Roman" w:hAnsi="Times New Roman" w:cs="Times New Roman"/>
          <w:sz w:val="28"/>
          <w:szCs w:val="28"/>
        </w:rPr>
        <w:t xml:space="preserve"> Т. 5. </w:t>
      </w:r>
      <w:r>
        <w:rPr>
          <w:rFonts w:ascii="Times New Roman" w:hAnsi="Times New Roman" w:cs="Times New Roman"/>
          <w:sz w:val="28"/>
          <w:szCs w:val="28"/>
        </w:rPr>
        <w:t>-</w:t>
      </w:r>
      <w:r w:rsidRPr="0088539E">
        <w:rPr>
          <w:rFonts w:ascii="Times New Roman" w:hAnsi="Times New Roman" w:cs="Times New Roman"/>
          <w:sz w:val="28"/>
          <w:szCs w:val="28"/>
        </w:rPr>
        <w:t xml:space="preserve"> С. 13-20.</w:t>
      </w:r>
    </w:p>
    <w:p w14:paraId="3123B6C4"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Ежкова Н.С. Эмоциональное развитие детей дошкольного возраста: Часть 2: учеб-метод. пособие: в 2 ч. / Н.С. Ежкова. </w:t>
      </w:r>
      <w:r>
        <w:rPr>
          <w:rFonts w:ascii="Times New Roman" w:hAnsi="Times New Roman" w:cs="Times New Roman"/>
          <w:sz w:val="28"/>
          <w:szCs w:val="28"/>
        </w:rPr>
        <w:t>-</w:t>
      </w:r>
      <w:r w:rsidRPr="0088539E">
        <w:rPr>
          <w:rFonts w:ascii="Times New Roman" w:hAnsi="Times New Roman" w:cs="Times New Roman"/>
          <w:sz w:val="28"/>
          <w:szCs w:val="28"/>
        </w:rPr>
        <w:t xml:space="preserve"> М.: </w:t>
      </w:r>
      <w:proofErr w:type="spellStart"/>
      <w:r w:rsidRPr="0088539E">
        <w:rPr>
          <w:rFonts w:ascii="Times New Roman" w:hAnsi="Times New Roman" w:cs="Times New Roman"/>
          <w:sz w:val="28"/>
          <w:szCs w:val="28"/>
        </w:rPr>
        <w:t>Гуманитар</w:t>
      </w:r>
      <w:proofErr w:type="spellEnd"/>
      <w:r w:rsidRPr="0088539E">
        <w:rPr>
          <w:rFonts w:ascii="Times New Roman" w:hAnsi="Times New Roman" w:cs="Times New Roman"/>
          <w:sz w:val="28"/>
          <w:szCs w:val="28"/>
        </w:rPr>
        <w:t xml:space="preserve">. изд. центр ВЛАДОС, 2010. </w:t>
      </w:r>
      <w:r>
        <w:rPr>
          <w:rFonts w:ascii="Times New Roman" w:hAnsi="Times New Roman" w:cs="Times New Roman"/>
          <w:sz w:val="28"/>
          <w:szCs w:val="28"/>
        </w:rPr>
        <w:t>-</w:t>
      </w:r>
      <w:r w:rsidRPr="0088539E">
        <w:rPr>
          <w:rFonts w:ascii="Times New Roman" w:hAnsi="Times New Roman" w:cs="Times New Roman"/>
          <w:sz w:val="28"/>
          <w:szCs w:val="28"/>
        </w:rPr>
        <w:t xml:space="preserve"> 49 с. </w:t>
      </w:r>
    </w:p>
    <w:p w14:paraId="422740DD"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Захаров А.И. Дневные и ночные страхи у детей. Издательство: Речь 2007. </w:t>
      </w:r>
      <w:r>
        <w:rPr>
          <w:rFonts w:ascii="Times New Roman" w:hAnsi="Times New Roman" w:cs="Times New Roman"/>
          <w:sz w:val="28"/>
          <w:szCs w:val="28"/>
        </w:rPr>
        <w:t>-</w:t>
      </w:r>
      <w:r w:rsidRPr="0088539E">
        <w:rPr>
          <w:rFonts w:ascii="Times New Roman" w:hAnsi="Times New Roman" w:cs="Times New Roman"/>
          <w:sz w:val="28"/>
          <w:szCs w:val="28"/>
        </w:rPr>
        <w:t xml:space="preserve"> 320 с. </w:t>
      </w:r>
    </w:p>
    <w:p w14:paraId="76F038F2"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r w:rsidRPr="0088539E">
        <w:rPr>
          <w:rFonts w:ascii="Times New Roman" w:hAnsi="Times New Roman" w:cs="Times New Roman"/>
          <w:color w:val="000000" w:themeColor="text1"/>
          <w:sz w:val="28"/>
          <w:szCs w:val="28"/>
        </w:rPr>
        <w:t xml:space="preserve">Захаров А.И. Происхождение детских неврозов и психотерапия – М.: ЭКСМО-Пресс, 2000. </w:t>
      </w:r>
      <w:r>
        <w:rPr>
          <w:rFonts w:ascii="Times New Roman" w:hAnsi="Times New Roman" w:cs="Times New Roman"/>
          <w:color w:val="000000" w:themeColor="text1"/>
          <w:sz w:val="28"/>
          <w:szCs w:val="28"/>
        </w:rPr>
        <w:t>-</w:t>
      </w:r>
      <w:r w:rsidRPr="0088539E">
        <w:rPr>
          <w:rFonts w:ascii="Times New Roman" w:hAnsi="Times New Roman" w:cs="Times New Roman"/>
          <w:color w:val="000000" w:themeColor="text1"/>
          <w:sz w:val="28"/>
          <w:szCs w:val="28"/>
        </w:rPr>
        <w:t xml:space="preserve"> 448 с.</w:t>
      </w:r>
    </w:p>
    <w:p w14:paraId="78C593DF"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proofErr w:type="spellStart"/>
      <w:r w:rsidRPr="0088539E">
        <w:rPr>
          <w:rFonts w:ascii="Times New Roman" w:hAnsi="Times New Roman" w:cs="Times New Roman"/>
          <w:sz w:val="28"/>
          <w:szCs w:val="28"/>
        </w:rPr>
        <w:t>Изард</w:t>
      </w:r>
      <w:proofErr w:type="spellEnd"/>
      <w:r w:rsidRPr="0088539E">
        <w:rPr>
          <w:rFonts w:ascii="Times New Roman" w:hAnsi="Times New Roman" w:cs="Times New Roman"/>
          <w:sz w:val="28"/>
          <w:szCs w:val="28"/>
        </w:rPr>
        <w:t xml:space="preserve"> К.Э. Психология эмоций. Перев. с англ. </w:t>
      </w:r>
      <w:r>
        <w:rPr>
          <w:rFonts w:ascii="Times New Roman" w:hAnsi="Times New Roman" w:cs="Times New Roman"/>
          <w:sz w:val="28"/>
          <w:szCs w:val="28"/>
        </w:rPr>
        <w:t>-</w:t>
      </w:r>
      <w:r w:rsidRPr="0088539E">
        <w:rPr>
          <w:rFonts w:ascii="Times New Roman" w:hAnsi="Times New Roman" w:cs="Times New Roman"/>
          <w:sz w:val="28"/>
          <w:szCs w:val="28"/>
        </w:rPr>
        <w:t xml:space="preserve"> СПб: «Питер», 2007. </w:t>
      </w:r>
      <w:r>
        <w:rPr>
          <w:rFonts w:ascii="Times New Roman" w:hAnsi="Times New Roman" w:cs="Times New Roman"/>
          <w:sz w:val="28"/>
          <w:szCs w:val="28"/>
        </w:rPr>
        <w:t>-</w:t>
      </w:r>
      <w:r w:rsidRPr="0088539E">
        <w:rPr>
          <w:rFonts w:ascii="Times New Roman" w:hAnsi="Times New Roman" w:cs="Times New Roman"/>
          <w:sz w:val="28"/>
          <w:szCs w:val="28"/>
        </w:rPr>
        <w:t xml:space="preserve"> 464 с. </w:t>
      </w:r>
      <w:proofErr w:type="spellStart"/>
      <w:r w:rsidRPr="0088539E">
        <w:rPr>
          <w:rFonts w:ascii="Times New Roman" w:hAnsi="Times New Roman" w:cs="Times New Roman"/>
          <w:sz w:val="28"/>
          <w:szCs w:val="28"/>
        </w:rPr>
        <w:t>Изард</w:t>
      </w:r>
      <w:proofErr w:type="spellEnd"/>
      <w:r w:rsidRPr="0088539E">
        <w:rPr>
          <w:rFonts w:ascii="Times New Roman" w:hAnsi="Times New Roman" w:cs="Times New Roman"/>
          <w:sz w:val="28"/>
          <w:szCs w:val="28"/>
        </w:rPr>
        <w:t xml:space="preserve"> К.Э. Психология эмоций. СПб.: Питер, 2008.</w:t>
      </w:r>
    </w:p>
    <w:p w14:paraId="4EC6CADF" w14:textId="77777777" w:rsidR="003F4898" w:rsidRPr="00DF4F5C" w:rsidRDefault="003F4898" w:rsidP="008E75EF">
      <w:pPr>
        <w:pStyle w:val="a6"/>
        <w:numPr>
          <w:ilvl w:val="0"/>
          <w:numId w:val="4"/>
        </w:numPr>
        <w:ind w:firstLine="709"/>
        <w:jc w:val="both"/>
        <w:rPr>
          <w:rFonts w:ascii="Times New Roman" w:hAnsi="Times New Roman" w:cs="Times New Roman"/>
          <w:color w:val="000000" w:themeColor="text1"/>
          <w:sz w:val="28"/>
          <w:szCs w:val="28"/>
          <w:shd w:val="clear" w:color="auto" w:fill="FFFFFF"/>
        </w:rPr>
      </w:pPr>
      <w:r w:rsidRPr="0088539E">
        <w:rPr>
          <w:rFonts w:ascii="Times New Roman" w:hAnsi="Times New Roman" w:cs="Times New Roman"/>
          <w:color w:val="000000" w:themeColor="text1"/>
          <w:sz w:val="28"/>
          <w:szCs w:val="28"/>
          <w:shd w:val="clear" w:color="auto" w:fill="FFFFFF"/>
        </w:rPr>
        <w:t xml:space="preserve">Изотова Б.И., Никифорова Е.В. Эмоциональная сфера ребенка: теория и практика: Учеб. Пособие для студ. </w:t>
      </w:r>
      <w:proofErr w:type="spellStart"/>
      <w:r w:rsidRPr="0088539E">
        <w:rPr>
          <w:rFonts w:ascii="Times New Roman" w:hAnsi="Times New Roman" w:cs="Times New Roman"/>
          <w:color w:val="000000" w:themeColor="text1"/>
          <w:sz w:val="28"/>
          <w:szCs w:val="28"/>
          <w:shd w:val="clear" w:color="auto" w:fill="FFFFFF"/>
        </w:rPr>
        <w:t>высш</w:t>
      </w:r>
      <w:proofErr w:type="spellEnd"/>
      <w:r w:rsidRPr="0088539E">
        <w:rPr>
          <w:rFonts w:ascii="Times New Roman" w:hAnsi="Times New Roman" w:cs="Times New Roman"/>
          <w:color w:val="000000" w:themeColor="text1"/>
          <w:sz w:val="28"/>
          <w:szCs w:val="28"/>
          <w:shd w:val="clear" w:color="auto" w:fill="FFFFFF"/>
        </w:rPr>
        <w:t>. учеб. Заведений</w:t>
      </w:r>
      <w:r w:rsidRPr="0088539E">
        <w:rPr>
          <w:rFonts w:ascii="Times New Roman" w:hAnsi="Times New Roman" w:cs="Times New Roman"/>
          <w:sz w:val="28"/>
          <w:szCs w:val="28"/>
        </w:rPr>
        <w:t>.</w:t>
      </w:r>
      <w:r>
        <w:rPr>
          <w:rFonts w:ascii="Times New Roman" w:hAnsi="Times New Roman" w:cs="Times New Roman"/>
          <w:sz w:val="28"/>
          <w:szCs w:val="28"/>
        </w:rPr>
        <w:t> </w:t>
      </w:r>
      <w:r>
        <w:rPr>
          <w:rFonts w:ascii="Times New Roman" w:hAnsi="Times New Roman" w:cs="Times New Roman"/>
          <w:color w:val="373A3C"/>
          <w:sz w:val="28"/>
          <w:szCs w:val="28"/>
          <w:shd w:val="clear" w:color="auto" w:fill="FFFFFF"/>
        </w:rPr>
        <w:t>- </w:t>
      </w:r>
      <w:r w:rsidRPr="00DF4F5C">
        <w:rPr>
          <w:rFonts w:ascii="Times New Roman" w:hAnsi="Times New Roman" w:cs="Times New Roman"/>
          <w:color w:val="000000" w:themeColor="text1"/>
          <w:sz w:val="28"/>
          <w:szCs w:val="28"/>
          <w:shd w:val="clear" w:color="auto" w:fill="FFFFFF"/>
        </w:rPr>
        <w:t xml:space="preserve">М.: Издательский центр Академия, 2004. </w:t>
      </w:r>
      <w:r>
        <w:rPr>
          <w:rFonts w:ascii="Times New Roman" w:hAnsi="Times New Roman" w:cs="Times New Roman"/>
          <w:color w:val="000000" w:themeColor="text1"/>
          <w:sz w:val="28"/>
          <w:szCs w:val="28"/>
          <w:shd w:val="clear" w:color="auto" w:fill="FFFFFF"/>
        </w:rPr>
        <w:t>-</w:t>
      </w:r>
      <w:r w:rsidRPr="00DF4F5C">
        <w:rPr>
          <w:rFonts w:ascii="Times New Roman" w:hAnsi="Times New Roman" w:cs="Times New Roman"/>
          <w:color w:val="000000" w:themeColor="text1"/>
          <w:sz w:val="28"/>
          <w:szCs w:val="28"/>
          <w:shd w:val="clear" w:color="auto" w:fill="FFFFFF"/>
        </w:rPr>
        <w:t xml:space="preserve"> 288 е. , 16 л. ил.</w:t>
      </w:r>
    </w:p>
    <w:p w14:paraId="3B61A667" w14:textId="77777777" w:rsidR="003F4898" w:rsidRPr="00DF4F5C" w:rsidRDefault="003F4898" w:rsidP="008E75EF">
      <w:pPr>
        <w:pStyle w:val="a6"/>
        <w:numPr>
          <w:ilvl w:val="0"/>
          <w:numId w:val="4"/>
        </w:numPr>
        <w:ind w:firstLine="709"/>
        <w:jc w:val="both"/>
        <w:rPr>
          <w:rFonts w:ascii="Times New Roman" w:hAnsi="Times New Roman" w:cs="Times New Roman"/>
          <w:color w:val="000000" w:themeColor="text1"/>
          <w:sz w:val="28"/>
          <w:szCs w:val="28"/>
          <w:shd w:val="clear" w:color="auto" w:fill="FFFFFF"/>
        </w:rPr>
      </w:pPr>
      <w:r w:rsidRPr="0088539E">
        <w:rPr>
          <w:rFonts w:ascii="Times New Roman" w:hAnsi="Times New Roman" w:cs="Times New Roman"/>
          <w:sz w:val="28"/>
          <w:szCs w:val="28"/>
        </w:rPr>
        <w:t>Ильин Е.П. Эмоции и чувства. 2-е изд. СПб.: Питер, 2008.</w:t>
      </w:r>
    </w:p>
    <w:p w14:paraId="2C398BA5" w14:textId="77777777" w:rsidR="003F4898" w:rsidRDefault="003F4898" w:rsidP="008E75EF">
      <w:pPr>
        <w:pStyle w:val="a6"/>
        <w:numPr>
          <w:ilvl w:val="0"/>
          <w:numId w:val="4"/>
        </w:numPr>
        <w:ind w:firstLine="709"/>
        <w:jc w:val="both"/>
        <w:rPr>
          <w:rFonts w:ascii="Times New Roman" w:hAnsi="Times New Roman" w:cs="Times New Roman"/>
          <w:sz w:val="28"/>
          <w:szCs w:val="28"/>
        </w:rPr>
      </w:pPr>
      <w:r w:rsidRPr="00DF4F5C">
        <w:rPr>
          <w:rFonts w:ascii="Times New Roman" w:hAnsi="Times New Roman" w:cs="Times New Roman"/>
          <w:sz w:val="28"/>
          <w:szCs w:val="28"/>
        </w:rPr>
        <w:t>Карелин А.А. Большая энциклопедия психологических тестов. М.: Эксмо,</w:t>
      </w:r>
      <w:r>
        <w:rPr>
          <w:rFonts w:ascii="Times New Roman" w:hAnsi="Times New Roman" w:cs="Times New Roman"/>
          <w:sz w:val="28"/>
          <w:szCs w:val="28"/>
        </w:rPr>
        <w:t xml:space="preserve"> </w:t>
      </w:r>
      <w:r w:rsidRPr="00DF4F5C">
        <w:rPr>
          <w:rFonts w:ascii="Times New Roman" w:hAnsi="Times New Roman" w:cs="Times New Roman"/>
          <w:sz w:val="28"/>
          <w:szCs w:val="28"/>
        </w:rPr>
        <w:t>2007</w:t>
      </w:r>
    </w:p>
    <w:p w14:paraId="36AF04B2" w14:textId="77777777" w:rsidR="003F4898" w:rsidRPr="00FC406B" w:rsidRDefault="003F4898" w:rsidP="008E75EF">
      <w:pPr>
        <w:pStyle w:val="a6"/>
        <w:numPr>
          <w:ilvl w:val="0"/>
          <w:numId w:val="4"/>
        </w:numPr>
        <w:ind w:firstLine="709"/>
        <w:jc w:val="both"/>
        <w:rPr>
          <w:rFonts w:ascii="Times New Roman" w:hAnsi="Times New Roman" w:cs="Times New Roman"/>
          <w:sz w:val="28"/>
          <w:szCs w:val="28"/>
        </w:rPr>
      </w:pPr>
      <w:r w:rsidRPr="00FC406B">
        <w:rPr>
          <w:rFonts w:ascii="Times New Roman" w:hAnsi="Times New Roman" w:cs="Times New Roman"/>
          <w:sz w:val="28"/>
          <w:szCs w:val="28"/>
        </w:rPr>
        <w:lastRenderedPageBreak/>
        <w:t>Колосова Е. А. Стратегии воспитания безопасности детей в городском пространстве: социологический анализ родительских практик поведения // Комплексные исследования детства. – 2019. – Т. 1. – № 3</w:t>
      </w:r>
    </w:p>
    <w:p w14:paraId="7353ECA3" w14:textId="77777777" w:rsidR="003F4898" w:rsidRPr="00C137C9" w:rsidRDefault="003F4898" w:rsidP="008E75EF">
      <w:pPr>
        <w:pStyle w:val="a6"/>
        <w:numPr>
          <w:ilvl w:val="0"/>
          <w:numId w:val="4"/>
        </w:numPr>
        <w:ind w:firstLine="709"/>
        <w:jc w:val="both"/>
        <w:rPr>
          <w:rFonts w:ascii="Times New Roman" w:hAnsi="Times New Roman" w:cs="Times New Roman"/>
          <w:color w:val="000000" w:themeColor="text1"/>
          <w:sz w:val="28"/>
          <w:szCs w:val="28"/>
          <w:shd w:val="clear" w:color="auto" w:fill="FFFFFF"/>
        </w:rPr>
      </w:pPr>
      <w:r w:rsidRPr="0088539E">
        <w:rPr>
          <w:rFonts w:ascii="Times New Roman" w:hAnsi="Times New Roman" w:cs="Times New Roman"/>
          <w:color w:val="000000"/>
          <w:sz w:val="28"/>
          <w:szCs w:val="28"/>
        </w:rPr>
        <w:t>Косарева К.К. Особенности стиля воспитания и страхи у детей младшего школьного возраста / К.К. //Современные тенденции развития науки и технологий. </w:t>
      </w:r>
      <w:r>
        <w:rPr>
          <w:rFonts w:ascii="Times New Roman" w:hAnsi="Times New Roman" w:cs="Times New Roman"/>
          <w:color w:val="000000"/>
          <w:sz w:val="28"/>
          <w:szCs w:val="28"/>
        </w:rPr>
        <w:t>-</w:t>
      </w:r>
      <w:r w:rsidRPr="0088539E">
        <w:rPr>
          <w:rFonts w:ascii="Times New Roman" w:hAnsi="Times New Roman" w:cs="Times New Roman"/>
          <w:color w:val="000000"/>
          <w:sz w:val="28"/>
          <w:szCs w:val="28"/>
        </w:rPr>
        <w:t xml:space="preserve"> 2016. </w:t>
      </w:r>
      <w:r>
        <w:rPr>
          <w:rFonts w:ascii="Times New Roman" w:hAnsi="Times New Roman" w:cs="Times New Roman"/>
          <w:color w:val="000000"/>
          <w:sz w:val="28"/>
          <w:szCs w:val="28"/>
        </w:rPr>
        <w:t>-</w:t>
      </w:r>
      <w:r w:rsidRPr="0088539E">
        <w:rPr>
          <w:rFonts w:ascii="Times New Roman" w:hAnsi="Times New Roman" w:cs="Times New Roman"/>
          <w:color w:val="000000"/>
          <w:sz w:val="28"/>
          <w:szCs w:val="28"/>
        </w:rPr>
        <w:t xml:space="preserve"> №6-7 - С. 70-74.</w:t>
      </w:r>
    </w:p>
    <w:p w14:paraId="75AA3075" w14:textId="77777777" w:rsidR="003F4898" w:rsidRPr="0088539E" w:rsidRDefault="003F4898" w:rsidP="008E75EF">
      <w:pPr>
        <w:pStyle w:val="a6"/>
        <w:numPr>
          <w:ilvl w:val="0"/>
          <w:numId w:val="4"/>
        </w:numPr>
        <w:ind w:firstLine="709"/>
        <w:jc w:val="both"/>
        <w:rPr>
          <w:rFonts w:ascii="Times New Roman" w:hAnsi="Times New Roman" w:cs="Times New Roman"/>
          <w:color w:val="000000" w:themeColor="text1"/>
          <w:sz w:val="28"/>
          <w:szCs w:val="28"/>
          <w:shd w:val="clear" w:color="auto" w:fill="FFFFFF"/>
        </w:rPr>
      </w:pPr>
      <w:proofErr w:type="spellStart"/>
      <w:r>
        <w:rPr>
          <w:rFonts w:ascii="Times New Roman" w:hAnsi="Times New Roman" w:cs="Times New Roman"/>
          <w:color w:val="000000"/>
          <w:sz w:val="28"/>
          <w:szCs w:val="28"/>
        </w:rPr>
        <w:t>Кочюнас</w:t>
      </w:r>
      <w:proofErr w:type="spellEnd"/>
      <w:r>
        <w:rPr>
          <w:rFonts w:ascii="Times New Roman" w:hAnsi="Times New Roman" w:cs="Times New Roman"/>
          <w:color w:val="000000"/>
          <w:sz w:val="28"/>
          <w:szCs w:val="28"/>
        </w:rPr>
        <w:t xml:space="preserve"> Р. Психологическое консультирование: учебное пособие для вузов. – 8-е издание. – М.: Академический проспект; </w:t>
      </w:r>
      <w:proofErr w:type="spellStart"/>
      <w:r>
        <w:rPr>
          <w:rFonts w:ascii="Times New Roman" w:hAnsi="Times New Roman" w:cs="Times New Roman"/>
          <w:color w:val="000000"/>
          <w:sz w:val="28"/>
          <w:szCs w:val="28"/>
        </w:rPr>
        <w:t>Трикста</w:t>
      </w:r>
      <w:proofErr w:type="spellEnd"/>
      <w:r>
        <w:rPr>
          <w:rFonts w:ascii="Times New Roman" w:hAnsi="Times New Roman" w:cs="Times New Roman"/>
          <w:color w:val="000000"/>
          <w:sz w:val="28"/>
          <w:szCs w:val="28"/>
        </w:rPr>
        <w:t>, 2014. – 222 с.</w:t>
      </w:r>
    </w:p>
    <w:p w14:paraId="1D11F377" w14:textId="77777777" w:rsidR="003F4898" w:rsidRPr="0088539E" w:rsidRDefault="003F4898" w:rsidP="008E75EF">
      <w:pPr>
        <w:pStyle w:val="a6"/>
        <w:numPr>
          <w:ilvl w:val="0"/>
          <w:numId w:val="4"/>
        </w:numPr>
        <w:ind w:firstLine="709"/>
        <w:jc w:val="both"/>
        <w:rPr>
          <w:rFonts w:ascii="Times New Roman" w:hAnsi="Times New Roman" w:cs="Times New Roman"/>
          <w:color w:val="000000" w:themeColor="text1"/>
          <w:sz w:val="28"/>
          <w:szCs w:val="28"/>
          <w:shd w:val="clear" w:color="auto" w:fill="FFFFFF"/>
        </w:rPr>
      </w:pPr>
      <w:r w:rsidRPr="0088539E">
        <w:rPr>
          <w:rFonts w:ascii="Times New Roman" w:hAnsi="Times New Roman" w:cs="Times New Roman"/>
          <w:color w:val="000000" w:themeColor="text1"/>
          <w:sz w:val="28"/>
          <w:szCs w:val="28"/>
          <w:shd w:val="clear" w:color="auto" w:fill="FFFFFF"/>
        </w:rPr>
        <w:t>Кошелева А.Д. Эмоциональное развитие дошкольника: Пособие для воспитателей детского сада. М.: Просвещение, 1985</w:t>
      </w:r>
    </w:p>
    <w:p w14:paraId="54B5D28D"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proofErr w:type="spellStart"/>
      <w:r w:rsidRPr="0088539E">
        <w:rPr>
          <w:rFonts w:ascii="Times New Roman" w:hAnsi="Times New Roman" w:cs="Times New Roman"/>
          <w:sz w:val="28"/>
          <w:szCs w:val="28"/>
        </w:rPr>
        <w:t>Кулганов</w:t>
      </w:r>
      <w:proofErr w:type="spellEnd"/>
      <w:r w:rsidRPr="0088539E">
        <w:rPr>
          <w:rFonts w:ascii="Times New Roman" w:hAnsi="Times New Roman" w:cs="Times New Roman"/>
          <w:sz w:val="28"/>
          <w:szCs w:val="28"/>
        </w:rPr>
        <w:t xml:space="preserve"> В.А. Ошибки воспитания и невротизация детей. Дошкольная педагогика, 2015, No2, с. 54- 57</w:t>
      </w:r>
    </w:p>
    <w:p w14:paraId="5E5B5F83" w14:textId="77777777" w:rsidR="003F4898" w:rsidRPr="006F68DE" w:rsidRDefault="003F4898" w:rsidP="008E75EF">
      <w:pPr>
        <w:pStyle w:val="a6"/>
        <w:numPr>
          <w:ilvl w:val="0"/>
          <w:numId w:val="4"/>
        </w:num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Марцинковская, Т.Д. </w:t>
      </w:r>
      <w:r w:rsidRPr="0088539E">
        <w:rPr>
          <w:rFonts w:ascii="Times New Roman" w:hAnsi="Times New Roman" w:cs="Times New Roman"/>
          <w:color w:val="000000"/>
          <w:sz w:val="28"/>
          <w:szCs w:val="28"/>
        </w:rPr>
        <w:t>Детская практическая психология: Учебник / Под ред. проф. Т.Д. Марцинковской. - М.: Гардарики, 2000. - 255 с.</w:t>
      </w:r>
    </w:p>
    <w:p w14:paraId="726BFAD4" w14:textId="77777777" w:rsidR="003F4898" w:rsidRPr="006F68DE" w:rsidRDefault="003F4898" w:rsidP="008E75EF">
      <w:pPr>
        <w:pStyle w:val="a6"/>
        <w:numPr>
          <w:ilvl w:val="0"/>
          <w:numId w:val="4"/>
        </w:numPr>
        <w:ind w:firstLine="709"/>
        <w:jc w:val="both"/>
        <w:rPr>
          <w:rFonts w:ascii="Times New Roman" w:hAnsi="Times New Roman" w:cs="Times New Roman"/>
          <w:sz w:val="28"/>
          <w:szCs w:val="28"/>
        </w:rPr>
      </w:pPr>
      <w:r w:rsidRPr="006F68DE">
        <w:rPr>
          <w:rFonts w:ascii="Times New Roman" w:hAnsi="Times New Roman" w:cs="Times New Roman"/>
          <w:sz w:val="28"/>
          <w:szCs w:val="28"/>
        </w:rPr>
        <w:t>Матвеева, Э. Г. Москва детская: два поколения в пространстве мегаполиса // Вестник РГГУ. Серия: Литературоведение. Языкознание. Культурология. – 2019. – № 4. – С. 117-128</w:t>
      </w:r>
    </w:p>
    <w:p w14:paraId="338299D7" w14:textId="77777777" w:rsidR="003F4898" w:rsidRPr="0088539E" w:rsidRDefault="003F4898" w:rsidP="008E75EF">
      <w:pPr>
        <w:pStyle w:val="a6"/>
        <w:numPr>
          <w:ilvl w:val="0"/>
          <w:numId w:val="4"/>
        </w:numPr>
        <w:ind w:firstLine="709"/>
        <w:jc w:val="both"/>
        <w:rPr>
          <w:rFonts w:ascii="Times New Roman" w:hAnsi="Times New Roman" w:cs="Times New Roman"/>
          <w:color w:val="000000" w:themeColor="text1"/>
          <w:sz w:val="28"/>
          <w:szCs w:val="28"/>
          <w:shd w:val="clear" w:color="auto" w:fill="FFFFFF"/>
        </w:rPr>
      </w:pPr>
      <w:r w:rsidRPr="0088539E">
        <w:rPr>
          <w:rFonts w:ascii="Times New Roman" w:hAnsi="Times New Roman" w:cs="Times New Roman"/>
          <w:color w:val="000000" w:themeColor="text1"/>
          <w:sz w:val="28"/>
          <w:szCs w:val="28"/>
          <w:shd w:val="clear" w:color="auto" w:fill="FFFFFF"/>
        </w:rPr>
        <w:t>Мухина В.С. Детская психология. 2-е изд. М.: Апрель-Пресс, Эксмо-Пресс, 1999</w:t>
      </w:r>
    </w:p>
    <w:p w14:paraId="3454ACA4"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r w:rsidRPr="0088539E">
        <w:rPr>
          <w:rFonts w:ascii="Times New Roman" w:hAnsi="Times New Roman" w:cs="Times New Roman"/>
          <w:sz w:val="28"/>
          <w:szCs w:val="28"/>
        </w:rPr>
        <w:t>Овчарова Р.В. Практическая психология в начальной школе. М.: ТЦ «Сфера», 1996</w:t>
      </w:r>
    </w:p>
    <w:p w14:paraId="2F6FD9C2"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r w:rsidRPr="0088539E">
        <w:rPr>
          <w:rFonts w:ascii="Times New Roman" w:hAnsi="Times New Roman" w:cs="Times New Roman"/>
          <w:sz w:val="28"/>
          <w:szCs w:val="28"/>
        </w:rPr>
        <w:t>Орлов А.Б., Орлова Л.В., Н.А. Психологические механизмы возникновения и коррекции внушённых детских страхов. Вопросы психологии, 2011, No 3, с. 17-32</w:t>
      </w:r>
    </w:p>
    <w:p w14:paraId="7101BA92" w14:textId="77777777" w:rsidR="003F4898" w:rsidRPr="0088539E" w:rsidRDefault="003F4898" w:rsidP="008E75EF">
      <w:pPr>
        <w:pStyle w:val="a6"/>
        <w:numPr>
          <w:ilvl w:val="0"/>
          <w:numId w:val="4"/>
        </w:numPr>
        <w:ind w:firstLine="709"/>
        <w:jc w:val="both"/>
        <w:rPr>
          <w:rFonts w:ascii="Times New Roman" w:hAnsi="Times New Roman" w:cs="Times New Roman"/>
          <w:color w:val="000000" w:themeColor="text1"/>
          <w:sz w:val="28"/>
          <w:szCs w:val="28"/>
        </w:rPr>
      </w:pPr>
      <w:r w:rsidRPr="0088539E">
        <w:rPr>
          <w:rFonts w:ascii="Times New Roman" w:hAnsi="Times New Roman" w:cs="Times New Roman"/>
          <w:color w:val="000000" w:themeColor="text1"/>
          <w:sz w:val="28"/>
          <w:szCs w:val="28"/>
        </w:rPr>
        <w:t>Островская, Л. Ф. Детские страхи // Дошкольное воспитание. – 1987. - №10. – С.77-82.</w:t>
      </w:r>
    </w:p>
    <w:p w14:paraId="6A5F5DBC" w14:textId="77777777" w:rsidR="003F4898" w:rsidRDefault="003F4898" w:rsidP="008E75EF">
      <w:pPr>
        <w:pStyle w:val="a6"/>
        <w:numPr>
          <w:ilvl w:val="0"/>
          <w:numId w:val="4"/>
        </w:numPr>
        <w:ind w:firstLine="709"/>
        <w:jc w:val="both"/>
        <w:rPr>
          <w:rFonts w:ascii="Times New Roman" w:eastAsia="Times New Roman" w:hAnsi="Times New Roman" w:cs="Times New Roman"/>
          <w:color w:val="000000" w:themeColor="text1"/>
          <w:sz w:val="28"/>
          <w:szCs w:val="28"/>
          <w:lang w:eastAsia="ru-RU"/>
        </w:rPr>
      </w:pPr>
      <w:r w:rsidRPr="0088539E">
        <w:rPr>
          <w:rFonts w:ascii="Times New Roman" w:eastAsia="Times New Roman" w:hAnsi="Times New Roman" w:cs="Times New Roman"/>
          <w:color w:val="000000" w:themeColor="text1"/>
          <w:sz w:val="28"/>
          <w:szCs w:val="28"/>
          <w:lang w:eastAsia="ru-RU"/>
        </w:rPr>
        <w:lastRenderedPageBreak/>
        <w:t xml:space="preserve">Панфилова М.А. </w:t>
      </w:r>
      <w:proofErr w:type="spellStart"/>
      <w:r w:rsidRPr="0088539E">
        <w:rPr>
          <w:rFonts w:ascii="Times New Roman" w:eastAsia="Times New Roman" w:hAnsi="Times New Roman" w:cs="Times New Roman"/>
          <w:color w:val="000000" w:themeColor="text1"/>
          <w:sz w:val="28"/>
          <w:szCs w:val="28"/>
          <w:lang w:eastAsia="ru-RU"/>
        </w:rPr>
        <w:t>Игротерапия</w:t>
      </w:r>
      <w:proofErr w:type="spellEnd"/>
      <w:r w:rsidRPr="0088539E">
        <w:rPr>
          <w:rFonts w:ascii="Times New Roman" w:eastAsia="Times New Roman" w:hAnsi="Times New Roman" w:cs="Times New Roman"/>
          <w:color w:val="000000" w:themeColor="text1"/>
          <w:sz w:val="28"/>
          <w:szCs w:val="28"/>
          <w:lang w:eastAsia="ru-RU"/>
        </w:rPr>
        <w:t xml:space="preserve"> общения: тесты и коррекционные игры. М.: ГНОМ и Д, 2000</w:t>
      </w:r>
    </w:p>
    <w:p w14:paraId="679BE84F" w14:textId="77777777" w:rsidR="003F4898" w:rsidRPr="00FC406B" w:rsidRDefault="003F4898" w:rsidP="008E75EF">
      <w:pPr>
        <w:pStyle w:val="a6"/>
        <w:numPr>
          <w:ilvl w:val="0"/>
          <w:numId w:val="4"/>
        </w:numPr>
        <w:ind w:firstLine="709"/>
        <w:jc w:val="both"/>
        <w:rPr>
          <w:rFonts w:ascii="Times New Roman" w:hAnsi="Times New Roman" w:cs="Times New Roman"/>
          <w:sz w:val="28"/>
          <w:szCs w:val="28"/>
        </w:rPr>
      </w:pPr>
      <w:proofErr w:type="spellStart"/>
      <w:r w:rsidRPr="0068069B">
        <w:rPr>
          <w:rFonts w:ascii="Times New Roman" w:hAnsi="Times New Roman" w:cs="Times New Roman"/>
          <w:sz w:val="28"/>
          <w:szCs w:val="28"/>
        </w:rPr>
        <w:t>Перелехова</w:t>
      </w:r>
      <w:proofErr w:type="spellEnd"/>
      <w:r w:rsidRPr="0068069B">
        <w:rPr>
          <w:rFonts w:ascii="Times New Roman" w:hAnsi="Times New Roman" w:cs="Times New Roman"/>
          <w:sz w:val="28"/>
          <w:szCs w:val="28"/>
        </w:rPr>
        <w:t xml:space="preserve">, Н. Е. К вопросу об актуальности изучения тревожности младших школьников / Н. Е. </w:t>
      </w:r>
      <w:proofErr w:type="spellStart"/>
      <w:r w:rsidRPr="0068069B">
        <w:rPr>
          <w:rFonts w:ascii="Times New Roman" w:hAnsi="Times New Roman" w:cs="Times New Roman"/>
          <w:sz w:val="28"/>
          <w:szCs w:val="28"/>
        </w:rPr>
        <w:t>Перелехова</w:t>
      </w:r>
      <w:proofErr w:type="spellEnd"/>
      <w:r w:rsidRPr="0068069B">
        <w:rPr>
          <w:rFonts w:ascii="Times New Roman" w:hAnsi="Times New Roman" w:cs="Times New Roman"/>
          <w:sz w:val="28"/>
          <w:szCs w:val="28"/>
        </w:rPr>
        <w:t xml:space="preserve">, И. Н. </w:t>
      </w:r>
      <w:proofErr w:type="spellStart"/>
      <w:r w:rsidRPr="0068069B">
        <w:rPr>
          <w:rFonts w:ascii="Times New Roman" w:hAnsi="Times New Roman" w:cs="Times New Roman"/>
          <w:sz w:val="28"/>
          <w:szCs w:val="28"/>
        </w:rPr>
        <w:t>Главина</w:t>
      </w:r>
      <w:proofErr w:type="spellEnd"/>
      <w:r w:rsidRPr="0068069B">
        <w:rPr>
          <w:rFonts w:ascii="Times New Roman" w:hAnsi="Times New Roman" w:cs="Times New Roman"/>
          <w:sz w:val="28"/>
          <w:szCs w:val="28"/>
        </w:rPr>
        <w:t xml:space="preserve"> // Единое образовательное пространство как фактор формирования и воспитания личности : Материалы XIII Международной научно-практической конференции студентов, магистрантов и молодых ученых, Рязань, 25–26 апреля 2019 года / Ответственный редактор Е.Ю. </w:t>
      </w:r>
      <w:proofErr w:type="spellStart"/>
      <w:r w:rsidRPr="0068069B">
        <w:rPr>
          <w:rFonts w:ascii="Times New Roman" w:hAnsi="Times New Roman" w:cs="Times New Roman"/>
          <w:sz w:val="28"/>
          <w:szCs w:val="28"/>
        </w:rPr>
        <w:t>Лунькова</w:t>
      </w:r>
      <w:proofErr w:type="spellEnd"/>
      <w:r w:rsidRPr="0068069B">
        <w:rPr>
          <w:rFonts w:ascii="Times New Roman" w:hAnsi="Times New Roman" w:cs="Times New Roman"/>
          <w:sz w:val="28"/>
          <w:szCs w:val="28"/>
        </w:rPr>
        <w:t>. – Рязань: Рязанский государственный университет имени С.А. Есенина, 2019. – С. 131-135.</w:t>
      </w:r>
    </w:p>
    <w:p w14:paraId="632C17EE" w14:textId="77777777" w:rsidR="003F4898" w:rsidRPr="0088539E" w:rsidRDefault="003F4898" w:rsidP="008E75EF">
      <w:pPr>
        <w:pStyle w:val="a6"/>
        <w:numPr>
          <w:ilvl w:val="0"/>
          <w:numId w:val="4"/>
        </w:numPr>
        <w:ind w:firstLine="709"/>
        <w:jc w:val="both"/>
        <w:rPr>
          <w:rFonts w:ascii="Times New Roman" w:eastAsia="Times New Roman" w:hAnsi="Times New Roman" w:cs="Times New Roman"/>
          <w:color w:val="000000" w:themeColor="text1"/>
          <w:sz w:val="28"/>
          <w:szCs w:val="28"/>
          <w:lang w:eastAsia="ru-RU"/>
        </w:rPr>
      </w:pPr>
      <w:r w:rsidRPr="0088539E">
        <w:rPr>
          <w:rFonts w:ascii="Times New Roman" w:hAnsi="Times New Roman" w:cs="Times New Roman"/>
          <w:sz w:val="28"/>
          <w:szCs w:val="28"/>
        </w:rPr>
        <w:t xml:space="preserve">Поршнев Б.Ф. </w:t>
      </w:r>
      <w:proofErr w:type="spellStart"/>
      <w:r w:rsidRPr="0088539E">
        <w:rPr>
          <w:rFonts w:ascii="Times New Roman" w:hAnsi="Times New Roman" w:cs="Times New Roman"/>
          <w:sz w:val="28"/>
          <w:szCs w:val="28"/>
        </w:rPr>
        <w:t>Контрсуггестия</w:t>
      </w:r>
      <w:proofErr w:type="spellEnd"/>
      <w:r w:rsidRPr="0088539E">
        <w:rPr>
          <w:rFonts w:ascii="Times New Roman" w:hAnsi="Times New Roman" w:cs="Times New Roman"/>
          <w:sz w:val="28"/>
          <w:szCs w:val="28"/>
        </w:rPr>
        <w:t xml:space="preserve"> и история // История и психология / Под ред. Б.Ф. Поршнева, Л.И. Анцыферовой. М.: Мысль, 1972. С. 7–35.</w:t>
      </w:r>
    </w:p>
    <w:p w14:paraId="2D9F019E"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r w:rsidRPr="0088539E">
        <w:rPr>
          <w:rFonts w:ascii="Times New Roman" w:hAnsi="Times New Roman" w:cs="Times New Roman"/>
          <w:sz w:val="28"/>
          <w:szCs w:val="28"/>
        </w:rPr>
        <w:t>Прихожан А. М. Тревожность у детей и подростков: психологическая природа и возрастная динамика. М.: Московский психолого-социальный институт; Воронеж: Издательство НПО «МОДЭК», 2000. 304 с</w:t>
      </w:r>
    </w:p>
    <w:p w14:paraId="480DE36A" w14:textId="77777777" w:rsidR="003F4898" w:rsidRPr="0088539E" w:rsidRDefault="003F4898" w:rsidP="008E75EF">
      <w:pPr>
        <w:pStyle w:val="a6"/>
        <w:numPr>
          <w:ilvl w:val="0"/>
          <w:numId w:val="4"/>
        </w:numPr>
        <w:ind w:firstLine="709"/>
        <w:jc w:val="both"/>
        <w:rPr>
          <w:rFonts w:ascii="Times New Roman" w:hAnsi="Times New Roman" w:cs="Times New Roman"/>
          <w:color w:val="000000" w:themeColor="text1"/>
          <w:sz w:val="28"/>
          <w:szCs w:val="28"/>
        </w:rPr>
      </w:pPr>
      <w:proofErr w:type="spellStart"/>
      <w:r w:rsidRPr="0088539E">
        <w:rPr>
          <w:rFonts w:ascii="Times New Roman" w:hAnsi="Times New Roman" w:cs="Times New Roman"/>
          <w:color w:val="000000" w:themeColor="text1"/>
          <w:sz w:val="28"/>
          <w:szCs w:val="28"/>
        </w:rPr>
        <w:t>Ремеева</w:t>
      </w:r>
      <w:proofErr w:type="spellEnd"/>
      <w:r w:rsidRPr="0088539E">
        <w:rPr>
          <w:rFonts w:ascii="Times New Roman" w:hAnsi="Times New Roman" w:cs="Times New Roman"/>
          <w:color w:val="000000" w:themeColor="text1"/>
          <w:sz w:val="28"/>
          <w:szCs w:val="28"/>
        </w:rPr>
        <w:t xml:space="preserve"> А.Ф., Колотова Ю.З. Специфика страхов детей из неблагополучных семей и их коррекция // Психология и право. 2012. Том 2. № 2. </w:t>
      </w:r>
    </w:p>
    <w:p w14:paraId="57DA2B41"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r w:rsidRPr="0088539E">
        <w:rPr>
          <w:rFonts w:ascii="Times New Roman" w:hAnsi="Times New Roman" w:cs="Times New Roman"/>
          <w:sz w:val="28"/>
          <w:szCs w:val="28"/>
        </w:rPr>
        <w:t xml:space="preserve">Романова, М.Ю. Откуда берутся детские страхи/ М.Ю. Романова // </w:t>
      </w:r>
      <w:r w:rsidRPr="0088539E">
        <w:rPr>
          <w:rFonts w:ascii="Times New Roman" w:hAnsi="Times New Roman" w:cs="Times New Roman"/>
          <w:sz w:val="28"/>
          <w:szCs w:val="28"/>
          <w:lang w:val="en-US"/>
        </w:rPr>
        <w:t>Colloquium</w:t>
      </w:r>
      <w:r w:rsidRPr="0088539E">
        <w:rPr>
          <w:rFonts w:ascii="Times New Roman" w:hAnsi="Times New Roman" w:cs="Times New Roman"/>
          <w:sz w:val="28"/>
          <w:szCs w:val="28"/>
        </w:rPr>
        <w:t>-</w:t>
      </w:r>
      <w:r w:rsidRPr="0088539E">
        <w:rPr>
          <w:rFonts w:ascii="Times New Roman" w:hAnsi="Times New Roman" w:cs="Times New Roman"/>
          <w:sz w:val="28"/>
          <w:szCs w:val="28"/>
          <w:lang w:val="en-US"/>
        </w:rPr>
        <w:t>journal</w:t>
      </w:r>
      <w:r w:rsidRPr="0088539E">
        <w:rPr>
          <w:rFonts w:ascii="Times New Roman" w:hAnsi="Times New Roman" w:cs="Times New Roman"/>
          <w:sz w:val="28"/>
          <w:szCs w:val="28"/>
        </w:rPr>
        <w:t xml:space="preserve">, – 2019. – №6-6(30). – С. 22-23 </w:t>
      </w:r>
    </w:p>
    <w:p w14:paraId="67BA3CF8" w14:textId="77777777" w:rsidR="003F4898" w:rsidRPr="00A03629" w:rsidRDefault="003F4898" w:rsidP="008E75EF">
      <w:pPr>
        <w:pStyle w:val="a6"/>
        <w:numPr>
          <w:ilvl w:val="0"/>
          <w:numId w:val="4"/>
        </w:numPr>
        <w:ind w:firstLine="709"/>
        <w:jc w:val="both"/>
        <w:rPr>
          <w:rFonts w:ascii="Times New Roman" w:hAnsi="Times New Roman" w:cs="Times New Roman"/>
          <w:sz w:val="28"/>
          <w:szCs w:val="28"/>
        </w:rPr>
      </w:pPr>
      <w:r w:rsidRPr="0088539E">
        <w:rPr>
          <w:rFonts w:ascii="Times New Roman" w:hAnsi="Times New Roman" w:cs="Times New Roman"/>
          <w:color w:val="000000"/>
          <w:sz w:val="28"/>
          <w:szCs w:val="28"/>
        </w:rPr>
        <w:t xml:space="preserve">Савенышева С.С., Василенко В.Е., </w:t>
      </w:r>
      <w:proofErr w:type="spellStart"/>
      <w:r w:rsidRPr="0088539E">
        <w:rPr>
          <w:rFonts w:ascii="Times New Roman" w:hAnsi="Times New Roman" w:cs="Times New Roman"/>
          <w:color w:val="000000"/>
          <w:sz w:val="28"/>
          <w:szCs w:val="28"/>
        </w:rPr>
        <w:t>Стрижицкая</w:t>
      </w:r>
      <w:proofErr w:type="spellEnd"/>
      <w:r w:rsidRPr="0088539E">
        <w:rPr>
          <w:rFonts w:ascii="Times New Roman" w:hAnsi="Times New Roman" w:cs="Times New Roman"/>
          <w:color w:val="000000"/>
          <w:sz w:val="28"/>
          <w:szCs w:val="28"/>
        </w:rPr>
        <w:t xml:space="preserve"> О.Ю. Психология развития и возрастная психология: Учебно-методическое пособие. – СПб., 2011. – 88 с.</w:t>
      </w:r>
    </w:p>
    <w:p w14:paraId="6EC1E68F" w14:textId="77777777" w:rsidR="003F4898" w:rsidRDefault="003F4898" w:rsidP="008E75EF">
      <w:pPr>
        <w:pStyle w:val="a6"/>
        <w:numPr>
          <w:ilvl w:val="0"/>
          <w:numId w:val="4"/>
        </w:numPr>
        <w:ind w:firstLine="709"/>
        <w:jc w:val="both"/>
        <w:rPr>
          <w:rFonts w:ascii="Times New Roman" w:hAnsi="Times New Roman" w:cs="Times New Roman"/>
          <w:sz w:val="28"/>
          <w:szCs w:val="28"/>
        </w:rPr>
      </w:pPr>
      <w:proofErr w:type="spellStart"/>
      <w:r w:rsidRPr="00A03629">
        <w:rPr>
          <w:rFonts w:ascii="Times New Roman" w:hAnsi="Times New Roman" w:cs="Times New Roman"/>
          <w:color w:val="000000" w:themeColor="text1"/>
          <w:sz w:val="28"/>
          <w:szCs w:val="28"/>
        </w:rPr>
        <w:t>Смолярчук</w:t>
      </w:r>
      <w:proofErr w:type="spellEnd"/>
      <w:r w:rsidRPr="00A03629">
        <w:rPr>
          <w:rFonts w:ascii="Times New Roman" w:hAnsi="Times New Roman" w:cs="Times New Roman"/>
          <w:color w:val="000000" w:themeColor="text1"/>
          <w:sz w:val="28"/>
          <w:szCs w:val="28"/>
        </w:rPr>
        <w:t xml:space="preserve"> И.В., Бирюкова И.А. Особенности эмоционального развития городских и сельских дошкольников</w:t>
      </w:r>
      <w:r>
        <w:rPr>
          <w:rFonts w:ascii="Times New Roman" w:hAnsi="Times New Roman" w:cs="Times New Roman"/>
          <w:color w:val="000000" w:themeColor="text1"/>
          <w:sz w:val="28"/>
          <w:szCs w:val="28"/>
        </w:rPr>
        <w:t xml:space="preserve">. – </w:t>
      </w:r>
      <w:r w:rsidRPr="00A03629">
        <w:rPr>
          <w:rFonts w:ascii="Times New Roman" w:hAnsi="Times New Roman" w:cs="Times New Roman"/>
          <w:color w:val="000000" w:themeColor="text1"/>
          <w:sz w:val="28"/>
          <w:szCs w:val="28"/>
        </w:rPr>
        <w:t>Гаудеамус.</w:t>
      </w:r>
      <w:r>
        <w:rPr>
          <w:rFonts w:ascii="Times New Roman" w:hAnsi="Times New Roman" w:cs="Times New Roman"/>
          <w:color w:val="000000" w:themeColor="text1"/>
          <w:sz w:val="28"/>
          <w:szCs w:val="28"/>
        </w:rPr>
        <w:t xml:space="preserve"> – </w:t>
      </w:r>
      <w:r w:rsidRPr="00A03629">
        <w:rPr>
          <w:rFonts w:ascii="Times New Roman" w:hAnsi="Times New Roman" w:cs="Times New Roman"/>
          <w:color w:val="000000" w:themeColor="text1"/>
          <w:sz w:val="28"/>
          <w:szCs w:val="28"/>
        </w:rPr>
        <w:t xml:space="preserve">2018. №3 </w:t>
      </w:r>
    </w:p>
    <w:p w14:paraId="1FB6EE71" w14:textId="77777777" w:rsidR="003F4898" w:rsidRPr="00FC406B" w:rsidRDefault="003F4898" w:rsidP="008E75EF">
      <w:pPr>
        <w:pStyle w:val="a6"/>
        <w:numPr>
          <w:ilvl w:val="0"/>
          <w:numId w:val="4"/>
        </w:numPr>
        <w:ind w:firstLine="709"/>
        <w:jc w:val="both"/>
        <w:rPr>
          <w:rFonts w:ascii="Times New Roman" w:hAnsi="Times New Roman" w:cs="Times New Roman"/>
          <w:color w:val="000000" w:themeColor="text1"/>
          <w:sz w:val="28"/>
          <w:szCs w:val="28"/>
        </w:rPr>
      </w:pPr>
      <w:proofErr w:type="spellStart"/>
      <w:r w:rsidRPr="0068069B">
        <w:rPr>
          <w:rFonts w:ascii="Times New Roman" w:hAnsi="Times New Roman" w:cs="Times New Roman"/>
          <w:color w:val="000000" w:themeColor="text1"/>
          <w:sz w:val="28"/>
          <w:szCs w:val="28"/>
        </w:rPr>
        <w:lastRenderedPageBreak/>
        <w:t>Смолярчук</w:t>
      </w:r>
      <w:proofErr w:type="spellEnd"/>
      <w:r w:rsidRPr="0068069B">
        <w:rPr>
          <w:rFonts w:ascii="Times New Roman" w:hAnsi="Times New Roman" w:cs="Times New Roman"/>
          <w:color w:val="000000" w:themeColor="text1"/>
          <w:sz w:val="28"/>
          <w:szCs w:val="28"/>
        </w:rPr>
        <w:t xml:space="preserve"> И.В., Сафонова Е.Д., Ивкина А.С. Особенности проявления страхов у детей дошкольного возраста. – Гаудеамус. – 2021. №1  </w:t>
      </w:r>
    </w:p>
    <w:p w14:paraId="47E62D82"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proofErr w:type="spellStart"/>
      <w:r w:rsidRPr="0088539E">
        <w:rPr>
          <w:rFonts w:ascii="Times New Roman" w:hAnsi="Times New Roman" w:cs="Times New Roman"/>
          <w:sz w:val="28"/>
          <w:szCs w:val="28"/>
        </w:rPr>
        <w:t>Урунтаева</w:t>
      </w:r>
      <w:proofErr w:type="spellEnd"/>
      <w:r w:rsidRPr="0088539E">
        <w:rPr>
          <w:rFonts w:ascii="Times New Roman" w:hAnsi="Times New Roman" w:cs="Times New Roman"/>
          <w:sz w:val="28"/>
          <w:szCs w:val="28"/>
        </w:rPr>
        <w:t xml:space="preserve"> Г.А. Дошкольная психология: Учеб. пособие для студ. сред. пед. учеб. заведений. - 5-е изд., стереотип. - М.: Издательский центр «Академия», 2001. - 336 с.</w:t>
      </w:r>
    </w:p>
    <w:p w14:paraId="646CA080" w14:textId="77777777" w:rsidR="003F4898" w:rsidRDefault="003F4898" w:rsidP="008E75EF">
      <w:pPr>
        <w:pStyle w:val="a6"/>
        <w:numPr>
          <w:ilvl w:val="0"/>
          <w:numId w:val="4"/>
        </w:numPr>
        <w:ind w:firstLine="709"/>
        <w:jc w:val="both"/>
        <w:rPr>
          <w:rFonts w:ascii="Times New Roman" w:hAnsi="Times New Roman" w:cs="Times New Roman"/>
          <w:sz w:val="28"/>
          <w:szCs w:val="28"/>
        </w:rPr>
      </w:pPr>
      <w:r w:rsidRPr="0088539E">
        <w:rPr>
          <w:rFonts w:ascii="Times New Roman" w:hAnsi="Times New Roman" w:cs="Times New Roman"/>
          <w:sz w:val="28"/>
          <w:szCs w:val="28"/>
        </w:rPr>
        <w:t>Федорова, Е.А. К проблеме сопровождения детей и родителей, переживающих</w:t>
      </w:r>
      <w:r>
        <w:rPr>
          <w:rFonts w:ascii="Times New Roman" w:hAnsi="Times New Roman" w:cs="Times New Roman"/>
          <w:sz w:val="28"/>
          <w:szCs w:val="28"/>
        </w:rPr>
        <w:t> </w:t>
      </w:r>
      <w:r w:rsidRPr="0088539E">
        <w:rPr>
          <w:rFonts w:ascii="Times New Roman" w:hAnsi="Times New Roman" w:cs="Times New Roman"/>
          <w:sz w:val="28"/>
          <w:szCs w:val="28"/>
        </w:rPr>
        <w:t>страхи</w:t>
      </w:r>
      <w:r>
        <w:rPr>
          <w:rFonts w:ascii="Times New Roman" w:hAnsi="Times New Roman" w:cs="Times New Roman"/>
          <w:sz w:val="28"/>
          <w:szCs w:val="28"/>
        </w:rPr>
        <w:t> </w:t>
      </w:r>
      <w:r w:rsidRPr="0088539E">
        <w:rPr>
          <w:rFonts w:ascii="Times New Roman" w:hAnsi="Times New Roman" w:cs="Times New Roman"/>
          <w:sz w:val="28"/>
          <w:szCs w:val="28"/>
        </w:rPr>
        <w:t>/</w:t>
      </w:r>
      <w:r>
        <w:rPr>
          <w:rFonts w:ascii="Times New Roman" w:hAnsi="Times New Roman" w:cs="Times New Roman"/>
          <w:sz w:val="28"/>
          <w:szCs w:val="28"/>
        </w:rPr>
        <w:t> </w:t>
      </w:r>
      <w:r w:rsidRPr="0088539E">
        <w:rPr>
          <w:rFonts w:ascii="Times New Roman" w:hAnsi="Times New Roman" w:cs="Times New Roman"/>
          <w:sz w:val="28"/>
          <w:szCs w:val="28"/>
        </w:rPr>
        <w:t>Е.</w:t>
      </w:r>
      <w:r>
        <w:rPr>
          <w:rFonts w:ascii="Times New Roman" w:hAnsi="Times New Roman" w:cs="Times New Roman"/>
          <w:sz w:val="28"/>
          <w:szCs w:val="28"/>
        </w:rPr>
        <w:t> </w:t>
      </w:r>
      <w:r w:rsidRPr="0088539E">
        <w:rPr>
          <w:rFonts w:ascii="Times New Roman" w:hAnsi="Times New Roman" w:cs="Times New Roman"/>
          <w:sz w:val="28"/>
          <w:szCs w:val="28"/>
        </w:rPr>
        <w:t>А.</w:t>
      </w:r>
      <w:r>
        <w:rPr>
          <w:rFonts w:ascii="Times New Roman" w:hAnsi="Times New Roman" w:cs="Times New Roman"/>
          <w:sz w:val="28"/>
          <w:szCs w:val="28"/>
        </w:rPr>
        <w:t> </w:t>
      </w:r>
      <w:r w:rsidRPr="0088539E">
        <w:rPr>
          <w:rFonts w:ascii="Times New Roman" w:hAnsi="Times New Roman" w:cs="Times New Roman"/>
          <w:sz w:val="28"/>
          <w:szCs w:val="28"/>
        </w:rPr>
        <w:t>Федорова</w:t>
      </w:r>
      <w:r>
        <w:rPr>
          <w:rFonts w:ascii="Times New Roman" w:hAnsi="Times New Roman" w:cs="Times New Roman"/>
          <w:sz w:val="28"/>
          <w:szCs w:val="28"/>
        </w:rPr>
        <w:t> </w:t>
      </w:r>
      <w:r w:rsidRPr="0088539E">
        <w:rPr>
          <w:rFonts w:ascii="Times New Roman" w:hAnsi="Times New Roman" w:cs="Times New Roman"/>
          <w:sz w:val="28"/>
          <w:szCs w:val="28"/>
        </w:rPr>
        <w:t>//</w:t>
      </w:r>
      <w:r>
        <w:rPr>
          <w:rFonts w:ascii="Times New Roman" w:hAnsi="Times New Roman" w:cs="Times New Roman"/>
          <w:sz w:val="28"/>
          <w:szCs w:val="28"/>
        </w:rPr>
        <w:t> </w:t>
      </w:r>
      <w:r w:rsidRPr="0088539E">
        <w:rPr>
          <w:rFonts w:ascii="Times New Roman" w:hAnsi="Times New Roman" w:cs="Times New Roman"/>
          <w:sz w:val="28"/>
          <w:szCs w:val="28"/>
        </w:rPr>
        <w:t>Вестник</w:t>
      </w:r>
      <w:r>
        <w:rPr>
          <w:rFonts w:ascii="Times New Roman" w:hAnsi="Times New Roman" w:cs="Times New Roman"/>
          <w:sz w:val="28"/>
          <w:szCs w:val="28"/>
        </w:rPr>
        <w:t> </w:t>
      </w:r>
      <w:r w:rsidRPr="0088539E">
        <w:rPr>
          <w:rFonts w:ascii="Times New Roman" w:hAnsi="Times New Roman" w:cs="Times New Roman"/>
          <w:sz w:val="28"/>
          <w:szCs w:val="28"/>
        </w:rPr>
        <w:t>Тверского государственного университета. Серия: Педагогика и психология. – 2013. – № 2. – С. 239-245.</w:t>
      </w:r>
    </w:p>
    <w:p w14:paraId="36564B42"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r>
        <w:rPr>
          <w:rFonts w:ascii="Times New Roman" w:hAnsi="Times New Roman" w:cs="Times New Roman"/>
          <w:sz w:val="28"/>
          <w:szCs w:val="28"/>
        </w:rPr>
        <w:t>Фрейд А. Введение в детский психоанализ. Пер. с англ. яз. – М.: ИОИ, 2016. – 184 с.</w:t>
      </w:r>
    </w:p>
    <w:p w14:paraId="2791E703" w14:textId="77777777" w:rsidR="003F4898" w:rsidRPr="00734C04" w:rsidRDefault="003F4898" w:rsidP="008E75EF">
      <w:pPr>
        <w:pStyle w:val="a6"/>
        <w:numPr>
          <w:ilvl w:val="0"/>
          <w:numId w:val="4"/>
        </w:numPr>
        <w:ind w:firstLine="709"/>
        <w:jc w:val="both"/>
        <w:rPr>
          <w:rFonts w:ascii="Times New Roman" w:hAnsi="Times New Roman" w:cs="Times New Roman"/>
          <w:sz w:val="28"/>
          <w:szCs w:val="28"/>
        </w:rPr>
      </w:pPr>
      <w:r w:rsidRPr="0088539E">
        <w:rPr>
          <w:rFonts w:ascii="Times New Roman" w:hAnsi="Times New Roman" w:cs="Times New Roman"/>
          <w:color w:val="000000" w:themeColor="text1"/>
          <w:sz w:val="28"/>
          <w:szCs w:val="28"/>
        </w:rPr>
        <w:t>Хлыста Е.А. Исследование страхов у детей старшего дошкольного возраста // Концепт. 2015. №S1</w:t>
      </w:r>
    </w:p>
    <w:p w14:paraId="2358353C" w14:textId="77777777" w:rsidR="003F4898" w:rsidRPr="006B428C" w:rsidRDefault="003F4898" w:rsidP="008E75EF">
      <w:pPr>
        <w:pStyle w:val="a6"/>
        <w:numPr>
          <w:ilvl w:val="0"/>
          <w:numId w:val="4"/>
        </w:numPr>
        <w:ind w:firstLine="709"/>
        <w:jc w:val="both"/>
        <w:rPr>
          <w:rFonts w:ascii="Times New Roman" w:hAnsi="Times New Roman" w:cs="Times New Roman"/>
          <w:sz w:val="28"/>
          <w:szCs w:val="28"/>
        </w:rPr>
      </w:pPr>
      <w:proofErr w:type="spellStart"/>
      <w:r>
        <w:rPr>
          <w:rFonts w:ascii="Times New Roman" w:hAnsi="Times New Roman" w:cs="Times New Roman"/>
          <w:color w:val="000000" w:themeColor="text1"/>
          <w:sz w:val="28"/>
          <w:szCs w:val="28"/>
        </w:rPr>
        <w:t>Хорни</w:t>
      </w:r>
      <w:proofErr w:type="spellEnd"/>
      <w:r>
        <w:rPr>
          <w:rFonts w:ascii="Times New Roman" w:hAnsi="Times New Roman" w:cs="Times New Roman"/>
          <w:color w:val="000000" w:themeColor="text1"/>
          <w:sz w:val="28"/>
          <w:szCs w:val="28"/>
        </w:rPr>
        <w:t xml:space="preserve"> К. Невротическая личность нашего времени. Новые пути в психоанализе. – СПб.: Питер, 2021. – 304 с. – (Серия «Мастера психологии»)</w:t>
      </w:r>
    </w:p>
    <w:p w14:paraId="09FEFBCB"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proofErr w:type="spellStart"/>
      <w:r w:rsidRPr="0088539E">
        <w:rPr>
          <w:rFonts w:ascii="Times New Roman" w:hAnsi="Times New Roman" w:cs="Times New Roman"/>
          <w:sz w:val="28"/>
          <w:szCs w:val="28"/>
        </w:rPr>
        <w:t>Шелковникова</w:t>
      </w:r>
      <w:proofErr w:type="spellEnd"/>
      <w:r w:rsidRPr="0088539E">
        <w:rPr>
          <w:rFonts w:ascii="Times New Roman" w:hAnsi="Times New Roman" w:cs="Times New Roman"/>
          <w:sz w:val="28"/>
          <w:szCs w:val="28"/>
        </w:rPr>
        <w:t xml:space="preserve"> Н.И. Влияние перинатального опыта на развитие страхов у детей // Вестник СПбГУ. Серия 12. Социология. 2009. №2-1 С.44-51.</w:t>
      </w:r>
    </w:p>
    <w:p w14:paraId="160E48AE"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rPr>
      </w:pPr>
      <w:r w:rsidRPr="0088539E">
        <w:rPr>
          <w:rFonts w:ascii="Times New Roman" w:hAnsi="Times New Roman" w:cs="Times New Roman"/>
          <w:sz w:val="28"/>
          <w:szCs w:val="28"/>
        </w:rPr>
        <w:t>Щербатых Ю.В. Психология страха: Популярная энциклопедия. – М.: Изд-во ЭКСМО-Пресс, 2007. – 512 с.</w:t>
      </w:r>
    </w:p>
    <w:p w14:paraId="3D06FBF3" w14:textId="77777777" w:rsidR="003F4898" w:rsidRDefault="003F4898" w:rsidP="008E75EF">
      <w:pPr>
        <w:pStyle w:val="a6"/>
        <w:numPr>
          <w:ilvl w:val="0"/>
          <w:numId w:val="4"/>
        </w:numPr>
        <w:ind w:firstLine="709"/>
        <w:jc w:val="both"/>
        <w:rPr>
          <w:rFonts w:ascii="Times New Roman" w:hAnsi="Times New Roman" w:cs="Times New Roman"/>
          <w:sz w:val="28"/>
          <w:szCs w:val="28"/>
        </w:rPr>
      </w:pPr>
      <w:proofErr w:type="spellStart"/>
      <w:r w:rsidRPr="0088539E">
        <w:rPr>
          <w:rFonts w:ascii="Times New Roman" w:hAnsi="Times New Roman" w:cs="Times New Roman"/>
          <w:sz w:val="28"/>
          <w:szCs w:val="28"/>
        </w:rPr>
        <w:t>Экман</w:t>
      </w:r>
      <w:proofErr w:type="spellEnd"/>
      <w:r w:rsidRPr="0088539E">
        <w:rPr>
          <w:rFonts w:ascii="Times New Roman" w:hAnsi="Times New Roman" w:cs="Times New Roman"/>
          <w:sz w:val="28"/>
          <w:szCs w:val="28"/>
        </w:rPr>
        <w:t xml:space="preserve"> П., </w:t>
      </w:r>
      <w:proofErr w:type="spellStart"/>
      <w:r w:rsidRPr="0088539E">
        <w:rPr>
          <w:rFonts w:ascii="Times New Roman" w:hAnsi="Times New Roman" w:cs="Times New Roman"/>
          <w:sz w:val="28"/>
          <w:szCs w:val="28"/>
        </w:rPr>
        <w:t>Фризен</w:t>
      </w:r>
      <w:proofErr w:type="spellEnd"/>
      <w:r w:rsidRPr="0088539E">
        <w:rPr>
          <w:rFonts w:ascii="Times New Roman" w:hAnsi="Times New Roman" w:cs="Times New Roman"/>
          <w:sz w:val="28"/>
          <w:szCs w:val="28"/>
        </w:rPr>
        <w:t xml:space="preserve"> У. Узнай лжеца по выражению лица. – СПб.: Питер, 2018. – 320 с.</w:t>
      </w:r>
    </w:p>
    <w:p w14:paraId="4FFC70B8" w14:textId="77777777" w:rsidR="003F4898" w:rsidRPr="00D766E8" w:rsidRDefault="003F4898" w:rsidP="008E75EF">
      <w:pPr>
        <w:pStyle w:val="a6"/>
        <w:numPr>
          <w:ilvl w:val="0"/>
          <w:numId w:val="4"/>
        </w:numPr>
        <w:ind w:firstLine="709"/>
        <w:jc w:val="both"/>
        <w:rPr>
          <w:rFonts w:ascii="Times New Roman" w:hAnsi="Times New Roman" w:cs="Times New Roman"/>
          <w:color w:val="000000" w:themeColor="text1"/>
          <w:sz w:val="28"/>
          <w:szCs w:val="28"/>
        </w:rPr>
      </w:pPr>
      <w:r w:rsidRPr="00D766E8">
        <w:rPr>
          <w:rFonts w:ascii="Times New Roman" w:hAnsi="Times New Roman" w:cs="Times New Roman"/>
          <w:color w:val="000000" w:themeColor="text1"/>
          <w:sz w:val="28"/>
          <w:szCs w:val="28"/>
          <w:shd w:val="clear" w:color="auto" w:fill="FFFFFF"/>
          <w:lang w:val="en-US"/>
        </w:rPr>
        <w:t xml:space="preserve">Acharya S. et al. Dental Fear and Children: The Major Link //Indian Journal of Forensic Medicine &amp; Toxicology. – 2020. – </w:t>
      </w:r>
      <w:r w:rsidRPr="00D766E8">
        <w:rPr>
          <w:rFonts w:ascii="Times New Roman" w:hAnsi="Times New Roman" w:cs="Times New Roman"/>
          <w:color w:val="000000" w:themeColor="text1"/>
          <w:sz w:val="28"/>
          <w:szCs w:val="28"/>
          <w:shd w:val="clear" w:color="auto" w:fill="FFFFFF"/>
        </w:rPr>
        <w:t>Т</w:t>
      </w:r>
      <w:r w:rsidRPr="00D766E8">
        <w:rPr>
          <w:rFonts w:ascii="Times New Roman" w:hAnsi="Times New Roman" w:cs="Times New Roman"/>
          <w:color w:val="000000" w:themeColor="text1"/>
          <w:sz w:val="28"/>
          <w:szCs w:val="28"/>
          <w:shd w:val="clear" w:color="auto" w:fill="FFFFFF"/>
          <w:lang w:val="en-US"/>
        </w:rPr>
        <w:t xml:space="preserve">. 14. – №. 4. – </w:t>
      </w:r>
      <w:r w:rsidRPr="00D766E8">
        <w:rPr>
          <w:rFonts w:ascii="Times New Roman" w:hAnsi="Times New Roman" w:cs="Times New Roman"/>
          <w:color w:val="000000" w:themeColor="text1"/>
          <w:sz w:val="28"/>
          <w:szCs w:val="28"/>
          <w:shd w:val="clear" w:color="auto" w:fill="FFFFFF"/>
        </w:rPr>
        <w:t>С</w:t>
      </w:r>
      <w:r w:rsidRPr="00D766E8">
        <w:rPr>
          <w:rFonts w:ascii="Times New Roman" w:hAnsi="Times New Roman" w:cs="Times New Roman"/>
          <w:color w:val="000000" w:themeColor="text1"/>
          <w:sz w:val="28"/>
          <w:szCs w:val="28"/>
          <w:shd w:val="clear" w:color="auto" w:fill="FFFFFF"/>
          <w:lang w:val="en-US"/>
        </w:rPr>
        <w:t>. 8255.</w:t>
      </w:r>
    </w:p>
    <w:p w14:paraId="227D1BB6" w14:textId="346D4BAD" w:rsidR="003F4898" w:rsidRPr="00E25EC2" w:rsidRDefault="00AA3A16" w:rsidP="008E75EF">
      <w:pPr>
        <w:pStyle w:val="a6"/>
        <w:numPr>
          <w:ilvl w:val="0"/>
          <w:numId w:val="4"/>
        </w:numPr>
        <w:ind w:firstLine="709"/>
        <w:jc w:val="both"/>
        <w:rPr>
          <w:rFonts w:ascii="Times New Roman" w:hAnsi="Times New Roman" w:cs="Times New Roman"/>
          <w:sz w:val="28"/>
          <w:szCs w:val="28"/>
        </w:rPr>
      </w:pPr>
      <w:r w:rsidRPr="00AA3A16">
        <w:rPr>
          <w:rFonts w:ascii="Times New Roman" w:hAnsi="Times New Roman" w:cs="Times New Roman"/>
          <w:color w:val="222222"/>
          <w:sz w:val="28"/>
          <w:szCs w:val="28"/>
          <w:shd w:val="clear" w:color="auto" w:fill="FFFFFF"/>
          <w:lang w:val="en-US"/>
        </w:rPr>
        <w:lastRenderedPageBreak/>
        <w:t xml:space="preserve">Adolph D., </w:t>
      </w:r>
      <w:proofErr w:type="spellStart"/>
      <w:r w:rsidRPr="00AA3A16">
        <w:rPr>
          <w:rFonts w:ascii="Times New Roman" w:hAnsi="Times New Roman" w:cs="Times New Roman"/>
          <w:color w:val="222222"/>
          <w:sz w:val="28"/>
          <w:szCs w:val="28"/>
          <w:shd w:val="clear" w:color="auto" w:fill="FFFFFF"/>
          <w:lang w:val="en-US"/>
        </w:rPr>
        <w:t>Margraf</w:t>
      </w:r>
      <w:proofErr w:type="spellEnd"/>
      <w:r w:rsidRPr="00AA3A16">
        <w:rPr>
          <w:rFonts w:ascii="Times New Roman" w:hAnsi="Times New Roman" w:cs="Times New Roman"/>
          <w:color w:val="222222"/>
          <w:sz w:val="28"/>
          <w:szCs w:val="28"/>
          <w:shd w:val="clear" w:color="auto" w:fill="FFFFFF"/>
          <w:lang w:val="en-US"/>
        </w:rPr>
        <w:t xml:space="preserve"> J., Schneider S. Your Fear is My Fear: The Relationship Between Parental and Offspring Anxieties //Child Psychiatry &amp; Human Development. – 2021. – </w:t>
      </w:r>
      <w:r w:rsidRPr="00AA3A16">
        <w:rPr>
          <w:rFonts w:ascii="Times New Roman" w:hAnsi="Times New Roman" w:cs="Times New Roman"/>
          <w:color w:val="222222"/>
          <w:sz w:val="28"/>
          <w:szCs w:val="28"/>
          <w:shd w:val="clear" w:color="auto" w:fill="FFFFFF"/>
        </w:rPr>
        <w:t>Т</w:t>
      </w:r>
      <w:r w:rsidRPr="00AA3A16">
        <w:rPr>
          <w:rFonts w:ascii="Times New Roman" w:hAnsi="Times New Roman" w:cs="Times New Roman"/>
          <w:color w:val="222222"/>
          <w:sz w:val="28"/>
          <w:szCs w:val="28"/>
          <w:shd w:val="clear" w:color="auto" w:fill="FFFFFF"/>
          <w:lang w:val="en-US"/>
        </w:rPr>
        <w:t xml:space="preserve">. 52. – №. </w:t>
      </w:r>
      <w:r w:rsidRPr="00AA3A16">
        <w:rPr>
          <w:rFonts w:ascii="Times New Roman" w:hAnsi="Times New Roman" w:cs="Times New Roman"/>
          <w:color w:val="222222"/>
          <w:sz w:val="28"/>
          <w:szCs w:val="28"/>
          <w:shd w:val="clear" w:color="auto" w:fill="FFFFFF"/>
        </w:rPr>
        <w:t>5. – С. 772-781.</w:t>
      </w:r>
      <w:r w:rsidR="003F4898" w:rsidRPr="00E25EC2">
        <w:rPr>
          <w:rFonts w:ascii="Times New Roman" w:hAnsi="Times New Roman" w:cs="Times New Roman"/>
          <w:color w:val="000000" w:themeColor="text1"/>
          <w:sz w:val="28"/>
          <w:szCs w:val="28"/>
          <w:shd w:val="clear" w:color="auto" w:fill="FFFFFF"/>
        </w:rPr>
        <w:t xml:space="preserve"> </w:t>
      </w:r>
    </w:p>
    <w:p w14:paraId="349CD8EE" w14:textId="4442DA3C" w:rsidR="003F4898" w:rsidRPr="00834DB6" w:rsidRDefault="00AA3A16" w:rsidP="008E75EF">
      <w:pPr>
        <w:pStyle w:val="a6"/>
        <w:numPr>
          <w:ilvl w:val="0"/>
          <w:numId w:val="4"/>
        </w:numPr>
        <w:ind w:firstLine="709"/>
        <w:jc w:val="both"/>
        <w:rPr>
          <w:rFonts w:ascii="Times New Roman" w:hAnsi="Times New Roman" w:cs="Times New Roman"/>
          <w:color w:val="000000" w:themeColor="text1"/>
          <w:sz w:val="28"/>
          <w:szCs w:val="28"/>
          <w:lang w:val="en-US"/>
        </w:rPr>
      </w:pPr>
      <w:r w:rsidRPr="00AA3A16">
        <w:rPr>
          <w:rFonts w:ascii="Times New Roman" w:hAnsi="Times New Roman" w:cs="Times New Roman"/>
          <w:color w:val="222222"/>
          <w:sz w:val="28"/>
          <w:szCs w:val="28"/>
          <w:shd w:val="clear" w:color="auto" w:fill="FFFFFF"/>
          <w:lang w:val="en-US"/>
        </w:rPr>
        <w:t xml:space="preserve">Dunne G., Askew C. Vicarious learning and reduction of fear in children via adult and child models //Emotion. – 2018. – </w:t>
      </w:r>
      <w:r w:rsidRPr="00AA3A16">
        <w:rPr>
          <w:rFonts w:ascii="Times New Roman" w:hAnsi="Times New Roman" w:cs="Times New Roman"/>
          <w:color w:val="222222"/>
          <w:sz w:val="28"/>
          <w:szCs w:val="28"/>
          <w:shd w:val="clear" w:color="auto" w:fill="FFFFFF"/>
        </w:rPr>
        <w:t>Т</w:t>
      </w:r>
      <w:r w:rsidRPr="00AA3A16">
        <w:rPr>
          <w:rFonts w:ascii="Times New Roman" w:hAnsi="Times New Roman" w:cs="Times New Roman"/>
          <w:color w:val="222222"/>
          <w:sz w:val="28"/>
          <w:szCs w:val="28"/>
          <w:shd w:val="clear" w:color="auto" w:fill="FFFFFF"/>
          <w:lang w:val="en-US"/>
        </w:rPr>
        <w:t xml:space="preserve">. 18. – №. </w:t>
      </w:r>
      <w:r w:rsidRPr="00AA3A16">
        <w:rPr>
          <w:rFonts w:ascii="Times New Roman" w:hAnsi="Times New Roman" w:cs="Times New Roman"/>
          <w:color w:val="222222"/>
          <w:sz w:val="28"/>
          <w:szCs w:val="28"/>
          <w:shd w:val="clear" w:color="auto" w:fill="FFFFFF"/>
        </w:rPr>
        <w:t>4. – С. 528</w:t>
      </w:r>
      <w:r>
        <w:rPr>
          <w:rFonts w:ascii="Arial" w:hAnsi="Arial" w:cs="Arial"/>
          <w:color w:val="222222"/>
          <w:sz w:val="20"/>
          <w:szCs w:val="20"/>
          <w:shd w:val="clear" w:color="auto" w:fill="FFFFFF"/>
        </w:rPr>
        <w:t>.</w:t>
      </w:r>
    </w:p>
    <w:p w14:paraId="003AE4B4" w14:textId="77777777" w:rsidR="003F4898" w:rsidRPr="0088539E" w:rsidRDefault="003F4898" w:rsidP="008E75EF">
      <w:pPr>
        <w:pStyle w:val="a6"/>
        <w:numPr>
          <w:ilvl w:val="0"/>
          <w:numId w:val="4"/>
        </w:numPr>
        <w:ind w:firstLine="709"/>
        <w:jc w:val="both"/>
        <w:rPr>
          <w:rFonts w:ascii="Times New Roman" w:hAnsi="Times New Roman" w:cs="Times New Roman"/>
          <w:sz w:val="28"/>
          <w:szCs w:val="28"/>
          <w:lang w:val="en-US"/>
        </w:rPr>
      </w:pPr>
      <w:proofErr w:type="spellStart"/>
      <w:r w:rsidRPr="0088539E">
        <w:rPr>
          <w:rFonts w:ascii="Times New Roman" w:hAnsi="Times New Roman" w:cs="Times New Roman"/>
          <w:color w:val="212121"/>
          <w:sz w:val="28"/>
          <w:szCs w:val="28"/>
          <w:shd w:val="clear" w:color="auto" w:fill="FFFFFF"/>
          <w:lang w:val="en-US"/>
        </w:rPr>
        <w:t>Muris</w:t>
      </w:r>
      <w:proofErr w:type="spellEnd"/>
      <w:r w:rsidRPr="0088539E">
        <w:rPr>
          <w:rFonts w:ascii="Times New Roman" w:hAnsi="Times New Roman" w:cs="Times New Roman"/>
          <w:color w:val="212121"/>
          <w:sz w:val="28"/>
          <w:szCs w:val="28"/>
          <w:shd w:val="clear" w:color="auto" w:fill="FFFFFF"/>
          <w:lang w:val="en-US"/>
        </w:rPr>
        <w:t xml:space="preserve"> P, </w:t>
      </w:r>
      <w:proofErr w:type="spellStart"/>
      <w:r w:rsidRPr="0088539E">
        <w:rPr>
          <w:rFonts w:ascii="Times New Roman" w:hAnsi="Times New Roman" w:cs="Times New Roman"/>
          <w:color w:val="212121"/>
          <w:sz w:val="28"/>
          <w:szCs w:val="28"/>
          <w:shd w:val="clear" w:color="auto" w:fill="FFFFFF"/>
          <w:lang w:val="en-US"/>
        </w:rPr>
        <w:t>Steerneman</w:t>
      </w:r>
      <w:proofErr w:type="spellEnd"/>
      <w:r w:rsidRPr="0088539E">
        <w:rPr>
          <w:rFonts w:ascii="Times New Roman" w:hAnsi="Times New Roman" w:cs="Times New Roman"/>
          <w:color w:val="212121"/>
          <w:sz w:val="28"/>
          <w:szCs w:val="28"/>
          <w:shd w:val="clear" w:color="auto" w:fill="FFFFFF"/>
          <w:lang w:val="en-US"/>
        </w:rPr>
        <w:t xml:space="preserve"> P, </w:t>
      </w:r>
      <w:proofErr w:type="spellStart"/>
      <w:r w:rsidRPr="0088539E">
        <w:rPr>
          <w:rFonts w:ascii="Times New Roman" w:hAnsi="Times New Roman" w:cs="Times New Roman"/>
          <w:color w:val="212121"/>
          <w:sz w:val="28"/>
          <w:szCs w:val="28"/>
          <w:shd w:val="clear" w:color="auto" w:fill="FFFFFF"/>
          <w:lang w:val="en-US"/>
        </w:rPr>
        <w:t>Merckelbach</w:t>
      </w:r>
      <w:proofErr w:type="spellEnd"/>
      <w:r w:rsidRPr="0088539E">
        <w:rPr>
          <w:rFonts w:ascii="Times New Roman" w:hAnsi="Times New Roman" w:cs="Times New Roman"/>
          <w:color w:val="212121"/>
          <w:sz w:val="28"/>
          <w:szCs w:val="28"/>
          <w:shd w:val="clear" w:color="auto" w:fill="FFFFFF"/>
          <w:lang w:val="en-US"/>
        </w:rPr>
        <w:t xml:space="preserve"> H, </w:t>
      </w:r>
      <w:proofErr w:type="spellStart"/>
      <w:r w:rsidRPr="0088539E">
        <w:rPr>
          <w:rFonts w:ascii="Times New Roman" w:hAnsi="Times New Roman" w:cs="Times New Roman"/>
          <w:color w:val="212121"/>
          <w:sz w:val="28"/>
          <w:szCs w:val="28"/>
          <w:shd w:val="clear" w:color="auto" w:fill="FFFFFF"/>
          <w:lang w:val="en-US"/>
        </w:rPr>
        <w:t>Meesters</w:t>
      </w:r>
      <w:proofErr w:type="spellEnd"/>
      <w:r w:rsidRPr="0088539E">
        <w:rPr>
          <w:rFonts w:ascii="Times New Roman" w:hAnsi="Times New Roman" w:cs="Times New Roman"/>
          <w:color w:val="212121"/>
          <w:sz w:val="28"/>
          <w:szCs w:val="28"/>
          <w:shd w:val="clear" w:color="auto" w:fill="FFFFFF"/>
          <w:lang w:val="en-US"/>
        </w:rPr>
        <w:t xml:space="preserve"> C. The role of parental fearfulness and modeling in children's fear. </w:t>
      </w:r>
      <w:proofErr w:type="spellStart"/>
      <w:r w:rsidRPr="00AA3A16">
        <w:rPr>
          <w:rFonts w:ascii="Times New Roman" w:hAnsi="Times New Roman" w:cs="Times New Roman"/>
          <w:color w:val="212121"/>
          <w:sz w:val="28"/>
          <w:szCs w:val="28"/>
          <w:shd w:val="clear" w:color="auto" w:fill="FFFFFF"/>
          <w:lang w:val="en-US"/>
        </w:rPr>
        <w:t>Behav</w:t>
      </w:r>
      <w:proofErr w:type="spellEnd"/>
      <w:r w:rsidRPr="00AA3A16">
        <w:rPr>
          <w:rFonts w:ascii="Times New Roman" w:hAnsi="Times New Roman" w:cs="Times New Roman"/>
          <w:color w:val="212121"/>
          <w:sz w:val="28"/>
          <w:szCs w:val="28"/>
          <w:shd w:val="clear" w:color="auto" w:fill="FFFFFF"/>
          <w:lang w:val="en-US"/>
        </w:rPr>
        <w:t xml:space="preserve"> Res </w:t>
      </w:r>
      <w:proofErr w:type="spellStart"/>
      <w:r w:rsidRPr="00AA3A16">
        <w:rPr>
          <w:rFonts w:ascii="Times New Roman" w:hAnsi="Times New Roman" w:cs="Times New Roman"/>
          <w:color w:val="212121"/>
          <w:sz w:val="28"/>
          <w:szCs w:val="28"/>
          <w:shd w:val="clear" w:color="auto" w:fill="FFFFFF"/>
          <w:lang w:val="en-US"/>
        </w:rPr>
        <w:t>Ther</w:t>
      </w:r>
      <w:proofErr w:type="spellEnd"/>
      <w:r w:rsidRPr="00AA3A16">
        <w:rPr>
          <w:rFonts w:ascii="Times New Roman" w:hAnsi="Times New Roman" w:cs="Times New Roman"/>
          <w:color w:val="212121"/>
          <w:sz w:val="28"/>
          <w:szCs w:val="28"/>
          <w:shd w:val="clear" w:color="auto" w:fill="FFFFFF"/>
          <w:lang w:val="en-US"/>
        </w:rPr>
        <w:t>. 1996 </w:t>
      </w:r>
    </w:p>
    <w:p w14:paraId="6E647061" w14:textId="77777777" w:rsidR="003F4898" w:rsidRDefault="003F4898" w:rsidP="008E75EF">
      <w:pPr>
        <w:pStyle w:val="a6"/>
        <w:numPr>
          <w:ilvl w:val="0"/>
          <w:numId w:val="4"/>
        </w:numPr>
        <w:ind w:firstLine="709"/>
        <w:jc w:val="both"/>
        <w:rPr>
          <w:rFonts w:ascii="Times New Roman" w:hAnsi="Times New Roman" w:cs="Times New Roman"/>
          <w:sz w:val="28"/>
          <w:szCs w:val="28"/>
          <w:lang w:val="en-US"/>
        </w:rPr>
      </w:pPr>
      <w:bookmarkStart w:id="49" w:name="_Hlk100374903"/>
      <w:proofErr w:type="spellStart"/>
      <w:r w:rsidRPr="0088539E">
        <w:rPr>
          <w:rFonts w:ascii="Times New Roman" w:hAnsi="Times New Roman" w:cs="Times New Roman"/>
          <w:sz w:val="28"/>
          <w:szCs w:val="28"/>
          <w:lang w:val="en-US"/>
        </w:rPr>
        <w:t>Upashree</w:t>
      </w:r>
      <w:proofErr w:type="spellEnd"/>
      <w:r w:rsidRPr="0088539E">
        <w:rPr>
          <w:rFonts w:ascii="Times New Roman" w:hAnsi="Times New Roman" w:cs="Times New Roman"/>
          <w:sz w:val="28"/>
          <w:szCs w:val="28"/>
          <w:lang w:val="en-US"/>
        </w:rPr>
        <w:t xml:space="preserve"> Dutta, Dr. </w:t>
      </w:r>
      <w:proofErr w:type="spellStart"/>
      <w:r w:rsidRPr="0088539E">
        <w:rPr>
          <w:rFonts w:ascii="Times New Roman" w:hAnsi="Times New Roman" w:cs="Times New Roman"/>
          <w:sz w:val="28"/>
          <w:szCs w:val="28"/>
          <w:lang w:val="en-US"/>
        </w:rPr>
        <w:t>Arockia</w:t>
      </w:r>
      <w:proofErr w:type="spellEnd"/>
      <w:r w:rsidRPr="0088539E">
        <w:rPr>
          <w:rFonts w:ascii="Times New Roman" w:hAnsi="Times New Roman" w:cs="Times New Roman"/>
          <w:sz w:val="28"/>
          <w:szCs w:val="28"/>
          <w:lang w:val="en-US"/>
        </w:rPr>
        <w:t xml:space="preserve"> </w:t>
      </w:r>
      <w:proofErr w:type="spellStart"/>
      <w:r w:rsidRPr="0088539E">
        <w:rPr>
          <w:rFonts w:ascii="Times New Roman" w:hAnsi="Times New Roman" w:cs="Times New Roman"/>
          <w:sz w:val="28"/>
          <w:szCs w:val="28"/>
          <w:lang w:val="en-US"/>
        </w:rPr>
        <w:t>Maraichelvi</w:t>
      </w:r>
      <w:proofErr w:type="spellEnd"/>
      <w:r w:rsidRPr="0088539E">
        <w:rPr>
          <w:rFonts w:ascii="Times New Roman" w:hAnsi="Times New Roman" w:cs="Times New Roman"/>
          <w:sz w:val="28"/>
          <w:szCs w:val="28"/>
          <w:lang w:val="en-US"/>
        </w:rPr>
        <w:t xml:space="preserve"> K. </w:t>
      </w:r>
      <w:bookmarkEnd w:id="49"/>
      <w:r w:rsidRPr="0088539E">
        <w:rPr>
          <w:rFonts w:ascii="Times New Roman" w:hAnsi="Times New Roman" w:cs="Times New Roman"/>
          <w:sz w:val="28"/>
          <w:szCs w:val="28"/>
          <w:lang w:val="en-US"/>
        </w:rPr>
        <w:t xml:space="preserve">Fear factors of preschool children </w:t>
      </w:r>
      <w:proofErr w:type="spellStart"/>
      <w:r w:rsidRPr="0088539E">
        <w:rPr>
          <w:rFonts w:ascii="Times New Roman" w:hAnsi="Times New Roman" w:cs="Times New Roman"/>
          <w:sz w:val="28"/>
          <w:szCs w:val="28"/>
          <w:lang w:val="en-US"/>
        </w:rPr>
        <w:t>Upashree</w:t>
      </w:r>
      <w:proofErr w:type="spellEnd"/>
      <w:r w:rsidRPr="0088539E">
        <w:rPr>
          <w:rFonts w:ascii="Times New Roman" w:hAnsi="Times New Roman" w:cs="Times New Roman"/>
          <w:sz w:val="28"/>
          <w:szCs w:val="28"/>
          <w:lang w:val="en-US"/>
        </w:rPr>
        <w:t xml:space="preserve"> Dutta, International Journal of Multidisciplinary Research and Development, October 2016; Page No. 14-16</w:t>
      </w:r>
    </w:p>
    <w:p w14:paraId="1E3832C7" w14:textId="77777777" w:rsidR="003F4898" w:rsidRPr="00B121C0" w:rsidRDefault="003F4898" w:rsidP="008E75EF">
      <w:pPr>
        <w:pStyle w:val="a6"/>
        <w:numPr>
          <w:ilvl w:val="0"/>
          <w:numId w:val="4"/>
        </w:numPr>
        <w:ind w:firstLine="709"/>
        <w:jc w:val="both"/>
        <w:rPr>
          <w:rFonts w:ascii="Times New Roman" w:eastAsia="Times New Roman" w:hAnsi="Times New Roman" w:cs="Times New Roman"/>
          <w:color w:val="000000"/>
          <w:sz w:val="28"/>
          <w:szCs w:val="28"/>
          <w:lang w:val="en-US" w:eastAsia="ru-RU"/>
        </w:rPr>
      </w:pPr>
      <w:proofErr w:type="spellStart"/>
      <w:r w:rsidRPr="00B121C0">
        <w:rPr>
          <w:rFonts w:ascii="Times New Roman" w:hAnsi="Times New Roman" w:cs="Times New Roman"/>
          <w:color w:val="222222"/>
          <w:sz w:val="28"/>
          <w:szCs w:val="28"/>
          <w:shd w:val="clear" w:color="auto" w:fill="FFFFFF"/>
          <w:lang w:val="en-US"/>
        </w:rPr>
        <w:t>Konieczna</w:t>
      </w:r>
      <w:proofErr w:type="spellEnd"/>
      <w:r w:rsidRPr="00B121C0">
        <w:rPr>
          <w:rFonts w:ascii="Times New Roman" w:hAnsi="Times New Roman" w:cs="Times New Roman"/>
          <w:color w:val="222222"/>
          <w:sz w:val="28"/>
          <w:szCs w:val="28"/>
          <w:shd w:val="clear" w:color="auto" w:fill="FFFFFF"/>
          <w:lang w:val="en-US"/>
        </w:rPr>
        <w:t xml:space="preserve"> E. J., </w:t>
      </w:r>
      <w:proofErr w:type="spellStart"/>
      <w:r w:rsidRPr="00B121C0">
        <w:rPr>
          <w:rFonts w:ascii="Times New Roman" w:hAnsi="Times New Roman" w:cs="Times New Roman"/>
          <w:color w:val="222222"/>
          <w:sz w:val="28"/>
          <w:szCs w:val="28"/>
          <w:shd w:val="clear" w:color="auto" w:fill="FFFFFF"/>
          <w:lang w:val="en-US"/>
        </w:rPr>
        <w:t>Talu</w:t>
      </w:r>
      <w:proofErr w:type="spellEnd"/>
      <w:r w:rsidRPr="00B121C0">
        <w:rPr>
          <w:rFonts w:ascii="Times New Roman" w:hAnsi="Times New Roman" w:cs="Times New Roman"/>
          <w:color w:val="222222"/>
          <w:sz w:val="28"/>
          <w:szCs w:val="28"/>
          <w:shd w:val="clear" w:color="auto" w:fill="FFFFFF"/>
          <w:lang w:val="en-US"/>
        </w:rPr>
        <w:t xml:space="preserve"> E. Symbols of Fear in the Studies of Drawings by Polish and Turkish Children //</w:t>
      </w:r>
      <w:proofErr w:type="spellStart"/>
      <w:r w:rsidRPr="00B121C0">
        <w:rPr>
          <w:rFonts w:ascii="Times New Roman" w:hAnsi="Times New Roman" w:cs="Times New Roman"/>
          <w:color w:val="222222"/>
          <w:sz w:val="28"/>
          <w:szCs w:val="28"/>
          <w:shd w:val="clear" w:color="auto" w:fill="FFFFFF"/>
          <w:lang w:val="en-US"/>
        </w:rPr>
        <w:t>Kultura</w:t>
      </w:r>
      <w:proofErr w:type="spellEnd"/>
      <w:r w:rsidRPr="00B121C0">
        <w:rPr>
          <w:rFonts w:ascii="Times New Roman" w:hAnsi="Times New Roman" w:cs="Times New Roman"/>
          <w:color w:val="222222"/>
          <w:sz w:val="28"/>
          <w:szCs w:val="28"/>
          <w:shd w:val="clear" w:color="auto" w:fill="FFFFFF"/>
          <w:lang w:val="en-US"/>
        </w:rPr>
        <w:t xml:space="preserve"> i </w:t>
      </w:r>
      <w:proofErr w:type="spellStart"/>
      <w:r w:rsidRPr="00B121C0">
        <w:rPr>
          <w:rFonts w:ascii="Times New Roman" w:hAnsi="Times New Roman" w:cs="Times New Roman"/>
          <w:color w:val="222222"/>
          <w:sz w:val="28"/>
          <w:szCs w:val="28"/>
          <w:shd w:val="clear" w:color="auto" w:fill="FFFFFF"/>
          <w:lang w:val="en-US"/>
        </w:rPr>
        <w:t>Edukacja</w:t>
      </w:r>
      <w:proofErr w:type="spellEnd"/>
      <w:r w:rsidRPr="00B121C0">
        <w:rPr>
          <w:rFonts w:ascii="Times New Roman" w:hAnsi="Times New Roman" w:cs="Times New Roman"/>
          <w:color w:val="222222"/>
          <w:sz w:val="28"/>
          <w:szCs w:val="28"/>
          <w:shd w:val="clear" w:color="auto" w:fill="FFFFFF"/>
          <w:lang w:val="en-US"/>
        </w:rPr>
        <w:t xml:space="preserve">. – 2021. – №. 2 (132). – </w:t>
      </w:r>
      <w:r w:rsidRPr="00B121C0">
        <w:rPr>
          <w:rFonts w:ascii="Times New Roman" w:hAnsi="Times New Roman" w:cs="Times New Roman"/>
          <w:color w:val="222222"/>
          <w:sz w:val="28"/>
          <w:szCs w:val="28"/>
          <w:shd w:val="clear" w:color="auto" w:fill="FFFFFF"/>
        </w:rPr>
        <w:t>С</w:t>
      </w:r>
      <w:r w:rsidRPr="00B121C0">
        <w:rPr>
          <w:rFonts w:ascii="Times New Roman" w:hAnsi="Times New Roman" w:cs="Times New Roman"/>
          <w:color w:val="222222"/>
          <w:sz w:val="28"/>
          <w:szCs w:val="28"/>
          <w:shd w:val="clear" w:color="auto" w:fill="FFFFFF"/>
          <w:lang w:val="en-US"/>
        </w:rPr>
        <w:t>. 172-185</w:t>
      </w:r>
    </w:p>
    <w:p w14:paraId="6D00AF9E" w14:textId="77777777" w:rsidR="003F4898" w:rsidRDefault="003F4898" w:rsidP="008E75EF">
      <w:pPr>
        <w:pStyle w:val="a6"/>
        <w:numPr>
          <w:ilvl w:val="0"/>
          <w:numId w:val="4"/>
        </w:numPr>
        <w:ind w:firstLine="709"/>
        <w:jc w:val="both"/>
        <w:rPr>
          <w:rFonts w:ascii="Times New Roman" w:hAnsi="Times New Roman" w:cs="Times New Roman"/>
          <w:sz w:val="28"/>
          <w:szCs w:val="28"/>
          <w:lang w:val="en-US"/>
        </w:rPr>
      </w:pPr>
      <w:proofErr w:type="spellStart"/>
      <w:r w:rsidRPr="0088539E">
        <w:rPr>
          <w:rFonts w:ascii="Times New Roman" w:hAnsi="Times New Roman" w:cs="Times New Roman"/>
          <w:sz w:val="28"/>
          <w:szCs w:val="28"/>
          <w:lang w:val="en-US"/>
        </w:rPr>
        <w:t>Konkabayeva</w:t>
      </w:r>
      <w:proofErr w:type="spellEnd"/>
      <w:r w:rsidRPr="0088539E">
        <w:rPr>
          <w:rFonts w:ascii="Times New Roman" w:hAnsi="Times New Roman" w:cs="Times New Roman"/>
          <w:sz w:val="28"/>
          <w:szCs w:val="28"/>
          <w:lang w:val="en-US"/>
        </w:rPr>
        <w:t xml:space="preserve"> </w:t>
      </w:r>
      <w:proofErr w:type="spellStart"/>
      <w:r w:rsidRPr="0088539E">
        <w:rPr>
          <w:rFonts w:ascii="Times New Roman" w:hAnsi="Times New Roman" w:cs="Times New Roman"/>
          <w:sz w:val="28"/>
          <w:szCs w:val="28"/>
          <w:lang w:val="en-US"/>
        </w:rPr>
        <w:t>A.Ye</w:t>
      </w:r>
      <w:proofErr w:type="spellEnd"/>
      <w:r w:rsidRPr="0088539E">
        <w:rPr>
          <w:rFonts w:ascii="Times New Roman" w:hAnsi="Times New Roman" w:cs="Times New Roman"/>
          <w:sz w:val="28"/>
          <w:szCs w:val="28"/>
          <w:lang w:val="en-US"/>
        </w:rPr>
        <w:t xml:space="preserve">., </w:t>
      </w:r>
      <w:proofErr w:type="spellStart"/>
      <w:r w:rsidRPr="0088539E">
        <w:rPr>
          <w:rFonts w:ascii="Times New Roman" w:hAnsi="Times New Roman" w:cs="Times New Roman"/>
          <w:sz w:val="28"/>
          <w:szCs w:val="28"/>
          <w:lang w:val="en-US"/>
        </w:rPr>
        <w:t>Dakhbay</w:t>
      </w:r>
      <w:proofErr w:type="spellEnd"/>
      <w:r w:rsidRPr="0088539E">
        <w:rPr>
          <w:rFonts w:ascii="Times New Roman" w:hAnsi="Times New Roman" w:cs="Times New Roman"/>
          <w:sz w:val="28"/>
          <w:szCs w:val="28"/>
          <w:lang w:val="en-US"/>
        </w:rPr>
        <w:t xml:space="preserve"> B.D., </w:t>
      </w:r>
      <w:proofErr w:type="spellStart"/>
      <w:r w:rsidRPr="0088539E">
        <w:rPr>
          <w:rFonts w:ascii="Times New Roman" w:hAnsi="Times New Roman" w:cs="Times New Roman"/>
          <w:sz w:val="28"/>
          <w:szCs w:val="28"/>
          <w:lang w:val="en-US"/>
        </w:rPr>
        <w:t>Oleksyuk</w:t>
      </w:r>
      <w:proofErr w:type="spellEnd"/>
      <w:r w:rsidRPr="0088539E">
        <w:rPr>
          <w:rFonts w:ascii="Times New Roman" w:hAnsi="Times New Roman" w:cs="Times New Roman"/>
          <w:sz w:val="28"/>
          <w:szCs w:val="28"/>
          <w:lang w:val="en-US"/>
        </w:rPr>
        <w:t xml:space="preserve"> </w:t>
      </w:r>
      <w:proofErr w:type="spellStart"/>
      <w:r w:rsidRPr="0088539E">
        <w:rPr>
          <w:rFonts w:ascii="Times New Roman" w:hAnsi="Times New Roman" w:cs="Times New Roman"/>
          <w:sz w:val="28"/>
          <w:szCs w:val="28"/>
          <w:lang w:val="en-US"/>
        </w:rPr>
        <w:t>Z.Ya</w:t>
      </w:r>
      <w:proofErr w:type="spellEnd"/>
      <w:r w:rsidRPr="0088539E">
        <w:rPr>
          <w:rFonts w:ascii="Times New Roman" w:hAnsi="Times New Roman" w:cs="Times New Roman"/>
          <w:sz w:val="28"/>
          <w:szCs w:val="28"/>
          <w:lang w:val="en-US"/>
        </w:rPr>
        <w:t xml:space="preserve">., </w:t>
      </w:r>
      <w:proofErr w:type="spellStart"/>
      <w:r w:rsidRPr="0088539E">
        <w:rPr>
          <w:rFonts w:ascii="Times New Roman" w:hAnsi="Times New Roman" w:cs="Times New Roman"/>
          <w:sz w:val="28"/>
          <w:szCs w:val="28"/>
          <w:lang w:val="en-US"/>
        </w:rPr>
        <w:t>Tykezhanova</w:t>
      </w:r>
      <w:proofErr w:type="spellEnd"/>
      <w:r w:rsidRPr="0088539E">
        <w:rPr>
          <w:rFonts w:ascii="Times New Roman" w:hAnsi="Times New Roman" w:cs="Times New Roman"/>
          <w:sz w:val="28"/>
          <w:szCs w:val="28"/>
          <w:lang w:val="en-US"/>
        </w:rPr>
        <w:t xml:space="preserve"> G.M., </w:t>
      </w:r>
      <w:proofErr w:type="spellStart"/>
      <w:r w:rsidRPr="0088539E">
        <w:rPr>
          <w:rFonts w:ascii="Times New Roman" w:hAnsi="Times New Roman" w:cs="Times New Roman"/>
          <w:sz w:val="28"/>
          <w:szCs w:val="28"/>
          <w:lang w:val="en-US"/>
        </w:rPr>
        <w:t>Alshynbekova</w:t>
      </w:r>
      <w:proofErr w:type="spellEnd"/>
      <w:r w:rsidRPr="0088539E">
        <w:rPr>
          <w:rFonts w:ascii="Times New Roman" w:hAnsi="Times New Roman" w:cs="Times New Roman"/>
          <w:sz w:val="28"/>
          <w:szCs w:val="28"/>
          <w:lang w:val="en-US"/>
        </w:rPr>
        <w:t xml:space="preserve"> K.G., </w:t>
      </w:r>
      <w:proofErr w:type="spellStart"/>
      <w:r w:rsidRPr="0088539E">
        <w:rPr>
          <w:rFonts w:ascii="Times New Roman" w:hAnsi="Times New Roman" w:cs="Times New Roman"/>
          <w:sz w:val="28"/>
          <w:szCs w:val="28"/>
          <w:lang w:val="en-US"/>
        </w:rPr>
        <w:t>Starikova</w:t>
      </w:r>
      <w:proofErr w:type="spellEnd"/>
      <w:r w:rsidRPr="0088539E">
        <w:rPr>
          <w:rFonts w:ascii="Times New Roman" w:hAnsi="Times New Roman" w:cs="Times New Roman"/>
          <w:sz w:val="28"/>
          <w:szCs w:val="28"/>
          <w:lang w:val="en-US"/>
        </w:rPr>
        <w:t xml:space="preserve"> </w:t>
      </w:r>
      <w:proofErr w:type="spellStart"/>
      <w:r w:rsidRPr="0088539E">
        <w:rPr>
          <w:rFonts w:ascii="Times New Roman" w:hAnsi="Times New Roman" w:cs="Times New Roman"/>
          <w:sz w:val="28"/>
          <w:szCs w:val="28"/>
          <w:lang w:val="en-US"/>
        </w:rPr>
        <w:t>A.Ye</w:t>
      </w:r>
      <w:proofErr w:type="spellEnd"/>
      <w:r w:rsidRPr="0088539E">
        <w:rPr>
          <w:rFonts w:ascii="Times New Roman" w:hAnsi="Times New Roman" w:cs="Times New Roman"/>
          <w:sz w:val="28"/>
          <w:szCs w:val="28"/>
          <w:lang w:val="en-US"/>
        </w:rPr>
        <w:t>. RESEARCH OF FEARS OF PRESCHOOL AGE CHILDREN.  International Journal of Environmental and Science Education, February 2016</w:t>
      </w:r>
    </w:p>
    <w:p w14:paraId="4E5E2A7F" w14:textId="77777777" w:rsidR="003F4898" w:rsidRPr="00E25EC2" w:rsidRDefault="003F4898" w:rsidP="008E75EF">
      <w:pPr>
        <w:pStyle w:val="a6"/>
        <w:numPr>
          <w:ilvl w:val="0"/>
          <w:numId w:val="4"/>
        </w:numPr>
        <w:ind w:firstLine="709"/>
        <w:jc w:val="both"/>
        <w:rPr>
          <w:rFonts w:ascii="Times New Roman" w:hAnsi="Times New Roman" w:cs="Times New Roman"/>
          <w:color w:val="222222"/>
          <w:sz w:val="28"/>
          <w:szCs w:val="28"/>
          <w:shd w:val="clear" w:color="auto" w:fill="FFFFFF"/>
        </w:rPr>
      </w:pPr>
      <w:proofErr w:type="spellStart"/>
      <w:r w:rsidRPr="00E25EC2">
        <w:rPr>
          <w:rFonts w:ascii="Times New Roman" w:hAnsi="Times New Roman" w:cs="Times New Roman"/>
          <w:color w:val="222222"/>
          <w:sz w:val="28"/>
          <w:szCs w:val="28"/>
          <w:shd w:val="clear" w:color="auto" w:fill="FFFFFF"/>
          <w:lang w:val="en-US"/>
        </w:rPr>
        <w:t>Kossowsky</w:t>
      </w:r>
      <w:proofErr w:type="spellEnd"/>
      <w:r w:rsidRPr="00E25EC2">
        <w:rPr>
          <w:rFonts w:ascii="Times New Roman" w:hAnsi="Times New Roman" w:cs="Times New Roman"/>
          <w:color w:val="222222"/>
          <w:sz w:val="28"/>
          <w:szCs w:val="28"/>
          <w:shd w:val="clear" w:color="auto" w:fill="FFFFFF"/>
          <w:lang w:val="en-US"/>
        </w:rPr>
        <w:t xml:space="preserve"> J. et al. The separation anxiety hypothesis of panic disorder revisited: a meta-analysis //American Journal of Psychiatry. – 2013. – </w:t>
      </w:r>
      <w:r w:rsidRPr="00E25EC2">
        <w:rPr>
          <w:rFonts w:ascii="Times New Roman" w:hAnsi="Times New Roman" w:cs="Times New Roman"/>
          <w:color w:val="222222"/>
          <w:sz w:val="28"/>
          <w:szCs w:val="28"/>
          <w:shd w:val="clear" w:color="auto" w:fill="FFFFFF"/>
        </w:rPr>
        <w:t>Т</w:t>
      </w:r>
      <w:r w:rsidRPr="00E25EC2">
        <w:rPr>
          <w:rFonts w:ascii="Times New Roman" w:hAnsi="Times New Roman" w:cs="Times New Roman"/>
          <w:color w:val="222222"/>
          <w:sz w:val="28"/>
          <w:szCs w:val="28"/>
          <w:shd w:val="clear" w:color="auto" w:fill="FFFFFF"/>
          <w:lang w:val="en-US"/>
        </w:rPr>
        <w:t xml:space="preserve">. 170. – №. </w:t>
      </w:r>
      <w:r w:rsidRPr="00E25EC2">
        <w:rPr>
          <w:rFonts w:ascii="Times New Roman" w:hAnsi="Times New Roman" w:cs="Times New Roman"/>
          <w:color w:val="222222"/>
          <w:sz w:val="28"/>
          <w:szCs w:val="28"/>
          <w:shd w:val="clear" w:color="auto" w:fill="FFFFFF"/>
        </w:rPr>
        <w:t xml:space="preserve">7. – С. 768-781. </w:t>
      </w:r>
    </w:p>
    <w:p w14:paraId="0D912BC6" w14:textId="737D9468" w:rsidR="003F4898" w:rsidRPr="008B1AB4" w:rsidRDefault="00AA3A16" w:rsidP="008E75EF">
      <w:pPr>
        <w:pStyle w:val="a6"/>
        <w:numPr>
          <w:ilvl w:val="0"/>
          <w:numId w:val="4"/>
        </w:numPr>
        <w:ind w:firstLine="709"/>
        <w:jc w:val="both"/>
        <w:rPr>
          <w:rFonts w:ascii="Times New Roman" w:hAnsi="Times New Roman" w:cs="Times New Roman"/>
          <w:sz w:val="28"/>
          <w:szCs w:val="28"/>
          <w:lang w:val="en-US"/>
        </w:rPr>
      </w:pPr>
      <w:proofErr w:type="spellStart"/>
      <w:r w:rsidRPr="00AA3A16">
        <w:rPr>
          <w:rFonts w:ascii="Times New Roman" w:hAnsi="Times New Roman" w:cs="Times New Roman"/>
          <w:color w:val="222222"/>
          <w:sz w:val="28"/>
          <w:szCs w:val="28"/>
          <w:shd w:val="clear" w:color="auto" w:fill="FFFFFF"/>
          <w:lang w:val="en-US"/>
        </w:rPr>
        <w:t>Kushnir</w:t>
      </w:r>
      <w:proofErr w:type="spellEnd"/>
      <w:r w:rsidRPr="00AA3A16">
        <w:rPr>
          <w:rFonts w:ascii="Times New Roman" w:hAnsi="Times New Roman" w:cs="Times New Roman"/>
          <w:color w:val="222222"/>
          <w:sz w:val="28"/>
          <w:szCs w:val="28"/>
          <w:shd w:val="clear" w:color="auto" w:fill="FFFFFF"/>
          <w:lang w:val="en-US"/>
        </w:rPr>
        <w:t xml:space="preserve"> J., Gothelf D., </w:t>
      </w:r>
      <w:proofErr w:type="spellStart"/>
      <w:r w:rsidRPr="00AA3A16">
        <w:rPr>
          <w:rFonts w:ascii="Times New Roman" w:hAnsi="Times New Roman" w:cs="Times New Roman"/>
          <w:color w:val="222222"/>
          <w:sz w:val="28"/>
          <w:szCs w:val="28"/>
          <w:shd w:val="clear" w:color="auto" w:fill="FFFFFF"/>
          <w:lang w:val="en-US"/>
        </w:rPr>
        <w:t>Sadeh</w:t>
      </w:r>
      <w:proofErr w:type="spellEnd"/>
      <w:r w:rsidRPr="00AA3A16">
        <w:rPr>
          <w:rFonts w:ascii="Times New Roman" w:hAnsi="Times New Roman" w:cs="Times New Roman"/>
          <w:color w:val="222222"/>
          <w:sz w:val="28"/>
          <w:szCs w:val="28"/>
          <w:shd w:val="clear" w:color="auto" w:fill="FFFFFF"/>
          <w:lang w:val="en-US"/>
        </w:rPr>
        <w:t xml:space="preserve"> A. Nighttime fears of preschool children: A potential disposition marker for anxiety? //Comprehensive Psychiatry. – 2014. – </w:t>
      </w:r>
      <w:r w:rsidRPr="00AA3A16">
        <w:rPr>
          <w:rFonts w:ascii="Times New Roman" w:hAnsi="Times New Roman" w:cs="Times New Roman"/>
          <w:color w:val="222222"/>
          <w:sz w:val="28"/>
          <w:szCs w:val="28"/>
          <w:shd w:val="clear" w:color="auto" w:fill="FFFFFF"/>
        </w:rPr>
        <w:t>Т</w:t>
      </w:r>
      <w:r w:rsidRPr="00AA3A16">
        <w:rPr>
          <w:rFonts w:ascii="Times New Roman" w:hAnsi="Times New Roman" w:cs="Times New Roman"/>
          <w:color w:val="222222"/>
          <w:sz w:val="28"/>
          <w:szCs w:val="28"/>
          <w:shd w:val="clear" w:color="auto" w:fill="FFFFFF"/>
          <w:lang w:val="en-US"/>
        </w:rPr>
        <w:t xml:space="preserve">. 55. – №. </w:t>
      </w:r>
      <w:r w:rsidRPr="00AA3A16">
        <w:rPr>
          <w:rFonts w:ascii="Times New Roman" w:hAnsi="Times New Roman" w:cs="Times New Roman"/>
          <w:color w:val="222222"/>
          <w:sz w:val="28"/>
          <w:szCs w:val="28"/>
          <w:shd w:val="clear" w:color="auto" w:fill="FFFFFF"/>
        </w:rPr>
        <w:t>2. – С. 336-341</w:t>
      </w:r>
      <w:r>
        <w:rPr>
          <w:rFonts w:ascii="Arial" w:hAnsi="Arial" w:cs="Arial"/>
          <w:color w:val="222222"/>
          <w:sz w:val="20"/>
          <w:szCs w:val="20"/>
          <w:shd w:val="clear" w:color="auto" w:fill="FFFFFF"/>
        </w:rPr>
        <w:t>.</w:t>
      </w:r>
    </w:p>
    <w:p w14:paraId="01CF5632" w14:textId="77777777" w:rsidR="008B1AB4" w:rsidRPr="008B1AB4" w:rsidRDefault="008B1AB4" w:rsidP="008B1AB4">
      <w:pPr>
        <w:pStyle w:val="a6"/>
        <w:numPr>
          <w:ilvl w:val="0"/>
          <w:numId w:val="4"/>
        </w:numPr>
        <w:ind w:firstLine="709"/>
        <w:jc w:val="both"/>
        <w:rPr>
          <w:rFonts w:ascii="Times New Roman" w:hAnsi="Times New Roman" w:cs="Times New Roman"/>
          <w:sz w:val="28"/>
          <w:szCs w:val="28"/>
          <w:lang w:val="en-US"/>
        </w:rPr>
      </w:pPr>
      <w:proofErr w:type="spellStart"/>
      <w:r w:rsidRPr="008B1AB4">
        <w:rPr>
          <w:rFonts w:ascii="Times New Roman" w:hAnsi="Times New Roman" w:cs="Times New Roman"/>
          <w:color w:val="222222"/>
          <w:sz w:val="28"/>
          <w:szCs w:val="28"/>
          <w:shd w:val="clear" w:color="auto" w:fill="FFFFFF"/>
          <w:lang w:val="en-US"/>
        </w:rPr>
        <w:t>Leppma</w:t>
      </w:r>
      <w:proofErr w:type="spellEnd"/>
      <w:r w:rsidRPr="008B1AB4">
        <w:rPr>
          <w:rFonts w:ascii="Times New Roman" w:hAnsi="Times New Roman" w:cs="Times New Roman"/>
          <w:color w:val="222222"/>
          <w:sz w:val="28"/>
          <w:szCs w:val="28"/>
          <w:shd w:val="clear" w:color="auto" w:fill="FFFFFF"/>
          <w:lang w:val="en-US"/>
        </w:rPr>
        <w:t xml:space="preserve"> M., </w:t>
      </w:r>
      <w:proofErr w:type="spellStart"/>
      <w:r w:rsidRPr="008B1AB4">
        <w:rPr>
          <w:rFonts w:ascii="Times New Roman" w:hAnsi="Times New Roman" w:cs="Times New Roman"/>
          <w:color w:val="222222"/>
          <w:sz w:val="28"/>
          <w:szCs w:val="28"/>
          <w:shd w:val="clear" w:color="auto" w:fill="FFFFFF"/>
          <w:lang w:val="en-US"/>
        </w:rPr>
        <w:t>Szente</w:t>
      </w:r>
      <w:proofErr w:type="spellEnd"/>
      <w:r w:rsidRPr="008B1AB4">
        <w:rPr>
          <w:rFonts w:ascii="Times New Roman" w:hAnsi="Times New Roman" w:cs="Times New Roman"/>
          <w:color w:val="222222"/>
          <w:sz w:val="28"/>
          <w:szCs w:val="28"/>
          <w:shd w:val="clear" w:color="auto" w:fill="FFFFFF"/>
          <w:lang w:val="en-US"/>
        </w:rPr>
        <w:t xml:space="preserve"> J., Brosch M. J. Advancements in addressing children's fears: a review and recommendations //The Professional Counselor. – 2015. – </w:t>
      </w:r>
      <w:r w:rsidRPr="008B1AB4">
        <w:rPr>
          <w:rFonts w:ascii="Times New Roman" w:hAnsi="Times New Roman" w:cs="Times New Roman"/>
          <w:color w:val="222222"/>
          <w:sz w:val="28"/>
          <w:szCs w:val="28"/>
          <w:shd w:val="clear" w:color="auto" w:fill="FFFFFF"/>
        </w:rPr>
        <w:t>Т</w:t>
      </w:r>
      <w:r w:rsidRPr="008B1AB4">
        <w:rPr>
          <w:rFonts w:ascii="Times New Roman" w:hAnsi="Times New Roman" w:cs="Times New Roman"/>
          <w:color w:val="222222"/>
          <w:sz w:val="28"/>
          <w:szCs w:val="28"/>
          <w:shd w:val="clear" w:color="auto" w:fill="FFFFFF"/>
          <w:lang w:val="en-US"/>
        </w:rPr>
        <w:t xml:space="preserve">. 5. – №. </w:t>
      </w:r>
      <w:r w:rsidRPr="00AA3A16">
        <w:rPr>
          <w:rFonts w:ascii="Times New Roman" w:hAnsi="Times New Roman" w:cs="Times New Roman"/>
          <w:color w:val="222222"/>
          <w:sz w:val="28"/>
          <w:szCs w:val="28"/>
          <w:shd w:val="clear" w:color="auto" w:fill="FFFFFF"/>
          <w:lang w:val="en-US"/>
        </w:rPr>
        <w:t xml:space="preserve">2. – </w:t>
      </w:r>
      <w:r w:rsidRPr="008B1AB4">
        <w:rPr>
          <w:rFonts w:ascii="Times New Roman" w:hAnsi="Times New Roman" w:cs="Times New Roman"/>
          <w:color w:val="222222"/>
          <w:sz w:val="28"/>
          <w:szCs w:val="28"/>
          <w:shd w:val="clear" w:color="auto" w:fill="FFFFFF"/>
        </w:rPr>
        <w:t>С</w:t>
      </w:r>
      <w:r w:rsidRPr="00AA3A16">
        <w:rPr>
          <w:rFonts w:ascii="Times New Roman" w:hAnsi="Times New Roman" w:cs="Times New Roman"/>
          <w:color w:val="222222"/>
          <w:sz w:val="28"/>
          <w:szCs w:val="28"/>
          <w:shd w:val="clear" w:color="auto" w:fill="FFFFFF"/>
          <w:lang w:val="en-US"/>
        </w:rPr>
        <w:t>. 261.</w:t>
      </w:r>
    </w:p>
    <w:p w14:paraId="2B5F4B0F" w14:textId="77777777" w:rsidR="008B1AB4" w:rsidRPr="008B1AB4" w:rsidRDefault="008B1AB4" w:rsidP="008B1AB4">
      <w:pPr>
        <w:ind w:left="720"/>
        <w:jc w:val="both"/>
        <w:rPr>
          <w:rFonts w:ascii="Times New Roman" w:hAnsi="Times New Roman" w:cs="Times New Roman"/>
          <w:sz w:val="28"/>
          <w:szCs w:val="28"/>
          <w:lang w:val="en-US"/>
        </w:rPr>
      </w:pPr>
    </w:p>
    <w:p w14:paraId="1548F20C" w14:textId="77777777" w:rsidR="003F4898" w:rsidRPr="00D766E8" w:rsidRDefault="003F4898" w:rsidP="008E75EF">
      <w:pPr>
        <w:pStyle w:val="a6"/>
        <w:numPr>
          <w:ilvl w:val="0"/>
          <w:numId w:val="4"/>
        </w:numPr>
        <w:ind w:firstLine="709"/>
        <w:jc w:val="both"/>
        <w:rPr>
          <w:rFonts w:ascii="Times New Roman" w:hAnsi="Times New Roman" w:cs="Times New Roman"/>
          <w:color w:val="000000" w:themeColor="text1"/>
          <w:sz w:val="28"/>
          <w:szCs w:val="28"/>
          <w:lang w:val="en-US"/>
        </w:rPr>
      </w:pPr>
      <w:r w:rsidRPr="00D51731">
        <w:rPr>
          <w:rFonts w:ascii="Times New Roman" w:hAnsi="Times New Roman" w:cs="Times New Roman"/>
          <w:color w:val="000000" w:themeColor="text1"/>
          <w:sz w:val="28"/>
          <w:szCs w:val="28"/>
          <w:shd w:val="clear" w:color="auto" w:fill="FFFFFF"/>
          <w:lang w:val="en-US"/>
        </w:rPr>
        <w:lastRenderedPageBreak/>
        <w:t xml:space="preserve">Matthews H. et al. Growing-up in the countryside: children and the rural idyll //Journal of rural studies. – 2000. – </w:t>
      </w:r>
      <w:r w:rsidRPr="00D51731">
        <w:rPr>
          <w:rFonts w:ascii="Times New Roman" w:hAnsi="Times New Roman" w:cs="Times New Roman"/>
          <w:color w:val="000000" w:themeColor="text1"/>
          <w:sz w:val="28"/>
          <w:szCs w:val="28"/>
          <w:shd w:val="clear" w:color="auto" w:fill="FFFFFF"/>
        </w:rPr>
        <w:t>Т</w:t>
      </w:r>
      <w:r w:rsidRPr="00D51731">
        <w:rPr>
          <w:rFonts w:ascii="Times New Roman" w:hAnsi="Times New Roman" w:cs="Times New Roman"/>
          <w:color w:val="000000" w:themeColor="text1"/>
          <w:sz w:val="28"/>
          <w:szCs w:val="28"/>
          <w:shd w:val="clear" w:color="auto" w:fill="FFFFFF"/>
          <w:lang w:val="en-US"/>
        </w:rPr>
        <w:t xml:space="preserve">. 16. – №. </w:t>
      </w:r>
      <w:r w:rsidRPr="00D51731">
        <w:rPr>
          <w:rFonts w:ascii="Times New Roman" w:hAnsi="Times New Roman" w:cs="Times New Roman"/>
          <w:color w:val="000000" w:themeColor="text1"/>
          <w:sz w:val="28"/>
          <w:szCs w:val="28"/>
          <w:shd w:val="clear" w:color="auto" w:fill="FFFFFF"/>
        </w:rPr>
        <w:t>2. – С. 141-153.</w:t>
      </w:r>
    </w:p>
    <w:p w14:paraId="2A7A62CB" w14:textId="77777777" w:rsidR="003F4898" w:rsidRPr="00D766E8" w:rsidRDefault="003F4898" w:rsidP="008E75EF">
      <w:pPr>
        <w:pStyle w:val="a6"/>
        <w:numPr>
          <w:ilvl w:val="0"/>
          <w:numId w:val="4"/>
        </w:numPr>
        <w:ind w:firstLine="709"/>
        <w:jc w:val="both"/>
        <w:rPr>
          <w:rFonts w:ascii="Times New Roman" w:hAnsi="Times New Roman" w:cs="Times New Roman"/>
          <w:color w:val="000000" w:themeColor="text1"/>
          <w:sz w:val="28"/>
          <w:szCs w:val="28"/>
          <w:shd w:val="clear" w:color="auto" w:fill="FFFFFF"/>
        </w:rPr>
      </w:pPr>
      <w:proofErr w:type="spellStart"/>
      <w:r w:rsidRPr="00D766E8">
        <w:rPr>
          <w:rFonts w:ascii="Times New Roman" w:hAnsi="Times New Roman" w:cs="Times New Roman"/>
          <w:color w:val="000000" w:themeColor="text1"/>
          <w:sz w:val="28"/>
          <w:szCs w:val="28"/>
          <w:shd w:val="clear" w:color="auto" w:fill="FFFFFF"/>
          <w:lang w:val="en-US"/>
        </w:rPr>
        <w:t>Micco</w:t>
      </w:r>
      <w:proofErr w:type="spellEnd"/>
      <w:r w:rsidRPr="00D766E8">
        <w:rPr>
          <w:rFonts w:ascii="Times New Roman" w:hAnsi="Times New Roman" w:cs="Times New Roman"/>
          <w:color w:val="000000" w:themeColor="text1"/>
          <w:sz w:val="28"/>
          <w:szCs w:val="28"/>
          <w:shd w:val="clear" w:color="auto" w:fill="FFFFFF"/>
          <w:lang w:val="en-US"/>
        </w:rPr>
        <w:t xml:space="preserve"> J. A. et al. Anxiety and depressive disorders in offspring at high risk for anxiety: A meta-analysis //Journal of anxiety disorders. – 2009. – </w:t>
      </w:r>
      <w:r w:rsidRPr="00D766E8">
        <w:rPr>
          <w:rFonts w:ascii="Times New Roman" w:hAnsi="Times New Roman" w:cs="Times New Roman"/>
          <w:color w:val="000000" w:themeColor="text1"/>
          <w:sz w:val="28"/>
          <w:szCs w:val="28"/>
          <w:shd w:val="clear" w:color="auto" w:fill="FFFFFF"/>
        </w:rPr>
        <w:t>Т</w:t>
      </w:r>
      <w:r w:rsidRPr="00D766E8">
        <w:rPr>
          <w:rFonts w:ascii="Times New Roman" w:hAnsi="Times New Roman" w:cs="Times New Roman"/>
          <w:color w:val="000000" w:themeColor="text1"/>
          <w:sz w:val="28"/>
          <w:szCs w:val="28"/>
          <w:shd w:val="clear" w:color="auto" w:fill="FFFFFF"/>
          <w:lang w:val="en-US"/>
        </w:rPr>
        <w:t xml:space="preserve">. 23. – №. </w:t>
      </w:r>
      <w:r w:rsidRPr="00D766E8">
        <w:rPr>
          <w:rFonts w:ascii="Times New Roman" w:hAnsi="Times New Roman" w:cs="Times New Roman"/>
          <w:color w:val="000000" w:themeColor="text1"/>
          <w:sz w:val="28"/>
          <w:szCs w:val="28"/>
          <w:shd w:val="clear" w:color="auto" w:fill="FFFFFF"/>
        </w:rPr>
        <w:t>8. – С. 1158-1164.</w:t>
      </w:r>
    </w:p>
    <w:p w14:paraId="36E3C22D" w14:textId="63F880A6" w:rsidR="003F4898" w:rsidRPr="008B1AB4" w:rsidRDefault="003F4898" w:rsidP="008E75EF">
      <w:pPr>
        <w:pStyle w:val="a6"/>
        <w:numPr>
          <w:ilvl w:val="0"/>
          <w:numId w:val="4"/>
        </w:numPr>
        <w:ind w:firstLine="709"/>
        <w:jc w:val="both"/>
        <w:rPr>
          <w:rFonts w:ascii="Times New Roman" w:hAnsi="Times New Roman" w:cs="Times New Roman"/>
          <w:color w:val="000000" w:themeColor="text1"/>
          <w:sz w:val="28"/>
          <w:szCs w:val="28"/>
          <w:lang w:val="en-US"/>
        </w:rPr>
      </w:pPr>
      <w:proofErr w:type="spellStart"/>
      <w:r w:rsidRPr="008B1AB4">
        <w:rPr>
          <w:rFonts w:ascii="Times New Roman" w:hAnsi="Times New Roman" w:cs="Times New Roman"/>
          <w:color w:val="000000" w:themeColor="text1"/>
          <w:sz w:val="28"/>
          <w:szCs w:val="28"/>
          <w:shd w:val="clear" w:color="auto" w:fill="FFFFFF"/>
          <w:lang w:val="en-US"/>
        </w:rPr>
        <w:t>Telman</w:t>
      </w:r>
      <w:proofErr w:type="spellEnd"/>
      <w:r w:rsidRPr="008B1AB4">
        <w:rPr>
          <w:rFonts w:ascii="Times New Roman" w:hAnsi="Times New Roman" w:cs="Times New Roman"/>
          <w:color w:val="000000" w:themeColor="text1"/>
          <w:sz w:val="28"/>
          <w:szCs w:val="28"/>
          <w:shd w:val="clear" w:color="auto" w:fill="FFFFFF"/>
          <w:lang w:val="en-US"/>
        </w:rPr>
        <w:t xml:space="preserve">, L. G. E., </w:t>
      </w:r>
      <w:proofErr w:type="spellStart"/>
      <w:r w:rsidRPr="008B1AB4">
        <w:rPr>
          <w:rFonts w:ascii="Times New Roman" w:hAnsi="Times New Roman" w:cs="Times New Roman"/>
          <w:color w:val="000000" w:themeColor="text1"/>
          <w:sz w:val="28"/>
          <w:szCs w:val="28"/>
          <w:shd w:val="clear" w:color="auto" w:fill="FFFFFF"/>
          <w:lang w:val="en-US"/>
        </w:rPr>
        <w:t>Steensel</w:t>
      </w:r>
      <w:proofErr w:type="spellEnd"/>
      <w:r w:rsidRPr="008B1AB4">
        <w:rPr>
          <w:rFonts w:ascii="Times New Roman" w:hAnsi="Times New Roman" w:cs="Times New Roman"/>
          <w:color w:val="000000" w:themeColor="text1"/>
          <w:sz w:val="28"/>
          <w:szCs w:val="28"/>
          <w:shd w:val="clear" w:color="auto" w:fill="FFFFFF"/>
          <w:lang w:val="en-US"/>
        </w:rPr>
        <w:t xml:space="preserve">, F. J. A., </w:t>
      </w:r>
      <w:proofErr w:type="spellStart"/>
      <w:r w:rsidRPr="008B1AB4">
        <w:rPr>
          <w:rFonts w:ascii="Times New Roman" w:hAnsi="Times New Roman" w:cs="Times New Roman"/>
          <w:color w:val="000000" w:themeColor="text1"/>
          <w:sz w:val="28"/>
          <w:szCs w:val="28"/>
          <w:shd w:val="clear" w:color="auto" w:fill="FFFFFF"/>
          <w:lang w:val="en-US"/>
        </w:rPr>
        <w:t>Maric</w:t>
      </w:r>
      <w:proofErr w:type="spellEnd"/>
      <w:r w:rsidRPr="008B1AB4">
        <w:rPr>
          <w:rFonts w:ascii="Times New Roman" w:hAnsi="Times New Roman" w:cs="Times New Roman"/>
          <w:color w:val="000000" w:themeColor="text1"/>
          <w:sz w:val="28"/>
          <w:szCs w:val="28"/>
          <w:shd w:val="clear" w:color="auto" w:fill="FFFFFF"/>
          <w:lang w:val="en-US"/>
        </w:rPr>
        <w:t xml:space="preserve">, M., &amp; </w:t>
      </w:r>
      <w:proofErr w:type="spellStart"/>
      <w:r w:rsidRPr="008B1AB4">
        <w:rPr>
          <w:rFonts w:ascii="Times New Roman" w:hAnsi="Times New Roman" w:cs="Times New Roman"/>
          <w:color w:val="000000" w:themeColor="text1"/>
          <w:sz w:val="28"/>
          <w:szCs w:val="28"/>
          <w:shd w:val="clear" w:color="auto" w:fill="FFFFFF"/>
          <w:lang w:val="en-US"/>
        </w:rPr>
        <w:t>Bögels</w:t>
      </w:r>
      <w:proofErr w:type="spellEnd"/>
      <w:r w:rsidRPr="008B1AB4">
        <w:rPr>
          <w:rFonts w:ascii="Times New Roman" w:hAnsi="Times New Roman" w:cs="Times New Roman"/>
          <w:color w:val="000000" w:themeColor="text1"/>
          <w:sz w:val="28"/>
          <w:szCs w:val="28"/>
          <w:shd w:val="clear" w:color="auto" w:fill="FFFFFF"/>
          <w:lang w:val="en-US"/>
        </w:rPr>
        <w:t xml:space="preserve">, S. M. </w:t>
      </w:r>
      <w:r w:rsidR="008B1AB4" w:rsidRPr="008B1AB4">
        <w:rPr>
          <w:rFonts w:ascii="Times New Roman" w:hAnsi="Times New Roman" w:cs="Times New Roman"/>
          <w:color w:val="000000" w:themeColor="text1"/>
          <w:sz w:val="28"/>
          <w:szCs w:val="28"/>
          <w:shd w:val="clear" w:color="auto" w:fill="FFFFFF"/>
          <w:lang w:val="en-US"/>
        </w:rPr>
        <w:t xml:space="preserve">What are the odds of anxiety disorders running in families? A family study of anxiety disorders in mothers, fathers, and siblings of children with anxiety disorders //European child &amp; adolescent psychiatry. – 2018. – </w:t>
      </w:r>
      <w:r w:rsidR="008B1AB4" w:rsidRPr="008B1AB4">
        <w:rPr>
          <w:rFonts w:ascii="Times New Roman" w:hAnsi="Times New Roman" w:cs="Times New Roman"/>
          <w:color w:val="000000" w:themeColor="text1"/>
          <w:sz w:val="28"/>
          <w:szCs w:val="28"/>
          <w:shd w:val="clear" w:color="auto" w:fill="FFFFFF"/>
        </w:rPr>
        <w:t>Т</w:t>
      </w:r>
      <w:r w:rsidR="008B1AB4" w:rsidRPr="008B1AB4">
        <w:rPr>
          <w:rFonts w:ascii="Times New Roman" w:hAnsi="Times New Roman" w:cs="Times New Roman"/>
          <w:color w:val="000000" w:themeColor="text1"/>
          <w:sz w:val="28"/>
          <w:szCs w:val="28"/>
          <w:shd w:val="clear" w:color="auto" w:fill="FFFFFF"/>
          <w:lang w:val="en-US"/>
        </w:rPr>
        <w:t xml:space="preserve">. 27. – №. </w:t>
      </w:r>
      <w:r w:rsidR="008B1AB4" w:rsidRPr="008B1AB4">
        <w:rPr>
          <w:rFonts w:ascii="Times New Roman" w:hAnsi="Times New Roman" w:cs="Times New Roman"/>
          <w:color w:val="000000" w:themeColor="text1"/>
          <w:sz w:val="28"/>
          <w:szCs w:val="28"/>
          <w:shd w:val="clear" w:color="auto" w:fill="FFFFFF"/>
        </w:rPr>
        <w:t>5. – С. 615-624.</w:t>
      </w:r>
      <w:r w:rsidR="008B1AB4" w:rsidRPr="008B1AB4">
        <w:rPr>
          <w:rFonts w:ascii="Times New Roman" w:hAnsi="Times New Roman" w:cs="Times New Roman"/>
          <w:color w:val="000000" w:themeColor="text1"/>
          <w:sz w:val="28"/>
          <w:szCs w:val="28"/>
          <w:shd w:val="clear" w:color="auto" w:fill="FFFFFF"/>
          <w:lang w:val="en-US"/>
        </w:rPr>
        <w:t xml:space="preserve"> </w:t>
      </w:r>
    </w:p>
    <w:p w14:paraId="5A9D09B8" w14:textId="77777777" w:rsidR="003F4898" w:rsidRPr="00EE4FEC" w:rsidRDefault="003F4898" w:rsidP="008E75EF">
      <w:pPr>
        <w:ind w:firstLine="709"/>
        <w:jc w:val="both"/>
        <w:rPr>
          <w:rFonts w:ascii="Times New Roman" w:hAnsi="Times New Roman" w:cs="Times New Roman"/>
          <w:sz w:val="28"/>
          <w:szCs w:val="28"/>
          <w:lang w:val="en-US"/>
        </w:rPr>
      </w:pPr>
    </w:p>
    <w:p w14:paraId="558ABBB9" w14:textId="77777777" w:rsidR="003F4898" w:rsidRDefault="003F4898" w:rsidP="008E75E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465086EB" w14:textId="19346323" w:rsidR="003F4898" w:rsidRDefault="003F4898" w:rsidP="008E75EF">
      <w:pPr>
        <w:pStyle w:val="1"/>
        <w:ind w:firstLine="709"/>
        <w:jc w:val="both"/>
        <w:rPr>
          <w:sz w:val="28"/>
          <w:szCs w:val="28"/>
        </w:rPr>
      </w:pPr>
      <w:bookmarkStart w:id="50" w:name="_Toc100503199"/>
      <w:bookmarkStart w:id="51" w:name="_Toc104490132"/>
      <w:r w:rsidRPr="00214B49">
        <w:rPr>
          <w:sz w:val="28"/>
          <w:szCs w:val="28"/>
        </w:rPr>
        <w:lastRenderedPageBreak/>
        <w:t>Приложения</w:t>
      </w:r>
      <w:bookmarkEnd w:id="50"/>
      <w:bookmarkEnd w:id="51"/>
    </w:p>
    <w:p w14:paraId="1A54AFA1" w14:textId="0FF60661" w:rsidR="003F4898" w:rsidRPr="008E75EF" w:rsidRDefault="008E75EF" w:rsidP="008E75EF">
      <w:pPr>
        <w:pStyle w:val="1"/>
        <w:ind w:firstLine="709"/>
        <w:jc w:val="both"/>
        <w:rPr>
          <w:sz w:val="28"/>
          <w:szCs w:val="28"/>
        </w:rPr>
      </w:pPr>
      <w:bookmarkStart w:id="52" w:name="_Toc104490133"/>
      <w:r>
        <w:rPr>
          <w:sz w:val="28"/>
          <w:szCs w:val="28"/>
        </w:rPr>
        <w:t xml:space="preserve">Приложение А. </w:t>
      </w:r>
      <w:r w:rsidR="003F4898" w:rsidRPr="008E75EF">
        <w:rPr>
          <w:sz w:val="28"/>
          <w:szCs w:val="28"/>
        </w:rPr>
        <w:t>Анкета для родителей.</w:t>
      </w:r>
      <w:bookmarkEnd w:id="52"/>
    </w:p>
    <w:p w14:paraId="3DE26730" w14:textId="77777777" w:rsidR="003F4898" w:rsidRDefault="003F4898" w:rsidP="008E75EF">
      <w:pPr>
        <w:pStyle w:val="a6"/>
        <w:ind w:firstLine="709"/>
        <w:jc w:val="both"/>
        <w:rPr>
          <w:rFonts w:ascii="Times New Roman" w:hAnsi="Times New Roman" w:cs="Times New Roman"/>
          <w:b/>
          <w:bCs/>
          <w:sz w:val="28"/>
          <w:szCs w:val="28"/>
        </w:rPr>
      </w:pPr>
    </w:p>
    <w:p w14:paraId="4AD86630" w14:textId="77777777" w:rsidR="008E75EF" w:rsidRDefault="008E75EF" w:rsidP="008E75EF">
      <w:pPr>
        <w:pStyle w:val="a6"/>
        <w:rPr>
          <w:rFonts w:ascii="Times New Roman" w:hAnsi="Times New Roman" w:cs="Times New Roman"/>
          <w:b/>
          <w:bCs/>
          <w:sz w:val="28"/>
          <w:szCs w:val="28"/>
        </w:rPr>
      </w:pPr>
      <w:r>
        <w:rPr>
          <w:rFonts w:ascii="Times New Roman" w:hAnsi="Times New Roman" w:cs="Times New Roman"/>
          <w:b/>
          <w:bCs/>
          <w:sz w:val="28"/>
          <w:szCs w:val="28"/>
        </w:rPr>
        <w:t xml:space="preserve">Уважаемые родители! Просим ответить на вопросы данной анкеты. Ваши ответы помогут в исследовании возможных причин возникновения детских страхов. </w:t>
      </w:r>
    </w:p>
    <w:p w14:paraId="6AD51D9F" w14:textId="77777777" w:rsidR="008E75EF" w:rsidRDefault="008E75EF" w:rsidP="008E75EF">
      <w:pPr>
        <w:pStyle w:val="a6"/>
        <w:rPr>
          <w:rFonts w:ascii="Times New Roman" w:hAnsi="Times New Roman" w:cs="Times New Roman"/>
          <w:i/>
          <w:iCs/>
          <w:sz w:val="28"/>
          <w:szCs w:val="28"/>
        </w:rPr>
      </w:pPr>
    </w:p>
    <w:p w14:paraId="0CDE42F8" w14:textId="77777777" w:rsidR="008E75EF" w:rsidRDefault="008E75EF" w:rsidP="008E75EF">
      <w:pPr>
        <w:pStyle w:val="a6"/>
        <w:jc w:val="center"/>
        <w:rPr>
          <w:rFonts w:ascii="Times New Roman" w:hAnsi="Times New Roman" w:cs="Times New Roman"/>
          <w:b/>
          <w:i/>
          <w:iCs/>
          <w:sz w:val="28"/>
          <w:szCs w:val="28"/>
        </w:rPr>
      </w:pPr>
      <w:r>
        <w:rPr>
          <w:rFonts w:ascii="Times New Roman" w:hAnsi="Times New Roman" w:cs="Times New Roman"/>
          <w:b/>
          <w:i/>
          <w:iCs/>
          <w:sz w:val="28"/>
          <w:szCs w:val="28"/>
        </w:rPr>
        <w:t>Раздел 1</w:t>
      </w:r>
    </w:p>
    <w:p w14:paraId="45BBCE47" w14:textId="77777777" w:rsidR="008E75EF" w:rsidRDefault="008E75EF" w:rsidP="008E75EF">
      <w:pPr>
        <w:pStyle w:val="a6"/>
        <w:rPr>
          <w:rFonts w:ascii="Times New Roman" w:hAnsi="Times New Roman" w:cs="Times New Roman"/>
          <w:i/>
          <w:iCs/>
          <w:sz w:val="28"/>
          <w:szCs w:val="28"/>
        </w:rPr>
      </w:pPr>
    </w:p>
    <w:p w14:paraId="50E55DBF" w14:textId="77777777" w:rsidR="008E75EF" w:rsidRDefault="008E75EF" w:rsidP="008E75EF">
      <w:pPr>
        <w:pStyle w:val="a6"/>
        <w:numPr>
          <w:ilvl w:val="0"/>
          <w:numId w:val="9"/>
        </w:numPr>
        <w:spacing w:after="200" w:line="276" w:lineRule="auto"/>
        <w:rPr>
          <w:rFonts w:ascii="Times New Roman" w:hAnsi="Times New Roman" w:cs="Times New Roman"/>
          <w:sz w:val="28"/>
          <w:szCs w:val="28"/>
        </w:rPr>
      </w:pPr>
      <w:r>
        <w:rPr>
          <w:rFonts w:ascii="Times New Roman" w:hAnsi="Times New Roman" w:cs="Times New Roman"/>
          <w:sz w:val="28"/>
          <w:szCs w:val="28"/>
        </w:rPr>
        <w:t>Имя ребенка, возраст: ___________________________________.</w:t>
      </w:r>
    </w:p>
    <w:p w14:paraId="0A4A4E11" w14:textId="77777777" w:rsidR="008E75EF" w:rsidRDefault="008E75EF" w:rsidP="008E75EF">
      <w:pPr>
        <w:pStyle w:val="a6"/>
        <w:numPr>
          <w:ilvl w:val="0"/>
          <w:numId w:val="9"/>
        </w:numPr>
        <w:spacing w:after="200" w:line="276" w:lineRule="auto"/>
        <w:rPr>
          <w:rFonts w:ascii="Times New Roman" w:hAnsi="Times New Roman" w:cs="Times New Roman"/>
          <w:sz w:val="28"/>
          <w:szCs w:val="28"/>
        </w:rPr>
      </w:pPr>
      <w:r>
        <w:rPr>
          <w:rFonts w:ascii="Times New Roman" w:hAnsi="Times New Roman" w:cs="Times New Roman"/>
          <w:sz w:val="28"/>
          <w:szCs w:val="28"/>
        </w:rPr>
        <w:t>Ваше образование: а) неполное среднее; б) среднее; в) среднее специальное; г) неполное высшее; д) высшее; е) ученая степень.</w:t>
      </w:r>
    </w:p>
    <w:p w14:paraId="5FA1A84F" w14:textId="77777777" w:rsidR="008E75EF" w:rsidRDefault="008E75EF" w:rsidP="008E75EF">
      <w:pPr>
        <w:pStyle w:val="a6"/>
        <w:numPr>
          <w:ilvl w:val="0"/>
          <w:numId w:val="9"/>
        </w:numPr>
        <w:spacing w:after="200" w:line="276" w:lineRule="auto"/>
        <w:rPr>
          <w:rFonts w:ascii="Times New Roman" w:hAnsi="Times New Roman" w:cs="Times New Roman"/>
          <w:sz w:val="28"/>
          <w:szCs w:val="28"/>
        </w:rPr>
      </w:pPr>
      <w:r>
        <w:rPr>
          <w:rFonts w:ascii="Times New Roman" w:hAnsi="Times New Roman" w:cs="Times New Roman"/>
          <w:sz w:val="28"/>
          <w:szCs w:val="28"/>
        </w:rPr>
        <w:t>Ваша занятость на работе в настоящий момент: а) полная; б) неполная; в) свободный график; г) в настоящий момент не работаю.</w:t>
      </w:r>
    </w:p>
    <w:p w14:paraId="57C2B923" w14:textId="77777777" w:rsidR="008E75EF" w:rsidRDefault="008E75EF" w:rsidP="008E75EF">
      <w:pPr>
        <w:pStyle w:val="a6"/>
        <w:numPr>
          <w:ilvl w:val="0"/>
          <w:numId w:val="9"/>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Ситуация в семье (нужное подчеркнуть):</w:t>
      </w:r>
    </w:p>
    <w:p w14:paraId="644556C5" w14:textId="77777777" w:rsidR="008E75EF" w:rsidRDefault="008E75EF" w:rsidP="008E75EF">
      <w:pPr>
        <w:pStyle w:val="a6"/>
        <w:ind w:left="1080"/>
        <w:rPr>
          <w:rFonts w:ascii="Times New Roman" w:hAnsi="Times New Roman" w:cs="Times New Roman"/>
          <w:sz w:val="28"/>
          <w:szCs w:val="28"/>
        </w:rPr>
      </w:pPr>
      <w:r>
        <w:rPr>
          <w:rFonts w:ascii="Times New Roman" w:hAnsi="Times New Roman" w:cs="Times New Roman"/>
          <w:sz w:val="28"/>
          <w:szCs w:val="28"/>
        </w:rPr>
        <w:t>-семья полная, воспитываю ребенка вместе с мужем/ семья полная,</w:t>
      </w:r>
    </w:p>
    <w:p w14:paraId="531EA25A" w14:textId="77777777" w:rsidR="008E75EF" w:rsidRDefault="008E75EF" w:rsidP="008E75EF">
      <w:pPr>
        <w:pStyle w:val="a6"/>
        <w:ind w:left="1080"/>
        <w:rPr>
          <w:rFonts w:ascii="Times New Roman" w:hAnsi="Times New Roman" w:cs="Times New Roman"/>
          <w:sz w:val="28"/>
          <w:szCs w:val="28"/>
        </w:rPr>
      </w:pPr>
      <w:r>
        <w:rPr>
          <w:rFonts w:ascii="Times New Roman" w:hAnsi="Times New Roman" w:cs="Times New Roman"/>
          <w:sz w:val="28"/>
          <w:szCs w:val="28"/>
        </w:rPr>
        <w:t>воспитываю вместе с женой</w:t>
      </w:r>
    </w:p>
    <w:p w14:paraId="594727EB" w14:textId="77777777" w:rsidR="008E75EF" w:rsidRDefault="008E75EF" w:rsidP="008E75EF">
      <w:pPr>
        <w:pStyle w:val="a6"/>
        <w:ind w:left="1080"/>
        <w:rPr>
          <w:rFonts w:ascii="Times New Roman" w:hAnsi="Times New Roman" w:cs="Times New Roman"/>
          <w:sz w:val="28"/>
          <w:szCs w:val="28"/>
        </w:rPr>
      </w:pPr>
      <w:r>
        <w:rPr>
          <w:rFonts w:ascii="Times New Roman" w:hAnsi="Times New Roman" w:cs="Times New Roman"/>
          <w:sz w:val="28"/>
          <w:szCs w:val="28"/>
        </w:rPr>
        <w:t>-воспитываю одна/ воспитываю один</w:t>
      </w:r>
    </w:p>
    <w:p w14:paraId="19D33851" w14:textId="77777777" w:rsidR="008E75EF" w:rsidRDefault="008E75EF" w:rsidP="008E75EF">
      <w:pPr>
        <w:pStyle w:val="a6"/>
        <w:ind w:left="1080"/>
        <w:rPr>
          <w:rFonts w:ascii="Times New Roman" w:hAnsi="Times New Roman" w:cs="Times New Roman"/>
          <w:sz w:val="28"/>
          <w:szCs w:val="28"/>
        </w:rPr>
      </w:pPr>
      <w:r>
        <w:rPr>
          <w:rFonts w:ascii="Times New Roman" w:hAnsi="Times New Roman" w:cs="Times New Roman"/>
          <w:sz w:val="28"/>
          <w:szCs w:val="28"/>
        </w:rPr>
        <w:t>-воспитываю одна, недавно развелись/ воспитываю один, недавно развелись</w:t>
      </w:r>
    </w:p>
    <w:p w14:paraId="57243C03" w14:textId="77777777" w:rsidR="008E75EF" w:rsidRDefault="008E75EF" w:rsidP="008E75EF">
      <w:pPr>
        <w:pStyle w:val="a6"/>
        <w:ind w:left="1080"/>
        <w:rPr>
          <w:rFonts w:ascii="Times New Roman" w:hAnsi="Times New Roman" w:cs="Times New Roman"/>
          <w:sz w:val="28"/>
          <w:szCs w:val="28"/>
        </w:rPr>
      </w:pPr>
      <w:r>
        <w:rPr>
          <w:rFonts w:ascii="Times New Roman" w:hAnsi="Times New Roman" w:cs="Times New Roman"/>
          <w:sz w:val="28"/>
          <w:szCs w:val="28"/>
        </w:rPr>
        <w:t>-воспитываю вместе с новым мужем/ воспитываю вместе с новой женой</w:t>
      </w:r>
    </w:p>
    <w:p w14:paraId="241F2EF6" w14:textId="77777777" w:rsidR="008E75EF" w:rsidRDefault="008E75EF" w:rsidP="008E75EF">
      <w:pPr>
        <w:pStyle w:val="a6"/>
        <w:ind w:left="1080"/>
        <w:rPr>
          <w:rFonts w:ascii="Times New Roman" w:hAnsi="Times New Roman" w:cs="Times New Roman"/>
          <w:sz w:val="28"/>
          <w:szCs w:val="28"/>
        </w:rPr>
      </w:pPr>
      <w:r>
        <w:rPr>
          <w:rFonts w:ascii="Times New Roman" w:hAnsi="Times New Roman" w:cs="Times New Roman"/>
          <w:sz w:val="28"/>
          <w:szCs w:val="28"/>
        </w:rPr>
        <w:t>- иная ситуация: __________________________________________.</w:t>
      </w:r>
    </w:p>
    <w:p w14:paraId="5B594E1C" w14:textId="77777777" w:rsidR="008E75EF" w:rsidRDefault="008E75EF" w:rsidP="008E75EF">
      <w:pPr>
        <w:pStyle w:val="a6"/>
        <w:numPr>
          <w:ilvl w:val="0"/>
          <w:numId w:val="9"/>
        </w:numPr>
        <w:spacing w:after="200" w:line="276" w:lineRule="auto"/>
        <w:rPr>
          <w:rFonts w:ascii="Times New Roman" w:hAnsi="Times New Roman" w:cs="Times New Roman"/>
          <w:sz w:val="28"/>
          <w:szCs w:val="28"/>
        </w:rPr>
      </w:pPr>
      <w:r>
        <w:rPr>
          <w:rFonts w:ascii="Times New Roman" w:hAnsi="Times New Roman" w:cs="Times New Roman"/>
          <w:sz w:val="28"/>
          <w:szCs w:val="28"/>
        </w:rPr>
        <w:t>Ваша родительская семья: а) полная; б) неполная; в) был развод родителей (в каком возрасте ____).</w:t>
      </w:r>
    </w:p>
    <w:p w14:paraId="0C167199" w14:textId="77777777" w:rsidR="008E75EF" w:rsidRDefault="008E75EF" w:rsidP="008E75EF">
      <w:pPr>
        <w:pStyle w:val="a6"/>
        <w:numPr>
          <w:ilvl w:val="0"/>
          <w:numId w:val="9"/>
        </w:numPr>
        <w:spacing w:after="200" w:line="276" w:lineRule="auto"/>
        <w:rPr>
          <w:rFonts w:ascii="Times New Roman" w:hAnsi="Times New Roman" w:cs="Times New Roman"/>
          <w:sz w:val="28"/>
          <w:szCs w:val="28"/>
        </w:rPr>
      </w:pPr>
      <w:r>
        <w:rPr>
          <w:rFonts w:ascii="Times New Roman" w:hAnsi="Times New Roman" w:cs="Times New Roman"/>
          <w:sz w:val="28"/>
          <w:szCs w:val="28"/>
        </w:rPr>
        <w:t>Сколько детей в семье, их возраст: __________________________.</w:t>
      </w:r>
    </w:p>
    <w:p w14:paraId="5410C3DC" w14:textId="77777777" w:rsidR="008E75EF" w:rsidRDefault="008E75EF" w:rsidP="008E75EF">
      <w:pPr>
        <w:pStyle w:val="a6"/>
        <w:numPr>
          <w:ilvl w:val="0"/>
          <w:numId w:val="9"/>
        </w:numPr>
        <w:spacing w:after="200" w:line="276" w:lineRule="auto"/>
        <w:rPr>
          <w:rFonts w:ascii="Times New Roman" w:hAnsi="Times New Roman" w:cs="Times New Roman"/>
          <w:sz w:val="28"/>
          <w:szCs w:val="28"/>
        </w:rPr>
      </w:pPr>
      <w:r>
        <w:rPr>
          <w:rFonts w:ascii="Times New Roman" w:hAnsi="Times New Roman" w:cs="Times New Roman"/>
          <w:sz w:val="28"/>
          <w:szCs w:val="28"/>
        </w:rPr>
        <w:t>Кто, кроме Вас, принимает участие в воспитании ребенка? (перечислите членов семьи и лиц, их заменяющих) _________________________________________________________.</w:t>
      </w:r>
    </w:p>
    <w:p w14:paraId="2236C17D" w14:textId="77777777" w:rsidR="008E75EF" w:rsidRDefault="008E75EF" w:rsidP="008E75EF">
      <w:pPr>
        <w:pStyle w:val="a6"/>
        <w:numPr>
          <w:ilvl w:val="0"/>
          <w:numId w:val="9"/>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Кто сидел с ребенком в течение дня, когда он еще не посещал детский сад?  а) только мама; б) преимущественно мама (+ папа, бабушка); в) половину дня мама, половину кто-то другой (бабушка, няня); г) только часть дня мама, остальное время с няней, бабушкой </w:t>
      </w:r>
      <w:r>
        <w:rPr>
          <w:rFonts w:ascii="Times New Roman" w:hAnsi="Times New Roman" w:cs="Times New Roman"/>
          <w:sz w:val="28"/>
          <w:szCs w:val="28"/>
        </w:rPr>
        <w:lastRenderedPageBreak/>
        <w:t>и т.д.; д) другое _________________________________________________________.</w:t>
      </w:r>
    </w:p>
    <w:p w14:paraId="29A9A7D6" w14:textId="77777777" w:rsidR="008E75EF" w:rsidRDefault="008E75EF" w:rsidP="008E75EF">
      <w:pPr>
        <w:pStyle w:val="a6"/>
        <w:numPr>
          <w:ilvl w:val="0"/>
          <w:numId w:val="9"/>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С какого возраста Ваш ребенок посещает детский сад? _________.</w:t>
      </w:r>
    </w:p>
    <w:p w14:paraId="6C9884E5" w14:textId="77777777" w:rsidR="008E75EF" w:rsidRDefault="008E75EF" w:rsidP="008E75EF">
      <w:pPr>
        <w:pStyle w:val="a6"/>
        <w:numPr>
          <w:ilvl w:val="0"/>
          <w:numId w:val="9"/>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С удовольствием ли Ваш ребенок ходит в детский сад? _____________________________.</w:t>
      </w:r>
    </w:p>
    <w:p w14:paraId="322F4253" w14:textId="77777777" w:rsidR="008E75EF" w:rsidRDefault="008E75EF" w:rsidP="008E75EF">
      <w:pPr>
        <w:jc w:val="center"/>
        <w:rPr>
          <w:rFonts w:ascii="Times New Roman" w:hAnsi="Times New Roman" w:cs="Times New Roman"/>
          <w:b/>
          <w:i/>
          <w:iCs/>
          <w:sz w:val="28"/>
          <w:szCs w:val="28"/>
        </w:rPr>
      </w:pPr>
      <w:r>
        <w:rPr>
          <w:rFonts w:ascii="Times New Roman" w:hAnsi="Times New Roman" w:cs="Times New Roman"/>
          <w:b/>
          <w:i/>
          <w:iCs/>
          <w:sz w:val="28"/>
          <w:szCs w:val="28"/>
        </w:rPr>
        <w:t>Раздел 2</w:t>
      </w:r>
    </w:p>
    <w:p w14:paraId="5A102AD0" w14:textId="77777777" w:rsidR="008E75EF" w:rsidRDefault="008E75EF" w:rsidP="008E75EF">
      <w:pPr>
        <w:pStyle w:val="a6"/>
        <w:numPr>
          <w:ilvl w:val="0"/>
          <w:numId w:val="9"/>
        </w:numPr>
        <w:spacing w:after="200" w:line="276" w:lineRule="auto"/>
        <w:rPr>
          <w:rFonts w:ascii="Times New Roman" w:hAnsi="Times New Roman" w:cs="Times New Roman"/>
          <w:sz w:val="28"/>
          <w:szCs w:val="28"/>
        </w:rPr>
      </w:pPr>
      <w:r>
        <w:rPr>
          <w:rFonts w:ascii="Times New Roman" w:hAnsi="Times New Roman" w:cs="Times New Roman"/>
          <w:sz w:val="28"/>
          <w:szCs w:val="28"/>
        </w:rPr>
        <w:t>Отметьте, пожалуйста, были ли у Вашего ребенка какие-либо сложные жизненные ситуации из нижеперечисленных, и если были, то в каком возрасте.</w:t>
      </w:r>
    </w:p>
    <w:p w14:paraId="39476466" w14:textId="77777777" w:rsidR="008E75EF" w:rsidRDefault="008E75EF" w:rsidP="008E75EF">
      <w:pPr>
        <w:spacing w:after="0"/>
        <w:ind w:left="720"/>
        <w:rPr>
          <w:rFonts w:ascii="Times New Roman" w:hAnsi="Times New Roman" w:cs="Times New Roman"/>
          <w:sz w:val="28"/>
          <w:szCs w:val="28"/>
        </w:rPr>
      </w:pPr>
      <w:r>
        <w:rPr>
          <w:rFonts w:ascii="Times New Roman" w:hAnsi="Times New Roman" w:cs="Times New Roman"/>
          <w:sz w:val="28"/>
          <w:szCs w:val="28"/>
        </w:rPr>
        <w:t>- сильный испуг______________________________________________</w:t>
      </w:r>
    </w:p>
    <w:p w14:paraId="02E37A0B" w14:textId="77777777" w:rsidR="008E75EF" w:rsidRDefault="008E75EF" w:rsidP="008E75EF">
      <w:pPr>
        <w:spacing w:after="0"/>
        <w:rPr>
          <w:rFonts w:ascii="Times New Roman" w:hAnsi="Times New Roman" w:cs="Times New Roman"/>
          <w:sz w:val="28"/>
          <w:szCs w:val="28"/>
        </w:rPr>
      </w:pPr>
      <w:r>
        <w:rPr>
          <w:rFonts w:ascii="Times New Roman" w:hAnsi="Times New Roman" w:cs="Times New Roman"/>
          <w:sz w:val="28"/>
          <w:szCs w:val="28"/>
        </w:rPr>
        <w:t xml:space="preserve">           - смерть близких _____________________________________________</w:t>
      </w:r>
    </w:p>
    <w:p w14:paraId="6BCDBB6E" w14:textId="77777777" w:rsidR="008E75EF" w:rsidRDefault="008E75EF" w:rsidP="008E75EF">
      <w:pPr>
        <w:spacing w:after="0"/>
        <w:ind w:left="720"/>
        <w:rPr>
          <w:rFonts w:ascii="Times New Roman" w:hAnsi="Times New Roman" w:cs="Times New Roman"/>
          <w:sz w:val="28"/>
          <w:szCs w:val="28"/>
        </w:rPr>
      </w:pPr>
      <w:r>
        <w:rPr>
          <w:rFonts w:ascii="Times New Roman" w:hAnsi="Times New Roman" w:cs="Times New Roman"/>
          <w:sz w:val="28"/>
          <w:szCs w:val="28"/>
        </w:rPr>
        <w:t>- попадание в больницу________________________________________</w:t>
      </w:r>
    </w:p>
    <w:p w14:paraId="4E9C5716" w14:textId="77777777" w:rsidR="008E75EF" w:rsidRDefault="008E75EF" w:rsidP="008E75EF">
      <w:pPr>
        <w:spacing w:after="0"/>
        <w:rPr>
          <w:rFonts w:ascii="Times New Roman" w:hAnsi="Times New Roman" w:cs="Times New Roman"/>
          <w:sz w:val="28"/>
          <w:szCs w:val="28"/>
        </w:rPr>
      </w:pPr>
      <w:r>
        <w:rPr>
          <w:rFonts w:ascii="Times New Roman" w:hAnsi="Times New Roman" w:cs="Times New Roman"/>
          <w:sz w:val="28"/>
          <w:szCs w:val="28"/>
        </w:rPr>
        <w:t xml:space="preserve">            - разлука с близкими (более 2-х недель) __________________________</w:t>
      </w:r>
    </w:p>
    <w:p w14:paraId="5EC5B597" w14:textId="77777777" w:rsidR="008E75EF" w:rsidRDefault="008E75EF" w:rsidP="008E75EF">
      <w:pPr>
        <w:spacing w:after="0"/>
        <w:ind w:left="720"/>
        <w:rPr>
          <w:rFonts w:ascii="Times New Roman" w:hAnsi="Times New Roman" w:cs="Times New Roman"/>
          <w:sz w:val="28"/>
          <w:szCs w:val="28"/>
        </w:rPr>
      </w:pPr>
      <w:r>
        <w:rPr>
          <w:rFonts w:ascii="Times New Roman" w:hAnsi="Times New Roman" w:cs="Times New Roman"/>
          <w:sz w:val="28"/>
          <w:szCs w:val="28"/>
        </w:rPr>
        <w:t>- что-то другое________________________________________________</w:t>
      </w:r>
    </w:p>
    <w:p w14:paraId="61D45073" w14:textId="77777777" w:rsidR="008E75EF" w:rsidRDefault="008E75EF" w:rsidP="008E75EF">
      <w:pPr>
        <w:spacing w:before="240"/>
        <w:rPr>
          <w:rFonts w:ascii="Times New Roman" w:hAnsi="Times New Roman" w:cs="Times New Roman"/>
          <w:sz w:val="28"/>
          <w:szCs w:val="28"/>
        </w:rPr>
      </w:pPr>
      <w:r>
        <w:rPr>
          <w:rFonts w:ascii="Times New Roman" w:hAnsi="Times New Roman" w:cs="Times New Roman"/>
          <w:sz w:val="28"/>
          <w:szCs w:val="28"/>
        </w:rPr>
        <w:t xml:space="preserve">      13. Постарайтесь охарактеризовать Вашего ребенка:</w:t>
      </w:r>
    </w:p>
    <w:p w14:paraId="291F2984" w14:textId="77777777" w:rsidR="008E75EF" w:rsidRDefault="008E75EF" w:rsidP="008E75EF">
      <w:pPr>
        <w:spacing w:after="0"/>
        <w:rPr>
          <w:rFonts w:ascii="Times New Roman" w:hAnsi="Times New Roman" w:cs="Times New Roman"/>
          <w:sz w:val="28"/>
          <w:szCs w:val="28"/>
        </w:rPr>
      </w:pPr>
      <w:r>
        <w:rPr>
          <w:rFonts w:ascii="Times New Roman" w:hAnsi="Times New Roman" w:cs="Times New Roman"/>
          <w:sz w:val="28"/>
          <w:szCs w:val="28"/>
        </w:rPr>
        <w:t>Активный/энергичный 1__2__3__4__3__2__1 Спокойный/неторопливый</w:t>
      </w:r>
    </w:p>
    <w:p w14:paraId="2B886959" w14:textId="77777777" w:rsidR="008E75EF" w:rsidRDefault="008E75EF" w:rsidP="008E75EF">
      <w:pPr>
        <w:spacing w:after="0"/>
        <w:rPr>
          <w:rFonts w:ascii="Times New Roman" w:hAnsi="Times New Roman" w:cs="Times New Roman"/>
          <w:sz w:val="28"/>
          <w:szCs w:val="28"/>
        </w:rPr>
      </w:pPr>
      <w:r>
        <w:rPr>
          <w:rFonts w:ascii="Times New Roman" w:hAnsi="Times New Roman" w:cs="Times New Roman"/>
          <w:sz w:val="28"/>
          <w:szCs w:val="28"/>
        </w:rPr>
        <w:t>Общительный 1__2__3__4__3__2__1 Замкнутый</w:t>
      </w:r>
    </w:p>
    <w:p w14:paraId="2B3E3E3F" w14:textId="77777777" w:rsidR="008E75EF" w:rsidRDefault="008E75EF" w:rsidP="008E75EF">
      <w:pPr>
        <w:spacing w:after="0"/>
        <w:rPr>
          <w:rFonts w:ascii="Times New Roman" w:hAnsi="Times New Roman" w:cs="Times New Roman"/>
          <w:sz w:val="28"/>
          <w:szCs w:val="28"/>
        </w:rPr>
      </w:pPr>
      <w:r>
        <w:rPr>
          <w:rFonts w:ascii="Times New Roman" w:hAnsi="Times New Roman" w:cs="Times New Roman"/>
          <w:sz w:val="28"/>
          <w:szCs w:val="28"/>
        </w:rPr>
        <w:t>Тревожный 1__2__3__4__3__2__1 Спокойный/расслабленный</w:t>
      </w:r>
    </w:p>
    <w:p w14:paraId="0DE6B23C" w14:textId="77777777" w:rsidR="008E75EF" w:rsidRDefault="008E75EF" w:rsidP="008E75EF">
      <w:pPr>
        <w:spacing w:after="0"/>
        <w:rPr>
          <w:rFonts w:ascii="Times New Roman" w:hAnsi="Times New Roman" w:cs="Times New Roman"/>
          <w:sz w:val="28"/>
          <w:szCs w:val="28"/>
        </w:rPr>
      </w:pPr>
      <w:r>
        <w:rPr>
          <w:rFonts w:ascii="Times New Roman" w:hAnsi="Times New Roman" w:cs="Times New Roman"/>
          <w:sz w:val="28"/>
          <w:szCs w:val="28"/>
        </w:rPr>
        <w:t>Легко расстраивающийся 1__2__3__4__3__2__1 Редко расстраивающийся</w:t>
      </w:r>
    </w:p>
    <w:p w14:paraId="665055E0" w14:textId="77777777" w:rsidR="008E75EF" w:rsidRDefault="008E75EF" w:rsidP="008E75EF">
      <w:pPr>
        <w:spacing w:after="0"/>
        <w:rPr>
          <w:rFonts w:ascii="Times New Roman" w:hAnsi="Times New Roman" w:cs="Times New Roman"/>
          <w:sz w:val="28"/>
          <w:szCs w:val="28"/>
        </w:rPr>
      </w:pPr>
      <w:r>
        <w:rPr>
          <w:rFonts w:ascii="Times New Roman" w:hAnsi="Times New Roman" w:cs="Times New Roman"/>
          <w:sz w:val="28"/>
          <w:szCs w:val="28"/>
        </w:rPr>
        <w:t>Уверенный в себе 1__2__3__4__3__2__1 Неуверенный в себе</w:t>
      </w:r>
    </w:p>
    <w:p w14:paraId="32FB676A" w14:textId="77777777" w:rsidR="008E75EF" w:rsidRDefault="008E75EF" w:rsidP="008E75EF">
      <w:pPr>
        <w:pStyle w:val="a6"/>
        <w:numPr>
          <w:ilvl w:val="0"/>
          <w:numId w:val="10"/>
        </w:numPr>
        <w:spacing w:after="200" w:line="276" w:lineRule="auto"/>
        <w:ind w:left="851" w:hanging="442"/>
        <w:rPr>
          <w:rFonts w:ascii="Times New Roman" w:hAnsi="Times New Roman" w:cs="Times New Roman"/>
          <w:sz w:val="28"/>
          <w:szCs w:val="28"/>
        </w:rPr>
      </w:pPr>
      <w:r>
        <w:rPr>
          <w:rFonts w:ascii="Times New Roman" w:hAnsi="Times New Roman" w:cs="Times New Roman"/>
          <w:sz w:val="28"/>
          <w:szCs w:val="28"/>
        </w:rPr>
        <w:t>Оцените эмоциональную атмосферу в Вашей семье по 7-бальной шкале:</w:t>
      </w:r>
    </w:p>
    <w:p w14:paraId="71BB1CB4" w14:textId="77777777" w:rsidR="008E75EF" w:rsidRDefault="008E75EF" w:rsidP="008E75EF">
      <w:pPr>
        <w:ind w:left="851" w:hanging="442"/>
        <w:rPr>
          <w:rFonts w:ascii="Times New Roman" w:hAnsi="Times New Roman" w:cs="Times New Roman"/>
          <w:sz w:val="28"/>
          <w:szCs w:val="28"/>
        </w:rPr>
      </w:pPr>
      <w:r>
        <w:rPr>
          <w:rFonts w:ascii="Times New Roman" w:hAnsi="Times New Roman" w:cs="Times New Roman"/>
          <w:sz w:val="28"/>
          <w:szCs w:val="28"/>
        </w:rPr>
        <w:t>Негативные, холодные отношения 0__1__2__3__4__5__6__7 Позитивные, теплые отношения___.</w:t>
      </w:r>
    </w:p>
    <w:p w14:paraId="3249255F" w14:textId="77777777" w:rsidR="008E75EF" w:rsidRDefault="008E75EF" w:rsidP="008E75EF">
      <w:pPr>
        <w:pStyle w:val="a6"/>
        <w:numPr>
          <w:ilvl w:val="0"/>
          <w:numId w:val="10"/>
        </w:numPr>
        <w:spacing w:after="200" w:line="276" w:lineRule="auto"/>
        <w:ind w:left="851" w:hanging="442"/>
        <w:rPr>
          <w:rFonts w:ascii="Times New Roman" w:hAnsi="Times New Roman" w:cs="Times New Roman"/>
          <w:sz w:val="28"/>
          <w:szCs w:val="28"/>
        </w:rPr>
      </w:pPr>
      <w:r>
        <w:rPr>
          <w:rFonts w:ascii="Times New Roman" w:hAnsi="Times New Roman" w:cs="Times New Roman"/>
          <w:sz w:val="28"/>
          <w:szCs w:val="28"/>
        </w:rPr>
        <w:t>Играет ли Ваш ребенок в компьютерные игры? Если да, то с какого возраста? ___________________________.</w:t>
      </w:r>
    </w:p>
    <w:p w14:paraId="3B2B6A47" w14:textId="77777777" w:rsidR="008E75EF" w:rsidRDefault="008E75EF" w:rsidP="008E75EF">
      <w:pPr>
        <w:pStyle w:val="a6"/>
        <w:numPr>
          <w:ilvl w:val="0"/>
          <w:numId w:val="10"/>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 xml:space="preserve">Сколько времени, в среднем, Ваш ребенок проводит в гаджетах? </w:t>
      </w:r>
    </w:p>
    <w:tbl>
      <w:tblPr>
        <w:tblStyle w:val="af0"/>
        <w:tblW w:w="0" w:type="auto"/>
        <w:tblInd w:w="421" w:type="dxa"/>
        <w:tblLook w:val="04A0" w:firstRow="1" w:lastRow="0" w:firstColumn="1" w:lastColumn="0" w:noHBand="0" w:noVBand="1"/>
      </w:tblPr>
      <w:tblGrid>
        <w:gridCol w:w="1839"/>
        <w:gridCol w:w="1880"/>
        <w:gridCol w:w="5205"/>
      </w:tblGrid>
      <w:tr w:rsidR="008E75EF" w14:paraId="6ECC9A00" w14:textId="77777777" w:rsidTr="00A5553D">
        <w:tc>
          <w:tcPr>
            <w:tcW w:w="1842" w:type="dxa"/>
            <w:tcBorders>
              <w:top w:val="single" w:sz="4" w:space="0" w:color="auto"/>
              <w:left w:val="single" w:sz="4" w:space="0" w:color="auto"/>
              <w:bottom w:val="single" w:sz="4" w:space="0" w:color="auto"/>
              <w:right w:val="single" w:sz="4" w:space="0" w:color="auto"/>
            </w:tcBorders>
            <w:hideMark/>
          </w:tcPr>
          <w:p w14:paraId="0B990B8D" w14:textId="77777777" w:rsidR="008E75EF" w:rsidRDefault="008E75EF" w:rsidP="00A5553D">
            <w:pPr>
              <w:ind w:left="851" w:hanging="425"/>
              <w:rPr>
                <w:rFonts w:ascii="Times New Roman" w:hAnsi="Times New Roman" w:cs="Times New Roman"/>
                <w:sz w:val="28"/>
                <w:szCs w:val="28"/>
              </w:rPr>
            </w:pPr>
            <w:r>
              <w:rPr>
                <w:rFonts w:ascii="Times New Roman" w:hAnsi="Times New Roman" w:cs="Times New Roman"/>
                <w:sz w:val="28"/>
                <w:szCs w:val="28"/>
              </w:rPr>
              <w:t>Будний день</w:t>
            </w:r>
          </w:p>
        </w:tc>
        <w:tc>
          <w:tcPr>
            <w:tcW w:w="1843" w:type="dxa"/>
            <w:tcBorders>
              <w:top w:val="single" w:sz="4" w:space="0" w:color="auto"/>
              <w:left w:val="single" w:sz="4" w:space="0" w:color="auto"/>
              <w:bottom w:val="single" w:sz="4" w:space="0" w:color="auto"/>
              <w:right w:val="single" w:sz="4" w:space="0" w:color="auto"/>
            </w:tcBorders>
            <w:hideMark/>
          </w:tcPr>
          <w:p w14:paraId="095CC6F7" w14:textId="77777777" w:rsidR="008E75EF" w:rsidRDefault="008E75EF" w:rsidP="00A5553D">
            <w:pPr>
              <w:ind w:left="851" w:hanging="425"/>
              <w:rPr>
                <w:rFonts w:ascii="Times New Roman" w:hAnsi="Times New Roman" w:cs="Times New Roman"/>
                <w:sz w:val="28"/>
                <w:szCs w:val="28"/>
              </w:rPr>
            </w:pPr>
            <w:r>
              <w:rPr>
                <w:rFonts w:ascii="Times New Roman" w:hAnsi="Times New Roman" w:cs="Times New Roman"/>
                <w:sz w:val="28"/>
                <w:szCs w:val="28"/>
              </w:rPr>
              <w:t>Выходной день</w:t>
            </w:r>
          </w:p>
        </w:tc>
        <w:tc>
          <w:tcPr>
            <w:tcW w:w="5239" w:type="dxa"/>
            <w:tcBorders>
              <w:top w:val="single" w:sz="4" w:space="0" w:color="auto"/>
              <w:left w:val="single" w:sz="4" w:space="0" w:color="auto"/>
              <w:bottom w:val="single" w:sz="4" w:space="0" w:color="auto"/>
              <w:right w:val="single" w:sz="4" w:space="0" w:color="auto"/>
            </w:tcBorders>
          </w:tcPr>
          <w:p w14:paraId="4749A1AF" w14:textId="77777777" w:rsidR="008E75EF" w:rsidRDefault="008E75EF" w:rsidP="00A5553D">
            <w:pPr>
              <w:ind w:left="851" w:hanging="425"/>
              <w:rPr>
                <w:rFonts w:ascii="Times New Roman" w:hAnsi="Times New Roman" w:cs="Times New Roman"/>
                <w:sz w:val="28"/>
                <w:szCs w:val="28"/>
              </w:rPr>
            </w:pPr>
          </w:p>
        </w:tc>
      </w:tr>
      <w:tr w:rsidR="008E75EF" w14:paraId="42A95E40" w14:textId="77777777" w:rsidTr="00A5553D">
        <w:tc>
          <w:tcPr>
            <w:tcW w:w="1842" w:type="dxa"/>
            <w:tcBorders>
              <w:top w:val="single" w:sz="4" w:space="0" w:color="auto"/>
              <w:left w:val="single" w:sz="4" w:space="0" w:color="auto"/>
              <w:bottom w:val="single" w:sz="4" w:space="0" w:color="auto"/>
              <w:right w:val="single" w:sz="4" w:space="0" w:color="auto"/>
            </w:tcBorders>
          </w:tcPr>
          <w:p w14:paraId="3A3CF3A0" w14:textId="77777777" w:rsidR="008E75EF" w:rsidRDefault="008E75EF" w:rsidP="00A5553D">
            <w:pPr>
              <w:ind w:left="851" w:hanging="425"/>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F5B2441" w14:textId="77777777" w:rsidR="008E75EF" w:rsidRDefault="008E75EF" w:rsidP="00A5553D">
            <w:pPr>
              <w:ind w:left="851" w:hanging="425"/>
              <w:rPr>
                <w:rFonts w:ascii="Times New Roman" w:hAnsi="Times New Roman" w:cs="Times New Roman"/>
                <w:sz w:val="28"/>
                <w:szCs w:val="28"/>
              </w:rPr>
            </w:pPr>
          </w:p>
        </w:tc>
        <w:tc>
          <w:tcPr>
            <w:tcW w:w="5239" w:type="dxa"/>
            <w:tcBorders>
              <w:top w:val="single" w:sz="4" w:space="0" w:color="auto"/>
              <w:left w:val="single" w:sz="4" w:space="0" w:color="auto"/>
              <w:bottom w:val="single" w:sz="4" w:space="0" w:color="auto"/>
              <w:right w:val="single" w:sz="4" w:space="0" w:color="auto"/>
            </w:tcBorders>
            <w:hideMark/>
          </w:tcPr>
          <w:p w14:paraId="768AB75D" w14:textId="77777777" w:rsidR="008E75EF" w:rsidRDefault="008E75EF" w:rsidP="00A5553D">
            <w:pPr>
              <w:ind w:left="851" w:hanging="425"/>
              <w:rPr>
                <w:rFonts w:ascii="Times New Roman" w:hAnsi="Times New Roman" w:cs="Times New Roman"/>
                <w:sz w:val="28"/>
                <w:szCs w:val="28"/>
              </w:rPr>
            </w:pPr>
            <w:r>
              <w:rPr>
                <w:rFonts w:ascii="Times New Roman" w:hAnsi="Times New Roman" w:cs="Times New Roman"/>
                <w:sz w:val="28"/>
                <w:szCs w:val="28"/>
              </w:rPr>
              <w:t>Меньше часа</w:t>
            </w:r>
          </w:p>
        </w:tc>
      </w:tr>
      <w:tr w:rsidR="008E75EF" w14:paraId="694DBDB8" w14:textId="77777777" w:rsidTr="00A5553D">
        <w:tc>
          <w:tcPr>
            <w:tcW w:w="1842" w:type="dxa"/>
            <w:tcBorders>
              <w:top w:val="single" w:sz="4" w:space="0" w:color="auto"/>
              <w:left w:val="single" w:sz="4" w:space="0" w:color="auto"/>
              <w:bottom w:val="single" w:sz="4" w:space="0" w:color="auto"/>
              <w:right w:val="single" w:sz="4" w:space="0" w:color="auto"/>
            </w:tcBorders>
          </w:tcPr>
          <w:p w14:paraId="769193A4" w14:textId="77777777" w:rsidR="008E75EF" w:rsidRDefault="008E75EF" w:rsidP="00A5553D">
            <w:pPr>
              <w:ind w:left="851" w:hanging="425"/>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9D9E4FA" w14:textId="77777777" w:rsidR="008E75EF" w:rsidRDefault="008E75EF" w:rsidP="00A5553D">
            <w:pPr>
              <w:ind w:left="851" w:hanging="425"/>
              <w:rPr>
                <w:rFonts w:ascii="Times New Roman" w:hAnsi="Times New Roman" w:cs="Times New Roman"/>
                <w:sz w:val="28"/>
                <w:szCs w:val="28"/>
              </w:rPr>
            </w:pPr>
          </w:p>
        </w:tc>
        <w:tc>
          <w:tcPr>
            <w:tcW w:w="5239" w:type="dxa"/>
            <w:tcBorders>
              <w:top w:val="single" w:sz="4" w:space="0" w:color="auto"/>
              <w:left w:val="single" w:sz="4" w:space="0" w:color="auto"/>
              <w:bottom w:val="single" w:sz="4" w:space="0" w:color="auto"/>
              <w:right w:val="single" w:sz="4" w:space="0" w:color="auto"/>
            </w:tcBorders>
            <w:hideMark/>
          </w:tcPr>
          <w:p w14:paraId="473221F6" w14:textId="77777777" w:rsidR="008E75EF" w:rsidRDefault="008E75EF" w:rsidP="00A5553D">
            <w:pPr>
              <w:ind w:left="851" w:hanging="425"/>
              <w:rPr>
                <w:rFonts w:ascii="Times New Roman" w:hAnsi="Times New Roman" w:cs="Times New Roman"/>
                <w:sz w:val="28"/>
                <w:szCs w:val="28"/>
              </w:rPr>
            </w:pPr>
            <w:r>
              <w:rPr>
                <w:rFonts w:ascii="Times New Roman" w:hAnsi="Times New Roman" w:cs="Times New Roman"/>
                <w:sz w:val="28"/>
                <w:szCs w:val="28"/>
              </w:rPr>
              <w:t>1-3 часа</w:t>
            </w:r>
          </w:p>
        </w:tc>
      </w:tr>
      <w:tr w:rsidR="008E75EF" w14:paraId="3F3098D5" w14:textId="77777777" w:rsidTr="00A5553D">
        <w:tc>
          <w:tcPr>
            <w:tcW w:w="1842" w:type="dxa"/>
            <w:tcBorders>
              <w:top w:val="single" w:sz="4" w:space="0" w:color="auto"/>
              <w:left w:val="single" w:sz="4" w:space="0" w:color="auto"/>
              <w:bottom w:val="single" w:sz="4" w:space="0" w:color="auto"/>
              <w:right w:val="single" w:sz="4" w:space="0" w:color="auto"/>
            </w:tcBorders>
          </w:tcPr>
          <w:p w14:paraId="66743680" w14:textId="77777777" w:rsidR="008E75EF" w:rsidRDefault="008E75EF" w:rsidP="00A5553D">
            <w:pPr>
              <w:ind w:left="851" w:hanging="425"/>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135BB39B" w14:textId="77777777" w:rsidR="008E75EF" w:rsidRDefault="008E75EF" w:rsidP="00A5553D">
            <w:pPr>
              <w:ind w:left="851" w:hanging="425"/>
              <w:rPr>
                <w:rFonts w:ascii="Times New Roman" w:hAnsi="Times New Roman" w:cs="Times New Roman"/>
                <w:sz w:val="28"/>
                <w:szCs w:val="28"/>
              </w:rPr>
            </w:pPr>
          </w:p>
        </w:tc>
        <w:tc>
          <w:tcPr>
            <w:tcW w:w="5239" w:type="dxa"/>
            <w:tcBorders>
              <w:top w:val="single" w:sz="4" w:space="0" w:color="auto"/>
              <w:left w:val="single" w:sz="4" w:space="0" w:color="auto"/>
              <w:bottom w:val="single" w:sz="4" w:space="0" w:color="auto"/>
              <w:right w:val="single" w:sz="4" w:space="0" w:color="auto"/>
            </w:tcBorders>
            <w:hideMark/>
          </w:tcPr>
          <w:p w14:paraId="4005F263" w14:textId="77777777" w:rsidR="008E75EF" w:rsidRDefault="008E75EF" w:rsidP="00A5553D">
            <w:pPr>
              <w:ind w:left="851" w:hanging="425"/>
              <w:rPr>
                <w:rFonts w:ascii="Times New Roman" w:hAnsi="Times New Roman" w:cs="Times New Roman"/>
                <w:sz w:val="28"/>
                <w:szCs w:val="28"/>
              </w:rPr>
            </w:pPr>
            <w:r>
              <w:rPr>
                <w:rFonts w:ascii="Times New Roman" w:hAnsi="Times New Roman" w:cs="Times New Roman"/>
                <w:sz w:val="28"/>
                <w:szCs w:val="28"/>
              </w:rPr>
              <w:t>3-5 часов</w:t>
            </w:r>
          </w:p>
        </w:tc>
      </w:tr>
      <w:tr w:rsidR="008E75EF" w14:paraId="5F78D215" w14:textId="77777777" w:rsidTr="00A5553D">
        <w:tc>
          <w:tcPr>
            <w:tcW w:w="1842" w:type="dxa"/>
            <w:tcBorders>
              <w:top w:val="single" w:sz="4" w:space="0" w:color="auto"/>
              <w:left w:val="single" w:sz="4" w:space="0" w:color="auto"/>
              <w:bottom w:val="single" w:sz="4" w:space="0" w:color="auto"/>
              <w:right w:val="single" w:sz="4" w:space="0" w:color="auto"/>
            </w:tcBorders>
          </w:tcPr>
          <w:p w14:paraId="4663E730" w14:textId="77777777" w:rsidR="008E75EF" w:rsidRDefault="008E75EF" w:rsidP="00A5553D">
            <w:pPr>
              <w:ind w:left="851" w:hanging="425"/>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01A9050B" w14:textId="77777777" w:rsidR="008E75EF" w:rsidRDefault="008E75EF" w:rsidP="00A5553D">
            <w:pPr>
              <w:ind w:left="851" w:hanging="425"/>
              <w:rPr>
                <w:rFonts w:ascii="Times New Roman" w:hAnsi="Times New Roman" w:cs="Times New Roman"/>
                <w:sz w:val="28"/>
                <w:szCs w:val="28"/>
              </w:rPr>
            </w:pPr>
          </w:p>
        </w:tc>
        <w:tc>
          <w:tcPr>
            <w:tcW w:w="5239" w:type="dxa"/>
            <w:tcBorders>
              <w:top w:val="single" w:sz="4" w:space="0" w:color="auto"/>
              <w:left w:val="single" w:sz="4" w:space="0" w:color="auto"/>
              <w:bottom w:val="single" w:sz="4" w:space="0" w:color="auto"/>
              <w:right w:val="single" w:sz="4" w:space="0" w:color="auto"/>
            </w:tcBorders>
            <w:hideMark/>
          </w:tcPr>
          <w:p w14:paraId="4C3319FD" w14:textId="77777777" w:rsidR="008E75EF" w:rsidRDefault="008E75EF" w:rsidP="00A5553D">
            <w:pPr>
              <w:ind w:left="851" w:hanging="425"/>
              <w:rPr>
                <w:rFonts w:ascii="Times New Roman" w:hAnsi="Times New Roman" w:cs="Times New Roman"/>
                <w:sz w:val="28"/>
                <w:szCs w:val="28"/>
              </w:rPr>
            </w:pPr>
            <w:r>
              <w:rPr>
                <w:rFonts w:ascii="Times New Roman" w:hAnsi="Times New Roman" w:cs="Times New Roman"/>
                <w:sz w:val="28"/>
                <w:szCs w:val="28"/>
              </w:rPr>
              <w:t>5-8 часов</w:t>
            </w:r>
          </w:p>
        </w:tc>
      </w:tr>
      <w:tr w:rsidR="008E75EF" w14:paraId="53E392A1" w14:textId="77777777" w:rsidTr="00A5553D">
        <w:tc>
          <w:tcPr>
            <w:tcW w:w="1842" w:type="dxa"/>
            <w:tcBorders>
              <w:top w:val="single" w:sz="4" w:space="0" w:color="auto"/>
              <w:left w:val="single" w:sz="4" w:space="0" w:color="auto"/>
              <w:bottom w:val="single" w:sz="4" w:space="0" w:color="auto"/>
              <w:right w:val="single" w:sz="4" w:space="0" w:color="auto"/>
            </w:tcBorders>
          </w:tcPr>
          <w:p w14:paraId="39204666" w14:textId="77777777" w:rsidR="008E75EF" w:rsidRDefault="008E75EF" w:rsidP="00A5553D">
            <w:pPr>
              <w:ind w:left="851" w:hanging="425"/>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26397792" w14:textId="77777777" w:rsidR="008E75EF" w:rsidRDefault="008E75EF" w:rsidP="00A5553D">
            <w:pPr>
              <w:ind w:left="851" w:hanging="425"/>
              <w:rPr>
                <w:rFonts w:ascii="Times New Roman" w:hAnsi="Times New Roman" w:cs="Times New Roman"/>
                <w:sz w:val="28"/>
                <w:szCs w:val="28"/>
              </w:rPr>
            </w:pPr>
          </w:p>
        </w:tc>
        <w:tc>
          <w:tcPr>
            <w:tcW w:w="5239" w:type="dxa"/>
            <w:tcBorders>
              <w:top w:val="single" w:sz="4" w:space="0" w:color="auto"/>
              <w:left w:val="single" w:sz="4" w:space="0" w:color="auto"/>
              <w:bottom w:val="single" w:sz="4" w:space="0" w:color="auto"/>
              <w:right w:val="single" w:sz="4" w:space="0" w:color="auto"/>
            </w:tcBorders>
            <w:hideMark/>
          </w:tcPr>
          <w:p w14:paraId="05ACDE94" w14:textId="77777777" w:rsidR="008E75EF" w:rsidRDefault="008E75EF" w:rsidP="00A5553D">
            <w:pPr>
              <w:ind w:left="851" w:hanging="425"/>
              <w:rPr>
                <w:rFonts w:ascii="Times New Roman" w:hAnsi="Times New Roman" w:cs="Times New Roman"/>
                <w:sz w:val="28"/>
                <w:szCs w:val="28"/>
              </w:rPr>
            </w:pPr>
            <w:r>
              <w:rPr>
                <w:rFonts w:ascii="Times New Roman" w:hAnsi="Times New Roman" w:cs="Times New Roman"/>
                <w:sz w:val="28"/>
                <w:szCs w:val="28"/>
              </w:rPr>
              <w:t>8-12 часов</w:t>
            </w:r>
          </w:p>
        </w:tc>
      </w:tr>
      <w:tr w:rsidR="008E75EF" w14:paraId="6EBF8A66" w14:textId="77777777" w:rsidTr="00A5553D">
        <w:tc>
          <w:tcPr>
            <w:tcW w:w="1842" w:type="dxa"/>
            <w:tcBorders>
              <w:top w:val="single" w:sz="4" w:space="0" w:color="auto"/>
              <w:left w:val="single" w:sz="4" w:space="0" w:color="auto"/>
              <w:bottom w:val="single" w:sz="4" w:space="0" w:color="auto"/>
              <w:right w:val="single" w:sz="4" w:space="0" w:color="auto"/>
            </w:tcBorders>
          </w:tcPr>
          <w:p w14:paraId="5C7D1389" w14:textId="77777777" w:rsidR="008E75EF" w:rsidRDefault="008E75EF" w:rsidP="00A5553D">
            <w:pPr>
              <w:ind w:left="851" w:hanging="425"/>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56361EF" w14:textId="77777777" w:rsidR="008E75EF" w:rsidRDefault="008E75EF" w:rsidP="00A5553D">
            <w:pPr>
              <w:ind w:left="851" w:hanging="425"/>
              <w:rPr>
                <w:rFonts w:ascii="Times New Roman" w:hAnsi="Times New Roman" w:cs="Times New Roman"/>
                <w:sz w:val="28"/>
                <w:szCs w:val="28"/>
              </w:rPr>
            </w:pPr>
          </w:p>
        </w:tc>
        <w:tc>
          <w:tcPr>
            <w:tcW w:w="5239" w:type="dxa"/>
            <w:tcBorders>
              <w:top w:val="single" w:sz="4" w:space="0" w:color="auto"/>
              <w:left w:val="single" w:sz="4" w:space="0" w:color="auto"/>
              <w:bottom w:val="single" w:sz="4" w:space="0" w:color="auto"/>
              <w:right w:val="single" w:sz="4" w:space="0" w:color="auto"/>
            </w:tcBorders>
            <w:hideMark/>
          </w:tcPr>
          <w:p w14:paraId="10B0EEA3" w14:textId="77777777" w:rsidR="008E75EF" w:rsidRDefault="008E75EF" w:rsidP="00A5553D">
            <w:pPr>
              <w:ind w:left="851" w:hanging="425"/>
              <w:rPr>
                <w:rFonts w:ascii="Times New Roman" w:hAnsi="Times New Roman" w:cs="Times New Roman"/>
                <w:sz w:val="28"/>
                <w:szCs w:val="28"/>
              </w:rPr>
            </w:pPr>
            <w:r>
              <w:rPr>
                <w:rFonts w:ascii="Times New Roman" w:hAnsi="Times New Roman" w:cs="Times New Roman"/>
                <w:sz w:val="28"/>
                <w:szCs w:val="28"/>
              </w:rPr>
              <w:t>Практически постоянно</w:t>
            </w:r>
          </w:p>
        </w:tc>
      </w:tr>
      <w:tr w:rsidR="008E75EF" w14:paraId="0482679F" w14:textId="77777777" w:rsidTr="00A5553D">
        <w:tc>
          <w:tcPr>
            <w:tcW w:w="1842" w:type="dxa"/>
            <w:tcBorders>
              <w:top w:val="single" w:sz="4" w:space="0" w:color="auto"/>
              <w:left w:val="single" w:sz="4" w:space="0" w:color="auto"/>
              <w:bottom w:val="single" w:sz="4" w:space="0" w:color="auto"/>
              <w:right w:val="single" w:sz="4" w:space="0" w:color="auto"/>
            </w:tcBorders>
          </w:tcPr>
          <w:p w14:paraId="452D6B2F" w14:textId="77777777" w:rsidR="008E75EF" w:rsidRDefault="008E75EF" w:rsidP="00A5553D">
            <w:pPr>
              <w:ind w:left="851" w:hanging="425"/>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A75B4ED" w14:textId="77777777" w:rsidR="008E75EF" w:rsidRDefault="008E75EF" w:rsidP="00A5553D">
            <w:pPr>
              <w:ind w:left="851" w:hanging="425"/>
              <w:rPr>
                <w:rFonts w:ascii="Times New Roman" w:hAnsi="Times New Roman" w:cs="Times New Roman"/>
                <w:sz w:val="28"/>
                <w:szCs w:val="28"/>
              </w:rPr>
            </w:pPr>
          </w:p>
        </w:tc>
        <w:tc>
          <w:tcPr>
            <w:tcW w:w="5239" w:type="dxa"/>
            <w:tcBorders>
              <w:top w:val="single" w:sz="4" w:space="0" w:color="auto"/>
              <w:left w:val="single" w:sz="4" w:space="0" w:color="auto"/>
              <w:bottom w:val="single" w:sz="4" w:space="0" w:color="auto"/>
              <w:right w:val="single" w:sz="4" w:space="0" w:color="auto"/>
            </w:tcBorders>
            <w:hideMark/>
          </w:tcPr>
          <w:p w14:paraId="10AAD38C" w14:textId="77777777" w:rsidR="008E75EF" w:rsidRDefault="008E75EF" w:rsidP="00A5553D">
            <w:pPr>
              <w:ind w:left="851" w:hanging="425"/>
              <w:rPr>
                <w:rFonts w:ascii="Times New Roman" w:hAnsi="Times New Roman" w:cs="Times New Roman"/>
                <w:sz w:val="28"/>
                <w:szCs w:val="28"/>
              </w:rPr>
            </w:pPr>
            <w:r>
              <w:rPr>
                <w:rFonts w:ascii="Times New Roman" w:hAnsi="Times New Roman" w:cs="Times New Roman"/>
                <w:sz w:val="28"/>
                <w:szCs w:val="28"/>
              </w:rPr>
              <w:t>Затрудняюсь ответить</w:t>
            </w:r>
          </w:p>
        </w:tc>
      </w:tr>
    </w:tbl>
    <w:p w14:paraId="19CDF65C" w14:textId="77777777" w:rsidR="008E75EF" w:rsidRDefault="008E75EF" w:rsidP="008E75EF">
      <w:pPr>
        <w:pStyle w:val="a6"/>
        <w:numPr>
          <w:ilvl w:val="0"/>
          <w:numId w:val="10"/>
        </w:numPr>
        <w:spacing w:before="240" w:line="240" w:lineRule="auto"/>
        <w:ind w:left="850" w:hanging="425"/>
        <w:rPr>
          <w:rFonts w:ascii="Times New Roman" w:hAnsi="Times New Roman" w:cs="Times New Roman"/>
          <w:sz w:val="28"/>
          <w:szCs w:val="28"/>
        </w:rPr>
      </w:pPr>
      <w:r>
        <w:rPr>
          <w:rFonts w:ascii="Times New Roman" w:hAnsi="Times New Roman" w:cs="Times New Roman"/>
          <w:sz w:val="28"/>
          <w:szCs w:val="28"/>
        </w:rPr>
        <w:t>В какие игры предпочитает играть Ваш ребенок?</w:t>
      </w:r>
    </w:p>
    <w:p w14:paraId="0D70F8B9" w14:textId="77777777" w:rsidR="008E75EF" w:rsidRDefault="008E75EF" w:rsidP="008E75EF">
      <w:pPr>
        <w:pStyle w:val="a6"/>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 xml:space="preserve">Обучающие </w:t>
      </w:r>
    </w:p>
    <w:p w14:paraId="420287C1" w14:textId="77777777" w:rsidR="008E75EF" w:rsidRDefault="008E75EF" w:rsidP="008E75EF">
      <w:pPr>
        <w:pStyle w:val="a6"/>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Развлекательные</w:t>
      </w:r>
    </w:p>
    <w:p w14:paraId="761ED9F1" w14:textId="77777777" w:rsidR="008E75EF" w:rsidRDefault="008E75EF" w:rsidP="008E75EF">
      <w:pPr>
        <w:pStyle w:val="a6"/>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Активные (управление персонажем для бега, уклонения)</w:t>
      </w:r>
    </w:p>
    <w:p w14:paraId="189BE2CC" w14:textId="77777777" w:rsidR="008E75EF" w:rsidRDefault="008E75EF" w:rsidP="008E75EF">
      <w:pPr>
        <w:pStyle w:val="a6"/>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Квесты, поиск предметов</w:t>
      </w:r>
    </w:p>
    <w:p w14:paraId="2F58637C" w14:textId="77777777" w:rsidR="008E75EF" w:rsidRDefault="008E75EF" w:rsidP="008E75EF">
      <w:pPr>
        <w:pStyle w:val="a6"/>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Стрелялки (игры с использованием огнестрельного оружия, военные стратегии, танки)</w:t>
      </w:r>
    </w:p>
    <w:p w14:paraId="6CED4870" w14:textId="77777777" w:rsidR="008E75EF" w:rsidRDefault="008E75EF" w:rsidP="008E75EF">
      <w:pPr>
        <w:pStyle w:val="a6"/>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Боевые (борьба персонажей с использованием боевых искусств, оружия)</w:t>
      </w:r>
    </w:p>
    <w:p w14:paraId="6600D9F6" w14:textId="77777777" w:rsidR="008E75EF" w:rsidRDefault="008E75EF" w:rsidP="008E75EF">
      <w:pPr>
        <w:pStyle w:val="a6"/>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Спортивные игры (Гонки, футбол, соревнования)</w:t>
      </w:r>
    </w:p>
    <w:p w14:paraId="49B69426" w14:textId="77777777" w:rsidR="008E75EF" w:rsidRDefault="008E75EF" w:rsidP="008E75EF">
      <w:pPr>
        <w:pStyle w:val="a6"/>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Ролевые игры (Создание персонажа и выполнение квестов за него)</w:t>
      </w:r>
    </w:p>
    <w:p w14:paraId="7C5E5137" w14:textId="77777777" w:rsidR="008E75EF" w:rsidRDefault="008E75EF" w:rsidP="008E75EF">
      <w:pPr>
        <w:pStyle w:val="a6"/>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 xml:space="preserve">Симуляторы реальной жизни (игры в магазин, кулинарию, доктора и т.д., позволяющие примерить на себя роль взрослого человека, профессию, например </w:t>
      </w:r>
      <w:r>
        <w:rPr>
          <w:rFonts w:ascii="Times New Roman" w:hAnsi="Times New Roman" w:cs="Times New Roman"/>
          <w:sz w:val="28"/>
          <w:szCs w:val="28"/>
          <w:lang w:val="en-US"/>
        </w:rPr>
        <w:t>Sims</w:t>
      </w:r>
      <w:r>
        <w:rPr>
          <w:rFonts w:ascii="Times New Roman" w:hAnsi="Times New Roman" w:cs="Times New Roman"/>
          <w:sz w:val="28"/>
          <w:szCs w:val="28"/>
        </w:rPr>
        <w:t xml:space="preserve">, </w:t>
      </w:r>
      <w:r>
        <w:rPr>
          <w:rFonts w:ascii="Times New Roman" w:hAnsi="Times New Roman" w:cs="Times New Roman"/>
          <w:sz w:val="28"/>
          <w:szCs w:val="28"/>
          <w:lang w:val="en-US"/>
        </w:rPr>
        <w:t>Awaken</w:t>
      </w:r>
      <w:r>
        <w:rPr>
          <w:rFonts w:ascii="Times New Roman" w:hAnsi="Times New Roman" w:cs="Times New Roman"/>
          <w:sz w:val="28"/>
          <w:szCs w:val="28"/>
        </w:rPr>
        <w:t xml:space="preserve"> и т.д.)</w:t>
      </w:r>
    </w:p>
    <w:p w14:paraId="495E9BE6" w14:textId="77777777" w:rsidR="008E75EF" w:rsidRDefault="008E75EF" w:rsidP="008E75EF">
      <w:pPr>
        <w:pStyle w:val="a6"/>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Строительные игры (</w:t>
      </w:r>
      <w:proofErr w:type="spellStart"/>
      <w:r>
        <w:rPr>
          <w:rFonts w:ascii="Times New Roman" w:hAnsi="Times New Roman" w:cs="Times New Roman"/>
          <w:sz w:val="28"/>
          <w:szCs w:val="28"/>
        </w:rPr>
        <w:t>Майнкрафт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СимСити</w:t>
      </w:r>
      <w:proofErr w:type="spellEnd"/>
      <w:r>
        <w:rPr>
          <w:rFonts w:ascii="Times New Roman" w:hAnsi="Times New Roman" w:cs="Times New Roman"/>
          <w:sz w:val="28"/>
          <w:szCs w:val="28"/>
        </w:rPr>
        <w:t>, Копатель Онлайн)</w:t>
      </w:r>
    </w:p>
    <w:p w14:paraId="4D8F9634" w14:textId="77777777" w:rsidR="008E75EF" w:rsidRDefault="008E75EF" w:rsidP="008E75EF">
      <w:pPr>
        <w:pStyle w:val="a6"/>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Паззлы, настольные игры, поиск отличий</w:t>
      </w:r>
    </w:p>
    <w:p w14:paraId="188225F4" w14:textId="77777777" w:rsidR="008E75EF" w:rsidRDefault="008E75EF" w:rsidP="008E75EF">
      <w:pPr>
        <w:pStyle w:val="a6"/>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Аркады (три в ряд, добраться как можно выше)</w:t>
      </w:r>
    </w:p>
    <w:p w14:paraId="53F6CC0B" w14:textId="77777777" w:rsidR="008E75EF" w:rsidRDefault="008E75EF" w:rsidP="008E75EF">
      <w:pPr>
        <w:pStyle w:val="a6"/>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Творческие (рисование, музыкальные игры)</w:t>
      </w:r>
    </w:p>
    <w:p w14:paraId="3DFEA9FF" w14:textId="77777777" w:rsidR="008E75EF" w:rsidRDefault="008E75EF" w:rsidP="008E75EF">
      <w:pPr>
        <w:pStyle w:val="a6"/>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Социальные (онлайн игры, где можно взаимодействовать с другими людьми)</w:t>
      </w:r>
    </w:p>
    <w:p w14:paraId="6DCC79F8" w14:textId="77777777" w:rsidR="008E75EF" w:rsidRDefault="008E75EF" w:rsidP="008E75EF">
      <w:pPr>
        <w:pStyle w:val="a6"/>
        <w:spacing w:line="240" w:lineRule="auto"/>
        <w:ind w:left="1440"/>
        <w:rPr>
          <w:rFonts w:ascii="Times New Roman" w:hAnsi="Times New Roman" w:cs="Times New Roman"/>
          <w:sz w:val="28"/>
          <w:szCs w:val="28"/>
        </w:rPr>
      </w:pPr>
    </w:p>
    <w:p w14:paraId="5870133B" w14:textId="77777777" w:rsidR="008E75EF" w:rsidRDefault="008E75EF" w:rsidP="008E75EF">
      <w:pPr>
        <w:pStyle w:val="a6"/>
        <w:numPr>
          <w:ilvl w:val="0"/>
          <w:numId w:val="10"/>
        </w:numPr>
        <w:spacing w:before="240" w:after="200" w:line="276" w:lineRule="auto"/>
        <w:ind w:left="850" w:hanging="442"/>
        <w:rPr>
          <w:rFonts w:ascii="Times New Roman" w:hAnsi="Times New Roman" w:cs="Times New Roman"/>
          <w:sz w:val="28"/>
          <w:szCs w:val="28"/>
        </w:rPr>
      </w:pPr>
      <w:r>
        <w:rPr>
          <w:rFonts w:ascii="Times New Roman" w:hAnsi="Times New Roman" w:cs="Times New Roman"/>
          <w:sz w:val="28"/>
          <w:szCs w:val="28"/>
        </w:rPr>
        <w:t xml:space="preserve"> Как Вы считаете, насколько развито у Вашего ребенка воображение, фантазия: очень развито / развито хорошо / средне / слабо развито.</w:t>
      </w:r>
    </w:p>
    <w:p w14:paraId="5E9EAD40" w14:textId="77777777" w:rsidR="008E75EF" w:rsidRDefault="008E75EF" w:rsidP="008E75EF">
      <w:pPr>
        <w:pStyle w:val="a6"/>
        <w:numPr>
          <w:ilvl w:val="0"/>
          <w:numId w:val="10"/>
        </w:numPr>
        <w:spacing w:before="240" w:after="0" w:line="276" w:lineRule="auto"/>
        <w:ind w:left="850" w:hanging="442"/>
        <w:rPr>
          <w:rFonts w:ascii="Times New Roman" w:hAnsi="Times New Roman" w:cs="Times New Roman"/>
          <w:sz w:val="28"/>
          <w:szCs w:val="28"/>
        </w:rPr>
      </w:pPr>
      <w:r>
        <w:rPr>
          <w:rFonts w:ascii="Times New Roman" w:hAnsi="Times New Roman" w:cs="Times New Roman"/>
          <w:sz w:val="28"/>
          <w:szCs w:val="28"/>
        </w:rPr>
        <w:t xml:space="preserve"> Замечали ли Вы какие-либо страхи у ребенка? Если да, то какие</w:t>
      </w:r>
    </w:p>
    <w:p w14:paraId="086962E5" w14:textId="77777777" w:rsidR="008E75EF" w:rsidRDefault="008E75EF" w:rsidP="008E75EF">
      <w:pPr>
        <w:ind w:left="851" w:hanging="442"/>
        <w:rPr>
          <w:rFonts w:ascii="Times New Roman" w:hAnsi="Times New Roman" w:cs="Times New Roman"/>
          <w:sz w:val="28"/>
          <w:szCs w:val="28"/>
        </w:rPr>
      </w:pPr>
      <w:r>
        <w:rPr>
          <w:rFonts w:ascii="Times New Roman" w:hAnsi="Times New Roman" w:cs="Times New Roman"/>
          <w:sz w:val="28"/>
          <w:szCs w:val="28"/>
        </w:rPr>
        <w:t>(перечислите и оцените их выраженность от 1 (очень слабый) до 7 (очень сильный))? _______________________________________________________________________________________________________________________.</w:t>
      </w:r>
    </w:p>
    <w:p w14:paraId="4E039B38" w14:textId="77777777" w:rsidR="008E75EF" w:rsidRDefault="008E75EF" w:rsidP="008E75EF">
      <w:pPr>
        <w:pStyle w:val="a6"/>
        <w:numPr>
          <w:ilvl w:val="0"/>
          <w:numId w:val="10"/>
        </w:numPr>
        <w:spacing w:after="200" w:line="276" w:lineRule="auto"/>
        <w:ind w:left="851" w:hanging="442"/>
        <w:rPr>
          <w:rFonts w:ascii="Times New Roman" w:hAnsi="Times New Roman" w:cs="Times New Roman"/>
          <w:sz w:val="28"/>
          <w:szCs w:val="28"/>
        </w:rPr>
      </w:pPr>
      <w:r>
        <w:rPr>
          <w:rFonts w:ascii="Times New Roman" w:hAnsi="Times New Roman" w:cs="Times New Roman"/>
          <w:sz w:val="28"/>
          <w:szCs w:val="28"/>
        </w:rPr>
        <w:lastRenderedPageBreak/>
        <w:t xml:space="preserve"> Вашему ребенку снятся ночные кошмары? Если да, то как часто? __________________________________.</w:t>
      </w:r>
    </w:p>
    <w:p w14:paraId="7B669DBD" w14:textId="77777777" w:rsidR="008E75EF" w:rsidRDefault="008E75EF" w:rsidP="008E75EF">
      <w:pPr>
        <w:pStyle w:val="a6"/>
        <w:numPr>
          <w:ilvl w:val="0"/>
          <w:numId w:val="10"/>
        </w:numPr>
        <w:spacing w:after="200" w:line="276" w:lineRule="auto"/>
        <w:ind w:left="851" w:hanging="442"/>
        <w:rPr>
          <w:rFonts w:ascii="Times New Roman" w:hAnsi="Times New Roman" w:cs="Times New Roman"/>
          <w:sz w:val="28"/>
          <w:szCs w:val="28"/>
        </w:rPr>
      </w:pPr>
      <w:r>
        <w:rPr>
          <w:rFonts w:ascii="Times New Roman" w:hAnsi="Times New Roman" w:cs="Times New Roman"/>
          <w:sz w:val="28"/>
          <w:szCs w:val="28"/>
        </w:rPr>
        <w:t xml:space="preserve"> Если Ваш ребенок боится чего-то очень сильно – делаете ли Вы что-либо с этим (что именно) или считаете, что это пройдет? ________________________________________________________________________________________________________________________________________.</w:t>
      </w:r>
    </w:p>
    <w:p w14:paraId="2ABE592B" w14:textId="77777777" w:rsidR="008E75EF" w:rsidRDefault="008E75EF" w:rsidP="008E75EF">
      <w:pPr>
        <w:pStyle w:val="a6"/>
        <w:numPr>
          <w:ilvl w:val="0"/>
          <w:numId w:val="10"/>
        </w:numPr>
        <w:spacing w:after="200" w:line="276" w:lineRule="auto"/>
        <w:ind w:left="851" w:hanging="442"/>
        <w:rPr>
          <w:rFonts w:ascii="Times New Roman" w:hAnsi="Times New Roman" w:cs="Times New Roman"/>
          <w:sz w:val="28"/>
          <w:szCs w:val="28"/>
        </w:rPr>
      </w:pPr>
      <w:r>
        <w:rPr>
          <w:rFonts w:ascii="Times New Roman" w:hAnsi="Times New Roman" w:cs="Times New Roman"/>
          <w:sz w:val="28"/>
          <w:szCs w:val="28"/>
        </w:rPr>
        <w:t>Замечали ли Вы, что Ваш ребенок испытывает те же страхи, что и Вы? Если да, то какие? ________________________________________________________________________________________________________________________________________.</w:t>
      </w:r>
    </w:p>
    <w:p w14:paraId="636F83B0" w14:textId="77777777" w:rsidR="008E75EF" w:rsidRDefault="008E75EF" w:rsidP="008E75EF">
      <w:pPr>
        <w:pStyle w:val="a6"/>
        <w:ind w:left="1440"/>
        <w:rPr>
          <w:rFonts w:ascii="Times New Roman" w:hAnsi="Times New Roman" w:cs="Times New Roman"/>
          <w:sz w:val="28"/>
          <w:szCs w:val="28"/>
        </w:rPr>
      </w:pPr>
    </w:p>
    <w:p w14:paraId="481BD233" w14:textId="77777777" w:rsidR="008E75EF" w:rsidRDefault="008E75EF" w:rsidP="008E75EF">
      <w:pPr>
        <w:pStyle w:val="a6"/>
        <w:ind w:left="1440"/>
        <w:jc w:val="right"/>
        <w:rPr>
          <w:rFonts w:ascii="Times New Roman" w:hAnsi="Times New Roman" w:cs="Times New Roman"/>
          <w:sz w:val="28"/>
          <w:szCs w:val="28"/>
        </w:rPr>
      </w:pPr>
    </w:p>
    <w:p w14:paraId="6E5BD181" w14:textId="77777777" w:rsidR="008E75EF" w:rsidRDefault="008E75EF" w:rsidP="008E75EF">
      <w:pPr>
        <w:pStyle w:val="a6"/>
        <w:ind w:left="1440"/>
        <w:jc w:val="center"/>
        <w:rPr>
          <w:rFonts w:ascii="Times New Roman" w:hAnsi="Times New Roman" w:cs="Times New Roman"/>
          <w:b/>
          <w:i/>
          <w:iCs/>
          <w:sz w:val="28"/>
          <w:szCs w:val="28"/>
        </w:rPr>
      </w:pPr>
      <w:r>
        <w:rPr>
          <w:rFonts w:ascii="Times New Roman" w:hAnsi="Times New Roman" w:cs="Times New Roman"/>
          <w:b/>
          <w:i/>
          <w:iCs/>
          <w:sz w:val="28"/>
          <w:szCs w:val="28"/>
        </w:rPr>
        <w:t>Раздел 3</w:t>
      </w:r>
    </w:p>
    <w:p w14:paraId="5381400B" w14:textId="77777777" w:rsidR="008E75EF" w:rsidRDefault="008E75EF" w:rsidP="008E75EF">
      <w:pPr>
        <w:pStyle w:val="a6"/>
        <w:numPr>
          <w:ilvl w:val="0"/>
          <w:numId w:val="10"/>
        </w:numPr>
        <w:spacing w:after="200" w:line="276" w:lineRule="auto"/>
        <w:ind w:left="851" w:hanging="442"/>
        <w:jc w:val="both"/>
        <w:rPr>
          <w:rFonts w:ascii="Times New Roman" w:hAnsi="Times New Roman" w:cs="Times New Roman"/>
          <w:sz w:val="28"/>
          <w:szCs w:val="28"/>
        </w:rPr>
      </w:pPr>
      <w:r>
        <w:rPr>
          <w:rFonts w:ascii="Times New Roman" w:hAnsi="Times New Roman" w:cs="Times New Roman"/>
          <w:sz w:val="28"/>
          <w:szCs w:val="28"/>
        </w:rPr>
        <w:t>Вы открыто проявляете свой страх при ребенке или пытаетесь не</w:t>
      </w:r>
    </w:p>
    <w:p w14:paraId="2082BB57" w14:textId="77777777" w:rsidR="008E75EF" w:rsidRDefault="008E75EF" w:rsidP="008E75EF">
      <w:pPr>
        <w:pStyle w:val="a6"/>
        <w:ind w:left="851" w:hanging="442"/>
        <w:jc w:val="both"/>
        <w:rPr>
          <w:rFonts w:ascii="Times New Roman" w:hAnsi="Times New Roman" w:cs="Times New Roman"/>
          <w:sz w:val="28"/>
          <w:szCs w:val="28"/>
        </w:rPr>
      </w:pPr>
      <w:r>
        <w:rPr>
          <w:rFonts w:ascii="Times New Roman" w:hAnsi="Times New Roman" w:cs="Times New Roman"/>
          <w:sz w:val="28"/>
          <w:szCs w:val="28"/>
        </w:rPr>
        <w:t>показывать его? Не могу сдерживаться – проявляю открыто / Получается по-разному / Не показываю.</w:t>
      </w:r>
    </w:p>
    <w:p w14:paraId="5259CE2C" w14:textId="3303C99C" w:rsidR="008E75EF" w:rsidRDefault="008E75EF" w:rsidP="008E75EF">
      <w:pPr>
        <w:pStyle w:val="a6"/>
        <w:ind w:left="851" w:hanging="442"/>
        <w:jc w:val="both"/>
        <w:rPr>
          <w:rFonts w:ascii="Times New Roman" w:hAnsi="Times New Roman" w:cs="Times New Roman"/>
          <w:sz w:val="28"/>
          <w:szCs w:val="28"/>
        </w:rPr>
      </w:pPr>
      <w:r>
        <w:rPr>
          <w:rFonts w:ascii="Times New Roman" w:hAnsi="Times New Roman" w:cs="Times New Roman"/>
          <w:sz w:val="28"/>
          <w:szCs w:val="28"/>
        </w:rPr>
        <w:t>А</w:t>
      </w:r>
      <w:r w:rsidR="00F92FDE">
        <w:rPr>
          <w:rFonts w:ascii="Times New Roman" w:hAnsi="Times New Roman" w:cs="Times New Roman"/>
          <w:sz w:val="28"/>
          <w:szCs w:val="28"/>
        </w:rPr>
        <w:t> </w:t>
      </w:r>
      <w:r>
        <w:rPr>
          <w:rFonts w:ascii="Times New Roman" w:hAnsi="Times New Roman" w:cs="Times New Roman"/>
          <w:sz w:val="28"/>
          <w:szCs w:val="28"/>
        </w:rPr>
        <w:t>другие</w:t>
      </w:r>
      <w:r w:rsidR="00F92FDE">
        <w:rPr>
          <w:rFonts w:ascii="Times New Roman" w:hAnsi="Times New Roman" w:cs="Times New Roman"/>
          <w:sz w:val="28"/>
          <w:szCs w:val="28"/>
        </w:rPr>
        <w:t> </w:t>
      </w:r>
      <w:r>
        <w:rPr>
          <w:rFonts w:ascii="Times New Roman" w:hAnsi="Times New Roman" w:cs="Times New Roman"/>
          <w:sz w:val="28"/>
          <w:szCs w:val="28"/>
        </w:rPr>
        <w:t>члены</w:t>
      </w:r>
      <w:r w:rsidR="00F92FDE">
        <w:rPr>
          <w:rFonts w:ascii="Times New Roman" w:hAnsi="Times New Roman" w:cs="Times New Roman"/>
          <w:sz w:val="28"/>
          <w:szCs w:val="28"/>
        </w:rPr>
        <w:t> </w:t>
      </w:r>
      <w:r>
        <w:rPr>
          <w:rFonts w:ascii="Times New Roman" w:hAnsi="Times New Roman" w:cs="Times New Roman"/>
          <w:sz w:val="28"/>
          <w:szCs w:val="28"/>
        </w:rPr>
        <w:t>семьи? _______________________________________________  ________________________________________________________________.</w:t>
      </w:r>
    </w:p>
    <w:p w14:paraId="5A475875" w14:textId="77777777" w:rsidR="008E75EF" w:rsidRDefault="008E75EF" w:rsidP="008E75EF">
      <w:pPr>
        <w:pStyle w:val="a6"/>
        <w:numPr>
          <w:ilvl w:val="0"/>
          <w:numId w:val="10"/>
        </w:numPr>
        <w:spacing w:after="200" w:line="276" w:lineRule="auto"/>
        <w:ind w:left="851" w:hanging="442"/>
        <w:jc w:val="both"/>
        <w:rPr>
          <w:rFonts w:ascii="Times New Roman" w:hAnsi="Times New Roman" w:cs="Times New Roman"/>
          <w:sz w:val="28"/>
          <w:szCs w:val="28"/>
        </w:rPr>
      </w:pPr>
      <w:r>
        <w:rPr>
          <w:rFonts w:ascii="Times New Roman" w:hAnsi="Times New Roman" w:cs="Times New Roman"/>
          <w:sz w:val="28"/>
          <w:szCs w:val="28"/>
        </w:rPr>
        <w:t xml:space="preserve"> Насколько яркое/бурное выражение эмоций (и позитивных, и негативных) для Вас характерно?</w:t>
      </w:r>
    </w:p>
    <w:p w14:paraId="7E195E9C" w14:textId="77777777" w:rsidR="008E75EF" w:rsidRDefault="008E75EF" w:rsidP="008E75EF">
      <w:pPr>
        <w:pStyle w:val="a6"/>
        <w:ind w:left="851" w:hanging="442"/>
        <w:jc w:val="both"/>
        <w:rPr>
          <w:rFonts w:ascii="Times New Roman" w:hAnsi="Times New Roman" w:cs="Times New Roman"/>
          <w:sz w:val="28"/>
          <w:szCs w:val="28"/>
        </w:rPr>
      </w:pPr>
      <w:r>
        <w:rPr>
          <w:rFonts w:ascii="Times New Roman" w:hAnsi="Times New Roman" w:cs="Times New Roman"/>
          <w:sz w:val="28"/>
          <w:szCs w:val="28"/>
        </w:rPr>
        <w:t>Часто выражаю эмоции ярко, бурно / Время от времени я бурно выражаю свои эмоции/ Я редко выражаю эмоции бурно.</w:t>
      </w:r>
    </w:p>
    <w:p w14:paraId="2E4F8C45" w14:textId="77777777" w:rsidR="008E75EF" w:rsidRDefault="008E75EF" w:rsidP="008E75EF">
      <w:pPr>
        <w:pStyle w:val="a6"/>
        <w:ind w:left="851" w:hanging="442"/>
        <w:jc w:val="both"/>
        <w:rPr>
          <w:rFonts w:ascii="Times New Roman" w:hAnsi="Times New Roman" w:cs="Times New Roman"/>
          <w:sz w:val="28"/>
          <w:szCs w:val="28"/>
        </w:rPr>
      </w:pPr>
      <w:r>
        <w:rPr>
          <w:rFonts w:ascii="Times New Roman" w:hAnsi="Times New Roman" w:cs="Times New Roman"/>
          <w:sz w:val="28"/>
          <w:szCs w:val="28"/>
        </w:rPr>
        <w:t>Ваш супруг(а)</w:t>
      </w:r>
      <w:proofErr w:type="gramStart"/>
      <w:r>
        <w:rPr>
          <w:rFonts w:ascii="Times New Roman" w:hAnsi="Times New Roman" w:cs="Times New Roman"/>
          <w:sz w:val="28"/>
          <w:szCs w:val="28"/>
        </w:rPr>
        <w:t>: Часто</w:t>
      </w:r>
      <w:proofErr w:type="gramEnd"/>
      <w:r>
        <w:rPr>
          <w:rFonts w:ascii="Times New Roman" w:hAnsi="Times New Roman" w:cs="Times New Roman"/>
          <w:sz w:val="28"/>
          <w:szCs w:val="28"/>
        </w:rPr>
        <w:t xml:space="preserve"> выражает эмоции ярко, бурно / Время от времени бурно выражает свои эмоции/ редко выражает эмоции бурно.</w:t>
      </w:r>
    </w:p>
    <w:p w14:paraId="3CC507D0" w14:textId="77777777" w:rsidR="008E75EF" w:rsidRDefault="008E75EF" w:rsidP="008E75EF">
      <w:pPr>
        <w:pStyle w:val="a6"/>
        <w:numPr>
          <w:ilvl w:val="0"/>
          <w:numId w:val="10"/>
        </w:numPr>
        <w:spacing w:after="200" w:line="276" w:lineRule="auto"/>
        <w:ind w:left="851" w:hanging="442"/>
        <w:jc w:val="both"/>
        <w:rPr>
          <w:rFonts w:ascii="Times New Roman" w:hAnsi="Times New Roman" w:cs="Times New Roman"/>
          <w:sz w:val="28"/>
          <w:szCs w:val="28"/>
        </w:rPr>
      </w:pPr>
      <w:r>
        <w:rPr>
          <w:rFonts w:ascii="Times New Roman" w:hAnsi="Times New Roman" w:cs="Times New Roman"/>
          <w:sz w:val="28"/>
          <w:szCs w:val="28"/>
        </w:rPr>
        <w:t xml:space="preserve"> Имеются ли страхи у других членов семьи, принимающих участие в воспитании ребенка? У кого именно и какие? </w:t>
      </w:r>
    </w:p>
    <w:p w14:paraId="6DC97ABF" w14:textId="77777777" w:rsidR="008E75EF" w:rsidRDefault="008E75EF" w:rsidP="008E75EF">
      <w:pPr>
        <w:pStyle w:val="a6"/>
        <w:ind w:left="85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6576D677" w14:textId="77777777" w:rsidR="008E75EF" w:rsidRDefault="008E75EF" w:rsidP="008E75EF">
      <w:pPr>
        <w:pStyle w:val="a6"/>
        <w:numPr>
          <w:ilvl w:val="0"/>
          <w:numId w:val="10"/>
        </w:numPr>
        <w:spacing w:after="200" w:line="276" w:lineRule="auto"/>
        <w:ind w:left="851" w:hanging="442"/>
        <w:jc w:val="both"/>
        <w:rPr>
          <w:rFonts w:ascii="Times New Roman" w:hAnsi="Times New Roman" w:cs="Times New Roman"/>
          <w:sz w:val="28"/>
          <w:szCs w:val="28"/>
        </w:rPr>
      </w:pPr>
      <w:r>
        <w:rPr>
          <w:rFonts w:ascii="Times New Roman" w:hAnsi="Times New Roman" w:cs="Times New Roman"/>
          <w:sz w:val="28"/>
          <w:szCs w:val="28"/>
        </w:rPr>
        <w:lastRenderedPageBreak/>
        <w:t>Были ли у Ваших родителей ярко-выраженные страхи? Какие? ______________________________________________________.</w:t>
      </w:r>
    </w:p>
    <w:p w14:paraId="1B0E6E6C" w14:textId="77777777" w:rsidR="008E75EF" w:rsidRDefault="008E75EF" w:rsidP="008E75EF">
      <w:pPr>
        <w:pStyle w:val="a6"/>
        <w:numPr>
          <w:ilvl w:val="0"/>
          <w:numId w:val="10"/>
        </w:numPr>
        <w:spacing w:after="200" w:line="276" w:lineRule="auto"/>
        <w:ind w:left="851" w:hanging="442"/>
        <w:jc w:val="both"/>
        <w:rPr>
          <w:rFonts w:ascii="Times New Roman" w:hAnsi="Times New Roman" w:cs="Times New Roman"/>
          <w:sz w:val="28"/>
          <w:szCs w:val="28"/>
        </w:rPr>
      </w:pPr>
      <w:r>
        <w:rPr>
          <w:rFonts w:ascii="Times New Roman" w:hAnsi="Times New Roman" w:cs="Times New Roman"/>
          <w:sz w:val="28"/>
          <w:szCs w:val="28"/>
        </w:rPr>
        <w:t xml:space="preserve">Присутствуют ли в Вашей жизни страхи, которые были у Вас в детском возрасте? Если да, то какие? </w:t>
      </w:r>
    </w:p>
    <w:p w14:paraId="3EC6C699" w14:textId="0F7572ED" w:rsidR="008E75EF" w:rsidRPr="00294B5C" w:rsidRDefault="008E75EF" w:rsidP="00294B5C">
      <w:pPr>
        <w:pStyle w:val="a6"/>
        <w:ind w:left="85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216CEF08" w14:textId="77777777" w:rsidR="008E75EF" w:rsidRDefault="008E75EF" w:rsidP="008E75EF">
      <w:pPr>
        <w:jc w:val="center"/>
        <w:rPr>
          <w:rFonts w:ascii="Times New Roman" w:hAnsi="Times New Roman" w:cs="Times New Roman"/>
          <w:b/>
          <w:bCs/>
          <w:sz w:val="28"/>
          <w:szCs w:val="28"/>
        </w:rPr>
      </w:pPr>
      <w:r>
        <w:rPr>
          <w:rFonts w:ascii="Times New Roman" w:hAnsi="Times New Roman" w:cs="Times New Roman"/>
          <w:b/>
          <w:bCs/>
          <w:sz w:val="28"/>
          <w:szCs w:val="28"/>
        </w:rPr>
        <w:t>Спасибо за участие!</w:t>
      </w:r>
      <w:bookmarkEnd w:id="48"/>
    </w:p>
    <w:sectPr w:rsidR="008E7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70CC"/>
    <w:multiLevelType w:val="hybridMultilevel"/>
    <w:tmpl w:val="719A84C0"/>
    <w:lvl w:ilvl="0" w:tplc="8F6EE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B74762C"/>
    <w:multiLevelType w:val="hybridMultilevel"/>
    <w:tmpl w:val="9AF414D2"/>
    <w:lvl w:ilvl="0" w:tplc="18224E06">
      <w:start w:val="14"/>
      <w:numFmt w:val="decimal"/>
      <w:lvlText w:val="%1."/>
      <w:lvlJc w:val="left"/>
      <w:pPr>
        <w:ind w:left="785" w:hanging="360"/>
      </w:pPr>
      <w:rPr>
        <w:i w:val="0"/>
        <w:iCs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1D1C044F"/>
    <w:multiLevelType w:val="hybridMultilevel"/>
    <w:tmpl w:val="8A6A9D62"/>
    <w:lvl w:ilvl="0" w:tplc="2CC2714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4B401C"/>
    <w:multiLevelType w:val="multilevel"/>
    <w:tmpl w:val="4A7629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D785F23"/>
    <w:multiLevelType w:val="hybridMultilevel"/>
    <w:tmpl w:val="00EA6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92254B"/>
    <w:multiLevelType w:val="hybridMultilevel"/>
    <w:tmpl w:val="9AC26BEE"/>
    <w:lvl w:ilvl="0" w:tplc="FFFFFFFF">
      <w:start w:val="1"/>
      <w:numFmt w:val="decimal"/>
      <w:lvlText w:val="%1)"/>
      <w:lvlJc w:val="left"/>
      <w:pPr>
        <w:ind w:left="108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25B37B4"/>
    <w:multiLevelType w:val="hybridMultilevel"/>
    <w:tmpl w:val="9AC26BEE"/>
    <w:lvl w:ilvl="0" w:tplc="8EB64FB0">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2D57796"/>
    <w:multiLevelType w:val="hybridMultilevel"/>
    <w:tmpl w:val="00EA6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356096"/>
    <w:multiLevelType w:val="hybridMultilevel"/>
    <w:tmpl w:val="9AC26BEE"/>
    <w:lvl w:ilvl="0" w:tplc="8EB64FB0">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949102C"/>
    <w:multiLevelType w:val="hybridMultilevel"/>
    <w:tmpl w:val="CA7ECDDE"/>
    <w:lvl w:ilvl="0" w:tplc="7744CF9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B9350F4"/>
    <w:multiLevelType w:val="hybridMultilevel"/>
    <w:tmpl w:val="D7CA0AEE"/>
    <w:lvl w:ilvl="0" w:tplc="9C58778E">
      <w:start w:val="1"/>
      <w:numFmt w:val="bullet"/>
      <w:lvlText w:val="•"/>
      <w:lvlJc w:val="left"/>
      <w:pPr>
        <w:tabs>
          <w:tab w:val="num" w:pos="720"/>
        </w:tabs>
        <w:ind w:left="720" w:hanging="360"/>
      </w:pPr>
      <w:rPr>
        <w:rFonts w:ascii="Times New Roman" w:hAnsi="Times New Roman" w:hint="default"/>
      </w:rPr>
    </w:lvl>
    <w:lvl w:ilvl="1" w:tplc="1C0ECD86" w:tentative="1">
      <w:start w:val="1"/>
      <w:numFmt w:val="bullet"/>
      <w:lvlText w:val="•"/>
      <w:lvlJc w:val="left"/>
      <w:pPr>
        <w:tabs>
          <w:tab w:val="num" w:pos="1440"/>
        </w:tabs>
        <w:ind w:left="1440" w:hanging="360"/>
      </w:pPr>
      <w:rPr>
        <w:rFonts w:ascii="Times New Roman" w:hAnsi="Times New Roman" w:hint="default"/>
      </w:rPr>
    </w:lvl>
    <w:lvl w:ilvl="2" w:tplc="29863DEE" w:tentative="1">
      <w:start w:val="1"/>
      <w:numFmt w:val="bullet"/>
      <w:lvlText w:val="•"/>
      <w:lvlJc w:val="left"/>
      <w:pPr>
        <w:tabs>
          <w:tab w:val="num" w:pos="2160"/>
        </w:tabs>
        <w:ind w:left="2160" w:hanging="360"/>
      </w:pPr>
      <w:rPr>
        <w:rFonts w:ascii="Times New Roman" w:hAnsi="Times New Roman" w:hint="default"/>
      </w:rPr>
    </w:lvl>
    <w:lvl w:ilvl="3" w:tplc="4F2E2598" w:tentative="1">
      <w:start w:val="1"/>
      <w:numFmt w:val="bullet"/>
      <w:lvlText w:val="•"/>
      <w:lvlJc w:val="left"/>
      <w:pPr>
        <w:tabs>
          <w:tab w:val="num" w:pos="2880"/>
        </w:tabs>
        <w:ind w:left="2880" w:hanging="360"/>
      </w:pPr>
      <w:rPr>
        <w:rFonts w:ascii="Times New Roman" w:hAnsi="Times New Roman" w:hint="default"/>
      </w:rPr>
    </w:lvl>
    <w:lvl w:ilvl="4" w:tplc="84DC910E" w:tentative="1">
      <w:start w:val="1"/>
      <w:numFmt w:val="bullet"/>
      <w:lvlText w:val="•"/>
      <w:lvlJc w:val="left"/>
      <w:pPr>
        <w:tabs>
          <w:tab w:val="num" w:pos="3600"/>
        </w:tabs>
        <w:ind w:left="3600" w:hanging="360"/>
      </w:pPr>
      <w:rPr>
        <w:rFonts w:ascii="Times New Roman" w:hAnsi="Times New Roman" w:hint="default"/>
      </w:rPr>
    </w:lvl>
    <w:lvl w:ilvl="5" w:tplc="652E07B2" w:tentative="1">
      <w:start w:val="1"/>
      <w:numFmt w:val="bullet"/>
      <w:lvlText w:val="•"/>
      <w:lvlJc w:val="left"/>
      <w:pPr>
        <w:tabs>
          <w:tab w:val="num" w:pos="4320"/>
        </w:tabs>
        <w:ind w:left="4320" w:hanging="360"/>
      </w:pPr>
      <w:rPr>
        <w:rFonts w:ascii="Times New Roman" w:hAnsi="Times New Roman" w:hint="default"/>
      </w:rPr>
    </w:lvl>
    <w:lvl w:ilvl="6" w:tplc="7690E4B2" w:tentative="1">
      <w:start w:val="1"/>
      <w:numFmt w:val="bullet"/>
      <w:lvlText w:val="•"/>
      <w:lvlJc w:val="left"/>
      <w:pPr>
        <w:tabs>
          <w:tab w:val="num" w:pos="5040"/>
        </w:tabs>
        <w:ind w:left="5040" w:hanging="360"/>
      </w:pPr>
      <w:rPr>
        <w:rFonts w:ascii="Times New Roman" w:hAnsi="Times New Roman" w:hint="default"/>
      </w:rPr>
    </w:lvl>
    <w:lvl w:ilvl="7" w:tplc="063EF534" w:tentative="1">
      <w:start w:val="1"/>
      <w:numFmt w:val="bullet"/>
      <w:lvlText w:val="•"/>
      <w:lvlJc w:val="left"/>
      <w:pPr>
        <w:tabs>
          <w:tab w:val="num" w:pos="5760"/>
        </w:tabs>
        <w:ind w:left="5760" w:hanging="360"/>
      </w:pPr>
      <w:rPr>
        <w:rFonts w:ascii="Times New Roman" w:hAnsi="Times New Roman" w:hint="default"/>
      </w:rPr>
    </w:lvl>
    <w:lvl w:ilvl="8" w:tplc="7326F5E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CD81036"/>
    <w:multiLevelType w:val="hybridMultilevel"/>
    <w:tmpl w:val="648CA6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BA2BE9"/>
    <w:multiLevelType w:val="hybridMultilevel"/>
    <w:tmpl w:val="7FAA433A"/>
    <w:lvl w:ilvl="0" w:tplc="9238E626">
      <w:start w:val="1"/>
      <w:numFmt w:val="bullet"/>
      <w:lvlText w:val="•"/>
      <w:lvlJc w:val="left"/>
      <w:pPr>
        <w:tabs>
          <w:tab w:val="num" w:pos="720"/>
        </w:tabs>
        <w:ind w:left="720" w:hanging="360"/>
      </w:pPr>
      <w:rPr>
        <w:rFonts w:ascii="Times New Roman" w:hAnsi="Times New Roman" w:hint="default"/>
      </w:rPr>
    </w:lvl>
    <w:lvl w:ilvl="1" w:tplc="CC60FBB4" w:tentative="1">
      <w:start w:val="1"/>
      <w:numFmt w:val="bullet"/>
      <w:lvlText w:val="•"/>
      <w:lvlJc w:val="left"/>
      <w:pPr>
        <w:tabs>
          <w:tab w:val="num" w:pos="1440"/>
        </w:tabs>
        <w:ind w:left="1440" w:hanging="360"/>
      </w:pPr>
      <w:rPr>
        <w:rFonts w:ascii="Times New Roman" w:hAnsi="Times New Roman" w:hint="default"/>
      </w:rPr>
    </w:lvl>
    <w:lvl w:ilvl="2" w:tplc="E15AF4C6" w:tentative="1">
      <w:start w:val="1"/>
      <w:numFmt w:val="bullet"/>
      <w:lvlText w:val="•"/>
      <w:lvlJc w:val="left"/>
      <w:pPr>
        <w:tabs>
          <w:tab w:val="num" w:pos="2160"/>
        </w:tabs>
        <w:ind w:left="2160" w:hanging="360"/>
      </w:pPr>
      <w:rPr>
        <w:rFonts w:ascii="Times New Roman" w:hAnsi="Times New Roman" w:hint="default"/>
      </w:rPr>
    </w:lvl>
    <w:lvl w:ilvl="3" w:tplc="EBB6342C" w:tentative="1">
      <w:start w:val="1"/>
      <w:numFmt w:val="bullet"/>
      <w:lvlText w:val="•"/>
      <w:lvlJc w:val="left"/>
      <w:pPr>
        <w:tabs>
          <w:tab w:val="num" w:pos="2880"/>
        </w:tabs>
        <w:ind w:left="2880" w:hanging="360"/>
      </w:pPr>
      <w:rPr>
        <w:rFonts w:ascii="Times New Roman" w:hAnsi="Times New Roman" w:hint="default"/>
      </w:rPr>
    </w:lvl>
    <w:lvl w:ilvl="4" w:tplc="C7CC5B7A" w:tentative="1">
      <w:start w:val="1"/>
      <w:numFmt w:val="bullet"/>
      <w:lvlText w:val="•"/>
      <w:lvlJc w:val="left"/>
      <w:pPr>
        <w:tabs>
          <w:tab w:val="num" w:pos="3600"/>
        </w:tabs>
        <w:ind w:left="3600" w:hanging="360"/>
      </w:pPr>
      <w:rPr>
        <w:rFonts w:ascii="Times New Roman" w:hAnsi="Times New Roman" w:hint="default"/>
      </w:rPr>
    </w:lvl>
    <w:lvl w:ilvl="5" w:tplc="D6007290" w:tentative="1">
      <w:start w:val="1"/>
      <w:numFmt w:val="bullet"/>
      <w:lvlText w:val="•"/>
      <w:lvlJc w:val="left"/>
      <w:pPr>
        <w:tabs>
          <w:tab w:val="num" w:pos="4320"/>
        </w:tabs>
        <w:ind w:left="4320" w:hanging="360"/>
      </w:pPr>
      <w:rPr>
        <w:rFonts w:ascii="Times New Roman" w:hAnsi="Times New Roman" w:hint="default"/>
      </w:rPr>
    </w:lvl>
    <w:lvl w:ilvl="6" w:tplc="5C6C1682" w:tentative="1">
      <w:start w:val="1"/>
      <w:numFmt w:val="bullet"/>
      <w:lvlText w:val="•"/>
      <w:lvlJc w:val="left"/>
      <w:pPr>
        <w:tabs>
          <w:tab w:val="num" w:pos="5040"/>
        </w:tabs>
        <w:ind w:left="5040" w:hanging="360"/>
      </w:pPr>
      <w:rPr>
        <w:rFonts w:ascii="Times New Roman" w:hAnsi="Times New Roman" w:hint="default"/>
      </w:rPr>
    </w:lvl>
    <w:lvl w:ilvl="7" w:tplc="C1567918" w:tentative="1">
      <w:start w:val="1"/>
      <w:numFmt w:val="bullet"/>
      <w:lvlText w:val="•"/>
      <w:lvlJc w:val="left"/>
      <w:pPr>
        <w:tabs>
          <w:tab w:val="num" w:pos="5760"/>
        </w:tabs>
        <w:ind w:left="5760" w:hanging="360"/>
      </w:pPr>
      <w:rPr>
        <w:rFonts w:ascii="Times New Roman" w:hAnsi="Times New Roman" w:hint="default"/>
      </w:rPr>
    </w:lvl>
    <w:lvl w:ilvl="8" w:tplc="3272A32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54F505E"/>
    <w:multiLevelType w:val="hybridMultilevel"/>
    <w:tmpl w:val="B56472D2"/>
    <w:lvl w:ilvl="0" w:tplc="5CB4F8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6F8624B6"/>
    <w:multiLevelType w:val="hybridMultilevel"/>
    <w:tmpl w:val="454E5800"/>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6F915AD1"/>
    <w:multiLevelType w:val="hybridMultilevel"/>
    <w:tmpl w:val="A712D7A4"/>
    <w:lvl w:ilvl="0" w:tplc="36F23B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2C1853"/>
    <w:multiLevelType w:val="hybridMultilevel"/>
    <w:tmpl w:val="537045C8"/>
    <w:lvl w:ilvl="0" w:tplc="2E0E4E90">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17" w15:restartNumberingAfterBreak="0">
    <w:nsid w:val="781A5CA4"/>
    <w:multiLevelType w:val="hybridMultilevel"/>
    <w:tmpl w:val="C7D0FA36"/>
    <w:lvl w:ilvl="0" w:tplc="C1009F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96181513">
    <w:abstractNumId w:val="8"/>
  </w:num>
  <w:num w:numId="2" w16cid:durableId="318732755">
    <w:abstractNumId w:val="11"/>
  </w:num>
  <w:num w:numId="3" w16cid:durableId="599920314">
    <w:abstractNumId w:val="6"/>
  </w:num>
  <w:num w:numId="4" w16cid:durableId="1765763564">
    <w:abstractNumId w:val="7"/>
  </w:num>
  <w:num w:numId="5" w16cid:durableId="1125536536">
    <w:abstractNumId w:val="4"/>
  </w:num>
  <w:num w:numId="6" w16cid:durableId="1411921656">
    <w:abstractNumId w:val="9"/>
  </w:num>
  <w:num w:numId="7" w16cid:durableId="1118061041">
    <w:abstractNumId w:val="3"/>
  </w:num>
  <w:num w:numId="8" w16cid:durableId="2117868598">
    <w:abstractNumId w:val="2"/>
  </w:num>
  <w:num w:numId="9" w16cid:durableId="137771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8841250">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9547117">
    <w:abstractNumId w:val="14"/>
  </w:num>
  <w:num w:numId="12" w16cid:durableId="1703894888">
    <w:abstractNumId w:val="16"/>
  </w:num>
  <w:num w:numId="13" w16cid:durableId="859196385">
    <w:abstractNumId w:val="5"/>
  </w:num>
  <w:num w:numId="14" w16cid:durableId="539586033">
    <w:abstractNumId w:val="17"/>
  </w:num>
  <w:num w:numId="15" w16cid:durableId="1126854947">
    <w:abstractNumId w:val="12"/>
  </w:num>
  <w:num w:numId="16" w16cid:durableId="1118060638">
    <w:abstractNumId w:val="10"/>
  </w:num>
  <w:num w:numId="17" w16cid:durableId="142160303">
    <w:abstractNumId w:val="0"/>
  </w:num>
  <w:num w:numId="18" w16cid:durableId="20128786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09"/>
    <w:rsid w:val="00000F9D"/>
    <w:rsid w:val="000149E9"/>
    <w:rsid w:val="0003185D"/>
    <w:rsid w:val="000516AA"/>
    <w:rsid w:val="00075073"/>
    <w:rsid w:val="00085BC1"/>
    <w:rsid w:val="00094107"/>
    <w:rsid w:val="000B601B"/>
    <w:rsid w:val="000C232E"/>
    <w:rsid w:val="000C6D5E"/>
    <w:rsid w:val="00100F45"/>
    <w:rsid w:val="001156C7"/>
    <w:rsid w:val="001344C1"/>
    <w:rsid w:val="001461BB"/>
    <w:rsid w:val="00146768"/>
    <w:rsid w:val="001473D6"/>
    <w:rsid w:val="00183258"/>
    <w:rsid w:val="00187C39"/>
    <w:rsid w:val="0019086F"/>
    <w:rsid w:val="00195F53"/>
    <w:rsid w:val="001B1117"/>
    <w:rsid w:val="001B4117"/>
    <w:rsid w:val="001B5517"/>
    <w:rsid w:val="0021102C"/>
    <w:rsid w:val="00214EB8"/>
    <w:rsid w:val="00217E46"/>
    <w:rsid w:val="00220D7E"/>
    <w:rsid w:val="00223C3A"/>
    <w:rsid w:val="002373CA"/>
    <w:rsid w:val="00254F63"/>
    <w:rsid w:val="00285832"/>
    <w:rsid w:val="00291588"/>
    <w:rsid w:val="00294B5C"/>
    <w:rsid w:val="002F54F9"/>
    <w:rsid w:val="00306F09"/>
    <w:rsid w:val="00335F5E"/>
    <w:rsid w:val="00341C43"/>
    <w:rsid w:val="0034591E"/>
    <w:rsid w:val="00390681"/>
    <w:rsid w:val="003A10F0"/>
    <w:rsid w:val="003C58BA"/>
    <w:rsid w:val="003D2DC1"/>
    <w:rsid w:val="003E54FA"/>
    <w:rsid w:val="003F2FA7"/>
    <w:rsid w:val="003F4898"/>
    <w:rsid w:val="004263A8"/>
    <w:rsid w:val="004516B0"/>
    <w:rsid w:val="004C0502"/>
    <w:rsid w:val="004E67BF"/>
    <w:rsid w:val="004E7035"/>
    <w:rsid w:val="00515D16"/>
    <w:rsid w:val="00541DC4"/>
    <w:rsid w:val="00543F00"/>
    <w:rsid w:val="005917B9"/>
    <w:rsid w:val="005C7AAC"/>
    <w:rsid w:val="005D5936"/>
    <w:rsid w:val="005F35A1"/>
    <w:rsid w:val="00626F5E"/>
    <w:rsid w:val="0066179E"/>
    <w:rsid w:val="00673F86"/>
    <w:rsid w:val="006817F3"/>
    <w:rsid w:val="006A5ED3"/>
    <w:rsid w:val="006B134E"/>
    <w:rsid w:val="006B66D1"/>
    <w:rsid w:val="006C09E1"/>
    <w:rsid w:val="006C6DC5"/>
    <w:rsid w:val="006D2BBD"/>
    <w:rsid w:val="006D38B1"/>
    <w:rsid w:val="006E4CE8"/>
    <w:rsid w:val="006E6029"/>
    <w:rsid w:val="007061F3"/>
    <w:rsid w:val="007333BD"/>
    <w:rsid w:val="00752C93"/>
    <w:rsid w:val="00784645"/>
    <w:rsid w:val="007A4234"/>
    <w:rsid w:val="007B6635"/>
    <w:rsid w:val="007B716D"/>
    <w:rsid w:val="007C082E"/>
    <w:rsid w:val="007E2FD7"/>
    <w:rsid w:val="007F5A32"/>
    <w:rsid w:val="00803768"/>
    <w:rsid w:val="0080548D"/>
    <w:rsid w:val="00823B71"/>
    <w:rsid w:val="0082598C"/>
    <w:rsid w:val="008670FC"/>
    <w:rsid w:val="00870CC9"/>
    <w:rsid w:val="00886A00"/>
    <w:rsid w:val="00892D00"/>
    <w:rsid w:val="008B1AB4"/>
    <w:rsid w:val="008C29B5"/>
    <w:rsid w:val="008E75EF"/>
    <w:rsid w:val="0090066B"/>
    <w:rsid w:val="00912D41"/>
    <w:rsid w:val="00956774"/>
    <w:rsid w:val="00991F13"/>
    <w:rsid w:val="00995981"/>
    <w:rsid w:val="009A55A8"/>
    <w:rsid w:val="009B1CF2"/>
    <w:rsid w:val="009B2714"/>
    <w:rsid w:val="009B76D8"/>
    <w:rsid w:val="009C09B6"/>
    <w:rsid w:val="009D76C7"/>
    <w:rsid w:val="009E2E59"/>
    <w:rsid w:val="009E4BCA"/>
    <w:rsid w:val="009F4464"/>
    <w:rsid w:val="00A11312"/>
    <w:rsid w:val="00A155D5"/>
    <w:rsid w:val="00A33BEA"/>
    <w:rsid w:val="00A52108"/>
    <w:rsid w:val="00A5553D"/>
    <w:rsid w:val="00A55A16"/>
    <w:rsid w:val="00A75783"/>
    <w:rsid w:val="00A82F0A"/>
    <w:rsid w:val="00AA3A16"/>
    <w:rsid w:val="00AD018D"/>
    <w:rsid w:val="00AD470F"/>
    <w:rsid w:val="00B03557"/>
    <w:rsid w:val="00B06358"/>
    <w:rsid w:val="00B13E60"/>
    <w:rsid w:val="00B14EBA"/>
    <w:rsid w:val="00B20C58"/>
    <w:rsid w:val="00B402F3"/>
    <w:rsid w:val="00B55817"/>
    <w:rsid w:val="00B735A3"/>
    <w:rsid w:val="00B91542"/>
    <w:rsid w:val="00BA0FEC"/>
    <w:rsid w:val="00BB7005"/>
    <w:rsid w:val="00BF2189"/>
    <w:rsid w:val="00BF2EF4"/>
    <w:rsid w:val="00C03388"/>
    <w:rsid w:val="00C74357"/>
    <w:rsid w:val="00C96D5C"/>
    <w:rsid w:val="00CA1138"/>
    <w:rsid w:val="00CA4E90"/>
    <w:rsid w:val="00CB684C"/>
    <w:rsid w:val="00CE6847"/>
    <w:rsid w:val="00CF2A6A"/>
    <w:rsid w:val="00D40C2A"/>
    <w:rsid w:val="00D44183"/>
    <w:rsid w:val="00D4445F"/>
    <w:rsid w:val="00D468F7"/>
    <w:rsid w:val="00D61810"/>
    <w:rsid w:val="00D61D36"/>
    <w:rsid w:val="00D81F76"/>
    <w:rsid w:val="00D82A76"/>
    <w:rsid w:val="00DA7B28"/>
    <w:rsid w:val="00DA7BD2"/>
    <w:rsid w:val="00DB1543"/>
    <w:rsid w:val="00DF1B4E"/>
    <w:rsid w:val="00DF21CB"/>
    <w:rsid w:val="00DF410E"/>
    <w:rsid w:val="00E15917"/>
    <w:rsid w:val="00E47022"/>
    <w:rsid w:val="00E50C1F"/>
    <w:rsid w:val="00E72129"/>
    <w:rsid w:val="00EC0B27"/>
    <w:rsid w:val="00F40B5C"/>
    <w:rsid w:val="00F43C38"/>
    <w:rsid w:val="00F509FC"/>
    <w:rsid w:val="00F574D4"/>
    <w:rsid w:val="00F81393"/>
    <w:rsid w:val="00F85E30"/>
    <w:rsid w:val="00F92FDE"/>
    <w:rsid w:val="00F94296"/>
    <w:rsid w:val="00FA6D06"/>
    <w:rsid w:val="00FB54AA"/>
    <w:rsid w:val="00FC18EE"/>
    <w:rsid w:val="00FD3005"/>
    <w:rsid w:val="00FD552A"/>
    <w:rsid w:val="00FE2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1B28"/>
  <w15:docId w15:val="{18FDC865-C6A8-4946-BAC7-E321A1E3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F09"/>
    <w:pPr>
      <w:spacing w:line="360" w:lineRule="auto"/>
    </w:pPr>
  </w:style>
  <w:style w:type="paragraph" w:styleId="1">
    <w:name w:val="heading 1"/>
    <w:basedOn w:val="a"/>
    <w:link w:val="10"/>
    <w:uiPriority w:val="9"/>
    <w:qFormat/>
    <w:rsid w:val="00306F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06F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F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6F09"/>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306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06F09"/>
    <w:rPr>
      <w:i/>
      <w:iCs/>
    </w:rPr>
  </w:style>
  <w:style w:type="character" w:styleId="a5">
    <w:name w:val="Hyperlink"/>
    <w:basedOn w:val="a0"/>
    <w:uiPriority w:val="99"/>
    <w:unhideWhenUsed/>
    <w:rsid w:val="00306F09"/>
    <w:rPr>
      <w:color w:val="0000FF"/>
      <w:u w:val="single"/>
    </w:rPr>
  </w:style>
  <w:style w:type="character" w:customStyle="1" w:styleId="text">
    <w:name w:val="text"/>
    <w:basedOn w:val="a0"/>
    <w:rsid w:val="00306F09"/>
  </w:style>
  <w:style w:type="character" w:customStyle="1" w:styleId="author-sup-separator">
    <w:name w:val="author-sup-separator"/>
    <w:basedOn w:val="a0"/>
    <w:rsid w:val="00306F09"/>
  </w:style>
  <w:style w:type="character" w:customStyle="1" w:styleId="comma">
    <w:name w:val="comma"/>
    <w:basedOn w:val="a0"/>
    <w:rsid w:val="00306F09"/>
  </w:style>
  <w:style w:type="paragraph" w:styleId="HTML">
    <w:name w:val="HTML Preformatted"/>
    <w:basedOn w:val="a"/>
    <w:link w:val="HTML0"/>
    <w:uiPriority w:val="99"/>
    <w:semiHidden/>
    <w:unhideWhenUsed/>
    <w:rsid w:val="00306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06F09"/>
    <w:rPr>
      <w:rFonts w:ascii="Courier New" w:eastAsia="Times New Roman" w:hAnsi="Courier New" w:cs="Courier New"/>
      <w:sz w:val="20"/>
      <w:szCs w:val="20"/>
      <w:lang w:eastAsia="ru-RU"/>
    </w:rPr>
  </w:style>
  <w:style w:type="character" w:customStyle="1" w:styleId="y2iqfc">
    <w:name w:val="y2iqfc"/>
    <w:basedOn w:val="a0"/>
    <w:rsid w:val="00306F09"/>
  </w:style>
  <w:style w:type="paragraph" w:styleId="a6">
    <w:name w:val="List Paragraph"/>
    <w:basedOn w:val="a"/>
    <w:uiPriority w:val="34"/>
    <w:qFormat/>
    <w:rsid w:val="00306F09"/>
    <w:pPr>
      <w:ind w:left="720"/>
      <w:contextualSpacing/>
    </w:pPr>
  </w:style>
  <w:style w:type="character" w:customStyle="1" w:styleId="authors-list-item">
    <w:name w:val="authors-list-item"/>
    <w:basedOn w:val="a0"/>
    <w:rsid w:val="00306F09"/>
  </w:style>
  <w:style w:type="character" w:styleId="a7">
    <w:name w:val="Strong"/>
    <w:basedOn w:val="a0"/>
    <w:uiPriority w:val="22"/>
    <w:qFormat/>
    <w:rsid w:val="00306F09"/>
    <w:rPr>
      <w:b/>
      <w:bCs/>
    </w:rPr>
  </w:style>
  <w:style w:type="character" w:customStyle="1" w:styleId="numbers">
    <w:name w:val="numbers"/>
    <w:basedOn w:val="a0"/>
    <w:rsid w:val="00306F09"/>
  </w:style>
  <w:style w:type="character" w:styleId="a8">
    <w:name w:val="FollowedHyperlink"/>
    <w:basedOn w:val="a0"/>
    <w:uiPriority w:val="99"/>
    <w:semiHidden/>
    <w:unhideWhenUsed/>
    <w:rsid w:val="00306F09"/>
    <w:rPr>
      <w:color w:val="954F72" w:themeColor="followedHyperlink"/>
      <w:u w:val="single"/>
    </w:rPr>
  </w:style>
  <w:style w:type="paragraph" w:styleId="a9">
    <w:name w:val="TOC Heading"/>
    <w:basedOn w:val="1"/>
    <w:next w:val="a"/>
    <w:uiPriority w:val="39"/>
    <w:unhideWhenUsed/>
    <w:qFormat/>
    <w:rsid w:val="00306F09"/>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1">
    <w:name w:val="toc 2"/>
    <w:basedOn w:val="a"/>
    <w:next w:val="a"/>
    <w:autoRedefine/>
    <w:uiPriority w:val="39"/>
    <w:unhideWhenUsed/>
    <w:rsid w:val="00306F09"/>
    <w:pPr>
      <w:spacing w:after="100"/>
      <w:ind w:left="220"/>
    </w:pPr>
    <w:rPr>
      <w:rFonts w:eastAsiaTheme="minorEastAsia" w:cs="Times New Roman"/>
      <w:lang w:eastAsia="ru-RU"/>
    </w:rPr>
  </w:style>
  <w:style w:type="paragraph" w:styleId="11">
    <w:name w:val="toc 1"/>
    <w:basedOn w:val="a"/>
    <w:next w:val="a"/>
    <w:autoRedefine/>
    <w:uiPriority w:val="39"/>
    <w:unhideWhenUsed/>
    <w:rsid w:val="00306F09"/>
    <w:pPr>
      <w:spacing w:after="100"/>
    </w:pPr>
    <w:rPr>
      <w:rFonts w:eastAsiaTheme="minorEastAsia" w:cs="Times New Roman"/>
      <w:lang w:eastAsia="ru-RU"/>
    </w:rPr>
  </w:style>
  <w:style w:type="paragraph" w:styleId="3">
    <w:name w:val="toc 3"/>
    <w:basedOn w:val="a"/>
    <w:next w:val="a"/>
    <w:autoRedefine/>
    <w:uiPriority w:val="39"/>
    <w:unhideWhenUsed/>
    <w:rsid w:val="00306F09"/>
    <w:pPr>
      <w:spacing w:after="100"/>
      <w:ind w:left="440"/>
    </w:pPr>
    <w:rPr>
      <w:rFonts w:eastAsiaTheme="minorEastAsia" w:cs="Times New Roman"/>
      <w:lang w:eastAsia="ru-RU"/>
    </w:rPr>
  </w:style>
  <w:style w:type="paragraph" w:styleId="aa">
    <w:name w:val="Subtitle"/>
    <w:basedOn w:val="a"/>
    <w:next w:val="a"/>
    <w:link w:val="ab"/>
    <w:uiPriority w:val="11"/>
    <w:qFormat/>
    <w:rsid w:val="00306F09"/>
    <w:pPr>
      <w:numPr>
        <w:ilvl w:val="1"/>
      </w:numPr>
    </w:pPr>
    <w:rPr>
      <w:rFonts w:eastAsiaTheme="minorEastAsia"/>
      <w:color w:val="5A5A5A" w:themeColor="text1" w:themeTint="A5"/>
      <w:spacing w:val="15"/>
    </w:rPr>
  </w:style>
  <w:style w:type="character" w:customStyle="1" w:styleId="ab">
    <w:name w:val="Подзаголовок Знак"/>
    <w:basedOn w:val="a0"/>
    <w:link w:val="aa"/>
    <w:uiPriority w:val="11"/>
    <w:rsid w:val="00306F09"/>
    <w:rPr>
      <w:rFonts w:eastAsiaTheme="minorEastAsia"/>
      <w:color w:val="5A5A5A" w:themeColor="text1" w:themeTint="A5"/>
      <w:spacing w:val="15"/>
    </w:rPr>
  </w:style>
  <w:style w:type="paragraph" w:styleId="ac">
    <w:name w:val="header"/>
    <w:basedOn w:val="a"/>
    <w:link w:val="ad"/>
    <w:uiPriority w:val="99"/>
    <w:unhideWhenUsed/>
    <w:rsid w:val="00306F0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6F09"/>
  </w:style>
  <w:style w:type="paragraph" w:styleId="ae">
    <w:name w:val="footer"/>
    <w:basedOn w:val="a"/>
    <w:link w:val="af"/>
    <w:uiPriority w:val="99"/>
    <w:unhideWhenUsed/>
    <w:rsid w:val="00306F0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6F09"/>
  </w:style>
  <w:style w:type="table" w:styleId="af0">
    <w:name w:val="Table Grid"/>
    <w:basedOn w:val="a1"/>
    <w:uiPriority w:val="39"/>
    <w:rsid w:val="00306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0C6D5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C6D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7388">
      <w:bodyDiv w:val="1"/>
      <w:marLeft w:val="0"/>
      <w:marRight w:val="0"/>
      <w:marTop w:val="0"/>
      <w:marBottom w:val="0"/>
      <w:divBdr>
        <w:top w:val="none" w:sz="0" w:space="0" w:color="auto"/>
        <w:left w:val="none" w:sz="0" w:space="0" w:color="auto"/>
        <w:bottom w:val="none" w:sz="0" w:space="0" w:color="auto"/>
        <w:right w:val="none" w:sz="0" w:space="0" w:color="auto"/>
      </w:divBdr>
    </w:div>
    <w:div w:id="77094827">
      <w:bodyDiv w:val="1"/>
      <w:marLeft w:val="0"/>
      <w:marRight w:val="0"/>
      <w:marTop w:val="0"/>
      <w:marBottom w:val="0"/>
      <w:divBdr>
        <w:top w:val="none" w:sz="0" w:space="0" w:color="auto"/>
        <w:left w:val="none" w:sz="0" w:space="0" w:color="auto"/>
        <w:bottom w:val="none" w:sz="0" w:space="0" w:color="auto"/>
        <w:right w:val="none" w:sz="0" w:space="0" w:color="auto"/>
      </w:divBdr>
      <w:divsChild>
        <w:div w:id="733086503">
          <w:marLeft w:val="547"/>
          <w:marRight w:val="0"/>
          <w:marTop w:val="0"/>
          <w:marBottom w:val="0"/>
          <w:divBdr>
            <w:top w:val="none" w:sz="0" w:space="0" w:color="auto"/>
            <w:left w:val="none" w:sz="0" w:space="0" w:color="auto"/>
            <w:bottom w:val="none" w:sz="0" w:space="0" w:color="auto"/>
            <w:right w:val="none" w:sz="0" w:space="0" w:color="auto"/>
          </w:divBdr>
        </w:div>
      </w:divsChild>
    </w:div>
    <w:div w:id="97793938">
      <w:bodyDiv w:val="1"/>
      <w:marLeft w:val="0"/>
      <w:marRight w:val="0"/>
      <w:marTop w:val="0"/>
      <w:marBottom w:val="0"/>
      <w:divBdr>
        <w:top w:val="none" w:sz="0" w:space="0" w:color="auto"/>
        <w:left w:val="none" w:sz="0" w:space="0" w:color="auto"/>
        <w:bottom w:val="none" w:sz="0" w:space="0" w:color="auto"/>
        <w:right w:val="none" w:sz="0" w:space="0" w:color="auto"/>
      </w:divBdr>
      <w:divsChild>
        <w:div w:id="2062438399">
          <w:marLeft w:val="547"/>
          <w:marRight w:val="0"/>
          <w:marTop w:val="0"/>
          <w:marBottom w:val="0"/>
          <w:divBdr>
            <w:top w:val="none" w:sz="0" w:space="0" w:color="auto"/>
            <w:left w:val="none" w:sz="0" w:space="0" w:color="auto"/>
            <w:bottom w:val="none" w:sz="0" w:space="0" w:color="auto"/>
            <w:right w:val="none" w:sz="0" w:space="0" w:color="auto"/>
          </w:divBdr>
        </w:div>
      </w:divsChild>
    </w:div>
    <w:div w:id="124203706">
      <w:bodyDiv w:val="1"/>
      <w:marLeft w:val="0"/>
      <w:marRight w:val="0"/>
      <w:marTop w:val="0"/>
      <w:marBottom w:val="0"/>
      <w:divBdr>
        <w:top w:val="none" w:sz="0" w:space="0" w:color="auto"/>
        <w:left w:val="none" w:sz="0" w:space="0" w:color="auto"/>
        <w:bottom w:val="none" w:sz="0" w:space="0" w:color="auto"/>
        <w:right w:val="none" w:sz="0" w:space="0" w:color="auto"/>
      </w:divBdr>
    </w:div>
    <w:div w:id="572207112">
      <w:bodyDiv w:val="1"/>
      <w:marLeft w:val="0"/>
      <w:marRight w:val="0"/>
      <w:marTop w:val="0"/>
      <w:marBottom w:val="0"/>
      <w:divBdr>
        <w:top w:val="none" w:sz="0" w:space="0" w:color="auto"/>
        <w:left w:val="none" w:sz="0" w:space="0" w:color="auto"/>
        <w:bottom w:val="none" w:sz="0" w:space="0" w:color="auto"/>
        <w:right w:val="none" w:sz="0" w:space="0" w:color="auto"/>
      </w:divBdr>
    </w:div>
    <w:div w:id="876624627">
      <w:bodyDiv w:val="1"/>
      <w:marLeft w:val="0"/>
      <w:marRight w:val="0"/>
      <w:marTop w:val="0"/>
      <w:marBottom w:val="0"/>
      <w:divBdr>
        <w:top w:val="none" w:sz="0" w:space="0" w:color="auto"/>
        <w:left w:val="none" w:sz="0" w:space="0" w:color="auto"/>
        <w:bottom w:val="none" w:sz="0" w:space="0" w:color="auto"/>
        <w:right w:val="none" w:sz="0" w:space="0" w:color="auto"/>
      </w:divBdr>
      <w:divsChild>
        <w:div w:id="785730500">
          <w:marLeft w:val="547"/>
          <w:marRight w:val="0"/>
          <w:marTop w:val="0"/>
          <w:marBottom w:val="0"/>
          <w:divBdr>
            <w:top w:val="none" w:sz="0" w:space="0" w:color="auto"/>
            <w:left w:val="none" w:sz="0" w:space="0" w:color="auto"/>
            <w:bottom w:val="none" w:sz="0" w:space="0" w:color="auto"/>
            <w:right w:val="none" w:sz="0" w:space="0" w:color="auto"/>
          </w:divBdr>
        </w:div>
      </w:divsChild>
    </w:div>
    <w:div w:id="1003701246">
      <w:bodyDiv w:val="1"/>
      <w:marLeft w:val="0"/>
      <w:marRight w:val="0"/>
      <w:marTop w:val="0"/>
      <w:marBottom w:val="0"/>
      <w:divBdr>
        <w:top w:val="none" w:sz="0" w:space="0" w:color="auto"/>
        <w:left w:val="none" w:sz="0" w:space="0" w:color="auto"/>
        <w:bottom w:val="none" w:sz="0" w:space="0" w:color="auto"/>
        <w:right w:val="none" w:sz="0" w:space="0" w:color="auto"/>
      </w:divBdr>
    </w:div>
    <w:div w:id="1030495782">
      <w:bodyDiv w:val="1"/>
      <w:marLeft w:val="0"/>
      <w:marRight w:val="0"/>
      <w:marTop w:val="0"/>
      <w:marBottom w:val="0"/>
      <w:divBdr>
        <w:top w:val="none" w:sz="0" w:space="0" w:color="auto"/>
        <w:left w:val="none" w:sz="0" w:space="0" w:color="auto"/>
        <w:bottom w:val="none" w:sz="0" w:space="0" w:color="auto"/>
        <w:right w:val="none" w:sz="0" w:space="0" w:color="auto"/>
      </w:divBdr>
    </w:div>
    <w:div w:id="1274704057">
      <w:bodyDiv w:val="1"/>
      <w:marLeft w:val="0"/>
      <w:marRight w:val="0"/>
      <w:marTop w:val="0"/>
      <w:marBottom w:val="0"/>
      <w:divBdr>
        <w:top w:val="none" w:sz="0" w:space="0" w:color="auto"/>
        <w:left w:val="none" w:sz="0" w:space="0" w:color="auto"/>
        <w:bottom w:val="none" w:sz="0" w:space="0" w:color="auto"/>
        <w:right w:val="none" w:sz="0" w:space="0" w:color="auto"/>
      </w:divBdr>
    </w:div>
    <w:div w:id="1579825365">
      <w:bodyDiv w:val="1"/>
      <w:marLeft w:val="0"/>
      <w:marRight w:val="0"/>
      <w:marTop w:val="0"/>
      <w:marBottom w:val="0"/>
      <w:divBdr>
        <w:top w:val="none" w:sz="0" w:space="0" w:color="auto"/>
        <w:left w:val="none" w:sz="0" w:space="0" w:color="auto"/>
        <w:bottom w:val="none" w:sz="0" w:space="0" w:color="auto"/>
        <w:right w:val="none" w:sz="0" w:space="0" w:color="auto"/>
      </w:divBdr>
    </w:div>
    <w:div w:id="1964074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diagramColors" Target="diagrams/colors9.xml"/><Relationship Id="rId7" Type="http://schemas.openxmlformats.org/officeDocument/2006/relationships/chart" Target="charts/chart2.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microsoft.com/office/2007/relationships/diagramDrawing" Target="diagrams/drawing6.xml"/><Relationship Id="rId54" Type="http://schemas.openxmlformats.org/officeDocument/2006/relationships/diagramQuickStyle" Target="diagrams/quickStyle9.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diagramLayout" Target="diagrams/layout9.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fontTable" Target="fontTable.xml"/><Relationship Id="rId10" Type="http://schemas.openxmlformats.org/officeDocument/2006/relationships/chart" Target="charts/chart5.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8" Type="http://schemas.openxmlformats.org/officeDocument/2006/relationships/chart" Target="charts/chart3.xml"/><Relationship Id="rId51" Type="http://schemas.microsoft.com/office/2007/relationships/diagramDrawing" Target="diagrams/drawing8.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0;&#1085;&#1072;&#1089;&#1090;&#1072;&#1089;&#1080;&#1103;\OneDrive\&#1056;&#1072;&#1073;&#1086;&#1095;&#1080;&#1081;%20&#1089;&#1090;&#1086;&#1083;\4%20&#1082;&#1091;&#1088;&#1089;\&#1072;&#1085;&#1082;&#1077;&#1090;&#1099;%20&#1088;&#1086;&#1076;&#1080;&#1090;&#1077;&#1083;&#1077;&#1081;,%20&#1089;&#1087;&#1073;\&#1054;&#1073;&#1088;&#1072;&#1073;&#1086;&#1090;&#1082;&#1072;%20&#1076;&#1072;&#1085;&#1085;&#1099;&#1093;,%20&#1057;&#1090;&#1088;&#1072;&#1093;&#1080;,%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0;&#1085;&#1072;&#1089;&#1090;&#1072;&#1089;&#1080;&#1103;\OneDrive\&#1056;&#1072;&#1073;&#1086;&#1095;&#1080;&#1081;%20&#1089;&#1090;&#1086;&#1083;\4%20&#1082;&#1091;&#1088;&#1089;\&#1072;&#1085;&#1082;&#1077;&#1090;&#1099;%20&#1088;&#1086;&#1076;&#1080;&#1090;&#1077;&#1083;&#1077;&#1081;,%20&#1089;&#1087;&#1073;\&#1054;&#1073;&#1088;&#1072;&#1073;&#1086;&#1090;&#1082;&#1072;%20&#1076;&#1072;&#1085;&#1085;&#1099;&#1093;,%20&#1057;&#1090;&#1088;&#1072;&#1093;&#1080;,%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85;&#1072;&#1089;&#1090;&#1072;&#1089;&#1080;&#1103;\OneDrive\&#1056;&#1072;&#1073;&#1086;&#1095;&#1080;&#1081;%20&#1089;&#1090;&#1086;&#1083;\4%20&#1082;&#1091;&#1088;&#1089;\&#1072;&#1085;&#1082;&#1077;&#1090;&#1099;%20&#1088;&#1086;&#1076;&#1080;&#1090;&#1077;&#1083;&#1077;&#1081;,%20&#1089;&#1087;&#1073;\&#1054;&#1073;&#1088;&#1072;&#1073;&#1086;&#1090;&#1082;&#1072;%20&#1076;&#1072;&#1085;&#1085;&#1099;&#1093;,%20&#1057;&#1090;&#1088;&#1072;&#1093;&#1080;,%202022.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40;&#1085;&#1072;&#1089;&#1090;&#1072;&#1089;&#1080;&#1103;\Downloads\&#1057;&#1080;&#1079;&#1074;&#1072;%20&#1040;&#1085;&#1072;&#1089;&#1090;&#1072;&#1089;&#1080;&#1103;%20&#1082;&#1086;&#1088;&#1088;.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40;&#1085;&#1072;&#1089;&#1090;&#1072;&#1089;&#1080;&#1103;\OneDrive\&#1056;&#1072;&#1073;&#1086;&#1095;&#1080;&#1081;%20&#1089;&#1090;&#1086;&#1083;\4%20&#1082;&#1091;&#1088;&#1089;\&#1072;&#1085;&#1082;&#1077;&#1090;&#1099;%20&#1088;&#1086;&#1076;&#1080;&#1090;&#1077;&#1083;&#1077;&#1081;,%20&#1089;&#1087;&#1073;\&#1054;&#1073;&#1088;&#1072;&#1073;&#1086;&#1090;&#1082;&#1072;%20&#1076;&#1072;&#1085;&#1085;&#1099;&#1093;,%20&#1057;&#1090;&#1088;&#1072;&#1093;&#1080;,%202022.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40;&#1085;&#1072;&#1089;&#1090;&#1072;&#1089;&#1080;&#1103;\OneDrive\&#1056;&#1072;&#1073;&#1086;&#1095;&#1080;&#1081;%20&#1089;&#1090;&#1086;&#1083;\4%20&#1082;&#1091;&#1088;&#1089;\&#1072;&#1085;&#1082;&#1077;&#1090;&#1099;%20&#1088;&#1086;&#1076;&#1080;&#1090;&#1077;&#1083;&#1077;&#1081;,%20&#1089;&#1087;&#1073;\&#1054;&#1073;&#1088;&#1072;&#1073;&#1086;&#1090;&#1082;&#1072;%20&#1076;&#1072;&#1085;&#1085;&#1099;&#1093;,%20&#1057;&#1090;&#1088;&#1072;&#1093;&#1080;,%20202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baseline="0">
                <a:solidFill>
                  <a:schemeClr val="tx2"/>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Страхи детей</a:t>
            </a:r>
          </a:p>
        </c:rich>
      </c:tx>
      <c:overlay val="0"/>
      <c:spPr>
        <a:noFill/>
        <a:ln>
          <a:noFill/>
        </a:ln>
        <a:effectLst/>
      </c:spPr>
      <c:txPr>
        <a:bodyPr rot="0" spcFirstLastPara="1" vertOverflow="ellipsis" vert="horz" wrap="square" anchor="ctr" anchorCtr="1"/>
        <a:lstStyle/>
        <a:p>
          <a:pPr>
            <a:defRPr sz="2128"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Домики!$AV$13:$AV$23</c:f>
              <c:strCache>
                <c:ptCount val="11"/>
                <c:pt idx="0">
                  <c:v>Страх сказочных персонажей</c:v>
                </c:pt>
                <c:pt idx="1">
                  <c:v>Страх стихий</c:v>
                </c:pt>
                <c:pt idx="2">
                  <c:v>Страх огня</c:v>
                </c:pt>
                <c:pt idx="3">
                  <c:v>Страх пожара</c:v>
                </c:pt>
                <c:pt idx="4">
                  <c:v>Страх войны</c:v>
                </c:pt>
                <c:pt idx="5">
                  <c:v>Страх других детей</c:v>
                </c:pt>
                <c:pt idx="6">
                  <c:v>Страх родителей</c:v>
                </c:pt>
                <c:pt idx="7">
                  <c:v>Страх транспорта</c:v>
                </c:pt>
                <c:pt idx="8">
                  <c:v>Страх воды</c:v>
                </c:pt>
                <c:pt idx="9">
                  <c:v>Страх открытых пространств</c:v>
                </c:pt>
                <c:pt idx="10">
                  <c:v>Страх врачей </c:v>
                </c:pt>
              </c:strCache>
            </c:strRef>
          </c:cat>
          <c:val>
            <c:numRef>
              <c:f>Домики!$AW$13:$AW$23</c:f>
              <c:numCache>
                <c:formatCode>0.0%</c:formatCode>
                <c:ptCount val="11"/>
                <c:pt idx="0">
                  <c:v>0.85299999999999998</c:v>
                </c:pt>
                <c:pt idx="1">
                  <c:v>0.80500000000000005</c:v>
                </c:pt>
                <c:pt idx="2">
                  <c:v>0.75600000000000001</c:v>
                </c:pt>
                <c:pt idx="3">
                  <c:v>0.75600000000000001</c:v>
                </c:pt>
                <c:pt idx="4" formatCode="0%">
                  <c:v>0.78</c:v>
                </c:pt>
                <c:pt idx="5" formatCode="0%">
                  <c:v>0.17</c:v>
                </c:pt>
                <c:pt idx="6">
                  <c:v>2.4E-2</c:v>
                </c:pt>
                <c:pt idx="7">
                  <c:v>0.14599999999999999</c:v>
                </c:pt>
                <c:pt idx="8">
                  <c:v>0.14599999999999999</c:v>
                </c:pt>
                <c:pt idx="9">
                  <c:v>0.14599999999999999</c:v>
                </c:pt>
                <c:pt idx="10">
                  <c:v>0.19500000000000001</c:v>
                </c:pt>
              </c:numCache>
            </c:numRef>
          </c:val>
          <c:extLst>
            <c:ext xmlns:c16="http://schemas.microsoft.com/office/drawing/2014/chart" uri="{C3380CC4-5D6E-409C-BE32-E72D297353CC}">
              <c16:uniqueId val="{00000000-4165-4296-8157-CBA806FE570F}"/>
            </c:ext>
          </c:extLst>
        </c:ser>
        <c:dLbls>
          <c:dLblPos val="outEnd"/>
          <c:showLegendKey val="0"/>
          <c:showVal val="1"/>
          <c:showCatName val="0"/>
          <c:showSerName val="0"/>
          <c:showPercent val="0"/>
          <c:showBubbleSize val="0"/>
        </c:dLbls>
        <c:gapWidth val="100"/>
        <c:overlap val="-24"/>
        <c:axId val="601549712"/>
        <c:axId val="601547792"/>
      </c:barChart>
      <c:catAx>
        <c:axId val="6015497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ru-RU"/>
          </a:p>
        </c:txPr>
        <c:crossAx val="601547792"/>
        <c:crosses val="autoZero"/>
        <c:auto val="1"/>
        <c:lblAlgn val="ctr"/>
        <c:lblOffset val="100"/>
        <c:noMultiLvlLbl val="0"/>
      </c:catAx>
      <c:valAx>
        <c:axId val="601547792"/>
        <c:scaling>
          <c:orientation val="minMax"/>
          <c:max val="1"/>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ru-RU"/>
          </a:p>
        </c:txPr>
        <c:crossAx val="601549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Щербатых!$AS$2:$AS$8</c:f>
              <c:strCache>
                <c:ptCount val="7"/>
                <c:pt idx="0">
                  <c:v>Страх болезни близких людей</c:v>
                </c:pt>
                <c:pt idx="1">
                  <c:v>Страх перед экзаменом</c:v>
                </c:pt>
                <c:pt idx="2">
                  <c:v>Страх войны</c:v>
                </c:pt>
                <c:pt idx="3">
                  <c:v>Страх замкнутых пространств</c:v>
                </c:pt>
                <c:pt idx="4">
                  <c:v>Страхи, связанные с половой функцией</c:v>
                </c:pt>
                <c:pt idx="5">
                  <c:v>Страх самоубийства</c:v>
                </c:pt>
                <c:pt idx="6">
                  <c:v>Страх перед агрессивным поведением по отношению к близким</c:v>
                </c:pt>
              </c:strCache>
            </c:strRef>
          </c:cat>
          <c:val>
            <c:numRef>
              <c:f>Щербатых!$AT$2:$AT$8</c:f>
              <c:numCache>
                <c:formatCode>General</c:formatCode>
                <c:ptCount val="7"/>
                <c:pt idx="0">
                  <c:v>6.6</c:v>
                </c:pt>
                <c:pt idx="1">
                  <c:v>6.8</c:v>
                </c:pt>
                <c:pt idx="2">
                  <c:v>6.8</c:v>
                </c:pt>
                <c:pt idx="3">
                  <c:v>3.3</c:v>
                </c:pt>
                <c:pt idx="4">
                  <c:v>2.8</c:v>
                </c:pt>
                <c:pt idx="5">
                  <c:v>2.2000000000000002</c:v>
                </c:pt>
                <c:pt idx="6">
                  <c:v>3.8</c:v>
                </c:pt>
              </c:numCache>
            </c:numRef>
          </c:val>
          <c:extLst>
            <c:ext xmlns:c16="http://schemas.microsoft.com/office/drawing/2014/chart" uri="{C3380CC4-5D6E-409C-BE32-E72D297353CC}">
              <c16:uniqueId val="{00000000-1F26-4795-9381-84A3717921D5}"/>
            </c:ext>
          </c:extLst>
        </c:ser>
        <c:dLbls>
          <c:showLegendKey val="0"/>
          <c:showVal val="0"/>
          <c:showCatName val="0"/>
          <c:showSerName val="0"/>
          <c:showPercent val="0"/>
          <c:showBubbleSize val="0"/>
        </c:dLbls>
        <c:gapWidth val="100"/>
        <c:overlap val="-24"/>
        <c:axId val="556329080"/>
        <c:axId val="556326200"/>
      </c:barChart>
      <c:catAx>
        <c:axId val="5563290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ru-RU"/>
          </a:p>
        </c:txPr>
        <c:crossAx val="556326200"/>
        <c:crosses val="autoZero"/>
        <c:auto val="1"/>
        <c:lblAlgn val="ctr"/>
        <c:lblOffset val="100"/>
        <c:noMultiLvlLbl val="0"/>
      </c:catAx>
      <c:valAx>
        <c:axId val="556326200"/>
        <c:scaling>
          <c:orientation val="minMax"/>
          <c:max val="10"/>
          <c:min val="1"/>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ru-RU"/>
          </a:p>
        </c:txPr>
        <c:crossAx val="556329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Интегральный</a:t>
            </a:r>
            <a:r>
              <a:rPr lang="ru-RU" baseline="0"/>
              <a:t> показатель страха родителей</a:t>
            </a:r>
            <a:endParaRPr lang="ru-RU"/>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F2A-4786-9520-1AA952FAFC3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F2A-4786-9520-1AA952FAFC3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F2A-4786-9520-1AA952FAFC3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Щербатых!$F$28:$F$30</c:f>
              <c:strCache>
                <c:ptCount val="3"/>
                <c:pt idx="0">
                  <c:v>выше нормы</c:v>
                </c:pt>
                <c:pt idx="1">
                  <c:v>норма</c:v>
                </c:pt>
                <c:pt idx="2">
                  <c:v>ниже нормы</c:v>
                </c:pt>
              </c:strCache>
            </c:strRef>
          </c:cat>
          <c:val>
            <c:numRef>
              <c:f>Щербатых!$G$28:$G$30</c:f>
              <c:numCache>
                <c:formatCode>0%</c:formatCode>
                <c:ptCount val="3"/>
                <c:pt idx="0" formatCode="0.00%">
                  <c:v>0.51200000000000001</c:v>
                </c:pt>
                <c:pt idx="1">
                  <c:v>9.8000000000000004E-2</c:v>
                </c:pt>
                <c:pt idx="2">
                  <c:v>0.39</c:v>
                </c:pt>
              </c:numCache>
            </c:numRef>
          </c:val>
          <c:extLst>
            <c:ext xmlns:c16="http://schemas.microsoft.com/office/drawing/2014/chart" uri="{C3380CC4-5D6E-409C-BE32-E72D297353CC}">
              <c16:uniqueId val="{00000006-7F2A-4786-9520-1AA952FAFC3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'2'!$J$31</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5D5-44DA-BC51-3617F2CC3EE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5D5-44DA-BC51-3617F2CC3EE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5D5-44DA-BC51-3617F2CC3EE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5D5-44DA-BC51-3617F2CC3EE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5D5-44DA-BC51-3617F2CC3EE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'2'!$I$32:$I$36</c:f>
              <c:strCache>
                <c:ptCount val="5"/>
                <c:pt idx="0">
                  <c:v>низкие значения</c:v>
                </c:pt>
                <c:pt idx="1">
                  <c:v>пониженные значения</c:v>
                </c:pt>
                <c:pt idx="2">
                  <c:v>средние значения</c:v>
                </c:pt>
                <c:pt idx="3">
                  <c:v>повышенные значения</c:v>
                </c:pt>
                <c:pt idx="4">
                  <c:v>высокие значения</c:v>
                </c:pt>
              </c:strCache>
            </c:strRef>
          </c:cat>
          <c:val>
            <c:numRef>
              <c:f>'2'!$J$32:$J$36</c:f>
              <c:numCache>
                <c:formatCode>0.00%</c:formatCode>
                <c:ptCount val="5"/>
                <c:pt idx="0">
                  <c:v>4.9000000000000002E-2</c:v>
                </c:pt>
                <c:pt idx="1">
                  <c:v>0.26800000000000002</c:v>
                </c:pt>
                <c:pt idx="2">
                  <c:v>0.439</c:v>
                </c:pt>
                <c:pt idx="3">
                  <c:v>0.219</c:v>
                </c:pt>
                <c:pt idx="4">
                  <c:v>2.5000000000000001E-2</c:v>
                </c:pt>
              </c:numCache>
            </c:numRef>
          </c:val>
          <c:extLst>
            <c:ext xmlns:c16="http://schemas.microsoft.com/office/drawing/2014/chart" uri="{C3380CC4-5D6E-409C-BE32-E72D297353CC}">
              <c16:uniqueId val="{0000000A-25D5-44DA-BC51-3617F2CC3EE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'Сп-Х'!$J$48</c:f>
              <c:strCache>
                <c:ptCount val="1"/>
                <c:pt idx="0">
                  <c:v>ситуативная тревожность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AEE-4264-90E5-EDF743BE371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AEE-4264-90E5-EDF743BE371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AEE-4264-90E5-EDF743BE37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'Сп-Х'!$I$49:$I$51</c:f>
              <c:strCache>
                <c:ptCount val="3"/>
                <c:pt idx="0">
                  <c:v>низкая</c:v>
                </c:pt>
                <c:pt idx="1">
                  <c:v>средняя</c:v>
                </c:pt>
                <c:pt idx="2">
                  <c:v>высокая</c:v>
                </c:pt>
              </c:strCache>
            </c:strRef>
          </c:cat>
          <c:val>
            <c:numRef>
              <c:f>'Сп-Х'!$J$49:$J$51</c:f>
              <c:numCache>
                <c:formatCode>0.00%</c:formatCode>
                <c:ptCount val="3"/>
                <c:pt idx="0">
                  <c:v>7.2999999999999995E-2</c:v>
                </c:pt>
                <c:pt idx="1">
                  <c:v>0.51200000000000001</c:v>
                </c:pt>
                <c:pt idx="2">
                  <c:v>0.41499999999999998</c:v>
                </c:pt>
              </c:numCache>
            </c:numRef>
          </c:val>
          <c:extLst>
            <c:ext xmlns:c16="http://schemas.microsoft.com/office/drawing/2014/chart" uri="{C3380CC4-5D6E-409C-BE32-E72D297353CC}">
              <c16:uniqueId val="{00000006-1AEE-4264-90E5-EDF743BE3714}"/>
            </c:ext>
          </c:extLst>
        </c:ser>
        <c:ser>
          <c:idx val="1"/>
          <c:order val="1"/>
          <c:tx>
            <c:strRef>
              <c:f>'Сп-Х'!$K$48</c:f>
              <c:strCache>
                <c:ptCount val="1"/>
                <c:pt idx="0">
                  <c:v>личностная тревожность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8-1AEE-4264-90E5-EDF743BE371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1AEE-4264-90E5-EDF743BE371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1AEE-4264-90E5-EDF743BE3714}"/>
              </c:ext>
            </c:extLst>
          </c:dPt>
          <c:cat>
            <c:strRef>
              <c:f>'Сп-Х'!$I$49:$I$51</c:f>
              <c:strCache>
                <c:ptCount val="3"/>
                <c:pt idx="0">
                  <c:v>низкая</c:v>
                </c:pt>
                <c:pt idx="1">
                  <c:v>средняя</c:v>
                </c:pt>
                <c:pt idx="2">
                  <c:v>высокая</c:v>
                </c:pt>
              </c:strCache>
            </c:strRef>
          </c:cat>
          <c:val>
            <c:numRef>
              <c:f>'Сп-Х'!$K$49:$K$51</c:f>
              <c:numCache>
                <c:formatCode>0.00%</c:formatCode>
                <c:ptCount val="3"/>
                <c:pt idx="0" formatCode="0%">
                  <c:v>0</c:v>
                </c:pt>
                <c:pt idx="1">
                  <c:v>0.68300000000000005</c:v>
                </c:pt>
                <c:pt idx="2">
                  <c:v>0.317</c:v>
                </c:pt>
              </c:numCache>
            </c:numRef>
          </c:val>
          <c:extLst>
            <c:ext xmlns:c16="http://schemas.microsoft.com/office/drawing/2014/chart" uri="{C3380CC4-5D6E-409C-BE32-E72D297353CC}">
              <c16:uniqueId val="{0000000D-1AEE-4264-90E5-EDF743BE371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'Сп-Х'!$K$53</c:f>
              <c:strCache>
                <c:ptCount val="1"/>
                <c:pt idx="0">
                  <c:v>Личностная тревожность</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A7D-425B-AE64-F74D0D38B00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A7D-425B-AE64-F74D0D38B00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A7D-425B-AE64-F74D0D38B00C}"/>
              </c:ext>
            </c:extLst>
          </c:dPt>
          <c:dLbls>
            <c:dLbl>
              <c:idx val="0"/>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1-FA7D-425B-AE64-F74D0D38B00C}"/>
                </c:ext>
              </c:extLst>
            </c:dLbl>
            <c:dLbl>
              <c:idx val="1"/>
              <c:tx>
                <c:rich>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fld id="{954585A8-C0DF-4604-8D5E-57BB3092C70E}" type="CATEGORYNAME">
                      <a:rPr lang="ru-RU">
                        <a:solidFill>
                          <a:schemeClr val="tx1"/>
                        </a:solidFill>
                      </a:rPr>
                      <a:pPr>
                        <a:defRPr sz="1330" b="1" i="0" u="none" strike="noStrike" kern="1200" spc="0" baseline="0">
                          <a:solidFill>
                            <a:schemeClr val="accent3"/>
                          </a:solidFill>
                          <a:latin typeface="+mn-lt"/>
                          <a:ea typeface="+mn-ea"/>
                          <a:cs typeface="+mn-cs"/>
                        </a:defRPr>
                      </a:pPr>
                      <a:t>[ИМЯ КАТЕГОРИИ]</a:t>
                    </a:fld>
                    <a:r>
                      <a:rPr lang="ru-RU" baseline="0">
                        <a:solidFill>
                          <a:schemeClr val="tx1"/>
                        </a:solidFill>
                      </a:rPr>
                      <a:t>; </a:t>
                    </a:r>
                    <a:fld id="{F7B81A31-1AE0-44AA-BED0-CD693A8FDDEA}" type="VALUE">
                      <a:rPr lang="ru-RU" baseline="0">
                        <a:solidFill>
                          <a:schemeClr val="tx1"/>
                        </a:solidFill>
                      </a:rPr>
                      <a:pPr>
                        <a:defRPr sz="1330" b="1" i="0" u="none" strike="noStrike" kern="1200" spc="0" baseline="0">
                          <a:solidFill>
                            <a:schemeClr val="accent3"/>
                          </a:solidFill>
                          <a:latin typeface="+mn-lt"/>
                          <a:ea typeface="+mn-ea"/>
                          <a:cs typeface="+mn-cs"/>
                        </a:defRPr>
                      </a:pPr>
                      <a:t>[ЗНАЧЕНИЕ]</a:t>
                    </a:fld>
                    <a:endParaRPr lang="ru-RU" baseline="0">
                      <a:solidFill>
                        <a:schemeClr val="tx1"/>
                      </a:solidFill>
                    </a:endParaRPr>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A7D-425B-AE64-F74D0D38B00C}"/>
                </c:ext>
              </c:extLst>
            </c:dLbl>
            <c:dLbl>
              <c:idx val="2"/>
              <c:tx>
                <c:rich>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fld id="{785684AB-FC61-4F8F-B0D1-AD355C0E6639}" type="CATEGORYNAME">
                      <a:rPr lang="ru-RU">
                        <a:solidFill>
                          <a:schemeClr val="tx1"/>
                        </a:solidFill>
                      </a:rPr>
                      <a:pPr>
                        <a:defRPr sz="1330" b="1" i="0" u="none" strike="noStrike" kern="1200" spc="0" baseline="0">
                          <a:solidFill>
                            <a:schemeClr val="accent5"/>
                          </a:solidFill>
                          <a:latin typeface="+mn-lt"/>
                          <a:ea typeface="+mn-ea"/>
                          <a:cs typeface="+mn-cs"/>
                        </a:defRPr>
                      </a:pPr>
                      <a:t>[ИМЯ КАТЕГОРИИ]</a:t>
                    </a:fld>
                    <a:r>
                      <a:rPr lang="ru-RU" baseline="0">
                        <a:solidFill>
                          <a:schemeClr val="tx1"/>
                        </a:solidFill>
                      </a:rPr>
                      <a:t>; </a:t>
                    </a:r>
                    <a:fld id="{8E1D9FE9-7DC2-464B-BBCE-8B2191E9CDE1}" type="VALUE">
                      <a:rPr lang="ru-RU" baseline="0">
                        <a:solidFill>
                          <a:schemeClr val="tx1"/>
                        </a:solidFill>
                      </a:rPr>
                      <a:pPr>
                        <a:defRPr sz="1330" b="1" i="0" u="none" strike="noStrike" kern="1200" spc="0" baseline="0">
                          <a:solidFill>
                            <a:schemeClr val="accent5"/>
                          </a:solidFill>
                          <a:latin typeface="+mn-lt"/>
                          <a:ea typeface="+mn-ea"/>
                          <a:cs typeface="+mn-cs"/>
                        </a:defRPr>
                      </a:pPr>
                      <a:t>[ЗНАЧЕНИЕ]</a:t>
                    </a:fld>
                    <a:endParaRPr lang="ru-RU" baseline="0">
                      <a:solidFill>
                        <a:schemeClr val="tx1"/>
                      </a:solidFill>
                    </a:endParaRPr>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A7D-425B-AE64-F74D0D38B00C}"/>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'Сп-Х'!$J$54:$J$56</c:f>
              <c:strCache>
                <c:ptCount val="3"/>
                <c:pt idx="0">
                  <c:v>Низкая</c:v>
                </c:pt>
                <c:pt idx="1">
                  <c:v>Средняя</c:v>
                </c:pt>
                <c:pt idx="2">
                  <c:v>Высокая</c:v>
                </c:pt>
              </c:strCache>
            </c:strRef>
          </c:cat>
          <c:val>
            <c:numRef>
              <c:f>'Сп-Х'!$K$54:$K$56</c:f>
              <c:numCache>
                <c:formatCode>0.0%</c:formatCode>
                <c:ptCount val="3"/>
                <c:pt idx="1">
                  <c:v>0.68300000000000005</c:v>
                </c:pt>
                <c:pt idx="2">
                  <c:v>0.317</c:v>
                </c:pt>
              </c:numCache>
            </c:numRef>
          </c:val>
          <c:extLst>
            <c:ext xmlns:c16="http://schemas.microsoft.com/office/drawing/2014/chart" uri="{C3380CC4-5D6E-409C-BE32-E72D297353CC}">
              <c16:uniqueId val="{00000006-FA7D-425B-AE64-F74D0D38B00C}"/>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6">
  <a:schemeClr val="accent6"/>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A32A07-DDFF-4903-9FCE-5BBCD45B03AF}"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ru-RU"/>
        </a:p>
      </dgm:t>
    </dgm:pt>
    <dgm:pt modelId="{ED7B044F-5CBD-4984-BF82-4BB849AE2832}">
      <dgm:prSet phldrT="[Текст]" custT="1"/>
      <dgm:spPr/>
      <dgm:t>
        <a:bodyPr/>
        <a:lstStyle/>
        <a:p>
          <a:r>
            <a:rPr lang="ru-RU" sz="1600">
              <a:ln cmpd="sng">
                <a:solidFill>
                  <a:schemeClr val="tx1"/>
                </a:solidFill>
              </a:ln>
              <a:latin typeface="Times New Roman" panose="02020603050405020304" pitchFamily="18" charset="0"/>
              <a:cs typeface="Times New Roman" panose="02020603050405020304" pitchFamily="18" charset="0"/>
            </a:rPr>
            <a:t>Интенсивность переживания страха родителем</a:t>
          </a:r>
        </a:p>
      </dgm:t>
    </dgm:pt>
    <dgm:pt modelId="{7758D85F-B971-4053-B93A-85EF2581F48F}" type="parTrans" cxnId="{42D3B041-F18C-4578-A6B0-E2F666A24DDC}">
      <dgm:prSet/>
      <dgm:spPr/>
      <dgm:t>
        <a:bodyPr/>
        <a:lstStyle/>
        <a:p>
          <a:endParaRPr lang="ru-RU">
            <a:ln cmpd="sng">
              <a:solidFill>
                <a:schemeClr val="tx1"/>
              </a:solidFill>
            </a:ln>
          </a:endParaRPr>
        </a:p>
      </dgm:t>
    </dgm:pt>
    <dgm:pt modelId="{FC91221F-8615-4731-9DCC-3970D93D0F3A}" type="sibTrans" cxnId="{42D3B041-F18C-4578-A6B0-E2F666A24DDC}">
      <dgm:prSet/>
      <dgm:spPr/>
      <dgm:t>
        <a:bodyPr/>
        <a:lstStyle/>
        <a:p>
          <a:endParaRPr lang="ru-RU">
            <a:ln cmpd="sng">
              <a:solidFill>
                <a:schemeClr val="tx1"/>
              </a:solidFill>
            </a:ln>
          </a:endParaRPr>
        </a:p>
      </dgm:t>
    </dgm:pt>
    <dgm:pt modelId="{C12A2942-567D-4C0A-ACCA-B3A673716A8D}">
      <dgm:prSet phldrT="[Текст]" custT="1"/>
      <dgm:spPr/>
      <dgm:t>
        <a:bodyPr/>
        <a:lstStyle/>
        <a:p>
          <a:r>
            <a:rPr lang="ru-RU" sz="1600">
              <a:ln cmpd="sng">
                <a:solidFill>
                  <a:schemeClr val="tx1"/>
                </a:solidFill>
              </a:ln>
              <a:latin typeface="Times New Roman" panose="02020603050405020304" pitchFamily="18" charset="0"/>
              <a:cs typeface="Times New Roman" panose="02020603050405020304" pitchFamily="18" charset="0"/>
            </a:rPr>
            <a:t>Нерасстраиваемость ребенка</a:t>
          </a:r>
        </a:p>
      </dgm:t>
    </dgm:pt>
    <dgm:pt modelId="{DF1D69A6-80FB-4B55-B578-7D3B884FCB5A}" type="parTrans" cxnId="{E5B6C247-D80E-431E-BFB9-3D377CA7CA7E}">
      <dgm:prSet/>
      <dgm:spPr/>
      <dgm:t>
        <a:bodyPr/>
        <a:lstStyle/>
        <a:p>
          <a:endParaRPr lang="ru-RU">
            <a:ln cmpd="sng">
              <a:solidFill>
                <a:schemeClr val="tx1"/>
              </a:solidFill>
            </a:ln>
          </a:endParaRPr>
        </a:p>
      </dgm:t>
    </dgm:pt>
    <dgm:pt modelId="{639EFF18-DF78-447A-8F71-9F8DEA186892}" type="sibTrans" cxnId="{E5B6C247-D80E-431E-BFB9-3D377CA7CA7E}">
      <dgm:prSet/>
      <dgm:spPr/>
      <dgm:t>
        <a:bodyPr/>
        <a:lstStyle/>
        <a:p>
          <a:endParaRPr lang="ru-RU">
            <a:ln cmpd="sng">
              <a:solidFill>
                <a:schemeClr val="tx1"/>
              </a:solidFill>
            </a:ln>
          </a:endParaRPr>
        </a:p>
      </dgm:t>
    </dgm:pt>
    <dgm:pt modelId="{2B1115B1-BCB4-4CB4-ACE8-5DC8FA23E9A5}">
      <dgm:prSet phldrT="[Текст]" custT="1"/>
      <dgm:spPr>
        <a:ln w="19050">
          <a:solidFill>
            <a:schemeClr val="tx1"/>
          </a:solidFill>
        </a:ln>
      </dgm:spPr>
      <dgm:t>
        <a:bodyPr/>
        <a:lstStyle/>
        <a:p>
          <a:r>
            <a:rPr lang="ru-RU" sz="1600" b="0">
              <a:ln cmpd="sng">
                <a:solidFill>
                  <a:schemeClr val="tx1"/>
                </a:solidFill>
              </a:ln>
              <a:latin typeface="Times New Roman" panose="02020603050405020304" pitchFamily="18" charset="0"/>
              <a:cs typeface="Times New Roman" panose="02020603050405020304" pitchFamily="18" charset="0"/>
            </a:rPr>
            <a:t>Отрицательная связь при р</a:t>
          </a:r>
          <a:r>
            <a:rPr lang="en-US" sz="1600" b="0">
              <a:ln cmpd="sng">
                <a:solidFill>
                  <a:schemeClr val="tx1"/>
                </a:solidFill>
              </a:ln>
              <a:latin typeface="Times New Roman" panose="02020603050405020304" pitchFamily="18" charset="0"/>
              <a:cs typeface="Times New Roman" panose="02020603050405020304" pitchFamily="18" charset="0"/>
            </a:rPr>
            <a:t>&lt;</a:t>
          </a:r>
          <a:r>
            <a:rPr lang="ru-RU" sz="1600" b="0">
              <a:ln cmpd="sng">
                <a:solidFill>
                  <a:schemeClr val="tx1"/>
                </a:solidFill>
              </a:ln>
              <a:latin typeface="Times New Roman" panose="02020603050405020304" pitchFamily="18" charset="0"/>
              <a:cs typeface="Times New Roman" panose="02020603050405020304" pitchFamily="18" charset="0"/>
            </a:rPr>
            <a:t>0,05</a:t>
          </a:r>
          <a:r>
            <a:rPr lang="ru-RU" sz="1600">
              <a:ln cmpd="sng">
                <a:solidFill>
                  <a:schemeClr val="tx1"/>
                </a:solidFill>
              </a:ln>
              <a:latin typeface="Times New Roman" panose="02020603050405020304" pitchFamily="18" charset="0"/>
              <a:cs typeface="Times New Roman" panose="02020603050405020304" pitchFamily="18" charset="0"/>
            </a:rPr>
            <a:t> </a:t>
          </a:r>
        </a:p>
      </dgm:t>
    </dgm:pt>
    <dgm:pt modelId="{002CC72C-C21A-43C5-8462-101CA62FF82C}" type="parTrans" cxnId="{4F9C7C62-FD5A-440D-B241-C134915666C8}">
      <dgm:prSet/>
      <dgm:spPr/>
      <dgm:t>
        <a:bodyPr/>
        <a:lstStyle/>
        <a:p>
          <a:endParaRPr lang="ru-RU"/>
        </a:p>
      </dgm:t>
    </dgm:pt>
    <dgm:pt modelId="{2275EB42-FDE6-4C59-B9A6-08EEFA128C8E}" type="sibTrans" cxnId="{4F9C7C62-FD5A-440D-B241-C134915666C8}">
      <dgm:prSet/>
      <dgm:spPr/>
      <dgm:t>
        <a:bodyPr/>
        <a:lstStyle/>
        <a:p>
          <a:endParaRPr lang="ru-RU"/>
        </a:p>
      </dgm:t>
    </dgm:pt>
    <dgm:pt modelId="{59F3E224-6FA6-4154-B2EB-F49A9F356EF8}" type="pres">
      <dgm:prSet presAssocID="{4FA32A07-DDFF-4903-9FCE-5BBCD45B03AF}" presName="diagram" presStyleCnt="0">
        <dgm:presLayoutVars>
          <dgm:dir/>
          <dgm:resizeHandles val="exact"/>
        </dgm:presLayoutVars>
      </dgm:prSet>
      <dgm:spPr/>
    </dgm:pt>
    <dgm:pt modelId="{87A0DCCA-66D9-40DE-B3C7-BAECB44F867D}" type="pres">
      <dgm:prSet presAssocID="{ED7B044F-5CBD-4984-BF82-4BB849AE2832}" presName="node" presStyleLbl="node1" presStyleIdx="0" presStyleCnt="3" custScaleX="43415" custScaleY="29543" custLinFactNeighborX="299" custLinFactNeighborY="-286">
        <dgm:presLayoutVars>
          <dgm:bulletEnabled val="1"/>
        </dgm:presLayoutVars>
      </dgm:prSet>
      <dgm:spPr/>
    </dgm:pt>
    <dgm:pt modelId="{E8E586C2-F74A-4045-9619-3074620850E8}" type="pres">
      <dgm:prSet presAssocID="{FC91221F-8615-4731-9DCC-3970D93D0F3A}" presName="sibTrans" presStyleCnt="0"/>
      <dgm:spPr/>
    </dgm:pt>
    <dgm:pt modelId="{142156EE-686F-4CCC-8085-A59311893C56}" type="pres">
      <dgm:prSet presAssocID="{C12A2942-567D-4C0A-ACCA-B3A673716A8D}" presName="node" presStyleLbl="node1" presStyleIdx="1" presStyleCnt="3" custScaleX="42941" custScaleY="29550">
        <dgm:presLayoutVars>
          <dgm:bulletEnabled val="1"/>
        </dgm:presLayoutVars>
      </dgm:prSet>
      <dgm:spPr/>
    </dgm:pt>
    <dgm:pt modelId="{5B04DBDE-9193-432A-81CB-CC2B1B06C8AC}" type="pres">
      <dgm:prSet presAssocID="{639EFF18-DF78-447A-8F71-9F8DEA186892}" presName="sibTrans" presStyleCnt="0"/>
      <dgm:spPr/>
    </dgm:pt>
    <dgm:pt modelId="{06F93A5E-A012-499B-A63F-466AB2814558}" type="pres">
      <dgm:prSet presAssocID="{2B1115B1-BCB4-4CB4-ACE8-5DC8FA23E9A5}" presName="node" presStyleLbl="node1" presStyleIdx="2" presStyleCnt="3" custScaleX="92293" custScaleY="18323" custLinFactNeighborX="-897" custLinFactNeighborY="-6231">
        <dgm:presLayoutVars>
          <dgm:bulletEnabled val="1"/>
        </dgm:presLayoutVars>
      </dgm:prSet>
      <dgm:spPr/>
    </dgm:pt>
  </dgm:ptLst>
  <dgm:cxnLst>
    <dgm:cxn modelId="{42D3B041-F18C-4578-A6B0-E2F666A24DDC}" srcId="{4FA32A07-DDFF-4903-9FCE-5BBCD45B03AF}" destId="{ED7B044F-5CBD-4984-BF82-4BB849AE2832}" srcOrd="0" destOrd="0" parTransId="{7758D85F-B971-4053-B93A-85EF2581F48F}" sibTransId="{FC91221F-8615-4731-9DCC-3970D93D0F3A}"/>
    <dgm:cxn modelId="{4F9C7C62-FD5A-440D-B241-C134915666C8}" srcId="{4FA32A07-DDFF-4903-9FCE-5BBCD45B03AF}" destId="{2B1115B1-BCB4-4CB4-ACE8-5DC8FA23E9A5}" srcOrd="2" destOrd="0" parTransId="{002CC72C-C21A-43C5-8462-101CA62FF82C}" sibTransId="{2275EB42-FDE6-4C59-B9A6-08EEFA128C8E}"/>
    <dgm:cxn modelId="{E5B6C247-D80E-431E-BFB9-3D377CA7CA7E}" srcId="{4FA32A07-DDFF-4903-9FCE-5BBCD45B03AF}" destId="{C12A2942-567D-4C0A-ACCA-B3A673716A8D}" srcOrd="1" destOrd="0" parTransId="{DF1D69A6-80FB-4B55-B578-7D3B884FCB5A}" sibTransId="{639EFF18-DF78-447A-8F71-9F8DEA186892}"/>
    <dgm:cxn modelId="{0BF0D04B-F235-4B5F-8FDC-F24B86B67E35}" type="presOf" srcId="{4FA32A07-DDFF-4903-9FCE-5BBCD45B03AF}" destId="{59F3E224-6FA6-4154-B2EB-F49A9F356EF8}" srcOrd="0" destOrd="0" presId="urn:microsoft.com/office/officeart/2005/8/layout/default"/>
    <dgm:cxn modelId="{2D19C270-8865-444A-B80D-79B33EB64BAB}" type="presOf" srcId="{C12A2942-567D-4C0A-ACCA-B3A673716A8D}" destId="{142156EE-686F-4CCC-8085-A59311893C56}" srcOrd="0" destOrd="0" presId="urn:microsoft.com/office/officeart/2005/8/layout/default"/>
    <dgm:cxn modelId="{711245B3-2914-42EC-953E-12EAD69C3769}" type="presOf" srcId="{2B1115B1-BCB4-4CB4-ACE8-5DC8FA23E9A5}" destId="{06F93A5E-A012-499B-A63F-466AB2814558}" srcOrd="0" destOrd="0" presId="urn:microsoft.com/office/officeart/2005/8/layout/default"/>
    <dgm:cxn modelId="{A2781EB8-EF04-4622-A642-53ADA4E3588A}" type="presOf" srcId="{ED7B044F-5CBD-4984-BF82-4BB849AE2832}" destId="{87A0DCCA-66D9-40DE-B3C7-BAECB44F867D}" srcOrd="0" destOrd="0" presId="urn:microsoft.com/office/officeart/2005/8/layout/default"/>
    <dgm:cxn modelId="{BC42D15E-A428-460E-B223-1123CEE00C94}" type="presParOf" srcId="{59F3E224-6FA6-4154-B2EB-F49A9F356EF8}" destId="{87A0DCCA-66D9-40DE-B3C7-BAECB44F867D}" srcOrd="0" destOrd="0" presId="urn:microsoft.com/office/officeart/2005/8/layout/default"/>
    <dgm:cxn modelId="{7EE77ECA-6D2B-4522-A070-1CF120590CB7}" type="presParOf" srcId="{59F3E224-6FA6-4154-B2EB-F49A9F356EF8}" destId="{E8E586C2-F74A-4045-9619-3074620850E8}" srcOrd="1" destOrd="0" presId="urn:microsoft.com/office/officeart/2005/8/layout/default"/>
    <dgm:cxn modelId="{1272688A-6541-4BD8-9BA6-EB26DDEAD156}" type="presParOf" srcId="{59F3E224-6FA6-4154-B2EB-F49A9F356EF8}" destId="{142156EE-686F-4CCC-8085-A59311893C56}" srcOrd="2" destOrd="0" presId="urn:microsoft.com/office/officeart/2005/8/layout/default"/>
    <dgm:cxn modelId="{E9943D88-1991-4D4B-9353-CE7AA4746083}" type="presParOf" srcId="{59F3E224-6FA6-4154-B2EB-F49A9F356EF8}" destId="{5B04DBDE-9193-432A-81CB-CC2B1B06C8AC}" srcOrd="3" destOrd="0" presId="urn:microsoft.com/office/officeart/2005/8/layout/default"/>
    <dgm:cxn modelId="{96B8810E-7E49-4AB6-A107-F61B827DE2EB}" type="presParOf" srcId="{59F3E224-6FA6-4154-B2EB-F49A9F356EF8}" destId="{06F93A5E-A012-499B-A63F-466AB2814558}" srcOrd="4" destOrd="0" presId="urn:microsoft.com/office/officeart/2005/8/layout/default"/>
  </dgm:cxnLst>
  <dgm:bg>
    <a:noFill/>
  </dgm:bg>
  <dgm:whole>
    <a:ln w="15875">
      <a:solidFill>
        <a:schemeClr val="tx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FA32A07-DDFF-4903-9FCE-5BBCD45B03AF}"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ru-RU"/>
        </a:p>
      </dgm:t>
    </dgm:pt>
    <dgm:pt modelId="{ED7B044F-5CBD-4984-BF82-4BB849AE2832}">
      <dgm:prSet phldrT="[Текст]" custT="1"/>
      <dgm:spPr/>
      <dgm:t>
        <a:bodyPr/>
        <a:lstStyle/>
        <a:p>
          <a:r>
            <a:rPr lang="ru-RU" sz="1600">
              <a:ln cmpd="sng">
                <a:solidFill>
                  <a:schemeClr val="tx1"/>
                </a:solidFill>
              </a:ln>
              <a:latin typeface="Times New Roman" panose="02020603050405020304" pitchFamily="18" charset="0"/>
              <a:cs typeface="Times New Roman" panose="02020603050405020304" pitchFamily="18" charset="0"/>
            </a:rPr>
            <a:t>Страхи родителя</a:t>
          </a:r>
        </a:p>
      </dgm:t>
    </dgm:pt>
    <dgm:pt modelId="{7758D85F-B971-4053-B93A-85EF2581F48F}" type="parTrans" cxnId="{42D3B041-F18C-4578-A6B0-E2F666A24DDC}">
      <dgm:prSet/>
      <dgm:spPr/>
      <dgm:t>
        <a:bodyPr/>
        <a:lstStyle/>
        <a:p>
          <a:endParaRPr lang="ru-RU">
            <a:ln cmpd="sng">
              <a:solidFill>
                <a:schemeClr val="tx1"/>
              </a:solidFill>
            </a:ln>
          </a:endParaRPr>
        </a:p>
      </dgm:t>
    </dgm:pt>
    <dgm:pt modelId="{FC91221F-8615-4731-9DCC-3970D93D0F3A}" type="sibTrans" cxnId="{42D3B041-F18C-4578-A6B0-E2F666A24DDC}">
      <dgm:prSet/>
      <dgm:spPr/>
      <dgm:t>
        <a:bodyPr/>
        <a:lstStyle/>
        <a:p>
          <a:endParaRPr lang="ru-RU">
            <a:ln cmpd="sng">
              <a:solidFill>
                <a:schemeClr val="tx1"/>
              </a:solidFill>
            </a:ln>
          </a:endParaRPr>
        </a:p>
      </dgm:t>
    </dgm:pt>
    <dgm:pt modelId="{C12A2942-567D-4C0A-ACCA-B3A673716A8D}">
      <dgm:prSet phldrT="[Текст]" custT="1"/>
      <dgm:spPr/>
      <dgm:t>
        <a:bodyPr/>
        <a:lstStyle/>
        <a:p>
          <a:r>
            <a:rPr lang="ru-RU" sz="1600">
              <a:ln cmpd="sng">
                <a:solidFill>
                  <a:schemeClr val="tx1"/>
                </a:solidFill>
              </a:ln>
              <a:latin typeface="Times New Roman" panose="02020603050405020304" pitchFamily="18" charset="0"/>
              <a:cs typeface="Times New Roman" panose="02020603050405020304" pitchFamily="18" charset="0"/>
            </a:rPr>
            <a:t>Выраженность страхов в среднем у ребенка</a:t>
          </a:r>
        </a:p>
      </dgm:t>
    </dgm:pt>
    <dgm:pt modelId="{DF1D69A6-80FB-4B55-B578-7D3B884FCB5A}" type="parTrans" cxnId="{E5B6C247-D80E-431E-BFB9-3D377CA7CA7E}">
      <dgm:prSet/>
      <dgm:spPr/>
      <dgm:t>
        <a:bodyPr/>
        <a:lstStyle/>
        <a:p>
          <a:endParaRPr lang="ru-RU">
            <a:ln cmpd="sng">
              <a:solidFill>
                <a:schemeClr val="tx1"/>
              </a:solidFill>
            </a:ln>
          </a:endParaRPr>
        </a:p>
      </dgm:t>
    </dgm:pt>
    <dgm:pt modelId="{639EFF18-DF78-447A-8F71-9F8DEA186892}" type="sibTrans" cxnId="{E5B6C247-D80E-431E-BFB9-3D377CA7CA7E}">
      <dgm:prSet/>
      <dgm:spPr/>
      <dgm:t>
        <a:bodyPr/>
        <a:lstStyle/>
        <a:p>
          <a:endParaRPr lang="ru-RU">
            <a:ln cmpd="sng">
              <a:solidFill>
                <a:schemeClr val="tx1"/>
              </a:solidFill>
            </a:ln>
          </a:endParaRPr>
        </a:p>
      </dgm:t>
    </dgm:pt>
    <dgm:pt modelId="{2B1115B1-BCB4-4CB4-ACE8-5DC8FA23E9A5}">
      <dgm:prSet phldrT="[Текст]" custT="1"/>
      <dgm:spPr>
        <a:ln w="19050">
          <a:solidFill>
            <a:schemeClr val="tx1"/>
          </a:solidFill>
        </a:ln>
      </dgm:spPr>
      <dgm:t>
        <a:bodyPr/>
        <a:lstStyle/>
        <a:p>
          <a:r>
            <a:rPr lang="ru-RU" sz="1600" b="0">
              <a:ln cmpd="sng">
                <a:solidFill>
                  <a:schemeClr val="tx1"/>
                </a:solidFill>
              </a:ln>
              <a:latin typeface="Times New Roman" panose="02020603050405020304" pitchFamily="18" charset="0"/>
              <a:cs typeface="Times New Roman" panose="02020603050405020304" pitchFamily="18" charset="0"/>
            </a:rPr>
            <a:t>Положительная связь при р</a:t>
          </a:r>
          <a:r>
            <a:rPr lang="en-US" sz="1600" b="0">
              <a:ln cmpd="sng">
                <a:solidFill>
                  <a:schemeClr val="tx1"/>
                </a:solidFill>
              </a:ln>
              <a:latin typeface="Times New Roman" panose="02020603050405020304" pitchFamily="18" charset="0"/>
              <a:cs typeface="Times New Roman" panose="02020603050405020304" pitchFamily="18" charset="0"/>
            </a:rPr>
            <a:t>&lt;</a:t>
          </a:r>
          <a:r>
            <a:rPr lang="ru-RU" sz="1600" b="0">
              <a:ln cmpd="sng">
                <a:solidFill>
                  <a:schemeClr val="tx1"/>
                </a:solidFill>
              </a:ln>
              <a:latin typeface="Times New Roman" panose="02020603050405020304" pitchFamily="18" charset="0"/>
              <a:cs typeface="Times New Roman" panose="02020603050405020304" pitchFamily="18" charset="0"/>
            </a:rPr>
            <a:t>0,05</a:t>
          </a:r>
          <a:r>
            <a:rPr lang="ru-RU" sz="1600">
              <a:ln cmpd="sng">
                <a:solidFill>
                  <a:schemeClr val="tx1"/>
                </a:solidFill>
              </a:ln>
              <a:latin typeface="Times New Roman" panose="02020603050405020304" pitchFamily="18" charset="0"/>
              <a:cs typeface="Times New Roman" panose="02020603050405020304" pitchFamily="18" charset="0"/>
            </a:rPr>
            <a:t> </a:t>
          </a:r>
        </a:p>
      </dgm:t>
    </dgm:pt>
    <dgm:pt modelId="{002CC72C-C21A-43C5-8462-101CA62FF82C}" type="parTrans" cxnId="{4F9C7C62-FD5A-440D-B241-C134915666C8}">
      <dgm:prSet/>
      <dgm:spPr/>
      <dgm:t>
        <a:bodyPr/>
        <a:lstStyle/>
        <a:p>
          <a:endParaRPr lang="ru-RU"/>
        </a:p>
      </dgm:t>
    </dgm:pt>
    <dgm:pt modelId="{2275EB42-FDE6-4C59-B9A6-08EEFA128C8E}" type="sibTrans" cxnId="{4F9C7C62-FD5A-440D-B241-C134915666C8}">
      <dgm:prSet/>
      <dgm:spPr/>
      <dgm:t>
        <a:bodyPr/>
        <a:lstStyle/>
        <a:p>
          <a:endParaRPr lang="ru-RU"/>
        </a:p>
      </dgm:t>
    </dgm:pt>
    <dgm:pt modelId="{59F3E224-6FA6-4154-B2EB-F49A9F356EF8}" type="pres">
      <dgm:prSet presAssocID="{4FA32A07-DDFF-4903-9FCE-5BBCD45B03AF}" presName="diagram" presStyleCnt="0">
        <dgm:presLayoutVars>
          <dgm:dir/>
          <dgm:resizeHandles val="exact"/>
        </dgm:presLayoutVars>
      </dgm:prSet>
      <dgm:spPr/>
    </dgm:pt>
    <dgm:pt modelId="{87A0DCCA-66D9-40DE-B3C7-BAECB44F867D}" type="pres">
      <dgm:prSet presAssocID="{ED7B044F-5CBD-4984-BF82-4BB849AE2832}" presName="node" presStyleLbl="node1" presStyleIdx="0" presStyleCnt="3" custScaleX="43415" custScaleY="28386" custLinFactNeighborX="299" custLinFactNeighborY="-286">
        <dgm:presLayoutVars>
          <dgm:bulletEnabled val="1"/>
        </dgm:presLayoutVars>
      </dgm:prSet>
      <dgm:spPr/>
    </dgm:pt>
    <dgm:pt modelId="{E8E586C2-F74A-4045-9619-3074620850E8}" type="pres">
      <dgm:prSet presAssocID="{FC91221F-8615-4731-9DCC-3970D93D0F3A}" presName="sibTrans" presStyleCnt="0"/>
      <dgm:spPr/>
    </dgm:pt>
    <dgm:pt modelId="{142156EE-686F-4CCC-8085-A59311893C56}" type="pres">
      <dgm:prSet presAssocID="{C12A2942-567D-4C0A-ACCA-B3A673716A8D}" presName="node" presStyleLbl="node1" presStyleIdx="1" presStyleCnt="3" custScaleX="42941" custScaleY="28393">
        <dgm:presLayoutVars>
          <dgm:bulletEnabled val="1"/>
        </dgm:presLayoutVars>
      </dgm:prSet>
      <dgm:spPr/>
    </dgm:pt>
    <dgm:pt modelId="{5B04DBDE-9193-432A-81CB-CC2B1B06C8AC}" type="pres">
      <dgm:prSet presAssocID="{639EFF18-DF78-447A-8F71-9F8DEA186892}" presName="sibTrans" presStyleCnt="0"/>
      <dgm:spPr/>
    </dgm:pt>
    <dgm:pt modelId="{06F93A5E-A012-499B-A63F-466AB2814558}" type="pres">
      <dgm:prSet presAssocID="{2B1115B1-BCB4-4CB4-ACE8-5DC8FA23E9A5}" presName="node" presStyleLbl="node1" presStyleIdx="2" presStyleCnt="3" custScaleX="92293" custScaleY="18323" custLinFactNeighborX="-897" custLinFactNeighborY="-6231">
        <dgm:presLayoutVars>
          <dgm:bulletEnabled val="1"/>
        </dgm:presLayoutVars>
      </dgm:prSet>
      <dgm:spPr/>
    </dgm:pt>
  </dgm:ptLst>
  <dgm:cxnLst>
    <dgm:cxn modelId="{42D3B041-F18C-4578-A6B0-E2F666A24DDC}" srcId="{4FA32A07-DDFF-4903-9FCE-5BBCD45B03AF}" destId="{ED7B044F-5CBD-4984-BF82-4BB849AE2832}" srcOrd="0" destOrd="0" parTransId="{7758D85F-B971-4053-B93A-85EF2581F48F}" sibTransId="{FC91221F-8615-4731-9DCC-3970D93D0F3A}"/>
    <dgm:cxn modelId="{4F9C7C62-FD5A-440D-B241-C134915666C8}" srcId="{4FA32A07-DDFF-4903-9FCE-5BBCD45B03AF}" destId="{2B1115B1-BCB4-4CB4-ACE8-5DC8FA23E9A5}" srcOrd="2" destOrd="0" parTransId="{002CC72C-C21A-43C5-8462-101CA62FF82C}" sibTransId="{2275EB42-FDE6-4C59-B9A6-08EEFA128C8E}"/>
    <dgm:cxn modelId="{E5B6C247-D80E-431E-BFB9-3D377CA7CA7E}" srcId="{4FA32A07-DDFF-4903-9FCE-5BBCD45B03AF}" destId="{C12A2942-567D-4C0A-ACCA-B3A673716A8D}" srcOrd="1" destOrd="0" parTransId="{DF1D69A6-80FB-4B55-B578-7D3B884FCB5A}" sibTransId="{639EFF18-DF78-447A-8F71-9F8DEA186892}"/>
    <dgm:cxn modelId="{C33F9769-1D7F-4EBF-97CB-751B28D6001E}" type="presOf" srcId="{2B1115B1-BCB4-4CB4-ACE8-5DC8FA23E9A5}" destId="{06F93A5E-A012-499B-A63F-466AB2814558}" srcOrd="0" destOrd="0" presId="urn:microsoft.com/office/officeart/2005/8/layout/default"/>
    <dgm:cxn modelId="{79AB788C-8533-4CE3-8CD6-D10D8CBFC4EF}" type="presOf" srcId="{4FA32A07-DDFF-4903-9FCE-5BBCD45B03AF}" destId="{59F3E224-6FA6-4154-B2EB-F49A9F356EF8}" srcOrd="0" destOrd="0" presId="urn:microsoft.com/office/officeart/2005/8/layout/default"/>
    <dgm:cxn modelId="{FE2F1FA5-7611-4658-B78D-80EBC7FA75DB}" type="presOf" srcId="{C12A2942-567D-4C0A-ACCA-B3A673716A8D}" destId="{142156EE-686F-4CCC-8085-A59311893C56}" srcOrd="0" destOrd="0" presId="urn:microsoft.com/office/officeart/2005/8/layout/default"/>
    <dgm:cxn modelId="{2E4882B7-B77D-480D-A446-BDAC56793931}" type="presOf" srcId="{ED7B044F-5CBD-4984-BF82-4BB849AE2832}" destId="{87A0DCCA-66D9-40DE-B3C7-BAECB44F867D}" srcOrd="0" destOrd="0" presId="urn:microsoft.com/office/officeart/2005/8/layout/default"/>
    <dgm:cxn modelId="{D4379F74-BA69-4139-8AF8-61B6B4A20527}" type="presParOf" srcId="{59F3E224-6FA6-4154-B2EB-F49A9F356EF8}" destId="{87A0DCCA-66D9-40DE-B3C7-BAECB44F867D}" srcOrd="0" destOrd="0" presId="urn:microsoft.com/office/officeart/2005/8/layout/default"/>
    <dgm:cxn modelId="{4B6E08BC-EEA9-4970-A3EA-E25ABD8A1AB5}" type="presParOf" srcId="{59F3E224-6FA6-4154-B2EB-F49A9F356EF8}" destId="{E8E586C2-F74A-4045-9619-3074620850E8}" srcOrd="1" destOrd="0" presId="urn:microsoft.com/office/officeart/2005/8/layout/default"/>
    <dgm:cxn modelId="{448726D2-44C4-46CE-A08A-9186C8EC9BA5}" type="presParOf" srcId="{59F3E224-6FA6-4154-B2EB-F49A9F356EF8}" destId="{142156EE-686F-4CCC-8085-A59311893C56}" srcOrd="2" destOrd="0" presId="urn:microsoft.com/office/officeart/2005/8/layout/default"/>
    <dgm:cxn modelId="{C656C80B-910D-477B-ADA2-CDF00A750085}" type="presParOf" srcId="{59F3E224-6FA6-4154-B2EB-F49A9F356EF8}" destId="{5B04DBDE-9193-432A-81CB-CC2B1B06C8AC}" srcOrd="3" destOrd="0" presId="urn:microsoft.com/office/officeart/2005/8/layout/default"/>
    <dgm:cxn modelId="{23690CDA-6C8C-4CCF-A332-9ECA62417995}" type="presParOf" srcId="{59F3E224-6FA6-4154-B2EB-F49A9F356EF8}" destId="{06F93A5E-A012-499B-A63F-466AB2814558}" srcOrd="4" destOrd="0" presId="urn:microsoft.com/office/officeart/2005/8/layout/default"/>
  </dgm:cxnLst>
  <dgm:bg>
    <a:noFill/>
  </dgm:bg>
  <dgm:whole>
    <a:ln w="15875">
      <a:solidFill>
        <a:schemeClr val="tx1"/>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CC9DE8B-804C-4E3A-884E-2C78CDA1BB67}"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01F797F4-8150-468F-B4BD-BF1267630F30}">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Выраженность страха</a:t>
          </a:r>
        </a:p>
      </dgm:t>
    </dgm:pt>
    <dgm:pt modelId="{4E338B75-4F9B-4310-89E3-1D9AAF59664F}" type="parTrans" cxnId="{6D06453D-165E-4523-8519-FB8A36C06E32}">
      <dgm:prSet/>
      <dgm:spPr/>
      <dgm:t>
        <a:bodyPr/>
        <a:lstStyle/>
        <a:p>
          <a:endParaRPr lang="ru-RU">
            <a:ln>
              <a:solidFill>
                <a:schemeClr val="tx1"/>
              </a:solidFill>
            </a:ln>
          </a:endParaRPr>
        </a:p>
      </dgm:t>
    </dgm:pt>
    <dgm:pt modelId="{3A275BB5-FA7E-429C-A0E3-11079C60955A}" type="sibTrans" cxnId="{6D06453D-165E-4523-8519-FB8A36C06E32}">
      <dgm:prSet/>
      <dgm:spPr/>
      <dgm:t>
        <a:bodyPr/>
        <a:lstStyle/>
        <a:p>
          <a:endParaRPr lang="ru-RU">
            <a:ln>
              <a:solidFill>
                <a:schemeClr val="tx1"/>
              </a:solidFill>
            </a:ln>
          </a:endParaRPr>
        </a:p>
      </dgm:t>
    </dgm:pt>
    <dgm:pt modelId="{3C7BDDC2-089E-4B3A-B5B9-23026B5F8FFE}">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Количество страхов</a:t>
          </a:r>
        </a:p>
      </dgm:t>
    </dgm:pt>
    <dgm:pt modelId="{2C1D9A83-FF28-4108-9A1D-4C919528427A}" type="parTrans" cxnId="{2C6006DE-68CA-49D8-BDA3-C97234553112}">
      <dgm:prSet/>
      <dgm:spPr/>
      <dgm:t>
        <a:bodyPr/>
        <a:lstStyle/>
        <a:p>
          <a:endParaRPr lang="ru-RU">
            <a:ln>
              <a:solidFill>
                <a:schemeClr val="tx1"/>
              </a:solidFill>
            </a:ln>
          </a:endParaRPr>
        </a:p>
      </dgm:t>
    </dgm:pt>
    <dgm:pt modelId="{208F36BC-63D2-4280-A8EC-FE1A10B3F1D5}" type="sibTrans" cxnId="{2C6006DE-68CA-49D8-BDA3-C97234553112}">
      <dgm:prSet/>
      <dgm:spPr/>
      <dgm:t>
        <a:bodyPr/>
        <a:lstStyle/>
        <a:p>
          <a:endParaRPr lang="ru-RU">
            <a:ln>
              <a:solidFill>
                <a:schemeClr val="tx1"/>
              </a:solidFill>
            </a:ln>
          </a:endParaRPr>
        </a:p>
      </dgm:t>
    </dgm:pt>
    <dgm:pt modelId="{2DF3657C-56EC-45C2-AAD3-AD833D7B7150}">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Эмоциональная атмосфера в семье</a:t>
          </a:r>
        </a:p>
      </dgm:t>
    </dgm:pt>
    <dgm:pt modelId="{0470CCFA-EB2E-44CF-A0B8-4DF23E07CA04}" type="parTrans" cxnId="{C73D5141-0B01-4F15-BAC6-D1B882BDB669}">
      <dgm:prSet/>
      <dgm:spPr/>
      <dgm:t>
        <a:bodyPr/>
        <a:lstStyle/>
        <a:p>
          <a:endParaRPr lang="ru-RU">
            <a:ln>
              <a:solidFill>
                <a:schemeClr val="tx1"/>
              </a:solidFill>
            </a:ln>
          </a:endParaRPr>
        </a:p>
      </dgm:t>
    </dgm:pt>
    <dgm:pt modelId="{41DD5DC6-08AD-47A5-BDE4-2DFB015EC9FF}" type="sibTrans" cxnId="{C73D5141-0B01-4F15-BAC6-D1B882BDB669}">
      <dgm:prSet/>
      <dgm:spPr/>
      <dgm:t>
        <a:bodyPr/>
        <a:lstStyle/>
        <a:p>
          <a:endParaRPr lang="ru-RU">
            <a:ln>
              <a:solidFill>
                <a:schemeClr val="tx1"/>
              </a:solidFill>
            </a:ln>
          </a:endParaRPr>
        </a:p>
      </dgm:t>
    </dgm:pt>
    <dgm:pt modelId="{7046E115-4FAB-4861-97DC-6BE86B593155}">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Личностная тревожность матери</a:t>
          </a:r>
        </a:p>
      </dgm:t>
    </dgm:pt>
    <dgm:pt modelId="{C51B313B-C4DB-46AF-B066-0FF56D1D6216}" type="parTrans" cxnId="{4DD326C0-3E7B-42FE-99CA-905E38C9BB83}">
      <dgm:prSet/>
      <dgm:spPr/>
      <dgm:t>
        <a:bodyPr/>
        <a:lstStyle/>
        <a:p>
          <a:endParaRPr lang="ru-RU">
            <a:ln>
              <a:solidFill>
                <a:schemeClr val="tx1"/>
              </a:solidFill>
            </a:ln>
          </a:endParaRPr>
        </a:p>
      </dgm:t>
    </dgm:pt>
    <dgm:pt modelId="{9F69E737-8745-4E94-B9F8-CA81688F8EFA}" type="sibTrans" cxnId="{4DD326C0-3E7B-42FE-99CA-905E38C9BB83}">
      <dgm:prSet/>
      <dgm:spPr/>
      <dgm:t>
        <a:bodyPr/>
        <a:lstStyle/>
        <a:p>
          <a:endParaRPr lang="ru-RU">
            <a:ln>
              <a:solidFill>
                <a:schemeClr val="tx1"/>
              </a:solidFill>
            </a:ln>
          </a:endParaRPr>
        </a:p>
      </dgm:t>
    </dgm:pt>
    <dgm:pt modelId="{1F687B72-BBE5-4E33-91E1-18682A45CAF9}">
      <dgm:prSet phldrT="[Текст]"/>
      <dgm:spPr>
        <a:noFill/>
        <a:ln>
          <a:solidFill>
            <a:schemeClr val="tx1"/>
          </a:solidFill>
        </a:ln>
        <a:scene3d>
          <a:camera prst="orthographicFront"/>
          <a:lightRig rig="threePt" dir="t"/>
        </a:scene3d>
        <a:sp3d contourW="12700"/>
      </dgm:spPr>
      <dgm:t>
        <a:bodyPr>
          <a:sp3d contourW="6350"/>
        </a:bodyPr>
        <a:lstStyle/>
        <a:p>
          <a:r>
            <a:rPr lang="ru-RU">
              <a:ln>
                <a:solidFill>
                  <a:schemeClr val="tx1"/>
                </a:solidFill>
              </a:ln>
              <a:solidFill>
                <a:schemeClr val="tx1"/>
              </a:solidFill>
              <a:latin typeface="Times New Roman" panose="02020603050405020304" pitchFamily="18" charset="0"/>
              <a:cs typeface="Times New Roman" panose="02020603050405020304" pitchFamily="18" charset="0"/>
            </a:rPr>
            <a:t>Положительная корреляционная связь при </a:t>
          </a:r>
          <a:r>
            <a:rPr lang="en-US">
              <a:ln>
                <a:solidFill>
                  <a:schemeClr val="tx1"/>
                </a:solidFill>
              </a:ln>
              <a:solidFill>
                <a:schemeClr val="tx1"/>
              </a:solidFill>
              <a:latin typeface="Times New Roman" panose="02020603050405020304" pitchFamily="18" charset="0"/>
              <a:cs typeface="Times New Roman" panose="02020603050405020304" pitchFamily="18" charset="0"/>
            </a:rPr>
            <a:t>p&lt;0,05</a:t>
          </a:r>
          <a:br>
            <a:rPr lang="ru-RU">
              <a:ln>
                <a:solidFill>
                  <a:schemeClr val="tx1"/>
                </a:solidFill>
              </a:ln>
              <a:solidFill>
                <a:schemeClr val="tx1"/>
              </a:solidFill>
              <a:latin typeface="Times New Roman" panose="02020603050405020304" pitchFamily="18" charset="0"/>
              <a:cs typeface="Times New Roman" panose="02020603050405020304" pitchFamily="18" charset="0"/>
            </a:rPr>
          </a:br>
          <a:r>
            <a:rPr lang="ru-RU">
              <a:ln>
                <a:solidFill>
                  <a:schemeClr val="tx1"/>
                </a:solidFill>
              </a:ln>
              <a:solidFill>
                <a:schemeClr val="tx1"/>
              </a:solidFill>
              <a:latin typeface="Times New Roman" panose="02020603050405020304" pitchFamily="18" charset="0"/>
              <a:cs typeface="Times New Roman" panose="02020603050405020304" pitchFamily="18" charset="0"/>
            </a:rPr>
            <a:t>Отрицательная корреляционная связь при </a:t>
          </a:r>
          <a:r>
            <a:rPr lang="en-US">
              <a:ln>
                <a:solidFill>
                  <a:schemeClr val="tx1"/>
                </a:solidFill>
              </a:ln>
              <a:solidFill>
                <a:schemeClr val="tx1"/>
              </a:solidFill>
              <a:latin typeface="Times New Roman" panose="02020603050405020304" pitchFamily="18" charset="0"/>
              <a:cs typeface="Times New Roman" panose="02020603050405020304" pitchFamily="18" charset="0"/>
            </a:rPr>
            <a:t>p&lt;0,05</a:t>
          </a:r>
          <a:endParaRPr lang="ru-RU">
            <a:ln>
              <a:solidFill>
                <a:schemeClr val="tx1"/>
              </a:solidFill>
            </a:ln>
            <a:solidFill>
              <a:schemeClr val="tx1"/>
            </a:solidFill>
            <a:latin typeface="Times New Roman" panose="02020603050405020304" pitchFamily="18" charset="0"/>
            <a:cs typeface="Times New Roman" panose="02020603050405020304" pitchFamily="18" charset="0"/>
          </a:endParaRPr>
        </a:p>
      </dgm:t>
    </dgm:pt>
    <dgm:pt modelId="{795F242F-E882-403B-A240-40D7984F33FB}" type="parTrans" cxnId="{E4F35998-942D-45FA-A094-8C2D1E1E34CF}">
      <dgm:prSet/>
      <dgm:spPr/>
      <dgm:t>
        <a:bodyPr/>
        <a:lstStyle/>
        <a:p>
          <a:endParaRPr lang="ru-RU">
            <a:ln>
              <a:solidFill>
                <a:schemeClr val="tx1"/>
              </a:solidFill>
            </a:ln>
          </a:endParaRPr>
        </a:p>
      </dgm:t>
    </dgm:pt>
    <dgm:pt modelId="{169F23B2-4556-4142-8B58-EFF035BC7507}" type="sibTrans" cxnId="{E4F35998-942D-45FA-A094-8C2D1E1E34CF}">
      <dgm:prSet/>
      <dgm:spPr/>
      <dgm:t>
        <a:bodyPr/>
        <a:lstStyle/>
        <a:p>
          <a:endParaRPr lang="ru-RU">
            <a:ln>
              <a:solidFill>
                <a:schemeClr val="tx1"/>
              </a:solidFill>
            </a:ln>
          </a:endParaRPr>
        </a:p>
      </dgm:t>
    </dgm:pt>
    <dgm:pt modelId="{EF93D1D6-81C1-44B1-8852-4F3DB23079A5}" type="pres">
      <dgm:prSet presAssocID="{BCC9DE8B-804C-4E3A-884E-2C78CDA1BB67}" presName="diagram" presStyleCnt="0">
        <dgm:presLayoutVars>
          <dgm:dir/>
          <dgm:resizeHandles val="exact"/>
        </dgm:presLayoutVars>
      </dgm:prSet>
      <dgm:spPr/>
    </dgm:pt>
    <dgm:pt modelId="{2EC42FF8-968C-4BCC-AC07-E864ED3CABB9}" type="pres">
      <dgm:prSet presAssocID="{01F797F4-8150-468F-B4BD-BF1267630F30}" presName="node" presStyleLbl="node1" presStyleIdx="0" presStyleCnt="5" custScaleX="37309" custScaleY="25930" custLinFactNeighborX="-1977" custLinFactNeighborY="9548">
        <dgm:presLayoutVars>
          <dgm:bulletEnabled val="1"/>
        </dgm:presLayoutVars>
      </dgm:prSet>
      <dgm:spPr/>
    </dgm:pt>
    <dgm:pt modelId="{E4AAD32E-0E87-4A38-B159-4609A7D223EF}" type="pres">
      <dgm:prSet presAssocID="{3A275BB5-FA7E-429C-A0E3-11079C60955A}" presName="sibTrans" presStyleCnt="0"/>
      <dgm:spPr>
        <a:scene3d>
          <a:camera prst="orthographicFront"/>
          <a:lightRig rig="threePt" dir="t"/>
        </a:scene3d>
        <a:sp3d contourW="12700"/>
      </dgm:spPr>
    </dgm:pt>
    <dgm:pt modelId="{F9F48625-544F-4A43-93CB-4B748C0110F3}" type="pres">
      <dgm:prSet presAssocID="{3C7BDDC2-089E-4B3A-B5B9-23026B5F8FFE}" presName="node" presStyleLbl="node1" presStyleIdx="1" presStyleCnt="5" custScaleX="36858" custScaleY="24086" custLinFactNeighborX="-49028" custLinFactNeighborY="48896">
        <dgm:presLayoutVars>
          <dgm:bulletEnabled val="1"/>
        </dgm:presLayoutVars>
      </dgm:prSet>
      <dgm:spPr/>
    </dgm:pt>
    <dgm:pt modelId="{128E2D4D-1AC5-4D2B-87B1-194820DD3367}" type="pres">
      <dgm:prSet presAssocID="{208F36BC-63D2-4280-A8EC-FE1A10B3F1D5}" presName="sibTrans" presStyleCnt="0"/>
      <dgm:spPr>
        <a:scene3d>
          <a:camera prst="orthographicFront"/>
          <a:lightRig rig="threePt" dir="t"/>
        </a:scene3d>
        <a:sp3d contourW="12700"/>
      </dgm:spPr>
    </dgm:pt>
    <dgm:pt modelId="{A68AE0BC-4823-4ECA-9C4A-C21FAE0289FF}" type="pres">
      <dgm:prSet presAssocID="{2DF3657C-56EC-45C2-AAD3-AD833D7B7150}" presName="node" presStyleLbl="node1" presStyleIdx="2" presStyleCnt="5" custScaleX="42480" custScaleY="37619" custLinFactNeighborX="52284" custLinFactNeighborY="-37595">
        <dgm:presLayoutVars>
          <dgm:bulletEnabled val="1"/>
        </dgm:presLayoutVars>
      </dgm:prSet>
      <dgm:spPr/>
    </dgm:pt>
    <dgm:pt modelId="{72B9680E-C6F3-47A5-A631-187EA2F5A80B}" type="pres">
      <dgm:prSet presAssocID="{41DD5DC6-08AD-47A5-BDE4-2DFB015EC9FF}" presName="sibTrans" presStyleCnt="0"/>
      <dgm:spPr>
        <a:scene3d>
          <a:camera prst="orthographicFront"/>
          <a:lightRig rig="threePt" dir="t"/>
        </a:scene3d>
        <a:sp3d contourW="12700"/>
      </dgm:spPr>
    </dgm:pt>
    <dgm:pt modelId="{5807377C-B33B-4632-A1FC-90A53B7C2769}" type="pres">
      <dgm:prSet presAssocID="{7046E115-4FAB-4861-97DC-6BE86B593155}" presName="node" presStyleLbl="node1" presStyleIdx="3" presStyleCnt="5" custScaleX="45698" custScaleY="22921" custLinFactNeighborX="-1250" custLinFactNeighborY="926">
        <dgm:presLayoutVars>
          <dgm:bulletEnabled val="1"/>
        </dgm:presLayoutVars>
      </dgm:prSet>
      <dgm:spPr/>
    </dgm:pt>
    <dgm:pt modelId="{24A56390-E763-456A-A55C-5F8E64C6B93A}" type="pres">
      <dgm:prSet presAssocID="{9F69E737-8745-4E94-B9F8-CA81688F8EFA}" presName="sibTrans" presStyleCnt="0"/>
      <dgm:spPr>
        <a:scene3d>
          <a:camera prst="orthographicFront"/>
          <a:lightRig rig="threePt" dir="t"/>
        </a:scene3d>
        <a:sp3d contourW="12700"/>
      </dgm:spPr>
    </dgm:pt>
    <dgm:pt modelId="{1E586713-8514-489B-8811-1F90BD03C8D4}" type="pres">
      <dgm:prSet presAssocID="{1F687B72-BBE5-4E33-91E1-18682A45CAF9}" presName="node" presStyleLbl="node1" presStyleIdx="4" presStyleCnt="5" custScaleX="95724" custScaleY="16215" custLinFactNeighborX="1808" custLinFactNeighborY="-9336">
        <dgm:presLayoutVars>
          <dgm:bulletEnabled val="1"/>
        </dgm:presLayoutVars>
      </dgm:prSet>
      <dgm:spPr/>
    </dgm:pt>
  </dgm:ptLst>
  <dgm:cxnLst>
    <dgm:cxn modelId="{01D73A2A-FD57-4BDF-925B-906DC22FDBDA}" type="presOf" srcId="{01F797F4-8150-468F-B4BD-BF1267630F30}" destId="{2EC42FF8-968C-4BCC-AC07-E864ED3CABB9}" srcOrd="0" destOrd="0" presId="urn:microsoft.com/office/officeart/2005/8/layout/default"/>
    <dgm:cxn modelId="{6D06453D-165E-4523-8519-FB8A36C06E32}" srcId="{BCC9DE8B-804C-4E3A-884E-2C78CDA1BB67}" destId="{01F797F4-8150-468F-B4BD-BF1267630F30}" srcOrd="0" destOrd="0" parTransId="{4E338B75-4F9B-4310-89E3-1D9AAF59664F}" sibTransId="{3A275BB5-FA7E-429C-A0E3-11079C60955A}"/>
    <dgm:cxn modelId="{C73D5141-0B01-4F15-BAC6-D1B882BDB669}" srcId="{BCC9DE8B-804C-4E3A-884E-2C78CDA1BB67}" destId="{2DF3657C-56EC-45C2-AAD3-AD833D7B7150}" srcOrd="2" destOrd="0" parTransId="{0470CCFA-EB2E-44CF-A0B8-4DF23E07CA04}" sibTransId="{41DD5DC6-08AD-47A5-BDE4-2DFB015EC9FF}"/>
    <dgm:cxn modelId="{2DCF1276-B2B3-4E5B-A6EB-E35C470588C7}" type="presOf" srcId="{1F687B72-BBE5-4E33-91E1-18682A45CAF9}" destId="{1E586713-8514-489B-8811-1F90BD03C8D4}" srcOrd="0" destOrd="0" presId="urn:microsoft.com/office/officeart/2005/8/layout/default"/>
    <dgm:cxn modelId="{CDCDFF8B-4B28-43EA-B766-185A6F458DA8}" type="presOf" srcId="{BCC9DE8B-804C-4E3A-884E-2C78CDA1BB67}" destId="{EF93D1D6-81C1-44B1-8852-4F3DB23079A5}" srcOrd="0" destOrd="0" presId="urn:microsoft.com/office/officeart/2005/8/layout/default"/>
    <dgm:cxn modelId="{E4F35998-942D-45FA-A094-8C2D1E1E34CF}" srcId="{BCC9DE8B-804C-4E3A-884E-2C78CDA1BB67}" destId="{1F687B72-BBE5-4E33-91E1-18682A45CAF9}" srcOrd="4" destOrd="0" parTransId="{795F242F-E882-403B-A240-40D7984F33FB}" sibTransId="{169F23B2-4556-4142-8B58-EFF035BC7507}"/>
    <dgm:cxn modelId="{4DD326C0-3E7B-42FE-99CA-905E38C9BB83}" srcId="{BCC9DE8B-804C-4E3A-884E-2C78CDA1BB67}" destId="{7046E115-4FAB-4861-97DC-6BE86B593155}" srcOrd="3" destOrd="0" parTransId="{C51B313B-C4DB-46AF-B066-0FF56D1D6216}" sibTransId="{9F69E737-8745-4E94-B9F8-CA81688F8EFA}"/>
    <dgm:cxn modelId="{2C6006DE-68CA-49D8-BDA3-C97234553112}" srcId="{BCC9DE8B-804C-4E3A-884E-2C78CDA1BB67}" destId="{3C7BDDC2-089E-4B3A-B5B9-23026B5F8FFE}" srcOrd="1" destOrd="0" parTransId="{2C1D9A83-FF28-4108-9A1D-4C919528427A}" sibTransId="{208F36BC-63D2-4280-A8EC-FE1A10B3F1D5}"/>
    <dgm:cxn modelId="{C83704E2-D808-4EEC-A933-E5FC9969BB7E}" type="presOf" srcId="{3C7BDDC2-089E-4B3A-B5B9-23026B5F8FFE}" destId="{F9F48625-544F-4A43-93CB-4B748C0110F3}" srcOrd="0" destOrd="0" presId="urn:microsoft.com/office/officeart/2005/8/layout/default"/>
    <dgm:cxn modelId="{532214EE-8FEF-46B9-B3EE-3344833E1B80}" type="presOf" srcId="{7046E115-4FAB-4861-97DC-6BE86B593155}" destId="{5807377C-B33B-4632-A1FC-90A53B7C2769}" srcOrd="0" destOrd="0" presId="urn:microsoft.com/office/officeart/2005/8/layout/default"/>
    <dgm:cxn modelId="{52245FFA-A6AA-4146-B6CC-4FBAC087648E}" type="presOf" srcId="{2DF3657C-56EC-45C2-AAD3-AD833D7B7150}" destId="{A68AE0BC-4823-4ECA-9C4A-C21FAE0289FF}" srcOrd="0" destOrd="0" presId="urn:microsoft.com/office/officeart/2005/8/layout/default"/>
    <dgm:cxn modelId="{2514A065-4BF3-4E1F-B0DF-F8FEEB6675E6}" type="presParOf" srcId="{EF93D1D6-81C1-44B1-8852-4F3DB23079A5}" destId="{2EC42FF8-968C-4BCC-AC07-E864ED3CABB9}" srcOrd="0" destOrd="0" presId="urn:microsoft.com/office/officeart/2005/8/layout/default"/>
    <dgm:cxn modelId="{3A09C8AE-7B6D-4C34-AE6D-E3622246BBC1}" type="presParOf" srcId="{EF93D1D6-81C1-44B1-8852-4F3DB23079A5}" destId="{E4AAD32E-0E87-4A38-B159-4609A7D223EF}" srcOrd="1" destOrd="0" presId="urn:microsoft.com/office/officeart/2005/8/layout/default"/>
    <dgm:cxn modelId="{79E96D11-B129-48CA-9688-992AA1991BB4}" type="presParOf" srcId="{EF93D1D6-81C1-44B1-8852-4F3DB23079A5}" destId="{F9F48625-544F-4A43-93CB-4B748C0110F3}" srcOrd="2" destOrd="0" presId="urn:microsoft.com/office/officeart/2005/8/layout/default"/>
    <dgm:cxn modelId="{38C20B81-8478-486B-953F-F78CB6E83D4C}" type="presParOf" srcId="{EF93D1D6-81C1-44B1-8852-4F3DB23079A5}" destId="{128E2D4D-1AC5-4D2B-87B1-194820DD3367}" srcOrd="3" destOrd="0" presId="urn:microsoft.com/office/officeart/2005/8/layout/default"/>
    <dgm:cxn modelId="{245FE011-60C3-4FC3-B11B-49BFCF2DB6CC}" type="presParOf" srcId="{EF93D1D6-81C1-44B1-8852-4F3DB23079A5}" destId="{A68AE0BC-4823-4ECA-9C4A-C21FAE0289FF}" srcOrd="4" destOrd="0" presId="urn:microsoft.com/office/officeart/2005/8/layout/default"/>
    <dgm:cxn modelId="{379F23D6-2D24-4A43-82E5-48B1A96A9A15}" type="presParOf" srcId="{EF93D1D6-81C1-44B1-8852-4F3DB23079A5}" destId="{72B9680E-C6F3-47A5-A631-187EA2F5A80B}" srcOrd="5" destOrd="0" presId="urn:microsoft.com/office/officeart/2005/8/layout/default"/>
    <dgm:cxn modelId="{59DBFC71-7167-41DB-8B0B-DEEF47E6AC44}" type="presParOf" srcId="{EF93D1D6-81C1-44B1-8852-4F3DB23079A5}" destId="{5807377C-B33B-4632-A1FC-90A53B7C2769}" srcOrd="6" destOrd="0" presId="urn:microsoft.com/office/officeart/2005/8/layout/default"/>
    <dgm:cxn modelId="{02B32089-EAB8-41FE-892A-F95BA77C1516}" type="presParOf" srcId="{EF93D1D6-81C1-44B1-8852-4F3DB23079A5}" destId="{24A56390-E763-456A-A55C-5F8E64C6B93A}" srcOrd="7" destOrd="0" presId="urn:microsoft.com/office/officeart/2005/8/layout/default"/>
    <dgm:cxn modelId="{5C212998-C386-409C-B9F7-5E562A5AA987}" type="presParOf" srcId="{EF93D1D6-81C1-44B1-8852-4F3DB23079A5}" destId="{1E586713-8514-489B-8811-1F90BD03C8D4}" srcOrd="8" destOrd="0" presId="urn:microsoft.com/office/officeart/2005/8/layout/default"/>
  </dgm:cxnLst>
  <dgm:bg/>
  <dgm:whole>
    <a:ln>
      <a:solidFill>
        <a:schemeClr val="tx1"/>
      </a:solidFill>
    </a:ln>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CC9DE8B-804C-4E3A-884E-2C78CDA1BB67}"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01F797F4-8150-468F-B4BD-BF1267630F30}">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Выраженность страхов в среднем</a:t>
          </a:r>
        </a:p>
      </dgm:t>
    </dgm:pt>
    <dgm:pt modelId="{4E338B75-4F9B-4310-89E3-1D9AAF59664F}" type="parTrans" cxnId="{6D06453D-165E-4523-8519-FB8A36C06E32}">
      <dgm:prSet/>
      <dgm:spPr/>
      <dgm:t>
        <a:bodyPr/>
        <a:lstStyle/>
        <a:p>
          <a:endParaRPr lang="ru-RU">
            <a:ln>
              <a:solidFill>
                <a:schemeClr val="tx1"/>
              </a:solidFill>
            </a:ln>
          </a:endParaRPr>
        </a:p>
      </dgm:t>
    </dgm:pt>
    <dgm:pt modelId="{3A275BB5-FA7E-429C-A0E3-11079C60955A}" type="sibTrans" cxnId="{6D06453D-165E-4523-8519-FB8A36C06E32}">
      <dgm:prSet/>
      <dgm:spPr/>
      <dgm:t>
        <a:bodyPr/>
        <a:lstStyle/>
        <a:p>
          <a:endParaRPr lang="ru-RU">
            <a:ln>
              <a:solidFill>
                <a:schemeClr val="tx1"/>
              </a:solidFill>
            </a:ln>
          </a:endParaRPr>
        </a:p>
      </dgm:t>
    </dgm:pt>
    <dgm:pt modelId="{3C7BDDC2-089E-4B3A-B5B9-23026B5F8FFE}">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Количество страхов</a:t>
          </a:r>
        </a:p>
      </dgm:t>
    </dgm:pt>
    <dgm:pt modelId="{2C1D9A83-FF28-4108-9A1D-4C919528427A}" type="parTrans" cxnId="{2C6006DE-68CA-49D8-BDA3-C97234553112}">
      <dgm:prSet/>
      <dgm:spPr/>
      <dgm:t>
        <a:bodyPr/>
        <a:lstStyle/>
        <a:p>
          <a:endParaRPr lang="ru-RU">
            <a:ln>
              <a:solidFill>
                <a:schemeClr val="tx1"/>
              </a:solidFill>
            </a:ln>
          </a:endParaRPr>
        </a:p>
      </dgm:t>
    </dgm:pt>
    <dgm:pt modelId="{208F36BC-63D2-4280-A8EC-FE1A10B3F1D5}" type="sibTrans" cxnId="{2C6006DE-68CA-49D8-BDA3-C97234553112}">
      <dgm:prSet/>
      <dgm:spPr/>
      <dgm:t>
        <a:bodyPr/>
        <a:lstStyle/>
        <a:p>
          <a:endParaRPr lang="ru-RU">
            <a:ln>
              <a:solidFill>
                <a:schemeClr val="tx1"/>
              </a:solidFill>
            </a:ln>
          </a:endParaRPr>
        </a:p>
      </dgm:t>
    </dgm:pt>
    <dgm:pt modelId="{2DF3657C-56EC-45C2-AAD3-AD833D7B7150}">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Эмоциональная атмосфера в семье</a:t>
          </a:r>
        </a:p>
      </dgm:t>
    </dgm:pt>
    <dgm:pt modelId="{0470CCFA-EB2E-44CF-A0B8-4DF23E07CA04}" type="parTrans" cxnId="{C73D5141-0B01-4F15-BAC6-D1B882BDB669}">
      <dgm:prSet/>
      <dgm:spPr/>
      <dgm:t>
        <a:bodyPr/>
        <a:lstStyle/>
        <a:p>
          <a:endParaRPr lang="ru-RU">
            <a:ln>
              <a:solidFill>
                <a:schemeClr val="tx1"/>
              </a:solidFill>
            </a:ln>
          </a:endParaRPr>
        </a:p>
      </dgm:t>
    </dgm:pt>
    <dgm:pt modelId="{41DD5DC6-08AD-47A5-BDE4-2DFB015EC9FF}" type="sibTrans" cxnId="{C73D5141-0B01-4F15-BAC6-D1B882BDB669}">
      <dgm:prSet/>
      <dgm:spPr/>
      <dgm:t>
        <a:bodyPr/>
        <a:lstStyle/>
        <a:p>
          <a:endParaRPr lang="ru-RU">
            <a:ln>
              <a:solidFill>
                <a:schemeClr val="tx1"/>
              </a:solidFill>
            </a:ln>
          </a:endParaRPr>
        </a:p>
      </dgm:t>
    </dgm:pt>
    <dgm:pt modelId="{7046E115-4FAB-4861-97DC-6BE86B593155}">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Ситуативная тревожность матери</a:t>
          </a:r>
        </a:p>
      </dgm:t>
    </dgm:pt>
    <dgm:pt modelId="{C51B313B-C4DB-46AF-B066-0FF56D1D6216}" type="parTrans" cxnId="{4DD326C0-3E7B-42FE-99CA-905E38C9BB83}">
      <dgm:prSet/>
      <dgm:spPr/>
      <dgm:t>
        <a:bodyPr/>
        <a:lstStyle/>
        <a:p>
          <a:endParaRPr lang="ru-RU">
            <a:ln>
              <a:solidFill>
                <a:schemeClr val="tx1"/>
              </a:solidFill>
            </a:ln>
          </a:endParaRPr>
        </a:p>
      </dgm:t>
    </dgm:pt>
    <dgm:pt modelId="{9F69E737-8745-4E94-B9F8-CA81688F8EFA}" type="sibTrans" cxnId="{4DD326C0-3E7B-42FE-99CA-905E38C9BB83}">
      <dgm:prSet/>
      <dgm:spPr/>
      <dgm:t>
        <a:bodyPr/>
        <a:lstStyle/>
        <a:p>
          <a:endParaRPr lang="ru-RU">
            <a:ln>
              <a:solidFill>
                <a:schemeClr val="tx1"/>
              </a:solidFill>
            </a:ln>
          </a:endParaRPr>
        </a:p>
      </dgm:t>
    </dgm:pt>
    <dgm:pt modelId="{1F687B72-BBE5-4E33-91E1-18682A45CAF9}">
      <dgm:prSet phldrT="[Текст]"/>
      <dgm:spPr>
        <a:noFill/>
        <a:ln>
          <a:solidFill>
            <a:schemeClr val="tx1"/>
          </a:solidFill>
        </a:ln>
        <a:scene3d>
          <a:camera prst="orthographicFront"/>
          <a:lightRig rig="threePt" dir="t"/>
        </a:scene3d>
        <a:sp3d contourW="12700"/>
      </dgm:spPr>
      <dgm:t>
        <a:bodyPr>
          <a:sp3d contourW="6350"/>
        </a:bodyPr>
        <a:lstStyle/>
        <a:p>
          <a:r>
            <a:rPr lang="ru-RU">
              <a:ln>
                <a:solidFill>
                  <a:schemeClr val="tx1"/>
                </a:solidFill>
              </a:ln>
              <a:solidFill>
                <a:schemeClr val="tx1"/>
              </a:solidFill>
              <a:latin typeface="Times New Roman" panose="02020603050405020304" pitchFamily="18" charset="0"/>
              <a:cs typeface="Times New Roman" panose="02020603050405020304" pitchFamily="18" charset="0"/>
            </a:rPr>
            <a:t>Положительная корреляционная связь при </a:t>
          </a:r>
          <a:r>
            <a:rPr lang="en-US">
              <a:ln>
                <a:solidFill>
                  <a:schemeClr val="tx1"/>
                </a:solidFill>
              </a:ln>
              <a:solidFill>
                <a:schemeClr val="tx1"/>
              </a:solidFill>
              <a:latin typeface="Times New Roman" panose="02020603050405020304" pitchFamily="18" charset="0"/>
              <a:cs typeface="Times New Roman" panose="02020603050405020304" pitchFamily="18" charset="0"/>
            </a:rPr>
            <a:t>p&lt;0,05</a:t>
          </a:r>
          <a:br>
            <a:rPr lang="ru-RU">
              <a:ln>
                <a:solidFill>
                  <a:schemeClr val="tx1"/>
                </a:solidFill>
              </a:ln>
              <a:solidFill>
                <a:schemeClr val="tx1"/>
              </a:solidFill>
              <a:latin typeface="Times New Roman" panose="02020603050405020304" pitchFamily="18" charset="0"/>
              <a:cs typeface="Times New Roman" panose="02020603050405020304" pitchFamily="18" charset="0"/>
            </a:rPr>
          </a:br>
          <a:r>
            <a:rPr lang="ru-RU">
              <a:ln>
                <a:solidFill>
                  <a:schemeClr val="tx1"/>
                </a:solidFill>
              </a:ln>
              <a:solidFill>
                <a:schemeClr val="tx1"/>
              </a:solidFill>
              <a:latin typeface="Times New Roman" panose="02020603050405020304" pitchFamily="18" charset="0"/>
              <a:cs typeface="Times New Roman" panose="02020603050405020304" pitchFamily="18" charset="0"/>
            </a:rPr>
            <a:t>Отрицательная корреляционная связь при </a:t>
          </a:r>
          <a:r>
            <a:rPr lang="en-US">
              <a:ln>
                <a:solidFill>
                  <a:schemeClr val="tx1"/>
                </a:solidFill>
              </a:ln>
              <a:solidFill>
                <a:schemeClr val="tx1"/>
              </a:solidFill>
              <a:latin typeface="Times New Roman" panose="02020603050405020304" pitchFamily="18" charset="0"/>
              <a:cs typeface="Times New Roman" panose="02020603050405020304" pitchFamily="18" charset="0"/>
            </a:rPr>
            <a:t>p&lt;0,05</a:t>
          </a:r>
          <a:endParaRPr lang="ru-RU">
            <a:ln>
              <a:solidFill>
                <a:schemeClr val="tx1"/>
              </a:solidFill>
            </a:ln>
            <a:solidFill>
              <a:schemeClr val="tx1"/>
            </a:solidFill>
            <a:latin typeface="Times New Roman" panose="02020603050405020304" pitchFamily="18" charset="0"/>
            <a:cs typeface="Times New Roman" panose="02020603050405020304" pitchFamily="18" charset="0"/>
          </a:endParaRPr>
        </a:p>
      </dgm:t>
    </dgm:pt>
    <dgm:pt modelId="{795F242F-E882-403B-A240-40D7984F33FB}" type="parTrans" cxnId="{E4F35998-942D-45FA-A094-8C2D1E1E34CF}">
      <dgm:prSet/>
      <dgm:spPr/>
      <dgm:t>
        <a:bodyPr/>
        <a:lstStyle/>
        <a:p>
          <a:endParaRPr lang="ru-RU">
            <a:ln>
              <a:solidFill>
                <a:schemeClr val="tx1"/>
              </a:solidFill>
            </a:ln>
          </a:endParaRPr>
        </a:p>
      </dgm:t>
    </dgm:pt>
    <dgm:pt modelId="{169F23B2-4556-4142-8B58-EFF035BC7507}" type="sibTrans" cxnId="{E4F35998-942D-45FA-A094-8C2D1E1E34CF}">
      <dgm:prSet/>
      <dgm:spPr/>
      <dgm:t>
        <a:bodyPr/>
        <a:lstStyle/>
        <a:p>
          <a:endParaRPr lang="ru-RU">
            <a:ln>
              <a:solidFill>
                <a:schemeClr val="tx1"/>
              </a:solidFill>
            </a:ln>
          </a:endParaRPr>
        </a:p>
      </dgm:t>
    </dgm:pt>
    <dgm:pt modelId="{E037C346-2AD7-473C-BA44-269A4B14AAD2}">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Выраженность страха в рисунке</a:t>
          </a:r>
        </a:p>
      </dgm:t>
    </dgm:pt>
    <dgm:pt modelId="{D27FD1F1-A7F3-481A-833C-2F8C09D8541C}" type="parTrans" cxnId="{522DFE42-2E1B-496E-8012-4B40F8051F00}">
      <dgm:prSet/>
      <dgm:spPr/>
      <dgm:t>
        <a:bodyPr/>
        <a:lstStyle/>
        <a:p>
          <a:endParaRPr lang="ru-RU"/>
        </a:p>
      </dgm:t>
    </dgm:pt>
    <dgm:pt modelId="{A5DFBC76-B06D-4252-9252-C65CD80BE4A0}" type="sibTrans" cxnId="{522DFE42-2E1B-496E-8012-4B40F8051F00}">
      <dgm:prSet/>
      <dgm:spPr/>
      <dgm:t>
        <a:bodyPr/>
        <a:lstStyle/>
        <a:p>
          <a:endParaRPr lang="ru-RU"/>
        </a:p>
      </dgm:t>
    </dgm:pt>
    <dgm:pt modelId="{EF93D1D6-81C1-44B1-8852-4F3DB23079A5}" type="pres">
      <dgm:prSet presAssocID="{BCC9DE8B-804C-4E3A-884E-2C78CDA1BB67}" presName="diagram" presStyleCnt="0">
        <dgm:presLayoutVars>
          <dgm:dir/>
          <dgm:resizeHandles val="exact"/>
        </dgm:presLayoutVars>
      </dgm:prSet>
      <dgm:spPr/>
    </dgm:pt>
    <dgm:pt modelId="{2EC42FF8-968C-4BCC-AC07-E864ED3CABB9}" type="pres">
      <dgm:prSet presAssocID="{01F797F4-8150-468F-B4BD-BF1267630F30}" presName="node" presStyleLbl="node1" presStyleIdx="0" presStyleCnt="6" custScaleX="37309" custScaleY="25930" custLinFactNeighborX="13539" custLinFactNeighborY="-729">
        <dgm:presLayoutVars>
          <dgm:bulletEnabled val="1"/>
        </dgm:presLayoutVars>
      </dgm:prSet>
      <dgm:spPr/>
    </dgm:pt>
    <dgm:pt modelId="{E4AAD32E-0E87-4A38-B159-4609A7D223EF}" type="pres">
      <dgm:prSet presAssocID="{3A275BB5-FA7E-429C-A0E3-11079C60955A}" presName="sibTrans" presStyleCnt="0"/>
      <dgm:spPr>
        <a:scene3d>
          <a:camera prst="orthographicFront"/>
          <a:lightRig rig="threePt" dir="t"/>
        </a:scene3d>
        <a:sp3d contourW="12700"/>
      </dgm:spPr>
    </dgm:pt>
    <dgm:pt modelId="{F9F48625-544F-4A43-93CB-4B748C0110F3}" type="pres">
      <dgm:prSet presAssocID="{3C7BDDC2-089E-4B3A-B5B9-23026B5F8FFE}" presName="node" presStyleLbl="node1" presStyleIdx="1" presStyleCnt="6" custScaleX="36858" custScaleY="24086" custLinFactNeighborX="-33314" custLinFactNeighborY="32652">
        <dgm:presLayoutVars>
          <dgm:bulletEnabled val="1"/>
        </dgm:presLayoutVars>
      </dgm:prSet>
      <dgm:spPr/>
    </dgm:pt>
    <dgm:pt modelId="{128E2D4D-1AC5-4D2B-87B1-194820DD3367}" type="pres">
      <dgm:prSet presAssocID="{208F36BC-63D2-4280-A8EC-FE1A10B3F1D5}" presName="sibTrans" presStyleCnt="0"/>
      <dgm:spPr>
        <a:scene3d>
          <a:camera prst="orthographicFront"/>
          <a:lightRig rig="threePt" dir="t"/>
        </a:scene3d>
        <a:sp3d contourW="12700"/>
      </dgm:spPr>
    </dgm:pt>
    <dgm:pt modelId="{A68AE0BC-4823-4ECA-9C4A-C21FAE0289FF}" type="pres">
      <dgm:prSet presAssocID="{2DF3657C-56EC-45C2-AAD3-AD833D7B7150}" presName="node" presStyleLbl="node1" presStyleIdx="2" presStyleCnt="6" custScaleX="42480" custScaleY="37619" custLinFactNeighborX="-16805" custLinFactNeighborY="14814">
        <dgm:presLayoutVars>
          <dgm:bulletEnabled val="1"/>
        </dgm:presLayoutVars>
      </dgm:prSet>
      <dgm:spPr/>
    </dgm:pt>
    <dgm:pt modelId="{72B9680E-C6F3-47A5-A631-187EA2F5A80B}" type="pres">
      <dgm:prSet presAssocID="{41DD5DC6-08AD-47A5-BDE4-2DFB015EC9FF}" presName="sibTrans" presStyleCnt="0"/>
      <dgm:spPr>
        <a:scene3d>
          <a:camera prst="orthographicFront"/>
          <a:lightRig rig="threePt" dir="t"/>
        </a:scene3d>
        <a:sp3d contourW="12700"/>
      </dgm:spPr>
    </dgm:pt>
    <dgm:pt modelId="{5807377C-B33B-4632-A1FC-90A53B7C2769}" type="pres">
      <dgm:prSet presAssocID="{7046E115-4FAB-4861-97DC-6BE86B593155}" presName="node" presStyleLbl="node1" presStyleIdx="3" presStyleCnt="6" custScaleX="45698" custScaleY="22921" custLinFactNeighborX="32565" custLinFactNeighborY="14187">
        <dgm:presLayoutVars>
          <dgm:bulletEnabled val="1"/>
        </dgm:presLayoutVars>
      </dgm:prSet>
      <dgm:spPr/>
    </dgm:pt>
    <dgm:pt modelId="{24A56390-E763-456A-A55C-5F8E64C6B93A}" type="pres">
      <dgm:prSet presAssocID="{9F69E737-8745-4E94-B9F8-CA81688F8EFA}" presName="sibTrans" presStyleCnt="0"/>
      <dgm:spPr>
        <a:scene3d>
          <a:camera prst="orthographicFront"/>
          <a:lightRig rig="threePt" dir="t"/>
        </a:scene3d>
        <a:sp3d contourW="12700"/>
      </dgm:spPr>
    </dgm:pt>
    <dgm:pt modelId="{1E586713-8514-489B-8811-1F90BD03C8D4}" type="pres">
      <dgm:prSet presAssocID="{1F687B72-BBE5-4E33-91E1-18682A45CAF9}" presName="node" presStyleLbl="node1" presStyleIdx="4" presStyleCnt="6" custScaleX="95724" custScaleY="16215" custLinFactNeighborX="21500" custLinFactNeighborY="11881">
        <dgm:presLayoutVars>
          <dgm:bulletEnabled val="1"/>
        </dgm:presLayoutVars>
      </dgm:prSet>
      <dgm:spPr/>
    </dgm:pt>
    <dgm:pt modelId="{ECF3F8AC-DB8C-41AC-8A9C-45D9E4756D8D}" type="pres">
      <dgm:prSet presAssocID="{169F23B2-4556-4142-8B58-EFF035BC7507}" presName="sibTrans" presStyleCnt="0"/>
      <dgm:spPr/>
    </dgm:pt>
    <dgm:pt modelId="{818E15DB-734A-4700-81BE-339B2A672CF8}" type="pres">
      <dgm:prSet presAssocID="{E037C346-2AD7-473C-BA44-269A4B14AAD2}" presName="node" presStyleLbl="node1" presStyleIdx="5" presStyleCnt="6" custScaleX="37309" custScaleY="25930" custLinFactNeighborX="-88305" custLinFactNeighborY="-17637">
        <dgm:presLayoutVars>
          <dgm:bulletEnabled val="1"/>
        </dgm:presLayoutVars>
      </dgm:prSet>
      <dgm:spPr/>
    </dgm:pt>
  </dgm:ptLst>
  <dgm:cxnLst>
    <dgm:cxn modelId="{01D73A2A-FD57-4BDF-925B-906DC22FDBDA}" type="presOf" srcId="{01F797F4-8150-468F-B4BD-BF1267630F30}" destId="{2EC42FF8-968C-4BCC-AC07-E864ED3CABB9}" srcOrd="0" destOrd="0" presId="urn:microsoft.com/office/officeart/2005/8/layout/default"/>
    <dgm:cxn modelId="{6D06453D-165E-4523-8519-FB8A36C06E32}" srcId="{BCC9DE8B-804C-4E3A-884E-2C78CDA1BB67}" destId="{01F797F4-8150-468F-B4BD-BF1267630F30}" srcOrd="0" destOrd="0" parTransId="{4E338B75-4F9B-4310-89E3-1D9AAF59664F}" sibTransId="{3A275BB5-FA7E-429C-A0E3-11079C60955A}"/>
    <dgm:cxn modelId="{C73D5141-0B01-4F15-BAC6-D1B882BDB669}" srcId="{BCC9DE8B-804C-4E3A-884E-2C78CDA1BB67}" destId="{2DF3657C-56EC-45C2-AAD3-AD833D7B7150}" srcOrd="2" destOrd="0" parTransId="{0470CCFA-EB2E-44CF-A0B8-4DF23E07CA04}" sibTransId="{41DD5DC6-08AD-47A5-BDE4-2DFB015EC9FF}"/>
    <dgm:cxn modelId="{522DFE42-2E1B-496E-8012-4B40F8051F00}" srcId="{BCC9DE8B-804C-4E3A-884E-2C78CDA1BB67}" destId="{E037C346-2AD7-473C-BA44-269A4B14AAD2}" srcOrd="5" destOrd="0" parTransId="{D27FD1F1-A7F3-481A-833C-2F8C09D8541C}" sibTransId="{A5DFBC76-B06D-4252-9252-C65CD80BE4A0}"/>
    <dgm:cxn modelId="{2DCF1276-B2B3-4E5B-A6EB-E35C470588C7}" type="presOf" srcId="{1F687B72-BBE5-4E33-91E1-18682A45CAF9}" destId="{1E586713-8514-489B-8811-1F90BD03C8D4}" srcOrd="0" destOrd="0" presId="urn:microsoft.com/office/officeart/2005/8/layout/default"/>
    <dgm:cxn modelId="{CDCDFF8B-4B28-43EA-B766-185A6F458DA8}" type="presOf" srcId="{BCC9DE8B-804C-4E3A-884E-2C78CDA1BB67}" destId="{EF93D1D6-81C1-44B1-8852-4F3DB23079A5}" srcOrd="0" destOrd="0" presId="urn:microsoft.com/office/officeart/2005/8/layout/default"/>
    <dgm:cxn modelId="{E4F35998-942D-45FA-A094-8C2D1E1E34CF}" srcId="{BCC9DE8B-804C-4E3A-884E-2C78CDA1BB67}" destId="{1F687B72-BBE5-4E33-91E1-18682A45CAF9}" srcOrd="4" destOrd="0" parTransId="{795F242F-E882-403B-A240-40D7984F33FB}" sibTransId="{169F23B2-4556-4142-8B58-EFF035BC7507}"/>
    <dgm:cxn modelId="{4DD326C0-3E7B-42FE-99CA-905E38C9BB83}" srcId="{BCC9DE8B-804C-4E3A-884E-2C78CDA1BB67}" destId="{7046E115-4FAB-4861-97DC-6BE86B593155}" srcOrd="3" destOrd="0" parTransId="{C51B313B-C4DB-46AF-B066-0FF56D1D6216}" sibTransId="{9F69E737-8745-4E94-B9F8-CA81688F8EFA}"/>
    <dgm:cxn modelId="{A8624AD4-E59C-47F9-8474-729A2590A235}" type="presOf" srcId="{E037C346-2AD7-473C-BA44-269A4B14AAD2}" destId="{818E15DB-734A-4700-81BE-339B2A672CF8}" srcOrd="0" destOrd="0" presId="urn:microsoft.com/office/officeart/2005/8/layout/default"/>
    <dgm:cxn modelId="{2C6006DE-68CA-49D8-BDA3-C97234553112}" srcId="{BCC9DE8B-804C-4E3A-884E-2C78CDA1BB67}" destId="{3C7BDDC2-089E-4B3A-B5B9-23026B5F8FFE}" srcOrd="1" destOrd="0" parTransId="{2C1D9A83-FF28-4108-9A1D-4C919528427A}" sibTransId="{208F36BC-63D2-4280-A8EC-FE1A10B3F1D5}"/>
    <dgm:cxn modelId="{C83704E2-D808-4EEC-A933-E5FC9969BB7E}" type="presOf" srcId="{3C7BDDC2-089E-4B3A-B5B9-23026B5F8FFE}" destId="{F9F48625-544F-4A43-93CB-4B748C0110F3}" srcOrd="0" destOrd="0" presId="urn:microsoft.com/office/officeart/2005/8/layout/default"/>
    <dgm:cxn modelId="{532214EE-8FEF-46B9-B3EE-3344833E1B80}" type="presOf" srcId="{7046E115-4FAB-4861-97DC-6BE86B593155}" destId="{5807377C-B33B-4632-A1FC-90A53B7C2769}" srcOrd="0" destOrd="0" presId="urn:microsoft.com/office/officeart/2005/8/layout/default"/>
    <dgm:cxn modelId="{52245FFA-A6AA-4146-B6CC-4FBAC087648E}" type="presOf" srcId="{2DF3657C-56EC-45C2-AAD3-AD833D7B7150}" destId="{A68AE0BC-4823-4ECA-9C4A-C21FAE0289FF}" srcOrd="0" destOrd="0" presId="urn:microsoft.com/office/officeart/2005/8/layout/default"/>
    <dgm:cxn modelId="{2514A065-4BF3-4E1F-B0DF-F8FEEB6675E6}" type="presParOf" srcId="{EF93D1D6-81C1-44B1-8852-4F3DB23079A5}" destId="{2EC42FF8-968C-4BCC-AC07-E864ED3CABB9}" srcOrd="0" destOrd="0" presId="urn:microsoft.com/office/officeart/2005/8/layout/default"/>
    <dgm:cxn modelId="{3A09C8AE-7B6D-4C34-AE6D-E3622246BBC1}" type="presParOf" srcId="{EF93D1D6-81C1-44B1-8852-4F3DB23079A5}" destId="{E4AAD32E-0E87-4A38-B159-4609A7D223EF}" srcOrd="1" destOrd="0" presId="urn:microsoft.com/office/officeart/2005/8/layout/default"/>
    <dgm:cxn modelId="{79E96D11-B129-48CA-9688-992AA1991BB4}" type="presParOf" srcId="{EF93D1D6-81C1-44B1-8852-4F3DB23079A5}" destId="{F9F48625-544F-4A43-93CB-4B748C0110F3}" srcOrd="2" destOrd="0" presId="urn:microsoft.com/office/officeart/2005/8/layout/default"/>
    <dgm:cxn modelId="{38C20B81-8478-486B-953F-F78CB6E83D4C}" type="presParOf" srcId="{EF93D1D6-81C1-44B1-8852-4F3DB23079A5}" destId="{128E2D4D-1AC5-4D2B-87B1-194820DD3367}" srcOrd="3" destOrd="0" presId="urn:microsoft.com/office/officeart/2005/8/layout/default"/>
    <dgm:cxn modelId="{245FE011-60C3-4FC3-B11B-49BFCF2DB6CC}" type="presParOf" srcId="{EF93D1D6-81C1-44B1-8852-4F3DB23079A5}" destId="{A68AE0BC-4823-4ECA-9C4A-C21FAE0289FF}" srcOrd="4" destOrd="0" presId="urn:microsoft.com/office/officeart/2005/8/layout/default"/>
    <dgm:cxn modelId="{379F23D6-2D24-4A43-82E5-48B1A96A9A15}" type="presParOf" srcId="{EF93D1D6-81C1-44B1-8852-4F3DB23079A5}" destId="{72B9680E-C6F3-47A5-A631-187EA2F5A80B}" srcOrd="5" destOrd="0" presId="urn:microsoft.com/office/officeart/2005/8/layout/default"/>
    <dgm:cxn modelId="{59DBFC71-7167-41DB-8B0B-DEEF47E6AC44}" type="presParOf" srcId="{EF93D1D6-81C1-44B1-8852-4F3DB23079A5}" destId="{5807377C-B33B-4632-A1FC-90A53B7C2769}" srcOrd="6" destOrd="0" presId="urn:microsoft.com/office/officeart/2005/8/layout/default"/>
    <dgm:cxn modelId="{02B32089-EAB8-41FE-892A-F95BA77C1516}" type="presParOf" srcId="{EF93D1D6-81C1-44B1-8852-4F3DB23079A5}" destId="{24A56390-E763-456A-A55C-5F8E64C6B93A}" srcOrd="7" destOrd="0" presId="urn:microsoft.com/office/officeart/2005/8/layout/default"/>
    <dgm:cxn modelId="{5C212998-C386-409C-B9F7-5E562A5AA987}" type="presParOf" srcId="{EF93D1D6-81C1-44B1-8852-4F3DB23079A5}" destId="{1E586713-8514-489B-8811-1F90BD03C8D4}" srcOrd="8" destOrd="0" presId="urn:microsoft.com/office/officeart/2005/8/layout/default"/>
    <dgm:cxn modelId="{131D14D8-812A-4F49-B0F0-631C1E9924C8}" type="presParOf" srcId="{EF93D1D6-81C1-44B1-8852-4F3DB23079A5}" destId="{ECF3F8AC-DB8C-41AC-8A9C-45D9E4756D8D}" srcOrd="9" destOrd="0" presId="urn:microsoft.com/office/officeart/2005/8/layout/default"/>
    <dgm:cxn modelId="{D7241523-8CED-4543-AFEC-087D2AE0DFC2}" type="presParOf" srcId="{EF93D1D6-81C1-44B1-8852-4F3DB23079A5}" destId="{818E15DB-734A-4700-81BE-339B2A672CF8}" srcOrd="10" destOrd="0" presId="urn:microsoft.com/office/officeart/2005/8/layout/default"/>
  </dgm:cxnLst>
  <dgm:bg/>
  <dgm:whole>
    <a:ln>
      <a:solidFill>
        <a:schemeClr val="tx1"/>
      </a:solidFill>
    </a:ln>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CC9DE8B-804C-4E3A-884E-2C78CDA1BB67}"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01F797F4-8150-468F-B4BD-BF1267630F30}">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Спокойствие</a:t>
          </a:r>
        </a:p>
      </dgm:t>
    </dgm:pt>
    <dgm:pt modelId="{4E338B75-4F9B-4310-89E3-1D9AAF59664F}" type="parTrans" cxnId="{6D06453D-165E-4523-8519-FB8A36C06E32}">
      <dgm:prSet/>
      <dgm:spPr/>
      <dgm:t>
        <a:bodyPr/>
        <a:lstStyle/>
        <a:p>
          <a:endParaRPr lang="ru-RU">
            <a:ln>
              <a:solidFill>
                <a:schemeClr val="tx1"/>
              </a:solidFill>
            </a:ln>
          </a:endParaRPr>
        </a:p>
      </dgm:t>
    </dgm:pt>
    <dgm:pt modelId="{3A275BB5-FA7E-429C-A0E3-11079C60955A}" type="sibTrans" cxnId="{6D06453D-165E-4523-8519-FB8A36C06E32}">
      <dgm:prSet/>
      <dgm:spPr/>
      <dgm:t>
        <a:bodyPr/>
        <a:lstStyle/>
        <a:p>
          <a:endParaRPr lang="ru-RU">
            <a:ln>
              <a:solidFill>
                <a:schemeClr val="tx1"/>
              </a:solidFill>
            </a:ln>
          </a:endParaRPr>
        </a:p>
      </dgm:t>
    </dgm:pt>
    <dgm:pt modelId="{3C7BDDC2-089E-4B3A-B5B9-23026B5F8FFE}">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Активность</a:t>
          </a:r>
        </a:p>
      </dgm:t>
    </dgm:pt>
    <dgm:pt modelId="{2C1D9A83-FF28-4108-9A1D-4C919528427A}" type="parTrans" cxnId="{2C6006DE-68CA-49D8-BDA3-C97234553112}">
      <dgm:prSet/>
      <dgm:spPr/>
      <dgm:t>
        <a:bodyPr/>
        <a:lstStyle/>
        <a:p>
          <a:endParaRPr lang="ru-RU">
            <a:ln>
              <a:solidFill>
                <a:schemeClr val="tx1"/>
              </a:solidFill>
            </a:ln>
          </a:endParaRPr>
        </a:p>
      </dgm:t>
    </dgm:pt>
    <dgm:pt modelId="{208F36BC-63D2-4280-A8EC-FE1A10B3F1D5}" type="sibTrans" cxnId="{2C6006DE-68CA-49D8-BDA3-C97234553112}">
      <dgm:prSet/>
      <dgm:spPr/>
      <dgm:t>
        <a:bodyPr/>
        <a:lstStyle/>
        <a:p>
          <a:endParaRPr lang="ru-RU">
            <a:ln>
              <a:solidFill>
                <a:schemeClr val="tx1"/>
              </a:solidFill>
            </a:ln>
          </a:endParaRPr>
        </a:p>
      </dgm:t>
    </dgm:pt>
    <dgm:pt modelId="{2DF3657C-56EC-45C2-AAD3-AD833D7B7150}">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Эмоциональный контакт с папой</a:t>
          </a:r>
        </a:p>
      </dgm:t>
    </dgm:pt>
    <dgm:pt modelId="{0470CCFA-EB2E-44CF-A0B8-4DF23E07CA04}" type="parTrans" cxnId="{C73D5141-0B01-4F15-BAC6-D1B882BDB669}">
      <dgm:prSet/>
      <dgm:spPr/>
      <dgm:t>
        <a:bodyPr/>
        <a:lstStyle/>
        <a:p>
          <a:endParaRPr lang="ru-RU">
            <a:ln>
              <a:solidFill>
                <a:schemeClr val="tx1"/>
              </a:solidFill>
            </a:ln>
          </a:endParaRPr>
        </a:p>
      </dgm:t>
    </dgm:pt>
    <dgm:pt modelId="{41DD5DC6-08AD-47A5-BDE4-2DFB015EC9FF}" type="sibTrans" cxnId="{C73D5141-0B01-4F15-BAC6-D1B882BDB669}">
      <dgm:prSet/>
      <dgm:spPr/>
      <dgm:t>
        <a:bodyPr/>
        <a:lstStyle/>
        <a:p>
          <a:endParaRPr lang="ru-RU">
            <a:ln>
              <a:solidFill>
                <a:schemeClr val="tx1"/>
              </a:solidFill>
            </a:ln>
          </a:endParaRPr>
        </a:p>
      </dgm:t>
    </dgm:pt>
    <dgm:pt modelId="{7046E115-4FAB-4861-97DC-6BE86B593155}">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Ситуативная тревожность матери</a:t>
          </a:r>
        </a:p>
      </dgm:t>
    </dgm:pt>
    <dgm:pt modelId="{C51B313B-C4DB-46AF-B066-0FF56D1D6216}" type="parTrans" cxnId="{4DD326C0-3E7B-42FE-99CA-905E38C9BB83}">
      <dgm:prSet/>
      <dgm:spPr/>
      <dgm:t>
        <a:bodyPr/>
        <a:lstStyle/>
        <a:p>
          <a:endParaRPr lang="ru-RU">
            <a:ln>
              <a:solidFill>
                <a:schemeClr val="tx1"/>
              </a:solidFill>
            </a:ln>
          </a:endParaRPr>
        </a:p>
      </dgm:t>
    </dgm:pt>
    <dgm:pt modelId="{9F69E737-8745-4E94-B9F8-CA81688F8EFA}" type="sibTrans" cxnId="{4DD326C0-3E7B-42FE-99CA-905E38C9BB83}">
      <dgm:prSet/>
      <dgm:spPr/>
      <dgm:t>
        <a:bodyPr/>
        <a:lstStyle/>
        <a:p>
          <a:endParaRPr lang="ru-RU">
            <a:ln>
              <a:solidFill>
                <a:schemeClr val="tx1"/>
              </a:solidFill>
            </a:ln>
          </a:endParaRPr>
        </a:p>
      </dgm:t>
    </dgm:pt>
    <dgm:pt modelId="{1F687B72-BBE5-4E33-91E1-18682A45CAF9}">
      <dgm:prSet phldrT="[Текст]"/>
      <dgm:spPr>
        <a:noFill/>
        <a:ln>
          <a:solidFill>
            <a:schemeClr val="tx1"/>
          </a:solidFill>
        </a:ln>
        <a:scene3d>
          <a:camera prst="orthographicFront"/>
          <a:lightRig rig="threePt" dir="t"/>
        </a:scene3d>
        <a:sp3d contourW="12700"/>
      </dgm:spPr>
      <dgm:t>
        <a:bodyPr>
          <a:sp3d contourW="6350"/>
        </a:bodyPr>
        <a:lstStyle/>
        <a:p>
          <a:r>
            <a:rPr lang="ru-RU">
              <a:ln>
                <a:solidFill>
                  <a:schemeClr val="tx1"/>
                </a:solidFill>
              </a:ln>
              <a:solidFill>
                <a:schemeClr val="tx1"/>
              </a:solidFill>
              <a:latin typeface="Times New Roman" panose="02020603050405020304" pitchFamily="18" charset="0"/>
              <a:cs typeface="Times New Roman" panose="02020603050405020304" pitchFamily="18" charset="0"/>
            </a:rPr>
            <a:t>Отрицательная корреляционная связь при </a:t>
          </a:r>
          <a:r>
            <a:rPr lang="en-US">
              <a:ln>
                <a:solidFill>
                  <a:schemeClr val="tx1"/>
                </a:solidFill>
              </a:ln>
              <a:solidFill>
                <a:schemeClr val="tx1"/>
              </a:solidFill>
              <a:latin typeface="Times New Roman" panose="02020603050405020304" pitchFamily="18" charset="0"/>
              <a:cs typeface="Times New Roman" panose="02020603050405020304" pitchFamily="18" charset="0"/>
            </a:rPr>
            <a:t>p&lt;0,05</a:t>
          </a:r>
          <a:br>
            <a:rPr lang="ru-RU">
              <a:ln>
                <a:solidFill>
                  <a:schemeClr val="tx1"/>
                </a:solidFill>
              </a:ln>
              <a:solidFill>
                <a:schemeClr val="tx1"/>
              </a:solidFill>
              <a:latin typeface="Times New Roman" panose="02020603050405020304" pitchFamily="18" charset="0"/>
              <a:cs typeface="Times New Roman" panose="02020603050405020304" pitchFamily="18" charset="0"/>
            </a:rPr>
          </a:br>
          <a:r>
            <a:rPr lang="ru-RU">
              <a:ln>
                <a:solidFill>
                  <a:schemeClr val="tx1"/>
                </a:solidFill>
              </a:ln>
              <a:solidFill>
                <a:schemeClr val="tx1"/>
              </a:solidFill>
              <a:latin typeface="Times New Roman" panose="02020603050405020304" pitchFamily="18" charset="0"/>
              <a:cs typeface="Times New Roman" panose="02020603050405020304" pitchFamily="18" charset="0"/>
            </a:rPr>
            <a:t>Отрицательная корреляционная связь при </a:t>
          </a:r>
          <a:r>
            <a:rPr lang="en-US">
              <a:ln>
                <a:solidFill>
                  <a:schemeClr val="tx1"/>
                </a:solidFill>
              </a:ln>
              <a:solidFill>
                <a:schemeClr val="tx1"/>
              </a:solidFill>
              <a:latin typeface="Times New Roman" panose="02020603050405020304" pitchFamily="18" charset="0"/>
              <a:cs typeface="Times New Roman" panose="02020603050405020304" pitchFamily="18" charset="0"/>
            </a:rPr>
            <a:t>p&lt;0,0</a:t>
          </a:r>
          <a:r>
            <a:rPr lang="ru-RU">
              <a:ln>
                <a:solidFill>
                  <a:schemeClr val="tx1"/>
                </a:solidFill>
              </a:ln>
              <a:solidFill>
                <a:schemeClr val="tx1"/>
              </a:solidFill>
              <a:latin typeface="Times New Roman" panose="02020603050405020304" pitchFamily="18" charset="0"/>
              <a:cs typeface="Times New Roman" panose="02020603050405020304" pitchFamily="18" charset="0"/>
            </a:rPr>
            <a:t>1</a:t>
          </a:r>
        </a:p>
      </dgm:t>
    </dgm:pt>
    <dgm:pt modelId="{795F242F-E882-403B-A240-40D7984F33FB}" type="parTrans" cxnId="{E4F35998-942D-45FA-A094-8C2D1E1E34CF}">
      <dgm:prSet/>
      <dgm:spPr/>
      <dgm:t>
        <a:bodyPr/>
        <a:lstStyle/>
        <a:p>
          <a:endParaRPr lang="ru-RU">
            <a:ln>
              <a:solidFill>
                <a:schemeClr val="tx1"/>
              </a:solidFill>
            </a:ln>
          </a:endParaRPr>
        </a:p>
      </dgm:t>
    </dgm:pt>
    <dgm:pt modelId="{169F23B2-4556-4142-8B58-EFF035BC7507}" type="sibTrans" cxnId="{E4F35998-942D-45FA-A094-8C2D1E1E34CF}">
      <dgm:prSet/>
      <dgm:spPr/>
      <dgm:t>
        <a:bodyPr/>
        <a:lstStyle/>
        <a:p>
          <a:endParaRPr lang="ru-RU">
            <a:ln>
              <a:solidFill>
                <a:schemeClr val="tx1"/>
              </a:solidFill>
            </a:ln>
          </a:endParaRPr>
        </a:p>
      </dgm:t>
    </dgm:pt>
    <dgm:pt modelId="{EF93D1D6-81C1-44B1-8852-4F3DB23079A5}" type="pres">
      <dgm:prSet presAssocID="{BCC9DE8B-804C-4E3A-884E-2C78CDA1BB67}" presName="diagram" presStyleCnt="0">
        <dgm:presLayoutVars>
          <dgm:dir/>
          <dgm:resizeHandles val="exact"/>
        </dgm:presLayoutVars>
      </dgm:prSet>
      <dgm:spPr/>
    </dgm:pt>
    <dgm:pt modelId="{2EC42FF8-968C-4BCC-AC07-E864ED3CABB9}" type="pres">
      <dgm:prSet presAssocID="{01F797F4-8150-468F-B4BD-BF1267630F30}" presName="node" presStyleLbl="node1" presStyleIdx="0" presStyleCnt="5" custScaleX="37309" custScaleY="25930" custLinFactNeighborX="-1977" custLinFactNeighborY="9548">
        <dgm:presLayoutVars>
          <dgm:bulletEnabled val="1"/>
        </dgm:presLayoutVars>
      </dgm:prSet>
      <dgm:spPr/>
    </dgm:pt>
    <dgm:pt modelId="{E4AAD32E-0E87-4A38-B159-4609A7D223EF}" type="pres">
      <dgm:prSet presAssocID="{3A275BB5-FA7E-429C-A0E3-11079C60955A}" presName="sibTrans" presStyleCnt="0"/>
      <dgm:spPr>
        <a:scene3d>
          <a:camera prst="orthographicFront"/>
          <a:lightRig rig="threePt" dir="t"/>
        </a:scene3d>
        <a:sp3d contourW="12700"/>
      </dgm:spPr>
    </dgm:pt>
    <dgm:pt modelId="{F9F48625-544F-4A43-93CB-4B748C0110F3}" type="pres">
      <dgm:prSet presAssocID="{3C7BDDC2-089E-4B3A-B5B9-23026B5F8FFE}" presName="node" presStyleLbl="node1" presStyleIdx="1" presStyleCnt="5" custScaleX="36858" custScaleY="24086" custLinFactNeighborX="-49028" custLinFactNeighborY="48896">
        <dgm:presLayoutVars>
          <dgm:bulletEnabled val="1"/>
        </dgm:presLayoutVars>
      </dgm:prSet>
      <dgm:spPr/>
    </dgm:pt>
    <dgm:pt modelId="{128E2D4D-1AC5-4D2B-87B1-194820DD3367}" type="pres">
      <dgm:prSet presAssocID="{208F36BC-63D2-4280-A8EC-FE1A10B3F1D5}" presName="sibTrans" presStyleCnt="0"/>
      <dgm:spPr>
        <a:scene3d>
          <a:camera prst="orthographicFront"/>
          <a:lightRig rig="threePt" dir="t"/>
        </a:scene3d>
        <a:sp3d contourW="12700"/>
      </dgm:spPr>
    </dgm:pt>
    <dgm:pt modelId="{A68AE0BC-4823-4ECA-9C4A-C21FAE0289FF}" type="pres">
      <dgm:prSet presAssocID="{2DF3657C-56EC-45C2-AAD3-AD833D7B7150}" presName="node" presStyleLbl="node1" presStyleIdx="2" presStyleCnt="5" custScaleX="42480" custScaleY="37619" custLinFactNeighborX="52284" custLinFactNeighborY="-37595">
        <dgm:presLayoutVars>
          <dgm:bulletEnabled val="1"/>
        </dgm:presLayoutVars>
      </dgm:prSet>
      <dgm:spPr/>
    </dgm:pt>
    <dgm:pt modelId="{72B9680E-C6F3-47A5-A631-187EA2F5A80B}" type="pres">
      <dgm:prSet presAssocID="{41DD5DC6-08AD-47A5-BDE4-2DFB015EC9FF}" presName="sibTrans" presStyleCnt="0"/>
      <dgm:spPr>
        <a:scene3d>
          <a:camera prst="orthographicFront"/>
          <a:lightRig rig="threePt" dir="t"/>
        </a:scene3d>
        <a:sp3d contourW="12700"/>
      </dgm:spPr>
    </dgm:pt>
    <dgm:pt modelId="{5807377C-B33B-4632-A1FC-90A53B7C2769}" type="pres">
      <dgm:prSet presAssocID="{7046E115-4FAB-4861-97DC-6BE86B593155}" presName="node" presStyleLbl="node1" presStyleIdx="3" presStyleCnt="5" custScaleX="45698" custScaleY="22921" custLinFactNeighborX="-1250" custLinFactNeighborY="926">
        <dgm:presLayoutVars>
          <dgm:bulletEnabled val="1"/>
        </dgm:presLayoutVars>
      </dgm:prSet>
      <dgm:spPr/>
    </dgm:pt>
    <dgm:pt modelId="{24A56390-E763-456A-A55C-5F8E64C6B93A}" type="pres">
      <dgm:prSet presAssocID="{9F69E737-8745-4E94-B9F8-CA81688F8EFA}" presName="sibTrans" presStyleCnt="0"/>
      <dgm:spPr>
        <a:scene3d>
          <a:camera prst="orthographicFront"/>
          <a:lightRig rig="threePt" dir="t"/>
        </a:scene3d>
        <a:sp3d contourW="12700"/>
      </dgm:spPr>
    </dgm:pt>
    <dgm:pt modelId="{1E586713-8514-489B-8811-1F90BD03C8D4}" type="pres">
      <dgm:prSet presAssocID="{1F687B72-BBE5-4E33-91E1-18682A45CAF9}" presName="node" presStyleLbl="node1" presStyleIdx="4" presStyleCnt="5" custScaleX="95724" custScaleY="16215" custLinFactNeighborX="1808" custLinFactNeighborY="-9336">
        <dgm:presLayoutVars>
          <dgm:bulletEnabled val="1"/>
        </dgm:presLayoutVars>
      </dgm:prSet>
      <dgm:spPr/>
    </dgm:pt>
  </dgm:ptLst>
  <dgm:cxnLst>
    <dgm:cxn modelId="{01D73A2A-FD57-4BDF-925B-906DC22FDBDA}" type="presOf" srcId="{01F797F4-8150-468F-B4BD-BF1267630F30}" destId="{2EC42FF8-968C-4BCC-AC07-E864ED3CABB9}" srcOrd="0" destOrd="0" presId="urn:microsoft.com/office/officeart/2005/8/layout/default"/>
    <dgm:cxn modelId="{6D06453D-165E-4523-8519-FB8A36C06E32}" srcId="{BCC9DE8B-804C-4E3A-884E-2C78CDA1BB67}" destId="{01F797F4-8150-468F-B4BD-BF1267630F30}" srcOrd="0" destOrd="0" parTransId="{4E338B75-4F9B-4310-89E3-1D9AAF59664F}" sibTransId="{3A275BB5-FA7E-429C-A0E3-11079C60955A}"/>
    <dgm:cxn modelId="{C73D5141-0B01-4F15-BAC6-D1B882BDB669}" srcId="{BCC9DE8B-804C-4E3A-884E-2C78CDA1BB67}" destId="{2DF3657C-56EC-45C2-AAD3-AD833D7B7150}" srcOrd="2" destOrd="0" parTransId="{0470CCFA-EB2E-44CF-A0B8-4DF23E07CA04}" sibTransId="{41DD5DC6-08AD-47A5-BDE4-2DFB015EC9FF}"/>
    <dgm:cxn modelId="{2DCF1276-B2B3-4E5B-A6EB-E35C470588C7}" type="presOf" srcId="{1F687B72-BBE5-4E33-91E1-18682A45CAF9}" destId="{1E586713-8514-489B-8811-1F90BD03C8D4}" srcOrd="0" destOrd="0" presId="urn:microsoft.com/office/officeart/2005/8/layout/default"/>
    <dgm:cxn modelId="{CDCDFF8B-4B28-43EA-B766-185A6F458DA8}" type="presOf" srcId="{BCC9DE8B-804C-4E3A-884E-2C78CDA1BB67}" destId="{EF93D1D6-81C1-44B1-8852-4F3DB23079A5}" srcOrd="0" destOrd="0" presId="urn:microsoft.com/office/officeart/2005/8/layout/default"/>
    <dgm:cxn modelId="{E4F35998-942D-45FA-A094-8C2D1E1E34CF}" srcId="{BCC9DE8B-804C-4E3A-884E-2C78CDA1BB67}" destId="{1F687B72-BBE5-4E33-91E1-18682A45CAF9}" srcOrd="4" destOrd="0" parTransId="{795F242F-E882-403B-A240-40D7984F33FB}" sibTransId="{169F23B2-4556-4142-8B58-EFF035BC7507}"/>
    <dgm:cxn modelId="{4DD326C0-3E7B-42FE-99CA-905E38C9BB83}" srcId="{BCC9DE8B-804C-4E3A-884E-2C78CDA1BB67}" destId="{7046E115-4FAB-4861-97DC-6BE86B593155}" srcOrd="3" destOrd="0" parTransId="{C51B313B-C4DB-46AF-B066-0FF56D1D6216}" sibTransId="{9F69E737-8745-4E94-B9F8-CA81688F8EFA}"/>
    <dgm:cxn modelId="{2C6006DE-68CA-49D8-BDA3-C97234553112}" srcId="{BCC9DE8B-804C-4E3A-884E-2C78CDA1BB67}" destId="{3C7BDDC2-089E-4B3A-B5B9-23026B5F8FFE}" srcOrd="1" destOrd="0" parTransId="{2C1D9A83-FF28-4108-9A1D-4C919528427A}" sibTransId="{208F36BC-63D2-4280-A8EC-FE1A10B3F1D5}"/>
    <dgm:cxn modelId="{C83704E2-D808-4EEC-A933-E5FC9969BB7E}" type="presOf" srcId="{3C7BDDC2-089E-4B3A-B5B9-23026B5F8FFE}" destId="{F9F48625-544F-4A43-93CB-4B748C0110F3}" srcOrd="0" destOrd="0" presId="urn:microsoft.com/office/officeart/2005/8/layout/default"/>
    <dgm:cxn modelId="{532214EE-8FEF-46B9-B3EE-3344833E1B80}" type="presOf" srcId="{7046E115-4FAB-4861-97DC-6BE86B593155}" destId="{5807377C-B33B-4632-A1FC-90A53B7C2769}" srcOrd="0" destOrd="0" presId="urn:microsoft.com/office/officeart/2005/8/layout/default"/>
    <dgm:cxn modelId="{52245FFA-A6AA-4146-B6CC-4FBAC087648E}" type="presOf" srcId="{2DF3657C-56EC-45C2-AAD3-AD833D7B7150}" destId="{A68AE0BC-4823-4ECA-9C4A-C21FAE0289FF}" srcOrd="0" destOrd="0" presId="urn:microsoft.com/office/officeart/2005/8/layout/default"/>
    <dgm:cxn modelId="{2514A065-4BF3-4E1F-B0DF-F8FEEB6675E6}" type="presParOf" srcId="{EF93D1D6-81C1-44B1-8852-4F3DB23079A5}" destId="{2EC42FF8-968C-4BCC-AC07-E864ED3CABB9}" srcOrd="0" destOrd="0" presId="urn:microsoft.com/office/officeart/2005/8/layout/default"/>
    <dgm:cxn modelId="{3A09C8AE-7B6D-4C34-AE6D-E3622246BBC1}" type="presParOf" srcId="{EF93D1D6-81C1-44B1-8852-4F3DB23079A5}" destId="{E4AAD32E-0E87-4A38-B159-4609A7D223EF}" srcOrd="1" destOrd="0" presId="urn:microsoft.com/office/officeart/2005/8/layout/default"/>
    <dgm:cxn modelId="{79E96D11-B129-48CA-9688-992AA1991BB4}" type="presParOf" srcId="{EF93D1D6-81C1-44B1-8852-4F3DB23079A5}" destId="{F9F48625-544F-4A43-93CB-4B748C0110F3}" srcOrd="2" destOrd="0" presId="urn:microsoft.com/office/officeart/2005/8/layout/default"/>
    <dgm:cxn modelId="{38C20B81-8478-486B-953F-F78CB6E83D4C}" type="presParOf" srcId="{EF93D1D6-81C1-44B1-8852-4F3DB23079A5}" destId="{128E2D4D-1AC5-4D2B-87B1-194820DD3367}" srcOrd="3" destOrd="0" presId="urn:microsoft.com/office/officeart/2005/8/layout/default"/>
    <dgm:cxn modelId="{245FE011-60C3-4FC3-B11B-49BFCF2DB6CC}" type="presParOf" srcId="{EF93D1D6-81C1-44B1-8852-4F3DB23079A5}" destId="{A68AE0BC-4823-4ECA-9C4A-C21FAE0289FF}" srcOrd="4" destOrd="0" presId="urn:microsoft.com/office/officeart/2005/8/layout/default"/>
    <dgm:cxn modelId="{379F23D6-2D24-4A43-82E5-48B1A96A9A15}" type="presParOf" srcId="{EF93D1D6-81C1-44B1-8852-4F3DB23079A5}" destId="{72B9680E-C6F3-47A5-A631-187EA2F5A80B}" srcOrd="5" destOrd="0" presId="urn:microsoft.com/office/officeart/2005/8/layout/default"/>
    <dgm:cxn modelId="{59DBFC71-7167-41DB-8B0B-DEEF47E6AC44}" type="presParOf" srcId="{EF93D1D6-81C1-44B1-8852-4F3DB23079A5}" destId="{5807377C-B33B-4632-A1FC-90A53B7C2769}" srcOrd="6" destOrd="0" presId="urn:microsoft.com/office/officeart/2005/8/layout/default"/>
    <dgm:cxn modelId="{02B32089-EAB8-41FE-892A-F95BA77C1516}" type="presParOf" srcId="{EF93D1D6-81C1-44B1-8852-4F3DB23079A5}" destId="{24A56390-E763-456A-A55C-5F8E64C6B93A}" srcOrd="7" destOrd="0" presId="urn:microsoft.com/office/officeart/2005/8/layout/default"/>
    <dgm:cxn modelId="{5C212998-C386-409C-B9F7-5E562A5AA987}" type="presParOf" srcId="{EF93D1D6-81C1-44B1-8852-4F3DB23079A5}" destId="{1E586713-8514-489B-8811-1F90BD03C8D4}" srcOrd="8" destOrd="0" presId="urn:microsoft.com/office/officeart/2005/8/layout/default"/>
  </dgm:cxnLst>
  <dgm:bg/>
  <dgm:whole>
    <a:ln>
      <a:solidFill>
        <a:schemeClr val="tx1"/>
      </a:solidFill>
    </a:ln>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CC9DE8B-804C-4E3A-884E-2C78CDA1BB67}"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01F797F4-8150-468F-B4BD-BF1267630F30}">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Количество страхов</a:t>
          </a:r>
        </a:p>
      </dgm:t>
    </dgm:pt>
    <dgm:pt modelId="{4E338B75-4F9B-4310-89E3-1D9AAF59664F}" type="parTrans" cxnId="{6D06453D-165E-4523-8519-FB8A36C06E32}">
      <dgm:prSet/>
      <dgm:spPr/>
      <dgm:t>
        <a:bodyPr/>
        <a:lstStyle/>
        <a:p>
          <a:endParaRPr lang="ru-RU">
            <a:ln>
              <a:solidFill>
                <a:schemeClr val="tx1"/>
              </a:solidFill>
            </a:ln>
          </a:endParaRPr>
        </a:p>
      </dgm:t>
    </dgm:pt>
    <dgm:pt modelId="{3A275BB5-FA7E-429C-A0E3-11079C60955A}" type="sibTrans" cxnId="{6D06453D-165E-4523-8519-FB8A36C06E32}">
      <dgm:prSet/>
      <dgm:spPr/>
      <dgm:t>
        <a:bodyPr/>
        <a:lstStyle/>
        <a:p>
          <a:endParaRPr lang="ru-RU">
            <a:ln>
              <a:solidFill>
                <a:schemeClr val="tx1"/>
              </a:solidFill>
            </a:ln>
          </a:endParaRPr>
        </a:p>
      </dgm:t>
    </dgm:pt>
    <dgm:pt modelId="{3C7BDDC2-089E-4B3A-B5B9-23026B5F8FFE}">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Интенсивность страха</a:t>
          </a:r>
        </a:p>
      </dgm:t>
    </dgm:pt>
    <dgm:pt modelId="{2C1D9A83-FF28-4108-9A1D-4C919528427A}" type="parTrans" cxnId="{2C6006DE-68CA-49D8-BDA3-C97234553112}">
      <dgm:prSet/>
      <dgm:spPr/>
      <dgm:t>
        <a:bodyPr/>
        <a:lstStyle/>
        <a:p>
          <a:endParaRPr lang="ru-RU">
            <a:ln>
              <a:solidFill>
                <a:schemeClr val="tx1"/>
              </a:solidFill>
            </a:ln>
          </a:endParaRPr>
        </a:p>
      </dgm:t>
    </dgm:pt>
    <dgm:pt modelId="{208F36BC-63D2-4280-A8EC-FE1A10B3F1D5}" type="sibTrans" cxnId="{2C6006DE-68CA-49D8-BDA3-C97234553112}">
      <dgm:prSet/>
      <dgm:spPr/>
      <dgm:t>
        <a:bodyPr/>
        <a:lstStyle/>
        <a:p>
          <a:endParaRPr lang="ru-RU">
            <a:ln>
              <a:solidFill>
                <a:schemeClr val="tx1"/>
              </a:solidFill>
            </a:ln>
          </a:endParaRPr>
        </a:p>
      </dgm:t>
    </dgm:pt>
    <dgm:pt modelId="{2DF3657C-56EC-45C2-AAD3-AD833D7B7150}">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Эмоциональная</a:t>
          </a:r>
          <a:r>
            <a:rPr lang="ru-RU" sz="1400" baseline="0">
              <a:ln>
                <a:solidFill>
                  <a:schemeClr val="tx1"/>
                </a:solidFill>
              </a:ln>
              <a:solidFill>
                <a:schemeClr val="tx1"/>
              </a:solidFill>
              <a:latin typeface="Times New Roman" panose="02020603050405020304" pitchFamily="18" charset="0"/>
              <a:cs typeface="Times New Roman" panose="02020603050405020304" pitchFamily="18" charset="0"/>
            </a:rPr>
            <a:t> атмосфера в семье</a:t>
          </a:r>
          <a:endParaRPr lang="ru-RU" sz="1400">
            <a:ln>
              <a:solidFill>
                <a:schemeClr val="tx1"/>
              </a:solidFill>
            </a:ln>
            <a:solidFill>
              <a:schemeClr val="tx1"/>
            </a:solidFill>
            <a:latin typeface="Times New Roman" panose="02020603050405020304" pitchFamily="18" charset="0"/>
            <a:cs typeface="Times New Roman" panose="02020603050405020304" pitchFamily="18" charset="0"/>
          </a:endParaRPr>
        </a:p>
      </dgm:t>
    </dgm:pt>
    <dgm:pt modelId="{0470CCFA-EB2E-44CF-A0B8-4DF23E07CA04}" type="parTrans" cxnId="{C73D5141-0B01-4F15-BAC6-D1B882BDB669}">
      <dgm:prSet/>
      <dgm:spPr/>
      <dgm:t>
        <a:bodyPr/>
        <a:lstStyle/>
        <a:p>
          <a:endParaRPr lang="ru-RU">
            <a:ln>
              <a:solidFill>
                <a:schemeClr val="tx1"/>
              </a:solidFill>
            </a:ln>
          </a:endParaRPr>
        </a:p>
      </dgm:t>
    </dgm:pt>
    <dgm:pt modelId="{41DD5DC6-08AD-47A5-BDE4-2DFB015EC9FF}" type="sibTrans" cxnId="{C73D5141-0B01-4F15-BAC6-D1B882BDB669}">
      <dgm:prSet/>
      <dgm:spPr/>
      <dgm:t>
        <a:bodyPr/>
        <a:lstStyle/>
        <a:p>
          <a:endParaRPr lang="ru-RU">
            <a:ln>
              <a:solidFill>
                <a:schemeClr val="tx1"/>
              </a:solidFill>
            </a:ln>
          </a:endParaRPr>
        </a:p>
      </dgm:t>
    </dgm:pt>
    <dgm:pt modelId="{7046E115-4FAB-4861-97DC-6BE86B593155}">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Страх</a:t>
          </a:r>
          <a:r>
            <a:rPr lang="ru-RU" sz="1400" baseline="0">
              <a:ln>
                <a:solidFill>
                  <a:schemeClr val="tx1"/>
                </a:solidFill>
              </a:ln>
              <a:solidFill>
                <a:schemeClr val="tx1"/>
              </a:solidFill>
              <a:latin typeface="Times New Roman" panose="02020603050405020304" pitchFamily="18" charset="0"/>
              <a:cs typeface="Times New Roman" panose="02020603050405020304" pitchFamily="18" charset="0"/>
            </a:rPr>
            <a:t> родителя</a:t>
          </a:r>
          <a:endParaRPr lang="ru-RU" sz="1400">
            <a:ln>
              <a:solidFill>
                <a:schemeClr val="tx1"/>
              </a:solidFill>
            </a:ln>
            <a:solidFill>
              <a:schemeClr val="tx1"/>
            </a:solidFill>
            <a:latin typeface="Times New Roman" panose="02020603050405020304" pitchFamily="18" charset="0"/>
            <a:cs typeface="Times New Roman" panose="02020603050405020304" pitchFamily="18" charset="0"/>
          </a:endParaRPr>
        </a:p>
      </dgm:t>
    </dgm:pt>
    <dgm:pt modelId="{C51B313B-C4DB-46AF-B066-0FF56D1D6216}" type="parTrans" cxnId="{4DD326C0-3E7B-42FE-99CA-905E38C9BB83}">
      <dgm:prSet/>
      <dgm:spPr/>
      <dgm:t>
        <a:bodyPr/>
        <a:lstStyle/>
        <a:p>
          <a:endParaRPr lang="ru-RU">
            <a:ln>
              <a:solidFill>
                <a:schemeClr val="tx1"/>
              </a:solidFill>
            </a:ln>
          </a:endParaRPr>
        </a:p>
      </dgm:t>
    </dgm:pt>
    <dgm:pt modelId="{9F69E737-8745-4E94-B9F8-CA81688F8EFA}" type="sibTrans" cxnId="{4DD326C0-3E7B-42FE-99CA-905E38C9BB83}">
      <dgm:prSet/>
      <dgm:spPr/>
      <dgm:t>
        <a:bodyPr/>
        <a:lstStyle/>
        <a:p>
          <a:endParaRPr lang="ru-RU">
            <a:ln>
              <a:solidFill>
                <a:schemeClr val="tx1"/>
              </a:solidFill>
            </a:ln>
          </a:endParaRPr>
        </a:p>
      </dgm:t>
    </dgm:pt>
    <dgm:pt modelId="{1F687B72-BBE5-4E33-91E1-18682A45CAF9}">
      <dgm:prSet phldrT="[Текст]"/>
      <dgm:spPr>
        <a:noFill/>
        <a:ln>
          <a:solidFill>
            <a:schemeClr val="tx1"/>
          </a:solidFill>
        </a:ln>
        <a:scene3d>
          <a:camera prst="orthographicFront"/>
          <a:lightRig rig="threePt" dir="t"/>
        </a:scene3d>
        <a:sp3d contourW="12700"/>
      </dgm:spPr>
      <dgm:t>
        <a:bodyPr>
          <a:sp3d contourW="6350"/>
        </a:bodyPr>
        <a:lstStyle/>
        <a:p>
          <a:r>
            <a:rPr lang="ru-RU">
              <a:ln>
                <a:solidFill>
                  <a:schemeClr val="tx1"/>
                </a:solidFill>
              </a:ln>
              <a:solidFill>
                <a:schemeClr val="tx1"/>
              </a:solidFill>
              <a:latin typeface="Times New Roman" panose="02020603050405020304" pitchFamily="18" charset="0"/>
              <a:cs typeface="Times New Roman" panose="02020603050405020304" pitchFamily="18" charset="0"/>
            </a:rPr>
            <a:t>Отрицательная корреляционная связь при </a:t>
          </a:r>
          <a:r>
            <a:rPr lang="en-US">
              <a:ln>
                <a:solidFill>
                  <a:schemeClr val="tx1"/>
                </a:solidFill>
              </a:ln>
              <a:solidFill>
                <a:schemeClr val="tx1"/>
              </a:solidFill>
              <a:latin typeface="Times New Roman" panose="02020603050405020304" pitchFamily="18" charset="0"/>
              <a:cs typeface="Times New Roman" panose="02020603050405020304" pitchFamily="18" charset="0"/>
            </a:rPr>
            <a:t>p&lt;0,05</a:t>
          </a:r>
          <a:br>
            <a:rPr lang="ru-RU">
              <a:ln>
                <a:solidFill>
                  <a:schemeClr val="tx1"/>
                </a:solidFill>
              </a:ln>
              <a:solidFill>
                <a:schemeClr val="tx1"/>
              </a:solidFill>
              <a:latin typeface="Times New Roman" panose="02020603050405020304" pitchFamily="18" charset="0"/>
              <a:cs typeface="Times New Roman" panose="02020603050405020304" pitchFamily="18" charset="0"/>
            </a:rPr>
          </a:br>
          <a:r>
            <a:rPr lang="ru-RU">
              <a:ln>
                <a:solidFill>
                  <a:schemeClr val="tx1"/>
                </a:solidFill>
              </a:ln>
              <a:solidFill>
                <a:schemeClr val="tx1"/>
              </a:solidFill>
              <a:latin typeface="Times New Roman" panose="02020603050405020304" pitchFamily="18" charset="0"/>
              <a:cs typeface="Times New Roman" panose="02020603050405020304" pitchFamily="18" charset="0"/>
            </a:rPr>
            <a:t>Положительная корреляционная связь при </a:t>
          </a:r>
          <a:r>
            <a:rPr lang="en-US">
              <a:ln>
                <a:solidFill>
                  <a:schemeClr val="tx1"/>
                </a:solidFill>
              </a:ln>
              <a:solidFill>
                <a:schemeClr val="tx1"/>
              </a:solidFill>
              <a:latin typeface="Times New Roman" panose="02020603050405020304" pitchFamily="18" charset="0"/>
              <a:cs typeface="Times New Roman" panose="02020603050405020304" pitchFamily="18" charset="0"/>
            </a:rPr>
            <a:t>p&lt;0,0</a:t>
          </a:r>
          <a:r>
            <a:rPr lang="ru-RU">
              <a:ln>
                <a:solidFill>
                  <a:schemeClr val="tx1"/>
                </a:solidFill>
              </a:ln>
              <a:solidFill>
                <a:schemeClr val="tx1"/>
              </a:solidFill>
              <a:latin typeface="Times New Roman" panose="02020603050405020304" pitchFamily="18" charset="0"/>
              <a:cs typeface="Times New Roman" panose="02020603050405020304" pitchFamily="18" charset="0"/>
            </a:rPr>
            <a:t>01</a:t>
          </a:r>
        </a:p>
      </dgm:t>
    </dgm:pt>
    <dgm:pt modelId="{795F242F-E882-403B-A240-40D7984F33FB}" type="parTrans" cxnId="{E4F35998-942D-45FA-A094-8C2D1E1E34CF}">
      <dgm:prSet/>
      <dgm:spPr/>
      <dgm:t>
        <a:bodyPr/>
        <a:lstStyle/>
        <a:p>
          <a:endParaRPr lang="ru-RU">
            <a:ln>
              <a:solidFill>
                <a:schemeClr val="tx1"/>
              </a:solidFill>
            </a:ln>
          </a:endParaRPr>
        </a:p>
      </dgm:t>
    </dgm:pt>
    <dgm:pt modelId="{169F23B2-4556-4142-8B58-EFF035BC7507}" type="sibTrans" cxnId="{E4F35998-942D-45FA-A094-8C2D1E1E34CF}">
      <dgm:prSet/>
      <dgm:spPr/>
      <dgm:t>
        <a:bodyPr/>
        <a:lstStyle/>
        <a:p>
          <a:endParaRPr lang="ru-RU">
            <a:ln>
              <a:solidFill>
                <a:schemeClr val="tx1"/>
              </a:solidFill>
            </a:ln>
          </a:endParaRPr>
        </a:p>
      </dgm:t>
    </dgm:pt>
    <dgm:pt modelId="{EF93D1D6-81C1-44B1-8852-4F3DB23079A5}" type="pres">
      <dgm:prSet presAssocID="{BCC9DE8B-804C-4E3A-884E-2C78CDA1BB67}" presName="diagram" presStyleCnt="0">
        <dgm:presLayoutVars>
          <dgm:dir/>
          <dgm:resizeHandles val="exact"/>
        </dgm:presLayoutVars>
      </dgm:prSet>
      <dgm:spPr/>
    </dgm:pt>
    <dgm:pt modelId="{2EC42FF8-968C-4BCC-AC07-E864ED3CABB9}" type="pres">
      <dgm:prSet presAssocID="{01F797F4-8150-468F-B4BD-BF1267630F30}" presName="node" presStyleLbl="node1" presStyleIdx="0" presStyleCnt="5" custScaleX="37309" custScaleY="25930" custLinFactNeighborX="-1977" custLinFactNeighborY="9548">
        <dgm:presLayoutVars>
          <dgm:bulletEnabled val="1"/>
        </dgm:presLayoutVars>
      </dgm:prSet>
      <dgm:spPr/>
    </dgm:pt>
    <dgm:pt modelId="{E4AAD32E-0E87-4A38-B159-4609A7D223EF}" type="pres">
      <dgm:prSet presAssocID="{3A275BB5-FA7E-429C-A0E3-11079C60955A}" presName="sibTrans" presStyleCnt="0"/>
      <dgm:spPr>
        <a:scene3d>
          <a:camera prst="orthographicFront"/>
          <a:lightRig rig="threePt" dir="t"/>
        </a:scene3d>
        <a:sp3d contourW="12700"/>
      </dgm:spPr>
    </dgm:pt>
    <dgm:pt modelId="{F9F48625-544F-4A43-93CB-4B748C0110F3}" type="pres">
      <dgm:prSet presAssocID="{3C7BDDC2-089E-4B3A-B5B9-23026B5F8FFE}" presName="node" presStyleLbl="node1" presStyleIdx="1" presStyleCnt="5" custScaleX="36858" custScaleY="24086" custLinFactNeighborX="-49028" custLinFactNeighborY="48896">
        <dgm:presLayoutVars>
          <dgm:bulletEnabled val="1"/>
        </dgm:presLayoutVars>
      </dgm:prSet>
      <dgm:spPr/>
    </dgm:pt>
    <dgm:pt modelId="{128E2D4D-1AC5-4D2B-87B1-194820DD3367}" type="pres">
      <dgm:prSet presAssocID="{208F36BC-63D2-4280-A8EC-FE1A10B3F1D5}" presName="sibTrans" presStyleCnt="0"/>
      <dgm:spPr>
        <a:scene3d>
          <a:camera prst="orthographicFront"/>
          <a:lightRig rig="threePt" dir="t"/>
        </a:scene3d>
        <a:sp3d contourW="12700"/>
      </dgm:spPr>
    </dgm:pt>
    <dgm:pt modelId="{A68AE0BC-4823-4ECA-9C4A-C21FAE0289FF}" type="pres">
      <dgm:prSet presAssocID="{2DF3657C-56EC-45C2-AAD3-AD833D7B7150}" presName="node" presStyleLbl="node1" presStyleIdx="2" presStyleCnt="5" custScaleX="42480" custScaleY="37619" custLinFactNeighborX="52284" custLinFactNeighborY="-37595">
        <dgm:presLayoutVars>
          <dgm:bulletEnabled val="1"/>
        </dgm:presLayoutVars>
      </dgm:prSet>
      <dgm:spPr/>
    </dgm:pt>
    <dgm:pt modelId="{72B9680E-C6F3-47A5-A631-187EA2F5A80B}" type="pres">
      <dgm:prSet presAssocID="{41DD5DC6-08AD-47A5-BDE4-2DFB015EC9FF}" presName="sibTrans" presStyleCnt="0"/>
      <dgm:spPr>
        <a:scene3d>
          <a:camera prst="orthographicFront"/>
          <a:lightRig rig="threePt" dir="t"/>
        </a:scene3d>
        <a:sp3d contourW="12700"/>
      </dgm:spPr>
    </dgm:pt>
    <dgm:pt modelId="{5807377C-B33B-4632-A1FC-90A53B7C2769}" type="pres">
      <dgm:prSet presAssocID="{7046E115-4FAB-4861-97DC-6BE86B593155}" presName="node" presStyleLbl="node1" presStyleIdx="3" presStyleCnt="5" custScaleX="45698" custScaleY="22921" custLinFactNeighborX="-1250" custLinFactNeighborY="926">
        <dgm:presLayoutVars>
          <dgm:bulletEnabled val="1"/>
        </dgm:presLayoutVars>
      </dgm:prSet>
      <dgm:spPr/>
    </dgm:pt>
    <dgm:pt modelId="{24A56390-E763-456A-A55C-5F8E64C6B93A}" type="pres">
      <dgm:prSet presAssocID="{9F69E737-8745-4E94-B9F8-CA81688F8EFA}" presName="sibTrans" presStyleCnt="0"/>
      <dgm:spPr>
        <a:scene3d>
          <a:camera prst="orthographicFront"/>
          <a:lightRig rig="threePt" dir="t"/>
        </a:scene3d>
        <a:sp3d contourW="12700"/>
      </dgm:spPr>
    </dgm:pt>
    <dgm:pt modelId="{1E586713-8514-489B-8811-1F90BD03C8D4}" type="pres">
      <dgm:prSet presAssocID="{1F687B72-BBE5-4E33-91E1-18682A45CAF9}" presName="node" presStyleLbl="node1" presStyleIdx="4" presStyleCnt="5" custScaleX="95724" custScaleY="16215" custLinFactNeighborX="1808" custLinFactNeighborY="-9336">
        <dgm:presLayoutVars>
          <dgm:bulletEnabled val="1"/>
        </dgm:presLayoutVars>
      </dgm:prSet>
      <dgm:spPr/>
    </dgm:pt>
  </dgm:ptLst>
  <dgm:cxnLst>
    <dgm:cxn modelId="{01D73A2A-FD57-4BDF-925B-906DC22FDBDA}" type="presOf" srcId="{01F797F4-8150-468F-B4BD-BF1267630F30}" destId="{2EC42FF8-968C-4BCC-AC07-E864ED3CABB9}" srcOrd="0" destOrd="0" presId="urn:microsoft.com/office/officeart/2005/8/layout/default"/>
    <dgm:cxn modelId="{6D06453D-165E-4523-8519-FB8A36C06E32}" srcId="{BCC9DE8B-804C-4E3A-884E-2C78CDA1BB67}" destId="{01F797F4-8150-468F-B4BD-BF1267630F30}" srcOrd="0" destOrd="0" parTransId="{4E338B75-4F9B-4310-89E3-1D9AAF59664F}" sibTransId="{3A275BB5-FA7E-429C-A0E3-11079C60955A}"/>
    <dgm:cxn modelId="{C73D5141-0B01-4F15-BAC6-D1B882BDB669}" srcId="{BCC9DE8B-804C-4E3A-884E-2C78CDA1BB67}" destId="{2DF3657C-56EC-45C2-AAD3-AD833D7B7150}" srcOrd="2" destOrd="0" parTransId="{0470CCFA-EB2E-44CF-A0B8-4DF23E07CA04}" sibTransId="{41DD5DC6-08AD-47A5-BDE4-2DFB015EC9FF}"/>
    <dgm:cxn modelId="{2DCF1276-B2B3-4E5B-A6EB-E35C470588C7}" type="presOf" srcId="{1F687B72-BBE5-4E33-91E1-18682A45CAF9}" destId="{1E586713-8514-489B-8811-1F90BD03C8D4}" srcOrd="0" destOrd="0" presId="urn:microsoft.com/office/officeart/2005/8/layout/default"/>
    <dgm:cxn modelId="{CDCDFF8B-4B28-43EA-B766-185A6F458DA8}" type="presOf" srcId="{BCC9DE8B-804C-4E3A-884E-2C78CDA1BB67}" destId="{EF93D1D6-81C1-44B1-8852-4F3DB23079A5}" srcOrd="0" destOrd="0" presId="urn:microsoft.com/office/officeart/2005/8/layout/default"/>
    <dgm:cxn modelId="{E4F35998-942D-45FA-A094-8C2D1E1E34CF}" srcId="{BCC9DE8B-804C-4E3A-884E-2C78CDA1BB67}" destId="{1F687B72-BBE5-4E33-91E1-18682A45CAF9}" srcOrd="4" destOrd="0" parTransId="{795F242F-E882-403B-A240-40D7984F33FB}" sibTransId="{169F23B2-4556-4142-8B58-EFF035BC7507}"/>
    <dgm:cxn modelId="{4DD326C0-3E7B-42FE-99CA-905E38C9BB83}" srcId="{BCC9DE8B-804C-4E3A-884E-2C78CDA1BB67}" destId="{7046E115-4FAB-4861-97DC-6BE86B593155}" srcOrd="3" destOrd="0" parTransId="{C51B313B-C4DB-46AF-B066-0FF56D1D6216}" sibTransId="{9F69E737-8745-4E94-B9F8-CA81688F8EFA}"/>
    <dgm:cxn modelId="{2C6006DE-68CA-49D8-BDA3-C97234553112}" srcId="{BCC9DE8B-804C-4E3A-884E-2C78CDA1BB67}" destId="{3C7BDDC2-089E-4B3A-B5B9-23026B5F8FFE}" srcOrd="1" destOrd="0" parTransId="{2C1D9A83-FF28-4108-9A1D-4C919528427A}" sibTransId="{208F36BC-63D2-4280-A8EC-FE1A10B3F1D5}"/>
    <dgm:cxn modelId="{C83704E2-D808-4EEC-A933-E5FC9969BB7E}" type="presOf" srcId="{3C7BDDC2-089E-4B3A-B5B9-23026B5F8FFE}" destId="{F9F48625-544F-4A43-93CB-4B748C0110F3}" srcOrd="0" destOrd="0" presId="urn:microsoft.com/office/officeart/2005/8/layout/default"/>
    <dgm:cxn modelId="{532214EE-8FEF-46B9-B3EE-3344833E1B80}" type="presOf" srcId="{7046E115-4FAB-4861-97DC-6BE86B593155}" destId="{5807377C-B33B-4632-A1FC-90A53B7C2769}" srcOrd="0" destOrd="0" presId="urn:microsoft.com/office/officeart/2005/8/layout/default"/>
    <dgm:cxn modelId="{52245FFA-A6AA-4146-B6CC-4FBAC087648E}" type="presOf" srcId="{2DF3657C-56EC-45C2-AAD3-AD833D7B7150}" destId="{A68AE0BC-4823-4ECA-9C4A-C21FAE0289FF}" srcOrd="0" destOrd="0" presId="urn:microsoft.com/office/officeart/2005/8/layout/default"/>
    <dgm:cxn modelId="{2514A065-4BF3-4E1F-B0DF-F8FEEB6675E6}" type="presParOf" srcId="{EF93D1D6-81C1-44B1-8852-4F3DB23079A5}" destId="{2EC42FF8-968C-4BCC-AC07-E864ED3CABB9}" srcOrd="0" destOrd="0" presId="urn:microsoft.com/office/officeart/2005/8/layout/default"/>
    <dgm:cxn modelId="{3A09C8AE-7B6D-4C34-AE6D-E3622246BBC1}" type="presParOf" srcId="{EF93D1D6-81C1-44B1-8852-4F3DB23079A5}" destId="{E4AAD32E-0E87-4A38-B159-4609A7D223EF}" srcOrd="1" destOrd="0" presId="urn:microsoft.com/office/officeart/2005/8/layout/default"/>
    <dgm:cxn modelId="{79E96D11-B129-48CA-9688-992AA1991BB4}" type="presParOf" srcId="{EF93D1D6-81C1-44B1-8852-4F3DB23079A5}" destId="{F9F48625-544F-4A43-93CB-4B748C0110F3}" srcOrd="2" destOrd="0" presId="urn:microsoft.com/office/officeart/2005/8/layout/default"/>
    <dgm:cxn modelId="{38C20B81-8478-486B-953F-F78CB6E83D4C}" type="presParOf" srcId="{EF93D1D6-81C1-44B1-8852-4F3DB23079A5}" destId="{128E2D4D-1AC5-4D2B-87B1-194820DD3367}" srcOrd="3" destOrd="0" presId="urn:microsoft.com/office/officeart/2005/8/layout/default"/>
    <dgm:cxn modelId="{245FE011-60C3-4FC3-B11B-49BFCF2DB6CC}" type="presParOf" srcId="{EF93D1D6-81C1-44B1-8852-4F3DB23079A5}" destId="{A68AE0BC-4823-4ECA-9C4A-C21FAE0289FF}" srcOrd="4" destOrd="0" presId="urn:microsoft.com/office/officeart/2005/8/layout/default"/>
    <dgm:cxn modelId="{379F23D6-2D24-4A43-82E5-48B1A96A9A15}" type="presParOf" srcId="{EF93D1D6-81C1-44B1-8852-4F3DB23079A5}" destId="{72B9680E-C6F3-47A5-A631-187EA2F5A80B}" srcOrd="5" destOrd="0" presId="urn:microsoft.com/office/officeart/2005/8/layout/default"/>
    <dgm:cxn modelId="{59DBFC71-7167-41DB-8B0B-DEEF47E6AC44}" type="presParOf" srcId="{EF93D1D6-81C1-44B1-8852-4F3DB23079A5}" destId="{5807377C-B33B-4632-A1FC-90A53B7C2769}" srcOrd="6" destOrd="0" presId="urn:microsoft.com/office/officeart/2005/8/layout/default"/>
    <dgm:cxn modelId="{02B32089-EAB8-41FE-892A-F95BA77C1516}" type="presParOf" srcId="{EF93D1D6-81C1-44B1-8852-4F3DB23079A5}" destId="{24A56390-E763-456A-A55C-5F8E64C6B93A}" srcOrd="7" destOrd="0" presId="urn:microsoft.com/office/officeart/2005/8/layout/default"/>
    <dgm:cxn modelId="{5C212998-C386-409C-B9F7-5E562A5AA987}" type="presParOf" srcId="{EF93D1D6-81C1-44B1-8852-4F3DB23079A5}" destId="{1E586713-8514-489B-8811-1F90BD03C8D4}" srcOrd="8" destOrd="0" presId="urn:microsoft.com/office/officeart/2005/8/layout/default"/>
  </dgm:cxnLst>
  <dgm:bg/>
  <dgm:whole>
    <a:ln>
      <a:solidFill>
        <a:schemeClr val="tx1"/>
      </a:solidFill>
    </a:ln>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CC9DE8B-804C-4E3A-884E-2C78CDA1BB67}"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01F797F4-8150-468F-B4BD-BF1267630F30}">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Нерасстраиваемость</a:t>
          </a:r>
        </a:p>
      </dgm:t>
    </dgm:pt>
    <dgm:pt modelId="{4E338B75-4F9B-4310-89E3-1D9AAF59664F}" type="parTrans" cxnId="{6D06453D-165E-4523-8519-FB8A36C06E32}">
      <dgm:prSet/>
      <dgm:spPr/>
      <dgm:t>
        <a:bodyPr/>
        <a:lstStyle/>
        <a:p>
          <a:endParaRPr lang="ru-RU">
            <a:ln>
              <a:solidFill>
                <a:schemeClr val="tx1"/>
              </a:solidFill>
            </a:ln>
          </a:endParaRPr>
        </a:p>
      </dgm:t>
    </dgm:pt>
    <dgm:pt modelId="{3A275BB5-FA7E-429C-A0E3-11079C60955A}" type="sibTrans" cxnId="{6D06453D-165E-4523-8519-FB8A36C06E32}">
      <dgm:prSet/>
      <dgm:spPr/>
      <dgm:t>
        <a:bodyPr/>
        <a:lstStyle/>
        <a:p>
          <a:endParaRPr lang="ru-RU">
            <a:ln>
              <a:solidFill>
                <a:schemeClr val="tx1"/>
              </a:solidFill>
            </a:ln>
          </a:endParaRPr>
        </a:p>
      </dgm:t>
    </dgm:pt>
    <dgm:pt modelId="{3C7BDDC2-089E-4B3A-B5B9-23026B5F8FFE}">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Уверенность</a:t>
          </a:r>
        </a:p>
      </dgm:t>
    </dgm:pt>
    <dgm:pt modelId="{2C1D9A83-FF28-4108-9A1D-4C919528427A}" type="parTrans" cxnId="{2C6006DE-68CA-49D8-BDA3-C97234553112}">
      <dgm:prSet/>
      <dgm:spPr/>
      <dgm:t>
        <a:bodyPr/>
        <a:lstStyle/>
        <a:p>
          <a:endParaRPr lang="ru-RU">
            <a:ln>
              <a:solidFill>
                <a:schemeClr val="tx1"/>
              </a:solidFill>
            </a:ln>
          </a:endParaRPr>
        </a:p>
      </dgm:t>
    </dgm:pt>
    <dgm:pt modelId="{208F36BC-63D2-4280-A8EC-FE1A10B3F1D5}" type="sibTrans" cxnId="{2C6006DE-68CA-49D8-BDA3-C97234553112}">
      <dgm:prSet/>
      <dgm:spPr/>
      <dgm:t>
        <a:bodyPr/>
        <a:lstStyle/>
        <a:p>
          <a:endParaRPr lang="ru-RU">
            <a:ln>
              <a:solidFill>
                <a:schemeClr val="tx1"/>
              </a:solidFill>
            </a:ln>
          </a:endParaRPr>
        </a:p>
      </dgm:t>
    </dgm:pt>
    <dgm:pt modelId="{2DF3657C-56EC-45C2-AAD3-AD833D7B7150}">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Личностная</a:t>
          </a:r>
          <a:r>
            <a:rPr lang="ru-RU" sz="1400" baseline="0">
              <a:ln>
                <a:solidFill>
                  <a:schemeClr val="tx1"/>
                </a:solidFill>
              </a:ln>
              <a:solidFill>
                <a:schemeClr val="tx1"/>
              </a:solidFill>
              <a:latin typeface="Times New Roman" panose="02020603050405020304" pitchFamily="18" charset="0"/>
              <a:cs typeface="Times New Roman" panose="02020603050405020304" pitchFamily="18" charset="0"/>
            </a:rPr>
            <a:t> тревожность матери</a:t>
          </a:r>
          <a:endParaRPr lang="ru-RU" sz="1400">
            <a:ln>
              <a:solidFill>
                <a:schemeClr val="tx1"/>
              </a:solidFill>
            </a:ln>
            <a:solidFill>
              <a:schemeClr val="tx1"/>
            </a:solidFill>
            <a:latin typeface="Times New Roman" panose="02020603050405020304" pitchFamily="18" charset="0"/>
            <a:cs typeface="Times New Roman" panose="02020603050405020304" pitchFamily="18" charset="0"/>
          </a:endParaRPr>
        </a:p>
      </dgm:t>
    </dgm:pt>
    <dgm:pt modelId="{0470CCFA-EB2E-44CF-A0B8-4DF23E07CA04}" type="parTrans" cxnId="{C73D5141-0B01-4F15-BAC6-D1B882BDB669}">
      <dgm:prSet/>
      <dgm:spPr/>
      <dgm:t>
        <a:bodyPr/>
        <a:lstStyle/>
        <a:p>
          <a:endParaRPr lang="ru-RU">
            <a:ln>
              <a:solidFill>
                <a:schemeClr val="tx1"/>
              </a:solidFill>
            </a:ln>
          </a:endParaRPr>
        </a:p>
      </dgm:t>
    </dgm:pt>
    <dgm:pt modelId="{41DD5DC6-08AD-47A5-BDE4-2DFB015EC9FF}" type="sibTrans" cxnId="{C73D5141-0B01-4F15-BAC6-D1B882BDB669}">
      <dgm:prSet/>
      <dgm:spPr/>
      <dgm:t>
        <a:bodyPr/>
        <a:lstStyle/>
        <a:p>
          <a:endParaRPr lang="ru-RU">
            <a:ln>
              <a:solidFill>
                <a:schemeClr val="tx1"/>
              </a:solidFill>
            </a:ln>
          </a:endParaRPr>
        </a:p>
      </dgm:t>
    </dgm:pt>
    <dgm:pt modelId="{7046E115-4FAB-4861-97DC-6BE86B593155}">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Страх</a:t>
          </a:r>
          <a:r>
            <a:rPr lang="ru-RU" sz="1400" baseline="0">
              <a:ln>
                <a:solidFill>
                  <a:schemeClr val="tx1"/>
                </a:solidFill>
              </a:ln>
              <a:solidFill>
                <a:schemeClr val="tx1"/>
              </a:solidFill>
              <a:latin typeface="Times New Roman" panose="02020603050405020304" pitchFamily="18" charset="0"/>
              <a:cs typeface="Times New Roman" panose="02020603050405020304" pitchFamily="18" charset="0"/>
            </a:rPr>
            <a:t> родителя</a:t>
          </a:r>
          <a:endParaRPr lang="ru-RU" sz="1400">
            <a:ln>
              <a:solidFill>
                <a:schemeClr val="tx1"/>
              </a:solidFill>
            </a:ln>
            <a:solidFill>
              <a:schemeClr val="tx1"/>
            </a:solidFill>
            <a:latin typeface="Times New Roman" panose="02020603050405020304" pitchFamily="18" charset="0"/>
            <a:cs typeface="Times New Roman" panose="02020603050405020304" pitchFamily="18" charset="0"/>
          </a:endParaRPr>
        </a:p>
      </dgm:t>
    </dgm:pt>
    <dgm:pt modelId="{C51B313B-C4DB-46AF-B066-0FF56D1D6216}" type="parTrans" cxnId="{4DD326C0-3E7B-42FE-99CA-905E38C9BB83}">
      <dgm:prSet/>
      <dgm:spPr/>
      <dgm:t>
        <a:bodyPr/>
        <a:lstStyle/>
        <a:p>
          <a:endParaRPr lang="ru-RU">
            <a:ln>
              <a:solidFill>
                <a:schemeClr val="tx1"/>
              </a:solidFill>
            </a:ln>
          </a:endParaRPr>
        </a:p>
      </dgm:t>
    </dgm:pt>
    <dgm:pt modelId="{9F69E737-8745-4E94-B9F8-CA81688F8EFA}" type="sibTrans" cxnId="{4DD326C0-3E7B-42FE-99CA-905E38C9BB83}">
      <dgm:prSet/>
      <dgm:spPr/>
      <dgm:t>
        <a:bodyPr/>
        <a:lstStyle/>
        <a:p>
          <a:endParaRPr lang="ru-RU">
            <a:ln>
              <a:solidFill>
                <a:schemeClr val="tx1"/>
              </a:solidFill>
            </a:ln>
          </a:endParaRPr>
        </a:p>
      </dgm:t>
    </dgm:pt>
    <dgm:pt modelId="{1F687B72-BBE5-4E33-91E1-18682A45CAF9}">
      <dgm:prSet phldrT="[Текст]"/>
      <dgm:spPr>
        <a:noFill/>
        <a:ln>
          <a:solidFill>
            <a:schemeClr val="tx1"/>
          </a:solidFill>
        </a:ln>
        <a:scene3d>
          <a:camera prst="orthographicFront"/>
          <a:lightRig rig="threePt" dir="t"/>
        </a:scene3d>
        <a:sp3d contourW="12700"/>
      </dgm:spPr>
      <dgm:t>
        <a:bodyPr>
          <a:sp3d contourW="6350"/>
        </a:bodyPr>
        <a:lstStyle/>
        <a:p>
          <a:r>
            <a:rPr lang="ru-RU">
              <a:ln>
                <a:solidFill>
                  <a:schemeClr val="tx1"/>
                </a:solidFill>
              </a:ln>
              <a:solidFill>
                <a:schemeClr val="tx1"/>
              </a:solidFill>
              <a:latin typeface="Times New Roman" panose="02020603050405020304" pitchFamily="18" charset="0"/>
              <a:cs typeface="Times New Roman" panose="02020603050405020304" pitchFamily="18" charset="0"/>
            </a:rPr>
            <a:t>Положительная корреляционная связь при </a:t>
          </a:r>
          <a:r>
            <a:rPr lang="en-US">
              <a:ln>
                <a:solidFill>
                  <a:schemeClr val="tx1"/>
                </a:solidFill>
              </a:ln>
              <a:solidFill>
                <a:schemeClr val="tx1"/>
              </a:solidFill>
              <a:latin typeface="Times New Roman" panose="02020603050405020304" pitchFamily="18" charset="0"/>
              <a:cs typeface="Times New Roman" panose="02020603050405020304" pitchFamily="18" charset="0"/>
            </a:rPr>
            <a:t>p&lt;0,05</a:t>
          </a:r>
          <a:br>
            <a:rPr lang="ru-RU">
              <a:ln>
                <a:solidFill>
                  <a:schemeClr val="tx1"/>
                </a:solidFill>
              </a:ln>
              <a:solidFill>
                <a:schemeClr val="tx1"/>
              </a:solidFill>
              <a:latin typeface="Times New Roman" panose="02020603050405020304" pitchFamily="18" charset="0"/>
              <a:cs typeface="Times New Roman" panose="02020603050405020304" pitchFamily="18" charset="0"/>
            </a:rPr>
          </a:br>
          <a:r>
            <a:rPr lang="ru-RU">
              <a:ln>
                <a:solidFill>
                  <a:schemeClr val="tx1"/>
                </a:solidFill>
              </a:ln>
              <a:solidFill>
                <a:schemeClr val="tx1"/>
              </a:solidFill>
              <a:latin typeface="Times New Roman" panose="02020603050405020304" pitchFamily="18" charset="0"/>
              <a:cs typeface="Times New Roman" panose="02020603050405020304" pitchFamily="18" charset="0"/>
            </a:rPr>
            <a:t>Положительная корреляционная связь при </a:t>
          </a:r>
          <a:r>
            <a:rPr lang="en-US">
              <a:ln>
                <a:solidFill>
                  <a:schemeClr val="tx1"/>
                </a:solidFill>
              </a:ln>
              <a:solidFill>
                <a:schemeClr val="tx1"/>
              </a:solidFill>
              <a:latin typeface="Times New Roman" panose="02020603050405020304" pitchFamily="18" charset="0"/>
              <a:cs typeface="Times New Roman" panose="02020603050405020304" pitchFamily="18" charset="0"/>
            </a:rPr>
            <a:t>p&lt;0,0</a:t>
          </a:r>
          <a:r>
            <a:rPr lang="ru-RU">
              <a:ln>
                <a:solidFill>
                  <a:schemeClr val="tx1"/>
                </a:solidFill>
              </a:ln>
              <a:solidFill>
                <a:schemeClr val="tx1"/>
              </a:solidFill>
              <a:latin typeface="Times New Roman" panose="02020603050405020304" pitchFamily="18" charset="0"/>
              <a:cs typeface="Times New Roman" panose="02020603050405020304" pitchFamily="18" charset="0"/>
            </a:rPr>
            <a:t>1</a:t>
          </a:r>
        </a:p>
      </dgm:t>
    </dgm:pt>
    <dgm:pt modelId="{795F242F-E882-403B-A240-40D7984F33FB}" type="parTrans" cxnId="{E4F35998-942D-45FA-A094-8C2D1E1E34CF}">
      <dgm:prSet/>
      <dgm:spPr/>
      <dgm:t>
        <a:bodyPr/>
        <a:lstStyle/>
        <a:p>
          <a:endParaRPr lang="ru-RU">
            <a:ln>
              <a:solidFill>
                <a:schemeClr val="tx1"/>
              </a:solidFill>
            </a:ln>
          </a:endParaRPr>
        </a:p>
      </dgm:t>
    </dgm:pt>
    <dgm:pt modelId="{169F23B2-4556-4142-8B58-EFF035BC7507}" type="sibTrans" cxnId="{E4F35998-942D-45FA-A094-8C2D1E1E34CF}">
      <dgm:prSet/>
      <dgm:spPr/>
      <dgm:t>
        <a:bodyPr/>
        <a:lstStyle/>
        <a:p>
          <a:endParaRPr lang="ru-RU">
            <a:ln>
              <a:solidFill>
                <a:schemeClr val="tx1"/>
              </a:solidFill>
            </a:ln>
          </a:endParaRPr>
        </a:p>
      </dgm:t>
    </dgm:pt>
    <dgm:pt modelId="{E037C346-2AD7-473C-BA44-269A4B14AAD2}">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Спокойствие</a:t>
          </a:r>
        </a:p>
      </dgm:t>
    </dgm:pt>
    <dgm:pt modelId="{D27FD1F1-A7F3-481A-833C-2F8C09D8541C}" type="parTrans" cxnId="{522DFE42-2E1B-496E-8012-4B40F8051F00}">
      <dgm:prSet/>
      <dgm:spPr/>
      <dgm:t>
        <a:bodyPr/>
        <a:lstStyle/>
        <a:p>
          <a:endParaRPr lang="ru-RU"/>
        </a:p>
      </dgm:t>
    </dgm:pt>
    <dgm:pt modelId="{A5DFBC76-B06D-4252-9252-C65CD80BE4A0}" type="sibTrans" cxnId="{522DFE42-2E1B-496E-8012-4B40F8051F00}">
      <dgm:prSet/>
      <dgm:spPr/>
      <dgm:t>
        <a:bodyPr/>
        <a:lstStyle/>
        <a:p>
          <a:endParaRPr lang="ru-RU"/>
        </a:p>
      </dgm:t>
    </dgm:pt>
    <dgm:pt modelId="{EA98FC21-718C-4E19-85CC-618FD011C62C}">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Эмоциональная</a:t>
          </a:r>
          <a:r>
            <a:rPr lang="ru-RU" sz="1400" baseline="0">
              <a:ln>
                <a:solidFill>
                  <a:schemeClr val="tx1"/>
                </a:solidFill>
              </a:ln>
              <a:solidFill>
                <a:schemeClr val="tx1"/>
              </a:solidFill>
              <a:latin typeface="Times New Roman" panose="02020603050405020304" pitchFamily="18" charset="0"/>
              <a:cs typeface="Times New Roman" panose="02020603050405020304" pitchFamily="18" charset="0"/>
            </a:rPr>
            <a:t> атмосфера в семье</a:t>
          </a:r>
          <a:endParaRPr lang="ru-RU" sz="1400">
            <a:ln>
              <a:solidFill>
                <a:schemeClr val="tx1"/>
              </a:solidFill>
            </a:ln>
            <a:solidFill>
              <a:schemeClr val="tx1"/>
            </a:solidFill>
            <a:latin typeface="Times New Roman" panose="02020603050405020304" pitchFamily="18" charset="0"/>
            <a:cs typeface="Times New Roman" panose="02020603050405020304" pitchFamily="18" charset="0"/>
          </a:endParaRPr>
        </a:p>
      </dgm:t>
    </dgm:pt>
    <dgm:pt modelId="{FE2A6542-C794-4373-919E-CE4933774D8F}" type="parTrans" cxnId="{9A6AD2AF-BBA1-4DCD-98AF-DCE7CD2C388B}">
      <dgm:prSet/>
      <dgm:spPr/>
      <dgm:t>
        <a:bodyPr/>
        <a:lstStyle/>
        <a:p>
          <a:endParaRPr lang="ru-RU"/>
        </a:p>
      </dgm:t>
    </dgm:pt>
    <dgm:pt modelId="{C5BFEBF4-ECD1-452A-9537-DEA3BF2B0B35}" type="sibTrans" cxnId="{9A6AD2AF-BBA1-4DCD-98AF-DCE7CD2C388B}">
      <dgm:prSet/>
      <dgm:spPr/>
      <dgm:t>
        <a:bodyPr/>
        <a:lstStyle/>
        <a:p>
          <a:endParaRPr lang="ru-RU"/>
        </a:p>
      </dgm:t>
    </dgm:pt>
    <dgm:pt modelId="{EF93D1D6-81C1-44B1-8852-4F3DB23079A5}" type="pres">
      <dgm:prSet presAssocID="{BCC9DE8B-804C-4E3A-884E-2C78CDA1BB67}" presName="diagram" presStyleCnt="0">
        <dgm:presLayoutVars>
          <dgm:dir/>
          <dgm:resizeHandles val="exact"/>
        </dgm:presLayoutVars>
      </dgm:prSet>
      <dgm:spPr/>
    </dgm:pt>
    <dgm:pt modelId="{2EC42FF8-968C-4BCC-AC07-E864ED3CABB9}" type="pres">
      <dgm:prSet presAssocID="{01F797F4-8150-468F-B4BD-BF1267630F30}" presName="node" presStyleLbl="node1" presStyleIdx="0" presStyleCnt="7" custScaleX="37309" custScaleY="25930" custLinFactNeighborX="8902" custLinFactNeighborY="-4041">
        <dgm:presLayoutVars>
          <dgm:bulletEnabled val="1"/>
        </dgm:presLayoutVars>
      </dgm:prSet>
      <dgm:spPr/>
    </dgm:pt>
    <dgm:pt modelId="{E4AAD32E-0E87-4A38-B159-4609A7D223EF}" type="pres">
      <dgm:prSet presAssocID="{3A275BB5-FA7E-429C-A0E3-11079C60955A}" presName="sibTrans" presStyleCnt="0"/>
      <dgm:spPr>
        <a:scene3d>
          <a:camera prst="orthographicFront"/>
          <a:lightRig rig="threePt" dir="t"/>
        </a:scene3d>
        <a:sp3d contourW="12700"/>
      </dgm:spPr>
    </dgm:pt>
    <dgm:pt modelId="{F9F48625-544F-4A43-93CB-4B748C0110F3}" type="pres">
      <dgm:prSet presAssocID="{3C7BDDC2-089E-4B3A-B5B9-23026B5F8FFE}" presName="node" presStyleLbl="node1" presStyleIdx="1" presStyleCnt="7" custScaleX="36858" custScaleY="24086" custLinFactNeighborX="-37731" custLinFactNeighborY="32284">
        <dgm:presLayoutVars>
          <dgm:bulletEnabled val="1"/>
        </dgm:presLayoutVars>
      </dgm:prSet>
      <dgm:spPr/>
    </dgm:pt>
    <dgm:pt modelId="{128E2D4D-1AC5-4D2B-87B1-194820DD3367}" type="pres">
      <dgm:prSet presAssocID="{208F36BC-63D2-4280-A8EC-FE1A10B3F1D5}" presName="sibTrans" presStyleCnt="0"/>
      <dgm:spPr>
        <a:scene3d>
          <a:camera prst="orthographicFront"/>
          <a:lightRig rig="threePt" dir="t"/>
        </a:scene3d>
        <a:sp3d contourW="12700"/>
      </dgm:spPr>
    </dgm:pt>
    <dgm:pt modelId="{A68AE0BC-4823-4ECA-9C4A-C21FAE0289FF}" type="pres">
      <dgm:prSet presAssocID="{2DF3657C-56EC-45C2-AAD3-AD833D7B7150}" presName="node" presStyleLbl="node1" presStyleIdx="2" presStyleCnt="7" custScaleX="42480" custScaleY="37619" custLinFactNeighborX="-13051" custLinFactNeighborY="-6166">
        <dgm:presLayoutVars>
          <dgm:bulletEnabled val="1"/>
        </dgm:presLayoutVars>
      </dgm:prSet>
      <dgm:spPr/>
    </dgm:pt>
    <dgm:pt modelId="{72B9680E-C6F3-47A5-A631-187EA2F5A80B}" type="pres">
      <dgm:prSet presAssocID="{41DD5DC6-08AD-47A5-BDE4-2DFB015EC9FF}" presName="sibTrans" presStyleCnt="0"/>
      <dgm:spPr>
        <a:scene3d>
          <a:camera prst="orthographicFront"/>
          <a:lightRig rig="threePt" dir="t"/>
        </a:scene3d>
        <a:sp3d contourW="12700"/>
      </dgm:spPr>
    </dgm:pt>
    <dgm:pt modelId="{5807377C-B33B-4632-A1FC-90A53B7C2769}" type="pres">
      <dgm:prSet presAssocID="{7046E115-4FAB-4861-97DC-6BE86B593155}" presName="node" presStyleLbl="node1" presStyleIdx="3" presStyleCnt="7" custScaleX="45698" custScaleY="22921" custLinFactNeighborX="86892" custLinFactNeighborY="-8633">
        <dgm:presLayoutVars>
          <dgm:bulletEnabled val="1"/>
        </dgm:presLayoutVars>
      </dgm:prSet>
      <dgm:spPr/>
    </dgm:pt>
    <dgm:pt modelId="{24A56390-E763-456A-A55C-5F8E64C6B93A}" type="pres">
      <dgm:prSet presAssocID="{9F69E737-8745-4E94-B9F8-CA81688F8EFA}" presName="sibTrans" presStyleCnt="0"/>
      <dgm:spPr>
        <a:scene3d>
          <a:camera prst="orthographicFront"/>
          <a:lightRig rig="threePt" dir="t"/>
        </a:scene3d>
        <a:sp3d contourW="12700"/>
      </dgm:spPr>
    </dgm:pt>
    <dgm:pt modelId="{1E586713-8514-489B-8811-1F90BD03C8D4}" type="pres">
      <dgm:prSet presAssocID="{1F687B72-BBE5-4E33-91E1-18682A45CAF9}" presName="node" presStyleLbl="node1" presStyleIdx="4" presStyleCnt="7" custScaleX="95724" custScaleY="16215" custLinFactNeighborX="-27788" custLinFactNeighborY="60098">
        <dgm:presLayoutVars>
          <dgm:bulletEnabled val="1"/>
        </dgm:presLayoutVars>
      </dgm:prSet>
      <dgm:spPr/>
    </dgm:pt>
    <dgm:pt modelId="{ECF3F8AC-DB8C-41AC-8A9C-45D9E4756D8D}" type="pres">
      <dgm:prSet presAssocID="{169F23B2-4556-4142-8B58-EFF035BC7507}" presName="sibTrans" presStyleCnt="0"/>
      <dgm:spPr/>
    </dgm:pt>
    <dgm:pt modelId="{818E15DB-734A-4700-81BE-339B2A672CF8}" type="pres">
      <dgm:prSet presAssocID="{E037C346-2AD7-473C-BA44-269A4B14AAD2}" presName="node" presStyleLbl="node1" presStyleIdx="5" presStyleCnt="7" custScaleX="37309" custScaleY="25930" custLinFactNeighborX="-12020" custLinFactNeighborY="-16533">
        <dgm:presLayoutVars>
          <dgm:bulletEnabled val="1"/>
        </dgm:presLayoutVars>
      </dgm:prSet>
      <dgm:spPr/>
    </dgm:pt>
    <dgm:pt modelId="{9E4CE20A-BDF6-4A22-BDA5-802EB15FAC07}" type="pres">
      <dgm:prSet presAssocID="{A5DFBC76-B06D-4252-9252-C65CD80BE4A0}" presName="sibTrans" presStyleCnt="0"/>
      <dgm:spPr/>
    </dgm:pt>
    <dgm:pt modelId="{3CF04F89-28D4-4B9F-A206-DF9459588B92}" type="pres">
      <dgm:prSet presAssocID="{EA98FC21-718C-4E19-85CC-618FD011C62C}" presName="node" presStyleLbl="node1" presStyleIdx="6" presStyleCnt="7" custScaleX="45698" custScaleY="22921" custLinFactNeighborX="10702" custLinFactNeighborY="-11209">
        <dgm:presLayoutVars>
          <dgm:bulletEnabled val="1"/>
        </dgm:presLayoutVars>
      </dgm:prSet>
      <dgm:spPr/>
    </dgm:pt>
  </dgm:ptLst>
  <dgm:cxnLst>
    <dgm:cxn modelId="{01D73A2A-FD57-4BDF-925B-906DC22FDBDA}" type="presOf" srcId="{01F797F4-8150-468F-B4BD-BF1267630F30}" destId="{2EC42FF8-968C-4BCC-AC07-E864ED3CABB9}" srcOrd="0" destOrd="0" presId="urn:microsoft.com/office/officeart/2005/8/layout/default"/>
    <dgm:cxn modelId="{6D06453D-165E-4523-8519-FB8A36C06E32}" srcId="{BCC9DE8B-804C-4E3A-884E-2C78CDA1BB67}" destId="{01F797F4-8150-468F-B4BD-BF1267630F30}" srcOrd="0" destOrd="0" parTransId="{4E338B75-4F9B-4310-89E3-1D9AAF59664F}" sibTransId="{3A275BB5-FA7E-429C-A0E3-11079C60955A}"/>
    <dgm:cxn modelId="{C73D5141-0B01-4F15-BAC6-D1B882BDB669}" srcId="{BCC9DE8B-804C-4E3A-884E-2C78CDA1BB67}" destId="{2DF3657C-56EC-45C2-AAD3-AD833D7B7150}" srcOrd="2" destOrd="0" parTransId="{0470CCFA-EB2E-44CF-A0B8-4DF23E07CA04}" sibTransId="{41DD5DC6-08AD-47A5-BDE4-2DFB015EC9FF}"/>
    <dgm:cxn modelId="{522DFE42-2E1B-496E-8012-4B40F8051F00}" srcId="{BCC9DE8B-804C-4E3A-884E-2C78CDA1BB67}" destId="{E037C346-2AD7-473C-BA44-269A4B14AAD2}" srcOrd="5" destOrd="0" parTransId="{D27FD1F1-A7F3-481A-833C-2F8C09D8541C}" sibTransId="{A5DFBC76-B06D-4252-9252-C65CD80BE4A0}"/>
    <dgm:cxn modelId="{2599EB74-6CC0-419B-9BEC-F6FD697AAF9E}" type="presOf" srcId="{EA98FC21-718C-4E19-85CC-618FD011C62C}" destId="{3CF04F89-28D4-4B9F-A206-DF9459588B92}" srcOrd="0" destOrd="0" presId="urn:microsoft.com/office/officeart/2005/8/layout/default"/>
    <dgm:cxn modelId="{2DCF1276-B2B3-4E5B-A6EB-E35C470588C7}" type="presOf" srcId="{1F687B72-BBE5-4E33-91E1-18682A45CAF9}" destId="{1E586713-8514-489B-8811-1F90BD03C8D4}" srcOrd="0" destOrd="0" presId="urn:microsoft.com/office/officeart/2005/8/layout/default"/>
    <dgm:cxn modelId="{CDCDFF8B-4B28-43EA-B766-185A6F458DA8}" type="presOf" srcId="{BCC9DE8B-804C-4E3A-884E-2C78CDA1BB67}" destId="{EF93D1D6-81C1-44B1-8852-4F3DB23079A5}" srcOrd="0" destOrd="0" presId="urn:microsoft.com/office/officeart/2005/8/layout/default"/>
    <dgm:cxn modelId="{E4F35998-942D-45FA-A094-8C2D1E1E34CF}" srcId="{BCC9DE8B-804C-4E3A-884E-2C78CDA1BB67}" destId="{1F687B72-BBE5-4E33-91E1-18682A45CAF9}" srcOrd="4" destOrd="0" parTransId="{795F242F-E882-403B-A240-40D7984F33FB}" sibTransId="{169F23B2-4556-4142-8B58-EFF035BC7507}"/>
    <dgm:cxn modelId="{9A6AD2AF-BBA1-4DCD-98AF-DCE7CD2C388B}" srcId="{BCC9DE8B-804C-4E3A-884E-2C78CDA1BB67}" destId="{EA98FC21-718C-4E19-85CC-618FD011C62C}" srcOrd="6" destOrd="0" parTransId="{FE2A6542-C794-4373-919E-CE4933774D8F}" sibTransId="{C5BFEBF4-ECD1-452A-9537-DEA3BF2B0B35}"/>
    <dgm:cxn modelId="{4DD326C0-3E7B-42FE-99CA-905E38C9BB83}" srcId="{BCC9DE8B-804C-4E3A-884E-2C78CDA1BB67}" destId="{7046E115-4FAB-4861-97DC-6BE86B593155}" srcOrd="3" destOrd="0" parTransId="{C51B313B-C4DB-46AF-B066-0FF56D1D6216}" sibTransId="{9F69E737-8745-4E94-B9F8-CA81688F8EFA}"/>
    <dgm:cxn modelId="{A8624AD4-E59C-47F9-8474-729A2590A235}" type="presOf" srcId="{E037C346-2AD7-473C-BA44-269A4B14AAD2}" destId="{818E15DB-734A-4700-81BE-339B2A672CF8}" srcOrd="0" destOrd="0" presId="urn:microsoft.com/office/officeart/2005/8/layout/default"/>
    <dgm:cxn modelId="{2C6006DE-68CA-49D8-BDA3-C97234553112}" srcId="{BCC9DE8B-804C-4E3A-884E-2C78CDA1BB67}" destId="{3C7BDDC2-089E-4B3A-B5B9-23026B5F8FFE}" srcOrd="1" destOrd="0" parTransId="{2C1D9A83-FF28-4108-9A1D-4C919528427A}" sibTransId="{208F36BC-63D2-4280-A8EC-FE1A10B3F1D5}"/>
    <dgm:cxn modelId="{C83704E2-D808-4EEC-A933-E5FC9969BB7E}" type="presOf" srcId="{3C7BDDC2-089E-4B3A-B5B9-23026B5F8FFE}" destId="{F9F48625-544F-4A43-93CB-4B748C0110F3}" srcOrd="0" destOrd="0" presId="urn:microsoft.com/office/officeart/2005/8/layout/default"/>
    <dgm:cxn modelId="{532214EE-8FEF-46B9-B3EE-3344833E1B80}" type="presOf" srcId="{7046E115-4FAB-4861-97DC-6BE86B593155}" destId="{5807377C-B33B-4632-A1FC-90A53B7C2769}" srcOrd="0" destOrd="0" presId="urn:microsoft.com/office/officeart/2005/8/layout/default"/>
    <dgm:cxn modelId="{52245FFA-A6AA-4146-B6CC-4FBAC087648E}" type="presOf" srcId="{2DF3657C-56EC-45C2-AAD3-AD833D7B7150}" destId="{A68AE0BC-4823-4ECA-9C4A-C21FAE0289FF}" srcOrd="0" destOrd="0" presId="urn:microsoft.com/office/officeart/2005/8/layout/default"/>
    <dgm:cxn modelId="{2514A065-4BF3-4E1F-B0DF-F8FEEB6675E6}" type="presParOf" srcId="{EF93D1D6-81C1-44B1-8852-4F3DB23079A5}" destId="{2EC42FF8-968C-4BCC-AC07-E864ED3CABB9}" srcOrd="0" destOrd="0" presId="urn:microsoft.com/office/officeart/2005/8/layout/default"/>
    <dgm:cxn modelId="{3A09C8AE-7B6D-4C34-AE6D-E3622246BBC1}" type="presParOf" srcId="{EF93D1D6-81C1-44B1-8852-4F3DB23079A5}" destId="{E4AAD32E-0E87-4A38-B159-4609A7D223EF}" srcOrd="1" destOrd="0" presId="urn:microsoft.com/office/officeart/2005/8/layout/default"/>
    <dgm:cxn modelId="{79E96D11-B129-48CA-9688-992AA1991BB4}" type="presParOf" srcId="{EF93D1D6-81C1-44B1-8852-4F3DB23079A5}" destId="{F9F48625-544F-4A43-93CB-4B748C0110F3}" srcOrd="2" destOrd="0" presId="urn:microsoft.com/office/officeart/2005/8/layout/default"/>
    <dgm:cxn modelId="{38C20B81-8478-486B-953F-F78CB6E83D4C}" type="presParOf" srcId="{EF93D1D6-81C1-44B1-8852-4F3DB23079A5}" destId="{128E2D4D-1AC5-4D2B-87B1-194820DD3367}" srcOrd="3" destOrd="0" presId="urn:microsoft.com/office/officeart/2005/8/layout/default"/>
    <dgm:cxn modelId="{245FE011-60C3-4FC3-B11B-49BFCF2DB6CC}" type="presParOf" srcId="{EF93D1D6-81C1-44B1-8852-4F3DB23079A5}" destId="{A68AE0BC-4823-4ECA-9C4A-C21FAE0289FF}" srcOrd="4" destOrd="0" presId="urn:microsoft.com/office/officeart/2005/8/layout/default"/>
    <dgm:cxn modelId="{379F23D6-2D24-4A43-82E5-48B1A96A9A15}" type="presParOf" srcId="{EF93D1D6-81C1-44B1-8852-4F3DB23079A5}" destId="{72B9680E-C6F3-47A5-A631-187EA2F5A80B}" srcOrd="5" destOrd="0" presId="urn:microsoft.com/office/officeart/2005/8/layout/default"/>
    <dgm:cxn modelId="{59DBFC71-7167-41DB-8B0B-DEEF47E6AC44}" type="presParOf" srcId="{EF93D1D6-81C1-44B1-8852-4F3DB23079A5}" destId="{5807377C-B33B-4632-A1FC-90A53B7C2769}" srcOrd="6" destOrd="0" presId="urn:microsoft.com/office/officeart/2005/8/layout/default"/>
    <dgm:cxn modelId="{02B32089-EAB8-41FE-892A-F95BA77C1516}" type="presParOf" srcId="{EF93D1D6-81C1-44B1-8852-4F3DB23079A5}" destId="{24A56390-E763-456A-A55C-5F8E64C6B93A}" srcOrd="7" destOrd="0" presId="urn:microsoft.com/office/officeart/2005/8/layout/default"/>
    <dgm:cxn modelId="{5C212998-C386-409C-B9F7-5E562A5AA987}" type="presParOf" srcId="{EF93D1D6-81C1-44B1-8852-4F3DB23079A5}" destId="{1E586713-8514-489B-8811-1F90BD03C8D4}" srcOrd="8" destOrd="0" presId="urn:microsoft.com/office/officeart/2005/8/layout/default"/>
    <dgm:cxn modelId="{131D14D8-812A-4F49-B0F0-631C1E9924C8}" type="presParOf" srcId="{EF93D1D6-81C1-44B1-8852-4F3DB23079A5}" destId="{ECF3F8AC-DB8C-41AC-8A9C-45D9E4756D8D}" srcOrd="9" destOrd="0" presId="urn:microsoft.com/office/officeart/2005/8/layout/default"/>
    <dgm:cxn modelId="{D7241523-8CED-4543-AFEC-087D2AE0DFC2}" type="presParOf" srcId="{EF93D1D6-81C1-44B1-8852-4F3DB23079A5}" destId="{818E15DB-734A-4700-81BE-339B2A672CF8}" srcOrd="10" destOrd="0" presId="urn:microsoft.com/office/officeart/2005/8/layout/default"/>
    <dgm:cxn modelId="{24EB9F92-78BF-4C5E-B752-29AD84806DFE}" type="presParOf" srcId="{EF93D1D6-81C1-44B1-8852-4F3DB23079A5}" destId="{9E4CE20A-BDF6-4A22-BDA5-802EB15FAC07}" srcOrd="11" destOrd="0" presId="urn:microsoft.com/office/officeart/2005/8/layout/default"/>
    <dgm:cxn modelId="{608EFCFC-F76C-404B-B49F-9058C0B4CD2D}" type="presParOf" srcId="{EF93D1D6-81C1-44B1-8852-4F3DB23079A5}" destId="{3CF04F89-28D4-4B9F-A206-DF9459588B92}" srcOrd="12" destOrd="0" presId="urn:microsoft.com/office/officeart/2005/8/layout/default"/>
  </dgm:cxnLst>
  <dgm:bg/>
  <dgm:whole>
    <a:ln>
      <a:solidFill>
        <a:schemeClr val="tx1"/>
      </a:solidFill>
    </a:ln>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CC9DE8B-804C-4E3A-884E-2C78CDA1BB67}"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01F797F4-8150-468F-B4BD-BF1267630F30}">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Выраженность  страхов в среднем</a:t>
          </a:r>
        </a:p>
      </dgm:t>
    </dgm:pt>
    <dgm:pt modelId="{4E338B75-4F9B-4310-89E3-1D9AAF59664F}" type="parTrans" cxnId="{6D06453D-165E-4523-8519-FB8A36C06E32}">
      <dgm:prSet/>
      <dgm:spPr/>
      <dgm:t>
        <a:bodyPr/>
        <a:lstStyle/>
        <a:p>
          <a:endParaRPr lang="ru-RU">
            <a:ln>
              <a:solidFill>
                <a:schemeClr val="tx1"/>
              </a:solidFill>
            </a:ln>
          </a:endParaRPr>
        </a:p>
      </dgm:t>
    </dgm:pt>
    <dgm:pt modelId="{3A275BB5-FA7E-429C-A0E3-11079C60955A}" type="sibTrans" cxnId="{6D06453D-165E-4523-8519-FB8A36C06E32}">
      <dgm:prSet/>
      <dgm:spPr/>
      <dgm:t>
        <a:bodyPr/>
        <a:lstStyle/>
        <a:p>
          <a:endParaRPr lang="ru-RU">
            <a:ln>
              <a:solidFill>
                <a:schemeClr val="tx1"/>
              </a:solidFill>
            </a:ln>
          </a:endParaRPr>
        </a:p>
      </dgm:t>
    </dgm:pt>
    <dgm:pt modelId="{2DF3657C-56EC-45C2-AAD3-AD833D7B7150}">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Страх</a:t>
          </a:r>
          <a:r>
            <a:rPr lang="ru-RU" sz="1400" baseline="0">
              <a:ln>
                <a:solidFill>
                  <a:schemeClr val="tx1"/>
                </a:solidFill>
              </a:ln>
              <a:solidFill>
                <a:schemeClr val="tx1"/>
              </a:solidFill>
              <a:latin typeface="Times New Roman" panose="02020603050405020304" pitchFamily="18" charset="0"/>
              <a:cs typeface="Times New Roman" panose="02020603050405020304" pitchFamily="18" charset="0"/>
            </a:rPr>
            <a:t> родителя</a:t>
          </a:r>
          <a:endParaRPr lang="ru-RU" sz="1400">
            <a:ln>
              <a:solidFill>
                <a:schemeClr val="tx1"/>
              </a:solidFill>
            </a:ln>
            <a:solidFill>
              <a:schemeClr val="tx1"/>
            </a:solidFill>
            <a:latin typeface="Times New Roman" panose="02020603050405020304" pitchFamily="18" charset="0"/>
            <a:cs typeface="Times New Roman" panose="02020603050405020304" pitchFamily="18" charset="0"/>
          </a:endParaRPr>
        </a:p>
      </dgm:t>
    </dgm:pt>
    <dgm:pt modelId="{0470CCFA-EB2E-44CF-A0B8-4DF23E07CA04}" type="parTrans" cxnId="{C73D5141-0B01-4F15-BAC6-D1B882BDB669}">
      <dgm:prSet/>
      <dgm:spPr/>
      <dgm:t>
        <a:bodyPr/>
        <a:lstStyle/>
        <a:p>
          <a:endParaRPr lang="ru-RU">
            <a:ln>
              <a:solidFill>
                <a:schemeClr val="tx1"/>
              </a:solidFill>
            </a:ln>
          </a:endParaRPr>
        </a:p>
      </dgm:t>
    </dgm:pt>
    <dgm:pt modelId="{41DD5DC6-08AD-47A5-BDE4-2DFB015EC9FF}" type="sibTrans" cxnId="{C73D5141-0B01-4F15-BAC6-D1B882BDB669}">
      <dgm:prSet/>
      <dgm:spPr/>
      <dgm:t>
        <a:bodyPr/>
        <a:lstStyle/>
        <a:p>
          <a:endParaRPr lang="ru-RU">
            <a:ln>
              <a:solidFill>
                <a:schemeClr val="tx1"/>
              </a:solidFill>
            </a:ln>
          </a:endParaRPr>
        </a:p>
      </dgm:t>
    </dgm:pt>
    <dgm:pt modelId="{7046E115-4FAB-4861-97DC-6BE86B593155}">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Интегральный</a:t>
          </a:r>
          <a:r>
            <a:rPr lang="ru-RU" sz="1400" baseline="0">
              <a:ln>
                <a:solidFill>
                  <a:schemeClr val="tx1"/>
                </a:solidFill>
              </a:ln>
              <a:solidFill>
                <a:schemeClr val="tx1"/>
              </a:solidFill>
              <a:latin typeface="Times New Roman" panose="02020603050405020304" pitchFamily="18" charset="0"/>
              <a:cs typeface="Times New Roman" panose="02020603050405020304" pitchFamily="18" charset="0"/>
            </a:rPr>
            <a:t> показатель страха матери</a:t>
          </a:r>
          <a:endParaRPr lang="ru-RU" sz="1400">
            <a:ln>
              <a:solidFill>
                <a:schemeClr val="tx1"/>
              </a:solidFill>
            </a:ln>
            <a:solidFill>
              <a:schemeClr val="tx1"/>
            </a:solidFill>
            <a:latin typeface="Times New Roman" panose="02020603050405020304" pitchFamily="18" charset="0"/>
            <a:cs typeface="Times New Roman" panose="02020603050405020304" pitchFamily="18" charset="0"/>
          </a:endParaRPr>
        </a:p>
      </dgm:t>
    </dgm:pt>
    <dgm:pt modelId="{C51B313B-C4DB-46AF-B066-0FF56D1D6216}" type="parTrans" cxnId="{4DD326C0-3E7B-42FE-99CA-905E38C9BB83}">
      <dgm:prSet/>
      <dgm:spPr/>
      <dgm:t>
        <a:bodyPr/>
        <a:lstStyle/>
        <a:p>
          <a:endParaRPr lang="ru-RU">
            <a:ln>
              <a:solidFill>
                <a:schemeClr val="tx1"/>
              </a:solidFill>
            </a:ln>
          </a:endParaRPr>
        </a:p>
      </dgm:t>
    </dgm:pt>
    <dgm:pt modelId="{9F69E737-8745-4E94-B9F8-CA81688F8EFA}" type="sibTrans" cxnId="{4DD326C0-3E7B-42FE-99CA-905E38C9BB83}">
      <dgm:prSet/>
      <dgm:spPr/>
      <dgm:t>
        <a:bodyPr/>
        <a:lstStyle/>
        <a:p>
          <a:endParaRPr lang="ru-RU">
            <a:ln>
              <a:solidFill>
                <a:schemeClr val="tx1"/>
              </a:solidFill>
            </a:ln>
          </a:endParaRPr>
        </a:p>
      </dgm:t>
    </dgm:pt>
    <dgm:pt modelId="{1F687B72-BBE5-4E33-91E1-18682A45CAF9}">
      <dgm:prSet phldrT="[Текст]"/>
      <dgm:spPr>
        <a:noFill/>
        <a:ln>
          <a:solidFill>
            <a:schemeClr val="tx1"/>
          </a:solidFill>
        </a:ln>
        <a:scene3d>
          <a:camera prst="orthographicFront"/>
          <a:lightRig rig="threePt" dir="t"/>
        </a:scene3d>
        <a:sp3d contourW="12700"/>
      </dgm:spPr>
      <dgm:t>
        <a:bodyPr>
          <a:sp3d contourW="6350"/>
        </a:bodyPr>
        <a:lstStyle/>
        <a:p>
          <a:r>
            <a:rPr lang="ru-RU">
              <a:ln>
                <a:solidFill>
                  <a:schemeClr val="tx1"/>
                </a:solidFill>
              </a:ln>
              <a:solidFill>
                <a:schemeClr val="tx1"/>
              </a:solidFill>
              <a:latin typeface="Times New Roman" panose="02020603050405020304" pitchFamily="18" charset="0"/>
              <a:cs typeface="Times New Roman" panose="02020603050405020304" pitchFamily="18" charset="0"/>
            </a:rPr>
            <a:t>Положительная корреляционная связь при </a:t>
          </a:r>
          <a:r>
            <a:rPr lang="en-US">
              <a:ln>
                <a:solidFill>
                  <a:schemeClr val="tx1"/>
                </a:solidFill>
              </a:ln>
              <a:solidFill>
                <a:schemeClr val="tx1"/>
              </a:solidFill>
              <a:latin typeface="Times New Roman" panose="02020603050405020304" pitchFamily="18" charset="0"/>
              <a:cs typeface="Times New Roman" panose="02020603050405020304" pitchFamily="18" charset="0"/>
            </a:rPr>
            <a:t>p&lt;0,05</a:t>
          </a:r>
          <a:br>
            <a:rPr lang="ru-RU">
              <a:ln>
                <a:solidFill>
                  <a:schemeClr val="tx1"/>
                </a:solidFill>
              </a:ln>
              <a:solidFill>
                <a:schemeClr val="tx1"/>
              </a:solidFill>
              <a:latin typeface="Times New Roman" panose="02020603050405020304" pitchFamily="18" charset="0"/>
              <a:cs typeface="Times New Roman" panose="02020603050405020304" pitchFamily="18" charset="0"/>
            </a:rPr>
          </a:br>
          <a:r>
            <a:rPr lang="ru-RU">
              <a:ln>
                <a:solidFill>
                  <a:schemeClr val="tx1"/>
                </a:solidFill>
              </a:ln>
              <a:solidFill>
                <a:schemeClr val="tx1"/>
              </a:solidFill>
              <a:latin typeface="Times New Roman" panose="02020603050405020304" pitchFamily="18" charset="0"/>
              <a:cs typeface="Times New Roman" panose="02020603050405020304" pitchFamily="18" charset="0"/>
            </a:rPr>
            <a:t>Положительная корреляционная связь при </a:t>
          </a:r>
          <a:r>
            <a:rPr lang="en-US">
              <a:ln>
                <a:solidFill>
                  <a:schemeClr val="tx1"/>
                </a:solidFill>
              </a:ln>
              <a:solidFill>
                <a:schemeClr val="tx1"/>
              </a:solidFill>
              <a:latin typeface="Times New Roman" panose="02020603050405020304" pitchFamily="18" charset="0"/>
              <a:cs typeface="Times New Roman" panose="02020603050405020304" pitchFamily="18" charset="0"/>
            </a:rPr>
            <a:t>p&lt;0,0</a:t>
          </a:r>
          <a:r>
            <a:rPr lang="ru-RU">
              <a:ln>
                <a:solidFill>
                  <a:schemeClr val="tx1"/>
                </a:solidFill>
              </a:ln>
              <a:solidFill>
                <a:schemeClr val="tx1"/>
              </a:solidFill>
              <a:latin typeface="Times New Roman" panose="02020603050405020304" pitchFamily="18" charset="0"/>
              <a:cs typeface="Times New Roman" panose="02020603050405020304" pitchFamily="18" charset="0"/>
            </a:rPr>
            <a:t>1</a:t>
          </a:r>
        </a:p>
      </dgm:t>
    </dgm:pt>
    <dgm:pt modelId="{795F242F-E882-403B-A240-40D7984F33FB}" type="parTrans" cxnId="{E4F35998-942D-45FA-A094-8C2D1E1E34CF}">
      <dgm:prSet/>
      <dgm:spPr/>
      <dgm:t>
        <a:bodyPr/>
        <a:lstStyle/>
        <a:p>
          <a:endParaRPr lang="ru-RU">
            <a:ln>
              <a:solidFill>
                <a:schemeClr val="tx1"/>
              </a:solidFill>
            </a:ln>
          </a:endParaRPr>
        </a:p>
      </dgm:t>
    </dgm:pt>
    <dgm:pt modelId="{169F23B2-4556-4142-8B58-EFF035BC7507}" type="sibTrans" cxnId="{E4F35998-942D-45FA-A094-8C2D1E1E34CF}">
      <dgm:prSet/>
      <dgm:spPr/>
      <dgm:t>
        <a:bodyPr/>
        <a:lstStyle/>
        <a:p>
          <a:endParaRPr lang="ru-RU">
            <a:ln>
              <a:solidFill>
                <a:schemeClr val="tx1"/>
              </a:solidFill>
            </a:ln>
          </a:endParaRPr>
        </a:p>
      </dgm:t>
    </dgm:pt>
    <dgm:pt modelId="{EF93D1D6-81C1-44B1-8852-4F3DB23079A5}" type="pres">
      <dgm:prSet presAssocID="{BCC9DE8B-804C-4E3A-884E-2C78CDA1BB67}" presName="diagram" presStyleCnt="0">
        <dgm:presLayoutVars>
          <dgm:dir/>
          <dgm:resizeHandles val="exact"/>
        </dgm:presLayoutVars>
      </dgm:prSet>
      <dgm:spPr/>
    </dgm:pt>
    <dgm:pt modelId="{2EC42FF8-968C-4BCC-AC07-E864ED3CABB9}" type="pres">
      <dgm:prSet presAssocID="{01F797F4-8150-468F-B4BD-BF1267630F30}" presName="node" presStyleLbl="node1" presStyleIdx="0" presStyleCnt="4" custScaleX="37309" custScaleY="25930" custLinFactNeighborX="-2277" custLinFactNeighborY="25567">
        <dgm:presLayoutVars>
          <dgm:bulletEnabled val="1"/>
        </dgm:presLayoutVars>
      </dgm:prSet>
      <dgm:spPr/>
    </dgm:pt>
    <dgm:pt modelId="{E4AAD32E-0E87-4A38-B159-4609A7D223EF}" type="pres">
      <dgm:prSet presAssocID="{3A275BB5-FA7E-429C-A0E3-11079C60955A}" presName="sibTrans" presStyleCnt="0"/>
      <dgm:spPr>
        <a:scene3d>
          <a:camera prst="orthographicFront"/>
          <a:lightRig rig="threePt" dir="t"/>
        </a:scene3d>
        <a:sp3d contourW="12700"/>
      </dgm:spPr>
    </dgm:pt>
    <dgm:pt modelId="{A68AE0BC-4823-4ECA-9C4A-C21FAE0289FF}" type="pres">
      <dgm:prSet presAssocID="{2DF3657C-56EC-45C2-AAD3-AD833D7B7150}" presName="node" presStyleLbl="node1" presStyleIdx="1" presStyleCnt="4" custScaleX="42480" custScaleY="37619" custLinFactNeighborX="611" custLinFactNeighborY="5234">
        <dgm:presLayoutVars>
          <dgm:bulletEnabled val="1"/>
        </dgm:presLayoutVars>
      </dgm:prSet>
      <dgm:spPr/>
    </dgm:pt>
    <dgm:pt modelId="{72B9680E-C6F3-47A5-A631-187EA2F5A80B}" type="pres">
      <dgm:prSet presAssocID="{41DD5DC6-08AD-47A5-BDE4-2DFB015EC9FF}" presName="sibTrans" presStyleCnt="0"/>
      <dgm:spPr>
        <a:scene3d>
          <a:camera prst="orthographicFront"/>
          <a:lightRig rig="threePt" dir="t"/>
        </a:scene3d>
        <a:sp3d contourW="12700"/>
      </dgm:spPr>
    </dgm:pt>
    <dgm:pt modelId="{5807377C-B33B-4632-A1FC-90A53B7C2769}" type="pres">
      <dgm:prSet presAssocID="{7046E115-4FAB-4861-97DC-6BE86B593155}" presName="node" presStyleLbl="node1" presStyleIdx="2" presStyleCnt="4" custScaleX="45698" custScaleY="22921" custLinFactNeighborX="25633" custLinFactNeighborY="676">
        <dgm:presLayoutVars>
          <dgm:bulletEnabled val="1"/>
        </dgm:presLayoutVars>
      </dgm:prSet>
      <dgm:spPr/>
    </dgm:pt>
    <dgm:pt modelId="{24A56390-E763-456A-A55C-5F8E64C6B93A}" type="pres">
      <dgm:prSet presAssocID="{9F69E737-8745-4E94-B9F8-CA81688F8EFA}" presName="sibTrans" presStyleCnt="0"/>
      <dgm:spPr>
        <a:scene3d>
          <a:camera prst="orthographicFront"/>
          <a:lightRig rig="threePt" dir="t"/>
        </a:scene3d>
        <a:sp3d contourW="12700"/>
      </dgm:spPr>
    </dgm:pt>
    <dgm:pt modelId="{1E586713-8514-489B-8811-1F90BD03C8D4}" type="pres">
      <dgm:prSet presAssocID="{1F687B72-BBE5-4E33-91E1-18682A45CAF9}" presName="node" presStyleLbl="node1" presStyleIdx="3" presStyleCnt="4" custScaleX="95724" custScaleY="16215" custLinFactNeighborX="1808" custLinFactNeighborY="-9336">
        <dgm:presLayoutVars>
          <dgm:bulletEnabled val="1"/>
        </dgm:presLayoutVars>
      </dgm:prSet>
      <dgm:spPr/>
    </dgm:pt>
  </dgm:ptLst>
  <dgm:cxnLst>
    <dgm:cxn modelId="{01D73A2A-FD57-4BDF-925B-906DC22FDBDA}" type="presOf" srcId="{01F797F4-8150-468F-B4BD-BF1267630F30}" destId="{2EC42FF8-968C-4BCC-AC07-E864ED3CABB9}" srcOrd="0" destOrd="0" presId="urn:microsoft.com/office/officeart/2005/8/layout/default"/>
    <dgm:cxn modelId="{6D06453D-165E-4523-8519-FB8A36C06E32}" srcId="{BCC9DE8B-804C-4E3A-884E-2C78CDA1BB67}" destId="{01F797F4-8150-468F-B4BD-BF1267630F30}" srcOrd="0" destOrd="0" parTransId="{4E338B75-4F9B-4310-89E3-1D9AAF59664F}" sibTransId="{3A275BB5-FA7E-429C-A0E3-11079C60955A}"/>
    <dgm:cxn modelId="{C73D5141-0B01-4F15-BAC6-D1B882BDB669}" srcId="{BCC9DE8B-804C-4E3A-884E-2C78CDA1BB67}" destId="{2DF3657C-56EC-45C2-AAD3-AD833D7B7150}" srcOrd="1" destOrd="0" parTransId="{0470CCFA-EB2E-44CF-A0B8-4DF23E07CA04}" sibTransId="{41DD5DC6-08AD-47A5-BDE4-2DFB015EC9FF}"/>
    <dgm:cxn modelId="{2DCF1276-B2B3-4E5B-A6EB-E35C470588C7}" type="presOf" srcId="{1F687B72-BBE5-4E33-91E1-18682A45CAF9}" destId="{1E586713-8514-489B-8811-1F90BD03C8D4}" srcOrd="0" destOrd="0" presId="urn:microsoft.com/office/officeart/2005/8/layout/default"/>
    <dgm:cxn modelId="{CDCDFF8B-4B28-43EA-B766-185A6F458DA8}" type="presOf" srcId="{BCC9DE8B-804C-4E3A-884E-2C78CDA1BB67}" destId="{EF93D1D6-81C1-44B1-8852-4F3DB23079A5}" srcOrd="0" destOrd="0" presId="urn:microsoft.com/office/officeart/2005/8/layout/default"/>
    <dgm:cxn modelId="{E4F35998-942D-45FA-A094-8C2D1E1E34CF}" srcId="{BCC9DE8B-804C-4E3A-884E-2C78CDA1BB67}" destId="{1F687B72-BBE5-4E33-91E1-18682A45CAF9}" srcOrd="3" destOrd="0" parTransId="{795F242F-E882-403B-A240-40D7984F33FB}" sibTransId="{169F23B2-4556-4142-8B58-EFF035BC7507}"/>
    <dgm:cxn modelId="{4DD326C0-3E7B-42FE-99CA-905E38C9BB83}" srcId="{BCC9DE8B-804C-4E3A-884E-2C78CDA1BB67}" destId="{7046E115-4FAB-4861-97DC-6BE86B593155}" srcOrd="2" destOrd="0" parTransId="{C51B313B-C4DB-46AF-B066-0FF56D1D6216}" sibTransId="{9F69E737-8745-4E94-B9F8-CA81688F8EFA}"/>
    <dgm:cxn modelId="{532214EE-8FEF-46B9-B3EE-3344833E1B80}" type="presOf" srcId="{7046E115-4FAB-4861-97DC-6BE86B593155}" destId="{5807377C-B33B-4632-A1FC-90A53B7C2769}" srcOrd="0" destOrd="0" presId="urn:microsoft.com/office/officeart/2005/8/layout/default"/>
    <dgm:cxn modelId="{52245FFA-A6AA-4146-B6CC-4FBAC087648E}" type="presOf" srcId="{2DF3657C-56EC-45C2-AAD3-AD833D7B7150}" destId="{A68AE0BC-4823-4ECA-9C4A-C21FAE0289FF}" srcOrd="0" destOrd="0" presId="urn:microsoft.com/office/officeart/2005/8/layout/default"/>
    <dgm:cxn modelId="{2514A065-4BF3-4E1F-B0DF-F8FEEB6675E6}" type="presParOf" srcId="{EF93D1D6-81C1-44B1-8852-4F3DB23079A5}" destId="{2EC42FF8-968C-4BCC-AC07-E864ED3CABB9}" srcOrd="0" destOrd="0" presId="urn:microsoft.com/office/officeart/2005/8/layout/default"/>
    <dgm:cxn modelId="{3A09C8AE-7B6D-4C34-AE6D-E3622246BBC1}" type="presParOf" srcId="{EF93D1D6-81C1-44B1-8852-4F3DB23079A5}" destId="{E4AAD32E-0E87-4A38-B159-4609A7D223EF}" srcOrd="1" destOrd="0" presId="urn:microsoft.com/office/officeart/2005/8/layout/default"/>
    <dgm:cxn modelId="{245FE011-60C3-4FC3-B11B-49BFCF2DB6CC}" type="presParOf" srcId="{EF93D1D6-81C1-44B1-8852-4F3DB23079A5}" destId="{A68AE0BC-4823-4ECA-9C4A-C21FAE0289FF}" srcOrd="2" destOrd="0" presId="urn:microsoft.com/office/officeart/2005/8/layout/default"/>
    <dgm:cxn modelId="{379F23D6-2D24-4A43-82E5-48B1A96A9A15}" type="presParOf" srcId="{EF93D1D6-81C1-44B1-8852-4F3DB23079A5}" destId="{72B9680E-C6F3-47A5-A631-187EA2F5A80B}" srcOrd="3" destOrd="0" presId="urn:microsoft.com/office/officeart/2005/8/layout/default"/>
    <dgm:cxn modelId="{59DBFC71-7167-41DB-8B0B-DEEF47E6AC44}" type="presParOf" srcId="{EF93D1D6-81C1-44B1-8852-4F3DB23079A5}" destId="{5807377C-B33B-4632-A1FC-90A53B7C2769}" srcOrd="4" destOrd="0" presId="urn:microsoft.com/office/officeart/2005/8/layout/default"/>
    <dgm:cxn modelId="{02B32089-EAB8-41FE-892A-F95BA77C1516}" type="presParOf" srcId="{EF93D1D6-81C1-44B1-8852-4F3DB23079A5}" destId="{24A56390-E763-456A-A55C-5F8E64C6B93A}" srcOrd="5" destOrd="0" presId="urn:microsoft.com/office/officeart/2005/8/layout/default"/>
    <dgm:cxn modelId="{5C212998-C386-409C-B9F7-5E562A5AA987}" type="presParOf" srcId="{EF93D1D6-81C1-44B1-8852-4F3DB23079A5}" destId="{1E586713-8514-489B-8811-1F90BD03C8D4}" srcOrd="6" destOrd="0" presId="urn:microsoft.com/office/officeart/2005/8/layout/default"/>
  </dgm:cxnLst>
  <dgm:bg/>
  <dgm:whole>
    <a:ln>
      <a:solidFill>
        <a:schemeClr val="tx1"/>
      </a:solidFill>
    </a:ln>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CC9DE8B-804C-4E3A-884E-2C78CDA1BB67}"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01F797F4-8150-468F-B4BD-BF1267630F30}">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Общительность</a:t>
          </a:r>
        </a:p>
      </dgm:t>
    </dgm:pt>
    <dgm:pt modelId="{4E338B75-4F9B-4310-89E3-1D9AAF59664F}" type="parTrans" cxnId="{6D06453D-165E-4523-8519-FB8A36C06E32}">
      <dgm:prSet/>
      <dgm:spPr/>
      <dgm:t>
        <a:bodyPr/>
        <a:lstStyle/>
        <a:p>
          <a:endParaRPr lang="ru-RU">
            <a:ln>
              <a:solidFill>
                <a:schemeClr val="tx1"/>
              </a:solidFill>
            </a:ln>
          </a:endParaRPr>
        </a:p>
      </dgm:t>
    </dgm:pt>
    <dgm:pt modelId="{3A275BB5-FA7E-429C-A0E3-11079C60955A}" type="sibTrans" cxnId="{6D06453D-165E-4523-8519-FB8A36C06E32}">
      <dgm:prSet/>
      <dgm:spPr/>
      <dgm:t>
        <a:bodyPr/>
        <a:lstStyle/>
        <a:p>
          <a:endParaRPr lang="ru-RU">
            <a:ln>
              <a:solidFill>
                <a:schemeClr val="tx1"/>
              </a:solidFill>
            </a:ln>
          </a:endParaRPr>
        </a:p>
      </dgm:t>
    </dgm:pt>
    <dgm:pt modelId="{2DF3657C-56EC-45C2-AAD3-AD833D7B7150}">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Страх</a:t>
          </a:r>
          <a:r>
            <a:rPr lang="ru-RU" sz="1400" baseline="0">
              <a:ln>
                <a:solidFill>
                  <a:schemeClr val="tx1"/>
                </a:solidFill>
              </a:ln>
              <a:solidFill>
                <a:schemeClr val="tx1"/>
              </a:solidFill>
              <a:latin typeface="Times New Roman" panose="02020603050405020304" pitchFamily="18" charset="0"/>
              <a:cs typeface="Times New Roman" panose="02020603050405020304" pitchFamily="18" charset="0"/>
            </a:rPr>
            <a:t> родителя</a:t>
          </a:r>
          <a:endParaRPr lang="ru-RU" sz="1400">
            <a:ln>
              <a:solidFill>
                <a:schemeClr val="tx1"/>
              </a:solidFill>
            </a:ln>
            <a:solidFill>
              <a:schemeClr val="tx1"/>
            </a:solidFill>
            <a:latin typeface="Times New Roman" panose="02020603050405020304" pitchFamily="18" charset="0"/>
            <a:cs typeface="Times New Roman" panose="02020603050405020304" pitchFamily="18" charset="0"/>
          </a:endParaRPr>
        </a:p>
      </dgm:t>
    </dgm:pt>
    <dgm:pt modelId="{0470CCFA-EB2E-44CF-A0B8-4DF23E07CA04}" type="parTrans" cxnId="{C73D5141-0B01-4F15-BAC6-D1B882BDB669}">
      <dgm:prSet/>
      <dgm:spPr/>
      <dgm:t>
        <a:bodyPr/>
        <a:lstStyle/>
        <a:p>
          <a:endParaRPr lang="ru-RU">
            <a:ln>
              <a:solidFill>
                <a:schemeClr val="tx1"/>
              </a:solidFill>
            </a:ln>
          </a:endParaRPr>
        </a:p>
      </dgm:t>
    </dgm:pt>
    <dgm:pt modelId="{41DD5DC6-08AD-47A5-BDE4-2DFB015EC9FF}" type="sibTrans" cxnId="{C73D5141-0B01-4F15-BAC6-D1B882BDB669}">
      <dgm:prSet/>
      <dgm:spPr/>
      <dgm:t>
        <a:bodyPr/>
        <a:lstStyle/>
        <a:p>
          <a:endParaRPr lang="ru-RU">
            <a:ln>
              <a:solidFill>
                <a:schemeClr val="tx1"/>
              </a:solidFill>
            </a:ln>
          </a:endParaRPr>
        </a:p>
      </dgm:t>
    </dgm:pt>
    <dgm:pt modelId="{7046E115-4FAB-4861-97DC-6BE86B593155}">
      <dgm:prSet phldrT="[Текст]" custT="1"/>
      <dgm:spPr>
        <a:noFill/>
        <a:ln>
          <a:solidFill>
            <a:schemeClr val="tx1"/>
          </a:solidFill>
        </a:ln>
        <a:scene3d>
          <a:camera prst="orthographicFront"/>
          <a:lightRig rig="threePt" dir="t"/>
        </a:scene3d>
        <a:sp3d contourW="12700"/>
      </dgm:spPr>
      <dgm:t>
        <a:bodyPr>
          <a:sp3d contourW="6350"/>
        </a:bodyPr>
        <a:lstStyle/>
        <a:p>
          <a:r>
            <a:rPr lang="ru-RU" sz="1400">
              <a:ln>
                <a:solidFill>
                  <a:schemeClr val="tx1"/>
                </a:solidFill>
              </a:ln>
              <a:solidFill>
                <a:schemeClr val="tx1"/>
              </a:solidFill>
              <a:latin typeface="Times New Roman" panose="02020603050405020304" pitchFamily="18" charset="0"/>
              <a:cs typeface="Times New Roman" panose="02020603050405020304" pitchFamily="18" charset="0"/>
            </a:rPr>
            <a:t>Личностная</a:t>
          </a:r>
          <a:r>
            <a:rPr lang="ru-RU" sz="1400" baseline="0">
              <a:ln>
                <a:solidFill>
                  <a:schemeClr val="tx1"/>
                </a:solidFill>
              </a:ln>
              <a:solidFill>
                <a:schemeClr val="tx1"/>
              </a:solidFill>
              <a:latin typeface="Times New Roman" panose="02020603050405020304" pitchFamily="18" charset="0"/>
              <a:cs typeface="Times New Roman" panose="02020603050405020304" pitchFamily="18" charset="0"/>
            </a:rPr>
            <a:t> тревожность матери</a:t>
          </a:r>
          <a:endParaRPr lang="ru-RU" sz="1400">
            <a:ln>
              <a:solidFill>
                <a:schemeClr val="tx1"/>
              </a:solidFill>
            </a:ln>
            <a:solidFill>
              <a:schemeClr val="tx1"/>
            </a:solidFill>
            <a:latin typeface="Times New Roman" panose="02020603050405020304" pitchFamily="18" charset="0"/>
            <a:cs typeface="Times New Roman" panose="02020603050405020304" pitchFamily="18" charset="0"/>
          </a:endParaRPr>
        </a:p>
      </dgm:t>
    </dgm:pt>
    <dgm:pt modelId="{C51B313B-C4DB-46AF-B066-0FF56D1D6216}" type="parTrans" cxnId="{4DD326C0-3E7B-42FE-99CA-905E38C9BB83}">
      <dgm:prSet/>
      <dgm:spPr/>
      <dgm:t>
        <a:bodyPr/>
        <a:lstStyle/>
        <a:p>
          <a:endParaRPr lang="ru-RU">
            <a:ln>
              <a:solidFill>
                <a:schemeClr val="tx1"/>
              </a:solidFill>
            </a:ln>
          </a:endParaRPr>
        </a:p>
      </dgm:t>
    </dgm:pt>
    <dgm:pt modelId="{9F69E737-8745-4E94-B9F8-CA81688F8EFA}" type="sibTrans" cxnId="{4DD326C0-3E7B-42FE-99CA-905E38C9BB83}">
      <dgm:prSet/>
      <dgm:spPr/>
      <dgm:t>
        <a:bodyPr/>
        <a:lstStyle/>
        <a:p>
          <a:endParaRPr lang="ru-RU">
            <a:ln>
              <a:solidFill>
                <a:schemeClr val="tx1"/>
              </a:solidFill>
            </a:ln>
          </a:endParaRPr>
        </a:p>
      </dgm:t>
    </dgm:pt>
    <dgm:pt modelId="{1F687B72-BBE5-4E33-91E1-18682A45CAF9}">
      <dgm:prSet phldrT="[Текст]"/>
      <dgm:spPr>
        <a:noFill/>
        <a:ln>
          <a:solidFill>
            <a:schemeClr val="tx1"/>
          </a:solidFill>
        </a:ln>
        <a:scene3d>
          <a:camera prst="orthographicFront"/>
          <a:lightRig rig="threePt" dir="t"/>
        </a:scene3d>
        <a:sp3d contourW="12700"/>
      </dgm:spPr>
      <dgm:t>
        <a:bodyPr>
          <a:sp3d contourW="6350"/>
        </a:bodyPr>
        <a:lstStyle/>
        <a:p>
          <a:r>
            <a:rPr lang="ru-RU">
              <a:ln>
                <a:solidFill>
                  <a:schemeClr val="tx1"/>
                </a:solidFill>
              </a:ln>
              <a:solidFill>
                <a:schemeClr val="tx1"/>
              </a:solidFill>
              <a:latin typeface="Times New Roman" panose="02020603050405020304" pitchFamily="18" charset="0"/>
              <a:cs typeface="Times New Roman" panose="02020603050405020304" pitchFamily="18" charset="0"/>
            </a:rPr>
            <a:t>Положительная корреляционная связь при </a:t>
          </a:r>
          <a:r>
            <a:rPr lang="en-US">
              <a:ln>
                <a:solidFill>
                  <a:schemeClr val="tx1"/>
                </a:solidFill>
              </a:ln>
              <a:solidFill>
                <a:schemeClr val="tx1"/>
              </a:solidFill>
              <a:latin typeface="Times New Roman" panose="02020603050405020304" pitchFamily="18" charset="0"/>
              <a:cs typeface="Times New Roman" panose="02020603050405020304" pitchFamily="18" charset="0"/>
            </a:rPr>
            <a:t>p&lt;0,05</a:t>
          </a:r>
          <a:br>
            <a:rPr lang="ru-RU">
              <a:ln>
                <a:solidFill>
                  <a:schemeClr val="tx1"/>
                </a:solidFill>
              </a:ln>
              <a:solidFill>
                <a:schemeClr val="tx1"/>
              </a:solidFill>
              <a:latin typeface="Times New Roman" panose="02020603050405020304" pitchFamily="18" charset="0"/>
              <a:cs typeface="Times New Roman" panose="02020603050405020304" pitchFamily="18" charset="0"/>
            </a:rPr>
          </a:br>
          <a:r>
            <a:rPr lang="ru-RU">
              <a:ln>
                <a:solidFill>
                  <a:schemeClr val="tx1"/>
                </a:solidFill>
              </a:ln>
              <a:solidFill>
                <a:schemeClr val="tx1"/>
              </a:solidFill>
              <a:latin typeface="Times New Roman" panose="02020603050405020304" pitchFamily="18" charset="0"/>
              <a:cs typeface="Times New Roman" panose="02020603050405020304" pitchFamily="18" charset="0"/>
            </a:rPr>
            <a:t>Отрицательная корреляционная связь при </a:t>
          </a:r>
          <a:r>
            <a:rPr lang="en-US">
              <a:ln>
                <a:solidFill>
                  <a:schemeClr val="tx1"/>
                </a:solidFill>
              </a:ln>
              <a:solidFill>
                <a:schemeClr val="tx1"/>
              </a:solidFill>
              <a:latin typeface="Times New Roman" panose="02020603050405020304" pitchFamily="18" charset="0"/>
              <a:cs typeface="Times New Roman" panose="02020603050405020304" pitchFamily="18" charset="0"/>
            </a:rPr>
            <a:t>p&lt;0,0</a:t>
          </a:r>
          <a:r>
            <a:rPr lang="ru-RU">
              <a:ln>
                <a:solidFill>
                  <a:schemeClr val="tx1"/>
                </a:solidFill>
              </a:ln>
              <a:solidFill>
                <a:schemeClr val="tx1"/>
              </a:solidFill>
              <a:latin typeface="Times New Roman" panose="02020603050405020304" pitchFamily="18" charset="0"/>
              <a:cs typeface="Times New Roman" panose="02020603050405020304" pitchFamily="18" charset="0"/>
            </a:rPr>
            <a:t>1</a:t>
          </a:r>
        </a:p>
      </dgm:t>
    </dgm:pt>
    <dgm:pt modelId="{795F242F-E882-403B-A240-40D7984F33FB}" type="parTrans" cxnId="{E4F35998-942D-45FA-A094-8C2D1E1E34CF}">
      <dgm:prSet/>
      <dgm:spPr/>
      <dgm:t>
        <a:bodyPr/>
        <a:lstStyle/>
        <a:p>
          <a:endParaRPr lang="ru-RU">
            <a:ln>
              <a:solidFill>
                <a:schemeClr val="tx1"/>
              </a:solidFill>
            </a:ln>
          </a:endParaRPr>
        </a:p>
      </dgm:t>
    </dgm:pt>
    <dgm:pt modelId="{169F23B2-4556-4142-8B58-EFF035BC7507}" type="sibTrans" cxnId="{E4F35998-942D-45FA-A094-8C2D1E1E34CF}">
      <dgm:prSet/>
      <dgm:spPr/>
      <dgm:t>
        <a:bodyPr/>
        <a:lstStyle/>
        <a:p>
          <a:endParaRPr lang="ru-RU">
            <a:ln>
              <a:solidFill>
                <a:schemeClr val="tx1"/>
              </a:solidFill>
            </a:ln>
          </a:endParaRPr>
        </a:p>
      </dgm:t>
    </dgm:pt>
    <dgm:pt modelId="{EF93D1D6-81C1-44B1-8852-4F3DB23079A5}" type="pres">
      <dgm:prSet presAssocID="{BCC9DE8B-804C-4E3A-884E-2C78CDA1BB67}" presName="diagram" presStyleCnt="0">
        <dgm:presLayoutVars>
          <dgm:dir/>
          <dgm:resizeHandles val="exact"/>
        </dgm:presLayoutVars>
      </dgm:prSet>
      <dgm:spPr/>
    </dgm:pt>
    <dgm:pt modelId="{2EC42FF8-968C-4BCC-AC07-E864ED3CABB9}" type="pres">
      <dgm:prSet presAssocID="{01F797F4-8150-468F-B4BD-BF1267630F30}" presName="node" presStyleLbl="node1" presStyleIdx="0" presStyleCnt="4" custScaleX="37309" custScaleY="25930" custLinFactNeighborX="-2277" custLinFactNeighborY="25567">
        <dgm:presLayoutVars>
          <dgm:bulletEnabled val="1"/>
        </dgm:presLayoutVars>
      </dgm:prSet>
      <dgm:spPr/>
    </dgm:pt>
    <dgm:pt modelId="{E4AAD32E-0E87-4A38-B159-4609A7D223EF}" type="pres">
      <dgm:prSet presAssocID="{3A275BB5-FA7E-429C-A0E3-11079C60955A}" presName="sibTrans" presStyleCnt="0"/>
      <dgm:spPr>
        <a:scene3d>
          <a:camera prst="orthographicFront"/>
          <a:lightRig rig="threePt" dir="t"/>
        </a:scene3d>
        <a:sp3d contourW="12700"/>
      </dgm:spPr>
    </dgm:pt>
    <dgm:pt modelId="{A68AE0BC-4823-4ECA-9C4A-C21FAE0289FF}" type="pres">
      <dgm:prSet presAssocID="{2DF3657C-56EC-45C2-AAD3-AD833D7B7150}" presName="node" presStyleLbl="node1" presStyleIdx="1" presStyleCnt="4" custScaleX="42480" custScaleY="37619" custLinFactNeighborX="611" custLinFactNeighborY="5234">
        <dgm:presLayoutVars>
          <dgm:bulletEnabled val="1"/>
        </dgm:presLayoutVars>
      </dgm:prSet>
      <dgm:spPr/>
    </dgm:pt>
    <dgm:pt modelId="{72B9680E-C6F3-47A5-A631-187EA2F5A80B}" type="pres">
      <dgm:prSet presAssocID="{41DD5DC6-08AD-47A5-BDE4-2DFB015EC9FF}" presName="sibTrans" presStyleCnt="0"/>
      <dgm:spPr>
        <a:scene3d>
          <a:camera prst="orthographicFront"/>
          <a:lightRig rig="threePt" dir="t"/>
        </a:scene3d>
        <a:sp3d contourW="12700"/>
      </dgm:spPr>
    </dgm:pt>
    <dgm:pt modelId="{5807377C-B33B-4632-A1FC-90A53B7C2769}" type="pres">
      <dgm:prSet presAssocID="{7046E115-4FAB-4861-97DC-6BE86B593155}" presName="node" presStyleLbl="node1" presStyleIdx="2" presStyleCnt="4" custScaleX="45698" custScaleY="22921" custLinFactNeighborX="25633" custLinFactNeighborY="676">
        <dgm:presLayoutVars>
          <dgm:bulletEnabled val="1"/>
        </dgm:presLayoutVars>
      </dgm:prSet>
      <dgm:spPr/>
    </dgm:pt>
    <dgm:pt modelId="{24A56390-E763-456A-A55C-5F8E64C6B93A}" type="pres">
      <dgm:prSet presAssocID="{9F69E737-8745-4E94-B9F8-CA81688F8EFA}" presName="sibTrans" presStyleCnt="0"/>
      <dgm:spPr>
        <a:scene3d>
          <a:camera prst="orthographicFront"/>
          <a:lightRig rig="threePt" dir="t"/>
        </a:scene3d>
        <a:sp3d contourW="12700"/>
      </dgm:spPr>
    </dgm:pt>
    <dgm:pt modelId="{1E586713-8514-489B-8811-1F90BD03C8D4}" type="pres">
      <dgm:prSet presAssocID="{1F687B72-BBE5-4E33-91E1-18682A45CAF9}" presName="node" presStyleLbl="node1" presStyleIdx="3" presStyleCnt="4" custScaleX="95724" custScaleY="16215" custLinFactNeighborX="1808" custLinFactNeighborY="-9336">
        <dgm:presLayoutVars>
          <dgm:bulletEnabled val="1"/>
        </dgm:presLayoutVars>
      </dgm:prSet>
      <dgm:spPr/>
    </dgm:pt>
  </dgm:ptLst>
  <dgm:cxnLst>
    <dgm:cxn modelId="{01D73A2A-FD57-4BDF-925B-906DC22FDBDA}" type="presOf" srcId="{01F797F4-8150-468F-B4BD-BF1267630F30}" destId="{2EC42FF8-968C-4BCC-AC07-E864ED3CABB9}" srcOrd="0" destOrd="0" presId="urn:microsoft.com/office/officeart/2005/8/layout/default"/>
    <dgm:cxn modelId="{6D06453D-165E-4523-8519-FB8A36C06E32}" srcId="{BCC9DE8B-804C-4E3A-884E-2C78CDA1BB67}" destId="{01F797F4-8150-468F-B4BD-BF1267630F30}" srcOrd="0" destOrd="0" parTransId="{4E338B75-4F9B-4310-89E3-1D9AAF59664F}" sibTransId="{3A275BB5-FA7E-429C-A0E3-11079C60955A}"/>
    <dgm:cxn modelId="{C73D5141-0B01-4F15-BAC6-D1B882BDB669}" srcId="{BCC9DE8B-804C-4E3A-884E-2C78CDA1BB67}" destId="{2DF3657C-56EC-45C2-AAD3-AD833D7B7150}" srcOrd="1" destOrd="0" parTransId="{0470CCFA-EB2E-44CF-A0B8-4DF23E07CA04}" sibTransId="{41DD5DC6-08AD-47A5-BDE4-2DFB015EC9FF}"/>
    <dgm:cxn modelId="{2DCF1276-B2B3-4E5B-A6EB-E35C470588C7}" type="presOf" srcId="{1F687B72-BBE5-4E33-91E1-18682A45CAF9}" destId="{1E586713-8514-489B-8811-1F90BD03C8D4}" srcOrd="0" destOrd="0" presId="urn:microsoft.com/office/officeart/2005/8/layout/default"/>
    <dgm:cxn modelId="{CDCDFF8B-4B28-43EA-B766-185A6F458DA8}" type="presOf" srcId="{BCC9DE8B-804C-4E3A-884E-2C78CDA1BB67}" destId="{EF93D1D6-81C1-44B1-8852-4F3DB23079A5}" srcOrd="0" destOrd="0" presId="urn:microsoft.com/office/officeart/2005/8/layout/default"/>
    <dgm:cxn modelId="{E4F35998-942D-45FA-A094-8C2D1E1E34CF}" srcId="{BCC9DE8B-804C-4E3A-884E-2C78CDA1BB67}" destId="{1F687B72-BBE5-4E33-91E1-18682A45CAF9}" srcOrd="3" destOrd="0" parTransId="{795F242F-E882-403B-A240-40D7984F33FB}" sibTransId="{169F23B2-4556-4142-8B58-EFF035BC7507}"/>
    <dgm:cxn modelId="{4DD326C0-3E7B-42FE-99CA-905E38C9BB83}" srcId="{BCC9DE8B-804C-4E3A-884E-2C78CDA1BB67}" destId="{7046E115-4FAB-4861-97DC-6BE86B593155}" srcOrd="2" destOrd="0" parTransId="{C51B313B-C4DB-46AF-B066-0FF56D1D6216}" sibTransId="{9F69E737-8745-4E94-B9F8-CA81688F8EFA}"/>
    <dgm:cxn modelId="{532214EE-8FEF-46B9-B3EE-3344833E1B80}" type="presOf" srcId="{7046E115-4FAB-4861-97DC-6BE86B593155}" destId="{5807377C-B33B-4632-A1FC-90A53B7C2769}" srcOrd="0" destOrd="0" presId="urn:microsoft.com/office/officeart/2005/8/layout/default"/>
    <dgm:cxn modelId="{52245FFA-A6AA-4146-B6CC-4FBAC087648E}" type="presOf" srcId="{2DF3657C-56EC-45C2-AAD3-AD833D7B7150}" destId="{A68AE0BC-4823-4ECA-9C4A-C21FAE0289FF}" srcOrd="0" destOrd="0" presId="urn:microsoft.com/office/officeart/2005/8/layout/default"/>
    <dgm:cxn modelId="{2514A065-4BF3-4E1F-B0DF-F8FEEB6675E6}" type="presParOf" srcId="{EF93D1D6-81C1-44B1-8852-4F3DB23079A5}" destId="{2EC42FF8-968C-4BCC-AC07-E864ED3CABB9}" srcOrd="0" destOrd="0" presId="urn:microsoft.com/office/officeart/2005/8/layout/default"/>
    <dgm:cxn modelId="{3A09C8AE-7B6D-4C34-AE6D-E3622246BBC1}" type="presParOf" srcId="{EF93D1D6-81C1-44B1-8852-4F3DB23079A5}" destId="{E4AAD32E-0E87-4A38-B159-4609A7D223EF}" srcOrd="1" destOrd="0" presId="urn:microsoft.com/office/officeart/2005/8/layout/default"/>
    <dgm:cxn modelId="{245FE011-60C3-4FC3-B11B-49BFCF2DB6CC}" type="presParOf" srcId="{EF93D1D6-81C1-44B1-8852-4F3DB23079A5}" destId="{A68AE0BC-4823-4ECA-9C4A-C21FAE0289FF}" srcOrd="2" destOrd="0" presId="urn:microsoft.com/office/officeart/2005/8/layout/default"/>
    <dgm:cxn modelId="{379F23D6-2D24-4A43-82E5-48B1A96A9A15}" type="presParOf" srcId="{EF93D1D6-81C1-44B1-8852-4F3DB23079A5}" destId="{72B9680E-C6F3-47A5-A631-187EA2F5A80B}" srcOrd="3" destOrd="0" presId="urn:microsoft.com/office/officeart/2005/8/layout/default"/>
    <dgm:cxn modelId="{59DBFC71-7167-41DB-8B0B-DEEF47E6AC44}" type="presParOf" srcId="{EF93D1D6-81C1-44B1-8852-4F3DB23079A5}" destId="{5807377C-B33B-4632-A1FC-90A53B7C2769}" srcOrd="4" destOrd="0" presId="urn:microsoft.com/office/officeart/2005/8/layout/default"/>
    <dgm:cxn modelId="{02B32089-EAB8-41FE-892A-F95BA77C1516}" type="presParOf" srcId="{EF93D1D6-81C1-44B1-8852-4F3DB23079A5}" destId="{24A56390-E763-456A-A55C-5F8E64C6B93A}" srcOrd="5" destOrd="0" presId="urn:microsoft.com/office/officeart/2005/8/layout/default"/>
    <dgm:cxn modelId="{5C212998-C386-409C-B9F7-5E562A5AA987}" type="presParOf" srcId="{EF93D1D6-81C1-44B1-8852-4F3DB23079A5}" destId="{1E586713-8514-489B-8811-1F90BD03C8D4}" srcOrd="6" destOrd="0" presId="urn:microsoft.com/office/officeart/2005/8/layout/default"/>
  </dgm:cxnLst>
  <dgm:bg/>
  <dgm:whole>
    <a:ln>
      <a:solidFill>
        <a:schemeClr val="tx1"/>
      </a:solidFill>
    </a:ln>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0DCCA-66D9-40DE-B3C7-BAECB44F867D}">
      <dsp:nvSpPr>
        <dsp:cNvPr id="0" name=""/>
        <dsp:cNvSpPr/>
      </dsp:nvSpPr>
      <dsp:spPr>
        <a:xfrm>
          <a:off x="116366" y="114291"/>
          <a:ext cx="2381920" cy="97250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kern="1200">
              <a:ln cmpd="sng">
                <a:solidFill>
                  <a:schemeClr val="tx1"/>
                </a:solidFill>
              </a:ln>
              <a:latin typeface="Times New Roman" panose="02020603050405020304" pitchFamily="18" charset="0"/>
              <a:cs typeface="Times New Roman" panose="02020603050405020304" pitchFamily="18" charset="0"/>
            </a:rPr>
            <a:t>Интенсивность переживания страха родителем</a:t>
          </a:r>
        </a:p>
      </dsp:txBody>
      <dsp:txXfrm>
        <a:off x="116366" y="114291"/>
        <a:ext cx="2381920" cy="972508"/>
      </dsp:txXfrm>
    </dsp:sp>
    <dsp:sp modelId="{142156EE-686F-4CCC-8085-A59311893C56}">
      <dsp:nvSpPr>
        <dsp:cNvPr id="0" name=""/>
        <dsp:cNvSpPr/>
      </dsp:nvSpPr>
      <dsp:spPr>
        <a:xfrm>
          <a:off x="3030522" y="123591"/>
          <a:ext cx="2355915" cy="9727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kern="1200">
              <a:ln cmpd="sng">
                <a:solidFill>
                  <a:schemeClr val="tx1"/>
                </a:solidFill>
              </a:ln>
              <a:latin typeface="Times New Roman" panose="02020603050405020304" pitchFamily="18" charset="0"/>
              <a:cs typeface="Times New Roman" panose="02020603050405020304" pitchFamily="18" charset="0"/>
            </a:rPr>
            <a:t>Нерасстраиваемость ребенка</a:t>
          </a:r>
        </a:p>
      </dsp:txBody>
      <dsp:txXfrm>
        <a:off x="3030522" y="123591"/>
        <a:ext cx="2355915" cy="972738"/>
      </dsp:txXfrm>
    </dsp:sp>
    <dsp:sp modelId="{06F93A5E-A012-499B-A63F-466AB2814558}">
      <dsp:nvSpPr>
        <dsp:cNvPr id="0" name=""/>
        <dsp:cNvSpPr/>
      </dsp:nvSpPr>
      <dsp:spPr>
        <a:xfrm>
          <a:off x="162205" y="1439855"/>
          <a:ext cx="5063563" cy="603163"/>
        </a:xfrm>
        <a:prstGeom prst="rect">
          <a:avLst/>
        </a:prstGeom>
        <a:solidFill>
          <a:schemeClr val="lt1">
            <a:hueOff val="0"/>
            <a:satOff val="0"/>
            <a:lumOff val="0"/>
            <a:alphaOff val="0"/>
          </a:schemeClr>
        </a:solidFill>
        <a:ln w="190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b="0" kern="1200">
              <a:ln cmpd="sng">
                <a:solidFill>
                  <a:schemeClr val="tx1"/>
                </a:solidFill>
              </a:ln>
              <a:latin typeface="Times New Roman" panose="02020603050405020304" pitchFamily="18" charset="0"/>
              <a:cs typeface="Times New Roman" panose="02020603050405020304" pitchFamily="18" charset="0"/>
            </a:rPr>
            <a:t>Отрицательная связь при р</a:t>
          </a:r>
          <a:r>
            <a:rPr lang="en-US" sz="1600" b="0" kern="1200">
              <a:ln cmpd="sng">
                <a:solidFill>
                  <a:schemeClr val="tx1"/>
                </a:solidFill>
              </a:ln>
              <a:latin typeface="Times New Roman" panose="02020603050405020304" pitchFamily="18" charset="0"/>
              <a:cs typeface="Times New Roman" panose="02020603050405020304" pitchFamily="18" charset="0"/>
            </a:rPr>
            <a:t>&lt;</a:t>
          </a:r>
          <a:r>
            <a:rPr lang="ru-RU" sz="1600" b="0" kern="1200">
              <a:ln cmpd="sng">
                <a:solidFill>
                  <a:schemeClr val="tx1"/>
                </a:solidFill>
              </a:ln>
              <a:latin typeface="Times New Roman" panose="02020603050405020304" pitchFamily="18" charset="0"/>
              <a:cs typeface="Times New Roman" panose="02020603050405020304" pitchFamily="18" charset="0"/>
            </a:rPr>
            <a:t>0,05</a:t>
          </a:r>
          <a:r>
            <a:rPr lang="ru-RU" sz="1600" kern="1200">
              <a:ln cmpd="sng">
                <a:solidFill>
                  <a:schemeClr val="tx1"/>
                </a:solidFill>
              </a:ln>
              <a:latin typeface="Times New Roman" panose="02020603050405020304" pitchFamily="18" charset="0"/>
              <a:cs typeface="Times New Roman" panose="02020603050405020304" pitchFamily="18" charset="0"/>
            </a:rPr>
            <a:t> </a:t>
          </a:r>
        </a:p>
      </dsp:txBody>
      <dsp:txXfrm>
        <a:off x="162205" y="1439855"/>
        <a:ext cx="5063563" cy="6031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0DCCA-66D9-40DE-B3C7-BAECB44F867D}">
      <dsp:nvSpPr>
        <dsp:cNvPr id="0" name=""/>
        <dsp:cNvSpPr/>
      </dsp:nvSpPr>
      <dsp:spPr>
        <a:xfrm>
          <a:off x="116366" y="128572"/>
          <a:ext cx="2381920" cy="93442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kern="1200">
              <a:ln cmpd="sng">
                <a:solidFill>
                  <a:schemeClr val="tx1"/>
                </a:solidFill>
              </a:ln>
              <a:latin typeface="Times New Roman" panose="02020603050405020304" pitchFamily="18" charset="0"/>
              <a:cs typeface="Times New Roman" panose="02020603050405020304" pitchFamily="18" charset="0"/>
            </a:rPr>
            <a:t>Страхи родителя</a:t>
          </a:r>
        </a:p>
      </dsp:txBody>
      <dsp:txXfrm>
        <a:off x="116366" y="128572"/>
        <a:ext cx="2381920" cy="934421"/>
      </dsp:txXfrm>
    </dsp:sp>
    <dsp:sp modelId="{142156EE-686F-4CCC-8085-A59311893C56}">
      <dsp:nvSpPr>
        <dsp:cNvPr id="0" name=""/>
        <dsp:cNvSpPr/>
      </dsp:nvSpPr>
      <dsp:spPr>
        <a:xfrm>
          <a:off x="3030522" y="137872"/>
          <a:ext cx="2355915" cy="93465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kern="1200">
              <a:ln cmpd="sng">
                <a:solidFill>
                  <a:schemeClr val="tx1"/>
                </a:solidFill>
              </a:ln>
              <a:latin typeface="Times New Roman" panose="02020603050405020304" pitchFamily="18" charset="0"/>
              <a:cs typeface="Times New Roman" panose="02020603050405020304" pitchFamily="18" charset="0"/>
            </a:rPr>
            <a:t>Выраженность страхов в среднем у ребенка</a:t>
          </a:r>
        </a:p>
      </dsp:txBody>
      <dsp:txXfrm>
        <a:off x="3030522" y="137872"/>
        <a:ext cx="2355915" cy="934652"/>
      </dsp:txXfrm>
    </dsp:sp>
    <dsp:sp modelId="{06F93A5E-A012-499B-A63F-466AB2814558}">
      <dsp:nvSpPr>
        <dsp:cNvPr id="0" name=""/>
        <dsp:cNvSpPr/>
      </dsp:nvSpPr>
      <dsp:spPr>
        <a:xfrm>
          <a:off x="162205" y="1416049"/>
          <a:ext cx="5063563" cy="603163"/>
        </a:xfrm>
        <a:prstGeom prst="rect">
          <a:avLst/>
        </a:prstGeom>
        <a:solidFill>
          <a:schemeClr val="lt1">
            <a:hueOff val="0"/>
            <a:satOff val="0"/>
            <a:lumOff val="0"/>
            <a:alphaOff val="0"/>
          </a:schemeClr>
        </a:solidFill>
        <a:ln w="190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b="0" kern="1200">
              <a:ln cmpd="sng">
                <a:solidFill>
                  <a:schemeClr val="tx1"/>
                </a:solidFill>
              </a:ln>
              <a:latin typeface="Times New Roman" panose="02020603050405020304" pitchFamily="18" charset="0"/>
              <a:cs typeface="Times New Roman" panose="02020603050405020304" pitchFamily="18" charset="0"/>
            </a:rPr>
            <a:t>Положительная связь при р</a:t>
          </a:r>
          <a:r>
            <a:rPr lang="en-US" sz="1600" b="0" kern="1200">
              <a:ln cmpd="sng">
                <a:solidFill>
                  <a:schemeClr val="tx1"/>
                </a:solidFill>
              </a:ln>
              <a:latin typeface="Times New Roman" panose="02020603050405020304" pitchFamily="18" charset="0"/>
              <a:cs typeface="Times New Roman" panose="02020603050405020304" pitchFamily="18" charset="0"/>
            </a:rPr>
            <a:t>&lt;</a:t>
          </a:r>
          <a:r>
            <a:rPr lang="ru-RU" sz="1600" b="0" kern="1200">
              <a:ln cmpd="sng">
                <a:solidFill>
                  <a:schemeClr val="tx1"/>
                </a:solidFill>
              </a:ln>
              <a:latin typeface="Times New Roman" panose="02020603050405020304" pitchFamily="18" charset="0"/>
              <a:cs typeface="Times New Roman" panose="02020603050405020304" pitchFamily="18" charset="0"/>
            </a:rPr>
            <a:t>0,05</a:t>
          </a:r>
          <a:r>
            <a:rPr lang="ru-RU" sz="1600" kern="1200">
              <a:ln cmpd="sng">
                <a:solidFill>
                  <a:schemeClr val="tx1"/>
                </a:solidFill>
              </a:ln>
              <a:latin typeface="Times New Roman" panose="02020603050405020304" pitchFamily="18" charset="0"/>
              <a:cs typeface="Times New Roman" panose="02020603050405020304" pitchFamily="18" charset="0"/>
            </a:rPr>
            <a:t> </a:t>
          </a:r>
        </a:p>
      </dsp:txBody>
      <dsp:txXfrm>
        <a:off x="162205" y="1416049"/>
        <a:ext cx="5063563" cy="6031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42FF8-968C-4BCC-AC07-E864ED3CABB9}">
      <dsp:nvSpPr>
        <dsp:cNvPr id="0" name=""/>
        <dsp:cNvSpPr/>
      </dsp:nvSpPr>
      <dsp:spPr>
        <a:xfrm>
          <a:off x="566653" y="283327"/>
          <a:ext cx="1843028" cy="768550"/>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Выраженность страха</a:t>
          </a:r>
        </a:p>
      </dsp:txBody>
      <dsp:txXfrm>
        <a:off x="566653" y="283327"/>
        <a:ext cx="1843028" cy="768550"/>
      </dsp:txXfrm>
    </dsp:sp>
    <dsp:sp modelId="{F9F48625-544F-4A43-93CB-4B748C0110F3}">
      <dsp:nvSpPr>
        <dsp:cNvPr id="0" name=""/>
        <dsp:cNvSpPr/>
      </dsp:nvSpPr>
      <dsp:spPr>
        <a:xfrm>
          <a:off x="579398" y="1476906"/>
          <a:ext cx="1820749" cy="713895"/>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Количество страхов</a:t>
          </a:r>
        </a:p>
      </dsp:txBody>
      <dsp:txXfrm>
        <a:off x="579398" y="1476906"/>
        <a:ext cx="1820749" cy="713895"/>
      </dsp:txXfrm>
    </dsp:sp>
    <dsp:sp modelId="{A68AE0BC-4823-4ECA-9C4A-C21FAE0289FF}">
      <dsp:nvSpPr>
        <dsp:cNvPr id="0" name=""/>
        <dsp:cNvSpPr/>
      </dsp:nvSpPr>
      <dsp:spPr>
        <a:xfrm>
          <a:off x="2901029" y="148576"/>
          <a:ext cx="2098470" cy="1115005"/>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Эмоциональная атмосфера в семье</a:t>
          </a:r>
        </a:p>
      </dsp:txBody>
      <dsp:txXfrm>
        <a:off x="2901029" y="148576"/>
        <a:ext cx="2098470" cy="1115005"/>
      </dsp:txXfrm>
    </dsp:sp>
    <dsp:sp modelId="{5807377C-B33B-4632-A1FC-90A53B7C2769}">
      <dsp:nvSpPr>
        <dsp:cNvPr id="0" name=""/>
        <dsp:cNvSpPr/>
      </dsp:nvSpPr>
      <dsp:spPr>
        <a:xfrm>
          <a:off x="2848963" y="1508137"/>
          <a:ext cx="2257436" cy="679365"/>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Личностная тревожность матери</a:t>
          </a:r>
        </a:p>
      </dsp:txBody>
      <dsp:txXfrm>
        <a:off x="2848963" y="1508137"/>
        <a:ext cx="2257436" cy="679365"/>
      </dsp:txXfrm>
    </dsp:sp>
    <dsp:sp modelId="{1E586713-8514-489B-8811-1F90BD03C8D4}">
      <dsp:nvSpPr>
        <dsp:cNvPr id="0" name=""/>
        <dsp:cNvSpPr/>
      </dsp:nvSpPr>
      <dsp:spPr>
        <a:xfrm>
          <a:off x="468177" y="2595152"/>
          <a:ext cx="4728672" cy="480603"/>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Положительная корреляционная связь при </a:t>
          </a:r>
          <a:r>
            <a:rPr lang="en-US" sz="1400" kern="1200">
              <a:ln>
                <a:solidFill>
                  <a:schemeClr val="tx1"/>
                </a:solidFill>
              </a:ln>
              <a:solidFill>
                <a:schemeClr val="tx1"/>
              </a:solidFill>
              <a:latin typeface="Times New Roman" panose="02020603050405020304" pitchFamily="18" charset="0"/>
              <a:cs typeface="Times New Roman" panose="02020603050405020304" pitchFamily="18" charset="0"/>
            </a:rPr>
            <a:t>p&lt;0,05</a:t>
          </a:r>
          <a:b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b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Отрицательная корреляционная связь при </a:t>
          </a:r>
          <a:r>
            <a:rPr lang="en-US" sz="1400" kern="1200">
              <a:ln>
                <a:solidFill>
                  <a:schemeClr val="tx1"/>
                </a:solidFill>
              </a:ln>
              <a:solidFill>
                <a:schemeClr val="tx1"/>
              </a:solidFill>
              <a:latin typeface="Times New Roman" panose="02020603050405020304" pitchFamily="18" charset="0"/>
              <a:cs typeface="Times New Roman" panose="02020603050405020304" pitchFamily="18" charset="0"/>
            </a:rPr>
            <a:t>p&lt;0,05</a:t>
          </a:r>
          <a:endParaRPr lang="ru-RU" sz="1400" kern="1200">
            <a:ln>
              <a:solidFill>
                <a:schemeClr val="tx1"/>
              </a:solidFill>
            </a:ln>
            <a:solidFill>
              <a:schemeClr val="tx1"/>
            </a:solidFill>
            <a:latin typeface="Times New Roman" panose="02020603050405020304" pitchFamily="18" charset="0"/>
            <a:cs typeface="Times New Roman" panose="02020603050405020304" pitchFamily="18" charset="0"/>
          </a:endParaRPr>
        </a:p>
      </dsp:txBody>
      <dsp:txXfrm>
        <a:off x="468177" y="2595152"/>
        <a:ext cx="4728672" cy="48060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42FF8-968C-4BCC-AC07-E864ED3CABB9}">
      <dsp:nvSpPr>
        <dsp:cNvPr id="0" name=""/>
        <dsp:cNvSpPr/>
      </dsp:nvSpPr>
      <dsp:spPr>
        <a:xfrm>
          <a:off x="644495" y="417139"/>
          <a:ext cx="1429246" cy="596001"/>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Выраженность страхов в среднем</a:t>
          </a:r>
        </a:p>
      </dsp:txBody>
      <dsp:txXfrm>
        <a:off x="644495" y="417139"/>
        <a:ext cx="1429246" cy="596001"/>
      </dsp:txXfrm>
    </dsp:sp>
    <dsp:sp modelId="{F9F48625-544F-4A43-93CB-4B748C0110F3}">
      <dsp:nvSpPr>
        <dsp:cNvPr id="0" name=""/>
        <dsp:cNvSpPr/>
      </dsp:nvSpPr>
      <dsp:spPr>
        <a:xfrm>
          <a:off x="661964" y="1205594"/>
          <a:ext cx="1411969" cy="553617"/>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Количество страхов</a:t>
          </a:r>
        </a:p>
      </dsp:txBody>
      <dsp:txXfrm>
        <a:off x="661964" y="1205594"/>
        <a:ext cx="1411969" cy="553617"/>
      </dsp:txXfrm>
    </dsp:sp>
    <dsp:sp modelId="{A68AE0BC-4823-4ECA-9C4A-C21FAE0289FF}">
      <dsp:nvSpPr>
        <dsp:cNvPr id="0" name=""/>
        <dsp:cNvSpPr/>
      </dsp:nvSpPr>
      <dsp:spPr>
        <a:xfrm>
          <a:off x="3089450" y="640059"/>
          <a:ext cx="1627339" cy="864673"/>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Эмоциональная атмосфера в семье</a:t>
          </a:r>
        </a:p>
      </dsp:txBody>
      <dsp:txXfrm>
        <a:off x="3089450" y="640059"/>
        <a:ext cx="1627339" cy="864673"/>
      </dsp:txXfrm>
    </dsp:sp>
    <dsp:sp modelId="{5807377C-B33B-4632-A1FC-90A53B7C2769}">
      <dsp:nvSpPr>
        <dsp:cNvPr id="0" name=""/>
        <dsp:cNvSpPr/>
      </dsp:nvSpPr>
      <dsp:spPr>
        <a:xfrm>
          <a:off x="3115404" y="1873404"/>
          <a:ext cx="1750615" cy="526839"/>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Ситуативная тревожность матери</a:t>
          </a:r>
        </a:p>
      </dsp:txBody>
      <dsp:txXfrm>
        <a:off x="3115404" y="1873404"/>
        <a:ext cx="1750615" cy="526839"/>
      </dsp:txXfrm>
    </dsp:sp>
    <dsp:sp modelId="{1E586713-8514-489B-8811-1F90BD03C8D4}">
      <dsp:nvSpPr>
        <dsp:cNvPr id="0" name=""/>
        <dsp:cNvSpPr/>
      </dsp:nvSpPr>
      <dsp:spPr>
        <a:xfrm>
          <a:off x="827149" y="2841973"/>
          <a:ext cx="3667029" cy="372702"/>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sp3d contourW="6350"/>
        </a:bodyPr>
        <a:lstStyle/>
        <a:p>
          <a:pPr marL="0" lvl="0" indent="0" algn="ctr" defTabSz="444500">
            <a:lnSpc>
              <a:spcPct val="90000"/>
            </a:lnSpc>
            <a:spcBef>
              <a:spcPct val="0"/>
            </a:spcBef>
            <a:spcAft>
              <a:spcPct val="35000"/>
            </a:spcAft>
            <a:buNone/>
          </a:pPr>
          <a:r>
            <a:rPr lang="ru-RU" sz="1000" kern="1200">
              <a:ln>
                <a:solidFill>
                  <a:schemeClr val="tx1"/>
                </a:solidFill>
              </a:ln>
              <a:solidFill>
                <a:schemeClr val="tx1"/>
              </a:solidFill>
              <a:latin typeface="Times New Roman" panose="02020603050405020304" pitchFamily="18" charset="0"/>
              <a:cs typeface="Times New Roman" panose="02020603050405020304" pitchFamily="18" charset="0"/>
            </a:rPr>
            <a:t>Положительная корреляционная связь при </a:t>
          </a:r>
          <a:r>
            <a:rPr lang="en-US" sz="1000" kern="1200">
              <a:ln>
                <a:solidFill>
                  <a:schemeClr val="tx1"/>
                </a:solidFill>
              </a:ln>
              <a:solidFill>
                <a:schemeClr val="tx1"/>
              </a:solidFill>
              <a:latin typeface="Times New Roman" panose="02020603050405020304" pitchFamily="18" charset="0"/>
              <a:cs typeface="Times New Roman" panose="02020603050405020304" pitchFamily="18" charset="0"/>
            </a:rPr>
            <a:t>p&lt;0,05</a:t>
          </a:r>
          <a:br>
            <a:rPr lang="ru-RU" sz="1000" kern="1200">
              <a:ln>
                <a:solidFill>
                  <a:schemeClr val="tx1"/>
                </a:solidFill>
              </a:ln>
              <a:solidFill>
                <a:schemeClr val="tx1"/>
              </a:solidFill>
              <a:latin typeface="Times New Roman" panose="02020603050405020304" pitchFamily="18" charset="0"/>
              <a:cs typeface="Times New Roman" panose="02020603050405020304" pitchFamily="18" charset="0"/>
            </a:rPr>
          </a:br>
          <a:r>
            <a:rPr lang="ru-RU" sz="1000" kern="1200">
              <a:ln>
                <a:solidFill>
                  <a:schemeClr val="tx1"/>
                </a:solidFill>
              </a:ln>
              <a:solidFill>
                <a:schemeClr val="tx1"/>
              </a:solidFill>
              <a:latin typeface="Times New Roman" panose="02020603050405020304" pitchFamily="18" charset="0"/>
              <a:cs typeface="Times New Roman" panose="02020603050405020304" pitchFamily="18" charset="0"/>
            </a:rPr>
            <a:t>Отрицательная корреляционная связь при </a:t>
          </a:r>
          <a:r>
            <a:rPr lang="en-US" sz="1000" kern="1200">
              <a:ln>
                <a:solidFill>
                  <a:schemeClr val="tx1"/>
                </a:solidFill>
              </a:ln>
              <a:solidFill>
                <a:schemeClr val="tx1"/>
              </a:solidFill>
              <a:latin typeface="Times New Roman" panose="02020603050405020304" pitchFamily="18" charset="0"/>
              <a:cs typeface="Times New Roman" panose="02020603050405020304" pitchFamily="18" charset="0"/>
            </a:rPr>
            <a:t>p&lt;0,05</a:t>
          </a:r>
          <a:endParaRPr lang="ru-RU" sz="1000" kern="1200">
            <a:ln>
              <a:solidFill>
                <a:schemeClr val="tx1"/>
              </a:solidFill>
            </a:ln>
            <a:solidFill>
              <a:schemeClr val="tx1"/>
            </a:solidFill>
            <a:latin typeface="Times New Roman" panose="02020603050405020304" pitchFamily="18" charset="0"/>
            <a:cs typeface="Times New Roman" panose="02020603050405020304" pitchFamily="18" charset="0"/>
          </a:endParaRPr>
        </a:p>
      </dsp:txBody>
      <dsp:txXfrm>
        <a:off x="827149" y="2841973"/>
        <a:ext cx="3667029" cy="372702"/>
      </dsp:txXfrm>
    </dsp:sp>
    <dsp:sp modelId="{818E15DB-734A-4700-81BE-339B2A672CF8}">
      <dsp:nvSpPr>
        <dsp:cNvPr id="0" name=""/>
        <dsp:cNvSpPr/>
      </dsp:nvSpPr>
      <dsp:spPr>
        <a:xfrm>
          <a:off x="670813" y="2051852"/>
          <a:ext cx="1429246" cy="596001"/>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Выраженность страха в рисунке</a:t>
          </a:r>
        </a:p>
      </dsp:txBody>
      <dsp:txXfrm>
        <a:off x="670813" y="2051852"/>
        <a:ext cx="1429246" cy="59600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42FF8-968C-4BCC-AC07-E864ED3CABB9}">
      <dsp:nvSpPr>
        <dsp:cNvPr id="0" name=""/>
        <dsp:cNvSpPr/>
      </dsp:nvSpPr>
      <dsp:spPr>
        <a:xfrm>
          <a:off x="566653" y="283327"/>
          <a:ext cx="1843028" cy="768550"/>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Спокойствие</a:t>
          </a:r>
        </a:p>
      </dsp:txBody>
      <dsp:txXfrm>
        <a:off x="566653" y="283327"/>
        <a:ext cx="1843028" cy="768550"/>
      </dsp:txXfrm>
    </dsp:sp>
    <dsp:sp modelId="{F9F48625-544F-4A43-93CB-4B748C0110F3}">
      <dsp:nvSpPr>
        <dsp:cNvPr id="0" name=""/>
        <dsp:cNvSpPr/>
      </dsp:nvSpPr>
      <dsp:spPr>
        <a:xfrm>
          <a:off x="579398" y="1476906"/>
          <a:ext cx="1820749" cy="713895"/>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Активность</a:t>
          </a:r>
        </a:p>
      </dsp:txBody>
      <dsp:txXfrm>
        <a:off x="579398" y="1476906"/>
        <a:ext cx="1820749" cy="713895"/>
      </dsp:txXfrm>
    </dsp:sp>
    <dsp:sp modelId="{A68AE0BC-4823-4ECA-9C4A-C21FAE0289FF}">
      <dsp:nvSpPr>
        <dsp:cNvPr id="0" name=""/>
        <dsp:cNvSpPr/>
      </dsp:nvSpPr>
      <dsp:spPr>
        <a:xfrm>
          <a:off x="2901029" y="148576"/>
          <a:ext cx="2098470" cy="1115005"/>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Эмоциональный контакт с папой</a:t>
          </a:r>
        </a:p>
      </dsp:txBody>
      <dsp:txXfrm>
        <a:off x="2901029" y="148576"/>
        <a:ext cx="2098470" cy="1115005"/>
      </dsp:txXfrm>
    </dsp:sp>
    <dsp:sp modelId="{5807377C-B33B-4632-A1FC-90A53B7C2769}">
      <dsp:nvSpPr>
        <dsp:cNvPr id="0" name=""/>
        <dsp:cNvSpPr/>
      </dsp:nvSpPr>
      <dsp:spPr>
        <a:xfrm>
          <a:off x="2848963" y="1508137"/>
          <a:ext cx="2257436" cy="679365"/>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Ситуативная тревожность матери</a:t>
          </a:r>
        </a:p>
      </dsp:txBody>
      <dsp:txXfrm>
        <a:off x="2848963" y="1508137"/>
        <a:ext cx="2257436" cy="679365"/>
      </dsp:txXfrm>
    </dsp:sp>
    <dsp:sp modelId="{1E586713-8514-489B-8811-1F90BD03C8D4}">
      <dsp:nvSpPr>
        <dsp:cNvPr id="0" name=""/>
        <dsp:cNvSpPr/>
      </dsp:nvSpPr>
      <dsp:spPr>
        <a:xfrm>
          <a:off x="468177" y="2595152"/>
          <a:ext cx="4728672" cy="480603"/>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Отрицательная корреляционная связь при </a:t>
          </a:r>
          <a:r>
            <a:rPr lang="en-US" sz="1400" kern="1200">
              <a:ln>
                <a:solidFill>
                  <a:schemeClr val="tx1"/>
                </a:solidFill>
              </a:ln>
              <a:solidFill>
                <a:schemeClr val="tx1"/>
              </a:solidFill>
              <a:latin typeface="Times New Roman" panose="02020603050405020304" pitchFamily="18" charset="0"/>
              <a:cs typeface="Times New Roman" panose="02020603050405020304" pitchFamily="18" charset="0"/>
            </a:rPr>
            <a:t>p&lt;0,05</a:t>
          </a:r>
          <a:b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b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Отрицательная корреляционная связь при </a:t>
          </a:r>
          <a:r>
            <a:rPr lang="en-US" sz="1400" kern="1200">
              <a:ln>
                <a:solidFill>
                  <a:schemeClr val="tx1"/>
                </a:solidFill>
              </a:ln>
              <a:solidFill>
                <a:schemeClr val="tx1"/>
              </a:solidFill>
              <a:latin typeface="Times New Roman" panose="02020603050405020304" pitchFamily="18" charset="0"/>
              <a:cs typeface="Times New Roman" panose="02020603050405020304" pitchFamily="18" charset="0"/>
            </a:rPr>
            <a:t>p&lt;0,0</a:t>
          </a: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1</a:t>
          </a:r>
        </a:p>
      </dsp:txBody>
      <dsp:txXfrm>
        <a:off x="468177" y="2595152"/>
        <a:ext cx="4728672" cy="48060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42FF8-968C-4BCC-AC07-E864ED3CABB9}">
      <dsp:nvSpPr>
        <dsp:cNvPr id="0" name=""/>
        <dsp:cNvSpPr/>
      </dsp:nvSpPr>
      <dsp:spPr>
        <a:xfrm>
          <a:off x="566653" y="283327"/>
          <a:ext cx="1843028" cy="768550"/>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Количество страхов</a:t>
          </a:r>
        </a:p>
      </dsp:txBody>
      <dsp:txXfrm>
        <a:off x="566653" y="283327"/>
        <a:ext cx="1843028" cy="768550"/>
      </dsp:txXfrm>
    </dsp:sp>
    <dsp:sp modelId="{F9F48625-544F-4A43-93CB-4B748C0110F3}">
      <dsp:nvSpPr>
        <dsp:cNvPr id="0" name=""/>
        <dsp:cNvSpPr/>
      </dsp:nvSpPr>
      <dsp:spPr>
        <a:xfrm>
          <a:off x="579398" y="1476906"/>
          <a:ext cx="1820749" cy="713895"/>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Интенсивность страха</a:t>
          </a:r>
        </a:p>
      </dsp:txBody>
      <dsp:txXfrm>
        <a:off x="579398" y="1476906"/>
        <a:ext cx="1820749" cy="713895"/>
      </dsp:txXfrm>
    </dsp:sp>
    <dsp:sp modelId="{A68AE0BC-4823-4ECA-9C4A-C21FAE0289FF}">
      <dsp:nvSpPr>
        <dsp:cNvPr id="0" name=""/>
        <dsp:cNvSpPr/>
      </dsp:nvSpPr>
      <dsp:spPr>
        <a:xfrm>
          <a:off x="2901029" y="148576"/>
          <a:ext cx="2098470" cy="1115005"/>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Эмоциональная</a:t>
          </a:r>
          <a:r>
            <a:rPr lang="ru-RU" sz="1400" kern="1200" baseline="0">
              <a:ln>
                <a:solidFill>
                  <a:schemeClr val="tx1"/>
                </a:solidFill>
              </a:ln>
              <a:solidFill>
                <a:schemeClr val="tx1"/>
              </a:solidFill>
              <a:latin typeface="Times New Roman" panose="02020603050405020304" pitchFamily="18" charset="0"/>
              <a:cs typeface="Times New Roman" panose="02020603050405020304" pitchFamily="18" charset="0"/>
            </a:rPr>
            <a:t> атмосфера в семье</a:t>
          </a:r>
          <a:endParaRPr lang="ru-RU" sz="1400" kern="1200">
            <a:ln>
              <a:solidFill>
                <a:schemeClr val="tx1"/>
              </a:solidFill>
            </a:ln>
            <a:solidFill>
              <a:schemeClr val="tx1"/>
            </a:solidFill>
            <a:latin typeface="Times New Roman" panose="02020603050405020304" pitchFamily="18" charset="0"/>
            <a:cs typeface="Times New Roman" panose="02020603050405020304" pitchFamily="18" charset="0"/>
          </a:endParaRPr>
        </a:p>
      </dsp:txBody>
      <dsp:txXfrm>
        <a:off x="2901029" y="148576"/>
        <a:ext cx="2098470" cy="1115005"/>
      </dsp:txXfrm>
    </dsp:sp>
    <dsp:sp modelId="{5807377C-B33B-4632-A1FC-90A53B7C2769}">
      <dsp:nvSpPr>
        <dsp:cNvPr id="0" name=""/>
        <dsp:cNvSpPr/>
      </dsp:nvSpPr>
      <dsp:spPr>
        <a:xfrm>
          <a:off x="2848963" y="1508137"/>
          <a:ext cx="2257436" cy="679365"/>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Страх</a:t>
          </a:r>
          <a:r>
            <a:rPr lang="ru-RU" sz="1400" kern="1200" baseline="0">
              <a:ln>
                <a:solidFill>
                  <a:schemeClr val="tx1"/>
                </a:solidFill>
              </a:ln>
              <a:solidFill>
                <a:schemeClr val="tx1"/>
              </a:solidFill>
              <a:latin typeface="Times New Roman" panose="02020603050405020304" pitchFamily="18" charset="0"/>
              <a:cs typeface="Times New Roman" panose="02020603050405020304" pitchFamily="18" charset="0"/>
            </a:rPr>
            <a:t> родителя</a:t>
          </a:r>
          <a:endParaRPr lang="ru-RU" sz="1400" kern="1200">
            <a:ln>
              <a:solidFill>
                <a:schemeClr val="tx1"/>
              </a:solidFill>
            </a:ln>
            <a:solidFill>
              <a:schemeClr val="tx1"/>
            </a:solidFill>
            <a:latin typeface="Times New Roman" panose="02020603050405020304" pitchFamily="18" charset="0"/>
            <a:cs typeface="Times New Roman" panose="02020603050405020304" pitchFamily="18" charset="0"/>
          </a:endParaRPr>
        </a:p>
      </dsp:txBody>
      <dsp:txXfrm>
        <a:off x="2848963" y="1508137"/>
        <a:ext cx="2257436" cy="679365"/>
      </dsp:txXfrm>
    </dsp:sp>
    <dsp:sp modelId="{1E586713-8514-489B-8811-1F90BD03C8D4}">
      <dsp:nvSpPr>
        <dsp:cNvPr id="0" name=""/>
        <dsp:cNvSpPr/>
      </dsp:nvSpPr>
      <dsp:spPr>
        <a:xfrm>
          <a:off x="468177" y="2595152"/>
          <a:ext cx="4728672" cy="480603"/>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Отрицательная корреляционная связь при </a:t>
          </a:r>
          <a:r>
            <a:rPr lang="en-US" sz="1400" kern="1200">
              <a:ln>
                <a:solidFill>
                  <a:schemeClr val="tx1"/>
                </a:solidFill>
              </a:ln>
              <a:solidFill>
                <a:schemeClr val="tx1"/>
              </a:solidFill>
              <a:latin typeface="Times New Roman" panose="02020603050405020304" pitchFamily="18" charset="0"/>
              <a:cs typeface="Times New Roman" panose="02020603050405020304" pitchFamily="18" charset="0"/>
            </a:rPr>
            <a:t>p&lt;0,05</a:t>
          </a:r>
          <a:b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b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Положительная корреляционная связь при </a:t>
          </a:r>
          <a:r>
            <a:rPr lang="en-US" sz="1400" kern="1200">
              <a:ln>
                <a:solidFill>
                  <a:schemeClr val="tx1"/>
                </a:solidFill>
              </a:ln>
              <a:solidFill>
                <a:schemeClr val="tx1"/>
              </a:solidFill>
              <a:latin typeface="Times New Roman" panose="02020603050405020304" pitchFamily="18" charset="0"/>
              <a:cs typeface="Times New Roman" panose="02020603050405020304" pitchFamily="18" charset="0"/>
            </a:rPr>
            <a:t>p&lt;0,0</a:t>
          </a: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01</a:t>
          </a:r>
        </a:p>
      </dsp:txBody>
      <dsp:txXfrm>
        <a:off x="468177" y="2595152"/>
        <a:ext cx="4728672" cy="48060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42FF8-968C-4BCC-AC07-E864ED3CABB9}">
      <dsp:nvSpPr>
        <dsp:cNvPr id="0" name=""/>
        <dsp:cNvSpPr/>
      </dsp:nvSpPr>
      <dsp:spPr>
        <a:xfrm>
          <a:off x="692901" y="473617"/>
          <a:ext cx="1287321" cy="536818"/>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Нерасстраиваемость</a:t>
          </a:r>
        </a:p>
      </dsp:txBody>
      <dsp:txXfrm>
        <a:off x="692901" y="473617"/>
        <a:ext cx="1287321" cy="536818"/>
      </dsp:txXfrm>
    </dsp:sp>
    <dsp:sp modelId="{F9F48625-544F-4A43-93CB-4B748C0110F3}">
      <dsp:nvSpPr>
        <dsp:cNvPr id="0" name=""/>
        <dsp:cNvSpPr/>
      </dsp:nvSpPr>
      <dsp:spPr>
        <a:xfrm>
          <a:off x="716226" y="1244726"/>
          <a:ext cx="1271759" cy="498642"/>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Уверенность</a:t>
          </a:r>
        </a:p>
      </dsp:txBody>
      <dsp:txXfrm>
        <a:off x="716226" y="1244726"/>
        <a:ext cx="1271759" cy="498642"/>
      </dsp:txXfrm>
    </dsp:sp>
    <dsp:sp modelId="{A68AE0BC-4823-4ECA-9C4A-C21FAE0289FF}">
      <dsp:nvSpPr>
        <dsp:cNvPr id="0" name=""/>
        <dsp:cNvSpPr/>
      </dsp:nvSpPr>
      <dsp:spPr>
        <a:xfrm>
          <a:off x="3184596" y="308628"/>
          <a:ext cx="1465743" cy="778810"/>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Личностная</a:t>
          </a:r>
          <a:r>
            <a:rPr lang="ru-RU" sz="1400" kern="1200" baseline="0">
              <a:ln>
                <a:solidFill>
                  <a:schemeClr val="tx1"/>
                </a:solidFill>
              </a:ln>
              <a:solidFill>
                <a:schemeClr val="tx1"/>
              </a:solidFill>
              <a:latin typeface="Times New Roman" panose="02020603050405020304" pitchFamily="18" charset="0"/>
              <a:cs typeface="Times New Roman" panose="02020603050405020304" pitchFamily="18" charset="0"/>
            </a:rPr>
            <a:t> тревожность матери</a:t>
          </a:r>
          <a:endParaRPr lang="ru-RU" sz="1400" kern="1200">
            <a:ln>
              <a:solidFill>
                <a:schemeClr val="tx1"/>
              </a:solidFill>
            </a:ln>
            <a:solidFill>
              <a:schemeClr val="tx1"/>
            </a:solidFill>
            <a:latin typeface="Times New Roman" panose="02020603050405020304" pitchFamily="18" charset="0"/>
            <a:cs typeface="Times New Roman" panose="02020603050405020304" pitchFamily="18" charset="0"/>
          </a:endParaRPr>
        </a:p>
      </dsp:txBody>
      <dsp:txXfrm>
        <a:off x="3184596" y="308628"/>
        <a:ext cx="1465743" cy="778810"/>
      </dsp:txXfrm>
    </dsp:sp>
    <dsp:sp modelId="{5807377C-B33B-4632-A1FC-90A53B7C2769}">
      <dsp:nvSpPr>
        <dsp:cNvPr id="0" name=""/>
        <dsp:cNvSpPr/>
      </dsp:nvSpPr>
      <dsp:spPr>
        <a:xfrm>
          <a:off x="3128992" y="1381408"/>
          <a:ext cx="1576778" cy="474524"/>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Страх</a:t>
          </a:r>
          <a:r>
            <a:rPr lang="ru-RU" sz="1400" kern="1200" baseline="0">
              <a:ln>
                <a:solidFill>
                  <a:schemeClr val="tx1"/>
                </a:solidFill>
              </a:ln>
              <a:solidFill>
                <a:schemeClr val="tx1"/>
              </a:solidFill>
              <a:latin typeface="Times New Roman" panose="02020603050405020304" pitchFamily="18" charset="0"/>
              <a:cs typeface="Times New Roman" panose="02020603050405020304" pitchFamily="18" charset="0"/>
            </a:rPr>
            <a:t> родителя</a:t>
          </a:r>
          <a:endParaRPr lang="ru-RU" sz="1400" kern="1200">
            <a:ln>
              <a:solidFill>
                <a:schemeClr val="tx1"/>
              </a:solidFill>
            </a:ln>
            <a:solidFill>
              <a:schemeClr val="tx1"/>
            </a:solidFill>
            <a:latin typeface="Times New Roman" panose="02020603050405020304" pitchFamily="18" charset="0"/>
            <a:cs typeface="Times New Roman" panose="02020603050405020304" pitchFamily="18" charset="0"/>
          </a:endParaRPr>
        </a:p>
      </dsp:txBody>
      <dsp:txXfrm>
        <a:off x="3128992" y="1381408"/>
        <a:ext cx="1576778" cy="474524"/>
      </dsp:txXfrm>
    </dsp:sp>
    <dsp:sp modelId="{1E586713-8514-489B-8811-1F90BD03C8D4}">
      <dsp:nvSpPr>
        <dsp:cNvPr id="0" name=""/>
        <dsp:cNvSpPr/>
      </dsp:nvSpPr>
      <dsp:spPr>
        <a:xfrm>
          <a:off x="1093859" y="2873734"/>
          <a:ext cx="3302890" cy="335692"/>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sp3d contourW="6350"/>
        </a:bodyPr>
        <a:lstStyle/>
        <a:p>
          <a:pPr marL="0" lvl="0" indent="0" algn="ctr" defTabSz="400050">
            <a:lnSpc>
              <a:spcPct val="90000"/>
            </a:lnSpc>
            <a:spcBef>
              <a:spcPct val="0"/>
            </a:spcBef>
            <a:spcAft>
              <a:spcPct val="35000"/>
            </a:spcAft>
            <a:buNone/>
          </a:pPr>
          <a:r>
            <a:rPr lang="ru-RU" sz="900" kern="1200">
              <a:ln>
                <a:solidFill>
                  <a:schemeClr val="tx1"/>
                </a:solidFill>
              </a:ln>
              <a:solidFill>
                <a:schemeClr val="tx1"/>
              </a:solidFill>
              <a:latin typeface="Times New Roman" panose="02020603050405020304" pitchFamily="18" charset="0"/>
              <a:cs typeface="Times New Roman" panose="02020603050405020304" pitchFamily="18" charset="0"/>
            </a:rPr>
            <a:t>Положительная корреляционная связь при </a:t>
          </a:r>
          <a:r>
            <a:rPr lang="en-US" sz="900" kern="1200">
              <a:ln>
                <a:solidFill>
                  <a:schemeClr val="tx1"/>
                </a:solidFill>
              </a:ln>
              <a:solidFill>
                <a:schemeClr val="tx1"/>
              </a:solidFill>
              <a:latin typeface="Times New Roman" panose="02020603050405020304" pitchFamily="18" charset="0"/>
              <a:cs typeface="Times New Roman" panose="02020603050405020304" pitchFamily="18" charset="0"/>
            </a:rPr>
            <a:t>p&lt;0,05</a:t>
          </a:r>
          <a:br>
            <a:rPr lang="ru-RU" sz="900" kern="1200">
              <a:ln>
                <a:solidFill>
                  <a:schemeClr val="tx1"/>
                </a:solidFill>
              </a:ln>
              <a:solidFill>
                <a:schemeClr val="tx1"/>
              </a:solidFill>
              <a:latin typeface="Times New Roman" panose="02020603050405020304" pitchFamily="18" charset="0"/>
              <a:cs typeface="Times New Roman" panose="02020603050405020304" pitchFamily="18" charset="0"/>
            </a:rPr>
          </a:br>
          <a:r>
            <a:rPr lang="ru-RU" sz="900" kern="1200">
              <a:ln>
                <a:solidFill>
                  <a:schemeClr val="tx1"/>
                </a:solidFill>
              </a:ln>
              <a:solidFill>
                <a:schemeClr val="tx1"/>
              </a:solidFill>
              <a:latin typeface="Times New Roman" panose="02020603050405020304" pitchFamily="18" charset="0"/>
              <a:cs typeface="Times New Roman" panose="02020603050405020304" pitchFamily="18" charset="0"/>
            </a:rPr>
            <a:t>Положительная корреляционная связь при </a:t>
          </a:r>
          <a:r>
            <a:rPr lang="en-US" sz="900" kern="1200">
              <a:ln>
                <a:solidFill>
                  <a:schemeClr val="tx1"/>
                </a:solidFill>
              </a:ln>
              <a:solidFill>
                <a:schemeClr val="tx1"/>
              </a:solidFill>
              <a:latin typeface="Times New Roman" panose="02020603050405020304" pitchFamily="18" charset="0"/>
              <a:cs typeface="Times New Roman" panose="02020603050405020304" pitchFamily="18" charset="0"/>
            </a:rPr>
            <a:t>p&lt;0,0</a:t>
          </a:r>
          <a:r>
            <a:rPr lang="ru-RU" sz="900" kern="1200">
              <a:ln>
                <a:solidFill>
                  <a:schemeClr val="tx1"/>
                </a:solidFill>
              </a:ln>
              <a:solidFill>
                <a:schemeClr val="tx1"/>
              </a:solidFill>
              <a:latin typeface="Times New Roman" panose="02020603050405020304" pitchFamily="18" charset="0"/>
              <a:cs typeface="Times New Roman" panose="02020603050405020304" pitchFamily="18" charset="0"/>
            </a:rPr>
            <a:t>1</a:t>
          </a:r>
        </a:p>
      </dsp:txBody>
      <dsp:txXfrm>
        <a:off x="1093859" y="2873734"/>
        <a:ext cx="3302890" cy="335692"/>
      </dsp:txXfrm>
    </dsp:sp>
    <dsp:sp modelId="{818E15DB-734A-4700-81BE-339B2A672CF8}">
      <dsp:nvSpPr>
        <dsp:cNvPr id="0" name=""/>
        <dsp:cNvSpPr/>
      </dsp:nvSpPr>
      <dsp:spPr>
        <a:xfrm>
          <a:off x="723886" y="2037425"/>
          <a:ext cx="1287321" cy="536818"/>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Спокойствие</a:t>
          </a:r>
        </a:p>
      </dsp:txBody>
      <dsp:txXfrm>
        <a:off x="723886" y="2037425"/>
        <a:ext cx="1287321" cy="536818"/>
      </dsp:txXfrm>
    </dsp:sp>
    <dsp:sp modelId="{3CF04F89-28D4-4B9F-A206-DF9459588B92}">
      <dsp:nvSpPr>
        <dsp:cNvPr id="0" name=""/>
        <dsp:cNvSpPr/>
      </dsp:nvSpPr>
      <dsp:spPr>
        <a:xfrm>
          <a:off x="3140258" y="2178793"/>
          <a:ext cx="1576778" cy="474524"/>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Эмоциональная</a:t>
          </a:r>
          <a:r>
            <a:rPr lang="ru-RU" sz="1400" kern="1200" baseline="0">
              <a:ln>
                <a:solidFill>
                  <a:schemeClr val="tx1"/>
                </a:solidFill>
              </a:ln>
              <a:solidFill>
                <a:schemeClr val="tx1"/>
              </a:solidFill>
              <a:latin typeface="Times New Roman" panose="02020603050405020304" pitchFamily="18" charset="0"/>
              <a:cs typeface="Times New Roman" panose="02020603050405020304" pitchFamily="18" charset="0"/>
            </a:rPr>
            <a:t> атмосфера в семье</a:t>
          </a:r>
          <a:endParaRPr lang="ru-RU" sz="1400" kern="1200">
            <a:ln>
              <a:solidFill>
                <a:schemeClr val="tx1"/>
              </a:solidFill>
            </a:ln>
            <a:solidFill>
              <a:schemeClr val="tx1"/>
            </a:solidFill>
            <a:latin typeface="Times New Roman" panose="02020603050405020304" pitchFamily="18" charset="0"/>
            <a:cs typeface="Times New Roman" panose="02020603050405020304" pitchFamily="18" charset="0"/>
          </a:endParaRPr>
        </a:p>
      </dsp:txBody>
      <dsp:txXfrm>
        <a:off x="3140258" y="2178793"/>
        <a:ext cx="1576778" cy="47452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42FF8-968C-4BCC-AC07-E864ED3CABB9}">
      <dsp:nvSpPr>
        <dsp:cNvPr id="0" name=""/>
        <dsp:cNvSpPr/>
      </dsp:nvSpPr>
      <dsp:spPr>
        <a:xfrm>
          <a:off x="349789" y="956948"/>
          <a:ext cx="1893002" cy="789389"/>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Выраженность  страхов в среднем</a:t>
          </a:r>
        </a:p>
      </dsp:txBody>
      <dsp:txXfrm>
        <a:off x="349789" y="956948"/>
        <a:ext cx="1893002" cy="789389"/>
      </dsp:txXfrm>
    </dsp:sp>
    <dsp:sp modelId="{A68AE0BC-4823-4ECA-9C4A-C21FAE0289FF}">
      <dsp:nvSpPr>
        <dsp:cNvPr id="0" name=""/>
        <dsp:cNvSpPr/>
      </dsp:nvSpPr>
      <dsp:spPr>
        <a:xfrm>
          <a:off x="2896709" y="160024"/>
          <a:ext cx="2155370" cy="1145238"/>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Страх</a:t>
          </a:r>
          <a:r>
            <a:rPr lang="ru-RU" sz="1400" kern="1200" baseline="0">
              <a:ln>
                <a:solidFill>
                  <a:schemeClr val="tx1"/>
                </a:solidFill>
              </a:ln>
              <a:solidFill>
                <a:schemeClr val="tx1"/>
              </a:solidFill>
              <a:latin typeface="Times New Roman" panose="02020603050405020304" pitchFamily="18" charset="0"/>
              <a:cs typeface="Times New Roman" panose="02020603050405020304" pitchFamily="18" charset="0"/>
            </a:rPr>
            <a:t> родителя</a:t>
          </a:r>
          <a:endParaRPr lang="ru-RU" sz="1400" kern="1200">
            <a:ln>
              <a:solidFill>
                <a:schemeClr val="tx1"/>
              </a:solidFill>
            </a:ln>
            <a:solidFill>
              <a:schemeClr val="tx1"/>
            </a:solidFill>
            <a:latin typeface="Times New Roman" panose="02020603050405020304" pitchFamily="18" charset="0"/>
            <a:cs typeface="Times New Roman" panose="02020603050405020304" pitchFamily="18" charset="0"/>
          </a:endParaRPr>
        </a:p>
      </dsp:txBody>
      <dsp:txXfrm>
        <a:off x="2896709" y="160024"/>
        <a:ext cx="2155370" cy="1145238"/>
      </dsp:txXfrm>
    </dsp:sp>
    <dsp:sp modelId="{5807377C-B33B-4632-A1FC-90A53B7C2769}">
      <dsp:nvSpPr>
        <dsp:cNvPr id="0" name=""/>
        <dsp:cNvSpPr/>
      </dsp:nvSpPr>
      <dsp:spPr>
        <a:xfrm>
          <a:off x="2884455" y="1673888"/>
          <a:ext cx="2318647" cy="697786"/>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Интегральный</a:t>
          </a:r>
          <a:r>
            <a:rPr lang="ru-RU" sz="1400" kern="1200" baseline="0">
              <a:ln>
                <a:solidFill>
                  <a:schemeClr val="tx1"/>
                </a:solidFill>
              </a:ln>
              <a:solidFill>
                <a:schemeClr val="tx1"/>
              </a:solidFill>
              <a:latin typeface="Times New Roman" panose="02020603050405020304" pitchFamily="18" charset="0"/>
              <a:cs typeface="Times New Roman" panose="02020603050405020304" pitchFamily="18" charset="0"/>
            </a:rPr>
            <a:t> показатель страха матери</a:t>
          </a:r>
          <a:endParaRPr lang="ru-RU" sz="1400" kern="1200">
            <a:ln>
              <a:solidFill>
                <a:schemeClr val="tx1"/>
              </a:solidFill>
            </a:ln>
            <a:solidFill>
              <a:schemeClr val="tx1"/>
            </a:solidFill>
            <a:latin typeface="Times New Roman" panose="02020603050405020304" pitchFamily="18" charset="0"/>
            <a:cs typeface="Times New Roman" panose="02020603050405020304" pitchFamily="18" charset="0"/>
          </a:endParaRPr>
        </a:p>
      </dsp:txBody>
      <dsp:txXfrm>
        <a:off x="2884455" y="1673888"/>
        <a:ext cx="2318647" cy="697786"/>
      </dsp:txXfrm>
    </dsp:sp>
    <dsp:sp modelId="{1E586713-8514-489B-8811-1F90BD03C8D4}">
      <dsp:nvSpPr>
        <dsp:cNvPr id="0" name=""/>
        <dsp:cNvSpPr/>
      </dsp:nvSpPr>
      <dsp:spPr>
        <a:xfrm>
          <a:off x="406489" y="2574263"/>
          <a:ext cx="4856890" cy="493634"/>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Положительная корреляционная связь при </a:t>
          </a:r>
          <a:r>
            <a:rPr lang="en-US" sz="1400" kern="1200">
              <a:ln>
                <a:solidFill>
                  <a:schemeClr val="tx1"/>
                </a:solidFill>
              </a:ln>
              <a:solidFill>
                <a:schemeClr val="tx1"/>
              </a:solidFill>
              <a:latin typeface="Times New Roman" panose="02020603050405020304" pitchFamily="18" charset="0"/>
              <a:cs typeface="Times New Roman" panose="02020603050405020304" pitchFamily="18" charset="0"/>
            </a:rPr>
            <a:t>p&lt;0,05</a:t>
          </a:r>
          <a:b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b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Положительная корреляционная связь при </a:t>
          </a:r>
          <a:r>
            <a:rPr lang="en-US" sz="1400" kern="1200">
              <a:ln>
                <a:solidFill>
                  <a:schemeClr val="tx1"/>
                </a:solidFill>
              </a:ln>
              <a:solidFill>
                <a:schemeClr val="tx1"/>
              </a:solidFill>
              <a:latin typeface="Times New Roman" panose="02020603050405020304" pitchFamily="18" charset="0"/>
              <a:cs typeface="Times New Roman" panose="02020603050405020304" pitchFamily="18" charset="0"/>
            </a:rPr>
            <a:t>p&lt;0,0</a:t>
          </a: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1</a:t>
          </a:r>
        </a:p>
      </dsp:txBody>
      <dsp:txXfrm>
        <a:off x="406489" y="2574263"/>
        <a:ext cx="4856890" cy="49363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42FF8-968C-4BCC-AC07-E864ED3CABB9}">
      <dsp:nvSpPr>
        <dsp:cNvPr id="0" name=""/>
        <dsp:cNvSpPr/>
      </dsp:nvSpPr>
      <dsp:spPr>
        <a:xfrm>
          <a:off x="349789" y="956948"/>
          <a:ext cx="1893002" cy="789389"/>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Общительность</a:t>
          </a:r>
        </a:p>
      </dsp:txBody>
      <dsp:txXfrm>
        <a:off x="349789" y="956948"/>
        <a:ext cx="1893002" cy="789389"/>
      </dsp:txXfrm>
    </dsp:sp>
    <dsp:sp modelId="{A68AE0BC-4823-4ECA-9C4A-C21FAE0289FF}">
      <dsp:nvSpPr>
        <dsp:cNvPr id="0" name=""/>
        <dsp:cNvSpPr/>
      </dsp:nvSpPr>
      <dsp:spPr>
        <a:xfrm>
          <a:off x="2896709" y="160024"/>
          <a:ext cx="2155370" cy="1145238"/>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Страх</a:t>
          </a:r>
          <a:r>
            <a:rPr lang="ru-RU" sz="1400" kern="1200" baseline="0">
              <a:ln>
                <a:solidFill>
                  <a:schemeClr val="tx1"/>
                </a:solidFill>
              </a:ln>
              <a:solidFill>
                <a:schemeClr val="tx1"/>
              </a:solidFill>
              <a:latin typeface="Times New Roman" panose="02020603050405020304" pitchFamily="18" charset="0"/>
              <a:cs typeface="Times New Roman" panose="02020603050405020304" pitchFamily="18" charset="0"/>
            </a:rPr>
            <a:t> родителя</a:t>
          </a:r>
          <a:endParaRPr lang="ru-RU" sz="1400" kern="1200">
            <a:ln>
              <a:solidFill>
                <a:schemeClr val="tx1"/>
              </a:solidFill>
            </a:ln>
            <a:solidFill>
              <a:schemeClr val="tx1"/>
            </a:solidFill>
            <a:latin typeface="Times New Roman" panose="02020603050405020304" pitchFamily="18" charset="0"/>
            <a:cs typeface="Times New Roman" panose="02020603050405020304" pitchFamily="18" charset="0"/>
          </a:endParaRPr>
        </a:p>
      </dsp:txBody>
      <dsp:txXfrm>
        <a:off x="2896709" y="160024"/>
        <a:ext cx="2155370" cy="1145238"/>
      </dsp:txXfrm>
    </dsp:sp>
    <dsp:sp modelId="{5807377C-B33B-4632-A1FC-90A53B7C2769}">
      <dsp:nvSpPr>
        <dsp:cNvPr id="0" name=""/>
        <dsp:cNvSpPr/>
      </dsp:nvSpPr>
      <dsp:spPr>
        <a:xfrm>
          <a:off x="2884455" y="1673888"/>
          <a:ext cx="2318647" cy="697786"/>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Личностная</a:t>
          </a:r>
          <a:r>
            <a:rPr lang="ru-RU" sz="1400" kern="1200" baseline="0">
              <a:ln>
                <a:solidFill>
                  <a:schemeClr val="tx1"/>
                </a:solidFill>
              </a:ln>
              <a:solidFill>
                <a:schemeClr val="tx1"/>
              </a:solidFill>
              <a:latin typeface="Times New Roman" panose="02020603050405020304" pitchFamily="18" charset="0"/>
              <a:cs typeface="Times New Roman" panose="02020603050405020304" pitchFamily="18" charset="0"/>
            </a:rPr>
            <a:t> тревожность матери</a:t>
          </a:r>
          <a:endParaRPr lang="ru-RU" sz="1400" kern="1200">
            <a:ln>
              <a:solidFill>
                <a:schemeClr val="tx1"/>
              </a:solidFill>
            </a:ln>
            <a:solidFill>
              <a:schemeClr val="tx1"/>
            </a:solidFill>
            <a:latin typeface="Times New Roman" panose="02020603050405020304" pitchFamily="18" charset="0"/>
            <a:cs typeface="Times New Roman" panose="02020603050405020304" pitchFamily="18" charset="0"/>
          </a:endParaRPr>
        </a:p>
      </dsp:txBody>
      <dsp:txXfrm>
        <a:off x="2884455" y="1673888"/>
        <a:ext cx="2318647" cy="697786"/>
      </dsp:txXfrm>
    </dsp:sp>
    <dsp:sp modelId="{1E586713-8514-489B-8811-1F90BD03C8D4}">
      <dsp:nvSpPr>
        <dsp:cNvPr id="0" name=""/>
        <dsp:cNvSpPr/>
      </dsp:nvSpPr>
      <dsp:spPr>
        <a:xfrm>
          <a:off x="406489" y="2574263"/>
          <a:ext cx="4856890" cy="493634"/>
        </a:xfrm>
        <a:prstGeom prst="rect">
          <a:avLst/>
        </a:prstGeom>
        <a:noFill/>
        <a:ln w="12700" cap="flat" cmpd="sng" algn="ctr">
          <a:solidFill>
            <a:schemeClr val="tx1"/>
          </a:solidFill>
          <a:prstDash val="solid"/>
          <a:miter lim="800000"/>
        </a:ln>
        <a:effectLst/>
        <a:scene3d>
          <a:camera prst="orthographicFront"/>
          <a:lightRig rig="threePt" dir="t"/>
        </a:scene3d>
        <a:sp3d contourW="12700"/>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sp3d contourW="6350"/>
        </a:bodyPr>
        <a:lstStyle/>
        <a:p>
          <a:pPr marL="0" lvl="0" indent="0" algn="ctr" defTabSz="622300">
            <a:lnSpc>
              <a:spcPct val="90000"/>
            </a:lnSpc>
            <a:spcBef>
              <a:spcPct val="0"/>
            </a:spcBef>
            <a:spcAft>
              <a:spcPct val="35000"/>
            </a:spcAft>
            <a:buNone/>
          </a:pP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Положительная корреляционная связь при </a:t>
          </a:r>
          <a:r>
            <a:rPr lang="en-US" sz="1400" kern="1200">
              <a:ln>
                <a:solidFill>
                  <a:schemeClr val="tx1"/>
                </a:solidFill>
              </a:ln>
              <a:solidFill>
                <a:schemeClr val="tx1"/>
              </a:solidFill>
              <a:latin typeface="Times New Roman" panose="02020603050405020304" pitchFamily="18" charset="0"/>
              <a:cs typeface="Times New Roman" panose="02020603050405020304" pitchFamily="18" charset="0"/>
            </a:rPr>
            <a:t>p&lt;0,05</a:t>
          </a:r>
          <a:b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b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Отрицательная корреляционная связь при </a:t>
          </a:r>
          <a:r>
            <a:rPr lang="en-US" sz="1400" kern="1200">
              <a:ln>
                <a:solidFill>
                  <a:schemeClr val="tx1"/>
                </a:solidFill>
              </a:ln>
              <a:solidFill>
                <a:schemeClr val="tx1"/>
              </a:solidFill>
              <a:latin typeface="Times New Roman" panose="02020603050405020304" pitchFamily="18" charset="0"/>
              <a:cs typeface="Times New Roman" panose="02020603050405020304" pitchFamily="18" charset="0"/>
            </a:rPr>
            <a:t>p&lt;0,0</a:t>
          </a:r>
          <a:r>
            <a:rPr lang="ru-RU" sz="1400" kern="1200">
              <a:ln>
                <a:solidFill>
                  <a:schemeClr val="tx1"/>
                </a:solidFill>
              </a:ln>
              <a:solidFill>
                <a:schemeClr val="tx1"/>
              </a:solidFill>
              <a:latin typeface="Times New Roman" panose="02020603050405020304" pitchFamily="18" charset="0"/>
              <a:cs typeface="Times New Roman" panose="02020603050405020304" pitchFamily="18" charset="0"/>
            </a:rPr>
            <a:t>1</a:t>
          </a:r>
        </a:p>
      </dsp:txBody>
      <dsp:txXfrm>
        <a:off x="406489" y="2574263"/>
        <a:ext cx="4856890" cy="49363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32298-6DB2-41DC-BDB3-469A85BA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16419</Words>
  <Characters>93591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 Сизова</dc:creator>
  <cp:lastModifiedBy>Настя Сизова</cp:lastModifiedBy>
  <cp:revision>2</cp:revision>
  <dcterms:created xsi:type="dcterms:W3CDTF">2022-05-26T20:26:00Z</dcterms:created>
  <dcterms:modified xsi:type="dcterms:W3CDTF">2022-05-26T20:26:00Z</dcterms:modified>
</cp:coreProperties>
</file>