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77DB" w14:textId="77777777" w:rsidR="0034397D" w:rsidRPr="00ED6714" w:rsidRDefault="0034397D" w:rsidP="00F5111E">
      <w:pPr>
        <w:spacing w:after="1662"/>
        <w:ind w:right="119"/>
        <w:jc w:val="center"/>
        <w:rPr>
          <w:rFonts w:asciiTheme="majorBidi" w:hAnsiTheme="majorBidi" w:cstheme="majorBidi"/>
          <w:sz w:val="28"/>
          <w:szCs w:val="28"/>
        </w:rPr>
      </w:pPr>
      <w:r w:rsidRPr="00ED6714">
        <w:rPr>
          <w:rFonts w:asciiTheme="majorBidi" w:hAnsiTheme="majorBidi" w:cstheme="majorBidi"/>
          <w:sz w:val="28"/>
          <w:szCs w:val="28"/>
        </w:rPr>
        <w:t>Санкт-Петербургский государственный университет</w:t>
      </w:r>
    </w:p>
    <w:p w14:paraId="4199D3D1" w14:textId="77777777" w:rsidR="0034397D" w:rsidRPr="00ED6714" w:rsidRDefault="0034397D" w:rsidP="00F5111E">
      <w:pPr>
        <w:tabs>
          <w:tab w:val="left" w:pos="3261"/>
        </w:tabs>
        <w:spacing w:after="215"/>
        <w:jc w:val="center"/>
        <w:rPr>
          <w:rFonts w:ascii="Times New Roman" w:hAnsi="Times New Roman" w:cs="Times New Roman"/>
          <w:b/>
          <w:bCs/>
          <w:sz w:val="28"/>
          <w:szCs w:val="20"/>
        </w:rPr>
      </w:pPr>
      <w:r w:rsidRPr="00ED6714">
        <w:rPr>
          <w:rFonts w:ascii="Times New Roman" w:hAnsi="Times New Roman" w:cs="Times New Roman"/>
          <w:b/>
          <w:bCs/>
          <w:i/>
          <w:iCs/>
          <w:sz w:val="28"/>
          <w:szCs w:val="20"/>
        </w:rPr>
        <w:t>АРЕНКОВ</w:t>
      </w:r>
      <w:r w:rsidRPr="00ED6714">
        <w:rPr>
          <w:rFonts w:ascii="Times New Roman" w:hAnsi="Times New Roman" w:cs="Times New Roman"/>
          <w:b/>
          <w:bCs/>
          <w:sz w:val="30"/>
        </w:rPr>
        <w:t xml:space="preserve"> </w:t>
      </w:r>
      <w:r w:rsidRPr="00ED6714">
        <w:rPr>
          <w:rFonts w:ascii="Times New Roman" w:hAnsi="Times New Roman" w:cs="Times New Roman"/>
          <w:b/>
          <w:bCs/>
          <w:sz w:val="28"/>
          <w:szCs w:val="20"/>
        </w:rPr>
        <w:t>Алексей Игоревич</w:t>
      </w:r>
    </w:p>
    <w:p w14:paraId="455FC8CD" w14:textId="77777777" w:rsidR="0034397D" w:rsidRPr="00ED6714" w:rsidRDefault="0034397D" w:rsidP="00F5111E">
      <w:pPr>
        <w:spacing w:after="229" w:line="265" w:lineRule="auto"/>
        <w:jc w:val="center"/>
        <w:rPr>
          <w:rFonts w:ascii="Times New Roman" w:hAnsi="Times New Roman" w:cs="Times New Roman"/>
          <w:b/>
          <w:bCs/>
          <w:sz w:val="28"/>
          <w:szCs w:val="24"/>
        </w:rPr>
      </w:pPr>
      <w:r w:rsidRPr="00ED6714">
        <w:rPr>
          <w:rFonts w:ascii="Times New Roman" w:hAnsi="Times New Roman" w:cs="Times New Roman"/>
          <w:b/>
          <w:bCs/>
          <w:sz w:val="28"/>
          <w:szCs w:val="24"/>
        </w:rPr>
        <w:t>Выпускная квалификационная работа</w:t>
      </w:r>
    </w:p>
    <w:p w14:paraId="598E36E9" w14:textId="6E5AB0E0" w:rsidR="00941EC0" w:rsidRPr="00ED6714" w:rsidRDefault="0034397D" w:rsidP="00941EC0">
      <w:pPr>
        <w:spacing w:line="360" w:lineRule="auto"/>
        <w:rPr>
          <w:rFonts w:ascii="Times New Roman" w:eastAsia="Times New Roman" w:hAnsi="Times New Roman" w:cs="Times New Roman"/>
          <w:b/>
          <w:bCs/>
          <w:i/>
          <w:iCs/>
          <w:sz w:val="28"/>
          <w:szCs w:val="28"/>
          <w:lang w:eastAsia="ru-RU" w:bidi="he-IL"/>
        </w:rPr>
      </w:pPr>
      <w:r w:rsidRPr="00ED6714">
        <w:rPr>
          <w:rFonts w:ascii="Times New Roman" w:eastAsia="Times New Roman" w:hAnsi="Times New Roman" w:cs="Times New Roman"/>
          <w:b/>
          <w:bCs/>
          <w:i/>
          <w:iCs/>
          <w:sz w:val="28"/>
          <w:szCs w:val="28"/>
          <w:lang w:eastAsia="ru-RU" w:bidi="he-IL"/>
        </w:rPr>
        <w:t>Онтология русского самодержавия (философско-исторический анализ)</w:t>
      </w:r>
    </w:p>
    <w:p w14:paraId="5652B94E" w14:textId="77777777" w:rsidR="0034397D" w:rsidRPr="00D50A53" w:rsidRDefault="0034397D" w:rsidP="00941EC0">
      <w:pPr>
        <w:spacing w:line="240" w:lineRule="auto"/>
        <w:jc w:val="center"/>
        <w:rPr>
          <w:rFonts w:ascii="Times New Roman" w:eastAsia="Times New Roman" w:hAnsi="Times New Roman" w:cs="Times New Roman"/>
          <w:sz w:val="28"/>
          <w:szCs w:val="28"/>
          <w:lang w:eastAsia="ru-RU" w:bidi="he-IL"/>
        </w:rPr>
      </w:pPr>
      <w:r w:rsidRPr="00D50A53">
        <w:rPr>
          <w:rFonts w:ascii="Times New Roman" w:eastAsia="Times New Roman" w:hAnsi="Times New Roman" w:cs="Times New Roman"/>
          <w:sz w:val="28"/>
          <w:szCs w:val="28"/>
          <w:lang w:eastAsia="ru-RU" w:bidi="he-IL"/>
        </w:rPr>
        <w:t>Уровень образования: бакалавриат</w:t>
      </w:r>
    </w:p>
    <w:p w14:paraId="3E9BCE76" w14:textId="77777777" w:rsidR="0034397D" w:rsidRPr="00DC646E" w:rsidRDefault="0034397D" w:rsidP="00941EC0">
      <w:pPr>
        <w:spacing w:line="240" w:lineRule="auto"/>
        <w:jc w:val="center"/>
        <w:rPr>
          <w:rFonts w:ascii="Times New Roman" w:eastAsia="Times New Roman" w:hAnsi="Times New Roman" w:cs="Times New Roman"/>
          <w:i/>
          <w:iCs/>
          <w:sz w:val="28"/>
          <w:szCs w:val="28"/>
          <w:lang w:eastAsia="ru-RU" w:bidi="he-IL"/>
        </w:rPr>
      </w:pPr>
      <w:r w:rsidRPr="00D50A53">
        <w:rPr>
          <w:rFonts w:ascii="Times New Roman" w:eastAsia="Times New Roman" w:hAnsi="Times New Roman" w:cs="Times New Roman"/>
          <w:sz w:val="28"/>
          <w:szCs w:val="28"/>
          <w:lang w:eastAsia="ru-RU" w:bidi="he-IL"/>
        </w:rPr>
        <w:t>Направление</w:t>
      </w:r>
      <w:r w:rsidRPr="00D50A53">
        <w:t xml:space="preserve"> </w:t>
      </w:r>
      <w:r w:rsidRPr="00DC646E">
        <w:rPr>
          <w:rFonts w:ascii="Times New Roman" w:hAnsi="Times New Roman" w:cs="Times New Roman"/>
          <w:sz w:val="28"/>
          <w:szCs w:val="28"/>
        </w:rPr>
        <w:t>47.03.01</w:t>
      </w:r>
      <w:r w:rsidRPr="00D50A53">
        <w:rPr>
          <w:rFonts w:ascii="Times New Roman" w:eastAsia="Times New Roman" w:hAnsi="Times New Roman" w:cs="Times New Roman"/>
          <w:sz w:val="28"/>
          <w:szCs w:val="28"/>
          <w:lang w:eastAsia="ru-RU" w:bidi="he-IL"/>
        </w:rPr>
        <w:t xml:space="preserve"> </w:t>
      </w:r>
      <w:r w:rsidRPr="00DC646E">
        <w:rPr>
          <w:rFonts w:ascii="Times New Roman" w:eastAsia="Times New Roman" w:hAnsi="Times New Roman" w:cs="Times New Roman"/>
          <w:i/>
          <w:iCs/>
          <w:sz w:val="28"/>
          <w:szCs w:val="28"/>
          <w:lang w:eastAsia="ru-RU" w:bidi="he-IL"/>
        </w:rPr>
        <w:t>«Философия»</w:t>
      </w:r>
    </w:p>
    <w:p w14:paraId="7A4C58A2" w14:textId="486401AF" w:rsidR="0034397D" w:rsidRDefault="0034397D" w:rsidP="00941EC0">
      <w:pPr>
        <w:spacing w:line="240" w:lineRule="auto"/>
        <w:ind w:left="142" w:right="119"/>
        <w:jc w:val="center"/>
        <w:rPr>
          <w:rFonts w:asciiTheme="majorBidi" w:hAnsiTheme="majorBidi" w:cstheme="majorBidi"/>
          <w:i/>
          <w:iCs/>
          <w:sz w:val="28"/>
          <w:szCs w:val="28"/>
        </w:rPr>
      </w:pPr>
      <w:r w:rsidRPr="0015149A">
        <w:rPr>
          <w:rFonts w:asciiTheme="majorBidi" w:hAnsiTheme="majorBidi" w:cstheme="majorBidi"/>
          <w:sz w:val="28"/>
          <w:szCs w:val="28"/>
        </w:rPr>
        <w:t xml:space="preserve">Основная образовательная программа </w:t>
      </w:r>
      <w:r w:rsidRPr="00DC646E">
        <w:rPr>
          <w:rFonts w:asciiTheme="majorBidi" w:hAnsiTheme="majorBidi" w:cstheme="majorBidi"/>
          <w:color w:val="000000"/>
          <w:sz w:val="28"/>
          <w:szCs w:val="28"/>
          <w:shd w:val="clear" w:color="auto" w:fill="FFFFFF"/>
        </w:rPr>
        <w:t>CB.5026</w:t>
      </w:r>
      <w:r w:rsidRPr="0015149A">
        <w:rPr>
          <w:rFonts w:asciiTheme="majorBidi" w:hAnsiTheme="majorBidi" w:cstheme="majorBidi"/>
          <w:sz w:val="28"/>
          <w:szCs w:val="28"/>
        </w:rPr>
        <w:t xml:space="preserve"> </w:t>
      </w:r>
      <w:r w:rsidRPr="00DC646E">
        <w:rPr>
          <w:rFonts w:asciiTheme="majorBidi" w:hAnsiTheme="majorBidi" w:cstheme="majorBidi"/>
          <w:i/>
          <w:iCs/>
          <w:sz w:val="28"/>
          <w:szCs w:val="28"/>
        </w:rPr>
        <w:t>«Философия»</w:t>
      </w:r>
    </w:p>
    <w:p w14:paraId="3FA16EEA" w14:textId="77777777" w:rsidR="00941EC0" w:rsidRDefault="00941EC0" w:rsidP="00274BEC">
      <w:pPr>
        <w:spacing w:line="240" w:lineRule="auto"/>
        <w:ind w:left="142" w:right="119"/>
        <w:jc w:val="center"/>
        <w:rPr>
          <w:rFonts w:asciiTheme="majorBidi" w:hAnsiTheme="majorBidi" w:cstheme="majorBidi"/>
          <w:i/>
          <w:iCs/>
          <w:sz w:val="28"/>
          <w:szCs w:val="28"/>
        </w:rPr>
      </w:pPr>
    </w:p>
    <w:p w14:paraId="21A14621" w14:textId="77777777" w:rsidR="00274BEC" w:rsidRDefault="00274BEC" w:rsidP="00274BEC">
      <w:pPr>
        <w:spacing w:line="240" w:lineRule="auto"/>
        <w:ind w:left="142" w:right="119"/>
        <w:jc w:val="center"/>
        <w:rPr>
          <w:rFonts w:asciiTheme="majorBidi" w:hAnsiTheme="majorBidi" w:cstheme="majorBidi"/>
          <w:i/>
          <w:iCs/>
          <w:sz w:val="28"/>
          <w:szCs w:val="28"/>
        </w:rPr>
      </w:pPr>
    </w:p>
    <w:p w14:paraId="4F29CC49" w14:textId="77777777" w:rsidR="00941EC0" w:rsidRDefault="00941EC0" w:rsidP="00941EC0">
      <w:pPr>
        <w:spacing w:line="240" w:lineRule="auto"/>
        <w:ind w:left="5954"/>
        <w:jc w:val="both"/>
        <w:rPr>
          <w:rFonts w:ascii="Times New Roman" w:hAnsi="Times New Roman" w:cs="Times New Roman"/>
          <w:sz w:val="28"/>
          <w:szCs w:val="28"/>
        </w:rPr>
      </w:pPr>
    </w:p>
    <w:p w14:paraId="63B4FC94" w14:textId="118EF99E" w:rsidR="0034397D" w:rsidRDefault="0034397D" w:rsidP="00941EC0">
      <w:pPr>
        <w:spacing w:line="240" w:lineRule="auto"/>
        <w:ind w:left="5954"/>
        <w:jc w:val="both"/>
        <w:rPr>
          <w:rFonts w:ascii="Times New Roman" w:hAnsi="Times New Roman" w:cs="Times New Roman"/>
          <w:sz w:val="28"/>
          <w:szCs w:val="28"/>
        </w:rPr>
      </w:pPr>
      <w:r w:rsidRPr="00DE15C5">
        <w:rPr>
          <w:rFonts w:ascii="Times New Roman" w:hAnsi="Times New Roman" w:cs="Times New Roman"/>
          <w:sz w:val="28"/>
          <w:szCs w:val="28"/>
        </w:rPr>
        <w:t>Научный руководитель:</w:t>
      </w:r>
      <w:r w:rsidRPr="00DE15C5">
        <w:rPr>
          <w:rFonts w:ascii="Times New Roman" w:hAnsi="Times New Roman" w:cs="Times New Roman"/>
          <w:sz w:val="28"/>
          <w:szCs w:val="28"/>
        </w:rPr>
        <w:br/>
        <w:t>профессор,</w:t>
      </w:r>
      <w:r w:rsidR="00D37BF8">
        <w:rPr>
          <w:rFonts w:ascii="Times New Roman" w:hAnsi="Times New Roman" w:cs="Times New Roman"/>
          <w:sz w:val="28"/>
          <w:szCs w:val="28"/>
        </w:rPr>
        <w:t xml:space="preserve"> </w:t>
      </w:r>
      <w:r w:rsidRPr="00DE15C5">
        <w:rPr>
          <w:rFonts w:ascii="Times New Roman" w:hAnsi="Times New Roman" w:cs="Times New Roman"/>
          <w:sz w:val="28"/>
          <w:szCs w:val="28"/>
        </w:rPr>
        <w:t>кафедра социальной философии и философии истории</w:t>
      </w:r>
      <w:r w:rsidR="00D37BF8">
        <w:rPr>
          <w:rFonts w:ascii="Times New Roman" w:hAnsi="Times New Roman" w:cs="Times New Roman"/>
          <w:sz w:val="28"/>
          <w:szCs w:val="28"/>
        </w:rPr>
        <w:t xml:space="preserve">, </w:t>
      </w:r>
      <w:proofErr w:type="gramStart"/>
      <w:r w:rsidR="00D37BF8">
        <w:rPr>
          <w:rFonts w:ascii="Times New Roman" w:hAnsi="Times New Roman" w:cs="Times New Roman"/>
          <w:sz w:val="28"/>
          <w:szCs w:val="28"/>
        </w:rPr>
        <w:t>д.ф.н.</w:t>
      </w:r>
      <w:proofErr w:type="gramEnd"/>
      <w:r w:rsidR="00D37BF8">
        <w:rPr>
          <w:rFonts w:ascii="Times New Roman" w:hAnsi="Times New Roman" w:cs="Times New Roman"/>
          <w:sz w:val="28"/>
          <w:szCs w:val="28"/>
        </w:rPr>
        <w:t xml:space="preserve">, </w:t>
      </w:r>
      <w:r w:rsidRPr="00DE15C5">
        <w:rPr>
          <w:rFonts w:ascii="Times New Roman" w:hAnsi="Times New Roman" w:cs="Times New Roman"/>
          <w:sz w:val="28"/>
          <w:szCs w:val="28"/>
        </w:rPr>
        <w:t>Соколов Алексей Михайлович</w:t>
      </w:r>
    </w:p>
    <w:p w14:paraId="01EE5F58" w14:textId="77777777" w:rsidR="0034397D" w:rsidRPr="00DE15C5" w:rsidRDefault="0034397D" w:rsidP="0034397D">
      <w:pPr>
        <w:ind w:left="5954"/>
        <w:jc w:val="both"/>
        <w:rPr>
          <w:rFonts w:ascii="Times New Roman" w:hAnsi="Times New Roman" w:cs="Times New Roman"/>
          <w:sz w:val="28"/>
          <w:szCs w:val="28"/>
        </w:rPr>
      </w:pPr>
    </w:p>
    <w:p w14:paraId="1A93B35B" w14:textId="683B5CCD" w:rsidR="0034397D" w:rsidRPr="00DE15C5" w:rsidRDefault="0034397D" w:rsidP="00941EC0">
      <w:pPr>
        <w:spacing w:line="240" w:lineRule="auto"/>
        <w:ind w:left="5954"/>
        <w:jc w:val="both"/>
        <w:rPr>
          <w:rFonts w:ascii="Times New Roman" w:hAnsi="Times New Roman" w:cs="Times New Roman"/>
          <w:sz w:val="28"/>
          <w:szCs w:val="28"/>
        </w:rPr>
      </w:pPr>
      <w:r w:rsidRPr="00DE15C5">
        <w:rPr>
          <w:rFonts w:ascii="Times New Roman" w:hAnsi="Times New Roman" w:cs="Times New Roman"/>
          <w:sz w:val="28"/>
          <w:szCs w:val="28"/>
        </w:rPr>
        <w:t>Рецензент:</w:t>
      </w:r>
      <w:r>
        <w:rPr>
          <w:rFonts w:ascii="Times New Roman" w:hAnsi="Times New Roman" w:cs="Times New Roman"/>
          <w:sz w:val="28"/>
          <w:szCs w:val="28"/>
        </w:rPr>
        <w:br/>
      </w:r>
      <w:r w:rsidRPr="00DE15C5">
        <w:rPr>
          <w:rFonts w:ascii="Times New Roman" w:hAnsi="Times New Roman" w:cs="Times New Roman"/>
          <w:sz w:val="28"/>
          <w:szCs w:val="28"/>
        </w:rPr>
        <w:t>Профессор, кафедра философии</w:t>
      </w:r>
      <w:r w:rsidR="00D37BF8">
        <w:rPr>
          <w:rFonts w:ascii="Times New Roman" w:hAnsi="Times New Roman" w:cs="Times New Roman"/>
          <w:sz w:val="28"/>
          <w:szCs w:val="28"/>
        </w:rPr>
        <w:t>,</w:t>
      </w:r>
      <w:r w:rsidRPr="00DE15C5">
        <w:rPr>
          <w:rFonts w:ascii="Times New Roman" w:hAnsi="Times New Roman" w:cs="Times New Roman"/>
          <w:sz w:val="28"/>
          <w:szCs w:val="28"/>
        </w:rPr>
        <w:t xml:space="preserve"> </w:t>
      </w:r>
      <w:proofErr w:type="gramStart"/>
      <w:r w:rsidR="00D37BF8" w:rsidRPr="00DE15C5">
        <w:rPr>
          <w:rFonts w:ascii="Times New Roman" w:hAnsi="Times New Roman" w:cs="Times New Roman"/>
          <w:sz w:val="28"/>
          <w:szCs w:val="28"/>
        </w:rPr>
        <w:t>д.ф.н</w:t>
      </w:r>
      <w:r w:rsidR="00D37BF8">
        <w:rPr>
          <w:rFonts w:ascii="Times New Roman" w:hAnsi="Times New Roman" w:cs="Times New Roman"/>
          <w:sz w:val="28"/>
          <w:szCs w:val="28"/>
        </w:rPr>
        <w:t>.</w:t>
      </w:r>
      <w:proofErr w:type="gramEnd"/>
      <w:r w:rsidR="00D37BF8" w:rsidRPr="00DE15C5">
        <w:rPr>
          <w:rFonts w:ascii="Times New Roman" w:hAnsi="Times New Roman" w:cs="Times New Roman"/>
          <w:sz w:val="28"/>
          <w:szCs w:val="28"/>
        </w:rPr>
        <w:t xml:space="preserve">, </w:t>
      </w:r>
      <w:r w:rsidRPr="00DE15C5">
        <w:rPr>
          <w:rFonts w:ascii="Times New Roman" w:hAnsi="Times New Roman" w:cs="Times New Roman"/>
          <w:sz w:val="28"/>
          <w:szCs w:val="28"/>
        </w:rPr>
        <w:t>Осипов Игорь Дмитриевич</w:t>
      </w:r>
      <w:r w:rsidR="00941EC0" w:rsidRPr="00941EC0">
        <w:rPr>
          <w:rFonts w:ascii="Times New Roman" w:hAnsi="Times New Roman" w:cs="Times New Roman"/>
          <w:sz w:val="28"/>
          <w:szCs w:val="28"/>
        </w:rPr>
        <w:t xml:space="preserve"> </w:t>
      </w:r>
      <w:r w:rsidR="00941EC0" w:rsidRPr="00DE15C5">
        <w:rPr>
          <w:rFonts w:ascii="Times New Roman" w:hAnsi="Times New Roman" w:cs="Times New Roman"/>
          <w:sz w:val="28"/>
          <w:szCs w:val="28"/>
        </w:rPr>
        <w:t>истории</w:t>
      </w:r>
    </w:p>
    <w:p w14:paraId="2F5462C8" w14:textId="77777777" w:rsidR="0034397D" w:rsidRPr="00DE15C5" w:rsidRDefault="0034397D" w:rsidP="00274BEC">
      <w:pPr>
        <w:tabs>
          <w:tab w:val="left" w:pos="6715"/>
          <w:tab w:val="center" w:pos="7442"/>
        </w:tabs>
        <w:spacing w:line="360" w:lineRule="auto"/>
        <w:ind w:left="5954" w:firstLine="709"/>
        <w:jc w:val="right"/>
        <w:rPr>
          <w:rStyle w:val="af4"/>
          <w:rFonts w:ascii="Times New Roman" w:hAnsi="Times New Roman"/>
          <w:b w:val="0"/>
          <w:bCs w:val="0"/>
          <w:color w:val="auto"/>
          <w:sz w:val="28"/>
          <w:szCs w:val="28"/>
        </w:rPr>
      </w:pPr>
    </w:p>
    <w:p w14:paraId="535E5963" w14:textId="77777777" w:rsidR="0034397D" w:rsidRPr="00DE15C5" w:rsidRDefault="0034397D" w:rsidP="00274BEC">
      <w:pPr>
        <w:tabs>
          <w:tab w:val="left" w:pos="6715"/>
          <w:tab w:val="center" w:pos="7442"/>
        </w:tabs>
        <w:spacing w:line="360" w:lineRule="auto"/>
        <w:ind w:left="5954" w:firstLine="709"/>
        <w:jc w:val="right"/>
        <w:rPr>
          <w:rStyle w:val="af4"/>
          <w:rFonts w:ascii="Times New Roman" w:hAnsi="Times New Roman"/>
          <w:b w:val="0"/>
          <w:bCs w:val="0"/>
          <w:color w:val="auto"/>
          <w:sz w:val="28"/>
          <w:szCs w:val="28"/>
        </w:rPr>
      </w:pPr>
    </w:p>
    <w:p w14:paraId="00826944" w14:textId="7824C5C3" w:rsidR="0034397D" w:rsidRDefault="0034397D" w:rsidP="0034397D">
      <w:pPr>
        <w:tabs>
          <w:tab w:val="left" w:pos="6715"/>
          <w:tab w:val="center" w:pos="7442"/>
        </w:tabs>
        <w:spacing w:line="360" w:lineRule="auto"/>
        <w:rPr>
          <w:rStyle w:val="af4"/>
          <w:rFonts w:ascii="Times New Roman" w:hAnsi="Times New Roman"/>
          <w:b w:val="0"/>
          <w:bCs w:val="0"/>
          <w:color w:val="auto"/>
          <w:sz w:val="28"/>
          <w:szCs w:val="28"/>
        </w:rPr>
      </w:pPr>
    </w:p>
    <w:p w14:paraId="5EF76C8B" w14:textId="77777777" w:rsidR="00774703" w:rsidRPr="00DE15C5" w:rsidRDefault="00774703" w:rsidP="00274BEC">
      <w:pPr>
        <w:tabs>
          <w:tab w:val="left" w:pos="6715"/>
          <w:tab w:val="center" w:pos="7442"/>
        </w:tabs>
        <w:spacing w:line="240" w:lineRule="auto"/>
        <w:rPr>
          <w:rStyle w:val="af4"/>
          <w:rFonts w:ascii="Times New Roman" w:hAnsi="Times New Roman"/>
          <w:b w:val="0"/>
          <w:bCs w:val="0"/>
          <w:color w:val="auto"/>
          <w:sz w:val="28"/>
          <w:szCs w:val="28"/>
        </w:rPr>
      </w:pPr>
    </w:p>
    <w:p w14:paraId="260D056F" w14:textId="28FF6151" w:rsidR="0034397D" w:rsidRPr="0034397D" w:rsidRDefault="0034397D" w:rsidP="00274BEC">
      <w:pPr>
        <w:spacing w:line="240" w:lineRule="auto"/>
        <w:jc w:val="center"/>
        <w:rPr>
          <w:rFonts w:ascii="Times New Roman" w:hAnsi="Times New Roman" w:cs="Times New Roman"/>
          <w:sz w:val="28"/>
          <w:szCs w:val="28"/>
        </w:rPr>
      </w:pPr>
      <w:r w:rsidRPr="0034397D">
        <w:rPr>
          <w:rFonts w:ascii="Times New Roman" w:hAnsi="Times New Roman" w:cs="Times New Roman"/>
          <w:sz w:val="28"/>
          <w:szCs w:val="28"/>
        </w:rPr>
        <w:t>Санкт-Петербург</w:t>
      </w:r>
    </w:p>
    <w:p w14:paraId="5C9641D9" w14:textId="59D8E7E8" w:rsidR="0034397D" w:rsidRPr="00D50A53" w:rsidRDefault="0034397D" w:rsidP="00274BEC">
      <w:pPr>
        <w:spacing w:line="240" w:lineRule="auto"/>
        <w:ind w:right="119"/>
        <w:jc w:val="center"/>
      </w:pPr>
      <w:r w:rsidRPr="00DE15C5">
        <w:rPr>
          <w:rFonts w:ascii="Times New Roman" w:hAnsi="Times New Roman" w:cs="Times New Roman"/>
          <w:sz w:val="28"/>
          <w:szCs w:val="28"/>
        </w:rPr>
        <w:t>2022 год</w:t>
      </w:r>
    </w:p>
    <w:sdt>
      <w:sdtPr>
        <w:rPr>
          <w:rFonts w:asciiTheme="majorBidi" w:eastAsia="Times New Roman" w:hAnsiTheme="majorBidi" w:cs="Times New Roman"/>
          <w:b/>
          <w:bCs/>
          <w:color w:val="auto"/>
          <w:kern w:val="36"/>
          <w:sz w:val="28"/>
          <w:szCs w:val="28"/>
          <w:lang w:eastAsia="en-US" w:bidi="ar-SA"/>
        </w:rPr>
        <w:id w:val="448600459"/>
        <w:docPartObj>
          <w:docPartGallery w:val="Table of Contents"/>
          <w:docPartUnique/>
        </w:docPartObj>
      </w:sdtPr>
      <w:sdtEndPr>
        <w:rPr>
          <w:rFonts w:eastAsiaTheme="minorHAnsi"/>
          <w:kern w:val="0"/>
        </w:rPr>
      </w:sdtEndPr>
      <w:sdtContent>
        <w:p w14:paraId="0C358A37" w14:textId="7D0410D5" w:rsidR="00281B95" w:rsidRPr="00D94CB6" w:rsidRDefault="00281B95" w:rsidP="00274BEC">
          <w:pPr>
            <w:pStyle w:val="af7"/>
            <w:spacing w:line="360" w:lineRule="auto"/>
            <w:ind w:firstLine="709"/>
            <w:jc w:val="both"/>
            <w:rPr>
              <w:rFonts w:asciiTheme="majorBidi" w:hAnsiTheme="majorBidi"/>
              <w:b/>
              <w:bCs/>
              <w:color w:val="auto"/>
              <w:sz w:val="28"/>
              <w:szCs w:val="28"/>
            </w:rPr>
          </w:pPr>
          <w:r w:rsidRPr="00D94CB6">
            <w:rPr>
              <w:rFonts w:asciiTheme="majorBidi" w:hAnsiTheme="majorBidi"/>
              <w:b/>
              <w:bCs/>
              <w:color w:val="auto"/>
              <w:sz w:val="28"/>
              <w:szCs w:val="28"/>
            </w:rPr>
            <w:t>Оглавление</w:t>
          </w:r>
        </w:p>
        <w:p w14:paraId="77139E6C" w14:textId="11BB1F53" w:rsidR="00D94CB6" w:rsidRPr="00D94CB6" w:rsidRDefault="00281B95" w:rsidP="00274BEC">
          <w:pPr>
            <w:pStyle w:val="11"/>
            <w:ind w:firstLine="709"/>
            <w:rPr>
              <w:rFonts w:eastAsiaTheme="minorEastAsia"/>
              <w:lang w:eastAsia="ru-RU" w:bidi="he-IL"/>
            </w:rPr>
          </w:pPr>
          <w:r w:rsidRPr="00D94CB6">
            <w:fldChar w:fldCharType="begin"/>
          </w:r>
          <w:r w:rsidRPr="00D94CB6">
            <w:instrText xml:space="preserve"> TOC \o "1-3" \h \z \u </w:instrText>
          </w:r>
          <w:r w:rsidRPr="00D94CB6">
            <w:fldChar w:fldCharType="separate"/>
          </w:r>
          <w:hyperlink w:anchor="_Toc102825074" w:history="1">
            <w:r w:rsidR="00D94CB6" w:rsidRPr="00D94CB6">
              <w:rPr>
                <w:rStyle w:val="af3"/>
                <w:i/>
                <w:iCs/>
              </w:rPr>
              <w:t>ВВЕДЕНИЕ</w:t>
            </w:r>
            <w:r w:rsidR="00D94CB6" w:rsidRPr="00D94CB6">
              <w:rPr>
                <w:webHidden/>
              </w:rPr>
              <w:tab/>
            </w:r>
            <w:r w:rsidR="00D94CB6" w:rsidRPr="00D94CB6">
              <w:rPr>
                <w:webHidden/>
              </w:rPr>
              <w:fldChar w:fldCharType="begin"/>
            </w:r>
            <w:r w:rsidR="00D94CB6" w:rsidRPr="00D94CB6">
              <w:rPr>
                <w:webHidden/>
              </w:rPr>
              <w:instrText xml:space="preserve"> PAGEREF _Toc102825074 \h </w:instrText>
            </w:r>
            <w:r w:rsidR="00D94CB6" w:rsidRPr="00D94CB6">
              <w:rPr>
                <w:webHidden/>
              </w:rPr>
            </w:r>
            <w:r w:rsidR="00D94CB6" w:rsidRPr="00D94CB6">
              <w:rPr>
                <w:webHidden/>
              </w:rPr>
              <w:fldChar w:fldCharType="separate"/>
            </w:r>
            <w:r w:rsidR="00ED6714">
              <w:rPr>
                <w:webHidden/>
              </w:rPr>
              <w:t>2</w:t>
            </w:r>
            <w:r w:rsidR="00D94CB6" w:rsidRPr="00D94CB6">
              <w:rPr>
                <w:webHidden/>
              </w:rPr>
              <w:fldChar w:fldCharType="end"/>
            </w:r>
          </w:hyperlink>
        </w:p>
        <w:p w14:paraId="46B18A1F" w14:textId="70174E94" w:rsidR="00D94CB6" w:rsidRPr="00D94CB6" w:rsidRDefault="00500DFD" w:rsidP="00274BEC">
          <w:pPr>
            <w:pStyle w:val="11"/>
            <w:ind w:firstLine="709"/>
            <w:rPr>
              <w:rFonts w:eastAsiaTheme="minorEastAsia"/>
              <w:lang w:eastAsia="ru-RU" w:bidi="he-IL"/>
            </w:rPr>
          </w:pPr>
          <w:hyperlink w:anchor="_Toc102825075" w:history="1">
            <w:r w:rsidR="00D94CB6" w:rsidRPr="00D94CB6">
              <w:rPr>
                <w:rStyle w:val="af3"/>
              </w:rPr>
              <w:t>Глава 1 Онтологический статус княжеской власти в структуре общества Древней Руси.</w:t>
            </w:r>
            <w:r w:rsidR="00D94CB6" w:rsidRPr="00D94CB6">
              <w:rPr>
                <w:webHidden/>
              </w:rPr>
              <w:tab/>
            </w:r>
            <w:r w:rsidR="00D94CB6" w:rsidRPr="00D94CB6">
              <w:rPr>
                <w:webHidden/>
              </w:rPr>
              <w:fldChar w:fldCharType="begin"/>
            </w:r>
            <w:r w:rsidR="00D94CB6" w:rsidRPr="00D94CB6">
              <w:rPr>
                <w:webHidden/>
              </w:rPr>
              <w:instrText xml:space="preserve"> PAGEREF _Toc102825075 \h </w:instrText>
            </w:r>
            <w:r w:rsidR="00D94CB6" w:rsidRPr="00D94CB6">
              <w:rPr>
                <w:webHidden/>
              </w:rPr>
            </w:r>
            <w:r w:rsidR="00D94CB6" w:rsidRPr="00D94CB6">
              <w:rPr>
                <w:webHidden/>
              </w:rPr>
              <w:fldChar w:fldCharType="separate"/>
            </w:r>
            <w:r w:rsidR="00ED6714">
              <w:rPr>
                <w:webHidden/>
              </w:rPr>
              <w:t>6</w:t>
            </w:r>
            <w:r w:rsidR="00D94CB6" w:rsidRPr="00D94CB6">
              <w:rPr>
                <w:webHidden/>
              </w:rPr>
              <w:fldChar w:fldCharType="end"/>
            </w:r>
          </w:hyperlink>
        </w:p>
        <w:p w14:paraId="240CAEE4" w14:textId="714F96E3" w:rsidR="00D94CB6" w:rsidRPr="00D94CB6" w:rsidRDefault="00500DFD" w:rsidP="00274BEC">
          <w:pPr>
            <w:pStyle w:val="11"/>
            <w:ind w:firstLine="709"/>
            <w:rPr>
              <w:rFonts w:eastAsiaTheme="minorEastAsia"/>
              <w:lang w:eastAsia="ru-RU" w:bidi="he-IL"/>
            </w:rPr>
          </w:pPr>
          <w:hyperlink w:anchor="_Toc102825076" w:history="1">
            <w:r w:rsidR="00D94CB6" w:rsidRPr="00D94CB6">
              <w:rPr>
                <w:rStyle w:val="af3"/>
              </w:rPr>
              <w:t>Глава 2 Формы осуществления княжеской власти в Киевской Руси.</w:t>
            </w:r>
            <w:r w:rsidR="00D94CB6" w:rsidRPr="00D94CB6">
              <w:rPr>
                <w:webHidden/>
              </w:rPr>
              <w:tab/>
            </w:r>
            <w:r w:rsidR="00D94CB6" w:rsidRPr="00D94CB6">
              <w:rPr>
                <w:webHidden/>
              </w:rPr>
              <w:fldChar w:fldCharType="begin"/>
            </w:r>
            <w:r w:rsidR="00D94CB6" w:rsidRPr="00D94CB6">
              <w:rPr>
                <w:webHidden/>
              </w:rPr>
              <w:instrText xml:space="preserve"> PAGEREF _Toc102825076 \h </w:instrText>
            </w:r>
            <w:r w:rsidR="00D94CB6" w:rsidRPr="00D94CB6">
              <w:rPr>
                <w:webHidden/>
              </w:rPr>
            </w:r>
            <w:r w:rsidR="00D94CB6" w:rsidRPr="00D94CB6">
              <w:rPr>
                <w:webHidden/>
              </w:rPr>
              <w:fldChar w:fldCharType="separate"/>
            </w:r>
            <w:r w:rsidR="00ED6714">
              <w:rPr>
                <w:webHidden/>
              </w:rPr>
              <w:t>17</w:t>
            </w:r>
            <w:r w:rsidR="00D94CB6" w:rsidRPr="00D94CB6">
              <w:rPr>
                <w:webHidden/>
              </w:rPr>
              <w:fldChar w:fldCharType="end"/>
            </w:r>
          </w:hyperlink>
        </w:p>
        <w:p w14:paraId="159E1C53" w14:textId="6FAE0529" w:rsidR="00D94CB6" w:rsidRPr="00D94CB6" w:rsidRDefault="00500DFD" w:rsidP="00274BEC">
          <w:pPr>
            <w:pStyle w:val="21"/>
            <w:rPr>
              <w:rFonts w:asciiTheme="majorBidi" w:eastAsiaTheme="minorEastAsia" w:hAnsiTheme="majorBidi" w:cstheme="majorBidi"/>
              <w:noProof/>
              <w:sz w:val="28"/>
              <w:szCs w:val="28"/>
              <w:lang w:eastAsia="ru-RU" w:bidi="he-IL"/>
            </w:rPr>
          </w:pPr>
          <w:hyperlink w:anchor="_Toc102825077" w:history="1">
            <w:r w:rsidR="00D94CB6" w:rsidRPr="00D94CB6">
              <w:rPr>
                <w:rStyle w:val="af3"/>
                <w:rFonts w:asciiTheme="majorBidi" w:hAnsiTheme="majorBidi" w:cstheme="majorBidi"/>
                <w:noProof/>
                <w:sz w:val="28"/>
                <w:szCs w:val="28"/>
              </w:rPr>
              <w:t>2.1 Принцип «родового суверенитета» в Древней Руси</w:t>
            </w:r>
            <w:r w:rsidR="00D94CB6" w:rsidRPr="00D94CB6">
              <w:rPr>
                <w:rFonts w:asciiTheme="majorBidi" w:hAnsiTheme="majorBidi" w:cstheme="majorBidi"/>
                <w:noProof/>
                <w:webHidden/>
                <w:sz w:val="28"/>
                <w:szCs w:val="28"/>
              </w:rPr>
              <w:tab/>
            </w:r>
            <w:r w:rsidR="00D94CB6" w:rsidRPr="00D94CB6">
              <w:rPr>
                <w:rFonts w:asciiTheme="majorBidi" w:hAnsiTheme="majorBidi" w:cstheme="majorBidi"/>
                <w:noProof/>
                <w:webHidden/>
                <w:sz w:val="28"/>
                <w:szCs w:val="28"/>
              </w:rPr>
              <w:fldChar w:fldCharType="begin"/>
            </w:r>
            <w:r w:rsidR="00D94CB6" w:rsidRPr="00D94CB6">
              <w:rPr>
                <w:rFonts w:asciiTheme="majorBidi" w:hAnsiTheme="majorBidi" w:cstheme="majorBidi"/>
                <w:noProof/>
                <w:webHidden/>
                <w:sz w:val="28"/>
                <w:szCs w:val="28"/>
              </w:rPr>
              <w:instrText xml:space="preserve"> PAGEREF _Toc102825077 \h </w:instrText>
            </w:r>
            <w:r w:rsidR="00D94CB6" w:rsidRPr="00D94CB6">
              <w:rPr>
                <w:rFonts w:asciiTheme="majorBidi" w:hAnsiTheme="majorBidi" w:cstheme="majorBidi"/>
                <w:noProof/>
                <w:webHidden/>
                <w:sz w:val="28"/>
                <w:szCs w:val="28"/>
              </w:rPr>
            </w:r>
            <w:r w:rsidR="00D94CB6" w:rsidRPr="00D94CB6">
              <w:rPr>
                <w:rFonts w:asciiTheme="majorBidi" w:hAnsiTheme="majorBidi" w:cstheme="majorBidi"/>
                <w:noProof/>
                <w:webHidden/>
                <w:sz w:val="28"/>
                <w:szCs w:val="28"/>
              </w:rPr>
              <w:fldChar w:fldCharType="separate"/>
            </w:r>
            <w:r w:rsidR="00ED6714">
              <w:rPr>
                <w:rFonts w:asciiTheme="majorBidi" w:hAnsiTheme="majorBidi" w:cstheme="majorBidi"/>
                <w:noProof/>
                <w:webHidden/>
                <w:sz w:val="28"/>
                <w:szCs w:val="28"/>
              </w:rPr>
              <w:t>17</w:t>
            </w:r>
            <w:r w:rsidR="00D94CB6" w:rsidRPr="00D94CB6">
              <w:rPr>
                <w:rFonts w:asciiTheme="majorBidi" w:hAnsiTheme="majorBidi" w:cstheme="majorBidi"/>
                <w:noProof/>
                <w:webHidden/>
                <w:sz w:val="28"/>
                <w:szCs w:val="28"/>
              </w:rPr>
              <w:fldChar w:fldCharType="end"/>
            </w:r>
          </w:hyperlink>
        </w:p>
        <w:p w14:paraId="6DB1582B" w14:textId="30370420" w:rsidR="00D94CB6" w:rsidRPr="00D94CB6" w:rsidRDefault="00500DFD" w:rsidP="00274BEC">
          <w:pPr>
            <w:pStyle w:val="21"/>
            <w:rPr>
              <w:rFonts w:asciiTheme="majorBidi" w:eastAsiaTheme="minorEastAsia" w:hAnsiTheme="majorBidi" w:cstheme="majorBidi"/>
              <w:noProof/>
              <w:sz w:val="28"/>
              <w:szCs w:val="28"/>
              <w:lang w:eastAsia="ru-RU" w:bidi="he-IL"/>
            </w:rPr>
          </w:pPr>
          <w:hyperlink w:anchor="_Toc102825078" w:history="1">
            <w:r w:rsidR="00D94CB6" w:rsidRPr="00D94CB6">
              <w:rPr>
                <w:rStyle w:val="af3"/>
                <w:rFonts w:asciiTheme="majorBidi" w:hAnsiTheme="majorBidi" w:cstheme="majorBidi"/>
                <w:noProof/>
                <w:sz w:val="28"/>
                <w:szCs w:val="28"/>
              </w:rPr>
              <w:t>2.2 Влияние правления Владимира Святого и Ярослава Мудрого на историю Киевской Руси и дальнейшее становление княжеской власти.</w:t>
            </w:r>
            <w:r w:rsidR="00D94CB6" w:rsidRPr="00D94CB6">
              <w:rPr>
                <w:rFonts w:asciiTheme="majorBidi" w:hAnsiTheme="majorBidi" w:cstheme="majorBidi"/>
                <w:noProof/>
                <w:webHidden/>
                <w:sz w:val="28"/>
                <w:szCs w:val="28"/>
              </w:rPr>
              <w:tab/>
            </w:r>
            <w:r w:rsidR="00D94CB6" w:rsidRPr="00D94CB6">
              <w:rPr>
                <w:rFonts w:asciiTheme="majorBidi" w:hAnsiTheme="majorBidi" w:cstheme="majorBidi"/>
                <w:noProof/>
                <w:webHidden/>
                <w:sz w:val="28"/>
                <w:szCs w:val="28"/>
              </w:rPr>
              <w:fldChar w:fldCharType="begin"/>
            </w:r>
            <w:r w:rsidR="00D94CB6" w:rsidRPr="00D94CB6">
              <w:rPr>
                <w:rFonts w:asciiTheme="majorBidi" w:hAnsiTheme="majorBidi" w:cstheme="majorBidi"/>
                <w:noProof/>
                <w:webHidden/>
                <w:sz w:val="28"/>
                <w:szCs w:val="28"/>
              </w:rPr>
              <w:instrText xml:space="preserve"> PAGEREF _Toc102825078 \h </w:instrText>
            </w:r>
            <w:r w:rsidR="00D94CB6" w:rsidRPr="00D94CB6">
              <w:rPr>
                <w:rFonts w:asciiTheme="majorBidi" w:hAnsiTheme="majorBidi" w:cstheme="majorBidi"/>
                <w:noProof/>
                <w:webHidden/>
                <w:sz w:val="28"/>
                <w:szCs w:val="28"/>
              </w:rPr>
            </w:r>
            <w:r w:rsidR="00D94CB6" w:rsidRPr="00D94CB6">
              <w:rPr>
                <w:rFonts w:asciiTheme="majorBidi" w:hAnsiTheme="majorBidi" w:cstheme="majorBidi"/>
                <w:noProof/>
                <w:webHidden/>
                <w:sz w:val="28"/>
                <w:szCs w:val="28"/>
              </w:rPr>
              <w:fldChar w:fldCharType="separate"/>
            </w:r>
            <w:r w:rsidR="00ED6714">
              <w:rPr>
                <w:rFonts w:asciiTheme="majorBidi" w:hAnsiTheme="majorBidi" w:cstheme="majorBidi"/>
                <w:noProof/>
                <w:webHidden/>
                <w:sz w:val="28"/>
                <w:szCs w:val="28"/>
              </w:rPr>
              <w:t>29</w:t>
            </w:r>
            <w:r w:rsidR="00D94CB6" w:rsidRPr="00D94CB6">
              <w:rPr>
                <w:rFonts w:asciiTheme="majorBidi" w:hAnsiTheme="majorBidi" w:cstheme="majorBidi"/>
                <w:noProof/>
                <w:webHidden/>
                <w:sz w:val="28"/>
                <w:szCs w:val="28"/>
              </w:rPr>
              <w:fldChar w:fldCharType="end"/>
            </w:r>
          </w:hyperlink>
        </w:p>
        <w:p w14:paraId="4790566B" w14:textId="177D1170" w:rsidR="00D94CB6" w:rsidRPr="00D94CB6" w:rsidRDefault="00500DFD" w:rsidP="00274BEC">
          <w:pPr>
            <w:pStyle w:val="11"/>
            <w:ind w:firstLine="709"/>
            <w:rPr>
              <w:rFonts w:eastAsiaTheme="minorEastAsia"/>
              <w:lang w:eastAsia="ru-RU" w:bidi="he-IL"/>
            </w:rPr>
          </w:pPr>
          <w:hyperlink w:anchor="_Toc102825079" w:history="1">
            <w:r w:rsidR="00D94CB6" w:rsidRPr="00D94CB6">
              <w:rPr>
                <w:rStyle w:val="af3"/>
              </w:rPr>
              <w:t>Глава 3 Превращение княжеской власти в Самодержавие.</w:t>
            </w:r>
            <w:r w:rsidR="00D94CB6" w:rsidRPr="00D94CB6">
              <w:rPr>
                <w:webHidden/>
              </w:rPr>
              <w:tab/>
            </w:r>
            <w:r w:rsidR="00D94CB6" w:rsidRPr="00D94CB6">
              <w:rPr>
                <w:webHidden/>
              </w:rPr>
              <w:fldChar w:fldCharType="begin"/>
            </w:r>
            <w:r w:rsidR="00D94CB6" w:rsidRPr="00D94CB6">
              <w:rPr>
                <w:webHidden/>
              </w:rPr>
              <w:instrText xml:space="preserve"> PAGEREF _Toc102825079 \h </w:instrText>
            </w:r>
            <w:r w:rsidR="00D94CB6" w:rsidRPr="00D94CB6">
              <w:rPr>
                <w:webHidden/>
              </w:rPr>
            </w:r>
            <w:r w:rsidR="00D94CB6" w:rsidRPr="00D94CB6">
              <w:rPr>
                <w:webHidden/>
              </w:rPr>
              <w:fldChar w:fldCharType="separate"/>
            </w:r>
            <w:r w:rsidR="00ED6714">
              <w:rPr>
                <w:webHidden/>
              </w:rPr>
              <w:t>38</w:t>
            </w:r>
            <w:r w:rsidR="00D94CB6" w:rsidRPr="00D94CB6">
              <w:rPr>
                <w:webHidden/>
              </w:rPr>
              <w:fldChar w:fldCharType="end"/>
            </w:r>
          </w:hyperlink>
        </w:p>
        <w:p w14:paraId="075016D3" w14:textId="5D66F7AB" w:rsidR="00D94CB6" w:rsidRPr="00D94CB6" w:rsidRDefault="00500DFD" w:rsidP="00274BEC">
          <w:pPr>
            <w:pStyle w:val="21"/>
            <w:rPr>
              <w:rFonts w:asciiTheme="majorBidi" w:eastAsiaTheme="minorEastAsia" w:hAnsiTheme="majorBidi" w:cstheme="majorBidi"/>
              <w:noProof/>
              <w:sz w:val="28"/>
              <w:szCs w:val="28"/>
              <w:lang w:eastAsia="ru-RU" w:bidi="he-IL"/>
            </w:rPr>
          </w:pPr>
          <w:hyperlink w:anchor="_Toc102825080" w:history="1">
            <w:r w:rsidR="00D94CB6" w:rsidRPr="00D94CB6">
              <w:rPr>
                <w:rStyle w:val="af3"/>
                <w:rFonts w:asciiTheme="majorBidi" w:hAnsiTheme="majorBidi" w:cstheme="majorBidi"/>
                <w:noProof/>
                <w:sz w:val="28"/>
                <w:szCs w:val="28"/>
              </w:rPr>
              <w:t>3.1 Статус княжеской власти во Владимиро-Суздальской Руси</w:t>
            </w:r>
            <w:r w:rsidR="00D94CB6" w:rsidRPr="00D94CB6">
              <w:rPr>
                <w:rFonts w:asciiTheme="majorBidi" w:hAnsiTheme="majorBidi" w:cstheme="majorBidi"/>
                <w:noProof/>
                <w:webHidden/>
                <w:sz w:val="28"/>
                <w:szCs w:val="28"/>
              </w:rPr>
              <w:tab/>
            </w:r>
            <w:r w:rsidR="00D94CB6" w:rsidRPr="00D94CB6">
              <w:rPr>
                <w:rFonts w:asciiTheme="majorBidi" w:hAnsiTheme="majorBidi" w:cstheme="majorBidi"/>
                <w:noProof/>
                <w:webHidden/>
                <w:sz w:val="28"/>
                <w:szCs w:val="28"/>
              </w:rPr>
              <w:fldChar w:fldCharType="begin"/>
            </w:r>
            <w:r w:rsidR="00D94CB6" w:rsidRPr="00D94CB6">
              <w:rPr>
                <w:rFonts w:asciiTheme="majorBidi" w:hAnsiTheme="majorBidi" w:cstheme="majorBidi"/>
                <w:noProof/>
                <w:webHidden/>
                <w:sz w:val="28"/>
                <w:szCs w:val="28"/>
              </w:rPr>
              <w:instrText xml:space="preserve"> PAGEREF _Toc102825080 \h </w:instrText>
            </w:r>
            <w:r w:rsidR="00D94CB6" w:rsidRPr="00D94CB6">
              <w:rPr>
                <w:rFonts w:asciiTheme="majorBidi" w:hAnsiTheme="majorBidi" w:cstheme="majorBidi"/>
                <w:noProof/>
                <w:webHidden/>
                <w:sz w:val="28"/>
                <w:szCs w:val="28"/>
              </w:rPr>
            </w:r>
            <w:r w:rsidR="00D94CB6" w:rsidRPr="00D94CB6">
              <w:rPr>
                <w:rFonts w:asciiTheme="majorBidi" w:hAnsiTheme="majorBidi" w:cstheme="majorBidi"/>
                <w:noProof/>
                <w:webHidden/>
                <w:sz w:val="28"/>
                <w:szCs w:val="28"/>
              </w:rPr>
              <w:fldChar w:fldCharType="separate"/>
            </w:r>
            <w:r w:rsidR="00ED6714">
              <w:rPr>
                <w:rFonts w:asciiTheme="majorBidi" w:hAnsiTheme="majorBidi" w:cstheme="majorBidi"/>
                <w:noProof/>
                <w:webHidden/>
                <w:sz w:val="28"/>
                <w:szCs w:val="28"/>
              </w:rPr>
              <w:t>38</w:t>
            </w:r>
            <w:r w:rsidR="00D94CB6" w:rsidRPr="00D94CB6">
              <w:rPr>
                <w:rFonts w:asciiTheme="majorBidi" w:hAnsiTheme="majorBidi" w:cstheme="majorBidi"/>
                <w:noProof/>
                <w:webHidden/>
                <w:sz w:val="28"/>
                <w:szCs w:val="28"/>
              </w:rPr>
              <w:fldChar w:fldCharType="end"/>
            </w:r>
          </w:hyperlink>
        </w:p>
        <w:p w14:paraId="268848DD" w14:textId="02FC8B9D" w:rsidR="00D94CB6" w:rsidRPr="00D94CB6" w:rsidRDefault="00500DFD" w:rsidP="00274BEC">
          <w:pPr>
            <w:pStyle w:val="21"/>
            <w:rPr>
              <w:rFonts w:asciiTheme="majorBidi" w:eastAsiaTheme="minorEastAsia" w:hAnsiTheme="majorBidi" w:cstheme="majorBidi"/>
              <w:noProof/>
              <w:sz w:val="28"/>
              <w:szCs w:val="28"/>
              <w:lang w:eastAsia="ru-RU" w:bidi="he-IL"/>
            </w:rPr>
          </w:pPr>
          <w:hyperlink w:anchor="_Toc102825081" w:history="1">
            <w:r w:rsidR="00D94CB6" w:rsidRPr="00D94CB6">
              <w:rPr>
                <w:rStyle w:val="af3"/>
                <w:rFonts w:asciiTheme="majorBidi" w:hAnsiTheme="majorBidi" w:cstheme="majorBidi"/>
                <w:noProof/>
                <w:sz w:val="28"/>
                <w:szCs w:val="28"/>
              </w:rPr>
              <w:t>3.2. Влияние монгольского завоевания на установлении сильной монархической власти в Московском княжестве</w:t>
            </w:r>
            <w:r w:rsidR="00D94CB6" w:rsidRPr="00D94CB6">
              <w:rPr>
                <w:rFonts w:asciiTheme="majorBidi" w:hAnsiTheme="majorBidi" w:cstheme="majorBidi"/>
                <w:noProof/>
                <w:webHidden/>
                <w:sz w:val="28"/>
                <w:szCs w:val="28"/>
              </w:rPr>
              <w:tab/>
            </w:r>
            <w:r w:rsidR="00D94CB6" w:rsidRPr="00D94CB6">
              <w:rPr>
                <w:rFonts w:asciiTheme="majorBidi" w:hAnsiTheme="majorBidi" w:cstheme="majorBidi"/>
                <w:noProof/>
                <w:webHidden/>
                <w:sz w:val="28"/>
                <w:szCs w:val="28"/>
              </w:rPr>
              <w:fldChar w:fldCharType="begin"/>
            </w:r>
            <w:r w:rsidR="00D94CB6" w:rsidRPr="00D94CB6">
              <w:rPr>
                <w:rFonts w:asciiTheme="majorBidi" w:hAnsiTheme="majorBidi" w:cstheme="majorBidi"/>
                <w:noProof/>
                <w:webHidden/>
                <w:sz w:val="28"/>
                <w:szCs w:val="28"/>
              </w:rPr>
              <w:instrText xml:space="preserve"> PAGEREF _Toc102825081 \h </w:instrText>
            </w:r>
            <w:r w:rsidR="00D94CB6" w:rsidRPr="00D94CB6">
              <w:rPr>
                <w:rFonts w:asciiTheme="majorBidi" w:hAnsiTheme="majorBidi" w:cstheme="majorBidi"/>
                <w:noProof/>
                <w:webHidden/>
                <w:sz w:val="28"/>
                <w:szCs w:val="28"/>
              </w:rPr>
            </w:r>
            <w:r w:rsidR="00D94CB6" w:rsidRPr="00D94CB6">
              <w:rPr>
                <w:rFonts w:asciiTheme="majorBidi" w:hAnsiTheme="majorBidi" w:cstheme="majorBidi"/>
                <w:noProof/>
                <w:webHidden/>
                <w:sz w:val="28"/>
                <w:szCs w:val="28"/>
              </w:rPr>
              <w:fldChar w:fldCharType="separate"/>
            </w:r>
            <w:r w:rsidR="00ED6714">
              <w:rPr>
                <w:rFonts w:asciiTheme="majorBidi" w:hAnsiTheme="majorBidi" w:cstheme="majorBidi"/>
                <w:noProof/>
                <w:webHidden/>
                <w:sz w:val="28"/>
                <w:szCs w:val="28"/>
              </w:rPr>
              <w:t>43</w:t>
            </w:r>
            <w:r w:rsidR="00D94CB6" w:rsidRPr="00D94CB6">
              <w:rPr>
                <w:rFonts w:asciiTheme="majorBidi" w:hAnsiTheme="majorBidi" w:cstheme="majorBidi"/>
                <w:noProof/>
                <w:webHidden/>
                <w:sz w:val="28"/>
                <w:szCs w:val="28"/>
              </w:rPr>
              <w:fldChar w:fldCharType="end"/>
            </w:r>
          </w:hyperlink>
        </w:p>
        <w:p w14:paraId="55600034" w14:textId="31614F92" w:rsidR="00D94CB6" w:rsidRPr="00D94CB6" w:rsidRDefault="00500DFD" w:rsidP="00274BEC">
          <w:pPr>
            <w:pStyle w:val="21"/>
            <w:rPr>
              <w:rFonts w:asciiTheme="majorBidi" w:eastAsiaTheme="minorEastAsia" w:hAnsiTheme="majorBidi" w:cstheme="majorBidi"/>
              <w:noProof/>
              <w:sz w:val="28"/>
              <w:szCs w:val="28"/>
              <w:lang w:eastAsia="ru-RU" w:bidi="he-IL"/>
            </w:rPr>
          </w:pPr>
          <w:hyperlink w:anchor="_Toc102825082" w:history="1">
            <w:r w:rsidR="00D94CB6" w:rsidRPr="00D94CB6">
              <w:rPr>
                <w:rStyle w:val="af3"/>
                <w:rFonts w:asciiTheme="majorBidi" w:hAnsiTheme="majorBidi" w:cstheme="majorBidi"/>
                <w:noProof/>
                <w:sz w:val="28"/>
                <w:szCs w:val="28"/>
              </w:rPr>
              <w:t>3.3. Роль Самодержавия в предуготовлении реформ Петра Первого</w:t>
            </w:r>
            <w:r w:rsidR="00D94CB6" w:rsidRPr="00D94CB6">
              <w:rPr>
                <w:rFonts w:asciiTheme="majorBidi" w:hAnsiTheme="majorBidi" w:cstheme="majorBidi"/>
                <w:noProof/>
                <w:webHidden/>
                <w:sz w:val="28"/>
                <w:szCs w:val="28"/>
              </w:rPr>
              <w:tab/>
            </w:r>
            <w:r w:rsidR="00D94CB6" w:rsidRPr="00D94CB6">
              <w:rPr>
                <w:rFonts w:asciiTheme="majorBidi" w:hAnsiTheme="majorBidi" w:cstheme="majorBidi"/>
                <w:noProof/>
                <w:webHidden/>
                <w:sz w:val="28"/>
                <w:szCs w:val="28"/>
              </w:rPr>
              <w:fldChar w:fldCharType="begin"/>
            </w:r>
            <w:r w:rsidR="00D94CB6" w:rsidRPr="00D94CB6">
              <w:rPr>
                <w:rFonts w:asciiTheme="majorBidi" w:hAnsiTheme="majorBidi" w:cstheme="majorBidi"/>
                <w:noProof/>
                <w:webHidden/>
                <w:sz w:val="28"/>
                <w:szCs w:val="28"/>
              </w:rPr>
              <w:instrText xml:space="preserve"> PAGEREF _Toc102825082 \h </w:instrText>
            </w:r>
            <w:r w:rsidR="00D94CB6" w:rsidRPr="00D94CB6">
              <w:rPr>
                <w:rFonts w:asciiTheme="majorBidi" w:hAnsiTheme="majorBidi" w:cstheme="majorBidi"/>
                <w:noProof/>
                <w:webHidden/>
                <w:sz w:val="28"/>
                <w:szCs w:val="28"/>
              </w:rPr>
            </w:r>
            <w:r w:rsidR="00D94CB6" w:rsidRPr="00D94CB6">
              <w:rPr>
                <w:rFonts w:asciiTheme="majorBidi" w:hAnsiTheme="majorBidi" w:cstheme="majorBidi"/>
                <w:noProof/>
                <w:webHidden/>
                <w:sz w:val="28"/>
                <w:szCs w:val="28"/>
              </w:rPr>
              <w:fldChar w:fldCharType="separate"/>
            </w:r>
            <w:r w:rsidR="00ED6714">
              <w:rPr>
                <w:rFonts w:asciiTheme="majorBidi" w:hAnsiTheme="majorBidi" w:cstheme="majorBidi"/>
                <w:noProof/>
                <w:webHidden/>
                <w:sz w:val="28"/>
                <w:szCs w:val="28"/>
              </w:rPr>
              <w:t>48</w:t>
            </w:r>
            <w:r w:rsidR="00D94CB6" w:rsidRPr="00D94CB6">
              <w:rPr>
                <w:rFonts w:asciiTheme="majorBidi" w:hAnsiTheme="majorBidi" w:cstheme="majorBidi"/>
                <w:noProof/>
                <w:webHidden/>
                <w:sz w:val="28"/>
                <w:szCs w:val="28"/>
              </w:rPr>
              <w:fldChar w:fldCharType="end"/>
            </w:r>
          </w:hyperlink>
        </w:p>
        <w:p w14:paraId="5EF4B463" w14:textId="3A81D5F1" w:rsidR="00D94CB6" w:rsidRPr="00D94CB6" w:rsidRDefault="00500DFD" w:rsidP="00274BEC">
          <w:pPr>
            <w:pStyle w:val="11"/>
            <w:ind w:firstLine="709"/>
            <w:rPr>
              <w:rFonts w:eastAsiaTheme="minorEastAsia"/>
              <w:lang w:eastAsia="ru-RU" w:bidi="he-IL"/>
            </w:rPr>
          </w:pPr>
          <w:hyperlink w:anchor="_Toc102825083" w:history="1">
            <w:r w:rsidR="00D94CB6" w:rsidRPr="00D94CB6">
              <w:rPr>
                <w:rStyle w:val="af3"/>
              </w:rPr>
              <w:t>Заключение:</w:t>
            </w:r>
            <w:r w:rsidR="00D94CB6" w:rsidRPr="00D94CB6">
              <w:rPr>
                <w:webHidden/>
              </w:rPr>
              <w:tab/>
            </w:r>
            <w:r w:rsidR="00D94CB6" w:rsidRPr="00D94CB6">
              <w:rPr>
                <w:webHidden/>
              </w:rPr>
              <w:fldChar w:fldCharType="begin"/>
            </w:r>
            <w:r w:rsidR="00D94CB6" w:rsidRPr="00D94CB6">
              <w:rPr>
                <w:webHidden/>
              </w:rPr>
              <w:instrText xml:space="preserve"> PAGEREF _Toc102825083 \h </w:instrText>
            </w:r>
            <w:r w:rsidR="00D94CB6" w:rsidRPr="00D94CB6">
              <w:rPr>
                <w:webHidden/>
              </w:rPr>
            </w:r>
            <w:r w:rsidR="00D94CB6" w:rsidRPr="00D94CB6">
              <w:rPr>
                <w:webHidden/>
              </w:rPr>
              <w:fldChar w:fldCharType="separate"/>
            </w:r>
            <w:r w:rsidR="00ED6714">
              <w:rPr>
                <w:webHidden/>
              </w:rPr>
              <w:t>52</w:t>
            </w:r>
            <w:r w:rsidR="00D94CB6" w:rsidRPr="00D94CB6">
              <w:rPr>
                <w:webHidden/>
              </w:rPr>
              <w:fldChar w:fldCharType="end"/>
            </w:r>
          </w:hyperlink>
        </w:p>
        <w:p w14:paraId="6CB93093" w14:textId="58952A5D" w:rsidR="00D94CB6" w:rsidRPr="00D94CB6" w:rsidRDefault="00500DFD" w:rsidP="00274BEC">
          <w:pPr>
            <w:pStyle w:val="11"/>
            <w:ind w:firstLine="709"/>
            <w:rPr>
              <w:rFonts w:eastAsiaTheme="minorEastAsia"/>
              <w:lang w:eastAsia="ru-RU" w:bidi="he-IL"/>
            </w:rPr>
          </w:pPr>
          <w:hyperlink w:anchor="_Toc102825084" w:history="1">
            <w:r w:rsidR="00D94CB6" w:rsidRPr="00D94CB6">
              <w:rPr>
                <w:rStyle w:val="af3"/>
              </w:rPr>
              <w:t>Список литературы:</w:t>
            </w:r>
            <w:r w:rsidR="00D94CB6" w:rsidRPr="00D94CB6">
              <w:rPr>
                <w:webHidden/>
              </w:rPr>
              <w:tab/>
            </w:r>
            <w:r w:rsidR="00D94CB6" w:rsidRPr="00D94CB6">
              <w:rPr>
                <w:webHidden/>
              </w:rPr>
              <w:fldChar w:fldCharType="begin"/>
            </w:r>
            <w:r w:rsidR="00D94CB6" w:rsidRPr="00D94CB6">
              <w:rPr>
                <w:webHidden/>
              </w:rPr>
              <w:instrText xml:space="preserve"> PAGEREF _Toc102825084 \h </w:instrText>
            </w:r>
            <w:r w:rsidR="00D94CB6" w:rsidRPr="00D94CB6">
              <w:rPr>
                <w:webHidden/>
              </w:rPr>
            </w:r>
            <w:r w:rsidR="00D94CB6" w:rsidRPr="00D94CB6">
              <w:rPr>
                <w:webHidden/>
              </w:rPr>
              <w:fldChar w:fldCharType="separate"/>
            </w:r>
            <w:r w:rsidR="00ED6714">
              <w:rPr>
                <w:webHidden/>
              </w:rPr>
              <w:t>55</w:t>
            </w:r>
            <w:r w:rsidR="00D94CB6" w:rsidRPr="00D94CB6">
              <w:rPr>
                <w:webHidden/>
              </w:rPr>
              <w:fldChar w:fldCharType="end"/>
            </w:r>
          </w:hyperlink>
        </w:p>
        <w:p w14:paraId="14B81D71" w14:textId="178965D9" w:rsidR="00281B95" w:rsidRPr="00AF3AA5" w:rsidRDefault="00281B95" w:rsidP="00274BEC">
          <w:pPr>
            <w:spacing w:line="360" w:lineRule="auto"/>
            <w:ind w:firstLine="709"/>
            <w:jc w:val="both"/>
          </w:pPr>
          <w:r w:rsidRPr="00D94CB6">
            <w:rPr>
              <w:rFonts w:asciiTheme="majorBidi" w:hAnsiTheme="majorBidi" w:cstheme="majorBidi"/>
              <w:sz w:val="28"/>
              <w:szCs w:val="28"/>
            </w:rPr>
            <w:fldChar w:fldCharType="end"/>
          </w:r>
        </w:p>
      </w:sdtContent>
    </w:sdt>
    <w:p w14:paraId="15A89F66" w14:textId="77777777" w:rsidR="008B5823" w:rsidRDefault="008B5823" w:rsidP="000135BC">
      <w:pPr>
        <w:pStyle w:val="1"/>
        <w:numPr>
          <w:ilvl w:val="0"/>
          <w:numId w:val="0"/>
        </w:numPr>
        <w:ind w:firstLine="709"/>
        <w:jc w:val="center"/>
        <w:rPr>
          <w:b w:val="0"/>
          <w:bCs w:val="0"/>
          <w:i/>
          <w:iCs/>
          <w:sz w:val="32"/>
          <w:szCs w:val="32"/>
        </w:rPr>
      </w:pPr>
      <w:r>
        <w:rPr>
          <w:b w:val="0"/>
          <w:bCs w:val="0"/>
          <w:i/>
          <w:iCs/>
          <w:sz w:val="32"/>
          <w:szCs w:val="32"/>
        </w:rPr>
        <w:br w:type="page"/>
      </w:r>
    </w:p>
    <w:p w14:paraId="2964F1DE" w14:textId="685B67C3" w:rsidR="0088574C" w:rsidRPr="007F5A3D" w:rsidRDefault="0088574C" w:rsidP="00274B15">
      <w:pPr>
        <w:pStyle w:val="1"/>
        <w:numPr>
          <w:ilvl w:val="0"/>
          <w:numId w:val="0"/>
        </w:numPr>
        <w:ind w:firstLine="709"/>
        <w:jc w:val="center"/>
        <w:rPr>
          <w:b w:val="0"/>
          <w:bCs w:val="0"/>
          <w:i/>
          <w:iCs/>
          <w:sz w:val="32"/>
          <w:szCs w:val="32"/>
        </w:rPr>
      </w:pPr>
      <w:bookmarkStart w:id="0" w:name="_Toc102825074"/>
      <w:r w:rsidRPr="007F5A3D">
        <w:rPr>
          <w:b w:val="0"/>
          <w:bCs w:val="0"/>
          <w:i/>
          <w:iCs/>
          <w:sz w:val="32"/>
          <w:szCs w:val="32"/>
        </w:rPr>
        <w:lastRenderedPageBreak/>
        <w:t>ВВЕДЕНИЕ</w:t>
      </w:r>
      <w:bookmarkEnd w:id="0"/>
    </w:p>
    <w:p w14:paraId="35D89ED4" w14:textId="5E95A607" w:rsidR="0088574C" w:rsidRDefault="0088574C" w:rsidP="000135BC">
      <w:pPr>
        <w:spacing w:line="360" w:lineRule="auto"/>
        <w:ind w:firstLine="709"/>
        <w:jc w:val="both"/>
        <w:rPr>
          <w:rFonts w:asciiTheme="majorBidi" w:hAnsiTheme="majorBidi" w:cstheme="majorBidi"/>
          <w:sz w:val="28"/>
          <w:szCs w:val="28"/>
          <w:lang w:bidi="he-IL"/>
        </w:rPr>
      </w:pPr>
      <w:r w:rsidRPr="00265497">
        <w:rPr>
          <w:rFonts w:asciiTheme="majorBidi" w:hAnsiTheme="majorBidi" w:cstheme="majorBidi"/>
          <w:b/>
          <w:bCs/>
          <w:sz w:val="28"/>
          <w:szCs w:val="28"/>
          <w:lang w:bidi="he-IL"/>
        </w:rPr>
        <w:t>Актуальность</w:t>
      </w:r>
      <w:r w:rsidR="000C6BED">
        <w:rPr>
          <w:rFonts w:asciiTheme="majorBidi" w:hAnsiTheme="majorBidi" w:cstheme="majorBidi"/>
          <w:b/>
          <w:bCs/>
          <w:sz w:val="28"/>
          <w:szCs w:val="28"/>
          <w:lang w:bidi="he-IL"/>
        </w:rPr>
        <w:t xml:space="preserve"> исследования</w:t>
      </w:r>
      <w:r w:rsidRPr="00265497">
        <w:rPr>
          <w:rFonts w:asciiTheme="majorBidi" w:hAnsiTheme="majorBidi" w:cstheme="majorBidi"/>
          <w:b/>
          <w:bCs/>
          <w:sz w:val="28"/>
          <w:szCs w:val="28"/>
          <w:lang w:bidi="he-IL"/>
        </w:rPr>
        <w:t>:</w:t>
      </w:r>
      <w:r>
        <w:rPr>
          <w:rFonts w:asciiTheme="majorBidi" w:hAnsiTheme="majorBidi" w:cstheme="majorBidi"/>
          <w:b/>
          <w:bCs/>
          <w:sz w:val="28"/>
          <w:szCs w:val="28"/>
          <w:lang w:bidi="he-IL"/>
        </w:rPr>
        <w:t xml:space="preserve"> </w:t>
      </w:r>
    </w:p>
    <w:p w14:paraId="068E0BD7" w14:textId="3560C119" w:rsidR="0088574C" w:rsidRDefault="0088574C" w:rsidP="000135BC">
      <w:pPr>
        <w:spacing w:line="360" w:lineRule="auto"/>
        <w:ind w:firstLine="709"/>
        <w:jc w:val="both"/>
        <w:rPr>
          <w:rFonts w:asciiTheme="majorBidi" w:hAnsiTheme="majorBidi" w:cstheme="majorBidi"/>
          <w:sz w:val="28"/>
          <w:szCs w:val="28"/>
          <w:lang w:bidi="he-IL"/>
        </w:rPr>
        <w:sectPr w:rsidR="0088574C" w:rsidSect="00AF0D79">
          <w:footerReference w:type="default" r:id="rId8"/>
          <w:pgSz w:w="11906" w:h="16838"/>
          <w:pgMar w:top="1134" w:right="567" w:bottom="1134" w:left="1985" w:header="709" w:footer="709" w:gutter="0"/>
          <w:pgNumType w:start="0"/>
          <w:cols w:space="708"/>
          <w:titlePg/>
          <w:docGrid w:linePitch="360"/>
        </w:sectPr>
      </w:pPr>
      <w:r>
        <w:rPr>
          <w:rFonts w:asciiTheme="majorBidi" w:hAnsiTheme="majorBidi" w:cstheme="majorBidi"/>
          <w:sz w:val="28"/>
          <w:szCs w:val="28"/>
          <w:lang w:bidi="he-IL"/>
        </w:rPr>
        <w:t xml:space="preserve">В современной отечественной историко-философской мысли возрождается запрос на необходимость установить генетическую связь между всеми идейно-политическими формами организации русской цивилизации. Важно понимать, что многие такого рода исследования базируются не на анализе эволюции общественных отношений, в условиях меняющейся геополитической </w:t>
      </w:r>
      <w:r w:rsidR="00504D10">
        <w:rPr>
          <w:rFonts w:asciiTheme="majorBidi" w:hAnsiTheme="majorBidi" w:cstheme="majorBidi"/>
          <w:sz w:val="28"/>
          <w:szCs w:val="28"/>
          <w:lang w:bidi="he-IL"/>
        </w:rPr>
        <w:t>конъюнктуры</w:t>
      </w:r>
      <w:r>
        <w:rPr>
          <w:rFonts w:asciiTheme="majorBidi" w:hAnsiTheme="majorBidi" w:cstheme="majorBidi"/>
          <w:sz w:val="28"/>
          <w:szCs w:val="28"/>
          <w:lang w:bidi="he-IL"/>
        </w:rPr>
        <w:t>, благодаря которым вызрело Самодержавие, а на воспроизведении идеологического дискурса. Существенной является проблема доказательства того, что Московское царство в политическом смысле является результатом изменений административно-экономических принципов функционирования общества Киевской Руси, перед лицом угрозы со стороны превосходящих по своим организационным возможностям империй-конкурентов. Исследование, опираясь на классические исторические труды таких авторов как Н. М. Карамзин, В. О. Ключевский, Г. В. Вернадский, а также на современные толкования, анализирует преображение Киевской Руси как добровольного союза «демократических» полисов и рода-корпорации Рюриковичей в Московское царство, представляющее собой централизованную авторитарную монархию. Таким образом, данная работа призвана показать, что Самодержавие есть способ мобилизации общества с целью сохранения своего цивилизационного суверенитета. В месте с тем, акцентируя внимание на различии статуса власти киевского князя и московского царя, исследование представляет собой комплексный анализ формирования в России могущественного военно-бюрократического аппарата, возглавляемого самодержавным государем-лидером.</w:t>
      </w:r>
    </w:p>
    <w:p w14:paraId="4302E772" w14:textId="77777777" w:rsidR="00F83259" w:rsidRDefault="00535AC6" w:rsidP="00535AC6">
      <w:pPr>
        <w:spacing w:line="360" w:lineRule="auto"/>
        <w:ind w:firstLine="709"/>
        <w:jc w:val="both"/>
        <w:rPr>
          <w:rFonts w:asciiTheme="majorBidi" w:hAnsiTheme="majorBidi" w:cstheme="majorBidi"/>
          <w:b/>
          <w:bCs/>
          <w:sz w:val="28"/>
          <w:szCs w:val="28"/>
          <w:lang w:bidi="he-IL"/>
        </w:rPr>
      </w:pPr>
      <w:r w:rsidRPr="003056D6">
        <w:rPr>
          <w:rFonts w:asciiTheme="majorBidi" w:hAnsiTheme="majorBidi" w:cstheme="majorBidi"/>
          <w:b/>
          <w:bCs/>
          <w:sz w:val="28"/>
          <w:szCs w:val="28"/>
          <w:lang w:bidi="he-IL"/>
        </w:rPr>
        <w:lastRenderedPageBreak/>
        <w:t>Цел</w:t>
      </w:r>
      <w:r>
        <w:rPr>
          <w:rFonts w:asciiTheme="majorBidi" w:hAnsiTheme="majorBidi" w:cstheme="majorBidi"/>
          <w:b/>
          <w:bCs/>
          <w:sz w:val="28"/>
          <w:szCs w:val="28"/>
          <w:lang w:bidi="he-IL"/>
        </w:rPr>
        <w:t>ь</w:t>
      </w:r>
      <w:r w:rsidRPr="003056D6">
        <w:rPr>
          <w:rFonts w:asciiTheme="majorBidi" w:hAnsiTheme="majorBidi" w:cstheme="majorBidi"/>
          <w:b/>
          <w:bCs/>
          <w:sz w:val="28"/>
          <w:szCs w:val="28"/>
          <w:lang w:bidi="he-IL"/>
        </w:rPr>
        <w:t xml:space="preserve">: </w:t>
      </w:r>
    </w:p>
    <w:p w14:paraId="448D3190" w14:textId="3F9EA176" w:rsidR="00535AC6" w:rsidRPr="00140D4A" w:rsidRDefault="002347FB" w:rsidP="005D27CA">
      <w:pPr>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lang w:bidi="he-IL"/>
        </w:rPr>
        <w:t xml:space="preserve">Исследовать </w:t>
      </w:r>
      <w:r w:rsidR="005D27CA">
        <w:rPr>
          <w:rFonts w:asciiTheme="majorBidi" w:hAnsiTheme="majorBidi" w:cstheme="majorBidi"/>
          <w:sz w:val="28"/>
          <w:szCs w:val="28"/>
          <w:lang w:bidi="he-IL"/>
        </w:rPr>
        <w:t>основания возникновения Самодержавия как формы осуществления политической власти в России.</w:t>
      </w:r>
    </w:p>
    <w:p w14:paraId="32948B50" w14:textId="72ED0EA9" w:rsidR="00535AC6" w:rsidRPr="003056D6" w:rsidRDefault="00535AC6" w:rsidP="00535AC6">
      <w:pPr>
        <w:spacing w:line="360" w:lineRule="auto"/>
        <w:ind w:firstLine="709"/>
        <w:jc w:val="both"/>
        <w:rPr>
          <w:rFonts w:asciiTheme="majorBidi" w:hAnsiTheme="majorBidi" w:cstheme="majorBidi"/>
          <w:b/>
          <w:bCs/>
          <w:sz w:val="28"/>
          <w:szCs w:val="28"/>
          <w:lang w:bidi="he-IL"/>
        </w:rPr>
      </w:pPr>
      <w:r w:rsidRPr="003056D6">
        <w:rPr>
          <w:rFonts w:asciiTheme="majorBidi" w:hAnsiTheme="majorBidi" w:cstheme="majorBidi"/>
          <w:b/>
          <w:bCs/>
          <w:sz w:val="28"/>
          <w:szCs w:val="28"/>
          <w:lang w:bidi="he-IL"/>
        </w:rPr>
        <w:t>Задачи:</w:t>
      </w:r>
    </w:p>
    <w:p w14:paraId="14813DBD" w14:textId="450574B4" w:rsidR="0074540F" w:rsidRDefault="0074540F" w:rsidP="00535AC6">
      <w:pPr>
        <w:pStyle w:val="af6"/>
        <w:numPr>
          <w:ilvl w:val="0"/>
          <w:numId w:val="2"/>
        </w:numPr>
        <w:spacing w:line="360" w:lineRule="auto"/>
        <w:ind w:left="284" w:firstLine="709"/>
        <w:jc w:val="both"/>
        <w:rPr>
          <w:rFonts w:asciiTheme="majorBidi" w:hAnsiTheme="majorBidi" w:cstheme="majorBidi"/>
          <w:sz w:val="28"/>
          <w:szCs w:val="28"/>
          <w:lang w:bidi="he-IL"/>
        </w:rPr>
      </w:pPr>
      <w:r>
        <w:rPr>
          <w:rFonts w:asciiTheme="majorBidi" w:hAnsiTheme="majorBidi" w:cstheme="majorBidi"/>
          <w:sz w:val="28"/>
          <w:szCs w:val="28"/>
          <w:lang w:bidi="he-IL"/>
        </w:rPr>
        <w:t xml:space="preserve"> На основании анализа </w:t>
      </w:r>
      <w:r w:rsidR="002C46B2">
        <w:rPr>
          <w:rFonts w:asciiTheme="majorBidi" w:hAnsiTheme="majorBidi" w:cstheme="majorBidi"/>
          <w:sz w:val="28"/>
          <w:szCs w:val="28"/>
          <w:lang w:bidi="he-IL"/>
        </w:rPr>
        <w:t xml:space="preserve">представлений русских мыслителей и историков об </w:t>
      </w:r>
      <w:r>
        <w:rPr>
          <w:rFonts w:asciiTheme="majorBidi" w:hAnsiTheme="majorBidi" w:cstheme="majorBidi"/>
          <w:sz w:val="28"/>
          <w:szCs w:val="28"/>
          <w:lang w:bidi="he-IL"/>
        </w:rPr>
        <w:t>экономических, культурных, нравственных принцип</w:t>
      </w:r>
      <w:r w:rsidR="002C46B2">
        <w:rPr>
          <w:rFonts w:asciiTheme="majorBidi" w:hAnsiTheme="majorBidi" w:cstheme="majorBidi"/>
          <w:sz w:val="28"/>
          <w:szCs w:val="28"/>
          <w:lang w:bidi="he-IL"/>
        </w:rPr>
        <w:t>ах</w:t>
      </w:r>
      <w:r>
        <w:rPr>
          <w:rFonts w:asciiTheme="majorBidi" w:hAnsiTheme="majorBidi" w:cstheme="majorBidi"/>
          <w:sz w:val="28"/>
          <w:szCs w:val="28"/>
          <w:lang w:bidi="he-IL"/>
        </w:rPr>
        <w:t xml:space="preserve"> присущих древнерусскому обществу, </w:t>
      </w:r>
      <w:r w:rsidR="008B0A6D">
        <w:rPr>
          <w:rFonts w:asciiTheme="majorBidi" w:hAnsiTheme="majorBidi" w:cstheme="majorBidi"/>
          <w:sz w:val="28"/>
          <w:szCs w:val="28"/>
          <w:lang w:bidi="he-IL"/>
        </w:rPr>
        <w:t xml:space="preserve">определить </w:t>
      </w:r>
      <w:r>
        <w:rPr>
          <w:rFonts w:asciiTheme="majorBidi" w:hAnsiTheme="majorBidi" w:cstheme="majorBidi"/>
          <w:sz w:val="28"/>
          <w:szCs w:val="28"/>
          <w:lang w:bidi="he-IL"/>
        </w:rPr>
        <w:t xml:space="preserve">причины </w:t>
      </w:r>
      <w:r w:rsidR="008B0A6D">
        <w:rPr>
          <w:rFonts w:asciiTheme="majorBidi" w:hAnsiTheme="majorBidi" w:cstheme="majorBidi"/>
          <w:sz w:val="28"/>
          <w:szCs w:val="28"/>
          <w:lang w:bidi="he-IL"/>
        </w:rPr>
        <w:t>возникновения на Руси княжеской власти.</w:t>
      </w:r>
    </w:p>
    <w:p w14:paraId="46B24CD8" w14:textId="18714421" w:rsidR="008B0A6D" w:rsidRDefault="008B0A6D" w:rsidP="00535AC6">
      <w:pPr>
        <w:pStyle w:val="af6"/>
        <w:numPr>
          <w:ilvl w:val="0"/>
          <w:numId w:val="2"/>
        </w:numPr>
        <w:spacing w:line="360" w:lineRule="auto"/>
        <w:ind w:left="284" w:firstLine="709"/>
        <w:jc w:val="both"/>
        <w:rPr>
          <w:rFonts w:asciiTheme="majorBidi" w:hAnsiTheme="majorBidi" w:cstheme="majorBidi"/>
          <w:sz w:val="28"/>
          <w:szCs w:val="28"/>
          <w:lang w:bidi="he-IL"/>
        </w:rPr>
      </w:pPr>
      <w:r>
        <w:rPr>
          <w:rFonts w:asciiTheme="majorBidi" w:hAnsiTheme="majorBidi" w:cstheme="majorBidi"/>
          <w:sz w:val="28"/>
          <w:szCs w:val="28"/>
          <w:lang w:bidi="he-IL"/>
        </w:rPr>
        <w:t>Выявить онтологический статус княжеской власти в Киевской Руси.</w:t>
      </w:r>
      <w:r w:rsidR="00900587">
        <w:rPr>
          <w:rFonts w:asciiTheme="majorBidi" w:hAnsiTheme="majorBidi" w:cstheme="majorBidi"/>
          <w:sz w:val="28"/>
          <w:szCs w:val="28"/>
          <w:lang w:bidi="he-IL"/>
        </w:rPr>
        <w:t xml:space="preserve"> Освятить специфику «родового суверенитета», установившегося на Руси.</w:t>
      </w:r>
    </w:p>
    <w:p w14:paraId="39D33F78" w14:textId="3D5F3C40" w:rsidR="008B0A6D" w:rsidRDefault="008B0A6D" w:rsidP="00535AC6">
      <w:pPr>
        <w:pStyle w:val="af6"/>
        <w:numPr>
          <w:ilvl w:val="0"/>
          <w:numId w:val="2"/>
        </w:numPr>
        <w:spacing w:line="360" w:lineRule="auto"/>
        <w:ind w:left="284" w:firstLine="709"/>
        <w:jc w:val="both"/>
        <w:rPr>
          <w:rFonts w:asciiTheme="majorBidi" w:hAnsiTheme="majorBidi" w:cstheme="majorBidi"/>
          <w:sz w:val="28"/>
          <w:szCs w:val="28"/>
          <w:lang w:bidi="he-IL"/>
        </w:rPr>
      </w:pPr>
      <w:r>
        <w:rPr>
          <w:rFonts w:asciiTheme="majorBidi" w:hAnsiTheme="majorBidi" w:cstheme="majorBidi"/>
          <w:sz w:val="28"/>
          <w:szCs w:val="28"/>
          <w:lang w:bidi="he-IL"/>
        </w:rPr>
        <w:t xml:space="preserve"> Сформулировать при</w:t>
      </w:r>
      <w:r w:rsidR="00DD6F08">
        <w:rPr>
          <w:rFonts w:asciiTheme="majorBidi" w:hAnsiTheme="majorBidi" w:cstheme="majorBidi"/>
          <w:sz w:val="28"/>
          <w:szCs w:val="28"/>
          <w:lang w:bidi="he-IL"/>
        </w:rPr>
        <w:t>нципы актуализации княжеской власти на Руси после правления Ярослава Мудрого</w:t>
      </w:r>
      <w:r w:rsidR="0055040F">
        <w:rPr>
          <w:rFonts w:asciiTheme="majorBidi" w:hAnsiTheme="majorBidi" w:cstheme="majorBidi"/>
          <w:sz w:val="28"/>
          <w:szCs w:val="28"/>
          <w:lang w:bidi="he-IL"/>
        </w:rPr>
        <w:t>.</w:t>
      </w:r>
    </w:p>
    <w:p w14:paraId="0575E250" w14:textId="76C52EF9" w:rsidR="00DD6F08" w:rsidRDefault="00DD6F08" w:rsidP="00101A7C">
      <w:pPr>
        <w:pStyle w:val="af6"/>
        <w:numPr>
          <w:ilvl w:val="0"/>
          <w:numId w:val="2"/>
        </w:numPr>
        <w:spacing w:line="360" w:lineRule="auto"/>
        <w:ind w:left="284" w:firstLine="709"/>
        <w:jc w:val="both"/>
        <w:rPr>
          <w:rFonts w:asciiTheme="majorBidi" w:hAnsiTheme="majorBidi" w:cstheme="majorBidi"/>
          <w:sz w:val="28"/>
          <w:szCs w:val="28"/>
          <w:lang w:bidi="he-IL"/>
        </w:rPr>
      </w:pPr>
      <w:r>
        <w:rPr>
          <w:rFonts w:asciiTheme="majorBidi" w:hAnsiTheme="majorBidi" w:cstheme="majorBidi"/>
          <w:sz w:val="28"/>
          <w:szCs w:val="28"/>
          <w:lang w:bidi="he-IL"/>
        </w:rPr>
        <w:t xml:space="preserve">Определить социально-экономические предпосылки изменения </w:t>
      </w:r>
      <w:r w:rsidR="00AF3749">
        <w:rPr>
          <w:rFonts w:asciiTheme="majorBidi" w:hAnsiTheme="majorBidi" w:cstheme="majorBidi"/>
          <w:sz w:val="28"/>
          <w:szCs w:val="28"/>
          <w:lang w:bidi="he-IL"/>
        </w:rPr>
        <w:t>формы осуществления княжеской власти</w:t>
      </w:r>
      <w:r>
        <w:rPr>
          <w:rFonts w:asciiTheme="majorBidi" w:hAnsiTheme="majorBidi" w:cstheme="majorBidi"/>
          <w:sz w:val="28"/>
          <w:szCs w:val="28"/>
          <w:lang w:bidi="he-IL"/>
        </w:rPr>
        <w:t xml:space="preserve"> в Северо-Восточной Руси</w:t>
      </w:r>
      <w:r w:rsidR="00101A7C">
        <w:rPr>
          <w:rFonts w:asciiTheme="majorBidi" w:hAnsiTheme="majorBidi" w:cstheme="majorBidi"/>
          <w:sz w:val="28"/>
          <w:szCs w:val="28"/>
          <w:lang w:bidi="he-IL"/>
        </w:rPr>
        <w:t>.</w:t>
      </w:r>
    </w:p>
    <w:p w14:paraId="5DCF0E8B" w14:textId="522A743E" w:rsidR="00535AC6" w:rsidRPr="00143E0F" w:rsidRDefault="00C52EC4" w:rsidP="00535AC6">
      <w:pPr>
        <w:pStyle w:val="af6"/>
        <w:numPr>
          <w:ilvl w:val="0"/>
          <w:numId w:val="2"/>
        </w:numPr>
        <w:spacing w:line="360" w:lineRule="auto"/>
        <w:ind w:left="284" w:firstLine="709"/>
        <w:jc w:val="both"/>
        <w:rPr>
          <w:rFonts w:asciiTheme="majorBidi" w:hAnsiTheme="majorBidi" w:cstheme="majorBidi"/>
          <w:sz w:val="28"/>
          <w:szCs w:val="28"/>
          <w:lang w:bidi="he-IL"/>
        </w:rPr>
      </w:pPr>
      <w:r>
        <w:rPr>
          <w:rFonts w:asciiTheme="majorBidi" w:hAnsiTheme="majorBidi" w:cstheme="majorBidi"/>
          <w:sz w:val="28"/>
          <w:szCs w:val="28"/>
          <w:lang w:bidi="he-IL"/>
        </w:rPr>
        <w:t>Показать</w:t>
      </w:r>
      <w:r w:rsidR="00535AC6">
        <w:rPr>
          <w:rFonts w:asciiTheme="majorBidi" w:hAnsiTheme="majorBidi" w:cstheme="majorBidi"/>
          <w:sz w:val="28"/>
          <w:szCs w:val="28"/>
          <w:lang w:bidi="he-IL"/>
        </w:rPr>
        <w:t xml:space="preserve"> </w:t>
      </w:r>
      <w:r w:rsidR="00535AC6" w:rsidRPr="00143E0F">
        <w:rPr>
          <w:rFonts w:asciiTheme="majorBidi" w:hAnsiTheme="majorBidi" w:cstheme="majorBidi"/>
          <w:sz w:val="28"/>
          <w:szCs w:val="28"/>
          <w:lang w:bidi="he-IL"/>
        </w:rPr>
        <w:t>влияни</w:t>
      </w:r>
      <w:r>
        <w:rPr>
          <w:rFonts w:asciiTheme="majorBidi" w:hAnsiTheme="majorBidi" w:cstheme="majorBidi"/>
          <w:sz w:val="28"/>
          <w:szCs w:val="28"/>
          <w:lang w:bidi="he-IL"/>
        </w:rPr>
        <w:t>е</w:t>
      </w:r>
      <w:r w:rsidR="00535AC6" w:rsidRPr="00143E0F">
        <w:rPr>
          <w:rFonts w:asciiTheme="majorBidi" w:hAnsiTheme="majorBidi" w:cstheme="majorBidi"/>
          <w:sz w:val="28"/>
          <w:szCs w:val="28"/>
          <w:lang w:bidi="he-IL"/>
        </w:rPr>
        <w:t xml:space="preserve"> Монгольского </w:t>
      </w:r>
      <w:r w:rsidR="006F1F91">
        <w:rPr>
          <w:rFonts w:asciiTheme="majorBidi" w:hAnsiTheme="majorBidi" w:cstheme="majorBidi"/>
          <w:sz w:val="28"/>
          <w:szCs w:val="28"/>
          <w:lang w:bidi="he-IL"/>
        </w:rPr>
        <w:t xml:space="preserve">господства </w:t>
      </w:r>
      <w:r w:rsidR="00535AC6" w:rsidRPr="00143E0F">
        <w:rPr>
          <w:rFonts w:asciiTheme="majorBidi" w:hAnsiTheme="majorBidi" w:cstheme="majorBidi"/>
          <w:sz w:val="28"/>
          <w:szCs w:val="28"/>
          <w:lang w:bidi="he-IL"/>
        </w:rPr>
        <w:t xml:space="preserve">на установление </w:t>
      </w:r>
      <w:r w:rsidR="00AF3749" w:rsidRPr="00143E0F">
        <w:rPr>
          <w:rFonts w:asciiTheme="majorBidi" w:hAnsiTheme="majorBidi" w:cstheme="majorBidi"/>
          <w:sz w:val="28"/>
          <w:szCs w:val="28"/>
          <w:lang w:bidi="he-IL"/>
        </w:rPr>
        <w:t>Самодержавия</w:t>
      </w:r>
      <w:r w:rsidR="00AF3749">
        <w:rPr>
          <w:rFonts w:asciiTheme="majorBidi" w:hAnsiTheme="majorBidi" w:cstheme="majorBidi"/>
          <w:sz w:val="28"/>
          <w:szCs w:val="28"/>
          <w:lang w:bidi="he-IL"/>
        </w:rPr>
        <w:t xml:space="preserve"> в </w:t>
      </w:r>
      <w:r w:rsidR="006C148C">
        <w:rPr>
          <w:rFonts w:asciiTheme="majorBidi" w:hAnsiTheme="majorBidi" w:cstheme="majorBidi"/>
          <w:sz w:val="28"/>
          <w:szCs w:val="28"/>
          <w:lang w:bidi="he-IL"/>
        </w:rPr>
        <w:t>Московской Руси</w:t>
      </w:r>
      <w:r w:rsidR="00AF3749">
        <w:rPr>
          <w:rFonts w:asciiTheme="majorBidi" w:hAnsiTheme="majorBidi" w:cstheme="majorBidi"/>
          <w:sz w:val="28"/>
          <w:szCs w:val="28"/>
          <w:lang w:bidi="he-IL"/>
        </w:rPr>
        <w:t xml:space="preserve">. </w:t>
      </w:r>
      <w:r w:rsidR="00274B15">
        <w:rPr>
          <w:rFonts w:asciiTheme="majorBidi" w:hAnsiTheme="majorBidi" w:cstheme="majorBidi"/>
          <w:sz w:val="28"/>
          <w:szCs w:val="28"/>
          <w:lang w:bidi="he-IL"/>
        </w:rPr>
        <w:t>Прояснить р</w:t>
      </w:r>
      <w:r w:rsidR="00535AC6" w:rsidRPr="00143E0F">
        <w:rPr>
          <w:rFonts w:asciiTheme="majorBidi" w:hAnsiTheme="majorBidi" w:cstheme="majorBidi"/>
          <w:sz w:val="28"/>
          <w:szCs w:val="28"/>
          <w:lang w:bidi="he-IL"/>
        </w:rPr>
        <w:t>оль московских князей в этом процессе</w:t>
      </w:r>
      <w:r w:rsidR="00274B15">
        <w:rPr>
          <w:rFonts w:asciiTheme="majorBidi" w:hAnsiTheme="majorBidi" w:cstheme="majorBidi"/>
          <w:sz w:val="28"/>
          <w:szCs w:val="28"/>
          <w:lang w:bidi="he-IL"/>
        </w:rPr>
        <w:t>.</w:t>
      </w:r>
    </w:p>
    <w:p w14:paraId="3AD1DA4D" w14:textId="2D8A3A6A" w:rsidR="00A42DFE" w:rsidRPr="00991F88" w:rsidRDefault="00991F88" w:rsidP="00991F88">
      <w:pPr>
        <w:pStyle w:val="af6"/>
        <w:numPr>
          <w:ilvl w:val="0"/>
          <w:numId w:val="2"/>
        </w:numPr>
        <w:spacing w:line="360" w:lineRule="auto"/>
        <w:ind w:left="357" w:firstLine="709"/>
        <w:jc w:val="both"/>
        <w:rPr>
          <w:rFonts w:asciiTheme="majorBidi" w:hAnsiTheme="majorBidi" w:cstheme="majorBidi"/>
          <w:b/>
          <w:bCs/>
          <w:sz w:val="28"/>
          <w:szCs w:val="28"/>
          <w:lang w:bidi="he-IL"/>
        </w:rPr>
      </w:pPr>
      <w:r>
        <w:rPr>
          <w:rFonts w:asciiTheme="majorBidi" w:hAnsiTheme="majorBidi" w:cstheme="majorBidi"/>
          <w:sz w:val="28"/>
          <w:szCs w:val="28"/>
          <w:lang w:bidi="he-IL"/>
        </w:rPr>
        <w:t xml:space="preserve"> Установить</w:t>
      </w:r>
      <w:r w:rsidR="00F91C5B" w:rsidRPr="00991F88">
        <w:rPr>
          <w:rFonts w:asciiTheme="majorBidi" w:hAnsiTheme="majorBidi" w:cstheme="majorBidi"/>
          <w:sz w:val="28"/>
          <w:szCs w:val="28"/>
          <w:lang w:bidi="he-IL"/>
        </w:rPr>
        <w:t xml:space="preserve"> специфику развития Самодержавия в Московский период русской истории</w:t>
      </w:r>
      <w:r>
        <w:rPr>
          <w:rFonts w:asciiTheme="majorBidi" w:hAnsiTheme="majorBidi" w:cstheme="majorBidi"/>
          <w:sz w:val="28"/>
          <w:szCs w:val="28"/>
          <w:lang w:bidi="he-IL"/>
        </w:rPr>
        <w:t xml:space="preserve"> и показать связь дальнейшего преобразования России с этими принципами осуществления политической власти.</w:t>
      </w:r>
    </w:p>
    <w:p w14:paraId="556404F7" w14:textId="6ED9F67C" w:rsidR="0088574C" w:rsidRPr="00A42DFE" w:rsidRDefault="0088574C" w:rsidP="00A42DFE">
      <w:pPr>
        <w:spacing w:line="360" w:lineRule="auto"/>
        <w:ind w:left="993"/>
        <w:jc w:val="both"/>
        <w:rPr>
          <w:rFonts w:asciiTheme="majorBidi" w:hAnsiTheme="majorBidi" w:cstheme="majorBidi"/>
          <w:b/>
          <w:bCs/>
          <w:sz w:val="28"/>
          <w:szCs w:val="28"/>
          <w:lang w:bidi="he-IL"/>
        </w:rPr>
      </w:pPr>
      <w:r w:rsidRPr="00A42DFE">
        <w:rPr>
          <w:rFonts w:asciiTheme="majorBidi" w:hAnsiTheme="majorBidi" w:cstheme="majorBidi"/>
          <w:b/>
          <w:bCs/>
          <w:sz w:val="28"/>
          <w:szCs w:val="28"/>
          <w:lang w:bidi="he-IL"/>
        </w:rPr>
        <w:t>Объект:</w:t>
      </w:r>
    </w:p>
    <w:p w14:paraId="791F51CB" w14:textId="79DE23DD" w:rsidR="0088574C" w:rsidRDefault="005D27CA" w:rsidP="000135BC">
      <w:pPr>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lang w:bidi="he-IL"/>
        </w:rPr>
        <w:t>Русское Самодержавие как феномен политического самосознания в России</w:t>
      </w:r>
    </w:p>
    <w:p w14:paraId="4191BF53" w14:textId="5A12C633" w:rsidR="0088574C" w:rsidRDefault="0088574C" w:rsidP="000135BC">
      <w:pPr>
        <w:tabs>
          <w:tab w:val="left" w:pos="2655"/>
        </w:tabs>
        <w:spacing w:line="360" w:lineRule="auto"/>
        <w:ind w:firstLine="709"/>
        <w:jc w:val="both"/>
        <w:rPr>
          <w:rFonts w:asciiTheme="majorBidi" w:hAnsiTheme="majorBidi" w:cstheme="majorBidi"/>
          <w:b/>
          <w:bCs/>
          <w:sz w:val="28"/>
          <w:szCs w:val="28"/>
          <w:lang w:bidi="he-IL"/>
        </w:rPr>
      </w:pPr>
      <w:r w:rsidRPr="003056D6">
        <w:rPr>
          <w:rFonts w:asciiTheme="majorBidi" w:hAnsiTheme="majorBidi" w:cstheme="majorBidi"/>
          <w:b/>
          <w:bCs/>
          <w:sz w:val="28"/>
          <w:szCs w:val="28"/>
          <w:lang w:bidi="he-IL"/>
        </w:rPr>
        <w:t xml:space="preserve">Предмет: </w:t>
      </w:r>
      <w:r w:rsidR="00F33892">
        <w:rPr>
          <w:rFonts w:asciiTheme="majorBidi" w:hAnsiTheme="majorBidi" w:cstheme="majorBidi"/>
          <w:b/>
          <w:bCs/>
          <w:sz w:val="28"/>
          <w:szCs w:val="28"/>
          <w:lang w:bidi="he-IL"/>
        </w:rPr>
        <w:tab/>
      </w:r>
    </w:p>
    <w:p w14:paraId="1D4A888B" w14:textId="369ABF78" w:rsidR="005D27CA" w:rsidRPr="005D27CA" w:rsidRDefault="005D27CA" w:rsidP="000135BC">
      <w:pPr>
        <w:tabs>
          <w:tab w:val="left" w:pos="2655"/>
        </w:tabs>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lang w:bidi="he-IL"/>
        </w:rPr>
        <w:t>Основания и логика развития Самодержавия в истории России</w:t>
      </w:r>
    </w:p>
    <w:p w14:paraId="71433DF8" w14:textId="1F542413" w:rsidR="0088574C" w:rsidRPr="003056D6" w:rsidRDefault="0088574C" w:rsidP="000135BC">
      <w:pPr>
        <w:spacing w:line="360" w:lineRule="auto"/>
        <w:ind w:firstLine="709"/>
        <w:jc w:val="both"/>
        <w:rPr>
          <w:rFonts w:asciiTheme="majorBidi" w:hAnsiTheme="majorBidi" w:cstheme="majorBidi"/>
          <w:b/>
          <w:bCs/>
          <w:sz w:val="28"/>
          <w:szCs w:val="28"/>
        </w:rPr>
      </w:pPr>
      <w:r w:rsidRPr="003056D6">
        <w:rPr>
          <w:rFonts w:asciiTheme="majorBidi" w:hAnsiTheme="majorBidi" w:cstheme="majorBidi"/>
          <w:b/>
          <w:bCs/>
          <w:sz w:val="28"/>
          <w:szCs w:val="28"/>
        </w:rPr>
        <w:t>Метод</w:t>
      </w:r>
      <w:r w:rsidR="00535AC6">
        <w:rPr>
          <w:rFonts w:asciiTheme="majorBidi" w:hAnsiTheme="majorBidi" w:cstheme="majorBidi"/>
          <w:b/>
          <w:bCs/>
          <w:sz w:val="28"/>
          <w:szCs w:val="28"/>
        </w:rPr>
        <w:t xml:space="preserve">ология </w:t>
      </w:r>
      <w:r w:rsidRPr="003056D6">
        <w:rPr>
          <w:rFonts w:asciiTheme="majorBidi" w:hAnsiTheme="majorBidi" w:cstheme="majorBidi"/>
          <w:b/>
          <w:bCs/>
          <w:sz w:val="28"/>
          <w:szCs w:val="28"/>
        </w:rPr>
        <w:t>исследования:</w:t>
      </w:r>
    </w:p>
    <w:p w14:paraId="3552CD9B" w14:textId="44333A93" w:rsidR="005203F2" w:rsidRDefault="005203F2"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Основой исследования послужил метод культурно-исторического анализа, опирающийся на классические и современные источники, в которых освещены история становления Самодержавия в России и принципы его осуществления в различные времена. Автор значительное внимание уделил интерпретации трудов Н. М. Карамзина, К.Д. Кавелина, К. С. Аксакова, В. О. Ключевского, Г.</w:t>
      </w:r>
      <w:r w:rsidR="00DB1C66">
        <w:rPr>
          <w:rFonts w:asciiTheme="majorBidi" w:hAnsiTheme="majorBidi" w:cstheme="majorBidi"/>
          <w:sz w:val="28"/>
          <w:szCs w:val="28"/>
        </w:rPr>
        <w:t xml:space="preserve"> </w:t>
      </w:r>
      <w:r>
        <w:rPr>
          <w:rFonts w:asciiTheme="majorBidi" w:hAnsiTheme="majorBidi" w:cstheme="majorBidi"/>
          <w:sz w:val="28"/>
          <w:szCs w:val="28"/>
        </w:rPr>
        <w:t xml:space="preserve">В. Вернадского. </w:t>
      </w:r>
      <w:r w:rsidR="00DB1C66">
        <w:rPr>
          <w:rFonts w:asciiTheme="majorBidi" w:hAnsiTheme="majorBidi" w:cstheme="majorBidi"/>
          <w:sz w:val="28"/>
          <w:szCs w:val="28"/>
        </w:rPr>
        <w:t>Кроме того,</w:t>
      </w:r>
      <w:r>
        <w:rPr>
          <w:rFonts w:asciiTheme="majorBidi" w:hAnsiTheme="majorBidi" w:cstheme="majorBidi"/>
          <w:sz w:val="28"/>
          <w:szCs w:val="28"/>
        </w:rPr>
        <w:t xml:space="preserve"> исследователь обращался к </w:t>
      </w:r>
      <w:r w:rsidR="00DB1C66">
        <w:rPr>
          <w:rFonts w:asciiTheme="majorBidi" w:hAnsiTheme="majorBidi" w:cstheme="majorBidi"/>
          <w:sz w:val="28"/>
          <w:szCs w:val="28"/>
        </w:rPr>
        <w:t>работам таких советских и российских историков как И.Я. Фроянов, В. В. Седов, Ю. А. Лимонов, Л. Н. Гумилёв. Важное место в работе занимают представления</w:t>
      </w:r>
      <w:r w:rsidR="00101A7C">
        <w:rPr>
          <w:rFonts w:asciiTheme="majorBidi" w:hAnsiTheme="majorBidi" w:cstheme="majorBidi"/>
          <w:sz w:val="28"/>
          <w:szCs w:val="28"/>
        </w:rPr>
        <w:t>,</w:t>
      </w:r>
      <w:r w:rsidR="00DB1C66">
        <w:rPr>
          <w:rFonts w:asciiTheme="majorBidi" w:hAnsiTheme="majorBidi" w:cstheme="majorBidi"/>
          <w:sz w:val="28"/>
          <w:szCs w:val="28"/>
        </w:rPr>
        <w:t xml:space="preserve"> выраженные в работе А. П. Толочко и в учебном курсе «Новая имперская история Северной Евразии» под редакцией И. Герасимова. </w:t>
      </w:r>
    </w:p>
    <w:p w14:paraId="5F779F2A" w14:textId="77777777" w:rsidR="00863E5B" w:rsidRPr="00863E5B" w:rsidRDefault="00863E5B" w:rsidP="00863E5B">
      <w:pPr>
        <w:pStyle w:val="af6"/>
        <w:spacing w:line="360" w:lineRule="auto"/>
        <w:jc w:val="both"/>
        <w:rPr>
          <w:rFonts w:asciiTheme="majorBidi" w:hAnsiTheme="majorBidi" w:cstheme="majorBidi"/>
          <w:b/>
          <w:bCs/>
          <w:sz w:val="28"/>
          <w:szCs w:val="28"/>
          <w:lang w:bidi="he-IL"/>
        </w:rPr>
      </w:pPr>
      <w:r w:rsidRPr="00863E5B">
        <w:rPr>
          <w:rFonts w:asciiTheme="majorBidi" w:hAnsiTheme="majorBidi" w:cstheme="majorBidi"/>
          <w:b/>
          <w:bCs/>
          <w:sz w:val="28"/>
          <w:szCs w:val="28"/>
          <w:lang w:bidi="he-IL"/>
        </w:rPr>
        <w:t xml:space="preserve">Степень разработанности проблемы: </w:t>
      </w:r>
    </w:p>
    <w:p w14:paraId="0B21ECE5" w14:textId="11B32497" w:rsidR="00863E5B" w:rsidRPr="00863E5B" w:rsidRDefault="00863E5B" w:rsidP="00101A7C">
      <w:pPr>
        <w:spacing w:line="360" w:lineRule="auto"/>
        <w:ind w:firstLine="709"/>
        <w:jc w:val="both"/>
        <w:rPr>
          <w:rFonts w:asciiTheme="majorBidi" w:hAnsiTheme="majorBidi" w:cstheme="majorBidi"/>
          <w:sz w:val="28"/>
          <w:szCs w:val="28"/>
        </w:rPr>
      </w:pPr>
      <w:r w:rsidRPr="00863E5B">
        <w:rPr>
          <w:rFonts w:asciiTheme="majorBidi" w:hAnsiTheme="majorBidi" w:cstheme="majorBidi"/>
          <w:sz w:val="28"/>
          <w:szCs w:val="28"/>
          <w:lang w:bidi="he-IL"/>
        </w:rPr>
        <w:t xml:space="preserve">Исследования Самодержавия в России представлены прежде всего в работах историков и философов </w:t>
      </w:r>
      <w:r w:rsidRPr="00863E5B">
        <w:rPr>
          <w:rFonts w:asciiTheme="majorBidi" w:hAnsiTheme="majorBidi" w:cstheme="majorBidi"/>
          <w:sz w:val="28"/>
          <w:szCs w:val="28"/>
          <w:lang w:val="en-US" w:bidi="he-IL"/>
        </w:rPr>
        <w:t>XIX</w:t>
      </w:r>
      <w:r w:rsidRPr="00863E5B">
        <w:rPr>
          <w:rFonts w:asciiTheme="majorBidi" w:hAnsiTheme="majorBidi" w:cstheme="majorBidi"/>
          <w:sz w:val="28"/>
          <w:szCs w:val="28"/>
          <w:lang w:bidi="he-IL"/>
        </w:rPr>
        <w:t>–XX вв. Классическими для отечественной литературы являются сочинения таких мыслителей как Н.</w:t>
      </w:r>
      <w:r w:rsidR="00577DDE">
        <w:rPr>
          <w:rFonts w:asciiTheme="majorBidi" w:hAnsiTheme="majorBidi" w:cstheme="majorBidi"/>
          <w:sz w:val="28"/>
          <w:szCs w:val="28"/>
          <w:lang w:bidi="he-IL"/>
        </w:rPr>
        <w:t xml:space="preserve"> </w:t>
      </w:r>
      <w:r w:rsidRPr="00863E5B">
        <w:rPr>
          <w:rFonts w:asciiTheme="majorBidi" w:hAnsiTheme="majorBidi" w:cstheme="majorBidi"/>
          <w:sz w:val="28"/>
          <w:szCs w:val="28"/>
          <w:lang w:bidi="he-IL"/>
        </w:rPr>
        <w:t>М. Карамзин</w:t>
      </w:r>
      <w:r w:rsidR="00101A7C">
        <w:rPr>
          <w:rFonts w:asciiTheme="majorBidi" w:hAnsiTheme="majorBidi" w:cstheme="majorBidi"/>
          <w:sz w:val="28"/>
          <w:szCs w:val="28"/>
          <w:lang w:bidi="he-IL"/>
        </w:rPr>
        <w:t xml:space="preserve"> </w:t>
      </w:r>
      <w:r w:rsidRPr="00863E5B">
        <w:rPr>
          <w:rFonts w:asciiTheme="majorBidi" w:hAnsiTheme="majorBidi" w:cstheme="majorBidi"/>
          <w:sz w:val="28"/>
          <w:szCs w:val="28"/>
          <w:lang w:bidi="he-IL"/>
        </w:rPr>
        <w:t>(«Записка о древней и новой России), А.С. Хомяков («О старом и новом»), значительный интерес представляют идеи славянофилов К.</w:t>
      </w:r>
      <w:r w:rsidR="00101A7C">
        <w:rPr>
          <w:rFonts w:asciiTheme="majorBidi" w:hAnsiTheme="majorBidi" w:cstheme="majorBidi"/>
          <w:sz w:val="28"/>
          <w:szCs w:val="28"/>
          <w:lang w:bidi="he-IL"/>
        </w:rPr>
        <w:t xml:space="preserve"> </w:t>
      </w:r>
      <w:r w:rsidRPr="00863E5B">
        <w:rPr>
          <w:rFonts w:asciiTheme="majorBidi" w:hAnsiTheme="majorBidi" w:cstheme="majorBidi"/>
          <w:sz w:val="28"/>
          <w:szCs w:val="28"/>
          <w:lang w:bidi="he-IL"/>
        </w:rPr>
        <w:t>С.</w:t>
      </w:r>
      <w:r w:rsidR="00101A7C">
        <w:rPr>
          <w:rFonts w:asciiTheme="majorBidi" w:hAnsiTheme="majorBidi" w:cstheme="majorBidi"/>
          <w:sz w:val="28"/>
          <w:szCs w:val="28"/>
          <w:lang w:bidi="he-IL"/>
        </w:rPr>
        <w:t xml:space="preserve"> </w:t>
      </w:r>
      <w:r w:rsidRPr="00863E5B">
        <w:rPr>
          <w:rFonts w:asciiTheme="majorBidi" w:hAnsiTheme="majorBidi" w:cstheme="majorBidi"/>
          <w:sz w:val="28"/>
          <w:szCs w:val="28"/>
          <w:lang w:bidi="he-IL"/>
        </w:rPr>
        <w:t>Аксакова(« О русской истории», «Основные начала русской истории», «Записка о внутреннем состоянии России)</w:t>
      </w:r>
      <w:r w:rsidR="00101A7C">
        <w:rPr>
          <w:rFonts w:asciiTheme="majorBidi" w:hAnsiTheme="majorBidi" w:cstheme="majorBidi"/>
          <w:sz w:val="28"/>
          <w:szCs w:val="28"/>
          <w:lang w:bidi="he-IL"/>
        </w:rPr>
        <w:t>,</w:t>
      </w:r>
      <w:r w:rsidRPr="00863E5B">
        <w:rPr>
          <w:rFonts w:asciiTheme="majorBidi" w:hAnsiTheme="majorBidi" w:cstheme="majorBidi"/>
          <w:sz w:val="28"/>
          <w:szCs w:val="28"/>
          <w:lang w:bidi="he-IL"/>
        </w:rPr>
        <w:t xml:space="preserve"> И.</w:t>
      </w:r>
      <w:r w:rsidR="00101A7C">
        <w:rPr>
          <w:rFonts w:asciiTheme="majorBidi" w:hAnsiTheme="majorBidi" w:cstheme="majorBidi"/>
          <w:sz w:val="28"/>
          <w:szCs w:val="28"/>
          <w:lang w:bidi="he-IL"/>
        </w:rPr>
        <w:t xml:space="preserve"> </w:t>
      </w:r>
      <w:r w:rsidRPr="00863E5B">
        <w:rPr>
          <w:rFonts w:asciiTheme="majorBidi" w:hAnsiTheme="majorBidi" w:cstheme="majorBidi"/>
          <w:sz w:val="28"/>
          <w:szCs w:val="28"/>
          <w:lang w:bidi="he-IL"/>
        </w:rPr>
        <w:t>В. Киреевского («</w:t>
      </w:r>
      <w:r w:rsidRPr="00863E5B">
        <w:rPr>
          <w:rFonts w:asciiTheme="majorBidi" w:hAnsiTheme="majorBidi" w:cstheme="majorBidi"/>
          <w:sz w:val="28"/>
          <w:szCs w:val="28"/>
        </w:rPr>
        <w:t>Записка об отношении русского народа к царской власти»)</w:t>
      </w:r>
      <w:r w:rsidR="00101A7C">
        <w:rPr>
          <w:rFonts w:asciiTheme="majorBidi" w:hAnsiTheme="majorBidi" w:cstheme="majorBidi"/>
          <w:sz w:val="28"/>
          <w:szCs w:val="28"/>
        </w:rPr>
        <w:t>, Ю.</w:t>
      </w:r>
      <w:r w:rsidR="008D2B61">
        <w:rPr>
          <w:rFonts w:asciiTheme="majorBidi" w:hAnsiTheme="majorBidi" w:cstheme="majorBidi"/>
          <w:sz w:val="28"/>
          <w:szCs w:val="28"/>
        </w:rPr>
        <w:t xml:space="preserve"> </w:t>
      </w:r>
      <w:r w:rsidR="00101A7C">
        <w:rPr>
          <w:rFonts w:asciiTheme="majorBidi" w:hAnsiTheme="majorBidi" w:cstheme="majorBidi"/>
          <w:sz w:val="28"/>
          <w:szCs w:val="28"/>
        </w:rPr>
        <w:t>Ф. Самарина.</w:t>
      </w:r>
      <w:r w:rsidRPr="00863E5B">
        <w:rPr>
          <w:rFonts w:asciiTheme="majorBidi" w:hAnsiTheme="majorBidi" w:cstheme="majorBidi"/>
          <w:sz w:val="28"/>
          <w:szCs w:val="28"/>
        </w:rPr>
        <w:t xml:space="preserve"> Кроме того, </w:t>
      </w:r>
      <w:r w:rsidR="008D2B61">
        <w:rPr>
          <w:rFonts w:asciiTheme="majorBidi" w:hAnsiTheme="majorBidi" w:cstheme="majorBidi"/>
          <w:sz w:val="28"/>
          <w:szCs w:val="28"/>
        </w:rPr>
        <w:t>трудно переоценить</w:t>
      </w:r>
      <w:r w:rsidRPr="00863E5B">
        <w:rPr>
          <w:rFonts w:asciiTheme="majorBidi" w:hAnsiTheme="majorBidi" w:cstheme="majorBidi"/>
          <w:sz w:val="28"/>
          <w:szCs w:val="28"/>
        </w:rPr>
        <w:t xml:space="preserve"> вклад в изучение истории </w:t>
      </w:r>
      <w:r w:rsidR="008D2B61">
        <w:rPr>
          <w:rFonts w:asciiTheme="majorBidi" w:hAnsiTheme="majorBidi" w:cstheme="majorBidi"/>
          <w:sz w:val="28"/>
          <w:szCs w:val="28"/>
        </w:rPr>
        <w:t xml:space="preserve">и принципов реализации русского </w:t>
      </w:r>
      <w:r w:rsidRPr="00863E5B">
        <w:rPr>
          <w:rFonts w:asciiTheme="majorBidi" w:hAnsiTheme="majorBidi" w:cstheme="majorBidi"/>
          <w:sz w:val="28"/>
          <w:szCs w:val="28"/>
        </w:rPr>
        <w:t xml:space="preserve">Самодержавия таких учёных </w:t>
      </w:r>
      <w:r w:rsidR="000103E6">
        <w:rPr>
          <w:rFonts w:asciiTheme="majorBidi" w:hAnsiTheme="majorBidi" w:cstheme="majorBidi"/>
          <w:sz w:val="28"/>
          <w:szCs w:val="28"/>
        </w:rPr>
        <w:t xml:space="preserve">и </w:t>
      </w:r>
      <w:r w:rsidR="008D2B61">
        <w:rPr>
          <w:rFonts w:asciiTheme="majorBidi" w:hAnsiTheme="majorBidi" w:cstheme="majorBidi"/>
          <w:sz w:val="28"/>
          <w:szCs w:val="28"/>
        </w:rPr>
        <w:t xml:space="preserve">публицистов </w:t>
      </w:r>
      <w:r w:rsidRPr="00863E5B">
        <w:rPr>
          <w:rFonts w:asciiTheme="majorBidi" w:hAnsiTheme="majorBidi" w:cstheme="majorBidi"/>
          <w:sz w:val="28"/>
          <w:szCs w:val="28"/>
        </w:rPr>
        <w:t>как К.</w:t>
      </w:r>
      <w:r w:rsidR="00577DDE">
        <w:rPr>
          <w:rFonts w:asciiTheme="majorBidi" w:hAnsiTheme="majorBidi" w:cstheme="majorBidi"/>
          <w:sz w:val="28"/>
          <w:szCs w:val="28"/>
        </w:rPr>
        <w:t xml:space="preserve"> </w:t>
      </w:r>
      <w:r w:rsidRPr="00863E5B">
        <w:rPr>
          <w:rFonts w:asciiTheme="majorBidi" w:hAnsiTheme="majorBidi" w:cstheme="majorBidi"/>
          <w:sz w:val="28"/>
          <w:szCs w:val="28"/>
        </w:rPr>
        <w:t>Д. Кавелин («Взгляд на юридический быт древней России»)</w:t>
      </w:r>
      <w:r w:rsidR="000103E6">
        <w:rPr>
          <w:rFonts w:asciiTheme="majorBidi" w:hAnsiTheme="majorBidi" w:cstheme="majorBidi"/>
          <w:sz w:val="28"/>
          <w:szCs w:val="28"/>
        </w:rPr>
        <w:t>, К. Н. Леонтьев («Византизм и славянство»), Н. М. Катков, А. Д. Хомяков</w:t>
      </w:r>
      <w:r w:rsidRPr="00863E5B">
        <w:rPr>
          <w:rFonts w:asciiTheme="majorBidi" w:hAnsiTheme="majorBidi" w:cstheme="majorBidi"/>
          <w:sz w:val="28"/>
          <w:szCs w:val="28"/>
        </w:rPr>
        <w:t xml:space="preserve"> </w:t>
      </w:r>
      <w:r w:rsidR="00577DDE">
        <w:rPr>
          <w:rFonts w:asciiTheme="majorBidi" w:hAnsiTheme="majorBidi" w:cstheme="majorBidi"/>
          <w:sz w:val="28"/>
          <w:szCs w:val="28"/>
        </w:rPr>
        <w:t>и</w:t>
      </w:r>
      <w:r w:rsidRPr="00863E5B">
        <w:rPr>
          <w:rFonts w:asciiTheme="majorBidi" w:hAnsiTheme="majorBidi" w:cstheme="majorBidi"/>
          <w:sz w:val="28"/>
          <w:szCs w:val="28"/>
        </w:rPr>
        <w:t xml:space="preserve"> Б. Н. Чичерин</w:t>
      </w:r>
      <w:r w:rsidR="00577DDE">
        <w:rPr>
          <w:rFonts w:asciiTheme="majorBidi" w:hAnsiTheme="majorBidi" w:cstheme="majorBidi"/>
          <w:sz w:val="28"/>
          <w:szCs w:val="28"/>
        </w:rPr>
        <w:t xml:space="preserve"> </w:t>
      </w:r>
      <w:r w:rsidRPr="00863E5B">
        <w:rPr>
          <w:rFonts w:asciiTheme="majorBidi" w:hAnsiTheme="majorBidi" w:cstheme="majorBidi"/>
          <w:sz w:val="28"/>
          <w:szCs w:val="28"/>
        </w:rPr>
        <w:t xml:space="preserve">(«Конституционный вопрос в России»). </w:t>
      </w:r>
      <w:r w:rsidR="00C61586">
        <w:rPr>
          <w:rFonts w:asciiTheme="majorBidi" w:hAnsiTheme="majorBidi" w:cstheme="majorBidi"/>
          <w:sz w:val="28"/>
          <w:szCs w:val="28"/>
        </w:rPr>
        <w:t>Сочинения</w:t>
      </w:r>
      <w:r w:rsidRPr="00863E5B">
        <w:rPr>
          <w:rFonts w:asciiTheme="majorBidi" w:hAnsiTheme="majorBidi" w:cstheme="majorBidi"/>
          <w:sz w:val="28"/>
          <w:szCs w:val="28"/>
        </w:rPr>
        <w:t xml:space="preserve"> по вопросу русской монархии также были написаны такими историками как </w:t>
      </w:r>
      <w:r w:rsidR="000E0A21">
        <w:rPr>
          <w:rFonts w:asciiTheme="majorBidi" w:hAnsiTheme="majorBidi" w:cstheme="majorBidi"/>
          <w:sz w:val="28"/>
          <w:szCs w:val="28"/>
        </w:rPr>
        <w:t>Н.</w:t>
      </w:r>
      <w:r w:rsidR="005335D8">
        <w:rPr>
          <w:rFonts w:asciiTheme="majorBidi" w:hAnsiTheme="majorBidi" w:cstheme="majorBidi"/>
          <w:sz w:val="28"/>
          <w:szCs w:val="28"/>
        </w:rPr>
        <w:t xml:space="preserve"> </w:t>
      </w:r>
      <w:r w:rsidR="000E0A21">
        <w:rPr>
          <w:rFonts w:asciiTheme="majorBidi" w:hAnsiTheme="majorBidi" w:cstheme="majorBidi"/>
          <w:sz w:val="28"/>
          <w:szCs w:val="28"/>
        </w:rPr>
        <w:t xml:space="preserve">Я. Данилевский, </w:t>
      </w:r>
      <w:r w:rsidRPr="00863E5B">
        <w:rPr>
          <w:rFonts w:asciiTheme="majorBidi" w:hAnsiTheme="majorBidi" w:cstheme="majorBidi"/>
          <w:sz w:val="28"/>
          <w:szCs w:val="28"/>
        </w:rPr>
        <w:t xml:space="preserve">Н. </w:t>
      </w:r>
      <w:r w:rsidR="005335D8">
        <w:rPr>
          <w:rFonts w:asciiTheme="majorBidi" w:hAnsiTheme="majorBidi" w:cstheme="majorBidi"/>
          <w:sz w:val="28"/>
          <w:szCs w:val="28"/>
        </w:rPr>
        <w:t>И</w:t>
      </w:r>
      <w:r w:rsidRPr="00863E5B">
        <w:rPr>
          <w:rFonts w:asciiTheme="majorBidi" w:hAnsiTheme="majorBidi" w:cstheme="majorBidi"/>
          <w:sz w:val="28"/>
          <w:szCs w:val="28"/>
        </w:rPr>
        <w:t>. Костомаров («Начало единодержавия в Древней России»), В. О. Ключевск</w:t>
      </w:r>
      <w:r w:rsidRPr="00863E5B">
        <w:rPr>
          <w:rFonts w:asciiTheme="majorBidi" w:hAnsiTheme="majorBidi" w:cstheme="majorBidi"/>
          <w:sz w:val="28"/>
          <w:szCs w:val="28"/>
          <w:lang w:bidi="he-IL"/>
        </w:rPr>
        <w:t>ий</w:t>
      </w:r>
      <w:r w:rsidRPr="00863E5B">
        <w:rPr>
          <w:rFonts w:asciiTheme="majorBidi" w:hAnsiTheme="majorBidi" w:cstheme="majorBidi"/>
          <w:sz w:val="28"/>
          <w:szCs w:val="28"/>
        </w:rPr>
        <w:t xml:space="preserve"> («Курс русской истории», «Боярская дума Древней Руси)», П.</w:t>
      </w:r>
      <w:r w:rsidR="00964255">
        <w:rPr>
          <w:rFonts w:asciiTheme="majorBidi" w:hAnsiTheme="majorBidi" w:cstheme="majorBidi"/>
          <w:sz w:val="28"/>
          <w:szCs w:val="28"/>
        </w:rPr>
        <w:t xml:space="preserve"> </w:t>
      </w:r>
      <w:r w:rsidRPr="00863E5B">
        <w:rPr>
          <w:rFonts w:asciiTheme="majorBidi" w:hAnsiTheme="majorBidi" w:cstheme="majorBidi"/>
          <w:sz w:val="28"/>
          <w:szCs w:val="28"/>
        </w:rPr>
        <w:t>Н. Милюков, Г. В. Вернадский, Н. Н. Алексеев, Л. А. Тихомиров</w:t>
      </w:r>
      <w:r w:rsidR="00964255">
        <w:rPr>
          <w:rFonts w:asciiTheme="majorBidi" w:hAnsiTheme="majorBidi" w:cstheme="majorBidi"/>
          <w:sz w:val="28"/>
          <w:szCs w:val="28"/>
        </w:rPr>
        <w:t>(«Монархическая государственность»)</w:t>
      </w:r>
      <w:r w:rsidRPr="00863E5B">
        <w:rPr>
          <w:rFonts w:asciiTheme="majorBidi" w:hAnsiTheme="majorBidi" w:cstheme="majorBidi"/>
          <w:sz w:val="28"/>
          <w:szCs w:val="28"/>
        </w:rPr>
        <w:t>.</w:t>
      </w:r>
      <w:r w:rsidR="000E0A21">
        <w:rPr>
          <w:rFonts w:asciiTheme="majorBidi" w:hAnsiTheme="majorBidi" w:cstheme="majorBidi"/>
          <w:sz w:val="28"/>
          <w:szCs w:val="28"/>
        </w:rPr>
        <w:t xml:space="preserve"> Значительный вклад в </w:t>
      </w:r>
      <w:r w:rsidR="000E0A21">
        <w:rPr>
          <w:rFonts w:asciiTheme="majorBidi" w:hAnsiTheme="majorBidi" w:cstheme="majorBidi"/>
          <w:sz w:val="28"/>
          <w:szCs w:val="28"/>
        </w:rPr>
        <w:lastRenderedPageBreak/>
        <w:t xml:space="preserve">исследование феномена русского Самодержавия принадлежит таким евразийцам как Н. С. Трубецкому, </w:t>
      </w:r>
      <w:r w:rsidR="00A655A5">
        <w:rPr>
          <w:rFonts w:asciiTheme="majorBidi" w:hAnsiTheme="majorBidi" w:cstheme="majorBidi"/>
          <w:sz w:val="28"/>
          <w:szCs w:val="28"/>
        </w:rPr>
        <w:t>П. Н.</w:t>
      </w:r>
      <w:r w:rsidR="000E0A21">
        <w:rPr>
          <w:rFonts w:asciiTheme="majorBidi" w:hAnsiTheme="majorBidi" w:cstheme="majorBidi"/>
          <w:sz w:val="28"/>
          <w:szCs w:val="28"/>
        </w:rPr>
        <w:t xml:space="preserve"> Савицкому, </w:t>
      </w:r>
      <w:r w:rsidR="00A655A5">
        <w:rPr>
          <w:rFonts w:asciiTheme="majorBidi" w:hAnsiTheme="majorBidi" w:cstheme="majorBidi"/>
          <w:sz w:val="28"/>
          <w:szCs w:val="28"/>
        </w:rPr>
        <w:t>Л. П.</w:t>
      </w:r>
      <w:r w:rsidR="000E0A21">
        <w:rPr>
          <w:rFonts w:asciiTheme="majorBidi" w:hAnsiTheme="majorBidi" w:cstheme="majorBidi"/>
          <w:sz w:val="28"/>
          <w:szCs w:val="28"/>
        </w:rPr>
        <w:t xml:space="preserve"> Красавину. Не стоит забывать о </w:t>
      </w:r>
      <w:r w:rsidR="00C61586">
        <w:rPr>
          <w:rFonts w:asciiTheme="majorBidi" w:hAnsiTheme="majorBidi" w:cstheme="majorBidi"/>
          <w:sz w:val="28"/>
          <w:szCs w:val="28"/>
        </w:rPr>
        <w:t>роли</w:t>
      </w:r>
      <w:r w:rsidR="000E0A21">
        <w:rPr>
          <w:rFonts w:asciiTheme="majorBidi" w:hAnsiTheme="majorBidi" w:cstheme="majorBidi"/>
          <w:sz w:val="28"/>
          <w:szCs w:val="28"/>
        </w:rPr>
        <w:t xml:space="preserve"> в прояснение логики формирования русской монархии </w:t>
      </w:r>
      <w:r w:rsidR="00A655A5">
        <w:rPr>
          <w:rFonts w:asciiTheme="majorBidi" w:hAnsiTheme="majorBidi" w:cstheme="majorBidi"/>
          <w:sz w:val="28"/>
          <w:szCs w:val="28"/>
        </w:rPr>
        <w:t>А.</w:t>
      </w:r>
      <w:r w:rsidR="008D2B61">
        <w:rPr>
          <w:rFonts w:asciiTheme="majorBidi" w:hAnsiTheme="majorBidi" w:cstheme="majorBidi"/>
          <w:sz w:val="28"/>
          <w:szCs w:val="28"/>
        </w:rPr>
        <w:t xml:space="preserve"> </w:t>
      </w:r>
      <w:r w:rsidR="00A655A5">
        <w:rPr>
          <w:rFonts w:asciiTheme="majorBidi" w:hAnsiTheme="majorBidi" w:cstheme="majorBidi"/>
          <w:sz w:val="28"/>
          <w:szCs w:val="28"/>
        </w:rPr>
        <w:t xml:space="preserve">В. Карташёвым, Г. П. Федотовым, Н. А. Бердяевым. В среде эмиграции </w:t>
      </w:r>
      <w:r w:rsidR="00C61586">
        <w:rPr>
          <w:rFonts w:asciiTheme="majorBidi" w:hAnsiTheme="majorBidi" w:cstheme="majorBidi"/>
          <w:sz w:val="28"/>
          <w:szCs w:val="28"/>
        </w:rPr>
        <w:t xml:space="preserve">можно </w:t>
      </w:r>
      <w:r w:rsidR="00A655A5">
        <w:rPr>
          <w:rFonts w:asciiTheme="majorBidi" w:hAnsiTheme="majorBidi" w:cstheme="majorBidi"/>
          <w:sz w:val="28"/>
          <w:szCs w:val="28"/>
        </w:rPr>
        <w:t xml:space="preserve">выделить </w:t>
      </w:r>
      <w:r w:rsidR="00964255">
        <w:rPr>
          <w:rFonts w:asciiTheme="majorBidi" w:hAnsiTheme="majorBidi" w:cstheme="majorBidi"/>
          <w:sz w:val="28"/>
          <w:szCs w:val="28"/>
        </w:rPr>
        <w:t>идеи</w:t>
      </w:r>
      <w:r w:rsidR="00A655A5">
        <w:rPr>
          <w:rFonts w:asciiTheme="majorBidi" w:hAnsiTheme="majorBidi" w:cstheme="majorBidi"/>
          <w:sz w:val="28"/>
          <w:szCs w:val="28"/>
        </w:rPr>
        <w:t xml:space="preserve"> И. Л. Солоневича, Г. В. Флоровского и </w:t>
      </w:r>
      <w:proofErr w:type="spellStart"/>
      <w:r w:rsidR="00A655A5">
        <w:rPr>
          <w:rFonts w:asciiTheme="majorBidi" w:hAnsiTheme="majorBidi" w:cstheme="majorBidi"/>
          <w:sz w:val="28"/>
          <w:szCs w:val="28"/>
        </w:rPr>
        <w:t>И</w:t>
      </w:r>
      <w:proofErr w:type="spellEnd"/>
      <w:r w:rsidR="00A655A5">
        <w:rPr>
          <w:rFonts w:asciiTheme="majorBidi" w:hAnsiTheme="majorBidi" w:cstheme="majorBidi"/>
          <w:sz w:val="28"/>
          <w:szCs w:val="28"/>
        </w:rPr>
        <w:t>. Мейендорфа. Интересные представления о монархии принадлежат В.</w:t>
      </w:r>
      <w:r w:rsidR="00964255">
        <w:rPr>
          <w:rFonts w:asciiTheme="majorBidi" w:hAnsiTheme="majorBidi" w:cstheme="majorBidi"/>
          <w:sz w:val="28"/>
          <w:szCs w:val="28"/>
        </w:rPr>
        <w:t xml:space="preserve"> </w:t>
      </w:r>
      <w:r w:rsidR="00A655A5">
        <w:rPr>
          <w:rFonts w:asciiTheme="majorBidi" w:hAnsiTheme="majorBidi" w:cstheme="majorBidi"/>
          <w:sz w:val="28"/>
          <w:szCs w:val="28"/>
        </w:rPr>
        <w:t>В. Розанову и П.</w:t>
      </w:r>
      <w:r w:rsidR="00964255">
        <w:rPr>
          <w:rFonts w:asciiTheme="majorBidi" w:hAnsiTheme="majorBidi" w:cstheme="majorBidi"/>
          <w:sz w:val="28"/>
          <w:szCs w:val="28"/>
        </w:rPr>
        <w:t xml:space="preserve"> </w:t>
      </w:r>
      <w:r w:rsidR="00A655A5">
        <w:rPr>
          <w:rFonts w:asciiTheme="majorBidi" w:hAnsiTheme="majorBidi" w:cstheme="majorBidi"/>
          <w:sz w:val="28"/>
          <w:szCs w:val="28"/>
        </w:rPr>
        <w:t>А. Флоренскому.</w:t>
      </w:r>
    </w:p>
    <w:p w14:paraId="2F89D07A" w14:textId="5C29C010" w:rsidR="00863E5B" w:rsidRPr="00863E5B" w:rsidRDefault="00863E5B" w:rsidP="00101A7C">
      <w:pPr>
        <w:spacing w:line="360" w:lineRule="auto"/>
        <w:ind w:firstLine="709"/>
        <w:jc w:val="both"/>
        <w:rPr>
          <w:rFonts w:asciiTheme="majorBidi" w:hAnsiTheme="majorBidi" w:cstheme="majorBidi"/>
          <w:sz w:val="28"/>
          <w:szCs w:val="28"/>
          <w:lang w:bidi="he-IL"/>
        </w:rPr>
      </w:pPr>
      <w:r w:rsidRPr="00863E5B">
        <w:rPr>
          <w:rFonts w:asciiTheme="majorBidi" w:hAnsiTheme="majorBidi" w:cstheme="majorBidi"/>
          <w:sz w:val="28"/>
          <w:szCs w:val="28"/>
          <w:lang w:bidi="he-IL"/>
        </w:rPr>
        <w:t xml:space="preserve">Советская историография также уделяла внимание данному вопросу, важная роль </w:t>
      </w:r>
      <w:r w:rsidR="00462078">
        <w:rPr>
          <w:rFonts w:asciiTheme="majorBidi" w:hAnsiTheme="majorBidi" w:cstheme="majorBidi"/>
          <w:sz w:val="28"/>
          <w:szCs w:val="28"/>
          <w:lang w:bidi="he-IL"/>
        </w:rPr>
        <w:t xml:space="preserve">в изучении истории Древней Руси отводиться </w:t>
      </w:r>
      <w:r w:rsidR="004465FD">
        <w:rPr>
          <w:rFonts w:asciiTheme="majorBidi" w:hAnsiTheme="majorBidi" w:cstheme="majorBidi"/>
          <w:sz w:val="28"/>
          <w:szCs w:val="28"/>
          <w:lang w:bidi="he-IL"/>
        </w:rPr>
        <w:t xml:space="preserve">таким </w:t>
      </w:r>
      <w:r w:rsidR="00844179">
        <w:rPr>
          <w:rFonts w:asciiTheme="majorBidi" w:hAnsiTheme="majorBidi" w:cstheme="majorBidi"/>
          <w:sz w:val="28"/>
          <w:szCs w:val="28"/>
          <w:lang w:bidi="he-IL"/>
        </w:rPr>
        <w:t xml:space="preserve">людям </w:t>
      </w:r>
      <w:r w:rsidR="004465FD">
        <w:rPr>
          <w:rFonts w:asciiTheme="majorBidi" w:hAnsiTheme="majorBidi" w:cstheme="majorBidi"/>
          <w:sz w:val="28"/>
          <w:szCs w:val="28"/>
          <w:lang w:bidi="he-IL"/>
        </w:rPr>
        <w:t xml:space="preserve">как </w:t>
      </w:r>
      <w:r w:rsidR="00964255">
        <w:rPr>
          <w:rFonts w:asciiTheme="majorBidi" w:hAnsiTheme="majorBidi" w:cstheme="majorBidi"/>
          <w:sz w:val="28"/>
          <w:szCs w:val="28"/>
          <w:lang w:bidi="he-IL"/>
        </w:rPr>
        <w:t>М.</w:t>
      </w:r>
      <w:r w:rsidR="00462078">
        <w:rPr>
          <w:rFonts w:asciiTheme="majorBidi" w:hAnsiTheme="majorBidi" w:cstheme="majorBidi"/>
          <w:sz w:val="28"/>
          <w:szCs w:val="28"/>
          <w:lang w:bidi="he-IL"/>
        </w:rPr>
        <w:t xml:space="preserve"> </w:t>
      </w:r>
      <w:r w:rsidR="00964255">
        <w:rPr>
          <w:rFonts w:asciiTheme="majorBidi" w:hAnsiTheme="majorBidi" w:cstheme="majorBidi"/>
          <w:sz w:val="28"/>
          <w:szCs w:val="28"/>
          <w:lang w:bidi="he-IL"/>
        </w:rPr>
        <w:t>Н. Покровский, В. А. Пархоменко,</w:t>
      </w:r>
      <w:r w:rsidR="00462078">
        <w:rPr>
          <w:rFonts w:asciiTheme="majorBidi" w:hAnsiTheme="majorBidi" w:cstheme="majorBidi"/>
          <w:sz w:val="28"/>
          <w:szCs w:val="28"/>
          <w:lang w:bidi="he-IL"/>
        </w:rPr>
        <w:t xml:space="preserve"> С. В. Бахрушин</w:t>
      </w:r>
      <w:r w:rsidR="00964255">
        <w:rPr>
          <w:rFonts w:asciiTheme="majorBidi" w:hAnsiTheme="majorBidi" w:cstheme="majorBidi"/>
          <w:sz w:val="28"/>
          <w:szCs w:val="28"/>
          <w:lang w:bidi="he-IL"/>
        </w:rPr>
        <w:t xml:space="preserve"> </w:t>
      </w:r>
      <w:r w:rsidRPr="00863E5B">
        <w:rPr>
          <w:rFonts w:asciiTheme="majorBidi" w:hAnsiTheme="majorBidi" w:cstheme="majorBidi"/>
          <w:sz w:val="28"/>
          <w:szCs w:val="28"/>
          <w:lang w:bidi="he-IL"/>
        </w:rPr>
        <w:t xml:space="preserve">Б. Д. Греков, Б. А. Рыбаков, В. В. Седов, </w:t>
      </w:r>
      <w:r w:rsidR="00462078">
        <w:rPr>
          <w:rFonts w:asciiTheme="majorBidi" w:hAnsiTheme="majorBidi" w:cstheme="majorBidi"/>
          <w:sz w:val="28"/>
          <w:szCs w:val="28"/>
          <w:lang w:bidi="he-IL"/>
        </w:rPr>
        <w:t>В.</w:t>
      </w:r>
      <w:r w:rsidR="00D23B97">
        <w:rPr>
          <w:rFonts w:asciiTheme="majorBidi" w:hAnsiTheme="majorBidi" w:cstheme="majorBidi"/>
          <w:sz w:val="28"/>
          <w:szCs w:val="28"/>
          <w:lang w:bidi="he-IL"/>
        </w:rPr>
        <w:t xml:space="preserve"> </w:t>
      </w:r>
      <w:r w:rsidR="00462078">
        <w:rPr>
          <w:rFonts w:asciiTheme="majorBidi" w:hAnsiTheme="majorBidi" w:cstheme="majorBidi"/>
          <w:sz w:val="28"/>
          <w:szCs w:val="28"/>
          <w:lang w:bidi="he-IL"/>
        </w:rPr>
        <w:t>В. Мавродин, Д.</w:t>
      </w:r>
      <w:r w:rsidR="00D23B97">
        <w:rPr>
          <w:rFonts w:asciiTheme="majorBidi" w:hAnsiTheme="majorBidi" w:cstheme="majorBidi"/>
          <w:sz w:val="28"/>
          <w:szCs w:val="28"/>
          <w:lang w:bidi="he-IL"/>
        </w:rPr>
        <w:t xml:space="preserve"> </w:t>
      </w:r>
      <w:r w:rsidR="00462078">
        <w:rPr>
          <w:rFonts w:asciiTheme="majorBidi" w:hAnsiTheme="majorBidi" w:cstheme="majorBidi"/>
          <w:sz w:val="28"/>
          <w:szCs w:val="28"/>
          <w:lang w:bidi="he-IL"/>
        </w:rPr>
        <w:t xml:space="preserve">С. Лихачёв, </w:t>
      </w:r>
      <w:r w:rsidRPr="00863E5B">
        <w:rPr>
          <w:rFonts w:asciiTheme="majorBidi" w:hAnsiTheme="majorBidi" w:cstheme="majorBidi"/>
          <w:sz w:val="28"/>
          <w:szCs w:val="28"/>
          <w:lang w:bidi="he-IL"/>
        </w:rPr>
        <w:t>Л. Н. Гумилёв, И. Я. Фроянов</w:t>
      </w:r>
      <w:r w:rsidR="00462078">
        <w:rPr>
          <w:rFonts w:asciiTheme="majorBidi" w:hAnsiTheme="majorBidi" w:cstheme="majorBidi"/>
          <w:sz w:val="28"/>
          <w:szCs w:val="28"/>
          <w:lang w:bidi="he-IL"/>
        </w:rPr>
        <w:t>, Ю.</w:t>
      </w:r>
      <w:r w:rsidR="00D23B97">
        <w:rPr>
          <w:rFonts w:asciiTheme="majorBidi" w:hAnsiTheme="majorBidi" w:cstheme="majorBidi"/>
          <w:sz w:val="28"/>
          <w:szCs w:val="28"/>
          <w:lang w:bidi="he-IL"/>
        </w:rPr>
        <w:t xml:space="preserve"> </w:t>
      </w:r>
      <w:r w:rsidR="00462078">
        <w:rPr>
          <w:rFonts w:asciiTheme="majorBidi" w:hAnsiTheme="majorBidi" w:cstheme="majorBidi"/>
          <w:sz w:val="28"/>
          <w:szCs w:val="28"/>
          <w:lang w:bidi="he-IL"/>
        </w:rPr>
        <w:t>А. Лимонов</w:t>
      </w:r>
      <w:r w:rsidR="004465FD">
        <w:rPr>
          <w:rFonts w:asciiTheme="majorBidi" w:hAnsiTheme="majorBidi" w:cstheme="majorBidi"/>
          <w:sz w:val="28"/>
          <w:szCs w:val="28"/>
          <w:lang w:bidi="he-IL"/>
        </w:rPr>
        <w:t>, Р.</w:t>
      </w:r>
      <w:r w:rsidR="00D23B97">
        <w:rPr>
          <w:rFonts w:asciiTheme="majorBidi" w:hAnsiTheme="majorBidi" w:cstheme="majorBidi"/>
          <w:sz w:val="28"/>
          <w:szCs w:val="28"/>
          <w:lang w:bidi="he-IL"/>
        </w:rPr>
        <w:t xml:space="preserve"> </w:t>
      </w:r>
      <w:r w:rsidR="004465FD">
        <w:rPr>
          <w:rFonts w:asciiTheme="majorBidi" w:hAnsiTheme="majorBidi" w:cstheme="majorBidi"/>
          <w:sz w:val="28"/>
          <w:szCs w:val="28"/>
          <w:lang w:bidi="he-IL"/>
        </w:rPr>
        <w:t>Г. Скрынников</w:t>
      </w:r>
      <w:r w:rsidR="00844179">
        <w:rPr>
          <w:rFonts w:asciiTheme="majorBidi" w:hAnsiTheme="majorBidi" w:cstheme="majorBidi"/>
          <w:sz w:val="28"/>
          <w:szCs w:val="28"/>
          <w:lang w:bidi="he-IL"/>
        </w:rPr>
        <w:t xml:space="preserve"> и многим другим.</w:t>
      </w:r>
    </w:p>
    <w:p w14:paraId="550FB681" w14:textId="68A0E0F4" w:rsidR="00863E5B" w:rsidRPr="00863E5B" w:rsidRDefault="00863E5B" w:rsidP="00101A7C">
      <w:pPr>
        <w:spacing w:line="360" w:lineRule="auto"/>
        <w:ind w:firstLine="709"/>
        <w:jc w:val="both"/>
        <w:rPr>
          <w:rFonts w:asciiTheme="majorBidi" w:hAnsiTheme="majorBidi" w:cstheme="majorBidi"/>
          <w:b/>
          <w:bCs/>
          <w:sz w:val="28"/>
          <w:szCs w:val="28"/>
        </w:rPr>
        <w:sectPr w:rsidR="00863E5B" w:rsidRPr="00863E5B" w:rsidSect="00583972">
          <w:pgSz w:w="11906" w:h="16838"/>
          <w:pgMar w:top="1134" w:right="850" w:bottom="1134" w:left="1701" w:header="708" w:footer="708" w:gutter="0"/>
          <w:cols w:space="708"/>
          <w:docGrid w:linePitch="360"/>
        </w:sectPr>
      </w:pPr>
      <w:r w:rsidRPr="00863E5B">
        <w:rPr>
          <w:rFonts w:asciiTheme="majorBidi" w:hAnsiTheme="majorBidi" w:cstheme="majorBidi"/>
          <w:sz w:val="28"/>
          <w:szCs w:val="28"/>
          <w:lang w:bidi="he-IL"/>
        </w:rPr>
        <w:t>В современной России данным</w:t>
      </w:r>
      <w:r w:rsidR="00C61586">
        <w:rPr>
          <w:rFonts w:asciiTheme="majorBidi" w:hAnsiTheme="majorBidi" w:cstheme="majorBidi"/>
          <w:sz w:val="28"/>
          <w:szCs w:val="28"/>
          <w:lang w:bidi="he-IL"/>
        </w:rPr>
        <w:t>и</w:t>
      </w:r>
      <w:r w:rsidRPr="00863E5B">
        <w:rPr>
          <w:rFonts w:asciiTheme="majorBidi" w:hAnsiTheme="majorBidi" w:cstheme="majorBidi"/>
          <w:sz w:val="28"/>
          <w:szCs w:val="28"/>
          <w:lang w:bidi="he-IL"/>
        </w:rPr>
        <w:t xml:space="preserve"> </w:t>
      </w:r>
      <w:r w:rsidR="00C61586">
        <w:rPr>
          <w:rFonts w:asciiTheme="majorBidi" w:hAnsiTheme="majorBidi" w:cstheme="majorBidi"/>
          <w:sz w:val="28"/>
          <w:szCs w:val="28"/>
          <w:lang w:bidi="he-IL"/>
        </w:rPr>
        <w:t>проблемами</w:t>
      </w:r>
      <w:r w:rsidRPr="00863E5B">
        <w:rPr>
          <w:rFonts w:asciiTheme="majorBidi" w:hAnsiTheme="majorBidi" w:cstheme="majorBidi"/>
          <w:sz w:val="28"/>
          <w:szCs w:val="28"/>
          <w:lang w:bidi="he-IL"/>
        </w:rPr>
        <w:t xml:space="preserve"> </w:t>
      </w:r>
      <w:r w:rsidR="00C61586">
        <w:rPr>
          <w:rFonts w:asciiTheme="majorBidi" w:hAnsiTheme="majorBidi" w:cstheme="majorBidi"/>
          <w:sz w:val="28"/>
          <w:szCs w:val="28"/>
          <w:lang w:bidi="he-IL"/>
        </w:rPr>
        <w:t xml:space="preserve">занимались и </w:t>
      </w:r>
      <w:r w:rsidRPr="00863E5B">
        <w:rPr>
          <w:rFonts w:asciiTheme="majorBidi" w:hAnsiTheme="majorBidi" w:cstheme="majorBidi"/>
          <w:sz w:val="28"/>
          <w:szCs w:val="28"/>
          <w:lang w:bidi="he-IL"/>
        </w:rPr>
        <w:t>уделяют своё внимание такие учёные как В.</w:t>
      </w:r>
      <w:r w:rsidR="00A261C3">
        <w:rPr>
          <w:rFonts w:asciiTheme="majorBidi" w:hAnsiTheme="majorBidi" w:cstheme="majorBidi"/>
          <w:sz w:val="28"/>
          <w:szCs w:val="28"/>
          <w:lang w:bidi="he-IL"/>
        </w:rPr>
        <w:t xml:space="preserve"> </w:t>
      </w:r>
      <w:r w:rsidRPr="00863E5B">
        <w:rPr>
          <w:rFonts w:asciiTheme="majorBidi" w:hAnsiTheme="majorBidi" w:cstheme="majorBidi"/>
          <w:sz w:val="28"/>
          <w:szCs w:val="28"/>
          <w:lang w:bidi="he-IL"/>
        </w:rPr>
        <w:t>К. Кантор,</w:t>
      </w:r>
      <w:r w:rsidR="004465FD">
        <w:rPr>
          <w:rFonts w:asciiTheme="majorBidi" w:hAnsiTheme="majorBidi" w:cstheme="majorBidi"/>
          <w:sz w:val="28"/>
          <w:szCs w:val="28"/>
          <w:lang w:bidi="he-IL"/>
        </w:rPr>
        <w:t xml:space="preserve"> Б. Н. </w:t>
      </w:r>
      <w:proofErr w:type="spellStart"/>
      <w:r w:rsidR="004465FD">
        <w:rPr>
          <w:rFonts w:asciiTheme="majorBidi" w:hAnsiTheme="majorBidi" w:cstheme="majorBidi"/>
          <w:sz w:val="28"/>
          <w:szCs w:val="28"/>
          <w:lang w:bidi="he-IL"/>
        </w:rPr>
        <w:t>Флоря</w:t>
      </w:r>
      <w:proofErr w:type="spellEnd"/>
      <w:r w:rsidR="004465FD">
        <w:rPr>
          <w:rFonts w:asciiTheme="majorBidi" w:hAnsiTheme="majorBidi" w:cstheme="majorBidi"/>
          <w:sz w:val="28"/>
          <w:szCs w:val="28"/>
          <w:lang w:bidi="he-IL"/>
        </w:rPr>
        <w:t xml:space="preserve">, </w:t>
      </w:r>
      <w:r w:rsidR="00CC5271">
        <w:rPr>
          <w:rFonts w:asciiTheme="majorBidi" w:hAnsiTheme="majorBidi" w:cstheme="majorBidi"/>
          <w:sz w:val="28"/>
          <w:szCs w:val="28"/>
          <w:lang w:bidi="he-IL"/>
        </w:rPr>
        <w:t>С.</w:t>
      </w:r>
      <w:r w:rsidR="00D23B97">
        <w:rPr>
          <w:rFonts w:asciiTheme="majorBidi" w:hAnsiTheme="majorBidi" w:cstheme="majorBidi"/>
          <w:sz w:val="28"/>
          <w:szCs w:val="28"/>
          <w:lang w:bidi="he-IL"/>
        </w:rPr>
        <w:t xml:space="preserve"> </w:t>
      </w:r>
      <w:r w:rsidR="00CC5271">
        <w:rPr>
          <w:rFonts w:asciiTheme="majorBidi" w:hAnsiTheme="majorBidi" w:cstheme="majorBidi"/>
          <w:sz w:val="28"/>
          <w:szCs w:val="28"/>
          <w:lang w:bidi="he-IL"/>
        </w:rPr>
        <w:t xml:space="preserve">Г. Кара-Мурза, </w:t>
      </w:r>
      <w:r w:rsidR="00D72175">
        <w:rPr>
          <w:rFonts w:asciiTheme="majorBidi" w:hAnsiTheme="majorBidi" w:cstheme="majorBidi"/>
          <w:sz w:val="28"/>
          <w:szCs w:val="28"/>
          <w:lang w:bidi="he-IL"/>
        </w:rPr>
        <w:t>А.</w:t>
      </w:r>
      <w:r w:rsidR="00A970C4">
        <w:rPr>
          <w:rFonts w:asciiTheme="majorBidi" w:hAnsiTheme="majorBidi" w:cstheme="majorBidi"/>
          <w:sz w:val="28"/>
          <w:szCs w:val="28"/>
          <w:lang w:bidi="he-IL"/>
        </w:rPr>
        <w:t xml:space="preserve"> Ю.</w:t>
      </w:r>
      <w:r w:rsidR="00D72175">
        <w:rPr>
          <w:rFonts w:asciiTheme="majorBidi" w:hAnsiTheme="majorBidi" w:cstheme="majorBidi"/>
          <w:sz w:val="28"/>
          <w:szCs w:val="28"/>
          <w:lang w:bidi="he-IL"/>
        </w:rPr>
        <w:t xml:space="preserve"> Дворниченко</w:t>
      </w:r>
      <w:r w:rsidR="00EC74E7">
        <w:rPr>
          <w:rFonts w:asciiTheme="majorBidi" w:hAnsiTheme="majorBidi" w:cstheme="majorBidi"/>
          <w:sz w:val="28"/>
          <w:szCs w:val="28"/>
          <w:lang w:bidi="he-IL"/>
        </w:rPr>
        <w:t>,</w:t>
      </w:r>
      <w:r w:rsidR="00CC5271">
        <w:rPr>
          <w:rFonts w:asciiTheme="majorBidi" w:hAnsiTheme="majorBidi" w:cstheme="majorBidi"/>
          <w:sz w:val="28"/>
          <w:szCs w:val="28"/>
          <w:lang w:bidi="he-IL"/>
        </w:rPr>
        <w:t xml:space="preserve"> </w:t>
      </w:r>
      <w:r w:rsidR="00EC74E7">
        <w:rPr>
          <w:rFonts w:asciiTheme="majorBidi" w:hAnsiTheme="majorBidi" w:cstheme="majorBidi"/>
          <w:sz w:val="28"/>
          <w:szCs w:val="28"/>
          <w:lang w:bidi="he-IL"/>
        </w:rPr>
        <w:t>И.</w:t>
      </w:r>
      <w:r w:rsidR="00A970C4">
        <w:rPr>
          <w:rFonts w:asciiTheme="majorBidi" w:hAnsiTheme="majorBidi" w:cstheme="majorBidi"/>
          <w:sz w:val="28"/>
          <w:szCs w:val="28"/>
          <w:lang w:bidi="he-IL"/>
        </w:rPr>
        <w:t xml:space="preserve"> </w:t>
      </w:r>
      <w:r w:rsidR="00EC74E7">
        <w:rPr>
          <w:rFonts w:asciiTheme="majorBidi" w:hAnsiTheme="majorBidi" w:cstheme="majorBidi"/>
          <w:sz w:val="28"/>
          <w:szCs w:val="28"/>
          <w:lang w:bidi="he-IL"/>
        </w:rPr>
        <w:t>Я. Данилевский,</w:t>
      </w:r>
      <w:r w:rsidR="00C61586">
        <w:rPr>
          <w:rFonts w:asciiTheme="majorBidi" w:hAnsiTheme="majorBidi" w:cstheme="majorBidi"/>
          <w:sz w:val="28"/>
          <w:szCs w:val="28"/>
          <w:lang w:bidi="he-IL"/>
        </w:rPr>
        <w:t xml:space="preserve"> Ю.</w:t>
      </w:r>
      <w:r w:rsidR="00D23B97">
        <w:rPr>
          <w:rFonts w:asciiTheme="majorBidi" w:hAnsiTheme="majorBidi" w:cstheme="majorBidi"/>
          <w:sz w:val="28"/>
          <w:szCs w:val="28"/>
          <w:lang w:bidi="he-IL"/>
        </w:rPr>
        <w:t xml:space="preserve"> </w:t>
      </w:r>
      <w:r w:rsidR="00C61586">
        <w:rPr>
          <w:rFonts w:asciiTheme="majorBidi" w:hAnsiTheme="majorBidi" w:cstheme="majorBidi"/>
          <w:sz w:val="28"/>
          <w:szCs w:val="28"/>
          <w:lang w:bidi="he-IL"/>
        </w:rPr>
        <w:t>Г. Алекс</w:t>
      </w:r>
      <w:r w:rsidR="00D23B97">
        <w:rPr>
          <w:rFonts w:asciiTheme="majorBidi" w:hAnsiTheme="majorBidi" w:cstheme="majorBidi"/>
          <w:sz w:val="28"/>
          <w:szCs w:val="28"/>
          <w:lang w:bidi="he-IL"/>
        </w:rPr>
        <w:t>е</w:t>
      </w:r>
      <w:r w:rsidR="00C61586">
        <w:rPr>
          <w:rFonts w:asciiTheme="majorBidi" w:hAnsiTheme="majorBidi" w:cstheme="majorBidi"/>
          <w:sz w:val="28"/>
          <w:szCs w:val="28"/>
          <w:lang w:bidi="he-IL"/>
        </w:rPr>
        <w:t>ев,</w:t>
      </w:r>
      <w:r w:rsidR="00EC74E7">
        <w:rPr>
          <w:rFonts w:asciiTheme="majorBidi" w:hAnsiTheme="majorBidi" w:cstheme="majorBidi"/>
          <w:sz w:val="28"/>
          <w:szCs w:val="28"/>
          <w:lang w:bidi="he-IL"/>
        </w:rPr>
        <w:t xml:space="preserve"> И.</w:t>
      </w:r>
      <w:r w:rsidR="00A970C4">
        <w:rPr>
          <w:rFonts w:asciiTheme="majorBidi" w:hAnsiTheme="majorBidi" w:cstheme="majorBidi"/>
          <w:sz w:val="28"/>
          <w:szCs w:val="28"/>
          <w:lang w:bidi="he-IL"/>
        </w:rPr>
        <w:t xml:space="preserve"> </w:t>
      </w:r>
      <w:r w:rsidR="00EC74E7">
        <w:rPr>
          <w:rFonts w:asciiTheme="majorBidi" w:hAnsiTheme="majorBidi" w:cstheme="majorBidi"/>
          <w:sz w:val="28"/>
          <w:szCs w:val="28"/>
          <w:lang w:bidi="he-IL"/>
        </w:rPr>
        <w:t>Д. Осипов, А.</w:t>
      </w:r>
      <w:r w:rsidR="00A970C4">
        <w:rPr>
          <w:rFonts w:asciiTheme="majorBidi" w:hAnsiTheme="majorBidi" w:cstheme="majorBidi"/>
          <w:sz w:val="28"/>
          <w:szCs w:val="28"/>
          <w:lang w:bidi="he-IL"/>
        </w:rPr>
        <w:t xml:space="preserve"> </w:t>
      </w:r>
      <w:r w:rsidR="00EC74E7">
        <w:rPr>
          <w:rFonts w:asciiTheme="majorBidi" w:hAnsiTheme="majorBidi" w:cstheme="majorBidi"/>
          <w:sz w:val="28"/>
          <w:szCs w:val="28"/>
          <w:lang w:bidi="he-IL"/>
        </w:rPr>
        <w:t>М. Соколов</w:t>
      </w:r>
      <w:r w:rsidR="00C61586">
        <w:rPr>
          <w:rFonts w:asciiTheme="majorBidi" w:hAnsiTheme="majorBidi" w:cstheme="majorBidi"/>
          <w:sz w:val="28"/>
          <w:szCs w:val="28"/>
          <w:lang w:bidi="he-IL"/>
        </w:rPr>
        <w:t>, М.</w:t>
      </w:r>
      <w:r w:rsidR="00D23B97">
        <w:rPr>
          <w:rFonts w:asciiTheme="majorBidi" w:hAnsiTheme="majorBidi" w:cstheme="majorBidi"/>
          <w:sz w:val="28"/>
          <w:szCs w:val="28"/>
          <w:lang w:bidi="he-IL"/>
        </w:rPr>
        <w:t xml:space="preserve"> </w:t>
      </w:r>
      <w:r w:rsidR="00C61586">
        <w:rPr>
          <w:rFonts w:asciiTheme="majorBidi" w:hAnsiTheme="majorBidi" w:cstheme="majorBidi"/>
          <w:sz w:val="28"/>
          <w:szCs w:val="28"/>
          <w:lang w:bidi="he-IL"/>
        </w:rPr>
        <w:t>М. Кром</w:t>
      </w:r>
      <w:r w:rsidR="002A7980">
        <w:rPr>
          <w:rFonts w:asciiTheme="majorBidi" w:hAnsiTheme="majorBidi" w:cstheme="majorBidi"/>
          <w:sz w:val="28"/>
          <w:szCs w:val="28"/>
          <w:lang w:bidi="he-IL"/>
        </w:rPr>
        <w:t>.</w:t>
      </w:r>
      <w:r w:rsidR="00EC74E7">
        <w:rPr>
          <w:rFonts w:asciiTheme="majorBidi" w:hAnsiTheme="majorBidi" w:cstheme="majorBidi"/>
          <w:sz w:val="28"/>
          <w:szCs w:val="28"/>
          <w:lang w:bidi="he-IL"/>
        </w:rPr>
        <w:t xml:space="preserve"> </w:t>
      </w:r>
    </w:p>
    <w:p w14:paraId="1458D6F9" w14:textId="15958D61" w:rsidR="00575798" w:rsidRPr="00575798" w:rsidRDefault="00E14CA3" w:rsidP="00577DDE">
      <w:pPr>
        <w:pStyle w:val="1"/>
        <w:spacing w:line="360" w:lineRule="auto"/>
        <w:ind w:firstLine="709"/>
        <w:jc w:val="both"/>
        <w:rPr>
          <w:sz w:val="28"/>
          <w:szCs w:val="28"/>
        </w:rPr>
      </w:pPr>
      <w:bookmarkStart w:id="1" w:name="_Toc102825075"/>
      <w:r>
        <w:rPr>
          <w:sz w:val="28"/>
          <w:szCs w:val="28"/>
        </w:rPr>
        <w:lastRenderedPageBreak/>
        <w:t>Онтологический статус</w:t>
      </w:r>
      <w:r w:rsidR="00575798">
        <w:rPr>
          <w:sz w:val="28"/>
          <w:szCs w:val="28"/>
        </w:rPr>
        <w:t xml:space="preserve"> княжеской власти в структуре общества Древней Руси.</w:t>
      </w:r>
      <w:bookmarkEnd w:id="1"/>
    </w:p>
    <w:p w14:paraId="65F314B5" w14:textId="271846C1" w:rsidR="0071627F" w:rsidRDefault="0071627F" w:rsidP="000135BC">
      <w:pPr>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lang w:val="en-US" w:bidi="he-IL"/>
        </w:rPr>
        <w:t>XIX</w:t>
      </w:r>
      <w:r w:rsidR="006B6EDC">
        <w:rPr>
          <w:rFonts w:asciiTheme="majorBidi" w:hAnsiTheme="majorBidi" w:cstheme="majorBidi"/>
          <w:sz w:val="28"/>
          <w:szCs w:val="28"/>
          <w:lang w:bidi="he-IL"/>
        </w:rPr>
        <w:t xml:space="preserve"> век – начало </w:t>
      </w:r>
      <w:r w:rsidR="006B6EDC">
        <w:rPr>
          <w:rFonts w:asciiTheme="majorBidi" w:hAnsiTheme="majorBidi" w:cstheme="majorBidi"/>
          <w:sz w:val="28"/>
          <w:szCs w:val="28"/>
          <w:lang w:val="en-US" w:bidi="he-IL"/>
        </w:rPr>
        <w:t>XX</w:t>
      </w:r>
      <w:r w:rsidR="006B6EDC" w:rsidRPr="006B6EDC">
        <w:rPr>
          <w:rFonts w:asciiTheme="majorBidi" w:hAnsiTheme="majorBidi" w:cstheme="majorBidi"/>
          <w:sz w:val="28"/>
          <w:szCs w:val="28"/>
          <w:lang w:bidi="he-IL"/>
        </w:rPr>
        <w:t xml:space="preserve"> </w:t>
      </w:r>
      <w:r w:rsidR="006B6EDC">
        <w:rPr>
          <w:rFonts w:asciiTheme="majorBidi" w:hAnsiTheme="majorBidi" w:cstheme="majorBidi"/>
          <w:sz w:val="28"/>
          <w:szCs w:val="28"/>
          <w:lang w:bidi="he-IL"/>
        </w:rPr>
        <w:t>века</w:t>
      </w:r>
      <w:r w:rsidR="00350D58">
        <w:rPr>
          <w:rFonts w:asciiTheme="majorBidi" w:hAnsiTheme="majorBidi" w:cstheme="majorBidi"/>
          <w:sz w:val="28"/>
          <w:szCs w:val="28"/>
          <w:lang w:bidi="he-IL"/>
        </w:rPr>
        <w:t xml:space="preserve"> </w:t>
      </w:r>
      <w:r w:rsidR="005335D8">
        <w:rPr>
          <w:rFonts w:asciiTheme="majorBidi" w:hAnsiTheme="majorBidi" w:cstheme="majorBidi"/>
          <w:sz w:val="28"/>
          <w:szCs w:val="28"/>
          <w:lang w:bidi="he-IL"/>
        </w:rPr>
        <w:t>–</w:t>
      </w:r>
      <w:r w:rsidR="006B6EDC">
        <w:rPr>
          <w:rFonts w:asciiTheme="majorBidi" w:hAnsiTheme="majorBidi" w:cstheme="majorBidi"/>
          <w:sz w:val="28"/>
          <w:szCs w:val="28"/>
          <w:lang w:bidi="he-IL"/>
        </w:rPr>
        <w:t xml:space="preserve"> </w:t>
      </w:r>
      <w:r w:rsidR="005335D8">
        <w:rPr>
          <w:rFonts w:asciiTheme="majorBidi" w:hAnsiTheme="majorBidi" w:cstheme="majorBidi"/>
          <w:sz w:val="28"/>
          <w:szCs w:val="28"/>
          <w:lang w:bidi="he-IL"/>
        </w:rPr>
        <w:t xml:space="preserve">эпоха </w:t>
      </w:r>
      <w:r w:rsidR="006B6EDC">
        <w:rPr>
          <w:rFonts w:asciiTheme="majorBidi" w:hAnsiTheme="majorBidi" w:cstheme="majorBidi"/>
          <w:sz w:val="28"/>
          <w:szCs w:val="28"/>
          <w:lang w:bidi="he-IL"/>
        </w:rPr>
        <w:t>стремительных перемен в России, которые превратили Московское царство, как многим казалось воплощение азиатчины и тьмы в просвещённую Российскую империю. Однако, именно в это время русские мыслители</w:t>
      </w:r>
      <w:r w:rsidR="00C150A6">
        <w:rPr>
          <w:rFonts w:asciiTheme="majorBidi" w:hAnsiTheme="majorBidi" w:cstheme="majorBidi"/>
          <w:sz w:val="28"/>
          <w:szCs w:val="28"/>
          <w:lang w:bidi="he-IL"/>
        </w:rPr>
        <w:t xml:space="preserve"> такие как</w:t>
      </w:r>
      <w:r w:rsidR="00EA502C">
        <w:rPr>
          <w:rFonts w:asciiTheme="majorBidi" w:hAnsiTheme="majorBidi" w:cstheme="majorBidi"/>
          <w:sz w:val="28"/>
          <w:szCs w:val="28"/>
          <w:lang w:bidi="he-IL"/>
        </w:rPr>
        <w:t xml:space="preserve"> </w:t>
      </w:r>
      <w:r w:rsidR="00E50D93">
        <w:rPr>
          <w:rFonts w:asciiTheme="majorBidi" w:hAnsiTheme="majorBidi" w:cstheme="majorBidi"/>
          <w:sz w:val="28"/>
          <w:szCs w:val="28"/>
          <w:lang w:bidi="he-IL"/>
        </w:rPr>
        <w:t xml:space="preserve">Н. </w:t>
      </w:r>
      <w:r w:rsidR="00EA502C">
        <w:rPr>
          <w:rFonts w:asciiTheme="majorBidi" w:hAnsiTheme="majorBidi" w:cstheme="majorBidi"/>
          <w:sz w:val="28"/>
          <w:szCs w:val="28"/>
          <w:lang w:bidi="he-IL"/>
        </w:rPr>
        <w:t>М.</w:t>
      </w:r>
      <w:r w:rsidR="00C150A6">
        <w:rPr>
          <w:rFonts w:asciiTheme="majorBidi" w:hAnsiTheme="majorBidi" w:cstheme="majorBidi"/>
          <w:sz w:val="28"/>
          <w:szCs w:val="28"/>
          <w:lang w:bidi="he-IL"/>
        </w:rPr>
        <w:t xml:space="preserve"> Карамзин, К.</w:t>
      </w:r>
      <w:r w:rsidR="00B80BD0">
        <w:rPr>
          <w:rFonts w:asciiTheme="majorBidi" w:hAnsiTheme="majorBidi" w:cstheme="majorBidi"/>
          <w:sz w:val="28"/>
          <w:szCs w:val="28"/>
          <w:lang w:bidi="he-IL"/>
        </w:rPr>
        <w:t xml:space="preserve"> </w:t>
      </w:r>
      <w:r w:rsidR="00C150A6">
        <w:rPr>
          <w:rFonts w:asciiTheme="majorBidi" w:hAnsiTheme="majorBidi" w:cstheme="majorBidi"/>
          <w:sz w:val="28"/>
          <w:szCs w:val="28"/>
          <w:lang w:bidi="he-IL"/>
        </w:rPr>
        <w:t xml:space="preserve">С. Аксаков, Костомаров, Бакунин, </w:t>
      </w:r>
      <w:r w:rsidR="009421BE">
        <w:rPr>
          <w:rFonts w:asciiTheme="majorBidi" w:hAnsiTheme="majorBidi" w:cstheme="majorBidi"/>
          <w:sz w:val="28"/>
          <w:szCs w:val="28"/>
          <w:lang w:bidi="he-IL"/>
        </w:rPr>
        <w:t>А.</w:t>
      </w:r>
      <w:r w:rsidR="00EA502C">
        <w:rPr>
          <w:rFonts w:asciiTheme="majorBidi" w:hAnsiTheme="majorBidi" w:cstheme="majorBidi"/>
          <w:sz w:val="28"/>
          <w:szCs w:val="28"/>
          <w:lang w:bidi="he-IL"/>
        </w:rPr>
        <w:t xml:space="preserve"> </w:t>
      </w:r>
      <w:r w:rsidR="009421BE">
        <w:rPr>
          <w:rFonts w:asciiTheme="majorBidi" w:hAnsiTheme="majorBidi" w:cstheme="majorBidi"/>
          <w:sz w:val="28"/>
          <w:szCs w:val="28"/>
          <w:lang w:bidi="he-IL"/>
        </w:rPr>
        <w:t xml:space="preserve">И. </w:t>
      </w:r>
      <w:r w:rsidR="00C150A6">
        <w:rPr>
          <w:rFonts w:asciiTheme="majorBidi" w:hAnsiTheme="majorBidi" w:cstheme="majorBidi"/>
          <w:sz w:val="28"/>
          <w:szCs w:val="28"/>
          <w:lang w:bidi="he-IL"/>
        </w:rPr>
        <w:t xml:space="preserve">Герцен, </w:t>
      </w:r>
      <w:r w:rsidR="00B80BD0">
        <w:rPr>
          <w:rFonts w:asciiTheme="majorBidi" w:hAnsiTheme="majorBidi" w:cstheme="majorBidi"/>
          <w:sz w:val="28"/>
          <w:szCs w:val="28"/>
          <w:lang w:bidi="he-IL"/>
        </w:rPr>
        <w:t>К.</w:t>
      </w:r>
      <w:r w:rsidR="00EA502C">
        <w:rPr>
          <w:rFonts w:asciiTheme="majorBidi" w:hAnsiTheme="majorBidi" w:cstheme="majorBidi"/>
          <w:sz w:val="28"/>
          <w:szCs w:val="28"/>
          <w:lang w:bidi="he-IL"/>
        </w:rPr>
        <w:t xml:space="preserve"> </w:t>
      </w:r>
      <w:r w:rsidR="00B80BD0">
        <w:rPr>
          <w:rFonts w:asciiTheme="majorBidi" w:hAnsiTheme="majorBidi" w:cstheme="majorBidi"/>
          <w:sz w:val="28"/>
          <w:szCs w:val="28"/>
          <w:lang w:bidi="he-IL"/>
        </w:rPr>
        <w:t xml:space="preserve">Н. </w:t>
      </w:r>
      <w:r w:rsidR="009421BE">
        <w:rPr>
          <w:rFonts w:asciiTheme="majorBidi" w:hAnsiTheme="majorBidi" w:cstheme="majorBidi"/>
          <w:sz w:val="28"/>
          <w:szCs w:val="28"/>
          <w:lang w:bidi="he-IL"/>
        </w:rPr>
        <w:t>Леонтьев, Б.</w:t>
      </w:r>
      <w:r w:rsidR="00EA502C">
        <w:rPr>
          <w:rFonts w:asciiTheme="majorBidi" w:hAnsiTheme="majorBidi" w:cstheme="majorBidi"/>
          <w:sz w:val="28"/>
          <w:szCs w:val="28"/>
          <w:lang w:bidi="he-IL"/>
        </w:rPr>
        <w:t xml:space="preserve"> </w:t>
      </w:r>
      <w:r w:rsidR="009421BE">
        <w:rPr>
          <w:rFonts w:asciiTheme="majorBidi" w:hAnsiTheme="majorBidi" w:cstheme="majorBidi"/>
          <w:sz w:val="28"/>
          <w:szCs w:val="28"/>
          <w:lang w:bidi="he-IL"/>
        </w:rPr>
        <w:t>Н. Чичерин</w:t>
      </w:r>
      <w:r w:rsidR="00B80BD0">
        <w:rPr>
          <w:rFonts w:asciiTheme="majorBidi" w:hAnsiTheme="majorBidi" w:cstheme="majorBidi"/>
          <w:sz w:val="28"/>
          <w:szCs w:val="28"/>
          <w:lang w:bidi="he-IL"/>
        </w:rPr>
        <w:t xml:space="preserve">, А. Д. Хомяков </w:t>
      </w:r>
      <w:r w:rsidR="009421BE">
        <w:rPr>
          <w:rFonts w:asciiTheme="majorBidi" w:hAnsiTheme="majorBidi" w:cstheme="majorBidi"/>
          <w:sz w:val="28"/>
          <w:szCs w:val="28"/>
          <w:lang w:bidi="he-IL"/>
        </w:rPr>
        <w:t>и многие другие</w:t>
      </w:r>
      <w:r w:rsidR="00C150A6">
        <w:rPr>
          <w:rFonts w:asciiTheme="majorBidi" w:hAnsiTheme="majorBidi" w:cstheme="majorBidi"/>
          <w:sz w:val="28"/>
          <w:szCs w:val="28"/>
          <w:lang w:bidi="he-IL"/>
        </w:rPr>
        <w:t xml:space="preserve"> </w:t>
      </w:r>
      <w:r w:rsidR="006B6EDC">
        <w:rPr>
          <w:rFonts w:asciiTheme="majorBidi" w:hAnsiTheme="majorBidi" w:cstheme="majorBidi"/>
          <w:sz w:val="28"/>
          <w:szCs w:val="28"/>
          <w:lang w:bidi="he-IL"/>
        </w:rPr>
        <w:t xml:space="preserve">пытались дать ответ на вопрос: каково место Самодержавия в истории нашей страны, как изменилось его положение после реформ Петра Великого, а также Наполеоновских войн, </w:t>
      </w:r>
      <w:r w:rsidR="004329EF">
        <w:rPr>
          <w:rFonts w:asciiTheme="majorBidi" w:hAnsiTheme="majorBidi" w:cstheme="majorBidi"/>
          <w:sz w:val="28"/>
          <w:szCs w:val="28"/>
          <w:lang w:bidi="he-IL"/>
        </w:rPr>
        <w:t>д</w:t>
      </w:r>
      <w:r w:rsidR="006B6EDC">
        <w:rPr>
          <w:rFonts w:asciiTheme="majorBidi" w:hAnsiTheme="majorBidi" w:cstheme="majorBidi"/>
          <w:sz w:val="28"/>
          <w:szCs w:val="28"/>
          <w:lang w:bidi="he-IL"/>
        </w:rPr>
        <w:t>екабристского восстания и даже отмены крепостного права.</w:t>
      </w:r>
    </w:p>
    <w:p w14:paraId="113BA8F8" w14:textId="22A6C5F2" w:rsidR="00FF6CB7" w:rsidRPr="00540FD0" w:rsidRDefault="00B80BD0"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Первой</w:t>
      </w:r>
      <w:r w:rsidR="00EA502C">
        <w:rPr>
          <w:rFonts w:asciiTheme="majorBidi" w:hAnsiTheme="majorBidi" w:cstheme="majorBidi"/>
          <w:sz w:val="28"/>
          <w:szCs w:val="28"/>
        </w:rPr>
        <w:t>,</w:t>
      </w:r>
      <w:r>
        <w:rPr>
          <w:rFonts w:asciiTheme="majorBidi" w:hAnsiTheme="majorBidi" w:cstheme="majorBidi"/>
          <w:sz w:val="28"/>
          <w:szCs w:val="28"/>
        </w:rPr>
        <w:t xml:space="preserve"> к</w:t>
      </w:r>
      <w:r w:rsidR="007B6AFA">
        <w:rPr>
          <w:rFonts w:asciiTheme="majorBidi" w:hAnsiTheme="majorBidi" w:cstheme="majorBidi"/>
          <w:sz w:val="28"/>
          <w:szCs w:val="28"/>
        </w:rPr>
        <w:t xml:space="preserve">лассической </w:t>
      </w:r>
      <w:r w:rsidR="00FF6CB7" w:rsidRPr="00FF6CB7">
        <w:rPr>
          <w:rFonts w:asciiTheme="majorBidi" w:hAnsiTheme="majorBidi" w:cstheme="majorBidi"/>
          <w:sz w:val="28"/>
          <w:szCs w:val="28"/>
        </w:rPr>
        <w:t>работой</w:t>
      </w:r>
      <w:r>
        <w:rPr>
          <w:rFonts w:asciiTheme="majorBidi" w:hAnsiTheme="majorBidi" w:cstheme="majorBidi"/>
          <w:sz w:val="28"/>
          <w:szCs w:val="28"/>
        </w:rPr>
        <w:t xml:space="preserve"> о самодержавии</w:t>
      </w:r>
      <w:r w:rsidR="00FF6CB7" w:rsidRPr="00FF6CB7">
        <w:rPr>
          <w:rFonts w:asciiTheme="majorBidi" w:hAnsiTheme="majorBidi" w:cstheme="majorBidi"/>
          <w:sz w:val="28"/>
          <w:szCs w:val="28"/>
        </w:rPr>
        <w:t xml:space="preserve"> </w:t>
      </w:r>
      <w:r w:rsidRPr="00FF6CB7">
        <w:rPr>
          <w:rFonts w:asciiTheme="majorBidi" w:hAnsiTheme="majorBidi" w:cstheme="majorBidi"/>
          <w:sz w:val="28"/>
          <w:szCs w:val="28"/>
        </w:rPr>
        <w:t>я бы назвал сочинение Карамзина «</w:t>
      </w:r>
      <w:r w:rsidRPr="00FF6CB7">
        <w:rPr>
          <w:rFonts w:asciiTheme="majorBidi" w:hAnsiTheme="majorBidi" w:cstheme="majorBidi"/>
          <w:color w:val="000000"/>
          <w:sz w:val="28"/>
          <w:szCs w:val="28"/>
        </w:rPr>
        <w:t>О древней и новой России в ее политическом и гражданском отношении</w:t>
      </w:r>
      <w:r>
        <w:rPr>
          <w:rFonts w:asciiTheme="majorBidi" w:hAnsiTheme="majorBidi" w:cstheme="majorBidi"/>
          <w:color w:val="000000"/>
          <w:sz w:val="28"/>
          <w:szCs w:val="28"/>
        </w:rPr>
        <w:t xml:space="preserve">», написанное в 1818 году. </w:t>
      </w:r>
      <w:r w:rsidR="00AA0B80">
        <w:rPr>
          <w:rFonts w:asciiTheme="majorBidi" w:hAnsiTheme="majorBidi" w:cstheme="majorBidi"/>
          <w:sz w:val="28"/>
          <w:szCs w:val="28"/>
        </w:rPr>
        <w:t>В ней автор</w:t>
      </w:r>
      <w:r w:rsidR="00FF6CB7" w:rsidRPr="00FF6CB7">
        <w:rPr>
          <w:rFonts w:asciiTheme="majorBidi" w:hAnsiTheme="majorBidi" w:cstheme="majorBidi"/>
          <w:sz w:val="28"/>
          <w:szCs w:val="28"/>
        </w:rPr>
        <w:t xml:space="preserve"> показал особенности присущие российской монархии, как цивилизационно</w:t>
      </w:r>
      <w:r w:rsidR="00FF12DB">
        <w:rPr>
          <w:rFonts w:asciiTheme="majorBidi" w:hAnsiTheme="majorBidi" w:cstheme="majorBidi"/>
          <w:sz w:val="28"/>
          <w:szCs w:val="28"/>
          <w:lang w:bidi="he-IL"/>
        </w:rPr>
        <w:t xml:space="preserve">му </w:t>
      </w:r>
      <w:r w:rsidR="00FF6CB7" w:rsidRPr="00FF6CB7">
        <w:rPr>
          <w:rFonts w:asciiTheme="majorBidi" w:hAnsiTheme="majorBidi" w:cstheme="majorBidi"/>
          <w:sz w:val="28"/>
          <w:szCs w:val="28"/>
        </w:rPr>
        <w:t>феномен</w:t>
      </w:r>
      <w:r w:rsidR="00FF12DB">
        <w:rPr>
          <w:rFonts w:asciiTheme="majorBidi" w:hAnsiTheme="majorBidi" w:cstheme="majorBidi"/>
          <w:sz w:val="28"/>
          <w:szCs w:val="28"/>
        </w:rPr>
        <w:t>у</w:t>
      </w:r>
      <w:r w:rsidR="00FF6CB7" w:rsidRPr="00FF6CB7">
        <w:rPr>
          <w:rFonts w:asciiTheme="majorBidi" w:hAnsiTheme="majorBidi" w:cstheme="majorBidi"/>
          <w:sz w:val="28"/>
          <w:szCs w:val="28"/>
        </w:rPr>
        <w:t xml:space="preserve"> развивше</w:t>
      </w:r>
      <w:r w:rsidR="00FF12DB">
        <w:rPr>
          <w:rFonts w:asciiTheme="majorBidi" w:hAnsiTheme="majorBidi" w:cstheme="majorBidi"/>
          <w:sz w:val="28"/>
          <w:szCs w:val="28"/>
        </w:rPr>
        <w:t>му</w:t>
      </w:r>
      <w:r w:rsidR="00FF6CB7" w:rsidRPr="00FF6CB7">
        <w:rPr>
          <w:rFonts w:asciiTheme="majorBidi" w:hAnsiTheme="majorBidi" w:cstheme="majorBidi"/>
          <w:sz w:val="28"/>
          <w:szCs w:val="28"/>
        </w:rPr>
        <w:t xml:space="preserve">ся в ходе сложного, </w:t>
      </w:r>
      <w:r w:rsidR="00C72C7F">
        <w:rPr>
          <w:rFonts w:asciiTheme="majorBidi" w:hAnsiTheme="majorBidi" w:cstheme="majorBidi"/>
          <w:sz w:val="28"/>
          <w:szCs w:val="28"/>
        </w:rPr>
        <w:t>но</w:t>
      </w:r>
      <w:r w:rsidR="00FF6CB7" w:rsidRPr="00FF6CB7">
        <w:rPr>
          <w:rFonts w:asciiTheme="majorBidi" w:hAnsiTheme="majorBidi" w:cstheme="majorBidi"/>
          <w:sz w:val="28"/>
          <w:szCs w:val="28"/>
        </w:rPr>
        <w:t xml:space="preserve"> весьма быстрого восхождения союза архаических племён в </w:t>
      </w:r>
      <w:r w:rsidR="009C18D7">
        <w:rPr>
          <w:rFonts w:asciiTheme="majorBidi" w:hAnsiTheme="majorBidi" w:cstheme="majorBidi"/>
          <w:sz w:val="28"/>
          <w:szCs w:val="28"/>
        </w:rPr>
        <w:t xml:space="preserve">ранг </w:t>
      </w:r>
      <w:r w:rsidR="00FF6CB7" w:rsidRPr="00FF6CB7">
        <w:rPr>
          <w:rFonts w:asciiTheme="majorBidi" w:hAnsiTheme="majorBidi" w:cstheme="majorBidi"/>
          <w:sz w:val="28"/>
          <w:szCs w:val="28"/>
        </w:rPr>
        <w:t>импери</w:t>
      </w:r>
      <w:r w:rsidR="00AA0B80">
        <w:rPr>
          <w:rFonts w:asciiTheme="majorBidi" w:hAnsiTheme="majorBidi" w:cstheme="majorBidi"/>
          <w:sz w:val="28"/>
          <w:szCs w:val="28"/>
        </w:rPr>
        <w:t xml:space="preserve">и. </w:t>
      </w:r>
      <w:r w:rsidR="003F1625">
        <w:rPr>
          <w:rFonts w:asciiTheme="majorBidi" w:hAnsiTheme="majorBidi" w:cstheme="majorBidi"/>
          <w:color w:val="000000"/>
          <w:sz w:val="28"/>
          <w:szCs w:val="28"/>
          <w:lang w:bidi="he-IL"/>
        </w:rPr>
        <w:t xml:space="preserve">Записка предназначалась императору Александру </w:t>
      </w:r>
      <w:r w:rsidR="003F1625">
        <w:rPr>
          <w:rFonts w:asciiTheme="majorBidi" w:hAnsiTheme="majorBidi" w:cstheme="majorBidi"/>
          <w:color w:val="000000"/>
          <w:sz w:val="28"/>
          <w:szCs w:val="28"/>
          <w:lang w:val="en-US" w:bidi="he-IL"/>
        </w:rPr>
        <w:t>I</w:t>
      </w:r>
      <w:r w:rsidR="003F1625">
        <w:rPr>
          <w:rFonts w:asciiTheme="majorBidi" w:hAnsiTheme="majorBidi" w:cstheme="majorBidi"/>
          <w:color w:val="000000"/>
          <w:sz w:val="28"/>
          <w:szCs w:val="28"/>
          <w:lang w:bidi="he-IL"/>
        </w:rPr>
        <w:t xml:space="preserve"> и долгое время была недоступна обществу, поскольку содержала </w:t>
      </w:r>
      <w:r w:rsidR="009C18D7">
        <w:rPr>
          <w:rFonts w:asciiTheme="majorBidi" w:hAnsiTheme="majorBidi" w:cstheme="majorBidi"/>
          <w:color w:val="000000"/>
          <w:sz w:val="28"/>
          <w:szCs w:val="28"/>
          <w:lang w:bidi="he-IL"/>
        </w:rPr>
        <w:t xml:space="preserve">помимо </w:t>
      </w:r>
      <w:r w:rsidR="003F1625">
        <w:rPr>
          <w:rFonts w:asciiTheme="majorBidi" w:hAnsiTheme="majorBidi" w:cstheme="majorBidi"/>
          <w:color w:val="000000"/>
          <w:sz w:val="28"/>
          <w:szCs w:val="28"/>
          <w:lang w:bidi="he-IL"/>
        </w:rPr>
        <w:t>позитивно</w:t>
      </w:r>
      <w:r w:rsidR="009C18D7">
        <w:rPr>
          <w:rFonts w:asciiTheme="majorBidi" w:hAnsiTheme="majorBidi" w:cstheme="majorBidi"/>
          <w:color w:val="000000"/>
          <w:sz w:val="28"/>
          <w:szCs w:val="28"/>
          <w:lang w:bidi="he-IL"/>
        </w:rPr>
        <w:t>го</w:t>
      </w:r>
      <w:r w:rsidR="003F1625">
        <w:rPr>
          <w:rFonts w:asciiTheme="majorBidi" w:hAnsiTheme="majorBidi" w:cstheme="majorBidi"/>
          <w:color w:val="000000"/>
          <w:sz w:val="28"/>
          <w:szCs w:val="28"/>
          <w:lang w:bidi="he-IL"/>
        </w:rPr>
        <w:t xml:space="preserve"> отношени</w:t>
      </w:r>
      <w:r w:rsidR="009C18D7">
        <w:rPr>
          <w:rFonts w:asciiTheme="majorBidi" w:hAnsiTheme="majorBidi" w:cstheme="majorBidi"/>
          <w:color w:val="000000"/>
          <w:sz w:val="28"/>
          <w:szCs w:val="28"/>
          <w:lang w:bidi="he-IL"/>
        </w:rPr>
        <w:t>я</w:t>
      </w:r>
      <w:r w:rsidR="003F1625">
        <w:rPr>
          <w:rFonts w:asciiTheme="majorBidi" w:hAnsiTheme="majorBidi" w:cstheme="majorBidi"/>
          <w:color w:val="000000"/>
          <w:sz w:val="28"/>
          <w:szCs w:val="28"/>
          <w:lang w:bidi="he-IL"/>
        </w:rPr>
        <w:t xml:space="preserve"> к Самодержавию</w:t>
      </w:r>
      <w:r w:rsidR="004D3A3F">
        <w:rPr>
          <w:rFonts w:asciiTheme="majorBidi" w:hAnsiTheme="majorBidi" w:cstheme="majorBidi"/>
          <w:color w:val="000000"/>
          <w:sz w:val="28"/>
          <w:szCs w:val="28"/>
          <w:lang w:bidi="he-IL"/>
        </w:rPr>
        <w:t xml:space="preserve"> неприглядные факты прошлого</w:t>
      </w:r>
      <w:r w:rsidR="006F04AA">
        <w:rPr>
          <w:rFonts w:asciiTheme="majorBidi" w:hAnsiTheme="majorBidi" w:cstheme="majorBidi"/>
          <w:color w:val="000000"/>
          <w:sz w:val="28"/>
          <w:szCs w:val="28"/>
          <w:lang w:bidi="he-IL"/>
        </w:rPr>
        <w:t xml:space="preserve"> </w:t>
      </w:r>
      <w:r w:rsidR="004D3A3F">
        <w:rPr>
          <w:rFonts w:asciiTheme="majorBidi" w:hAnsiTheme="majorBidi" w:cstheme="majorBidi"/>
          <w:color w:val="000000"/>
          <w:sz w:val="28"/>
          <w:szCs w:val="28"/>
          <w:lang w:bidi="he-IL"/>
        </w:rPr>
        <w:t>и</w:t>
      </w:r>
      <w:r w:rsidR="006F04AA">
        <w:rPr>
          <w:rFonts w:asciiTheme="majorBidi" w:hAnsiTheme="majorBidi" w:cstheme="majorBidi"/>
          <w:color w:val="000000"/>
          <w:sz w:val="28"/>
          <w:szCs w:val="28"/>
          <w:lang w:bidi="he-IL"/>
        </w:rPr>
        <w:t xml:space="preserve"> отмечала</w:t>
      </w:r>
      <w:r w:rsidR="004D3A3F">
        <w:rPr>
          <w:rFonts w:asciiTheme="majorBidi" w:hAnsiTheme="majorBidi" w:cstheme="majorBidi"/>
          <w:color w:val="000000"/>
          <w:sz w:val="28"/>
          <w:szCs w:val="28"/>
          <w:lang w:bidi="he-IL"/>
        </w:rPr>
        <w:t xml:space="preserve"> негативные тенденции, казавшиеся автору губительными для будущего всего государства. </w:t>
      </w:r>
      <w:r w:rsidR="003F1625">
        <w:rPr>
          <w:rFonts w:asciiTheme="majorBidi" w:hAnsiTheme="majorBidi" w:cstheme="majorBidi"/>
          <w:color w:val="000000"/>
          <w:sz w:val="28"/>
          <w:szCs w:val="28"/>
          <w:lang w:bidi="he-IL"/>
        </w:rPr>
        <w:t xml:space="preserve">История возникновения единовластия в России, предложенная </w:t>
      </w:r>
      <w:r w:rsidR="008C1E07">
        <w:rPr>
          <w:rFonts w:asciiTheme="majorBidi" w:hAnsiTheme="majorBidi" w:cstheme="majorBidi"/>
          <w:color w:val="000000"/>
          <w:sz w:val="28"/>
          <w:szCs w:val="28"/>
          <w:lang w:bidi="he-IL"/>
        </w:rPr>
        <w:t>Карамзиным,</w:t>
      </w:r>
      <w:r w:rsidR="003F1625">
        <w:rPr>
          <w:rFonts w:asciiTheme="majorBidi" w:hAnsiTheme="majorBidi" w:cstheme="majorBidi"/>
          <w:color w:val="000000"/>
          <w:sz w:val="28"/>
          <w:szCs w:val="28"/>
          <w:lang w:bidi="he-IL"/>
        </w:rPr>
        <w:t xml:space="preserve"> можно сказать, стала классической как для </w:t>
      </w:r>
      <w:r w:rsidR="008C1E07">
        <w:rPr>
          <w:rFonts w:asciiTheme="majorBidi" w:hAnsiTheme="majorBidi" w:cstheme="majorBidi"/>
          <w:color w:val="000000"/>
          <w:sz w:val="28"/>
          <w:szCs w:val="28"/>
          <w:lang w:bidi="he-IL"/>
        </w:rPr>
        <w:t>славянофилов,</w:t>
      </w:r>
      <w:r w:rsidR="003F1625">
        <w:rPr>
          <w:rFonts w:asciiTheme="majorBidi" w:hAnsiTheme="majorBidi" w:cstheme="majorBidi"/>
          <w:color w:val="000000"/>
          <w:sz w:val="28"/>
          <w:szCs w:val="28"/>
          <w:lang w:bidi="he-IL"/>
        </w:rPr>
        <w:t xml:space="preserve"> так и</w:t>
      </w:r>
      <w:r w:rsidR="006F04AA">
        <w:rPr>
          <w:rFonts w:asciiTheme="majorBidi" w:hAnsiTheme="majorBidi" w:cstheme="majorBidi"/>
          <w:color w:val="000000"/>
          <w:sz w:val="28"/>
          <w:szCs w:val="28"/>
          <w:lang w:bidi="he-IL"/>
        </w:rPr>
        <w:t xml:space="preserve"> западнико</w:t>
      </w:r>
      <w:r w:rsidR="00FF12DB">
        <w:rPr>
          <w:rFonts w:asciiTheme="majorBidi" w:hAnsiTheme="majorBidi" w:cstheme="majorBidi"/>
          <w:color w:val="000000"/>
          <w:sz w:val="28"/>
          <w:szCs w:val="28"/>
          <w:lang w:bidi="he-IL"/>
        </w:rPr>
        <w:t>в.</w:t>
      </w:r>
      <w:r w:rsidR="003F1625">
        <w:rPr>
          <w:rFonts w:asciiTheme="majorBidi" w:hAnsiTheme="majorBidi" w:cstheme="majorBidi"/>
          <w:color w:val="000000"/>
          <w:sz w:val="28"/>
          <w:szCs w:val="28"/>
          <w:lang w:bidi="he-IL"/>
        </w:rPr>
        <w:t xml:space="preserve"> </w:t>
      </w:r>
      <w:r w:rsidR="00FF12DB">
        <w:rPr>
          <w:rFonts w:asciiTheme="majorBidi" w:hAnsiTheme="majorBidi" w:cstheme="majorBidi"/>
          <w:color w:val="000000"/>
          <w:sz w:val="28"/>
          <w:szCs w:val="28"/>
          <w:lang w:bidi="he-IL"/>
        </w:rPr>
        <w:t>И</w:t>
      </w:r>
      <w:r w:rsidR="003F1625">
        <w:rPr>
          <w:rFonts w:asciiTheme="majorBidi" w:hAnsiTheme="majorBidi" w:cstheme="majorBidi"/>
          <w:color w:val="000000"/>
          <w:sz w:val="28"/>
          <w:szCs w:val="28"/>
          <w:lang w:bidi="he-IL"/>
        </w:rPr>
        <w:t>сторик объяснил</w:t>
      </w:r>
      <w:r w:rsidR="004329EF">
        <w:rPr>
          <w:rFonts w:asciiTheme="majorBidi" w:hAnsiTheme="majorBidi" w:cstheme="majorBidi"/>
          <w:color w:val="000000"/>
          <w:sz w:val="28"/>
          <w:szCs w:val="28"/>
          <w:lang w:bidi="he-IL"/>
        </w:rPr>
        <w:t xml:space="preserve">, </w:t>
      </w:r>
      <w:r w:rsidR="003F1625">
        <w:rPr>
          <w:rFonts w:asciiTheme="majorBidi" w:hAnsiTheme="majorBidi" w:cstheme="majorBidi"/>
          <w:color w:val="000000"/>
          <w:sz w:val="28"/>
          <w:szCs w:val="28"/>
          <w:lang w:bidi="he-IL"/>
        </w:rPr>
        <w:t>роль, которую сыграло ханское владычество</w:t>
      </w:r>
      <w:r w:rsidR="00600540" w:rsidRPr="00600540">
        <w:rPr>
          <w:rFonts w:asciiTheme="majorBidi" w:hAnsiTheme="majorBidi" w:cstheme="majorBidi"/>
          <w:color w:val="000000"/>
          <w:sz w:val="28"/>
          <w:szCs w:val="28"/>
          <w:lang w:bidi="he-IL"/>
        </w:rPr>
        <w:t xml:space="preserve"> </w:t>
      </w:r>
      <w:r w:rsidR="004329EF">
        <w:rPr>
          <w:rFonts w:asciiTheme="majorBidi" w:hAnsiTheme="majorBidi" w:cstheme="majorBidi"/>
          <w:color w:val="000000"/>
          <w:sz w:val="28"/>
          <w:szCs w:val="28"/>
          <w:lang w:bidi="he-IL"/>
        </w:rPr>
        <w:t>в усилении власти московских князей. Он также</w:t>
      </w:r>
      <w:r w:rsidR="004D3A3F">
        <w:rPr>
          <w:rFonts w:asciiTheme="majorBidi" w:hAnsiTheme="majorBidi" w:cstheme="majorBidi"/>
          <w:color w:val="000000"/>
          <w:sz w:val="28"/>
          <w:szCs w:val="28"/>
          <w:lang w:bidi="he-IL"/>
        </w:rPr>
        <w:t xml:space="preserve"> </w:t>
      </w:r>
      <w:r w:rsidR="004329EF">
        <w:rPr>
          <w:rFonts w:asciiTheme="majorBidi" w:hAnsiTheme="majorBidi" w:cstheme="majorBidi"/>
          <w:color w:val="000000"/>
          <w:sz w:val="28"/>
          <w:szCs w:val="28"/>
          <w:lang w:bidi="he-IL"/>
        </w:rPr>
        <w:t xml:space="preserve">напоминает царю </w:t>
      </w:r>
      <w:r w:rsidR="004D3A3F">
        <w:rPr>
          <w:rFonts w:asciiTheme="majorBidi" w:hAnsiTheme="majorBidi" w:cstheme="majorBidi"/>
          <w:color w:val="000000"/>
          <w:sz w:val="28"/>
          <w:szCs w:val="28"/>
          <w:lang w:bidi="he-IL"/>
        </w:rPr>
        <w:t xml:space="preserve">о том, что своим появлением самодержавие </w:t>
      </w:r>
      <w:r w:rsidR="004D3A3F" w:rsidRPr="004329EF">
        <w:rPr>
          <w:rFonts w:asciiTheme="majorBidi" w:hAnsiTheme="majorBidi" w:cstheme="majorBidi"/>
          <w:color w:val="000000"/>
          <w:sz w:val="28"/>
          <w:szCs w:val="28"/>
          <w:lang w:bidi="he-IL"/>
        </w:rPr>
        <w:t>обязано не</w:t>
      </w:r>
      <w:r w:rsidR="004329EF" w:rsidRPr="004329EF">
        <w:rPr>
          <w:rFonts w:asciiTheme="majorBidi" w:hAnsiTheme="majorBidi" w:cstheme="majorBidi"/>
          <w:color w:val="000000"/>
          <w:sz w:val="28"/>
          <w:szCs w:val="28"/>
          <w:lang w:bidi="he-IL"/>
        </w:rPr>
        <w:t xml:space="preserve"> </w:t>
      </w:r>
      <w:r w:rsidR="004D3A3F" w:rsidRPr="004329EF">
        <w:rPr>
          <w:rFonts w:asciiTheme="majorBidi" w:hAnsiTheme="majorBidi" w:cstheme="majorBidi"/>
          <w:color w:val="000000"/>
          <w:sz w:val="28"/>
          <w:szCs w:val="28"/>
          <w:lang w:bidi="he-IL"/>
        </w:rPr>
        <w:t>с</w:t>
      </w:r>
      <w:r w:rsidR="00D20227" w:rsidRPr="004329EF">
        <w:rPr>
          <w:rFonts w:asciiTheme="majorBidi" w:hAnsiTheme="majorBidi" w:cstheme="majorBidi"/>
          <w:color w:val="000000"/>
          <w:sz w:val="28"/>
          <w:szCs w:val="28"/>
          <w:lang w:bidi="he-IL"/>
        </w:rPr>
        <w:t>т</w:t>
      </w:r>
      <w:r w:rsidR="004D3A3F" w:rsidRPr="004329EF">
        <w:rPr>
          <w:rFonts w:asciiTheme="majorBidi" w:hAnsiTheme="majorBidi" w:cstheme="majorBidi"/>
          <w:color w:val="000000"/>
          <w:sz w:val="28"/>
          <w:szCs w:val="28"/>
          <w:lang w:bidi="he-IL"/>
        </w:rPr>
        <w:t xml:space="preserve">олько </w:t>
      </w:r>
      <w:r w:rsidR="00FF12DB" w:rsidRPr="004329EF">
        <w:rPr>
          <w:rFonts w:asciiTheme="majorBidi" w:hAnsiTheme="majorBidi" w:cstheme="majorBidi"/>
          <w:color w:val="000000"/>
          <w:sz w:val="28"/>
          <w:szCs w:val="28"/>
          <w:lang w:bidi="he-IL"/>
        </w:rPr>
        <w:t>поддержке</w:t>
      </w:r>
      <w:r w:rsidR="004D3A3F" w:rsidRPr="004329EF">
        <w:rPr>
          <w:rFonts w:asciiTheme="majorBidi" w:hAnsiTheme="majorBidi" w:cstheme="majorBidi"/>
          <w:color w:val="000000"/>
          <w:sz w:val="28"/>
          <w:szCs w:val="28"/>
          <w:lang w:bidi="he-IL"/>
        </w:rPr>
        <w:t xml:space="preserve"> народа, сколько хитрой и порой жестокой политик</w:t>
      </w:r>
      <w:r w:rsidR="00C20291">
        <w:rPr>
          <w:rFonts w:asciiTheme="majorBidi" w:hAnsiTheme="majorBidi" w:cstheme="majorBidi"/>
          <w:color w:val="000000"/>
          <w:sz w:val="28"/>
          <w:szCs w:val="28"/>
          <w:lang w:bidi="he-IL"/>
        </w:rPr>
        <w:t>е</w:t>
      </w:r>
      <w:r w:rsidR="00FF12DB" w:rsidRPr="004329EF">
        <w:rPr>
          <w:rFonts w:asciiTheme="majorBidi" w:hAnsiTheme="majorBidi" w:cstheme="majorBidi"/>
          <w:color w:val="000000"/>
          <w:sz w:val="28"/>
          <w:szCs w:val="28"/>
          <w:lang w:bidi="he-IL"/>
        </w:rPr>
        <w:t xml:space="preserve"> государей</w:t>
      </w:r>
      <w:r w:rsidR="004D3A3F" w:rsidRPr="004329EF">
        <w:rPr>
          <w:rFonts w:asciiTheme="majorBidi" w:hAnsiTheme="majorBidi" w:cstheme="majorBidi"/>
          <w:color w:val="000000"/>
          <w:sz w:val="28"/>
          <w:szCs w:val="28"/>
          <w:lang w:bidi="he-IL"/>
        </w:rPr>
        <w:t>,</w:t>
      </w:r>
      <w:r w:rsidR="004D3A3F">
        <w:rPr>
          <w:rFonts w:asciiTheme="majorBidi" w:hAnsiTheme="majorBidi" w:cstheme="majorBidi"/>
          <w:color w:val="000000"/>
          <w:sz w:val="28"/>
          <w:szCs w:val="28"/>
          <w:lang w:bidi="he-IL"/>
        </w:rPr>
        <w:t xml:space="preserve"> приведш</w:t>
      </w:r>
      <w:r w:rsidR="008B7B1C">
        <w:rPr>
          <w:rFonts w:asciiTheme="majorBidi" w:hAnsiTheme="majorBidi" w:cstheme="majorBidi"/>
          <w:color w:val="000000"/>
          <w:sz w:val="28"/>
          <w:szCs w:val="28"/>
          <w:lang w:bidi="he-IL"/>
        </w:rPr>
        <w:t>ей</w:t>
      </w:r>
      <w:r w:rsidR="004D3A3F">
        <w:rPr>
          <w:rFonts w:asciiTheme="majorBidi" w:hAnsiTheme="majorBidi" w:cstheme="majorBidi"/>
          <w:color w:val="000000"/>
          <w:sz w:val="28"/>
          <w:szCs w:val="28"/>
          <w:lang w:bidi="he-IL"/>
        </w:rPr>
        <w:t xml:space="preserve"> как к упрочнению государства, так и к подавлению </w:t>
      </w:r>
      <w:r w:rsidR="006F04AA">
        <w:rPr>
          <w:rFonts w:asciiTheme="majorBidi" w:hAnsiTheme="majorBidi" w:cstheme="majorBidi"/>
          <w:color w:val="000000"/>
          <w:sz w:val="28"/>
          <w:szCs w:val="28"/>
          <w:lang w:bidi="he-IL"/>
        </w:rPr>
        <w:t xml:space="preserve">некогда существовавших </w:t>
      </w:r>
      <w:r w:rsidR="004D3A3F">
        <w:rPr>
          <w:rFonts w:asciiTheme="majorBidi" w:hAnsiTheme="majorBidi" w:cstheme="majorBidi"/>
          <w:color w:val="000000"/>
          <w:sz w:val="28"/>
          <w:szCs w:val="28"/>
          <w:lang w:bidi="he-IL"/>
        </w:rPr>
        <w:t>демократических свобод</w:t>
      </w:r>
      <w:r w:rsidR="00D20227" w:rsidRPr="005B3A2F">
        <w:rPr>
          <w:rFonts w:asciiTheme="majorBidi" w:hAnsiTheme="majorBidi" w:cstheme="majorBidi"/>
          <w:sz w:val="28"/>
          <w:szCs w:val="28"/>
        </w:rPr>
        <w:t>: «</w:t>
      </w:r>
      <w:r w:rsidR="00D20227" w:rsidRPr="00D20227">
        <w:rPr>
          <w:rFonts w:asciiTheme="majorBidi" w:hAnsiTheme="majorBidi" w:cstheme="majorBidi"/>
          <w:sz w:val="28"/>
          <w:szCs w:val="28"/>
        </w:rPr>
        <w:t xml:space="preserve">Народ, смиренный игом варваров, думал только о спасении жизни и собственности, </w:t>
      </w:r>
      <w:r w:rsidR="00D20227" w:rsidRPr="00D20227">
        <w:rPr>
          <w:rFonts w:asciiTheme="majorBidi" w:hAnsiTheme="majorBidi" w:cstheme="majorBidi"/>
          <w:sz w:val="28"/>
          <w:szCs w:val="28"/>
        </w:rPr>
        <w:lastRenderedPageBreak/>
        <w:t xml:space="preserve">мало заботясь о своих правах гражданских. Сим расположением умов, сими обстоятельствами воспользовались Князья Московские и, мало-помалу истребив все остатки древней республиканской системы, основали истинное самодержавие. Умолк Вечевой колокол во всех городах </w:t>
      </w:r>
      <w:r w:rsidR="0091251F" w:rsidRPr="00D20227">
        <w:rPr>
          <w:rFonts w:asciiTheme="majorBidi" w:hAnsiTheme="majorBidi" w:cstheme="majorBidi"/>
          <w:sz w:val="28"/>
          <w:szCs w:val="28"/>
        </w:rPr>
        <w:t>России</w:t>
      </w:r>
      <w:r w:rsidR="0091251F" w:rsidRPr="00540FD0">
        <w:rPr>
          <w:rFonts w:asciiTheme="majorBidi" w:hAnsiTheme="majorBidi" w:cstheme="majorBidi"/>
          <w:sz w:val="28"/>
          <w:szCs w:val="28"/>
        </w:rPr>
        <w:t>»</w:t>
      </w:r>
      <w:r w:rsidR="00D20227" w:rsidRPr="00540FD0">
        <w:rPr>
          <w:sz w:val="28"/>
          <w:szCs w:val="28"/>
        </w:rPr>
        <w:t>.</w:t>
      </w:r>
      <w:r w:rsidR="00CB748D" w:rsidRPr="00540FD0">
        <w:rPr>
          <w:sz w:val="28"/>
          <w:szCs w:val="28"/>
        </w:rPr>
        <w:t xml:space="preserve"> </w:t>
      </w:r>
      <w:r w:rsidR="00CB748D" w:rsidRPr="00540FD0">
        <w:rPr>
          <w:rFonts w:ascii="Times New Roman" w:hAnsi="Times New Roman" w:cs="Times New Roman"/>
          <w:sz w:val="28"/>
          <w:szCs w:val="28"/>
        </w:rPr>
        <w:t>[11,</w:t>
      </w:r>
      <w:r w:rsidR="00336D98" w:rsidRPr="00540FD0">
        <w:rPr>
          <w:rFonts w:ascii="Times New Roman" w:hAnsi="Times New Roman" w:cs="Times New Roman"/>
          <w:sz w:val="28"/>
          <w:szCs w:val="28"/>
        </w:rPr>
        <w:t xml:space="preserve"> с. </w:t>
      </w:r>
      <w:r w:rsidR="00C84E77" w:rsidRPr="00A42DFE">
        <w:rPr>
          <w:rFonts w:ascii="Times New Roman" w:hAnsi="Times New Roman" w:cs="Times New Roman"/>
          <w:sz w:val="28"/>
          <w:szCs w:val="28"/>
        </w:rPr>
        <w:t>22]</w:t>
      </w:r>
    </w:p>
    <w:p w14:paraId="45812BF1" w14:textId="626ABBBE" w:rsidR="00484B49" w:rsidRDefault="004D3A3F" w:rsidP="000135BC">
      <w:pPr>
        <w:spacing w:line="360" w:lineRule="auto"/>
        <w:ind w:firstLine="709"/>
        <w:jc w:val="both"/>
        <w:rPr>
          <w:rFonts w:asciiTheme="majorBidi" w:hAnsiTheme="majorBidi" w:cstheme="majorBidi"/>
          <w:color w:val="000000"/>
          <w:sz w:val="28"/>
          <w:szCs w:val="28"/>
          <w:lang w:bidi="he-IL"/>
        </w:rPr>
      </w:pPr>
      <w:r>
        <w:rPr>
          <w:rFonts w:asciiTheme="majorBidi" w:hAnsiTheme="majorBidi" w:cstheme="majorBidi"/>
          <w:color w:val="000000"/>
          <w:sz w:val="28"/>
          <w:szCs w:val="28"/>
          <w:lang w:bidi="he-IL"/>
        </w:rPr>
        <w:t>Обращение к ряду тезисов поможет нам по достоинству оценить как риторический пафос</w:t>
      </w:r>
      <w:r w:rsidR="00AA0B80">
        <w:rPr>
          <w:rFonts w:asciiTheme="majorBidi" w:hAnsiTheme="majorBidi" w:cstheme="majorBidi"/>
          <w:color w:val="000000"/>
          <w:sz w:val="28"/>
          <w:szCs w:val="28"/>
          <w:lang w:bidi="he-IL"/>
        </w:rPr>
        <w:t xml:space="preserve"> государственного деятеля</w:t>
      </w:r>
      <w:r>
        <w:rPr>
          <w:rFonts w:asciiTheme="majorBidi" w:hAnsiTheme="majorBidi" w:cstheme="majorBidi"/>
          <w:color w:val="000000"/>
          <w:sz w:val="28"/>
          <w:szCs w:val="28"/>
          <w:lang w:bidi="he-IL"/>
        </w:rPr>
        <w:t xml:space="preserve">, так и </w:t>
      </w:r>
      <w:r w:rsidR="008B7B1C">
        <w:rPr>
          <w:rFonts w:asciiTheme="majorBidi" w:hAnsiTheme="majorBidi" w:cstheme="majorBidi"/>
          <w:color w:val="000000"/>
          <w:sz w:val="28"/>
          <w:szCs w:val="28"/>
          <w:lang w:bidi="he-IL"/>
        </w:rPr>
        <w:t>важные замечания учёного.</w:t>
      </w:r>
      <w:r w:rsidR="00C54B67">
        <w:rPr>
          <w:rFonts w:asciiTheme="majorBidi" w:hAnsiTheme="majorBidi" w:cstheme="majorBidi"/>
          <w:color w:val="000000"/>
          <w:sz w:val="28"/>
          <w:szCs w:val="28"/>
          <w:lang w:bidi="he-IL"/>
        </w:rPr>
        <w:t xml:space="preserve"> </w:t>
      </w:r>
      <w:r w:rsidR="00484B49">
        <w:rPr>
          <w:rFonts w:asciiTheme="majorBidi" w:hAnsiTheme="majorBidi" w:cstheme="majorBidi"/>
          <w:color w:val="000000"/>
          <w:sz w:val="28"/>
          <w:szCs w:val="28"/>
          <w:lang w:bidi="he-IL"/>
        </w:rPr>
        <w:t xml:space="preserve">Большая доля </w:t>
      </w:r>
      <w:r w:rsidR="004802C9">
        <w:rPr>
          <w:rFonts w:asciiTheme="majorBidi" w:hAnsiTheme="majorBidi" w:cstheme="majorBidi"/>
          <w:color w:val="000000"/>
          <w:sz w:val="28"/>
          <w:szCs w:val="28"/>
          <w:lang w:bidi="he-IL"/>
        </w:rPr>
        <w:t>записки</w:t>
      </w:r>
      <w:r w:rsidR="00C54B67">
        <w:rPr>
          <w:rFonts w:asciiTheme="majorBidi" w:hAnsiTheme="majorBidi" w:cstheme="majorBidi"/>
          <w:color w:val="000000"/>
          <w:sz w:val="28"/>
          <w:szCs w:val="28"/>
          <w:lang w:bidi="he-IL"/>
        </w:rPr>
        <w:t xml:space="preserve"> посвящена собственно </w:t>
      </w:r>
      <w:r w:rsidR="00484B49">
        <w:rPr>
          <w:rFonts w:asciiTheme="majorBidi" w:hAnsiTheme="majorBidi" w:cstheme="majorBidi"/>
          <w:color w:val="000000"/>
          <w:sz w:val="28"/>
          <w:szCs w:val="28"/>
          <w:lang w:bidi="he-IL"/>
        </w:rPr>
        <w:t xml:space="preserve">освещению </w:t>
      </w:r>
      <w:r w:rsidR="00C54B67">
        <w:rPr>
          <w:rFonts w:asciiTheme="majorBidi" w:hAnsiTheme="majorBidi" w:cstheme="majorBidi"/>
          <w:color w:val="000000"/>
          <w:sz w:val="28"/>
          <w:szCs w:val="28"/>
          <w:lang w:bidi="he-IL"/>
        </w:rPr>
        <w:t xml:space="preserve">истории зарождения государства в России, а также поэтапному усилению власти царей Московских, начиная от правления Ивана Калиты и заканчивая принятием Соборного Уложения. Этот </w:t>
      </w:r>
      <w:r w:rsidR="003F560B">
        <w:rPr>
          <w:rFonts w:asciiTheme="majorBidi" w:hAnsiTheme="majorBidi" w:cstheme="majorBidi"/>
          <w:color w:val="000000"/>
          <w:sz w:val="28"/>
          <w:szCs w:val="28"/>
          <w:lang w:bidi="he-IL"/>
        </w:rPr>
        <w:t xml:space="preserve">период </w:t>
      </w:r>
      <w:r w:rsidR="00C54B67">
        <w:rPr>
          <w:rFonts w:asciiTheme="majorBidi" w:hAnsiTheme="majorBidi" w:cstheme="majorBidi"/>
          <w:color w:val="000000"/>
          <w:sz w:val="28"/>
          <w:szCs w:val="28"/>
          <w:lang w:bidi="he-IL"/>
        </w:rPr>
        <w:t>можно назвать «старым</w:t>
      </w:r>
      <w:r w:rsidR="00107362">
        <w:rPr>
          <w:rFonts w:asciiTheme="majorBidi" w:hAnsiTheme="majorBidi" w:cstheme="majorBidi"/>
          <w:color w:val="000000"/>
          <w:sz w:val="28"/>
          <w:szCs w:val="28"/>
          <w:lang w:bidi="he-IL"/>
        </w:rPr>
        <w:t>», поскольку вторая часть посвящена реформам Петра Великого и развитию России как европейской державы.</w:t>
      </w:r>
    </w:p>
    <w:p w14:paraId="4984F2F5" w14:textId="77777777" w:rsidR="00C03B2C" w:rsidRDefault="004802C9" w:rsidP="000135BC">
      <w:pPr>
        <w:spacing w:line="360" w:lineRule="auto"/>
        <w:ind w:firstLine="709"/>
        <w:jc w:val="both"/>
        <w:rPr>
          <w:rFonts w:asciiTheme="majorBidi" w:hAnsiTheme="majorBidi" w:cstheme="majorBidi"/>
          <w:color w:val="000000"/>
          <w:sz w:val="28"/>
          <w:szCs w:val="28"/>
          <w:lang w:bidi="he-IL"/>
        </w:rPr>
      </w:pPr>
      <w:r>
        <w:rPr>
          <w:rFonts w:asciiTheme="majorBidi" w:hAnsiTheme="majorBidi" w:cstheme="majorBidi"/>
          <w:color w:val="000000"/>
          <w:sz w:val="28"/>
          <w:szCs w:val="28"/>
          <w:lang w:bidi="he-IL"/>
        </w:rPr>
        <w:t xml:space="preserve">Таким образом, </w:t>
      </w:r>
      <w:r w:rsidR="00107362">
        <w:rPr>
          <w:rFonts w:asciiTheme="majorBidi" w:hAnsiTheme="majorBidi" w:cstheme="majorBidi"/>
          <w:color w:val="000000"/>
          <w:sz w:val="28"/>
          <w:szCs w:val="28"/>
          <w:lang w:bidi="he-IL"/>
        </w:rPr>
        <w:t>автор выделяет две основных эпохи в становлении Самодержавия</w:t>
      </w:r>
      <w:r w:rsidR="004329EF">
        <w:rPr>
          <w:rFonts w:asciiTheme="majorBidi" w:hAnsiTheme="majorBidi" w:cstheme="majorBidi"/>
          <w:color w:val="000000"/>
          <w:sz w:val="28"/>
          <w:szCs w:val="28"/>
          <w:lang w:bidi="he-IL"/>
        </w:rPr>
        <w:t>. Первая связана с</w:t>
      </w:r>
      <w:r w:rsidR="00107362">
        <w:rPr>
          <w:rFonts w:asciiTheme="majorBidi" w:hAnsiTheme="majorBidi" w:cstheme="majorBidi"/>
          <w:color w:val="000000"/>
          <w:sz w:val="28"/>
          <w:szCs w:val="28"/>
          <w:lang w:bidi="he-IL"/>
        </w:rPr>
        <w:t xml:space="preserve"> его укоренение</w:t>
      </w:r>
      <w:r w:rsidR="004329EF">
        <w:rPr>
          <w:rFonts w:asciiTheme="majorBidi" w:hAnsiTheme="majorBidi" w:cstheme="majorBidi"/>
          <w:color w:val="000000"/>
          <w:sz w:val="28"/>
          <w:szCs w:val="28"/>
          <w:lang w:bidi="he-IL"/>
        </w:rPr>
        <w:t>м</w:t>
      </w:r>
      <w:r w:rsidR="00107362">
        <w:rPr>
          <w:rFonts w:asciiTheme="majorBidi" w:hAnsiTheme="majorBidi" w:cstheme="majorBidi"/>
          <w:color w:val="000000"/>
          <w:sz w:val="28"/>
          <w:szCs w:val="28"/>
          <w:lang w:bidi="he-IL"/>
        </w:rPr>
        <w:t xml:space="preserve">, </w:t>
      </w:r>
      <w:r w:rsidR="00BD527C">
        <w:rPr>
          <w:rFonts w:asciiTheme="majorBidi" w:hAnsiTheme="majorBidi" w:cstheme="majorBidi"/>
          <w:color w:val="000000"/>
          <w:sz w:val="28"/>
          <w:szCs w:val="28"/>
          <w:lang w:bidi="he-IL"/>
        </w:rPr>
        <w:t xml:space="preserve">ведь развитие такого способа государственного правления произошло далеко не сразу. Карамзин разворачивает </w:t>
      </w:r>
      <w:r w:rsidR="00484B49">
        <w:rPr>
          <w:rFonts w:asciiTheme="majorBidi" w:hAnsiTheme="majorBidi" w:cstheme="majorBidi"/>
          <w:color w:val="000000"/>
          <w:sz w:val="28"/>
          <w:szCs w:val="28"/>
          <w:lang w:bidi="he-IL"/>
        </w:rPr>
        <w:t>детальное</w:t>
      </w:r>
      <w:r w:rsidR="000C5F93">
        <w:rPr>
          <w:rFonts w:asciiTheme="majorBidi" w:hAnsiTheme="majorBidi" w:cstheme="majorBidi"/>
          <w:color w:val="000000"/>
          <w:sz w:val="28"/>
          <w:szCs w:val="28"/>
          <w:lang w:bidi="he-IL"/>
        </w:rPr>
        <w:t xml:space="preserve"> </w:t>
      </w:r>
      <w:r w:rsidR="00BD527C">
        <w:rPr>
          <w:rFonts w:asciiTheme="majorBidi" w:hAnsiTheme="majorBidi" w:cstheme="majorBidi"/>
          <w:color w:val="000000"/>
          <w:sz w:val="28"/>
          <w:szCs w:val="28"/>
          <w:lang w:bidi="he-IL"/>
        </w:rPr>
        <w:t xml:space="preserve">превращение </w:t>
      </w:r>
      <w:r w:rsidR="000C5F93">
        <w:rPr>
          <w:rFonts w:asciiTheme="majorBidi" w:hAnsiTheme="majorBidi" w:cstheme="majorBidi"/>
          <w:color w:val="000000"/>
          <w:sz w:val="28"/>
          <w:szCs w:val="28"/>
          <w:lang w:bidi="he-IL"/>
        </w:rPr>
        <w:t xml:space="preserve">наёмных </w:t>
      </w:r>
      <w:r w:rsidR="00BD527C">
        <w:rPr>
          <w:rFonts w:asciiTheme="majorBidi" w:hAnsiTheme="majorBidi" w:cstheme="majorBidi"/>
          <w:color w:val="000000"/>
          <w:sz w:val="28"/>
          <w:szCs w:val="28"/>
          <w:lang w:bidi="he-IL"/>
        </w:rPr>
        <w:t xml:space="preserve">иноземных </w:t>
      </w:r>
      <w:r w:rsidR="00BA1279">
        <w:rPr>
          <w:rFonts w:asciiTheme="majorBidi" w:hAnsiTheme="majorBidi" w:cstheme="majorBidi"/>
          <w:color w:val="000000"/>
          <w:sz w:val="28"/>
          <w:szCs w:val="28"/>
          <w:lang w:bidi="he-IL"/>
        </w:rPr>
        <w:t>князей</w:t>
      </w:r>
      <w:r w:rsidR="000C5F93">
        <w:rPr>
          <w:rFonts w:asciiTheme="majorBidi" w:hAnsiTheme="majorBidi" w:cstheme="majorBidi"/>
          <w:color w:val="000000"/>
          <w:sz w:val="28"/>
          <w:szCs w:val="28"/>
          <w:lang w:bidi="he-IL"/>
        </w:rPr>
        <w:t>-витязей</w:t>
      </w:r>
      <w:r w:rsidR="00BD527C">
        <w:rPr>
          <w:rFonts w:asciiTheme="majorBidi" w:hAnsiTheme="majorBidi" w:cstheme="majorBidi"/>
          <w:color w:val="000000"/>
          <w:sz w:val="28"/>
          <w:szCs w:val="28"/>
          <w:lang w:bidi="he-IL"/>
        </w:rPr>
        <w:t xml:space="preserve">, </w:t>
      </w:r>
      <w:r w:rsidR="00484B49">
        <w:rPr>
          <w:rFonts w:asciiTheme="majorBidi" w:hAnsiTheme="majorBidi" w:cstheme="majorBidi"/>
          <w:color w:val="000000"/>
          <w:sz w:val="28"/>
          <w:szCs w:val="28"/>
          <w:lang w:bidi="he-IL"/>
        </w:rPr>
        <w:t>подчиняв</w:t>
      </w:r>
      <w:r w:rsidR="000C5F93">
        <w:rPr>
          <w:rFonts w:asciiTheme="majorBidi" w:hAnsiTheme="majorBidi" w:cstheme="majorBidi"/>
          <w:color w:val="000000"/>
          <w:sz w:val="28"/>
          <w:szCs w:val="28"/>
          <w:lang w:bidi="he-IL"/>
        </w:rPr>
        <w:t>шихс</w:t>
      </w:r>
      <w:r w:rsidR="00484B49">
        <w:rPr>
          <w:rFonts w:asciiTheme="majorBidi" w:hAnsiTheme="majorBidi" w:cstheme="majorBidi"/>
          <w:color w:val="000000"/>
          <w:sz w:val="28"/>
          <w:szCs w:val="28"/>
          <w:lang w:bidi="he-IL"/>
        </w:rPr>
        <w:t>я</w:t>
      </w:r>
      <w:r w:rsidR="00BD527C">
        <w:rPr>
          <w:rFonts w:asciiTheme="majorBidi" w:hAnsiTheme="majorBidi" w:cstheme="majorBidi"/>
          <w:color w:val="000000"/>
          <w:sz w:val="28"/>
          <w:szCs w:val="28"/>
          <w:lang w:bidi="he-IL"/>
        </w:rPr>
        <w:t xml:space="preserve"> воле</w:t>
      </w:r>
      <w:r w:rsidR="00484B49">
        <w:rPr>
          <w:rFonts w:asciiTheme="majorBidi" w:hAnsiTheme="majorBidi" w:cstheme="majorBidi"/>
          <w:color w:val="000000"/>
          <w:sz w:val="28"/>
          <w:szCs w:val="28"/>
          <w:lang w:bidi="he-IL"/>
        </w:rPr>
        <w:t xml:space="preserve"> </w:t>
      </w:r>
      <w:r w:rsidR="00BD527C">
        <w:rPr>
          <w:rFonts w:asciiTheme="majorBidi" w:hAnsiTheme="majorBidi" w:cstheme="majorBidi"/>
          <w:color w:val="000000"/>
          <w:sz w:val="28"/>
          <w:szCs w:val="28"/>
          <w:lang w:bidi="he-IL"/>
        </w:rPr>
        <w:t xml:space="preserve">веча и </w:t>
      </w:r>
      <w:r w:rsidR="00484B49">
        <w:rPr>
          <w:rFonts w:asciiTheme="majorBidi" w:hAnsiTheme="majorBidi" w:cstheme="majorBidi"/>
          <w:color w:val="000000"/>
          <w:sz w:val="28"/>
          <w:szCs w:val="28"/>
          <w:lang w:bidi="he-IL"/>
        </w:rPr>
        <w:t xml:space="preserve">зависящих от настроения </w:t>
      </w:r>
      <w:r w:rsidR="00BD527C">
        <w:rPr>
          <w:rFonts w:asciiTheme="majorBidi" w:hAnsiTheme="majorBidi" w:cstheme="majorBidi"/>
          <w:color w:val="000000"/>
          <w:sz w:val="28"/>
          <w:szCs w:val="28"/>
          <w:lang w:bidi="he-IL"/>
        </w:rPr>
        <w:t>дружины в самовластных царей московских</w:t>
      </w:r>
      <w:r w:rsidR="00762213">
        <w:rPr>
          <w:rFonts w:asciiTheme="majorBidi" w:hAnsiTheme="majorBidi" w:cstheme="majorBidi"/>
          <w:color w:val="000000"/>
          <w:sz w:val="28"/>
          <w:szCs w:val="28"/>
          <w:lang w:bidi="he-IL"/>
        </w:rPr>
        <w:t>. Вследствие различных обстоятельств Самодержавие стало необходимым для обеспечения цивилизационного суверенитета народа</w:t>
      </w:r>
      <w:r w:rsidR="00656B66">
        <w:rPr>
          <w:rFonts w:asciiTheme="majorBidi" w:hAnsiTheme="majorBidi" w:cstheme="majorBidi"/>
          <w:color w:val="000000"/>
          <w:sz w:val="28"/>
          <w:szCs w:val="28"/>
          <w:lang w:bidi="he-IL"/>
        </w:rPr>
        <w:t>, а также для учреждения</w:t>
      </w:r>
      <w:r w:rsidR="000C5F93">
        <w:rPr>
          <w:rFonts w:asciiTheme="majorBidi" w:hAnsiTheme="majorBidi" w:cstheme="majorBidi"/>
          <w:color w:val="000000"/>
          <w:sz w:val="28"/>
          <w:szCs w:val="28"/>
          <w:lang w:bidi="he-IL"/>
        </w:rPr>
        <w:t xml:space="preserve"> </w:t>
      </w:r>
      <w:r w:rsidR="00E727BC">
        <w:rPr>
          <w:rFonts w:asciiTheme="majorBidi" w:hAnsiTheme="majorBidi" w:cstheme="majorBidi"/>
          <w:color w:val="000000"/>
          <w:sz w:val="28"/>
          <w:szCs w:val="28"/>
          <w:lang w:bidi="he-IL"/>
        </w:rPr>
        <w:t xml:space="preserve">жизнеспособного военно-правового порядка. </w:t>
      </w:r>
      <w:r w:rsidR="00656B66">
        <w:rPr>
          <w:rFonts w:asciiTheme="majorBidi" w:hAnsiTheme="majorBidi" w:cstheme="majorBidi"/>
          <w:color w:val="000000"/>
          <w:sz w:val="28"/>
          <w:szCs w:val="28"/>
          <w:lang w:bidi="he-IL"/>
        </w:rPr>
        <w:t>Укоренение Самодержавия связано не с прихотями отдельных государей, а с вынесенными</w:t>
      </w:r>
      <w:r w:rsidR="00DF706E">
        <w:rPr>
          <w:rFonts w:asciiTheme="majorBidi" w:hAnsiTheme="majorBidi" w:cstheme="majorBidi"/>
          <w:color w:val="000000"/>
          <w:sz w:val="28"/>
          <w:szCs w:val="28"/>
          <w:lang w:bidi="he-IL"/>
        </w:rPr>
        <w:t xml:space="preserve"> обществом</w:t>
      </w:r>
      <w:r w:rsidR="00656B66">
        <w:rPr>
          <w:rFonts w:asciiTheme="majorBidi" w:hAnsiTheme="majorBidi" w:cstheme="majorBidi"/>
          <w:color w:val="000000"/>
          <w:sz w:val="28"/>
          <w:szCs w:val="28"/>
          <w:lang w:bidi="he-IL"/>
        </w:rPr>
        <w:t xml:space="preserve"> </w:t>
      </w:r>
      <w:r w:rsidR="00DF706E">
        <w:rPr>
          <w:rFonts w:asciiTheme="majorBidi" w:hAnsiTheme="majorBidi" w:cstheme="majorBidi"/>
          <w:color w:val="000000"/>
          <w:sz w:val="28"/>
          <w:szCs w:val="28"/>
          <w:lang w:bidi="he-IL"/>
        </w:rPr>
        <w:t xml:space="preserve">уроками </w:t>
      </w:r>
      <w:r w:rsidR="00656B66">
        <w:rPr>
          <w:rFonts w:asciiTheme="majorBidi" w:hAnsiTheme="majorBidi" w:cstheme="majorBidi"/>
          <w:color w:val="000000"/>
          <w:sz w:val="28"/>
          <w:szCs w:val="28"/>
          <w:lang w:bidi="he-IL"/>
        </w:rPr>
        <w:t xml:space="preserve">из жесточайших </w:t>
      </w:r>
      <w:r w:rsidR="00DF706E">
        <w:rPr>
          <w:rFonts w:asciiTheme="majorBidi" w:hAnsiTheme="majorBidi" w:cstheme="majorBidi"/>
          <w:color w:val="000000"/>
          <w:sz w:val="28"/>
          <w:szCs w:val="28"/>
          <w:lang w:bidi="he-IL"/>
        </w:rPr>
        <w:t>внутриполитических кризов и борьбы за выживание.</w:t>
      </w:r>
      <w:r w:rsidR="00107362">
        <w:rPr>
          <w:rFonts w:asciiTheme="majorBidi" w:hAnsiTheme="majorBidi" w:cstheme="majorBidi"/>
          <w:color w:val="000000"/>
          <w:sz w:val="28"/>
          <w:szCs w:val="28"/>
          <w:lang w:bidi="he-IL"/>
        </w:rPr>
        <w:t xml:space="preserve"> </w:t>
      </w:r>
      <w:r w:rsidR="00620335">
        <w:rPr>
          <w:rFonts w:asciiTheme="majorBidi" w:hAnsiTheme="majorBidi" w:cstheme="majorBidi"/>
          <w:color w:val="000000"/>
          <w:sz w:val="28"/>
          <w:szCs w:val="28"/>
          <w:lang w:bidi="he-IL"/>
        </w:rPr>
        <w:t xml:space="preserve">Однако, хотя Карамзин и рассматривает Самодержавие как политическую систему, он вынужден упомянуть, что </w:t>
      </w:r>
      <w:r w:rsidR="00B305B0">
        <w:rPr>
          <w:rFonts w:asciiTheme="majorBidi" w:hAnsiTheme="majorBidi" w:cstheme="majorBidi"/>
          <w:color w:val="000000"/>
          <w:sz w:val="28"/>
          <w:szCs w:val="28"/>
          <w:lang w:bidi="he-IL"/>
        </w:rPr>
        <w:t>в конечном счёте Самодержавие дома Романовых было учреждено волей народа.</w:t>
      </w:r>
    </w:p>
    <w:p w14:paraId="3374A626" w14:textId="19944F7B" w:rsidR="002B174B" w:rsidRDefault="00B305B0" w:rsidP="000135BC">
      <w:pPr>
        <w:spacing w:line="360" w:lineRule="auto"/>
        <w:ind w:firstLine="709"/>
        <w:jc w:val="both"/>
        <w:rPr>
          <w:rFonts w:asciiTheme="majorBidi" w:hAnsiTheme="majorBidi" w:cstheme="majorBidi"/>
          <w:color w:val="000000"/>
          <w:sz w:val="28"/>
          <w:szCs w:val="28"/>
          <w:lang w:bidi="he-IL"/>
        </w:rPr>
      </w:pPr>
      <w:r>
        <w:rPr>
          <w:rFonts w:asciiTheme="majorBidi" w:hAnsiTheme="majorBidi" w:cstheme="majorBidi"/>
          <w:color w:val="000000"/>
          <w:sz w:val="28"/>
          <w:szCs w:val="28"/>
          <w:lang w:bidi="he-IL"/>
        </w:rPr>
        <w:t xml:space="preserve"> Такие мыслители как Аксаков или Тихомиров в будущем покажут развитие Самодержави</w:t>
      </w:r>
      <w:r w:rsidR="00DD7B34">
        <w:rPr>
          <w:rFonts w:asciiTheme="majorBidi" w:hAnsiTheme="majorBidi" w:cstheme="majorBidi"/>
          <w:color w:val="000000"/>
          <w:sz w:val="28"/>
          <w:szCs w:val="28"/>
          <w:lang w:bidi="he-IL"/>
        </w:rPr>
        <w:t>я</w:t>
      </w:r>
      <w:r>
        <w:rPr>
          <w:rFonts w:asciiTheme="majorBidi" w:hAnsiTheme="majorBidi" w:cstheme="majorBidi"/>
          <w:color w:val="000000"/>
          <w:sz w:val="28"/>
          <w:szCs w:val="28"/>
          <w:lang w:bidi="he-IL"/>
        </w:rPr>
        <w:t xml:space="preserve"> как</w:t>
      </w:r>
      <w:r w:rsidR="00DD7B34">
        <w:rPr>
          <w:rFonts w:asciiTheme="majorBidi" w:hAnsiTheme="majorBidi" w:cstheme="majorBidi"/>
          <w:color w:val="000000"/>
          <w:sz w:val="28"/>
          <w:szCs w:val="28"/>
          <w:lang w:bidi="he-IL"/>
        </w:rPr>
        <w:t xml:space="preserve"> результат</w:t>
      </w:r>
      <w:r>
        <w:rPr>
          <w:rFonts w:asciiTheme="majorBidi" w:hAnsiTheme="majorBidi" w:cstheme="majorBidi"/>
          <w:color w:val="000000"/>
          <w:sz w:val="28"/>
          <w:szCs w:val="28"/>
          <w:lang w:bidi="he-IL"/>
        </w:rPr>
        <w:t xml:space="preserve"> творческо</w:t>
      </w:r>
      <w:r w:rsidR="00DD7B34">
        <w:rPr>
          <w:rFonts w:asciiTheme="majorBidi" w:hAnsiTheme="majorBidi" w:cstheme="majorBidi"/>
          <w:color w:val="000000"/>
          <w:sz w:val="28"/>
          <w:szCs w:val="28"/>
          <w:lang w:bidi="he-IL"/>
        </w:rPr>
        <w:t>го</w:t>
      </w:r>
      <w:r>
        <w:rPr>
          <w:rFonts w:asciiTheme="majorBidi" w:hAnsiTheme="majorBidi" w:cstheme="majorBidi"/>
          <w:color w:val="000000"/>
          <w:sz w:val="28"/>
          <w:szCs w:val="28"/>
          <w:lang w:bidi="he-IL"/>
        </w:rPr>
        <w:t xml:space="preserve"> взаимоотношени</w:t>
      </w:r>
      <w:r w:rsidR="00DD7B34">
        <w:rPr>
          <w:rFonts w:asciiTheme="majorBidi" w:hAnsiTheme="majorBidi" w:cstheme="majorBidi"/>
          <w:color w:val="000000"/>
          <w:sz w:val="28"/>
          <w:szCs w:val="28"/>
          <w:lang w:bidi="he-IL"/>
        </w:rPr>
        <w:t>я</w:t>
      </w:r>
      <w:r>
        <w:rPr>
          <w:rFonts w:asciiTheme="majorBidi" w:hAnsiTheme="majorBidi" w:cstheme="majorBidi"/>
          <w:color w:val="000000"/>
          <w:sz w:val="28"/>
          <w:szCs w:val="28"/>
          <w:lang w:bidi="he-IL"/>
        </w:rPr>
        <w:t xml:space="preserve"> людей и верховной власти</w:t>
      </w:r>
      <w:r w:rsidR="00DD7B34">
        <w:rPr>
          <w:rFonts w:asciiTheme="majorBidi" w:hAnsiTheme="majorBidi" w:cstheme="majorBidi"/>
          <w:color w:val="000000"/>
          <w:sz w:val="28"/>
          <w:szCs w:val="28"/>
          <w:lang w:bidi="he-IL"/>
        </w:rPr>
        <w:t xml:space="preserve">. Упрочнение царской власти невозможно </w:t>
      </w:r>
      <w:r w:rsidR="00B25881">
        <w:rPr>
          <w:rFonts w:asciiTheme="majorBidi" w:hAnsiTheme="majorBidi" w:cstheme="majorBidi"/>
          <w:color w:val="000000"/>
          <w:sz w:val="28"/>
          <w:szCs w:val="28"/>
          <w:lang w:bidi="he-IL"/>
        </w:rPr>
        <w:t xml:space="preserve">было </w:t>
      </w:r>
      <w:r w:rsidR="00DD7B34">
        <w:rPr>
          <w:rFonts w:asciiTheme="majorBidi" w:hAnsiTheme="majorBidi" w:cstheme="majorBidi"/>
          <w:color w:val="000000"/>
          <w:sz w:val="28"/>
          <w:szCs w:val="28"/>
          <w:lang w:bidi="he-IL"/>
        </w:rPr>
        <w:t>без</w:t>
      </w:r>
      <w:r w:rsidR="00B25881">
        <w:rPr>
          <w:rFonts w:asciiTheme="majorBidi" w:hAnsiTheme="majorBidi" w:cstheme="majorBidi"/>
          <w:color w:val="000000"/>
          <w:sz w:val="28"/>
          <w:szCs w:val="28"/>
          <w:lang w:bidi="he-IL"/>
        </w:rPr>
        <w:t xml:space="preserve"> её</w:t>
      </w:r>
      <w:r w:rsidR="00DD7B34">
        <w:rPr>
          <w:rFonts w:asciiTheme="majorBidi" w:hAnsiTheme="majorBidi" w:cstheme="majorBidi"/>
          <w:color w:val="000000"/>
          <w:sz w:val="28"/>
          <w:szCs w:val="28"/>
          <w:lang w:bidi="he-IL"/>
        </w:rPr>
        <w:t xml:space="preserve"> </w:t>
      </w:r>
      <w:r w:rsidR="00DD7B34">
        <w:rPr>
          <w:rFonts w:asciiTheme="majorBidi" w:hAnsiTheme="majorBidi" w:cstheme="majorBidi"/>
          <w:color w:val="000000"/>
          <w:sz w:val="28"/>
          <w:szCs w:val="28"/>
          <w:lang w:bidi="he-IL"/>
        </w:rPr>
        <w:lastRenderedPageBreak/>
        <w:t>постепенной сакрализации</w:t>
      </w:r>
      <w:r w:rsidR="00B25881">
        <w:rPr>
          <w:rFonts w:asciiTheme="majorBidi" w:hAnsiTheme="majorBidi" w:cstheme="majorBidi"/>
          <w:color w:val="000000"/>
          <w:sz w:val="28"/>
          <w:szCs w:val="28"/>
          <w:lang w:bidi="he-IL"/>
        </w:rPr>
        <w:t>.</w:t>
      </w:r>
      <w:r w:rsidR="00DD7B34">
        <w:rPr>
          <w:rFonts w:asciiTheme="majorBidi" w:hAnsiTheme="majorBidi" w:cstheme="majorBidi"/>
          <w:color w:val="000000"/>
          <w:sz w:val="28"/>
          <w:szCs w:val="28"/>
          <w:lang w:bidi="he-IL"/>
        </w:rPr>
        <w:t xml:space="preserve"> </w:t>
      </w:r>
      <w:r w:rsidR="00B25881">
        <w:rPr>
          <w:rFonts w:asciiTheme="majorBidi" w:hAnsiTheme="majorBidi" w:cstheme="majorBidi"/>
          <w:color w:val="000000"/>
          <w:sz w:val="28"/>
          <w:szCs w:val="28"/>
          <w:lang w:bidi="he-IL"/>
        </w:rPr>
        <w:t xml:space="preserve">Вызревание </w:t>
      </w:r>
      <w:r w:rsidR="00DD7B34">
        <w:rPr>
          <w:rFonts w:asciiTheme="majorBidi" w:hAnsiTheme="majorBidi" w:cstheme="majorBidi"/>
          <w:color w:val="000000"/>
          <w:sz w:val="28"/>
          <w:szCs w:val="28"/>
          <w:lang w:bidi="he-IL"/>
        </w:rPr>
        <w:t xml:space="preserve">народной </w:t>
      </w:r>
      <w:r w:rsidR="00B14B3F">
        <w:rPr>
          <w:rFonts w:asciiTheme="majorBidi" w:hAnsiTheme="majorBidi" w:cstheme="majorBidi"/>
          <w:color w:val="000000"/>
          <w:sz w:val="28"/>
          <w:szCs w:val="28"/>
          <w:lang w:bidi="he-IL"/>
        </w:rPr>
        <w:t xml:space="preserve">монархической </w:t>
      </w:r>
      <w:r w:rsidR="00DD7B34">
        <w:rPr>
          <w:rFonts w:asciiTheme="majorBidi" w:hAnsiTheme="majorBidi" w:cstheme="majorBidi"/>
          <w:color w:val="000000"/>
          <w:sz w:val="28"/>
          <w:szCs w:val="28"/>
          <w:lang w:bidi="he-IL"/>
        </w:rPr>
        <w:t>«</w:t>
      </w:r>
      <w:r w:rsidR="00B14B3F">
        <w:rPr>
          <w:rFonts w:asciiTheme="majorBidi" w:hAnsiTheme="majorBidi" w:cstheme="majorBidi"/>
          <w:color w:val="000000"/>
          <w:sz w:val="28"/>
          <w:szCs w:val="28"/>
          <w:lang w:bidi="he-IL"/>
        </w:rPr>
        <w:t>веры»</w:t>
      </w:r>
      <w:r w:rsidR="00B25881">
        <w:rPr>
          <w:rFonts w:asciiTheme="majorBidi" w:hAnsiTheme="majorBidi" w:cstheme="majorBidi"/>
          <w:color w:val="000000"/>
          <w:sz w:val="28"/>
          <w:szCs w:val="28"/>
          <w:lang w:bidi="he-IL"/>
        </w:rPr>
        <w:t xml:space="preserve"> и оформление</w:t>
      </w:r>
      <w:r w:rsidR="00DD7B34">
        <w:rPr>
          <w:rFonts w:asciiTheme="majorBidi" w:hAnsiTheme="majorBidi" w:cstheme="majorBidi"/>
          <w:color w:val="000000"/>
          <w:sz w:val="28"/>
          <w:szCs w:val="28"/>
          <w:lang w:bidi="he-IL"/>
        </w:rPr>
        <w:t xml:space="preserve"> политической теологии как это было описано, например, в сочинениях Карташёва или евразийцев</w:t>
      </w:r>
      <w:r w:rsidR="00B25881">
        <w:rPr>
          <w:rFonts w:asciiTheme="majorBidi" w:hAnsiTheme="majorBidi" w:cstheme="majorBidi"/>
          <w:color w:val="000000"/>
          <w:sz w:val="28"/>
          <w:szCs w:val="28"/>
          <w:lang w:bidi="he-IL"/>
        </w:rPr>
        <w:t xml:space="preserve">, стало </w:t>
      </w:r>
      <w:r w:rsidR="00BB1D1D">
        <w:rPr>
          <w:rFonts w:asciiTheme="majorBidi" w:hAnsiTheme="majorBidi" w:cstheme="majorBidi"/>
          <w:color w:val="000000"/>
          <w:sz w:val="28"/>
          <w:szCs w:val="28"/>
          <w:lang w:bidi="he-IL"/>
        </w:rPr>
        <w:t xml:space="preserve">следствием </w:t>
      </w:r>
      <w:r w:rsidR="00B25881">
        <w:rPr>
          <w:rFonts w:asciiTheme="majorBidi" w:hAnsiTheme="majorBidi" w:cstheme="majorBidi"/>
          <w:color w:val="000000"/>
          <w:sz w:val="28"/>
          <w:szCs w:val="28"/>
          <w:lang w:bidi="he-IL"/>
        </w:rPr>
        <w:t>не</w:t>
      </w:r>
      <w:r w:rsidR="00C03B2C">
        <w:rPr>
          <w:rFonts w:asciiTheme="majorBidi" w:hAnsiTheme="majorBidi" w:cstheme="majorBidi"/>
          <w:color w:val="000000"/>
          <w:sz w:val="28"/>
          <w:szCs w:val="28"/>
          <w:lang w:bidi="he-IL"/>
        </w:rPr>
        <w:t xml:space="preserve"> только</w:t>
      </w:r>
      <w:r w:rsidR="00B25881">
        <w:rPr>
          <w:rFonts w:asciiTheme="majorBidi" w:hAnsiTheme="majorBidi" w:cstheme="majorBidi"/>
          <w:color w:val="000000"/>
          <w:sz w:val="28"/>
          <w:szCs w:val="28"/>
          <w:lang w:bidi="he-IL"/>
        </w:rPr>
        <w:t xml:space="preserve"> «долготерпения» страны, </w:t>
      </w:r>
      <w:r w:rsidR="00C03B2C">
        <w:rPr>
          <w:rFonts w:asciiTheme="majorBidi" w:hAnsiTheme="majorBidi" w:cstheme="majorBidi"/>
          <w:color w:val="000000"/>
          <w:sz w:val="28"/>
          <w:szCs w:val="28"/>
          <w:lang w:bidi="he-IL"/>
        </w:rPr>
        <w:t>но и доводом в пользу</w:t>
      </w:r>
      <w:r w:rsidR="00B25881">
        <w:rPr>
          <w:rFonts w:asciiTheme="majorBidi" w:hAnsiTheme="majorBidi" w:cstheme="majorBidi"/>
          <w:color w:val="000000"/>
          <w:sz w:val="28"/>
          <w:szCs w:val="28"/>
          <w:lang w:bidi="he-IL"/>
        </w:rPr>
        <w:t xml:space="preserve"> </w:t>
      </w:r>
      <w:r w:rsidR="00287B61">
        <w:rPr>
          <w:rFonts w:asciiTheme="majorBidi" w:hAnsiTheme="majorBidi" w:cstheme="majorBidi"/>
          <w:color w:val="000000"/>
          <w:sz w:val="28"/>
          <w:szCs w:val="28"/>
          <w:lang w:bidi="he-IL"/>
        </w:rPr>
        <w:t xml:space="preserve">существования </w:t>
      </w:r>
      <w:r w:rsidR="00B56C62">
        <w:rPr>
          <w:rFonts w:asciiTheme="majorBidi" w:hAnsiTheme="majorBidi" w:cstheme="majorBidi"/>
          <w:color w:val="000000"/>
          <w:sz w:val="28"/>
          <w:szCs w:val="28"/>
          <w:lang w:bidi="he-IL"/>
        </w:rPr>
        <w:t xml:space="preserve">религиозного, </w:t>
      </w:r>
      <w:proofErr w:type="spellStart"/>
      <w:r w:rsidR="00B56C62">
        <w:rPr>
          <w:rFonts w:asciiTheme="majorBidi" w:hAnsiTheme="majorBidi" w:cstheme="majorBidi"/>
          <w:color w:val="000000"/>
          <w:sz w:val="28"/>
          <w:szCs w:val="28"/>
          <w:lang w:bidi="he-IL"/>
        </w:rPr>
        <w:t>сверхполитического</w:t>
      </w:r>
      <w:proofErr w:type="spellEnd"/>
      <w:r w:rsidR="00B56C62">
        <w:rPr>
          <w:rFonts w:asciiTheme="majorBidi" w:hAnsiTheme="majorBidi" w:cstheme="majorBidi"/>
          <w:color w:val="000000"/>
          <w:sz w:val="28"/>
          <w:szCs w:val="28"/>
          <w:lang w:bidi="he-IL"/>
        </w:rPr>
        <w:t xml:space="preserve"> </w:t>
      </w:r>
      <w:r w:rsidR="00287B61">
        <w:rPr>
          <w:rFonts w:asciiTheme="majorBidi" w:hAnsiTheme="majorBidi" w:cstheme="majorBidi"/>
          <w:color w:val="000000"/>
          <w:sz w:val="28"/>
          <w:szCs w:val="28"/>
          <w:lang w:bidi="he-IL"/>
        </w:rPr>
        <w:t xml:space="preserve">почитание </w:t>
      </w:r>
      <w:r w:rsidR="00B56C62">
        <w:rPr>
          <w:rFonts w:asciiTheme="majorBidi" w:hAnsiTheme="majorBidi" w:cstheme="majorBidi"/>
          <w:color w:val="000000"/>
          <w:sz w:val="28"/>
          <w:szCs w:val="28"/>
          <w:lang w:bidi="he-IL"/>
        </w:rPr>
        <w:t>Самодержавия</w:t>
      </w:r>
      <w:r w:rsidR="00287B61">
        <w:rPr>
          <w:rFonts w:asciiTheme="majorBidi" w:hAnsiTheme="majorBidi" w:cstheme="majorBidi"/>
          <w:color w:val="000000"/>
          <w:sz w:val="28"/>
          <w:szCs w:val="28"/>
          <w:lang w:bidi="he-IL"/>
        </w:rPr>
        <w:t>.</w:t>
      </w:r>
      <w:r w:rsidR="00DC7410">
        <w:rPr>
          <w:rFonts w:asciiTheme="majorBidi" w:hAnsiTheme="majorBidi" w:cstheme="majorBidi"/>
          <w:color w:val="000000"/>
          <w:sz w:val="28"/>
          <w:szCs w:val="28"/>
          <w:lang w:bidi="he-IL"/>
        </w:rPr>
        <w:t xml:space="preserve"> </w:t>
      </w:r>
      <w:r w:rsidR="003D06B9">
        <w:rPr>
          <w:rFonts w:asciiTheme="majorBidi" w:hAnsiTheme="majorBidi" w:cstheme="majorBidi"/>
          <w:color w:val="000000"/>
          <w:sz w:val="28"/>
          <w:szCs w:val="28"/>
          <w:lang w:bidi="he-IL"/>
        </w:rPr>
        <w:t xml:space="preserve">Исследования </w:t>
      </w:r>
      <w:r w:rsidR="00DC7410">
        <w:rPr>
          <w:rFonts w:asciiTheme="majorBidi" w:hAnsiTheme="majorBidi" w:cstheme="majorBidi"/>
          <w:color w:val="000000"/>
          <w:sz w:val="28"/>
          <w:szCs w:val="28"/>
          <w:lang w:bidi="he-IL"/>
        </w:rPr>
        <w:t>Успенского</w:t>
      </w:r>
      <w:r w:rsidR="00287B61">
        <w:rPr>
          <w:rFonts w:asciiTheme="majorBidi" w:hAnsiTheme="majorBidi" w:cstheme="majorBidi"/>
          <w:color w:val="000000"/>
          <w:sz w:val="28"/>
          <w:szCs w:val="28"/>
          <w:lang w:bidi="he-IL"/>
        </w:rPr>
        <w:t xml:space="preserve"> </w:t>
      </w:r>
      <w:r w:rsidR="003D06B9">
        <w:rPr>
          <w:rFonts w:asciiTheme="majorBidi" w:hAnsiTheme="majorBidi" w:cstheme="majorBidi"/>
          <w:color w:val="000000"/>
          <w:sz w:val="28"/>
          <w:szCs w:val="28"/>
          <w:lang w:bidi="he-IL"/>
        </w:rPr>
        <w:t xml:space="preserve">показали, </w:t>
      </w:r>
      <w:r w:rsidR="00287B61">
        <w:rPr>
          <w:rFonts w:asciiTheme="majorBidi" w:hAnsiTheme="majorBidi" w:cstheme="majorBidi"/>
          <w:color w:val="000000"/>
          <w:sz w:val="28"/>
          <w:szCs w:val="28"/>
          <w:lang w:bidi="he-IL"/>
        </w:rPr>
        <w:t>что</w:t>
      </w:r>
      <w:r w:rsidR="00DC7410">
        <w:rPr>
          <w:rFonts w:asciiTheme="majorBidi" w:hAnsiTheme="majorBidi" w:cstheme="majorBidi"/>
          <w:color w:val="000000"/>
          <w:sz w:val="28"/>
          <w:szCs w:val="28"/>
          <w:lang w:bidi="he-IL"/>
        </w:rPr>
        <w:t xml:space="preserve"> в России</w:t>
      </w:r>
      <w:r w:rsidR="003D06B9">
        <w:rPr>
          <w:rFonts w:asciiTheme="majorBidi" w:hAnsiTheme="majorBidi" w:cstheme="majorBidi"/>
          <w:color w:val="000000"/>
          <w:sz w:val="28"/>
          <w:szCs w:val="28"/>
          <w:lang w:bidi="he-IL"/>
        </w:rPr>
        <w:t xml:space="preserve"> </w:t>
      </w:r>
      <w:r w:rsidR="00D24D13">
        <w:rPr>
          <w:rFonts w:asciiTheme="majorBidi" w:hAnsiTheme="majorBidi" w:cstheme="majorBidi"/>
          <w:color w:val="000000"/>
          <w:sz w:val="28"/>
          <w:szCs w:val="28"/>
          <w:lang w:bidi="he-IL"/>
        </w:rPr>
        <w:t>фигура царя приобрела</w:t>
      </w:r>
      <w:r w:rsidR="003D06B9">
        <w:rPr>
          <w:rFonts w:asciiTheme="majorBidi" w:hAnsiTheme="majorBidi" w:cstheme="majorBidi"/>
          <w:color w:val="000000"/>
          <w:sz w:val="28"/>
          <w:szCs w:val="28"/>
          <w:lang w:bidi="he-IL"/>
        </w:rPr>
        <w:t xml:space="preserve"> </w:t>
      </w:r>
      <w:r w:rsidR="00D24D13">
        <w:rPr>
          <w:rFonts w:asciiTheme="majorBidi" w:hAnsiTheme="majorBidi" w:cstheme="majorBidi"/>
          <w:color w:val="000000"/>
          <w:sz w:val="28"/>
          <w:szCs w:val="28"/>
          <w:lang w:bidi="he-IL"/>
        </w:rPr>
        <w:t xml:space="preserve">литургическое значение, </w:t>
      </w:r>
      <w:r w:rsidR="00CB0287">
        <w:rPr>
          <w:rFonts w:asciiTheme="majorBidi" w:hAnsiTheme="majorBidi" w:cstheme="majorBidi"/>
          <w:color w:val="000000"/>
          <w:sz w:val="28"/>
          <w:szCs w:val="28"/>
          <w:lang w:bidi="he-IL"/>
        </w:rPr>
        <w:t>если византийские василевсы и папы замещали Христа в качестве главы Церкви, то русский Самодержец в Храме считался чуть ли не его аватаром.</w:t>
      </w:r>
      <w:r w:rsidR="003576DD" w:rsidRPr="003576DD">
        <w:rPr>
          <w:rFonts w:asciiTheme="majorBidi" w:hAnsiTheme="majorBidi" w:cstheme="majorBidi"/>
          <w:color w:val="000000"/>
          <w:sz w:val="28"/>
          <w:szCs w:val="28"/>
          <w:lang w:bidi="he-IL"/>
        </w:rPr>
        <w:t>[</w:t>
      </w:r>
      <w:r w:rsidR="009953F2" w:rsidRPr="009953F2">
        <w:rPr>
          <w:rFonts w:asciiTheme="majorBidi" w:hAnsiTheme="majorBidi" w:cstheme="majorBidi"/>
          <w:color w:val="000000"/>
          <w:sz w:val="28"/>
          <w:szCs w:val="28"/>
          <w:lang w:bidi="he-IL"/>
        </w:rPr>
        <w:t>19</w:t>
      </w:r>
      <w:r w:rsidR="003576DD" w:rsidRPr="003576DD">
        <w:rPr>
          <w:rFonts w:asciiTheme="majorBidi" w:hAnsiTheme="majorBidi" w:cstheme="majorBidi"/>
          <w:color w:val="000000"/>
          <w:sz w:val="28"/>
          <w:szCs w:val="28"/>
          <w:lang w:bidi="he-IL"/>
        </w:rPr>
        <w:t>]</w:t>
      </w:r>
      <w:r w:rsidR="00B56C62">
        <w:rPr>
          <w:rFonts w:asciiTheme="majorBidi" w:hAnsiTheme="majorBidi" w:cstheme="majorBidi"/>
          <w:color w:val="000000"/>
          <w:sz w:val="28"/>
          <w:szCs w:val="28"/>
          <w:lang w:bidi="he-IL"/>
        </w:rPr>
        <w:t xml:space="preserve"> </w:t>
      </w:r>
      <w:r w:rsidR="000969F9">
        <w:rPr>
          <w:rFonts w:asciiTheme="majorBidi" w:hAnsiTheme="majorBidi" w:cstheme="majorBidi"/>
          <w:color w:val="000000"/>
          <w:sz w:val="28"/>
          <w:szCs w:val="28"/>
          <w:lang w:bidi="he-IL"/>
        </w:rPr>
        <w:t>П</w:t>
      </w:r>
      <w:r w:rsidR="00B56C62">
        <w:rPr>
          <w:rFonts w:asciiTheme="majorBidi" w:hAnsiTheme="majorBidi" w:cstheme="majorBidi"/>
          <w:color w:val="000000"/>
          <w:sz w:val="28"/>
          <w:szCs w:val="28"/>
          <w:lang w:bidi="he-IL"/>
        </w:rPr>
        <w:t xml:space="preserve">редельным выражением </w:t>
      </w:r>
      <w:r w:rsidR="000969F9">
        <w:rPr>
          <w:rFonts w:asciiTheme="majorBidi" w:hAnsiTheme="majorBidi" w:cstheme="majorBidi"/>
          <w:color w:val="000000"/>
          <w:sz w:val="28"/>
          <w:szCs w:val="28"/>
          <w:lang w:bidi="he-IL"/>
        </w:rPr>
        <w:t xml:space="preserve">глубинного проникновения в народ этого миросозерцания </w:t>
      </w:r>
      <w:r w:rsidR="00B56C62">
        <w:rPr>
          <w:rFonts w:asciiTheme="majorBidi" w:hAnsiTheme="majorBidi" w:cstheme="majorBidi"/>
          <w:color w:val="000000"/>
          <w:sz w:val="28"/>
          <w:szCs w:val="28"/>
          <w:lang w:bidi="he-IL"/>
        </w:rPr>
        <w:t xml:space="preserve">стала проблема </w:t>
      </w:r>
      <w:r w:rsidR="00BB1D1D">
        <w:rPr>
          <w:rFonts w:asciiTheme="majorBidi" w:hAnsiTheme="majorBidi" w:cstheme="majorBidi"/>
          <w:color w:val="000000"/>
          <w:sz w:val="28"/>
          <w:szCs w:val="28"/>
          <w:lang w:bidi="he-IL"/>
        </w:rPr>
        <w:t xml:space="preserve">восприятия страной </w:t>
      </w:r>
      <w:r w:rsidR="002B174B">
        <w:rPr>
          <w:rFonts w:asciiTheme="majorBidi" w:hAnsiTheme="majorBidi" w:cstheme="majorBidi"/>
          <w:color w:val="000000"/>
          <w:sz w:val="28"/>
          <w:szCs w:val="28"/>
          <w:lang w:bidi="he-IL"/>
        </w:rPr>
        <w:t xml:space="preserve">угасания </w:t>
      </w:r>
      <w:r w:rsidR="00B56C62">
        <w:rPr>
          <w:rFonts w:asciiTheme="majorBidi" w:hAnsiTheme="majorBidi" w:cstheme="majorBidi"/>
          <w:color w:val="000000"/>
          <w:sz w:val="28"/>
          <w:szCs w:val="28"/>
          <w:lang w:bidi="he-IL"/>
        </w:rPr>
        <w:t xml:space="preserve">правящей династии </w:t>
      </w:r>
      <w:r w:rsidR="002B174B">
        <w:rPr>
          <w:rFonts w:asciiTheme="majorBidi" w:hAnsiTheme="majorBidi" w:cstheme="majorBidi"/>
          <w:color w:val="000000"/>
          <w:sz w:val="28"/>
          <w:szCs w:val="28"/>
          <w:lang w:bidi="he-IL"/>
        </w:rPr>
        <w:t xml:space="preserve">Рюриковичей </w:t>
      </w:r>
      <w:r w:rsidR="00B56C62">
        <w:rPr>
          <w:rFonts w:asciiTheme="majorBidi" w:hAnsiTheme="majorBidi" w:cstheme="majorBidi"/>
          <w:color w:val="000000"/>
          <w:sz w:val="28"/>
          <w:szCs w:val="28"/>
          <w:lang w:bidi="he-IL"/>
        </w:rPr>
        <w:t>как предве</w:t>
      </w:r>
      <w:r w:rsidR="002B174B">
        <w:rPr>
          <w:rFonts w:asciiTheme="majorBidi" w:hAnsiTheme="majorBidi" w:cstheme="majorBidi"/>
          <w:color w:val="000000"/>
          <w:sz w:val="28"/>
          <w:szCs w:val="28"/>
          <w:lang w:bidi="he-IL"/>
        </w:rPr>
        <w:t>стник</w:t>
      </w:r>
      <w:r w:rsidR="00B56C62">
        <w:rPr>
          <w:rFonts w:asciiTheme="majorBidi" w:hAnsiTheme="majorBidi" w:cstheme="majorBidi"/>
          <w:color w:val="000000"/>
          <w:sz w:val="28"/>
          <w:szCs w:val="28"/>
          <w:lang w:bidi="he-IL"/>
        </w:rPr>
        <w:t xml:space="preserve"> </w:t>
      </w:r>
      <w:r w:rsidR="002B174B">
        <w:rPr>
          <w:rFonts w:asciiTheme="majorBidi" w:hAnsiTheme="majorBidi" w:cstheme="majorBidi"/>
          <w:color w:val="000000"/>
          <w:sz w:val="28"/>
          <w:szCs w:val="28"/>
          <w:lang w:bidi="he-IL"/>
        </w:rPr>
        <w:t>апокалиптической катастрофы.</w:t>
      </w:r>
      <w:r w:rsidR="00B56C62">
        <w:rPr>
          <w:rFonts w:asciiTheme="majorBidi" w:hAnsiTheme="majorBidi" w:cstheme="majorBidi"/>
          <w:color w:val="000000"/>
          <w:sz w:val="28"/>
          <w:szCs w:val="28"/>
          <w:lang w:bidi="he-IL"/>
        </w:rPr>
        <w:t xml:space="preserve"> </w:t>
      </w:r>
      <w:r>
        <w:rPr>
          <w:rFonts w:asciiTheme="majorBidi" w:hAnsiTheme="majorBidi" w:cstheme="majorBidi"/>
          <w:color w:val="000000"/>
          <w:sz w:val="28"/>
          <w:szCs w:val="28"/>
          <w:lang w:bidi="he-IL"/>
        </w:rPr>
        <w:t xml:space="preserve">В добавок стоит отметить работу Ключевского «Боярская Дума Древней Руси», в которой историк описывает как </w:t>
      </w:r>
      <w:r w:rsidR="007074CE">
        <w:rPr>
          <w:rFonts w:asciiTheme="majorBidi" w:hAnsiTheme="majorBidi" w:cstheme="majorBidi"/>
          <w:color w:val="000000"/>
          <w:sz w:val="28"/>
          <w:szCs w:val="28"/>
          <w:lang w:bidi="he-IL"/>
        </w:rPr>
        <w:t>возникла русская политическая</w:t>
      </w:r>
      <w:r w:rsidR="005F38E2">
        <w:rPr>
          <w:rFonts w:asciiTheme="majorBidi" w:hAnsiTheme="majorBidi" w:cstheme="majorBidi"/>
          <w:color w:val="000000"/>
          <w:sz w:val="28"/>
          <w:szCs w:val="28"/>
          <w:lang w:bidi="he-IL"/>
        </w:rPr>
        <w:t xml:space="preserve"> структура</w:t>
      </w:r>
      <w:r w:rsidR="007074CE">
        <w:rPr>
          <w:rFonts w:asciiTheme="majorBidi" w:hAnsiTheme="majorBidi" w:cstheme="majorBidi"/>
          <w:color w:val="000000"/>
          <w:sz w:val="28"/>
          <w:szCs w:val="28"/>
          <w:lang w:bidi="he-IL"/>
        </w:rPr>
        <w:t xml:space="preserve">, пути </w:t>
      </w:r>
      <w:r>
        <w:rPr>
          <w:rFonts w:asciiTheme="majorBidi" w:hAnsiTheme="majorBidi" w:cstheme="majorBidi"/>
          <w:color w:val="000000"/>
          <w:sz w:val="28"/>
          <w:szCs w:val="28"/>
          <w:lang w:bidi="he-IL"/>
        </w:rPr>
        <w:t xml:space="preserve">развития </w:t>
      </w:r>
      <w:r w:rsidR="0000761D">
        <w:rPr>
          <w:rFonts w:asciiTheme="majorBidi" w:hAnsiTheme="majorBidi" w:cstheme="majorBidi"/>
          <w:color w:val="000000"/>
          <w:sz w:val="28"/>
          <w:szCs w:val="28"/>
          <w:lang w:bidi="he-IL"/>
        </w:rPr>
        <w:t xml:space="preserve">государевой </w:t>
      </w:r>
      <w:r>
        <w:rPr>
          <w:rFonts w:asciiTheme="majorBidi" w:hAnsiTheme="majorBidi" w:cstheme="majorBidi"/>
          <w:color w:val="000000"/>
          <w:sz w:val="28"/>
          <w:szCs w:val="28"/>
          <w:lang w:bidi="he-IL"/>
        </w:rPr>
        <w:t>власти</w:t>
      </w:r>
      <w:r w:rsidR="007074CE">
        <w:rPr>
          <w:rFonts w:asciiTheme="majorBidi" w:hAnsiTheme="majorBidi" w:cstheme="majorBidi"/>
          <w:color w:val="000000"/>
          <w:sz w:val="28"/>
          <w:szCs w:val="28"/>
          <w:lang w:bidi="he-IL"/>
        </w:rPr>
        <w:t xml:space="preserve"> и </w:t>
      </w:r>
      <w:r w:rsidR="00DD7B34">
        <w:rPr>
          <w:rFonts w:asciiTheme="majorBidi" w:hAnsiTheme="majorBidi" w:cstheme="majorBidi"/>
          <w:color w:val="000000"/>
          <w:sz w:val="28"/>
          <w:szCs w:val="28"/>
          <w:lang w:bidi="he-IL"/>
        </w:rPr>
        <w:t>смену самой общественно-административной основы областного деления,</w:t>
      </w:r>
      <w:r w:rsidR="0000761D">
        <w:rPr>
          <w:rFonts w:asciiTheme="majorBidi" w:hAnsiTheme="majorBidi" w:cstheme="majorBidi"/>
          <w:color w:val="000000"/>
          <w:sz w:val="28"/>
          <w:szCs w:val="28"/>
          <w:lang w:bidi="he-IL"/>
        </w:rPr>
        <w:t xml:space="preserve"> и славянский колониализм как локомотив истории </w:t>
      </w:r>
      <w:r w:rsidR="00DD7B34">
        <w:rPr>
          <w:rFonts w:asciiTheme="majorBidi" w:hAnsiTheme="majorBidi" w:cstheme="majorBidi"/>
          <w:color w:val="000000"/>
          <w:sz w:val="28"/>
          <w:szCs w:val="28"/>
          <w:lang w:bidi="he-IL"/>
        </w:rPr>
        <w:t>России и Самодержавия.</w:t>
      </w:r>
      <w:r w:rsidR="002B174B">
        <w:rPr>
          <w:rFonts w:asciiTheme="majorBidi" w:hAnsiTheme="majorBidi" w:cstheme="majorBidi"/>
          <w:color w:val="000000"/>
          <w:sz w:val="28"/>
          <w:szCs w:val="28"/>
          <w:lang w:bidi="he-IL"/>
        </w:rPr>
        <w:t xml:space="preserve"> </w:t>
      </w:r>
    </w:p>
    <w:p w14:paraId="48AEA460" w14:textId="08166F4A" w:rsidR="00BB1D1D" w:rsidRPr="00A42DFE" w:rsidRDefault="00DF706E" w:rsidP="000135BC">
      <w:pPr>
        <w:spacing w:line="360" w:lineRule="auto"/>
        <w:ind w:firstLine="709"/>
        <w:jc w:val="both"/>
        <w:rPr>
          <w:rFonts w:asciiTheme="majorBidi" w:hAnsiTheme="majorBidi" w:cstheme="majorBidi"/>
          <w:sz w:val="28"/>
          <w:szCs w:val="28"/>
        </w:rPr>
      </w:pPr>
      <w:r>
        <w:rPr>
          <w:rFonts w:asciiTheme="majorBidi" w:hAnsiTheme="majorBidi" w:cstheme="majorBidi"/>
          <w:color w:val="000000"/>
          <w:sz w:val="28"/>
          <w:szCs w:val="28"/>
          <w:lang w:bidi="he-IL"/>
        </w:rPr>
        <w:t>В</w:t>
      </w:r>
      <w:r w:rsidR="00107362">
        <w:rPr>
          <w:rFonts w:asciiTheme="majorBidi" w:hAnsiTheme="majorBidi" w:cstheme="majorBidi"/>
          <w:color w:val="000000"/>
          <w:sz w:val="28"/>
          <w:szCs w:val="28"/>
          <w:lang w:bidi="he-IL"/>
        </w:rPr>
        <w:t>тор</w:t>
      </w:r>
      <w:r>
        <w:rPr>
          <w:rFonts w:asciiTheme="majorBidi" w:hAnsiTheme="majorBidi" w:cstheme="majorBidi"/>
          <w:color w:val="000000"/>
          <w:sz w:val="28"/>
          <w:szCs w:val="28"/>
          <w:lang w:bidi="he-IL"/>
        </w:rPr>
        <w:t xml:space="preserve">ую эпоху </w:t>
      </w:r>
      <w:r w:rsidR="00DD7B34">
        <w:rPr>
          <w:rFonts w:asciiTheme="majorBidi" w:hAnsiTheme="majorBidi" w:cstheme="majorBidi"/>
          <w:color w:val="000000"/>
          <w:sz w:val="28"/>
          <w:szCs w:val="28"/>
          <w:lang w:bidi="he-IL"/>
        </w:rPr>
        <w:t xml:space="preserve">Карамзин </w:t>
      </w:r>
      <w:r>
        <w:rPr>
          <w:rFonts w:asciiTheme="majorBidi" w:hAnsiTheme="majorBidi" w:cstheme="majorBidi"/>
          <w:color w:val="000000"/>
          <w:sz w:val="28"/>
          <w:szCs w:val="28"/>
          <w:lang w:bidi="he-IL"/>
        </w:rPr>
        <w:t>связывает с деятельностью Петра Великого и его преемников в лице российских императриц и императоров</w:t>
      </w:r>
      <w:r w:rsidR="00785172">
        <w:rPr>
          <w:rFonts w:asciiTheme="majorBidi" w:hAnsiTheme="majorBidi" w:cstheme="majorBidi"/>
          <w:color w:val="000000"/>
          <w:sz w:val="28"/>
          <w:szCs w:val="28"/>
          <w:lang w:bidi="he-IL"/>
        </w:rPr>
        <w:t xml:space="preserve">. В результате их </w:t>
      </w:r>
      <w:r w:rsidR="0091251F">
        <w:rPr>
          <w:rFonts w:asciiTheme="majorBidi" w:hAnsiTheme="majorBidi" w:cstheme="majorBidi"/>
          <w:color w:val="000000"/>
          <w:sz w:val="28"/>
          <w:szCs w:val="28"/>
          <w:lang w:bidi="he-IL"/>
        </w:rPr>
        <w:t xml:space="preserve">правления </w:t>
      </w:r>
      <w:r w:rsidR="00E727BC">
        <w:rPr>
          <w:rFonts w:asciiTheme="majorBidi" w:hAnsiTheme="majorBidi" w:cstheme="majorBidi"/>
          <w:color w:val="000000"/>
          <w:sz w:val="28"/>
          <w:szCs w:val="28"/>
          <w:lang w:bidi="he-IL"/>
        </w:rPr>
        <w:t>м</w:t>
      </w:r>
      <w:r w:rsidR="00785172">
        <w:rPr>
          <w:rFonts w:asciiTheme="majorBidi" w:hAnsiTheme="majorBidi" w:cstheme="majorBidi"/>
          <w:color w:val="000000"/>
          <w:sz w:val="28"/>
          <w:szCs w:val="28"/>
          <w:lang w:bidi="he-IL"/>
        </w:rPr>
        <w:t xml:space="preserve">осковское Самодержавие, выступавшее охранителем внутренних обычаев и православия, преобразилось в </w:t>
      </w:r>
      <w:r w:rsidR="002E05BB">
        <w:rPr>
          <w:rFonts w:asciiTheme="majorBidi" w:hAnsiTheme="majorBidi" w:cstheme="majorBidi"/>
          <w:color w:val="000000"/>
          <w:sz w:val="28"/>
          <w:szCs w:val="28"/>
          <w:lang w:bidi="he-IL"/>
        </w:rPr>
        <w:t>п</w:t>
      </w:r>
      <w:r w:rsidR="00785172">
        <w:rPr>
          <w:rFonts w:asciiTheme="majorBidi" w:hAnsiTheme="majorBidi" w:cstheme="majorBidi"/>
          <w:color w:val="000000"/>
          <w:sz w:val="28"/>
          <w:szCs w:val="28"/>
          <w:lang w:bidi="he-IL"/>
        </w:rPr>
        <w:t xml:space="preserve">етербургский </w:t>
      </w:r>
      <w:r w:rsidR="002E05BB">
        <w:rPr>
          <w:rFonts w:asciiTheme="majorBidi" w:hAnsiTheme="majorBidi" w:cstheme="majorBidi"/>
          <w:color w:val="000000"/>
          <w:sz w:val="28"/>
          <w:szCs w:val="28"/>
          <w:lang w:bidi="he-IL"/>
        </w:rPr>
        <w:t>п</w:t>
      </w:r>
      <w:r w:rsidR="00785172">
        <w:rPr>
          <w:rFonts w:asciiTheme="majorBidi" w:hAnsiTheme="majorBidi" w:cstheme="majorBidi"/>
          <w:color w:val="000000"/>
          <w:sz w:val="28"/>
          <w:szCs w:val="28"/>
          <w:lang w:bidi="he-IL"/>
        </w:rPr>
        <w:t xml:space="preserve">росвещённый </w:t>
      </w:r>
      <w:r w:rsidR="00E727BC">
        <w:rPr>
          <w:rFonts w:asciiTheme="majorBidi" w:hAnsiTheme="majorBidi" w:cstheme="majorBidi"/>
          <w:color w:val="000000"/>
          <w:sz w:val="28"/>
          <w:szCs w:val="28"/>
          <w:lang w:bidi="he-IL"/>
        </w:rPr>
        <w:t>А</w:t>
      </w:r>
      <w:r w:rsidR="00785172">
        <w:rPr>
          <w:rFonts w:asciiTheme="majorBidi" w:hAnsiTheme="majorBidi" w:cstheme="majorBidi"/>
          <w:color w:val="000000"/>
          <w:sz w:val="28"/>
          <w:szCs w:val="28"/>
          <w:lang w:bidi="he-IL"/>
        </w:rPr>
        <w:t xml:space="preserve">бсолютизм. Карамзин покажет, что </w:t>
      </w:r>
      <w:r w:rsidR="002E05BB">
        <w:rPr>
          <w:rFonts w:asciiTheme="majorBidi" w:hAnsiTheme="majorBidi" w:cstheme="majorBidi"/>
          <w:color w:val="000000"/>
          <w:sz w:val="28"/>
          <w:szCs w:val="28"/>
          <w:lang w:bidi="he-IL"/>
        </w:rPr>
        <w:t>правители, за</w:t>
      </w:r>
      <w:r w:rsidR="003301CD">
        <w:rPr>
          <w:rFonts w:asciiTheme="majorBidi" w:hAnsiTheme="majorBidi" w:cstheme="majorBidi"/>
          <w:color w:val="000000"/>
          <w:sz w:val="28"/>
          <w:szCs w:val="28"/>
          <w:lang w:bidi="he-IL"/>
        </w:rPr>
        <w:t>имствуя европейскую государственную систему</w:t>
      </w:r>
      <w:r w:rsidR="002E05BB">
        <w:rPr>
          <w:rFonts w:asciiTheme="majorBidi" w:hAnsiTheme="majorBidi" w:cstheme="majorBidi"/>
          <w:color w:val="000000"/>
          <w:sz w:val="28"/>
          <w:szCs w:val="28"/>
          <w:lang w:bidi="he-IL"/>
        </w:rPr>
        <w:t xml:space="preserve">, </w:t>
      </w:r>
      <w:r w:rsidR="003301CD">
        <w:rPr>
          <w:rFonts w:asciiTheme="majorBidi" w:hAnsiTheme="majorBidi" w:cstheme="majorBidi"/>
          <w:color w:val="000000"/>
          <w:sz w:val="28"/>
          <w:szCs w:val="28"/>
          <w:lang w:bidi="he-IL"/>
        </w:rPr>
        <w:t>возвы</w:t>
      </w:r>
      <w:r w:rsidR="002E05BB">
        <w:rPr>
          <w:rFonts w:asciiTheme="majorBidi" w:hAnsiTheme="majorBidi" w:cstheme="majorBidi"/>
          <w:color w:val="000000"/>
          <w:sz w:val="28"/>
          <w:szCs w:val="28"/>
          <w:lang w:bidi="he-IL"/>
        </w:rPr>
        <w:t>сили</w:t>
      </w:r>
      <w:r w:rsidR="003301CD">
        <w:rPr>
          <w:rFonts w:asciiTheme="majorBidi" w:hAnsiTheme="majorBidi" w:cstheme="majorBidi"/>
          <w:color w:val="000000"/>
          <w:sz w:val="28"/>
          <w:szCs w:val="28"/>
          <w:lang w:bidi="he-IL"/>
        </w:rPr>
        <w:t xml:space="preserve"> внешн</w:t>
      </w:r>
      <w:r w:rsidR="002E05BB">
        <w:rPr>
          <w:rFonts w:asciiTheme="majorBidi" w:hAnsiTheme="majorBidi" w:cstheme="majorBidi"/>
          <w:color w:val="000000"/>
          <w:sz w:val="28"/>
          <w:szCs w:val="28"/>
          <w:lang w:bidi="he-IL"/>
        </w:rPr>
        <w:t>ий</w:t>
      </w:r>
      <w:r w:rsidR="003301CD">
        <w:rPr>
          <w:rFonts w:asciiTheme="majorBidi" w:hAnsiTheme="majorBidi" w:cstheme="majorBidi"/>
          <w:color w:val="000000"/>
          <w:sz w:val="28"/>
          <w:szCs w:val="28"/>
          <w:lang w:bidi="he-IL"/>
        </w:rPr>
        <w:t xml:space="preserve"> престиж России и </w:t>
      </w:r>
      <w:r w:rsidR="002E05BB">
        <w:rPr>
          <w:rFonts w:asciiTheme="majorBidi" w:hAnsiTheme="majorBidi" w:cstheme="majorBidi"/>
          <w:color w:val="000000"/>
          <w:sz w:val="28"/>
          <w:szCs w:val="28"/>
          <w:lang w:bidi="he-IL"/>
        </w:rPr>
        <w:t xml:space="preserve">осуществили </w:t>
      </w:r>
      <w:r w:rsidR="003301CD">
        <w:rPr>
          <w:rFonts w:asciiTheme="majorBidi" w:hAnsiTheme="majorBidi" w:cstheme="majorBidi"/>
          <w:color w:val="000000"/>
          <w:sz w:val="28"/>
          <w:szCs w:val="28"/>
          <w:lang w:bidi="he-IL"/>
        </w:rPr>
        <w:t>научно-техническ</w:t>
      </w:r>
      <w:r w:rsidR="002E05BB">
        <w:rPr>
          <w:rFonts w:asciiTheme="majorBidi" w:hAnsiTheme="majorBidi" w:cstheme="majorBidi"/>
          <w:color w:val="000000"/>
          <w:sz w:val="28"/>
          <w:szCs w:val="28"/>
          <w:lang w:bidi="he-IL"/>
        </w:rPr>
        <w:t>ую</w:t>
      </w:r>
      <w:r w:rsidR="003301CD">
        <w:rPr>
          <w:rFonts w:asciiTheme="majorBidi" w:hAnsiTheme="majorBidi" w:cstheme="majorBidi"/>
          <w:color w:val="000000"/>
          <w:sz w:val="28"/>
          <w:szCs w:val="28"/>
          <w:lang w:bidi="he-IL"/>
        </w:rPr>
        <w:t xml:space="preserve"> перестройк</w:t>
      </w:r>
      <w:r w:rsidR="002E05BB">
        <w:rPr>
          <w:rFonts w:asciiTheme="majorBidi" w:hAnsiTheme="majorBidi" w:cstheme="majorBidi"/>
          <w:color w:val="000000"/>
          <w:sz w:val="28"/>
          <w:szCs w:val="28"/>
          <w:lang w:bidi="he-IL"/>
        </w:rPr>
        <w:t>у</w:t>
      </w:r>
      <w:r w:rsidR="003301CD">
        <w:rPr>
          <w:rFonts w:asciiTheme="majorBidi" w:hAnsiTheme="majorBidi" w:cstheme="majorBidi"/>
          <w:color w:val="000000"/>
          <w:sz w:val="28"/>
          <w:szCs w:val="28"/>
          <w:lang w:bidi="he-IL"/>
        </w:rPr>
        <w:t xml:space="preserve"> </w:t>
      </w:r>
      <w:r w:rsidR="002E05BB">
        <w:rPr>
          <w:rFonts w:asciiTheme="majorBidi" w:hAnsiTheme="majorBidi" w:cstheme="majorBidi"/>
          <w:color w:val="000000"/>
          <w:sz w:val="28"/>
          <w:szCs w:val="28"/>
          <w:lang w:bidi="he-IL"/>
        </w:rPr>
        <w:t>общества.</w:t>
      </w:r>
      <w:r w:rsidR="00E727BC">
        <w:rPr>
          <w:rFonts w:asciiTheme="majorBidi" w:hAnsiTheme="majorBidi" w:cstheme="majorBidi"/>
          <w:color w:val="000000"/>
          <w:sz w:val="28"/>
          <w:szCs w:val="28"/>
          <w:lang w:bidi="he-IL"/>
        </w:rPr>
        <w:t xml:space="preserve"> И всё же</w:t>
      </w:r>
      <w:r w:rsidR="00F10FD1">
        <w:rPr>
          <w:rFonts w:asciiTheme="majorBidi" w:hAnsiTheme="majorBidi" w:cstheme="majorBidi"/>
          <w:color w:val="000000"/>
          <w:sz w:val="28"/>
          <w:szCs w:val="28"/>
          <w:lang w:bidi="he-IL"/>
        </w:rPr>
        <w:t>, заботясь о спасении государства, они с</w:t>
      </w:r>
      <w:r w:rsidR="003301CD">
        <w:rPr>
          <w:rFonts w:asciiTheme="majorBidi" w:hAnsiTheme="majorBidi" w:cstheme="majorBidi"/>
          <w:color w:val="000000"/>
          <w:sz w:val="28"/>
          <w:szCs w:val="28"/>
          <w:lang w:bidi="he-IL"/>
        </w:rPr>
        <w:t xml:space="preserve">овершили преступление против </w:t>
      </w:r>
      <w:r w:rsidR="006A5CB5">
        <w:rPr>
          <w:rFonts w:asciiTheme="majorBidi" w:hAnsiTheme="majorBidi" w:cstheme="majorBidi"/>
          <w:color w:val="000000"/>
          <w:sz w:val="28"/>
          <w:szCs w:val="28"/>
          <w:lang w:bidi="he-IL"/>
        </w:rPr>
        <w:t xml:space="preserve">собственного народа: </w:t>
      </w:r>
      <w:r w:rsidR="006A5CB5" w:rsidRPr="006A5CB5">
        <w:rPr>
          <w:rFonts w:asciiTheme="majorBidi" w:hAnsiTheme="majorBidi" w:cstheme="majorBidi"/>
          <w:sz w:val="28"/>
          <w:szCs w:val="28"/>
        </w:rPr>
        <w:t xml:space="preserve">«Петр не хотел вникнуть в истину, что дух народный составляет нравственное могущество Государств, подобно физическому, нужное для их твердости. Сей дух и вера спасли Россию во время Самозванцев; он есть не что иное, как привязанность к нашему особенному; не что иное, как уважение к своему народному достоинству. Искореняя древние навыки, представляя их </w:t>
      </w:r>
      <w:r w:rsidR="006A5CB5" w:rsidRPr="006A5CB5">
        <w:rPr>
          <w:rFonts w:asciiTheme="majorBidi" w:hAnsiTheme="majorBidi" w:cstheme="majorBidi"/>
          <w:sz w:val="28"/>
          <w:szCs w:val="28"/>
        </w:rPr>
        <w:lastRenderedPageBreak/>
        <w:t>смешными, глупыми, хваля и вводя иностранные, Государь России унижал Россиян в собственном их сердце»</w:t>
      </w:r>
      <w:r w:rsidR="00BA1279">
        <w:rPr>
          <w:rFonts w:asciiTheme="majorBidi" w:hAnsiTheme="majorBidi" w:cstheme="majorBidi"/>
          <w:sz w:val="28"/>
          <w:szCs w:val="28"/>
        </w:rPr>
        <w:t>.</w:t>
      </w:r>
      <w:r w:rsidR="009953F2" w:rsidRPr="009953F2">
        <w:rPr>
          <w:rFonts w:asciiTheme="majorBidi" w:hAnsiTheme="majorBidi" w:cstheme="majorBidi"/>
          <w:sz w:val="28"/>
          <w:szCs w:val="28"/>
        </w:rPr>
        <w:t xml:space="preserve"> </w:t>
      </w:r>
      <w:r w:rsidR="009953F2" w:rsidRPr="00A42DFE">
        <w:rPr>
          <w:rFonts w:asciiTheme="majorBidi" w:hAnsiTheme="majorBidi" w:cstheme="majorBidi"/>
          <w:sz w:val="28"/>
          <w:szCs w:val="28"/>
        </w:rPr>
        <w:t xml:space="preserve">[11, </w:t>
      </w:r>
      <w:r w:rsidR="009953F2">
        <w:rPr>
          <w:rFonts w:asciiTheme="majorBidi" w:hAnsiTheme="majorBidi" w:cstheme="majorBidi"/>
          <w:sz w:val="28"/>
          <w:szCs w:val="28"/>
          <w:lang w:val="en-US"/>
        </w:rPr>
        <w:t>c</w:t>
      </w:r>
      <w:r w:rsidR="009953F2" w:rsidRPr="00A42DFE">
        <w:rPr>
          <w:rFonts w:asciiTheme="majorBidi" w:hAnsiTheme="majorBidi" w:cstheme="majorBidi"/>
          <w:sz w:val="28"/>
          <w:szCs w:val="28"/>
        </w:rPr>
        <w:t>. 32]</w:t>
      </w:r>
    </w:p>
    <w:p w14:paraId="7676A4F9" w14:textId="17BDF7A8" w:rsidR="00BB1D1D" w:rsidRPr="009953F2" w:rsidRDefault="00BA1279" w:rsidP="000135BC">
      <w:pPr>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rPr>
        <w:t xml:space="preserve">Предлагая свой взгляд на превращение царя в «первого чиновника» или размышляя над вопросом о необходимости ограничения Самодержавия конституцией, Карамзин предвосхитил традиционную для </w:t>
      </w:r>
      <w:r w:rsidR="00BB1D1D">
        <w:rPr>
          <w:rFonts w:asciiTheme="majorBidi" w:hAnsiTheme="majorBidi" w:cstheme="majorBidi"/>
          <w:sz w:val="28"/>
          <w:szCs w:val="28"/>
          <w:lang w:val="en-US"/>
        </w:rPr>
        <w:t>XIX</w:t>
      </w:r>
      <w:r w:rsidR="00BB1D1D" w:rsidRPr="00BA1279">
        <w:rPr>
          <w:rFonts w:asciiTheme="majorBidi" w:hAnsiTheme="majorBidi" w:cstheme="majorBidi"/>
          <w:sz w:val="28"/>
          <w:szCs w:val="28"/>
        </w:rPr>
        <w:t>–XX</w:t>
      </w:r>
      <w:r>
        <w:rPr>
          <w:rFonts w:asciiTheme="majorBidi" w:hAnsiTheme="majorBidi" w:cstheme="majorBidi" w:hint="cs"/>
          <w:sz w:val="28"/>
          <w:szCs w:val="28"/>
          <w:rtl/>
          <w:lang w:val="en-US" w:bidi="he-IL"/>
        </w:rPr>
        <w:t xml:space="preserve"> </w:t>
      </w:r>
      <w:r>
        <w:rPr>
          <w:rFonts w:asciiTheme="majorBidi" w:hAnsiTheme="majorBidi" w:cstheme="majorBidi"/>
          <w:sz w:val="28"/>
          <w:szCs w:val="28"/>
          <w:lang w:bidi="he-IL"/>
        </w:rPr>
        <w:t xml:space="preserve">века дискуссию о так называемой «правовой монархии». Такие авторы как Киреевский, Аксаков, Победоносцев, Розанов или Фёдоров выступали за возрождение традиционного для России диалога власти и народа, при сохранении внеправового характера отношений между ними. Уникальными для России можно назвать взгляды представителей государственной школы права. Чичерин как один из наиболее выдающихся русских философ права и политики, </w:t>
      </w:r>
      <w:r w:rsidR="00BB1D1D">
        <w:rPr>
          <w:rFonts w:asciiTheme="majorBidi" w:hAnsiTheme="majorBidi" w:cstheme="majorBidi"/>
          <w:sz w:val="28"/>
          <w:szCs w:val="28"/>
          <w:lang w:bidi="he-IL"/>
        </w:rPr>
        <w:t>отста</w:t>
      </w:r>
      <w:r w:rsidR="0091251F">
        <w:rPr>
          <w:rFonts w:asciiTheme="majorBidi" w:hAnsiTheme="majorBidi" w:cstheme="majorBidi"/>
          <w:sz w:val="28"/>
          <w:szCs w:val="28"/>
          <w:lang w:bidi="he-IL"/>
        </w:rPr>
        <w:t>и</w:t>
      </w:r>
      <w:r w:rsidR="00BB1D1D">
        <w:rPr>
          <w:rFonts w:asciiTheme="majorBidi" w:hAnsiTheme="majorBidi" w:cstheme="majorBidi"/>
          <w:sz w:val="28"/>
          <w:szCs w:val="28"/>
          <w:lang w:bidi="he-IL"/>
        </w:rPr>
        <w:t>вая</w:t>
      </w:r>
      <w:r>
        <w:rPr>
          <w:rFonts w:asciiTheme="majorBidi" w:hAnsiTheme="majorBidi" w:cstheme="majorBidi"/>
          <w:sz w:val="28"/>
          <w:szCs w:val="28"/>
          <w:lang w:bidi="he-IL"/>
        </w:rPr>
        <w:t xml:space="preserve"> постепенное превращение Самодержавия, как бесспорно позитивного явления в отечественной истории в монархию, действующую согласно конституционному порядку при поддержке образованной политической аристократии.</w:t>
      </w:r>
      <w:r w:rsidR="009953F2" w:rsidRPr="009953F2">
        <w:rPr>
          <w:rFonts w:asciiTheme="majorBidi" w:hAnsiTheme="majorBidi" w:cstheme="majorBidi"/>
          <w:sz w:val="28"/>
          <w:szCs w:val="28"/>
          <w:lang w:bidi="he-IL"/>
        </w:rPr>
        <w:t xml:space="preserve"> [</w:t>
      </w:r>
      <w:r w:rsidR="00CF48BA">
        <w:rPr>
          <w:rFonts w:asciiTheme="majorBidi" w:hAnsiTheme="majorBidi" w:cstheme="majorBidi"/>
          <w:sz w:val="28"/>
          <w:szCs w:val="28"/>
          <w:lang w:bidi="he-IL"/>
        </w:rPr>
        <w:t>29</w:t>
      </w:r>
      <w:r w:rsidR="009953F2" w:rsidRPr="009953F2">
        <w:rPr>
          <w:rFonts w:asciiTheme="majorBidi" w:hAnsiTheme="majorBidi" w:cstheme="majorBidi"/>
          <w:sz w:val="28"/>
          <w:szCs w:val="28"/>
          <w:lang w:bidi="he-IL"/>
        </w:rPr>
        <w:t>]</w:t>
      </w:r>
    </w:p>
    <w:p w14:paraId="44AFBDA2" w14:textId="1131FDD5" w:rsidR="004D3A3F" w:rsidRPr="00BA1279" w:rsidRDefault="00BB1D1D" w:rsidP="000135BC">
      <w:pPr>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lang w:bidi="he-IL"/>
        </w:rPr>
        <w:t xml:space="preserve">Таким образом, </w:t>
      </w:r>
      <w:r w:rsidR="00BA1279">
        <w:rPr>
          <w:rFonts w:asciiTheme="majorBidi" w:hAnsiTheme="majorBidi" w:cstheme="majorBidi"/>
          <w:sz w:val="28"/>
          <w:szCs w:val="28"/>
          <w:lang w:bidi="he-IL"/>
        </w:rPr>
        <w:t xml:space="preserve">мы можем выделить даже в среде монархического дискурса два противоборствующих лагеря один выступающий за «демократический </w:t>
      </w:r>
      <w:proofErr w:type="spellStart"/>
      <w:r w:rsidR="00BA1279">
        <w:rPr>
          <w:rFonts w:asciiTheme="majorBidi" w:hAnsiTheme="majorBidi" w:cstheme="majorBidi"/>
          <w:sz w:val="28"/>
          <w:szCs w:val="28"/>
          <w:lang w:bidi="he-IL"/>
        </w:rPr>
        <w:t>цесаризм</w:t>
      </w:r>
      <w:proofErr w:type="spellEnd"/>
      <w:r w:rsidR="00BA1279">
        <w:rPr>
          <w:rFonts w:asciiTheme="majorBidi" w:hAnsiTheme="majorBidi" w:cstheme="majorBidi"/>
          <w:sz w:val="28"/>
          <w:szCs w:val="28"/>
          <w:lang w:bidi="he-IL"/>
        </w:rPr>
        <w:t>»</w:t>
      </w:r>
      <w:r w:rsidR="002E6073">
        <w:rPr>
          <w:rFonts w:asciiTheme="majorBidi" w:hAnsiTheme="majorBidi" w:cstheme="majorBidi"/>
          <w:sz w:val="28"/>
          <w:szCs w:val="28"/>
          <w:lang w:bidi="he-IL"/>
        </w:rPr>
        <w:t xml:space="preserve"> </w:t>
      </w:r>
      <w:r w:rsidR="00BA1279">
        <w:rPr>
          <w:rFonts w:asciiTheme="majorBidi" w:hAnsiTheme="majorBidi" w:cstheme="majorBidi"/>
          <w:sz w:val="28"/>
          <w:szCs w:val="28"/>
          <w:lang w:bidi="he-IL"/>
        </w:rPr>
        <w:t xml:space="preserve">(как это назвал Чичерин), </w:t>
      </w:r>
      <w:r w:rsidR="002E6073">
        <w:rPr>
          <w:rFonts w:asciiTheme="majorBidi" w:hAnsiTheme="majorBidi" w:cstheme="majorBidi"/>
          <w:sz w:val="28"/>
          <w:szCs w:val="28"/>
          <w:lang w:bidi="he-IL"/>
        </w:rPr>
        <w:t xml:space="preserve">ратуя </w:t>
      </w:r>
      <w:r w:rsidR="000269AA">
        <w:rPr>
          <w:rFonts w:asciiTheme="majorBidi" w:hAnsiTheme="majorBidi" w:cstheme="majorBidi"/>
          <w:sz w:val="28"/>
          <w:szCs w:val="28"/>
          <w:lang w:bidi="he-IL"/>
        </w:rPr>
        <w:t>за восстановление симфонии властей и прав земств.</w:t>
      </w:r>
      <w:r w:rsidR="0077236C">
        <w:rPr>
          <w:rFonts w:asciiTheme="majorBidi" w:hAnsiTheme="majorBidi" w:cstheme="majorBidi"/>
          <w:sz w:val="28"/>
          <w:szCs w:val="28"/>
          <w:lang w:bidi="he-IL"/>
        </w:rPr>
        <w:t xml:space="preserve"> </w:t>
      </w:r>
      <w:r w:rsidR="0077236C" w:rsidRPr="0077236C">
        <w:rPr>
          <w:rFonts w:asciiTheme="majorBidi" w:hAnsiTheme="majorBidi" w:cstheme="majorBidi"/>
          <w:sz w:val="28"/>
          <w:szCs w:val="28"/>
          <w:lang w:bidi="he-IL"/>
        </w:rPr>
        <w:t>[2</w:t>
      </w:r>
      <w:r w:rsidR="00CF48BA">
        <w:rPr>
          <w:rFonts w:asciiTheme="majorBidi" w:hAnsiTheme="majorBidi" w:cstheme="majorBidi"/>
          <w:sz w:val="28"/>
          <w:szCs w:val="28"/>
          <w:lang w:bidi="he-IL"/>
        </w:rPr>
        <w:t>9</w:t>
      </w:r>
      <w:r w:rsidR="0077236C" w:rsidRPr="0077236C">
        <w:rPr>
          <w:rFonts w:asciiTheme="majorBidi" w:hAnsiTheme="majorBidi" w:cstheme="majorBidi"/>
          <w:sz w:val="28"/>
          <w:szCs w:val="28"/>
          <w:lang w:bidi="he-IL"/>
        </w:rPr>
        <w:t xml:space="preserve">, </w:t>
      </w:r>
      <w:r w:rsidR="0077236C">
        <w:rPr>
          <w:rFonts w:asciiTheme="majorBidi" w:hAnsiTheme="majorBidi" w:cstheme="majorBidi"/>
          <w:sz w:val="28"/>
          <w:szCs w:val="28"/>
          <w:lang w:val="en-US" w:bidi="he-IL"/>
        </w:rPr>
        <w:t>c</w:t>
      </w:r>
      <w:r w:rsidR="0077236C" w:rsidRPr="0077236C">
        <w:rPr>
          <w:rFonts w:asciiTheme="majorBidi" w:hAnsiTheme="majorBidi" w:cstheme="majorBidi"/>
          <w:sz w:val="28"/>
          <w:szCs w:val="28"/>
          <w:lang w:bidi="he-IL"/>
        </w:rPr>
        <w:t>. 17]</w:t>
      </w:r>
      <w:r w:rsidR="000269AA">
        <w:rPr>
          <w:rFonts w:asciiTheme="majorBidi" w:hAnsiTheme="majorBidi" w:cstheme="majorBidi"/>
          <w:sz w:val="28"/>
          <w:szCs w:val="28"/>
          <w:lang w:bidi="he-IL"/>
        </w:rPr>
        <w:t xml:space="preserve"> Д</w:t>
      </w:r>
      <w:r w:rsidR="00BA1279">
        <w:rPr>
          <w:rFonts w:asciiTheme="majorBidi" w:hAnsiTheme="majorBidi" w:cstheme="majorBidi"/>
          <w:sz w:val="28"/>
          <w:szCs w:val="28"/>
          <w:lang w:bidi="he-IL"/>
        </w:rPr>
        <w:t>ругая часть продвигала</w:t>
      </w:r>
      <w:r w:rsidR="000269AA">
        <w:rPr>
          <w:rFonts w:asciiTheme="majorBidi" w:hAnsiTheme="majorBidi" w:cstheme="majorBidi"/>
          <w:sz w:val="28"/>
          <w:szCs w:val="28"/>
          <w:lang w:bidi="he-IL"/>
        </w:rPr>
        <w:t xml:space="preserve"> идеал конституционной монархии с классическим парламентаризмом.</w:t>
      </w:r>
      <w:r w:rsidR="00BA1279">
        <w:rPr>
          <w:rFonts w:asciiTheme="majorBidi" w:hAnsiTheme="majorBidi" w:cstheme="majorBidi"/>
          <w:sz w:val="28"/>
          <w:szCs w:val="28"/>
          <w:lang w:bidi="he-IL"/>
        </w:rPr>
        <w:t xml:space="preserve"> Важную роль в обсуждении феномена Самодержавия сыграли видные анархисты такие как </w:t>
      </w:r>
      <w:r w:rsidR="00AE52B8">
        <w:rPr>
          <w:rFonts w:asciiTheme="majorBidi" w:hAnsiTheme="majorBidi" w:cstheme="majorBidi"/>
          <w:sz w:val="28"/>
          <w:szCs w:val="28"/>
          <w:lang w:bidi="he-IL"/>
        </w:rPr>
        <w:t>Костомаров</w:t>
      </w:r>
      <w:r w:rsidR="00BA1279">
        <w:rPr>
          <w:rFonts w:asciiTheme="majorBidi" w:hAnsiTheme="majorBidi" w:cstheme="majorBidi"/>
          <w:sz w:val="28"/>
          <w:szCs w:val="28"/>
          <w:lang w:bidi="he-IL"/>
        </w:rPr>
        <w:t>, Герц</w:t>
      </w:r>
      <w:r w:rsidR="00B84A87">
        <w:rPr>
          <w:rFonts w:asciiTheme="majorBidi" w:hAnsiTheme="majorBidi" w:cstheme="majorBidi"/>
          <w:sz w:val="28"/>
          <w:szCs w:val="28"/>
          <w:lang w:bidi="he-IL"/>
        </w:rPr>
        <w:t>е</w:t>
      </w:r>
      <w:r w:rsidR="00BA1279">
        <w:rPr>
          <w:rFonts w:asciiTheme="majorBidi" w:hAnsiTheme="majorBidi" w:cstheme="majorBidi"/>
          <w:sz w:val="28"/>
          <w:szCs w:val="28"/>
          <w:lang w:bidi="he-IL"/>
        </w:rPr>
        <w:t xml:space="preserve">н и Бакунин. </w:t>
      </w:r>
      <w:r w:rsidR="00304AB3">
        <w:rPr>
          <w:rFonts w:asciiTheme="majorBidi" w:hAnsiTheme="majorBidi" w:cstheme="majorBidi"/>
          <w:sz w:val="28"/>
          <w:szCs w:val="28"/>
          <w:lang w:bidi="he-IL"/>
        </w:rPr>
        <w:t xml:space="preserve">Абсолютизм </w:t>
      </w:r>
      <w:r w:rsidR="00BA1279">
        <w:rPr>
          <w:rFonts w:asciiTheme="majorBidi" w:hAnsiTheme="majorBidi" w:cstheme="majorBidi"/>
          <w:sz w:val="28"/>
          <w:szCs w:val="28"/>
          <w:lang w:bidi="he-IL"/>
        </w:rPr>
        <w:t xml:space="preserve">петровского типа был </w:t>
      </w:r>
      <w:r>
        <w:rPr>
          <w:rFonts w:asciiTheme="majorBidi" w:hAnsiTheme="majorBidi" w:cstheme="majorBidi"/>
          <w:sz w:val="28"/>
          <w:szCs w:val="28"/>
          <w:lang w:bidi="he-IL"/>
        </w:rPr>
        <w:t>противопоставлен традиционному идеалу</w:t>
      </w:r>
      <w:r w:rsidR="00304AB3">
        <w:rPr>
          <w:rFonts w:asciiTheme="majorBidi" w:hAnsiTheme="majorBidi" w:cstheme="majorBidi"/>
          <w:sz w:val="28"/>
          <w:szCs w:val="28"/>
          <w:lang w:bidi="he-IL"/>
        </w:rPr>
        <w:t xml:space="preserve">, искомого </w:t>
      </w:r>
      <w:r>
        <w:rPr>
          <w:rFonts w:asciiTheme="majorBidi" w:hAnsiTheme="majorBidi" w:cstheme="majorBidi"/>
          <w:sz w:val="28"/>
          <w:szCs w:val="28"/>
          <w:lang w:bidi="he-IL"/>
        </w:rPr>
        <w:t xml:space="preserve">в прошлом </w:t>
      </w:r>
      <w:r w:rsidR="00BA1279">
        <w:rPr>
          <w:rFonts w:asciiTheme="majorBidi" w:hAnsiTheme="majorBidi" w:cstheme="majorBidi"/>
          <w:sz w:val="28"/>
          <w:szCs w:val="28"/>
          <w:lang w:bidi="he-IL"/>
        </w:rPr>
        <w:t>и в работе Трубецкого «</w:t>
      </w:r>
      <w:r w:rsidR="00202A69">
        <w:rPr>
          <w:rFonts w:asciiTheme="majorBidi" w:hAnsiTheme="majorBidi" w:cstheme="majorBidi"/>
          <w:sz w:val="28"/>
          <w:szCs w:val="28"/>
          <w:lang w:bidi="he-IL"/>
        </w:rPr>
        <w:t xml:space="preserve">Наследие Чингисхана: </w:t>
      </w:r>
      <w:r w:rsidR="00BA1279">
        <w:rPr>
          <w:rFonts w:asciiTheme="majorBidi" w:hAnsiTheme="majorBidi" w:cstheme="majorBidi"/>
          <w:sz w:val="28"/>
          <w:szCs w:val="28"/>
          <w:lang w:bidi="he-IL"/>
        </w:rPr>
        <w:t xml:space="preserve">Взгляд на русскую историю не с Запада, а с Востока.» </w:t>
      </w:r>
    </w:p>
    <w:p w14:paraId="2EEE29F6" w14:textId="04EE889C" w:rsidR="00541C6E" w:rsidRDefault="003066D2" w:rsidP="000135BC">
      <w:pPr>
        <w:spacing w:line="360" w:lineRule="auto"/>
        <w:ind w:firstLine="709"/>
        <w:jc w:val="both"/>
        <w:rPr>
          <w:rFonts w:asciiTheme="majorBidi" w:hAnsiTheme="majorBidi" w:cstheme="majorBidi"/>
          <w:sz w:val="28"/>
          <w:szCs w:val="28"/>
        </w:rPr>
      </w:pPr>
      <w:r>
        <w:rPr>
          <w:rFonts w:asciiTheme="majorBidi" w:hAnsiTheme="majorBidi" w:cstheme="majorBidi"/>
          <w:color w:val="000000"/>
          <w:sz w:val="28"/>
          <w:szCs w:val="28"/>
          <w:lang w:bidi="he-IL"/>
        </w:rPr>
        <w:t xml:space="preserve">Карамзин начинает своё рассуждение следующим тезисом: </w:t>
      </w:r>
      <w:r w:rsidR="00E27744">
        <w:rPr>
          <w:rFonts w:asciiTheme="majorBidi" w:hAnsiTheme="majorBidi" w:cstheme="majorBidi"/>
          <w:color w:val="000000"/>
          <w:sz w:val="28"/>
          <w:szCs w:val="28"/>
          <w:lang w:bidi="he-IL"/>
        </w:rPr>
        <w:t>«Настоящее</w:t>
      </w:r>
      <w:r w:rsidRPr="003066D2">
        <w:rPr>
          <w:rFonts w:asciiTheme="majorBidi" w:hAnsiTheme="majorBidi" w:cstheme="majorBidi"/>
          <w:sz w:val="28"/>
          <w:szCs w:val="28"/>
        </w:rPr>
        <w:t xml:space="preserve"> бывает следствием прошедшего. Чтобы судить о первом, надлежит вспомнить последнее; одно другим, так сказать, дополняется и в связи представляется мыслям яснее</w:t>
      </w:r>
      <w:r>
        <w:rPr>
          <w:rFonts w:asciiTheme="majorBidi" w:hAnsiTheme="majorBidi" w:cstheme="majorBidi"/>
          <w:sz w:val="28"/>
          <w:szCs w:val="28"/>
        </w:rPr>
        <w:t>»</w:t>
      </w:r>
      <w:r w:rsidR="00921C0F" w:rsidRPr="00921C0F">
        <w:rPr>
          <w:rFonts w:asciiTheme="majorBidi" w:hAnsiTheme="majorBidi" w:cstheme="majorBidi"/>
          <w:sz w:val="28"/>
          <w:szCs w:val="28"/>
        </w:rPr>
        <w:t xml:space="preserve">. [11, </w:t>
      </w:r>
      <w:r w:rsidR="00921C0F">
        <w:rPr>
          <w:rFonts w:asciiTheme="majorBidi" w:hAnsiTheme="majorBidi" w:cstheme="majorBidi"/>
          <w:sz w:val="28"/>
          <w:szCs w:val="28"/>
          <w:lang w:val="en-US"/>
        </w:rPr>
        <w:t>c</w:t>
      </w:r>
      <w:r w:rsidR="00921C0F" w:rsidRPr="00921C0F">
        <w:rPr>
          <w:rFonts w:asciiTheme="majorBidi" w:hAnsiTheme="majorBidi" w:cstheme="majorBidi"/>
          <w:sz w:val="28"/>
          <w:szCs w:val="28"/>
        </w:rPr>
        <w:t>. 16]</w:t>
      </w:r>
      <w:r>
        <w:rPr>
          <w:rFonts w:asciiTheme="majorBidi" w:hAnsiTheme="majorBidi" w:cstheme="majorBidi"/>
          <w:sz w:val="28"/>
          <w:szCs w:val="28"/>
        </w:rPr>
        <w:t xml:space="preserve"> Вполне очевидно, </w:t>
      </w:r>
      <w:r w:rsidR="00E27744">
        <w:rPr>
          <w:rFonts w:asciiTheme="majorBidi" w:hAnsiTheme="majorBidi" w:cstheme="majorBidi"/>
          <w:sz w:val="28"/>
          <w:szCs w:val="28"/>
        </w:rPr>
        <w:t>что,</w:t>
      </w:r>
      <w:r>
        <w:rPr>
          <w:rFonts w:asciiTheme="majorBidi" w:hAnsiTheme="majorBidi" w:cstheme="majorBidi"/>
          <w:sz w:val="28"/>
          <w:szCs w:val="28"/>
        </w:rPr>
        <w:t xml:space="preserve"> </w:t>
      </w:r>
      <w:r w:rsidR="002A4FB5">
        <w:rPr>
          <w:rFonts w:asciiTheme="majorBidi" w:hAnsiTheme="majorBidi" w:cstheme="majorBidi"/>
          <w:sz w:val="28"/>
          <w:szCs w:val="28"/>
        </w:rPr>
        <w:t xml:space="preserve">историк </w:t>
      </w:r>
      <w:r>
        <w:rPr>
          <w:rFonts w:asciiTheme="majorBidi" w:hAnsiTheme="majorBidi" w:cstheme="majorBidi"/>
          <w:sz w:val="28"/>
          <w:szCs w:val="28"/>
        </w:rPr>
        <w:t>намерева</w:t>
      </w:r>
      <w:r w:rsidR="002A4FB5">
        <w:rPr>
          <w:rFonts w:asciiTheme="majorBidi" w:hAnsiTheme="majorBidi" w:cstheme="majorBidi"/>
          <w:sz w:val="28"/>
          <w:szCs w:val="28"/>
        </w:rPr>
        <w:t xml:space="preserve">лся </w:t>
      </w:r>
      <w:r>
        <w:rPr>
          <w:rFonts w:asciiTheme="majorBidi" w:hAnsiTheme="majorBidi" w:cstheme="majorBidi"/>
          <w:sz w:val="28"/>
          <w:szCs w:val="28"/>
        </w:rPr>
        <w:lastRenderedPageBreak/>
        <w:t>объяснить императору смысл современного ему устройства России как Держав</w:t>
      </w:r>
      <w:r w:rsidR="00AA0B80">
        <w:rPr>
          <w:rFonts w:asciiTheme="majorBidi" w:hAnsiTheme="majorBidi" w:cstheme="majorBidi"/>
          <w:sz w:val="28"/>
          <w:szCs w:val="28"/>
        </w:rPr>
        <w:t>ы</w:t>
      </w:r>
      <w:r w:rsidR="002A4FB5">
        <w:rPr>
          <w:rFonts w:asciiTheme="majorBidi" w:hAnsiTheme="majorBidi" w:cstheme="majorBidi"/>
          <w:sz w:val="28"/>
          <w:szCs w:val="28"/>
        </w:rPr>
        <w:t>.</w:t>
      </w:r>
      <w:r w:rsidR="00AA0B80" w:rsidRPr="00AA0B80">
        <w:rPr>
          <w:rFonts w:asciiTheme="majorBidi" w:hAnsiTheme="majorBidi" w:cstheme="majorBidi"/>
          <w:sz w:val="28"/>
          <w:szCs w:val="28"/>
        </w:rPr>
        <w:t xml:space="preserve"> </w:t>
      </w:r>
      <w:r w:rsidR="002A4FB5">
        <w:rPr>
          <w:rFonts w:asciiTheme="majorBidi" w:hAnsiTheme="majorBidi" w:cstheme="majorBidi"/>
          <w:sz w:val="28"/>
          <w:szCs w:val="28"/>
        </w:rPr>
        <w:t>О</w:t>
      </w:r>
      <w:r w:rsidR="00AA0B80">
        <w:rPr>
          <w:rFonts w:asciiTheme="majorBidi" w:hAnsiTheme="majorBidi" w:cstheme="majorBidi"/>
          <w:sz w:val="28"/>
          <w:szCs w:val="28"/>
        </w:rPr>
        <w:t xml:space="preserve">н считал необходимым показать </w:t>
      </w:r>
      <w:r w:rsidR="002A4FB5">
        <w:rPr>
          <w:rFonts w:asciiTheme="majorBidi" w:hAnsiTheme="majorBidi" w:cstheme="majorBidi"/>
          <w:sz w:val="28"/>
          <w:szCs w:val="28"/>
        </w:rPr>
        <w:t>причины,</w:t>
      </w:r>
      <w:r w:rsidR="00AA0B80">
        <w:rPr>
          <w:rFonts w:asciiTheme="majorBidi" w:hAnsiTheme="majorBidi" w:cstheme="majorBidi"/>
          <w:sz w:val="28"/>
          <w:szCs w:val="28"/>
        </w:rPr>
        <w:t xml:space="preserve"> </w:t>
      </w:r>
      <w:r w:rsidR="00495EF1">
        <w:rPr>
          <w:rFonts w:asciiTheme="majorBidi" w:hAnsiTheme="majorBidi" w:cstheme="majorBidi"/>
          <w:sz w:val="28"/>
          <w:szCs w:val="28"/>
        </w:rPr>
        <w:t>способствовавшие возникновению</w:t>
      </w:r>
      <w:r w:rsidR="00AA0B80">
        <w:rPr>
          <w:rFonts w:asciiTheme="majorBidi" w:hAnsiTheme="majorBidi" w:cstheme="majorBidi"/>
          <w:sz w:val="28"/>
          <w:szCs w:val="28"/>
        </w:rPr>
        <w:t xml:space="preserve"> </w:t>
      </w:r>
      <w:r w:rsidR="00495EF1">
        <w:rPr>
          <w:rFonts w:asciiTheme="majorBidi" w:hAnsiTheme="majorBidi" w:cstheme="majorBidi"/>
          <w:sz w:val="28"/>
          <w:szCs w:val="28"/>
        </w:rPr>
        <w:t>института царской власти</w:t>
      </w:r>
      <w:r w:rsidR="000A43EF">
        <w:rPr>
          <w:rFonts w:asciiTheme="majorBidi" w:hAnsiTheme="majorBidi" w:cstheme="majorBidi"/>
          <w:sz w:val="28"/>
          <w:szCs w:val="28"/>
        </w:rPr>
        <w:t xml:space="preserve">. А </w:t>
      </w:r>
      <w:r w:rsidR="007A7656">
        <w:rPr>
          <w:rFonts w:asciiTheme="majorBidi" w:hAnsiTheme="majorBidi" w:cstheme="majorBidi"/>
          <w:sz w:val="28"/>
          <w:szCs w:val="28"/>
        </w:rPr>
        <w:t xml:space="preserve">также </w:t>
      </w:r>
      <w:r w:rsidR="00825B43">
        <w:rPr>
          <w:rFonts w:asciiTheme="majorBidi" w:hAnsiTheme="majorBidi" w:cstheme="majorBidi"/>
          <w:sz w:val="28"/>
          <w:szCs w:val="28"/>
        </w:rPr>
        <w:t>напоминает,</w:t>
      </w:r>
      <w:r w:rsidR="000A43EF">
        <w:rPr>
          <w:rFonts w:asciiTheme="majorBidi" w:hAnsiTheme="majorBidi" w:cstheme="majorBidi"/>
          <w:sz w:val="28"/>
          <w:szCs w:val="28"/>
        </w:rPr>
        <w:t xml:space="preserve"> </w:t>
      </w:r>
      <w:r w:rsidR="007A7656">
        <w:rPr>
          <w:rFonts w:asciiTheme="majorBidi" w:hAnsiTheme="majorBidi" w:cstheme="majorBidi"/>
          <w:sz w:val="28"/>
          <w:szCs w:val="28"/>
        </w:rPr>
        <w:t>чего стоил</w:t>
      </w:r>
      <w:r w:rsidR="00825B43">
        <w:rPr>
          <w:rFonts w:asciiTheme="majorBidi" w:hAnsiTheme="majorBidi" w:cstheme="majorBidi"/>
          <w:sz w:val="28"/>
          <w:szCs w:val="28"/>
        </w:rPr>
        <w:t>и</w:t>
      </w:r>
      <w:r w:rsidR="007A7656">
        <w:rPr>
          <w:rFonts w:asciiTheme="majorBidi" w:hAnsiTheme="majorBidi" w:cstheme="majorBidi"/>
          <w:sz w:val="28"/>
          <w:szCs w:val="28"/>
        </w:rPr>
        <w:t xml:space="preserve"> </w:t>
      </w:r>
      <w:r w:rsidR="002A4FB5">
        <w:rPr>
          <w:rFonts w:asciiTheme="majorBidi" w:hAnsiTheme="majorBidi" w:cstheme="majorBidi"/>
          <w:sz w:val="28"/>
          <w:szCs w:val="28"/>
        </w:rPr>
        <w:t>народ</w:t>
      </w:r>
      <w:r w:rsidR="007A7656">
        <w:rPr>
          <w:rFonts w:asciiTheme="majorBidi" w:hAnsiTheme="majorBidi" w:cstheme="majorBidi"/>
          <w:sz w:val="28"/>
          <w:szCs w:val="28"/>
        </w:rPr>
        <w:t>у</w:t>
      </w:r>
      <w:r w:rsidR="002A4FB5">
        <w:rPr>
          <w:rFonts w:asciiTheme="majorBidi" w:hAnsiTheme="majorBidi" w:cstheme="majorBidi"/>
          <w:sz w:val="28"/>
          <w:szCs w:val="28"/>
        </w:rPr>
        <w:t xml:space="preserve"> </w:t>
      </w:r>
      <w:r w:rsidR="000A43EF">
        <w:rPr>
          <w:rFonts w:asciiTheme="majorBidi" w:hAnsiTheme="majorBidi" w:cstheme="majorBidi"/>
          <w:sz w:val="28"/>
          <w:szCs w:val="28"/>
        </w:rPr>
        <w:t xml:space="preserve">строительство </w:t>
      </w:r>
      <w:r w:rsidR="007A7656">
        <w:rPr>
          <w:rFonts w:asciiTheme="majorBidi" w:hAnsiTheme="majorBidi" w:cstheme="majorBidi"/>
          <w:sz w:val="28"/>
          <w:szCs w:val="28"/>
        </w:rPr>
        <w:t>могущественн</w:t>
      </w:r>
      <w:r w:rsidR="000A43EF">
        <w:rPr>
          <w:rFonts w:asciiTheme="majorBidi" w:hAnsiTheme="majorBidi" w:cstheme="majorBidi"/>
          <w:sz w:val="28"/>
          <w:szCs w:val="28"/>
        </w:rPr>
        <w:t>ого</w:t>
      </w:r>
      <w:r w:rsidR="007A7656">
        <w:rPr>
          <w:rFonts w:asciiTheme="majorBidi" w:hAnsiTheme="majorBidi" w:cstheme="majorBidi"/>
          <w:sz w:val="28"/>
          <w:szCs w:val="28"/>
        </w:rPr>
        <w:t xml:space="preserve"> </w:t>
      </w:r>
      <w:r w:rsidR="000A43EF">
        <w:rPr>
          <w:rFonts w:asciiTheme="majorBidi" w:hAnsiTheme="majorBidi" w:cstheme="majorBidi"/>
          <w:sz w:val="28"/>
          <w:szCs w:val="28"/>
        </w:rPr>
        <w:t>военно-</w:t>
      </w:r>
      <w:r w:rsidR="007A7656">
        <w:rPr>
          <w:rFonts w:asciiTheme="majorBidi" w:hAnsiTheme="majorBidi" w:cstheme="majorBidi"/>
          <w:sz w:val="28"/>
          <w:szCs w:val="28"/>
        </w:rPr>
        <w:t>политическо</w:t>
      </w:r>
      <w:r w:rsidR="000A43EF">
        <w:rPr>
          <w:rFonts w:asciiTheme="majorBidi" w:hAnsiTheme="majorBidi" w:cstheme="majorBidi"/>
          <w:sz w:val="28"/>
          <w:szCs w:val="28"/>
        </w:rPr>
        <w:t>го</w:t>
      </w:r>
      <w:r w:rsidR="007A7656">
        <w:rPr>
          <w:rFonts w:asciiTheme="majorBidi" w:hAnsiTheme="majorBidi" w:cstheme="majorBidi"/>
          <w:sz w:val="28"/>
          <w:szCs w:val="28"/>
        </w:rPr>
        <w:t xml:space="preserve"> тел</w:t>
      </w:r>
      <w:r w:rsidR="000A43EF">
        <w:rPr>
          <w:rFonts w:asciiTheme="majorBidi" w:hAnsiTheme="majorBidi" w:cstheme="majorBidi"/>
          <w:sz w:val="28"/>
          <w:szCs w:val="28"/>
        </w:rPr>
        <w:t xml:space="preserve">а страны </w:t>
      </w:r>
      <w:r w:rsidR="00825B43">
        <w:rPr>
          <w:rFonts w:asciiTheme="majorBidi" w:hAnsiTheme="majorBidi" w:cstheme="majorBidi"/>
          <w:sz w:val="28"/>
          <w:szCs w:val="28"/>
        </w:rPr>
        <w:t>для борьбы</w:t>
      </w:r>
      <w:r w:rsidR="000A43EF">
        <w:rPr>
          <w:rFonts w:asciiTheme="majorBidi" w:hAnsiTheme="majorBidi" w:cstheme="majorBidi"/>
          <w:sz w:val="28"/>
          <w:szCs w:val="28"/>
        </w:rPr>
        <w:t xml:space="preserve"> за </w:t>
      </w:r>
      <w:r w:rsidR="00825B43">
        <w:rPr>
          <w:rFonts w:asciiTheme="majorBidi" w:hAnsiTheme="majorBidi" w:cstheme="majorBidi"/>
          <w:sz w:val="28"/>
          <w:szCs w:val="28"/>
        </w:rPr>
        <w:t xml:space="preserve">свою </w:t>
      </w:r>
      <w:r w:rsidR="000A43EF">
        <w:rPr>
          <w:rFonts w:asciiTheme="majorBidi" w:hAnsiTheme="majorBidi" w:cstheme="majorBidi"/>
          <w:sz w:val="28"/>
          <w:szCs w:val="28"/>
        </w:rPr>
        <w:t>цивилизационную самостоятельность</w:t>
      </w:r>
      <w:r w:rsidR="00825B43">
        <w:rPr>
          <w:rFonts w:asciiTheme="majorBidi" w:hAnsiTheme="majorBidi" w:cstheme="majorBidi"/>
          <w:sz w:val="28"/>
          <w:szCs w:val="28"/>
        </w:rPr>
        <w:t>.</w:t>
      </w:r>
      <w:r w:rsidR="002A4FB5">
        <w:rPr>
          <w:rFonts w:asciiTheme="majorBidi" w:hAnsiTheme="majorBidi" w:cstheme="majorBidi"/>
          <w:sz w:val="28"/>
          <w:szCs w:val="28"/>
        </w:rPr>
        <w:t xml:space="preserve"> </w:t>
      </w:r>
      <w:r w:rsidR="00E27744">
        <w:rPr>
          <w:rFonts w:asciiTheme="majorBidi" w:hAnsiTheme="majorBidi" w:cstheme="majorBidi"/>
          <w:sz w:val="28"/>
          <w:szCs w:val="28"/>
        </w:rPr>
        <w:t xml:space="preserve">Реформы, которые проводил Александр </w:t>
      </w:r>
      <w:r w:rsidR="00E27744">
        <w:rPr>
          <w:rFonts w:asciiTheme="majorBidi" w:hAnsiTheme="majorBidi" w:cstheme="majorBidi"/>
          <w:sz w:val="28"/>
          <w:szCs w:val="28"/>
          <w:lang w:val="en-US"/>
        </w:rPr>
        <w:t>I</w:t>
      </w:r>
      <w:r w:rsidR="00E27744" w:rsidRPr="00E27744">
        <w:rPr>
          <w:rFonts w:asciiTheme="majorBidi" w:hAnsiTheme="majorBidi" w:cstheme="majorBidi"/>
          <w:sz w:val="28"/>
          <w:szCs w:val="28"/>
        </w:rPr>
        <w:t xml:space="preserve">, </w:t>
      </w:r>
      <w:r w:rsidR="00E27744">
        <w:rPr>
          <w:rFonts w:asciiTheme="majorBidi" w:hAnsiTheme="majorBidi" w:cstheme="majorBidi"/>
          <w:sz w:val="28"/>
          <w:szCs w:val="28"/>
        </w:rPr>
        <w:t xml:space="preserve">касались </w:t>
      </w:r>
      <w:r w:rsidR="00E27744" w:rsidRPr="009A129F">
        <w:rPr>
          <w:rFonts w:asciiTheme="majorBidi" w:hAnsiTheme="majorBidi" w:cstheme="majorBidi"/>
          <w:sz w:val="28"/>
          <w:szCs w:val="28"/>
        </w:rPr>
        <w:t>не</w:t>
      </w:r>
      <w:r w:rsidR="00495EF1" w:rsidRPr="009A129F">
        <w:rPr>
          <w:rFonts w:asciiTheme="majorBidi" w:hAnsiTheme="majorBidi" w:cstheme="majorBidi"/>
          <w:sz w:val="28"/>
          <w:szCs w:val="28"/>
        </w:rPr>
        <w:t xml:space="preserve"> </w:t>
      </w:r>
      <w:r w:rsidR="00E27744" w:rsidRPr="009A129F">
        <w:rPr>
          <w:rFonts w:asciiTheme="majorBidi" w:hAnsiTheme="majorBidi" w:cstheme="majorBidi"/>
          <w:sz w:val="28"/>
          <w:szCs w:val="28"/>
        </w:rPr>
        <w:t>просто введения</w:t>
      </w:r>
      <w:r w:rsidR="00E27744">
        <w:rPr>
          <w:rFonts w:asciiTheme="majorBidi" w:hAnsiTheme="majorBidi" w:cstheme="majorBidi"/>
          <w:sz w:val="28"/>
          <w:szCs w:val="28"/>
        </w:rPr>
        <w:t xml:space="preserve"> новых государственных органов таких как министерства и Государственного Совета, а преобразования Самодержавия в конституционную правовую монархию. В этой связи Карамзин выступает как человек, сознающий опасность резких преобразований, которые потенциально могут разрушить многовековые устои общества, уже поколебленные деятельностью Петра Первого. </w:t>
      </w:r>
    </w:p>
    <w:p w14:paraId="4E46E2C7" w14:textId="7588E3C1" w:rsidR="00064159" w:rsidRPr="00620335" w:rsidRDefault="00E27744" w:rsidP="000135BC">
      <w:pPr>
        <w:spacing w:line="360" w:lineRule="auto"/>
        <w:ind w:firstLine="709"/>
        <w:jc w:val="both"/>
        <w:rPr>
          <w:rFonts w:asciiTheme="majorBidi" w:hAnsiTheme="majorBidi" w:cstheme="majorBidi"/>
          <w:sz w:val="28"/>
          <w:szCs w:val="28"/>
        </w:rPr>
      </w:pPr>
      <w:r w:rsidRPr="009E192D">
        <w:rPr>
          <w:rFonts w:asciiTheme="majorBidi" w:hAnsiTheme="majorBidi" w:cstheme="majorBidi"/>
          <w:sz w:val="28"/>
          <w:szCs w:val="28"/>
        </w:rPr>
        <w:t>Обращаясь к истории зарождения России</w:t>
      </w:r>
      <w:r w:rsidR="00D50115">
        <w:rPr>
          <w:rFonts w:asciiTheme="majorBidi" w:hAnsiTheme="majorBidi" w:cstheme="majorBidi"/>
          <w:sz w:val="28"/>
          <w:szCs w:val="28"/>
        </w:rPr>
        <w:t>,</w:t>
      </w:r>
      <w:r w:rsidRPr="009E192D">
        <w:rPr>
          <w:rFonts w:asciiTheme="majorBidi" w:hAnsiTheme="majorBidi" w:cstheme="majorBidi"/>
          <w:sz w:val="28"/>
          <w:szCs w:val="28"/>
        </w:rPr>
        <w:t xml:space="preserve"> автор даёт </w:t>
      </w:r>
      <w:r w:rsidR="00066ABD" w:rsidRPr="009E192D">
        <w:rPr>
          <w:rFonts w:asciiTheme="majorBidi" w:hAnsiTheme="majorBidi" w:cstheme="majorBidi"/>
          <w:sz w:val="28"/>
          <w:szCs w:val="28"/>
        </w:rPr>
        <w:t>об</w:t>
      </w:r>
      <w:r w:rsidR="000269AA">
        <w:rPr>
          <w:rFonts w:asciiTheme="majorBidi" w:hAnsiTheme="majorBidi" w:cstheme="majorBidi"/>
          <w:sz w:val="28"/>
          <w:szCs w:val="28"/>
        </w:rPr>
        <w:t xml:space="preserve">щий </w:t>
      </w:r>
      <w:r w:rsidR="00066ABD" w:rsidRPr="009E192D">
        <w:rPr>
          <w:rFonts w:asciiTheme="majorBidi" w:hAnsiTheme="majorBidi" w:cstheme="majorBidi"/>
          <w:sz w:val="28"/>
          <w:szCs w:val="28"/>
        </w:rPr>
        <w:t xml:space="preserve">анализ всего прошлого страны, показывая, как царская власть приобрела своё </w:t>
      </w:r>
      <w:r w:rsidR="00066ABD" w:rsidRPr="00B60D6A">
        <w:rPr>
          <w:rFonts w:asciiTheme="majorBidi" w:hAnsiTheme="majorBidi" w:cstheme="majorBidi"/>
          <w:sz w:val="28"/>
          <w:szCs w:val="28"/>
        </w:rPr>
        <w:t>значение</w:t>
      </w:r>
      <w:r w:rsidR="00066ABD" w:rsidRPr="009E192D">
        <w:rPr>
          <w:rFonts w:asciiTheme="majorBidi" w:hAnsiTheme="majorBidi" w:cstheme="majorBidi"/>
          <w:sz w:val="28"/>
          <w:szCs w:val="28"/>
        </w:rPr>
        <w:t xml:space="preserve"> для Отечества. </w:t>
      </w:r>
      <w:r w:rsidR="0046396F">
        <w:rPr>
          <w:rFonts w:asciiTheme="majorBidi" w:hAnsiTheme="majorBidi" w:cstheme="majorBidi"/>
          <w:sz w:val="28"/>
          <w:szCs w:val="28"/>
        </w:rPr>
        <w:t>Для Карамзина</w:t>
      </w:r>
      <w:r w:rsidR="00B60D6A">
        <w:rPr>
          <w:rFonts w:asciiTheme="majorBidi" w:hAnsiTheme="majorBidi" w:cstheme="majorBidi"/>
          <w:sz w:val="28"/>
          <w:szCs w:val="28"/>
        </w:rPr>
        <w:t xml:space="preserve"> необходимо подчеркнуть специфику </w:t>
      </w:r>
      <w:r w:rsidR="00066ABD" w:rsidRPr="009E192D">
        <w:rPr>
          <w:rFonts w:asciiTheme="majorBidi" w:hAnsiTheme="majorBidi" w:cstheme="majorBidi"/>
          <w:sz w:val="28"/>
          <w:szCs w:val="28"/>
        </w:rPr>
        <w:t>зарождения России</w:t>
      </w:r>
      <w:r w:rsidR="005B3A2F">
        <w:rPr>
          <w:rFonts w:asciiTheme="majorBidi" w:hAnsiTheme="majorBidi" w:cstheme="majorBidi"/>
          <w:sz w:val="28"/>
          <w:szCs w:val="28"/>
        </w:rPr>
        <w:t xml:space="preserve"> на пространстве</w:t>
      </w:r>
      <w:r w:rsidR="00CB793F">
        <w:rPr>
          <w:rFonts w:asciiTheme="majorBidi" w:hAnsiTheme="majorBidi" w:cstheme="majorBidi"/>
          <w:sz w:val="28"/>
          <w:szCs w:val="28"/>
        </w:rPr>
        <w:t xml:space="preserve"> </w:t>
      </w:r>
      <w:r w:rsidR="00825B43">
        <w:rPr>
          <w:rFonts w:asciiTheme="majorBidi" w:hAnsiTheme="majorBidi" w:cstheme="majorBidi"/>
          <w:sz w:val="28"/>
          <w:szCs w:val="28"/>
        </w:rPr>
        <w:t>неп</w:t>
      </w:r>
      <w:r w:rsidR="00064159">
        <w:rPr>
          <w:rFonts w:asciiTheme="majorBidi" w:hAnsiTheme="majorBidi" w:cstheme="majorBidi"/>
          <w:sz w:val="28"/>
          <w:szCs w:val="28"/>
        </w:rPr>
        <w:t>ричастного к</w:t>
      </w:r>
      <w:r w:rsidR="00825B43">
        <w:rPr>
          <w:rFonts w:asciiTheme="majorBidi" w:hAnsiTheme="majorBidi" w:cstheme="majorBidi"/>
          <w:sz w:val="28"/>
          <w:szCs w:val="28"/>
        </w:rPr>
        <w:t xml:space="preserve"> обременяющ</w:t>
      </w:r>
      <w:r w:rsidR="00064159">
        <w:rPr>
          <w:rFonts w:asciiTheme="majorBidi" w:hAnsiTheme="majorBidi" w:cstheme="majorBidi"/>
          <w:sz w:val="28"/>
          <w:szCs w:val="28"/>
        </w:rPr>
        <w:t>ему</w:t>
      </w:r>
      <w:r w:rsidR="00825B43">
        <w:rPr>
          <w:rFonts w:asciiTheme="majorBidi" w:hAnsiTheme="majorBidi" w:cstheme="majorBidi"/>
          <w:sz w:val="28"/>
          <w:szCs w:val="28"/>
        </w:rPr>
        <w:t xml:space="preserve"> к</w:t>
      </w:r>
      <w:r w:rsidR="00064159">
        <w:rPr>
          <w:rFonts w:asciiTheme="majorBidi" w:hAnsiTheme="majorBidi" w:cstheme="majorBidi"/>
          <w:sz w:val="28"/>
          <w:szCs w:val="28"/>
        </w:rPr>
        <w:t xml:space="preserve">ультурному опыту греко-римской цивилизации. </w:t>
      </w:r>
      <w:r w:rsidR="006812D9">
        <w:rPr>
          <w:rFonts w:asciiTheme="majorBidi" w:hAnsiTheme="majorBidi" w:cstheme="majorBidi"/>
          <w:sz w:val="28"/>
          <w:szCs w:val="28"/>
        </w:rPr>
        <w:t>Народы</w:t>
      </w:r>
      <w:r w:rsidR="00D50115">
        <w:rPr>
          <w:rFonts w:asciiTheme="majorBidi" w:hAnsiTheme="majorBidi" w:cstheme="majorBidi"/>
          <w:sz w:val="28"/>
          <w:szCs w:val="28"/>
        </w:rPr>
        <w:t>,</w:t>
      </w:r>
      <w:r w:rsidR="006812D9">
        <w:rPr>
          <w:rFonts w:asciiTheme="majorBidi" w:hAnsiTheme="majorBidi" w:cstheme="majorBidi"/>
          <w:sz w:val="28"/>
          <w:szCs w:val="28"/>
        </w:rPr>
        <w:t xml:space="preserve"> жившие на этой территории уже </w:t>
      </w:r>
      <w:r w:rsidR="003B2D99">
        <w:rPr>
          <w:rFonts w:asciiTheme="majorBidi" w:hAnsiTheme="majorBidi" w:cstheme="majorBidi"/>
          <w:sz w:val="28"/>
          <w:szCs w:val="28"/>
        </w:rPr>
        <w:t>в далёкой древности,</w:t>
      </w:r>
      <w:r w:rsidR="006812D9">
        <w:rPr>
          <w:rFonts w:asciiTheme="majorBidi" w:hAnsiTheme="majorBidi" w:cstheme="majorBidi"/>
          <w:sz w:val="28"/>
          <w:szCs w:val="28"/>
        </w:rPr>
        <w:t xml:space="preserve"> </w:t>
      </w:r>
      <w:r w:rsidR="00A75448">
        <w:rPr>
          <w:rFonts w:asciiTheme="majorBidi" w:hAnsiTheme="majorBidi" w:cstheme="majorBidi"/>
          <w:sz w:val="28"/>
          <w:szCs w:val="28"/>
        </w:rPr>
        <w:t xml:space="preserve">занимались самостоятельным освоением Восточно-Европейского региона. Разрушение «старого мира» «варварскими» </w:t>
      </w:r>
      <w:r w:rsidR="006531A1">
        <w:rPr>
          <w:rFonts w:asciiTheme="majorBidi" w:hAnsiTheme="majorBidi" w:cstheme="majorBidi"/>
          <w:sz w:val="28"/>
          <w:szCs w:val="28"/>
        </w:rPr>
        <w:t>племенами</w:t>
      </w:r>
      <w:r w:rsidR="00A75448">
        <w:rPr>
          <w:rFonts w:asciiTheme="majorBidi" w:hAnsiTheme="majorBidi" w:cstheme="majorBidi"/>
          <w:sz w:val="28"/>
          <w:szCs w:val="28"/>
        </w:rPr>
        <w:t xml:space="preserve"> привело </w:t>
      </w:r>
      <w:r w:rsidR="006531A1">
        <w:rPr>
          <w:rFonts w:asciiTheme="majorBidi" w:hAnsiTheme="majorBidi" w:cstheme="majorBidi"/>
          <w:sz w:val="28"/>
          <w:szCs w:val="28"/>
        </w:rPr>
        <w:t xml:space="preserve">к </w:t>
      </w:r>
      <w:r w:rsidR="006406DB">
        <w:rPr>
          <w:rFonts w:asciiTheme="majorBidi" w:hAnsiTheme="majorBidi" w:cstheme="majorBidi"/>
          <w:sz w:val="28"/>
          <w:szCs w:val="28"/>
        </w:rPr>
        <w:t>преображению</w:t>
      </w:r>
      <w:r w:rsidR="008E17A9">
        <w:rPr>
          <w:rFonts w:asciiTheme="majorBidi" w:hAnsiTheme="majorBidi" w:cstheme="majorBidi"/>
          <w:sz w:val="28"/>
          <w:szCs w:val="28"/>
        </w:rPr>
        <w:t xml:space="preserve"> скромного</w:t>
      </w:r>
      <w:r w:rsidR="006406DB">
        <w:rPr>
          <w:rFonts w:asciiTheme="majorBidi" w:hAnsiTheme="majorBidi" w:cstheme="majorBidi"/>
          <w:sz w:val="28"/>
          <w:szCs w:val="28"/>
        </w:rPr>
        <w:t xml:space="preserve"> быта </w:t>
      </w:r>
      <w:r w:rsidR="008E17A9">
        <w:rPr>
          <w:rFonts w:asciiTheme="majorBidi" w:hAnsiTheme="majorBidi" w:cstheme="majorBidi"/>
          <w:sz w:val="28"/>
          <w:szCs w:val="28"/>
        </w:rPr>
        <w:t xml:space="preserve">предков российской народности </w:t>
      </w:r>
      <w:r w:rsidR="006406DB">
        <w:rPr>
          <w:rFonts w:asciiTheme="majorBidi" w:hAnsiTheme="majorBidi" w:cstheme="majorBidi"/>
          <w:sz w:val="28"/>
          <w:szCs w:val="28"/>
        </w:rPr>
        <w:t>в политический поряд</w:t>
      </w:r>
      <w:r w:rsidR="008E17A9">
        <w:rPr>
          <w:rFonts w:asciiTheme="majorBidi" w:hAnsiTheme="majorBidi" w:cstheme="majorBidi"/>
          <w:sz w:val="28"/>
          <w:szCs w:val="28"/>
        </w:rPr>
        <w:t>ок</w:t>
      </w:r>
      <w:r w:rsidR="006406DB">
        <w:rPr>
          <w:rFonts w:asciiTheme="majorBidi" w:hAnsiTheme="majorBidi" w:cstheme="majorBidi"/>
          <w:sz w:val="28"/>
          <w:szCs w:val="28"/>
        </w:rPr>
        <w:t xml:space="preserve"> нового типа</w:t>
      </w:r>
      <w:r w:rsidR="008D7C2F">
        <w:rPr>
          <w:rFonts w:asciiTheme="majorBidi" w:hAnsiTheme="majorBidi" w:cstheme="majorBidi"/>
          <w:sz w:val="28"/>
          <w:szCs w:val="28"/>
        </w:rPr>
        <w:t xml:space="preserve">. </w:t>
      </w:r>
      <w:r w:rsidR="003B2D99">
        <w:rPr>
          <w:rFonts w:asciiTheme="majorBidi" w:hAnsiTheme="majorBidi" w:cstheme="majorBidi"/>
          <w:sz w:val="28"/>
          <w:szCs w:val="28"/>
        </w:rPr>
        <w:t>Карамзин пишет:</w:t>
      </w:r>
      <w:r w:rsidR="009E192D" w:rsidRPr="009E192D">
        <w:rPr>
          <w:rFonts w:asciiTheme="majorBidi" w:hAnsiTheme="majorBidi" w:cstheme="majorBidi"/>
          <w:sz w:val="28"/>
          <w:szCs w:val="28"/>
        </w:rPr>
        <w:t xml:space="preserve"> «От моря Каспийского до Балтийского, от Черного до Ледовитого, за тысячу лет пред сим жили народы кочевые, звероловные и земледельческие, среди обширных пустынь, известных Грекам и Римлянам более по сказкам баснословия, нежели по верным описаниям очевидцев. Провидению угодно было составить из сих разнородных племен обширнейшее Государство в мире. Рим, некогда сильный доблестью, ослабел в неге и пал, сокрушенный мышцею варваров Северных. Началось новое творение: явились новые народы, новые нравы, и Европа </w:t>
      </w:r>
      <w:proofErr w:type="spellStart"/>
      <w:r w:rsidR="009E192D" w:rsidRPr="009E192D">
        <w:rPr>
          <w:rFonts w:asciiTheme="majorBidi" w:hAnsiTheme="majorBidi" w:cstheme="majorBidi"/>
          <w:sz w:val="28"/>
          <w:szCs w:val="28"/>
        </w:rPr>
        <w:t>восприяла</w:t>
      </w:r>
      <w:proofErr w:type="spellEnd"/>
      <w:r w:rsidR="009E192D" w:rsidRPr="009E192D">
        <w:rPr>
          <w:rFonts w:asciiTheme="majorBidi" w:hAnsiTheme="majorBidi" w:cstheme="majorBidi"/>
          <w:sz w:val="28"/>
          <w:szCs w:val="28"/>
        </w:rPr>
        <w:t xml:space="preserve"> новый образ, доныне ею сохраненный в главных чертах ее бытия политического. Одним словом, на развалинах владычества Римского </w:t>
      </w:r>
      <w:r w:rsidR="009E192D" w:rsidRPr="009E192D">
        <w:rPr>
          <w:rFonts w:asciiTheme="majorBidi" w:hAnsiTheme="majorBidi" w:cstheme="majorBidi"/>
          <w:sz w:val="28"/>
          <w:szCs w:val="28"/>
        </w:rPr>
        <w:lastRenderedPageBreak/>
        <w:t>основалось в Европе владычество народов Германских</w:t>
      </w:r>
      <w:r w:rsidR="009F0E24">
        <w:rPr>
          <w:rFonts w:asciiTheme="majorBidi" w:hAnsiTheme="majorBidi" w:cstheme="majorBidi"/>
          <w:sz w:val="28"/>
          <w:szCs w:val="28"/>
        </w:rPr>
        <w:t>»</w:t>
      </w:r>
      <w:r w:rsidR="009E192D" w:rsidRPr="009E192D">
        <w:rPr>
          <w:rFonts w:asciiTheme="majorBidi" w:hAnsiTheme="majorBidi" w:cstheme="majorBidi"/>
          <w:sz w:val="28"/>
          <w:szCs w:val="28"/>
        </w:rPr>
        <w:t>.</w:t>
      </w:r>
      <w:r w:rsidR="00921C0F" w:rsidRPr="00921C0F">
        <w:rPr>
          <w:rFonts w:asciiTheme="majorBidi" w:hAnsiTheme="majorBidi" w:cstheme="majorBidi"/>
          <w:sz w:val="28"/>
          <w:szCs w:val="28"/>
        </w:rPr>
        <w:t xml:space="preserve"> [11, </w:t>
      </w:r>
      <w:r w:rsidR="00A14ECB">
        <w:rPr>
          <w:rFonts w:asciiTheme="majorBidi" w:hAnsiTheme="majorBidi" w:cstheme="majorBidi"/>
          <w:sz w:val="28"/>
          <w:szCs w:val="28"/>
          <w:lang w:val="en-US"/>
        </w:rPr>
        <w:t>c</w:t>
      </w:r>
      <w:r w:rsidR="00A14ECB" w:rsidRPr="00A14ECB">
        <w:rPr>
          <w:rFonts w:asciiTheme="majorBidi" w:hAnsiTheme="majorBidi" w:cstheme="majorBidi"/>
          <w:sz w:val="28"/>
          <w:szCs w:val="28"/>
        </w:rPr>
        <w:t>. 16–17</w:t>
      </w:r>
      <w:r w:rsidR="00921C0F" w:rsidRPr="00921C0F">
        <w:rPr>
          <w:rFonts w:asciiTheme="majorBidi" w:hAnsiTheme="majorBidi" w:cstheme="majorBidi"/>
          <w:sz w:val="28"/>
          <w:szCs w:val="28"/>
        </w:rPr>
        <w:t>]</w:t>
      </w:r>
      <w:r w:rsidR="009E192D">
        <w:rPr>
          <w:rFonts w:asciiTheme="majorBidi" w:hAnsiTheme="majorBidi" w:cstheme="majorBidi"/>
          <w:sz w:val="28"/>
          <w:szCs w:val="28"/>
        </w:rPr>
        <w:t xml:space="preserve"> </w:t>
      </w:r>
      <w:r w:rsidR="009F0E24">
        <w:rPr>
          <w:rFonts w:asciiTheme="majorBidi" w:hAnsiTheme="majorBidi" w:cstheme="majorBidi"/>
          <w:sz w:val="28"/>
          <w:szCs w:val="28"/>
        </w:rPr>
        <w:t>Развивая мысль Карамзина, следует уточнить</w:t>
      </w:r>
      <w:r w:rsidR="003B2D99">
        <w:rPr>
          <w:rFonts w:asciiTheme="majorBidi" w:hAnsiTheme="majorBidi" w:cstheme="majorBidi"/>
          <w:sz w:val="28"/>
          <w:szCs w:val="28"/>
        </w:rPr>
        <w:t xml:space="preserve">, что </w:t>
      </w:r>
      <w:r w:rsidR="009F0E24">
        <w:rPr>
          <w:rFonts w:asciiTheme="majorBidi" w:hAnsiTheme="majorBidi" w:cstheme="majorBidi"/>
          <w:sz w:val="28"/>
          <w:szCs w:val="28"/>
        </w:rPr>
        <w:t>в отличии</w:t>
      </w:r>
      <w:r w:rsidR="003B2D99">
        <w:rPr>
          <w:rFonts w:asciiTheme="majorBidi" w:hAnsiTheme="majorBidi" w:cstheme="majorBidi"/>
          <w:sz w:val="28"/>
          <w:szCs w:val="28"/>
        </w:rPr>
        <w:t xml:space="preserve"> от государств Западной Европы таких как Франция и Англия, которые использовали наследие Рима, в регионе Северного Причерноморья и </w:t>
      </w:r>
      <w:r w:rsidR="009A129F">
        <w:rPr>
          <w:rFonts w:asciiTheme="majorBidi" w:hAnsiTheme="majorBidi" w:cstheme="majorBidi"/>
          <w:sz w:val="28"/>
          <w:szCs w:val="28"/>
        </w:rPr>
        <w:t xml:space="preserve">в </w:t>
      </w:r>
      <w:r w:rsidR="003B2D99">
        <w:rPr>
          <w:rFonts w:asciiTheme="majorBidi" w:hAnsiTheme="majorBidi" w:cstheme="majorBidi"/>
          <w:sz w:val="28"/>
          <w:szCs w:val="28"/>
        </w:rPr>
        <w:t>Прибалтике, вообще в Восточной Европе образовался целый ряд обществ</w:t>
      </w:r>
      <w:r w:rsidR="009F0E24">
        <w:rPr>
          <w:rFonts w:asciiTheme="majorBidi" w:hAnsiTheme="majorBidi" w:cstheme="majorBidi"/>
          <w:sz w:val="28"/>
          <w:szCs w:val="28"/>
        </w:rPr>
        <w:t>,</w:t>
      </w:r>
      <w:r w:rsidR="003B2D99">
        <w:rPr>
          <w:rFonts w:asciiTheme="majorBidi" w:hAnsiTheme="majorBidi" w:cstheme="majorBidi"/>
          <w:sz w:val="28"/>
          <w:szCs w:val="28"/>
        </w:rPr>
        <w:t xml:space="preserve"> </w:t>
      </w:r>
      <w:r w:rsidR="009F0E24">
        <w:rPr>
          <w:rFonts w:asciiTheme="majorBidi" w:hAnsiTheme="majorBidi" w:cstheme="majorBidi"/>
          <w:sz w:val="28"/>
          <w:szCs w:val="28"/>
        </w:rPr>
        <w:t xml:space="preserve">действующий </w:t>
      </w:r>
      <w:r w:rsidR="003B2D99">
        <w:rPr>
          <w:rFonts w:asciiTheme="majorBidi" w:hAnsiTheme="majorBidi" w:cstheme="majorBidi"/>
          <w:sz w:val="28"/>
          <w:szCs w:val="28"/>
        </w:rPr>
        <w:t xml:space="preserve">обладая </w:t>
      </w:r>
      <w:r w:rsidR="009F0E24">
        <w:rPr>
          <w:rFonts w:asciiTheme="majorBidi" w:hAnsiTheme="majorBidi" w:cstheme="majorBidi"/>
          <w:sz w:val="28"/>
          <w:szCs w:val="28"/>
        </w:rPr>
        <w:t xml:space="preserve">только </w:t>
      </w:r>
      <w:r w:rsidR="003B2D99">
        <w:rPr>
          <w:rFonts w:asciiTheme="majorBidi" w:hAnsiTheme="majorBidi" w:cstheme="majorBidi"/>
          <w:sz w:val="28"/>
          <w:szCs w:val="28"/>
        </w:rPr>
        <w:t>своим опытом</w:t>
      </w:r>
      <w:r w:rsidR="009A129F">
        <w:rPr>
          <w:rFonts w:asciiTheme="majorBidi" w:hAnsiTheme="majorBidi" w:cstheme="majorBidi"/>
          <w:sz w:val="28"/>
          <w:szCs w:val="28"/>
        </w:rPr>
        <w:t xml:space="preserve">. </w:t>
      </w:r>
      <w:r w:rsidR="00F742FF">
        <w:rPr>
          <w:rFonts w:asciiTheme="majorBidi" w:hAnsiTheme="majorBidi" w:cstheme="majorBidi"/>
          <w:sz w:val="28"/>
          <w:szCs w:val="28"/>
        </w:rPr>
        <w:t>Они-то</w:t>
      </w:r>
      <w:r w:rsidR="009A129F">
        <w:rPr>
          <w:rFonts w:asciiTheme="majorBidi" w:hAnsiTheme="majorBidi" w:cstheme="majorBidi"/>
          <w:sz w:val="28"/>
          <w:szCs w:val="28"/>
        </w:rPr>
        <w:t xml:space="preserve"> и </w:t>
      </w:r>
      <w:r w:rsidR="003B2D99">
        <w:rPr>
          <w:rFonts w:asciiTheme="majorBidi" w:hAnsiTheme="majorBidi" w:cstheme="majorBidi"/>
          <w:sz w:val="28"/>
          <w:szCs w:val="28"/>
        </w:rPr>
        <w:t xml:space="preserve">основывали свои поселения, тем самым обживая обширные, но дикие пространства Русской равнины. Россия в своё время смогла объединить в своём политическим и культурном пространстве этот регион, а также включить в себя </w:t>
      </w:r>
      <w:r w:rsidR="00BB773F">
        <w:rPr>
          <w:rFonts w:asciiTheme="majorBidi" w:hAnsiTheme="majorBidi" w:cstheme="majorBidi"/>
          <w:sz w:val="28"/>
          <w:szCs w:val="28"/>
        </w:rPr>
        <w:t xml:space="preserve">знаменитую Степь и Сибирь. </w:t>
      </w:r>
    </w:p>
    <w:p w14:paraId="10BB54CE" w14:textId="5BB19D59" w:rsidR="007462A0" w:rsidRPr="00A14ECB" w:rsidRDefault="00E75687" w:rsidP="000135BC">
      <w:pPr>
        <w:shd w:val="clear" w:color="auto" w:fill="FFFFFF"/>
        <w:spacing w:line="360" w:lineRule="auto"/>
        <w:ind w:firstLine="709"/>
        <w:jc w:val="both"/>
        <w:rPr>
          <w:rFonts w:asciiTheme="majorBidi" w:hAnsiTheme="majorBidi" w:cstheme="majorBidi"/>
          <w:sz w:val="28"/>
          <w:szCs w:val="28"/>
        </w:rPr>
      </w:pPr>
      <w:r>
        <w:rPr>
          <w:rFonts w:asciiTheme="majorBidi" w:hAnsiTheme="majorBidi" w:cstheme="majorBidi"/>
          <w:sz w:val="28"/>
          <w:szCs w:val="28"/>
          <w:lang w:bidi="he-IL"/>
        </w:rPr>
        <w:t>Ключево</w:t>
      </w:r>
      <w:r w:rsidR="00085387">
        <w:rPr>
          <w:rFonts w:asciiTheme="majorBidi" w:hAnsiTheme="majorBidi" w:cstheme="majorBidi"/>
          <w:sz w:val="28"/>
          <w:szCs w:val="28"/>
          <w:lang w:bidi="he-IL"/>
        </w:rPr>
        <w:t>й в</w:t>
      </w:r>
      <w:r>
        <w:rPr>
          <w:rFonts w:asciiTheme="majorBidi" w:hAnsiTheme="majorBidi" w:cstheme="majorBidi"/>
          <w:sz w:val="28"/>
          <w:szCs w:val="28"/>
          <w:lang w:bidi="he-IL"/>
        </w:rPr>
        <w:t xml:space="preserve"> </w:t>
      </w:r>
      <w:r w:rsidR="00085387">
        <w:rPr>
          <w:rFonts w:asciiTheme="majorBidi" w:hAnsiTheme="majorBidi" w:cstheme="majorBidi"/>
          <w:sz w:val="28"/>
          <w:szCs w:val="28"/>
          <w:lang w:bidi="he-IL"/>
        </w:rPr>
        <w:t xml:space="preserve">дискурсе о Самодержавии </w:t>
      </w:r>
      <w:r>
        <w:rPr>
          <w:rFonts w:asciiTheme="majorBidi" w:hAnsiTheme="majorBidi" w:cstheme="majorBidi"/>
          <w:sz w:val="28"/>
          <w:szCs w:val="28"/>
          <w:lang w:bidi="he-IL"/>
        </w:rPr>
        <w:t xml:space="preserve">для понимания истории взаимоотношений власти и народа </w:t>
      </w:r>
      <w:r w:rsidR="00085387">
        <w:rPr>
          <w:rFonts w:asciiTheme="majorBidi" w:hAnsiTheme="majorBidi" w:cstheme="majorBidi"/>
          <w:sz w:val="28"/>
          <w:szCs w:val="28"/>
          <w:lang w:bidi="he-IL"/>
        </w:rPr>
        <w:t xml:space="preserve">стала </w:t>
      </w:r>
      <w:r>
        <w:rPr>
          <w:rFonts w:asciiTheme="majorBidi" w:hAnsiTheme="majorBidi" w:cstheme="majorBidi"/>
          <w:sz w:val="28"/>
          <w:szCs w:val="28"/>
          <w:lang w:bidi="he-IL"/>
        </w:rPr>
        <w:t>легенд</w:t>
      </w:r>
      <w:r w:rsidR="00085387">
        <w:rPr>
          <w:rFonts w:asciiTheme="majorBidi" w:hAnsiTheme="majorBidi" w:cstheme="majorBidi"/>
          <w:sz w:val="28"/>
          <w:szCs w:val="28"/>
          <w:lang w:bidi="he-IL"/>
        </w:rPr>
        <w:t>а</w:t>
      </w:r>
      <w:r>
        <w:rPr>
          <w:rFonts w:asciiTheme="majorBidi" w:hAnsiTheme="majorBidi" w:cstheme="majorBidi"/>
          <w:sz w:val="28"/>
          <w:szCs w:val="28"/>
          <w:lang w:bidi="he-IL"/>
        </w:rPr>
        <w:t xml:space="preserve"> о призвании князей</w:t>
      </w:r>
      <w:r w:rsidR="00085387">
        <w:rPr>
          <w:rFonts w:asciiTheme="majorBidi" w:hAnsiTheme="majorBidi" w:cstheme="majorBidi"/>
          <w:sz w:val="28"/>
          <w:szCs w:val="28"/>
          <w:lang w:bidi="he-IL"/>
        </w:rPr>
        <w:t>.</w:t>
      </w:r>
      <w:r>
        <w:rPr>
          <w:rFonts w:asciiTheme="majorBidi" w:hAnsiTheme="majorBidi" w:cstheme="majorBidi"/>
          <w:sz w:val="28"/>
          <w:szCs w:val="28"/>
          <w:lang w:bidi="he-IL"/>
        </w:rPr>
        <w:t xml:space="preserve"> Русская историческая и политическая мысль уделяла исключительное внимание толкованию этого летописного сюжета, как </w:t>
      </w:r>
      <w:r w:rsidR="00250093">
        <w:rPr>
          <w:rFonts w:asciiTheme="majorBidi" w:hAnsiTheme="majorBidi" w:cstheme="majorBidi"/>
          <w:sz w:val="28"/>
          <w:szCs w:val="28"/>
          <w:lang w:bidi="he-IL"/>
        </w:rPr>
        <w:t xml:space="preserve">акта </w:t>
      </w:r>
      <w:r>
        <w:rPr>
          <w:rFonts w:asciiTheme="majorBidi" w:hAnsiTheme="majorBidi" w:cstheme="majorBidi"/>
          <w:sz w:val="28"/>
          <w:szCs w:val="28"/>
          <w:lang w:bidi="he-IL"/>
        </w:rPr>
        <w:t>предопределившего всё существо института монархии в России. Карамзин об этом пишет следующими словами: «</w:t>
      </w:r>
      <w:r w:rsidR="009E192D" w:rsidRPr="009E192D">
        <w:rPr>
          <w:rFonts w:asciiTheme="majorBidi" w:hAnsiTheme="majorBidi" w:cstheme="majorBidi"/>
          <w:sz w:val="28"/>
          <w:szCs w:val="28"/>
        </w:rPr>
        <w:t xml:space="preserve">В сию новую общую систему вошла и Россия. Скандинавия, гнездо Витязей беспокойных - </w:t>
      </w:r>
      <w:proofErr w:type="spellStart"/>
      <w:r w:rsidR="009E192D" w:rsidRPr="009E192D">
        <w:rPr>
          <w:rFonts w:asciiTheme="majorBidi" w:hAnsiTheme="majorBidi" w:cstheme="majorBidi"/>
          <w:sz w:val="28"/>
          <w:szCs w:val="28"/>
        </w:rPr>
        <w:t>officina</w:t>
      </w:r>
      <w:proofErr w:type="spellEnd"/>
      <w:r w:rsidR="009E192D" w:rsidRPr="009E192D">
        <w:rPr>
          <w:rFonts w:asciiTheme="majorBidi" w:hAnsiTheme="majorBidi" w:cstheme="majorBidi"/>
          <w:sz w:val="28"/>
          <w:szCs w:val="28"/>
        </w:rPr>
        <w:t xml:space="preserve"> </w:t>
      </w:r>
      <w:proofErr w:type="spellStart"/>
      <w:r w:rsidR="009E192D" w:rsidRPr="009E192D">
        <w:rPr>
          <w:rFonts w:asciiTheme="majorBidi" w:hAnsiTheme="majorBidi" w:cstheme="majorBidi"/>
          <w:sz w:val="28"/>
          <w:szCs w:val="28"/>
        </w:rPr>
        <w:t>gentium</w:t>
      </w:r>
      <w:proofErr w:type="spellEnd"/>
      <w:r w:rsidR="009E192D" w:rsidRPr="009E192D">
        <w:rPr>
          <w:rFonts w:asciiTheme="majorBidi" w:hAnsiTheme="majorBidi" w:cstheme="majorBidi"/>
          <w:sz w:val="28"/>
          <w:szCs w:val="28"/>
        </w:rPr>
        <w:t xml:space="preserve">, </w:t>
      </w:r>
      <w:proofErr w:type="spellStart"/>
      <w:r w:rsidR="009E192D" w:rsidRPr="009E192D">
        <w:rPr>
          <w:rFonts w:asciiTheme="majorBidi" w:hAnsiTheme="majorBidi" w:cstheme="majorBidi"/>
          <w:sz w:val="28"/>
          <w:szCs w:val="28"/>
        </w:rPr>
        <w:t>vagina</w:t>
      </w:r>
      <w:proofErr w:type="spellEnd"/>
      <w:r w:rsidR="009E192D" w:rsidRPr="009E192D">
        <w:rPr>
          <w:rFonts w:asciiTheme="majorBidi" w:hAnsiTheme="majorBidi" w:cstheme="majorBidi"/>
          <w:sz w:val="28"/>
          <w:szCs w:val="28"/>
        </w:rPr>
        <w:t xml:space="preserve"> </w:t>
      </w:r>
      <w:proofErr w:type="spellStart"/>
      <w:r w:rsidR="009E192D" w:rsidRPr="009E192D">
        <w:rPr>
          <w:rFonts w:asciiTheme="majorBidi" w:hAnsiTheme="majorBidi" w:cstheme="majorBidi"/>
          <w:sz w:val="28"/>
          <w:szCs w:val="28"/>
        </w:rPr>
        <w:t>nationum</w:t>
      </w:r>
      <w:proofErr w:type="spellEnd"/>
      <w:r w:rsidR="009E192D" w:rsidRPr="009E192D">
        <w:rPr>
          <w:rFonts w:asciiTheme="majorBidi" w:hAnsiTheme="majorBidi" w:cstheme="majorBidi"/>
          <w:sz w:val="28"/>
          <w:szCs w:val="28"/>
        </w:rPr>
        <w:t xml:space="preserve"> - дала нашему Отечеству первых Государей, добровольно принятых Славянскими и Чудскими племенами, обитавшими на берегах Ильменя, </w:t>
      </w:r>
      <w:proofErr w:type="spellStart"/>
      <w:r w:rsidR="009E192D" w:rsidRPr="009E192D">
        <w:rPr>
          <w:rFonts w:asciiTheme="majorBidi" w:hAnsiTheme="majorBidi" w:cstheme="majorBidi"/>
          <w:sz w:val="28"/>
          <w:szCs w:val="28"/>
        </w:rPr>
        <w:t>Белаозера</w:t>
      </w:r>
      <w:proofErr w:type="spellEnd"/>
      <w:r w:rsidR="009E192D" w:rsidRPr="009E192D">
        <w:rPr>
          <w:rFonts w:asciiTheme="majorBidi" w:hAnsiTheme="majorBidi" w:cstheme="majorBidi"/>
          <w:sz w:val="28"/>
          <w:szCs w:val="28"/>
        </w:rPr>
        <w:t xml:space="preserve"> и реки Великой. "Идите, - сказали им Чудь и Славяне, наскучив своими внутренними междоусобиями, - идите княжить и властвовать над нами. Земля наша обильна и велика, но порядка в ней не видим"</w:t>
      </w:r>
      <w:r w:rsidR="00702861">
        <w:rPr>
          <w:rFonts w:asciiTheme="majorBidi" w:hAnsiTheme="majorBidi" w:cstheme="majorBidi"/>
          <w:sz w:val="28"/>
          <w:szCs w:val="28"/>
        </w:rPr>
        <w:t>».</w:t>
      </w:r>
      <w:r w:rsidR="00A14ECB" w:rsidRPr="00A14ECB">
        <w:rPr>
          <w:rFonts w:asciiTheme="majorBidi" w:hAnsiTheme="majorBidi" w:cstheme="majorBidi"/>
          <w:sz w:val="28"/>
          <w:szCs w:val="28"/>
        </w:rPr>
        <w:t xml:space="preserve"> [11, </w:t>
      </w:r>
      <w:r w:rsidR="00A14ECB">
        <w:rPr>
          <w:rFonts w:asciiTheme="majorBidi" w:hAnsiTheme="majorBidi" w:cstheme="majorBidi"/>
          <w:sz w:val="28"/>
          <w:szCs w:val="28"/>
          <w:lang w:val="en-US"/>
        </w:rPr>
        <w:t>c</w:t>
      </w:r>
      <w:r w:rsidR="00A14ECB" w:rsidRPr="00A14ECB">
        <w:rPr>
          <w:rFonts w:asciiTheme="majorBidi" w:hAnsiTheme="majorBidi" w:cstheme="majorBidi"/>
          <w:sz w:val="28"/>
          <w:szCs w:val="28"/>
        </w:rPr>
        <w:t>. 17]</w:t>
      </w:r>
    </w:p>
    <w:p w14:paraId="632E5CBF" w14:textId="7FB1DF46" w:rsidR="009B6887" w:rsidRDefault="00702861" w:rsidP="000135BC">
      <w:pPr>
        <w:shd w:val="clear" w:color="auto" w:fill="FFFFFF"/>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rPr>
        <w:t xml:space="preserve"> </w:t>
      </w:r>
      <w:r w:rsidR="005163F9">
        <w:rPr>
          <w:rFonts w:asciiTheme="majorBidi" w:hAnsiTheme="majorBidi" w:cstheme="majorBidi"/>
          <w:sz w:val="28"/>
          <w:szCs w:val="28"/>
          <w:lang w:bidi="he-IL"/>
        </w:rPr>
        <w:t xml:space="preserve">В </w:t>
      </w:r>
      <w:r>
        <w:rPr>
          <w:rFonts w:asciiTheme="majorBidi" w:hAnsiTheme="majorBidi" w:cstheme="majorBidi"/>
          <w:sz w:val="28"/>
          <w:szCs w:val="28"/>
          <w:lang w:bidi="he-IL"/>
        </w:rPr>
        <w:t>р</w:t>
      </w:r>
      <w:r w:rsidR="005163F9">
        <w:rPr>
          <w:rFonts w:asciiTheme="majorBidi" w:hAnsiTheme="majorBidi" w:cstheme="majorBidi"/>
          <w:sz w:val="28"/>
          <w:szCs w:val="28"/>
          <w:lang w:bidi="he-IL"/>
        </w:rPr>
        <w:t xml:space="preserve">оссийской историософской мысли важно выделить </w:t>
      </w:r>
      <w:r>
        <w:rPr>
          <w:rFonts w:asciiTheme="majorBidi" w:hAnsiTheme="majorBidi" w:cstheme="majorBidi"/>
          <w:sz w:val="28"/>
          <w:szCs w:val="28"/>
          <w:lang w:bidi="he-IL"/>
        </w:rPr>
        <w:t>два способа толкования возникновения</w:t>
      </w:r>
      <w:r w:rsidR="005163F9">
        <w:rPr>
          <w:rFonts w:asciiTheme="majorBidi" w:hAnsiTheme="majorBidi" w:cstheme="majorBidi"/>
          <w:sz w:val="28"/>
          <w:szCs w:val="28"/>
          <w:lang w:bidi="he-IL"/>
        </w:rPr>
        <w:t xml:space="preserve"> княжения на Руси. Первое – это </w:t>
      </w:r>
      <w:r w:rsidR="000C6A06">
        <w:rPr>
          <w:rFonts w:asciiTheme="majorBidi" w:hAnsiTheme="majorBidi" w:cstheme="majorBidi"/>
          <w:sz w:val="28"/>
          <w:szCs w:val="28"/>
          <w:lang w:bidi="he-IL"/>
        </w:rPr>
        <w:t>теория, выдвинутая Аксаковым и поддерживаемая такими мыслителями как Кавелин и Тихомиров. Славянофильская традиция считала, что основой общественного строя являлись земли с центрами в городах, то есть население общин составляли местные союзы племён. Призывая княжескую власть вершить суд, славяне образовали особую систему отношений между князем и землёй</w:t>
      </w:r>
      <w:r w:rsidR="009B6887">
        <w:rPr>
          <w:rFonts w:asciiTheme="majorBidi" w:hAnsiTheme="majorBidi" w:cstheme="majorBidi"/>
          <w:sz w:val="28"/>
          <w:szCs w:val="28"/>
          <w:lang w:bidi="he-IL"/>
        </w:rPr>
        <w:t>.</w:t>
      </w:r>
      <w:r w:rsidR="000C6A06">
        <w:rPr>
          <w:rFonts w:asciiTheme="majorBidi" w:hAnsiTheme="majorBidi" w:cstheme="majorBidi"/>
          <w:sz w:val="28"/>
          <w:szCs w:val="28"/>
          <w:lang w:bidi="he-IL"/>
        </w:rPr>
        <w:t xml:space="preserve"> </w:t>
      </w:r>
      <w:r w:rsidR="009B6887">
        <w:rPr>
          <w:rFonts w:asciiTheme="majorBidi" w:hAnsiTheme="majorBidi" w:cstheme="majorBidi"/>
          <w:sz w:val="28"/>
          <w:szCs w:val="28"/>
          <w:lang w:bidi="he-IL"/>
        </w:rPr>
        <w:t>Она</w:t>
      </w:r>
      <w:r w:rsidR="000C6A06">
        <w:rPr>
          <w:rFonts w:asciiTheme="majorBidi" w:hAnsiTheme="majorBidi" w:cstheme="majorBidi"/>
          <w:sz w:val="28"/>
          <w:szCs w:val="28"/>
          <w:lang w:bidi="he-IL"/>
        </w:rPr>
        <w:t xml:space="preserve"> заключалась в том, что роль князя состоит в обеспеч</w:t>
      </w:r>
      <w:r w:rsidR="009B6887">
        <w:rPr>
          <w:rFonts w:asciiTheme="majorBidi" w:hAnsiTheme="majorBidi" w:cstheme="majorBidi"/>
          <w:sz w:val="28"/>
          <w:szCs w:val="28"/>
          <w:lang w:bidi="he-IL"/>
        </w:rPr>
        <w:t>ении</w:t>
      </w:r>
      <w:r w:rsidR="000C6A06">
        <w:rPr>
          <w:rFonts w:asciiTheme="majorBidi" w:hAnsiTheme="majorBidi" w:cstheme="majorBidi"/>
          <w:sz w:val="28"/>
          <w:szCs w:val="28"/>
          <w:lang w:bidi="he-IL"/>
        </w:rPr>
        <w:t xml:space="preserve"> соблюдени</w:t>
      </w:r>
      <w:r w:rsidR="009B6887">
        <w:rPr>
          <w:rFonts w:asciiTheme="majorBidi" w:hAnsiTheme="majorBidi" w:cstheme="majorBidi"/>
          <w:sz w:val="28"/>
          <w:szCs w:val="28"/>
          <w:lang w:bidi="he-IL"/>
        </w:rPr>
        <w:t>я</w:t>
      </w:r>
      <w:r w:rsidR="000C6A06">
        <w:rPr>
          <w:rFonts w:asciiTheme="majorBidi" w:hAnsiTheme="majorBidi" w:cstheme="majorBidi"/>
          <w:sz w:val="28"/>
          <w:szCs w:val="28"/>
          <w:lang w:bidi="he-IL"/>
        </w:rPr>
        <w:t xml:space="preserve"> Правды</w:t>
      </w:r>
      <w:r w:rsidR="009B6887">
        <w:rPr>
          <w:rFonts w:asciiTheme="majorBidi" w:hAnsiTheme="majorBidi" w:cstheme="majorBidi"/>
          <w:sz w:val="28"/>
          <w:szCs w:val="28"/>
          <w:lang w:bidi="he-IL"/>
        </w:rPr>
        <w:t>,</w:t>
      </w:r>
      <w:r w:rsidR="000C6A06">
        <w:rPr>
          <w:rFonts w:asciiTheme="majorBidi" w:hAnsiTheme="majorBidi" w:cstheme="majorBidi"/>
          <w:sz w:val="28"/>
          <w:szCs w:val="28"/>
          <w:lang w:bidi="he-IL"/>
        </w:rPr>
        <w:t xml:space="preserve"> </w:t>
      </w:r>
      <w:r w:rsidR="000C6A06">
        <w:rPr>
          <w:rFonts w:asciiTheme="majorBidi" w:hAnsiTheme="majorBidi" w:cstheme="majorBidi"/>
          <w:sz w:val="28"/>
          <w:szCs w:val="28"/>
          <w:lang w:bidi="he-IL"/>
        </w:rPr>
        <w:lastRenderedPageBreak/>
        <w:t>то есть</w:t>
      </w:r>
      <w:r w:rsidR="009B6887">
        <w:rPr>
          <w:rFonts w:asciiTheme="majorBidi" w:hAnsiTheme="majorBidi" w:cstheme="majorBidi"/>
          <w:sz w:val="28"/>
          <w:szCs w:val="28"/>
          <w:lang w:bidi="he-IL"/>
        </w:rPr>
        <w:t xml:space="preserve"> в принятии мер для</w:t>
      </w:r>
      <w:r w:rsidR="000C6A06">
        <w:rPr>
          <w:rFonts w:asciiTheme="majorBidi" w:hAnsiTheme="majorBidi" w:cstheme="majorBidi"/>
          <w:sz w:val="28"/>
          <w:szCs w:val="28"/>
          <w:lang w:bidi="he-IL"/>
        </w:rPr>
        <w:t xml:space="preserve"> р</w:t>
      </w:r>
      <w:r w:rsidR="009B6887">
        <w:rPr>
          <w:rFonts w:asciiTheme="majorBidi" w:hAnsiTheme="majorBidi" w:cstheme="majorBidi"/>
          <w:sz w:val="28"/>
          <w:szCs w:val="28"/>
          <w:lang w:bidi="he-IL"/>
        </w:rPr>
        <w:t>азрешения</w:t>
      </w:r>
      <w:r w:rsidR="000C6A06">
        <w:rPr>
          <w:rFonts w:asciiTheme="majorBidi" w:hAnsiTheme="majorBidi" w:cstheme="majorBidi"/>
          <w:sz w:val="28"/>
          <w:szCs w:val="28"/>
          <w:lang w:bidi="he-IL"/>
        </w:rPr>
        <w:t xml:space="preserve"> конфликтов внутри общины, на основании обычаев, существ</w:t>
      </w:r>
      <w:r w:rsidR="009B6887">
        <w:rPr>
          <w:rFonts w:asciiTheme="majorBidi" w:hAnsiTheme="majorBidi" w:cstheme="majorBidi"/>
          <w:sz w:val="28"/>
          <w:szCs w:val="28"/>
          <w:lang w:bidi="he-IL"/>
        </w:rPr>
        <w:t>овавш</w:t>
      </w:r>
      <w:r w:rsidR="000C6A06">
        <w:rPr>
          <w:rFonts w:asciiTheme="majorBidi" w:hAnsiTheme="majorBidi" w:cstheme="majorBidi"/>
          <w:sz w:val="28"/>
          <w:szCs w:val="28"/>
          <w:lang w:bidi="he-IL"/>
        </w:rPr>
        <w:t>их на Руси. Аппарат дружины и княжеская власть были иноземными, варягами, и были незаинтересованной стороной. Это значит, что изначально, по мнению Аксакова и Тихомирова, задачей князя было сохранение института славянской общины ввиду нарастающего имущественного расслоения общества.</w:t>
      </w:r>
      <w:r w:rsidR="00EB7270">
        <w:rPr>
          <w:rFonts w:asciiTheme="majorBidi" w:hAnsiTheme="majorBidi" w:cstheme="majorBidi"/>
          <w:sz w:val="28"/>
          <w:szCs w:val="28"/>
          <w:lang w:bidi="he-IL"/>
        </w:rPr>
        <w:t xml:space="preserve"> </w:t>
      </w:r>
      <w:r w:rsidR="00A14ECB" w:rsidRPr="00A14ECB">
        <w:rPr>
          <w:rFonts w:asciiTheme="majorBidi" w:hAnsiTheme="majorBidi" w:cstheme="majorBidi"/>
          <w:sz w:val="28"/>
          <w:szCs w:val="28"/>
          <w:lang w:bidi="he-IL"/>
        </w:rPr>
        <w:t>[1]</w:t>
      </w:r>
      <w:r w:rsidR="000C6A06">
        <w:rPr>
          <w:rFonts w:asciiTheme="majorBidi" w:hAnsiTheme="majorBidi" w:cstheme="majorBidi"/>
          <w:sz w:val="28"/>
          <w:szCs w:val="28"/>
          <w:lang w:bidi="he-IL"/>
        </w:rPr>
        <w:t xml:space="preserve"> </w:t>
      </w:r>
      <w:r w:rsidR="009B6887">
        <w:rPr>
          <w:rFonts w:asciiTheme="majorBidi" w:hAnsiTheme="majorBidi" w:cstheme="majorBidi"/>
          <w:sz w:val="28"/>
          <w:szCs w:val="28"/>
          <w:lang w:bidi="he-IL"/>
        </w:rPr>
        <w:t>Всё же несмотря на своё «наёмное» положение</w:t>
      </w:r>
      <w:r w:rsidR="000C6A06">
        <w:rPr>
          <w:rFonts w:asciiTheme="majorBidi" w:hAnsiTheme="majorBidi" w:cstheme="majorBidi"/>
          <w:sz w:val="28"/>
          <w:szCs w:val="28"/>
          <w:lang w:bidi="he-IL"/>
        </w:rPr>
        <w:t xml:space="preserve"> Рюриковичи в какой-то момент смогли обосновать, что достояние власти над славянами принадлежит всему </w:t>
      </w:r>
      <w:r w:rsidR="009B6887">
        <w:rPr>
          <w:rFonts w:asciiTheme="majorBidi" w:hAnsiTheme="majorBidi" w:cstheme="majorBidi"/>
          <w:sz w:val="28"/>
          <w:szCs w:val="28"/>
          <w:lang w:bidi="he-IL"/>
        </w:rPr>
        <w:t>их</w:t>
      </w:r>
      <w:r w:rsidR="000C6A06">
        <w:rPr>
          <w:rFonts w:asciiTheme="majorBidi" w:hAnsiTheme="majorBidi" w:cstheme="majorBidi"/>
          <w:sz w:val="28"/>
          <w:szCs w:val="28"/>
          <w:lang w:bidi="he-IL"/>
        </w:rPr>
        <w:t xml:space="preserve"> роду. В этом смысле существенно для понимания вопроса помнить, что князь не являлся Самодержцем, а был носителем военной и судебной власти, которую он получал как член рода Рюрика. Суверенитетом же обладала община, которая могла выбрать любого князя из рода Рюрика. </w:t>
      </w:r>
    </w:p>
    <w:p w14:paraId="212431F7" w14:textId="0357AF6E" w:rsidR="005163F9" w:rsidRPr="00E777EC" w:rsidRDefault="009B6887" w:rsidP="000135BC">
      <w:pPr>
        <w:shd w:val="clear" w:color="auto" w:fill="FFFFFF"/>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lang w:bidi="he-IL"/>
        </w:rPr>
        <w:t>К</w:t>
      </w:r>
      <w:r w:rsidR="000C6A06">
        <w:rPr>
          <w:rFonts w:asciiTheme="majorBidi" w:hAnsiTheme="majorBidi" w:cstheme="majorBidi"/>
          <w:sz w:val="28"/>
          <w:szCs w:val="28"/>
          <w:lang w:bidi="he-IL"/>
        </w:rPr>
        <w:t>няжеская власть</w:t>
      </w:r>
      <w:r>
        <w:rPr>
          <w:rFonts w:asciiTheme="majorBidi" w:hAnsiTheme="majorBidi" w:cstheme="majorBidi"/>
          <w:sz w:val="28"/>
          <w:szCs w:val="28"/>
          <w:lang w:bidi="he-IL"/>
        </w:rPr>
        <w:t>,</w:t>
      </w:r>
      <w:r w:rsidR="000C6A06">
        <w:rPr>
          <w:rFonts w:asciiTheme="majorBidi" w:hAnsiTheme="majorBidi" w:cstheme="majorBidi"/>
          <w:sz w:val="28"/>
          <w:szCs w:val="28"/>
          <w:lang w:bidi="he-IL"/>
        </w:rPr>
        <w:t xml:space="preserve"> </w:t>
      </w:r>
      <w:r>
        <w:rPr>
          <w:rFonts w:asciiTheme="majorBidi" w:hAnsiTheme="majorBidi" w:cstheme="majorBidi"/>
          <w:sz w:val="28"/>
          <w:szCs w:val="28"/>
          <w:lang w:bidi="he-IL"/>
        </w:rPr>
        <w:t xml:space="preserve">по славянофильским воззрениям, </w:t>
      </w:r>
      <w:r w:rsidR="000C6A06">
        <w:rPr>
          <w:rFonts w:asciiTheme="majorBidi" w:hAnsiTheme="majorBidi" w:cstheme="majorBidi"/>
          <w:sz w:val="28"/>
          <w:szCs w:val="28"/>
          <w:lang w:bidi="he-IL"/>
        </w:rPr>
        <w:t xml:space="preserve">действительно укоренялась на почве славянских общин. В этом смысле необходимо вспомнить, что власть государства и обычаи «земств» составляли две независимые сферы, которые выполняли свои задачи. </w:t>
      </w:r>
      <w:r w:rsidR="00E777EC">
        <w:rPr>
          <w:rFonts w:asciiTheme="majorBidi" w:hAnsiTheme="majorBidi" w:cstheme="majorBidi"/>
          <w:sz w:val="28"/>
          <w:szCs w:val="28"/>
          <w:lang w:bidi="he-IL"/>
        </w:rPr>
        <w:t xml:space="preserve">Аксаков считал, что возникновение в России государства связано с волевым и осмысленным решением славянских общин, считавших необходимым передать права политические и судебные внешнему, незаинтересованного в местных конфликтах иностранному князю и его роду: </w:t>
      </w:r>
      <w:r w:rsidR="00E777EC" w:rsidRPr="00E777EC">
        <w:rPr>
          <w:rFonts w:asciiTheme="majorBidi" w:hAnsiTheme="majorBidi" w:cstheme="majorBidi"/>
          <w:sz w:val="28"/>
          <w:szCs w:val="28"/>
          <w:lang w:bidi="he-IL"/>
        </w:rPr>
        <w:t>«</w:t>
      </w:r>
      <w:r w:rsidR="00E777EC" w:rsidRPr="00E777EC">
        <w:rPr>
          <w:rFonts w:asciiTheme="majorBidi" w:hAnsiTheme="majorBidi" w:cstheme="majorBidi"/>
          <w:sz w:val="28"/>
          <w:szCs w:val="28"/>
        </w:rPr>
        <w:t xml:space="preserve">Славяне жили, как сказано, под условиями быта общинного, Земского, под условиями правды внутренней; отсюда отсутствие Форм и регламента в их общественном быте, отсюда единогласие, как необходимое средство их общинных решений. Так жили и Славяне, населявшие Россию. а в числе их Славяне Новгородские, называвшиеся своим именем: Славяне. Но удержать единственно этот высокой строй было трудно. С одной стороны воинственные народы не давали покоя, с другой стороны мешало несовершенство человеческой природы, для которого всего тяжелее дар свободы, свободы истинной, полной. Живя жизнью общины, Славяне вынуждены были постановить у себя Государство. </w:t>
      </w:r>
      <w:r w:rsidR="00E777EC" w:rsidRPr="00E777EC">
        <w:rPr>
          <w:rFonts w:asciiTheme="majorBidi" w:hAnsiTheme="majorBidi" w:cstheme="majorBidi"/>
          <w:sz w:val="28"/>
          <w:szCs w:val="28"/>
        </w:rPr>
        <w:lastRenderedPageBreak/>
        <w:t>— Государство возникло во всех племенах Славянских. Для нас в особенности занимательно, как возникло оно в России. Оно возникло в ней сознательно, и в России, при этом деле, выразилось всего яснее и строже, чем где-нибудь, обще Славянское Земское начало»</w:t>
      </w:r>
      <w:r w:rsidR="00E777EC">
        <w:rPr>
          <w:rFonts w:asciiTheme="majorBidi" w:hAnsiTheme="majorBidi" w:cstheme="majorBidi"/>
          <w:sz w:val="24"/>
          <w:szCs w:val="24"/>
        </w:rPr>
        <w:t>.</w:t>
      </w:r>
      <w:r w:rsidR="009B2F17" w:rsidRPr="009B2F17">
        <w:rPr>
          <w:rFonts w:asciiTheme="majorBidi" w:hAnsiTheme="majorBidi" w:cstheme="majorBidi"/>
          <w:sz w:val="24"/>
          <w:szCs w:val="24"/>
        </w:rPr>
        <w:t xml:space="preserve"> </w:t>
      </w:r>
      <w:r w:rsidR="00A14ECB" w:rsidRPr="00FC496E">
        <w:rPr>
          <w:rFonts w:asciiTheme="majorBidi" w:hAnsiTheme="majorBidi" w:cstheme="majorBidi"/>
          <w:sz w:val="28"/>
          <w:szCs w:val="28"/>
        </w:rPr>
        <w:t>[</w:t>
      </w:r>
      <w:r w:rsidR="009B2F17" w:rsidRPr="00FC496E">
        <w:rPr>
          <w:rFonts w:asciiTheme="majorBidi" w:hAnsiTheme="majorBidi" w:cstheme="majorBidi"/>
          <w:sz w:val="28"/>
          <w:szCs w:val="28"/>
        </w:rPr>
        <w:t xml:space="preserve">1, </w:t>
      </w:r>
      <w:r w:rsidR="009B2F17" w:rsidRPr="00FC496E">
        <w:rPr>
          <w:rFonts w:asciiTheme="majorBidi" w:hAnsiTheme="majorBidi" w:cstheme="majorBidi"/>
          <w:sz w:val="28"/>
          <w:szCs w:val="28"/>
          <w:lang w:val="en-US"/>
        </w:rPr>
        <w:t>c</w:t>
      </w:r>
      <w:r w:rsidR="009B2F17" w:rsidRPr="00FC496E">
        <w:rPr>
          <w:rFonts w:asciiTheme="majorBidi" w:hAnsiTheme="majorBidi" w:cstheme="majorBidi"/>
          <w:sz w:val="28"/>
          <w:szCs w:val="28"/>
        </w:rPr>
        <w:t>. 300</w:t>
      </w:r>
      <w:r w:rsidR="00A14ECB" w:rsidRPr="00FC496E">
        <w:rPr>
          <w:rFonts w:asciiTheme="majorBidi" w:hAnsiTheme="majorBidi" w:cstheme="majorBidi"/>
          <w:sz w:val="28"/>
          <w:szCs w:val="28"/>
        </w:rPr>
        <w:t>]</w:t>
      </w:r>
      <w:r w:rsidR="00E777EC">
        <w:rPr>
          <w:rFonts w:asciiTheme="majorBidi" w:hAnsiTheme="majorBidi" w:cstheme="majorBidi"/>
          <w:sz w:val="24"/>
          <w:szCs w:val="24"/>
        </w:rPr>
        <w:t xml:space="preserve"> </w:t>
      </w:r>
      <w:r w:rsidR="00DA0524">
        <w:rPr>
          <w:rFonts w:asciiTheme="majorBidi" w:hAnsiTheme="majorBidi" w:cstheme="majorBidi"/>
          <w:sz w:val="28"/>
          <w:szCs w:val="28"/>
          <w:lang w:bidi="he-IL"/>
        </w:rPr>
        <w:t>Согласно позиции Аксакова</w:t>
      </w:r>
      <w:r w:rsidR="009C7ABC">
        <w:rPr>
          <w:rFonts w:asciiTheme="majorBidi" w:hAnsiTheme="majorBidi" w:cstheme="majorBidi"/>
          <w:sz w:val="28"/>
          <w:szCs w:val="28"/>
          <w:lang w:bidi="he-IL"/>
        </w:rPr>
        <w:t>,</w:t>
      </w:r>
      <w:r w:rsidR="00DA0524">
        <w:rPr>
          <w:rFonts w:asciiTheme="majorBidi" w:hAnsiTheme="majorBidi" w:cstheme="majorBidi"/>
          <w:sz w:val="28"/>
          <w:szCs w:val="28"/>
          <w:lang w:bidi="he-IL"/>
        </w:rPr>
        <w:t xml:space="preserve"> </w:t>
      </w:r>
      <w:r w:rsidR="00E777EC">
        <w:rPr>
          <w:rFonts w:asciiTheme="majorBidi" w:hAnsiTheme="majorBidi" w:cstheme="majorBidi"/>
          <w:sz w:val="28"/>
          <w:szCs w:val="28"/>
        </w:rPr>
        <w:t>решение о призвании княжеской власти было вызвано кризисом русского «мира», расслоение в котором достигло таких пределов, что переставал действовать внутренний механизм по преодолению спорных вопросов</w:t>
      </w:r>
      <w:r w:rsidR="00DA0524">
        <w:rPr>
          <w:rFonts w:asciiTheme="majorBidi" w:hAnsiTheme="majorBidi" w:cstheme="majorBidi"/>
          <w:sz w:val="28"/>
          <w:szCs w:val="28"/>
        </w:rPr>
        <w:t xml:space="preserve">. Тихомиров приводит летописную </w:t>
      </w:r>
      <w:r w:rsidR="00085387">
        <w:rPr>
          <w:rFonts w:asciiTheme="majorBidi" w:hAnsiTheme="majorBidi" w:cstheme="majorBidi"/>
          <w:sz w:val="28"/>
          <w:szCs w:val="28"/>
        </w:rPr>
        <w:t xml:space="preserve">цитату в другой редакции </w:t>
      </w:r>
      <w:r w:rsidR="00DA0524">
        <w:rPr>
          <w:rFonts w:asciiTheme="majorBidi" w:hAnsiTheme="majorBidi" w:cstheme="majorBidi"/>
          <w:sz w:val="28"/>
          <w:szCs w:val="28"/>
        </w:rPr>
        <w:t>для объяснения роли князя в обществе:</w:t>
      </w:r>
      <w:r w:rsidR="00E777EC">
        <w:rPr>
          <w:rFonts w:asciiTheme="majorBidi" w:hAnsiTheme="majorBidi" w:cstheme="majorBidi"/>
          <w:sz w:val="28"/>
          <w:szCs w:val="28"/>
        </w:rPr>
        <w:t xml:space="preserve"> </w:t>
      </w:r>
      <w:r w:rsidR="00E777EC" w:rsidRPr="00E777EC">
        <w:rPr>
          <w:rFonts w:asciiTheme="majorBidi" w:hAnsiTheme="majorBidi" w:cstheme="majorBidi"/>
          <w:sz w:val="28"/>
          <w:szCs w:val="28"/>
        </w:rPr>
        <w:t>«Когда племена "начали сами у себя владеть", то "восстал род на род" и "не было у них правды". Тогда племена собрались и сказали: "Поищем себе князя, который бы владел и судил нами по правде". Так и было сказано Рюрику с братьями: "земля наша велика и обильна, а порядка в ней нет. Приходите княжить и владеть нами".»</w:t>
      </w:r>
      <w:r w:rsidR="009B2F17" w:rsidRPr="009B2F17">
        <w:rPr>
          <w:rFonts w:asciiTheme="majorBidi" w:hAnsiTheme="majorBidi" w:cstheme="majorBidi"/>
          <w:sz w:val="28"/>
          <w:szCs w:val="28"/>
        </w:rPr>
        <w:t xml:space="preserve"> [</w:t>
      </w:r>
      <w:r w:rsidR="007F65BC">
        <w:rPr>
          <w:rFonts w:asciiTheme="majorBidi" w:hAnsiTheme="majorBidi" w:cstheme="majorBidi"/>
          <w:sz w:val="28"/>
          <w:szCs w:val="28"/>
        </w:rPr>
        <w:t>2</w:t>
      </w:r>
      <w:r w:rsidR="00CF48BA">
        <w:rPr>
          <w:rFonts w:asciiTheme="majorBidi" w:hAnsiTheme="majorBidi" w:cstheme="majorBidi"/>
          <w:sz w:val="28"/>
          <w:szCs w:val="28"/>
        </w:rPr>
        <w:t>3</w:t>
      </w:r>
      <w:r w:rsidR="007F65BC">
        <w:rPr>
          <w:rFonts w:asciiTheme="majorBidi" w:hAnsiTheme="majorBidi" w:cstheme="majorBidi"/>
          <w:sz w:val="28"/>
          <w:szCs w:val="28"/>
        </w:rPr>
        <w:t>, с. 207</w:t>
      </w:r>
      <w:r w:rsidR="009B2F17" w:rsidRPr="009B2F17">
        <w:rPr>
          <w:rFonts w:asciiTheme="majorBidi" w:hAnsiTheme="majorBidi" w:cstheme="majorBidi"/>
          <w:sz w:val="28"/>
          <w:szCs w:val="28"/>
        </w:rPr>
        <w:t>]</w:t>
      </w:r>
      <w:r w:rsidR="00E777EC">
        <w:rPr>
          <w:rFonts w:asciiTheme="majorBidi" w:hAnsiTheme="majorBidi" w:cstheme="majorBidi"/>
          <w:sz w:val="28"/>
          <w:szCs w:val="28"/>
        </w:rPr>
        <w:t xml:space="preserve"> </w:t>
      </w:r>
      <w:r w:rsidR="00A46957">
        <w:rPr>
          <w:rFonts w:asciiTheme="majorBidi" w:hAnsiTheme="majorBidi" w:cstheme="majorBidi"/>
          <w:sz w:val="28"/>
          <w:szCs w:val="28"/>
        </w:rPr>
        <w:t xml:space="preserve">Тихомиров замечает, что имея тенденцию к установлению «народного самодержавия» славяне выбрали особый институт родового княжеского правосудия. </w:t>
      </w:r>
      <w:r w:rsidR="00085387">
        <w:rPr>
          <w:rFonts w:asciiTheme="majorBidi" w:hAnsiTheme="majorBidi" w:cstheme="majorBidi"/>
          <w:sz w:val="28"/>
          <w:szCs w:val="28"/>
        </w:rPr>
        <w:t xml:space="preserve">Здесь </w:t>
      </w:r>
      <w:r w:rsidR="00A46957">
        <w:rPr>
          <w:rFonts w:asciiTheme="majorBidi" w:hAnsiTheme="majorBidi" w:cstheme="majorBidi"/>
          <w:sz w:val="28"/>
          <w:szCs w:val="28"/>
        </w:rPr>
        <w:t xml:space="preserve">следует </w:t>
      </w:r>
      <w:r w:rsidR="009B2F17">
        <w:rPr>
          <w:rFonts w:asciiTheme="majorBidi" w:hAnsiTheme="majorBidi" w:cstheme="majorBidi"/>
          <w:sz w:val="28"/>
          <w:szCs w:val="28"/>
          <w:lang w:bidi="he-IL"/>
        </w:rPr>
        <w:t>отметить</w:t>
      </w:r>
      <w:r w:rsidR="00A46957">
        <w:rPr>
          <w:rFonts w:asciiTheme="majorBidi" w:hAnsiTheme="majorBidi" w:cstheme="majorBidi"/>
          <w:sz w:val="28"/>
          <w:szCs w:val="28"/>
        </w:rPr>
        <w:t>, что князь, следуя Русской Правде, как артикулированному в форме кодекса местных обычаев, оставался чуждым самому народу</w:t>
      </w:r>
      <w:r w:rsidR="00DA0524">
        <w:rPr>
          <w:rFonts w:asciiTheme="majorBidi" w:hAnsiTheme="majorBidi" w:cstheme="majorBidi"/>
          <w:sz w:val="28"/>
          <w:szCs w:val="28"/>
        </w:rPr>
        <w:t>.</w:t>
      </w:r>
      <w:r w:rsidR="00A46957">
        <w:rPr>
          <w:rFonts w:asciiTheme="majorBidi" w:hAnsiTheme="majorBidi" w:cstheme="majorBidi"/>
          <w:sz w:val="28"/>
          <w:szCs w:val="28"/>
        </w:rPr>
        <w:t xml:space="preserve"> </w:t>
      </w:r>
      <w:r w:rsidR="00DA0524">
        <w:rPr>
          <w:rFonts w:asciiTheme="majorBidi" w:hAnsiTheme="majorBidi" w:cstheme="majorBidi"/>
          <w:sz w:val="28"/>
          <w:szCs w:val="28"/>
        </w:rPr>
        <w:t>В</w:t>
      </w:r>
      <w:r w:rsidR="00A46957">
        <w:rPr>
          <w:rFonts w:asciiTheme="majorBidi" w:hAnsiTheme="majorBidi" w:cstheme="majorBidi"/>
          <w:sz w:val="28"/>
          <w:szCs w:val="28"/>
        </w:rPr>
        <w:t xml:space="preserve"> </w:t>
      </w:r>
      <w:proofErr w:type="gramStart"/>
      <w:r w:rsidR="00A46957">
        <w:rPr>
          <w:rFonts w:asciiTheme="majorBidi" w:hAnsiTheme="majorBidi" w:cstheme="majorBidi"/>
          <w:sz w:val="28"/>
          <w:szCs w:val="28"/>
        </w:rPr>
        <w:t>тоже</w:t>
      </w:r>
      <w:proofErr w:type="gramEnd"/>
      <w:r w:rsidR="00A46957">
        <w:rPr>
          <w:rFonts w:asciiTheme="majorBidi" w:hAnsiTheme="majorBidi" w:cstheme="majorBidi"/>
          <w:sz w:val="28"/>
          <w:szCs w:val="28"/>
        </w:rPr>
        <w:t xml:space="preserve"> время он вынужден</w:t>
      </w:r>
      <w:r w:rsidR="00DA0524">
        <w:rPr>
          <w:rFonts w:asciiTheme="majorBidi" w:hAnsiTheme="majorBidi" w:cstheme="majorBidi"/>
          <w:sz w:val="28"/>
          <w:szCs w:val="28"/>
        </w:rPr>
        <w:t xml:space="preserve"> был</w:t>
      </w:r>
      <w:r w:rsidR="00A46957">
        <w:rPr>
          <w:rFonts w:asciiTheme="majorBidi" w:hAnsiTheme="majorBidi" w:cstheme="majorBidi"/>
          <w:sz w:val="28"/>
          <w:szCs w:val="28"/>
        </w:rPr>
        <w:t xml:space="preserve"> соответствовать родовым законам</w:t>
      </w:r>
      <w:r w:rsidR="009C7ABC">
        <w:rPr>
          <w:rFonts w:asciiTheme="majorBidi" w:hAnsiTheme="majorBidi" w:cstheme="majorBidi"/>
          <w:sz w:val="28"/>
          <w:szCs w:val="28"/>
        </w:rPr>
        <w:t xml:space="preserve">. Наряду с позитивными преобразованиями, </w:t>
      </w:r>
      <w:r w:rsidR="00B758F9">
        <w:rPr>
          <w:rFonts w:asciiTheme="majorBidi" w:hAnsiTheme="majorBidi" w:cstheme="majorBidi"/>
          <w:sz w:val="28"/>
          <w:szCs w:val="28"/>
        </w:rPr>
        <w:t xml:space="preserve">закладывается неустойчивая политическая система, ослаблявшая как власть </w:t>
      </w:r>
      <w:r w:rsidR="00702861">
        <w:rPr>
          <w:rFonts w:asciiTheme="majorBidi" w:hAnsiTheme="majorBidi" w:cstheme="majorBidi"/>
          <w:sz w:val="28"/>
          <w:szCs w:val="28"/>
        </w:rPr>
        <w:t>князя,</w:t>
      </w:r>
      <w:r w:rsidR="00B758F9">
        <w:rPr>
          <w:rFonts w:asciiTheme="majorBidi" w:hAnsiTheme="majorBidi" w:cstheme="majorBidi"/>
          <w:sz w:val="28"/>
          <w:szCs w:val="28"/>
        </w:rPr>
        <w:t xml:space="preserve"> так и возможность установления правового механизма разрешения кризисов в общинах. </w:t>
      </w:r>
    </w:p>
    <w:p w14:paraId="750C8981" w14:textId="7D04162A" w:rsidR="009C7ABC" w:rsidRDefault="00E777EC" w:rsidP="000135BC">
      <w:pPr>
        <w:tabs>
          <w:tab w:val="left" w:pos="7771"/>
        </w:tabs>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rPr>
        <w:t>Более интересный подход к истории возникновения княжеской власти на Руси предлагает В.</w:t>
      </w:r>
      <w:r w:rsidR="00FA1A3D">
        <w:rPr>
          <w:rFonts w:asciiTheme="majorBidi" w:hAnsiTheme="majorBidi" w:cstheme="majorBidi"/>
          <w:sz w:val="28"/>
          <w:szCs w:val="28"/>
        </w:rPr>
        <w:t xml:space="preserve"> </w:t>
      </w:r>
      <w:r>
        <w:rPr>
          <w:rFonts w:asciiTheme="majorBidi" w:hAnsiTheme="majorBidi" w:cstheme="majorBidi"/>
          <w:sz w:val="28"/>
          <w:szCs w:val="28"/>
        </w:rPr>
        <w:t>О.</w:t>
      </w:r>
      <w:r w:rsidR="00B758F9">
        <w:rPr>
          <w:rFonts w:asciiTheme="majorBidi" w:hAnsiTheme="majorBidi" w:cstheme="majorBidi"/>
          <w:sz w:val="28"/>
          <w:szCs w:val="28"/>
        </w:rPr>
        <w:t xml:space="preserve"> Ключевский, который в своей работе «Боярская Дума Древней Руси» произвёл целый экскурс в историю славянских племён и колонизации «русской земли». </w:t>
      </w:r>
      <w:r w:rsidR="00B758F9">
        <w:rPr>
          <w:rFonts w:asciiTheme="majorBidi" w:hAnsiTheme="majorBidi" w:cstheme="majorBidi"/>
          <w:sz w:val="28"/>
          <w:szCs w:val="28"/>
          <w:lang w:bidi="he-IL"/>
        </w:rPr>
        <w:t>Ключевскому удалось не просто изучить историю становления социального класса, но он смог показать механизм работы общества и его соединения в одну политическую силу. Его соображения поэтому поводу</w:t>
      </w:r>
      <w:r w:rsidR="009C7ABC">
        <w:rPr>
          <w:rFonts w:asciiTheme="majorBidi" w:hAnsiTheme="majorBidi" w:cstheme="majorBidi"/>
          <w:sz w:val="28"/>
          <w:szCs w:val="28"/>
          <w:lang w:bidi="he-IL"/>
        </w:rPr>
        <w:t xml:space="preserve"> любопытны.</w:t>
      </w:r>
      <w:r w:rsidR="00B758F9">
        <w:rPr>
          <w:rFonts w:asciiTheme="majorBidi" w:hAnsiTheme="majorBidi" w:cstheme="majorBidi"/>
          <w:sz w:val="28"/>
          <w:szCs w:val="28"/>
          <w:lang w:bidi="he-IL"/>
        </w:rPr>
        <w:t xml:space="preserve"> </w:t>
      </w:r>
      <w:r w:rsidR="009C7ABC">
        <w:rPr>
          <w:rFonts w:asciiTheme="majorBidi" w:hAnsiTheme="majorBidi" w:cstheme="majorBidi"/>
          <w:sz w:val="28"/>
          <w:szCs w:val="28"/>
          <w:lang w:bidi="he-IL"/>
        </w:rPr>
        <w:t>Е</w:t>
      </w:r>
      <w:r w:rsidR="00B758F9">
        <w:rPr>
          <w:rFonts w:asciiTheme="majorBidi" w:hAnsiTheme="majorBidi" w:cstheme="majorBidi"/>
          <w:sz w:val="28"/>
          <w:szCs w:val="28"/>
          <w:lang w:bidi="he-IL"/>
        </w:rPr>
        <w:t xml:space="preserve">му удалось наглядно доказать, что </w:t>
      </w:r>
      <w:r w:rsidR="00B758F9">
        <w:rPr>
          <w:rFonts w:asciiTheme="majorBidi" w:hAnsiTheme="majorBidi" w:cstheme="majorBidi"/>
          <w:sz w:val="28"/>
          <w:szCs w:val="28"/>
          <w:lang w:bidi="he-IL"/>
        </w:rPr>
        <w:lastRenderedPageBreak/>
        <w:t>объединение возможно, только на основании наличия «общего дела» у всех социальных классов.</w:t>
      </w:r>
      <w:r w:rsidR="009C7ABC">
        <w:rPr>
          <w:rFonts w:asciiTheme="majorBidi" w:hAnsiTheme="majorBidi" w:cstheme="majorBidi"/>
          <w:sz w:val="28"/>
          <w:szCs w:val="28"/>
          <w:lang w:bidi="he-IL"/>
        </w:rPr>
        <w:t xml:space="preserve"> </w:t>
      </w:r>
    </w:p>
    <w:p w14:paraId="3E68D5DF" w14:textId="06FB62DE" w:rsidR="00B758F9" w:rsidRDefault="00B758F9" w:rsidP="000135BC">
      <w:pPr>
        <w:tabs>
          <w:tab w:val="left" w:pos="7771"/>
        </w:tabs>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lang w:bidi="he-IL"/>
        </w:rPr>
        <w:t>Работа, проделанная Ключевским в данном</w:t>
      </w:r>
      <w:r w:rsidR="009B6887" w:rsidRPr="009B6887">
        <w:rPr>
          <w:rFonts w:asciiTheme="majorBidi" w:hAnsiTheme="majorBidi" w:cstheme="majorBidi"/>
          <w:sz w:val="28"/>
          <w:szCs w:val="28"/>
          <w:lang w:bidi="he-IL"/>
        </w:rPr>
        <w:t xml:space="preserve"> </w:t>
      </w:r>
      <w:r w:rsidR="009B6887">
        <w:rPr>
          <w:rFonts w:asciiTheme="majorBidi" w:hAnsiTheme="majorBidi" w:cstheme="majorBidi"/>
          <w:sz w:val="28"/>
          <w:szCs w:val="28"/>
          <w:lang w:bidi="he-IL"/>
        </w:rPr>
        <w:t>исследовании</w:t>
      </w:r>
      <w:r>
        <w:rPr>
          <w:rFonts w:asciiTheme="majorBidi" w:hAnsiTheme="majorBidi" w:cstheme="majorBidi"/>
          <w:sz w:val="28"/>
          <w:szCs w:val="28"/>
          <w:lang w:bidi="he-IL"/>
        </w:rPr>
        <w:t xml:space="preserve">, демонстрирует нам именно, </w:t>
      </w:r>
      <w:r w:rsidR="009B6887">
        <w:rPr>
          <w:rFonts w:asciiTheme="majorBidi" w:hAnsiTheme="majorBidi" w:cstheme="majorBidi"/>
          <w:sz w:val="28"/>
          <w:szCs w:val="28"/>
          <w:lang w:bidi="he-IL"/>
        </w:rPr>
        <w:t xml:space="preserve">принципы установления </w:t>
      </w:r>
      <w:r>
        <w:rPr>
          <w:rFonts w:asciiTheme="majorBidi" w:hAnsiTheme="majorBidi" w:cstheme="majorBidi"/>
          <w:sz w:val="28"/>
          <w:szCs w:val="28"/>
          <w:lang w:bidi="he-IL"/>
        </w:rPr>
        <w:t xml:space="preserve">социальных </w:t>
      </w:r>
      <w:r w:rsidR="009B6887">
        <w:rPr>
          <w:rFonts w:asciiTheme="majorBidi" w:hAnsiTheme="majorBidi" w:cstheme="majorBidi"/>
          <w:sz w:val="28"/>
          <w:szCs w:val="28"/>
          <w:lang w:bidi="he-IL"/>
        </w:rPr>
        <w:t xml:space="preserve">и политических </w:t>
      </w:r>
      <w:r>
        <w:rPr>
          <w:rFonts w:asciiTheme="majorBidi" w:hAnsiTheme="majorBidi" w:cstheme="majorBidi"/>
          <w:sz w:val="28"/>
          <w:szCs w:val="28"/>
          <w:lang w:bidi="he-IL"/>
        </w:rPr>
        <w:t>связей и зависимость их</w:t>
      </w:r>
      <w:r w:rsidR="009B6887">
        <w:rPr>
          <w:rFonts w:asciiTheme="majorBidi" w:hAnsiTheme="majorBidi" w:cstheme="majorBidi"/>
          <w:sz w:val="28"/>
          <w:szCs w:val="28"/>
          <w:lang w:bidi="he-IL"/>
        </w:rPr>
        <w:t xml:space="preserve"> долговечности</w:t>
      </w:r>
      <w:r>
        <w:rPr>
          <w:rFonts w:asciiTheme="majorBidi" w:hAnsiTheme="majorBidi" w:cstheme="majorBidi"/>
          <w:sz w:val="28"/>
          <w:szCs w:val="28"/>
          <w:lang w:bidi="he-IL"/>
        </w:rPr>
        <w:t xml:space="preserve"> от воли общества. </w:t>
      </w:r>
      <w:r w:rsidR="00D6130C">
        <w:rPr>
          <w:rFonts w:asciiTheme="majorBidi" w:hAnsiTheme="majorBidi" w:cstheme="majorBidi"/>
          <w:sz w:val="28"/>
          <w:szCs w:val="28"/>
          <w:lang w:bidi="he-IL"/>
        </w:rPr>
        <w:t xml:space="preserve">Он </w:t>
      </w:r>
      <w:r w:rsidR="00702861">
        <w:rPr>
          <w:rFonts w:asciiTheme="majorBidi" w:hAnsiTheme="majorBidi" w:cstheme="majorBidi"/>
          <w:sz w:val="28"/>
          <w:szCs w:val="28"/>
          <w:lang w:bidi="he-IL"/>
        </w:rPr>
        <w:t xml:space="preserve">говорит, что Русь была основана не на </w:t>
      </w:r>
      <w:r w:rsidR="002478AE">
        <w:rPr>
          <w:rFonts w:asciiTheme="majorBidi" w:hAnsiTheme="majorBidi" w:cstheme="majorBidi"/>
          <w:sz w:val="28"/>
          <w:szCs w:val="28"/>
          <w:lang w:bidi="he-IL"/>
        </w:rPr>
        <w:t>договоре (правовых отношениях)</w:t>
      </w:r>
      <w:r w:rsidR="00702861">
        <w:rPr>
          <w:rFonts w:asciiTheme="majorBidi" w:hAnsiTheme="majorBidi" w:cstheme="majorBidi"/>
          <w:sz w:val="28"/>
          <w:szCs w:val="28"/>
          <w:lang w:bidi="he-IL"/>
        </w:rPr>
        <w:t xml:space="preserve"> между княжеским родом и общиной, а на их общих интересах</w:t>
      </w:r>
      <w:r w:rsidR="002478AE">
        <w:rPr>
          <w:rFonts w:asciiTheme="majorBidi" w:hAnsiTheme="majorBidi" w:cstheme="majorBidi"/>
          <w:sz w:val="28"/>
          <w:szCs w:val="28"/>
          <w:lang w:bidi="he-IL"/>
        </w:rPr>
        <w:t>.</w:t>
      </w:r>
      <w:r w:rsidR="00702861">
        <w:rPr>
          <w:rFonts w:asciiTheme="majorBidi" w:hAnsiTheme="majorBidi" w:cstheme="majorBidi"/>
          <w:sz w:val="28"/>
          <w:szCs w:val="28"/>
          <w:lang w:bidi="he-IL"/>
        </w:rPr>
        <w:t xml:space="preserve"> Приписывая ведущую роль аристократии в установлении Самодержавия, Ключевский сближается в своих суждениях с Чичериным, однако же и сохраняет славянофильские сюжеты в описании первичности общины по отношению к княжению. </w:t>
      </w:r>
    </w:p>
    <w:p w14:paraId="68BCFC77" w14:textId="7C8A20E4" w:rsidR="00AE2E3A" w:rsidRDefault="00AE2E3A" w:rsidP="000135BC">
      <w:pPr>
        <w:pStyle w:val="a3"/>
        <w:spacing w:line="360" w:lineRule="auto"/>
        <w:ind w:firstLine="709"/>
        <w:jc w:val="both"/>
        <w:rPr>
          <w:sz w:val="28"/>
          <w:szCs w:val="28"/>
        </w:rPr>
      </w:pPr>
      <w:r>
        <w:rPr>
          <w:sz w:val="28"/>
          <w:szCs w:val="28"/>
        </w:rPr>
        <w:t>Известно, что восточные славяне сами стали основывать свои «сборные пункты», вот что о них считает нужным сказать учёный: «</w:t>
      </w:r>
      <w:r w:rsidRPr="000A4EAD">
        <w:rPr>
          <w:sz w:val="28"/>
          <w:szCs w:val="28"/>
        </w:rPr>
        <w:t>Эти города возникли как сборные места русской торговли, пункты склада и отправления русского вывоза. Каждый из них был средоточием известного промышленного округа, посредником между ним и приморскими рынками. Но скоро новые обстоятельства превратили эти торговые центры в политические, а их промышленные округа в подвластные им области</w:t>
      </w:r>
      <w:r>
        <w:rPr>
          <w:sz w:val="28"/>
          <w:szCs w:val="28"/>
        </w:rPr>
        <w:t>»</w:t>
      </w:r>
      <w:r w:rsidR="00444A00">
        <w:rPr>
          <w:sz w:val="28"/>
          <w:szCs w:val="28"/>
        </w:rPr>
        <w:t>.</w:t>
      </w:r>
      <w:r>
        <w:rPr>
          <w:sz w:val="28"/>
          <w:szCs w:val="28"/>
        </w:rPr>
        <w:t xml:space="preserve"> </w:t>
      </w:r>
      <w:r w:rsidR="00444A00" w:rsidRPr="00444A00">
        <w:rPr>
          <w:sz w:val="28"/>
          <w:szCs w:val="28"/>
        </w:rPr>
        <w:t>[1</w:t>
      </w:r>
      <w:r w:rsidR="008A7D50" w:rsidRPr="008A7D50">
        <w:rPr>
          <w:sz w:val="28"/>
          <w:szCs w:val="28"/>
        </w:rPr>
        <w:t>3</w:t>
      </w:r>
      <w:r w:rsidR="00444A00" w:rsidRPr="00444A00">
        <w:rPr>
          <w:sz w:val="28"/>
          <w:szCs w:val="28"/>
        </w:rPr>
        <w:t xml:space="preserve">, </w:t>
      </w:r>
      <w:r w:rsidR="00444A00">
        <w:rPr>
          <w:sz w:val="28"/>
          <w:szCs w:val="28"/>
          <w:lang w:val="en-US"/>
        </w:rPr>
        <w:t>c</w:t>
      </w:r>
      <w:r w:rsidR="00444A00" w:rsidRPr="00444A00">
        <w:rPr>
          <w:sz w:val="28"/>
          <w:szCs w:val="28"/>
        </w:rPr>
        <w:t xml:space="preserve">. 22] </w:t>
      </w:r>
      <w:r>
        <w:rPr>
          <w:sz w:val="28"/>
          <w:szCs w:val="28"/>
        </w:rPr>
        <w:t xml:space="preserve">То есть основой Древнерусского государства стали промышленные и торговые города, каждый из, которых составлял свою «волость». </w:t>
      </w:r>
      <w:r w:rsidR="007B1FB7">
        <w:rPr>
          <w:sz w:val="28"/>
          <w:szCs w:val="28"/>
        </w:rPr>
        <w:t>У</w:t>
      </w:r>
      <w:r>
        <w:rPr>
          <w:sz w:val="28"/>
          <w:szCs w:val="28"/>
        </w:rPr>
        <w:t xml:space="preserve">падок Хазарии к </w:t>
      </w:r>
      <w:r>
        <w:rPr>
          <w:sz w:val="28"/>
          <w:szCs w:val="28"/>
          <w:lang w:val="en-US"/>
        </w:rPr>
        <w:t>IX</w:t>
      </w:r>
      <w:r w:rsidRPr="000A4EAD">
        <w:rPr>
          <w:sz w:val="28"/>
          <w:szCs w:val="28"/>
        </w:rPr>
        <w:t xml:space="preserve"> </w:t>
      </w:r>
      <w:r>
        <w:rPr>
          <w:sz w:val="28"/>
          <w:szCs w:val="28"/>
        </w:rPr>
        <w:t>веку был вызван нашествием печенегов. Переселение кочевых народов преградило путь из «варяг в арабы».</w:t>
      </w:r>
      <w:r w:rsidR="007B1FB7">
        <w:rPr>
          <w:sz w:val="28"/>
          <w:szCs w:val="28"/>
        </w:rPr>
        <w:t xml:space="preserve"> Следовательно Киевская Русь в результате крушения своего могущественного соседа смогла занять его место в мировой системе отношений того времени. Однако, новые возможности приводят к необходимым переменам внутри сообществ.</w:t>
      </w:r>
    </w:p>
    <w:p w14:paraId="352E6135" w14:textId="69472B73" w:rsidR="00AE2E3A" w:rsidRPr="00A42DFE" w:rsidRDefault="00AE2E3A" w:rsidP="003831B0">
      <w:pPr>
        <w:pStyle w:val="a3"/>
        <w:spacing w:line="360" w:lineRule="auto"/>
        <w:ind w:firstLine="709"/>
        <w:jc w:val="both"/>
        <w:rPr>
          <w:sz w:val="28"/>
          <w:szCs w:val="28"/>
        </w:rPr>
      </w:pPr>
      <w:r>
        <w:rPr>
          <w:sz w:val="28"/>
          <w:szCs w:val="28"/>
        </w:rPr>
        <w:t xml:space="preserve">Политическая и военная сила старых покровителей этих торговых центров </w:t>
      </w:r>
      <w:r w:rsidR="00782727">
        <w:rPr>
          <w:sz w:val="28"/>
          <w:szCs w:val="28"/>
        </w:rPr>
        <w:t>иссякла (Хазары)</w:t>
      </w:r>
      <w:r>
        <w:rPr>
          <w:sz w:val="28"/>
          <w:szCs w:val="28"/>
        </w:rPr>
        <w:t xml:space="preserve">, что вынудило города вооружаться и самостоятельно защищать свою торговлю. Это было осуществлено </w:t>
      </w:r>
      <w:r>
        <w:rPr>
          <w:sz w:val="28"/>
          <w:szCs w:val="28"/>
        </w:rPr>
        <w:lastRenderedPageBreak/>
        <w:t xml:space="preserve">следующим образом: </w:t>
      </w:r>
      <w:r w:rsidRPr="002D0D88">
        <w:rPr>
          <w:sz w:val="28"/>
          <w:szCs w:val="28"/>
        </w:rPr>
        <w:t xml:space="preserve">«Лишившись безопасности, какой пользовались днепровские города под покровом </w:t>
      </w:r>
      <w:proofErr w:type="spellStart"/>
      <w:r w:rsidRPr="002D0D88">
        <w:rPr>
          <w:sz w:val="28"/>
          <w:szCs w:val="28"/>
        </w:rPr>
        <w:t>хозарской</w:t>
      </w:r>
      <w:proofErr w:type="spellEnd"/>
      <w:r w:rsidRPr="002D0D88">
        <w:rPr>
          <w:sz w:val="28"/>
          <w:szCs w:val="28"/>
        </w:rPr>
        <w:t xml:space="preserve"> власти, </w:t>
      </w:r>
      <w:r w:rsidR="00782727">
        <w:rPr>
          <w:sz w:val="28"/>
          <w:szCs w:val="28"/>
        </w:rPr>
        <w:t>они</w:t>
      </w:r>
      <w:r w:rsidRPr="002D0D88">
        <w:rPr>
          <w:sz w:val="28"/>
          <w:szCs w:val="28"/>
        </w:rPr>
        <w:t xml:space="preserve"> должны были собственными средствами восстанавливать и поддерживать свои старые торговые дороги. Тогда они начали вооружаться, опоясываться укреплениями, стягивать к себе боевые силы и выдвигать их на опасные окраины страны сторожевыми заставами или посылать вооруженными конвоями при своих торговых караванах</w:t>
      </w:r>
      <w:r w:rsidR="00782727">
        <w:rPr>
          <w:sz w:val="28"/>
          <w:szCs w:val="28"/>
        </w:rPr>
        <w:t>»</w:t>
      </w:r>
      <w:r w:rsidR="00444A00" w:rsidRPr="00444A00">
        <w:rPr>
          <w:sz w:val="28"/>
          <w:szCs w:val="28"/>
        </w:rPr>
        <w:t xml:space="preserve">. </w:t>
      </w:r>
      <w:r w:rsidR="00444A00" w:rsidRPr="00A42DFE">
        <w:rPr>
          <w:sz w:val="28"/>
          <w:szCs w:val="28"/>
        </w:rPr>
        <w:t>[1</w:t>
      </w:r>
      <w:r w:rsidR="008A7D50" w:rsidRPr="00A42DFE">
        <w:rPr>
          <w:sz w:val="28"/>
          <w:szCs w:val="28"/>
        </w:rPr>
        <w:t xml:space="preserve">3, </w:t>
      </w:r>
      <w:r w:rsidR="008A7D50">
        <w:rPr>
          <w:sz w:val="28"/>
          <w:szCs w:val="28"/>
          <w:lang w:val="en-US"/>
        </w:rPr>
        <w:t>c</w:t>
      </w:r>
      <w:r w:rsidR="008A7D50" w:rsidRPr="00A42DFE">
        <w:rPr>
          <w:sz w:val="28"/>
          <w:szCs w:val="28"/>
        </w:rPr>
        <w:t>. 23</w:t>
      </w:r>
      <w:r w:rsidR="00444A00" w:rsidRPr="00A42DFE">
        <w:rPr>
          <w:sz w:val="28"/>
          <w:szCs w:val="28"/>
        </w:rPr>
        <w:t>]</w:t>
      </w:r>
    </w:p>
    <w:p w14:paraId="4F541162" w14:textId="58C05258" w:rsidR="00AE2E3A" w:rsidRPr="007B1FB7" w:rsidRDefault="00AE2E3A" w:rsidP="000135BC">
      <w:pPr>
        <w:spacing w:line="360" w:lineRule="auto"/>
        <w:ind w:firstLine="709"/>
        <w:jc w:val="both"/>
        <w:rPr>
          <w:rFonts w:asciiTheme="majorBidi" w:hAnsiTheme="majorBidi" w:cstheme="majorBidi"/>
          <w:sz w:val="28"/>
          <w:szCs w:val="28"/>
        </w:rPr>
      </w:pPr>
      <w:r w:rsidRPr="00527816">
        <w:rPr>
          <w:rFonts w:asciiTheme="majorBidi" w:hAnsiTheme="majorBidi" w:cstheme="majorBidi"/>
          <w:sz w:val="28"/>
          <w:szCs w:val="28"/>
        </w:rPr>
        <w:t xml:space="preserve"> </w:t>
      </w:r>
      <w:r w:rsidR="009C7ABC">
        <w:rPr>
          <w:rFonts w:asciiTheme="majorBidi" w:hAnsiTheme="majorBidi" w:cstheme="majorBidi"/>
          <w:sz w:val="28"/>
          <w:szCs w:val="28"/>
        </w:rPr>
        <w:t>В</w:t>
      </w:r>
      <w:r w:rsidRPr="00527816">
        <w:rPr>
          <w:rFonts w:asciiTheme="majorBidi" w:hAnsiTheme="majorBidi" w:cstheme="majorBidi"/>
          <w:sz w:val="28"/>
          <w:szCs w:val="28"/>
        </w:rPr>
        <w:t>ходе переселения славян с Карпат, союзы пл</w:t>
      </w:r>
      <w:r w:rsidR="00085387">
        <w:rPr>
          <w:rFonts w:asciiTheme="majorBidi" w:hAnsiTheme="majorBidi" w:cstheme="majorBidi"/>
          <w:sz w:val="28"/>
          <w:szCs w:val="28"/>
        </w:rPr>
        <w:t>е</w:t>
      </w:r>
      <w:r w:rsidRPr="00527816">
        <w:rPr>
          <w:rFonts w:asciiTheme="majorBidi" w:hAnsiTheme="majorBidi" w:cstheme="majorBidi"/>
          <w:sz w:val="28"/>
          <w:szCs w:val="28"/>
        </w:rPr>
        <w:t xml:space="preserve">мён превратились в общины, которые управлялись не «родом», а коллективом держателей торговли. Для полноты исследования интересно привести суждения Ключевского, которые наполнены, собственно русской социологической терминологией, раскрывающая онтологию славянского мира. Вот как он описывает изменение социальных связей после распада родовых племён: «Но передвижение восточного славянства с карпатских склонов разбивало эти племенные и родовые союзы. Одни родичи уходили, другие оставались; ушедшие селились на новых местах не рядом, сплошными родственными поселками, а </w:t>
      </w:r>
      <w:r w:rsidRPr="00B45A44">
        <w:rPr>
          <w:rFonts w:asciiTheme="majorBidi" w:hAnsiTheme="majorBidi" w:cstheme="majorBidi"/>
          <w:sz w:val="28"/>
          <w:szCs w:val="28"/>
        </w:rPr>
        <w:t>вразброску, одинокими, удаленными друг от друга дворами…</w:t>
      </w:r>
      <w:r w:rsidRPr="00B45A44">
        <w:rPr>
          <w:rFonts w:asciiTheme="majorBidi" w:hAnsiTheme="majorBidi" w:cstheme="majorBidi"/>
          <w:color w:val="000000"/>
          <w:sz w:val="28"/>
          <w:szCs w:val="28"/>
          <w:shd w:val="clear" w:color="auto" w:fill="C0C0C0"/>
        </w:rPr>
        <w:t xml:space="preserve"> </w:t>
      </w:r>
      <w:r w:rsidRPr="00B45A44">
        <w:rPr>
          <w:rFonts w:asciiTheme="majorBidi" w:hAnsiTheme="majorBidi" w:cstheme="majorBidi"/>
          <w:sz w:val="28"/>
          <w:szCs w:val="28"/>
        </w:rPr>
        <w:t>Так разрушались юридические связи рода и подготовлялся переход общежития на новые основания; обязательные родовые отношения превращались в родословные воспоминания или в требования родственного приличия, родство заменялось соседством. С течением времени успехи промысла и торга создавали среди</w:t>
      </w:r>
      <w:r w:rsidRPr="00527816">
        <w:rPr>
          <w:rFonts w:asciiTheme="majorBidi" w:hAnsiTheme="majorBidi" w:cstheme="majorBidi"/>
          <w:sz w:val="28"/>
          <w:szCs w:val="28"/>
        </w:rPr>
        <w:t xml:space="preserve"> разбросанных дворов сборные пункты обмена, центры</w:t>
      </w:r>
      <w:r w:rsidR="00B82F36" w:rsidRPr="00B82F36">
        <w:rPr>
          <w:rFonts w:asciiTheme="majorBidi" w:hAnsiTheme="majorBidi" w:cstheme="majorBidi"/>
          <w:sz w:val="28"/>
          <w:szCs w:val="28"/>
        </w:rPr>
        <w:t xml:space="preserve"> </w:t>
      </w:r>
      <w:proofErr w:type="spellStart"/>
      <w:r w:rsidRPr="00527816">
        <w:rPr>
          <w:rFonts w:asciiTheme="majorBidi" w:hAnsiTheme="majorBidi" w:cstheme="majorBidi"/>
          <w:sz w:val="28"/>
          <w:szCs w:val="28"/>
        </w:rPr>
        <w:t>гостьбы</w:t>
      </w:r>
      <w:proofErr w:type="spellEnd"/>
      <w:r w:rsidR="00B82F36" w:rsidRPr="00B82F36">
        <w:rPr>
          <w:rFonts w:asciiTheme="majorBidi" w:hAnsiTheme="majorBidi" w:cstheme="majorBidi"/>
          <w:sz w:val="28"/>
          <w:szCs w:val="28"/>
        </w:rPr>
        <w:t xml:space="preserve"> </w:t>
      </w:r>
      <w:r w:rsidRPr="00527816">
        <w:rPr>
          <w:rFonts w:asciiTheme="majorBidi" w:hAnsiTheme="majorBidi" w:cstheme="majorBidi"/>
          <w:sz w:val="28"/>
          <w:szCs w:val="28"/>
        </w:rPr>
        <w:t xml:space="preserve">(торговли), погосты, некоторые из них превращались в более значительные торговые средоточия, в города, к которым тянули в промышленных оборотах окрестные погосты, а города, возникшие на главных торговых путях, по большим рекам, вырастали в большие торжища, </w:t>
      </w:r>
      <w:r w:rsidRPr="00B45A44">
        <w:rPr>
          <w:rFonts w:asciiTheme="majorBidi" w:hAnsiTheme="majorBidi" w:cstheme="majorBidi"/>
          <w:sz w:val="28"/>
          <w:szCs w:val="28"/>
        </w:rPr>
        <w:t>которые стягивали к себе обороты окрестных городских рынков</w:t>
      </w:r>
      <w:r w:rsidRPr="00B45A44">
        <w:rPr>
          <w:rFonts w:asciiTheme="majorBidi" w:hAnsiTheme="majorBidi" w:cstheme="majorBidi"/>
          <w:color w:val="000000"/>
          <w:sz w:val="28"/>
          <w:szCs w:val="28"/>
        </w:rPr>
        <w:t>»</w:t>
      </w:r>
      <w:r w:rsidR="008A7D50" w:rsidRPr="008A7D50">
        <w:rPr>
          <w:rFonts w:asciiTheme="majorBidi" w:hAnsiTheme="majorBidi" w:cstheme="majorBidi"/>
          <w:color w:val="000000"/>
          <w:sz w:val="28"/>
          <w:szCs w:val="28"/>
        </w:rPr>
        <w:t>. [13</w:t>
      </w:r>
      <w:r w:rsidR="003303C5" w:rsidRPr="003303C5">
        <w:rPr>
          <w:rFonts w:asciiTheme="majorBidi" w:hAnsiTheme="majorBidi" w:cstheme="majorBidi"/>
          <w:color w:val="000000"/>
          <w:sz w:val="28"/>
          <w:szCs w:val="28"/>
        </w:rPr>
        <w:t xml:space="preserve">, </w:t>
      </w:r>
      <w:r w:rsidR="003303C5">
        <w:rPr>
          <w:rFonts w:asciiTheme="majorBidi" w:hAnsiTheme="majorBidi" w:cstheme="majorBidi"/>
          <w:color w:val="000000"/>
          <w:sz w:val="28"/>
          <w:szCs w:val="28"/>
          <w:lang w:val="en-US"/>
        </w:rPr>
        <w:t>c</w:t>
      </w:r>
      <w:r w:rsidR="003303C5" w:rsidRPr="003303C5">
        <w:rPr>
          <w:rFonts w:asciiTheme="majorBidi" w:hAnsiTheme="majorBidi" w:cstheme="majorBidi"/>
          <w:color w:val="000000"/>
          <w:sz w:val="28"/>
          <w:szCs w:val="28"/>
        </w:rPr>
        <w:t>.</w:t>
      </w:r>
      <w:r w:rsidR="000352E0" w:rsidRPr="000352E0">
        <w:rPr>
          <w:rFonts w:asciiTheme="majorBidi" w:hAnsiTheme="majorBidi" w:cstheme="majorBidi"/>
          <w:color w:val="000000"/>
          <w:sz w:val="28"/>
          <w:szCs w:val="28"/>
        </w:rPr>
        <w:t xml:space="preserve"> 24</w:t>
      </w:r>
      <w:r w:rsidR="008A7D50" w:rsidRPr="008A7D50">
        <w:rPr>
          <w:rFonts w:asciiTheme="majorBidi" w:hAnsiTheme="majorBidi" w:cstheme="majorBidi"/>
          <w:color w:val="000000"/>
          <w:sz w:val="28"/>
          <w:szCs w:val="28"/>
        </w:rPr>
        <w:t>]</w:t>
      </w:r>
      <w:r w:rsidRPr="00527816">
        <w:rPr>
          <w:rFonts w:asciiTheme="majorBidi" w:hAnsiTheme="majorBidi" w:cstheme="majorBidi"/>
          <w:b/>
          <w:bCs/>
          <w:color w:val="000000"/>
          <w:sz w:val="28"/>
          <w:szCs w:val="28"/>
        </w:rPr>
        <w:t xml:space="preserve"> </w:t>
      </w:r>
      <w:r w:rsidR="00CC0506">
        <w:rPr>
          <w:rFonts w:asciiTheme="majorBidi" w:hAnsiTheme="majorBidi" w:cstheme="majorBidi"/>
          <w:color w:val="000000"/>
          <w:sz w:val="28"/>
          <w:szCs w:val="28"/>
        </w:rPr>
        <w:t xml:space="preserve">Согласно такому пониманию </w:t>
      </w:r>
      <w:r w:rsidR="007B1FB7">
        <w:rPr>
          <w:rFonts w:asciiTheme="majorBidi" w:hAnsiTheme="majorBidi" w:cstheme="majorBidi"/>
          <w:color w:val="000000"/>
          <w:sz w:val="28"/>
          <w:szCs w:val="28"/>
        </w:rPr>
        <w:t xml:space="preserve">появлению княжеской власти на Руси предшествовало </w:t>
      </w:r>
      <w:r w:rsidR="00657798">
        <w:rPr>
          <w:rFonts w:asciiTheme="majorBidi" w:hAnsiTheme="majorBidi" w:cstheme="majorBidi"/>
          <w:color w:val="000000"/>
          <w:sz w:val="28"/>
          <w:szCs w:val="28"/>
        </w:rPr>
        <w:t xml:space="preserve">развитие социально-экономическое. Политическая консолидация была </w:t>
      </w:r>
      <w:r w:rsidR="00657798">
        <w:rPr>
          <w:rFonts w:asciiTheme="majorBidi" w:hAnsiTheme="majorBidi" w:cstheme="majorBidi"/>
          <w:color w:val="000000"/>
          <w:sz w:val="28"/>
          <w:szCs w:val="28"/>
        </w:rPr>
        <w:lastRenderedPageBreak/>
        <w:t>предуготовлена уже установившимися взаимоотношениями между общинами, образующими земли. В месте с тем княжеская власть при</w:t>
      </w:r>
      <w:r w:rsidR="00325506">
        <w:rPr>
          <w:rFonts w:asciiTheme="majorBidi" w:hAnsiTheme="majorBidi" w:cstheme="majorBidi"/>
          <w:color w:val="000000"/>
          <w:sz w:val="28"/>
          <w:szCs w:val="28"/>
        </w:rPr>
        <w:t>в</w:t>
      </w:r>
      <w:r w:rsidR="00657798">
        <w:rPr>
          <w:rFonts w:asciiTheme="majorBidi" w:hAnsiTheme="majorBidi" w:cstheme="majorBidi"/>
          <w:color w:val="000000"/>
          <w:sz w:val="28"/>
          <w:szCs w:val="28"/>
        </w:rPr>
        <w:t>несла то, что мы можем назвать политическую субъектность, возможность организовать свою деятельность, занимать</w:t>
      </w:r>
      <w:r w:rsidR="00292228">
        <w:rPr>
          <w:rFonts w:asciiTheme="majorBidi" w:hAnsiTheme="majorBidi" w:cstheme="majorBidi"/>
          <w:color w:val="000000"/>
          <w:sz w:val="28"/>
          <w:szCs w:val="28"/>
        </w:rPr>
        <w:t>ся</w:t>
      </w:r>
      <w:r w:rsidR="00657798">
        <w:rPr>
          <w:rFonts w:asciiTheme="majorBidi" w:hAnsiTheme="majorBidi" w:cstheme="majorBidi"/>
          <w:color w:val="000000"/>
          <w:sz w:val="28"/>
          <w:szCs w:val="28"/>
        </w:rPr>
        <w:t xml:space="preserve"> не только торговлей, но и использовать выгоды от неё</w:t>
      </w:r>
      <w:r w:rsidR="00325506">
        <w:rPr>
          <w:rFonts w:asciiTheme="majorBidi" w:hAnsiTheme="majorBidi" w:cstheme="majorBidi"/>
          <w:color w:val="000000"/>
          <w:sz w:val="28"/>
          <w:szCs w:val="28"/>
        </w:rPr>
        <w:t xml:space="preserve">. Она организовала и возглавила процесс </w:t>
      </w:r>
      <w:r w:rsidR="00657798">
        <w:rPr>
          <w:rFonts w:asciiTheme="majorBidi" w:hAnsiTheme="majorBidi" w:cstheme="majorBidi"/>
          <w:color w:val="000000"/>
          <w:sz w:val="28"/>
          <w:szCs w:val="28"/>
        </w:rPr>
        <w:t xml:space="preserve">распространения власти </w:t>
      </w:r>
      <w:r w:rsidR="00325506">
        <w:rPr>
          <w:rFonts w:asciiTheme="majorBidi" w:hAnsiTheme="majorBidi" w:cstheme="majorBidi"/>
          <w:color w:val="000000"/>
          <w:sz w:val="28"/>
          <w:szCs w:val="28"/>
        </w:rPr>
        <w:t xml:space="preserve">этих сообществ </w:t>
      </w:r>
      <w:r w:rsidR="00657798">
        <w:rPr>
          <w:rFonts w:asciiTheme="majorBidi" w:hAnsiTheme="majorBidi" w:cstheme="majorBidi"/>
          <w:color w:val="000000"/>
          <w:sz w:val="28"/>
          <w:szCs w:val="28"/>
        </w:rPr>
        <w:t>на всё пространство Русской равнины и дальше.</w:t>
      </w:r>
      <w:r w:rsidR="00CC0506">
        <w:rPr>
          <w:rFonts w:asciiTheme="majorBidi" w:hAnsiTheme="majorBidi" w:cstheme="majorBidi"/>
          <w:color w:val="000000"/>
          <w:sz w:val="28"/>
          <w:szCs w:val="28"/>
        </w:rPr>
        <w:t xml:space="preserve"> Таким образом, княжеская власть выступала как институт, координирующий деятельность наиболее активной и подвижной части того общества. Следовательно, монархия обеспечила не защиту сложившегося уклада и капиталов олигархии, а его наступательное движение</w:t>
      </w:r>
      <w:r w:rsidR="003D1FD8">
        <w:rPr>
          <w:rFonts w:asciiTheme="majorBidi" w:hAnsiTheme="majorBidi" w:cstheme="majorBidi"/>
          <w:color w:val="000000"/>
          <w:sz w:val="28"/>
          <w:szCs w:val="28"/>
        </w:rPr>
        <w:t>. Князь</w:t>
      </w:r>
      <w:r w:rsidR="00CC0506">
        <w:rPr>
          <w:rFonts w:asciiTheme="majorBidi" w:hAnsiTheme="majorBidi" w:cstheme="majorBidi"/>
          <w:color w:val="000000"/>
          <w:sz w:val="28"/>
          <w:szCs w:val="28"/>
        </w:rPr>
        <w:t xml:space="preserve"> представлял его в сношениях с внешним миром</w:t>
      </w:r>
      <w:r w:rsidR="00325506">
        <w:rPr>
          <w:rFonts w:asciiTheme="majorBidi" w:hAnsiTheme="majorBidi" w:cstheme="majorBidi"/>
          <w:color w:val="000000"/>
          <w:sz w:val="28"/>
          <w:szCs w:val="28"/>
        </w:rPr>
        <w:t>.</w:t>
      </w:r>
      <w:r w:rsidR="00CC0506">
        <w:rPr>
          <w:rFonts w:asciiTheme="majorBidi" w:hAnsiTheme="majorBidi" w:cstheme="majorBidi"/>
          <w:color w:val="000000"/>
          <w:sz w:val="28"/>
          <w:szCs w:val="28"/>
        </w:rPr>
        <w:t xml:space="preserve"> </w:t>
      </w:r>
      <w:r w:rsidR="00325506">
        <w:rPr>
          <w:rFonts w:asciiTheme="majorBidi" w:hAnsiTheme="majorBidi" w:cstheme="majorBidi"/>
          <w:color w:val="000000"/>
          <w:sz w:val="28"/>
          <w:szCs w:val="28"/>
        </w:rPr>
        <w:t xml:space="preserve">А именно, </w:t>
      </w:r>
      <w:r w:rsidR="00CC0506">
        <w:rPr>
          <w:rFonts w:asciiTheme="majorBidi" w:hAnsiTheme="majorBidi" w:cstheme="majorBidi"/>
          <w:color w:val="000000"/>
          <w:sz w:val="28"/>
          <w:szCs w:val="28"/>
        </w:rPr>
        <w:t xml:space="preserve">выражал </w:t>
      </w:r>
      <w:r w:rsidR="003D1FD8">
        <w:rPr>
          <w:rFonts w:asciiTheme="majorBidi" w:hAnsiTheme="majorBidi" w:cstheme="majorBidi"/>
          <w:color w:val="000000"/>
          <w:sz w:val="28"/>
          <w:szCs w:val="28"/>
        </w:rPr>
        <w:t>не артикулированный прежде суверенитет, посредством донесения воли торговых округов</w:t>
      </w:r>
      <w:r w:rsidR="00325506">
        <w:rPr>
          <w:rFonts w:asciiTheme="majorBidi" w:hAnsiTheme="majorBidi" w:cstheme="majorBidi"/>
          <w:color w:val="000000"/>
          <w:sz w:val="28"/>
          <w:szCs w:val="28"/>
        </w:rPr>
        <w:t xml:space="preserve"> таких как Новгород, Полоцк и Киев</w:t>
      </w:r>
      <w:r w:rsidR="003D1FD8">
        <w:rPr>
          <w:rFonts w:asciiTheme="majorBidi" w:hAnsiTheme="majorBidi" w:cstheme="majorBidi"/>
          <w:color w:val="000000"/>
          <w:sz w:val="28"/>
          <w:szCs w:val="28"/>
        </w:rPr>
        <w:t xml:space="preserve"> до других культурных общностей подкрепляя её видимой военной силой и практической политической мудростью в лице харизматичного лидера. </w:t>
      </w:r>
    </w:p>
    <w:p w14:paraId="6DE2FD36" w14:textId="050ED1B2" w:rsidR="00AE2E3A" w:rsidRDefault="00B95749" w:rsidP="003831B0">
      <w:pPr>
        <w:pStyle w:val="a3"/>
        <w:spacing w:line="360" w:lineRule="auto"/>
        <w:ind w:firstLine="709"/>
        <w:jc w:val="both"/>
        <w:rPr>
          <w:sz w:val="28"/>
          <w:szCs w:val="28"/>
        </w:rPr>
      </w:pPr>
      <w:r>
        <w:rPr>
          <w:sz w:val="28"/>
          <w:szCs w:val="28"/>
        </w:rPr>
        <w:t>П</w:t>
      </w:r>
      <w:r w:rsidR="00AE2E3A">
        <w:rPr>
          <w:sz w:val="28"/>
          <w:szCs w:val="28"/>
        </w:rPr>
        <w:t xml:space="preserve">роявлением народовластия в общинах </w:t>
      </w:r>
      <w:r>
        <w:rPr>
          <w:sz w:val="28"/>
          <w:szCs w:val="28"/>
        </w:rPr>
        <w:t xml:space="preserve">и их суверенитета </w:t>
      </w:r>
      <w:r w:rsidR="00AE2E3A">
        <w:rPr>
          <w:sz w:val="28"/>
          <w:szCs w:val="28"/>
        </w:rPr>
        <w:t>стало развитие веча во всех городах Руси</w:t>
      </w:r>
      <w:r w:rsidR="00085387">
        <w:rPr>
          <w:sz w:val="28"/>
          <w:szCs w:val="28"/>
        </w:rPr>
        <w:t>. О</w:t>
      </w:r>
      <w:r w:rsidR="00AE2E3A">
        <w:rPr>
          <w:sz w:val="28"/>
          <w:szCs w:val="28"/>
        </w:rPr>
        <w:t>сновной моделью для такого порядка служит Новгород: «</w:t>
      </w:r>
      <w:r w:rsidR="00AE2E3A" w:rsidRPr="00465DF2">
        <w:rPr>
          <w:sz w:val="28"/>
          <w:szCs w:val="28"/>
        </w:rPr>
        <w:t>На вечевой сходке в Новгороде также выбирали все, но далеко не из всех, а только из одного довольно тесного круга лиц. Это различие происходило оттого, что военное устройство Новгорода осложнялось действием торгового капитала. Собравшийся на вече город представлял собою верховную власть в правительственных делах; но вне веча промышленными делами сограждан руководили крупные капиталисты. Из их круга державный город обыкновенно и выбирал свою правительственную старшину, что сообщало новгородскому управлению аристократический характер. Правительственный порядок в больших русских городах IX в., всего вероятнее, был ближе к позднейшему новгородскому, который из него прямо и развился</w:t>
      </w:r>
      <w:r w:rsidR="00AE2E3A">
        <w:rPr>
          <w:sz w:val="28"/>
          <w:szCs w:val="28"/>
        </w:rPr>
        <w:t>»</w:t>
      </w:r>
      <w:r w:rsidR="00CE73ED" w:rsidRPr="00CE73ED">
        <w:rPr>
          <w:sz w:val="28"/>
          <w:szCs w:val="28"/>
        </w:rPr>
        <w:t xml:space="preserve">. [13, </w:t>
      </w:r>
      <w:r w:rsidR="00CE73ED">
        <w:rPr>
          <w:sz w:val="28"/>
          <w:szCs w:val="28"/>
          <w:lang w:val="en-US"/>
        </w:rPr>
        <w:t>c</w:t>
      </w:r>
      <w:r w:rsidR="00CE73ED" w:rsidRPr="00CE73ED">
        <w:rPr>
          <w:sz w:val="28"/>
          <w:szCs w:val="28"/>
        </w:rPr>
        <w:t>. 30]</w:t>
      </w:r>
      <w:r w:rsidR="00AE2E3A">
        <w:rPr>
          <w:sz w:val="28"/>
          <w:szCs w:val="28"/>
        </w:rPr>
        <w:t xml:space="preserve"> Развитие аристократии таким образом, не мешало демократическому процессу, а наоборот являлось следствием успешного, </w:t>
      </w:r>
      <w:r w:rsidR="00AE2E3A">
        <w:rPr>
          <w:sz w:val="28"/>
          <w:szCs w:val="28"/>
        </w:rPr>
        <w:lastRenderedPageBreak/>
        <w:t xml:space="preserve">долговременного существования такого способа управления. Экономическое развитие хотя и </w:t>
      </w:r>
      <w:r w:rsidR="000C31EB">
        <w:rPr>
          <w:sz w:val="28"/>
          <w:szCs w:val="28"/>
        </w:rPr>
        <w:t xml:space="preserve">получилось </w:t>
      </w:r>
      <w:r w:rsidR="00AE2E3A">
        <w:rPr>
          <w:sz w:val="28"/>
          <w:szCs w:val="28"/>
        </w:rPr>
        <w:t>успешным благодаря умению воспользоваться выгодами природного положения места, но это</w:t>
      </w:r>
      <w:r w:rsidR="00DA0524">
        <w:rPr>
          <w:sz w:val="28"/>
          <w:szCs w:val="28"/>
        </w:rPr>
        <w:t xml:space="preserve">го </w:t>
      </w:r>
      <w:r w:rsidR="000C31EB">
        <w:rPr>
          <w:sz w:val="28"/>
          <w:szCs w:val="28"/>
        </w:rPr>
        <w:t>было невозможно</w:t>
      </w:r>
      <w:r w:rsidR="00AE2E3A">
        <w:rPr>
          <w:sz w:val="28"/>
          <w:szCs w:val="28"/>
        </w:rPr>
        <w:t xml:space="preserve"> достичь без творческой деятельности людей. </w:t>
      </w:r>
    </w:p>
    <w:p w14:paraId="47C56249" w14:textId="0EA237E9" w:rsidR="00BB773F" w:rsidRPr="00575798" w:rsidRDefault="00202A69"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Значит</w:t>
      </w:r>
      <w:r w:rsidR="00AE2E3A" w:rsidRPr="00C84777">
        <w:rPr>
          <w:rFonts w:asciiTheme="majorBidi" w:hAnsiTheme="majorBidi" w:cstheme="majorBidi"/>
          <w:sz w:val="28"/>
          <w:szCs w:val="28"/>
        </w:rPr>
        <w:t>, с точки зрения Ключевского</w:t>
      </w:r>
      <w:r w:rsidR="00094F5C" w:rsidRPr="00C84777">
        <w:rPr>
          <w:rFonts w:asciiTheme="majorBidi" w:hAnsiTheme="majorBidi" w:cstheme="majorBidi"/>
          <w:sz w:val="28"/>
          <w:szCs w:val="28"/>
        </w:rPr>
        <w:t>,</w:t>
      </w:r>
      <w:r w:rsidR="00AE2E3A" w:rsidRPr="00C84777">
        <w:rPr>
          <w:rFonts w:asciiTheme="majorBidi" w:hAnsiTheme="majorBidi" w:cstheme="majorBidi"/>
          <w:sz w:val="28"/>
          <w:szCs w:val="28"/>
        </w:rPr>
        <w:t xml:space="preserve"> рождение княжеской власти связано не </w:t>
      </w:r>
      <w:r w:rsidR="00D44BC0" w:rsidRPr="00C84777">
        <w:rPr>
          <w:rFonts w:asciiTheme="majorBidi" w:hAnsiTheme="majorBidi" w:cstheme="majorBidi"/>
          <w:sz w:val="28"/>
          <w:szCs w:val="28"/>
        </w:rPr>
        <w:t>с п</w:t>
      </w:r>
      <w:r w:rsidR="00AE2E3A" w:rsidRPr="00C84777">
        <w:rPr>
          <w:rFonts w:asciiTheme="majorBidi" w:hAnsiTheme="majorBidi" w:cstheme="majorBidi"/>
          <w:sz w:val="28"/>
          <w:szCs w:val="28"/>
        </w:rPr>
        <w:t>ризванием варягов, а</w:t>
      </w:r>
      <w:r w:rsidR="006C5B87" w:rsidRPr="00C84777">
        <w:rPr>
          <w:rFonts w:asciiTheme="majorBidi" w:hAnsiTheme="majorBidi" w:cstheme="majorBidi"/>
          <w:sz w:val="28"/>
          <w:szCs w:val="28"/>
        </w:rPr>
        <w:t xml:space="preserve"> с</w:t>
      </w:r>
      <w:r w:rsidR="00AE2E3A" w:rsidRPr="00C84777">
        <w:rPr>
          <w:rFonts w:asciiTheme="majorBidi" w:hAnsiTheme="majorBidi" w:cstheme="majorBidi"/>
          <w:sz w:val="28"/>
          <w:szCs w:val="28"/>
        </w:rPr>
        <w:t xml:space="preserve"> выделением из своей среды военно-торговой аристократией обособленного</w:t>
      </w:r>
      <w:r w:rsidR="00FA1A3D" w:rsidRPr="00C84777">
        <w:rPr>
          <w:rFonts w:asciiTheme="majorBidi" w:hAnsiTheme="majorBidi" w:cstheme="majorBidi"/>
          <w:sz w:val="28"/>
          <w:szCs w:val="28"/>
        </w:rPr>
        <w:t xml:space="preserve"> политического органа власти</w:t>
      </w:r>
      <w:r w:rsidR="00143353" w:rsidRPr="00C84777">
        <w:rPr>
          <w:rFonts w:asciiTheme="majorBidi" w:hAnsiTheme="majorBidi" w:cstheme="majorBidi"/>
          <w:sz w:val="28"/>
          <w:szCs w:val="28"/>
        </w:rPr>
        <w:t>. По мнению историка первые основы монархии были положены благодаря трансформации должности</w:t>
      </w:r>
      <w:r w:rsidR="00AE2E3A" w:rsidRPr="00C84777">
        <w:rPr>
          <w:rFonts w:asciiTheme="majorBidi" w:hAnsiTheme="majorBidi" w:cstheme="majorBidi"/>
          <w:sz w:val="28"/>
          <w:szCs w:val="28"/>
        </w:rPr>
        <w:t xml:space="preserve"> выборного тысяцкого и </w:t>
      </w:r>
      <w:r w:rsidR="00143353" w:rsidRPr="00C84777">
        <w:rPr>
          <w:rFonts w:asciiTheme="majorBidi" w:hAnsiTheme="majorBidi" w:cstheme="majorBidi"/>
          <w:sz w:val="28"/>
          <w:szCs w:val="28"/>
        </w:rPr>
        <w:t xml:space="preserve">класса </w:t>
      </w:r>
      <w:r w:rsidR="00AE2E3A" w:rsidRPr="00C84777">
        <w:rPr>
          <w:rFonts w:asciiTheme="majorBidi" w:hAnsiTheme="majorBidi" w:cstheme="majorBidi"/>
          <w:sz w:val="28"/>
          <w:szCs w:val="28"/>
        </w:rPr>
        <w:t xml:space="preserve">воинов-общинников, в </w:t>
      </w:r>
      <w:r w:rsidR="00143353" w:rsidRPr="00C84777">
        <w:rPr>
          <w:rFonts w:asciiTheme="majorBidi" w:hAnsiTheme="majorBidi" w:cstheme="majorBidi"/>
          <w:sz w:val="28"/>
          <w:szCs w:val="28"/>
        </w:rPr>
        <w:t xml:space="preserve">военного правителя </w:t>
      </w:r>
      <w:r w:rsidR="00AE2E3A" w:rsidRPr="00C84777">
        <w:rPr>
          <w:rFonts w:asciiTheme="majorBidi" w:hAnsiTheme="majorBidi" w:cstheme="majorBidi"/>
          <w:sz w:val="28"/>
          <w:szCs w:val="28"/>
        </w:rPr>
        <w:t xml:space="preserve">с дружиной. </w:t>
      </w:r>
      <w:r w:rsidR="00B95749" w:rsidRPr="00C84777">
        <w:rPr>
          <w:rFonts w:asciiTheme="majorBidi" w:hAnsiTheme="majorBidi" w:cstheme="majorBidi"/>
          <w:sz w:val="28"/>
          <w:szCs w:val="28"/>
        </w:rPr>
        <w:t>Таким образом, мы можем увидеть,</w:t>
      </w:r>
      <w:r w:rsidR="00094F5C" w:rsidRPr="00C84777">
        <w:rPr>
          <w:rFonts w:asciiTheme="majorBidi" w:hAnsiTheme="majorBidi" w:cstheme="majorBidi"/>
          <w:sz w:val="28"/>
          <w:szCs w:val="28"/>
        </w:rPr>
        <w:t xml:space="preserve"> установление монархической власти на Руси</w:t>
      </w:r>
      <w:r w:rsidR="00B95749" w:rsidRPr="00C84777">
        <w:rPr>
          <w:rFonts w:asciiTheme="majorBidi" w:hAnsiTheme="majorBidi" w:cstheme="majorBidi"/>
          <w:sz w:val="28"/>
          <w:szCs w:val="28"/>
        </w:rPr>
        <w:t>, не только как передачу власти общинами князьям, а как высшую форму консолидации военно-торговой элиты древне</w:t>
      </w:r>
      <w:r w:rsidR="00094F5C" w:rsidRPr="00C84777">
        <w:rPr>
          <w:rFonts w:asciiTheme="majorBidi" w:hAnsiTheme="majorBidi" w:cstheme="majorBidi"/>
          <w:sz w:val="28"/>
          <w:szCs w:val="28"/>
        </w:rPr>
        <w:t>русских</w:t>
      </w:r>
      <w:r w:rsidR="00B95749" w:rsidRPr="00C84777">
        <w:rPr>
          <w:rFonts w:asciiTheme="majorBidi" w:hAnsiTheme="majorBidi" w:cstheme="majorBidi"/>
          <w:sz w:val="28"/>
          <w:szCs w:val="28"/>
        </w:rPr>
        <w:t xml:space="preserve"> </w:t>
      </w:r>
      <w:r w:rsidR="00094F5C" w:rsidRPr="00C84777">
        <w:rPr>
          <w:rFonts w:asciiTheme="majorBidi" w:hAnsiTheme="majorBidi" w:cstheme="majorBidi"/>
          <w:sz w:val="28"/>
          <w:szCs w:val="28"/>
        </w:rPr>
        <w:t>торгово-промышленных общин</w:t>
      </w:r>
      <w:r w:rsidR="00B95749">
        <w:rPr>
          <w:sz w:val="28"/>
          <w:szCs w:val="28"/>
        </w:rPr>
        <w:t xml:space="preserve">. </w:t>
      </w:r>
      <w:r w:rsidR="00C84777">
        <w:rPr>
          <w:rFonts w:asciiTheme="majorBidi" w:hAnsiTheme="majorBidi" w:cstheme="majorBidi"/>
          <w:color w:val="000000"/>
          <w:sz w:val="28"/>
          <w:szCs w:val="28"/>
        </w:rPr>
        <w:t>Из этого можно заключать, что княжеская власть преобразовала</w:t>
      </w:r>
      <w:r w:rsidR="004218E0">
        <w:rPr>
          <w:rFonts w:asciiTheme="majorBidi" w:hAnsiTheme="majorBidi" w:cstheme="majorBidi"/>
          <w:color w:val="000000"/>
          <w:sz w:val="28"/>
          <w:szCs w:val="28"/>
        </w:rPr>
        <w:t xml:space="preserve"> </w:t>
      </w:r>
      <w:r w:rsidR="00C84777">
        <w:rPr>
          <w:rFonts w:asciiTheme="majorBidi" w:hAnsiTheme="majorBidi" w:cstheme="majorBidi"/>
          <w:color w:val="000000"/>
          <w:sz w:val="28"/>
          <w:szCs w:val="28"/>
        </w:rPr>
        <w:t xml:space="preserve">экономическое влияние </w:t>
      </w:r>
      <w:r w:rsidR="004218E0">
        <w:rPr>
          <w:rFonts w:asciiTheme="majorBidi" w:hAnsiTheme="majorBidi" w:cstheme="majorBidi"/>
          <w:color w:val="000000"/>
          <w:sz w:val="28"/>
          <w:szCs w:val="28"/>
        </w:rPr>
        <w:t xml:space="preserve">промышленных округов </w:t>
      </w:r>
      <w:r w:rsidR="00C84777">
        <w:rPr>
          <w:rFonts w:asciiTheme="majorBidi" w:hAnsiTheme="majorBidi" w:cstheme="majorBidi"/>
          <w:color w:val="000000"/>
          <w:sz w:val="28"/>
          <w:szCs w:val="28"/>
        </w:rPr>
        <w:t xml:space="preserve">и демографический потенциал </w:t>
      </w:r>
      <w:r w:rsidR="004218E0">
        <w:rPr>
          <w:rFonts w:asciiTheme="majorBidi" w:hAnsiTheme="majorBidi" w:cstheme="majorBidi"/>
          <w:color w:val="000000"/>
          <w:sz w:val="28"/>
          <w:szCs w:val="28"/>
        </w:rPr>
        <w:t>общин</w:t>
      </w:r>
      <w:r w:rsidR="00C84777">
        <w:rPr>
          <w:rFonts w:asciiTheme="majorBidi" w:hAnsiTheme="majorBidi" w:cstheme="majorBidi"/>
          <w:color w:val="000000"/>
          <w:sz w:val="28"/>
          <w:szCs w:val="28"/>
        </w:rPr>
        <w:t xml:space="preserve"> в </w:t>
      </w:r>
      <w:r w:rsidR="004218E0">
        <w:rPr>
          <w:rFonts w:asciiTheme="majorBidi" w:hAnsiTheme="majorBidi" w:cstheme="majorBidi"/>
          <w:color w:val="000000"/>
          <w:sz w:val="28"/>
          <w:szCs w:val="28"/>
        </w:rPr>
        <w:t xml:space="preserve">общую </w:t>
      </w:r>
      <w:r w:rsidR="00C84777">
        <w:rPr>
          <w:rFonts w:asciiTheme="majorBidi" w:hAnsiTheme="majorBidi" w:cstheme="majorBidi"/>
          <w:color w:val="000000"/>
          <w:sz w:val="28"/>
          <w:szCs w:val="28"/>
        </w:rPr>
        <w:t>военную мощь, таким образом вступив в диалог на равных с такой империей как Византия, навязывая ей своё видение справедливого мироустройства. Такое взаимодействие привело к тому, что ведущая цивилизации региона вынуждены были поделиться частью своих знаний. Включаясь в религиозное и цивилизационное пространство Рима и христианского мира по собственной воли, княжеская власть обеспечила политический и «правовой» суверенитет местных сообществ и признание его частью единого человеческого сообщества.</w:t>
      </w:r>
    </w:p>
    <w:p w14:paraId="5CFCBBE1" w14:textId="71F10547" w:rsidR="00C15AB8" w:rsidRDefault="00C15AB8" w:rsidP="003831B0">
      <w:pPr>
        <w:pStyle w:val="1"/>
        <w:spacing w:line="360" w:lineRule="auto"/>
        <w:ind w:firstLine="709"/>
        <w:jc w:val="both"/>
        <w:rPr>
          <w:sz w:val="28"/>
          <w:szCs w:val="28"/>
        </w:rPr>
      </w:pPr>
      <w:r w:rsidRPr="00575798">
        <w:rPr>
          <w:sz w:val="28"/>
          <w:szCs w:val="28"/>
        </w:rPr>
        <w:t xml:space="preserve"> </w:t>
      </w:r>
      <w:bookmarkStart w:id="2" w:name="_Toc102825076"/>
      <w:r w:rsidR="00D94CB6">
        <w:rPr>
          <w:sz w:val="28"/>
          <w:szCs w:val="28"/>
        </w:rPr>
        <w:t>Формы</w:t>
      </w:r>
      <w:r w:rsidR="00507889">
        <w:rPr>
          <w:sz w:val="28"/>
          <w:szCs w:val="28"/>
        </w:rPr>
        <w:t xml:space="preserve"> осуществления княжеской власти в Киевской Руси.</w:t>
      </w:r>
      <w:bookmarkEnd w:id="2"/>
      <w:r w:rsidR="00507889">
        <w:rPr>
          <w:sz w:val="28"/>
          <w:szCs w:val="28"/>
        </w:rPr>
        <w:t xml:space="preserve"> </w:t>
      </w:r>
    </w:p>
    <w:p w14:paraId="0DEB9C81" w14:textId="50A88D6B" w:rsidR="00CC24D8" w:rsidRPr="003A2D23" w:rsidRDefault="003A2D23" w:rsidP="002D11D2">
      <w:pPr>
        <w:pStyle w:val="2"/>
        <w:spacing w:line="360" w:lineRule="auto"/>
        <w:ind w:firstLine="709"/>
        <w:jc w:val="both"/>
        <w:rPr>
          <w:rFonts w:asciiTheme="majorBidi" w:hAnsiTheme="majorBidi"/>
          <w:b/>
          <w:bCs/>
          <w:color w:val="auto"/>
          <w:sz w:val="28"/>
          <w:szCs w:val="28"/>
        </w:rPr>
      </w:pPr>
      <w:bookmarkStart w:id="3" w:name="_Toc102825077"/>
      <w:r>
        <w:rPr>
          <w:rFonts w:asciiTheme="majorBidi" w:hAnsiTheme="majorBidi"/>
          <w:b/>
          <w:bCs/>
          <w:color w:val="auto"/>
          <w:sz w:val="28"/>
          <w:szCs w:val="28"/>
        </w:rPr>
        <w:t>2.1</w:t>
      </w:r>
      <w:r w:rsidRPr="003A2D23">
        <w:rPr>
          <w:rFonts w:asciiTheme="majorBidi" w:hAnsiTheme="majorBidi"/>
          <w:b/>
          <w:bCs/>
          <w:color w:val="auto"/>
          <w:sz w:val="28"/>
          <w:szCs w:val="28"/>
        </w:rPr>
        <w:t xml:space="preserve"> Принцип «родового суверенитета» в Древней Руси</w:t>
      </w:r>
      <w:bookmarkEnd w:id="3"/>
    </w:p>
    <w:p w14:paraId="285AD69D" w14:textId="22B1E2A8" w:rsidR="005163F9" w:rsidRPr="005847CF" w:rsidRDefault="006C5B87" w:rsidP="002D11D2">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Возвращаясь к записке </w:t>
      </w:r>
      <w:r w:rsidR="009E192D">
        <w:rPr>
          <w:rFonts w:asciiTheme="majorBidi" w:hAnsiTheme="majorBidi" w:cstheme="majorBidi"/>
          <w:sz w:val="28"/>
          <w:szCs w:val="28"/>
        </w:rPr>
        <w:t>Карамзин</w:t>
      </w:r>
      <w:r>
        <w:rPr>
          <w:rFonts w:asciiTheme="majorBidi" w:hAnsiTheme="majorBidi" w:cstheme="majorBidi"/>
          <w:sz w:val="28"/>
          <w:szCs w:val="28"/>
        </w:rPr>
        <w:t>а, мы видим, что в уже начале</w:t>
      </w:r>
      <w:r w:rsidR="009E192D">
        <w:rPr>
          <w:rFonts w:asciiTheme="majorBidi" w:hAnsiTheme="majorBidi" w:cstheme="majorBidi"/>
          <w:sz w:val="28"/>
          <w:szCs w:val="28"/>
        </w:rPr>
        <w:t xml:space="preserve"> </w:t>
      </w:r>
      <w:r>
        <w:rPr>
          <w:rFonts w:asciiTheme="majorBidi" w:hAnsiTheme="majorBidi" w:cstheme="majorBidi"/>
          <w:sz w:val="28"/>
          <w:szCs w:val="28"/>
          <w:lang w:val="en-US"/>
        </w:rPr>
        <w:t>XIX</w:t>
      </w:r>
      <w:r>
        <w:rPr>
          <w:rFonts w:asciiTheme="majorBidi" w:hAnsiTheme="majorBidi" w:cstheme="majorBidi"/>
          <w:sz w:val="28"/>
          <w:szCs w:val="28"/>
          <w:lang w:bidi="he-IL"/>
        </w:rPr>
        <w:t>в</w:t>
      </w:r>
      <w:r>
        <w:rPr>
          <w:rFonts w:asciiTheme="majorBidi" w:hAnsiTheme="majorBidi" w:cstheme="majorBidi" w:hint="cs"/>
          <w:sz w:val="28"/>
          <w:szCs w:val="28"/>
          <w:rtl/>
          <w:lang w:bidi="he-IL"/>
        </w:rPr>
        <w:t xml:space="preserve"> </w:t>
      </w:r>
      <w:r w:rsidR="009E192D">
        <w:rPr>
          <w:rFonts w:asciiTheme="majorBidi" w:hAnsiTheme="majorBidi" w:cstheme="majorBidi"/>
          <w:sz w:val="28"/>
          <w:szCs w:val="28"/>
        </w:rPr>
        <w:t xml:space="preserve">историк </w:t>
      </w:r>
      <w:r>
        <w:rPr>
          <w:rFonts w:asciiTheme="majorBidi" w:hAnsiTheme="majorBidi" w:cstheme="majorBidi"/>
          <w:sz w:val="28"/>
          <w:szCs w:val="28"/>
        </w:rPr>
        <w:t xml:space="preserve">смог </w:t>
      </w:r>
      <w:r w:rsidR="009E192D">
        <w:rPr>
          <w:rFonts w:asciiTheme="majorBidi" w:hAnsiTheme="majorBidi" w:cstheme="majorBidi"/>
          <w:sz w:val="28"/>
          <w:szCs w:val="28"/>
        </w:rPr>
        <w:t xml:space="preserve">показать, что </w:t>
      </w:r>
      <w:r w:rsidR="00A63994">
        <w:rPr>
          <w:rFonts w:asciiTheme="majorBidi" w:hAnsiTheme="majorBidi" w:cstheme="majorBidi"/>
          <w:sz w:val="28"/>
          <w:szCs w:val="28"/>
        </w:rPr>
        <w:t xml:space="preserve">русская народность является не правопреемником </w:t>
      </w:r>
      <w:r w:rsidR="00A63994">
        <w:rPr>
          <w:rFonts w:asciiTheme="majorBidi" w:hAnsiTheme="majorBidi" w:cstheme="majorBidi"/>
          <w:sz w:val="28"/>
          <w:szCs w:val="28"/>
        </w:rPr>
        <w:lastRenderedPageBreak/>
        <w:t xml:space="preserve">Рима, а одним из наиболее ярких </w:t>
      </w:r>
      <w:r w:rsidR="00C811E9">
        <w:rPr>
          <w:rFonts w:asciiTheme="majorBidi" w:hAnsiTheme="majorBidi" w:cstheme="majorBidi"/>
          <w:sz w:val="28"/>
          <w:szCs w:val="28"/>
        </w:rPr>
        <w:t xml:space="preserve">и самостоятельных </w:t>
      </w:r>
      <w:r w:rsidR="00A63994">
        <w:rPr>
          <w:rFonts w:asciiTheme="majorBidi" w:hAnsiTheme="majorBidi" w:cstheme="majorBidi"/>
          <w:sz w:val="28"/>
          <w:szCs w:val="28"/>
        </w:rPr>
        <w:t xml:space="preserve">участников построения нового Средневекового порядка. Племена, ведомые </w:t>
      </w:r>
      <w:r w:rsidR="00D800FC">
        <w:rPr>
          <w:rFonts w:asciiTheme="majorBidi" w:hAnsiTheme="majorBidi" w:cstheme="majorBidi"/>
          <w:sz w:val="28"/>
          <w:szCs w:val="28"/>
        </w:rPr>
        <w:t>князьями,</w:t>
      </w:r>
      <w:r w:rsidR="00A63994">
        <w:rPr>
          <w:rFonts w:asciiTheme="majorBidi" w:hAnsiTheme="majorBidi" w:cstheme="majorBidi"/>
          <w:sz w:val="28"/>
          <w:szCs w:val="28"/>
        </w:rPr>
        <w:t xml:space="preserve"> вопло</w:t>
      </w:r>
      <w:r w:rsidR="00C811E9">
        <w:rPr>
          <w:rFonts w:asciiTheme="majorBidi" w:hAnsiTheme="majorBidi" w:cstheme="majorBidi"/>
          <w:sz w:val="28"/>
          <w:szCs w:val="28"/>
        </w:rPr>
        <w:t>щали</w:t>
      </w:r>
      <w:r w:rsidR="00A63994">
        <w:rPr>
          <w:rFonts w:asciiTheme="majorBidi" w:hAnsiTheme="majorBidi" w:cstheme="majorBidi"/>
          <w:sz w:val="28"/>
          <w:szCs w:val="28"/>
        </w:rPr>
        <w:t xml:space="preserve"> в жизнь </w:t>
      </w:r>
      <w:r w:rsidR="00C811E9">
        <w:rPr>
          <w:rFonts w:asciiTheme="majorBidi" w:hAnsiTheme="majorBidi" w:cstheme="majorBidi"/>
          <w:sz w:val="28"/>
          <w:szCs w:val="28"/>
        </w:rPr>
        <w:t>свой собственный</w:t>
      </w:r>
      <w:r w:rsidR="00A63994">
        <w:rPr>
          <w:rFonts w:asciiTheme="majorBidi" w:hAnsiTheme="majorBidi" w:cstheme="majorBidi"/>
          <w:sz w:val="28"/>
          <w:szCs w:val="28"/>
        </w:rPr>
        <w:t xml:space="preserve"> </w:t>
      </w:r>
      <w:r w:rsidR="00C811E9">
        <w:rPr>
          <w:rFonts w:asciiTheme="majorBidi" w:hAnsiTheme="majorBidi" w:cstheme="majorBidi"/>
          <w:sz w:val="28"/>
          <w:szCs w:val="28"/>
        </w:rPr>
        <w:t>культурно-политический</w:t>
      </w:r>
      <w:r w:rsidR="00A63994">
        <w:rPr>
          <w:rFonts w:asciiTheme="majorBidi" w:hAnsiTheme="majorBidi" w:cstheme="majorBidi"/>
          <w:sz w:val="28"/>
          <w:szCs w:val="28"/>
        </w:rPr>
        <w:t xml:space="preserve"> порядок</w:t>
      </w:r>
      <w:r w:rsidR="00C811E9">
        <w:rPr>
          <w:rFonts w:asciiTheme="majorBidi" w:hAnsiTheme="majorBidi" w:cstheme="majorBidi"/>
          <w:sz w:val="28"/>
          <w:szCs w:val="28"/>
        </w:rPr>
        <w:t>.</w:t>
      </w:r>
      <w:r w:rsidR="00A63994">
        <w:rPr>
          <w:rFonts w:asciiTheme="majorBidi" w:hAnsiTheme="majorBidi" w:cstheme="majorBidi"/>
          <w:sz w:val="28"/>
          <w:szCs w:val="28"/>
        </w:rPr>
        <w:t xml:space="preserve"> </w:t>
      </w:r>
      <w:r>
        <w:rPr>
          <w:rFonts w:asciiTheme="majorBidi" w:hAnsiTheme="majorBidi" w:cstheme="majorBidi"/>
          <w:sz w:val="28"/>
          <w:szCs w:val="28"/>
        </w:rPr>
        <w:t>Принимая участие в международной политике, они приобщались к культурному богатству наиболее передовых цивилизаций того времени</w:t>
      </w:r>
      <w:r w:rsidR="000B4227">
        <w:rPr>
          <w:rFonts w:asciiTheme="majorBidi" w:hAnsiTheme="majorBidi" w:cstheme="majorBidi"/>
          <w:sz w:val="28"/>
          <w:szCs w:val="28"/>
        </w:rPr>
        <w:t>. В</w:t>
      </w:r>
      <w:r>
        <w:rPr>
          <w:rFonts w:asciiTheme="majorBidi" w:hAnsiTheme="majorBidi" w:cstheme="majorBidi"/>
          <w:sz w:val="28"/>
          <w:szCs w:val="28"/>
        </w:rPr>
        <w:t xml:space="preserve">месте с тем они принимали не то, что им навязывают из вне, а наиболее необходимые знания для умножения устойчивости общества. Говоря о призвании князей, он подчёркивает </w:t>
      </w:r>
      <w:r w:rsidR="00485A20">
        <w:rPr>
          <w:rFonts w:asciiTheme="majorBidi" w:hAnsiTheme="majorBidi" w:cstheme="majorBidi"/>
          <w:sz w:val="28"/>
          <w:szCs w:val="28"/>
        </w:rPr>
        <w:t>вовлечение Руси в мировой культурный процесс как важнейшее их достижение:</w:t>
      </w:r>
      <w:r w:rsidR="00485A20" w:rsidRPr="00485A20">
        <w:rPr>
          <w:rFonts w:asciiTheme="majorBidi" w:hAnsiTheme="majorBidi" w:cstheme="majorBidi"/>
          <w:sz w:val="24"/>
          <w:szCs w:val="24"/>
          <w:lang w:bidi="he-IL"/>
        </w:rPr>
        <w:t xml:space="preserve"> </w:t>
      </w:r>
      <w:r w:rsidR="00485A20">
        <w:rPr>
          <w:rFonts w:asciiTheme="majorBidi" w:hAnsiTheme="majorBidi" w:cstheme="majorBidi"/>
          <w:sz w:val="24"/>
          <w:szCs w:val="24"/>
          <w:lang w:bidi="he-IL"/>
        </w:rPr>
        <w:t>«</w:t>
      </w:r>
      <w:r w:rsidR="00485A20" w:rsidRPr="009E192D">
        <w:rPr>
          <w:rFonts w:asciiTheme="majorBidi" w:hAnsiTheme="majorBidi" w:cstheme="majorBidi"/>
          <w:sz w:val="28"/>
          <w:szCs w:val="28"/>
        </w:rPr>
        <w:t>Сие случилось в 862 году; а в конце X века Европейская Россия была уже не менее нынешней: то есть во сто лет она достигла от колыбели до величия редкого. В 964 году Россияне, как наемники Греков, сражались в Сицилии с Аравитянами, а после в окрестностях Вавилона</w:t>
      </w:r>
      <w:r w:rsidR="00485A20">
        <w:rPr>
          <w:rFonts w:asciiTheme="majorBidi" w:hAnsiTheme="majorBidi" w:cstheme="majorBidi"/>
          <w:sz w:val="28"/>
          <w:szCs w:val="28"/>
        </w:rPr>
        <w:t>»</w:t>
      </w:r>
      <w:r w:rsidR="005847CF" w:rsidRPr="005847CF">
        <w:rPr>
          <w:rFonts w:asciiTheme="majorBidi" w:hAnsiTheme="majorBidi" w:cstheme="majorBidi"/>
          <w:sz w:val="28"/>
          <w:szCs w:val="28"/>
        </w:rPr>
        <w:t xml:space="preserve">. [11, </w:t>
      </w:r>
      <w:r w:rsidR="005847CF">
        <w:rPr>
          <w:rFonts w:asciiTheme="majorBidi" w:hAnsiTheme="majorBidi" w:cstheme="majorBidi"/>
          <w:sz w:val="28"/>
          <w:szCs w:val="28"/>
          <w:lang w:val="en-US"/>
        </w:rPr>
        <w:t>c</w:t>
      </w:r>
      <w:r w:rsidR="005847CF" w:rsidRPr="005847CF">
        <w:rPr>
          <w:rFonts w:asciiTheme="majorBidi" w:hAnsiTheme="majorBidi" w:cstheme="majorBidi"/>
          <w:sz w:val="28"/>
          <w:szCs w:val="28"/>
        </w:rPr>
        <w:t>. 17]</w:t>
      </w:r>
    </w:p>
    <w:p w14:paraId="2AC80455" w14:textId="17901880" w:rsidR="00DF4F98" w:rsidRPr="00DF4F98" w:rsidRDefault="00D800FC" w:rsidP="000135BC">
      <w:pPr>
        <w:spacing w:line="360" w:lineRule="auto"/>
        <w:ind w:firstLine="709"/>
        <w:jc w:val="both"/>
        <w:rPr>
          <w:rFonts w:ascii="Times New Roman" w:hAnsi="Times New Roman" w:cs="Times New Roman"/>
          <w:sz w:val="28"/>
          <w:szCs w:val="28"/>
        </w:rPr>
      </w:pPr>
      <w:r w:rsidRPr="00DF4F98">
        <w:rPr>
          <w:rFonts w:ascii="Times New Roman" w:hAnsi="Times New Roman" w:cs="Times New Roman"/>
          <w:sz w:val="28"/>
          <w:szCs w:val="28"/>
        </w:rPr>
        <w:t>Рассуждения Карамзина н</w:t>
      </w:r>
      <w:r w:rsidR="000F74CB">
        <w:rPr>
          <w:rFonts w:ascii="Times New Roman" w:hAnsi="Times New Roman" w:cs="Times New Roman"/>
          <w:sz w:val="28"/>
          <w:szCs w:val="28"/>
        </w:rPr>
        <w:t>е чужды</w:t>
      </w:r>
      <w:r w:rsidRPr="00DF4F98">
        <w:rPr>
          <w:rFonts w:ascii="Times New Roman" w:hAnsi="Times New Roman" w:cs="Times New Roman"/>
          <w:sz w:val="28"/>
          <w:szCs w:val="28"/>
        </w:rPr>
        <w:t xml:space="preserve"> представлениям о том, что зарождение государства стало </w:t>
      </w:r>
      <w:r w:rsidR="000C31EB">
        <w:rPr>
          <w:rFonts w:ascii="Times New Roman" w:hAnsi="Times New Roman" w:cs="Times New Roman"/>
          <w:sz w:val="28"/>
          <w:szCs w:val="28"/>
        </w:rPr>
        <w:t xml:space="preserve">следствием </w:t>
      </w:r>
      <w:r w:rsidR="00485A20">
        <w:rPr>
          <w:rFonts w:ascii="Times New Roman" w:hAnsi="Times New Roman" w:cs="Times New Roman"/>
          <w:sz w:val="28"/>
          <w:szCs w:val="28"/>
        </w:rPr>
        <w:t xml:space="preserve">своего рода </w:t>
      </w:r>
      <w:r w:rsidRPr="00DF4F98">
        <w:rPr>
          <w:rFonts w:ascii="Times New Roman" w:hAnsi="Times New Roman" w:cs="Times New Roman"/>
          <w:sz w:val="28"/>
          <w:szCs w:val="28"/>
        </w:rPr>
        <w:t>пассионарности племён</w:t>
      </w:r>
      <w:r w:rsidR="00485A20">
        <w:rPr>
          <w:rFonts w:ascii="Times New Roman" w:hAnsi="Times New Roman" w:cs="Times New Roman"/>
          <w:sz w:val="28"/>
          <w:szCs w:val="28"/>
        </w:rPr>
        <w:t>, поддержавших авантюризм первых своих князей.</w:t>
      </w:r>
      <w:r w:rsidR="001A46EB">
        <w:rPr>
          <w:rFonts w:ascii="Times New Roman" w:hAnsi="Times New Roman" w:cs="Times New Roman"/>
          <w:sz w:val="28"/>
          <w:szCs w:val="28"/>
        </w:rPr>
        <w:t xml:space="preserve"> Народы </w:t>
      </w:r>
      <w:r w:rsidRPr="00DF4F98">
        <w:rPr>
          <w:rFonts w:ascii="Times New Roman" w:hAnsi="Times New Roman" w:cs="Times New Roman"/>
          <w:sz w:val="28"/>
          <w:szCs w:val="28"/>
        </w:rPr>
        <w:t xml:space="preserve">были </w:t>
      </w:r>
      <w:r w:rsidR="001A46EB">
        <w:rPr>
          <w:rFonts w:ascii="Times New Roman" w:hAnsi="Times New Roman" w:cs="Times New Roman"/>
          <w:sz w:val="28"/>
          <w:szCs w:val="28"/>
        </w:rPr>
        <w:t>исполнены</w:t>
      </w:r>
      <w:r w:rsidRPr="00DF4F98">
        <w:rPr>
          <w:rFonts w:ascii="Times New Roman" w:hAnsi="Times New Roman" w:cs="Times New Roman"/>
          <w:sz w:val="28"/>
          <w:szCs w:val="28"/>
        </w:rPr>
        <w:t xml:space="preserve"> творческой </w:t>
      </w:r>
      <w:r w:rsidR="001A46EB" w:rsidRPr="00DF4F98">
        <w:rPr>
          <w:rFonts w:ascii="Times New Roman" w:hAnsi="Times New Roman" w:cs="Times New Roman"/>
          <w:sz w:val="28"/>
          <w:szCs w:val="28"/>
        </w:rPr>
        <w:t>энерги</w:t>
      </w:r>
      <w:r w:rsidR="001A46EB">
        <w:rPr>
          <w:rFonts w:ascii="Times New Roman" w:hAnsi="Times New Roman" w:cs="Times New Roman"/>
          <w:sz w:val="28"/>
          <w:szCs w:val="28"/>
        </w:rPr>
        <w:t>ей</w:t>
      </w:r>
      <w:r w:rsidRPr="00DF4F98">
        <w:rPr>
          <w:rFonts w:ascii="Times New Roman" w:hAnsi="Times New Roman" w:cs="Times New Roman"/>
          <w:sz w:val="28"/>
          <w:szCs w:val="28"/>
        </w:rPr>
        <w:t>, которую направляли умелые руководители:</w:t>
      </w:r>
      <w:r w:rsidR="00DF4F98" w:rsidRPr="00DF4F98">
        <w:rPr>
          <w:rFonts w:ascii="Times New Roman" w:hAnsi="Times New Roman" w:cs="Times New Roman"/>
          <w:sz w:val="28"/>
          <w:szCs w:val="28"/>
        </w:rPr>
        <w:t xml:space="preserve"> «В XI веке Государство Российское могло, как бодрый, пылкий юноша, обещать себе долголетие и славную деятельность. Монархи его в твердой руке своей держали судьбы миллионов; озаренные блеском побед, окруженные воинственною, благородною дружиною, казались народу полубогами, судили и рядили землю, мановением воздвигали рать и движением перста указывали ей путь к Вопр</w:t>
      </w:r>
      <w:r w:rsidR="00DF4F98">
        <w:rPr>
          <w:rFonts w:ascii="Times New Roman" w:hAnsi="Times New Roman" w:cs="Times New Roman"/>
          <w:sz w:val="28"/>
          <w:szCs w:val="28"/>
        </w:rPr>
        <w:t>ос</w:t>
      </w:r>
      <w:r w:rsidR="00DF4F98" w:rsidRPr="00DF4F98">
        <w:rPr>
          <w:rFonts w:ascii="Times New Roman" w:hAnsi="Times New Roman" w:cs="Times New Roman"/>
          <w:sz w:val="28"/>
          <w:szCs w:val="28"/>
        </w:rPr>
        <w:t xml:space="preserve">у Фракийскому или к горам Карпатским. В счастливом отдохновении мира Государь пировал с Вельможами и народом, как Отец среди семейства многочисленного. Пустыни украсились городами, города - избранными жителями; свирепость диких нравов смягчилась Верою Христианскою; на берегах Днепра и Волхова явились искусства Византийские. Ярослав дал народу свиток законов гражданских, простых и мудрых, согласных с древними Немецкими. Одним словом, Россия не только </w:t>
      </w:r>
      <w:r w:rsidR="00DF4F98" w:rsidRPr="00DF4F98">
        <w:rPr>
          <w:rFonts w:ascii="Times New Roman" w:hAnsi="Times New Roman" w:cs="Times New Roman"/>
          <w:sz w:val="28"/>
          <w:szCs w:val="28"/>
        </w:rPr>
        <w:lastRenderedPageBreak/>
        <w:t>была обширным, но, в сравнении с другими, и самым образованным Государством</w:t>
      </w:r>
      <w:r w:rsidR="00DF4F98">
        <w:rPr>
          <w:rFonts w:ascii="Times New Roman" w:hAnsi="Times New Roman" w:cs="Times New Roman"/>
          <w:sz w:val="28"/>
          <w:szCs w:val="28"/>
        </w:rPr>
        <w:t>»</w:t>
      </w:r>
      <w:r w:rsidR="005847CF">
        <w:rPr>
          <w:rFonts w:ascii="Times New Roman" w:hAnsi="Times New Roman" w:cs="Times New Roman"/>
          <w:sz w:val="28"/>
          <w:szCs w:val="28"/>
        </w:rPr>
        <w:t>.</w:t>
      </w:r>
      <w:r w:rsidR="005847CF" w:rsidRPr="005847CF">
        <w:rPr>
          <w:rFonts w:ascii="Times New Roman" w:hAnsi="Times New Roman" w:cs="Times New Roman"/>
          <w:sz w:val="28"/>
          <w:szCs w:val="28"/>
        </w:rPr>
        <w:t xml:space="preserve"> [11, </w:t>
      </w:r>
      <w:r w:rsidR="00057568" w:rsidRPr="005847CF">
        <w:rPr>
          <w:rFonts w:ascii="Times New Roman" w:hAnsi="Times New Roman" w:cs="Times New Roman"/>
          <w:sz w:val="28"/>
          <w:szCs w:val="28"/>
        </w:rPr>
        <w:t>17–18</w:t>
      </w:r>
      <w:r w:rsidR="005847CF" w:rsidRPr="005847CF">
        <w:rPr>
          <w:rFonts w:ascii="Times New Roman" w:hAnsi="Times New Roman" w:cs="Times New Roman"/>
          <w:sz w:val="28"/>
          <w:szCs w:val="28"/>
        </w:rPr>
        <w:t>]</w:t>
      </w:r>
      <w:r w:rsidR="00485A20">
        <w:rPr>
          <w:rFonts w:ascii="Times New Roman" w:hAnsi="Times New Roman" w:cs="Times New Roman"/>
          <w:sz w:val="28"/>
          <w:szCs w:val="28"/>
        </w:rPr>
        <w:t xml:space="preserve"> Сакрализация власти Олега, Ольги или Святослава была возможна благодаря тому, что их деятельность даже в летописях предстаёт как что-то несвойственное правителям, но их деяния приносили небывалую пользу всему обществу. </w:t>
      </w:r>
    </w:p>
    <w:p w14:paraId="5DC54D4B" w14:textId="77777777" w:rsidR="00C15AB8" w:rsidRDefault="00DF4F98" w:rsidP="000135BC">
      <w:pPr>
        <w:spacing w:line="360" w:lineRule="auto"/>
        <w:ind w:firstLine="709"/>
        <w:jc w:val="both"/>
        <w:rPr>
          <w:rFonts w:asciiTheme="majorBidi" w:hAnsiTheme="majorBidi" w:cstheme="majorBidi"/>
          <w:sz w:val="28"/>
          <w:szCs w:val="28"/>
        </w:rPr>
      </w:pPr>
      <w:r w:rsidRPr="00C36916">
        <w:rPr>
          <w:rFonts w:asciiTheme="majorBidi" w:hAnsiTheme="majorBidi" w:cstheme="majorBidi"/>
          <w:sz w:val="28"/>
          <w:szCs w:val="28"/>
        </w:rPr>
        <w:t xml:space="preserve">Карамзин специально делает акцент на том, что первые русские князья были не просто «вождями» в глазах народа, а творцами нового общества. </w:t>
      </w:r>
      <w:r w:rsidR="001A46EB" w:rsidRPr="00C36916">
        <w:rPr>
          <w:rFonts w:asciiTheme="majorBidi" w:hAnsiTheme="majorBidi" w:cstheme="majorBidi"/>
          <w:sz w:val="28"/>
          <w:szCs w:val="28"/>
        </w:rPr>
        <w:t xml:space="preserve">Образы </w:t>
      </w:r>
      <w:r w:rsidRPr="00C36916">
        <w:rPr>
          <w:rFonts w:asciiTheme="majorBidi" w:hAnsiTheme="majorBidi" w:cstheme="majorBidi"/>
          <w:sz w:val="28"/>
          <w:szCs w:val="28"/>
        </w:rPr>
        <w:t>Владимир</w:t>
      </w:r>
      <w:r w:rsidR="001A46EB" w:rsidRPr="00C36916">
        <w:rPr>
          <w:rFonts w:asciiTheme="majorBidi" w:hAnsiTheme="majorBidi" w:cstheme="majorBidi"/>
          <w:sz w:val="28"/>
          <w:szCs w:val="28"/>
        </w:rPr>
        <w:t>а</w:t>
      </w:r>
      <w:r w:rsidRPr="00C36916">
        <w:rPr>
          <w:rFonts w:asciiTheme="majorBidi" w:hAnsiTheme="majorBidi" w:cstheme="majorBidi"/>
          <w:sz w:val="28"/>
          <w:szCs w:val="28"/>
        </w:rPr>
        <w:t xml:space="preserve"> Свято</w:t>
      </w:r>
      <w:r w:rsidR="001A46EB" w:rsidRPr="00C36916">
        <w:rPr>
          <w:rFonts w:asciiTheme="majorBidi" w:hAnsiTheme="majorBidi" w:cstheme="majorBidi"/>
          <w:sz w:val="28"/>
          <w:szCs w:val="28"/>
        </w:rPr>
        <w:t>го</w:t>
      </w:r>
      <w:r w:rsidRPr="00C36916">
        <w:rPr>
          <w:rFonts w:asciiTheme="majorBidi" w:hAnsiTheme="majorBidi" w:cstheme="majorBidi"/>
          <w:sz w:val="28"/>
          <w:szCs w:val="28"/>
        </w:rPr>
        <w:t xml:space="preserve"> и Ярослав</w:t>
      </w:r>
      <w:r w:rsidR="001A46EB" w:rsidRPr="00C36916">
        <w:rPr>
          <w:rFonts w:asciiTheme="majorBidi" w:hAnsiTheme="majorBidi" w:cstheme="majorBidi"/>
          <w:sz w:val="28"/>
          <w:szCs w:val="28"/>
        </w:rPr>
        <w:t>а</w:t>
      </w:r>
      <w:r w:rsidRPr="00C36916">
        <w:rPr>
          <w:rFonts w:asciiTheme="majorBidi" w:hAnsiTheme="majorBidi" w:cstheme="majorBidi"/>
          <w:sz w:val="28"/>
          <w:szCs w:val="28"/>
        </w:rPr>
        <w:t xml:space="preserve"> Мудр</w:t>
      </w:r>
      <w:r w:rsidR="001A46EB" w:rsidRPr="00C36916">
        <w:rPr>
          <w:rFonts w:asciiTheme="majorBidi" w:hAnsiTheme="majorBidi" w:cstheme="majorBidi"/>
          <w:sz w:val="28"/>
          <w:szCs w:val="28"/>
        </w:rPr>
        <w:t>ого в описании историка</w:t>
      </w:r>
      <w:r w:rsidRPr="00C36916">
        <w:rPr>
          <w:rFonts w:asciiTheme="majorBidi" w:hAnsiTheme="majorBidi" w:cstheme="majorBidi"/>
          <w:sz w:val="28"/>
          <w:szCs w:val="28"/>
        </w:rPr>
        <w:t xml:space="preserve"> представляются нам Монархами равными Хаммурапи или </w:t>
      </w:r>
      <w:r w:rsidRPr="002E75DD">
        <w:rPr>
          <w:rFonts w:asciiTheme="majorBidi" w:hAnsiTheme="majorBidi" w:cstheme="majorBidi"/>
          <w:sz w:val="28"/>
          <w:szCs w:val="28"/>
        </w:rPr>
        <w:t>С</w:t>
      </w:r>
      <w:r w:rsidR="001A46EB" w:rsidRPr="002E75DD">
        <w:rPr>
          <w:rFonts w:asciiTheme="majorBidi" w:hAnsiTheme="majorBidi" w:cstheme="majorBidi"/>
          <w:sz w:val="28"/>
          <w:szCs w:val="28"/>
        </w:rPr>
        <w:t>о</w:t>
      </w:r>
      <w:r w:rsidRPr="002E75DD">
        <w:rPr>
          <w:rFonts w:asciiTheme="majorBidi" w:hAnsiTheme="majorBidi" w:cstheme="majorBidi"/>
          <w:sz w:val="28"/>
          <w:szCs w:val="28"/>
        </w:rPr>
        <w:t>лону</w:t>
      </w:r>
      <w:r w:rsidR="001A46EB" w:rsidRPr="002E75DD">
        <w:rPr>
          <w:rFonts w:asciiTheme="majorBidi" w:hAnsiTheme="majorBidi" w:cstheme="majorBidi"/>
          <w:sz w:val="28"/>
          <w:szCs w:val="28"/>
        </w:rPr>
        <w:t>.</w:t>
      </w:r>
      <w:r w:rsidRPr="002E75DD">
        <w:rPr>
          <w:rFonts w:asciiTheme="majorBidi" w:hAnsiTheme="majorBidi" w:cstheme="majorBidi"/>
          <w:sz w:val="28"/>
          <w:szCs w:val="28"/>
        </w:rPr>
        <w:t xml:space="preserve"> </w:t>
      </w:r>
      <w:r w:rsidR="001A46EB" w:rsidRPr="002E75DD">
        <w:rPr>
          <w:rFonts w:asciiTheme="majorBidi" w:hAnsiTheme="majorBidi" w:cstheme="majorBidi"/>
          <w:sz w:val="28"/>
          <w:szCs w:val="28"/>
        </w:rPr>
        <w:t>И</w:t>
      </w:r>
      <w:r w:rsidRPr="002E75DD">
        <w:rPr>
          <w:rFonts w:asciiTheme="majorBidi" w:hAnsiTheme="majorBidi" w:cstheme="majorBidi"/>
          <w:sz w:val="28"/>
          <w:szCs w:val="28"/>
        </w:rPr>
        <w:t>х</w:t>
      </w:r>
      <w:r w:rsidRPr="00C36916">
        <w:rPr>
          <w:rFonts w:asciiTheme="majorBidi" w:hAnsiTheme="majorBidi" w:cstheme="majorBidi"/>
          <w:sz w:val="28"/>
          <w:szCs w:val="28"/>
        </w:rPr>
        <w:t xml:space="preserve"> </w:t>
      </w:r>
      <w:r w:rsidR="00877679" w:rsidRPr="00C36916">
        <w:rPr>
          <w:rFonts w:asciiTheme="majorBidi" w:hAnsiTheme="majorBidi" w:cstheme="majorBidi"/>
          <w:sz w:val="28"/>
          <w:szCs w:val="28"/>
        </w:rPr>
        <w:t>деяния, по мнению, Карамзина, поддержанные духом нарождающегося общества привели к созданию цивилизации со своей культурой, экономикой, законами. Ту роль, которую сыграли первые Рюриковичи для России</w:t>
      </w:r>
      <w:r w:rsidR="000A1C7E" w:rsidRPr="00C36916">
        <w:rPr>
          <w:rFonts w:asciiTheme="majorBidi" w:hAnsiTheme="majorBidi" w:cstheme="majorBidi"/>
          <w:sz w:val="28"/>
          <w:szCs w:val="28"/>
        </w:rPr>
        <w:t>,</w:t>
      </w:r>
      <w:r w:rsidR="00877679" w:rsidRPr="00C36916">
        <w:rPr>
          <w:rFonts w:asciiTheme="majorBidi" w:hAnsiTheme="majorBidi" w:cstheme="majorBidi"/>
          <w:sz w:val="28"/>
          <w:szCs w:val="28"/>
        </w:rPr>
        <w:t xml:space="preserve"> трудно назвать просто обычной судьбой народов Средневековья</w:t>
      </w:r>
      <w:r w:rsidR="00911ED0" w:rsidRPr="00C36916">
        <w:rPr>
          <w:rFonts w:asciiTheme="majorBidi" w:hAnsiTheme="majorBidi" w:cstheme="majorBidi"/>
          <w:sz w:val="28"/>
          <w:szCs w:val="28"/>
        </w:rPr>
        <w:t>. Н</w:t>
      </w:r>
      <w:r w:rsidR="00877679" w:rsidRPr="00C36916">
        <w:rPr>
          <w:rFonts w:asciiTheme="majorBidi" w:hAnsiTheme="majorBidi" w:cstheme="majorBidi"/>
          <w:sz w:val="28"/>
          <w:szCs w:val="28"/>
        </w:rPr>
        <w:t>аоборот, был</w:t>
      </w:r>
      <w:r w:rsidR="00571D96" w:rsidRPr="00C36916">
        <w:rPr>
          <w:rFonts w:asciiTheme="majorBidi" w:hAnsiTheme="majorBidi" w:cstheme="majorBidi"/>
          <w:sz w:val="28"/>
          <w:szCs w:val="28"/>
        </w:rPr>
        <w:t xml:space="preserve">и заложены перспективы для возникновения империи. </w:t>
      </w:r>
    </w:p>
    <w:p w14:paraId="425BF4E8" w14:textId="55780DE6" w:rsidR="00C15AB8" w:rsidRPr="00A42DFE" w:rsidRDefault="009A06D7" w:rsidP="000135BC">
      <w:pPr>
        <w:spacing w:line="360" w:lineRule="auto"/>
        <w:ind w:firstLine="709"/>
        <w:jc w:val="both"/>
        <w:rPr>
          <w:rFonts w:asciiTheme="majorBidi" w:hAnsiTheme="majorBidi" w:cstheme="majorBidi"/>
          <w:sz w:val="28"/>
          <w:szCs w:val="28"/>
          <w:lang w:bidi="he-IL"/>
        </w:rPr>
      </w:pPr>
      <w:r w:rsidRPr="00C36916">
        <w:rPr>
          <w:rFonts w:asciiTheme="majorBidi" w:hAnsiTheme="majorBidi" w:cstheme="majorBidi"/>
          <w:sz w:val="28"/>
          <w:szCs w:val="28"/>
          <w:lang w:bidi="he-IL"/>
        </w:rPr>
        <w:t>Опираясь на суждения других авторов, мы сможем увидеть, что упрочнение власти определённых князей было связано с поддержкой их действий населени</w:t>
      </w:r>
      <w:r w:rsidR="00097C7A" w:rsidRPr="00C36916">
        <w:rPr>
          <w:rFonts w:asciiTheme="majorBidi" w:hAnsiTheme="majorBidi" w:cstheme="majorBidi"/>
          <w:sz w:val="28"/>
          <w:szCs w:val="28"/>
          <w:lang w:bidi="he-IL"/>
        </w:rPr>
        <w:t>ем</w:t>
      </w:r>
      <w:r w:rsidRPr="00C36916">
        <w:rPr>
          <w:rFonts w:asciiTheme="majorBidi" w:hAnsiTheme="majorBidi" w:cstheme="majorBidi"/>
          <w:sz w:val="28"/>
          <w:szCs w:val="28"/>
          <w:lang w:bidi="he-IL"/>
        </w:rPr>
        <w:t xml:space="preserve">, прежде всего Киева и его «волости». Их политическая деятельность менялась в зависимости от интересов той части общества, которая им давала власть. </w:t>
      </w:r>
      <w:r w:rsidR="00BA1730" w:rsidRPr="00C36916">
        <w:rPr>
          <w:rFonts w:asciiTheme="majorBidi" w:hAnsiTheme="majorBidi" w:cstheme="majorBidi"/>
          <w:sz w:val="28"/>
          <w:szCs w:val="28"/>
          <w:lang w:bidi="he-IL"/>
        </w:rPr>
        <w:t xml:space="preserve">Например, Ключевский пишет о </w:t>
      </w:r>
      <w:r w:rsidR="002E75DD" w:rsidRPr="00C36916">
        <w:rPr>
          <w:rFonts w:asciiTheme="majorBidi" w:hAnsiTheme="majorBidi" w:cstheme="majorBidi"/>
          <w:sz w:val="28"/>
          <w:szCs w:val="28"/>
          <w:lang w:bidi="he-IL"/>
        </w:rPr>
        <w:t>том,</w:t>
      </w:r>
      <w:r w:rsidR="00BA1730" w:rsidRPr="00C36916">
        <w:rPr>
          <w:rFonts w:asciiTheme="majorBidi" w:hAnsiTheme="majorBidi" w:cstheme="majorBidi"/>
          <w:sz w:val="28"/>
          <w:szCs w:val="28"/>
          <w:lang w:bidi="he-IL"/>
        </w:rPr>
        <w:t xml:space="preserve"> как изменилась политика общин, когда к власти пришёл Рюрик и его дружина: «</w:t>
      </w:r>
      <w:r w:rsidR="00BA1730" w:rsidRPr="00C36916">
        <w:rPr>
          <w:rFonts w:asciiTheme="majorBidi" w:hAnsiTheme="majorBidi" w:cstheme="majorBidi"/>
          <w:sz w:val="28"/>
          <w:szCs w:val="28"/>
        </w:rPr>
        <w:t>При содействии этих военных варяжских княжеств внешняя оборонительная борьба, какую вели русские промышленные города, перешла в наступательную: по замечанию одной летописи, Рюрик с братьями, как только уселись на своих княжениях, "</w:t>
      </w:r>
      <w:proofErr w:type="spellStart"/>
      <w:r w:rsidR="00BA1730" w:rsidRPr="00C36916">
        <w:rPr>
          <w:rFonts w:asciiTheme="majorBidi" w:hAnsiTheme="majorBidi" w:cstheme="majorBidi"/>
          <w:sz w:val="28"/>
          <w:szCs w:val="28"/>
        </w:rPr>
        <w:t>начаша</w:t>
      </w:r>
      <w:proofErr w:type="spellEnd"/>
      <w:r w:rsidR="00BA1730" w:rsidRPr="00C36916">
        <w:rPr>
          <w:rFonts w:asciiTheme="majorBidi" w:hAnsiTheme="majorBidi" w:cstheme="majorBidi"/>
          <w:sz w:val="28"/>
          <w:szCs w:val="28"/>
        </w:rPr>
        <w:t xml:space="preserve"> </w:t>
      </w:r>
      <w:proofErr w:type="spellStart"/>
      <w:r w:rsidR="00BA1730" w:rsidRPr="00C36916">
        <w:rPr>
          <w:rFonts w:asciiTheme="majorBidi" w:hAnsiTheme="majorBidi" w:cstheme="majorBidi"/>
          <w:sz w:val="28"/>
          <w:szCs w:val="28"/>
        </w:rPr>
        <w:t>воевати</w:t>
      </w:r>
      <w:proofErr w:type="spellEnd"/>
      <w:r w:rsidR="00BA1730" w:rsidRPr="00C36916">
        <w:rPr>
          <w:rFonts w:asciiTheme="majorBidi" w:hAnsiTheme="majorBidi" w:cstheme="majorBidi"/>
          <w:sz w:val="28"/>
          <w:szCs w:val="28"/>
        </w:rPr>
        <w:t xml:space="preserve"> всюду". Ряд воинственных морских набегов Руси на далекие черноморские и каспийские берега, начавшийся еще в первой половине IX в. и закрывший собою мирные торговые сношения русских городов прежнего времени, имел тесную связь с этими сношениями: то были вооруженные рекогносцировки русского купечества с целью прочистить засорившиеся пути русской торговли и </w:t>
      </w:r>
      <w:r w:rsidR="00BA1730" w:rsidRPr="00C36916">
        <w:rPr>
          <w:rFonts w:asciiTheme="majorBidi" w:hAnsiTheme="majorBidi" w:cstheme="majorBidi"/>
          <w:sz w:val="28"/>
          <w:szCs w:val="28"/>
        </w:rPr>
        <w:lastRenderedPageBreak/>
        <w:t>открыть доступ к приморским рынкам»</w:t>
      </w:r>
      <w:r w:rsidR="00573FD0" w:rsidRPr="00573FD0">
        <w:rPr>
          <w:rFonts w:asciiTheme="majorBidi" w:hAnsiTheme="majorBidi" w:cstheme="majorBidi"/>
          <w:sz w:val="28"/>
          <w:szCs w:val="28"/>
        </w:rPr>
        <w:t>.</w:t>
      </w:r>
      <w:r w:rsidR="00BA1730" w:rsidRPr="00C36916">
        <w:rPr>
          <w:rFonts w:asciiTheme="majorBidi" w:hAnsiTheme="majorBidi" w:cstheme="majorBidi"/>
          <w:sz w:val="28"/>
          <w:szCs w:val="28"/>
        </w:rPr>
        <w:t xml:space="preserve"> </w:t>
      </w:r>
      <w:r w:rsidR="00573FD0" w:rsidRPr="00573FD0">
        <w:rPr>
          <w:rFonts w:asciiTheme="majorBidi" w:hAnsiTheme="majorBidi" w:cstheme="majorBidi"/>
          <w:sz w:val="28"/>
          <w:szCs w:val="28"/>
        </w:rPr>
        <w:t>[</w:t>
      </w:r>
      <w:r w:rsidR="00901332" w:rsidRPr="00901332">
        <w:rPr>
          <w:rFonts w:asciiTheme="majorBidi" w:hAnsiTheme="majorBidi" w:cstheme="majorBidi"/>
          <w:sz w:val="28"/>
          <w:szCs w:val="28"/>
        </w:rPr>
        <w:t xml:space="preserve">13, </w:t>
      </w:r>
      <w:r w:rsidR="00901332">
        <w:rPr>
          <w:rFonts w:asciiTheme="majorBidi" w:hAnsiTheme="majorBidi" w:cstheme="majorBidi"/>
          <w:sz w:val="28"/>
          <w:szCs w:val="28"/>
          <w:lang w:val="en-US"/>
        </w:rPr>
        <w:t>c</w:t>
      </w:r>
      <w:r w:rsidR="00901332" w:rsidRPr="00901332">
        <w:rPr>
          <w:rFonts w:asciiTheme="majorBidi" w:hAnsiTheme="majorBidi" w:cstheme="majorBidi"/>
          <w:sz w:val="28"/>
          <w:szCs w:val="28"/>
        </w:rPr>
        <w:t>. 33</w:t>
      </w:r>
      <w:r w:rsidR="00573FD0" w:rsidRPr="00573FD0">
        <w:rPr>
          <w:rFonts w:asciiTheme="majorBidi" w:hAnsiTheme="majorBidi" w:cstheme="majorBidi"/>
          <w:sz w:val="28"/>
          <w:szCs w:val="28"/>
        </w:rPr>
        <w:t>]</w:t>
      </w:r>
      <w:r w:rsidR="00BA1730" w:rsidRPr="00C36916">
        <w:rPr>
          <w:rFonts w:asciiTheme="majorBidi" w:hAnsiTheme="majorBidi" w:cstheme="majorBidi"/>
          <w:sz w:val="28"/>
          <w:szCs w:val="28"/>
        </w:rPr>
        <w:t>Военные предприятия первых князей были выгодны военно-торговому</w:t>
      </w:r>
      <w:r w:rsidR="0098713E" w:rsidRPr="00C36916">
        <w:rPr>
          <w:rFonts w:asciiTheme="majorBidi" w:hAnsiTheme="majorBidi" w:cstheme="majorBidi"/>
          <w:sz w:val="28"/>
          <w:szCs w:val="28"/>
        </w:rPr>
        <w:t xml:space="preserve"> классу любого развитого торгового поселения, поскольку Киев как опорный пункт всей русской торговли по Днепру, являлся центром где пересекались торговые потоки со всей Руси: «Поэтому же военно-торговая аристократия других промышленных городов готова была поддерживать и издавна поддерживала всякого вождя, направлявшегося к Киеву, чтобы отсюда восстановить старые пути русской торговли.» Киев наиболее важны</w:t>
      </w:r>
      <w:r w:rsidR="00C36916">
        <w:rPr>
          <w:rFonts w:asciiTheme="majorBidi" w:hAnsiTheme="majorBidi" w:cstheme="majorBidi"/>
          <w:sz w:val="28"/>
          <w:szCs w:val="28"/>
        </w:rPr>
        <w:t xml:space="preserve">м </w:t>
      </w:r>
      <w:r w:rsidR="0098713E" w:rsidRPr="00C36916">
        <w:rPr>
          <w:rFonts w:asciiTheme="majorBidi" w:hAnsiTheme="majorBidi" w:cstheme="majorBidi"/>
          <w:sz w:val="28"/>
          <w:szCs w:val="28"/>
        </w:rPr>
        <w:t>стратегически</w:t>
      </w:r>
      <w:r w:rsidR="00C36916">
        <w:rPr>
          <w:rFonts w:asciiTheme="majorBidi" w:hAnsiTheme="majorBidi" w:cstheme="majorBidi"/>
          <w:sz w:val="28"/>
          <w:szCs w:val="28"/>
        </w:rPr>
        <w:t>м</w:t>
      </w:r>
      <w:r w:rsidR="0098713E" w:rsidRPr="00C36916">
        <w:rPr>
          <w:rFonts w:asciiTheme="majorBidi" w:hAnsiTheme="majorBidi" w:cstheme="majorBidi"/>
          <w:sz w:val="28"/>
          <w:szCs w:val="28"/>
        </w:rPr>
        <w:t xml:space="preserve"> центр</w:t>
      </w:r>
      <w:r w:rsidR="00C36916">
        <w:rPr>
          <w:rFonts w:asciiTheme="majorBidi" w:hAnsiTheme="majorBidi" w:cstheme="majorBidi"/>
          <w:sz w:val="28"/>
          <w:szCs w:val="28"/>
        </w:rPr>
        <w:t>ом на Днепре</w:t>
      </w:r>
      <w:r w:rsidR="0098713E" w:rsidRPr="00C36916">
        <w:rPr>
          <w:rFonts w:asciiTheme="majorBidi" w:hAnsiTheme="majorBidi" w:cstheme="majorBidi"/>
          <w:sz w:val="28"/>
          <w:szCs w:val="28"/>
        </w:rPr>
        <w:t xml:space="preserve"> стал уже в </w:t>
      </w:r>
      <w:r w:rsidR="0098713E" w:rsidRPr="00C36916">
        <w:rPr>
          <w:rFonts w:asciiTheme="majorBidi" w:hAnsiTheme="majorBidi" w:cstheme="majorBidi"/>
          <w:sz w:val="28"/>
          <w:szCs w:val="28"/>
          <w:lang w:val="en-US"/>
        </w:rPr>
        <w:t>IX</w:t>
      </w:r>
      <w:r w:rsidR="0098713E" w:rsidRPr="00C36916">
        <w:rPr>
          <w:rFonts w:asciiTheme="majorBidi" w:hAnsiTheme="majorBidi" w:cstheme="majorBidi"/>
          <w:sz w:val="28"/>
          <w:szCs w:val="28"/>
        </w:rPr>
        <w:t xml:space="preserve"> </w:t>
      </w:r>
      <w:r w:rsidR="0098713E" w:rsidRPr="00C36916">
        <w:rPr>
          <w:rFonts w:asciiTheme="majorBidi" w:hAnsiTheme="majorBidi" w:cstheme="majorBidi"/>
          <w:sz w:val="28"/>
          <w:szCs w:val="28"/>
          <w:lang w:bidi="he-IL"/>
        </w:rPr>
        <w:t>веке</w:t>
      </w:r>
      <w:r w:rsidR="00C36916">
        <w:rPr>
          <w:rFonts w:asciiTheme="majorBidi" w:hAnsiTheme="majorBidi" w:cstheme="majorBidi"/>
          <w:sz w:val="28"/>
          <w:szCs w:val="28"/>
          <w:lang w:bidi="he-IL"/>
        </w:rPr>
        <w:t xml:space="preserve">, превратившись в </w:t>
      </w:r>
      <w:r w:rsidR="0098713E" w:rsidRPr="00C36916">
        <w:rPr>
          <w:rFonts w:asciiTheme="majorBidi" w:hAnsiTheme="majorBidi" w:cstheme="majorBidi"/>
          <w:sz w:val="28"/>
          <w:szCs w:val="28"/>
          <w:lang w:bidi="he-IL"/>
        </w:rPr>
        <w:t>причин</w:t>
      </w:r>
      <w:r w:rsidR="00C36916">
        <w:rPr>
          <w:rFonts w:asciiTheme="majorBidi" w:hAnsiTheme="majorBidi" w:cstheme="majorBidi"/>
          <w:sz w:val="28"/>
          <w:szCs w:val="28"/>
          <w:lang w:bidi="he-IL"/>
        </w:rPr>
        <w:t>у</w:t>
      </w:r>
      <w:r w:rsidR="0098713E" w:rsidRPr="00C36916">
        <w:rPr>
          <w:rFonts w:asciiTheme="majorBidi" w:hAnsiTheme="majorBidi" w:cstheme="majorBidi"/>
          <w:sz w:val="28"/>
          <w:szCs w:val="28"/>
          <w:lang w:bidi="he-IL"/>
        </w:rPr>
        <w:t xml:space="preserve"> борьбы между собой различных варяжских конунгов. </w:t>
      </w:r>
      <w:r w:rsidR="00901332" w:rsidRPr="00A42DFE">
        <w:rPr>
          <w:rFonts w:asciiTheme="majorBidi" w:hAnsiTheme="majorBidi" w:cstheme="majorBidi"/>
          <w:sz w:val="28"/>
          <w:szCs w:val="28"/>
          <w:lang w:bidi="he-IL"/>
        </w:rPr>
        <w:t xml:space="preserve">[13, </w:t>
      </w:r>
      <w:r w:rsidR="00901332">
        <w:rPr>
          <w:rFonts w:asciiTheme="majorBidi" w:hAnsiTheme="majorBidi" w:cstheme="majorBidi"/>
          <w:sz w:val="28"/>
          <w:szCs w:val="28"/>
          <w:lang w:val="en-US" w:bidi="he-IL"/>
        </w:rPr>
        <w:t>c</w:t>
      </w:r>
      <w:r w:rsidR="00901332" w:rsidRPr="00A42DFE">
        <w:rPr>
          <w:rFonts w:asciiTheme="majorBidi" w:hAnsiTheme="majorBidi" w:cstheme="majorBidi"/>
          <w:sz w:val="28"/>
          <w:szCs w:val="28"/>
          <w:lang w:bidi="he-IL"/>
        </w:rPr>
        <w:t>. 33]</w:t>
      </w:r>
    </w:p>
    <w:p w14:paraId="5BEC5B7E" w14:textId="08DA7E8B" w:rsidR="00CF4BDB" w:rsidRDefault="0098713E" w:rsidP="000135BC">
      <w:pPr>
        <w:spacing w:line="360" w:lineRule="auto"/>
        <w:ind w:firstLine="709"/>
        <w:jc w:val="both"/>
        <w:rPr>
          <w:rFonts w:asciiTheme="majorBidi" w:hAnsiTheme="majorBidi" w:cstheme="majorBidi"/>
          <w:sz w:val="28"/>
          <w:szCs w:val="28"/>
        </w:rPr>
      </w:pPr>
      <w:r w:rsidRPr="00C36916">
        <w:rPr>
          <w:rFonts w:asciiTheme="majorBidi" w:hAnsiTheme="majorBidi" w:cstheme="majorBidi"/>
          <w:sz w:val="28"/>
          <w:szCs w:val="28"/>
          <w:lang w:bidi="he-IL"/>
        </w:rPr>
        <w:t>Ключевский</w:t>
      </w:r>
      <w:r w:rsidR="002E75DD">
        <w:rPr>
          <w:rFonts w:asciiTheme="majorBidi" w:hAnsiTheme="majorBidi" w:cstheme="majorBidi"/>
          <w:sz w:val="28"/>
          <w:szCs w:val="28"/>
          <w:lang w:bidi="he-IL"/>
        </w:rPr>
        <w:t xml:space="preserve"> показывает</w:t>
      </w:r>
      <w:r w:rsidRPr="00C36916">
        <w:rPr>
          <w:rFonts w:asciiTheme="majorBidi" w:hAnsiTheme="majorBidi" w:cstheme="majorBidi"/>
          <w:sz w:val="28"/>
          <w:szCs w:val="28"/>
          <w:lang w:bidi="he-IL"/>
        </w:rPr>
        <w:t>, что утверждение династии Рюриковичей и в последствии Владимира, стало следствием приобретения контроля над Киевом. Однако же достижением своего статуса княжеский род обязан поддержке военно-торговой аристократии: «</w:t>
      </w:r>
      <w:r w:rsidRPr="00C36916">
        <w:rPr>
          <w:rFonts w:asciiTheme="majorBidi" w:hAnsiTheme="majorBidi" w:cstheme="majorBidi"/>
          <w:color w:val="000000"/>
          <w:sz w:val="28"/>
          <w:szCs w:val="28"/>
        </w:rPr>
        <w:t xml:space="preserve">Это общее дело разрозненных дотоле волостных торговых городов было завершением давних усилий русского промышленного мира, которому с начала IX в. враги начали загораживать торговые пути к Черноморью и Каспию. Та же аристократия помогла киевским князьям распространить свою власть из Киева. Этим содействием объясняется неодинаковый успех князей в подчинении разных племен. Где этот класс был сосредоточен в больших торговых центрах, как у северян черниговских или </w:t>
      </w:r>
      <w:proofErr w:type="spellStart"/>
      <w:r w:rsidRPr="00C36916">
        <w:rPr>
          <w:rFonts w:asciiTheme="majorBidi" w:hAnsiTheme="majorBidi" w:cstheme="majorBidi"/>
          <w:color w:val="000000"/>
          <w:sz w:val="28"/>
          <w:szCs w:val="28"/>
        </w:rPr>
        <w:t>переяславских</w:t>
      </w:r>
      <w:proofErr w:type="spellEnd"/>
      <w:r w:rsidRPr="00C36916">
        <w:rPr>
          <w:rFonts w:asciiTheme="majorBidi" w:hAnsiTheme="majorBidi" w:cstheme="majorBidi"/>
          <w:color w:val="000000"/>
          <w:sz w:val="28"/>
          <w:szCs w:val="28"/>
        </w:rPr>
        <w:t xml:space="preserve">, там вся область без борьбы или после легкой борьбы подчинялась киевскому князю, увлекаемая своей старшиной, тянувшей к нему по единству интересов и частью даже по племенному родству. Напротив, древлян и вятичей, у которых, при отсутствии центрального властного города, этот класс еще не сложился или был разбит на мелкие местные общества, киевским князьям пришлось завоевывать по частям, долгой и упорной борьбой. Значит, военно-торговая аристократия больших городов была самою деятельною силой в создании политического единства Руси, которое тем и началось, что этот класс стал собираться под </w:t>
      </w:r>
      <w:r w:rsidRPr="00C36916">
        <w:rPr>
          <w:rFonts w:asciiTheme="majorBidi" w:hAnsiTheme="majorBidi" w:cstheme="majorBidi"/>
          <w:color w:val="000000"/>
          <w:sz w:val="28"/>
          <w:szCs w:val="28"/>
        </w:rPr>
        <w:lastRenderedPageBreak/>
        <w:t>знаменами вышедшего из его среды киевского князя»</w:t>
      </w:r>
      <w:r w:rsidR="00992F1A" w:rsidRPr="00992F1A">
        <w:rPr>
          <w:rFonts w:asciiTheme="majorBidi" w:hAnsiTheme="majorBidi" w:cstheme="majorBidi"/>
          <w:color w:val="000000"/>
          <w:sz w:val="28"/>
          <w:szCs w:val="28"/>
        </w:rPr>
        <w:t>.</w:t>
      </w:r>
      <w:r w:rsidRPr="00C36916">
        <w:rPr>
          <w:rFonts w:asciiTheme="majorBidi" w:hAnsiTheme="majorBidi" w:cstheme="majorBidi"/>
          <w:color w:val="000000"/>
          <w:sz w:val="28"/>
          <w:szCs w:val="28"/>
        </w:rPr>
        <w:t xml:space="preserve"> </w:t>
      </w:r>
      <w:r w:rsidR="00992F1A" w:rsidRPr="00992F1A">
        <w:rPr>
          <w:rFonts w:asciiTheme="majorBidi" w:hAnsiTheme="majorBidi" w:cstheme="majorBidi"/>
          <w:color w:val="000000"/>
          <w:sz w:val="28"/>
          <w:szCs w:val="28"/>
        </w:rPr>
        <w:t xml:space="preserve">[13, </w:t>
      </w:r>
      <w:r w:rsidR="00992F1A">
        <w:rPr>
          <w:rFonts w:asciiTheme="majorBidi" w:hAnsiTheme="majorBidi" w:cstheme="majorBidi"/>
          <w:color w:val="000000"/>
          <w:sz w:val="28"/>
          <w:szCs w:val="28"/>
          <w:lang w:val="en-US"/>
        </w:rPr>
        <w:t>c</w:t>
      </w:r>
      <w:r w:rsidR="00992F1A" w:rsidRPr="00992F1A">
        <w:rPr>
          <w:rFonts w:asciiTheme="majorBidi" w:hAnsiTheme="majorBidi" w:cstheme="majorBidi"/>
          <w:color w:val="000000"/>
          <w:sz w:val="28"/>
          <w:szCs w:val="28"/>
        </w:rPr>
        <w:t xml:space="preserve">. </w:t>
      </w:r>
      <w:r w:rsidR="0086568E" w:rsidRPr="0086568E">
        <w:rPr>
          <w:rFonts w:asciiTheme="majorBidi" w:hAnsiTheme="majorBidi" w:cstheme="majorBidi"/>
          <w:color w:val="000000"/>
          <w:sz w:val="28"/>
          <w:szCs w:val="28"/>
        </w:rPr>
        <w:t>34–35</w:t>
      </w:r>
      <w:r w:rsidR="00992F1A" w:rsidRPr="00992F1A">
        <w:rPr>
          <w:rFonts w:asciiTheme="majorBidi" w:hAnsiTheme="majorBidi" w:cstheme="majorBidi"/>
          <w:color w:val="000000"/>
          <w:sz w:val="28"/>
          <w:szCs w:val="28"/>
        </w:rPr>
        <w:t xml:space="preserve">] </w:t>
      </w:r>
      <w:r w:rsidR="00C36916">
        <w:rPr>
          <w:rFonts w:asciiTheme="majorBidi" w:hAnsiTheme="majorBidi" w:cstheme="majorBidi"/>
          <w:color w:val="000000"/>
          <w:sz w:val="28"/>
          <w:szCs w:val="28"/>
        </w:rPr>
        <w:t xml:space="preserve">Следуя </w:t>
      </w:r>
      <w:r w:rsidR="00992F1A">
        <w:rPr>
          <w:rFonts w:asciiTheme="majorBidi" w:hAnsiTheme="majorBidi" w:cstheme="majorBidi"/>
          <w:color w:val="000000"/>
          <w:sz w:val="28"/>
          <w:szCs w:val="28"/>
        </w:rPr>
        <w:t>логике размышления Ключевского,</w:t>
      </w:r>
      <w:r w:rsidR="00C36916">
        <w:rPr>
          <w:rFonts w:asciiTheme="majorBidi" w:hAnsiTheme="majorBidi" w:cstheme="majorBidi"/>
          <w:color w:val="000000"/>
          <w:sz w:val="28"/>
          <w:szCs w:val="28"/>
        </w:rPr>
        <w:t xml:space="preserve"> </w:t>
      </w:r>
      <w:r w:rsidR="0086568E">
        <w:rPr>
          <w:rFonts w:asciiTheme="majorBidi" w:hAnsiTheme="majorBidi" w:cstheme="majorBidi"/>
          <w:color w:val="000000"/>
          <w:sz w:val="28"/>
          <w:szCs w:val="28"/>
          <w:lang w:bidi="he-IL"/>
        </w:rPr>
        <w:t>можно признать</w:t>
      </w:r>
      <w:r w:rsidR="00992F1A">
        <w:rPr>
          <w:rFonts w:asciiTheme="majorBidi" w:hAnsiTheme="majorBidi" w:cstheme="majorBidi"/>
          <w:color w:val="000000"/>
          <w:sz w:val="28"/>
          <w:szCs w:val="28"/>
        </w:rPr>
        <w:t>, что династия Рюриковичей,</w:t>
      </w:r>
      <w:r w:rsidR="00C36916">
        <w:rPr>
          <w:rFonts w:asciiTheme="majorBidi" w:hAnsiTheme="majorBidi" w:cstheme="majorBidi"/>
          <w:color w:val="000000"/>
          <w:sz w:val="28"/>
          <w:szCs w:val="28"/>
        </w:rPr>
        <w:t xml:space="preserve"> поддерживаемая наиболее прогрессивными волостями и их элитами, </w:t>
      </w:r>
      <w:r w:rsidR="002E75DD">
        <w:rPr>
          <w:rFonts w:asciiTheme="majorBidi" w:hAnsiTheme="majorBidi" w:cstheme="majorBidi"/>
          <w:color w:val="000000"/>
          <w:sz w:val="28"/>
          <w:szCs w:val="28"/>
        </w:rPr>
        <w:t xml:space="preserve">обеспечила </w:t>
      </w:r>
      <w:r w:rsidR="00C36916">
        <w:rPr>
          <w:rFonts w:asciiTheme="majorBidi" w:hAnsiTheme="majorBidi" w:cstheme="majorBidi"/>
          <w:color w:val="000000"/>
          <w:sz w:val="28"/>
          <w:szCs w:val="28"/>
        </w:rPr>
        <w:t>объединени</w:t>
      </w:r>
      <w:r w:rsidR="002E75DD">
        <w:rPr>
          <w:rFonts w:asciiTheme="majorBidi" w:hAnsiTheme="majorBidi" w:cstheme="majorBidi"/>
          <w:color w:val="000000"/>
          <w:sz w:val="28"/>
          <w:szCs w:val="28"/>
        </w:rPr>
        <w:t xml:space="preserve">е </w:t>
      </w:r>
      <w:r w:rsidR="00C36916">
        <w:rPr>
          <w:rFonts w:asciiTheme="majorBidi" w:hAnsiTheme="majorBidi" w:cstheme="majorBidi"/>
          <w:color w:val="000000"/>
          <w:sz w:val="28"/>
          <w:szCs w:val="28"/>
        </w:rPr>
        <w:t>всего</w:t>
      </w:r>
      <w:r w:rsidR="00D842DA">
        <w:rPr>
          <w:rFonts w:asciiTheme="majorBidi" w:hAnsiTheme="majorBidi" w:cstheme="majorBidi"/>
          <w:color w:val="000000"/>
          <w:sz w:val="28"/>
          <w:szCs w:val="28"/>
        </w:rPr>
        <w:t xml:space="preserve"> торгового потока</w:t>
      </w:r>
      <w:r w:rsidR="00C36916">
        <w:rPr>
          <w:rFonts w:asciiTheme="majorBidi" w:hAnsiTheme="majorBidi" w:cstheme="majorBidi"/>
          <w:color w:val="000000"/>
          <w:sz w:val="28"/>
          <w:szCs w:val="28"/>
        </w:rPr>
        <w:t xml:space="preserve"> геоэкономического пространства </w:t>
      </w:r>
      <w:r w:rsidR="002E75DD">
        <w:rPr>
          <w:rFonts w:asciiTheme="majorBidi" w:hAnsiTheme="majorBidi" w:cstheme="majorBidi"/>
          <w:color w:val="000000"/>
          <w:sz w:val="28"/>
          <w:szCs w:val="28"/>
        </w:rPr>
        <w:t xml:space="preserve">как минимум от Ладоги до Киева </w:t>
      </w:r>
      <w:r w:rsidR="00C36916">
        <w:rPr>
          <w:rFonts w:asciiTheme="majorBidi" w:hAnsiTheme="majorBidi" w:cstheme="majorBidi"/>
          <w:color w:val="000000"/>
          <w:sz w:val="28"/>
          <w:szCs w:val="28"/>
        </w:rPr>
        <w:t>в руках одного класса</w:t>
      </w:r>
      <w:r w:rsidR="00C4220D">
        <w:rPr>
          <w:rFonts w:asciiTheme="majorBidi" w:hAnsiTheme="majorBidi" w:cstheme="majorBidi"/>
          <w:sz w:val="28"/>
          <w:szCs w:val="28"/>
        </w:rPr>
        <w:t>.</w:t>
      </w:r>
    </w:p>
    <w:p w14:paraId="3E2478C2" w14:textId="2039D292" w:rsidR="009A5121" w:rsidRDefault="00CF4BDB"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Очевидно, что </w:t>
      </w:r>
      <w:r w:rsidR="00325B93">
        <w:rPr>
          <w:rFonts w:asciiTheme="majorBidi" w:hAnsiTheme="majorBidi" w:cstheme="majorBidi"/>
          <w:sz w:val="28"/>
          <w:szCs w:val="28"/>
        </w:rPr>
        <w:t xml:space="preserve">момент </w:t>
      </w:r>
      <w:r>
        <w:rPr>
          <w:rFonts w:asciiTheme="majorBidi" w:hAnsiTheme="majorBidi" w:cstheme="majorBidi"/>
          <w:sz w:val="28"/>
          <w:szCs w:val="28"/>
        </w:rPr>
        <w:t>наибольшего расцвета</w:t>
      </w:r>
      <w:r w:rsidR="00325B93">
        <w:rPr>
          <w:rFonts w:asciiTheme="majorBidi" w:hAnsiTheme="majorBidi" w:cstheme="majorBidi"/>
          <w:sz w:val="28"/>
          <w:szCs w:val="28"/>
        </w:rPr>
        <w:t xml:space="preserve"> и консолидации Киевской</w:t>
      </w:r>
      <w:r>
        <w:rPr>
          <w:rFonts w:asciiTheme="majorBidi" w:hAnsiTheme="majorBidi" w:cstheme="majorBidi"/>
          <w:sz w:val="28"/>
          <w:szCs w:val="28"/>
        </w:rPr>
        <w:t xml:space="preserve"> Руси пришёлся на правление Владимира Святого и Ярослава Мудрого, когда сотрудничество Киевской знати и княжеской власти позволило этим </w:t>
      </w:r>
      <w:r w:rsidR="00C4220D">
        <w:rPr>
          <w:rFonts w:asciiTheme="majorBidi" w:hAnsiTheme="majorBidi" w:cstheme="majorBidi"/>
          <w:sz w:val="28"/>
          <w:szCs w:val="28"/>
        </w:rPr>
        <w:t xml:space="preserve">вождям </w:t>
      </w:r>
      <w:r>
        <w:rPr>
          <w:rFonts w:asciiTheme="majorBidi" w:hAnsiTheme="majorBidi" w:cstheme="majorBidi"/>
          <w:sz w:val="28"/>
          <w:szCs w:val="28"/>
        </w:rPr>
        <w:t xml:space="preserve">осуществлять единовластное правление, проводить реформы, </w:t>
      </w:r>
      <w:r w:rsidR="00C4220D">
        <w:rPr>
          <w:rFonts w:asciiTheme="majorBidi" w:hAnsiTheme="majorBidi" w:cstheme="majorBidi"/>
          <w:sz w:val="28"/>
          <w:szCs w:val="28"/>
        </w:rPr>
        <w:t>которые, однако,</w:t>
      </w:r>
      <w:r>
        <w:rPr>
          <w:rFonts w:asciiTheme="majorBidi" w:hAnsiTheme="majorBidi" w:cstheme="majorBidi"/>
          <w:sz w:val="28"/>
          <w:szCs w:val="28"/>
        </w:rPr>
        <w:t xml:space="preserve"> не смогли преду</w:t>
      </w:r>
      <w:r w:rsidR="00C4220D">
        <w:rPr>
          <w:rFonts w:asciiTheme="majorBidi" w:hAnsiTheme="majorBidi" w:cstheme="majorBidi"/>
          <w:sz w:val="28"/>
          <w:szCs w:val="28"/>
        </w:rPr>
        <w:t>преди</w:t>
      </w:r>
      <w:r>
        <w:rPr>
          <w:rFonts w:asciiTheme="majorBidi" w:hAnsiTheme="majorBidi" w:cstheme="majorBidi"/>
          <w:sz w:val="28"/>
          <w:szCs w:val="28"/>
        </w:rPr>
        <w:t>ть последующее ослабление престижа великокняжеской власти и усиление разобщённости Руси</w:t>
      </w:r>
      <w:r w:rsidR="00C4220D">
        <w:rPr>
          <w:rFonts w:asciiTheme="majorBidi" w:hAnsiTheme="majorBidi" w:cstheme="majorBidi"/>
          <w:sz w:val="28"/>
          <w:szCs w:val="28"/>
        </w:rPr>
        <w:t>.</w:t>
      </w:r>
    </w:p>
    <w:p w14:paraId="576B3ABB" w14:textId="789BE856" w:rsidR="00786D11" w:rsidRDefault="00040926"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lang w:bidi="he-IL"/>
        </w:rPr>
        <w:t xml:space="preserve">Стоит внимания </w:t>
      </w:r>
      <w:r w:rsidR="00CF4BDB">
        <w:rPr>
          <w:rFonts w:asciiTheme="majorBidi" w:hAnsiTheme="majorBidi" w:cstheme="majorBidi"/>
          <w:sz w:val="28"/>
          <w:szCs w:val="28"/>
        </w:rPr>
        <w:t>подход к осмыслению истории становления власти князя Владимира Святославича и его преобразований</w:t>
      </w:r>
      <w:r w:rsidR="007B1FB7">
        <w:rPr>
          <w:rFonts w:asciiTheme="majorBidi" w:hAnsiTheme="majorBidi" w:cstheme="majorBidi"/>
          <w:sz w:val="28"/>
          <w:szCs w:val="28"/>
        </w:rPr>
        <w:t>,</w:t>
      </w:r>
      <w:r w:rsidR="00CF4BDB">
        <w:rPr>
          <w:rFonts w:asciiTheme="majorBidi" w:hAnsiTheme="majorBidi" w:cstheme="majorBidi"/>
          <w:sz w:val="28"/>
          <w:szCs w:val="28"/>
        </w:rPr>
        <w:t xml:space="preserve"> предложен</w:t>
      </w:r>
      <w:r w:rsidR="007B1FB7">
        <w:rPr>
          <w:rFonts w:asciiTheme="majorBidi" w:hAnsiTheme="majorBidi" w:cstheme="majorBidi"/>
          <w:sz w:val="28"/>
          <w:szCs w:val="28"/>
          <w:lang w:bidi="he-IL"/>
        </w:rPr>
        <w:t>ный</w:t>
      </w:r>
      <w:r w:rsidR="00CF4BDB">
        <w:rPr>
          <w:rFonts w:asciiTheme="majorBidi" w:hAnsiTheme="majorBidi" w:cstheme="majorBidi"/>
          <w:sz w:val="28"/>
          <w:szCs w:val="28"/>
        </w:rPr>
        <w:t xml:space="preserve"> </w:t>
      </w:r>
      <w:r w:rsidR="009A5121">
        <w:rPr>
          <w:rFonts w:asciiTheme="majorBidi" w:hAnsiTheme="majorBidi" w:cstheme="majorBidi"/>
          <w:sz w:val="28"/>
          <w:szCs w:val="28"/>
        </w:rPr>
        <w:t>в сборнике «</w:t>
      </w:r>
      <w:r w:rsidR="009A5121">
        <w:rPr>
          <w:rFonts w:asciiTheme="majorBidi" w:hAnsiTheme="majorBidi" w:cstheme="majorBidi"/>
          <w:sz w:val="28"/>
          <w:szCs w:val="28"/>
          <w:lang w:bidi="he-IL"/>
        </w:rPr>
        <w:t xml:space="preserve">Новая </w:t>
      </w:r>
      <w:r w:rsidR="00521C15">
        <w:rPr>
          <w:rFonts w:asciiTheme="majorBidi" w:hAnsiTheme="majorBidi" w:cstheme="majorBidi"/>
          <w:sz w:val="28"/>
          <w:szCs w:val="28"/>
          <w:lang w:bidi="he-IL"/>
        </w:rPr>
        <w:t xml:space="preserve">имперская </w:t>
      </w:r>
      <w:r w:rsidR="009A5121">
        <w:rPr>
          <w:rFonts w:asciiTheme="majorBidi" w:hAnsiTheme="majorBidi" w:cstheme="majorBidi"/>
          <w:sz w:val="28"/>
          <w:szCs w:val="28"/>
          <w:lang w:bidi="he-IL"/>
        </w:rPr>
        <w:t xml:space="preserve">история Северной Евразии». </w:t>
      </w:r>
      <w:r w:rsidR="009A5121">
        <w:rPr>
          <w:rFonts w:asciiTheme="majorBidi" w:hAnsiTheme="majorBidi" w:cstheme="majorBidi"/>
          <w:sz w:val="28"/>
          <w:szCs w:val="28"/>
        </w:rPr>
        <w:t xml:space="preserve">Начало этому было положено ещё в правление князя Святослава, величие которого, собственно, является не столько его собственным достижением, сколько результатом следования им настроениям тех групп населения, которые обеспечивали установление и сакрализацию его власти. </w:t>
      </w:r>
      <w:r w:rsidR="009A5121">
        <w:rPr>
          <w:rFonts w:asciiTheme="majorBidi" w:hAnsiTheme="majorBidi" w:cstheme="majorBidi"/>
          <w:sz w:val="28"/>
          <w:szCs w:val="28"/>
          <w:lang w:bidi="he-IL"/>
        </w:rPr>
        <w:t xml:space="preserve">Мы встречаем </w:t>
      </w:r>
      <w:r w:rsidR="00C4220D">
        <w:rPr>
          <w:rFonts w:asciiTheme="majorBidi" w:hAnsiTheme="majorBidi" w:cstheme="majorBidi"/>
          <w:sz w:val="28"/>
          <w:szCs w:val="28"/>
          <w:lang w:bidi="he-IL"/>
        </w:rPr>
        <w:t>традиционное, казалось бы,</w:t>
      </w:r>
      <w:r w:rsidR="009A5121">
        <w:rPr>
          <w:rFonts w:asciiTheme="majorBidi" w:hAnsiTheme="majorBidi" w:cstheme="majorBidi"/>
          <w:sz w:val="28"/>
          <w:szCs w:val="28"/>
          <w:lang w:bidi="he-IL"/>
        </w:rPr>
        <w:t xml:space="preserve"> умозаключение о характере общества на Руси: </w:t>
      </w:r>
      <w:r w:rsidR="009A5121" w:rsidRPr="00B03299">
        <w:rPr>
          <w:rFonts w:asciiTheme="majorBidi" w:hAnsiTheme="majorBidi" w:cstheme="majorBidi"/>
          <w:sz w:val="28"/>
          <w:szCs w:val="28"/>
          <w:lang w:bidi="he-IL"/>
        </w:rPr>
        <w:t>«Проверить</w:t>
      </w:r>
      <w:r w:rsidR="009A5121" w:rsidRPr="00B03299">
        <w:rPr>
          <w:rFonts w:asciiTheme="majorBidi" w:hAnsiTheme="majorBidi" w:cstheme="majorBidi"/>
          <w:sz w:val="28"/>
          <w:szCs w:val="28"/>
        </w:rPr>
        <w:t xml:space="preserve"> эти данные нет возможности, но они свидетельствуют о том, что вплоть до последней четверти X века вероятное соперничество между наследниками правителя ни разу не выходило на уровень открытой политической борьбы за власть над </w:t>
      </w:r>
      <w:proofErr w:type="spellStart"/>
      <w:r w:rsidR="009A5121" w:rsidRPr="00B03299">
        <w:rPr>
          <w:rFonts w:asciiTheme="majorBidi" w:hAnsiTheme="majorBidi" w:cstheme="majorBidi"/>
          <w:sz w:val="28"/>
          <w:szCs w:val="28"/>
        </w:rPr>
        <w:t>Роуськой</w:t>
      </w:r>
      <w:proofErr w:type="spellEnd"/>
      <w:r w:rsidR="009A5121" w:rsidRPr="00B03299">
        <w:rPr>
          <w:rFonts w:asciiTheme="majorBidi" w:hAnsiTheme="majorBidi" w:cstheme="majorBidi"/>
          <w:sz w:val="28"/>
          <w:szCs w:val="28"/>
        </w:rPr>
        <w:t xml:space="preserve"> землей. Единственное объяснение этому - само </w:t>
      </w:r>
      <w:proofErr w:type="spellStart"/>
      <w:r w:rsidR="009A5121" w:rsidRPr="00B03299">
        <w:rPr>
          <w:rFonts w:asciiTheme="majorBidi" w:hAnsiTheme="majorBidi" w:cstheme="majorBidi"/>
          <w:sz w:val="28"/>
          <w:szCs w:val="28"/>
        </w:rPr>
        <w:t>полуизолированное</w:t>
      </w:r>
      <w:proofErr w:type="spellEnd"/>
      <w:r w:rsidR="009A5121" w:rsidRPr="00B03299">
        <w:rPr>
          <w:rFonts w:asciiTheme="majorBidi" w:hAnsiTheme="majorBidi" w:cstheme="majorBidi"/>
          <w:sz w:val="28"/>
          <w:szCs w:val="28"/>
        </w:rPr>
        <w:t xml:space="preserve"> друг от друга сосуществование конфедерации племен-</w:t>
      </w:r>
      <w:proofErr w:type="spellStart"/>
      <w:r w:rsidR="009A5121" w:rsidRPr="00B03299">
        <w:rPr>
          <w:rFonts w:asciiTheme="majorBidi" w:hAnsiTheme="majorBidi" w:cstheme="majorBidi"/>
          <w:sz w:val="28"/>
          <w:szCs w:val="28"/>
        </w:rPr>
        <w:t>пактиотов</w:t>
      </w:r>
      <w:proofErr w:type="spellEnd"/>
      <w:r w:rsidR="009A5121" w:rsidRPr="00B03299">
        <w:rPr>
          <w:rFonts w:asciiTheme="majorBidi" w:hAnsiTheme="majorBidi" w:cstheme="majorBidi"/>
          <w:sz w:val="28"/>
          <w:szCs w:val="28"/>
        </w:rPr>
        <w:t xml:space="preserve"> и общины воинов-дружинников как держателей верховной власти над этими землями. Князем </w:t>
      </w:r>
      <w:proofErr w:type="spellStart"/>
      <w:r w:rsidR="009A5121" w:rsidRPr="00B03299">
        <w:rPr>
          <w:rFonts w:asciiTheme="majorBidi" w:hAnsiTheme="majorBidi" w:cstheme="majorBidi"/>
          <w:sz w:val="28"/>
          <w:szCs w:val="28"/>
        </w:rPr>
        <w:t>Роуськой</w:t>
      </w:r>
      <w:proofErr w:type="spellEnd"/>
      <w:r w:rsidR="009A5121" w:rsidRPr="00B03299">
        <w:rPr>
          <w:rFonts w:asciiTheme="majorBidi" w:hAnsiTheme="majorBidi" w:cstheme="majorBidi"/>
          <w:sz w:val="28"/>
          <w:szCs w:val="28"/>
        </w:rPr>
        <w:t xml:space="preserve"> земли становился вождь дружины, а за это звание бесполезно вести братоубийственную борьбу, вербуя сторонников и подкупая противников. Дружина как община, живущая по правилам военной демократии, сама выбирает себе вождя, сама является гарантом устойчивости </w:t>
      </w:r>
      <w:r w:rsidR="009A5121" w:rsidRPr="00B03299">
        <w:rPr>
          <w:rFonts w:asciiTheme="majorBidi" w:hAnsiTheme="majorBidi" w:cstheme="majorBidi"/>
          <w:sz w:val="28"/>
          <w:szCs w:val="28"/>
        </w:rPr>
        <w:lastRenderedPageBreak/>
        <w:t>более сложных и шатких политических конструкций (например, в случае совместного правления представителя рода прежнего харизматичного вождя как символической фигуры - и нового предводителя дружины как реального властителя)</w:t>
      </w:r>
      <w:r w:rsidR="009A5121">
        <w:rPr>
          <w:rFonts w:asciiTheme="majorBidi" w:hAnsiTheme="majorBidi" w:cstheme="majorBidi"/>
          <w:sz w:val="28"/>
          <w:szCs w:val="28"/>
        </w:rPr>
        <w:t>»</w:t>
      </w:r>
      <w:r w:rsidR="002B2E9B" w:rsidRPr="002B2E9B">
        <w:rPr>
          <w:rFonts w:asciiTheme="majorBidi" w:hAnsiTheme="majorBidi" w:cstheme="majorBidi"/>
          <w:sz w:val="28"/>
          <w:szCs w:val="28"/>
        </w:rPr>
        <w:t>. [</w:t>
      </w:r>
      <w:r w:rsidR="00DF5807">
        <w:rPr>
          <w:rFonts w:asciiTheme="majorBidi" w:hAnsiTheme="majorBidi" w:cstheme="majorBidi"/>
          <w:sz w:val="28"/>
          <w:szCs w:val="28"/>
        </w:rPr>
        <w:t>6</w:t>
      </w:r>
      <w:r w:rsidR="002B2E9B" w:rsidRPr="002B2E9B">
        <w:rPr>
          <w:rFonts w:asciiTheme="majorBidi" w:hAnsiTheme="majorBidi" w:cstheme="majorBidi"/>
          <w:sz w:val="28"/>
          <w:szCs w:val="28"/>
        </w:rPr>
        <w:t xml:space="preserve">, </w:t>
      </w:r>
      <w:r w:rsidR="002B2E9B">
        <w:rPr>
          <w:rFonts w:asciiTheme="majorBidi" w:hAnsiTheme="majorBidi" w:cstheme="majorBidi"/>
          <w:sz w:val="28"/>
          <w:szCs w:val="28"/>
          <w:lang w:val="en-US"/>
        </w:rPr>
        <w:t>c</w:t>
      </w:r>
      <w:r w:rsidR="002B2E9B" w:rsidRPr="002B2E9B">
        <w:rPr>
          <w:rFonts w:asciiTheme="majorBidi" w:hAnsiTheme="majorBidi" w:cstheme="majorBidi"/>
          <w:sz w:val="28"/>
          <w:szCs w:val="28"/>
        </w:rPr>
        <w:t>. 97]</w:t>
      </w:r>
      <w:r w:rsidR="009A5121">
        <w:rPr>
          <w:rFonts w:asciiTheme="majorBidi" w:hAnsiTheme="majorBidi" w:cstheme="majorBidi"/>
          <w:sz w:val="28"/>
          <w:szCs w:val="28"/>
        </w:rPr>
        <w:t xml:space="preserve"> Ключевский </w:t>
      </w:r>
      <w:r w:rsidR="001C4004">
        <w:rPr>
          <w:rFonts w:asciiTheme="majorBidi" w:hAnsiTheme="majorBidi" w:cstheme="majorBidi"/>
          <w:sz w:val="28"/>
          <w:szCs w:val="28"/>
        </w:rPr>
        <w:t xml:space="preserve">только </w:t>
      </w:r>
      <w:r w:rsidR="009A5121">
        <w:rPr>
          <w:rFonts w:asciiTheme="majorBidi" w:hAnsiTheme="majorBidi" w:cstheme="majorBidi"/>
          <w:sz w:val="28"/>
          <w:szCs w:val="28"/>
        </w:rPr>
        <w:t>показывает нам, что объединение Руси произошло за счёт поддержки военно-торговой аристократии самого удачливого из князей</w:t>
      </w:r>
      <w:r w:rsidR="001C4004">
        <w:rPr>
          <w:rFonts w:asciiTheme="majorBidi" w:hAnsiTheme="majorBidi" w:cstheme="majorBidi"/>
          <w:sz w:val="28"/>
          <w:szCs w:val="28"/>
        </w:rPr>
        <w:t>.</w:t>
      </w:r>
      <w:r w:rsidR="009A5121">
        <w:rPr>
          <w:rFonts w:asciiTheme="majorBidi" w:hAnsiTheme="majorBidi" w:cstheme="majorBidi"/>
          <w:sz w:val="28"/>
          <w:szCs w:val="28"/>
        </w:rPr>
        <w:t xml:space="preserve"> </w:t>
      </w:r>
      <w:r w:rsidR="001C4004">
        <w:rPr>
          <w:rFonts w:asciiTheme="majorBidi" w:hAnsiTheme="majorBidi" w:cstheme="majorBidi"/>
          <w:sz w:val="28"/>
          <w:szCs w:val="28"/>
        </w:rPr>
        <w:t>С</w:t>
      </w:r>
      <w:r w:rsidR="009A5121">
        <w:rPr>
          <w:rFonts w:asciiTheme="majorBidi" w:hAnsiTheme="majorBidi" w:cstheme="majorBidi"/>
          <w:sz w:val="28"/>
          <w:szCs w:val="28"/>
        </w:rPr>
        <w:t>овременны</w:t>
      </w:r>
      <w:r w:rsidR="00DF3396">
        <w:rPr>
          <w:rFonts w:asciiTheme="majorBidi" w:hAnsiTheme="majorBidi" w:cstheme="majorBidi"/>
          <w:sz w:val="28"/>
          <w:szCs w:val="28"/>
        </w:rPr>
        <w:t>е</w:t>
      </w:r>
      <w:r w:rsidR="009A5121">
        <w:rPr>
          <w:rFonts w:asciiTheme="majorBidi" w:hAnsiTheme="majorBidi" w:cstheme="majorBidi"/>
          <w:sz w:val="28"/>
          <w:szCs w:val="28"/>
        </w:rPr>
        <w:t xml:space="preserve"> автор</w:t>
      </w:r>
      <w:r w:rsidR="00DF3396">
        <w:rPr>
          <w:rFonts w:asciiTheme="majorBidi" w:hAnsiTheme="majorBidi" w:cstheme="majorBidi"/>
          <w:sz w:val="28"/>
          <w:szCs w:val="28"/>
        </w:rPr>
        <w:t>ы</w:t>
      </w:r>
      <w:r w:rsidR="009A5121">
        <w:rPr>
          <w:rFonts w:asciiTheme="majorBidi" w:hAnsiTheme="majorBidi" w:cstheme="majorBidi"/>
          <w:sz w:val="28"/>
          <w:szCs w:val="28"/>
        </w:rPr>
        <w:t xml:space="preserve"> попытал</w:t>
      </w:r>
      <w:r w:rsidR="00DF3396">
        <w:rPr>
          <w:rFonts w:asciiTheme="majorBidi" w:hAnsiTheme="majorBidi" w:cstheme="majorBidi"/>
          <w:sz w:val="28"/>
          <w:szCs w:val="28"/>
        </w:rPr>
        <w:t>и</w:t>
      </w:r>
      <w:r w:rsidR="009A5121">
        <w:rPr>
          <w:rFonts w:asciiTheme="majorBidi" w:hAnsiTheme="majorBidi" w:cstheme="majorBidi"/>
          <w:sz w:val="28"/>
          <w:szCs w:val="28"/>
        </w:rPr>
        <w:t>с</w:t>
      </w:r>
      <w:r w:rsidR="00DF3396">
        <w:rPr>
          <w:rFonts w:asciiTheme="majorBidi" w:hAnsiTheme="majorBidi" w:cstheme="majorBidi"/>
          <w:sz w:val="28"/>
          <w:szCs w:val="28"/>
        </w:rPr>
        <w:t>ь</w:t>
      </w:r>
      <w:r w:rsidR="009A5121">
        <w:rPr>
          <w:rFonts w:asciiTheme="majorBidi" w:hAnsiTheme="majorBidi" w:cstheme="majorBidi"/>
          <w:sz w:val="28"/>
          <w:szCs w:val="28"/>
        </w:rPr>
        <w:t xml:space="preserve"> рассмотреть попытки реорганизовать управление страной,</w:t>
      </w:r>
      <w:r w:rsidR="001C4004">
        <w:rPr>
          <w:rFonts w:asciiTheme="majorBidi" w:hAnsiTheme="majorBidi" w:cstheme="majorBidi"/>
          <w:sz w:val="28"/>
          <w:szCs w:val="28"/>
        </w:rPr>
        <w:t xml:space="preserve"> как результат </w:t>
      </w:r>
      <w:r w:rsidR="00786D11">
        <w:rPr>
          <w:rFonts w:asciiTheme="majorBidi" w:hAnsiTheme="majorBidi" w:cstheme="majorBidi"/>
          <w:sz w:val="28"/>
          <w:szCs w:val="28"/>
        </w:rPr>
        <w:t xml:space="preserve">воздействия на </w:t>
      </w:r>
      <w:r w:rsidR="001C4004">
        <w:rPr>
          <w:rFonts w:asciiTheme="majorBidi" w:hAnsiTheme="majorBidi" w:cstheme="majorBidi"/>
          <w:sz w:val="28"/>
          <w:szCs w:val="28"/>
        </w:rPr>
        <w:t>князе</w:t>
      </w:r>
      <w:r w:rsidR="00786D11">
        <w:rPr>
          <w:rFonts w:asciiTheme="majorBidi" w:hAnsiTheme="majorBidi" w:cstheme="majorBidi"/>
          <w:sz w:val="28"/>
          <w:szCs w:val="28"/>
        </w:rPr>
        <w:t xml:space="preserve">й давления </w:t>
      </w:r>
      <w:r w:rsidR="001C4004">
        <w:rPr>
          <w:rFonts w:asciiTheme="majorBidi" w:hAnsiTheme="majorBidi" w:cstheme="majorBidi"/>
          <w:sz w:val="28"/>
          <w:szCs w:val="28"/>
        </w:rPr>
        <w:t xml:space="preserve">населения и </w:t>
      </w:r>
      <w:r w:rsidR="00786D11">
        <w:rPr>
          <w:rFonts w:asciiTheme="majorBidi" w:hAnsiTheme="majorBidi" w:cstheme="majorBidi"/>
          <w:sz w:val="28"/>
          <w:szCs w:val="28"/>
        </w:rPr>
        <w:t xml:space="preserve">власти </w:t>
      </w:r>
      <w:r w:rsidR="001C4004">
        <w:rPr>
          <w:rFonts w:asciiTheme="majorBidi" w:hAnsiTheme="majorBidi" w:cstheme="majorBidi"/>
          <w:sz w:val="28"/>
          <w:szCs w:val="28"/>
        </w:rPr>
        <w:t>традиционного общинного уклада.</w:t>
      </w:r>
      <w:r w:rsidR="009A5121">
        <w:rPr>
          <w:rFonts w:asciiTheme="majorBidi" w:hAnsiTheme="majorBidi" w:cstheme="majorBidi"/>
          <w:sz w:val="28"/>
          <w:szCs w:val="28"/>
        </w:rPr>
        <w:t xml:space="preserve"> </w:t>
      </w:r>
    </w:p>
    <w:p w14:paraId="5CF0B743" w14:textId="7D710EFB" w:rsidR="009A5121" w:rsidRPr="00A42DFE" w:rsidRDefault="001C4004" w:rsidP="000135BC">
      <w:pPr>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rPr>
        <w:t>Н</w:t>
      </w:r>
      <w:r w:rsidR="009A5121">
        <w:rPr>
          <w:rFonts w:asciiTheme="majorBidi" w:hAnsiTheme="majorBidi" w:cstheme="majorBidi"/>
          <w:sz w:val="28"/>
          <w:szCs w:val="28"/>
        </w:rPr>
        <w:t>апример, когда у Святослава появилась возможность принять решение единолично, он постарался укрепить влияние династии Рюриковичей, а также каждого из своих детей в отдельности: «</w:t>
      </w:r>
      <w:r w:rsidR="009A5121" w:rsidRPr="00644E1C">
        <w:rPr>
          <w:rFonts w:asciiTheme="majorBidi" w:hAnsiTheme="majorBidi" w:cstheme="majorBidi"/>
          <w:sz w:val="28"/>
          <w:szCs w:val="28"/>
        </w:rPr>
        <w:t xml:space="preserve">Конфликт 977 года стал возможен потому, что еще при жизни Святослава было принято беспрецедентное решение: Святослав посадил Ярополка в Киеве, а Олега у древлян. В то время пришли новгородцы, прося себе князя: “Если не пойдете к нам, то сами добудем себе </w:t>
      </w:r>
      <w:r w:rsidR="0015636B" w:rsidRPr="00644E1C">
        <w:rPr>
          <w:rFonts w:asciiTheme="majorBidi" w:hAnsiTheme="majorBidi" w:cstheme="majorBidi"/>
          <w:sz w:val="28"/>
          <w:szCs w:val="28"/>
        </w:rPr>
        <w:t>князя” ...</w:t>
      </w:r>
      <w:r w:rsidR="009A5121" w:rsidRPr="00644E1C">
        <w:rPr>
          <w:rFonts w:asciiTheme="majorBidi" w:hAnsiTheme="majorBidi" w:cstheme="majorBidi"/>
          <w:sz w:val="28"/>
          <w:szCs w:val="28"/>
        </w:rPr>
        <w:t xml:space="preserve"> И взяли к себе новгородцы Владимира, и пошел Владимир с </w:t>
      </w:r>
      <w:proofErr w:type="spellStart"/>
      <w:r w:rsidR="009A5121" w:rsidRPr="00644E1C">
        <w:rPr>
          <w:rFonts w:asciiTheme="majorBidi" w:hAnsiTheme="majorBidi" w:cstheme="majorBidi"/>
          <w:sz w:val="28"/>
          <w:szCs w:val="28"/>
        </w:rPr>
        <w:t>Добрынею</w:t>
      </w:r>
      <w:proofErr w:type="spellEnd"/>
      <w:r w:rsidR="009A5121" w:rsidRPr="00644E1C">
        <w:rPr>
          <w:rFonts w:asciiTheme="majorBidi" w:hAnsiTheme="majorBidi" w:cstheme="majorBidi"/>
          <w:sz w:val="28"/>
          <w:szCs w:val="28"/>
        </w:rPr>
        <w:t xml:space="preserve">, своим дядей, в Новгород, а Святослав в </w:t>
      </w:r>
      <w:proofErr w:type="spellStart"/>
      <w:r w:rsidR="009A5121" w:rsidRPr="00644E1C">
        <w:rPr>
          <w:rFonts w:asciiTheme="majorBidi" w:hAnsiTheme="majorBidi" w:cstheme="majorBidi"/>
          <w:sz w:val="28"/>
          <w:szCs w:val="28"/>
        </w:rPr>
        <w:t>Переяславец</w:t>
      </w:r>
      <w:proofErr w:type="spellEnd"/>
      <w:r w:rsidR="00786D11">
        <w:rPr>
          <w:rFonts w:asciiTheme="majorBidi" w:hAnsiTheme="majorBidi" w:cstheme="majorBidi"/>
          <w:sz w:val="28"/>
          <w:szCs w:val="28"/>
        </w:rPr>
        <w:t>»</w:t>
      </w:r>
      <w:r w:rsidR="002B2E9B" w:rsidRPr="002B2E9B">
        <w:rPr>
          <w:rFonts w:asciiTheme="majorBidi" w:hAnsiTheme="majorBidi" w:cstheme="majorBidi"/>
          <w:sz w:val="28"/>
          <w:szCs w:val="28"/>
        </w:rPr>
        <w:t xml:space="preserve">. </w:t>
      </w:r>
      <w:r w:rsidR="002B2E9B" w:rsidRPr="00A42DFE">
        <w:rPr>
          <w:rFonts w:asciiTheme="majorBidi" w:hAnsiTheme="majorBidi" w:cstheme="majorBidi"/>
          <w:sz w:val="28"/>
          <w:szCs w:val="28"/>
        </w:rPr>
        <w:t>[</w:t>
      </w:r>
      <w:r w:rsidR="00E8616C">
        <w:rPr>
          <w:rFonts w:asciiTheme="majorBidi" w:hAnsiTheme="majorBidi" w:cstheme="majorBidi"/>
          <w:sz w:val="28"/>
          <w:szCs w:val="28"/>
        </w:rPr>
        <w:t>6</w:t>
      </w:r>
      <w:r w:rsidR="002B2E9B" w:rsidRPr="00A42DFE">
        <w:rPr>
          <w:rFonts w:asciiTheme="majorBidi" w:hAnsiTheme="majorBidi" w:cstheme="majorBidi"/>
          <w:sz w:val="28"/>
          <w:szCs w:val="28"/>
        </w:rPr>
        <w:t xml:space="preserve">, </w:t>
      </w:r>
      <w:r w:rsidR="002B2E9B">
        <w:rPr>
          <w:rFonts w:asciiTheme="majorBidi" w:hAnsiTheme="majorBidi" w:cstheme="majorBidi"/>
          <w:sz w:val="28"/>
          <w:szCs w:val="28"/>
          <w:lang w:val="en-US"/>
        </w:rPr>
        <w:t>c</w:t>
      </w:r>
      <w:r w:rsidR="002B2E9B" w:rsidRPr="00A42DFE">
        <w:rPr>
          <w:rFonts w:asciiTheme="majorBidi" w:hAnsiTheme="majorBidi" w:cstheme="majorBidi"/>
          <w:sz w:val="28"/>
          <w:szCs w:val="28"/>
        </w:rPr>
        <w:t>. 97]</w:t>
      </w:r>
    </w:p>
    <w:p w14:paraId="34658E36" w14:textId="6D9DDDA8" w:rsidR="001C4004" w:rsidRPr="00FB6C45" w:rsidRDefault="009A129F"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Кажется,</w:t>
      </w:r>
      <w:r w:rsidR="00786D11">
        <w:rPr>
          <w:rFonts w:asciiTheme="majorBidi" w:hAnsiTheme="majorBidi" w:cstheme="majorBidi"/>
          <w:sz w:val="28"/>
          <w:szCs w:val="28"/>
        </w:rPr>
        <w:t xml:space="preserve"> что, и</w:t>
      </w:r>
      <w:r w:rsidR="009A5121">
        <w:rPr>
          <w:rFonts w:asciiTheme="majorBidi" w:hAnsiTheme="majorBidi" w:cstheme="majorBidi"/>
          <w:sz w:val="28"/>
          <w:szCs w:val="28"/>
        </w:rPr>
        <w:t>зменение управления Киевской Русью</w:t>
      </w:r>
      <w:r w:rsidR="001C4004">
        <w:rPr>
          <w:rFonts w:asciiTheme="majorBidi" w:hAnsiTheme="majorBidi" w:cstheme="majorBidi"/>
          <w:sz w:val="28"/>
          <w:szCs w:val="28"/>
        </w:rPr>
        <w:t xml:space="preserve"> стало</w:t>
      </w:r>
      <w:r w:rsidR="009A5121">
        <w:rPr>
          <w:rFonts w:asciiTheme="majorBidi" w:hAnsiTheme="majorBidi" w:cstheme="majorBidi"/>
          <w:sz w:val="28"/>
          <w:szCs w:val="28"/>
        </w:rPr>
        <w:t xml:space="preserve"> проявление</w:t>
      </w:r>
      <w:r w:rsidR="001C4004">
        <w:rPr>
          <w:rFonts w:asciiTheme="majorBidi" w:hAnsiTheme="majorBidi" w:cstheme="majorBidi"/>
          <w:sz w:val="28"/>
          <w:szCs w:val="28"/>
        </w:rPr>
        <w:t>м</w:t>
      </w:r>
      <w:r w:rsidR="009A5121">
        <w:rPr>
          <w:rFonts w:asciiTheme="majorBidi" w:hAnsiTheme="majorBidi" w:cstheme="majorBidi"/>
          <w:sz w:val="28"/>
          <w:szCs w:val="28"/>
        </w:rPr>
        <w:t xml:space="preserve"> единоличной воли князя. </w:t>
      </w:r>
      <w:r w:rsidR="00786D11">
        <w:rPr>
          <w:rFonts w:asciiTheme="majorBidi" w:hAnsiTheme="majorBidi" w:cstheme="majorBidi"/>
          <w:sz w:val="28"/>
          <w:szCs w:val="28"/>
        </w:rPr>
        <w:t>Но нас самом деле мы понимаем</w:t>
      </w:r>
      <w:r w:rsidR="009A5121">
        <w:rPr>
          <w:rFonts w:asciiTheme="majorBidi" w:hAnsiTheme="majorBidi" w:cstheme="majorBidi"/>
          <w:sz w:val="28"/>
          <w:szCs w:val="28"/>
        </w:rPr>
        <w:t>, что укреп</w:t>
      </w:r>
      <w:r w:rsidR="00CB42E1">
        <w:rPr>
          <w:rFonts w:asciiTheme="majorBidi" w:hAnsiTheme="majorBidi" w:cstheme="majorBidi"/>
          <w:sz w:val="28"/>
          <w:szCs w:val="28"/>
        </w:rPr>
        <w:t>ление</w:t>
      </w:r>
      <w:r w:rsidR="009A5121">
        <w:rPr>
          <w:rFonts w:asciiTheme="majorBidi" w:hAnsiTheme="majorBidi" w:cstheme="majorBidi"/>
          <w:sz w:val="28"/>
          <w:szCs w:val="28"/>
        </w:rPr>
        <w:t xml:space="preserve"> верховн</w:t>
      </w:r>
      <w:r w:rsidR="00CB42E1">
        <w:rPr>
          <w:rFonts w:asciiTheme="majorBidi" w:hAnsiTheme="majorBidi" w:cstheme="majorBidi"/>
          <w:sz w:val="28"/>
          <w:szCs w:val="28"/>
        </w:rPr>
        <w:t>ой</w:t>
      </w:r>
      <w:r w:rsidR="009A5121">
        <w:rPr>
          <w:rFonts w:asciiTheme="majorBidi" w:hAnsiTheme="majorBidi" w:cstheme="majorBidi"/>
          <w:sz w:val="28"/>
          <w:szCs w:val="28"/>
        </w:rPr>
        <w:t xml:space="preserve"> власт</w:t>
      </w:r>
      <w:r w:rsidR="00CB42E1">
        <w:rPr>
          <w:rFonts w:asciiTheme="majorBidi" w:hAnsiTheme="majorBidi" w:cstheme="majorBidi"/>
          <w:sz w:val="28"/>
          <w:szCs w:val="28"/>
        </w:rPr>
        <w:t>и</w:t>
      </w:r>
      <w:r w:rsidR="009A5121">
        <w:rPr>
          <w:rFonts w:asciiTheme="majorBidi" w:hAnsiTheme="majorBidi" w:cstheme="majorBidi"/>
          <w:sz w:val="28"/>
          <w:szCs w:val="28"/>
        </w:rPr>
        <w:t xml:space="preserve"> рода посредством назначения </w:t>
      </w:r>
      <w:r w:rsidR="001C4004">
        <w:rPr>
          <w:rFonts w:asciiTheme="majorBidi" w:hAnsiTheme="majorBidi" w:cstheme="majorBidi"/>
          <w:sz w:val="28"/>
          <w:szCs w:val="28"/>
        </w:rPr>
        <w:t xml:space="preserve">Святославом </w:t>
      </w:r>
      <w:r w:rsidR="009A5121">
        <w:rPr>
          <w:rFonts w:asciiTheme="majorBidi" w:hAnsiTheme="majorBidi" w:cstheme="majorBidi"/>
          <w:sz w:val="28"/>
          <w:szCs w:val="28"/>
        </w:rPr>
        <w:t>собственных детей</w:t>
      </w:r>
      <w:r w:rsidR="001C4004">
        <w:rPr>
          <w:rFonts w:asciiTheme="majorBidi" w:hAnsiTheme="majorBidi" w:cstheme="majorBidi"/>
          <w:sz w:val="28"/>
          <w:szCs w:val="28"/>
        </w:rPr>
        <w:t xml:space="preserve"> </w:t>
      </w:r>
      <w:r w:rsidR="009A5121">
        <w:rPr>
          <w:rFonts w:asciiTheme="majorBidi" w:hAnsiTheme="majorBidi" w:cstheme="majorBidi"/>
          <w:sz w:val="28"/>
          <w:szCs w:val="28"/>
        </w:rPr>
        <w:t>наместниками было связано с совпадением интересов общин с интересами центральной власти</w:t>
      </w:r>
      <w:r w:rsidR="00CB42E1">
        <w:rPr>
          <w:rFonts w:asciiTheme="majorBidi" w:hAnsiTheme="majorBidi" w:cstheme="majorBidi"/>
          <w:sz w:val="28"/>
          <w:szCs w:val="28"/>
        </w:rPr>
        <w:t>, то есть необходимостью.</w:t>
      </w:r>
      <w:r w:rsidR="009A5121">
        <w:rPr>
          <w:rFonts w:asciiTheme="majorBidi" w:hAnsiTheme="majorBidi" w:cstheme="majorBidi"/>
          <w:sz w:val="28"/>
          <w:szCs w:val="28"/>
        </w:rPr>
        <w:t xml:space="preserve"> В этой связи видно, что принципиальное, казалось бы, изменение политики не повлияло на древние устоявшиеся обычаи и образ князей</w:t>
      </w:r>
      <w:r w:rsidR="001C4004">
        <w:rPr>
          <w:rFonts w:asciiTheme="majorBidi" w:hAnsiTheme="majorBidi" w:cstheme="majorBidi"/>
          <w:sz w:val="28"/>
          <w:szCs w:val="28"/>
        </w:rPr>
        <w:t>.</w:t>
      </w:r>
      <w:r w:rsidR="009A5121">
        <w:rPr>
          <w:rFonts w:asciiTheme="majorBidi" w:hAnsiTheme="majorBidi" w:cstheme="majorBidi"/>
          <w:sz w:val="28"/>
          <w:szCs w:val="28"/>
        </w:rPr>
        <w:t xml:space="preserve"> </w:t>
      </w:r>
      <w:r w:rsidR="001C4004">
        <w:rPr>
          <w:rFonts w:asciiTheme="majorBidi" w:hAnsiTheme="majorBidi" w:cstheme="majorBidi"/>
          <w:sz w:val="28"/>
          <w:szCs w:val="28"/>
        </w:rPr>
        <w:t>А</w:t>
      </w:r>
      <w:r w:rsidR="009A5121">
        <w:rPr>
          <w:rFonts w:asciiTheme="majorBidi" w:hAnsiTheme="majorBidi" w:cstheme="majorBidi"/>
          <w:sz w:val="28"/>
          <w:szCs w:val="28"/>
        </w:rPr>
        <w:t>втор комментирует символическое значение решение Святослава: «</w:t>
      </w:r>
      <w:r w:rsidR="009A5121" w:rsidRPr="00C30423">
        <w:rPr>
          <w:rFonts w:asciiTheme="majorBidi" w:hAnsiTheme="majorBidi" w:cstheme="majorBidi"/>
          <w:sz w:val="28"/>
          <w:szCs w:val="28"/>
        </w:rPr>
        <w:t xml:space="preserve">С одной стороны, таким образом многократно усиливалось влияние верховной власти, причем княжич в качестве наместника должен был вызывать меньший протест у местных общинных лидеров, чем обычный чиновник, коль скоро они и так признавали верховную власть </w:t>
      </w:r>
      <w:proofErr w:type="spellStart"/>
      <w:r w:rsidR="009A5121" w:rsidRPr="00C30423">
        <w:rPr>
          <w:rFonts w:asciiTheme="majorBidi" w:hAnsiTheme="majorBidi" w:cstheme="majorBidi"/>
          <w:sz w:val="28"/>
          <w:szCs w:val="28"/>
        </w:rPr>
        <w:t>роуського</w:t>
      </w:r>
      <w:proofErr w:type="spellEnd"/>
      <w:r w:rsidR="009A5121" w:rsidRPr="00C30423">
        <w:rPr>
          <w:rFonts w:asciiTheme="majorBidi" w:hAnsiTheme="majorBidi" w:cstheme="majorBidi"/>
          <w:sz w:val="28"/>
          <w:szCs w:val="28"/>
        </w:rPr>
        <w:t xml:space="preserve"> князя. Собственно, наверное, </w:t>
      </w:r>
      <w:r w:rsidR="009A5121" w:rsidRPr="00C30423">
        <w:rPr>
          <w:rFonts w:asciiTheme="majorBidi" w:hAnsiTheme="majorBidi" w:cstheme="majorBidi"/>
          <w:sz w:val="28"/>
          <w:szCs w:val="28"/>
        </w:rPr>
        <w:lastRenderedPageBreak/>
        <w:t>поэтому и отправляли на местное княжение даже малолетних сыновей князя (Святославу не было и 10 лет, когда его правление в Новгороде упомянул Константин Багрянородный), от имени которых правил старший родич или иное доверенное лицо (Владимир отправляется в Новгород с дядей): чтобы сделать власть наместника более легитимной в глазах местного населения. С другой стороны, с точки зрения идеала сакрального вождя-героя, его избранность богами не только является залогом процветания подданных, но и передается по наследству детям. Поэтому они получают возможность реализовать свой божественный дар во главе новых дружин, на других землях - собственной дружиной и “своей” землей в Болгарии Святослав делиться не собирался ни с кем, даже с сыновьями</w:t>
      </w:r>
      <w:r w:rsidR="009A5121">
        <w:rPr>
          <w:rFonts w:asciiTheme="majorBidi" w:hAnsiTheme="majorBidi" w:cstheme="majorBidi"/>
          <w:sz w:val="28"/>
          <w:szCs w:val="28"/>
        </w:rPr>
        <w:t>»</w:t>
      </w:r>
      <w:r w:rsidR="00FB6C45" w:rsidRPr="00FB6C45">
        <w:rPr>
          <w:rFonts w:asciiTheme="majorBidi" w:hAnsiTheme="majorBidi" w:cstheme="majorBidi"/>
          <w:sz w:val="28"/>
          <w:szCs w:val="28"/>
        </w:rPr>
        <w:t>.</w:t>
      </w:r>
      <w:r w:rsidR="009A5121">
        <w:rPr>
          <w:rFonts w:asciiTheme="majorBidi" w:hAnsiTheme="majorBidi" w:cstheme="majorBidi"/>
          <w:sz w:val="28"/>
          <w:szCs w:val="28"/>
        </w:rPr>
        <w:t xml:space="preserve"> </w:t>
      </w:r>
      <w:r w:rsidR="00FB6C45" w:rsidRPr="00FB6C45">
        <w:rPr>
          <w:rFonts w:asciiTheme="majorBidi" w:hAnsiTheme="majorBidi" w:cstheme="majorBidi"/>
          <w:sz w:val="28"/>
          <w:szCs w:val="28"/>
        </w:rPr>
        <w:t>[</w:t>
      </w:r>
      <w:r w:rsidR="00E8616C">
        <w:rPr>
          <w:rFonts w:asciiTheme="majorBidi" w:hAnsiTheme="majorBidi" w:cstheme="majorBidi"/>
          <w:sz w:val="28"/>
          <w:szCs w:val="28"/>
        </w:rPr>
        <w:t>6</w:t>
      </w:r>
      <w:r w:rsidR="00FB6C45" w:rsidRPr="00FB6C45">
        <w:rPr>
          <w:rFonts w:asciiTheme="majorBidi" w:hAnsiTheme="majorBidi" w:cstheme="majorBidi"/>
          <w:sz w:val="28"/>
          <w:szCs w:val="28"/>
        </w:rPr>
        <w:t xml:space="preserve">, </w:t>
      </w:r>
      <w:r w:rsidR="00FB6C45">
        <w:rPr>
          <w:rFonts w:asciiTheme="majorBidi" w:hAnsiTheme="majorBidi" w:cstheme="majorBidi"/>
          <w:sz w:val="28"/>
          <w:szCs w:val="28"/>
          <w:lang w:val="en-US"/>
        </w:rPr>
        <w:t>c</w:t>
      </w:r>
      <w:r w:rsidR="00FB6C45" w:rsidRPr="00FB6C45">
        <w:rPr>
          <w:rFonts w:asciiTheme="majorBidi" w:hAnsiTheme="majorBidi" w:cstheme="majorBidi"/>
          <w:sz w:val="28"/>
          <w:szCs w:val="28"/>
        </w:rPr>
        <w:t xml:space="preserve">. 98] </w:t>
      </w:r>
      <w:r w:rsidR="009A5121">
        <w:rPr>
          <w:rFonts w:asciiTheme="majorBidi" w:hAnsiTheme="majorBidi" w:cstheme="majorBidi"/>
          <w:sz w:val="28"/>
          <w:szCs w:val="28"/>
        </w:rPr>
        <w:t>В этой связи сакрализация власти Рюриковичей не нан</w:t>
      </w:r>
      <w:r w:rsidR="001C4004">
        <w:rPr>
          <w:rFonts w:asciiTheme="majorBidi" w:hAnsiTheme="majorBidi" w:cstheme="majorBidi"/>
          <w:sz w:val="28"/>
          <w:szCs w:val="28"/>
        </w:rPr>
        <w:t>о</w:t>
      </w:r>
      <w:r w:rsidR="009A5121">
        <w:rPr>
          <w:rFonts w:asciiTheme="majorBidi" w:hAnsiTheme="majorBidi" w:cstheme="majorBidi"/>
          <w:sz w:val="28"/>
          <w:szCs w:val="28"/>
        </w:rPr>
        <w:t>с</w:t>
      </w:r>
      <w:r w:rsidR="001C4004">
        <w:rPr>
          <w:rFonts w:asciiTheme="majorBidi" w:hAnsiTheme="majorBidi" w:cstheme="majorBidi"/>
          <w:sz w:val="28"/>
          <w:szCs w:val="28"/>
        </w:rPr>
        <w:t>и</w:t>
      </w:r>
      <w:r w:rsidR="009A5121">
        <w:rPr>
          <w:rFonts w:asciiTheme="majorBidi" w:hAnsiTheme="majorBidi" w:cstheme="majorBidi"/>
          <w:sz w:val="28"/>
          <w:szCs w:val="28"/>
        </w:rPr>
        <w:t>ла у</w:t>
      </w:r>
      <w:r w:rsidR="001C4004">
        <w:rPr>
          <w:rFonts w:asciiTheme="majorBidi" w:hAnsiTheme="majorBidi" w:cstheme="majorBidi"/>
          <w:sz w:val="28"/>
          <w:szCs w:val="28"/>
        </w:rPr>
        <w:t>дар по</w:t>
      </w:r>
      <w:r w:rsidR="009A5121">
        <w:rPr>
          <w:rFonts w:asciiTheme="majorBidi" w:hAnsiTheme="majorBidi" w:cstheme="majorBidi"/>
          <w:sz w:val="28"/>
          <w:szCs w:val="28"/>
        </w:rPr>
        <w:t xml:space="preserve"> </w:t>
      </w:r>
      <w:r w:rsidR="001C4004">
        <w:rPr>
          <w:rFonts w:asciiTheme="majorBidi" w:hAnsiTheme="majorBidi" w:cstheme="majorBidi"/>
          <w:sz w:val="28"/>
          <w:szCs w:val="28"/>
        </w:rPr>
        <w:t>правам</w:t>
      </w:r>
      <w:r w:rsidR="009A5121">
        <w:rPr>
          <w:rFonts w:asciiTheme="majorBidi" w:hAnsiTheme="majorBidi" w:cstheme="majorBidi"/>
          <w:sz w:val="28"/>
          <w:szCs w:val="28"/>
        </w:rPr>
        <w:t xml:space="preserve"> общинной демократии, а подчёркивала </w:t>
      </w:r>
      <w:r w:rsidR="001C4004">
        <w:rPr>
          <w:rFonts w:asciiTheme="majorBidi" w:hAnsiTheme="majorBidi" w:cstheme="majorBidi"/>
          <w:sz w:val="28"/>
          <w:szCs w:val="28"/>
        </w:rPr>
        <w:t xml:space="preserve">её </w:t>
      </w:r>
      <w:r w:rsidR="009A5121">
        <w:rPr>
          <w:rFonts w:asciiTheme="majorBidi" w:hAnsiTheme="majorBidi" w:cstheme="majorBidi"/>
          <w:sz w:val="28"/>
          <w:szCs w:val="28"/>
        </w:rPr>
        <w:t>значимость</w:t>
      </w:r>
      <w:r w:rsidR="001C4004">
        <w:rPr>
          <w:rFonts w:asciiTheme="majorBidi" w:hAnsiTheme="majorBidi" w:cstheme="majorBidi"/>
          <w:sz w:val="28"/>
          <w:szCs w:val="28"/>
        </w:rPr>
        <w:t>. Из этого не</w:t>
      </w:r>
      <w:r w:rsidR="00994256">
        <w:rPr>
          <w:rFonts w:asciiTheme="majorBidi" w:hAnsiTheme="majorBidi" w:cstheme="majorBidi"/>
          <w:sz w:val="28"/>
          <w:szCs w:val="28"/>
          <w:lang w:bidi="he-IL"/>
        </w:rPr>
        <w:t>о</w:t>
      </w:r>
      <w:r w:rsidR="001C4004">
        <w:rPr>
          <w:rFonts w:asciiTheme="majorBidi" w:hAnsiTheme="majorBidi" w:cstheme="majorBidi"/>
          <w:sz w:val="28"/>
          <w:szCs w:val="28"/>
        </w:rPr>
        <w:t xml:space="preserve">бходимо делать вывод, что сохранение верховной </w:t>
      </w:r>
      <w:r w:rsidR="009A5121">
        <w:rPr>
          <w:rFonts w:asciiTheme="majorBidi" w:hAnsiTheme="majorBidi" w:cstheme="majorBidi"/>
          <w:sz w:val="28"/>
          <w:szCs w:val="28"/>
        </w:rPr>
        <w:t>власт</w:t>
      </w:r>
      <w:r w:rsidR="001C4004">
        <w:rPr>
          <w:rFonts w:asciiTheme="majorBidi" w:hAnsiTheme="majorBidi" w:cstheme="majorBidi"/>
          <w:sz w:val="28"/>
          <w:szCs w:val="28"/>
        </w:rPr>
        <w:t>и на Руси род</w:t>
      </w:r>
      <w:r w:rsidR="00786D11">
        <w:rPr>
          <w:rFonts w:asciiTheme="majorBidi" w:hAnsiTheme="majorBidi" w:cstheme="majorBidi"/>
          <w:sz w:val="28"/>
          <w:szCs w:val="28"/>
        </w:rPr>
        <w:t>ом</w:t>
      </w:r>
      <w:r w:rsidR="001C4004">
        <w:rPr>
          <w:rFonts w:asciiTheme="majorBidi" w:hAnsiTheme="majorBidi" w:cstheme="majorBidi"/>
          <w:sz w:val="28"/>
          <w:szCs w:val="28"/>
        </w:rPr>
        <w:t xml:space="preserve"> Святослава зависел</w:t>
      </w:r>
      <w:r w:rsidR="00786D11">
        <w:rPr>
          <w:rFonts w:asciiTheme="majorBidi" w:hAnsiTheme="majorBidi" w:cstheme="majorBidi"/>
          <w:sz w:val="28"/>
          <w:szCs w:val="28"/>
        </w:rPr>
        <w:t>о</w:t>
      </w:r>
      <w:r w:rsidR="009A5121">
        <w:rPr>
          <w:rFonts w:asciiTheme="majorBidi" w:hAnsiTheme="majorBidi" w:cstheme="majorBidi"/>
          <w:sz w:val="28"/>
          <w:szCs w:val="28"/>
        </w:rPr>
        <w:t xml:space="preserve"> от поддержки </w:t>
      </w:r>
      <w:r w:rsidR="001C4004">
        <w:rPr>
          <w:rFonts w:asciiTheme="majorBidi" w:hAnsiTheme="majorBidi" w:cstheme="majorBidi"/>
          <w:sz w:val="28"/>
          <w:szCs w:val="28"/>
        </w:rPr>
        <w:t xml:space="preserve">всех </w:t>
      </w:r>
      <w:r w:rsidR="009A5121">
        <w:rPr>
          <w:rFonts w:asciiTheme="majorBidi" w:hAnsiTheme="majorBidi" w:cstheme="majorBidi"/>
          <w:sz w:val="28"/>
          <w:szCs w:val="28"/>
        </w:rPr>
        <w:t>общинных центров</w:t>
      </w:r>
      <w:r w:rsidR="001C4004">
        <w:rPr>
          <w:rFonts w:asciiTheme="majorBidi" w:hAnsiTheme="majorBidi" w:cstheme="majorBidi"/>
          <w:sz w:val="28"/>
          <w:szCs w:val="28"/>
        </w:rPr>
        <w:t>.</w:t>
      </w:r>
      <w:r w:rsidR="009A5121">
        <w:rPr>
          <w:rFonts w:asciiTheme="majorBidi" w:hAnsiTheme="majorBidi" w:cstheme="majorBidi"/>
          <w:sz w:val="28"/>
          <w:szCs w:val="28"/>
        </w:rPr>
        <w:t xml:space="preserve"> </w:t>
      </w:r>
      <w:r w:rsidR="001C4004">
        <w:rPr>
          <w:rFonts w:asciiTheme="majorBidi" w:hAnsiTheme="majorBidi" w:cstheme="majorBidi"/>
          <w:sz w:val="28"/>
          <w:szCs w:val="28"/>
        </w:rPr>
        <w:t>В</w:t>
      </w:r>
      <w:r w:rsidR="009A5121">
        <w:rPr>
          <w:rFonts w:asciiTheme="majorBidi" w:hAnsiTheme="majorBidi" w:cstheme="majorBidi"/>
          <w:sz w:val="28"/>
          <w:szCs w:val="28"/>
        </w:rPr>
        <w:t>ероятно</w:t>
      </w:r>
      <w:r w:rsidR="001C4004">
        <w:rPr>
          <w:rFonts w:asciiTheme="majorBidi" w:hAnsiTheme="majorBidi" w:cstheme="majorBidi"/>
          <w:sz w:val="28"/>
          <w:szCs w:val="28"/>
        </w:rPr>
        <w:t>,</w:t>
      </w:r>
      <w:r w:rsidR="009A5121">
        <w:rPr>
          <w:rFonts w:asciiTheme="majorBidi" w:hAnsiTheme="majorBidi" w:cstheme="majorBidi"/>
          <w:sz w:val="28"/>
          <w:szCs w:val="28"/>
        </w:rPr>
        <w:t xml:space="preserve"> идеологическое обоснование </w:t>
      </w:r>
      <w:r w:rsidR="001C4004">
        <w:rPr>
          <w:rFonts w:asciiTheme="majorBidi" w:hAnsiTheme="majorBidi" w:cstheme="majorBidi"/>
          <w:sz w:val="28"/>
          <w:szCs w:val="28"/>
        </w:rPr>
        <w:t xml:space="preserve">родового права Рюриковичей на </w:t>
      </w:r>
      <w:r w:rsidR="009A5121">
        <w:rPr>
          <w:rFonts w:asciiTheme="majorBidi" w:hAnsiTheme="majorBidi" w:cstheme="majorBidi"/>
          <w:sz w:val="28"/>
          <w:szCs w:val="28"/>
        </w:rPr>
        <w:t>владени</w:t>
      </w:r>
      <w:r w:rsidR="001C4004">
        <w:rPr>
          <w:rFonts w:asciiTheme="majorBidi" w:hAnsiTheme="majorBidi" w:cstheme="majorBidi"/>
          <w:sz w:val="28"/>
          <w:szCs w:val="28"/>
        </w:rPr>
        <w:t>е «русской землёй»</w:t>
      </w:r>
      <w:r w:rsidR="009A5121">
        <w:rPr>
          <w:rFonts w:asciiTheme="majorBidi" w:hAnsiTheme="majorBidi" w:cstheme="majorBidi"/>
          <w:sz w:val="28"/>
          <w:szCs w:val="28"/>
        </w:rPr>
        <w:t xml:space="preserve"> не было возможным, если бы князь не принял такого решения</w:t>
      </w:r>
      <w:r w:rsidR="001C4004">
        <w:rPr>
          <w:rFonts w:asciiTheme="majorBidi" w:hAnsiTheme="majorBidi" w:cstheme="majorBidi"/>
          <w:sz w:val="28"/>
          <w:szCs w:val="28"/>
        </w:rPr>
        <w:t>.</w:t>
      </w:r>
      <w:r w:rsidR="009A5121">
        <w:rPr>
          <w:rFonts w:asciiTheme="majorBidi" w:hAnsiTheme="majorBidi" w:cstheme="majorBidi"/>
          <w:sz w:val="28"/>
          <w:szCs w:val="28"/>
        </w:rPr>
        <w:t xml:space="preserve"> </w:t>
      </w:r>
      <w:r w:rsidR="001C4004">
        <w:rPr>
          <w:rFonts w:asciiTheme="majorBidi" w:hAnsiTheme="majorBidi" w:cstheme="majorBidi"/>
          <w:sz w:val="28"/>
          <w:szCs w:val="28"/>
        </w:rPr>
        <w:t>Ведь</w:t>
      </w:r>
      <w:r w:rsidR="009A5121">
        <w:rPr>
          <w:rFonts w:asciiTheme="majorBidi" w:hAnsiTheme="majorBidi" w:cstheme="majorBidi"/>
          <w:sz w:val="28"/>
          <w:szCs w:val="28"/>
        </w:rPr>
        <w:t xml:space="preserve"> те времена существовали другие вожди, которые могли претендовать на власть</w:t>
      </w:r>
      <w:r w:rsidR="001C4004">
        <w:rPr>
          <w:rFonts w:asciiTheme="majorBidi" w:hAnsiTheme="majorBidi" w:cstheme="majorBidi"/>
          <w:sz w:val="28"/>
          <w:szCs w:val="28"/>
        </w:rPr>
        <w:t xml:space="preserve">: </w:t>
      </w:r>
      <w:r w:rsidR="009A5121" w:rsidRPr="00160A20">
        <w:rPr>
          <w:rFonts w:asciiTheme="majorBidi" w:hAnsiTheme="majorBidi" w:cstheme="majorBidi"/>
          <w:sz w:val="28"/>
          <w:szCs w:val="28"/>
        </w:rPr>
        <w:t>«Приглашением конунга в Скандинавии и князя в Восточной Европе занималось народное собрание (</w:t>
      </w:r>
      <w:proofErr w:type="spellStart"/>
      <w:r w:rsidR="009A5121" w:rsidRPr="00160A20">
        <w:rPr>
          <w:rFonts w:asciiTheme="majorBidi" w:hAnsiTheme="majorBidi" w:cstheme="majorBidi"/>
          <w:sz w:val="28"/>
          <w:szCs w:val="28"/>
        </w:rPr>
        <w:t>тинг</w:t>
      </w:r>
      <w:proofErr w:type="spellEnd"/>
      <w:r w:rsidR="009A5121" w:rsidRPr="00160A20">
        <w:rPr>
          <w:rFonts w:asciiTheme="majorBidi" w:hAnsiTheme="majorBidi" w:cstheme="majorBidi"/>
          <w:sz w:val="28"/>
          <w:szCs w:val="28"/>
        </w:rPr>
        <w:t>, вече), которое выбирало из предложенных кандидатов и заключало с ним договор (ряд), по которому конунг или князь обещали соблюдать законы (уставы) и защищать край. Новгородские старейшины имели полное право искать князя на стороне, если им не предлагал своего кандидата Киевский князь»</w:t>
      </w:r>
      <w:r w:rsidR="00FB6C45" w:rsidRPr="00FB6C45">
        <w:rPr>
          <w:rFonts w:asciiTheme="majorBidi" w:hAnsiTheme="majorBidi" w:cstheme="majorBidi"/>
          <w:sz w:val="28"/>
          <w:szCs w:val="28"/>
        </w:rPr>
        <w:t xml:space="preserve">. </w:t>
      </w:r>
      <w:r w:rsidR="00FB6C45" w:rsidRPr="00A42DFE">
        <w:rPr>
          <w:rFonts w:asciiTheme="majorBidi" w:hAnsiTheme="majorBidi" w:cstheme="majorBidi"/>
          <w:sz w:val="28"/>
          <w:szCs w:val="28"/>
        </w:rPr>
        <w:t>[</w:t>
      </w:r>
      <w:r w:rsidR="00DF5807">
        <w:rPr>
          <w:rFonts w:asciiTheme="majorBidi" w:hAnsiTheme="majorBidi" w:cstheme="majorBidi"/>
          <w:sz w:val="28"/>
          <w:szCs w:val="28"/>
        </w:rPr>
        <w:t>6</w:t>
      </w:r>
      <w:r w:rsidR="00FB6C45" w:rsidRPr="00A42DFE">
        <w:rPr>
          <w:rFonts w:asciiTheme="majorBidi" w:hAnsiTheme="majorBidi" w:cstheme="majorBidi"/>
          <w:sz w:val="28"/>
          <w:szCs w:val="28"/>
        </w:rPr>
        <w:t xml:space="preserve">, </w:t>
      </w:r>
      <w:r w:rsidR="00FB6C45">
        <w:rPr>
          <w:rFonts w:asciiTheme="majorBidi" w:hAnsiTheme="majorBidi" w:cstheme="majorBidi"/>
          <w:sz w:val="28"/>
          <w:szCs w:val="28"/>
          <w:lang w:val="en-US"/>
        </w:rPr>
        <w:t>c</w:t>
      </w:r>
      <w:r w:rsidR="00FB6C45" w:rsidRPr="00A42DFE">
        <w:rPr>
          <w:rFonts w:asciiTheme="majorBidi" w:hAnsiTheme="majorBidi" w:cstheme="majorBidi"/>
          <w:sz w:val="28"/>
          <w:szCs w:val="28"/>
        </w:rPr>
        <w:t>. 99]</w:t>
      </w:r>
      <w:r w:rsidR="00FB6C45" w:rsidRPr="00FB6C45">
        <w:rPr>
          <w:rFonts w:asciiTheme="majorBidi" w:hAnsiTheme="majorBidi" w:cstheme="majorBidi"/>
          <w:sz w:val="28"/>
          <w:szCs w:val="28"/>
        </w:rPr>
        <w:t xml:space="preserve"> </w:t>
      </w:r>
    </w:p>
    <w:p w14:paraId="1C57CB55" w14:textId="79512516" w:rsidR="00C4220D" w:rsidRDefault="009A5121"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1C4004">
        <w:rPr>
          <w:rFonts w:asciiTheme="majorBidi" w:hAnsiTheme="majorBidi" w:cstheme="majorBidi"/>
          <w:sz w:val="28"/>
          <w:szCs w:val="28"/>
        </w:rPr>
        <w:t>А</w:t>
      </w:r>
      <w:r>
        <w:rPr>
          <w:rFonts w:asciiTheme="majorBidi" w:hAnsiTheme="majorBidi" w:cstheme="majorBidi"/>
          <w:sz w:val="28"/>
          <w:szCs w:val="28"/>
        </w:rPr>
        <w:t>втор</w:t>
      </w:r>
      <w:r w:rsidR="001C4004">
        <w:rPr>
          <w:rFonts w:asciiTheme="majorBidi" w:hAnsiTheme="majorBidi" w:cstheme="majorBidi"/>
          <w:sz w:val="28"/>
          <w:szCs w:val="28"/>
        </w:rPr>
        <w:t>ам</w:t>
      </w:r>
      <w:r>
        <w:rPr>
          <w:rFonts w:asciiTheme="majorBidi" w:hAnsiTheme="majorBidi" w:cstheme="majorBidi"/>
          <w:sz w:val="28"/>
          <w:szCs w:val="28"/>
        </w:rPr>
        <w:t xml:space="preserve"> </w:t>
      </w:r>
      <w:r w:rsidR="00DF3396">
        <w:rPr>
          <w:rFonts w:asciiTheme="majorBidi" w:hAnsiTheme="majorBidi" w:cstheme="majorBidi"/>
          <w:sz w:val="28"/>
          <w:szCs w:val="28"/>
        </w:rPr>
        <w:t>курса</w:t>
      </w:r>
      <w:r>
        <w:rPr>
          <w:rFonts w:asciiTheme="majorBidi" w:hAnsiTheme="majorBidi" w:cstheme="majorBidi"/>
          <w:sz w:val="28"/>
          <w:szCs w:val="28"/>
        </w:rPr>
        <w:t xml:space="preserve"> удаётся показать, что назначени</w:t>
      </w:r>
      <w:r w:rsidR="00C4220D">
        <w:rPr>
          <w:rFonts w:asciiTheme="majorBidi" w:hAnsiTheme="majorBidi" w:cstheme="majorBidi"/>
          <w:sz w:val="28"/>
          <w:szCs w:val="28"/>
        </w:rPr>
        <w:t>е</w:t>
      </w:r>
      <w:r>
        <w:rPr>
          <w:rFonts w:asciiTheme="majorBidi" w:hAnsiTheme="majorBidi" w:cstheme="majorBidi"/>
          <w:sz w:val="28"/>
          <w:szCs w:val="28"/>
        </w:rPr>
        <w:t xml:space="preserve"> юного князя Владимира в Новгород просто спасло целостность страны: «</w:t>
      </w:r>
      <w:r w:rsidRPr="0073682E">
        <w:rPr>
          <w:rFonts w:asciiTheme="majorBidi" w:hAnsiTheme="majorBidi" w:cstheme="majorBidi"/>
          <w:sz w:val="28"/>
          <w:szCs w:val="28"/>
        </w:rPr>
        <w:t xml:space="preserve">Судя по летописи, неожиданностью стало требование новгородцев отправить и к ним князя, подкрепленное угрозой “добыть” князя в ином месте в случае отказа. Новгородцы точно пришли перед отъездом Святослава, когда и Ярополк, и </w:t>
      </w:r>
      <w:r w:rsidRPr="0073682E">
        <w:rPr>
          <w:rFonts w:asciiTheme="majorBidi" w:hAnsiTheme="majorBidi" w:cstheme="majorBidi"/>
          <w:sz w:val="28"/>
          <w:szCs w:val="28"/>
        </w:rPr>
        <w:lastRenderedPageBreak/>
        <w:t xml:space="preserve">Олег уже получили свои назначения. Если прежде существовал порядок, по которому представителем Киевского князя в Новгороде (во “внешней </w:t>
      </w:r>
      <w:proofErr w:type="spellStart"/>
      <w:r w:rsidRPr="0073682E">
        <w:rPr>
          <w:rFonts w:asciiTheme="majorBidi" w:hAnsiTheme="majorBidi" w:cstheme="majorBidi"/>
          <w:sz w:val="28"/>
          <w:szCs w:val="28"/>
        </w:rPr>
        <w:t>Росии</w:t>
      </w:r>
      <w:proofErr w:type="spellEnd"/>
      <w:r w:rsidRPr="0073682E">
        <w:rPr>
          <w:rFonts w:asciiTheme="majorBidi" w:hAnsiTheme="majorBidi" w:cstheme="majorBidi"/>
          <w:sz w:val="28"/>
          <w:szCs w:val="28"/>
        </w:rPr>
        <w:t xml:space="preserve">”) назначался младший в роду, озабоченность новгородцев можно понять. Назначение Олега </w:t>
      </w:r>
      <w:proofErr w:type="spellStart"/>
      <w:r w:rsidRPr="0073682E">
        <w:rPr>
          <w:rFonts w:asciiTheme="majorBidi" w:hAnsiTheme="majorBidi" w:cstheme="majorBidi"/>
          <w:sz w:val="28"/>
          <w:szCs w:val="28"/>
        </w:rPr>
        <w:t>древлянским</w:t>
      </w:r>
      <w:proofErr w:type="spellEnd"/>
      <w:r w:rsidRPr="0073682E">
        <w:rPr>
          <w:rFonts w:asciiTheme="majorBidi" w:hAnsiTheme="majorBidi" w:cstheme="majorBidi"/>
          <w:sz w:val="28"/>
          <w:szCs w:val="28"/>
        </w:rPr>
        <w:t xml:space="preserve"> князем повышало статус </w:t>
      </w:r>
      <w:proofErr w:type="spellStart"/>
      <w:r w:rsidRPr="0073682E">
        <w:rPr>
          <w:rFonts w:asciiTheme="majorBidi" w:hAnsiTheme="majorBidi" w:cstheme="majorBidi"/>
          <w:sz w:val="28"/>
          <w:szCs w:val="28"/>
        </w:rPr>
        <w:t>Древлянской</w:t>
      </w:r>
      <w:proofErr w:type="spellEnd"/>
      <w:r w:rsidRPr="0073682E">
        <w:rPr>
          <w:rFonts w:asciiTheme="majorBidi" w:hAnsiTheme="majorBidi" w:cstheme="majorBidi"/>
          <w:sz w:val="28"/>
          <w:szCs w:val="28"/>
        </w:rPr>
        <w:t xml:space="preserve"> земли, а перспектива получить наместника из числа княжеских слуг или, в лучшем случае, старших дружинников означала понижение престижа Новгорода относительно других земель</w:t>
      </w:r>
      <w:r>
        <w:rPr>
          <w:rFonts w:asciiTheme="majorBidi" w:hAnsiTheme="majorBidi" w:cstheme="majorBidi"/>
          <w:sz w:val="28"/>
          <w:szCs w:val="28"/>
        </w:rPr>
        <w:t xml:space="preserve">». </w:t>
      </w:r>
      <w:r w:rsidR="00FB6C45" w:rsidRPr="00FB6C45">
        <w:rPr>
          <w:rFonts w:asciiTheme="majorBidi" w:hAnsiTheme="majorBidi" w:cstheme="majorBidi"/>
          <w:sz w:val="28"/>
          <w:szCs w:val="28"/>
        </w:rPr>
        <w:t>[</w:t>
      </w:r>
      <w:r w:rsidR="00DF5807">
        <w:rPr>
          <w:rFonts w:asciiTheme="majorBidi" w:hAnsiTheme="majorBidi" w:cstheme="majorBidi"/>
          <w:sz w:val="28"/>
          <w:szCs w:val="28"/>
        </w:rPr>
        <w:t>6</w:t>
      </w:r>
      <w:r w:rsidR="00FB6C45" w:rsidRPr="00FB6C45">
        <w:rPr>
          <w:rFonts w:asciiTheme="majorBidi" w:hAnsiTheme="majorBidi" w:cstheme="majorBidi"/>
          <w:sz w:val="28"/>
          <w:szCs w:val="28"/>
        </w:rPr>
        <w:t xml:space="preserve">, </w:t>
      </w:r>
      <w:r w:rsidR="00FB6C45">
        <w:rPr>
          <w:rFonts w:asciiTheme="majorBidi" w:hAnsiTheme="majorBidi" w:cstheme="majorBidi"/>
          <w:sz w:val="28"/>
          <w:szCs w:val="28"/>
          <w:lang w:val="en-US"/>
        </w:rPr>
        <w:t>c</w:t>
      </w:r>
      <w:r w:rsidR="00FB6C45" w:rsidRPr="00FB6C45">
        <w:rPr>
          <w:rFonts w:asciiTheme="majorBidi" w:hAnsiTheme="majorBidi" w:cstheme="majorBidi"/>
          <w:sz w:val="28"/>
          <w:szCs w:val="28"/>
        </w:rPr>
        <w:t xml:space="preserve">. 98] </w:t>
      </w:r>
      <w:r>
        <w:rPr>
          <w:rFonts w:asciiTheme="majorBidi" w:hAnsiTheme="majorBidi" w:cstheme="majorBidi"/>
          <w:sz w:val="28"/>
          <w:szCs w:val="28"/>
        </w:rPr>
        <w:t>Таким образом, воля народа действительно влияла на укрепление династии Рюриковичей, но это было не</w:t>
      </w:r>
      <w:r w:rsidR="00C4220D">
        <w:rPr>
          <w:rFonts w:asciiTheme="majorBidi" w:hAnsiTheme="majorBidi" w:cstheme="majorBidi"/>
          <w:sz w:val="28"/>
          <w:szCs w:val="28"/>
        </w:rPr>
        <w:t xml:space="preserve"> </w:t>
      </w:r>
      <w:r>
        <w:rPr>
          <w:rFonts w:asciiTheme="majorBidi" w:hAnsiTheme="majorBidi" w:cstheme="majorBidi"/>
          <w:sz w:val="28"/>
          <w:szCs w:val="28"/>
        </w:rPr>
        <w:t>желанием князя</w:t>
      </w:r>
      <w:r w:rsidR="00C4220D">
        <w:rPr>
          <w:rFonts w:asciiTheme="majorBidi" w:hAnsiTheme="majorBidi" w:cstheme="majorBidi"/>
          <w:sz w:val="28"/>
          <w:szCs w:val="28"/>
        </w:rPr>
        <w:t xml:space="preserve">, а вынужденная мера. Монопольное владение Русью великой династией стало результатом </w:t>
      </w:r>
      <w:r>
        <w:rPr>
          <w:rFonts w:asciiTheme="majorBidi" w:hAnsiTheme="majorBidi" w:cstheme="majorBidi"/>
          <w:sz w:val="28"/>
          <w:szCs w:val="28"/>
        </w:rPr>
        <w:t>давлени</w:t>
      </w:r>
      <w:r w:rsidR="00C4220D">
        <w:rPr>
          <w:rFonts w:asciiTheme="majorBidi" w:hAnsiTheme="majorBidi" w:cstheme="majorBidi"/>
          <w:sz w:val="28"/>
          <w:szCs w:val="28"/>
        </w:rPr>
        <w:t>я</w:t>
      </w:r>
      <w:r>
        <w:rPr>
          <w:rFonts w:asciiTheme="majorBidi" w:hAnsiTheme="majorBidi" w:cstheme="majorBidi"/>
          <w:sz w:val="28"/>
          <w:szCs w:val="28"/>
        </w:rPr>
        <w:t xml:space="preserve"> снизу. </w:t>
      </w:r>
    </w:p>
    <w:p w14:paraId="68A6A684" w14:textId="60662A2A" w:rsidR="00E60722" w:rsidRDefault="006747A1" w:rsidP="000135BC">
      <w:pPr>
        <w:shd w:val="clear" w:color="auto" w:fill="FFFFFF"/>
        <w:spacing w:line="360" w:lineRule="auto"/>
        <w:ind w:firstLine="709"/>
        <w:jc w:val="both"/>
        <w:rPr>
          <w:rFonts w:asciiTheme="majorBidi" w:eastAsia="Times New Roman" w:hAnsiTheme="majorBidi" w:cstheme="majorBidi"/>
          <w:color w:val="000000"/>
          <w:sz w:val="28"/>
          <w:szCs w:val="28"/>
          <w:lang w:eastAsia="ru-RU" w:bidi="he-IL"/>
        </w:rPr>
      </w:pPr>
      <w:r>
        <w:rPr>
          <w:rFonts w:asciiTheme="majorBidi" w:hAnsiTheme="majorBidi" w:cstheme="majorBidi"/>
          <w:sz w:val="28"/>
          <w:szCs w:val="28"/>
        </w:rPr>
        <w:t>История правления Владимира Святославича и его сына Ярослава примечательна тем, что они попытались установить не просто свою власть на всей территории Руси как это делали предыдущие князья, а продолжали политику княгини Ольги по установлению государственного порядка. Их деятельность должна была привести к тому, что Киев не просто считался</w:t>
      </w:r>
      <w:r w:rsidR="000D0DAC">
        <w:rPr>
          <w:rFonts w:asciiTheme="majorBidi" w:hAnsiTheme="majorBidi" w:cstheme="majorBidi"/>
          <w:sz w:val="28"/>
          <w:szCs w:val="28"/>
        </w:rPr>
        <w:t xml:space="preserve"> </w:t>
      </w:r>
      <w:r w:rsidR="00DF3396">
        <w:rPr>
          <w:rFonts w:asciiTheme="majorBidi" w:hAnsiTheme="majorBidi" w:cstheme="majorBidi"/>
          <w:sz w:val="28"/>
          <w:szCs w:val="28"/>
        </w:rPr>
        <w:t xml:space="preserve">бы </w:t>
      </w:r>
      <w:r w:rsidR="000D0DAC">
        <w:rPr>
          <w:rFonts w:asciiTheme="majorBidi" w:hAnsiTheme="majorBidi" w:cstheme="majorBidi"/>
          <w:sz w:val="28"/>
          <w:szCs w:val="28"/>
        </w:rPr>
        <w:t>поселением</w:t>
      </w:r>
      <w:r>
        <w:rPr>
          <w:rFonts w:asciiTheme="majorBidi" w:hAnsiTheme="majorBidi" w:cstheme="majorBidi"/>
          <w:sz w:val="28"/>
          <w:szCs w:val="28"/>
        </w:rPr>
        <w:t xml:space="preserve">, где находится стол великого князя, а приобрёл бы сакральный статус для всего </w:t>
      </w:r>
      <w:r w:rsidR="000D0DAC">
        <w:rPr>
          <w:rFonts w:asciiTheme="majorBidi" w:hAnsiTheme="majorBidi" w:cstheme="majorBidi"/>
          <w:sz w:val="28"/>
          <w:szCs w:val="28"/>
        </w:rPr>
        <w:t>пространства</w:t>
      </w:r>
      <w:r>
        <w:rPr>
          <w:rFonts w:asciiTheme="majorBidi" w:hAnsiTheme="majorBidi" w:cstheme="majorBidi"/>
          <w:sz w:val="28"/>
          <w:szCs w:val="28"/>
        </w:rPr>
        <w:t xml:space="preserve">. </w:t>
      </w:r>
      <w:r w:rsidR="000D0DAC">
        <w:rPr>
          <w:rFonts w:asciiTheme="majorBidi" w:hAnsiTheme="majorBidi" w:cstheme="majorBidi"/>
          <w:sz w:val="28"/>
          <w:szCs w:val="28"/>
        </w:rPr>
        <w:t xml:space="preserve">Благодаря этому намерению </w:t>
      </w:r>
      <w:r w:rsidR="0086771D">
        <w:rPr>
          <w:rFonts w:asciiTheme="majorBidi" w:hAnsiTheme="majorBidi" w:cstheme="majorBidi"/>
          <w:sz w:val="28"/>
          <w:szCs w:val="28"/>
        </w:rPr>
        <w:t>Владимир,</w:t>
      </w:r>
      <w:r>
        <w:rPr>
          <w:rFonts w:asciiTheme="majorBidi" w:hAnsiTheme="majorBidi" w:cstheme="majorBidi"/>
          <w:sz w:val="28"/>
          <w:szCs w:val="28"/>
        </w:rPr>
        <w:t xml:space="preserve"> </w:t>
      </w:r>
      <w:r w:rsidR="000D0DAC">
        <w:rPr>
          <w:rFonts w:asciiTheme="majorBidi" w:hAnsiTheme="majorBidi" w:cstheme="majorBidi"/>
          <w:sz w:val="28"/>
          <w:szCs w:val="28"/>
        </w:rPr>
        <w:t xml:space="preserve">а позже его сын </w:t>
      </w:r>
      <w:r>
        <w:rPr>
          <w:rFonts w:asciiTheme="majorBidi" w:hAnsiTheme="majorBidi" w:cstheme="majorBidi"/>
          <w:sz w:val="28"/>
          <w:szCs w:val="28"/>
        </w:rPr>
        <w:t>Ярослав получил статус</w:t>
      </w:r>
      <w:r w:rsidR="000D0DAC">
        <w:rPr>
          <w:rFonts w:asciiTheme="majorBidi" w:hAnsiTheme="majorBidi" w:cstheme="majorBidi"/>
          <w:sz w:val="28"/>
          <w:szCs w:val="28"/>
        </w:rPr>
        <w:t xml:space="preserve"> основателей </w:t>
      </w:r>
      <w:r>
        <w:rPr>
          <w:rFonts w:asciiTheme="majorBidi" w:hAnsiTheme="majorBidi" w:cstheme="majorBidi"/>
          <w:sz w:val="28"/>
          <w:szCs w:val="28"/>
        </w:rPr>
        <w:t>русско</w:t>
      </w:r>
      <w:r w:rsidR="000D0DAC">
        <w:rPr>
          <w:rFonts w:asciiTheme="majorBidi" w:hAnsiTheme="majorBidi" w:cstheme="majorBidi"/>
          <w:sz w:val="28"/>
          <w:szCs w:val="28"/>
        </w:rPr>
        <w:t>й цивилизации</w:t>
      </w:r>
      <w:r>
        <w:rPr>
          <w:rFonts w:asciiTheme="majorBidi" w:hAnsiTheme="majorBidi" w:cstheme="majorBidi"/>
          <w:sz w:val="28"/>
          <w:szCs w:val="28"/>
        </w:rPr>
        <w:t xml:space="preserve">. </w:t>
      </w:r>
      <w:r w:rsidR="0086771D">
        <w:rPr>
          <w:rFonts w:asciiTheme="majorBidi" w:hAnsiTheme="majorBidi" w:cstheme="majorBidi"/>
          <w:sz w:val="28"/>
          <w:szCs w:val="28"/>
        </w:rPr>
        <w:t>Кавелин пишет:</w:t>
      </w:r>
      <w:r w:rsidR="00452DF5">
        <w:rPr>
          <w:rFonts w:asciiTheme="majorBidi" w:hAnsiTheme="majorBidi" w:cstheme="majorBidi"/>
          <w:sz w:val="28"/>
          <w:szCs w:val="28"/>
        </w:rPr>
        <w:t xml:space="preserve"> </w:t>
      </w:r>
      <w:r w:rsidR="00452DF5">
        <w:rPr>
          <w:rFonts w:asciiTheme="majorBidi" w:hAnsiTheme="majorBidi" w:cstheme="majorBidi"/>
          <w:sz w:val="28"/>
          <w:szCs w:val="28"/>
          <w:lang w:bidi="he-IL"/>
        </w:rPr>
        <w:t>«</w:t>
      </w:r>
      <w:r w:rsidR="00452DF5" w:rsidRPr="00452DF5">
        <w:rPr>
          <w:rFonts w:asciiTheme="majorBidi" w:eastAsia="Times New Roman" w:hAnsiTheme="majorBidi" w:cstheme="majorBidi"/>
          <w:color w:val="000000"/>
          <w:sz w:val="28"/>
          <w:szCs w:val="28"/>
          <w:lang w:eastAsia="ru-RU" w:bidi="he-IL"/>
        </w:rPr>
        <w:t>Под начальством второго своего предводителя,</w:t>
      </w:r>
      <w:r w:rsidR="00AE52B8">
        <w:rPr>
          <w:rFonts w:asciiTheme="majorBidi" w:eastAsia="Times New Roman" w:hAnsiTheme="majorBidi" w:cstheme="majorBidi"/>
          <w:color w:val="000000"/>
          <w:sz w:val="28"/>
          <w:szCs w:val="28"/>
          <w:lang w:eastAsia="ru-RU" w:bidi="he-IL"/>
        </w:rPr>
        <w:t xml:space="preserve"> </w:t>
      </w:r>
      <w:r w:rsidR="00452DF5" w:rsidRPr="00452DF5">
        <w:rPr>
          <w:rFonts w:asciiTheme="majorBidi" w:eastAsia="Times New Roman" w:hAnsiTheme="majorBidi" w:cstheme="majorBidi"/>
          <w:color w:val="000000"/>
          <w:sz w:val="28"/>
          <w:szCs w:val="28"/>
          <w:lang w:eastAsia="ru-RU" w:bidi="he-IL"/>
        </w:rPr>
        <w:t>Олега, она оставляет север России и переходит на юг,</w:t>
      </w:r>
      <w:r w:rsidR="00AE52B8">
        <w:rPr>
          <w:rFonts w:asciiTheme="majorBidi" w:eastAsia="Times New Roman" w:hAnsiTheme="majorBidi" w:cstheme="majorBidi"/>
          <w:color w:val="000000"/>
          <w:sz w:val="28"/>
          <w:szCs w:val="28"/>
          <w:lang w:eastAsia="ru-RU" w:bidi="he-IL"/>
        </w:rPr>
        <w:t xml:space="preserve"> </w:t>
      </w:r>
      <w:r w:rsidR="00452DF5" w:rsidRPr="00452DF5">
        <w:rPr>
          <w:rFonts w:asciiTheme="majorBidi" w:eastAsia="Times New Roman" w:hAnsiTheme="majorBidi" w:cstheme="majorBidi"/>
          <w:color w:val="000000"/>
          <w:sz w:val="28"/>
          <w:szCs w:val="28"/>
          <w:lang w:eastAsia="ru-RU" w:bidi="he-IL"/>
        </w:rPr>
        <w:t>продолжая дело завоевания и покорения и восполняя</w:t>
      </w:r>
      <w:r w:rsidR="00AE52B8">
        <w:rPr>
          <w:rFonts w:asciiTheme="majorBidi" w:eastAsia="Times New Roman" w:hAnsiTheme="majorBidi" w:cstheme="majorBidi"/>
          <w:color w:val="000000"/>
          <w:sz w:val="28"/>
          <w:szCs w:val="28"/>
          <w:lang w:eastAsia="ru-RU" w:bidi="he-IL"/>
        </w:rPr>
        <w:t xml:space="preserve"> </w:t>
      </w:r>
      <w:r w:rsidR="00452DF5" w:rsidRPr="00452DF5">
        <w:rPr>
          <w:rFonts w:asciiTheme="majorBidi" w:eastAsia="Times New Roman" w:hAnsiTheme="majorBidi" w:cstheme="majorBidi"/>
          <w:color w:val="000000"/>
          <w:sz w:val="28"/>
          <w:szCs w:val="28"/>
          <w:lang w:eastAsia="ru-RU" w:bidi="he-IL"/>
        </w:rPr>
        <w:t xml:space="preserve">свои ряды подвластными племенами; некоторые поддаются ей добровольно. Так длится с лишком сто лет. </w:t>
      </w:r>
      <w:r w:rsidR="00BD4E0A" w:rsidRPr="00452DF5">
        <w:rPr>
          <w:rFonts w:asciiTheme="majorBidi" w:eastAsia="Times New Roman" w:hAnsiTheme="majorBidi" w:cstheme="majorBidi"/>
          <w:color w:val="000000"/>
          <w:sz w:val="28"/>
          <w:szCs w:val="28"/>
          <w:lang w:eastAsia="ru-RU" w:bidi="he-IL"/>
        </w:rPr>
        <w:t>Во всех</w:t>
      </w:r>
      <w:r w:rsidR="00452DF5" w:rsidRPr="00452DF5">
        <w:rPr>
          <w:rFonts w:asciiTheme="majorBidi" w:eastAsia="Times New Roman" w:hAnsiTheme="majorBidi" w:cstheme="majorBidi"/>
          <w:color w:val="000000"/>
          <w:sz w:val="28"/>
          <w:szCs w:val="28"/>
          <w:lang w:eastAsia="ru-RU" w:bidi="he-IL"/>
        </w:rPr>
        <w:t xml:space="preserve"> действиях варягов в их новом отечестве проглядывают суровые победители, равнодушные к призвавшему и покоренному народу, страстные к войне, жаждавшие добычи. Воинственный дух заставляет их искать новых завоеваний, ведет к стенам Византии, и </w:t>
      </w:r>
      <w:proofErr w:type="spellStart"/>
      <w:r w:rsidR="00452DF5" w:rsidRPr="00452DF5">
        <w:rPr>
          <w:rFonts w:asciiTheme="majorBidi" w:eastAsia="Times New Roman" w:hAnsiTheme="majorBidi" w:cstheme="majorBidi"/>
          <w:color w:val="000000"/>
          <w:sz w:val="28"/>
          <w:szCs w:val="28"/>
          <w:lang w:eastAsia="ru-RU" w:bidi="he-IL"/>
        </w:rPr>
        <w:t>полуваряг-полуславянин</w:t>
      </w:r>
      <w:proofErr w:type="spellEnd"/>
      <w:r w:rsidR="00452DF5" w:rsidRPr="00452DF5">
        <w:rPr>
          <w:rFonts w:asciiTheme="majorBidi" w:eastAsia="Times New Roman" w:hAnsiTheme="majorBidi" w:cstheme="majorBidi"/>
          <w:color w:val="000000"/>
          <w:sz w:val="28"/>
          <w:szCs w:val="28"/>
          <w:lang w:eastAsia="ru-RU" w:bidi="he-IL"/>
        </w:rPr>
        <w:t xml:space="preserve"> Святослав еще мечтает навсегда поселиться в Болгарии. Где дружине было лучше, там и было ее отечество</w:t>
      </w:r>
      <w:r w:rsidR="00452DF5">
        <w:rPr>
          <w:rFonts w:asciiTheme="majorBidi" w:eastAsia="Times New Roman" w:hAnsiTheme="majorBidi" w:cstheme="majorBidi"/>
          <w:color w:val="000000"/>
          <w:sz w:val="28"/>
          <w:szCs w:val="28"/>
          <w:lang w:eastAsia="ru-RU" w:bidi="he-IL"/>
        </w:rPr>
        <w:t>»</w:t>
      </w:r>
      <w:r w:rsidR="00FB6C45" w:rsidRPr="00FB6C45">
        <w:rPr>
          <w:rFonts w:asciiTheme="majorBidi" w:eastAsia="Times New Roman" w:hAnsiTheme="majorBidi" w:cstheme="majorBidi"/>
          <w:color w:val="000000"/>
          <w:sz w:val="28"/>
          <w:szCs w:val="28"/>
          <w:lang w:eastAsia="ru-RU" w:bidi="he-IL"/>
        </w:rPr>
        <w:t>.</w:t>
      </w:r>
      <w:r w:rsidR="000012CF" w:rsidRPr="000012CF">
        <w:rPr>
          <w:rFonts w:asciiTheme="majorBidi" w:eastAsia="Times New Roman" w:hAnsiTheme="majorBidi" w:cstheme="majorBidi"/>
          <w:color w:val="000000"/>
          <w:sz w:val="28"/>
          <w:szCs w:val="28"/>
          <w:lang w:eastAsia="ru-RU" w:bidi="he-IL"/>
        </w:rPr>
        <w:t xml:space="preserve"> [8]</w:t>
      </w:r>
      <w:r w:rsidR="00452DF5">
        <w:rPr>
          <w:rFonts w:asciiTheme="majorBidi" w:eastAsia="Times New Roman" w:hAnsiTheme="majorBidi" w:cstheme="majorBidi"/>
          <w:color w:val="000000"/>
          <w:sz w:val="28"/>
          <w:szCs w:val="28"/>
          <w:lang w:eastAsia="ru-RU" w:bidi="he-IL"/>
        </w:rPr>
        <w:t xml:space="preserve"> </w:t>
      </w:r>
      <w:r w:rsidR="000D0DAC">
        <w:rPr>
          <w:rFonts w:asciiTheme="majorBidi" w:eastAsia="Times New Roman" w:hAnsiTheme="majorBidi" w:cstheme="majorBidi"/>
          <w:color w:val="000000"/>
          <w:sz w:val="28"/>
          <w:szCs w:val="28"/>
          <w:lang w:eastAsia="ru-RU" w:bidi="he-IL"/>
        </w:rPr>
        <w:t>П</w:t>
      </w:r>
      <w:r w:rsidR="00452DF5">
        <w:rPr>
          <w:rFonts w:asciiTheme="majorBidi" w:eastAsia="Times New Roman" w:hAnsiTheme="majorBidi" w:cstheme="majorBidi"/>
          <w:color w:val="000000"/>
          <w:sz w:val="28"/>
          <w:szCs w:val="28"/>
          <w:lang w:eastAsia="ru-RU" w:bidi="he-IL"/>
        </w:rPr>
        <w:t xml:space="preserve">ервые варяжские князья ещё не пытались установить настоящее </w:t>
      </w:r>
      <w:r w:rsidR="00452DF5">
        <w:rPr>
          <w:rFonts w:asciiTheme="majorBidi" w:eastAsia="Times New Roman" w:hAnsiTheme="majorBidi" w:cstheme="majorBidi"/>
          <w:color w:val="000000"/>
          <w:sz w:val="28"/>
          <w:szCs w:val="28"/>
          <w:lang w:eastAsia="ru-RU" w:bidi="he-IL"/>
        </w:rPr>
        <w:lastRenderedPageBreak/>
        <w:t xml:space="preserve">управление Русью, а </w:t>
      </w:r>
      <w:r w:rsidR="000D0DAC">
        <w:rPr>
          <w:rFonts w:asciiTheme="majorBidi" w:eastAsia="Times New Roman" w:hAnsiTheme="majorBidi" w:cstheme="majorBidi"/>
          <w:color w:val="000000"/>
          <w:sz w:val="28"/>
          <w:szCs w:val="28"/>
          <w:lang w:eastAsia="ru-RU" w:bidi="he-IL"/>
        </w:rPr>
        <w:t xml:space="preserve">лишь </w:t>
      </w:r>
      <w:r w:rsidR="00452DF5">
        <w:rPr>
          <w:rFonts w:asciiTheme="majorBidi" w:eastAsia="Times New Roman" w:hAnsiTheme="majorBidi" w:cstheme="majorBidi"/>
          <w:color w:val="000000"/>
          <w:sz w:val="28"/>
          <w:szCs w:val="28"/>
          <w:lang w:eastAsia="ru-RU" w:bidi="he-IL"/>
        </w:rPr>
        <w:t xml:space="preserve">эксплуатировали её ресурсы </w:t>
      </w:r>
      <w:r w:rsidR="00E60722">
        <w:rPr>
          <w:rFonts w:asciiTheme="majorBidi" w:eastAsia="Times New Roman" w:hAnsiTheme="majorBidi" w:cstheme="majorBidi"/>
          <w:color w:val="000000"/>
          <w:sz w:val="28"/>
          <w:szCs w:val="28"/>
          <w:lang w:eastAsia="ru-RU" w:bidi="he-IL"/>
        </w:rPr>
        <w:t>для организации</w:t>
      </w:r>
      <w:r w:rsidR="00452DF5">
        <w:rPr>
          <w:rFonts w:asciiTheme="majorBidi" w:eastAsia="Times New Roman" w:hAnsiTheme="majorBidi" w:cstheme="majorBidi"/>
          <w:color w:val="000000"/>
          <w:sz w:val="28"/>
          <w:szCs w:val="28"/>
          <w:lang w:eastAsia="ru-RU" w:bidi="he-IL"/>
        </w:rPr>
        <w:t xml:space="preserve"> походов и содержания дружины. </w:t>
      </w:r>
    </w:p>
    <w:p w14:paraId="5782E33D" w14:textId="179B598D" w:rsidR="000D0DAC" w:rsidRDefault="00E60722" w:rsidP="000135BC">
      <w:pPr>
        <w:shd w:val="clear" w:color="auto" w:fill="FFFFFF"/>
        <w:spacing w:line="360" w:lineRule="auto"/>
        <w:ind w:firstLine="709"/>
        <w:jc w:val="both"/>
        <w:rPr>
          <w:rFonts w:asciiTheme="majorBidi" w:hAnsiTheme="majorBidi" w:cstheme="majorBidi"/>
          <w:sz w:val="28"/>
          <w:szCs w:val="28"/>
        </w:rPr>
      </w:pPr>
      <w:r>
        <w:rPr>
          <w:rFonts w:asciiTheme="majorBidi" w:eastAsia="Times New Roman" w:hAnsiTheme="majorBidi" w:cstheme="majorBidi"/>
          <w:color w:val="000000"/>
          <w:sz w:val="28"/>
          <w:szCs w:val="28"/>
          <w:lang w:eastAsia="ru-RU" w:bidi="he-IL"/>
        </w:rPr>
        <w:t xml:space="preserve">Редко воспринимают </w:t>
      </w:r>
      <w:r w:rsidR="00452DF5">
        <w:rPr>
          <w:rFonts w:asciiTheme="majorBidi" w:eastAsia="Times New Roman" w:hAnsiTheme="majorBidi" w:cstheme="majorBidi"/>
          <w:color w:val="000000"/>
          <w:sz w:val="28"/>
          <w:szCs w:val="28"/>
          <w:lang w:eastAsia="ru-RU" w:bidi="he-IL"/>
        </w:rPr>
        <w:t>симво</w:t>
      </w:r>
      <w:r>
        <w:rPr>
          <w:rFonts w:asciiTheme="majorBidi" w:eastAsia="Times New Roman" w:hAnsiTheme="majorBidi" w:cstheme="majorBidi"/>
          <w:color w:val="000000"/>
          <w:sz w:val="28"/>
          <w:szCs w:val="28"/>
          <w:lang w:eastAsia="ru-RU" w:bidi="he-IL"/>
        </w:rPr>
        <w:t>л</w:t>
      </w:r>
      <w:r w:rsidR="00452DF5">
        <w:rPr>
          <w:rFonts w:asciiTheme="majorBidi" w:eastAsia="Times New Roman" w:hAnsiTheme="majorBidi" w:cstheme="majorBidi"/>
          <w:color w:val="000000"/>
          <w:sz w:val="28"/>
          <w:szCs w:val="28"/>
          <w:lang w:eastAsia="ru-RU" w:bidi="he-IL"/>
        </w:rPr>
        <w:t xml:space="preserve">ическое противопоставление </w:t>
      </w:r>
      <w:r>
        <w:rPr>
          <w:rFonts w:asciiTheme="majorBidi" w:eastAsia="Times New Roman" w:hAnsiTheme="majorBidi" w:cstheme="majorBidi"/>
          <w:color w:val="000000"/>
          <w:sz w:val="28"/>
          <w:szCs w:val="28"/>
          <w:lang w:eastAsia="ru-RU" w:bidi="he-IL"/>
        </w:rPr>
        <w:t xml:space="preserve">мировоззрений </w:t>
      </w:r>
      <w:r w:rsidR="00452DF5">
        <w:rPr>
          <w:rFonts w:asciiTheme="majorBidi" w:eastAsia="Times New Roman" w:hAnsiTheme="majorBidi" w:cstheme="majorBidi"/>
          <w:color w:val="000000"/>
          <w:sz w:val="28"/>
          <w:szCs w:val="28"/>
          <w:lang w:eastAsia="ru-RU" w:bidi="he-IL"/>
        </w:rPr>
        <w:t>князя Святослава и княгини Ольги</w:t>
      </w:r>
      <w:r>
        <w:rPr>
          <w:rFonts w:asciiTheme="majorBidi" w:eastAsia="Times New Roman" w:hAnsiTheme="majorBidi" w:cstheme="majorBidi"/>
          <w:color w:val="000000"/>
          <w:sz w:val="28"/>
          <w:szCs w:val="28"/>
          <w:lang w:eastAsia="ru-RU" w:bidi="he-IL"/>
        </w:rPr>
        <w:t xml:space="preserve">. Они воплощали в жизнь противоположные стили </w:t>
      </w:r>
      <w:r w:rsidR="00257581">
        <w:rPr>
          <w:rFonts w:asciiTheme="majorBidi" w:eastAsia="Times New Roman" w:hAnsiTheme="majorBidi" w:cstheme="majorBidi"/>
          <w:color w:val="000000"/>
          <w:sz w:val="28"/>
          <w:szCs w:val="28"/>
          <w:lang w:eastAsia="ru-RU" w:bidi="he-IL"/>
        </w:rPr>
        <w:t>лидерства</w:t>
      </w:r>
      <w:r>
        <w:rPr>
          <w:rFonts w:asciiTheme="majorBidi" w:eastAsia="Times New Roman" w:hAnsiTheme="majorBidi" w:cstheme="majorBidi"/>
          <w:color w:val="000000"/>
          <w:sz w:val="28"/>
          <w:szCs w:val="28"/>
          <w:lang w:eastAsia="ru-RU" w:bidi="he-IL"/>
        </w:rPr>
        <w:t>,</w:t>
      </w:r>
      <w:r w:rsidR="00257581">
        <w:rPr>
          <w:rFonts w:asciiTheme="majorBidi" w:eastAsia="Times New Roman" w:hAnsiTheme="majorBidi" w:cstheme="majorBidi"/>
          <w:color w:val="000000"/>
          <w:sz w:val="28"/>
          <w:szCs w:val="28"/>
          <w:lang w:eastAsia="ru-RU" w:bidi="he-IL"/>
        </w:rPr>
        <w:t xml:space="preserve"> </w:t>
      </w:r>
      <w:r>
        <w:rPr>
          <w:rFonts w:asciiTheme="majorBidi" w:eastAsia="Times New Roman" w:hAnsiTheme="majorBidi" w:cstheme="majorBidi"/>
          <w:color w:val="000000"/>
          <w:sz w:val="28"/>
          <w:szCs w:val="28"/>
          <w:lang w:eastAsia="ru-RU" w:bidi="he-IL"/>
        </w:rPr>
        <w:t xml:space="preserve">которые можно </w:t>
      </w:r>
      <w:r w:rsidR="00452DF5">
        <w:rPr>
          <w:rFonts w:asciiTheme="majorBidi" w:eastAsia="Times New Roman" w:hAnsiTheme="majorBidi" w:cstheme="majorBidi"/>
          <w:color w:val="000000"/>
          <w:sz w:val="28"/>
          <w:szCs w:val="28"/>
          <w:lang w:eastAsia="ru-RU" w:bidi="he-IL"/>
        </w:rPr>
        <w:t>условно наз</w:t>
      </w:r>
      <w:r>
        <w:rPr>
          <w:rFonts w:asciiTheme="majorBidi" w:eastAsia="Times New Roman" w:hAnsiTheme="majorBidi" w:cstheme="majorBidi"/>
          <w:color w:val="000000"/>
          <w:sz w:val="28"/>
          <w:szCs w:val="28"/>
          <w:lang w:eastAsia="ru-RU" w:bidi="he-IL"/>
        </w:rPr>
        <w:t>вать</w:t>
      </w:r>
      <w:r w:rsidR="00452DF5">
        <w:rPr>
          <w:rFonts w:asciiTheme="majorBidi" w:eastAsia="Times New Roman" w:hAnsiTheme="majorBidi" w:cstheme="majorBidi"/>
          <w:color w:val="000000"/>
          <w:sz w:val="28"/>
          <w:szCs w:val="28"/>
          <w:lang w:eastAsia="ru-RU" w:bidi="he-IL"/>
        </w:rPr>
        <w:t xml:space="preserve"> власть «вождя» и власть «государя»</w:t>
      </w:r>
      <w:r w:rsidR="00BC06BF">
        <w:rPr>
          <w:rFonts w:asciiTheme="majorBidi" w:eastAsia="Times New Roman" w:hAnsiTheme="majorBidi" w:cstheme="majorBidi"/>
          <w:color w:val="000000"/>
          <w:sz w:val="28"/>
          <w:szCs w:val="28"/>
          <w:lang w:eastAsia="ru-RU" w:bidi="he-IL"/>
        </w:rPr>
        <w:t>. В современной историософской литературе можно увидеть такое толкование этого сюжета:</w:t>
      </w:r>
      <w:r w:rsidR="00452DF5">
        <w:rPr>
          <w:rFonts w:asciiTheme="majorBidi" w:eastAsia="Times New Roman" w:hAnsiTheme="majorBidi" w:cstheme="majorBidi"/>
          <w:color w:val="000000"/>
          <w:sz w:val="28"/>
          <w:szCs w:val="28"/>
          <w:lang w:eastAsia="ru-RU" w:bidi="he-IL"/>
        </w:rPr>
        <w:t xml:space="preserve"> «</w:t>
      </w:r>
      <w:r w:rsidR="006D1278" w:rsidRPr="006D1278">
        <w:rPr>
          <w:rFonts w:asciiTheme="majorBidi" w:hAnsiTheme="majorBidi" w:cstheme="majorBidi"/>
          <w:sz w:val="28"/>
          <w:szCs w:val="28"/>
        </w:rPr>
        <w:t>В отличие от Ольги, озабоченной организацией управления землями первоначальной конфедерации племен вдоль Волжско-Балтийского и днепровского торговых путей, Святослав демонстрирует не территориальное, а “процессуальное” понимание владений: они там, где в настоящий момент находятся князь с дружиной, извлекая доход силой оружия. Именно различия в понимании смысла княжеской власти стали темой последнего спора Ольги и Святослава накануне ее смерти…</w:t>
      </w:r>
      <w:r w:rsidR="006D1278">
        <w:rPr>
          <w:rFonts w:asciiTheme="majorBidi" w:hAnsiTheme="majorBidi" w:cstheme="majorBidi"/>
          <w:sz w:val="28"/>
          <w:szCs w:val="28"/>
        </w:rPr>
        <w:t>»</w:t>
      </w:r>
      <w:r w:rsidR="000012CF" w:rsidRPr="000012CF">
        <w:rPr>
          <w:rFonts w:asciiTheme="majorBidi" w:hAnsiTheme="majorBidi" w:cstheme="majorBidi"/>
          <w:sz w:val="28"/>
          <w:szCs w:val="28"/>
        </w:rPr>
        <w:t>. [</w:t>
      </w:r>
      <w:r w:rsidR="00DF5807">
        <w:rPr>
          <w:rFonts w:asciiTheme="majorBidi" w:hAnsiTheme="majorBidi" w:cstheme="majorBidi"/>
          <w:sz w:val="28"/>
          <w:szCs w:val="28"/>
        </w:rPr>
        <w:t>6</w:t>
      </w:r>
      <w:r w:rsidR="000012CF" w:rsidRPr="000012CF">
        <w:rPr>
          <w:rFonts w:asciiTheme="majorBidi" w:hAnsiTheme="majorBidi" w:cstheme="majorBidi"/>
          <w:sz w:val="28"/>
          <w:szCs w:val="28"/>
        </w:rPr>
        <w:t>,</w:t>
      </w:r>
      <w:r w:rsidR="00057568">
        <w:rPr>
          <w:rFonts w:asciiTheme="majorBidi" w:hAnsiTheme="majorBidi" w:cstheme="majorBidi"/>
          <w:sz w:val="28"/>
          <w:szCs w:val="28"/>
        </w:rPr>
        <w:t xml:space="preserve"> с. 93</w:t>
      </w:r>
      <w:r w:rsidR="000012CF" w:rsidRPr="000012CF">
        <w:rPr>
          <w:rFonts w:asciiTheme="majorBidi" w:hAnsiTheme="majorBidi" w:cstheme="majorBidi"/>
          <w:sz w:val="28"/>
          <w:szCs w:val="28"/>
        </w:rPr>
        <w:t>]</w:t>
      </w:r>
      <w:r w:rsidR="006D1278">
        <w:rPr>
          <w:rFonts w:asciiTheme="majorBidi" w:hAnsiTheme="majorBidi" w:cstheme="majorBidi"/>
          <w:sz w:val="28"/>
          <w:szCs w:val="28"/>
        </w:rPr>
        <w:t xml:space="preserve"> То есть первоначально княжеская власть предполагала сугубо военную активность, являющую экстенсивное развитие, </w:t>
      </w:r>
      <w:r w:rsidR="00BC06BF">
        <w:rPr>
          <w:rFonts w:asciiTheme="majorBidi" w:hAnsiTheme="majorBidi" w:cstheme="majorBidi"/>
          <w:sz w:val="28"/>
          <w:szCs w:val="28"/>
        </w:rPr>
        <w:t xml:space="preserve">выяснение </w:t>
      </w:r>
      <w:r w:rsidR="006D1278">
        <w:rPr>
          <w:rFonts w:asciiTheme="majorBidi" w:hAnsiTheme="majorBidi" w:cstheme="majorBidi"/>
          <w:sz w:val="28"/>
          <w:szCs w:val="28"/>
        </w:rPr>
        <w:t xml:space="preserve">предельных, естественных границ Руси. Важно вспомнить, что князья Игорь, Святослав вынуждены </w:t>
      </w:r>
      <w:r w:rsidR="000D0DAC">
        <w:rPr>
          <w:rFonts w:asciiTheme="majorBidi" w:hAnsiTheme="majorBidi" w:cstheme="majorBidi"/>
          <w:sz w:val="28"/>
          <w:szCs w:val="28"/>
        </w:rPr>
        <w:t xml:space="preserve">были </w:t>
      </w:r>
      <w:r w:rsidR="00057568">
        <w:rPr>
          <w:rFonts w:asciiTheme="majorBidi" w:hAnsiTheme="majorBidi" w:cstheme="majorBidi"/>
          <w:sz w:val="28"/>
          <w:szCs w:val="28"/>
        </w:rPr>
        <w:t xml:space="preserve">заново </w:t>
      </w:r>
      <w:r w:rsidR="006D1278">
        <w:rPr>
          <w:rFonts w:asciiTheme="majorBidi" w:hAnsiTheme="majorBidi" w:cstheme="majorBidi"/>
          <w:sz w:val="28"/>
          <w:szCs w:val="28"/>
        </w:rPr>
        <w:t xml:space="preserve">утверждать свою власть над всеми племенами военной силой, лично собирать дань и заниматься правосудием. Таким образом деятельность князя Владимира и его сына привела к установлению династического правления и развитию </w:t>
      </w:r>
      <w:r w:rsidR="00707EF6">
        <w:rPr>
          <w:rFonts w:asciiTheme="majorBidi" w:hAnsiTheme="majorBidi" w:cstheme="majorBidi"/>
          <w:sz w:val="28"/>
          <w:szCs w:val="28"/>
        </w:rPr>
        <w:t>прообраза</w:t>
      </w:r>
      <w:r w:rsidR="006D1278">
        <w:rPr>
          <w:rFonts w:asciiTheme="majorBidi" w:hAnsiTheme="majorBidi" w:cstheme="majorBidi"/>
          <w:sz w:val="28"/>
          <w:szCs w:val="28"/>
        </w:rPr>
        <w:t xml:space="preserve"> государственного аппарата через назначение тиунов, </w:t>
      </w:r>
      <w:r w:rsidR="00404775">
        <w:rPr>
          <w:rFonts w:asciiTheme="majorBidi" w:hAnsiTheme="majorBidi" w:cstheme="majorBidi"/>
          <w:sz w:val="28"/>
          <w:szCs w:val="28"/>
        </w:rPr>
        <w:t xml:space="preserve">тысяцких и наместников из числа своих дружинников. </w:t>
      </w:r>
    </w:p>
    <w:p w14:paraId="53ECE26C" w14:textId="5C08267A" w:rsidR="002C16D6" w:rsidRDefault="0056700A" w:rsidP="000135BC">
      <w:pPr>
        <w:shd w:val="clear" w:color="auto" w:fill="FFFFFF"/>
        <w:spacing w:line="360" w:lineRule="auto"/>
        <w:ind w:firstLine="709"/>
        <w:jc w:val="both"/>
        <w:rPr>
          <w:rFonts w:asciiTheme="majorBidi" w:eastAsia="Times New Roman" w:hAnsiTheme="majorBidi" w:cstheme="majorBidi"/>
          <w:color w:val="000000"/>
          <w:sz w:val="28"/>
          <w:szCs w:val="28"/>
          <w:lang w:eastAsia="ru-RU" w:bidi="he-IL"/>
        </w:rPr>
      </w:pPr>
      <w:r>
        <w:rPr>
          <w:rFonts w:asciiTheme="majorBidi" w:hAnsiTheme="majorBidi" w:cstheme="majorBidi"/>
          <w:sz w:val="28"/>
          <w:szCs w:val="28"/>
        </w:rPr>
        <w:t xml:space="preserve">Не лишнее проследить </w:t>
      </w:r>
      <w:r w:rsidR="00404775">
        <w:rPr>
          <w:rFonts w:asciiTheme="majorBidi" w:hAnsiTheme="majorBidi" w:cstheme="majorBidi"/>
          <w:sz w:val="28"/>
          <w:szCs w:val="28"/>
        </w:rPr>
        <w:t>дальнейшие рассуждения Кавелина о характере княжеской власти до правления князей Владимира и Ярослава, которых уже называют «русскими». Так Кавелин считает, что:</w:t>
      </w:r>
      <w:r w:rsidR="00404775" w:rsidRPr="00404775">
        <w:rPr>
          <w:rFonts w:ascii="YS Text" w:hAnsi="YS Text"/>
          <w:color w:val="000000"/>
          <w:sz w:val="23"/>
          <w:szCs w:val="23"/>
        </w:rPr>
        <w:t xml:space="preserve"> </w:t>
      </w:r>
      <w:r w:rsidR="00404775" w:rsidRPr="00404775">
        <w:rPr>
          <w:rFonts w:asciiTheme="majorBidi" w:hAnsiTheme="majorBidi" w:cstheme="majorBidi"/>
          <w:color w:val="000000"/>
          <w:sz w:val="28"/>
          <w:szCs w:val="28"/>
        </w:rPr>
        <w:t>«</w:t>
      </w:r>
      <w:r w:rsidR="00404775" w:rsidRPr="00404775">
        <w:rPr>
          <w:rFonts w:asciiTheme="majorBidi" w:eastAsia="Times New Roman" w:hAnsiTheme="majorBidi" w:cstheme="majorBidi"/>
          <w:color w:val="000000"/>
          <w:sz w:val="28"/>
          <w:szCs w:val="28"/>
          <w:lang w:eastAsia="ru-RU" w:bidi="he-IL"/>
        </w:rPr>
        <w:t xml:space="preserve">Варяги приносят с собой право князя наследовать после смерда-поселянина и новую систему управления, неизвестную семейно-общинной </w:t>
      </w:r>
      <w:proofErr w:type="spellStart"/>
      <w:r w:rsidR="00404775" w:rsidRPr="00404775">
        <w:rPr>
          <w:rFonts w:asciiTheme="majorBidi" w:eastAsia="Times New Roman" w:hAnsiTheme="majorBidi" w:cstheme="majorBidi"/>
          <w:color w:val="000000"/>
          <w:sz w:val="28"/>
          <w:szCs w:val="28"/>
          <w:lang w:eastAsia="ru-RU" w:bidi="he-IL"/>
        </w:rPr>
        <w:t>доваряжской</w:t>
      </w:r>
      <w:proofErr w:type="spellEnd"/>
      <w:r w:rsidR="00404775" w:rsidRPr="00404775">
        <w:rPr>
          <w:rFonts w:asciiTheme="majorBidi" w:eastAsia="Times New Roman" w:hAnsiTheme="majorBidi" w:cstheme="majorBidi"/>
          <w:color w:val="000000"/>
          <w:sz w:val="28"/>
          <w:szCs w:val="28"/>
          <w:lang w:eastAsia="ru-RU" w:bidi="he-IL"/>
        </w:rPr>
        <w:t xml:space="preserve"> Руси". Эта система строга, убыточна, разорительна для подданных совершенно равнодушна к управляемым, противополагает их интересы интересам правителя, его </w:t>
      </w:r>
      <w:r w:rsidR="00404775" w:rsidRPr="00404775">
        <w:rPr>
          <w:rFonts w:asciiTheme="majorBidi" w:eastAsia="Times New Roman" w:hAnsiTheme="majorBidi" w:cstheme="majorBidi"/>
          <w:color w:val="000000"/>
          <w:sz w:val="28"/>
          <w:szCs w:val="28"/>
          <w:lang w:eastAsia="ru-RU" w:bidi="he-IL"/>
        </w:rPr>
        <w:lastRenderedPageBreak/>
        <w:t>обогащение поставляет главною целью и резко выдвигает его лицо из среды подвластных»</w:t>
      </w:r>
      <w:r w:rsidR="00404775">
        <w:rPr>
          <w:rFonts w:asciiTheme="majorBidi" w:eastAsia="Times New Roman" w:hAnsiTheme="majorBidi" w:cstheme="majorBidi"/>
          <w:color w:val="000000"/>
          <w:sz w:val="28"/>
          <w:szCs w:val="28"/>
          <w:lang w:eastAsia="ru-RU" w:bidi="he-IL"/>
        </w:rPr>
        <w:t xml:space="preserve">. </w:t>
      </w:r>
      <w:r w:rsidR="00057568" w:rsidRPr="00057568">
        <w:rPr>
          <w:rFonts w:asciiTheme="majorBidi" w:eastAsia="Times New Roman" w:hAnsiTheme="majorBidi" w:cstheme="majorBidi"/>
          <w:color w:val="000000"/>
          <w:sz w:val="28"/>
          <w:szCs w:val="28"/>
          <w:lang w:eastAsia="ru-RU" w:bidi="he-IL"/>
        </w:rPr>
        <w:t xml:space="preserve">[8] </w:t>
      </w:r>
      <w:r w:rsidR="0083401E">
        <w:rPr>
          <w:rFonts w:asciiTheme="majorBidi" w:eastAsia="Times New Roman" w:hAnsiTheme="majorBidi" w:cstheme="majorBidi"/>
          <w:color w:val="000000"/>
          <w:sz w:val="28"/>
          <w:szCs w:val="28"/>
          <w:lang w:eastAsia="ru-RU" w:bidi="he-IL"/>
        </w:rPr>
        <w:t xml:space="preserve">Это значит, что чужеземные правители </w:t>
      </w:r>
      <w:r w:rsidR="00DF3396">
        <w:rPr>
          <w:rFonts w:asciiTheme="majorBidi" w:eastAsia="Times New Roman" w:hAnsiTheme="majorBidi" w:cstheme="majorBidi"/>
          <w:color w:val="000000"/>
          <w:sz w:val="28"/>
          <w:szCs w:val="28"/>
          <w:lang w:eastAsia="ru-RU" w:bidi="he-IL"/>
        </w:rPr>
        <w:t xml:space="preserve">ещё </w:t>
      </w:r>
      <w:r w:rsidR="0083401E">
        <w:rPr>
          <w:rFonts w:asciiTheme="majorBidi" w:eastAsia="Times New Roman" w:hAnsiTheme="majorBidi" w:cstheme="majorBidi"/>
          <w:color w:val="000000"/>
          <w:sz w:val="28"/>
          <w:szCs w:val="28"/>
          <w:lang w:eastAsia="ru-RU" w:bidi="he-IL"/>
        </w:rPr>
        <w:t xml:space="preserve">не воспринимали Русь как собственное владение, за которое они несут ответственность. </w:t>
      </w:r>
      <w:r w:rsidR="001170CD">
        <w:rPr>
          <w:rFonts w:asciiTheme="majorBidi" w:eastAsia="Times New Roman" w:hAnsiTheme="majorBidi" w:cstheme="majorBidi"/>
          <w:color w:val="000000"/>
          <w:sz w:val="28"/>
          <w:szCs w:val="28"/>
          <w:lang w:eastAsia="ru-RU" w:bidi="he-IL"/>
        </w:rPr>
        <w:t>П</w:t>
      </w:r>
      <w:r w:rsidR="0083401E">
        <w:rPr>
          <w:rFonts w:asciiTheme="majorBidi" w:eastAsia="Times New Roman" w:hAnsiTheme="majorBidi" w:cstheme="majorBidi"/>
          <w:color w:val="000000"/>
          <w:sz w:val="28"/>
          <w:szCs w:val="28"/>
          <w:lang w:eastAsia="ru-RU" w:bidi="he-IL"/>
        </w:rPr>
        <w:t xml:space="preserve">ервые князья </w:t>
      </w:r>
      <w:r w:rsidR="00707EF6">
        <w:rPr>
          <w:rFonts w:asciiTheme="majorBidi" w:eastAsia="Times New Roman" w:hAnsiTheme="majorBidi" w:cstheme="majorBidi"/>
          <w:color w:val="000000"/>
          <w:sz w:val="28"/>
          <w:szCs w:val="28"/>
          <w:lang w:eastAsia="ru-RU" w:bidi="he-IL"/>
        </w:rPr>
        <w:t>судили,</w:t>
      </w:r>
      <w:r w:rsidR="0083401E">
        <w:rPr>
          <w:rFonts w:asciiTheme="majorBidi" w:eastAsia="Times New Roman" w:hAnsiTheme="majorBidi" w:cstheme="majorBidi"/>
          <w:color w:val="000000"/>
          <w:sz w:val="28"/>
          <w:szCs w:val="28"/>
          <w:lang w:eastAsia="ru-RU" w:bidi="he-IL"/>
        </w:rPr>
        <w:t xml:space="preserve"> не</w:t>
      </w:r>
      <w:r w:rsidR="00AD7CC6">
        <w:rPr>
          <w:rFonts w:asciiTheme="majorBidi" w:eastAsia="Times New Roman" w:hAnsiTheme="majorBidi" w:cstheme="majorBidi"/>
          <w:color w:val="000000"/>
          <w:sz w:val="28"/>
          <w:szCs w:val="28"/>
          <w:lang w:eastAsia="ru-RU" w:bidi="he-IL"/>
        </w:rPr>
        <w:t xml:space="preserve"> реализуя</w:t>
      </w:r>
      <w:r w:rsidR="0083401E">
        <w:rPr>
          <w:rFonts w:asciiTheme="majorBidi" w:eastAsia="Times New Roman" w:hAnsiTheme="majorBidi" w:cstheme="majorBidi"/>
          <w:color w:val="000000"/>
          <w:sz w:val="28"/>
          <w:szCs w:val="28"/>
          <w:lang w:eastAsia="ru-RU" w:bidi="he-IL"/>
        </w:rPr>
        <w:t xml:space="preserve"> своё право перед народом, а </w:t>
      </w:r>
      <w:r w:rsidR="001170CD">
        <w:rPr>
          <w:rFonts w:asciiTheme="majorBidi" w:eastAsia="Times New Roman" w:hAnsiTheme="majorBidi" w:cstheme="majorBidi"/>
          <w:color w:val="000000"/>
          <w:sz w:val="28"/>
          <w:szCs w:val="28"/>
          <w:lang w:eastAsia="ru-RU" w:bidi="he-IL"/>
        </w:rPr>
        <w:t>выполняли традиционную часть договора, которая позволяла «бескровно» получить товар на продажу и людей</w:t>
      </w:r>
      <w:r w:rsidR="00AD7CC6">
        <w:rPr>
          <w:rFonts w:asciiTheme="majorBidi" w:eastAsia="Times New Roman" w:hAnsiTheme="majorBidi" w:cstheme="majorBidi"/>
          <w:color w:val="000000"/>
          <w:sz w:val="28"/>
          <w:szCs w:val="28"/>
          <w:lang w:eastAsia="ru-RU" w:bidi="he-IL"/>
        </w:rPr>
        <w:t xml:space="preserve"> в дружину.</w:t>
      </w:r>
      <w:r>
        <w:rPr>
          <w:rFonts w:asciiTheme="majorBidi" w:eastAsia="Times New Roman" w:hAnsiTheme="majorBidi" w:cstheme="majorBidi"/>
          <w:color w:val="000000"/>
          <w:sz w:val="28"/>
          <w:szCs w:val="28"/>
          <w:lang w:eastAsia="ru-RU" w:bidi="he-IL"/>
        </w:rPr>
        <w:t xml:space="preserve"> </w:t>
      </w:r>
      <w:proofErr w:type="gramStart"/>
      <w:r>
        <w:rPr>
          <w:rFonts w:asciiTheme="majorBidi" w:eastAsia="Times New Roman" w:hAnsiTheme="majorBidi" w:cstheme="majorBidi"/>
          <w:color w:val="000000"/>
          <w:sz w:val="28"/>
          <w:szCs w:val="28"/>
          <w:lang w:eastAsia="ru-RU" w:bidi="he-IL"/>
        </w:rPr>
        <w:t>Ввиду этого</w:t>
      </w:r>
      <w:r w:rsidR="001170CD">
        <w:rPr>
          <w:rFonts w:asciiTheme="majorBidi" w:eastAsia="Times New Roman" w:hAnsiTheme="majorBidi" w:cstheme="majorBidi"/>
          <w:color w:val="000000"/>
          <w:sz w:val="28"/>
          <w:szCs w:val="28"/>
          <w:lang w:eastAsia="ru-RU" w:bidi="he-IL"/>
        </w:rPr>
        <w:t>,</w:t>
      </w:r>
      <w:proofErr w:type="gramEnd"/>
      <w:r w:rsidR="001170CD">
        <w:rPr>
          <w:rFonts w:asciiTheme="majorBidi" w:eastAsia="Times New Roman" w:hAnsiTheme="majorBidi" w:cstheme="majorBidi"/>
          <w:color w:val="000000"/>
          <w:sz w:val="28"/>
          <w:szCs w:val="28"/>
          <w:lang w:eastAsia="ru-RU" w:bidi="he-IL"/>
        </w:rPr>
        <w:t xml:space="preserve"> мы можем заключить, что вероятно, так мог поступать любой варяжский конунг, временно «держа» суд</w:t>
      </w:r>
      <w:r>
        <w:rPr>
          <w:rFonts w:asciiTheme="majorBidi" w:eastAsia="Times New Roman" w:hAnsiTheme="majorBidi" w:cstheme="majorBidi"/>
          <w:color w:val="000000"/>
          <w:sz w:val="28"/>
          <w:szCs w:val="28"/>
          <w:lang w:eastAsia="ru-RU" w:bidi="he-IL"/>
        </w:rPr>
        <w:t>, чем</w:t>
      </w:r>
      <w:r w:rsidR="001170CD">
        <w:rPr>
          <w:rFonts w:asciiTheme="majorBidi" w:eastAsia="Times New Roman" w:hAnsiTheme="majorBidi" w:cstheme="majorBidi"/>
          <w:color w:val="000000"/>
          <w:sz w:val="28"/>
          <w:szCs w:val="28"/>
          <w:lang w:eastAsia="ru-RU" w:bidi="he-IL"/>
        </w:rPr>
        <w:t xml:space="preserve"> восстанавливал </w:t>
      </w:r>
      <w:r>
        <w:rPr>
          <w:rFonts w:asciiTheme="majorBidi" w:eastAsia="Times New Roman" w:hAnsiTheme="majorBidi" w:cstheme="majorBidi"/>
          <w:color w:val="000000"/>
          <w:sz w:val="28"/>
          <w:szCs w:val="28"/>
          <w:lang w:eastAsia="ru-RU" w:bidi="he-IL"/>
        </w:rPr>
        <w:t>«</w:t>
      </w:r>
      <w:r w:rsidR="001170CD">
        <w:rPr>
          <w:rFonts w:asciiTheme="majorBidi" w:eastAsia="Times New Roman" w:hAnsiTheme="majorBidi" w:cstheme="majorBidi"/>
          <w:color w:val="000000"/>
          <w:sz w:val="28"/>
          <w:szCs w:val="28"/>
          <w:lang w:eastAsia="ru-RU" w:bidi="he-IL"/>
        </w:rPr>
        <w:t>мир</w:t>
      </w:r>
      <w:r>
        <w:rPr>
          <w:rFonts w:asciiTheme="majorBidi" w:eastAsia="Times New Roman" w:hAnsiTheme="majorBidi" w:cstheme="majorBidi"/>
          <w:color w:val="000000"/>
          <w:sz w:val="28"/>
          <w:szCs w:val="28"/>
          <w:lang w:eastAsia="ru-RU" w:bidi="he-IL"/>
        </w:rPr>
        <w:t>»</w:t>
      </w:r>
      <w:r w:rsidR="001170CD">
        <w:rPr>
          <w:rFonts w:asciiTheme="majorBidi" w:eastAsia="Times New Roman" w:hAnsiTheme="majorBidi" w:cstheme="majorBidi"/>
          <w:color w:val="000000"/>
          <w:sz w:val="28"/>
          <w:szCs w:val="28"/>
          <w:lang w:eastAsia="ru-RU" w:bidi="he-IL"/>
        </w:rPr>
        <w:t xml:space="preserve"> в общинах. </w:t>
      </w:r>
      <w:r w:rsidR="00BD4E0A">
        <w:rPr>
          <w:rFonts w:asciiTheme="majorBidi" w:eastAsia="Times New Roman" w:hAnsiTheme="majorBidi" w:cstheme="majorBidi"/>
          <w:color w:val="000000"/>
          <w:sz w:val="28"/>
          <w:szCs w:val="28"/>
          <w:lang w:eastAsia="ru-RU" w:bidi="he-IL"/>
        </w:rPr>
        <w:t>Князь</w:t>
      </w:r>
      <w:r>
        <w:rPr>
          <w:rFonts w:asciiTheme="majorBidi" w:eastAsia="Times New Roman" w:hAnsiTheme="majorBidi" w:cstheme="majorBidi"/>
          <w:color w:val="000000"/>
          <w:sz w:val="28"/>
          <w:szCs w:val="28"/>
          <w:lang w:eastAsia="ru-RU" w:bidi="he-IL"/>
        </w:rPr>
        <w:t>я</w:t>
      </w:r>
      <w:r w:rsidR="00BD4E0A">
        <w:rPr>
          <w:rFonts w:asciiTheme="majorBidi" w:eastAsia="Times New Roman" w:hAnsiTheme="majorBidi" w:cstheme="majorBidi"/>
          <w:color w:val="000000"/>
          <w:sz w:val="28"/>
          <w:szCs w:val="28"/>
          <w:lang w:eastAsia="ru-RU" w:bidi="he-IL"/>
        </w:rPr>
        <w:t xml:space="preserve"> Владимир и Ярослав смогли монополизировать это право, таким образом превратив временное держание в родовое наследственное право</w:t>
      </w:r>
      <w:r w:rsidR="00DF21C7">
        <w:rPr>
          <w:rFonts w:asciiTheme="majorBidi" w:eastAsia="Times New Roman" w:hAnsiTheme="majorBidi" w:cstheme="majorBidi"/>
          <w:color w:val="000000"/>
          <w:sz w:val="28"/>
          <w:szCs w:val="28"/>
          <w:lang w:eastAsia="ru-RU" w:bidi="he-IL"/>
        </w:rPr>
        <w:t xml:space="preserve"> или дело</w:t>
      </w:r>
      <w:r w:rsidR="00BD4E0A">
        <w:rPr>
          <w:rFonts w:asciiTheme="majorBidi" w:eastAsia="Times New Roman" w:hAnsiTheme="majorBidi" w:cstheme="majorBidi"/>
          <w:color w:val="000000"/>
          <w:sz w:val="28"/>
          <w:szCs w:val="28"/>
          <w:lang w:eastAsia="ru-RU" w:bidi="he-IL"/>
        </w:rPr>
        <w:t>: «</w:t>
      </w:r>
      <w:r w:rsidR="00BD4E0A" w:rsidRPr="00BD4E0A">
        <w:rPr>
          <w:rFonts w:asciiTheme="majorBidi" w:eastAsia="Times New Roman" w:hAnsiTheme="majorBidi" w:cstheme="majorBidi"/>
          <w:color w:val="000000"/>
          <w:sz w:val="28"/>
          <w:szCs w:val="28"/>
          <w:lang w:eastAsia="ru-RU" w:bidi="he-IL"/>
        </w:rPr>
        <w:t xml:space="preserve">В лице потомства Ярослава Великого или, правильнее, Владимира, выступает на сцену исторического </w:t>
      </w:r>
      <w:proofErr w:type="spellStart"/>
      <w:r w:rsidR="00BD4E0A" w:rsidRPr="00BD4E0A">
        <w:rPr>
          <w:rFonts w:asciiTheme="majorBidi" w:eastAsia="Times New Roman" w:hAnsiTheme="majorBidi" w:cstheme="majorBidi"/>
          <w:color w:val="000000"/>
          <w:sz w:val="28"/>
          <w:szCs w:val="28"/>
          <w:lang w:eastAsia="ru-RU" w:bidi="he-IL"/>
        </w:rPr>
        <w:t>действования</w:t>
      </w:r>
      <w:proofErr w:type="spellEnd"/>
      <w:r w:rsidR="00BD4E0A" w:rsidRPr="00BD4E0A">
        <w:rPr>
          <w:rFonts w:asciiTheme="majorBidi" w:eastAsia="Times New Roman" w:hAnsiTheme="majorBidi" w:cstheme="majorBidi"/>
          <w:color w:val="000000"/>
          <w:sz w:val="28"/>
          <w:szCs w:val="28"/>
          <w:lang w:eastAsia="ru-RU" w:bidi="he-IL"/>
        </w:rPr>
        <w:t xml:space="preserve"> семья, разросшаяся потом в целый род. Конечно, она не была единственная в тогдашней Руси; были и другие; но их судьбы терялись в массах народа и покрыты мраком. Не то представляет княжеский род Владимиров. Он действует в высшей государственной сфере; он один; он всегда на виду. Обладая Россией, он управляет ее историей. Оттого мы на нем можем подробно изучать постепенное развитие семьи и рода, законы этого развития и необходимый его исход</w:t>
      </w:r>
      <w:r w:rsidR="00BD4E0A">
        <w:rPr>
          <w:rFonts w:asciiTheme="majorBidi" w:eastAsia="Times New Roman" w:hAnsiTheme="majorBidi" w:cstheme="majorBidi"/>
          <w:color w:val="000000"/>
          <w:sz w:val="28"/>
          <w:szCs w:val="28"/>
          <w:lang w:eastAsia="ru-RU" w:bidi="he-IL"/>
        </w:rPr>
        <w:t>»</w:t>
      </w:r>
      <w:r w:rsidR="00057568" w:rsidRPr="00057568">
        <w:rPr>
          <w:rFonts w:asciiTheme="majorBidi" w:eastAsia="Times New Roman" w:hAnsiTheme="majorBidi" w:cstheme="majorBidi"/>
          <w:color w:val="000000"/>
          <w:sz w:val="28"/>
          <w:szCs w:val="28"/>
          <w:lang w:eastAsia="ru-RU" w:bidi="he-IL"/>
        </w:rPr>
        <w:t xml:space="preserve">. </w:t>
      </w:r>
      <w:r w:rsidR="00057568" w:rsidRPr="00A42DFE">
        <w:rPr>
          <w:rFonts w:asciiTheme="majorBidi" w:eastAsia="Times New Roman" w:hAnsiTheme="majorBidi" w:cstheme="majorBidi"/>
          <w:color w:val="000000"/>
          <w:sz w:val="28"/>
          <w:szCs w:val="28"/>
          <w:lang w:eastAsia="ru-RU" w:bidi="he-IL"/>
        </w:rPr>
        <w:t>[8]</w:t>
      </w:r>
      <w:r w:rsidR="003150C2" w:rsidRPr="003150C2">
        <w:rPr>
          <w:rFonts w:asciiTheme="majorBidi" w:eastAsia="Times New Roman" w:hAnsiTheme="majorBidi" w:cstheme="majorBidi"/>
          <w:color w:val="000000"/>
          <w:sz w:val="28"/>
          <w:szCs w:val="28"/>
          <w:lang w:eastAsia="ru-RU" w:bidi="he-IL"/>
        </w:rPr>
        <w:t xml:space="preserve"> </w:t>
      </w:r>
    </w:p>
    <w:p w14:paraId="4A9068C6" w14:textId="78719129" w:rsidR="00BD4E0A" w:rsidRDefault="005C1A97" w:rsidP="000135BC">
      <w:pPr>
        <w:shd w:val="clear" w:color="auto" w:fill="FFFFFF"/>
        <w:spacing w:line="360" w:lineRule="auto"/>
        <w:ind w:firstLine="709"/>
        <w:jc w:val="both"/>
        <w:rPr>
          <w:rFonts w:asciiTheme="majorBidi" w:eastAsia="Times New Roman" w:hAnsiTheme="majorBidi" w:cstheme="majorBidi"/>
          <w:color w:val="000000"/>
          <w:sz w:val="28"/>
          <w:szCs w:val="28"/>
          <w:lang w:eastAsia="ru-RU" w:bidi="he-IL"/>
        </w:rPr>
      </w:pPr>
      <w:r>
        <w:rPr>
          <w:rFonts w:asciiTheme="majorBidi" w:eastAsia="Times New Roman" w:hAnsiTheme="majorBidi" w:cstheme="majorBidi"/>
          <w:color w:val="000000"/>
          <w:sz w:val="28"/>
          <w:szCs w:val="28"/>
          <w:lang w:eastAsia="ru-RU" w:bidi="he-IL"/>
        </w:rPr>
        <w:t>Рассматривая развитие княжеской власти на Руси в эпоху князя Владимира и Ярослава</w:t>
      </w:r>
      <w:r w:rsidR="001E1A98">
        <w:rPr>
          <w:rFonts w:asciiTheme="majorBidi" w:eastAsia="Times New Roman" w:hAnsiTheme="majorBidi" w:cstheme="majorBidi"/>
          <w:color w:val="000000"/>
          <w:sz w:val="28"/>
          <w:szCs w:val="28"/>
          <w:lang w:eastAsia="ru-RU" w:bidi="he-IL"/>
        </w:rPr>
        <w:t>,</w:t>
      </w:r>
      <w:r w:rsidR="001E1A98" w:rsidRPr="001E1A98">
        <w:rPr>
          <w:rFonts w:asciiTheme="majorBidi" w:eastAsia="Times New Roman" w:hAnsiTheme="majorBidi" w:cstheme="majorBidi"/>
          <w:color w:val="000000"/>
          <w:sz w:val="28"/>
          <w:szCs w:val="28"/>
          <w:lang w:eastAsia="ru-RU" w:bidi="he-IL"/>
        </w:rPr>
        <w:t xml:space="preserve"> </w:t>
      </w:r>
      <w:r>
        <w:rPr>
          <w:rFonts w:asciiTheme="majorBidi" w:eastAsia="Times New Roman" w:hAnsiTheme="majorBidi" w:cstheme="majorBidi"/>
          <w:color w:val="000000"/>
          <w:sz w:val="28"/>
          <w:szCs w:val="28"/>
          <w:lang w:eastAsia="ru-RU" w:bidi="he-IL"/>
        </w:rPr>
        <w:t xml:space="preserve">необходимо понимать, что их единовластие </w:t>
      </w:r>
      <w:r w:rsidR="00D25995">
        <w:rPr>
          <w:rFonts w:asciiTheme="majorBidi" w:eastAsia="Times New Roman" w:hAnsiTheme="majorBidi" w:cstheme="majorBidi"/>
          <w:color w:val="000000"/>
          <w:sz w:val="28"/>
          <w:szCs w:val="28"/>
          <w:lang w:eastAsia="ru-RU" w:bidi="he-IL"/>
        </w:rPr>
        <w:t>стало основой для установления родового принципа правления.</w:t>
      </w:r>
      <w:r w:rsidR="00E55049">
        <w:rPr>
          <w:rFonts w:asciiTheme="majorBidi" w:eastAsia="Times New Roman" w:hAnsiTheme="majorBidi" w:cstheme="majorBidi"/>
          <w:color w:val="000000"/>
          <w:sz w:val="28"/>
          <w:szCs w:val="28"/>
          <w:lang w:eastAsia="ru-RU" w:bidi="he-IL"/>
        </w:rPr>
        <w:t xml:space="preserve"> Важно</w:t>
      </w:r>
      <w:r w:rsidR="0040794E" w:rsidRPr="0040794E">
        <w:rPr>
          <w:rFonts w:asciiTheme="majorBidi" w:eastAsia="Times New Roman" w:hAnsiTheme="majorBidi" w:cstheme="majorBidi"/>
          <w:color w:val="000000"/>
          <w:sz w:val="28"/>
          <w:szCs w:val="28"/>
          <w:lang w:eastAsia="ru-RU" w:bidi="he-IL"/>
        </w:rPr>
        <w:t xml:space="preserve"> </w:t>
      </w:r>
      <w:r w:rsidR="0040794E">
        <w:rPr>
          <w:rFonts w:asciiTheme="majorBidi" w:eastAsia="Times New Roman" w:hAnsiTheme="majorBidi" w:cstheme="majorBidi"/>
          <w:color w:val="000000"/>
          <w:sz w:val="28"/>
          <w:szCs w:val="28"/>
          <w:lang w:eastAsia="ru-RU" w:bidi="he-IL"/>
        </w:rPr>
        <w:t>отметить</w:t>
      </w:r>
      <w:r w:rsidR="00E55049">
        <w:rPr>
          <w:rFonts w:asciiTheme="majorBidi" w:eastAsia="Times New Roman" w:hAnsiTheme="majorBidi" w:cstheme="majorBidi"/>
          <w:color w:val="000000"/>
          <w:sz w:val="28"/>
          <w:szCs w:val="28"/>
          <w:lang w:eastAsia="ru-RU" w:bidi="he-IL"/>
        </w:rPr>
        <w:t xml:space="preserve">, что именно Крещение Руси помогло установить безраздельное господство Ярославичей в последствии. </w:t>
      </w:r>
    </w:p>
    <w:p w14:paraId="37C3F580" w14:textId="602AED13" w:rsidR="00E55049" w:rsidRDefault="00DC6466" w:rsidP="000135BC">
      <w:pPr>
        <w:pStyle w:val="a3"/>
        <w:shd w:val="clear" w:color="auto" w:fill="FFFFFF"/>
        <w:spacing w:line="360" w:lineRule="auto"/>
        <w:ind w:firstLine="709"/>
        <w:jc w:val="both"/>
        <w:rPr>
          <w:rFonts w:asciiTheme="majorBidi" w:hAnsiTheme="majorBidi" w:cstheme="majorBidi"/>
          <w:sz w:val="28"/>
          <w:szCs w:val="28"/>
        </w:rPr>
      </w:pPr>
      <w:r>
        <w:rPr>
          <w:rFonts w:asciiTheme="majorBidi" w:hAnsiTheme="majorBidi" w:cstheme="majorBidi"/>
          <w:color w:val="000000"/>
          <w:sz w:val="28"/>
          <w:szCs w:val="28"/>
        </w:rPr>
        <w:t>Сегодня существует мнение</w:t>
      </w:r>
      <w:r w:rsidR="00E55049">
        <w:rPr>
          <w:rFonts w:asciiTheme="majorBidi" w:hAnsiTheme="majorBidi" w:cstheme="majorBidi"/>
          <w:color w:val="000000"/>
          <w:sz w:val="28"/>
          <w:szCs w:val="28"/>
        </w:rPr>
        <w:t xml:space="preserve">, что князь Владимир не произвёл существенных изменений и следовал традиции </w:t>
      </w:r>
      <w:r w:rsidR="0040794E">
        <w:rPr>
          <w:rFonts w:asciiTheme="majorBidi" w:hAnsiTheme="majorBidi" w:cstheme="majorBidi"/>
          <w:color w:val="000000"/>
          <w:sz w:val="28"/>
          <w:szCs w:val="28"/>
        </w:rPr>
        <w:t xml:space="preserve">уже </w:t>
      </w:r>
      <w:r w:rsidR="00593F20">
        <w:rPr>
          <w:rFonts w:asciiTheme="majorBidi" w:hAnsiTheme="majorBidi" w:cstheme="majorBidi"/>
          <w:color w:val="000000"/>
          <w:sz w:val="28"/>
          <w:szCs w:val="28"/>
        </w:rPr>
        <w:t>действовавшего</w:t>
      </w:r>
      <w:r w:rsidR="0040794E">
        <w:rPr>
          <w:rFonts w:asciiTheme="majorBidi" w:hAnsiTheme="majorBidi" w:cstheme="majorBidi"/>
          <w:color w:val="000000"/>
          <w:sz w:val="28"/>
          <w:szCs w:val="28"/>
        </w:rPr>
        <w:t xml:space="preserve"> </w:t>
      </w:r>
      <w:r w:rsidR="00E55049">
        <w:rPr>
          <w:rFonts w:asciiTheme="majorBidi" w:hAnsiTheme="majorBidi" w:cstheme="majorBidi"/>
          <w:color w:val="000000"/>
          <w:sz w:val="28"/>
          <w:szCs w:val="28"/>
        </w:rPr>
        <w:t>«родового» права</w:t>
      </w:r>
      <w:r w:rsidR="00E834C4">
        <w:rPr>
          <w:rFonts w:asciiTheme="majorBidi" w:hAnsiTheme="majorBidi" w:cstheme="majorBidi"/>
          <w:color w:val="000000"/>
          <w:sz w:val="28"/>
          <w:szCs w:val="28"/>
        </w:rPr>
        <w:t>.</w:t>
      </w:r>
      <w:r>
        <w:rPr>
          <w:rFonts w:asciiTheme="majorBidi" w:hAnsiTheme="majorBidi" w:cstheme="majorBidi"/>
          <w:color w:val="000000"/>
          <w:sz w:val="28"/>
          <w:szCs w:val="28"/>
        </w:rPr>
        <w:t xml:space="preserve"> Согласно этой точке зрения,</w:t>
      </w:r>
      <w:r w:rsidR="00F36877">
        <w:rPr>
          <w:rFonts w:asciiTheme="majorBidi" w:hAnsiTheme="majorBidi" w:cstheme="majorBidi"/>
          <w:color w:val="000000"/>
          <w:sz w:val="28"/>
          <w:szCs w:val="28"/>
        </w:rPr>
        <w:t xml:space="preserve"> </w:t>
      </w:r>
      <w:r>
        <w:rPr>
          <w:rFonts w:asciiTheme="majorBidi" w:hAnsiTheme="majorBidi" w:cstheme="majorBidi"/>
          <w:color w:val="000000"/>
          <w:sz w:val="28"/>
          <w:szCs w:val="28"/>
        </w:rPr>
        <w:t>м</w:t>
      </w:r>
      <w:r w:rsidR="00E834C4">
        <w:rPr>
          <w:rFonts w:asciiTheme="majorBidi" w:hAnsiTheme="majorBidi" w:cstheme="majorBidi"/>
          <w:color w:val="000000"/>
          <w:sz w:val="28"/>
          <w:szCs w:val="28"/>
        </w:rPr>
        <w:t xml:space="preserve">ы видим, что, как и Святослав Владимир сажал своих детей на княжения, то есть оставался </w:t>
      </w:r>
      <w:r>
        <w:rPr>
          <w:rFonts w:asciiTheme="majorBidi" w:hAnsiTheme="majorBidi" w:cstheme="majorBidi"/>
          <w:color w:val="000000"/>
          <w:sz w:val="28"/>
          <w:szCs w:val="28"/>
        </w:rPr>
        <w:t xml:space="preserve">верным «традиции» </w:t>
      </w:r>
      <w:r w:rsidR="00E834C4">
        <w:rPr>
          <w:rFonts w:asciiTheme="majorBidi" w:hAnsiTheme="majorBidi" w:cstheme="majorBidi"/>
          <w:color w:val="000000"/>
          <w:sz w:val="28"/>
          <w:szCs w:val="28"/>
        </w:rPr>
        <w:t xml:space="preserve">родового суверенитета. </w:t>
      </w:r>
      <w:r>
        <w:rPr>
          <w:rFonts w:asciiTheme="majorBidi" w:hAnsiTheme="majorBidi" w:cstheme="majorBidi"/>
          <w:color w:val="000000"/>
          <w:sz w:val="28"/>
          <w:szCs w:val="28"/>
        </w:rPr>
        <w:t>Эту позицию продвигает украинский</w:t>
      </w:r>
      <w:r w:rsidR="00BD7874">
        <w:rPr>
          <w:rFonts w:asciiTheme="majorBidi" w:hAnsiTheme="majorBidi" w:cstheme="majorBidi"/>
          <w:color w:val="000000"/>
          <w:sz w:val="28"/>
          <w:szCs w:val="28"/>
        </w:rPr>
        <w:t xml:space="preserve"> историк А. П. Толочко в монографии </w:t>
      </w:r>
      <w:r w:rsidR="00BD7874" w:rsidRPr="00BD7874">
        <w:rPr>
          <w:rFonts w:asciiTheme="majorBidi" w:hAnsiTheme="majorBidi" w:cstheme="majorBidi"/>
          <w:sz w:val="28"/>
          <w:szCs w:val="28"/>
        </w:rPr>
        <w:t>«</w:t>
      </w:r>
      <w:r w:rsidR="00BD7874" w:rsidRPr="00BD7874">
        <w:rPr>
          <w:rFonts w:asciiTheme="majorBidi" w:hAnsiTheme="majorBidi" w:cstheme="majorBidi"/>
          <w:sz w:val="28"/>
          <w:szCs w:val="28"/>
          <w:shd w:val="clear" w:color="auto" w:fill="FFFFFF"/>
        </w:rPr>
        <w:t xml:space="preserve">Князь в Древней Руси: власть, </w:t>
      </w:r>
      <w:r w:rsidR="00BD7874" w:rsidRPr="00BD7874">
        <w:rPr>
          <w:rFonts w:asciiTheme="majorBidi" w:hAnsiTheme="majorBidi" w:cstheme="majorBidi"/>
          <w:sz w:val="28"/>
          <w:szCs w:val="28"/>
          <w:shd w:val="clear" w:color="auto" w:fill="FFFFFF"/>
        </w:rPr>
        <w:lastRenderedPageBreak/>
        <w:t>собственность, идеология»</w:t>
      </w:r>
      <w:r w:rsidR="00BD7874">
        <w:rPr>
          <w:rFonts w:asciiTheme="majorBidi" w:hAnsiTheme="majorBidi" w:cstheme="majorBidi"/>
          <w:sz w:val="28"/>
          <w:szCs w:val="28"/>
          <w:shd w:val="clear" w:color="auto" w:fill="FFFFFF"/>
        </w:rPr>
        <w:t xml:space="preserve"> описывает этот обыча</w:t>
      </w:r>
      <w:r w:rsidR="00E834C4">
        <w:rPr>
          <w:rFonts w:asciiTheme="majorBidi" w:hAnsiTheme="majorBidi" w:cstheme="majorBidi"/>
          <w:sz w:val="28"/>
          <w:szCs w:val="28"/>
          <w:shd w:val="clear" w:color="auto" w:fill="FFFFFF"/>
        </w:rPr>
        <w:t>й</w:t>
      </w:r>
      <w:r w:rsidR="00BD7874">
        <w:rPr>
          <w:rFonts w:asciiTheme="majorBidi" w:hAnsiTheme="majorBidi" w:cstheme="majorBidi"/>
          <w:sz w:val="28"/>
          <w:szCs w:val="28"/>
          <w:shd w:val="clear" w:color="auto" w:fill="FFFFFF"/>
        </w:rPr>
        <w:t xml:space="preserve"> как </w:t>
      </w:r>
      <w:proofErr w:type="spellStart"/>
      <w:r w:rsidR="00BD7874">
        <w:rPr>
          <w:rFonts w:asciiTheme="majorBidi" w:hAnsiTheme="majorBidi" w:cstheme="majorBidi"/>
          <w:sz w:val="28"/>
          <w:szCs w:val="28"/>
          <w:shd w:val="clear" w:color="auto" w:fill="FFFFFF"/>
        </w:rPr>
        <w:t>естестественный</w:t>
      </w:r>
      <w:proofErr w:type="spellEnd"/>
      <w:r w:rsidR="00BD7874">
        <w:rPr>
          <w:rFonts w:asciiTheme="majorBidi" w:hAnsiTheme="majorBidi" w:cstheme="majorBidi"/>
          <w:sz w:val="28"/>
          <w:szCs w:val="28"/>
          <w:shd w:val="clear" w:color="auto" w:fill="FFFFFF"/>
        </w:rPr>
        <w:t xml:space="preserve"> для того времени и показывает,</w:t>
      </w:r>
      <w:r w:rsidR="00E55049">
        <w:rPr>
          <w:rFonts w:asciiTheme="majorBidi" w:hAnsiTheme="majorBidi" w:cstheme="majorBidi"/>
          <w:sz w:val="28"/>
          <w:szCs w:val="28"/>
          <w:shd w:val="clear" w:color="auto" w:fill="FFFFFF"/>
        </w:rPr>
        <w:t xml:space="preserve"> что роль князя Владимира состояла только в том, что он завершил процесс монополизации власти в руках одной династии: «</w:t>
      </w:r>
      <w:r w:rsidR="00312FE7" w:rsidRPr="00312FE7">
        <w:rPr>
          <w:rFonts w:asciiTheme="majorBidi" w:hAnsiTheme="majorBidi" w:cstheme="majorBidi"/>
          <w:sz w:val="28"/>
          <w:szCs w:val="28"/>
        </w:rPr>
        <w:t xml:space="preserve">Интенсивное замещение Рюриковичами племенных князей началось, видимо, с известного </w:t>
      </w:r>
      <w:proofErr w:type="spellStart"/>
      <w:r w:rsidR="00312FE7" w:rsidRPr="00312FE7">
        <w:rPr>
          <w:rFonts w:asciiTheme="majorBidi" w:hAnsiTheme="majorBidi" w:cstheme="majorBidi"/>
          <w:sz w:val="28"/>
          <w:szCs w:val="28"/>
        </w:rPr>
        <w:t>посажения</w:t>
      </w:r>
      <w:proofErr w:type="spellEnd"/>
      <w:r w:rsidR="00312FE7" w:rsidRPr="00312FE7">
        <w:rPr>
          <w:rFonts w:asciiTheme="majorBidi" w:hAnsiTheme="majorBidi" w:cstheme="majorBidi"/>
          <w:sz w:val="28"/>
          <w:szCs w:val="28"/>
        </w:rPr>
        <w:t xml:space="preserve"> в 970 г. Святославом своих сыновей Ярополка, Олега и Владимира соответственно в Киеве, </w:t>
      </w:r>
      <w:proofErr w:type="spellStart"/>
      <w:r w:rsidR="00312FE7" w:rsidRPr="00312FE7">
        <w:rPr>
          <w:rFonts w:asciiTheme="majorBidi" w:hAnsiTheme="majorBidi" w:cstheme="majorBidi"/>
          <w:sz w:val="28"/>
          <w:szCs w:val="28"/>
        </w:rPr>
        <w:t>древлянской</w:t>
      </w:r>
      <w:proofErr w:type="spellEnd"/>
      <w:r w:rsidR="00312FE7" w:rsidRPr="00312FE7">
        <w:rPr>
          <w:rFonts w:asciiTheme="majorBidi" w:hAnsiTheme="majorBidi" w:cstheme="majorBidi"/>
          <w:sz w:val="28"/>
          <w:szCs w:val="28"/>
        </w:rPr>
        <w:t xml:space="preserve"> земле и Новгороде</w:t>
      </w:r>
      <w:bookmarkStart w:id="4" w:name="footnote1"/>
      <w:bookmarkEnd w:id="4"/>
      <w:r w:rsidR="00312FE7" w:rsidRPr="00312FE7">
        <w:rPr>
          <w:rFonts w:asciiTheme="majorBidi" w:hAnsiTheme="majorBidi" w:cstheme="majorBidi"/>
          <w:sz w:val="28"/>
          <w:szCs w:val="28"/>
        </w:rPr>
        <w:t>. Завершен же этот процесс был Владимиром, рассадившим свое многочисленное потомство в главных политических центрах теперь уже обширной держав</w:t>
      </w:r>
      <w:bookmarkStart w:id="5" w:name="footnote2"/>
      <w:bookmarkEnd w:id="5"/>
      <w:r w:rsidR="00312FE7">
        <w:rPr>
          <w:rFonts w:asciiTheme="majorBidi" w:hAnsiTheme="majorBidi" w:cstheme="majorBidi"/>
          <w:sz w:val="28"/>
          <w:szCs w:val="28"/>
        </w:rPr>
        <w:t>ы».</w:t>
      </w:r>
      <w:r w:rsidR="00057568" w:rsidRPr="00057568">
        <w:rPr>
          <w:rFonts w:asciiTheme="majorBidi" w:hAnsiTheme="majorBidi" w:cstheme="majorBidi"/>
          <w:sz w:val="28"/>
          <w:szCs w:val="28"/>
        </w:rPr>
        <w:t xml:space="preserve"> [2</w:t>
      </w:r>
      <w:r w:rsidR="00CF48BA">
        <w:rPr>
          <w:rFonts w:asciiTheme="majorBidi" w:hAnsiTheme="majorBidi" w:cstheme="majorBidi"/>
          <w:sz w:val="28"/>
          <w:szCs w:val="28"/>
        </w:rPr>
        <w:t>4</w:t>
      </w:r>
      <w:r w:rsidR="00057568" w:rsidRPr="00057568">
        <w:rPr>
          <w:rFonts w:asciiTheme="majorBidi" w:hAnsiTheme="majorBidi" w:cstheme="majorBidi"/>
          <w:sz w:val="28"/>
          <w:szCs w:val="28"/>
        </w:rPr>
        <w:t xml:space="preserve">, </w:t>
      </w:r>
      <w:r w:rsidR="00057568">
        <w:rPr>
          <w:rFonts w:asciiTheme="majorBidi" w:hAnsiTheme="majorBidi" w:cstheme="majorBidi"/>
          <w:sz w:val="28"/>
          <w:szCs w:val="28"/>
          <w:lang w:val="en-US"/>
        </w:rPr>
        <w:t>c</w:t>
      </w:r>
      <w:r w:rsidR="00057568" w:rsidRPr="00057568">
        <w:rPr>
          <w:rFonts w:asciiTheme="majorBidi" w:hAnsiTheme="majorBidi" w:cstheme="majorBidi"/>
          <w:sz w:val="28"/>
          <w:szCs w:val="28"/>
        </w:rPr>
        <w:t>. 23]</w:t>
      </w:r>
      <w:r w:rsidR="0015636B">
        <w:rPr>
          <w:rFonts w:asciiTheme="majorBidi" w:hAnsiTheme="majorBidi" w:cstheme="majorBidi"/>
          <w:sz w:val="28"/>
          <w:szCs w:val="28"/>
        </w:rPr>
        <w:t xml:space="preserve"> Однако мы должны помнить, что ни князь Святослав</w:t>
      </w:r>
      <w:r>
        <w:rPr>
          <w:rFonts w:asciiTheme="majorBidi" w:hAnsiTheme="majorBidi" w:cstheme="majorBidi"/>
          <w:sz w:val="28"/>
          <w:szCs w:val="28"/>
        </w:rPr>
        <w:t>,</w:t>
      </w:r>
      <w:r w:rsidR="0015636B">
        <w:rPr>
          <w:rFonts w:asciiTheme="majorBidi" w:hAnsiTheme="majorBidi" w:cstheme="majorBidi"/>
          <w:sz w:val="28"/>
          <w:szCs w:val="28"/>
        </w:rPr>
        <w:t xml:space="preserve"> ни </w:t>
      </w:r>
      <w:r>
        <w:rPr>
          <w:rFonts w:asciiTheme="majorBidi" w:hAnsiTheme="majorBidi" w:cstheme="majorBidi"/>
          <w:sz w:val="28"/>
          <w:szCs w:val="28"/>
        </w:rPr>
        <w:t xml:space="preserve">его сын </w:t>
      </w:r>
      <w:r w:rsidR="0015636B">
        <w:rPr>
          <w:rFonts w:asciiTheme="majorBidi" w:hAnsiTheme="majorBidi" w:cstheme="majorBidi"/>
          <w:sz w:val="28"/>
          <w:szCs w:val="28"/>
        </w:rPr>
        <w:t xml:space="preserve">Владимир толком и не определили, как же распределяются властные отношения между </w:t>
      </w:r>
      <w:r>
        <w:rPr>
          <w:rFonts w:asciiTheme="majorBidi" w:hAnsiTheme="majorBidi" w:cstheme="majorBidi"/>
          <w:sz w:val="28"/>
          <w:szCs w:val="28"/>
        </w:rPr>
        <w:t xml:space="preserve">их </w:t>
      </w:r>
      <w:r w:rsidR="0015636B">
        <w:rPr>
          <w:rFonts w:asciiTheme="majorBidi" w:hAnsiTheme="majorBidi" w:cstheme="majorBidi"/>
          <w:sz w:val="28"/>
          <w:szCs w:val="28"/>
        </w:rPr>
        <w:t xml:space="preserve">детьми. Неизвестно являлся ли Ярополк сувереном над «уделами» своих братьев, доподлинно известно, что князь Ярослав Мудрый планировал заговор против </w:t>
      </w:r>
      <w:r w:rsidR="00547C61">
        <w:rPr>
          <w:rFonts w:asciiTheme="majorBidi" w:hAnsiTheme="majorBidi" w:cstheme="majorBidi"/>
          <w:sz w:val="28"/>
          <w:szCs w:val="28"/>
        </w:rPr>
        <w:t>живого</w:t>
      </w:r>
      <w:r w:rsidR="0015636B">
        <w:rPr>
          <w:rFonts w:asciiTheme="majorBidi" w:hAnsiTheme="majorBidi" w:cstheme="majorBidi"/>
          <w:sz w:val="28"/>
          <w:szCs w:val="28"/>
        </w:rPr>
        <w:t xml:space="preserve"> отца</w:t>
      </w:r>
      <w:r w:rsidR="00547C61">
        <w:rPr>
          <w:rFonts w:asciiTheme="majorBidi" w:hAnsiTheme="majorBidi" w:cstheme="majorBidi"/>
          <w:sz w:val="28"/>
          <w:szCs w:val="28"/>
        </w:rPr>
        <w:t xml:space="preserve">. </w:t>
      </w:r>
    </w:p>
    <w:p w14:paraId="4AA44B29" w14:textId="511336C1" w:rsidR="00ED5250" w:rsidRPr="007850A5" w:rsidRDefault="0098130C" w:rsidP="000135BC">
      <w:pPr>
        <w:pStyle w:val="a3"/>
        <w:shd w:val="clear" w:color="auto" w:fill="FFFFFF"/>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А. П.</w:t>
      </w:r>
      <w:r w:rsidR="00B23647">
        <w:rPr>
          <w:rFonts w:asciiTheme="majorBidi" w:hAnsiTheme="majorBidi" w:cstheme="majorBidi"/>
          <w:sz w:val="28"/>
          <w:szCs w:val="28"/>
        </w:rPr>
        <w:t xml:space="preserve"> Толочко, утвержда</w:t>
      </w:r>
      <w:r w:rsidR="00D46558">
        <w:rPr>
          <w:rFonts w:asciiTheme="majorBidi" w:hAnsiTheme="majorBidi" w:cstheme="majorBidi"/>
          <w:sz w:val="28"/>
          <w:szCs w:val="28"/>
        </w:rPr>
        <w:t>ет</w:t>
      </w:r>
      <w:r>
        <w:rPr>
          <w:rFonts w:asciiTheme="majorBidi" w:hAnsiTheme="majorBidi" w:cstheme="majorBidi"/>
          <w:sz w:val="28"/>
          <w:szCs w:val="28"/>
        </w:rPr>
        <w:t xml:space="preserve">, что принцип родового суверенитета уже </w:t>
      </w:r>
      <w:r w:rsidR="00D46558">
        <w:rPr>
          <w:rFonts w:asciiTheme="majorBidi" w:hAnsiTheme="majorBidi" w:cstheme="majorBidi"/>
          <w:sz w:val="28"/>
          <w:szCs w:val="28"/>
        </w:rPr>
        <w:t xml:space="preserve">установил </w:t>
      </w:r>
      <w:r>
        <w:rPr>
          <w:rFonts w:asciiTheme="majorBidi" w:hAnsiTheme="majorBidi" w:cstheme="majorBidi"/>
          <w:sz w:val="28"/>
          <w:szCs w:val="28"/>
        </w:rPr>
        <w:t>Святослав</w:t>
      </w:r>
      <w:r w:rsidR="00D46558">
        <w:rPr>
          <w:rFonts w:asciiTheme="majorBidi" w:hAnsiTheme="majorBidi" w:cstheme="majorBidi"/>
          <w:sz w:val="28"/>
          <w:szCs w:val="28"/>
        </w:rPr>
        <w:t xml:space="preserve">. Так автор указывает, что признаком </w:t>
      </w:r>
      <w:r w:rsidR="001668A4">
        <w:rPr>
          <w:rFonts w:asciiTheme="majorBidi" w:hAnsiTheme="majorBidi" w:cstheme="majorBidi"/>
          <w:sz w:val="28"/>
          <w:szCs w:val="28"/>
        </w:rPr>
        <w:t xml:space="preserve">родового суверенитета </w:t>
      </w:r>
      <w:r w:rsidR="00D46558">
        <w:rPr>
          <w:rFonts w:asciiTheme="majorBidi" w:hAnsiTheme="majorBidi" w:cstheme="majorBidi"/>
          <w:sz w:val="28"/>
          <w:szCs w:val="28"/>
        </w:rPr>
        <w:t xml:space="preserve">является </w:t>
      </w:r>
      <w:r w:rsidR="0015636B">
        <w:rPr>
          <w:rFonts w:asciiTheme="majorBidi" w:hAnsiTheme="majorBidi" w:cstheme="majorBidi"/>
          <w:sz w:val="28"/>
          <w:szCs w:val="28"/>
        </w:rPr>
        <w:t xml:space="preserve">наличие представлений о </w:t>
      </w:r>
      <w:r w:rsidR="00D46558">
        <w:rPr>
          <w:rFonts w:asciiTheme="majorBidi" w:hAnsiTheme="majorBidi" w:cstheme="majorBidi"/>
          <w:sz w:val="28"/>
          <w:szCs w:val="28"/>
        </w:rPr>
        <w:t>государственно</w:t>
      </w:r>
      <w:r w:rsidR="0015636B">
        <w:rPr>
          <w:rFonts w:asciiTheme="majorBidi" w:hAnsiTheme="majorBidi" w:cstheme="majorBidi"/>
          <w:sz w:val="28"/>
          <w:szCs w:val="28"/>
        </w:rPr>
        <w:t>м</w:t>
      </w:r>
      <w:r w:rsidR="00D46558">
        <w:rPr>
          <w:rFonts w:asciiTheme="majorBidi" w:hAnsiTheme="majorBidi" w:cstheme="majorBidi"/>
          <w:sz w:val="28"/>
          <w:szCs w:val="28"/>
        </w:rPr>
        <w:t xml:space="preserve"> единств</w:t>
      </w:r>
      <w:r w:rsidR="0015636B">
        <w:rPr>
          <w:rFonts w:asciiTheme="majorBidi" w:hAnsiTheme="majorBidi" w:cstheme="majorBidi"/>
          <w:sz w:val="28"/>
          <w:szCs w:val="28"/>
        </w:rPr>
        <w:t>е Руси</w:t>
      </w:r>
      <w:r w:rsidR="00D46558">
        <w:rPr>
          <w:rFonts w:asciiTheme="majorBidi" w:hAnsiTheme="majorBidi" w:cstheme="majorBidi"/>
          <w:sz w:val="28"/>
          <w:szCs w:val="28"/>
        </w:rPr>
        <w:t xml:space="preserve">: </w:t>
      </w:r>
      <w:r w:rsidRPr="0098130C">
        <w:rPr>
          <w:rFonts w:asciiTheme="majorBidi" w:hAnsiTheme="majorBidi" w:cstheme="majorBidi"/>
          <w:sz w:val="28"/>
          <w:szCs w:val="28"/>
        </w:rPr>
        <w:t>«</w:t>
      </w:r>
      <w:r w:rsidRPr="0098130C">
        <w:rPr>
          <w:rFonts w:asciiTheme="majorBidi" w:hAnsiTheme="majorBidi" w:cstheme="majorBidi"/>
          <w:sz w:val="28"/>
          <w:szCs w:val="28"/>
          <w:shd w:val="clear" w:color="auto" w:fill="FFFFFF"/>
        </w:rPr>
        <w:t>Сущность родового владения (основанного на указанных выше представлениях о единстве, с одной стороны, нераздельного рода правителей, и неделимой земли — с другой) состояла в имманентном совладении государственной территорией всех здравствующих представителей рода. Поэтому продуцировался юридический порядок владения и наследования (</w:t>
      </w:r>
      <w:proofErr w:type="spellStart"/>
      <w:r w:rsidRPr="0098130C">
        <w:rPr>
          <w:rFonts w:asciiTheme="majorBidi" w:hAnsiTheme="majorBidi" w:cstheme="majorBidi"/>
          <w:sz w:val="28"/>
          <w:szCs w:val="28"/>
          <w:shd w:val="clear" w:color="auto" w:fill="FFFFFF"/>
        </w:rPr>
        <w:t>corpus</w:t>
      </w:r>
      <w:proofErr w:type="spellEnd"/>
      <w:r w:rsidRPr="0098130C">
        <w:rPr>
          <w:rFonts w:asciiTheme="majorBidi" w:hAnsiTheme="majorBidi" w:cstheme="majorBidi"/>
          <w:sz w:val="28"/>
          <w:szCs w:val="28"/>
          <w:shd w:val="clear" w:color="auto" w:fill="FFFFFF"/>
        </w:rPr>
        <w:t xml:space="preserve"> </w:t>
      </w:r>
      <w:proofErr w:type="spellStart"/>
      <w:r w:rsidRPr="0098130C">
        <w:rPr>
          <w:rFonts w:asciiTheme="majorBidi" w:hAnsiTheme="majorBidi" w:cstheme="majorBidi"/>
          <w:sz w:val="28"/>
          <w:szCs w:val="28"/>
          <w:shd w:val="clear" w:color="auto" w:fill="FFFFFF"/>
        </w:rPr>
        <w:t>fratrum</w:t>
      </w:r>
      <w:proofErr w:type="spellEnd"/>
      <w:r w:rsidRPr="0098130C">
        <w:rPr>
          <w:rFonts w:asciiTheme="majorBidi" w:hAnsiTheme="majorBidi" w:cstheme="majorBidi"/>
          <w:sz w:val="28"/>
          <w:szCs w:val="28"/>
          <w:shd w:val="clear" w:color="auto" w:fill="FFFFFF"/>
        </w:rPr>
        <w:t>), при котором обеспечивалось непременное соучастие членов династии в государственном управлении. Отсюда и перманентное выделение территориальных уделов «при сохранении государственного единства как потенции и идеальной нормы»</w:t>
      </w:r>
      <w:r w:rsidR="0015636B">
        <w:rPr>
          <w:rFonts w:asciiTheme="majorBidi" w:hAnsiTheme="majorBidi" w:cstheme="majorBidi"/>
          <w:sz w:val="28"/>
          <w:szCs w:val="28"/>
          <w:shd w:val="clear" w:color="auto" w:fill="FFFFFF"/>
        </w:rPr>
        <w:t xml:space="preserve">. </w:t>
      </w:r>
      <w:r w:rsidR="00057568" w:rsidRPr="00057568">
        <w:rPr>
          <w:rFonts w:asciiTheme="majorBidi" w:hAnsiTheme="majorBidi" w:cstheme="majorBidi"/>
          <w:sz w:val="28"/>
          <w:szCs w:val="28"/>
          <w:shd w:val="clear" w:color="auto" w:fill="FFFFFF"/>
        </w:rPr>
        <w:t>[2</w:t>
      </w:r>
      <w:r w:rsidR="00CF48BA">
        <w:rPr>
          <w:rFonts w:asciiTheme="majorBidi" w:hAnsiTheme="majorBidi" w:cstheme="majorBidi"/>
          <w:sz w:val="28"/>
          <w:szCs w:val="28"/>
          <w:shd w:val="clear" w:color="auto" w:fill="FFFFFF"/>
        </w:rPr>
        <w:t>4</w:t>
      </w:r>
      <w:r w:rsidR="00057568" w:rsidRPr="00057568">
        <w:rPr>
          <w:rFonts w:asciiTheme="majorBidi" w:hAnsiTheme="majorBidi" w:cstheme="majorBidi"/>
          <w:sz w:val="28"/>
          <w:szCs w:val="28"/>
          <w:shd w:val="clear" w:color="auto" w:fill="FFFFFF"/>
        </w:rPr>
        <w:t xml:space="preserve">, </w:t>
      </w:r>
      <w:r w:rsidR="00057568">
        <w:rPr>
          <w:rFonts w:asciiTheme="majorBidi" w:hAnsiTheme="majorBidi" w:cstheme="majorBidi"/>
          <w:sz w:val="28"/>
          <w:szCs w:val="28"/>
          <w:shd w:val="clear" w:color="auto" w:fill="FFFFFF"/>
          <w:lang w:val="en-US"/>
        </w:rPr>
        <w:t>c</w:t>
      </w:r>
      <w:r w:rsidR="00057568" w:rsidRPr="00057568">
        <w:rPr>
          <w:rFonts w:asciiTheme="majorBidi" w:hAnsiTheme="majorBidi" w:cstheme="majorBidi"/>
          <w:sz w:val="28"/>
          <w:szCs w:val="28"/>
          <w:shd w:val="clear" w:color="auto" w:fill="FFFFFF"/>
        </w:rPr>
        <w:t xml:space="preserve">. 24] </w:t>
      </w:r>
      <w:r w:rsidR="00547C61">
        <w:rPr>
          <w:rFonts w:asciiTheme="majorBidi" w:hAnsiTheme="majorBidi" w:cstheme="majorBidi"/>
          <w:sz w:val="28"/>
          <w:szCs w:val="28"/>
          <w:shd w:val="clear" w:color="auto" w:fill="FFFFFF"/>
        </w:rPr>
        <w:t>Однако можно заметить, что, во-первых, во</w:t>
      </w:r>
      <w:r w:rsidR="000E57ED">
        <w:rPr>
          <w:rFonts w:asciiTheme="majorBidi" w:hAnsiTheme="majorBidi" w:cstheme="majorBidi"/>
          <w:sz w:val="28"/>
          <w:szCs w:val="28"/>
          <w:shd w:val="clear" w:color="auto" w:fill="FFFFFF"/>
        </w:rPr>
        <w:t xml:space="preserve"> времена Святослава, не существовало понятия династического правления для всей Руси. Власть князя утверждалась силой оружия и была больше связана с его личностью и удачливостью нежели с его происхождением. </w:t>
      </w:r>
      <w:r>
        <w:rPr>
          <w:rFonts w:asciiTheme="majorBidi" w:hAnsiTheme="majorBidi" w:cstheme="majorBidi"/>
          <w:sz w:val="28"/>
          <w:szCs w:val="28"/>
          <w:shd w:val="clear" w:color="auto" w:fill="FFFFFF"/>
        </w:rPr>
        <w:t xml:space="preserve">Во-вторых, точно можно утверждать об отсутствии </w:t>
      </w:r>
      <w:r>
        <w:rPr>
          <w:rFonts w:asciiTheme="majorBidi" w:hAnsiTheme="majorBidi" w:cstheme="majorBidi"/>
          <w:sz w:val="28"/>
          <w:szCs w:val="28"/>
          <w:shd w:val="clear" w:color="auto" w:fill="FFFFFF"/>
        </w:rPr>
        <w:lastRenderedPageBreak/>
        <w:t xml:space="preserve">представлений внутри </w:t>
      </w:r>
      <w:r w:rsidR="0076262D">
        <w:rPr>
          <w:rFonts w:asciiTheme="majorBidi" w:hAnsiTheme="majorBidi" w:cstheme="majorBidi"/>
          <w:sz w:val="28"/>
          <w:szCs w:val="28"/>
          <w:shd w:val="clear" w:color="auto" w:fill="FFFFFF"/>
        </w:rPr>
        <w:t xml:space="preserve">обществ </w:t>
      </w:r>
      <w:r w:rsidR="00ED5250">
        <w:rPr>
          <w:rFonts w:asciiTheme="majorBidi" w:hAnsiTheme="majorBidi" w:cstheme="majorBidi"/>
          <w:sz w:val="28"/>
          <w:szCs w:val="28"/>
          <w:shd w:val="clear" w:color="auto" w:fill="FFFFFF"/>
        </w:rPr>
        <w:t xml:space="preserve">того </w:t>
      </w:r>
      <w:r>
        <w:rPr>
          <w:rFonts w:asciiTheme="majorBidi" w:hAnsiTheme="majorBidi" w:cstheme="majorBidi"/>
          <w:sz w:val="28"/>
          <w:szCs w:val="28"/>
          <w:shd w:val="clear" w:color="auto" w:fill="FFFFFF"/>
        </w:rPr>
        <w:t xml:space="preserve">же Полоцка и Киева, что они являются </w:t>
      </w:r>
      <w:r w:rsidR="00ED5250">
        <w:rPr>
          <w:rFonts w:asciiTheme="majorBidi" w:hAnsiTheme="majorBidi" w:cstheme="majorBidi"/>
          <w:sz w:val="28"/>
          <w:szCs w:val="28"/>
          <w:shd w:val="clear" w:color="auto" w:fill="FFFFFF"/>
        </w:rPr>
        <w:t xml:space="preserve">единым народом </w:t>
      </w:r>
      <w:r w:rsidR="000E57ED">
        <w:rPr>
          <w:rFonts w:asciiTheme="majorBidi" w:hAnsiTheme="majorBidi" w:cstheme="majorBidi"/>
          <w:sz w:val="28"/>
          <w:szCs w:val="28"/>
          <w:shd w:val="clear" w:color="auto" w:fill="FFFFFF"/>
        </w:rPr>
        <w:t>с новгородцами, а те в свою очередь не считали, что законы Киева</w:t>
      </w:r>
      <w:r>
        <w:rPr>
          <w:rFonts w:asciiTheme="majorBidi" w:hAnsiTheme="majorBidi" w:cstheme="majorBidi"/>
          <w:sz w:val="28"/>
          <w:szCs w:val="28"/>
          <w:shd w:val="clear" w:color="auto" w:fill="FFFFFF"/>
        </w:rPr>
        <w:t xml:space="preserve"> распространя</w:t>
      </w:r>
      <w:r w:rsidR="000E57ED">
        <w:rPr>
          <w:rFonts w:asciiTheme="majorBidi" w:hAnsiTheme="majorBidi" w:cstheme="majorBidi"/>
          <w:sz w:val="28"/>
          <w:szCs w:val="28"/>
          <w:shd w:val="clear" w:color="auto" w:fill="FFFFFF"/>
        </w:rPr>
        <w:t>ют</w:t>
      </w:r>
      <w:r>
        <w:rPr>
          <w:rFonts w:asciiTheme="majorBidi" w:hAnsiTheme="majorBidi" w:cstheme="majorBidi"/>
          <w:sz w:val="28"/>
          <w:szCs w:val="28"/>
          <w:shd w:val="clear" w:color="auto" w:fill="FFFFFF"/>
        </w:rPr>
        <w:t xml:space="preserve">ся </w:t>
      </w:r>
      <w:r w:rsidR="00ED5250">
        <w:rPr>
          <w:rFonts w:asciiTheme="majorBidi" w:hAnsiTheme="majorBidi" w:cstheme="majorBidi"/>
          <w:sz w:val="28"/>
          <w:szCs w:val="28"/>
          <w:shd w:val="clear" w:color="auto" w:fill="FFFFFF"/>
        </w:rPr>
        <w:t>на решения,</w:t>
      </w:r>
      <w:r>
        <w:rPr>
          <w:rFonts w:asciiTheme="majorBidi" w:hAnsiTheme="majorBidi" w:cstheme="majorBidi"/>
          <w:sz w:val="28"/>
          <w:szCs w:val="28"/>
          <w:shd w:val="clear" w:color="auto" w:fill="FFFFFF"/>
        </w:rPr>
        <w:t xml:space="preserve"> принимаемые в Новгороде</w:t>
      </w:r>
      <w:r w:rsidR="001668A4">
        <w:rPr>
          <w:rFonts w:asciiTheme="majorBidi" w:hAnsiTheme="majorBidi" w:cstheme="majorBidi"/>
          <w:sz w:val="28"/>
          <w:szCs w:val="28"/>
          <w:shd w:val="clear" w:color="auto" w:fill="FFFFFF"/>
        </w:rPr>
        <w:t>, что говорит об отсутствии какого-либо малейшего представления о государственном единстве.</w:t>
      </w:r>
      <w:r w:rsidR="00547C61">
        <w:rPr>
          <w:rFonts w:asciiTheme="majorBidi" w:hAnsiTheme="majorBidi" w:cstheme="majorBidi"/>
          <w:sz w:val="28"/>
          <w:szCs w:val="28"/>
          <w:shd w:val="clear" w:color="auto" w:fill="FFFFFF"/>
        </w:rPr>
        <w:t xml:space="preserve"> Первая реальная система родового владения была узаконена </w:t>
      </w:r>
      <w:r w:rsidR="001668A4">
        <w:rPr>
          <w:rFonts w:asciiTheme="majorBidi" w:hAnsiTheme="majorBidi" w:cstheme="majorBidi"/>
          <w:sz w:val="28"/>
          <w:szCs w:val="28"/>
          <w:shd w:val="clear" w:color="auto" w:fill="FFFFFF"/>
        </w:rPr>
        <w:t xml:space="preserve">лишь </w:t>
      </w:r>
      <w:r w:rsidR="00547C61">
        <w:rPr>
          <w:rFonts w:asciiTheme="majorBidi" w:hAnsiTheme="majorBidi" w:cstheme="majorBidi"/>
          <w:sz w:val="28"/>
          <w:szCs w:val="28"/>
          <w:shd w:val="clear" w:color="auto" w:fill="FFFFFF"/>
        </w:rPr>
        <w:t xml:space="preserve">«Завещанием Ярослава». </w:t>
      </w:r>
    </w:p>
    <w:p w14:paraId="20C04F52" w14:textId="3C9A2417" w:rsidR="005407A2" w:rsidRPr="004B4C72" w:rsidRDefault="005407A2" w:rsidP="000135BC">
      <w:pPr>
        <w:spacing w:line="360" w:lineRule="auto"/>
        <w:ind w:firstLine="709"/>
        <w:jc w:val="both"/>
        <w:rPr>
          <w:rFonts w:asciiTheme="majorBidi" w:hAnsiTheme="majorBidi" w:cstheme="majorBidi"/>
          <w:sz w:val="28"/>
          <w:szCs w:val="28"/>
          <w:shd w:val="clear" w:color="auto" w:fill="FFFFFF"/>
          <w:lang w:bidi="he-IL"/>
        </w:rPr>
      </w:pPr>
      <w:r>
        <w:rPr>
          <w:rFonts w:asciiTheme="majorBidi" w:hAnsiTheme="majorBidi" w:cstheme="majorBidi"/>
          <w:sz w:val="28"/>
          <w:szCs w:val="28"/>
          <w:shd w:val="clear" w:color="auto" w:fill="FFFFFF"/>
        </w:rPr>
        <w:t>Значит, м</w:t>
      </w:r>
      <w:r w:rsidR="00ED5250">
        <w:rPr>
          <w:rFonts w:asciiTheme="majorBidi" w:hAnsiTheme="majorBidi" w:cstheme="majorBidi"/>
          <w:sz w:val="28"/>
          <w:szCs w:val="28"/>
          <w:shd w:val="clear" w:color="auto" w:fill="FFFFFF"/>
        </w:rPr>
        <w:t>ы можем заключать, что князь Святослав не предполагал, что его дети будут коллективно владеть Русью или</w:t>
      </w:r>
      <w:r w:rsidR="0069787C">
        <w:rPr>
          <w:rFonts w:asciiTheme="majorBidi" w:hAnsiTheme="majorBidi" w:cstheme="majorBidi"/>
          <w:sz w:val="28"/>
          <w:szCs w:val="28"/>
          <w:shd w:val="clear" w:color="auto" w:fill="FFFFFF"/>
        </w:rPr>
        <w:t>,</w:t>
      </w:r>
      <w:r w:rsidR="00ED5250">
        <w:rPr>
          <w:rFonts w:asciiTheme="majorBidi" w:hAnsiTheme="majorBidi" w:cstheme="majorBidi"/>
          <w:sz w:val="28"/>
          <w:szCs w:val="28"/>
          <w:shd w:val="clear" w:color="auto" w:fill="FFFFFF"/>
        </w:rPr>
        <w:t xml:space="preserve"> же отдавая Киев во владение </w:t>
      </w:r>
      <w:r w:rsidR="00BA677B">
        <w:rPr>
          <w:rFonts w:asciiTheme="majorBidi" w:hAnsiTheme="majorBidi" w:cstheme="majorBidi"/>
          <w:sz w:val="28"/>
          <w:szCs w:val="28"/>
          <w:shd w:val="clear" w:color="auto" w:fill="FFFFFF"/>
        </w:rPr>
        <w:t>Ярополка,</w:t>
      </w:r>
      <w:r w:rsidR="00ED5250">
        <w:rPr>
          <w:rFonts w:asciiTheme="majorBidi" w:hAnsiTheme="majorBidi" w:cstheme="majorBidi"/>
          <w:sz w:val="28"/>
          <w:szCs w:val="28"/>
          <w:shd w:val="clear" w:color="auto" w:fill="FFFFFF"/>
        </w:rPr>
        <w:t xml:space="preserve"> он </w:t>
      </w:r>
      <w:r w:rsidR="0069787C">
        <w:rPr>
          <w:rFonts w:asciiTheme="majorBidi" w:hAnsiTheme="majorBidi" w:cstheme="majorBidi"/>
          <w:sz w:val="28"/>
          <w:szCs w:val="28"/>
          <w:shd w:val="clear" w:color="auto" w:fill="FFFFFF"/>
        </w:rPr>
        <w:t xml:space="preserve">не </w:t>
      </w:r>
      <w:r w:rsidR="00ED5250">
        <w:rPr>
          <w:rFonts w:asciiTheme="majorBidi" w:hAnsiTheme="majorBidi" w:cstheme="majorBidi"/>
          <w:sz w:val="28"/>
          <w:szCs w:val="28"/>
          <w:shd w:val="clear" w:color="auto" w:fill="FFFFFF"/>
        </w:rPr>
        <w:t>наделя</w:t>
      </w:r>
      <w:r w:rsidR="008C7315">
        <w:rPr>
          <w:rFonts w:asciiTheme="majorBidi" w:hAnsiTheme="majorBidi" w:cstheme="majorBidi"/>
          <w:sz w:val="28"/>
          <w:szCs w:val="28"/>
          <w:shd w:val="clear" w:color="auto" w:fill="FFFFFF"/>
        </w:rPr>
        <w:t>л</w:t>
      </w:r>
      <w:r w:rsidR="00ED5250">
        <w:rPr>
          <w:rFonts w:asciiTheme="majorBidi" w:hAnsiTheme="majorBidi" w:cstheme="majorBidi"/>
          <w:sz w:val="28"/>
          <w:szCs w:val="28"/>
          <w:shd w:val="clear" w:color="auto" w:fill="FFFFFF"/>
        </w:rPr>
        <w:t xml:space="preserve"> его полномочиями великого князя</w:t>
      </w:r>
      <w:r>
        <w:rPr>
          <w:rFonts w:asciiTheme="majorBidi" w:hAnsiTheme="majorBidi" w:cstheme="majorBidi"/>
          <w:sz w:val="28"/>
          <w:szCs w:val="28"/>
          <w:shd w:val="clear" w:color="auto" w:fill="FFFFFF"/>
        </w:rPr>
        <w:t xml:space="preserve">. </w:t>
      </w:r>
      <w:r w:rsidR="00BA677B">
        <w:rPr>
          <w:rFonts w:asciiTheme="majorBidi" w:hAnsiTheme="majorBidi" w:cstheme="majorBidi"/>
          <w:sz w:val="28"/>
          <w:szCs w:val="28"/>
          <w:shd w:val="clear" w:color="auto" w:fill="FFFFFF"/>
        </w:rPr>
        <w:t xml:space="preserve">В то же время убийство Ярополком своего брата Олега из-за спора о соотношении центральной власти и местного суверенитета князя говорят о том, что в вопросах «братства» и политической субординации произошли изменения в пользу </w:t>
      </w:r>
      <w:r>
        <w:rPr>
          <w:rFonts w:asciiTheme="majorBidi" w:hAnsiTheme="majorBidi" w:cstheme="majorBidi"/>
          <w:sz w:val="28"/>
          <w:szCs w:val="28"/>
          <w:shd w:val="clear" w:color="auto" w:fill="FFFFFF"/>
        </w:rPr>
        <w:t xml:space="preserve">последнего. Даже если родовой суверенитет </w:t>
      </w:r>
      <w:r w:rsidR="0040794E">
        <w:rPr>
          <w:rFonts w:asciiTheme="majorBidi" w:hAnsiTheme="majorBidi" w:cstheme="majorBidi"/>
          <w:sz w:val="28"/>
          <w:szCs w:val="28"/>
          <w:shd w:val="clear" w:color="auto" w:fill="FFFFFF"/>
        </w:rPr>
        <w:t>действительно имел более древнее происхождение</w:t>
      </w:r>
      <w:r>
        <w:rPr>
          <w:rFonts w:asciiTheme="majorBidi" w:hAnsiTheme="majorBidi" w:cstheme="majorBidi"/>
          <w:sz w:val="28"/>
          <w:szCs w:val="28"/>
          <w:shd w:val="clear" w:color="auto" w:fill="FFFFFF"/>
        </w:rPr>
        <w:t>, мы видим</w:t>
      </w:r>
      <w:r w:rsidR="005578A5">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Pr>
        <w:t>не конфликт</w:t>
      </w:r>
      <w:r w:rsidR="005578A5">
        <w:rPr>
          <w:rFonts w:asciiTheme="majorBidi" w:hAnsiTheme="majorBidi" w:cstheme="majorBidi"/>
          <w:sz w:val="28"/>
          <w:szCs w:val="28"/>
          <w:shd w:val="clear" w:color="auto" w:fill="FFFFFF"/>
        </w:rPr>
        <w:t xml:space="preserve"> за старшинство</w:t>
      </w:r>
      <w:r>
        <w:rPr>
          <w:rFonts w:asciiTheme="majorBidi" w:hAnsiTheme="majorBidi" w:cstheme="majorBidi"/>
          <w:sz w:val="28"/>
          <w:szCs w:val="28"/>
          <w:shd w:val="clear" w:color="auto" w:fill="FFFFFF"/>
        </w:rPr>
        <w:t xml:space="preserve"> между членами одного рода</w:t>
      </w:r>
      <w:r w:rsidR="005578A5">
        <w:rPr>
          <w:rFonts w:asciiTheme="majorBidi" w:hAnsiTheme="majorBidi" w:cstheme="majorBidi"/>
          <w:sz w:val="28"/>
          <w:szCs w:val="28"/>
          <w:shd w:val="clear" w:color="auto" w:fill="FFFFFF"/>
        </w:rPr>
        <w:t xml:space="preserve">, а </w:t>
      </w:r>
      <w:r>
        <w:rPr>
          <w:rFonts w:asciiTheme="majorBidi" w:hAnsiTheme="majorBidi" w:cstheme="majorBidi"/>
          <w:sz w:val="28"/>
          <w:szCs w:val="28"/>
          <w:shd w:val="clear" w:color="auto" w:fill="FFFFFF"/>
        </w:rPr>
        <w:t xml:space="preserve">борьбу за </w:t>
      </w:r>
      <w:r w:rsidR="008C7315">
        <w:rPr>
          <w:rFonts w:asciiTheme="majorBidi" w:hAnsiTheme="majorBidi" w:cstheme="majorBidi"/>
          <w:sz w:val="28"/>
          <w:szCs w:val="28"/>
          <w:shd w:val="clear" w:color="auto" w:fill="FFFFFF"/>
        </w:rPr>
        <w:t xml:space="preserve">право основать </w:t>
      </w:r>
      <w:r w:rsidR="0041003E">
        <w:rPr>
          <w:rFonts w:asciiTheme="majorBidi" w:hAnsiTheme="majorBidi" w:cstheme="majorBidi"/>
          <w:sz w:val="28"/>
          <w:szCs w:val="28"/>
          <w:shd w:val="clear" w:color="auto" w:fill="FFFFFF"/>
        </w:rPr>
        <w:t xml:space="preserve">своё собственное государство. </w:t>
      </w:r>
      <w:r>
        <w:rPr>
          <w:rFonts w:asciiTheme="majorBidi" w:hAnsiTheme="majorBidi" w:cstheme="majorBidi"/>
          <w:sz w:val="28"/>
          <w:szCs w:val="28"/>
          <w:shd w:val="clear" w:color="auto" w:fill="FFFFFF"/>
        </w:rPr>
        <w:t xml:space="preserve">В добавок можем напомнить, что деяния князя Владимира и его сына имеют другой характер, чем грабительские походы Олега и Святослава. Благодаря политике Владимира Русь получила международное признание. Так же стоит напомнить, что </w:t>
      </w:r>
      <w:r w:rsidR="00FE629D">
        <w:rPr>
          <w:rFonts w:asciiTheme="majorBidi" w:hAnsiTheme="majorBidi" w:cstheme="majorBidi"/>
          <w:sz w:val="28"/>
          <w:szCs w:val="28"/>
          <w:shd w:val="clear" w:color="auto" w:fill="FFFFFF"/>
        </w:rPr>
        <w:t>Владимир вошёл в историю не как князь, а как каган, а летописи именовали его «</w:t>
      </w:r>
      <w:proofErr w:type="spellStart"/>
      <w:r w:rsidR="00FE629D">
        <w:rPr>
          <w:rFonts w:asciiTheme="majorBidi" w:hAnsiTheme="majorBidi" w:cstheme="majorBidi"/>
          <w:sz w:val="28"/>
          <w:szCs w:val="28"/>
          <w:shd w:val="clear" w:color="auto" w:fill="FFFFFF"/>
          <w:lang w:val="en-US"/>
        </w:rPr>
        <w:t>autocrator</w:t>
      </w:r>
      <w:proofErr w:type="spellEnd"/>
      <w:r w:rsidR="00FE629D">
        <w:rPr>
          <w:rFonts w:asciiTheme="majorBidi" w:hAnsiTheme="majorBidi" w:cstheme="majorBidi"/>
          <w:sz w:val="28"/>
          <w:szCs w:val="28"/>
          <w:shd w:val="clear" w:color="auto" w:fill="FFFFFF"/>
          <w:lang w:bidi="he-IL"/>
        </w:rPr>
        <w:t>».</w:t>
      </w:r>
      <w:r w:rsidR="00057568" w:rsidRPr="00057568">
        <w:rPr>
          <w:rFonts w:asciiTheme="majorBidi" w:hAnsiTheme="majorBidi" w:cstheme="majorBidi"/>
          <w:sz w:val="28"/>
          <w:szCs w:val="28"/>
          <w:shd w:val="clear" w:color="auto" w:fill="FFFFFF"/>
          <w:lang w:bidi="he-IL"/>
        </w:rPr>
        <w:t xml:space="preserve"> </w:t>
      </w:r>
      <w:r w:rsidR="00057568" w:rsidRPr="004B4C72">
        <w:rPr>
          <w:rFonts w:asciiTheme="majorBidi" w:hAnsiTheme="majorBidi" w:cstheme="majorBidi"/>
          <w:sz w:val="28"/>
          <w:szCs w:val="28"/>
          <w:shd w:val="clear" w:color="auto" w:fill="FFFFFF"/>
          <w:lang w:bidi="he-IL"/>
        </w:rPr>
        <w:t>[</w:t>
      </w:r>
      <w:r w:rsidR="00057568">
        <w:rPr>
          <w:rFonts w:asciiTheme="majorBidi" w:hAnsiTheme="majorBidi" w:cstheme="majorBidi"/>
          <w:sz w:val="28"/>
          <w:szCs w:val="28"/>
          <w:shd w:val="clear" w:color="auto" w:fill="FFFFFF"/>
          <w:lang w:bidi="he-IL"/>
        </w:rPr>
        <w:t>9, с. 373</w:t>
      </w:r>
      <w:r w:rsidR="00057568" w:rsidRPr="004B4C72">
        <w:rPr>
          <w:rFonts w:asciiTheme="majorBidi" w:hAnsiTheme="majorBidi" w:cstheme="majorBidi"/>
          <w:sz w:val="28"/>
          <w:szCs w:val="28"/>
          <w:shd w:val="clear" w:color="auto" w:fill="FFFFFF"/>
          <w:lang w:bidi="he-IL"/>
        </w:rPr>
        <w:t>]</w:t>
      </w:r>
    </w:p>
    <w:p w14:paraId="3F14669A" w14:textId="6820008A" w:rsidR="00EF7D96" w:rsidRDefault="00FE629D" w:rsidP="000135BC">
      <w:pPr>
        <w:spacing w:line="360" w:lineRule="auto"/>
        <w:ind w:firstLine="709"/>
        <w:jc w:val="both"/>
        <w:rPr>
          <w:rFonts w:asciiTheme="majorBidi" w:hAnsiTheme="majorBidi" w:cstheme="majorBidi"/>
          <w:sz w:val="28"/>
          <w:szCs w:val="28"/>
          <w:lang w:val="en-US"/>
        </w:rPr>
      </w:pPr>
      <w:r>
        <w:rPr>
          <w:rFonts w:asciiTheme="majorBidi" w:hAnsiTheme="majorBidi" w:cstheme="majorBidi"/>
          <w:sz w:val="28"/>
          <w:szCs w:val="28"/>
          <w:shd w:val="clear" w:color="auto" w:fill="FFFFFF"/>
        </w:rPr>
        <w:t>А</w:t>
      </w:r>
      <w:r w:rsidR="0041003E">
        <w:rPr>
          <w:rFonts w:asciiTheme="majorBidi" w:hAnsiTheme="majorBidi" w:cstheme="majorBidi"/>
          <w:sz w:val="28"/>
          <w:szCs w:val="28"/>
          <w:shd w:val="clear" w:color="auto" w:fill="FFFFFF"/>
        </w:rPr>
        <w:t>вторы «Новой</w:t>
      </w:r>
      <w:r w:rsidR="004B4C72">
        <w:rPr>
          <w:rFonts w:asciiTheme="majorBidi" w:hAnsiTheme="majorBidi" w:cstheme="majorBidi"/>
          <w:sz w:val="28"/>
          <w:szCs w:val="28"/>
          <w:shd w:val="clear" w:color="auto" w:fill="FFFFFF"/>
        </w:rPr>
        <w:t xml:space="preserve"> имперской</w:t>
      </w:r>
      <w:r w:rsidR="0041003E">
        <w:rPr>
          <w:rFonts w:asciiTheme="majorBidi" w:hAnsiTheme="majorBidi" w:cstheme="majorBidi"/>
          <w:sz w:val="28"/>
          <w:szCs w:val="28"/>
          <w:shd w:val="clear" w:color="auto" w:fill="FFFFFF"/>
        </w:rPr>
        <w:t xml:space="preserve"> истории Северной Евразии» сравнивая княжескую власть Святослава и Владимира, показывают, что завоёвывая землю Владимир действовал уже как основоположник государственного порядка: </w:t>
      </w:r>
      <w:r w:rsidR="0041003E" w:rsidRPr="0041003E">
        <w:rPr>
          <w:rFonts w:asciiTheme="majorBidi" w:hAnsiTheme="majorBidi" w:cstheme="majorBidi"/>
          <w:sz w:val="28"/>
          <w:szCs w:val="28"/>
          <w:shd w:val="clear" w:color="auto" w:fill="FFFFFF"/>
        </w:rPr>
        <w:t>«</w:t>
      </w:r>
      <w:r w:rsidR="0041003E" w:rsidRPr="0041003E">
        <w:rPr>
          <w:rFonts w:asciiTheme="majorBidi" w:hAnsiTheme="majorBidi" w:cstheme="majorBidi"/>
          <w:sz w:val="28"/>
          <w:szCs w:val="28"/>
        </w:rPr>
        <w:t xml:space="preserve">Трудно сказать, в какой степени Владимир действовал осознанно и целенаправленно, а в какой демонстрировал стихийную политическую интуицию, но результатом его 37-летнего правления стало последовательное воплощение в жизнь определенного сценария, основы которого были заложены еще княгиней Ольгой. Причем последовательность усилий Владимира проявилась в равной степени в трех взаимосвязанных сферах, </w:t>
      </w:r>
      <w:r w:rsidR="0041003E" w:rsidRPr="0041003E">
        <w:rPr>
          <w:rFonts w:asciiTheme="majorBidi" w:hAnsiTheme="majorBidi" w:cstheme="majorBidi"/>
          <w:sz w:val="28"/>
          <w:szCs w:val="28"/>
        </w:rPr>
        <w:lastRenderedPageBreak/>
        <w:t xml:space="preserve">основополагающих для </w:t>
      </w:r>
      <w:proofErr w:type="spellStart"/>
      <w:r w:rsidR="0041003E" w:rsidRPr="0041003E">
        <w:rPr>
          <w:rFonts w:asciiTheme="majorBidi" w:hAnsiTheme="majorBidi" w:cstheme="majorBidi"/>
          <w:sz w:val="28"/>
          <w:szCs w:val="28"/>
        </w:rPr>
        <w:t>Роуськой</w:t>
      </w:r>
      <w:proofErr w:type="spellEnd"/>
      <w:r w:rsidR="0041003E" w:rsidRPr="0041003E">
        <w:rPr>
          <w:rFonts w:asciiTheme="majorBidi" w:hAnsiTheme="majorBidi" w:cstheme="majorBidi"/>
          <w:sz w:val="28"/>
          <w:szCs w:val="28"/>
        </w:rPr>
        <w:t xml:space="preserve"> земли: в институте дружины, в религиозно-культурной сфере, и в системе организации княжеской власти</w:t>
      </w:r>
      <w:r w:rsidR="0041003E">
        <w:rPr>
          <w:rFonts w:asciiTheme="majorBidi" w:hAnsiTheme="majorBidi" w:cstheme="majorBidi"/>
          <w:sz w:val="28"/>
          <w:szCs w:val="28"/>
        </w:rPr>
        <w:t>»</w:t>
      </w:r>
      <w:r w:rsidR="00057568">
        <w:rPr>
          <w:rFonts w:asciiTheme="majorBidi" w:hAnsiTheme="majorBidi" w:cstheme="majorBidi"/>
          <w:sz w:val="28"/>
          <w:szCs w:val="28"/>
        </w:rPr>
        <w:t>.</w:t>
      </w:r>
      <w:r w:rsidR="009628F6">
        <w:rPr>
          <w:rFonts w:asciiTheme="majorBidi" w:hAnsiTheme="majorBidi" w:cstheme="majorBidi"/>
          <w:sz w:val="28"/>
          <w:szCs w:val="28"/>
        </w:rPr>
        <w:t xml:space="preserve"> </w:t>
      </w:r>
      <w:r w:rsidR="00057568">
        <w:rPr>
          <w:rFonts w:asciiTheme="majorBidi" w:hAnsiTheme="majorBidi" w:cstheme="majorBidi"/>
          <w:sz w:val="28"/>
          <w:szCs w:val="28"/>
          <w:lang w:val="en-US"/>
        </w:rPr>
        <w:t>[</w:t>
      </w:r>
      <w:r w:rsidR="00E8616C">
        <w:rPr>
          <w:rFonts w:asciiTheme="majorBidi" w:hAnsiTheme="majorBidi" w:cstheme="majorBidi"/>
          <w:sz w:val="28"/>
          <w:szCs w:val="28"/>
        </w:rPr>
        <w:t>6</w:t>
      </w:r>
      <w:r w:rsidR="00057568">
        <w:rPr>
          <w:rFonts w:asciiTheme="majorBidi" w:hAnsiTheme="majorBidi" w:cstheme="majorBidi"/>
          <w:sz w:val="28"/>
          <w:szCs w:val="28"/>
          <w:lang w:val="en-US"/>
        </w:rPr>
        <w:t>, c. 104]</w:t>
      </w:r>
    </w:p>
    <w:p w14:paraId="361E372C" w14:textId="0FE62DD6" w:rsidR="00281B95" w:rsidRPr="00281B95" w:rsidRDefault="00281B95" w:rsidP="000135BC">
      <w:pPr>
        <w:pStyle w:val="2"/>
        <w:ind w:firstLine="709"/>
        <w:rPr>
          <w:b/>
          <w:bCs/>
          <w:color w:val="auto"/>
        </w:rPr>
      </w:pPr>
      <w:bookmarkStart w:id="6" w:name="_Toc102825078"/>
      <w:r w:rsidRPr="00281B95">
        <w:rPr>
          <w:rFonts w:asciiTheme="majorBidi" w:hAnsiTheme="majorBidi"/>
          <w:b/>
          <w:bCs/>
          <w:color w:val="auto"/>
          <w:sz w:val="28"/>
          <w:szCs w:val="28"/>
        </w:rPr>
        <w:t>2.2 Влияние правления Владимира Святого и Ярослава Мудрого на историю Киевской Руси</w:t>
      </w:r>
      <w:r w:rsidR="00AF3AA5">
        <w:rPr>
          <w:rFonts w:asciiTheme="majorBidi" w:hAnsiTheme="majorBidi"/>
          <w:b/>
          <w:bCs/>
          <w:color w:val="auto"/>
          <w:sz w:val="28"/>
          <w:szCs w:val="28"/>
        </w:rPr>
        <w:t xml:space="preserve"> и дальнейшее становление княжеской власти.</w:t>
      </w:r>
      <w:bookmarkEnd w:id="6"/>
    </w:p>
    <w:p w14:paraId="66842741" w14:textId="22B4EF12" w:rsidR="006616E3" w:rsidRDefault="00C2582E" w:rsidP="000135BC">
      <w:pPr>
        <w:spacing w:line="360" w:lineRule="auto"/>
        <w:ind w:firstLine="709"/>
        <w:jc w:val="both"/>
        <w:rPr>
          <w:rFonts w:asciiTheme="majorBidi" w:hAnsiTheme="majorBidi" w:cstheme="majorBidi"/>
          <w:sz w:val="28"/>
          <w:szCs w:val="28"/>
          <w:lang w:bidi="he-IL"/>
        </w:rPr>
      </w:pPr>
      <w:r w:rsidRPr="00C34E76">
        <w:rPr>
          <w:rFonts w:asciiTheme="majorBidi" w:hAnsiTheme="majorBidi" w:cstheme="majorBidi"/>
          <w:sz w:val="28"/>
          <w:szCs w:val="28"/>
          <w:lang w:bidi="he-IL"/>
        </w:rPr>
        <w:t>«Единодержавие» князей Владимира и Ярослава можно рассматривать как</w:t>
      </w:r>
      <w:r w:rsidR="00F65FE5">
        <w:rPr>
          <w:rFonts w:asciiTheme="majorBidi" w:hAnsiTheme="majorBidi" w:cstheme="majorBidi"/>
          <w:sz w:val="28"/>
          <w:szCs w:val="28"/>
          <w:lang w:bidi="he-IL"/>
        </w:rPr>
        <w:t xml:space="preserve"> </w:t>
      </w:r>
      <w:r w:rsidR="002B256D">
        <w:rPr>
          <w:rFonts w:asciiTheme="majorBidi" w:hAnsiTheme="majorBidi" w:cstheme="majorBidi"/>
          <w:sz w:val="28"/>
          <w:szCs w:val="28"/>
          <w:lang w:bidi="he-IL"/>
        </w:rPr>
        <w:t xml:space="preserve">временную консолидацию родовой власти в руках харизматичных лидеров военным путём. Однако, несколько </w:t>
      </w:r>
      <w:r w:rsidR="008F3002" w:rsidRPr="00C34E76">
        <w:rPr>
          <w:rFonts w:asciiTheme="majorBidi" w:hAnsiTheme="majorBidi" w:cstheme="majorBidi"/>
          <w:sz w:val="28"/>
          <w:szCs w:val="28"/>
          <w:lang w:bidi="he-IL"/>
        </w:rPr>
        <w:t>десятилетий правления выдающихся людей лишь помогло отсрочить центробежные тенденции</w:t>
      </w:r>
      <w:r w:rsidR="002B256D">
        <w:rPr>
          <w:rFonts w:asciiTheme="majorBidi" w:hAnsiTheme="majorBidi" w:cstheme="majorBidi"/>
          <w:sz w:val="28"/>
          <w:szCs w:val="28"/>
          <w:lang w:bidi="he-IL"/>
        </w:rPr>
        <w:t>.</w:t>
      </w:r>
      <w:r w:rsidR="008F3002" w:rsidRPr="00C34E76">
        <w:rPr>
          <w:rFonts w:asciiTheme="majorBidi" w:hAnsiTheme="majorBidi" w:cstheme="majorBidi"/>
          <w:sz w:val="28"/>
          <w:szCs w:val="28"/>
          <w:lang w:bidi="he-IL"/>
        </w:rPr>
        <w:t xml:space="preserve"> </w:t>
      </w:r>
      <w:r w:rsidR="00AE52B8">
        <w:rPr>
          <w:rFonts w:asciiTheme="majorBidi" w:hAnsiTheme="majorBidi" w:cstheme="majorBidi"/>
          <w:sz w:val="28"/>
          <w:szCs w:val="28"/>
          <w:lang w:bidi="he-IL"/>
        </w:rPr>
        <w:t xml:space="preserve">И всё же </w:t>
      </w:r>
      <w:r w:rsidR="001668A4">
        <w:rPr>
          <w:rFonts w:asciiTheme="majorBidi" w:hAnsiTheme="majorBidi" w:cstheme="majorBidi"/>
          <w:sz w:val="28"/>
          <w:szCs w:val="28"/>
          <w:lang w:bidi="he-IL"/>
        </w:rPr>
        <w:t>благодаря их деятельности</w:t>
      </w:r>
      <w:r w:rsidR="002B256D">
        <w:rPr>
          <w:rFonts w:asciiTheme="majorBidi" w:hAnsiTheme="majorBidi" w:cstheme="majorBidi"/>
          <w:sz w:val="28"/>
          <w:szCs w:val="28"/>
          <w:lang w:bidi="he-IL"/>
        </w:rPr>
        <w:t xml:space="preserve"> были предприняты меры для возвышения великокняжеского престола.</w:t>
      </w:r>
      <w:r w:rsidR="001668A4">
        <w:rPr>
          <w:rFonts w:asciiTheme="majorBidi" w:hAnsiTheme="majorBidi" w:cstheme="majorBidi"/>
          <w:sz w:val="28"/>
          <w:szCs w:val="28"/>
          <w:lang w:bidi="he-IL"/>
        </w:rPr>
        <w:t xml:space="preserve"> </w:t>
      </w:r>
      <w:r w:rsidR="002B256D">
        <w:rPr>
          <w:rFonts w:asciiTheme="majorBidi" w:hAnsiTheme="majorBidi" w:cstheme="majorBidi"/>
          <w:sz w:val="28"/>
          <w:szCs w:val="28"/>
          <w:lang w:bidi="he-IL"/>
        </w:rPr>
        <w:t>Э</w:t>
      </w:r>
      <w:r w:rsidR="001668A4">
        <w:rPr>
          <w:rFonts w:asciiTheme="majorBidi" w:hAnsiTheme="majorBidi" w:cstheme="majorBidi"/>
          <w:sz w:val="28"/>
          <w:szCs w:val="28"/>
          <w:lang w:bidi="he-IL"/>
        </w:rPr>
        <w:t xml:space="preserve">ти изменения </w:t>
      </w:r>
      <w:r w:rsidR="008F3002" w:rsidRPr="00C34E76">
        <w:rPr>
          <w:rFonts w:asciiTheme="majorBidi" w:hAnsiTheme="majorBidi" w:cstheme="majorBidi"/>
          <w:sz w:val="28"/>
          <w:szCs w:val="28"/>
          <w:lang w:bidi="he-IL"/>
        </w:rPr>
        <w:t xml:space="preserve">привели к дальнейшему </w:t>
      </w:r>
      <w:r w:rsidR="00F94FA8">
        <w:rPr>
          <w:rFonts w:asciiTheme="majorBidi" w:hAnsiTheme="majorBidi" w:cstheme="majorBidi"/>
          <w:sz w:val="28"/>
          <w:szCs w:val="28"/>
          <w:lang w:bidi="he-IL"/>
        </w:rPr>
        <w:t>переустройству традиционной для Руси культурно-политической организации.</w:t>
      </w:r>
      <w:r w:rsidR="008F3002" w:rsidRPr="00C34E76">
        <w:rPr>
          <w:rFonts w:asciiTheme="majorBidi" w:hAnsiTheme="majorBidi" w:cstheme="majorBidi"/>
          <w:sz w:val="28"/>
          <w:szCs w:val="28"/>
          <w:lang w:bidi="he-IL"/>
        </w:rPr>
        <w:t xml:space="preserve"> Анализируя сам приход к власти Владимира и Ярослава, можно сказать, что им удалось занять исключительное положение благодаря своим военным способностям.</w:t>
      </w:r>
      <w:r w:rsidR="00F94FA8">
        <w:rPr>
          <w:rFonts w:asciiTheme="majorBidi" w:hAnsiTheme="majorBidi" w:cstheme="majorBidi"/>
          <w:sz w:val="28"/>
          <w:szCs w:val="28"/>
          <w:lang w:bidi="he-IL"/>
        </w:rPr>
        <w:t xml:space="preserve"> Однако они действовали уже не как «наёмные» вожди, а как люди желающие создать государств</w:t>
      </w:r>
      <w:r w:rsidR="002B256D">
        <w:rPr>
          <w:rFonts w:asciiTheme="majorBidi" w:hAnsiTheme="majorBidi" w:cstheme="majorBidi"/>
          <w:sz w:val="28"/>
          <w:szCs w:val="28"/>
          <w:lang w:bidi="he-IL"/>
        </w:rPr>
        <w:t>о</w:t>
      </w:r>
      <w:r w:rsidR="00F94FA8">
        <w:rPr>
          <w:rFonts w:asciiTheme="majorBidi" w:hAnsiTheme="majorBidi" w:cstheme="majorBidi"/>
          <w:sz w:val="28"/>
          <w:szCs w:val="28"/>
          <w:lang w:bidi="he-IL"/>
        </w:rPr>
        <w:t xml:space="preserve">. </w:t>
      </w:r>
    </w:p>
    <w:p w14:paraId="3E2FE9B4" w14:textId="71BAAD79" w:rsidR="008F3002" w:rsidRDefault="006616E3" w:rsidP="000135BC">
      <w:pPr>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lang w:bidi="he-IL"/>
        </w:rPr>
        <w:t xml:space="preserve">В связи с этим </w:t>
      </w:r>
      <w:r w:rsidR="009B15BB" w:rsidRPr="00C34E76">
        <w:rPr>
          <w:rFonts w:asciiTheme="majorBidi" w:hAnsiTheme="majorBidi" w:cstheme="majorBidi"/>
          <w:sz w:val="28"/>
          <w:szCs w:val="28"/>
          <w:lang w:bidi="he-IL"/>
        </w:rPr>
        <w:t xml:space="preserve">политика Владимира после захвата власти в Киеве была нацелена на преодоление общинной раздробленности Руси, а также на сакрализацию власти княжеского рода через </w:t>
      </w:r>
      <w:r>
        <w:rPr>
          <w:rFonts w:asciiTheme="majorBidi" w:hAnsiTheme="majorBidi" w:cstheme="majorBidi"/>
          <w:sz w:val="28"/>
          <w:szCs w:val="28"/>
          <w:lang w:bidi="he-IL"/>
        </w:rPr>
        <w:t>приобщение элиты к Православию</w:t>
      </w:r>
      <w:r w:rsidR="009B15BB" w:rsidRPr="00C34E76">
        <w:rPr>
          <w:rFonts w:asciiTheme="majorBidi" w:hAnsiTheme="majorBidi" w:cstheme="majorBidi"/>
          <w:sz w:val="28"/>
          <w:szCs w:val="28"/>
          <w:lang w:bidi="he-IL"/>
        </w:rPr>
        <w:t xml:space="preserve">. Следует обратить внимание, что к решению вопроса по созданию </w:t>
      </w:r>
      <w:proofErr w:type="spellStart"/>
      <w:r w:rsidR="009B15BB" w:rsidRPr="00C34E76">
        <w:rPr>
          <w:rFonts w:asciiTheme="majorBidi" w:hAnsiTheme="majorBidi" w:cstheme="majorBidi"/>
          <w:sz w:val="28"/>
          <w:szCs w:val="28"/>
          <w:lang w:bidi="he-IL"/>
        </w:rPr>
        <w:t>надплеменной</w:t>
      </w:r>
      <w:proofErr w:type="spellEnd"/>
      <w:r w:rsidR="009B15BB" w:rsidRPr="00C34E76">
        <w:rPr>
          <w:rFonts w:asciiTheme="majorBidi" w:hAnsiTheme="majorBidi" w:cstheme="majorBidi"/>
          <w:sz w:val="28"/>
          <w:szCs w:val="28"/>
          <w:lang w:bidi="he-IL"/>
        </w:rPr>
        <w:t xml:space="preserve"> «общерусской» </w:t>
      </w:r>
      <w:r w:rsidR="005C313A" w:rsidRPr="00C34E76">
        <w:rPr>
          <w:rFonts w:asciiTheme="majorBidi" w:hAnsiTheme="majorBidi" w:cstheme="majorBidi"/>
          <w:sz w:val="28"/>
          <w:szCs w:val="28"/>
          <w:lang w:bidi="he-IL"/>
        </w:rPr>
        <w:t xml:space="preserve">элиты князь Владимир подходил действительно внимательно. </w:t>
      </w:r>
      <w:r w:rsidR="009E38EB" w:rsidRPr="00C34E76">
        <w:rPr>
          <w:rFonts w:asciiTheme="majorBidi" w:hAnsiTheme="majorBidi" w:cstheme="majorBidi"/>
          <w:sz w:val="28"/>
          <w:szCs w:val="28"/>
          <w:lang w:bidi="he-IL"/>
        </w:rPr>
        <w:t xml:space="preserve">Так особое </w:t>
      </w:r>
      <w:r w:rsidR="00F94FA8">
        <w:rPr>
          <w:rFonts w:asciiTheme="majorBidi" w:hAnsiTheme="majorBidi" w:cstheme="majorBidi"/>
          <w:sz w:val="28"/>
          <w:szCs w:val="28"/>
          <w:lang w:bidi="he-IL"/>
        </w:rPr>
        <w:t xml:space="preserve">значение для понимания </w:t>
      </w:r>
      <w:r>
        <w:rPr>
          <w:rFonts w:asciiTheme="majorBidi" w:hAnsiTheme="majorBidi" w:cstheme="majorBidi"/>
          <w:sz w:val="28"/>
          <w:szCs w:val="28"/>
          <w:lang w:bidi="he-IL"/>
        </w:rPr>
        <w:t xml:space="preserve">деяний этого князя </w:t>
      </w:r>
      <w:r w:rsidR="00F94FA8">
        <w:rPr>
          <w:rFonts w:asciiTheme="majorBidi" w:hAnsiTheme="majorBidi" w:cstheme="majorBidi"/>
          <w:sz w:val="28"/>
          <w:szCs w:val="28"/>
          <w:lang w:bidi="he-IL"/>
        </w:rPr>
        <w:t>име</w:t>
      </w:r>
      <w:r>
        <w:rPr>
          <w:rFonts w:asciiTheme="majorBidi" w:hAnsiTheme="majorBidi" w:cstheme="majorBidi"/>
          <w:sz w:val="28"/>
          <w:szCs w:val="28"/>
          <w:lang w:bidi="he-IL"/>
        </w:rPr>
        <w:t>ют свидетельства об усложнение дружины.</w:t>
      </w:r>
      <w:r w:rsidR="009E38EB" w:rsidRPr="00C34E76">
        <w:rPr>
          <w:rFonts w:asciiTheme="majorBidi" w:hAnsiTheme="majorBidi" w:cstheme="majorBidi"/>
          <w:sz w:val="28"/>
          <w:szCs w:val="28"/>
          <w:lang w:bidi="he-IL"/>
        </w:rPr>
        <w:t xml:space="preserve"> </w:t>
      </w:r>
      <w:r>
        <w:rPr>
          <w:rFonts w:asciiTheme="majorBidi" w:hAnsiTheme="majorBidi" w:cstheme="majorBidi"/>
          <w:sz w:val="28"/>
          <w:szCs w:val="28"/>
          <w:lang w:bidi="he-IL"/>
        </w:rPr>
        <w:t>Владимир добавляет к её военным функциям черты</w:t>
      </w:r>
      <w:r w:rsidR="009E38EB" w:rsidRPr="00C34E76">
        <w:rPr>
          <w:rFonts w:asciiTheme="majorBidi" w:hAnsiTheme="majorBidi" w:cstheme="majorBidi"/>
          <w:sz w:val="28"/>
          <w:szCs w:val="28"/>
          <w:lang w:bidi="he-IL"/>
        </w:rPr>
        <w:t xml:space="preserve"> </w:t>
      </w:r>
      <w:r>
        <w:rPr>
          <w:rFonts w:asciiTheme="majorBidi" w:hAnsiTheme="majorBidi" w:cstheme="majorBidi"/>
          <w:sz w:val="28"/>
          <w:szCs w:val="28"/>
          <w:lang w:bidi="he-IL"/>
        </w:rPr>
        <w:t>«</w:t>
      </w:r>
      <w:r w:rsidR="009E38EB" w:rsidRPr="00C34E76">
        <w:rPr>
          <w:rFonts w:asciiTheme="majorBidi" w:hAnsiTheme="majorBidi" w:cstheme="majorBidi"/>
          <w:sz w:val="28"/>
          <w:szCs w:val="28"/>
          <w:lang w:bidi="he-IL"/>
        </w:rPr>
        <w:t>государственн</w:t>
      </w:r>
      <w:r>
        <w:rPr>
          <w:rFonts w:asciiTheme="majorBidi" w:hAnsiTheme="majorBidi" w:cstheme="majorBidi"/>
          <w:sz w:val="28"/>
          <w:szCs w:val="28"/>
          <w:lang w:bidi="he-IL"/>
        </w:rPr>
        <w:t>ого</w:t>
      </w:r>
      <w:r w:rsidR="009E38EB" w:rsidRPr="00C34E76">
        <w:rPr>
          <w:rFonts w:asciiTheme="majorBidi" w:hAnsiTheme="majorBidi" w:cstheme="majorBidi"/>
          <w:sz w:val="28"/>
          <w:szCs w:val="28"/>
          <w:lang w:bidi="he-IL"/>
        </w:rPr>
        <w:t xml:space="preserve"> аппарат</w:t>
      </w:r>
      <w:r>
        <w:rPr>
          <w:rFonts w:asciiTheme="majorBidi" w:hAnsiTheme="majorBidi" w:cstheme="majorBidi"/>
          <w:sz w:val="28"/>
          <w:szCs w:val="28"/>
          <w:lang w:bidi="he-IL"/>
        </w:rPr>
        <w:t xml:space="preserve">а». </w:t>
      </w:r>
      <w:r w:rsidR="009E38EB" w:rsidRPr="00C34E76">
        <w:rPr>
          <w:rFonts w:asciiTheme="majorBidi" w:hAnsiTheme="majorBidi" w:cstheme="majorBidi"/>
          <w:sz w:val="28"/>
          <w:szCs w:val="28"/>
        </w:rPr>
        <w:t xml:space="preserve">Ключевский в работе «Боярская Дума древней Руси» </w:t>
      </w:r>
      <w:r>
        <w:rPr>
          <w:rFonts w:asciiTheme="majorBidi" w:hAnsiTheme="majorBidi" w:cstheme="majorBidi"/>
          <w:sz w:val="28"/>
          <w:szCs w:val="28"/>
        </w:rPr>
        <w:t xml:space="preserve">утверждает: </w:t>
      </w:r>
      <w:r w:rsidR="00C34E76" w:rsidRPr="00C34E76">
        <w:rPr>
          <w:rFonts w:asciiTheme="majorBidi" w:hAnsiTheme="majorBidi" w:cstheme="majorBidi"/>
          <w:sz w:val="28"/>
          <w:szCs w:val="28"/>
        </w:rPr>
        <w:t xml:space="preserve">«В летописи сохранилось известие о вступлении одного печенежского князя на службу к Владимиру в 992 г. В дружине князей XI и XII вв. встречаем людей из финнов, </w:t>
      </w:r>
      <w:proofErr w:type="spellStart"/>
      <w:r w:rsidR="00C34E76" w:rsidRPr="00C34E76">
        <w:rPr>
          <w:rFonts w:asciiTheme="majorBidi" w:hAnsiTheme="majorBidi" w:cstheme="majorBidi"/>
          <w:sz w:val="28"/>
          <w:szCs w:val="28"/>
        </w:rPr>
        <w:t>угров</w:t>
      </w:r>
      <w:proofErr w:type="spellEnd"/>
      <w:r w:rsidR="00C34E76" w:rsidRPr="00C34E76">
        <w:rPr>
          <w:rFonts w:asciiTheme="majorBidi" w:hAnsiTheme="majorBidi" w:cstheme="majorBidi"/>
          <w:sz w:val="28"/>
          <w:szCs w:val="28"/>
        </w:rPr>
        <w:t xml:space="preserve">, половцев, </w:t>
      </w:r>
      <w:proofErr w:type="spellStart"/>
      <w:r w:rsidR="00C34E76" w:rsidRPr="00C34E76">
        <w:rPr>
          <w:rFonts w:asciiTheme="majorBidi" w:hAnsiTheme="majorBidi" w:cstheme="majorBidi"/>
          <w:sz w:val="28"/>
          <w:szCs w:val="28"/>
        </w:rPr>
        <w:t>хозар</w:t>
      </w:r>
      <w:proofErr w:type="spellEnd"/>
      <w:r w:rsidR="00C34E76" w:rsidRPr="00C34E76">
        <w:rPr>
          <w:rFonts w:asciiTheme="majorBidi" w:hAnsiTheme="majorBidi" w:cstheme="majorBidi"/>
          <w:sz w:val="28"/>
          <w:szCs w:val="28"/>
        </w:rPr>
        <w:t xml:space="preserve">, поляков, </w:t>
      </w:r>
      <w:proofErr w:type="spellStart"/>
      <w:r w:rsidR="00C34E76" w:rsidRPr="00C34E76">
        <w:rPr>
          <w:rFonts w:asciiTheme="majorBidi" w:hAnsiTheme="majorBidi" w:cstheme="majorBidi"/>
          <w:sz w:val="28"/>
          <w:szCs w:val="28"/>
        </w:rPr>
        <w:t>торков</w:t>
      </w:r>
      <w:proofErr w:type="spellEnd"/>
      <w:r w:rsidR="00C34E76" w:rsidRPr="00C34E76">
        <w:rPr>
          <w:rFonts w:asciiTheme="majorBidi" w:hAnsiTheme="majorBidi" w:cstheme="majorBidi"/>
          <w:sz w:val="28"/>
          <w:szCs w:val="28"/>
        </w:rPr>
        <w:t>. Среди этих пестрых по социальному и племенному происхождению элементов класса уже в XI в. заметны следы иерархического деления. Нося общее неопределенное название</w:t>
      </w:r>
      <w:r w:rsidR="00057568" w:rsidRPr="00057568">
        <w:rPr>
          <w:rFonts w:asciiTheme="majorBidi" w:hAnsiTheme="majorBidi" w:cstheme="majorBidi"/>
          <w:sz w:val="28"/>
          <w:szCs w:val="28"/>
        </w:rPr>
        <w:t xml:space="preserve"> </w:t>
      </w:r>
      <w:r w:rsidR="00C34E76" w:rsidRPr="00C34E76">
        <w:rPr>
          <w:rFonts w:asciiTheme="majorBidi" w:hAnsiTheme="majorBidi" w:cstheme="majorBidi"/>
          <w:sz w:val="28"/>
          <w:szCs w:val="28"/>
        </w:rPr>
        <w:t>дружины,</w:t>
      </w:r>
      <w:r w:rsidR="00057568" w:rsidRPr="00057568">
        <w:rPr>
          <w:rFonts w:asciiTheme="majorBidi" w:hAnsiTheme="majorBidi" w:cstheme="majorBidi"/>
          <w:sz w:val="28"/>
          <w:szCs w:val="28"/>
        </w:rPr>
        <w:t xml:space="preserve"> </w:t>
      </w:r>
      <w:r w:rsidR="00C34E76" w:rsidRPr="00C34E76">
        <w:rPr>
          <w:rFonts w:asciiTheme="majorBidi" w:hAnsiTheme="majorBidi" w:cstheme="majorBidi"/>
          <w:sz w:val="28"/>
          <w:szCs w:val="28"/>
        </w:rPr>
        <w:t>служилый класс распадался на дружину</w:t>
      </w:r>
      <w:r w:rsidR="00057568" w:rsidRPr="00057568">
        <w:rPr>
          <w:rFonts w:asciiTheme="majorBidi" w:hAnsiTheme="majorBidi" w:cstheme="majorBidi"/>
          <w:sz w:val="28"/>
          <w:szCs w:val="28"/>
        </w:rPr>
        <w:t xml:space="preserve"> </w:t>
      </w:r>
      <w:r w:rsidR="00C34E76" w:rsidRPr="00C34E76">
        <w:rPr>
          <w:rFonts w:asciiTheme="majorBidi" w:hAnsiTheme="majorBidi" w:cstheme="majorBidi"/>
          <w:sz w:val="28"/>
          <w:szCs w:val="28"/>
        </w:rPr>
        <w:t>старейшую</w:t>
      </w:r>
      <w:r w:rsidR="00057568" w:rsidRPr="00057568">
        <w:rPr>
          <w:rFonts w:asciiTheme="majorBidi" w:hAnsiTheme="majorBidi" w:cstheme="majorBidi"/>
          <w:sz w:val="28"/>
          <w:szCs w:val="28"/>
        </w:rPr>
        <w:t xml:space="preserve"> </w:t>
      </w:r>
      <w:r w:rsidR="00C34E76" w:rsidRPr="00C34E76">
        <w:rPr>
          <w:rFonts w:asciiTheme="majorBidi" w:hAnsiTheme="majorBidi" w:cstheme="majorBidi"/>
          <w:sz w:val="28"/>
          <w:szCs w:val="28"/>
        </w:rPr>
        <w:t>или</w:t>
      </w:r>
      <w:r w:rsidR="00057568" w:rsidRPr="00057568">
        <w:rPr>
          <w:rFonts w:asciiTheme="majorBidi" w:hAnsiTheme="majorBidi" w:cstheme="majorBidi"/>
          <w:sz w:val="28"/>
          <w:szCs w:val="28"/>
        </w:rPr>
        <w:t xml:space="preserve"> </w:t>
      </w:r>
      <w:r w:rsidR="00C34E76" w:rsidRPr="00C34E76">
        <w:rPr>
          <w:rFonts w:asciiTheme="majorBidi" w:hAnsiTheme="majorBidi" w:cstheme="majorBidi"/>
          <w:sz w:val="28"/>
          <w:szCs w:val="28"/>
        </w:rPr>
        <w:t>большую</w:t>
      </w:r>
      <w:r w:rsidR="00057568" w:rsidRPr="00057568">
        <w:rPr>
          <w:rFonts w:asciiTheme="majorBidi" w:hAnsiTheme="majorBidi" w:cstheme="majorBidi"/>
          <w:sz w:val="28"/>
          <w:szCs w:val="28"/>
        </w:rPr>
        <w:t xml:space="preserve"> </w:t>
      </w:r>
      <w:proofErr w:type="spellStart"/>
      <w:r w:rsidR="00C34E76" w:rsidRPr="00C34E76">
        <w:rPr>
          <w:rFonts w:asciiTheme="majorBidi" w:hAnsiTheme="majorBidi" w:cstheme="majorBidi"/>
          <w:sz w:val="28"/>
          <w:szCs w:val="28"/>
        </w:rPr>
        <w:lastRenderedPageBreak/>
        <w:t>молодшую</w:t>
      </w:r>
      <w:proofErr w:type="spellEnd"/>
      <w:r>
        <w:rPr>
          <w:rFonts w:asciiTheme="majorBidi" w:hAnsiTheme="majorBidi" w:cstheme="majorBidi"/>
          <w:sz w:val="28"/>
          <w:szCs w:val="28"/>
        </w:rPr>
        <w:t>»</w:t>
      </w:r>
      <w:r w:rsidR="00057568" w:rsidRPr="00057568">
        <w:rPr>
          <w:rFonts w:asciiTheme="majorBidi" w:hAnsiTheme="majorBidi" w:cstheme="majorBidi"/>
          <w:sz w:val="28"/>
          <w:szCs w:val="28"/>
        </w:rPr>
        <w:t xml:space="preserve">. [13, </w:t>
      </w:r>
      <w:r w:rsidR="00057568">
        <w:rPr>
          <w:rFonts w:asciiTheme="majorBidi" w:hAnsiTheme="majorBidi" w:cstheme="majorBidi"/>
          <w:sz w:val="28"/>
          <w:szCs w:val="28"/>
          <w:lang w:val="en-US"/>
        </w:rPr>
        <w:t>c</w:t>
      </w:r>
      <w:r w:rsidR="00057568" w:rsidRPr="00057568">
        <w:rPr>
          <w:rFonts w:asciiTheme="majorBidi" w:hAnsiTheme="majorBidi" w:cstheme="majorBidi"/>
          <w:sz w:val="28"/>
          <w:szCs w:val="28"/>
        </w:rPr>
        <w:t>. 39–40]</w:t>
      </w:r>
      <w:r w:rsidR="00C34E76">
        <w:rPr>
          <w:rFonts w:asciiTheme="majorBidi" w:hAnsiTheme="majorBidi" w:cstheme="majorBidi"/>
          <w:sz w:val="28"/>
          <w:szCs w:val="28"/>
        </w:rPr>
        <w:t xml:space="preserve"> Так ещё Ключевский указывает на то, что </w:t>
      </w:r>
      <w:r>
        <w:rPr>
          <w:rFonts w:asciiTheme="majorBidi" w:hAnsiTheme="majorBidi" w:cstheme="majorBidi"/>
          <w:sz w:val="28"/>
          <w:szCs w:val="28"/>
        </w:rPr>
        <w:t>князь Владимир,</w:t>
      </w:r>
      <w:r w:rsidR="00C34E76">
        <w:rPr>
          <w:rFonts w:asciiTheme="majorBidi" w:hAnsiTheme="majorBidi" w:cstheme="majorBidi"/>
          <w:sz w:val="28"/>
          <w:szCs w:val="28"/>
        </w:rPr>
        <w:t xml:space="preserve"> </w:t>
      </w:r>
      <w:r w:rsidR="00FD0F39">
        <w:rPr>
          <w:rFonts w:asciiTheme="majorBidi" w:hAnsiTheme="majorBidi" w:cstheme="majorBidi"/>
          <w:sz w:val="28"/>
          <w:szCs w:val="28"/>
        </w:rPr>
        <w:t>создавая великокняжескую дружину стал разбавлять варяжский элемента людьми иного происхождения</w:t>
      </w:r>
      <w:r w:rsidR="00AE52B8">
        <w:rPr>
          <w:rFonts w:asciiTheme="majorBidi" w:hAnsiTheme="majorBidi" w:cstheme="majorBidi"/>
          <w:sz w:val="28"/>
          <w:szCs w:val="28"/>
        </w:rPr>
        <w:t>,</w:t>
      </w:r>
      <w:r w:rsidR="00FD0F39">
        <w:rPr>
          <w:rFonts w:asciiTheme="majorBidi" w:hAnsiTheme="majorBidi" w:cstheme="majorBidi"/>
          <w:sz w:val="28"/>
          <w:szCs w:val="28"/>
        </w:rPr>
        <w:t xml:space="preserve"> в том числе из местного </w:t>
      </w:r>
      <w:r w:rsidR="00FD0F39" w:rsidRPr="00653E88">
        <w:rPr>
          <w:rFonts w:asciiTheme="majorBidi" w:hAnsiTheme="majorBidi" w:cstheme="majorBidi"/>
          <w:sz w:val="28"/>
          <w:szCs w:val="28"/>
        </w:rPr>
        <w:t xml:space="preserve">населения. </w:t>
      </w:r>
      <w:r w:rsidR="00DC7ECD">
        <w:rPr>
          <w:rFonts w:asciiTheme="majorBidi" w:hAnsiTheme="majorBidi" w:cstheme="majorBidi"/>
          <w:sz w:val="28"/>
          <w:szCs w:val="28"/>
        </w:rPr>
        <w:t>Кроме того,</w:t>
      </w:r>
      <w:r>
        <w:rPr>
          <w:rFonts w:asciiTheme="majorBidi" w:hAnsiTheme="majorBidi" w:cstheme="majorBidi"/>
          <w:sz w:val="28"/>
          <w:szCs w:val="28"/>
        </w:rPr>
        <w:t xml:space="preserve"> в дружину стали включаться ранее считавшиеся </w:t>
      </w:r>
      <w:r w:rsidR="00DC7ECD">
        <w:rPr>
          <w:rFonts w:asciiTheme="majorBidi" w:hAnsiTheme="majorBidi" w:cstheme="majorBidi"/>
          <w:sz w:val="28"/>
          <w:szCs w:val="28"/>
        </w:rPr>
        <w:t xml:space="preserve">выборными, назначаемые князем городские чиновники. Это имело неоднозначный </w:t>
      </w:r>
      <w:r w:rsidR="00FD0F39" w:rsidRPr="00653E88">
        <w:rPr>
          <w:rFonts w:asciiTheme="majorBidi" w:hAnsiTheme="majorBidi" w:cstheme="majorBidi"/>
          <w:sz w:val="28"/>
          <w:szCs w:val="28"/>
        </w:rPr>
        <w:t xml:space="preserve">эффект: «Этой переменой объясняется, почему с XI в. летопись не говорит о городских старейшинах: их места в городском управлении занимали уже члены </w:t>
      </w:r>
      <w:proofErr w:type="spellStart"/>
      <w:r w:rsidR="00FD0F39" w:rsidRPr="00653E88">
        <w:rPr>
          <w:rFonts w:asciiTheme="majorBidi" w:hAnsiTheme="majorBidi" w:cstheme="majorBidi"/>
          <w:sz w:val="28"/>
          <w:szCs w:val="28"/>
        </w:rPr>
        <w:t>княжей</w:t>
      </w:r>
      <w:proofErr w:type="spellEnd"/>
      <w:r w:rsidR="00FD0F39" w:rsidRPr="00653E88">
        <w:rPr>
          <w:rFonts w:asciiTheme="majorBidi" w:hAnsiTheme="majorBidi" w:cstheme="majorBidi"/>
          <w:sz w:val="28"/>
          <w:szCs w:val="28"/>
        </w:rPr>
        <w:t xml:space="preserve"> дружины, могли занимать и люди из городской знати по назначению князя; но такое назначение вводило их в состав </w:t>
      </w:r>
      <w:proofErr w:type="spellStart"/>
      <w:r w:rsidR="00FD0F39" w:rsidRPr="00653E88">
        <w:rPr>
          <w:rFonts w:asciiTheme="majorBidi" w:hAnsiTheme="majorBidi" w:cstheme="majorBidi"/>
          <w:sz w:val="28"/>
          <w:szCs w:val="28"/>
        </w:rPr>
        <w:t>княжей</w:t>
      </w:r>
      <w:proofErr w:type="spellEnd"/>
      <w:r w:rsidR="00FD0F39" w:rsidRPr="00653E88">
        <w:rPr>
          <w:rFonts w:asciiTheme="majorBidi" w:hAnsiTheme="majorBidi" w:cstheme="majorBidi"/>
          <w:sz w:val="28"/>
          <w:szCs w:val="28"/>
        </w:rPr>
        <w:t xml:space="preserve"> дружины и лишало характера городских старцев. Обессиливаемая этими переходами и вытесняемая из городского управления </w:t>
      </w:r>
      <w:proofErr w:type="spellStart"/>
      <w:r w:rsidR="00FD0F39" w:rsidRPr="00653E88">
        <w:rPr>
          <w:rFonts w:asciiTheme="majorBidi" w:hAnsiTheme="majorBidi" w:cstheme="majorBidi"/>
          <w:sz w:val="28"/>
          <w:szCs w:val="28"/>
        </w:rPr>
        <w:t>княжей</w:t>
      </w:r>
      <w:proofErr w:type="spellEnd"/>
      <w:r w:rsidR="00FD0F39" w:rsidRPr="00653E88">
        <w:rPr>
          <w:rFonts w:asciiTheme="majorBidi" w:hAnsiTheme="majorBidi" w:cstheme="majorBidi"/>
          <w:sz w:val="28"/>
          <w:szCs w:val="28"/>
        </w:rPr>
        <w:t xml:space="preserve"> дружины, аристократия больших городов, однако, не утратила своего местного значения»</w:t>
      </w:r>
      <w:r w:rsidR="00057568">
        <w:rPr>
          <w:rFonts w:asciiTheme="majorBidi" w:hAnsiTheme="majorBidi" w:cstheme="majorBidi"/>
          <w:sz w:val="28"/>
          <w:szCs w:val="28"/>
        </w:rPr>
        <w:t xml:space="preserve">. </w:t>
      </w:r>
      <w:r w:rsidR="00057568" w:rsidRPr="00057568">
        <w:rPr>
          <w:rFonts w:asciiTheme="majorBidi" w:hAnsiTheme="majorBidi" w:cstheme="majorBidi"/>
          <w:sz w:val="28"/>
          <w:szCs w:val="28"/>
        </w:rPr>
        <w:t xml:space="preserve">[13, </w:t>
      </w:r>
      <w:r w:rsidR="00057568">
        <w:rPr>
          <w:rFonts w:asciiTheme="majorBidi" w:hAnsiTheme="majorBidi" w:cstheme="majorBidi"/>
          <w:sz w:val="28"/>
          <w:szCs w:val="28"/>
          <w:lang w:val="en-US"/>
        </w:rPr>
        <w:t>c</w:t>
      </w:r>
      <w:r w:rsidR="00057568" w:rsidRPr="00057568">
        <w:rPr>
          <w:rFonts w:asciiTheme="majorBidi" w:hAnsiTheme="majorBidi" w:cstheme="majorBidi"/>
          <w:sz w:val="28"/>
          <w:szCs w:val="28"/>
        </w:rPr>
        <w:t>. 43]</w:t>
      </w:r>
      <w:r w:rsidR="00FD0F39" w:rsidRPr="00653E88">
        <w:rPr>
          <w:rFonts w:asciiTheme="majorBidi" w:hAnsiTheme="majorBidi" w:cstheme="majorBidi"/>
          <w:sz w:val="28"/>
          <w:szCs w:val="28"/>
        </w:rPr>
        <w:t xml:space="preserve"> То есть </w:t>
      </w:r>
      <w:r w:rsidR="00653E88" w:rsidRPr="00653E88">
        <w:rPr>
          <w:rFonts w:asciiTheme="majorBidi" w:hAnsiTheme="majorBidi" w:cstheme="majorBidi"/>
          <w:sz w:val="28"/>
          <w:szCs w:val="28"/>
        </w:rPr>
        <w:t>несмотря</w:t>
      </w:r>
      <w:r w:rsidR="00FD0F39" w:rsidRPr="00653E88">
        <w:rPr>
          <w:rFonts w:asciiTheme="majorBidi" w:hAnsiTheme="majorBidi" w:cstheme="majorBidi"/>
          <w:sz w:val="28"/>
          <w:szCs w:val="28"/>
        </w:rPr>
        <w:t xml:space="preserve"> на то, </w:t>
      </w:r>
      <w:r w:rsidR="00653E88">
        <w:rPr>
          <w:rFonts w:asciiTheme="majorBidi" w:hAnsiTheme="majorBidi" w:cstheme="majorBidi"/>
          <w:sz w:val="28"/>
          <w:szCs w:val="28"/>
        </w:rPr>
        <w:t xml:space="preserve">что князю удалось установить контроль над значительной частью общин путём расширения числа «княжих мужей», он создал дополнительный класс людей, непосредственно руководивших жизнью локальных сообществ. Таким образом, разрешив сиюминутную проблему по упрочнению собственной власти, Владимир заложил основу политическим процессам </w:t>
      </w:r>
      <w:r w:rsidR="00653E88">
        <w:rPr>
          <w:rFonts w:asciiTheme="majorBidi" w:hAnsiTheme="majorBidi" w:cstheme="majorBidi"/>
          <w:sz w:val="28"/>
          <w:szCs w:val="28"/>
          <w:lang w:bidi="he-IL"/>
        </w:rPr>
        <w:t>последующих веков</w:t>
      </w:r>
      <w:r w:rsidR="00653E88" w:rsidRPr="00653E88">
        <w:rPr>
          <w:rFonts w:asciiTheme="majorBidi" w:hAnsiTheme="majorBidi" w:cstheme="majorBidi"/>
          <w:sz w:val="28"/>
          <w:szCs w:val="28"/>
        </w:rPr>
        <w:t xml:space="preserve">: «Отношения между обоими классами, интересы которых находили себе выражение в Думе и на вече, в XII в. основывались на взаимном соглашении, на договоре или "ряде". В старых городах Киевской Руси этот договор не успел развиться в точно определенные постоянные условия, подобные позднейшим новгородским, в такие условия, которые везде имели бы </w:t>
      </w:r>
      <w:r w:rsidR="00057568" w:rsidRPr="00653E88">
        <w:rPr>
          <w:rFonts w:asciiTheme="majorBidi" w:hAnsiTheme="majorBidi" w:cstheme="majorBidi"/>
          <w:sz w:val="28"/>
          <w:szCs w:val="28"/>
        </w:rPr>
        <w:t>одинаково</w:t>
      </w:r>
      <w:r w:rsidR="00653E88" w:rsidRPr="00653E88">
        <w:rPr>
          <w:rFonts w:asciiTheme="majorBidi" w:hAnsiTheme="majorBidi" w:cstheme="majorBidi"/>
          <w:sz w:val="28"/>
          <w:szCs w:val="28"/>
        </w:rPr>
        <w:t xml:space="preserve"> обязательное значение: они определялись обстоятельствами, расширялись или стеснялись, даже иногда совсем исчезали, смотря по тому, на которую сторону склонялся перевес силы</w:t>
      </w:r>
      <w:r w:rsidR="00653E88">
        <w:rPr>
          <w:rFonts w:asciiTheme="majorBidi" w:hAnsiTheme="majorBidi" w:cstheme="majorBidi"/>
          <w:sz w:val="28"/>
          <w:szCs w:val="28"/>
        </w:rPr>
        <w:t>»</w:t>
      </w:r>
      <w:r w:rsidR="00057568" w:rsidRPr="00057568">
        <w:rPr>
          <w:rFonts w:asciiTheme="majorBidi" w:hAnsiTheme="majorBidi" w:cstheme="majorBidi"/>
          <w:sz w:val="28"/>
          <w:szCs w:val="28"/>
        </w:rPr>
        <w:t xml:space="preserve">. </w:t>
      </w:r>
      <w:r w:rsidR="00057568" w:rsidRPr="00A42DFE">
        <w:rPr>
          <w:rFonts w:asciiTheme="majorBidi" w:hAnsiTheme="majorBidi" w:cstheme="majorBidi"/>
          <w:sz w:val="28"/>
          <w:szCs w:val="28"/>
        </w:rPr>
        <w:t xml:space="preserve">[13, </w:t>
      </w:r>
      <w:r w:rsidR="00057568">
        <w:rPr>
          <w:rFonts w:asciiTheme="majorBidi" w:hAnsiTheme="majorBidi" w:cstheme="majorBidi"/>
          <w:sz w:val="28"/>
          <w:szCs w:val="28"/>
          <w:lang w:val="en-US"/>
        </w:rPr>
        <w:t>c</w:t>
      </w:r>
      <w:r w:rsidR="00057568" w:rsidRPr="00A42DFE">
        <w:rPr>
          <w:rFonts w:asciiTheme="majorBidi" w:hAnsiTheme="majorBidi" w:cstheme="majorBidi"/>
          <w:sz w:val="28"/>
          <w:szCs w:val="28"/>
        </w:rPr>
        <w:t>. 47]</w:t>
      </w:r>
      <w:r w:rsidR="00653E88">
        <w:rPr>
          <w:rFonts w:asciiTheme="majorBidi" w:hAnsiTheme="majorBidi" w:cstheme="majorBidi"/>
          <w:sz w:val="28"/>
          <w:szCs w:val="28"/>
        </w:rPr>
        <w:t xml:space="preserve"> </w:t>
      </w:r>
    </w:p>
    <w:p w14:paraId="513BC4A6" w14:textId="08A0F30E" w:rsidR="007879FB" w:rsidRPr="00836684" w:rsidRDefault="007C2F5E" w:rsidP="000135BC">
      <w:pPr>
        <w:shd w:val="clear" w:color="auto" w:fill="FFFFFF"/>
        <w:tabs>
          <w:tab w:val="left" w:pos="5580"/>
        </w:tabs>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rPr>
        <w:t xml:space="preserve">Большее значение имеет принятие Владимиром Православия. Например, </w:t>
      </w:r>
      <w:r w:rsidR="00CA2F38">
        <w:rPr>
          <w:rFonts w:asciiTheme="majorBidi" w:hAnsiTheme="majorBidi" w:cstheme="majorBidi"/>
          <w:sz w:val="28"/>
          <w:szCs w:val="28"/>
          <w:lang w:bidi="he-IL"/>
        </w:rPr>
        <w:t>Л.</w:t>
      </w:r>
      <w:r w:rsidR="004D7C52">
        <w:rPr>
          <w:rFonts w:asciiTheme="majorBidi" w:hAnsiTheme="majorBidi" w:cstheme="majorBidi"/>
          <w:sz w:val="28"/>
          <w:szCs w:val="28"/>
          <w:lang w:bidi="he-IL"/>
        </w:rPr>
        <w:t xml:space="preserve"> </w:t>
      </w:r>
      <w:r w:rsidR="00CA2F38">
        <w:rPr>
          <w:rFonts w:asciiTheme="majorBidi" w:hAnsiTheme="majorBidi" w:cstheme="majorBidi"/>
          <w:sz w:val="28"/>
          <w:szCs w:val="28"/>
          <w:lang w:bidi="he-IL"/>
        </w:rPr>
        <w:t xml:space="preserve">Н. </w:t>
      </w:r>
      <w:r>
        <w:rPr>
          <w:rFonts w:asciiTheme="majorBidi" w:hAnsiTheme="majorBidi" w:cstheme="majorBidi"/>
          <w:sz w:val="28"/>
          <w:szCs w:val="28"/>
        </w:rPr>
        <w:t>Гумилёв говорит о военно-политическом значении принятия восточного христианства для Руси</w:t>
      </w:r>
      <w:r w:rsidRPr="007C2F5E">
        <w:rPr>
          <w:rFonts w:asciiTheme="majorBidi" w:hAnsiTheme="majorBidi" w:cstheme="majorBidi"/>
          <w:sz w:val="28"/>
          <w:szCs w:val="28"/>
        </w:rPr>
        <w:t>: «</w:t>
      </w:r>
      <w:r w:rsidRPr="007C2F5E">
        <w:rPr>
          <w:rFonts w:asciiTheme="majorBidi" w:hAnsiTheme="majorBidi" w:cstheme="majorBidi"/>
          <w:color w:val="000000"/>
          <w:sz w:val="28"/>
          <w:szCs w:val="28"/>
        </w:rPr>
        <w:t xml:space="preserve">Военно-политические следствия выбора веры были очень велики. Сделанный выбор не только дал Владимиру сильного </w:t>
      </w:r>
      <w:r w:rsidRPr="007C2F5E">
        <w:rPr>
          <w:rFonts w:asciiTheme="majorBidi" w:hAnsiTheme="majorBidi" w:cstheme="majorBidi"/>
          <w:color w:val="000000"/>
          <w:sz w:val="28"/>
          <w:szCs w:val="28"/>
        </w:rPr>
        <w:lastRenderedPageBreak/>
        <w:t>союзника - Византию, но и примирил его с населением собственной столицы. Некоторое сопротивление крещению оказали на первых порах, предпочитая язычество, Новгород и Чернигов. Но язычники Новгорода были сломлены военной силой, а через некоторое время Чернигов вместе со Смоленском также приняли христианство»</w:t>
      </w:r>
      <w:r w:rsidR="00771C8A">
        <w:rPr>
          <w:rFonts w:asciiTheme="majorBidi" w:hAnsiTheme="majorBidi" w:cstheme="majorBidi"/>
          <w:color w:val="000000"/>
          <w:sz w:val="28"/>
          <w:szCs w:val="28"/>
        </w:rPr>
        <w:t xml:space="preserve">. </w:t>
      </w:r>
      <w:r w:rsidR="00CA2F38" w:rsidRPr="00CA2F38">
        <w:rPr>
          <w:rFonts w:asciiTheme="majorBidi" w:hAnsiTheme="majorBidi" w:cstheme="majorBidi"/>
          <w:color w:val="000000"/>
          <w:sz w:val="28"/>
          <w:szCs w:val="28"/>
        </w:rPr>
        <w:t>[</w:t>
      </w:r>
      <w:r w:rsidR="00E8616C">
        <w:rPr>
          <w:rFonts w:asciiTheme="majorBidi" w:hAnsiTheme="majorBidi" w:cstheme="majorBidi"/>
          <w:color w:val="000000"/>
          <w:sz w:val="28"/>
          <w:szCs w:val="28"/>
        </w:rPr>
        <w:t>7</w:t>
      </w:r>
      <w:r w:rsidR="00CA2F38" w:rsidRPr="00CA2F38">
        <w:rPr>
          <w:rFonts w:asciiTheme="majorBidi" w:hAnsiTheme="majorBidi" w:cstheme="majorBidi"/>
          <w:color w:val="000000"/>
          <w:sz w:val="28"/>
          <w:szCs w:val="28"/>
        </w:rPr>
        <w:t xml:space="preserve">, </w:t>
      </w:r>
      <w:r w:rsidR="00CA2F38">
        <w:rPr>
          <w:rFonts w:asciiTheme="majorBidi" w:hAnsiTheme="majorBidi" w:cstheme="majorBidi"/>
          <w:color w:val="000000"/>
          <w:sz w:val="28"/>
          <w:szCs w:val="28"/>
          <w:lang w:val="en-US"/>
        </w:rPr>
        <w:t>c</w:t>
      </w:r>
      <w:r w:rsidR="00CA2F38" w:rsidRPr="00CA2F38">
        <w:rPr>
          <w:rFonts w:asciiTheme="majorBidi" w:hAnsiTheme="majorBidi" w:cstheme="majorBidi"/>
          <w:color w:val="000000"/>
          <w:sz w:val="28"/>
          <w:szCs w:val="28"/>
        </w:rPr>
        <w:t>. 58]</w:t>
      </w:r>
      <w:r>
        <w:rPr>
          <w:rFonts w:asciiTheme="majorBidi" w:hAnsiTheme="majorBidi" w:cstheme="majorBidi"/>
          <w:color w:val="000000"/>
          <w:sz w:val="28"/>
          <w:szCs w:val="28"/>
        </w:rPr>
        <w:t xml:space="preserve"> Известно, что значительная часть населения Киева к моменту во княжения в нём Владимира уже приняла христианство. Например, считается, что ещё князья Аскольд и Дир приняли крещение в Византии как знак признания её военного преимущества перед ними.</w:t>
      </w:r>
      <w:r w:rsidR="007879FB" w:rsidRPr="007879FB">
        <w:rPr>
          <w:rFonts w:asciiTheme="majorBidi" w:hAnsiTheme="majorBidi" w:cstheme="majorBidi"/>
          <w:sz w:val="28"/>
          <w:szCs w:val="28"/>
          <w:lang w:bidi="he-IL"/>
        </w:rPr>
        <w:t xml:space="preserve"> </w:t>
      </w:r>
      <w:r w:rsidR="00AE52B8">
        <w:rPr>
          <w:rFonts w:asciiTheme="majorBidi" w:hAnsiTheme="majorBidi" w:cstheme="majorBidi"/>
          <w:sz w:val="28"/>
          <w:szCs w:val="28"/>
          <w:lang w:bidi="he-IL"/>
        </w:rPr>
        <w:t>В. В.</w:t>
      </w:r>
      <w:r w:rsidR="007879FB">
        <w:rPr>
          <w:rFonts w:asciiTheme="majorBidi" w:hAnsiTheme="majorBidi" w:cstheme="majorBidi"/>
          <w:sz w:val="28"/>
          <w:szCs w:val="28"/>
          <w:lang w:bidi="he-IL"/>
        </w:rPr>
        <w:t xml:space="preserve"> Седов как археолог отмечает в своей книге «Древнерусская народность» влияние переселения Дунайских славян, гонимы</w:t>
      </w:r>
      <w:r w:rsidR="00DC7ECD">
        <w:rPr>
          <w:rFonts w:asciiTheme="majorBidi" w:hAnsiTheme="majorBidi" w:cstheme="majorBidi"/>
          <w:sz w:val="28"/>
          <w:szCs w:val="28"/>
          <w:lang w:bidi="he-IL"/>
        </w:rPr>
        <w:t>х</w:t>
      </w:r>
      <w:r w:rsidR="007879FB">
        <w:rPr>
          <w:rFonts w:asciiTheme="majorBidi" w:hAnsiTheme="majorBidi" w:cstheme="majorBidi"/>
          <w:sz w:val="28"/>
          <w:szCs w:val="28"/>
          <w:lang w:bidi="he-IL"/>
        </w:rPr>
        <w:t xml:space="preserve"> из Болгарии войной</w:t>
      </w:r>
      <w:r w:rsidR="00DC7ECD">
        <w:rPr>
          <w:rFonts w:asciiTheme="majorBidi" w:hAnsiTheme="majorBidi" w:cstheme="majorBidi"/>
          <w:sz w:val="28"/>
          <w:szCs w:val="28"/>
          <w:lang w:bidi="he-IL"/>
        </w:rPr>
        <w:t xml:space="preserve">. </w:t>
      </w:r>
      <w:r w:rsidR="007879FB">
        <w:rPr>
          <w:rFonts w:asciiTheme="majorBidi" w:hAnsiTheme="majorBidi" w:cstheme="majorBidi"/>
          <w:sz w:val="28"/>
          <w:szCs w:val="28"/>
          <w:lang w:bidi="he-IL"/>
        </w:rPr>
        <w:t xml:space="preserve">Будучи соседями византийцев, они обладали более высоким уровнем технологий и, вероятно, культуры. Отмечается, что находят кресты в могильниках, то есть представления таких учёных как Карташёв или Федотов о роли Болгарского просвещения в становлении русской культуры не беспочвенны, а также мы можем понять, что вероятно, что проникновение Кирилло-мефодиевского </w:t>
      </w:r>
      <w:r w:rsidR="00DC7ECD">
        <w:rPr>
          <w:rFonts w:asciiTheme="majorBidi" w:hAnsiTheme="majorBidi" w:cstheme="majorBidi"/>
          <w:sz w:val="28"/>
          <w:szCs w:val="28"/>
          <w:lang w:bidi="he-IL"/>
        </w:rPr>
        <w:t xml:space="preserve">языка </w:t>
      </w:r>
      <w:r w:rsidR="007879FB">
        <w:rPr>
          <w:rFonts w:asciiTheme="majorBidi" w:hAnsiTheme="majorBidi" w:cstheme="majorBidi"/>
          <w:sz w:val="28"/>
          <w:szCs w:val="28"/>
          <w:lang w:bidi="he-IL"/>
        </w:rPr>
        <w:t>может быть следствием этих переселений, то есть чуть раньше, чем было создано политическое объединение Русь.</w:t>
      </w:r>
      <w:r w:rsidR="00940B56">
        <w:rPr>
          <w:rFonts w:asciiTheme="majorBidi" w:hAnsiTheme="majorBidi" w:cstheme="majorBidi"/>
          <w:sz w:val="28"/>
          <w:szCs w:val="28"/>
          <w:lang w:bidi="he-IL"/>
        </w:rPr>
        <w:t xml:space="preserve"> </w:t>
      </w:r>
      <w:r w:rsidR="00836684" w:rsidRPr="00A42DFE">
        <w:rPr>
          <w:rFonts w:asciiTheme="majorBidi" w:hAnsiTheme="majorBidi" w:cstheme="majorBidi"/>
          <w:sz w:val="28"/>
          <w:szCs w:val="28"/>
          <w:lang w:bidi="he-IL"/>
        </w:rPr>
        <w:t>[</w:t>
      </w:r>
      <w:r w:rsidR="00CF48BA">
        <w:rPr>
          <w:rFonts w:asciiTheme="majorBidi" w:hAnsiTheme="majorBidi" w:cstheme="majorBidi"/>
          <w:sz w:val="28"/>
          <w:szCs w:val="28"/>
          <w:lang w:bidi="he-IL"/>
        </w:rPr>
        <w:t>20</w:t>
      </w:r>
      <w:r w:rsidR="00836684">
        <w:rPr>
          <w:rFonts w:asciiTheme="majorBidi" w:hAnsiTheme="majorBidi" w:cstheme="majorBidi"/>
          <w:sz w:val="28"/>
          <w:szCs w:val="28"/>
          <w:lang w:bidi="he-IL"/>
        </w:rPr>
        <w:t>, с. 200</w:t>
      </w:r>
      <w:r w:rsidR="00836684" w:rsidRPr="00A42DFE">
        <w:rPr>
          <w:rFonts w:asciiTheme="majorBidi" w:hAnsiTheme="majorBidi" w:cstheme="majorBidi"/>
          <w:sz w:val="28"/>
          <w:szCs w:val="28"/>
          <w:lang w:bidi="he-IL"/>
        </w:rPr>
        <w:t>]</w:t>
      </w:r>
    </w:p>
    <w:p w14:paraId="386175A1" w14:textId="3CE07848" w:rsidR="00653E88" w:rsidRDefault="007879FB"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lang w:bidi="he-IL"/>
        </w:rPr>
        <w:t xml:space="preserve">Примечательна сама история принятия крещения Владимиром. Карташёв показывает, что </w:t>
      </w:r>
      <w:r w:rsidR="007D1E09">
        <w:rPr>
          <w:rFonts w:asciiTheme="majorBidi" w:hAnsiTheme="majorBidi" w:cstheme="majorBidi"/>
          <w:sz w:val="28"/>
          <w:szCs w:val="28"/>
          <w:lang w:bidi="he-IL"/>
        </w:rPr>
        <w:t>первона</w:t>
      </w:r>
      <w:r>
        <w:rPr>
          <w:rFonts w:asciiTheme="majorBidi" w:hAnsiTheme="majorBidi" w:cstheme="majorBidi"/>
          <w:sz w:val="28"/>
          <w:szCs w:val="28"/>
          <w:lang w:bidi="he-IL"/>
        </w:rPr>
        <w:t>чально Владимир представлял языческую партию</w:t>
      </w:r>
      <w:r w:rsidRPr="007879FB">
        <w:rPr>
          <w:rFonts w:asciiTheme="majorBidi" w:hAnsiTheme="majorBidi" w:cstheme="majorBidi"/>
          <w:sz w:val="28"/>
          <w:szCs w:val="28"/>
        </w:rPr>
        <w:t xml:space="preserve">: «Владимир завладел и </w:t>
      </w:r>
      <w:r w:rsidR="00B37AE4" w:rsidRPr="007879FB">
        <w:rPr>
          <w:rFonts w:asciiTheme="majorBidi" w:hAnsiTheme="majorBidi" w:cstheme="majorBidi"/>
          <w:sz w:val="28"/>
          <w:szCs w:val="28"/>
        </w:rPr>
        <w:t>троном,</w:t>
      </w:r>
      <w:r w:rsidRPr="007879FB">
        <w:rPr>
          <w:rFonts w:asciiTheme="majorBidi" w:hAnsiTheme="majorBidi" w:cstheme="majorBidi"/>
          <w:sz w:val="28"/>
          <w:szCs w:val="28"/>
        </w:rPr>
        <w:t xml:space="preserve"> и женой убитого им Ярополка – христианкой. Началось неистовство языческой реакции. Правительство Владимира, в расчете на сочувствие народных масс, решило организовать традиционные культы богам, отчасти варяжским, а в большей части местным – славянским и финским. По словам Летописи, «</w:t>
      </w:r>
      <w:proofErr w:type="spellStart"/>
      <w:r w:rsidRPr="007879FB">
        <w:rPr>
          <w:rFonts w:asciiTheme="majorBidi" w:hAnsiTheme="majorBidi" w:cstheme="majorBidi"/>
          <w:sz w:val="28"/>
          <w:szCs w:val="28"/>
        </w:rPr>
        <w:t>нача</w:t>
      </w:r>
      <w:proofErr w:type="spellEnd"/>
      <w:r w:rsidRPr="007879FB">
        <w:rPr>
          <w:rFonts w:asciiTheme="majorBidi" w:hAnsiTheme="majorBidi" w:cstheme="majorBidi"/>
          <w:sz w:val="28"/>
          <w:szCs w:val="28"/>
        </w:rPr>
        <w:t xml:space="preserve"> </w:t>
      </w:r>
      <w:proofErr w:type="spellStart"/>
      <w:r w:rsidRPr="007879FB">
        <w:rPr>
          <w:rFonts w:asciiTheme="majorBidi" w:hAnsiTheme="majorBidi" w:cstheme="majorBidi"/>
          <w:sz w:val="28"/>
          <w:szCs w:val="28"/>
        </w:rPr>
        <w:t>княжити</w:t>
      </w:r>
      <w:proofErr w:type="spellEnd"/>
      <w:r w:rsidRPr="007879FB">
        <w:rPr>
          <w:rFonts w:asciiTheme="majorBidi" w:hAnsiTheme="majorBidi" w:cstheme="majorBidi"/>
          <w:sz w:val="28"/>
          <w:szCs w:val="28"/>
        </w:rPr>
        <w:t xml:space="preserve"> </w:t>
      </w:r>
      <w:proofErr w:type="spellStart"/>
      <w:r w:rsidRPr="007879FB">
        <w:rPr>
          <w:rFonts w:asciiTheme="majorBidi" w:hAnsiTheme="majorBidi" w:cstheme="majorBidi"/>
          <w:sz w:val="28"/>
          <w:szCs w:val="28"/>
        </w:rPr>
        <w:t>Володимер</w:t>
      </w:r>
      <w:proofErr w:type="spellEnd"/>
      <w:r w:rsidRPr="007879FB">
        <w:rPr>
          <w:rFonts w:asciiTheme="majorBidi" w:hAnsiTheme="majorBidi" w:cstheme="majorBidi"/>
          <w:sz w:val="28"/>
          <w:szCs w:val="28"/>
        </w:rPr>
        <w:t xml:space="preserve"> в Киеве един. И </w:t>
      </w:r>
      <w:proofErr w:type="spellStart"/>
      <w:r w:rsidRPr="007879FB">
        <w:rPr>
          <w:rFonts w:asciiTheme="majorBidi" w:hAnsiTheme="majorBidi" w:cstheme="majorBidi"/>
          <w:sz w:val="28"/>
          <w:szCs w:val="28"/>
        </w:rPr>
        <w:t>постави</w:t>
      </w:r>
      <w:proofErr w:type="spellEnd"/>
      <w:r w:rsidRPr="007879FB">
        <w:rPr>
          <w:rFonts w:asciiTheme="majorBidi" w:hAnsiTheme="majorBidi" w:cstheme="majorBidi"/>
          <w:sz w:val="28"/>
          <w:szCs w:val="28"/>
        </w:rPr>
        <w:t xml:space="preserve"> кумиры на холму вне Двора теремного: Перуна </w:t>
      </w:r>
      <w:proofErr w:type="spellStart"/>
      <w:r w:rsidRPr="007879FB">
        <w:rPr>
          <w:rFonts w:asciiTheme="majorBidi" w:hAnsiTheme="majorBidi" w:cstheme="majorBidi"/>
          <w:sz w:val="28"/>
          <w:szCs w:val="28"/>
        </w:rPr>
        <w:t>древяна</w:t>
      </w:r>
      <w:proofErr w:type="spellEnd"/>
      <w:r w:rsidRPr="007879FB">
        <w:rPr>
          <w:rFonts w:asciiTheme="majorBidi" w:hAnsiTheme="majorBidi" w:cstheme="majorBidi"/>
          <w:sz w:val="28"/>
          <w:szCs w:val="28"/>
        </w:rPr>
        <w:t xml:space="preserve">, а главу его </w:t>
      </w:r>
      <w:proofErr w:type="spellStart"/>
      <w:r w:rsidRPr="007879FB">
        <w:rPr>
          <w:rFonts w:asciiTheme="majorBidi" w:hAnsiTheme="majorBidi" w:cstheme="majorBidi"/>
          <w:sz w:val="28"/>
          <w:szCs w:val="28"/>
        </w:rPr>
        <w:t>сребрену</w:t>
      </w:r>
      <w:proofErr w:type="spellEnd"/>
      <w:r w:rsidRPr="007879FB">
        <w:rPr>
          <w:rFonts w:asciiTheme="majorBidi" w:hAnsiTheme="majorBidi" w:cstheme="majorBidi"/>
          <w:sz w:val="28"/>
          <w:szCs w:val="28"/>
        </w:rPr>
        <w:t>, а ус злат»</w:t>
      </w:r>
      <w:r w:rsidR="00EE10DD">
        <w:rPr>
          <w:rFonts w:asciiTheme="majorBidi" w:hAnsiTheme="majorBidi" w:cstheme="majorBidi"/>
          <w:sz w:val="28"/>
          <w:szCs w:val="28"/>
        </w:rPr>
        <w:t xml:space="preserve">. </w:t>
      </w:r>
      <w:r w:rsidR="00EE10DD" w:rsidRPr="00EE10DD">
        <w:rPr>
          <w:rFonts w:asciiTheme="majorBidi" w:hAnsiTheme="majorBidi" w:cstheme="majorBidi"/>
          <w:sz w:val="28"/>
          <w:szCs w:val="28"/>
        </w:rPr>
        <w:t xml:space="preserve">[9, </w:t>
      </w:r>
      <w:r w:rsidR="00EE10DD">
        <w:rPr>
          <w:rFonts w:asciiTheme="majorBidi" w:hAnsiTheme="majorBidi" w:cstheme="majorBidi"/>
          <w:sz w:val="28"/>
          <w:szCs w:val="28"/>
          <w:lang w:val="en-US"/>
        </w:rPr>
        <w:t>c</w:t>
      </w:r>
      <w:r w:rsidR="00EE10DD" w:rsidRPr="00EE10DD">
        <w:rPr>
          <w:rFonts w:asciiTheme="majorBidi" w:hAnsiTheme="majorBidi" w:cstheme="majorBidi"/>
          <w:sz w:val="28"/>
          <w:szCs w:val="28"/>
        </w:rPr>
        <w:t>. 106]</w:t>
      </w:r>
      <w:r>
        <w:rPr>
          <w:rFonts w:asciiTheme="majorBidi" w:hAnsiTheme="majorBidi" w:cstheme="majorBidi"/>
          <w:sz w:val="28"/>
          <w:szCs w:val="28"/>
        </w:rPr>
        <w:t xml:space="preserve"> </w:t>
      </w:r>
      <w:r w:rsidR="007D1E09">
        <w:rPr>
          <w:rFonts w:asciiTheme="majorBidi" w:hAnsiTheme="majorBidi" w:cstheme="majorBidi"/>
          <w:sz w:val="28"/>
          <w:szCs w:val="28"/>
        </w:rPr>
        <w:t xml:space="preserve">Однако страсти </w:t>
      </w:r>
      <w:r>
        <w:rPr>
          <w:rFonts w:asciiTheme="majorBidi" w:hAnsiTheme="majorBidi" w:cstheme="majorBidi"/>
          <w:sz w:val="28"/>
          <w:szCs w:val="28"/>
        </w:rPr>
        <w:t>народа был</w:t>
      </w:r>
      <w:r w:rsidR="007D1E09">
        <w:rPr>
          <w:rFonts w:asciiTheme="majorBidi" w:hAnsiTheme="majorBidi" w:cstheme="majorBidi"/>
          <w:sz w:val="28"/>
          <w:szCs w:val="28"/>
        </w:rPr>
        <w:t>и</w:t>
      </w:r>
      <w:r>
        <w:rPr>
          <w:rFonts w:asciiTheme="majorBidi" w:hAnsiTheme="majorBidi" w:cstheme="majorBidi"/>
          <w:sz w:val="28"/>
          <w:szCs w:val="28"/>
        </w:rPr>
        <w:t xml:space="preserve"> направлен против христианской общины, а значит вызывал</w:t>
      </w:r>
      <w:r w:rsidR="007D1E09">
        <w:rPr>
          <w:rFonts w:asciiTheme="majorBidi" w:hAnsiTheme="majorBidi" w:cstheme="majorBidi"/>
          <w:sz w:val="28"/>
          <w:szCs w:val="28"/>
        </w:rPr>
        <w:t>и</w:t>
      </w:r>
      <w:r>
        <w:rPr>
          <w:rFonts w:asciiTheme="majorBidi" w:hAnsiTheme="majorBidi" w:cstheme="majorBidi"/>
          <w:sz w:val="28"/>
          <w:szCs w:val="28"/>
        </w:rPr>
        <w:t xml:space="preserve"> недовольство могущественного соседа:</w:t>
      </w:r>
      <w:r w:rsidR="0036442B">
        <w:rPr>
          <w:rFonts w:asciiTheme="majorBidi" w:hAnsiTheme="majorBidi" w:cstheme="majorBidi"/>
          <w:sz w:val="28"/>
          <w:szCs w:val="28"/>
        </w:rPr>
        <w:t xml:space="preserve"> «</w:t>
      </w:r>
      <w:r w:rsidR="0036442B" w:rsidRPr="0036442B">
        <w:rPr>
          <w:rFonts w:asciiTheme="majorBidi" w:hAnsiTheme="majorBidi" w:cstheme="majorBidi"/>
          <w:sz w:val="28"/>
          <w:szCs w:val="28"/>
        </w:rPr>
        <w:t xml:space="preserve">В жертву намечена была </w:t>
      </w:r>
      <w:r w:rsidR="0036442B" w:rsidRPr="0036442B">
        <w:rPr>
          <w:rFonts w:asciiTheme="majorBidi" w:hAnsiTheme="majorBidi" w:cstheme="majorBidi"/>
          <w:sz w:val="28"/>
          <w:szCs w:val="28"/>
        </w:rPr>
        <w:lastRenderedPageBreak/>
        <w:t>христианская семья, может быть купеческого сословия из византийцев, переселившихся в Киев. Угодливые жрецы-волхвы заявили, что жребий пал именно на эту христианскую семью, на отца по имени Феодора и сына – Иоанна. Они были убиты и сожжены в честь «национальных богов».</w:t>
      </w:r>
      <w:r w:rsidR="00EE10DD" w:rsidRPr="00EE10DD">
        <w:rPr>
          <w:rFonts w:asciiTheme="majorBidi" w:hAnsiTheme="majorBidi" w:cstheme="majorBidi"/>
          <w:sz w:val="28"/>
          <w:szCs w:val="28"/>
        </w:rPr>
        <w:t xml:space="preserve"> [9, </w:t>
      </w:r>
      <w:r w:rsidR="00EE10DD">
        <w:rPr>
          <w:rFonts w:asciiTheme="majorBidi" w:hAnsiTheme="majorBidi" w:cstheme="majorBidi"/>
          <w:sz w:val="28"/>
          <w:szCs w:val="28"/>
          <w:lang w:val="en-US"/>
        </w:rPr>
        <w:t>c</w:t>
      </w:r>
      <w:r w:rsidR="00EE10DD" w:rsidRPr="00EE10DD">
        <w:rPr>
          <w:rFonts w:asciiTheme="majorBidi" w:hAnsiTheme="majorBidi" w:cstheme="majorBidi"/>
          <w:sz w:val="28"/>
          <w:szCs w:val="28"/>
        </w:rPr>
        <w:t>. 106]</w:t>
      </w:r>
      <w:r w:rsidR="007D1E09">
        <w:rPr>
          <w:rFonts w:asciiTheme="majorBidi" w:hAnsiTheme="majorBidi" w:cstheme="majorBidi"/>
          <w:sz w:val="28"/>
          <w:szCs w:val="28"/>
        </w:rPr>
        <w:t xml:space="preserve"> Кроме того, решения князя касательно пантеона богов вызвало недовольство Новгорода и других общинных центров, поскольку они были недовольны неравным </w:t>
      </w:r>
      <w:r w:rsidR="004B62C8">
        <w:rPr>
          <w:rFonts w:asciiTheme="majorBidi" w:hAnsiTheme="majorBidi" w:cstheme="majorBidi"/>
          <w:sz w:val="28"/>
          <w:szCs w:val="28"/>
        </w:rPr>
        <w:t>положением</w:t>
      </w:r>
      <w:r w:rsidR="007D1E09">
        <w:rPr>
          <w:rFonts w:asciiTheme="majorBidi" w:hAnsiTheme="majorBidi" w:cstheme="majorBidi"/>
          <w:sz w:val="28"/>
          <w:szCs w:val="28"/>
        </w:rPr>
        <w:t xml:space="preserve"> своих божеств в </w:t>
      </w:r>
      <w:r w:rsidR="004B62C8">
        <w:rPr>
          <w:rFonts w:asciiTheme="majorBidi" w:hAnsiTheme="majorBidi" w:cstheme="majorBidi"/>
          <w:sz w:val="28"/>
          <w:szCs w:val="28"/>
        </w:rPr>
        <w:t>сравнении с киевскими». В этой связи обращение Владимира к христианству кажется «чудесным» проявлением дальновидности.</w:t>
      </w:r>
    </w:p>
    <w:p w14:paraId="4AECBAA5" w14:textId="399F4271" w:rsidR="00C75C1E" w:rsidRDefault="0036442B" w:rsidP="000135BC">
      <w:pPr>
        <w:spacing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rPr>
        <w:t>Иларион Киевский в «Слове о законе и благодати» показывает нам «</w:t>
      </w:r>
      <w:r w:rsidR="004B62C8">
        <w:rPr>
          <w:rFonts w:asciiTheme="majorBidi" w:hAnsiTheme="majorBidi" w:cstheme="majorBidi"/>
          <w:sz w:val="28"/>
          <w:szCs w:val="28"/>
        </w:rPr>
        <w:t>мистический</w:t>
      </w:r>
      <w:r>
        <w:rPr>
          <w:rFonts w:asciiTheme="majorBidi" w:hAnsiTheme="majorBidi" w:cstheme="majorBidi"/>
          <w:sz w:val="28"/>
          <w:szCs w:val="28"/>
        </w:rPr>
        <w:t xml:space="preserve">» характер обращения князя Владимира к христианству. Будучи первым русским митрополитом Иларион как сторонник Ярослава Мудрого в борьбе за сохранение Русью политического суверенитета таким образом утверждает равенство всех народов перед Богом. </w:t>
      </w:r>
      <w:r w:rsidR="00C75C1E">
        <w:rPr>
          <w:rFonts w:asciiTheme="majorBidi" w:hAnsiTheme="majorBidi" w:cstheme="majorBidi"/>
          <w:sz w:val="28"/>
          <w:szCs w:val="28"/>
          <w:shd w:val="clear" w:color="auto" w:fill="FFFFFF"/>
        </w:rPr>
        <w:t>К</w:t>
      </w:r>
      <w:r w:rsidR="00C75C1E" w:rsidRPr="008C5213">
        <w:rPr>
          <w:rFonts w:asciiTheme="majorBidi" w:hAnsiTheme="majorBidi" w:cstheme="majorBidi"/>
          <w:sz w:val="28"/>
          <w:szCs w:val="28"/>
          <w:shd w:val="clear" w:color="auto" w:fill="FFFFFF"/>
        </w:rPr>
        <w:t>няз</w:t>
      </w:r>
      <w:r w:rsidR="00C75C1E">
        <w:rPr>
          <w:rFonts w:asciiTheme="majorBidi" w:hAnsiTheme="majorBidi" w:cstheme="majorBidi"/>
          <w:sz w:val="28"/>
          <w:szCs w:val="28"/>
          <w:shd w:val="clear" w:color="auto" w:fill="FFFFFF"/>
        </w:rPr>
        <w:t>ь Владимир</w:t>
      </w:r>
      <w:r w:rsidR="00C75C1E" w:rsidRPr="008C5213">
        <w:rPr>
          <w:rFonts w:asciiTheme="majorBidi" w:hAnsiTheme="majorBidi" w:cstheme="majorBidi"/>
          <w:sz w:val="28"/>
          <w:szCs w:val="28"/>
          <w:shd w:val="clear" w:color="auto" w:fill="FFFFFF"/>
        </w:rPr>
        <w:t xml:space="preserve"> сравнивается с император</w:t>
      </w:r>
      <w:r w:rsidR="00C75C1E">
        <w:rPr>
          <w:rFonts w:asciiTheme="majorBidi" w:hAnsiTheme="majorBidi" w:cstheme="majorBidi"/>
          <w:sz w:val="28"/>
          <w:szCs w:val="28"/>
          <w:shd w:val="clear" w:color="auto" w:fill="FFFFFF"/>
        </w:rPr>
        <w:t>ом</w:t>
      </w:r>
      <w:r w:rsidR="00C75C1E" w:rsidRPr="008C5213">
        <w:rPr>
          <w:rFonts w:asciiTheme="majorBidi" w:hAnsiTheme="majorBidi" w:cstheme="majorBidi"/>
          <w:sz w:val="28"/>
          <w:szCs w:val="28"/>
          <w:shd w:val="clear" w:color="auto" w:fill="FFFFFF"/>
        </w:rPr>
        <w:t xml:space="preserve"> Константин</w:t>
      </w:r>
      <w:r w:rsidR="00C75C1E">
        <w:rPr>
          <w:rFonts w:asciiTheme="majorBidi" w:hAnsiTheme="majorBidi" w:cstheme="majorBidi"/>
          <w:sz w:val="28"/>
          <w:szCs w:val="28"/>
          <w:shd w:val="clear" w:color="auto" w:fill="FFFFFF"/>
        </w:rPr>
        <w:t>ом, который сделал христианство государственной религией Византии.</w:t>
      </w:r>
      <w:r w:rsidR="00C75C1E" w:rsidRPr="008C5213">
        <w:rPr>
          <w:rFonts w:asciiTheme="majorBidi" w:hAnsiTheme="majorBidi" w:cstheme="majorBidi"/>
          <w:sz w:val="28"/>
          <w:szCs w:val="28"/>
          <w:shd w:val="clear" w:color="auto" w:fill="FFFFFF"/>
        </w:rPr>
        <w:t xml:space="preserve"> Владимир совершил такие же важные действия, как и Константин, также, как и он изменился, из тирана превратился в праведного государя:</w:t>
      </w:r>
      <w:r w:rsidR="00C75C1E">
        <w:rPr>
          <w:rFonts w:asciiTheme="majorBidi" w:hAnsiTheme="majorBidi" w:cstheme="majorBidi"/>
          <w:sz w:val="28"/>
          <w:szCs w:val="28"/>
          <w:shd w:val="clear" w:color="auto" w:fill="FFFFFF"/>
        </w:rPr>
        <w:t xml:space="preserve"> </w:t>
      </w:r>
      <w:r w:rsidR="00C75C1E" w:rsidRPr="008C5213">
        <w:rPr>
          <w:rFonts w:asciiTheme="majorBidi" w:hAnsiTheme="majorBidi" w:cstheme="majorBidi"/>
          <w:sz w:val="28"/>
          <w:szCs w:val="28"/>
          <w:shd w:val="clear" w:color="auto" w:fill="FFFFFF"/>
        </w:rPr>
        <w:t>«О подобный великому Константину, равный ему</w:t>
      </w:r>
      <w:r w:rsidR="00C75C1E">
        <w:rPr>
          <w:rFonts w:asciiTheme="majorBidi" w:hAnsiTheme="majorBidi" w:cstheme="majorBidi"/>
          <w:sz w:val="28"/>
          <w:szCs w:val="28"/>
          <w:shd w:val="clear" w:color="auto" w:fill="FFFFFF"/>
        </w:rPr>
        <w:t xml:space="preserve"> </w:t>
      </w:r>
      <w:r w:rsidR="00C75C1E" w:rsidRPr="008C5213">
        <w:rPr>
          <w:rFonts w:asciiTheme="majorBidi" w:hAnsiTheme="majorBidi" w:cstheme="majorBidi"/>
          <w:sz w:val="28"/>
          <w:szCs w:val="28"/>
          <w:shd w:val="clear" w:color="auto" w:fill="FFFFFF"/>
        </w:rPr>
        <w:t xml:space="preserve">умом, равный любовью ко Христу, равный почтительностью к служителям его! Тот покорил Богу царство в </w:t>
      </w:r>
      <w:proofErr w:type="spellStart"/>
      <w:r w:rsidR="00C75C1E" w:rsidRPr="008C5213">
        <w:rPr>
          <w:rFonts w:asciiTheme="majorBidi" w:hAnsiTheme="majorBidi" w:cstheme="majorBidi"/>
          <w:sz w:val="28"/>
          <w:szCs w:val="28"/>
          <w:shd w:val="clear" w:color="auto" w:fill="FFFFFF"/>
        </w:rPr>
        <w:t>еллинской</w:t>
      </w:r>
      <w:proofErr w:type="spellEnd"/>
      <w:r w:rsidR="00C75C1E" w:rsidRPr="008C5213">
        <w:rPr>
          <w:rFonts w:asciiTheme="majorBidi" w:hAnsiTheme="majorBidi" w:cstheme="majorBidi"/>
          <w:sz w:val="28"/>
          <w:szCs w:val="28"/>
          <w:shd w:val="clear" w:color="auto" w:fill="FFFFFF"/>
        </w:rPr>
        <w:t xml:space="preserve"> и римской стране, ты же — на Руси: ибо Христос уже, как и у них, так и у нас зовется царем</w:t>
      </w:r>
      <w:r w:rsidR="00C75C1E">
        <w:rPr>
          <w:rFonts w:asciiTheme="majorBidi" w:hAnsiTheme="majorBidi" w:cstheme="majorBidi"/>
          <w:sz w:val="28"/>
          <w:szCs w:val="28"/>
          <w:shd w:val="clear" w:color="auto" w:fill="FFFFFF"/>
        </w:rPr>
        <w:t>»</w:t>
      </w:r>
      <w:r w:rsidR="00C75C1E" w:rsidRPr="008C5213">
        <w:rPr>
          <w:rFonts w:asciiTheme="majorBidi" w:hAnsiTheme="majorBidi" w:cstheme="majorBidi"/>
          <w:sz w:val="28"/>
          <w:szCs w:val="28"/>
          <w:shd w:val="clear" w:color="auto" w:fill="FFFFFF"/>
        </w:rPr>
        <w:t>.</w:t>
      </w:r>
      <w:r w:rsidR="004B4C72">
        <w:rPr>
          <w:rFonts w:asciiTheme="majorBidi" w:hAnsiTheme="majorBidi" w:cstheme="majorBidi"/>
          <w:sz w:val="28"/>
          <w:szCs w:val="28"/>
          <w:shd w:val="clear" w:color="auto" w:fill="FFFFFF"/>
        </w:rPr>
        <w:t xml:space="preserve"> </w:t>
      </w:r>
      <w:r w:rsidR="004B4C72" w:rsidRPr="004B4C72">
        <w:rPr>
          <w:rFonts w:asciiTheme="majorBidi" w:hAnsiTheme="majorBidi" w:cstheme="majorBidi"/>
          <w:sz w:val="28"/>
          <w:szCs w:val="28"/>
          <w:shd w:val="clear" w:color="auto" w:fill="FFFFFF"/>
          <w:lang w:bidi="he-IL"/>
        </w:rPr>
        <w:t>[</w:t>
      </w:r>
      <w:r w:rsidR="000F72ED">
        <w:rPr>
          <w:rFonts w:asciiTheme="majorBidi" w:hAnsiTheme="majorBidi" w:cstheme="majorBidi"/>
          <w:sz w:val="28"/>
          <w:szCs w:val="28"/>
          <w:shd w:val="clear" w:color="auto" w:fill="FFFFFF"/>
          <w:lang w:bidi="he-IL"/>
        </w:rPr>
        <w:t>18, с. 99</w:t>
      </w:r>
      <w:r w:rsidR="004B4C72" w:rsidRPr="004B4C72">
        <w:rPr>
          <w:rFonts w:asciiTheme="majorBidi" w:hAnsiTheme="majorBidi" w:cstheme="majorBidi"/>
          <w:sz w:val="28"/>
          <w:szCs w:val="28"/>
          <w:shd w:val="clear" w:color="auto" w:fill="FFFFFF"/>
          <w:lang w:bidi="he-IL"/>
        </w:rPr>
        <w:t>]</w:t>
      </w:r>
      <w:r w:rsidR="00C75C1E" w:rsidRPr="008C5213">
        <w:rPr>
          <w:rFonts w:asciiTheme="majorBidi" w:hAnsiTheme="majorBidi" w:cstheme="majorBidi"/>
          <w:sz w:val="28"/>
          <w:szCs w:val="28"/>
          <w:shd w:val="clear" w:color="auto" w:fill="FFFFFF"/>
        </w:rPr>
        <w:t xml:space="preserve"> </w:t>
      </w:r>
      <w:r w:rsidR="00C75C1E">
        <w:rPr>
          <w:rFonts w:asciiTheme="majorBidi" w:hAnsiTheme="majorBidi" w:cstheme="majorBidi"/>
          <w:sz w:val="28"/>
          <w:szCs w:val="28"/>
          <w:shd w:val="clear" w:color="auto" w:fill="FFFFFF"/>
        </w:rPr>
        <w:t>Развивая тему монаршей династии, автор проводит параллель между матерью Константина и княгиней Ольгой.  «С матерью с</w:t>
      </w:r>
      <w:r w:rsidR="00C75C1E" w:rsidRPr="008C5213">
        <w:rPr>
          <w:rFonts w:asciiTheme="majorBidi" w:hAnsiTheme="majorBidi" w:cstheme="majorBidi"/>
          <w:sz w:val="28"/>
          <w:szCs w:val="28"/>
          <w:shd w:val="clear" w:color="auto" w:fill="FFFFFF"/>
        </w:rPr>
        <w:t>воею Еленой веру утвердил, крест принеся из Иерусалима и по всему миру своему распространив его, — ты же с бабкою твоею Ольгой веру утвердил, крест принеся из нового Иерусалима, града Константинова, и водрузив его по всей земле твоей</w:t>
      </w:r>
      <w:r w:rsidR="00C75C1E">
        <w:rPr>
          <w:rFonts w:asciiTheme="majorBidi" w:hAnsiTheme="majorBidi" w:cstheme="majorBidi"/>
          <w:sz w:val="28"/>
          <w:szCs w:val="28"/>
          <w:shd w:val="clear" w:color="auto" w:fill="FFFFFF"/>
        </w:rPr>
        <w:t>»</w:t>
      </w:r>
      <w:r w:rsidR="00C75C1E" w:rsidRPr="008C5213">
        <w:rPr>
          <w:rFonts w:asciiTheme="majorBidi" w:hAnsiTheme="majorBidi" w:cstheme="majorBidi"/>
          <w:sz w:val="28"/>
          <w:szCs w:val="28"/>
          <w:shd w:val="clear" w:color="auto" w:fill="FFFFFF"/>
        </w:rPr>
        <w:t>.</w:t>
      </w:r>
      <w:r w:rsidR="00455D76">
        <w:rPr>
          <w:rFonts w:asciiTheme="majorBidi" w:hAnsiTheme="majorBidi" w:cstheme="majorBidi"/>
          <w:sz w:val="28"/>
          <w:szCs w:val="28"/>
          <w:shd w:val="clear" w:color="auto" w:fill="FFFFFF"/>
        </w:rPr>
        <w:t xml:space="preserve"> </w:t>
      </w:r>
      <w:r w:rsidR="00455D76" w:rsidRPr="00455D76">
        <w:rPr>
          <w:rFonts w:asciiTheme="majorBidi" w:hAnsiTheme="majorBidi" w:cstheme="majorBidi"/>
          <w:sz w:val="28"/>
          <w:szCs w:val="28"/>
          <w:shd w:val="clear" w:color="auto" w:fill="FFFFFF"/>
        </w:rPr>
        <w:t xml:space="preserve">[18, </w:t>
      </w:r>
      <w:r w:rsidR="00455D76">
        <w:rPr>
          <w:rFonts w:asciiTheme="majorBidi" w:hAnsiTheme="majorBidi" w:cstheme="majorBidi"/>
          <w:sz w:val="28"/>
          <w:szCs w:val="28"/>
          <w:shd w:val="clear" w:color="auto" w:fill="FFFFFF"/>
          <w:lang w:val="en-US"/>
        </w:rPr>
        <w:t>c</w:t>
      </w:r>
      <w:r w:rsidR="00455D76" w:rsidRPr="00455D76">
        <w:rPr>
          <w:rFonts w:asciiTheme="majorBidi" w:hAnsiTheme="majorBidi" w:cstheme="majorBidi"/>
          <w:sz w:val="28"/>
          <w:szCs w:val="28"/>
          <w:shd w:val="clear" w:color="auto" w:fill="FFFFFF"/>
        </w:rPr>
        <w:t>. 99]</w:t>
      </w:r>
      <w:r w:rsidR="00C75C1E">
        <w:rPr>
          <w:rFonts w:asciiTheme="majorBidi" w:hAnsiTheme="majorBidi" w:cstheme="majorBidi"/>
          <w:sz w:val="28"/>
          <w:szCs w:val="28"/>
          <w:shd w:val="clear" w:color="auto" w:fill="FFFFFF"/>
        </w:rPr>
        <w:t xml:space="preserve"> Выстраивая культ монархической власти и личностей</w:t>
      </w:r>
      <w:r w:rsidR="00C75C1E" w:rsidRPr="008C5213">
        <w:rPr>
          <w:rFonts w:asciiTheme="majorBidi" w:hAnsiTheme="majorBidi" w:cstheme="majorBidi"/>
          <w:sz w:val="28"/>
          <w:szCs w:val="28"/>
          <w:shd w:val="clear" w:color="auto" w:fill="FFFFFF"/>
        </w:rPr>
        <w:t xml:space="preserve"> княз</w:t>
      </w:r>
      <w:r w:rsidR="00C75C1E">
        <w:rPr>
          <w:rFonts w:asciiTheme="majorBidi" w:hAnsiTheme="majorBidi" w:cstheme="majorBidi"/>
          <w:sz w:val="28"/>
          <w:szCs w:val="28"/>
          <w:shd w:val="clear" w:color="auto" w:fill="FFFFFF"/>
        </w:rPr>
        <w:t>ей</w:t>
      </w:r>
      <w:r w:rsidR="00C75C1E" w:rsidRPr="008C5213">
        <w:rPr>
          <w:rFonts w:asciiTheme="majorBidi" w:hAnsiTheme="majorBidi" w:cstheme="majorBidi"/>
          <w:sz w:val="28"/>
          <w:szCs w:val="28"/>
          <w:shd w:val="clear" w:color="auto" w:fill="FFFFFF"/>
        </w:rPr>
        <w:t xml:space="preserve"> Владимир</w:t>
      </w:r>
      <w:r w:rsidR="00C75C1E">
        <w:rPr>
          <w:rFonts w:asciiTheme="majorBidi" w:hAnsiTheme="majorBidi" w:cstheme="majorBidi"/>
          <w:sz w:val="28"/>
          <w:szCs w:val="28"/>
          <w:shd w:val="clear" w:color="auto" w:fill="FFFFFF"/>
        </w:rPr>
        <w:t>а</w:t>
      </w:r>
      <w:r w:rsidR="00C75C1E" w:rsidRPr="008C5213">
        <w:rPr>
          <w:rFonts w:asciiTheme="majorBidi" w:hAnsiTheme="majorBidi" w:cstheme="majorBidi"/>
          <w:sz w:val="28"/>
          <w:szCs w:val="28"/>
          <w:shd w:val="clear" w:color="auto" w:fill="FFFFFF"/>
        </w:rPr>
        <w:t xml:space="preserve"> и Ярослав</w:t>
      </w:r>
      <w:r w:rsidR="00C75C1E">
        <w:rPr>
          <w:rFonts w:asciiTheme="majorBidi" w:hAnsiTheme="majorBidi" w:cstheme="majorBidi"/>
          <w:sz w:val="28"/>
          <w:szCs w:val="28"/>
          <w:shd w:val="clear" w:color="auto" w:fill="FFFFFF"/>
        </w:rPr>
        <w:t>а, он</w:t>
      </w:r>
      <w:r w:rsidR="00C75C1E" w:rsidRPr="008C5213">
        <w:rPr>
          <w:rFonts w:asciiTheme="majorBidi" w:hAnsiTheme="majorBidi" w:cstheme="majorBidi"/>
          <w:sz w:val="28"/>
          <w:szCs w:val="28"/>
          <w:shd w:val="clear" w:color="auto" w:fill="FFFFFF"/>
        </w:rPr>
        <w:t xml:space="preserve"> сравнив</w:t>
      </w:r>
      <w:r w:rsidR="00C75C1E">
        <w:rPr>
          <w:rFonts w:asciiTheme="majorBidi" w:hAnsiTheme="majorBidi" w:cstheme="majorBidi"/>
          <w:sz w:val="28"/>
          <w:szCs w:val="28"/>
          <w:shd w:val="clear" w:color="auto" w:fill="FFFFFF"/>
        </w:rPr>
        <w:t>ае</w:t>
      </w:r>
      <w:r w:rsidR="00C75C1E" w:rsidRPr="008C5213">
        <w:rPr>
          <w:rFonts w:asciiTheme="majorBidi" w:hAnsiTheme="majorBidi" w:cstheme="majorBidi"/>
          <w:sz w:val="28"/>
          <w:szCs w:val="28"/>
          <w:shd w:val="clear" w:color="auto" w:fill="FFFFFF"/>
        </w:rPr>
        <w:t>т</w:t>
      </w:r>
      <w:r w:rsidR="00C75C1E">
        <w:rPr>
          <w:rFonts w:asciiTheme="majorBidi" w:hAnsiTheme="majorBidi" w:cstheme="majorBidi"/>
          <w:sz w:val="28"/>
          <w:szCs w:val="28"/>
          <w:shd w:val="clear" w:color="auto" w:fill="FFFFFF"/>
        </w:rPr>
        <w:t xml:space="preserve"> их</w:t>
      </w:r>
      <w:r w:rsidR="00C75C1E" w:rsidRPr="008C5213">
        <w:rPr>
          <w:rFonts w:asciiTheme="majorBidi" w:hAnsiTheme="majorBidi" w:cstheme="majorBidi"/>
          <w:sz w:val="28"/>
          <w:szCs w:val="28"/>
          <w:shd w:val="clear" w:color="auto" w:fill="FFFFFF"/>
        </w:rPr>
        <w:t xml:space="preserve"> с царями Давидом и Соломоном соответственно: оба стали править по воле Бога, оба превратили своё государство в одно из </w:t>
      </w:r>
      <w:r w:rsidR="00C75C1E" w:rsidRPr="008C5213">
        <w:rPr>
          <w:rFonts w:asciiTheme="majorBidi" w:hAnsiTheme="majorBidi" w:cstheme="majorBidi"/>
          <w:sz w:val="28"/>
          <w:szCs w:val="28"/>
          <w:shd w:val="clear" w:color="auto" w:fill="FFFFFF"/>
        </w:rPr>
        <w:lastRenderedPageBreak/>
        <w:t xml:space="preserve">богатейших и влиятельных в своё время. Князь Владимир начал </w:t>
      </w:r>
      <w:r w:rsidR="00C75C1E">
        <w:rPr>
          <w:rFonts w:asciiTheme="majorBidi" w:hAnsiTheme="majorBidi" w:cstheme="majorBidi"/>
          <w:sz w:val="28"/>
          <w:szCs w:val="28"/>
          <w:shd w:val="clear" w:color="auto" w:fill="FFFFFF"/>
        </w:rPr>
        <w:t xml:space="preserve">возводить </w:t>
      </w:r>
      <w:r w:rsidR="00C75C1E" w:rsidRPr="008C5213">
        <w:rPr>
          <w:rFonts w:asciiTheme="majorBidi" w:hAnsiTheme="majorBidi" w:cstheme="majorBidi"/>
          <w:sz w:val="28"/>
          <w:szCs w:val="28"/>
          <w:shd w:val="clear" w:color="auto" w:fill="FFFFFF"/>
        </w:rPr>
        <w:t>ново</w:t>
      </w:r>
      <w:r w:rsidR="00C75C1E">
        <w:rPr>
          <w:rFonts w:asciiTheme="majorBidi" w:hAnsiTheme="majorBidi" w:cstheme="majorBidi"/>
          <w:sz w:val="28"/>
          <w:szCs w:val="28"/>
          <w:shd w:val="clear" w:color="auto" w:fill="FFFFFF"/>
        </w:rPr>
        <w:t>е</w:t>
      </w:r>
      <w:r w:rsidR="00C75C1E" w:rsidRPr="008C5213">
        <w:rPr>
          <w:rFonts w:asciiTheme="majorBidi" w:hAnsiTheme="majorBidi" w:cstheme="majorBidi"/>
          <w:sz w:val="28"/>
          <w:szCs w:val="28"/>
          <w:shd w:val="clear" w:color="auto" w:fill="FFFFFF"/>
        </w:rPr>
        <w:t xml:space="preserve"> государств</w:t>
      </w:r>
      <w:r w:rsidR="00C75C1E">
        <w:rPr>
          <w:rFonts w:asciiTheme="majorBidi" w:hAnsiTheme="majorBidi" w:cstheme="majorBidi"/>
          <w:sz w:val="28"/>
          <w:szCs w:val="28"/>
          <w:shd w:val="clear" w:color="auto" w:fill="FFFFFF"/>
        </w:rPr>
        <w:t>о</w:t>
      </w:r>
      <w:r w:rsidR="00C75C1E" w:rsidRPr="008C5213">
        <w:rPr>
          <w:rFonts w:asciiTheme="majorBidi" w:hAnsiTheme="majorBidi" w:cstheme="majorBidi"/>
          <w:sz w:val="28"/>
          <w:szCs w:val="28"/>
          <w:shd w:val="clear" w:color="auto" w:fill="FFFFFF"/>
        </w:rPr>
        <w:t xml:space="preserve"> и Собор святой Софии, Ярослав закончил</w:t>
      </w:r>
      <w:r w:rsidR="00C75C1E">
        <w:rPr>
          <w:rFonts w:asciiTheme="majorBidi" w:hAnsiTheme="majorBidi" w:cstheme="majorBidi"/>
          <w:sz w:val="28"/>
          <w:szCs w:val="28"/>
          <w:shd w:val="clear" w:color="auto" w:fill="FFFFFF"/>
        </w:rPr>
        <w:t xml:space="preserve"> строительство</w:t>
      </w:r>
      <w:r w:rsidR="00C75C1E" w:rsidRPr="008C5213">
        <w:rPr>
          <w:rFonts w:asciiTheme="majorBidi" w:hAnsiTheme="majorBidi" w:cstheme="majorBidi"/>
          <w:sz w:val="28"/>
          <w:szCs w:val="28"/>
          <w:shd w:val="clear" w:color="auto" w:fill="FFFFFF"/>
        </w:rPr>
        <w:t>.</w:t>
      </w:r>
      <w:r w:rsidR="00C75C1E">
        <w:rPr>
          <w:rFonts w:asciiTheme="majorBidi" w:hAnsiTheme="majorBidi" w:cstheme="majorBidi"/>
          <w:sz w:val="28"/>
          <w:szCs w:val="28"/>
          <w:shd w:val="clear" w:color="auto" w:fill="FFFFFF"/>
        </w:rPr>
        <w:t xml:space="preserve"> Так и царь Давид начал строительство Храма в Иерусалиме, а Соломон завершил. </w:t>
      </w:r>
      <w:r w:rsidR="00C75C1E" w:rsidRPr="008C5213">
        <w:rPr>
          <w:rFonts w:asciiTheme="majorBidi" w:hAnsiTheme="majorBidi" w:cstheme="majorBidi"/>
          <w:sz w:val="28"/>
          <w:szCs w:val="28"/>
          <w:shd w:val="clear" w:color="auto" w:fill="FFFFFF"/>
        </w:rPr>
        <w:t xml:space="preserve">Как </w:t>
      </w:r>
      <w:r w:rsidR="00C75C1E">
        <w:rPr>
          <w:rFonts w:asciiTheme="majorBidi" w:hAnsiTheme="majorBidi" w:cstheme="majorBidi"/>
          <w:sz w:val="28"/>
          <w:szCs w:val="28"/>
          <w:shd w:val="clear" w:color="auto" w:fill="FFFFFF"/>
        </w:rPr>
        <w:t xml:space="preserve">и </w:t>
      </w:r>
      <w:r w:rsidR="00C75C1E" w:rsidRPr="008C5213">
        <w:rPr>
          <w:rFonts w:asciiTheme="majorBidi" w:hAnsiTheme="majorBidi" w:cstheme="majorBidi"/>
          <w:sz w:val="28"/>
          <w:szCs w:val="28"/>
          <w:shd w:val="clear" w:color="auto" w:fill="FFFFFF"/>
        </w:rPr>
        <w:t>царь Соломон Ярослав был впоследствии прозван Мудрым.</w:t>
      </w:r>
      <w:r w:rsidR="00C75C1E">
        <w:rPr>
          <w:rFonts w:asciiTheme="majorBidi" w:hAnsiTheme="majorBidi" w:cstheme="majorBidi"/>
          <w:sz w:val="28"/>
          <w:szCs w:val="28"/>
          <w:shd w:val="clear" w:color="auto" w:fill="FFFFFF"/>
        </w:rPr>
        <w:t xml:space="preserve"> </w:t>
      </w:r>
    </w:p>
    <w:p w14:paraId="3C8AA061" w14:textId="39804BAA" w:rsidR="002B6740" w:rsidRPr="001D0C21" w:rsidRDefault="00C75C1E" w:rsidP="000135BC">
      <w:pPr>
        <w:spacing w:line="360" w:lineRule="auto"/>
        <w:ind w:firstLine="709"/>
        <w:jc w:val="both"/>
        <w:rPr>
          <w:rFonts w:asciiTheme="majorBidi" w:hAnsiTheme="majorBidi" w:cstheme="majorBidi"/>
          <w:sz w:val="28"/>
          <w:szCs w:val="28"/>
        </w:rPr>
      </w:pPr>
      <w:r w:rsidRPr="003C5267">
        <w:rPr>
          <w:rFonts w:asciiTheme="majorBidi" w:hAnsiTheme="majorBidi" w:cstheme="majorBidi"/>
          <w:sz w:val="28"/>
          <w:szCs w:val="28"/>
        </w:rPr>
        <w:t xml:space="preserve">Интересно, и предположение Карташёва о смысле истории </w:t>
      </w:r>
      <w:r w:rsidR="00081A8F">
        <w:rPr>
          <w:rFonts w:asciiTheme="majorBidi" w:hAnsiTheme="majorBidi" w:cstheme="majorBidi"/>
          <w:sz w:val="28"/>
          <w:szCs w:val="28"/>
        </w:rPr>
        <w:t xml:space="preserve">о снаряжении </w:t>
      </w:r>
      <w:r w:rsidRPr="003C5267">
        <w:rPr>
          <w:rFonts w:asciiTheme="majorBidi" w:hAnsiTheme="majorBidi" w:cstheme="majorBidi"/>
          <w:sz w:val="28"/>
          <w:szCs w:val="28"/>
        </w:rPr>
        <w:t>Владимир</w:t>
      </w:r>
      <w:r w:rsidR="00081A8F">
        <w:rPr>
          <w:rFonts w:asciiTheme="majorBidi" w:hAnsiTheme="majorBidi" w:cstheme="majorBidi"/>
          <w:sz w:val="28"/>
          <w:szCs w:val="28"/>
        </w:rPr>
        <w:t>ом миссий</w:t>
      </w:r>
      <w:r w:rsidRPr="003C5267">
        <w:rPr>
          <w:rFonts w:asciiTheme="majorBidi" w:hAnsiTheme="majorBidi" w:cstheme="majorBidi"/>
          <w:sz w:val="28"/>
          <w:szCs w:val="28"/>
        </w:rPr>
        <w:t xml:space="preserve"> в разные земли для выяснения существа их вер: «Но в этом фольклоре преломляется тот сложный факт, что таинственный и центральный пункт обращения самого Владимира ко Христу не мог не повлечь для него, как мудрого правителя, большого и сложного вопроса: как, после всего периода его языческого безумия, ему наиболее целесообразно перевести в эту, еще вчера гонимую им веру, весь свой народ? Тут получают смысл и сложные разведки, и переговоры, и посольства. Владимир как бы говорит своей дружине: «Я убежден, идите, посмотрите собственными глазами, расследуйте и убедитесь и вы». Еще такой смысл житийного рассказа может быть гипотетически принятым»</w:t>
      </w:r>
      <w:r w:rsidR="00742DAC">
        <w:rPr>
          <w:rFonts w:asciiTheme="majorBidi" w:hAnsiTheme="majorBidi" w:cstheme="majorBidi"/>
          <w:sz w:val="28"/>
          <w:szCs w:val="28"/>
        </w:rPr>
        <w:t>.</w:t>
      </w:r>
      <w:r w:rsidRPr="003C5267">
        <w:rPr>
          <w:rFonts w:asciiTheme="majorBidi" w:hAnsiTheme="majorBidi" w:cstheme="majorBidi"/>
          <w:sz w:val="28"/>
          <w:szCs w:val="28"/>
        </w:rPr>
        <w:t xml:space="preserve"> </w:t>
      </w:r>
      <w:r w:rsidR="00455D76" w:rsidRPr="00455D76">
        <w:rPr>
          <w:rFonts w:asciiTheme="majorBidi" w:hAnsiTheme="majorBidi" w:cstheme="majorBidi"/>
          <w:sz w:val="28"/>
          <w:szCs w:val="28"/>
        </w:rPr>
        <w:t>[9,</w:t>
      </w:r>
      <w:r w:rsidR="00742DAC">
        <w:rPr>
          <w:rFonts w:asciiTheme="majorBidi" w:hAnsiTheme="majorBidi" w:cstheme="majorBidi"/>
          <w:sz w:val="28"/>
          <w:szCs w:val="28"/>
        </w:rPr>
        <w:t xml:space="preserve"> с. 107</w:t>
      </w:r>
      <w:r w:rsidR="00455D76" w:rsidRPr="00455D76">
        <w:rPr>
          <w:rFonts w:asciiTheme="majorBidi" w:hAnsiTheme="majorBidi" w:cstheme="majorBidi"/>
          <w:sz w:val="28"/>
          <w:szCs w:val="28"/>
        </w:rPr>
        <w:t>]</w:t>
      </w:r>
      <w:r w:rsidR="00742DAC">
        <w:rPr>
          <w:rFonts w:asciiTheme="majorBidi" w:hAnsiTheme="majorBidi" w:cstheme="majorBidi"/>
          <w:sz w:val="28"/>
          <w:szCs w:val="28"/>
        </w:rPr>
        <w:t xml:space="preserve"> В</w:t>
      </w:r>
      <w:r w:rsidRPr="003C5267">
        <w:rPr>
          <w:rFonts w:asciiTheme="majorBidi" w:hAnsiTheme="majorBidi" w:cstheme="majorBidi"/>
          <w:sz w:val="28"/>
          <w:szCs w:val="28"/>
        </w:rPr>
        <w:t xml:space="preserve">ажнейшим элементом житийного рассказа является завоевание веры как трофея. </w:t>
      </w:r>
      <w:r w:rsidR="00081A8F">
        <w:rPr>
          <w:rFonts w:asciiTheme="majorBidi" w:hAnsiTheme="majorBidi" w:cstheme="majorBidi"/>
          <w:sz w:val="28"/>
          <w:szCs w:val="28"/>
        </w:rPr>
        <w:t xml:space="preserve">В официальной историографии </w:t>
      </w:r>
      <w:r w:rsidRPr="003C5267">
        <w:rPr>
          <w:rFonts w:asciiTheme="majorBidi" w:hAnsiTheme="majorBidi" w:cstheme="majorBidi"/>
          <w:sz w:val="28"/>
          <w:szCs w:val="28"/>
        </w:rPr>
        <w:t>Владимир предстаёт перед нами не как вассал Византии, а как зять императора, самовластно управляющий своей землёй</w:t>
      </w:r>
      <w:r w:rsidR="003C5267">
        <w:rPr>
          <w:rFonts w:asciiTheme="majorBidi" w:hAnsiTheme="majorBidi" w:cstheme="majorBidi"/>
          <w:sz w:val="28"/>
          <w:szCs w:val="28"/>
        </w:rPr>
        <w:t>. В этой связи важно напомнить о том, что принимая Православие Владимир по представлениям византийской политической теологии признавал себя подданным императора:</w:t>
      </w:r>
      <w:r w:rsidR="002B6740">
        <w:rPr>
          <w:rFonts w:asciiTheme="majorBidi" w:hAnsiTheme="majorBidi" w:cstheme="majorBidi"/>
          <w:sz w:val="28"/>
          <w:szCs w:val="28"/>
        </w:rPr>
        <w:t xml:space="preserve"> </w:t>
      </w:r>
      <w:r w:rsidR="002B6740" w:rsidRPr="002B6740">
        <w:rPr>
          <w:rFonts w:asciiTheme="majorBidi" w:hAnsiTheme="majorBidi" w:cstheme="majorBidi"/>
          <w:sz w:val="28"/>
          <w:szCs w:val="28"/>
        </w:rPr>
        <w:t xml:space="preserve">«Однако христианский император в определенном смысле предварял Царствие Христа и даже становился как бы наместником Его в управлении настоящим, </w:t>
      </w:r>
      <w:proofErr w:type="spellStart"/>
      <w:r w:rsidR="002B6740" w:rsidRPr="002B6740">
        <w:rPr>
          <w:rFonts w:asciiTheme="majorBidi" w:hAnsiTheme="majorBidi" w:cstheme="majorBidi"/>
          <w:sz w:val="28"/>
          <w:szCs w:val="28"/>
        </w:rPr>
        <w:t>непреображенным</w:t>
      </w:r>
      <w:proofErr w:type="spellEnd"/>
      <w:r w:rsidR="002B6740" w:rsidRPr="002B6740">
        <w:rPr>
          <w:rFonts w:asciiTheme="majorBidi" w:hAnsiTheme="majorBidi" w:cstheme="majorBidi"/>
          <w:sz w:val="28"/>
          <w:szCs w:val="28"/>
        </w:rPr>
        <w:t xml:space="preserve"> еще, грешным и несовершенным миром; опыт истинного Царства давала евхаристия, </w:t>
      </w:r>
      <w:hyperlink r:id="rId9" w:tgtFrame="_blank" w:tooltip="Церковь" w:history="1">
        <w:r w:rsidR="002B6740" w:rsidRPr="002B6740">
          <w:rPr>
            <w:rStyle w:val="af3"/>
            <w:rFonts w:asciiTheme="majorBidi" w:hAnsiTheme="majorBidi" w:cstheme="majorBidi"/>
            <w:color w:val="auto"/>
            <w:sz w:val="28"/>
            <w:szCs w:val="28"/>
            <w:u w:val="none"/>
          </w:rPr>
          <w:t>церковь</w:t>
        </w:r>
      </w:hyperlink>
      <w:r w:rsidR="002B6740" w:rsidRPr="002B6740">
        <w:rPr>
          <w:rFonts w:asciiTheme="majorBidi" w:hAnsiTheme="majorBidi" w:cstheme="majorBidi"/>
          <w:sz w:val="28"/>
          <w:szCs w:val="28"/>
        </w:rPr>
        <w:t>, управляемая духовной иерархией»</w:t>
      </w:r>
      <w:r w:rsidR="002B6740">
        <w:rPr>
          <w:rFonts w:asciiTheme="majorBidi" w:hAnsiTheme="majorBidi" w:cstheme="majorBidi"/>
          <w:sz w:val="28"/>
          <w:szCs w:val="28"/>
        </w:rPr>
        <w:t xml:space="preserve"> </w:t>
      </w:r>
      <w:r w:rsidR="00B736DC" w:rsidRPr="001D0C21">
        <w:rPr>
          <w:rFonts w:asciiTheme="majorBidi" w:hAnsiTheme="majorBidi" w:cstheme="majorBidi"/>
          <w:sz w:val="28"/>
          <w:szCs w:val="28"/>
        </w:rPr>
        <w:t>[</w:t>
      </w:r>
      <w:r w:rsidR="001D0C21" w:rsidRPr="001D0C21">
        <w:rPr>
          <w:rFonts w:asciiTheme="majorBidi" w:hAnsiTheme="majorBidi" w:cstheme="majorBidi"/>
          <w:sz w:val="28"/>
          <w:szCs w:val="28"/>
        </w:rPr>
        <w:t xml:space="preserve">17, </w:t>
      </w:r>
      <w:r w:rsidR="001D0C21">
        <w:rPr>
          <w:rFonts w:asciiTheme="majorBidi" w:hAnsiTheme="majorBidi" w:cstheme="majorBidi"/>
          <w:sz w:val="28"/>
          <w:szCs w:val="28"/>
          <w:lang w:val="en-US"/>
        </w:rPr>
        <w:t>c</w:t>
      </w:r>
      <w:r w:rsidR="001D0C21" w:rsidRPr="001D0C21">
        <w:rPr>
          <w:rFonts w:asciiTheme="majorBidi" w:hAnsiTheme="majorBidi" w:cstheme="majorBidi"/>
          <w:sz w:val="28"/>
          <w:szCs w:val="28"/>
        </w:rPr>
        <w:t xml:space="preserve">. </w:t>
      </w:r>
      <w:r w:rsidR="00560CF3" w:rsidRPr="00560CF3">
        <w:rPr>
          <w:rFonts w:asciiTheme="majorBidi" w:hAnsiTheme="majorBidi" w:cstheme="majorBidi"/>
          <w:sz w:val="28"/>
          <w:szCs w:val="28"/>
        </w:rPr>
        <w:t>345-346</w:t>
      </w:r>
      <w:r w:rsidR="00B736DC" w:rsidRPr="001D0C21">
        <w:rPr>
          <w:rFonts w:asciiTheme="majorBidi" w:hAnsiTheme="majorBidi" w:cstheme="majorBidi"/>
          <w:sz w:val="28"/>
          <w:szCs w:val="28"/>
        </w:rPr>
        <w:t>]</w:t>
      </w:r>
    </w:p>
    <w:p w14:paraId="78227B6A" w14:textId="60A48336" w:rsidR="00EC635B" w:rsidRPr="00914C8B" w:rsidRDefault="00081A8F"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Р</w:t>
      </w:r>
      <w:r w:rsidR="002B6740">
        <w:rPr>
          <w:rFonts w:asciiTheme="majorBidi" w:hAnsiTheme="majorBidi" w:cstheme="majorBidi"/>
          <w:sz w:val="28"/>
          <w:szCs w:val="28"/>
        </w:rPr>
        <w:t xml:space="preserve">ассказывать </w:t>
      </w:r>
      <w:proofErr w:type="gramStart"/>
      <w:r w:rsidR="002B6740">
        <w:rPr>
          <w:rFonts w:asciiTheme="majorBidi" w:hAnsiTheme="majorBidi" w:cstheme="majorBidi"/>
          <w:sz w:val="28"/>
          <w:szCs w:val="28"/>
        </w:rPr>
        <w:t>об этом народу</w:t>
      </w:r>
      <w:proofErr w:type="gramEnd"/>
      <w:r w:rsidR="002B6740">
        <w:rPr>
          <w:rFonts w:asciiTheme="majorBidi" w:hAnsiTheme="majorBidi" w:cstheme="majorBidi"/>
          <w:sz w:val="28"/>
          <w:szCs w:val="28"/>
        </w:rPr>
        <w:t xml:space="preserve"> было не</w:t>
      </w:r>
      <w:r w:rsidR="001B0D28">
        <w:rPr>
          <w:rFonts w:asciiTheme="majorBidi" w:hAnsiTheme="majorBidi" w:cstheme="majorBidi"/>
          <w:sz w:val="28"/>
          <w:szCs w:val="28"/>
        </w:rPr>
        <w:t>нужно, поэтому</w:t>
      </w:r>
      <w:r w:rsidR="002B6740">
        <w:rPr>
          <w:rFonts w:asciiTheme="majorBidi" w:hAnsiTheme="majorBidi" w:cstheme="majorBidi"/>
          <w:sz w:val="28"/>
          <w:szCs w:val="28"/>
        </w:rPr>
        <w:t xml:space="preserve"> в летописных сюжетах мы находим признание политической независимости Владимира. Следовательно, с точки зрения церковной </w:t>
      </w:r>
      <w:r w:rsidR="00F433AF">
        <w:rPr>
          <w:rFonts w:asciiTheme="majorBidi" w:hAnsiTheme="majorBidi" w:cstheme="majorBidi"/>
          <w:sz w:val="28"/>
          <w:szCs w:val="28"/>
        </w:rPr>
        <w:t>«</w:t>
      </w:r>
      <w:r>
        <w:rPr>
          <w:rFonts w:asciiTheme="majorBidi" w:hAnsiTheme="majorBidi" w:cstheme="majorBidi"/>
          <w:sz w:val="28"/>
          <w:szCs w:val="28"/>
        </w:rPr>
        <w:t>с</w:t>
      </w:r>
      <w:r w:rsidR="002B6740">
        <w:rPr>
          <w:rFonts w:asciiTheme="majorBidi" w:hAnsiTheme="majorBidi" w:cstheme="majorBidi"/>
          <w:sz w:val="28"/>
          <w:szCs w:val="28"/>
        </w:rPr>
        <w:t>амодержави</w:t>
      </w:r>
      <w:r>
        <w:rPr>
          <w:rFonts w:asciiTheme="majorBidi" w:hAnsiTheme="majorBidi" w:cstheme="majorBidi"/>
          <w:sz w:val="28"/>
          <w:szCs w:val="28"/>
        </w:rPr>
        <w:t>е</w:t>
      </w:r>
      <w:r w:rsidR="00F433AF">
        <w:rPr>
          <w:rFonts w:asciiTheme="majorBidi" w:hAnsiTheme="majorBidi" w:cstheme="majorBidi"/>
          <w:sz w:val="28"/>
          <w:szCs w:val="28"/>
        </w:rPr>
        <w:t xml:space="preserve">» </w:t>
      </w:r>
      <w:r w:rsidR="002B6740">
        <w:rPr>
          <w:rFonts w:asciiTheme="majorBidi" w:hAnsiTheme="majorBidi" w:cstheme="majorBidi"/>
          <w:sz w:val="28"/>
          <w:szCs w:val="28"/>
        </w:rPr>
        <w:t>князя Владимира проистекала из его религиозной и семейной связанности с василевсом:</w:t>
      </w:r>
      <w:r w:rsidR="00593F20">
        <w:rPr>
          <w:rFonts w:asciiTheme="majorBidi" w:hAnsiTheme="majorBidi" w:cstheme="majorBidi"/>
          <w:sz w:val="28"/>
          <w:szCs w:val="28"/>
        </w:rPr>
        <w:t xml:space="preserve"> </w:t>
      </w:r>
      <w:r w:rsidR="002B6740">
        <w:rPr>
          <w:rFonts w:asciiTheme="majorBidi" w:hAnsiTheme="majorBidi" w:cstheme="majorBidi"/>
          <w:sz w:val="28"/>
          <w:szCs w:val="28"/>
        </w:rPr>
        <w:lastRenderedPageBreak/>
        <w:t>«</w:t>
      </w:r>
      <w:r w:rsidR="002B6740" w:rsidRPr="002B6740">
        <w:rPr>
          <w:rFonts w:asciiTheme="majorBidi" w:hAnsiTheme="majorBidi" w:cstheme="majorBidi"/>
          <w:sz w:val="28"/>
          <w:szCs w:val="28"/>
        </w:rPr>
        <w:t>Однако, по мере убыли военной мощи империи, такой подход становился все менее реалистическим. Именно тогда союз римского универсализма и универсализма христианской церкви указал на альтернативное решение, которое уже практически осуществлялось в течение V и VI веков в отношениях правителей Константинополя и варварских княжеств Запада. Последние, принимая</w:t>
      </w:r>
      <w:r w:rsidR="00593F20">
        <w:rPr>
          <w:rFonts w:asciiTheme="majorBidi" w:hAnsiTheme="majorBidi" w:cstheme="majorBidi"/>
          <w:sz w:val="28"/>
          <w:szCs w:val="28"/>
        </w:rPr>
        <w:t xml:space="preserve"> </w:t>
      </w:r>
      <w:hyperlink r:id="rId10" w:history="1">
        <w:r w:rsidR="002B6740" w:rsidRPr="002B6740">
          <w:rPr>
            <w:rStyle w:val="af3"/>
            <w:rFonts w:asciiTheme="majorBidi" w:hAnsiTheme="majorBidi" w:cstheme="majorBidi"/>
            <w:color w:val="auto"/>
            <w:sz w:val="28"/>
            <w:szCs w:val="28"/>
            <w:u w:val="none"/>
          </w:rPr>
          <w:t>христианство</w:t>
        </w:r>
      </w:hyperlink>
      <w:r w:rsidR="002B6740" w:rsidRPr="002B6740">
        <w:rPr>
          <w:rFonts w:asciiTheme="majorBidi" w:hAnsiTheme="majorBidi" w:cstheme="majorBidi"/>
          <w:sz w:val="28"/>
          <w:szCs w:val="28"/>
        </w:rPr>
        <w:t>, признавали, хотя бы номинально, абсолютное главенство императора, с удовольствием получали от него придворные титулы, устраивали свой собственный двор по константинопольскому образцу и подражали художественным вкусам столицы (например, королевство Теодориха в Италии). Это означало не прямую зависимость, а только признание принципа единой и всемирной христианской империи</w:t>
      </w:r>
      <w:r w:rsidR="002B6740">
        <w:rPr>
          <w:rFonts w:asciiTheme="majorBidi" w:hAnsiTheme="majorBidi" w:cstheme="majorBidi"/>
          <w:sz w:val="28"/>
          <w:szCs w:val="28"/>
        </w:rPr>
        <w:t>»</w:t>
      </w:r>
      <w:r w:rsidR="00560CF3" w:rsidRPr="00560CF3">
        <w:rPr>
          <w:rFonts w:asciiTheme="majorBidi" w:hAnsiTheme="majorBidi" w:cstheme="majorBidi"/>
          <w:sz w:val="28"/>
          <w:szCs w:val="28"/>
        </w:rPr>
        <w:t>.</w:t>
      </w:r>
      <w:r w:rsidR="007A4669">
        <w:rPr>
          <w:rFonts w:asciiTheme="majorBidi" w:hAnsiTheme="majorBidi" w:cstheme="majorBidi"/>
          <w:sz w:val="28"/>
          <w:szCs w:val="28"/>
        </w:rPr>
        <w:t xml:space="preserve"> </w:t>
      </w:r>
      <w:r w:rsidR="00560CF3" w:rsidRPr="00914C8B">
        <w:rPr>
          <w:rFonts w:asciiTheme="majorBidi" w:hAnsiTheme="majorBidi" w:cstheme="majorBidi"/>
          <w:sz w:val="28"/>
          <w:szCs w:val="28"/>
        </w:rPr>
        <w:t xml:space="preserve">[17, </w:t>
      </w:r>
      <w:r w:rsidR="00560CF3">
        <w:rPr>
          <w:rFonts w:asciiTheme="majorBidi" w:hAnsiTheme="majorBidi" w:cstheme="majorBidi"/>
          <w:sz w:val="28"/>
          <w:szCs w:val="28"/>
          <w:lang w:val="en-US"/>
        </w:rPr>
        <w:t>c</w:t>
      </w:r>
      <w:r w:rsidR="00760656">
        <w:rPr>
          <w:rFonts w:asciiTheme="majorBidi" w:hAnsiTheme="majorBidi" w:cstheme="majorBidi"/>
          <w:sz w:val="28"/>
          <w:szCs w:val="28"/>
        </w:rPr>
        <w:t>.</w:t>
      </w:r>
      <w:r w:rsidR="00560CF3" w:rsidRPr="00914C8B">
        <w:rPr>
          <w:rFonts w:asciiTheme="majorBidi" w:hAnsiTheme="majorBidi" w:cstheme="majorBidi"/>
          <w:sz w:val="28"/>
          <w:szCs w:val="28"/>
        </w:rPr>
        <w:t xml:space="preserve"> </w:t>
      </w:r>
      <w:r w:rsidR="001E5B09">
        <w:rPr>
          <w:rFonts w:asciiTheme="majorBidi" w:hAnsiTheme="majorBidi" w:cstheme="majorBidi"/>
          <w:sz w:val="28"/>
          <w:szCs w:val="28"/>
        </w:rPr>
        <w:t>347</w:t>
      </w:r>
      <w:r w:rsidR="00560CF3" w:rsidRPr="00914C8B">
        <w:rPr>
          <w:rFonts w:asciiTheme="majorBidi" w:hAnsiTheme="majorBidi" w:cstheme="majorBidi"/>
          <w:sz w:val="28"/>
          <w:szCs w:val="28"/>
        </w:rPr>
        <w:t>]</w:t>
      </w:r>
    </w:p>
    <w:p w14:paraId="7164EE6B" w14:textId="78DBA9A7" w:rsidR="004A26AE" w:rsidRDefault="00EC635B"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Иоанн Мейендорф,</w:t>
      </w:r>
      <w:r w:rsidR="007A4669">
        <w:rPr>
          <w:rFonts w:asciiTheme="majorBidi" w:hAnsiTheme="majorBidi" w:cstheme="majorBidi"/>
          <w:sz w:val="28"/>
          <w:szCs w:val="28"/>
        </w:rPr>
        <w:t xml:space="preserve"> развивая сво</w:t>
      </w:r>
      <w:r>
        <w:rPr>
          <w:rFonts w:asciiTheme="majorBidi" w:hAnsiTheme="majorBidi" w:cstheme="majorBidi"/>
          <w:sz w:val="28"/>
          <w:szCs w:val="28"/>
        </w:rPr>
        <w:t xml:space="preserve">ю мысль </w:t>
      </w:r>
      <w:r w:rsidR="007A4669">
        <w:rPr>
          <w:rFonts w:asciiTheme="majorBidi" w:hAnsiTheme="majorBidi" w:cstheme="majorBidi"/>
          <w:sz w:val="28"/>
          <w:szCs w:val="28"/>
        </w:rPr>
        <w:t xml:space="preserve">показывает нам, </w:t>
      </w:r>
      <w:r>
        <w:rPr>
          <w:rFonts w:asciiTheme="majorBidi" w:hAnsiTheme="majorBidi" w:cstheme="majorBidi"/>
          <w:sz w:val="28"/>
          <w:szCs w:val="28"/>
        </w:rPr>
        <w:t>что в</w:t>
      </w:r>
      <w:r w:rsidR="007A4669">
        <w:rPr>
          <w:rFonts w:asciiTheme="majorBidi" w:hAnsiTheme="majorBidi" w:cstheme="majorBidi"/>
          <w:sz w:val="28"/>
          <w:szCs w:val="28"/>
        </w:rPr>
        <w:t xml:space="preserve">ероятнее всего, принятие христианства </w:t>
      </w:r>
      <w:r w:rsidR="001B0D28">
        <w:rPr>
          <w:rFonts w:asciiTheme="majorBidi" w:hAnsiTheme="majorBidi" w:cstheme="majorBidi"/>
          <w:sz w:val="28"/>
          <w:szCs w:val="28"/>
        </w:rPr>
        <w:t xml:space="preserve">формально </w:t>
      </w:r>
      <w:r>
        <w:rPr>
          <w:rFonts w:asciiTheme="majorBidi" w:hAnsiTheme="majorBidi" w:cstheme="majorBidi"/>
          <w:sz w:val="28"/>
          <w:szCs w:val="28"/>
        </w:rPr>
        <w:t>не привело только к религиозному подчинению Руси Византии: «</w:t>
      </w:r>
      <w:r w:rsidR="007A4669" w:rsidRPr="00F433AF">
        <w:rPr>
          <w:rFonts w:asciiTheme="majorBidi" w:hAnsiTheme="majorBidi" w:cstheme="majorBidi"/>
          <w:sz w:val="28"/>
          <w:szCs w:val="28"/>
        </w:rPr>
        <w:t>Если князь Владимир и в самом деле именовался «</w:t>
      </w:r>
      <w:proofErr w:type="spellStart"/>
      <w:r w:rsidR="007A4669" w:rsidRPr="00F433AF">
        <w:rPr>
          <w:rFonts w:asciiTheme="majorBidi" w:hAnsiTheme="majorBidi" w:cstheme="majorBidi"/>
          <w:sz w:val="28"/>
          <w:szCs w:val="28"/>
        </w:rPr>
        <w:t>Basileuz</w:t>
      </w:r>
      <w:proofErr w:type="spellEnd"/>
      <w:r w:rsidR="007A4669" w:rsidRPr="00F433AF">
        <w:rPr>
          <w:rFonts w:asciiTheme="majorBidi" w:hAnsiTheme="majorBidi" w:cstheme="majorBidi"/>
          <w:sz w:val="28"/>
          <w:szCs w:val="28"/>
        </w:rPr>
        <w:t>», как об этом сообщает один поздний источник, то не потому, что ему хоть в какой-то степени была передана императорская власть («</w:t>
      </w:r>
      <w:proofErr w:type="spellStart"/>
      <w:r w:rsidR="007A4669" w:rsidRPr="00F433AF">
        <w:rPr>
          <w:rFonts w:asciiTheme="majorBidi" w:hAnsiTheme="majorBidi" w:cstheme="majorBidi"/>
          <w:sz w:val="28"/>
          <w:szCs w:val="28"/>
        </w:rPr>
        <w:t>translatio</w:t>
      </w:r>
      <w:proofErr w:type="spellEnd"/>
      <w:r w:rsidR="007A4669" w:rsidRPr="00F433AF">
        <w:rPr>
          <w:rFonts w:asciiTheme="majorBidi" w:hAnsiTheme="majorBidi" w:cstheme="majorBidi"/>
          <w:sz w:val="28"/>
          <w:szCs w:val="28"/>
        </w:rPr>
        <w:t xml:space="preserve"> </w:t>
      </w:r>
      <w:proofErr w:type="spellStart"/>
      <w:r w:rsidR="007A4669" w:rsidRPr="00F433AF">
        <w:rPr>
          <w:rFonts w:asciiTheme="majorBidi" w:hAnsiTheme="majorBidi" w:cstheme="majorBidi"/>
          <w:sz w:val="28"/>
          <w:szCs w:val="28"/>
        </w:rPr>
        <w:t>imperil</w:t>
      </w:r>
      <w:proofErr w:type="spellEnd"/>
      <w:r w:rsidR="007A4669" w:rsidRPr="00F433AF">
        <w:rPr>
          <w:rFonts w:asciiTheme="majorBidi" w:hAnsiTheme="majorBidi" w:cstheme="majorBidi"/>
          <w:sz w:val="28"/>
          <w:szCs w:val="28"/>
        </w:rPr>
        <w:t>»), а вследствие подчинения шурину, законному императору Василию II</w:t>
      </w:r>
      <w:r w:rsidRPr="00F433AF">
        <w:rPr>
          <w:rFonts w:asciiTheme="majorBidi" w:hAnsiTheme="majorBidi" w:cstheme="majorBidi"/>
          <w:sz w:val="28"/>
          <w:szCs w:val="28"/>
        </w:rPr>
        <w:t>»</w:t>
      </w:r>
      <w:r w:rsidR="00914C8B">
        <w:rPr>
          <w:rFonts w:asciiTheme="majorBidi" w:hAnsiTheme="majorBidi" w:cstheme="majorBidi"/>
          <w:sz w:val="28"/>
          <w:szCs w:val="28"/>
        </w:rPr>
        <w:t>.</w:t>
      </w:r>
      <w:r w:rsidR="005668EA" w:rsidRPr="00F433AF">
        <w:rPr>
          <w:rFonts w:asciiTheme="majorBidi" w:hAnsiTheme="majorBidi" w:cstheme="majorBidi"/>
          <w:sz w:val="28"/>
          <w:szCs w:val="28"/>
        </w:rPr>
        <w:t xml:space="preserve"> </w:t>
      </w:r>
      <w:r w:rsidR="00914C8B" w:rsidRPr="00914C8B">
        <w:rPr>
          <w:rFonts w:asciiTheme="majorBidi" w:hAnsiTheme="majorBidi" w:cstheme="majorBidi"/>
          <w:sz w:val="28"/>
          <w:szCs w:val="28"/>
        </w:rPr>
        <w:t xml:space="preserve">[17, </w:t>
      </w:r>
      <w:r w:rsidR="00914C8B">
        <w:rPr>
          <w:rFonts w:asciiTheme="majorBidi" w:hAnsiTheme="majorBidi" w:cstheme="majorBidi"/>
          <w:sz w:val="28"/>
          <w:szCs w:val="28"/>
          <w:lang w:val="en-US"/>
        </w:rPr>
        <w:t>c</w:t>
      </w:r>
      <w:r w:rsidR="00914C8B" w:rsidRPr="00914C8B">
        <w:rPr>
          <w:rFonts w:asciiTheme="majorBidi" w:hAnsiTheme="majorBidi" w:cstheme="majorBidi"/>
          <w:sz w:val="28"/>
          <w:szCs w:val="28"/>
        </w:rPr>
        <w:t xml:space="preserve">. 347] </w:t>
      </w:r>
      <w:r w:rsidR="005668EA" w:rsidRPr="00F433AF">
        <w:rPr>
          <w:rFonts w:asciiTheme="majorBidi" w:hAnsiTheme="majorBidi" w:cstheme="majorBidi"/>
          <w:sz w:val="28"/>
          <w:szCs w:val="28"/>
        </w:rPr>
        <w:t>Но всё же</w:t>
      </w:r>
      <w:r w:rsidR="007A4669" w:rsidRPr="00F433AF">
        <w:rPr>
          <w:rFonts w:asciiTheme="majorBidi" w:hAnsiTheme="majorBidi" w:cstheme="majorBidi"/>
          <w:sz w:val="28"/>
          <w:szCs w:val="28"/>
        </w:rPr>
        <w:t xml:space="preserve"> </w:t>
      </w:r>
      <w:r w:rsidR="000A3E19" w:rsidRPr="00F433AF">
        <w:rPr>
          <w:rFonts w:asciiTheme="majorBidi" w:hAnsiTheme="majorBidi" w:cstheme="majorBidi"/>
          <w:sz w:val="28"/>
          <w:szCs w:val="28"/>
        </w:rPr>
        <w:t>христианство на Руси распространялось не силами</w:t>
      </w:r>
      <w:r w:rsidRPr="00F433AF">
        <w:rPr>
          <w:rFonts w:asciiTheme="majorBidi" w:hAnsiTheme="majorBidi" w:cstheme="majorBidi"/>
          <w:sz w:val="28"/>
          <w:szCs w:val="28"/>
        </w:rPr>
        <w:t xml:space="preserve"> империи</w:t>
      </w:r>
      <w:r w:rsidR="000A3E19" w:rsidRPr="00F433AF">
        <w:rPr>
          <w:rFonts w:asciiTheme="majorBidi" w:hAnsiTheme="majorBidi" w:cstheme="majorBidi"/>
          <w:sz w:val="28"/>
          <w:szCs w:val="28"/>
        </w:rPr>
        <w:t>, а благодаря содействию</w:t>
      </w:r>
      <w:r w:rsidRPr="00F433AF">
        <w:rPr>
          <w:rFonts w:asciiTheme="majorBidi" w:hAnsiTheme="majorBidi" w:cstheme="majorBidi"/>
          <w:sz w:val="28"/>
          <w:szCs w:val="28"/>
        </w:rPr>
        <w:t xml:space="preserve"> местных </w:t>
      </w:r>
      <w:r w:rsidR="000A3E19" w:rsidRPr="00F433AF">
        <w:rPr>
          <w:rFonts w:asciiTheme="majorBidi" w:hAnsiTheme="majorBidi" w:cstheme="majorBidi"/>
          <w:sz w:val="28"/>
          <w:szCs w:val="28"/>
        </w:rPr>
        <w:t>светских властей. Так И.</w:t>
      </w:r>
      <w:r w:rsidR="00593F20">
        <w:rPr>
          <w:rFonts w:asciiTheme="majorBidi" w:hAnsiTheme="majorBidi" w:cstheme="majorBidi"/>
          <w:sz w:val="28"/>
          <w:szCs w:val="28"/>
        </w:rPr>
        <w:t xml:space="preserve"> </w:t>
      </w:r>
      <w:r w:rsidR="000A3E19" w:rsidRPr="00F433AF">
        <w:rPr>
          <w:rFonts w:asciiTheme="majorBidi" w:hAnsiTheme="majorBidi" w:cstheme="majorBidi"/>
          <w:sz w:val="28"/>
          <w:szCs w:val="28"/>
        </w:rPr>
        <w:t>Я. Фроянов</w:t>
      </w:r>
      <w:r w:rsidR="004A26AE">
        <w:rPr>
          <w:rFonts w:asciiTheme="majorBidi" w:hAnsiTheme="majorBidi" w:cstheme="majorBidi"/>
          <w:sz w:val="28"/>
          <w:szCs w:val="28"/>
        </w:rPr>
        <w:t xml:space="preserve"> приводит летописное свидетельство того</w:t>
      </w:r>
      <w:r w:rsidR="005668EA" w:rsidRPr="00F433AF">
        <w:rPr>
          <w:rFonts w:asciiTheme="majorBidi" w:hAnsiTheme="majorBidi" w:cstheme="majorBidi"/>
          <w:sz w:val="28"/>
          <w:szCs w:val="28"/>
        </w:rPr>
        <w:t>, что в Новгороде</w:t>
      </w:r>
      <w:r w:rsidR="004A26AE">
        <w:rPr>
          <w:rFonts w:asciiTheme="majorBidi" w:hAnsiTheme="majorBidi" w:cstheme="majorBidi"/>
          <w:sz w:val="28"/>
          <w:szCs w:val="28"/>
        </w:rPr>
        <w:t xml:space="preserve"> христианство</w:t>
      </w:r>
      <w:r w:rsidR="005668EA" w:rsidRPr="00F433AF">
        <w:rPr>
          <w:rFonts w:asciiTheme="majorBidi" w:hAnsiTheme="majorBidi" w:cstheme="majorBidi"/>
          <w:sz w:val="28"/>
          <w:szCs w:val="28"/>
        </w:rPr>
        <w:t xml:space="preserve"> было насаждено силой оружия</w:t>
      </w:r>
      <w:r w:rsidR="00AB4405" w:rsidRPr="00AE52B8">
        <w:rPr>
          <w:rFonts w:asciiTheme="majorBidi" w:hAnsiTheme="majorBidi" w:cstheme="majorBidi"/>
          <w:sz w:val="28"/>
          <w:szCs w:val="28"/>
        </w:rPr>
        <w:t>:</w:t>
      </w:r>
      <w:r w:rsidR="00AB4405" w:rsidRPr="00AE52B8">
        <w:rPr>
          <w:rFonts w:asciiTheme="majorBidi" w:hAnsiTheme="majorBidi" w:cstheme="majorBidi"/>
          <w:color w:val="000000"/>
          <w:sz w:val="36"/>
          <w:szCs w:val="36"/>
        </w:rPr>
        <w:t xml:space="preserve"> </w:t>
      </w:r>
      <w:r w:rsidR="00AB4405" w:rsidRPr="00AE52B8">
        <w:rPr>
          <w:rFonts w:asciiTheme="majorBidi" w:hAnsiTheme="majorBidi" w:cstheme="majorBidi"/>
          <w:color w:val="000000"/>
          <w:sz w:val="28"/>
          <w:szCs w:val="28"/>
        </w:rPr>
        <w:t>«</w:t>
      </w:r>
      <w:r w:rsidR="00AB4405" w:rsidRPr="00AE52B8">
        <w:rPr>
          <w:rFonts w:asciiTheme="majorBidi" w:hAnsiTheme="majorBidi" w:cstheme="majorBidi"/>
          <w:sz w:val="28"/>
          <w:szCs w:val="28"/>
        </w:rPr>
        <w:t>А</w:t>
      </w:r>
      <w:r w:rsidR="00AB4405" w:rsidRPr="00AB4405">
        <w:rPr>
          <w:rFonts w:asciiTheme="majorBidi" w:hAnsiTheme="majorBidi" w:cstheme="majorBidi"/>
          <w:sz w:val="28"/>
          <w:szCs w:val="28"/>
        </w:rPr>
        <w:t xml:space="preserve"> на Софийской стороне кипели страсти. Народ, рассвирепев, «дом Добрыни </w:t>
      </w:r>
      <w:proofErr w:type="spellStart"/>
      <w:r w:rsidR="00AB4405" w:rsidRPr="00AB4405">
        <w:rPr>
          <w:rFonts w:asciiTheme="majorBidi" w:hAnsiTheme="majorBidi" w:cstheme="majorBidi"/>
          <w:sz w:val="28"/>
          <w:szCs w:val="28"/>
        </w:rPr>
        <w:t>разориша</w:t>
      </w:r>
      <w:proofErr w:type="spellEnd"/>
      <w:r w:rsidR="00AB4405" w:rsidRPr="00AB4405">
        <w:rPr>
          <w:rFonts w:asciiTheme="majorBidi" w:hAnsiTheme="majorBidi" w:cstheme="majorBidi"/>
          <w:sz w:val="28"/>
          <w:szCs w:val="28"/>
        </w:rPr>
        <w:t xml:space="preserve">, имение </w:t>
      </w:r>
      <w:proofErr w:type="spellStart"/>
      <w:r w:rsidR="00AB4405" w:rsidRPr="00AB4405">
        <w:rPr>
          <w:rFonts w:asciiTheme="majorBidi" w:hAnsiTheme="majorBidi" w:cstheme="majorBidi"/>
          <w:sz w:val="28"/>
          <w:szCs w:val="28"/>
        </w:rPr>
        <w:t>разграбиша</w:t>
      </w:r>
      <w:proofErr w:type="spellEnd"/>
      <w:r w:rsidR="00AB4405" w:rsidRPr="00AB4405">
        <w:rPr>
          <w:rFonts w:asciiTheme="majorBidi" w:hAnsiTheme="majorBidi" w:cstheme="majorBidi"/>
          <w:sz w:val="28"/>
          <w:szCs w:val="28"/>
        </w:rPr>
        <w:t xml:space="preserve">, жену и неких от сродник его </w:t>
      </w:r>
      <w:proofErr w:type="spellStart"/>
      <w:r w:rsidR="00AB4405" w:rsidRPr="00AB4405">
        <w:rPr>
          <w:rFonts w:asciiTheme="majorBidi" w:hAnsiTheme="majorBidi" w:cstheme="majorBidi"/>
          <w:sz w:val="28"/>
          <w:szCs w:val="28"/>
        </w:rPr>
        <w:t>избиша</w:t>
      </w:r>
      <w:proofErr w:type="spellEnd"/>
      <w:r w:rsidR="00AB4405" w:rsidRPr="00AB4405">
        <w:rPr>
          <w:rFonts w:asciiTheme="majorBidi" w:hAnsiTheme="majorBidi" w:cstheme="majorBidi"/>
          <w:sz w:val="28"/>
          <w:szCs w:val="28"/>
        </w:rPr>
        <w:t xml:space="preserve">». И вот тогда тысяцкий </w:t>
      </w:r>
      <w:proofErr w:type="spellStart"/>
      <w:r w:rsidR="00AB4405" w:rsidRPr="00AB4405">
        <w:rPr>
          <w:rFonts w:asciiTheme="majorBidi" w:hAnsiTheme="majorBidi" w:cstheme="majorBidi"/>
          <w:sz w:val="28"/>
          <w:szCs w:val="28"/>
        </w:rPr>
        <w:t>Путята</w:t>
      </w:r>
      <w:proofErr w:type="spellEnd"/>
      <w:r w:rsidR="00AB4405" w:rsidRPr="00AB4405">
        <w:rPr>
          <w:rFonts w:asciiTheme="majorBidi" w:hAnsiTheme="majorBidi" w:cstheme="majorBidi"/>
          <w:sz w:val="28"/>
          <w:szCs w:val="28"/>
        </w:rPr>
        <w:t xml:space="preserve"> переправился ночью в ладьях с отрядом в 500 воинов на противоположный берег и высадился в Людином конце Софийской стороны. К нему устремилось 5 тысяч новгородцев. Они «</w:t>
      </w:r>
      <w:proofErr w:type="spellStart"/>
      <w:r w:rsidR="00AB4405" w:rsidRPr="00AB4405">
        <w:rPr>
          <w:rFonts w:asciiTheme="majorBidi" w:hAnsiTheme="majorBidi" w:cstheme="majorBidi"/>
          <w:sz w:val="28"/>
          <w:szCs w:val="28"/>
        </w:rPr>
        <w:t>оступиша</w:t>
      </w:r>
      <w:proofErr w:type="spellEnd"/>
      <w:r w:rsidR="00AB4405" w:rsidRPr="00AB4405">
        <w:rPr>
          <w:rFonts w:asciiTheme="majorBidi" w:hAnsiTheme="majorBidi" w:cstheme="majorBidi"/>
          <w:sz w:val="28"/>
          <w:szCs w:val="28"/>
        </w:rPr>
        <w:t xml:space="preserve"> </w:t>
      </w:r>
      <w:proofErr w:type="spellStart"/>
      <w:r w:rsidR="00AB4405" w:rsidRPr="00AB4405">
        <w:rPr>
          <w:rFonts w:asciiTheme="majorBidi" w:hAnsiTheme="majorBidi" w:cstheme="majorBidi"/>
          <w:sz w:val="28"/>
          <w:szCs w:val="28"/>
        </w:rPr>
        <w:t>Путяту</w:t>
      </w:r>
      <w:proofErr w:type="spellEnd"/>
      <w:r w:rsidR="00AE52B8" w:rsidRPr="00AB4405">
        <w:rPr>
          <w:rFonts w:asciiTheme="majorBidi" w:hAnsiTheme="majorBidi" w:cstheme="majorBidi"/>
          <w:sz w:val="28"/>
          <w:szCs w:val="28"/>
        </w:rPr>
        <w:t>, и</w:t>
      </w:r>
      <w:r w:rsidR="00AB4405" w:rsidRPr="00AB4405">
        <w:rPr>
          <w:rFonts w:asciiTheme="majorBidi" w:hAnsiTheme="majorBidi" w:cstheme="majorBidi"/>
          <w:sz w:val="28"/>
          <w:szCs w:val="28"/>
        </w:rPr>
        <w:t xml:space="preserve"> </w:t>
      </w:r>
      <w:proofErr w:type="spellStart"/>
      <w:r w:rsidR="00AB4405" w:rsidRPr="00AB4405">
        <w:rPr>
          <w:rFonts w:asciiTheme="majorBidi" w:hAnsiTheme="majorBidi" w:cstheme="majorBidi"/>
          <w:sz w:val="28"/>
          <w:szCs w:val="28"/>
        </w:rPr>
        <w:t>бысть</w:t>
      </w:r>
      <w:proofErr w:type="spellEnd"/>
      <w:r w:rsidR="00AB4405" w:rsidRPr="00AB4405">
        <w:rPr>
          <w:rFonts w:asciiTheme="majorBidi" w:hAnsiTheme="majorBidi" w:cstheme="majorBidi"/>
          <w:sz w:val="28"/>
          <w:szCs w:val="28"/>
        </w:rPr>
        <w:t xml:space="preserve"> </w:t>
      </w:r>
      <w:proofErr w:type="spellStart"/>
      <w:r w:rsidR="00AB4405" w:rsidRPr="00AB4405">
        <w:rPr>
          <w:rFonts w:asciiTheme="majorBidi" w:hAnsiTheme="majorBidi" w:cstheme="majorBidi"/>
          <w:sz w:val="28"/>
          <w:szCs w:val="28"/>
        </w:rPr>
        <w:t>междо</w:t>
      </w:r>
      <w:proofErr w:type="spellEnd"/>
      <w:r w:rsidR="00AB4405" w:rsidRPr="00AB4405">
        <w:rPr>
          <w:rFonts w:asciiTheme="majorBidi" w:hAnsiTheme="majorBidi" w:cstheme="majorBidi"/>
          <w:sz w:val="28"/>
          <w:szCs w:val="28"/>
        </w:rPr>
        <w:t xml:space="preserve"> ими сеча зла».</w:t>
      </w:r>
      <w:r w:rsidR="00F52BA3" w:rsidRPr="00F52BA3">
        <w:rPr>
          <w:rFonts w:asciiTheme="majorBidi" w:hAnsiTheme="majorBidi" w:cstheme="majorBidi"/>
          <w:sz w:val="28"/>
          <w:szCs w:val="28"/>
        </w:rPr>
        <w:t xml:space="preserve"> [2</w:t>
      </w:r>
      <w:r w:rsidR="00112D5E">
        <w:rPr>
          <w:rFonts w:asciiTheme="majorBidi" w:hAnsiTheme="majorBidi" w:cstheme="majorBidi"/>
          <w:sz w:val="28"/>
          <w:szCs w:val="28"/>
        </w:rPr>
        <w:t>8</w:t>
      </w:r>
      <w:r w:rsidR="00F52BA3" w:rsidRPr="00F52BA3">
        <w:rPr>
          <w:rFonts w:asciiTheme="majorBidi" w:hAnsiTheme="majorBidi" w:cstheme="majorBidi"/>
          <w:sz w:val="28"/>
          <w:szCs w:val="28"/>
        </w:rPr>
        <w:t>, 105]</w:t>
      </w:r>
      <w:r w:rsidR="00AB4405" w:rsidRPr="00AB4405">
        <w:rPr>
          <w:rFonts w:asciiTheme="majorBidi" w:hAnsiTheme="majorBidi" w:cstheme="majorBidi"/>
          <w:sz w:val="28"/>
          <w:szCs w:val="28"/>
        </w:rPr>
        <w:t xml:space="preserve"> </w:t>
      </w:r>
      <w:r w:rsidR="00AB4405">
        <w:rPr>
          <w:rFonts w:asciiTheme="majorBidi" w:hAnsiTheme="majorBidi" w:cstheme="majorBidi"/>
          <w:sz w:val="28"/>
          <w:szCs w:val="28"/>
        </w:rPr>
        <w:t xml:space="preserve">От сюда можно понять, что распространение </w:t>
      </w:r>
      <w:r w:rsidR="00AB4405">
        <w:rPr>
          <w:rFonts w:asciiTheme="majorBidi" w:hAnsiTheme="majorBidi" w:cstheme="majorBidi"/>
          <w:sz w:val="28"/>
          <w:szCs w:val="28"/>
        </w:rPr>
        <w:lastRenderedPageBreak/>
        <w:t xml:space="preserve">христианства на Руси не было возможным без политической поддержки княжеской власти. </w:t>
      </w:r>
    </w:p>
    <w:p w14:paraId="755B47DD" w14:textId="1E8A9F2C" w:rsidR="007A4669" w:rsidRDefault="00AB4405"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добавок </w:t>
      </w:r>
      <w:r w:rsidR="001B0D28">
        <w:rPr>
          <w:rFonts w:asciiTheme="majorBidi" w:hAnsiTheme="majorBidi" w:cstheme="majorBidi"/>
          <w:sz w:val="28"/>
          <w:szCs w:val="28"/>
        </w:rPr>
        <w:t>в отличие</w:t>
      </w:r>
      <w:r>
        <w:rPr>
          <w:rFonts w:asciiTheme="majorBidi" w:hAnsiTheme="majorBidi" w:cstheme="majorBidi"/>
          <w:sz w:val="28"/>
          <w:szCs w:val="28"/>
        </w:rPr>
        <w:t xml:space="preserve"> от Византии </w:t>
      </w:r>
      <w:r w:rsidR="001B0D28">
        <w:rPr>
          <w:rFonts w:asciiTheme="majorBidi" w:hAnsiTheme="majorBidi" w:cstheme="majorBidi"/>
          <w:sz w:val="28"/>
          <w:szCs w:val="28"/>
        </w:rPr>
        <w:t>ц</w:t>
      </w:r>
      <w:r>
        <w:rPr>
          <w:rFonts w:asciiTheme="majorBidi" w:hAnsiTheme="majorBidi" w:cstheme="majorBidi"/>
          <w:sz w:val="28"/>
          <w:szCs w:val="28"/>
        </w:rPr>
        <w:t xml:space="preserve">ерковь не могла претендовать на право самостоятельного </w:t>
      </w:r>
      <w:r w:rsidR="00EC635B">
        <w:rPr>
          <w:rFonts w:asciiTheme="majorBidi" w:hAnsiTheme="majorBidi" w:cstheme="majorBidi"/>
          <w:sz w:val="28"/>
          <w:szCs w:val="28"/>
        </w:rPr>
        <w:t>осуществления</w:t>
      </w:r>
      <w:r>
        <w:rPr>
          <w:rFonts w:asciiTheme="majorBidi" w:hAnsiTheme="majorBidi" w:cstheme="majorBidi"/>
          <w:sz w:val="28"/>
          <w:szCs w:val="28"/>
        </w:rPr>
        <w:t xml:space="preserve"> суда на основе христианского</w:t>
      </w:r>
      <w:r w:rsidR="00915B0A">
        <w:rPr>
          <w:rFonts w:asciiTheme="majorBidi" w:hAnsiTheme="majorBidi" w:cstheme="majorBidi"/>
          <w:sz w:val="28"/>
          <w:szCs w:val="28"/>
        </w:rPr>
        <w:t xml:space="preserve"> канона</w:t>
      </w:r>
      <w:r>
        <w:rPr>
          <w:rFonts w:asciiTheme="majorBidi" w:hAnsiTheme="majorBidi" w:cstheme="majorBidi"/>
          <w:sz w:val="28"/>
          <w:szCs w:val="28"/>
        </w:rPr>
        <w:t xml:space="preserve">. Ключевский в «Курсе русской истории» убедительно показывает, что Русская Правда в действительности является туземным правом, на основании которого духовенство могло наказывать </w:t>
      </w:r>
      <w:r w:rsidR="0088464E">
        <w:rPr>
          <w:rFonts w:asciiTheme="majorBidi" w:hAnsiTheme="majorBidi" w:cstheme="majorBidi"/>
          <w:sz w:val="28"/>
          <w:szCs w:val="28"/>
        </w:rPr>
        <w:t xml:space="preserve">местных людей, служащих церкви как «феодалу». Более отчётливо это разъяснил Карташёв: </w:t>
      </w:r>
      <w:r w:rsidR="0088464E" w:rsidRPr="0088464E">
        <w:rPr>
          <w:rFonts w:asciiTheme="majorBidi" w:hAnsiTheme="majorBidi" w:cstheme="majorBidi"/>
          <w:sz w:val="28"/>
          <w:szCs w:val="28"/>
        </w:rPr>
        <w:t>«Таким образом, на русской почве эта часть церковного суда получала на практике иное значение. Предоставление права гражданского суда епископам в Византии вытекало из уважения к их высокому нравственному авторитету и было только бременем их пастырского положения. У нас в этом предоставлении выражалась, главным образом, забота о материальном обеспечении епископов, для которых суд становился одной из статей их дохода</w:t>
      </w:r>
      <w:r w:rsidR="0088464E">
        <w:rPr>
          <w:rFonts w:asciiTheme="majorBidi" w:hAnsiTheme="majorBidi" w:cstheme="majorBidi"/>
          <w:sz w:val="28"/>
          <w:szCs w:val="28"/>
        </w:rPr>
        <w:t>»</w:t>
      </w:r>
      <w:r w:rsidR="00F52BA3" w:rsidRPr="00F52BA3">
        <w:rPr>
          <w:rFonts w:asciiTheme="majorBidi" w:hAnsiTheme="majorBidi" w:cstheme="majorBidi"/>
          <w:sz w:val="28"/>
          <w:szCs w:val="28"/>
        </w:rPr>
        <w:t>. [</w:t>
      </w:r>
      <w:r w:rsidR="005E5FFD">
        <w:rPr>
          <w:rFonts w:asciiTheme="majorBidi" w:hAnsiTheme="majorBidi" w:cstheme="majorBidi"/>
          <w:sz w:val="28"/>
          <w:szCs w:val="28"/>
        </w:rPr>
        <w:t>9, с. 194</w:t>
      </w:r>
      <w:proofErr w:type="gramStart"/>
      <w:r w:rsidR="00F52BA3" w:rsidRPr="00F52BA3">
        <w:rPr>
          <w:rFonts w:asciiTheme="majorBidi" w:hAnsiTheme="majorBidi" w:cstheme="majorBidi"/>
          <w:sz w:val="28"/>
          <w:szCs w:val="28"/>
        </w:rPr>
        <w:t>]</w:t>
      </w:r>
      <w:r w:rsidR="0088464E">
        <w:rPr>
          <w:rFonts w:asciiTheme="majorBidi" w:hAnsiTheme="majorBidi" w:cstheme="majorBidi"/>
          <w:sz w:val="28"/>
          <w:szCs w:val="28"/>
        </w:rPr>
        <w:t xml:space="preserve"> Следовательно</w:t>
      </w:r>
      <w:proofErr w:type="gramEnd"/>
      <w:r w:rsidR="0088464E">
        <w:rPr>
          <w:rFonts w:asciiTheme="majorBidi" w:hAnsiTheme="majorBidi" w:cstheme="majorBidi"/>
          <w:sz w:val="28"/>
          <w:szCs w:val="28"/>
        </w:rPr>
        <w:t>, церковь могла вмешиваться в дела Руси только со благоволения светских властей. Однако же она же и обеспечивала легитимность престола и являлась посредником в делах политических событий, последовавших после смерти Ярослава Мудрого, обеспечивая сохранение данного порядка.</w:t>
      </w:r>
    </w:p>
    <w:p w14:paraId="7BDF7706" w14:textId="4DD3A933" w:rsidR="00EC635B" w:rsidRDefault="0088464E" w:rsidP="000135BC">
      <w:pPr>
        <w:spacing w:line="360" w:lineRule="auto"/>
        <w:ind w:firstLine="709"/>
        <w:jc w:val="both"/>
        <w:rPr>
          <w:rFonts w:asciiTheme="majorBidi" w:hAnsiTheme="majorBidi" w:cstheme="majorBidi"/>
          <w:sz w:val="28"/>
          <w:szCs w:val="28"/>
          <w:lang w:bidi="he-IL"/>
        </w:rPr>
      </w:pPr>
      <w:r w:rsidRPr="0088464E">
        <w:rPr>
          <w:rFonts w:asciiTheme="majorBidi" w:hAnsiTheme="majorBidi" w:cstheme="majorBidi"/>
          <w:sz w:val="28"/>
          <w:szCs w:val="28"/>
        </w:rPr>
        <w:t>Также не стоит забывать, что изначально на Руси церковная иерархия не была канонически зависимой от Византии. Так история митрополита Илариона Киевского на</w:t>
      </w:r>
      <w:r w:rsidR="004A26AE">
        <w:rPr>
          <w:rFonts w:asciiTheme="majorBidi" w:hAnsiTheme="majorBidi" w:cstheme="majorBidi"/>
          <w:sz w:val="28"/>
          <w:szCs w:val="28"/>
        </w:rPr>
        <w:t xml:space="preserve"> </w:t>
      </w:r>
      <w:r w:rsidRPr="0088464E">
        <w:rPr>
          <w:rFonts w:asciiTheme="majorBidi" w:hAnsiTheme="majorBidi" w:cstheme="majorBidi"/>
          <w:sz w:val="28"/>
          <w:szCs w:val="28"/>
        </w:rPr>
        <w:t>прямую связана с попыткой Ярослава отложиться от Византии и в конфессиональном отношении</w:t>
      </w:r>
      <w:r w:rsidRPr="00343E07">
        <w:rPr>
          <w:rFonts w:asciiTheme="majorBidi" w:hAnsiTheme="majorBidi" w:cstheme="majorBidi"/>
          <w:sz w:val="28"/>
          <w:szCs w:val="28"/>
        </w:rPr>
        <w:t>: «</w:t>
      </w:r>
      <w:r w:rsidR="007A4669" w:rsidRPr="00343E07">
        <w:rPr>
          <w:rFonts w:asciiTheme="majorBidi" w:hAnsiTheme="majorBidi" w:cstheme="majorBidi"/>
          <w:sz w:val="28"/>
          <w:szCs w:val="28"/>
        </w:rPr>
        <w:t>После этого он начал войну с Византией (1043 г.) и сделал русского монаха Иллариона митрополитом Киевским (1051 г.). Однако эти события не привели к установлению в Киеве императорского престола. Ярослав предпочел использовать преимущества полноправного членства во всеевропейской семье христианских правителей, выдавая своих дочерей за королей и князей Норвегии, Франции, Венгрии, Польши и Германии</w:t>
      </w:r>
      <w:r w:rsidR="00343E07">
        <w:rPr>
          <w:rFonts w:asciiTheme="majorBidi" w:hAnsiTheme="majorBidi" w:cstheme="majorBidi"/>
          <w:sz w:val="28"/>
          <w:szCs w:val="28"/>
          <w:lang w:bidi="he-IL"/>
        </w:rPr>
        <w:t>»</w:t>
      </w:r>
      <w:r w:rsidR="005E5FFD">
        <w:rPr>
          <w:rFonts w:asciiTheme="majorBidi" w:hAnsiTheme="majorBidi" w:cstheme="majorBidi"/>
          <w:sz w:val="28"/>
          <w:szCs w:val="28"/>
          <w:lang w:bidi="he-IL"/>
        </w:rPr>
        <w:t>.</w:t>
      </w:r>
      <w:r w:rsidR="004A26AE">
        <w:rPr>
          <w:rFonts w:asciiTheme="majorBidi" w:hAnsiTheme="majorBidi" w:cstheme="majorBidi"/>
          <w:sz w:val="28"/>
          <w:szCs w:val="28"/>
          <w:lang w:bidi="he-IL"/>
        </w:rPr>
        <w:t xml:space="preserve"> </w:t>
      </w:r>
      <w:r w:rsidR="00D67DC1" w:rsidRPr="00D67DC1">
        <w:rPr>
          <w:rFonts w:asciiTheme="majorBidi" w:hAnsiTheme="majorBidi" w:cstheme="majorBidi"/>
          <w:sz w:val="28"/>
          <w:szCs w:val="28"/>
          <w:lang w:bidi="he-IL"/>
        </w:rPr>
        <w:t xml:space="preserve">[17, </w:t>
      </w:r>
      <w:r w:rsidR="00D67DC1">
        <w:rPr>
          <w:rFonts w:asciiTheme="majorBidi" w:hAnsiTheme="majorBidi" w:cstheme="majorBidi"/>
          <w:sz w:val="28"/>
          <w:szCs w:val="28"/>
          <w:lang w:val="en-US" w:bidi="he-IL"/>
        </w:rPr>
        <w:t>c</w:t>
      </w:r>
      <w:r w:rsidR="00D67DC1" w:rsidRPr="00D67DC1">
        <w:rPr>
          <w:rFonts w:asciiTheme="majorBidi" w:hAnsiTheme="majorBidi" w:cstheme="majorBidi"/>
          <w:sz w:val="28"/>
          <w:szCs w:val="28"/>
          <w:lang w:bidi="he-IL"/>
        </w:rPr>
        <w:t>. 348]</w:t>
      </w:r>
      <w:r w:rsidR="005E5FFD">
        <w:rPr>
          <w:rFonts w:asciiTheme="majorBidi" w:hAnsiTheme="majorBidi" w:cstheme="majorBidi"/>
          <w:sz w:val="28"/>
          <w:szCs w:val="28"/>
          <w:lang w:bidi="he-IL"/>
        </w:rPr>
        <w:t xml:space="preserve"> </w:t>
      </w:r>
      <w:r w:rsidR="004A26AE">
        <w:rPr>
          <w:rFonts w:asciiTheme="majorBidi" w:hAnsiTheme="majorBidi" w:cstheme="majorBidi"/>
          <w:sz w:val="28"/>
          <w:szCs w:val="28"/>
          <w:lang w:bidi="he-IL"/>
        </w:rPr>
        <w:t xml:space="preserve">Между тем политические задачи были решены, Рюриковичи «сидели» во всех городах Руси, как потомки князя </w:t>
      </w:r>
      <w:r w:rsidR="004A26AE">
        <w:rPr>
          <w:rFonts w:asciiTheme="majorBidi" w:hAnsiTheme="majorBidi" w:cstheme="majorBidi"/>
          <w:sz w:val="28"/>
          <w:szCs w:val="28"/>
          <w:lang w:bidi="he-IL"/>
        </w:rPr>
        <w:lastRenderedPageBreak/>
        <w:t xml:space="preserve">Владимира и Ярослава. Ведь главным мотивом принятия христианства было международное признание прав Владимира и Ярослава владеть этой землёй. В добавок христианство медленно, но верно распространялась среди знати. Оно привнесло идеи сакральности власти князя и понятие об «универсальной» культуре, тем самым постепенно разрушая ранее не </w:t>
      </w:r>
      <w:r w:rsidR="00B54BF9">
        <w:rPr>
          <w:rFonts w:asciiTheme="majorBidi" w:hAnsiTheme="majorBidi" w:cstheme="majorBidi"/>
          <w:sz w:val="28"/>
          <w:szCs w:val="28"/>
          <w:lang w:bidi="he-IL"/>
        </w:rPr>
        <w:t>проницаемы</w:t>
      </w:r>
      <w:r w:rsidR="004A26AE">
        <w:rPr>
          <w:rFonts w:asciiTheme="majorBidi" w:hAnsiTheme="majorBidi" w:cstheme="majorBidi"/>
          <w:sz w:val="28"/>
          <w:szCs w:val="28"/>
          <w:lang w:bidi="he-IL"/>
        </w:rPr>
        <w:t xml:space="preserve"> границы общин.</w:t>
      </w:r>
    </w:p>
    <w:p w14:paraId="0755A0FF" w14:textId="538DB106" w:rsidR="00343E07" w:rsidRDefault="004A26AE"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lang w:bidi="he-IL"/>
        </w:rPr>
        <w:t>Уместно з</w:t>
      </w:r>
      <w:r w:rsidR="00EC635B">
        <w:rPr>
          <w:rFonts w:asciiTheme="majorBidi" w:hAnsiTheme="majorBidi" w:cstheme="majorBidi"/>
          <w:sz w:val="28"/>
          <w:szCs w:val="28"/>
          <w:lang w:bidi="he-IL"/>
        </w:rPr>
        <w:t xml:space="preserve">десь </w:t>
      </w:r>
      <w:r w:rsidR="00343E07">
        <w:rPr>
          <w:rFonts w:asciiTheme="majorBidi" w:hAnsiTheme="majorBidi" w:cstheme="majorBidi"/>
          <w:sz w:val="28"/>
          <w:szCs w:val="28"/>
          <w:lang w:bidi="he-IL"/>
        </w:rPr>
        <w:t xml:space="preserve">вспомнить </w:t>
      </w:r>
      <w:r w:rsidR="00EC635B">
        <w:rPr>
          <w:rFonts w:asciiTheme="majorBidi" w:hAnsiTheme="majorBidi" w:cstheme="majorBidi"/>
          <w:sz w:val="28"/>
          <w:szCs w:val="28"/>
          <w:lang w:bidi="he-IL"/>
        </w:rPr>
        <w:t xml:space="preserve">позицию </w:t>
      </w:r>
      <w:r w:rsidR="00343E07">
        <w:rPr>
          <w:rFonts w:asciiTheme="majorBidi" w:hAnsiTheme="majorBidi" w:cstheme="majorBidi"/>
          <w:sz w:val="28"/>
          <w:szCs w:val="28"/>
          <w:lang w:bidi="he-IL"/>
        </w:rPr>
        <w:t>А. П. Толочко, который утвержда</w:t>
      </w:r>
      <w:r w:rsidR="00D95169">
        <w:rPr>
          <w:rFonts w:asciiTheme="majorBidi" w:hAnsiTheme="majorBidi" w:cstheme="majorBidi"/>
          <w:sz w:val="28"/>
          <w:szCs w:val="28"/>
          <w:lang w:bidi="he-IL"/>
        </w:rPr>
        <w:t>ет</w:t>
      </w:r>
      <w:r w:rsidR="00343E07">
        <w:rPr>
          <w:rFonts w:asciiTheme="majorBidi" w:hAnsiTheme="majorBidi" w:cstheme="majorBidi"/>
          <w:sz w:val="28"/>
          <w:szCs w:val="28"/>
          <w:lang w:bidi="he-IL"/>
        </w:rPr>
        <w:t>, что между усобицами, возникавши</w:t>
      </w:r>
      <w:r w:rsidR="00EC635B">
        <w:rPr>
          <w:rFonts w:asciiTheme="majorBidi" w:hAnsiTheme="majorBidi" w:cstheme="majorBidi"/>
          <w:sz w:val="28"/>
          <w:szCs w:val="28"/>
          <w:lang w:bidi="he-IL"/>
        </w:rPr>
        <w:t>ми</w:t>
      </w:r>
      <w:r w:rsidR="00343E07">
        <w:rPr>
          <w:rFonts w:asciiTheme="majorBidi" w:hAnsiTheme="majorBidi" w:cstheme="majorBidi"/>
          <w:sz w:val="28"/>
          <w:szCs w:val="28"/>
          <w:lang w:bidi="he-IL"/>
        </w:rPr>
        <w:t xml:space="preserve"> после смерти Святослава и между сыновьями Ярослава отсутствуют принципиальные различия. Если по политическим признакам это действительно так, то в рамках историософской логики повествования летописей мы должны опровергнуть этот тезис.</w:t>
      </w:r>
      <w:r w:rsidR="006E2F9C">
        <w:rPr>
          <w:rFonts w:asciiTheme="majorBidi" w:hAnsiTheme="majorBidi" w:cstheme="majorBidi"/>
          <w:sz w:val="28"/>
          <w:szCs w:val="28"/>
          <w:lang w:bidi="he-IL"/>
        </w:rPr>
        <w:t xml:space="preserve"> Мейендорф </w:t>
      </w:r>
      <w:r w:rsidR="00EC635B">
        <w:rPr>
          <w:rFonts w:asciiTheme="majorBidi" w:hAnsiTheme="majorBidi" w:cstheme="majorBidi"/>
          <w:sz w:val="28"/>
          <w:szCs w:val="28"/>
          <w:lang w:bidi="he-IL"/>
        </w:rPr>
        <w:t xml:space="preserve">пишет: </w:t>
      </w:r>
      <w:r w:rsidR="00EC635B">
        <w:rPr>
          <w:lang w:bidi="he-IL"/>
        </w:rPr>
        <w:t>«</w:t>
      </w:r>
      <w:r w:rsidR="006E2F9C" w:rsidRPr="006E2F9C">
        <w:rPr>
          <w:rFonts w:asciiTheme="majorBidi" w:hAnsiTheme="majorBidi" w:cstheme="majorBidi"/>
          <w:sz w:val="28"/>
          <w:szCs w:val="28"/>
        </w:rPr>
        <w:t>Если идея главенства константинопольского императора над всем христианским миром и была неотъемлемой частью русского мировоззрения и провозглашалась в церковных песнопениях и переводных греческих юридических сочинениях, то сама Русь была разделена Ярославом на уделы между его пятью сыновьями.</w:t>
      </w:r>
      <w:r w:rsidR="005D04FA" w:rsidRPr="005D04FA">
        <w:rPr>
          <w:rFonts w:asciiTheme="majorBidi" w:hAnsiTheme="majorBidi" w:cstheme="majorBidi"/>
          <w:sz w:val="28"/>
          <w:szCs w:val="28"/>
        </w:rPr>
        <w:t xml:space="preserve"> </w:t>
      </w:r>
      <w:r w:rsidR="006E2F9C" w:rsidRPr="006E2F9C">
        <w:rPr>
          <w:rFonts w:asciiTheme="majorBidi" w:hAnsiTheme="majorBidi" w:cstheme="majorBidi"/>
          <w:sz w:val="28"/>
          <w:szCs w:val="28"/>
        </w:rPr>
        <w:t>В идеале удельные князья должны были сохранять единство, признавая старшинство «великого князя» Киевского</w:t>
      </w:r>
      <w:r w:rsidR="006E2F9C">
        <w:rPr>
          <w:rFonts w:asciiTheme="majorBidi" w:hAnsiTheme="majorBidi" w:cstheme="majorBidi"/>
          <w:sz w:val="28"/>
          <w:szCs w:val="28"/>
        </w:rPr>
        <w:t>»</w:t>
      </w:r>
      <w:r w:rsidR="00D67DC1" w:rsidRPr="00D67DC1">
        <w:rPr>
          <w:rFonts w:asciiTheme="majorBidi" w:hAnsiTheme="majorBidi" w:cstheme="majorBidi"/>
          <w:sz w:val="28"/>
          <w:szCs w:val="28"/>
        </w:rPr>
        <w:t>.</w:t>
      </w:r>
      <w:r w:rsidR="006E2F9C">
        <w:rPr>
          <w:rFonts w:asciiTheme="majorBidi" w:hAnsiTheme="majorBidi" w:cstheme="majorBidi"/>
          <w:sz w:val="28"/>
          <w:szCs w:val="28"/>
        </w:rPr>
        <w:t xml:space="preserve"> </w:t>
      </w:r>
      <w:r w:rsidR="00D67DC1" w:rsidRPr="00D67DC1">
        <w:rPr>
          <w:rFonts w:asciiTheme="majorBidi" w:hAnsiTheme="majorBidi" w:cstheme="majorBidi"/>
          <w:sz w:val="28"/>
          <w:szCs w:val="28"/>
        </w:rPr>
        <w:t xml:space="preserve">[17, </w:t>
      </w:r>
      <w:r w:rsidR="00D67DC1">
        <w:rPr>
          <w:rFonts w:asciiTheme="majorBidi" w:hAnsiTheme="majorBidi" w:cstheme="majorBidi"/>
          <w:sz w:val="28"/>
          <w:szCs w:val="28"/>
          <w:lang w:val="en-US"/>
        </w:rPr>
        <w:t>c</w:t>
      </w:r>
      <w:r w:rsidR="00D67DC1" w:rsidRPr="00D67DC1">
        <w:rPr>
          <w:rFonts w:asciiTheme="majorBidi" w:hAnsiTheme="majorBidi" w:cstheme="majorBidi"/>
          <w:sz w:val="28"/>
          <w:szCs w:val="28"/>
        </w:rPr>
        <w:t xml:space="preserve">. 348] </w:t>
      </w:r>
      <w:r w:rsidR="006E2F9C">
        <w:rPr>
          <w:rFonts w:asciiTheme="majorBidi" w:hAnsiTheme="majorBidi" w:cstheme="majorBidi"/>
          <w:sz w:val="28"/>
          <w:szCs w:val="28"/>
        </w:rPr>
        <w:t>То есть, князь Ярослав</w:t>
      </w:r>
      <w:r w:rsidR="00D95169">
        <w:rPr>
          <w:rFonts w:asciiTheme="majorBidi" w:hAnsiTheme="majorBidi" w:cstheme="majorBidi"/>
          <w:sz w:val="28"/>
          <w:szCs w:val="28"/>
        </w:rPr>
        <w:t xml:space="preserve"> в отличие от своего деда Святослава</w:t>
      </w:r>
      <w:r w:rsidR="006E2F9C">
        <w:rPr>
          <w:rFonts w:asciiTheme="majorBidi" w:hAnsiTheme="majorBidi" w:cstheme="majorBidi"/>
          <w:sz w:val="28"/>
          <w:szCs w:val="28"/>
        </w:rPr>
        <w:t>, распределяя земли между сыновьями</w:t>
      </w:r>
      <w:r w:rsidR="00D95169">
        <w:rPr>
          <w:rFonts w:asciiTheme="majorBidi" w:hAnsiTheme="majorBidi" w:cstheme="majorBidi"/>
          <w:sz w:val="28"/>
          <w:szCs w:val="28"/>
        </w:rPr>
        <w:t>,</w:t>
      </w:r>
      <w:r w:rsidR="006E2F9C">
        <w:rPr>
          <w:rFonts w:asciiTheme="majorBidi" w:hAnsiTheme="majorBidi" w:cstheme="majorBidi"/>
          <w:sz w:val="28"/>
          <w:szCs w:val="28"/>
        </w:rPr>
        <w:t xml:space="preserve"> уже предполагал, что Русь </w:t>
      </w:r>
      <w:r w:rsidR="00D95169">
        <w:rPr>
          <w:rFonts w:asciiTheme="majorBidi" w:hAnsiTheme="majorBidi" w:cstheme="majorBidi"/>
          <w:sz w:val="28"/>
          <w:szCs w:val="28"/>
        </w:rPr>
        <w:t xml:space="preserve">- </w:t>
      </w:r>
      <w:r w:rsidR="006E2F9C">
        <w:rPr>
          <w:rFonts w:asciiTheme="majorBidi" w:hAnsiTheme="majorBidi" w:cstheme="majorBidi"/>
          <w:sz w:val="28"/>
          <w:szCs w:val="28"/>
        </w:rPr>
        <w:t>родовое владение его сыновей. Однако, Ярослав не сознавал, что система лестничного права будет оспариваться не только его детьми и внуками, но и общинами</w:t>
      </w:r>
      <w:r w:rsidR="00D95169">
        <w:rPr>
          <w:rFonts w:asciiTheme="majorBidi" w:hAnsiTheme="majorBidi" w:cstheme="majorBidi"/>
          <w:sz w:val="28"/>
          <w:szCs w:val="28"/>
        </w:rPr>
        <w:t>, чья власть возросла в связи с не престранными спорами за наследство.</w:t>
      </w:r>
    </w:p>
    <w:p w14:paraId="0518E691" w14:textId="0B5788AA" w:rsidR="00D95169" w:rsidRDefault="00D43ECC"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Подводя итоги правления Владимира и Ярослава следует сказать, что оба они вошли в истори</w:t>
      </w:r>
      <w:r w:rsidR="00D95169">
        <w:rPr>
          <w:rFonts w:asciiTheme="majorBidi" w:hAnsiTheme="majorBidi" w:cstheme="majorBidi"/>
          <w:sz w:val="28"/>
          <w:szCs w:val="28"/>
        </w:rPr>
        <w:t>ю</w:t>
      </w:r>
      <w:r>
        <w:rPr>
          <w:rFonts w:asciiTheme="majorBidi" w:hAnsiTheme="majorBidi" w:cstheme="majorBidi"/>
          <w:sz w:val="28"/>
          <w:szCs w:val="28"/>
        </w:rPr>
        <w:t xml:space="preserve"> как действительные основатели русской цивилизации. Создавая свою </w:t>
      </w:r>
      <w:r w:rsidR="00D95169">
        <w:rPr>
          <w:rFonts w:asciiTheme="majorBidi" w:hAnsiTheme="majorBidi" w:cstheme="majorBidi"/>
          <w:sz w:val="28"/>
          <w:szCs w:val="28"/>
        </w:rPr>
        <w:t>«</w:t>
      </w:r>
      <w:r>
        <w:rPr>
          <w:rFonts w:asciiTheme="majorBidi" w:hAnsiTheme="majorBidi" w:cstheme="majorBidi"/>
          <w:sz w:val="28"/>
          <w:szCs w:val="28"/>
        </w:rPr>
        <w:t>империю</w:t>
      </w:r>
      <w:r w:rsidR="00D95169">
        <w:rPr>
          <w:rFonts w:asciiTheme="majorBidi" w:hAnsiTheme="majorBidi" w:cstheme="majorBidi"/>
          <w:sz w:val="28"/>
          <w:szCs w:val="28"/>
        </w:rPr>
        <w:t>»</w:t>
      </w:r>
      <w:r>
        <w:rPr>
          <w:rFonts w:asciiTheme="majorBidi" w:hAnsiTheme="majorBidi" w:cstheme="majorBidi"/>
          <w:sz w:val="28"/>
          <w:szCs w:val="28"/>
        </w:rPr>
        <w:t xml:space="preserve">, они не смогли в одночасье преодолеть многовековые устои. В месте с тем Владимир известен как </w:t>
      </w:r>
      <w:r w:rsidR="00D95169">
        <w:rPr>
          <w:rFonts w:asciiTheme="majorBidi" w:hAnsiTheme="majorBidi" w:cstheme="majorBidi"/>
          <w:sz w:val="28"/>
          <w:szCs w:val="28"/>
          <w:lang w:bidi="he-IL"/>
        </w:rPr>
        <w:t>Креститель Руси и</w:t>
      </w:r>
      <w:r w:rsidR="00D95169">
        <w:rPr>
          <w:rFonts w:asciiTheme="majorBidi" w:hAnsiTheme="majorBidi" w:cstheme="majorBidi"/>
          <w:sz w:val="28"/>
          <w:szCs w:val="28"/>
        </w:rPr>
        <w:t xml:space="preserve"> «каган»</w:t>
      </w:r>
      <w:r>
        <w:rPr>
          <w:rFonts w:asciiTheme="majorBidi" w:hAnsiTheme="majorBidi" w:cstheme="majorBidi"/>
          <w:sz w:val="28"/>
          <w:szCs w:val="28"/>
        </w:rPr>
        <w:t xml:space="preserve">: </w:t>
      </w:r>
      <w:r w:rsidR="000D1013" w:rsidRPr="00D43ECC">
        <w:rPr>
          <w:rFonts w:asciiTheme="majorBidi" w:hAnsiTheme="majorBidi" w:cstheme="majorBidi"/>
          <w:sz w:val="28"/>
          <w:szCs w:val="28"/>
        </w:rPr>
        <w:t>«</w:t>
      </w:r>
      <w:r w:rsidR="000D1013">
        <w:rPr>
          <w:rFonts w:asciiTheme="majorBidi" w:hAnsiTheme="majorBidi" w:cstheme="majorBidi"/>
          <w:sz w:val="28"/>
          <w:szCs w:val="28"/>
        </w:rPr>
        <w:t>…</w:t>
      </w:r>
      <w:r w:rsidR="000D1013" w:rsidRPr="00D43ECC">
        <w:rPr>
          <w:rFonts w:asciiTheme="majorBidi" w:hAnsiTheme="majorBidi" w:cstheme="majorBidi"/>
          <w:sz w:val="28"/>
          <w:szCs w:val="28"/>
        </w:rPr>
        <w:t>автор</w:t>
      </w:r>
      <w:r w:rsidR="000D1013">
        <w:rPr>
          <w:rFonts w:asciiTheme="majorBidi" w:hAnsiTheme="majorBidi" w:cstheme="majorBidi"/>
          <w:sz w:val="28"/>
          <w:szCs w:val="28"/>
        </w:rPr>
        <w:t>,</w:t>
      </w:r>
      <w:r w:rsidR="000D1013" w:rsidRPr="000D1013">
        <w:rPr>
          <w:rFonts w:asciiTheme="majorBidi" w:hAnsiTheme="majorBidi" w:cstheme="majorBidi"/>
          <w:sz w:val="28"/>
          <w:szCs w:val="28"/>
        </w:rPr>
        <w:t xml:space="preserve"> составленного около 1040 г</w:t>
      </w:r>
      <w:r w:rsidR="000D1013">
        <w:t>. “</w:t>
      </w:r>
      <w:r w:rsidRPr="00D43ECC">
        <w:rPr>
          <w:rFonts w:asciiTheme="majorBidi" w:hAnsiTheme="majorBidi" w:cstheme="majorBidi"/>
          <w:sz w:val="28"/>
          <w:szCs w:val="28"/>
        </w:rPr>
        <w:t xml:space="preserve">“Слова о законе и благодати” Киевский митрополит Иларион называет его “каганом”, и этим же титулом называет правившего во время написания “Слова” великого </w:t>
      </w:r>
      <w:r w:rsidRPr="00D43ECC">
        <w:rPr>
          <w:rFonts w:asciiTheme="majorBidi" w:hAnsiTheme="majorBidi" w:cstheme="majorBidi"/>
          <w:sz w:val="28"/>
          <w:szCs w:val="28"/>
        </w:rPr>
        <w:lastRenderedPageBreak/>
        <w:t>князя Ярослава Владимировича. В дипломатических отношениях Хазарии и Византии предполагалось, “каган” эквивалентен “императору” как правителю отдельных князей и царств</w:t>
      </w:r>
      <w:r>
        <w:rPr>
          <w:rFonts w:asciiTheme="majorBidi" w:hAnsiTheme="majorBidi" w:cstheme="majorBidi"/>
          <w:sz w:val="28"/>
          <w:szCs w:val="28"/>
          <w:lang w:bidi="he-IL"/>
        </w:rPr>
        <w:t>»</w:t>
      </w:r>
      <w:r w:rsidR="00D95169">
        <w:rPr>
          <w:rFonts w:asciiTheme="majorBidi" w:hAnsiTheme="majorBidi" w:cstheme="majorBidi"/>
          <w:sz w:val="28"/>
          <w:szCs w:val="28"/>
          <w:lang w:bidi="he-IL"/>
        </w:rPr>
        <w:t>.</w:t>
      </w:r>
      <w:r w:rsidR="0006379E">
        <w:rPr>
          <w:rFonts w:asciiTheme="majorBidi" w:hAnsiTheme="majorBidi" w:cstheme="majorBidi"/>
          <w:sz w:val="28"/>
          <w:szCs w:val="28"/>
          <w:lang w:bidi="he-IL"/>
        </w:rPr>
        <w:t xml:space="preserve"> </w:t>
      </w:r>
      <w:r w:rsidR="0006379E" w:rsidRPr="00A42DFE">
        <w:rPr>
          <w:rFonts w:asciiTheme="majorBidi" w:hAnsiTheme="majorBidi" w:cstheme="majorBidi"/>
          <w:sz w:val="28"/>
          <w:szCs w:val="28"/>
          <w:lang w:bidi="he-IL"/>
        </w:rPr>
        <w:t>[</w:t>
      </w:r>
      <w:r w:rsidR="00E8616C">
        <w:rPr>
          <w:rFonts w:asciiTheme="majorBidi" w:hAnsiTheme="majorBidi" w:cstheme="majorBidi"/>
          <w:sz w:val="28"/>
          <w:szCs w:val="28"/>
          <w:lang w:bidi="he-IL"/>
        </w:rPr>
        <w:t>6</w:t>
      </w:r>
      <w:r w:rsidR="0006379E" w:rsidRPr="00A42DFE">
        <w:rPr>
          <w:rFonts w:asciiTheme="majorBidi" w:hAnsiTheme="majorBidi" w:cstheme="majorBidi"/>
          <w:sz w:val="28"/>
          <w:szCs w:val="28"/>
          <w:lang w:bidi="he-IL"/>
        </w:rPr>
        <w:t xml:space="preserve">, </w:t>
      </w:r>
      <w:r w:rsidR="0006379E">
        <w:rPr>
          <w:rFonts w:asciiTheme="majorBidi" w:hAnsiTheme="majorBidi" w:cstheme="majorBidi"/>
          <w:sz w:val="28"/>
          <w:szCs w:val="28"/>
          <w:lang w:val="en-US" w:bidi="he-IL"/>
        </w:rPr>
        <w:t>c</w:t>
      </w:r>
      <w:r w:rsidR="0006379E" w:rsidRPr="00A42DFE">
        <w:rPr>
          <w:rFonts w:asciiTheme="majorBidi" w:hAnsiTheme="majorBidi" w:cstheme="majorBidi"/>
          <w:sz w:val="28"/>
          <w:szCs w:val="28"/>
          <w:lang w:bidi="he-IL"/>
        </w:rPr>
        <w:t>. 115]</w:t>
      </w:r>
      <w:r>
        <w:rPr>
          <w:rFonts w:asciiTheme="majorBidi" w:hAnsiTheme="majorBidi" w:cstheme="majorBidi"/>
          <w:sz w:val="28"/>
          <w:szCs w:val="28"/>
          <w:lang w:bidi="he-IL"/>
        </w:rPr>
        <w:t xml:space="preserve"> Ярослав Мудрый </w:t>
      </w:r>
      <w:r w:rsidR="000D1013">
        <w:rPr>
          <w:rFonts w:asciiTheme="majorBidi" w:hAnsiTheme="majorBidi" w:cstheme="majorBidi"/>
          <w:sz w:val="28"/>
          <w:szCs w:val="28"/>
          <w:lang w:bidi="he-IL"/>
        </w:rPr>
        <w:t xml:space="preserve">в свою очередь </w:t>
      </w:r>
      <w:r w:rsidR="000D1013">
        <w:rPr>
          <w:rFonts w:asciiTheme="majorBidi" w:hAnsiTheme="majorBidi" w:cstheme="majorBidi"/>
          <w:sz w:val="28"/>
          <w:szCs w:val="28"/>
        </w:rPr>
        <w:t>з</w:t>
      </w:r>
      <w:r>
        <w:rPr>
          <w:rFonts w:asciiTheme="majorBidi" w:hAnsiTheme="majorBidi" w:cstheme="majorBidi"/>
          <w:sz w:val="28"/>
          <w:szCs w:val="28"/>
          <w:lang w:bidi="he-IL"/>
        </w:rPr>
        <w:t>апомнился как законодатель</w:t>
      </w:r>
      <w:r w:rsidR="001B0D28">
        <w:rPr>
          <w:rFonts w:asciiTheme="majorBidi" w:hAnsiTheme="majorBidi" w:cstheme="majorBidi"/>
          <w:sz w:val="28"/>
          <w:szCs w:val="28"/>
          <w:lang w:bidi="he-IL"/>
        </w:rPr>
        <w:t>.</w:t>
      </w:r>
      <w:r w:rsidR="001B0D28">
        <w:rPr>
          <w:rFonts w:asciiTheme="majorBidi" w:hAnsiTheme="majorBidi" w:cstheme="majorBidi"/>
          <w:sz w:val="28"/>
          <w:szCs w:val="28"/>
        </w:rPr>
        <w:t xml:space="preserve"> </w:t>
      </w:r>
      <w:r w:rsidR="00081A8F">
        <w:rPr>
          <w:rFonts w:asciiTheme="majorBidi" w:hAnsiTheme="majorBidi" w:cstheme="majorBidi"/>
          <w:sz w:val="28"/>
          <w:szCs w:val="28"/>
        </w:rPr>
        <w:t>Благодаря этим фактам</w:t>
      </w:r>
      <w:r w:rsidR="001E4364">
        <w:rPr>
          <w:rFonts w:asciiTheme="majorBidi" w:hAnsiTheme="majorBidi" w:cstheme="majorBidi"/>
          <w:sz w:val="28"/>
          <w:szCs w:val="28"/>
        </w:rPr>
        <w:t xml:space="preserve">, можно </w:t>
      </w:r>
      <w:r w:rsidR="00081A8F">
        <w:rPr>
          <w:rFonts w:asciiTheme="majorBidi" w:hAnsiTheme="majorBidi" w:cstheme="majorBidi"/>
          <w:sz w:val="28"/>
          <w:szCs w:val="28"/>
        </w:rPr>
        <w:t xml:space="preserve">признать, </w:t>
      </w:r>
      <w:r w:rsidR="001B0D28">
        <w:rPr>
          <w:rFonts w:asciiTheme="majorBidi" w:hAnsiTheme="majorBidi" w:cstheme="majorBidi"/>
          <w:sz w:val="28"/>
          <w:szCs w:val="28"/>
        </w:rPr>
        <w:t xml:space="preserve">что </w:t>
      </w:r>
      <w:r w:rsidR="001E4364">
        <w:rPr>
          <w:rFonts w:asciiTheme="majorBidi" w:hAnsiTheme="majorBidi" w:cstheme="majorBidi"/>
          <w:sz w:val="28"/>
          <w:szCs w:val="28"/>
        </w:rPr>
        <w:t>главн</w:t>
      </w:r>
      <w:r w:rsidR="00081A8F">
        <w:rPr>
          <w:rFonts w:asciiTheme="majorBidi" w:hAnsiTheme="majorBidi" w:cstheme="majorBidi"/>
          <w:sz w:val="28"/>
          <w:szCs w:val="28"/>
        </w:rPr>
        <w:t>ая</w:t>
      </w:r>
      <w:r w:rsidR="001E4364">
        <w:rPr>
          <w:rFonts w:asciiTheme="majorBidi" w:hAnsiTheme="majorBidi" w:cstheme="majorBidi"/>
          <w:sz w:val="28"/>
          <w:szCs w:val="28"/>
        </w:rPr>
        <w:t xml:space="preserve"> заслуг</w:t>
      </w:r>
      <w:r w:rsidR="00081A8F">
        <w:rPr>
          <w:rFonts w:asciiTheme="majorBidi" w:hAnsiTheme="majorBidi" w:cstheme="majorBidi"/>
          <w:sz w:val="28"/>
          <w:szCs w:val="28"/>
        </w:rPr>
        <w:t>а</w:t>
      </w:r>
      <w:r w:rsidR="001E4364">
        <w:rPr>
          <w:rFonts w:asciiTheme="majorBidi" w:hAnsiTheme="majorBidi" w:cstheme="majorBidi"/>
          <w:sz w:val="28"/>
          <w:szCs w:val="28"/>
        </w:rPr>
        <w:t xml:space="preserve"> этих князей</w:t>
      </w:r>
      <w:r w:rsidR="00081A8F">
        <w:rPr>
          <w:rFonts w:asciiTheme="majorBidi" w:hAnsiTheme="majorBidi" w:cstheme="majorBidi"/>
          <w:sz w:val="28"/>
          <w:szCs w:val="28"/>
        </w:rPr>
        <w:t xml:space="preserve"> состоит в учреждении</w:t>
      </w:r>
      <w:r w:rsidR="001E4364">
        <w:rPr>
          <w:rFonts w:asciiTheme="majorBidi" w:hAnsiTheme="majorBidi" w:cstheme="majorBidi"/>
          <w:sz w:val="28"/>
          <w:szCs w:val="28"/>
        </w:rPr>
        <w:t xml:space="preserve"> правящей династии</w:t>
      </w:r>
      <w:r w:rsidR="004D73FD">
        <w:rPr>
          <w:rFonts w:asciiTheme="majorBidi" w:hAnsiTheme="majorBidi" w:cstheme="majorBidi"/>
          <w:sz w:val="28"/>
          <w:szCs w:val="28"/>
        </w:rPr>
        <w:t xml:space="preserve"> </w:t>
      </w:r>
      <w:r w:rsidR="001B0D28">
        <w:rPr>
          <w:rFonts w:asciiTheme="majorBidi" w:hAnsiTheme="majorBidi" w:cstheme="majorBidi"/>
          <w:sz w:val="28"/>
          <w:szCs w:val="28"/>
        </w:rPr>
        <w:t xml:space="preserve">и </w:t>
      </w:r>
      <w:r w:rsidR="00081A8F">
        <w:rPr>
          <w:rFonts w:asciiTheme="majorBidi" w:hAnsiTheme="majorBidi" w:cstheme="majorBidi"/>
          <w:sz w:val="28"/>
          <w:szCs w:val="28"/>
        </w:rPr>
        <w:t xml:space="preserve">культурных </w:t>
      </w:r>
      <w:r w:rsidR="001E4364">
        <w:rPr>
          <w:rFonts w:asciiTheme="majorBidi" w:hAnsiTheme="majorBidi" w:cstheme="majorBidi"/>
          <w:sz w:val="28"/>
          <w:szCs w:val="28"/>
        </w:rPr>
        <w:t>институтов, которые в ходе политических пертурбаций приобрели цивилизационное значение.</w:t>
      </w:r>
    </w:p>
    <w:p w14:paraId="2A92BF68" w14:textId="2425550E" w:rsidR="004D73FD" w:rsidRDefault="001E4364"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Однако же необходимо признать, что «единовластие» Владимира и Ярослава не превратилось в монархическую власть. </w:t>
      </w:r>
      <w:r w:rsidR="00D95169">
        <w:rPr>
          <w:rFonts w:asciiTheme="majorBidi" w:hAnsiTheme="majorBidi" w:cstheme="majorBidi"/>
          <w:sz w:val="28"/>
          <w:szCs w:val="28"/>
        </w:rPr>
        <w:t>Вместо этого были установлены прин</w:t>
      </w:r>
      <w:r>
        <w:rPr>
          <w:rFonts w:asciiTheme="majorBidi" w:hAnsiTheme="majorBidi" w:cstheme="majorBidi"/>
          <w:sz w:val="28"/>
          <w:szCs w:val="28"/>
        </w:rPr>
        <w:t xml:space="preserve">ципы «родового </w:t>
      </w:r>
      <w:r w:rsidR="00D95169">
        <w:rPr>
          <w:rFonts w:asciiTheme="majorBidi" w:hAnsiTheme="majorBidi" w:cstheme="majorBidi"/>
          <w:sz w:val="28"/>
          <w:szCs w:val="28"/>
        </w:rPr>
        <w:t>суверенитета</w:t>
      </w:r>
      <w:r>
        <w:rPr>
          <w:rFonts w:asciiTheme="majorBidi" w:hAnsiTheme="majorBidi" w:cstheme="majorBidi"/>
          <w:sz w:val="28"/>
          <w:szCs w:val="28"/>
        </w:rPr>
        <w:t xml:space="preserve">», включающее </w:t>
      </w:r>
      <w:r w:rsidR="000D1013">
        <w:rPr>
          <w:rFonts w:asciiTheme="majorBidi" w:hAnsiTheme="majorBidi" w:cstheme="majorBidi"/>
          <w:sz w:val="28"/>
          <w:szCs w:val="28"/>
        </w:rPr>
        <w:t xml:space="preserve">в </w:t>
      </w:r>
      <w:r>
        <w:rPr>
          <w:rFonts w:asciiTheme="majorBidi" w:hAnsiTheme="majorBidi" w:cstheme="majorBidi"/>
          <w:sz w:val="28"/>
          <w:szCs w:val="28"/>
        </w:rPr>
        <w:t>себя верховное положение великого князя Киевского</w:t>
      </w:r>
      <w:r w:rsidR="00D95169">
        <w:rPr>
          <w:rFonts w:asciiTheme="majorBidi" w:hAnsiTheme="majorBidi" w:cstheme="majorBidi"/>
          <w:sz w:val="28"/>
          <w:szCs w:val="28"/>
        </w:rPr>
        <w:t xml:space="preserve"> и замещение столов по старшинству. Э</w:t>
      </w:r>
      <w:r>
        <w:rPr>
          <w:rFonts w:asciiTheme="majorBidi" w:hAnsiTheme="majorBidi" w:cstheme="majorBidi"/>
          <w:sz w:val="28"/>
          <w:szCs w:val="28"/>
        </w:rPr>
        <w:t>та система оказалась слишком сложной для Руси.</w:t>
      </w:r>
      <w:r w:rsidR="00081A8F">
        <w:rPr>
          <w:rFonts w:asciiTheme="majorBidi" w:hAnsiTheme="majorBidi" w:cstheme="majorBidi"/>
          <w:sz w:val="28"/>
          <w:szCs w:val="28"/>
        </w:rPr>
        <w:t xml:space="preserve"> </w:t>
      </w:r>
      <w:r w:rsidR="00D85489">
        <w:rPr>
          <w:rFonts w:asciiTheme="majorBidi" w:hAnsiTheme="majorBidi" w:cstheme="majorBidi"/>
          <w:sz w:val="28"/>
          <w:szCs w:val="28"/>
        </w:rPr>
        <w:t xml:space="preserve">Авторы «Новой </w:t>
      </w:r>
      <w:r w:rsidR="00137987">
        <w:rPr>
          <w:rFonts w:asciiTheme="majorBidi" w:hAnsiTheme="majorBidi" w:cstheme="majorBidi"/>
          <w:sz w:val="28"/>
          <w:szCs w:val="28"/>
        </w:rPr>
        <w:t xml:space="preserve">имперской </w:t>
      </w:r>
      <w:r w:rsidR="00D85489">
        <w:rPr>
          <w:rFonts w:asciiTheme="majorBidi" w:hAnsiTheme="majorBidi" w:cstheme="majorBidi"/>
          <w:sz w:val="28"/>
          <w:szCs w:val="28"/>
        </w:rPr>
        <w:t>истории Северной Евразии» отмечают: «</w:t>
      </w:r>
      <w:r w:rsidR="00D85489" w:rsidRPr="00D85489">
        <w:rPr>
          <w:rFonts w:asciiTheme="majorBidi" w:hAnsiTheme="majorBidi" w:cstheme="majorBidi"/>
          <w:sz w:val="28"/>
          <w:szCs w:val="28"/>
        </w:rPr>
        <w:t>Точно так же даже во время правления Ярослава никуда не исчезал внутренний структурный плюрализм политической системы, основанный на конкуренции рода</w:t>
      </w:r>
      <w:r w:rsidR="00D85489">
        <w:rPr>
          <w:rFonts w:asciiTheme="majorBidi" w:hAnsiTheme="majorBidi" w:cstheme="majorBidi"/>
          <w:sz w:val="28"/>
          <w:szCs w:val="28"/>
        </w:rPr>
        <w:t>-</w:t>
      </w:r>
      <w:r w:rsidR="00D85489" w:rsidRPr="00D85489">
        <w:rPr>
          <w:rFonts w:asciiTheme="majorBidi" w:hAnsiTheme="majorBidi" w:cstheme="majorBidi"/>
          <w:sz w:val="28"/>
          <w:szCs w:val="28"/>
        </w:rPr>
        <w:t>сословия Рюриковичей за княжеские столы, и дуализм власти князя и городской общины (вече). Устранив братьев-конкурентов, победивший великий князь назначал на местные княжеские столы своих сыновей, закладывая основы новой вспышки конкурентной борьбы после его смерти, когда князья взрослели и становились самостоятельными политическими деятелями».</w:t>
      </w:r>
      <w:r w:rsidR="0087450D">
        <w:rPr>
          <w:rFonts w:asciiTheme="majorBidi" w:hAnsiTheme="majorBidi" w:cstheme="majorBidi"/>
          <w:sz w:val="28"/>
          <w:szCs w:val="28"/>
        </w:rPr>
        <w:t xml:space="preserve"> </w:t>
      </w:r>
      <w:r w:rsidR="0006379E" w:rsidRPr="0006379E">
        <w:rPr>
          <w:rFonts w:asciiTheme="majorBidi" w:hAnsiTheme="majorBidi" w:cstheme="majorBidi"/>
          <w:sz w:val="28"/>
          <w:szCs w:val="28"/>
        </w:rPr>
        <w:t>[</w:t>
      </w:r>
      <w:r w:rsidR="00E8616C">
        <w:rPr>
          <w:rFonts w:asciiTheme="majorBidi" w:hAnsiTheme="majorBidi" w:cstheme="majorBidi"/>
          <w:sz w:val="28"/>
          <w:szCs w:val="28"/>
        </w:rPr>
        <w:t>6</w:t>
      </w:r>
      <w:r w:rsidR="0006379E" w:rsidRPr="0006379E">
        <w:rPr>
          <w:rFonts w:asciiTheme="majorBidi" w:hAnsiTheme="majorBidi" w:cstheme="majorBidi"/>
          <w:sz w:val="28"/>
          <w:szCs w:val="28"/>
        </w:rPr>
        <w:t xml:space="preserve">, </w:t>
      </w:r>
      <w:r w:rsidR="0069286C">
        <w:rPr>
          <w:rFonts w:asciiTheme="majorBidi" w:hAnsiTheme="majorBidi" w:cstheme="majorBidi"/>
          <w:sz w:val="28"/>
          <w:szCs w:val="28"/>
          <w:lang w:val="en-US"/>
        </w:rPr>
        <w:t>c</w:t>
      </w:r>
      <w:r w:rsidR="0069286C" w:rsidRPr="0069286C">
        <w:rPr>
          <w:rFonts w:asciiTheme="majorBidi" w:hAnsiTheme="majorBidi" w:cstheme="majorBidi"/>
          <w:sz w:val="28"/>
          <w:szCs w:val="28"/>
        </w:rPr>
        <w:t>. 133</w:t>
      </w:r>
      <w:r w:rsidR="0006379E" w:rsidRPr="0006379E">
        <w:rPr>
          <w:rFonts w:asciiTheme="majorBidi" w:hAnsiTheme="majorBidi" w:cstheme="majorBidi"/>
          <w:sz w:val="28"/>
          <w:szCs w:val="28"/>
        </w:rPr>
        <w:t xml:space="preserve">] </w:t>
      </w:r>
      <w:r>
        <w:rPr>
          <w:rFonts w:asciiTheme="majorBidi" w:hAnsiTheme="majorBidi" w:cstheme="majorBidi"/>
          <w:sz w:val="28"/>
          <w:szCs w:val="28"/>
        </w:rPr>
        <w:t xml:space="preserve">Так </w:t>
      </w:r>
      <w:r w:rsidR="00FD5907">
        <w:rPr>
          <w:rFonts w:asciiTheme="majorBidi" w:hAnsiTheme="majorBidi" w:cstheme="majorBidi"/>
          <w:sz w:val="28"/>
          <w:szCs w:val="28"/>
        </w:rPr>
        <w:t>система,</w:t>
      </w:r>
      <w:r w:rsidR="00D85489">
        <w:rPr>
          <w:rFonts w:asciiTheme="majorBidi" w:hAnsiTheme="majorBidi" w:cstheme="majorBidi"/>
          <w:sz w:val="28"/>
          <w:szCs w:val="28"/>
        </w:rPr>
        <w:t xml:space="preserve"> заложенная </w:t>
      </w:r>
      <w:r w:rsidR="00F433AF">
        <w:rPr>
          <w:rFonts w:asciiTheme="majorBidi" w:hAnsiTheme="majorBidi" w:cstheme="majorBidi"/>
          <w:sz w:val="28"/>
          <w:szCs w:val="28"/>
        </w:rPr>
        <w:t>Ярославом,</w:t>
      </w:r>
      <w:r w:rsidR="00D85489">
        <w:rPr>
          <w:rFonts w:asciiTheme="majorBidi" w:hAnsiTheme="majorBidi" w:cstheme="majorBidi"/>
          <w:sz w:val="28"/>
          <w:szCs w:val="28"/>
        </w:rPr>
        <w:t xml:space="preserve"> дала возможность</w:t>
      </w:r>
      <w:r w:rsidR="00FD5907">
        <w:rPr>
          <w:rFonts w:asciiTheme="majorBidi" w:hAnsiTheme="majorBidi" w:cstheme="majorBidi"/>
          <w:sz w:val="28"/>
          <w:szCs w:val="28"/>
        </w:rPr>
        <w:t xml:space="preserve"> динамическому развитию Руси как колыбели </w:t>
      </w:r>
      <w:r w:rsidR="0087450D">
        <w:rPr>
          <w:rFonts w:asciiTheme="majorBidi" w:hAnsiTheme="majorBidi" w:cstheme="majorBidi"/>
          <w:sz w:val="28"/>
          <w:szCs w:val="28"/>
        </w:rPr>
        <w:t xml:space="preserve">Российского </w:t>
      </w:r>
      <w:r w:rsidR="00FD5907">
        <w:rPr>
          <w:rFonts w:asciiTheme="majorBidi" w:hAnsiTheme="majorBidi" w:cstheme="majorBidi"/>
          <w:sz w:val="28"/>
          <w:szCs w:val="28"/>
        </w:rPr>
        <w:t>государства</w:t>
      </w:r>
      <w:r w:rsidR="00D85489">
        <w:rPr>
          <w:rFonts w:asciiTheme="majorBidi" w:hAnsiTheme="majorBidi" w:cstheme="majorBidi"/>
          <w:sz w:val="28"/>
          <w:szCs w:val="28"/>
        </w:rPr>
        <w:t>.</w:t>
      </w:r>
      <w:r w:rsidR="00FD5907">
        <w:rPr>
          <w:rFonts w:asciiTheme="majorBidi" w:hAnsiTheme="majorBidi" w:cstheme="majorBidi"/>
          <w:sz w:val="28"/>
          <w:szCs w:val="28"/>
        </w:rPr>
        <w:t xml:space="preserve"> </w:t>
      </w:r>
      <w:r w:rsidR="004D73FD">
        <w:rPr>
          <w:rFonts w:asciiTheme="majorBidi" w:hAnsiTheme="majorBidi" w:cstheme="majorBidi"/>
          <w:sz w:val="28"/>
          <w:szCs w:val="28"/>
        </w:rPr>
        <w:t>Конкуренция</w:t>
      </w:r>
      <w:r w:rsidR="00915B0A" w:rsidRPr="00915B0A">
        <w:rPr>
          <w:rFonts w:asciiTheme="majorBidi" w:hAnsiTheme="majorBidi" w:cstheme="majorBidi"/>
          <w:sz w:val="28"/>
          <w:szCs w:val="28"/>
        </w:rPr>
        <w:t xml:space="preserve"> </w:t>
      </w:r>
      <w:r w:rsidR="004D73FD">
        <w:rPr>
          <w:rFonts w:asciiTheme="majorBidi" w:hAnsiTheme="majorBidi" w:cstheme="majorBidi"/>
          <w:sz w:val="28"/>
          <w:szCs w:val="28"/>
        </w:rPr>
        <w:t>между князьями привела к утрате престижа княжеской власти, ведь разрешением криз</w:t>
      </w:r>
      <w:r w:rsidR="00915B0A">
        <w:rPr>
          <w:rFonts w:asciiTheme="majorBidi" w:hAnsiTheme="majorBidi" w:cstheme="majorBidi"/>
          <w:sz w:val="28"/>
          <w:szCs w:val="28"/>
          <w:lang w:bidi="he-IL"/>
        </w:rPr>
        <w:t>ис</w:t>
      </w:r>
      <w:r w:rsidR="004D73FD">
        <w:rPr>
          <w:rFonts w:asciiTheme="majorBidi" w:hAnsiTheme="majorBidi" w:cstheme="majorBidi"/>
          <w:sz w:val="28"/>
          <w:szCs w:val="28"/>
        </w:rPr>
        <w:t xml:space="preserve">ов занимались местные общины. Указывается, что для занятия престола князья зачастую должны были заключать «ряды» с местным населением. Однако, со временем нападению стали подвергаться не только другие князья-претенденты на власть, но и сами непокорные общины, то есть разорялись богатые города. К тому же князья перестали выполнять долг по защите рубежей от кочевников, зачастую вступали сними в союзы. </w:t>
      </w:r>
      <w:r w:rsidR="004D73FD">
        <w:rPr>
          <w:rFonts w:asciiTheme="majorBidi" w:hAnsiTheme="majorBidi" w:cstheme="majorBidi"/>
          <w:sz w:val="28"/>
          <w:szCs w:val="28"/>
        </w:rPr>
        <w:lastRenderedPageBreak/>
        <w:t xml:space="preserve">Таким образом, население с юга было вынуждено мигрировать в необжитые леса Оки и Волги. Однако, воспроизведение прежних вечевых традиций было невозможно, ведь если Киев или Новгород были основаны до появления князей, то города Суздаль и Владимир были вотчинами князей. </w:t>
      </w:r>
      <w:r w:rsidR="00F433AF">
        <w:rPr>
          <w:rFonts w:asciiTheme="majorBidi" w:hAnsiTheme="majorBidi" w:cstheme="majorBidi"/>
          <w:sz w:val="28"/>
          <w:szCs w:val="28"/>
        </w:rPr>
        <w:t>Значит к</w:t>
      </w:r>
      <w:r w:rsidR="00FD5907">
        <w:rPr>
          <w:rFonts w:asciiTheme="majorBidi" w:hAnsiTheme="majorBidi" w:cstheme="majorBidi"/>
          <w:sz w:val="28"/>
          <w:szCs w:val="28"/>
        </w:rPr>
        <w:t>олонизация</w:t>
      </w:r>
      <w:r w:rsidR="00F433AF">
        <w:rPr>
          <w:rFonts w:asciiTheme="majorBidi" w:hAnsiTheme="majorBidi" w:cstheme="majorBidi"/>
          <w:sz w:val="28"/>
          <w:szCs w:val="28"/>
        </w:rPr>
        <w:t xml:space="preserve"> </w:t>
      </w:r>
      <w:r w:rsidR="00FD5907">
        <w:rPr>
          <w:rFonts w:asciiTheme="majorBidi" w:hAnsiTheme="majorBidi" w:cstheme="majorBidi"/>
          <w:sz w:val="28"/>
          <w:szCs w:val="28"/>
        </w:rPr>
        <w:t>Северо-Восточных земель – следствие неудачной лестничной системы, что послужил</w:t>
      </w:r>
      <w:r w:rsidR="004D73FD">
        <w:rPr>
          <w:rFonts w:asciiTheme="majorBidi" w:hAnsiTheme="majorBidi" w:cstheme="majorBidi"/>
          <w:sz w:val="28"/>
          <w:szCs w:val="28"/>
        </w:rPr>
        <w:t>а</w:t>
      </w:r>
      <w:r w:rsidR="00FD5907">
        <w:rPr>
          <w:rFonts w:asciiTheme="majorBidi" w:hAnsiTheme="majorBidi" w:cstheme="majorBidi"/>
          <w:sz w:val="28"/>
          <w:szCs w:val="28"/>
        </w:rPr>
        <w:t xml:space="preserve"> катализатором для создания нового общественного порядка</w:t>
      </w:r>
      <w:r w:rsidR="00F433AF">
        <w:rPr>
          <w:rFonts w:asciiTheme="majorBidi" w:hAnsiTheme="majorBidi" w:cstheme="majorBidi"/>
          <w:sz w:val="28"/>
          <w:szCs w:val="28"/>
        </w:rPr>
        <w:t xml:space="preserve">. </w:t>
      </w:r>
    </w:p>
    <w:p w14:paraId="0C1F645A" w14:textId="21FF06B9" w:rsidR="001E4364" w:rsidRDefault="00D85489"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Ошибка </w:t>
      </w:r>
      <w:r w:rsidR="004D73FD">
        <w:rPr>
          <w:rFonts w:asciiTheme="majorBidi" w:hAnsiTheme="majorBidi" w:cstheme="majorBidi"/>
          <w:sz w:val="28"/>
          <w:szCs w:val="28"/>
        </w:rPr>
        <w:t>Ярослава</w:t>
      </w:r>
      <w:r>
        <w:rPr>
          <w:rFonts w:asciiTheme="majorBidi" w:hAnsiTheme="majorBidi" w:cstheme="majorBidi"/>
          <w:sz w:val="28"/>
          <w:szCs w:val="28"/>
        </w:rPr>
        <w:t xml:space="preserve">, </w:t>
      </w:r>
      <w:r w:rsidR="00F433AF">
        <w:rPr>
          <w:rFonts w:asciiTheme="majorBidi" w:hAnsiTheme="majorBidi" w:cstheme="majorBidi"/>
          <w:sz w:val="28"/>
          <w:szCs w:val="28"/>
        </w:rPr>
        <w:t xml:space="preserve">катастрофически </w:t>
      </w:r>
      <w:r>
        <w:rPr>
          <w:rFonts w:asciiTheme="majorBidi" w:hAnsiTheme="majorBidi" w:cstheme="majorBidi"/>
          <w:sz w:val="28"/>
          <w:szCs w:val="28"/>
        </w:rPr>
        <w:t>сказавшаяся на жизни людей</w:t>
      </w:r>
      <w:r w:rsidR="004D73FD">
        <w:rPr>
          <w:rFonts w:asciiTheme="majorBidi" w:hAnsiTheme="majorBidi" w:cstheme="majorBidi"/>
          <w:sz w:val="28"/>
          <w:szCs w:val="28"/>
        </w:rPr>
        <w:t>,</w:t>
      </w:r>
      <w:r>
        <w:rPr>
          <w:rFonts w:asciiTheme="majorBidi" w:hAnsiTheme="majorBidi" w:cstheme="majorBidi"/>
          <w:sz w:val="28"/>
          <w:szCs w:val="28"/>
        </w:rPr>
        <w:t xml:space="preserve"> по</w:t>
      </w:r>
      <w:r w:rsidR="00FD5907">
        <w:rPr>
          <w:rFonts w:asciiTheme="majorBidi" w:hAnsiTheme="majorBidi" w:cstheme="majorBidi"/>
          <w:sz w:val="28"/>
          <w:szCs w:val="28"/>
        </w:rPr>
        <w:t>требовал</w:t>
      </w:r>
      <w:r w:rsidR="00F433AF">
        <w:rPr>
          <w:rFonts w:asciiTheme="majorBidi" w:hAnsiTheme="majorBidi" w:cstheme="majorBidi"/>
          <w:sz w:val="28"/>
          <w:szCs w:val="28"/>
        </w:rPr>
        <w:t>а</w:t>
      </w:r>
      <w:r w:rsidR="00FD5907">
        <w:rPr>
          <w:rFonts w:asciiTheme="majorBidi" w:hAnsiTheme="majorBidi" w:cstheme="majorBidi"/>
          <w:sz w:val="28"/>
          <w:szCs w:val="28"/>
        </w:rPr>
        <w:t xml:space="preserve"> от русского народа построить </w:t>
      </w:r>
      <w:r>
        <w:rPr>
          <w:rFonts w:asciiTheme="majorBidi" w:hAnsiTheme="majorBidi" w:cstheme="majorBidi"/>
          <w:sz w:val="28"/>
          <w:szCs w:val="28"/>
        </w:rPr>
        <w:t>Московско</w:t>
      </w:r>
      <w:r w:rsidR="00FD5907">
        <w:rPr>
          <w:rFonts w:asciiTheme="majorBidi" w:hAnsiTheme="majorBidi" w:cstheme="majorBidi"/>
          <w:sz w:val="28"/>
          <w:szCs w:val="28"/>
        </w:rPr>
        <w:t xml:space="preserve">е </w:t>
      </w:r>
      <w:r>
        <w:rPr>
          <w:rFonts w:asciiTheme="majorBidi" w:hAnsiTheme="majorBidi" w:cstheme="majorBidi"/>
          <w:sz w:val="28"/>
          <w:szCs w:val="28"/>
        </w:rPr>
        <w:t>государств</w:t>
      </w:r>
      <w:r w:rsidR="00FD5907">
        <w:rPr>
          <w:rFonts w:asciiTheme="majorBidi" w:hAnsiTheme="majorBidi" w:cstheme="majorBidi"/>
          <w:sz w:val="28"/>
          <w:szCs w:val="28"/>
        </w:rPr>
        <w:t>о</w:t>
      </w:r>
      <w:r w:rsidR="00081A8F">
        <w:rPr>
          <w:rFonts w:asciiTheme="majorBidi" w:hAnsiTheme="majorBidi" w:cstheme="majorBidi"/>
          <w:sz w:val="28"/>
          <w:szCs w:val="28"/>
        </w:rPr>
        <w:t>. Самодержавная монархия как форма самоорганизации людей -</w:t>
      </w:r>
      <w:r w:rsidR="00F433AF">
        <w:rPr>
          <w:rFonts w:asciiTheme="majorBidi" w:hAnsiTheme="majorBidi" w:cstheme="majorBidi"/>
          <w:sz w:val="28"/>
          <w:szCs w:val="28"/>
        </w:rPr>
        <w:t xml:space="preserve"> </w:t>
      </w:r>
      <w:r w:rsidR="00FD5907">
        <w:rPr>
          <w:rFonts w:asciiTheme="majorBidi" w:hAnsiTheme="majorBidi" w:cstheme="majorBidi"/>
          <w:sz w:val="28"/>
          <w:szCs w:val="28"/>
        </w:rPr>
        <w:t>результат сложного</w:t>
      </w:r>
      <w:r w:rsidR="00F433AF">
        <w:rPr>
          <w:rFonts w:asciiTheme="majorBidi" w:hAnsiTheme="majorBidi" w:cstheme="majorBidi"/>
          <w:sz w:val="28"/>
          <w:szCs w:val="28"/>
        </w:rPr>
        <w:t xml:space="preserve">, вынужденного </w:t>
      </w:r>
      <w:r w:rsidR="00FD5907">
        <w:rPr>
          <w:rFonts w:asciiTheme="majorBidi" w:hAnsiTheme="majorBidi" w:cstheme="majorBidi"/>
          <w:sz w:val="28"/>
          <w:szCs w:val="28"/>
        </w:rPr>
        <w:t>выбора народ</w:t>
      </w:r>
      <w:r w:rsidR="00081A8F">
        <w:rPr>
          <w:rFonts w:asciiTheme="majorBidi" w:hAnsiTheme="majorBidi" w:cstheme="majorBidi"/>
          <w:sz w:val="28"/>
          <w:szCs w:val="28"/>
        </w:rPr>
        <w:t>ов</w:t>
      </w:r>
      <w:r w:rsidR="00FD5907">
        <w:rPr>
          <w:rFonts w:asciiTheme="majorBidi" w:hAnsiTheme="majorBidi" w:cstheme="majorBidi"/>
          <w:sz w:val="28"/>
          <w:szCs w:val="28"/>
        </w:rPr>
        <w:t xml:space="preserve"> поступиться вольностью ради сохранения</w:t>
      </w:r>
      <w:r w:rsidR="00081A8F">
        <w:rPr>
          <w:rFonts w:asciiTheme="majorBidi" w:hAnsiTheme="majorBidi" w:cstheme="majorBidi"/>
          <w:sz w:val="28"/>
          <w:szCs w:val="28"/>
        </w:rPr>
        <w:t xml:space="preserve"> и приумножения</w:t>
      </w:r>
      <w:r w:rsidR="00FD5907">
        <w:rPr>
          <w:rFonts w:asciiTheme="majorBidi" w:hAnsiTheme="majorBidi" w:cstheme="majorBidi"/>
          <w:sz w:val="28"/>
          <w:szCs w:val="28"/>
        </w:rPr>
        <w:t xml:space="preserve"> достигнутых в более ранний период цивилизационных успехов.</w:t>
      </w:r>
    </w:p>
    <w:p w14:paraId="21267F27" w14:textId="1E1139D1" w:rsidR="00F433AF" w:rsidRPr="00BD0379" w:rsidRDefault="00BD0379" w:rsidP="00577DDE">
      <w:pPr>
        <w:pStyle w:val="1"/>
        <w:spacing w:line="360" w:lineRule="auto"/>
        <w:ind w:firstLine="709"/>
        <w:rPr>
          <w:sz w:val="28"/>
          <w:szCs w:val="28"/>
        </w:rPr>
      </w:pPr>
      <w:bookmarkStart w:id="7" w:name="_Toc102825079"/>
      <w:r w:rsidRPr="00BD0379">
        <w:rPr>
          <w:sz w:val="28"/>
          <w:szCs w:val="28"/>
        </w:rPr>
        <w:t>Превращение княжеской власти в Самодержавие.</w:t>
      </w:r>
      <w:bookmarkEnd w:id="7"/>
    </w:p>
    <w:p w14:paraId="4B205053" w14:textId="15A6BEE9" w:rsidR="00BD0379" w:rsidRPr="00BD0379" w:rsidRDefault="00BD0379" w:rsidP="00577DDE">
      <w:pPr>
        <w:pStyle w:val="2"/>
        <w:spacing w:line="360" w:lineRule="auto"/>
        <w:ind w:firstLine="709"/>
        <w:jc w:val="both"/>
        <w:rPr>
          <w:b/>
          <w:bCs/>
          <w:color w:val="auto"/>
        </w:rPr>
      </w:pPr>
      <w:bookmarkStart w:id="8" w:name="_Toc102825080"/>
      <w:r>
        <w:rPr>
          <w:rFonts w:asciiTheme="majorBidi" w:hAnsiTheme="majorBidi"/>
          <w:b/>
          <w:bCs/>
          <w:color w:val="auto"/>
          <w:sz w:val="28"/>
          <w:szCs w:val="28"/>
        </w:rPr>
        <w:t xml:space="preserve">3.1 </w:t>
      </w:r>
      <w:r w:rsidRPr="00BD0379">
        <w:rPr>
          <w:rFonts w:asciiTheme="majorBidi" w:hAnsiTheme="majorBidi"/>
          <w:b/>
          <w:bCs/>
          <w:color w:val="auto"/>
          <w:sz w:val="28"/>
          <w:szCs w:val="28"/>
        </w:rPr>
        <w:t>Статус княжеской власти во Владимиро-Суздальской Руси</w:t>
      </w:r>
      <w:bookmarkEnd w:id="8"/>
    </w:p>
    <w:p w14:paraId="0B767120" w14:textId="5A6F95CA" w:rsidR="00AC25B7" w:rsidRPr="00AA3DB0" w:rsidRDefault="00AA3DB0" w:rsidP="00577DDE">
      <w:pPr>
        <w:spacing w:line="360" w:lineRule="auto"/>
        <w:ind w:firstLine="709"/>
        <w:jc w:val="both"/>
        <w:rPr>
          <w:rFonts w:asciiTheme="majorBidi" w:hAnsiTheme="majorBidi" w:cstheme="majorBidi"/>
          <w:sz w:val="28"/>
          <w:szCs w:val="28"/>
        </w:rPr>
      </w:pPr>
      <w:r w:rsidRPr="00AA3DB0">
        <w:rPr>
          <w:rFonts w:asciiTheme="majorBidi" w:hAnsiTheme="majorBidi" w:cstheme="majorBidi"/>
          <w:sz w:val="28"/>
          <w:szCs w:val="28"/>
          <w:lang w:bidi="he-IL"/>
        </w:rPr>
        <w:t xml:space="preserve">Исследуя развитие Самодержавия </w:t>
      </w:r>
      <w:r w:rsidR="00BB32BE" w:rsidRPr="00AA3DB0">
        <w:rPr>
          <w:rFonts w:asciiTheme="majorBidi" w:hAnsiTheme="majorBidi" w:cstheme="majorBidi"/>
          <w:sz w:val="28"/>
          <w:szCs w:val="28"/>
          <w:lang w:bidi="he-IL"/>
        </w:rPr>
        <w:t>необходимо понимать, что генетически Московское царство как самостоятельное культурно-политическое образовани</w:t>
      </w:r>
      <w:r w:rsidRPr="00AA3DB0">
        <w:rPr>
          <w:rFonts w:asciiTheme="majorBidi" w:hAnsiTheme="majorBidi" w:cstheme="majorBidi"/>
          <w:sz w:val="28"/>
          <w:szCs w:val="28"/>
          <w:lang w:bidi="he-IL"/>
        </w:rPr>
        <w:t>е</w:t>
      </w:r>
      <w:r w:rsidR="00BB32BE" w:rsidRPr="00AA3DB0">
        <w:rPr>
          <w:rFonts w:asciiTheme="majorBidi" w:hAnsiTheme="majorBidi" w:cstheme="majorBidi"/>
          <w:sz w:val="28"/>
          <w:szCs w:val="28"/>
          <w:lang w:bidi="he-IL"/>
        </w:rPr>
        <w:t xml:space="preserve"> напрямую</w:t>
      </w:r>
      <w:r w:rsidR="00F408AD">
        <w:rPr>
          <w:rFonts w:asciiTheme="majorBidi" w:hAnsiTheme="majorBidi" w:cstheme="majorBidi"/>
          <w:sz w:val="28"/>
          <w:szCs w:val="28"/>
          <w:lang w:bidi="he-IL"/>
        </w:rPr>
        <w:t xml:space="preserve"> является</w:t>
      </w:r>
      <w:r w:rsidR="00BB32BE" w:rsidRPr="00AA3DB0">
        <w:rPr>
          <w:rFonts w:asciiTheme="majorBidi" w:hAnsiTheme="majorBidi" w:cstheme="majorBidi"/>
          <w:sz w:val="28"/>
          <w:szCs w:val="28"/>
          <w:lang w:bidi="he-IL"/>
        </w:rPr>
        <w:t xml:space="preserve"> </w:t>
      </w:r>
      <w:r w:rsidRPr="00AA3DB0">
        <w:rPr>
          <w:rFonts w:asciiTheme="majorBidi" w:hAnsiTheme="majorBidi" w:cstheme="majorBidi"/>
          <w:sz w:val="28"/>
          <w:szCs w:val="28"/>
          <w:lang w:bidi="he-IL"/>
        </w:rPr>
        <w:t xml:space="preserve">следствием </w:t>
      </w:r>
      <w:r w:rsidR="00BB32BE" w:rsidRPr="00AA3DB0">
        <w:rPr>
          <w:rFonts w:asciiTheme="majorBidi" w:hAnsiTheme="majorBidi" w:cstheme="majorBidi"/>
          <w:sz w:val="28"/>
          <w:szCs w:val="28"/>
          <w:lang w:bidi="he-IL"/>
        </w:rPr>
        <w:t xml:space="preserve">эволюции политического строя </w:t>
      </w:r>
      <w:r w:rsidRPr="00AA3DB0">
        <w:rPr>
          <w:rFonts w:asciiTheme="majorBidi" w:hAnsiTheme="majorBidi" w:cstheme="majorBidi"/>
          <w:sz w:val="28"/>
          <w:szCs w:val="28"/>
          <w:lang w:bidi="he-IL"/>
        </w:rPr>
        <w:t>Киевской Руси, а если конкретно порождением</w:t>
      </w:r>
      <w:r w:rsidR="00BB32BE" w:rsidRPr="00AA3DB0">
        <w:rPr>
          <w:rFonts w:asciiTheme="majorBidi" w:hAnsiTheme="majorBidi" w:cstheme="majorBidi"/>
          <w:sz w:val="28"/>
          <w:szCs w:val="28"/>
          <w:lang w:bidi="he-IL"/>
        </w:rPr>
        <w:t xml:space="preserve"> договорённостей на Любечском съезде. </w:t>
      </w:r>
      <w:r w:rsidR="008967BB" w:rsidRPr="00AA3DB0">
        <w:rPr>
          <w:rFonts w:asciiTheme="majorBidi" w:hAnsiTheme="majorBidi" w:cstheme="majorBidi"/>
          <w:sz w:val="28"/>
          <w:szCs w:val="28"/>
          <w:lang w:bidi="he-IL"/>
        </w:rPr>
        <w:t xml:space="preserve">Русь до и после этого события представляла собой сложную структуру, однако решение, принятое на этом съезде, упрощало, её позволяя развиться самостоятельным государственным образованиям со своим устройством и правящей династией. Так если мы хотим определить существо организации жизни этого геополитического </w:t>
      </w:r>
      <w:r w:rsidR="00036012" w:rsidRPr="00AA3DB0">
        <w:rPr>
          <w:rFonts w:asciiTheme="majorBidi" w:hAnsiTheme="majorBidi" w:cstheme="majorBidi"/>
          <w:sz w:val="28"/>
          <w:szCs w:val="28"/>
          <w:lang w:bidi="he-IL"/>
        </w:rPr>
        <w:t>пространства,</w:t>
      </w:r>
      <w:r w:rsidR="008967BB" w:rsidRPr="00AA3DB0">
        <w:rPr>
          <w:rFonts w:asciiTheme="majorBidi" w:hAnsiTheme="majorBidi" w:cstheme="majorBidi"/>
          <w:sz w:val="28"/>
          <w:szCs w:val="28"/>
          <w:lang w:bidi="he-IL"/>
        </w:rPr>
        <w:t xml:space="preserve"> то увидим, что кризис взаимоотношений был вызван невозможностью управлять ею так как это задумывалось Ярославом. </w:t>
      </w:r>
      <w:r w:rsidR="00036012" w:rsidRPr="00AA3DB0">
        <w:rPr>
          <w:rFonts w:asciiTheme="majorBidi" w:hAnsiTheme="majorBidi" w:cstheme="majorBidi"/>
          <w:sz w:val="28"/>
          <w:szCs w:val="28"/>
          <w:lang w:bidi="he-IL"/>
        </w:rPr>
        <w:t>Авторы «Новой имперской истории Северной Евразии» определяют предыдущий порядок так: «</w:t>
      </w:r>
      <w:r w:rsidR="00036012" w:rsidRPr="00AA3DB0">
        <w:rPr>
          <w:rFonts w:asciiTheme="majorBidi" w:hAnsiTheme="majorBidi" w:cstheme="majorBidi"/>
          <w:sz w:val="28"/>
          <w:szCs w:val="28"/>
        </w:rPr>
        <w:t xml:space="preserve">Первоначальная политическая система по сути воспроизводила в масштабах огромной территории модель, сложившуюся еще в конце IX в., с </w:t>
      </w:r>
      <w:r w:rsidR="00036012" w:rsidRPr="00AA3DB0">
        <w:rPr>
          <w:rFonts w:asciiTheme="majorBidi" w:hAnsiTheme="majorBidi" w:cstheme="majorBidi"/>
          <w:sz w:val="28"/>
          <w:szCs w:val="28"/>
        </w:rPr>
        <w:lastRenderedPageBreak/>
        <w:t xml:space="preserve">некоторыми усовершенствованиями. Она основывалась на сосуществовании двух полуавтономных структур власти - местных городских (прежде племенных) общин и корпорации князей-Рюриковичей. Род Рюриковичей претендовал на монополию на княжескую власть на всей территории </w:t>
      </w:r>
      <w:proofErr w:type="spellStart"/>
      <w:r w:rsidR="00036012" w:rsidRPr="00AA3DB0">
        <w:rPr>
          <w:rFonts w:asciiTheme="majorBidi" w:hAnsiTheme="majorBidi" w:cstheme="majorBidi"/>
          <w:sz w:val="28"/>
          <w:szCs w:val="28"/>
        </w:rPr>
        <w:t>Роуськой</w:t>
      </w:r>
      <w:proofErr w:type="spellEnd"/>
      <w:r w:rsidR="00036012" w:rsidRPr="00AA3DB0">
        <w:rPr>
          <w:rFonts w:asciiTheme="majorBidi" w:hAnsiTheme="majorBidi" w:cstheme="majorBidi"/>
          <w:sz w:val="28"/>
          <w:szCs w:val="28"/>
        </w:rPr>
        <w:t xml:space="preserve"> земли, однако право на конкретный княжеский престол обуславливалось победой в конкурентной борьбе с наиболее легитимными претендентами, что включало в себя и завоевание поддержки со стороны городской общины (часто в буквальном - военном - смысле слова)». </w:t>
      </w:r>
      <w:r w:rsidR="00321573" w:rsidRPr="00321573">
        <w:rPr>
          <w:rFonts w:asciiTheme="majorBidi" w:hAnsiTheme="majorBidi" w:cstheme="majorBidi"/>
          <w:sz w:val="28"/>
          <w:szCs w:val="28"/>
        </w:rPr>
        <w:t>[</w:t>
      </w:r>
      <w:r w:rsidR="00E8616C">
        <w:rPr>
          <w:rFonts w:asciiTheme="majorBidi" w:hAnsiTheme="majorBidi" w:cstheme="majorBidi"/>
          <w:sz w:val="28"/>
          <w:szCs w:val="28"/>
        </w:rPr>
        <w:t>6</w:t>
      </w:r>
      <w:r w:rsidR="00321573" w:rsidRPr="00321573">
        <w:rPr>
          <w:rFonts w:asciiTheme="majorBidi" w:hAnsiTheme="majorBidi" w:cstheme="majorBidi"/>
          <w:sz w:val="28"/>
          <w:szCs w:val="28"/>
        </w:rPr>
        <w:t xml:space="preserve">, </w:t>
      </w:r>
      <w:r w:rsidR="00321573">
        <w:rPr>
          <w:rFonts w:asciiTheme="majorBidi" w:hAnsiTheme="majorBidi" w:cstheme="majorBidi"/>
          <w:sz w:val="28"/>
          <w:szCs w:val="28"/>
          <w:lang w:val="en-US"/>
        </w:rPr>
        <w:t>c</w:t>
      </w:r>
      <w:r w:rsidR="00321573" w:rsidRPr="00321573">
        <w:rPr>
          <w:rFonts w:asciiTheme="majorBidi" w:hAnsiTheme="majorBidi" w:cstheme="majorBidi"/>
          <w:sz w:val="28"/>
          <w:szCs w:val="28"/>
        </w:rPr>
        <w:t xml:space="preserve">. 143] </w:t>
      </w:r>
      <w:r w:rsidR="00036012" w:rsidRPr="00AA3DB0">
        <w:rPr>
          <w:rFonts w:asciiTheme="majorBidi" w:hAnsiTheme="majorBidi" w:cstheme="majorBidi"/>
          <w:sz w:val="28"/>
          <w:szCs w:val="28"/>
        </w:rPr>
        <w:t xml:space="preserve">В этом смысле все попытки наладить нормальное управление страной в таких условиях было невозможным. </w:t>
      </w:r>
      <w:r w:rsidR="00BE43A7" w:rsidRPr="00AA3DB0">
        <w:rPr>
          <w:rFonts w:asciiTheme="majorBidi" w:hAnsiTheme="majorBidi" w:cstheme="majorBidi"/>
          <w:sz w:val="28"/>
          <w:szCs w:val="28"/>
        </w:rPr>
        <w:t xml:space="preserve">Кризисы власти ослабляли все политические классы, что вызвало угрозу анархии. Сами архитекторы нового порядка не вполне понимали, </w:t>
      </w:r>
      <w:r w:rsidRPr="00AA3DB0">
        <w:rPr>
          <w:rFonts w:asciiTheme="majorBidi" w:hAnsiTheme="majorBidi" w:cstheme="majorBidi"/>
          <w:sz w:val="28"/>
          <w:szCs w:val="28"/>
        </w:rPr>
        <w:t>что,</w:t>
      </w:r>
      <w:r w:rsidR="00BE43A7" w:rsidRPr="00AA3DB0">
        <w:rPr>
          <w:rFonts w:asciiTheme="majorBidi" w:hAnsiTheme="majorBidi" w:cstheme="majorBidi"/>
          <w:sz w:val="28"/>
          <w:szCs w:val="28"/>
        </w:rPr>
        <w:t xml:space="preserve"> пытаясь сохранить мир на</w:t>
      </w:r>
      <w:r>
        <w:rPr>
          <w:rFonts w:asciiTheme="majorBidi" w:hAnsiTheme="majorBidi" w:cstheme="majorBidi"/>
          <w:sz w:val="28"/>
          <w:szCs w:val="28"/>
        </w:rPr>
        <w:t xml:space="preserve"> </w:t>
      </w:r>
      <w:r w:rsidR="00BE43A7" w:rsidRPr="00AA3DB0">
        <w:rPr>
          <w:rFonts w:asciiTheme="majorBidi" w:hAnsiTheme="majorBidi" w:cstheme="majorBidi"/>
          <w:sz w:val="28"/>
          <w:szCs w:val="28"/>
        </w:rPr>
        <w:t xml:space="preserve">столь огромной территории, они положили начало новым государствам таким как Галицкая Русь, Владимиро-Суздальская Русь и Новгородская Республика. </w:t>
      </w:r>
      <w:r w:rsidR="00AC25B7" w:rsidRPr="00AA3DB0">
        <w:rPr>
          <w:rFonts w:asciiTheme="majorBidi" w:hAnsiTheme="majorBidi" w:cstheme="majorBidi"/>
          <w:sz w:val="28"/>
          <w:szCs w:val="28"/>
        </w:rPr>
        <w:t>Следовательно</w:t>
      </w:r>
      <w:r w:rsidR="00D02CC1" w:rsidRPr="00AA3DB0">
        <w:rPr>
          <w:rFonts w:asciiTheme="majorBidi" w:hAnsiTheme="majorBidi" w:cstheme="majorBidi"/>
          <w:sz w:val="28"/>
          <w:szCs w:val="28"/>
        </w:rPr>
        <w:t>,</w:t>
      </w:r>
      <w:r w:rsidR="00AC25B7" w:rsidRPr="00AA3DB0">
        <w:rPr>
          <w:rFonts w:asciiTheme="majorBidi" w:hAnsiTheme="majorBidi" w:cstheme="majorBidi"/>
          <w:sz w:val="28"/>
          <w:szCs w:val="28"/>
        </w:rPr>
        <w:t xml:space="preserve"> мы можем сравнить решение Любечского съезда с близким по</w:t>
      </w:r>
      <w:r w:rsidR="00137987">
        <w:rPr>
          <w:rFonts w:asciiTheme="majorBidi" w:hAnsiTheme="majorBidi" w:cstheme="majorBidi"/>
          <w:sz w:val="28"/>
          <w:szCs w:val="28"/>
        </w:rPr>
        <w:t xml:space="preserve"> </w:t>
      </w:r>
      <w:r w:rsidR="00AC25B7" w:rsidRPr="00AA3DB0">
        <w:rPr>
          <w:rFonts w:asciiTheme="majorBidi" w:hAnsiTheme="majorBidi" w:cstheme="majorBidi"/>
          <w:sz w:val="28"/>
          <w:szCs w:val="28"/>
        </w:rPr>
        <w:t>значению Верденским разделом 843 года, знаменовавшего создание современных государств Европы: «</w:t>
      </w:r>
      <w:proofErr w:type="spellStart"/>
      <w:r w:rsidR="00AC25B7" w:rsidRPr="00AA3DB0">
        <w:rPr>
          <w:rFonts w:asciiTheme="majorBidi" w:hAnsiTheme="majorBidi" w:cstheme="majorBidi"/>
          <w:sz w:val="28"/>
          <w:szCs w:val="28"/>
        </w:rPr>
        <w:t>Роуськая</w:t>
      </w:r>
      <w:proofErr w:type="spellEnd"/>
      <w:r w:rsidR="00AC25B7" w:rsidRPr="00AA3DB0">
        <w:rPr>
          <w:rFonts w:asciiTheme="majorBidi" w:hAnsiTheme="majorBidi" w:cstheme="majorBidi"/>
          <w:sz w:val="28"/>
          <w:szCs w:val="28"/>
        </w:rPr>
        <w:t xml:space="preserve"> земля, когда-то названная по имени единственного связывающего разные территории института - варяжской (позже великокняжеской) дружины, никогда не существовавшая в роли централизованного государственного единства, теперь и формально разделилась на отдельные “страны”, правители которых считали возможным заключать между собой “международные” браки</w:t>
      </w:r>
      <w:r w:rsidR="00EA6451" w:rsidRPr="00AA3DB0">
        <w:rPr>
          <w:rFonts w:asciiTheme="majorBidi" w:hAnsiTheme="majorBidi" w:cstheme="majorBidi"/>
          <w:sz w:val="28"/>
          <w:szCs w:val="28"/>
          <w:lang w:bidi="he-IL"/>
        </w:rPr>
        <w:t xml:space="preserve">». </w:t>
      </w:r>
      <w:r w:rsidR="001E3349" w:rsidRPr="001E3349">
        <w:rPr>
          <w:rFonts w:asciiTheme="majorBidi" w:hAnsiTheme="majorBidi" w:cstheme="majorBidi"/>
          <w:sz w:val="28"/>
          <w:szCs w:val="28"/>
          <w:lang w:bidi="he-IL"/>
        </w:rPr>
        <w:t>[</w:t>
      </w:r>
      <w:r w:rsidR="00E8616C">
        <w:rPr>
          <w:rFonts w:asciiTheme="majorBidi" w:hAnsiTheme="majorBidi" w:cstheme="majorBidi"/>
          <w:sz w:val="28"/>
          <w:szCs w:val="28"/>
          <w:lang w:bidi="he-IL"/>
        </w:rPr>
        <w:t>6</w:t>
      </w:r>
      <w:r w:rsidR="001E3349" w:rsidRPr="001E3349">
        <w:rPr>
          <w:rFonts w:asciiTheme="majorBidi" w:hAnsiTheme="majorBidi" w:cstheme="majorBidi"/>
          <w:sz w:val="28"/>
          <w:szCs w:val="28"/>
          <w:lang w:bidi="he-IL"/>
        </w:rPr>
        <w:t xml:space="preserve">, </w:t>
      </w:r>
      <w:r w:rsidR="001E3349">
        <w:rPr>
          <w:rFonts w:asciiTheme="majorBidi" w:hAnsiTheme="majorBidi" w:cstheme="majorBidi"/>
          <w:sz w:val="28"/>
          <w:szCs w:val="28"/>
          <w:lang w:val="en-US" w:bidi="he-IL"/>
        </w:rPr>
        <w:t>c</w:t>
      </w:r>
      <w:r w:rsidR="001E3349" w:rsidRPr="001E3349">
        <w:rPr>
          <w:rFonts w:asciiTheme="majorBidi" w:hAnsiTheme="majorBidi" w:cstheme="majorBidi"/>
          <w:sz w:val="28"/>
          <w:szCs w:val="28"/>
          <w:lang w:bidi="he-IL"/>
        </w:rPr>
        <w:t>. 144]</w:t>
      </w:r>
      <w:r w:rsidR="00F408AD">
        <w:rPr>
          <w:rFonts w:asciiTheme="majorBidi" w:hAnsiTheme="majorBidi" w:cstheme="majorBidi"/>
          <w:sz w:val="28"/>
          <w:szCs w:val="28"/>
          <w:lang w:bidi="he-IL"/>
        </w:rPr>
        <w:t xml:space="preserve"> Однако, </w:t>
      </w:r>
      <w:r w:rsidR="00EA6451" w:rsidRPr="00AA3DB0">
        <w:rPr>
          <w:rFonts w:asciiTheme="majorBidi" w:hAnsiTheme="majorBidi" w:cstheme="majorBidi"/>
          <w:sz w:val="28"/>
          <w:szCs w:val="28"/>
          <w:lang w:bidi="he-IL"/>
        </w:rPr>
        <w:t>Владимиро-Суздальская земля в «</w:t>
      </w:r>
      <w:r w:rsidRPr="00AA3DB0">
        <w:rPr>
          <w:rFonts w:asciiTheme="majorBidi" w:hAnsiTheme="majorBidi" w:cstheme="majorBidi"/>
          <w:sz w:val="28"/>
          <w:szCs w:val="28"/>
          <w:lang w:bidi="he-IL"/>
        </w:rPr>
        <w:t>государственном» отношении</w:t>
      </w:r>
      <w:r w:rsidR="00EA6451" w:rsidRPr="00AA3DB0">
        <w:rPr>
          <w:rFonts w:asciiTheme="majorBidi" w:hAnsiTheme="majorBidi" w:cstheme="majorBidi"/>
          <w:sz w:val="28"/>
          <w:szCs w:val="28"/>
          <w:lang w:bidi="he-IL"/>
        </w:rPr>
        <w:t xml:space="preserve"> складывалась </w:t>
      </w:r>
      <w:r w:rsidRPr="00AA3DB0">
        <w:rPr>
          <w:rFonts w:asciiTheme="majorBidi" w:hAnsiTheme="majorBidi" w:cstheme="majorBidi"/>
          <w:sz w:val="28"/>
          <w:szCs w:val="28"/>
          <w:lang w:bidi="he-IL"/>
        </w:rPr>
        <w:t>путём локального воспроизведения властных традиций</w:t>
      </w:r>
      <w:r w:rsidR="00EA6451" w:rsidRPr="00AA3DB0">
        <w:rPr>
          <w:rFonts w:asciiTheme="majorBidi" w:hAnsiTheme="majorBidi" w:cstheme="majorBidi"/>
          <w:sz w:val="28"/>
          <w:szCs w:val="28"/>
          <w:lang w:bidi="he-IL"/>
        </w:rPr>
        <w:t xml:space="preserve"> Киевской Руси и долгое время сохраняла древние </w:t>
      </w:r>
      <w:r w:rsidRPr="00AA3DB0">
        <w:rPr>
          <w:rFonts w:asciiTheme="majorBidi" w:hAnsiTheme="majorBidi" w:cstheme="majorBidi"/>
          <w:sz w:val="28"/>
          <w:szCs w:val="28"/>
          <w:lang w:bidi="he-IL"/>
        </w:rPr>
        <w:t>свободы</w:t>
      </w:r>
      <w:r w:rsidR="00EA6451" w:rsidRPr="00AA3DB0">
        <w:rPr>
          <w:rFonts w:asciiTheme="majorBidi" w:hAnsiTheme="majorBidi" w:cstheme="majorBidi"/>
          <w:sz w:val="28"/>
          <w:szCs w:val="28"/>
          <w:lang w:bidi="he-IL"/>
        </w:rPr>
        <w:t xml:space="preserve"> вечевого строя</w:t>
      </w:r>
      <w:r w:rsidR="00F408AD">
        <w:rPr>
          <w:rFonts w:asciiTheme="majorBidi" w:hAnsiTheme="majorBidi" w:cstheme="majorBidi"/>
          <w:sz w:val="28"/>
          <w:szCs w:val="28"/>
          <w:lang w:bidi="he-IL"/>
        </w:rPr>
        <w:t xml:space="preserve"> и </w:t>
      </w:r>
      <w:r w:rsidRPr="00AA3DB0">
        <w:rPr>
          <w:rFonts w:asciiTheme="majorBidi" w:hAnsiTheme="majorBidi" w:cstheme="majorBidi"/>
          <w:sz w:val="28"/>
          <w:szCs w:val="28"/>
          <w:lang w:bidi="he-IL"/>
        </w:rPr>
        <w:t>принцип</w:t>
      </w:r>
      <w:r w:rsidR="00EA6451" w:rsidRPr="00AA3DB0">
        <w:rPr>
          <w:rFonts w:asciiTheme="majorBidi" w:hAnsiTheme="majorBidi" w:cstheme="majorBidi"/>
          <w:sz w:val="28"/>
          <w:szCs w:val="28"/>
          <w:lang w:bidi="he-IL"/>
        </w:rPr>
        <w:t xml:space="preserve"> родового </w:t>
      </w:r>
      <w:r w:rsidR="00EA6451" w:rsidRPr="00AA3DB0">
        <w:rPr>
          <w:rFonts w:asciiTheme="majorBidi" w:hAnsiTheme="majorBidi" w:cstheme="majorBidi"/>
          <w:sz w:val="28"/>
          <w:szCs w:val="28"/>
        </w:rPr>
        <w:t>суверенитета.</w:t>
      </w:r>
    </w:p>
    <w:p w14:paraId="092BD918" w14:textId="71BDAFDB" w:rsidR="00D22A22" w:rsidRDefault="00EA6451" w:rsidP="000135BC">
      <w:pPr>
        <w:spacing w:line="360" w:lineRule="auto"/>
        <w:ind w:firstLine="709"/>
        <w:jc w:val="both"/>
        <w:rPr>
          <w:rFonts w:asciiTheme="majorBidi" w:hAnsiTheme="majorBidi" w:cstheme="majorBidi"/>
          <w:sz w:val="28"/>
          <w:szCs w:val="28"/>
        </w:rPr>
      </w:pPr>
      <w:r w:rsidRPr="00D22A22">
        <w:rPr>
          <w:rFonts w:asciiTheme="majorBidi" w:hAnsiTheme="majorBidi" w:cstheme="majorBidi"/>
          <w:sz w:val="28"/>
          <w:szCs w:val="28"/>
        </w:rPr>
        <w:t>В месте с тем</w:t>
      </w:r>
      <w:r w:rsidR="00992EC1" w:rsidRPr="00D22A22">
        <w:rPr>
          <w:rFonts w:asciiTheme="majorBidi" w:hAnsiTheme="majorBidi" w:cstheme="majorBidi"/>
          <w:sz w:val="28"/>
          <w:szCs w:val="28"/>
        </w:rPr>
        <w:t xml:space="preserve">, </w:t>
      </w:r>
      <w:r w:rsidR="00BF2074">
        <w:rPr>
          <w:rFonts w:asciiTheme="majorBidi" w:hAnsiTheme="majorBidi" w:cstheme="majorBidi"/>
          <w:sz w:val="28"/>
          <w:szCs w:val="28"/>
        </w:rPr>
        <w:t xml:space="preserve">возникновение новых трендов </w:t>
      </w:r>
      <w:r w:rsidRPr="00D22A22">
        <w:rPr>
          <w:rFonts w:asciiTheme="majorBidi" w:hAnsiTheme="majorBidi" w:cstheme="majorBidi"/>
          <w:sz w:val="28"/>
          <w:szCs w:val="28"/>
        </w:rPr>
        <w:t>социально-экономическо</w:t>
      </w:r>
      <w:r w:rsidR="00992EC1" w:rsidRPr="00D22A22">
        <w:rPr>
          <w:rFonts w:asciiTheme="majorBidi" w:hAnsiTheme="majorBidi" w:cstheme="majorBidi"/>
          <w:sz w:val="28"/>
          <w:szCs w:val="28"/>
        </w:rPr>
        <w:t>го</w:t>
      </w:r>
      <w:r w:rsidRPr="00D22A22">
        <w:rPr>
          <w:rFonts w:asciiTheme="majorBidi" w:hAnsiTheme="majorBidi" w:cstheme="majorBidi"/>
          <w:sz w:val="28"/>
          <w:szCs w:val="28"/>
        </w:rPr>
        <w:t xml:space="preserve"> </w:t>
      </w:r>
      <w:r w:rsidR="00992EC1" w:rsidRPr="00D22A22">
        <w:rPr>
          <w:rFonts w:asciiTheme="majorBidi" w:hAnsiTheme="majorBidi" w:cstheme="majorBidi"/>
          <w:sz w:val="28"/>
          <w:szCs w:val="28"/>
        </w:rPr>
        <w:t xml:space="preserve">развития </w:t>
      </w:r>
      <w:r w:rsidRPr="00D22A22">
        <w:rPr>
          <w:rFonts w:asciiTheme="majorBidi" w:hAnsiTheme="majorBidi" w:cstheme="majorBidi"/>
          <w:sz w:val="28"/>
          <w:szCs w:val="28"/>
        </w:rPr>
        <w:t>и политические амбиции Андрея Боголюбского, который попытался установить самодержавный режим</w:t>
      </w:r>
      <w:r w:rsidR="00155B95" w:rsidRPr="00D22A22">
        <w:rPr>
          <w:rFonts w:asciiTheme="majorBidi" w:hAnsiTheme="majorBidi" w:cstheme="majorBidi"/>
          <w:sz w:val="28"/>
          <w:szCs w:val="28"/>
        </w:rPr>
        <w:t xml:space="preserve">, означали начало строительства иного </w:t>
      </w:r>
      <w:r w:rsidR="00155B95" w:rsidRPr="00D22A22">
        <w:rPr>
          <w:rFonts w:asciiTheme="majorBidi" w:hAnsiTheme="majorBidi" w:cstheme="majorBidi"/>
          <w:sz w:val="28"/>
          <w:szCs w:val="28"/>
        </w:rPr>
        <w:lastRenderedPageBreak/>
        <w:t xml:space="preserve">общества. </w:t>
      </w:r>
      <w:r w:rsidR="00992EC1" w:rsidRPr="00D22A22">
        <w:rPr>
          <w:rFonts w:asciiTheme="majorBidi" w:hAnsiTheme="majorBidi" w:cstheme="majorBidi"/>
          <w:sz w:val="28"/>
          <w:szCs w:val="28"/>
        </w:rPr>
        <w:t>Анализируя работу В. О. Ключевского «Боярская дума Древней Руси» мы можем предположить, что аграрно-вотчинный уклад Северо-Восточной Руси кардинальным образом отличался от торгово-общинного Южной Руси.</w:t>
      </w:r>
      <w:r w:rsidR="00BF2074">
        <w:rPr>
          <w:rFonts w:asciiTheme="majorBidi" w:hAnsiTheme="majorBidi" w:cstheme="majorBidi"/>
          <w:sz w:val="28"/>
          <w:szCs w:val="28"/>
        </w:rPr>
        <w:t xml:space="preserve"> Настолько что,</w:t>
      </w:r>
      <w:r w:rsidR="00992EC1" w:rsidRPr="00D22A22">
        <w:rPr>
          <w:rFonts w:asciiTheme="majorBidi" w:hAnsiTheme="majorBidi" w:cstheme="majorBidi"/>
          <w:sz w:val="28"/>
          <w:szCs w:val="28"/>
        </w:rPr>
        <w:t xml:space="preserve"> Андрей Боголюбский</w:t>
      </w:r>
      <w:r w:rsidR="00BF2074">
        <w:rPr>
          <w:rFonts w:asciiTheme="majorBidi" w:hAnsiTheme="majorBidi" w:cstheme="majorBidi"/>
          <w:sz w:val="28"/>
          <w:szCs w:val="28"/>
        </w:rPr>
        <w:t>,</w:t>
      </w:r>
      <w:r w:rsidR="00992EC1" w:rsidRPr="00D22A22">
        <w:rPr>
          <w:rFonts w:asciiTheme="majorBidi" w:hAnsiTheme="majorBidi" w:cstheme="majorBidi"/>
          <w:sz w:val="28"/>
          <w:szCs w:val="28"/>
        </w:rPr>
        <w:t xml:space="preserve"> как принято считать</w:t>
      </w:r>
      <w:r w:rsidR="00BF2074">
        <w:rPr>
          <w:rFonts w:asciiTheme="majorBidi" w:hAnsiTheme="majorBidi" w:cstheme="majorBidi"/>
          <w:sz w:val="28"/>
          <w:szCs w:val="28"/>
        </w:rPr>
        <w:t>,</w:t>
      </w:r>
      <w:r w:rsidR="002B5890" w:rsidRPr="00D22A22">
        <w:rPr>
          <w:rFonts w:asciiTheme="majorBidi" w:hAnsiTheme="majorBidi" w:cstheme="majorBidi"/>
          <w:sz w:val="28"/>
          <w:szCs w:val="28"/>
        </w:rPr>
        <w:t xml:space="preserve"> попытался установить «самовластное» правление, основываясь на особом отношении к своему положению: «По смерти отца он хвалился, что Суздальскую землю "городами и селами великими населил и многолюдной учинил": он мог сказать, что это они с отцом сделали Суздальскую Русь, и не имел охоты делиться ею с другими, вводить ее в круг общего родового владения князей; он распоряжался ею, как "</w:t>
      </w:r>
      <w:proofErr w:type="spellStart"/>
      <w:r w:rsidR="002B5890" w:rsidRPr="00D22A22">
        <w:rPr>
          <w:rFonts w:asciiTheme="majorBidi" w:hAnsiTheme="majorBidi" w:cstheme="majorBidi"/>
          <w:sz w:val="28"/>
          <w:szCs w:val="28"/>
        </w:rPr>
        <w:t>самовластец</w:t>
      </w:r>
      <w:proofErr w:type="spellEnd"/>
      <w:r w:rsidR="002B5890" w:rsidRPr="00D22A22">
        <w:rPr>
          <w:rFonts w:asciiTheme="majorBidi" w:hAnsiTheme="majorBidi" w:cstheme="majorBidi"/>
          <w:sz w:val="28"/>
          <w:szCs w:val="28"/>
        </w:rPr>
        <w:t xml:space="preserve">", по выражению южного летописца, т.е. не обращая внимания на других князей и на обычные порядки управления. Подобно старшему брату поступал и Всеволод, а их образ действий стал преданием, правилом для потомков </w:t>
      </w:r>
      <w:r w:rsidR="00BF2074" w:rsidRPr="00D22A22">
        <w:rPr>
          <w:rFonts w:asciiTheme="majorBidi" w:hAnsiTheme="majorBidi" w:cstheme="majorBidi"/>
          <w:sz w:val="28"/>
          <w:szCs w:val="28"/>
        </w:rPr>
        <w:t>последнего</w:t>
      </w:r>
      <w:r w:rsidR="002B5890" w:rsidRPr="00D22A22">
        <w:rPr>
          <w:rFonts w:asciiTheme="majorBidi" w:hAnsiTheme="majorBidi" w:cstheme="majorBidi"/>
          <w:sz w:val="28"/>
          <w:szCs w:val="28"/>
        </w:rPr>
        <w:t>»</w:t>
      </w:r>
      <w:r w:rsidR="00C71AE4">
        <w:rPr>
          <w:rFonts w:asciiTheme="majorBidi" w:hAnsiTheme="majorBidi" w:cstheme="majorBidi"/>
          <w:sz w:val="28"/>
          <w:szCs w:val="28"/>
        </w:rPr>
        <w:t xml:space="preserve">. </w:t>
      </w:r>
      <w:r w:rsidR="00C71AE4" w:rsidRPr="00C71AE4">
        <w:rPr>
          <w:rFonts w:asciiTheme="majorBidi" w:hAnsiTheme="majorBidi" w:cstheme="majorBidi"/>
          <w:sz w:val="28"/>
          <w:szCs w:val="28"/>
        </w:rPr>
        <w:t xml:space="preserve">[13, </w:t>
      </w:r>
      <w:r w:rsidR="00C71AE4">
        <w:rPr>
          <w:rFonts w:asciiTheme="majorBidi" w:hAnsiTheme="majorBidi" w:cstheme="majorBidi"/>
          <w:sz w:val="28"/>
          <w:szCs w:val="28"/>
          <w:lang w:val="en-US"/>
        </w:rPr>
        <w:t>c</w:t>
      </w:r>
      <w:r w:rsidR="00C71AE4" w:rsidRPr="00C71AE4">
        <w:rPr>
          <w:rFonts w:asciiTheme="majorBidi" w:hAnsiTheme="majorBidi" w:cstheme="majorBidi"/>
          <w:sz w:val="28"/>
          <w:szCs w:val="28"/>
        </w:rPr>
        <w:t>. 91]</w:t>
      </w:r>
      <w:r w:rsidR="00BF2074">
        <w:rPr>
          <w:rFonts w:asciiTheme="majorBidi" w:hAnsiTheme="majorBidi" w:cstheme="majorBidi"/>
          <w:sz w:val="28"/>
          <w:szCs w:val="28"/>
        </w:rPr>
        <w:t xml:space="preserve"> В связи с этим,</w:t>
      </w:r>
      <w:r w:rsidR="002B5890" w:rsidRPr="00D22A22">
        <w:rPr>
          <w:rFonts w:asciiTheme="majorBidi" w:hAnsiTheme="majorBidi" w:cstheme="majorBidi"/>
          <w:sz w:val="28"/>
          <w:szCs w:val="28"/>
        </w:rPr>
        <w:t xml:space="preserve"> мы должны понимать, что эволюция нового порядка была напрямую связана с тем, что деятельность князя теперь была </w:t>
      </w:r>
      <w:r w:rsidR="00AA3DB0">
        <w:rPr>
          <w:rFonts w:asciiTheme="majorBidi" w:hAnsiTheme="majorBidi" w:cstheme="majorBidi"/>
          <w:sz w:val="28"/>
          <w:szCs w:val="28"/>
        </w:rPr>
        <w:t xml:space="preserve">направлена на </w:t>
      </w:r>
      <w:r w:rsidR="002B5890" w:rsidRPr="00D22A22">
        <w:rPr>
          <w:rFonts w:asciiTheme="majorBidi" w:hAnsiTheme="majorBidi" w:cstheme="majorBidi"/>
          <w:sz w:val="28"/>
          <w:szCs w:val="28"/>
        </w:rPr>
        <w:t xml:space="preserve">управление земельной собственностью, а значит приобрела </w:t>
      </w:r>
      <w:r w:rsidR="00E7445A" w:rsidRPr="00D22A22">
        <w:rPr>
          <w:rFonts w:asciiTheme="majorBidi" w:hAnsiTheme="majorBidi" w:cstheme="majorBidi"/>
          <w:sz w:val="28"/>
          <w:szCs w:val="28"/>
        </w:rPr>
        <w:t>черты не политического</w:t>
      </w:r>
      <w:r w:rsidR="00BF2074">
        <w:rPr>
          <w:rFonts w:asciiTheme="majorBidi" w:hAnsiTheme="majorBidi" w:cstheme="majorBidi"/>
          <w:sz w:val="28"/>
          <w:szCs w:val="28"/>
        </w:rPr>
        <w:t xml:space="preserve"> правления</w:t>
      </w:r>
      <w:r w:rsidR="00E7445A" w:rsidRPr="00D22A22">
        <w:rPr>
          <w:rFonts w:asciiTheme="majorBidi" w:hAnsiTheme="majorBidi" w:cstheme="majorBidi"/>
          <w:sz w:val="28"/>
          <w:szCs w:val="28"/>
        </w:rPr>
        <w:t xml:space="preserve">, </w:t>
      </w:r>
      <w:r w:rsidR="00BF2074">
        <w:rPr>
          <w:rFonts w:asciiTheme="majorBidi" w:hAnsiTheme="majorBidi" w:cstheme="majorBidi"/>
          <w:sz w:val="28"/>
          <w:szCs w:val="28"/>
        </w:rPr>
        <w:t>а хозяйствования.</w:t>
      </w:r>
      <w:r w:rsidR="00E7445A" w:rsidRPr="00D22A22">
        <w:rPr>
          <w:rFonts w:asciiTheme="majorBidi" w:hAnsiTheme="majorBidi" w:cstheme="majorBidi"/>
          <w:sz w:val="28"/>
          <w:szCs w:val="28"/>
        </w:rPr>
        <w:t xml:space="preserve"> </w:t>
      </w:r>
      <w:r w:rsidR="00AA3DB0">
        <w:rPr>
          <w:rFonts w:asciiTheme="majorBidi" w:hAnsiTheme="majorBidi" w:cstheme="majorBidi"/>
          <w:sz w:val="28"/>
          <w:szCs w:val="28"/>
        </w:rPr>
        <w:t xml:space="preserve">Он в первую очередь, был поглощён </w:t>
      </w:r>
      <w:r w:rsidR="00E7445A" w:rsidRPr="00D22A22">
        <w:rPr>
          <w:rFonts w:asciiTheme="majorBidi" w:hAnsiTheme="majorBidi" w:cstheme="majorBidi"/>
          <w:sz w:val="28"/>
          <w:szCs w:val="28"/>
        </w:rPr>
        <w:t>делами своей семьи и владений</w:t>
      </w:r>
      <w:r w:rsidR="00AA3DB0">
        <w:rPr>
          <w:rFonts w:asciiTheme="majorBidi" w:hAnsiTheme="majorBidi" w:cstheme="majorBidi"/>
          <w:sz w:val="28"/>
          <w:szCs w:val="28"/>
        </w:rPr>
        <w:t>; северо-восточные князья</w:t>
      </w:r>
      <w:r w:rsidR="00E7445A" w:rsidRPr="00D22A22">
        <w:rPr>
          <w:rFonts w:asciiTheme="majorBidi" w:hAnsiTheme="majorBidi" w:cstheme="majorBidi"/>
          <w:sz w:val="28"/>
          <w:szCs w:val="28"/>
        </w:rPr>
        <w:t xml:space="preserve"> не воспринимали общерусские проблемы как свои собственные. Так </w:t>
      </w:r>
      <w:r w:rsidR="00D22A22" w:rsidRPr="00D22A22">
        <w:rPr>
          <w:rFonts w:asciiTheme="majorBidi" w:hAnsiTheme="majorBidi" w:cstheme="majorBidi"/>
          <w:sz w:val="28"/>
          <w:szCs w:val="28"/>
        </w:rPr>
        <w:t>Ключевский,</w:t>
      </w:r>
      <w:r w:rsidR="00E7445A" w:rsidRPr="00D22A22">
        <w:rPr>
          <w:rFonts w:asciiTheme="majorBidi" w:hAnsiTheme="majorBidi" w:cstheme="majorBidi"/>
          <w:sz w:val="28"/>
          <w:szCs w:val="28"/>
        </w:rPr>
        <w:t xml:space="preserve"> определяя </w:t>
      </w:r>
      <w:r w:rsidR="00271990" w:rsidRPr="00D22A22">
        <w:rPr>
          <w:rFonts w:asciiTheme="majorBidi" w:hAnsiTheme="majorBidi" w:cstheme="majorBidi"/>
          <w:sz w:val="28"/>
          <w:szCs w:val="28"/>
        </w:rPr>
        <w:t xml:space="preserve">различие </w:t>
      </w:r>
      <w:r w:rsidR="00E7445A" w:rsidRPr="00D22A22">
        <w:rPr>
          <w:rFonts w:asciiTheme="majorBidi" w:hAnsiTheme="majorBidi" w:cstheme="majorBidi"/>
          <w:sz w:val="28"/>
          <w:szCs w:val="28"/>
        </w:rPr>
        <w:t xml:space="preserve">удельного </w:t>
      </w:r>
      <w:r w:rsidR="00BF2074">
        <w:rPr>
          <w:rFonts w:asciiTheme="majorBidi" w:hAnsiTheme="majorBidi" w:cstheme="majorBidi"/>
          <w:sz w:val="28"/>
          <w:szCs w:val="28"/>
        </w:rPr>
        <w:t>«</w:t>
      </w:r>
      <w:r w:rsidR="00E7445A" w:rsidRPr="00D22A22">
        <w:rPr>
          <w:rFonts w:asciiTheme="majorBidi" w:hAnsiTheme="majorBidi" w:cstheme="majorBidi"/>
          <w:sz w:val="28"/>
          <w:szCs w:val="28"/>
        </w:rPr>
        <w:t>князя</w:t>
      </w:r>
      <w:r w:rsidR="00BF2074">
        <w:rPr>
          <w:rFonts w:asciiTheme="majorBidi" w:hAnsiTheme="majorBidi" w:cstheme="majorBidi"/>
          <w:sz w:val="28"/>
          <w:szCs w:val="28"/>
        </w:rPr>
        <w:t>-боярина»</w:t>
      </w:r>
      <w:r w:rsidR="00E7445A" w:rsidRPr="00D22A22">
        <w:rPr>
          <w:rFonts w:asciiTheme="majorBidi" w:hAnsiTheme="majorBidi" w:cstheme="majorBidi"/>
          <w:sz w:val="28"/>
          <w:szCs w:val="28"/>
        </w:rPr>
        <w:t xml:space="preserve"> </w:t>
      </w:r>
      <w:r w:rsidR="00AA3DB0">
        <w:rPr>
          <w:rFonts w:asciiTheme="majorBidi" w:hAnsiTheme="majorBidi" w:cstheme="majorBidi"/>
          <w:sz w:val="28"/>
          <w:szCs w:val="28"/>
        </w:rPr>
        <w:t xml:space="preserve">от </w:t>
      </w:r>
      <w:r w:rsidR="00E7445A" w:rsidRPr="00D22A22">
        <w:rPr>
          <w:rFonts w:asciiTheme="majorBidi" w:hAnsiTheme="majorBidi" w:cstheme="majorBidi"/>
          <w:sz w:val="28"/>
          <w:szCs w:val="28"/>
        </w:rPr>
        <w:t>древнерусск</w:t>
      </w:r>
      <w:r w:rsidR="00AA3DB0">
        <w:rPr>
          <w:rFonts w:asciiTheme="majorBidi" w:hAnsiTheme="majorBidi" w:cstheme="majorBidi"/>
          <w:sz w:val="28"/>
          <w:szCs w:val="28"/>
        </w:rPr>
        <w:t>ого</w:t>
      </w:r>
      <w:r w:rsidR="00BF2074">
        <w:rPr>
          <w:rFonts w:asciiTheme="majorBidi" w:hAnsiTheme="majorBidi" w:cstheme="majorBidi"/>
          <w:sz w:val="28"/>
          <w:szCs w:val="28"/>
        </w:rPr>
        <w:t xml:space="preserve"> князя-война </w:t>
      </w:r>
      <w:r w:rsidR="00271990" w:rsidRPr="00D22A22">
        <w:rPr>
          <w:rFonts w:asciiTheme="majorBidi" w:hAnsiTheme="majorBidi" w:cstheme="majorBidi"/>
          <w:sz w:val="28"/>
          <w:szCs w:val="28"/>
        </w:rPr>
        <w:t xml:space="preserve">пишет: «Он все более уединялся в своей отчине, переставал чувствовать себя звеном в родственной цепи князей, облегавшей кольцом всю землю Русскую. Но и в своем уделе он, собственно, был не правитель, а владелец; его княжество было для него не обществом, а хозяйством; он им не правил, не </w:t>
      </w:r>
      <w:proofErr w:type="spellStart"/>
      <w:r w:rsidR="00271990" w:rsidRPr="00D22A22">
        <w:rPr>
          <w:rFonts w:asciiTheme="majorBidi" w:hAnsiTheme="majorBidi" w:cstheme="majorBidi"/>
          <w:sz w:val="28"/>
          <w:szCs w:val="28"/>
        </w:rPr>
        <w:t>устроял</w:t>
      </w:r>
      <w:proofErr w:type="spellEnd"/>
      <w:r w:rsidR="00271990" w:rsidRPr="00D22A22">
        <w:rPr>
          <w:rFonts w:asciiTheme="majorBidi" w:hAnsiTheme="majorBidi" w:cstheme="majorBidi"/>
          <w:sz w:val="28"/>
          <w:szCs w:val="28"/>
        </w:rPr>
        <w:t xml:space="preserve"> его, а эксплуатировал, разрабатывал. Он считал себя собственником всей территории княжества, но только территории с ее хозяйственными угодьями. Люди, свободные лица юридически не входили в состав этой собственности. Свободный человек приходил, работал и уходил, был экономической случайностью в княжестве»</w:t>
      </w:r>
      <w:r w:rsidR="00E1371E" w:rsidRPr="00E1371E">
        <w:rPr>
          <w:rFonts w:asciiTheme="majorBidi" w:hAnsiTheme="majorBidi" w:cstheme="majorBidi"/>
          <w:sz w:val="28"/>
          <w:szCs w:val="28"/>
        </w:rPr>
        <w:t xml:space="preserve">. </w:t>
      </w:r>
      <w:r w:rsidR="00E1371E" w:rsidRPr="00A42DFE">
        <w:rPr>
          <w:rFonts w:asciiTheme="majorBidi" w:hAnsiTheme="majorBidi" w:cstheme="majorBidi"/>
          <w:sz w:val="28"/>
          <w:szCs w:val="28"/>
        </w:rPr>
        <w:t xml:space="preserve">[13, </w:t>
      </w:r>
      <w:r w:rsidR="00E1371E">
        <w:rPr>
          <w:rFonts w:asciiTheme="majorBidi" w:hAnsiTheme="majorBidi" w:cstheme="majorBidi"/>
          <w:sz w:val="28"/>
          <w:szCs w:val="28"/>
          <w:lang w:val="en-US"/>
        </w:rPr>
        <w:t>c</w:t>
      </w:r>
      <w:r w:rsidR="00E1371E" w:rsidRPr="00A42DFE">
        <w:rPr>
          <w:rFonts w:asciiTheme="majorBidi" w:hAnsiTheme="majorBidi" w:cstheme="majorBidi"/>
          <w:sz w:val="28"/>
          <w:szCs w:val="28"/>
        </w:rPr>
        <w:t>. 76]</w:t>
      </w:r>
      <w:r w:rsidR="00271990" w:rsidRPr="00D22A22">
        <w:rPr>
          <w:rFonts w:asciiTheme="majorBidi" w:hAnsiTheme="majorBidi" w:cstheme="majorBidi"/>
          <w:sz w:val="28"/>
          <w:szCs w:val="28"/>
        </w:rPr>
        <w:t xml:space="preserve"> В этом смысле образовался особый тип политических отношений. </w:t>
      </w:r>
      <w:r w:rsidR="00BF2074">
        <w:rPr>
          <w:rFonts w:asciiTheme="majorBidi" w:hAnsiTheme="majorBidi" w:cstheme="majorBidi"/>
          <w:sz w:val="28"/>
          <w:szCs w:val="28"/>
        </w:rPr>
        <w:lastRenderedPageBreak/>
        <w:t>К</w:t>
      </w:r>
      <w:r w:rsidR="00271990" w:rsidRPr="00D22A22">
        <w:rPr>
          <w:rFonts w:asciiTheme="majorBidi" w:hAnsiTheme="majorBidi" w:cstheme="majorBidi"/>
          <w:sz w:val="28"/>
          <w:szCs w:val="28"/>
        </w:rPr>
        <w:t>лючевое значение приобрёл княжеский двор, который, собственно, был личным имуществом князя как землевладельца, кроме того, сложился специфический слой средневекового боярства. Если раньше боярин происходил из княжеской дружины, то есть являлся человеком, который за свою службу получал «привилегии» в виде доли в добычи и прав</w:t>
      </w:r>
      <w:r w:rsidR="00BF2074">
        <w:rPr>
          <w:rFonts w:asciiTheme="majorBidi" w:hAnsiTheme="majorBidi" w:cstheme="majorBidi"/>
          <w:sz w:val="28"/>
          <w:szCs w:val="28"/>
        </w:rPr>
        <w:t>а</w:t>
      </w:r>
      <w:r w:rsidR="00271990" w:rsidRPr="00D22A22">
        <w:rPr>
          <w:rFonts w:asciiTheme="majorBidi" w:hAnsiTheme="majorBidi" w:cstheme="majorBidi"/>
          <w:sz w:val="28"/>
          <w:szCs w:val="28"/>
        </w:rPr>
        <w:t xml:space="preserve"> давать князю советы. </w:t>
      </w:r>
      <w:r w:rsidR="008773FB">
        <w:rPr>
          <w:rFonts w:asciiTheme="majorBidi" w:hAnsiTheme="majorBidi" w:cstheme="majorBidi"/>
          <w:sz w:val="28"/>
          <w:szCs w:val="28"/>
        </w:rPr>
        <w:t>То в</w:t>
      </w:r>
      <w:r w:rsidR="00D22A22" w:rsidRPr="00D22A22">
        <w:rPr>
          <w:rFonts w:asciiTheme="majorBidi" w:hAnsiTheme="majorBidi" w:cstheme="majorBidi"/>
          <w:sz w:val="28"/>
          <w:szCs w:val="28"/>
        </w:rPr>
        <w:t xml:space="preserve"> новых условиях</w:t>
      </w:r>
      <w:r w:rsidR="00271990" w:rsidRPr="00D22A22">
        <w:rPr>
          <w:rFonts w:asciiTheme="majorBidi" w:hAnsiTheme="majorBidi" w:cstheme="majorBidi"/>
          <w:sz w:val="28"/>
          <w:szCs w:val="28"/>
        </w:rPr>
        <w:t xml:space="preserve"> служба боярина связывалась с экономическими отношениями между вотчинником и арендатором:</w:t>
      </w:r>
      <w:r w:rsidR="00D22A22" w:rsidRPr="00D22A22">
        <w:rPr>
          <w:rFonts w:asciiTheme="majorBidi" w:hAnsiTheme="majorBidi" w:cstheme="majorBidi"/>
          <w:sz w:val="28"/>
          <w:szCs w:val="28"/>
        </w:rPr>
        <w:t xml:space="preserve"> «Существенная особенность, которой этот разряд земель отличался от других, состояла в том, что с таких земель отбывалась ратная служба в пользу князя, обязательная или необязательная. Служилый человек, имевший вотчину в уделе одного князя, по действовавшему тогда </w:t>
      </w:r>
      <w:proofErr w:type="spellStart"/>
      <w:r w:rsidR="00D22A22" w:rsidRPr="00D22A22">
        <w:rPr>
          <w:rFonts w:asciiTheme="majorBidi" w:hAnsiTheme="majorBidi" w:cstheme="majorBidi"/>
          <w:sz w:val="28"/>
          <w:szCs w:val="28"/>
        </w:rPr>
        <w:t>междукняжескому</w:t>
      </w:r>
      <w:proofErr w:type="spellEnd"/>
      <w:r w:rsidR="00D22A22" w:rsidRPr="00D22A22">
        <w:rPr>
          <w:rFonts w:asciiTheme="majorBidi" w:hAnsiTheme="majorBidi" w:cstheme="majorBidi"/>
          <w:sz w:val="28"/>
          <w:szCs w:val="28"/>
        </w:rPr>
        <w:t xml:space="preserve"> праву мог состоять на личной службе у другого, не теряя ничего из своих вотчинных прав. Но очень понятные побуждения заставляли вольного слугу держаться на службе у того князя, в уделе которого он "жил", т</w:t>
      </w:r>
      <w:r w:rsidR="00137987">
        <w:rPr>
          <w:rFonts w:asciiTheme="majorBidi" w:hAnsiTheme="majorBidi" w:cstheme="majorBidi"/>
          <w:sz w:val="28"/>
          <w:szCs w:val="28"/>
        </w:rPr>
        <w:t>о есть</w:t>
      </w:r>
      <w:r w:rsidR="00D22A22" w:rsidRPr="00D22A22">
        <w:rPr>
          <w:rFonts w:asciiTheme="majorBidi" w:hAnsiTheme="majorBidi" w:cstheme="majorBidi"/>
          <w:sz w:val="28"/>
          <w:szCs w:val="28"/>
        </w:rPr>
        <w:t xml:space="preserve"> имел земельную собственность. Поэтому, чем больше земли в уделе отходило в собственность таких вотчинников, тем лучше обеспечивалось удовлетворение едва ли не самой важной и дорогой потребности княжеского хозяйства, какою была нужда в вольных слугах, хотя приобретаемая таким средством личная служба вольного слуги не была обязательна</w:t>
      </w:r>
      <w:r w:rsidR="00D22A22">
        <w:rPr>
          <w:rFonts w:asciiTheme="majorBidi" w:hAnsiTheme="majorBidi" w:cstheme="majorBidi"/>
          <w:sz w:val="28"/>
          <w:szCs w:val="28"/>
        </w:rPr>
        <w:t>»</w:t>
      </w:r>
      <w:r w:rsidR="00487DBE" w:rsidRPr="00487DBE">
        <w:rPr>
          <w:rFonts w:asciiTheme="majorBidi" w:hAnsiTheme="majorBidi" w:cstheme="majorBidi"/>
          <w:sz w:val="28"/>
          <w:szCs w:val="28"/>
        </w:rPr>
        <w:t>.</w:t>
      </w:r>
      <w:r w:rsidR="00F408AD">
        <w:rPr>
          <w:rFonts w:asciiTheme="majorBidi" w:hAnsiTheme="majorBidi" w:cstheme="majorBidi"/>
          <w:sz w:val="28"/>
          <w:szCs w:val="28"/>
        </w:rPr>
        <w:t xml:space="preserve"> </w:t>
      </w:r>
      <w:r w:rsidR="00487DBE" w:rsidRPr="00487DBE">
        <w:rPr>
          <w:rFonts w:asciiTheme="majorBidi" w:hAnsiTheme="majorBidi" w:cstheme="majorBidi"/>
          <w:sz w:val="28"/>
          <w:szCs w:val="28"/>
        </w:rPr>
        <w:t xml:space="preserve">[13, </w:t>
      </w:r>
      <w:r w:rsidR="00487DBE">
        <w:rPr>
          <w:rFonts w:asciiTheme="majorBidi" w:hAnsiTheme="majorBidi" w:cstheme="majorBidi"/>
          <w:sz w:val="28"/>
          <w:szCs w:val="28"/>
          <w:lang w:val="en-US"/>
        </w:rPr>
        <w:t>c</w:t>
      </w:r>
      <w:r w:rsidR="00487DBE" w:rsidRPr="00487DBE">
        <w:rPr>
          <w:rFonts w:asciiTheme="majorBidi" w:hAnsiTheme="majorBidi" w:cstheme="majorBidi"/>
          <w:sz w:val="28"/>
          <w:szCs w:val="28"/>
        </w:rPr>
        <w:t xml:space="preserve">. 80] </w:t>
      </w:r>
      <w:r w:rsidR="00F408AD">
        <w:rPr>
          <w:rFonts w:asciiTheme="majorBidi" w:hAnsiTheme="majorBidi" w:cstheme="majorBidi"/>
          <w:sz w:val="28"/>
          <w:szCs w:val="28"/>
        </w:rPr>
        <w:t>Так можно делать вывод что</w:t>
      </w:r>
      <w:r w:rsidR="00D22A22">
        <w:rPr>
          <w:rFonts w:asciiTheme="majorBidi" w:hAnsiTheme="majorBidi" w:cstheme="majorBidi"/>
          <w:sz w:val="28"/>
          <w:szCs w:val="28"/>
        </w:rPr>
        <w:t>, военная сила князя зависела от объёма его удела и его возможности предоставить значительную её часть в пользование боярину или монастырю. В месте с тем, можем говорить, что князь был заинтересован в экономическом развитии своих земель, поскольку военную мощь княжества составляла теперь не дружина, а войско, набиравшееся из холопов и</w:t>
      </w:r>
      <w:r w:rsidR="00BF2074">
        <w:rPr>
          <w:rFonts w:asciiTheme="majorBidi" w:hAnsiTheme="majorBidi" w:cstheme="majorBidi"/>
          <w:sz w:val="28"/>
          <w:szCs w:val="28"/>
        </w:rPr>
        <w:t xml:space="preserve"> низов</w:t>
      </w:r>
      <w:r w:rsidR="00D22A22">
        <w:rPr>
          <w:rFonts w:asciiTheme="majorBidi" w:hAnsiTheme="majorBidi" w:cstheme="majorBidi"/>
          <w:sz w:val="28"/>
          <w:szCs w:val="28"/>
        </w:rPr>
        <w:t xml:space="preserve"> городско</w:t>
      </w:r>
      <w:r w:rsidR="00BF2074">
        <w:rPr>
          <w:rFonts w:asciiTheme="majorBidi" w:hAnsiTheme="majorBidi" w:cstheme="majorBidi"/>
          <w:sz w:val="28"/>
          <w:szCs w:val="28"/>
        </w:rPr>
        <w:t>го</w:t>
      </w:r>
      <w:r w:rsidR="00D22A22">
        <w:rPr>
          <w:rFonts w:asciiTheme="majorBidi" w:hAnsiTheme="majorBidi" w:cstheme="majorBidi"/>
          <w:sz w:val="28"/>
          <w:szCs w:val="28"/>
        </w:rPr>
        <w:t xml:space="preserve"> </w:t>
      </w:r>
      <w:r w:rsidR="00BF2074">
        <w:rPr>
          <w:rFonts w:asciiTheme="majorBidi" w:hAnsiTheme="majorBidi" w:cstheme="majorBidi"/>
          <w:sz w:val="28"/>
          <w:szCs w:val="28"/>
        </w:rPr>
        <w:t>посада</w:t>
      </w:r>
      <w:r w:rsidR="00D22A22">
        <w:rPr>
          <w:rFonts w:asciiTheme="majorBidi" w:hAnsiTheme="majorBidi" w:cstheme="majorBidi"/>
          <w:sz w:val="28"/>
          <w:szCs w:val="28"/>
        </w:rPr>
        <w:t xml:space="preserve">. </w:t>
      </w:r>
    </w:p>
    <w:p w14:paraId="5F3F94B8" w14:textId="04CE1CB9" w:rsidR="00D22A22" w:rsidRPr="005D77C2" w:rsidRDefault="00D22A22" w:rsidP="000135BC">
      <w:pPr>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rPr>
        <w:t xml:space="preserve">Ко времени Монгольского завоевания </w:t>
      </w:r>
      <w:r w:rsidR="00610A47">
        <w:rPr>
          <w:rFonts w:asciiTheme="majorBidi" w:hAnsiTheme="majorBidi" w:cstheme="majorBidi"/>
          <w:sz w:val="28"/>
          <w:szCs w:val="28"/>
        </w:rPr>
        <w:t>Владимиро-Суздальская Русь</w:t>
      </w:r>
      <w:r w:rsidR="00002EBF">
        <w:rPr>
          <w:rFonts w:asciiTheme="majorBidi" w:hAnsiTheme="majorBidi" w:cstheme="majorBidi" w:hint="cs"/>
          <w:sz w:val="28"/>
          <w:szCs w:val="28"/>
          <w:rtl/>
          <w:lang w:bidi="he-IL"/>
        </w:rPr>
        <w:t xml:space="preserve"> </w:t>
      </w:r>
      <w:r w:rsidR="00002EBF">
        <w:rPr>
          <w:rFonts w:asciiTheme="majorBidi" w:hAnsiTheme="majorBidi" w:cstheme="majorBidi"/>
          <w:sz w:val="28"/>
          <w:szCs w:val="28"/>
          <w:lang w:bidi="he-IL"/>
        </w:rPr>
        <w:t xml:space="preserve">хотя и была наиболее могущественной военной силой в регионе, она сохраняла </w:t>
      </w:r>
      <w:r w:rsidR="00F408AD">
        <w:rPr>
          <w:rFonts w:asciiTheme="majorBidi" w:hAnsiTheme="majorBidi" w:cstheme="majorBidi"/>
          <w:sz w:val="28"/>
          <w:szCs w:val="28"/>
          <w:lang w:bidi="he-IL"/>
        </w:rPr>
        <w:t xml:space="preserve">основные </w:t>
      </w:r>
      <w:r w:rsidR="00002EBF">
        <w:rPr>
          <w:rFonts w:asciiTheme="majorBidi" w:hAnsiTheme="majorBidi" w:cstheme="majorBidi"/>
          <w:sz w:val="28"/>
          <w:szCs w:val="28"/>
          <w:lang w:bidi="he-IL"/>
        </w:rPr>
        <w:t>черты общества Киевской Руси, вотчинное удельное княжение означало лишь то, что в рамках своего удела князь являлся</w:t>
      </w:r>
      <w:r w:rsidR="00BF2074">
        <w:rPr>
          <w:rFonts w:asciiTheme="majorBidi" w:hAnsiTheme="majorBidi" w:cstheme="majorBidi"/>
          <w:sz w:val="28"/>
          <w:szCs w:val="28"/>
          <w:lang w:bidi="he-IL"/>
        </w:rPr>
        <w:t xml:space="preserve"> хозяином</w:t>
      </w:r>
      <w:r w:rsidR="00002EBF">
        <w:rPr>
          <w:rFonts w:asciiTheme="majorBidi" w:hAnsiTheme="majorBidi" w:cstheme="majorBidi"/>
          <w:sz w:val="28"/>
          <w:szCs w:val="28"/>
          <w:lang w:bidi="he-IL"/>
        </w:rPr>
        <w:t xml:space="preserve">. В Суздале и Владимире при всём упадке экономической силы </w:t>
      </w:r>
      <w:r w:rsidR="00002EBF">
        <w:rPr>
          <w:rFonts w:asciiTheme="majorBidi" w:hAnsiTheme="majorBidi" w:cstheme="majorBidi"/>
          <w:sz w:val="28"/>
          <w:szCs w:val="28"/>
          <w:lang w:bidi="he-IL"/>
        </w:rPr>
        <w:lastRenderedPageBreak/>
        <w:t>городов тем не менее существовал</w:t>
      </w:r>
      <w:r w:rsidR="00236AEB">
        <w:rPr>
          <w:rFonts w:asciiTheme="majorBidi" w:hAnsiTheme="majorBidi" w:cstheme="majorBidi"/>
          <w:sz w:val="28"/>
          <w:szCs w:val="28"/>
          <w:lang w:bidi="he-IL"/>
        </w:rPr>
        <w:t>и</w:t>
      </w:r>
      <w:r w:rsidR="00002EBF">
        <w:rPr>
          <w:rFonts w:asciiTheme="majorBidi" w:hAnsiTheme="majorBidi" w:cstheme="majorBidi"/>
          <w:sz w:val="28"/>
          <w:szCs w:val="28"/>
          <w:lang w:bidi="he-IL"/>
        </w:rPr>
        <w:t xml:space="preserve"> вечев</w:t>
      </w:r>
      <w:r w:rsidR="00236AEB">
        <w:rPr>
          <w:rFonts w:asciiTheme="majorBidi" w:hAnsiTheme="majorBidi" w:cstheme="majorBidi"/>
          <w:sz w:val="28"/>
          <w:szCs w:val="28"/>
          <w:lang w:bidi="he-IL"/>
        </w:rPr>
        <w:t>ые</w:t>
      </w:r>
      <w:r w:rsidR="00002EBF">
        <w:rPr>
          <w:rFonts w:asciiTheme="majorBidi" w:hAnsiTheme="majorBidi" w:cstheme="majorBidi"/>
          <w:sz w:val="28"/>
          <w:szCs w:val="28"/>
          <w:lang w:bidi="he-IL"/>
        </w:rPr>
        <w:t xml:space="preserve"> традици</w:t>
      </w:r>
      <w:r w:rsidR="00236AEB">
        <w:rPr>
          <w:rFonts w:asciiTheme="majorBidi" w:hAnsiTheme="majorBidi" w:cstheme="majorBidi"/>
          <w:sz w:val="28"/>
          <w:szCs w:val="28"/>
          <w:lang w:bidi="he-IL"/>
        </w:rPr>
        <w:t>и</w:t>
      </w:r>
      <w:r w:rsidR="00002EBF">
        <w:rPr>
          <w:rFonts w:asciiTheme="majorBidi" w:hAnsiTheme="majorBidi" w:cstheme="majorBidi"/>
          <w:sz w:val="28"/>
          <w:szCs w:val="28"/>
          <w:lang w:bidi="he-IL"/>
        </w:rPr>
        <w:t>. К тому же</w:t>
      </w:r>
      <w:r w:rsidR="00236AEB">
        <w:rPr>
          <w:rFonts w:asciiTheme="majorBidi" w:hAnsiTheme="majorBidi" w:cstheme="majorBidi"/>
          <w:sz w:val="28"/>
          <w:szCs w:val="28"/>
          <w:lang w:bidi="he-IL"/>
        </w:rPr>
        <w:t>,</w:t>
      </w:r>
      <w:r w:rsidR="00002EBF">
        <w:rPr>
          <w:rFonts w:asciiTheme="majorBidi" w:hAnsiTheme="majorBidi" w:cstheme="majorBidi"/>
          <w:sz w:val="28"/>
          <w:szCs w:val="28"/>
          <w:lang w:bidi="he-IL"/>
        </w:rPr>
        <w:t xml:space="preserve"> перед лицом опасности завоевания Бату каждое политическое образование в одиночку боролось </w:t>
      </w:r>
      <w:r w:rsidR="00236AEB">
        <w:rPr>
          <w:rFonts w:asciiTheme="majorBidi" w:hAnsiTheme="majorBidi" w:cstheme="majorBidi"/>
          <w:sz w:val="28"/>
          <w:szCs w:val="28"/>
          <w:lang w:bidi="he-IL"/>
        </w:rPr>
        <w:t xml:space="preserve">с </w:t>
      </w:r>
      <w:r w:rsidR="00002EBF">
        <w:rPr>
          <w:rFonts w:asciiTheme="majorBidi" w:hAnsiTheme="majorBidi" w:cstheme="majorBidi"/>
          <w:sz w:val="28"/>
          <w:szCs w:val="28"/>
          <w:lang w:bidi="he-IL"/>
        </w:rPr>
        <w:t>превосходящ</w:t>
      </w:r>
      <w:r w:rsidR="00236AEB">
        <w:rPr>
          <w:rFonts w:asciiTheme="majorBidi" w:hAnsiTheme="majorBidi" w:cstheme="majorBidi"/>
          <w:sz w:val="28"/>
          <w:szCs w:val="28"/>
          <w:lang w:bidi="he-IL"/>
        </w:rPr>
        <w:t>им</w:t>
      </w:r>
      <w:r w:rsidR="00002EBF">
        <w:rPr>
          <w:rFonts w:asciiTheme="majorBidi" w:hAnsiTheme="majorBidi" w:cstheme="majorBidi"/>
          <w:sz w:val="28"/>
          <w:szCs w:val="28"/>
          <w:lang w:bidi="he-IL"/>
        </w:rPr>
        <w:t xml:space="preserve"> по своей военной силе противником. Если мы обратимся к работе </w:t>
      </w:r>
      <w:r w:rsidR="002E6585">
        <w:rPr>
          <w:rFonts w:asciiTheme="majorBidi" w:hAnsiTheme="majorBidi" w:cstheme="majorBidi"/>
          <w:sz w:val="28"/>
          <w:szCs w:val="28"/>
          <w:lang w:bidi="he-IL"/>
        </w:rPr>
        <w:t>Ю. А. Лимонова,</w:t>
      </w:r>
      <w:r w:rsidR="005D77C2">
        <w:rPr>
          <w:rFonts w:asciiTheme="majorBidi" w:hAnsiTheme="majorBidi" w:cstheme="majorBidi"/>
          <w:sz w:val="28"/>
          <w:szCs w:val="28"/>
          <w:lang w:bidi="he-IL"/>
        </w:rPr>
        <w:t xml:space="preserve"> то </w:t>
      </w:r>
      <w:r w:rsidR="009F7F14">
        <w:rPr>
          <w:rFonts w:asciiTheme="majorBidi" w:hAnsiTheme="majorBidi" w:cstheme="majorBidi"/>
          <w:sz w:val="28"/>
          <w:szCs w:val="28"/>
          <w:lang w:bidi="he-IL"/>
        </w:rPr>
        <w:t>увидим,</w:t>
      </w:r>
      <w:r w:rsidR="005D77C2">
        <w:rPr>
          <w:rFonts w:asciiTheme="majorBidi" w:hAnsiTheme="majorBidi" w:cstheme="majorBidi"/>
          <w:sz w:val="28"/>
          <w:szCs w:val="28"/>
          <w:lang w:bidi="he-IL"/>
        </w:rPr>
        <w:t xml:space="preserve"> что падение Руси было вызвано несколько военной слабостью правителей, сколько непониманием общности угрозы утраты самостоятельности: </w:t>
      </w:r>
      <w:r w:rsidR="005D77C2" w:rsidRPr="005D77C2">
        <w:rPr>
          <w:rFonts w:asciiTheme="majorBidi" w:hAnsiTheme="majorBidi" w:cstheme="majorBidi"/>
          <w:sz w:val="28"/>
          <w:szCs w:val="28"/>
          <w:lang w:bidi="he-IL"/>
        </w:rPr>
        <w:t>«</w:t>
      </w:r>
      <w:r w:rsidR="005D77C2" w:rsidRPr="005D77C2">
        <w:rPr>
          <w:rFonts w:asciiTheme="majorBidi" w:hAnsiTheme="majorBidi" w:cstheme="majorBidi"/>
          <w:sz w:val="28"/>
          <w:szCs w:val="28"/>
          <w:shd w:val="clear" w:color="auto" w:fill="FFFFFF"/>
        </w:rPr>
        <w:t xml:space="preserve">Одновременно были посланы татарские «послы» во Владимир Залесский. Туда же помчались гонцы за помощью к великому князю Юрию Всеволодовичу. Но «властитель» Владимиро-Суздальской земли и верховный сюзерен рязанских князей не прислал помощи. Трудно даже предположить, чтобы Юрий Всеволодович хотел разгрома своих вассалов, не в его интересах было лишаться буфера между степью и границами собственного княжества. Буквальный разгром Болгарии, тотальное уничтожение населения, о котором великий князь хорошо был осведомлен, не оставляли никакого сомнения в том, что предстоит борьба не на жизнь, а на смерть. И тем не менее помощь не была послана. Конечно, это можно было объяснить тем, что она не успела дойти. Но вот летописец прямо пишет: «Князь же Юрьи и сам не </w:t>
      </w:r>
      <w:proofErr w:type="spellStart"/>
      <w:r w:rsidR="005D77C2" w:rsidRPr="005D77C2">
        <w:rPr>
          <w:rFonts w:asciiTheme="majorBidi" w:hAnsiTheme="majorBidi" w:cstheme="majorBidi"/>
          <w:sz w:val="28"/>
          <w:szCs w:val="28"/>
          <w:shd w:val="clear" w:color="auto" w:fill="FFFFFF"/>
        </w:rPr>
        <w:t>иде</w:t>
      </w:r>
      <w:proofErr w:type="spellEnd"/>
      <w:r w:rsidR="005D77C2" w:rsidRPr="005D77C2">
        <w:rPr>
          <w:rFonts w:asciiTheme="majorBidi" w:hAnsiTheme="majorBidi" w:cstheme="majorBidi"/>
          <w:sz w:val="28"/>
          <w:szCs w:val="28"/>
          <w:shd w:val="clear" w:color="auto" w:fill="FFFFFF"/>
        </w:rPr>
        <w:t xml:space="preserve">, ни </w:t>
      </w:r>
      <w:proofErr w:type="spellStart"/>
      <w:r w:rsidR="005D77C2" w:rsidRPr="005D77C2">
        <w:rPr>
          <w:rFonts w:asciiTheme="majorBidi" w:hAnsiTheme="majorBidi" w:cstheme="majorBidi"/>
          <w:sz w:val="28"/>
          <w:szCs w:val="28"/>
          <w:shd w:val="clear" w:color="auto" w:fill="FFFFFF"/>
        </w:rPr>
        <w:t>послуша</w:t>
      </w:r>
      <w:proofErr w:type="spellEnd"/>
      <w:r w:rsidR="005D77C2" w:rsidRPr="005D77C2">
        <w:rPr>
          <w:rFonts w:asciiTheme="majorBidi" w:hAnsiTheme="majorBidi" w:cstheme="majorBidi"/>
          <w:sz w:val="28"/>
          <w:szCs w:val="28"/>
          <w:shd w:val="clear" w:color="auto" w:fill="FFFFFF"/>
        </w:rPr>
        <w:t xml:space="preserve"> </w:t>
      </w:r>
      <w:proofErr w:type="spellStart"/>
      <w:r w:rsidR="005D77C2" w:rsidRPr="005D77C2">
        <w:rPr>
          <w:rFonts w:asciiTheme="majorBidi" w:hAnsiTheme="majorBidi" w:cstheme="majorBidi"/>
          <w:sz w:val="28"/>
          <w:szCs w:val="28"/>
          <w:shd w:val="clear" w:color="auto" w:fill="FFFFFF"/>
        </w:rPr>
        <w:t>князеи</w:t>
      </w:r>
      <w:proofErr w:type="spellEnd"/>
      <w:r w:rsidR="005D77C2" w:rsidRPr="005D77C2">
        <w:rPr>
          <w:rFonts w:asciiTheme="majorBidi" w:hAnsiTheme="majorBidi" w:cstheme="majorBidi"/>
          <w:sz w:val="28"/>
          <w:szCs w:val="28"/>
          <w:shd w:val="clear" w:color="auto" w:fill="FFFFFF"/>
        </w:rPr>
        <w:t xml:space="preserve"> </w:t>
      </w:r>
      <w:proofErr w:type="spellStart"/>
      <w:r w:rsidR="005D77C2" w:rsidRPr="005D77C2">
        <w:rPr>
          <w:rFonts w:asciiTheme="majorBidi" w:hAnsiTheme="majorBidi" w:cstheme="majorBidi"/>
          <w:sz w:val="28"/>
          <w:szCs w:val="28"/>
          <w:shd w:val="clear" w:color="auto" w:fill="FFFFFF"/>
        </w:rPr>
        <w:t>Рязаньских</w:t>
      </w:r>
      <w:proofErr w:type="spellEnd"/>
      <w:r w:rsidR="005D77C2" w:rsidRPr="005D77C2">
        <w:rPr>
          <w:rFonts w:asciiTheme="majorBidi" w:hAnsiTheme="majorBidi" w:cstheme="majorBidi"/>
          <w:sz w:val="28"/>
          <w:szCs w:val="28"/>
          <w:shd w:val="clear" w:color="auto" w:fill="FFFFFF"/>
        </w:rPr>
        <w:t xml:space="preserve"> </w:t>
      </w:r>
      <w:proofErr w:type="spellStart"/>
      <w:r w:rsidR="005D77C2" w:rsidRPr="005D77C2">
        <w:rPr>
          <w:rFonts w:asciiTheme="majorBidi" w:hAnsiTheme="majorBidi" w:cstheme="majorBidi"/>
          <w:sz w:val="28"/>
          <w:szCs w:val="28"/>
          <w:shd w:val="clear" w:color="auto" w:fill="FFFFFF"/>
        </w:rPr>
        <w:t>молбы</w:t>
      </w:r>
      <w:proofErr w:type="spellEnd"/>
      <w:r w:rsidR="005D77C2" w:rsidRPr="005D77C2">
        <w:rPr>
          <w:rFonts w:asciiTheme="majorBidi" w:hAnsiTheme="majorBidi" w:cstheme="majorBidi"/>
          <w:sz w:val="28"/>
          <w:szCs w:val="28"/>
          <w:shd w:val="clear" w:color="auto" w:fill="FFFFFF"/>
        </w:rPr>
        <w:t xml:space="preserve">, но хоте сам особь </w:t>
      </w:r>
      <w:proofErr w:type="spellStart"/>
      <w:r w:rsidR="005D77C2" w:rsidRPr="005D77C2">
        <w:rPr>
          <w:rFonts w:asciiTheme="majorBidi" w:hAnsiTheme="majorBidi" w:cstheme="majorBidi"/>
          <w:sz w:val="28"/>
          <w:szCs w:val="28"/>
          <w:shd w:val="clear" w:color="auto" w:fill="FFFFFF"/>
        </w:rPr>
        <w:t>створити</w:t>
      </w:r>
      <w:proofErr w:type="spellEnd"/>
      <w:r w:rsidR="005D77C2" w:rsidRPr="005D77C2">
        <w:rPr>
          <w:rFonts w:asciiTheme="majorBidi" w:hAnsiTheme="majorBidi" w:cstheme="majorBidi"/>
          <w:sz w:val="28"/>
          <w:szCs w:val="28"/>
          <w:shd w:val="clear" w:color="auto" w:fill="FFFFFF"/>
        </w:rPr>
        <w:t xml:space="preserve"> брань...».</w:t>
      </w:r>
      <w:bookmarkStart w:id="9" w:name="footnote55"/>
      <w:bookmarkEnd w:id="9"/>
      <w:r w:rsidR="0046369F" w:rsidRPr="0046369F">
        <w:rPr>
          <w:rFonts w:asciiTheme="majorBidi" w:hAnsiTheme="majorBidi" w:cstheme="majorBidi"/>
          <w:sz w:val="28"/>
          <w:szCs w:val="28"/>
          <w:shd w:val="clear" w:color="auto" w:fill="FFFFFF"/>
        </w:rPr>
        <w:t xml:space="preserve"> [15, </w:t>
      </w:r>
      <w:r w:rsidR="0046369F">
        <w:rPr>
          <w:rFonts w:asciiTheme="majorBidi" w:hAnsiTheme="majorBidi" w:cstheme="majorBidi"/>
          <w:sz w:val="28"/>
          <w:szCs w:val="28"/>
          <w:shd w:val="clear" w:color="auto" w:fill="FFFFFF"/>
          <w:lang w:val="en-US"/>
        </w:rPr>
        <w:t>c</w:t>
      </w:r>
      <w:r w:rsidR="0046369F" w:rsidRPr="0046369F">
        <w:rPr>
          <w:rFonts w:asciiTheme="majorBidi" w:hAnsiTheme="majorBidi" w:cstheme="majorBidi"/>
          <w:sz w:val="28"/>
          <w:szCs w:val="28"/>
          <w:shd w:val="clear" w:color="auto" w:fill="FFFFFF"/>
        </w:rPr>
        <w:t xml:space="preserve">. 113] </w:t>
      </w:r>
      <w:r w:rsidR="005D77C2">
        <w:rPr>
          <w:rFonts w:asciiTheme="majorBidi" w:hAnsiTheme="majorBidi" w:cstheme="majorBidi"/>
          <w:sz w:val="28"/>
          <w:szCs w:val="28"/>
          <w:shd w:val="clear" w:color="auto" w:fill="FFFFFF"/>
        </w:rPr>
        <w:t xml:space="preserve">То есть мы можем предположить, что князь Юрий Всеволодович оказался </w:t>
      </w:r>
      <w:r w:rsidR="00F408AD">
        <w:rPr>
          <w:rFonts w:asciiTheme="majorBidi" w:hAnsiTheme="majorBidi" w:cstheme="majorBidi"/>
          <w:sz w:val="28"/>
          <w:szCs w:val="28"/>
          <w:shd w:val="clear" w:color="auto" w:fill="FFFFFF"/>
        </w:rPr>
        <w:t xml:space="preserve">не только </w:t>
      </w:r>
      <w:r w:rsidR="005D77C2">
        <w:rPr>
          <w:rFonts w:asciiTheme="majorBidi" w:hAnsiTheme="majorBidi" w:cstheme="majorBidi"/>
          <w:sz w:val="28"/>
          <w:szCs w:val="28"/>
          <w:shd w:val="clear" w:color="auto" w:fill="FFFFFF"/>
        </w:rPr>
        <w:t>недальновидным политиком</w:t>
      </w:r>
      <w:r w:rsidR="00F408AD">
        <w:rPr>
          <w:rFonts w:asciiTheme="majorBidi" w:hAnsiTheme="majorBidi" w:cstheme="majorBidi"/>
          <w:sz w:val="28"/>
          <w:szCs w:val="28"/>
          <w:shd w:val="clear" w:color="auto" w:fill="FFFFFF"/>
        </w:rPr>
        <w:t>, но</w:t>
      </w:r>
      <w:r w:rsidR="005D77C2">
        <w:rPr>
          <w:rFonts w:asciiTheme="majorBidi" w:hAnsiTheme="majorBidi" w:cstheme="majorBidi"/>
          <w:sz w:val="28"/>
          <w:szCs w:val="28"/>
          <w:shd w:val="clear" w:color="auto" w:fill="FFFFFF"/>
        </w:rPr>
        <w:t xml:space="preserve"> и бездарным полководцем. Кроме того, </w:t>
      </w:r>
      <w:r w:rsidR="00212CFF">
        <w:rPr>
          <w:rFonts w:asciiTheme="majorBidi" w:hAnsiTheme="majorBidi" w:cstheme="majorBidi"/>
          <w:sz w:val="28"/>
          <w:szCs w:val="28"/>
          <w:shd w:val="clear" w:color="auto" w:fill="FFFFFF"/>
        </w:rPr>
        <w:t>по всей</w:t>
      </w:r>
      <w:r w:rsidR="00236AEB">
        <w:rPr>
          <w:rFonts w:asciiTheme="majorBidi" w:hAnsiTheme="majorBidi" w:cstheme="majorBidi"/>
          <w:sz w:val="28"/>
          <w:szCs w:val="28"/>
          <w:shd w:val="clear" w:color="auto" w:fill="FFFFFF"/>
        </w:rPr>
        <w:t xml:space="preserve"> видимости</w:t>
      </w:r>
      <w:r w:rsidR="00212CFF">
        <w:rPr>
          <w:rFonts w:asciiTheme="majorBidi" w:hAnsiTheme="majorBidi" w:cstheme="majorBidi"/>
          <w:sz w:val="28"/>
          <w:szCs w:val="28"/>
          <w:shd w:val="clear" w:color="auto" w:fill="FFFFFF"/>
        </w:rPr>
        <w:t xml:space="preserve"> </w:t>
      </w:r>
      <w:r w:rsidR="00236AEB">
        <w:rPr>
          <w:rFonts w:asciiTheme="majorBidi" w:hAnsiTheme="majorBidi" w:cstheme="majorBidi"/>
          <w:sz w:val="28"/>
          <w:szCs w:val="28"/>
          <w:lang w:bidi="he-IL"/>
        </w:rPr>
        <w:t>не возникло</w:t>
      </w:r>
      <w:r w:rsidR="00212CFF">
        <w:rPr>
          <w:rFonts w:asciiTheme="majorBidi" w:hAnsiTheme="majorBidi" w:cstheme="majorBidi"/>
          <w:sz w:val="28"/>
          <w:szCs w:val="28"/>
          <w:lang w:bidi="he-IL"/>
        </w:rPr>
        <w:t xml:space="preserve"> массового сопротивления войскам Батыя, поскольку крупные крепости сдавались весьма быстро. Однако, же всё-таки и так небогатые города Северо-Восточной Руси подверглись разорению. </w:t>
      </w:r>
    </w:p>
    <w:p w14:paraId="2CC635A6" w14:textId="20F8C51B" w:rsidR="0041167A" w:rsidRDefault="00212CFF" w:rsidP="007519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lang w:bidi="he-IL"/>
        </w:rPr>
        <w:t>Н.</w:t>
      </w:r>
      <w:r w:rsidR="00236AEB">
        <w:rPr>
          <w:rFonts w:asciiTheme="majorBidi" w:hAnsiTheme="majorBidi" w:cstheme="majorBidi"/>
          <w:sz w:val="28"/>
          <w:szCs w:val="28"/>
          <w:lang w:bidi="he-IL"/>
        </w:rPr>
        <w:t xml:space="preserve"> М</w:t>
      </w:r>
      <w:r>
        <w:rPr>
          <w:rFonts w:asciiTheme="majorBidi" w:hAnsiTheme="majorBidi" w:cstheme="majorBidi"/>
          <w:sz w:val="28"/>
          <w:szCs w:val="28"/>
          <w:lang w:bidi="he-IL"/>
        </w:rPr>
        <w:t xml:space="preserve"> Карамзин описывает конец древнерусской политической независимости следующими словами:</w:t>
      </w:r>
      <w:r w:rsidR="00F058D8">
        <w:rPr>
          <w:rFonts w:ascii="Times New Roman" w:hAnsi="Times New Roman" w:cs="Times New Roman"/>
          <w:sz w:val="28"/>
          <w:szCs w:val="28"/>
        </w:rPr>
        <w:t xml:space="preserve"> </w:t>
      </w:r>
      <w:r w:rsidR="00911ED0">
        <w:rPr>
          <w:rFonts w:ascii="Times New Roman" w:hAnsi="Times New Roman" w:cs="Times New Roman"/>
          <w:sz w:val="28"/>
          <w:szCs w:val="28"/>
        </w:rPr>
        <w:t>«</w:t>
      </w:r>
      <w:r w:rsidR="00F058D8" w:rsidRPr="00F058D8">
        <w:rPr>
          <w:rFonts w:asciiTheme="majorBidi" w:hAnsiTheme="majorBidi" w:cstheme="majorBidi"/>
          <w:sz w:val="28"/>
          <w:szCs w:val="28"/>
        </w:rPr>
        <w:t xml:space="preserve">Земля Русская, упоенная </w:t>
      </w:r>
      <w:proofErr w:type="spellStart"/>
      <w:r w:rsidR="00F058D8" w:rsidRPr="00F058D8">
        <w:rPr>
          <w:rFonts w:asciiTheme="majorBidi" w:hAnsiTheme="majorBidi" w:cstheme="majorBidi"/>
          <w:sz w:val="28"/>
          <w:szCs w:val="28"/>
        </w:rPr>
        <w:t>кровию</w:t>
      </w:r>
      <w:proofErr w:type="spellEnd"/>
      <w:r w:rsidR="00F058D8" w:rsidRPr="00F058D8">
        <w:rPr>
          <w:rFonts w:asciiTheme="majorBidi" w:hAnsiTheme="majorBidi" w:cstheme="majorBidi"/>
          <w:sz w:val="28"/>
          <w:szCs w:val="28"/>
        </w:rPr>
        <w:t>, усыпанная пеплом, сделалась жилищем рабов Ханских, а Государи ее трепетали Баскаков. Сего не довольно. В окружностях Двины и Немана, среди густых лесов, жил народ бедный, дикий и более 200 лет платил скудную дань Россиянам</w:t>
      </w:r>
      <w:r w:rsidR="0041167A">
        <w:rPr>
          <w:rFonts w:asciiTheme="majorBidi" w:hAnsiTheme="majorBidi" w:cstheme="majorBidi"/>
          <w:sz w:val="28"/>
          <w:szCs w:val="28"/>
        </w:rPr>
        <w:t>»</w:t>
      </w:r>
      <w:r w:rsidR="0046369F" w:rsidRPr="0046369F">
        <w:rPr>
          <w:rFonts w:asciiTheme="majorBidi" w:hAnsiTheme="majorBidi" w:cstheme="majorBidi"/>
          <w:sz w:val="28"/>
          <w:szCs w:val="28"/>
        </w:rPr>
        <w:t>. [</w:t>
      </w:r>
      <w:r w:rsidR="000B0BA7" w:rsidRPr="000B0BA7">
        <w:rPr>
          <w:rFonts w:asciiTheme="majorBidi" w:hAnsiTheme="majorBidi" w:cstheme="majorBidi"/>
          <w:sz w:val="28"/>
          <w:szCs w:val="28"/>
        </w:rPr>
        <w:t xml:space="preserve">11, </w:t>
      </w:r>
      <w:r w:rsidR="000B0BA7">
        <w:rPr>
          <w:rFonts w:asciiTheme="majorBidi" w:hAnsiTheme="majorBidi" w:cstheme="majorBidi"/>
          <w:sz w:val="28"/>
          <w:szCs w:val="28"/>
          <w:lang w:val="en-US"/>
        </w:rPr>
        <w:t>c</w:t>
      </w:r>
      <w:r w:rsidR="000B0BA7" w:rsidRPr="000B0BA7">
        <w:rPr>
          <w:rFonts w:asciiTheme="majorBidi" w:hAnsiTheme="majorBidi" w:cstheme="majorBidi"/>
          <w:sz w:val="28"/>
          <w:szCs w:val="28"/>
        </w:rPr>
        <w:t>. 20</w:t>
      </w:r>
      <w:r w:rsidR="0046369F" w:rsidRPr="0046369F">
        <w:rPr>
          <w:rFonts w:asciiTheme="majorBidi" w:hAnsiTheme="majorBidi" w:cstheme="majorBidi"/>
          <w:sz w:val="28"/>
          <w:szCs w:val="28"/>
        </w:rPr>
        <w:t>]</w:t>
      </w:r>
      <w:r w:rsidR="0041167A">
        <w:rPr>
          <w:rFonts w:asciiTheme="majorBidi" w:hAnsiTheme="majorBidi" w:cstheme="majorBidi"/>
          <w:sz w:val="28"/>
          <w:szCs w:val="28"/>
        </w:rPr>
        <w:t xml:space="preserve"> Здесь Карамзин показывает нам, что распад Киевской </w:t>
      </w:r>
      <w:r w:rsidR="0041167A">
        <w:rPr>
          <w:rFonts w:asciiTheme="majorBidi" w:hAnsiTheme="majorBidi" w:cstheme="majorBidi"/>
          <w:sz w:val="28"/>
          <w:szCs w:val="28"/>
        </w:rPr>
        <w:lastRenderedPageBreak/>
        <w:t xml:space="preserve">Руси привёл к такому ослаблению, что бывшие данники, литовские племена, смогли создать свою собственную государственность, подчинить раздробленные и слабые княжества. </w:t>
      </w:r>
    </w:p>
    <w:p w14:paraId="67CC98E6" w14:textId="137EAF94" w:rsidR="00BD0379" w:rsidRPr="00F12905" w:rsidRDefault="00E826B0" w:rsidP="007519FF">
      <w:pPr>
        <w:pStyle w:val="2"/>
        <w:spacing w:line="360" w:lineRule="auto"/>
        <w:ind w:firstLine="709"/>
        <w:rPr>
          <w:b/>
          <w:bCs/>
          <w:color w:val="auto"/>
        </w:rPr>
      </w:pPr>
      <w:bookmarkStart w:id="10" w:name="_Toc102825081"/>
      <w:r>
        <w:rPr>
          <w:rFonts w:asciiTheme="majorBidi" w:hAnsiTheme="majorBidi"/>
          <w:b/>
          <w:bCs/>
          <w:color w:val="auto"/>
          <w:sz w:val="28"/>
          <w:szCs w:val="28"/>
        </w:rPr>
        <w:t>3.</w:t>
      </w:r>
      <w:r w:rsidR="00F12905" w:rsidRPr="00F12905">
        <w:rPr>
          <w:rFonts w:asciiTheme="majorBidi" w:hAnsiTheme="majorBidi"/>
          <w:b/>
          <w:bCs/>
          <w:color w:val="auto"/>
          <w:sz w:val="28"/>
          <w:szCs w:val="28"/>
        </w:rPr>
        <w:t>2.</w:t>
      </w:r>
      <w:r w:rsidR="00F12905">
        <w:rPr>
          <w:rFonts w:asciiTheme="majorBidi" w:hAnsiTheme="majorBidi"/>
          <w:color w:val="auto"/>
          <w:sz w:val="28"/>
          <w:szCs w:val="28"/>
        </w:rPr>
        <w:t xml:space="preserve"> </w:t>
      </w:r>
      <w:r w:rsidR="00F12905">
        <w:rPr>
          <w:rFonts w:asciiTheme="majorBidi" w:hAnsiTheme="majorBidi"/>
          <w:b/>
          <w:bCs/>
          <w:color w:val="auto"/>
          <w:sz w:val="28"/>
          <w:szCs w:val="28"/>
        </w:rPr>
        <w:t xml:space="preserve">Влияние монгольского завоевания </w:t>
      </w:r>
      <w:r w:rsidR="00CC24D8">
        <w:rPr>
          <w:rFonts w:asciiTheme="majorBidi" w:hAnsiTheme="majorBidi"/>
          <w:b/>
          <w:bCs/>
          <w:color w:val="auto"/>
          <w:sz w:val="28"/>
          <w:szCs w:val="28"/>
        </w:rPr>
        <w:t>на</w:t>
      </w:r>
      <w:r w:rsidR="00F12905">
        <w:rPr>
          <w:rFonts w:asciiTheme="majorBidi" w:hAnsiTheme="majorBidi"/>
          <w:b/>
          <w:bCs/>
          <w:color w:val="auto"/>
          <w:sz w:val="28"/>
          <w:szCs w:val="28"/>
        </w:rPr>
        <w:t xml:space="preserve"> установлении сильной монархической власти в Московском княжестве</w:t>
      </w:r>
      <w:bookmarkEnd w:id="10"/>
    </w:p>
    <w:p w14:paraId="6EABF733" w14:textId="143ECE9B" w:rsidR="00DC5D6D" w:rsidRDefault="00F058D8" w:rsidP="007519FF">
      <w:pPr>
        <w:spacing w:line="360" w:lineRule="auto"/>
        <w:ind w:firstLine="709"/>
        <w:jc w:val="both"/>
        <w:rPr>
          <w:rFonts w:asciiTheme="majorBidi" w:hAnsiTheme="majorBidi" w:cstheme="majorBidi"/>
          <w:sz w:val="28"/>
          <w:szCs w:val="28"/>
        </w:rPr>
      </w:pPr>
      <w:r w:rsidRPr="001E1E1D">
        <w:rPr>
          <w:rFonts w:asciiTheme="majorBidi" w:hAnsiTheme="majorBidi" w:cstheme="majorBidi"/>
          <w:sz w:val="28"/>
          <w:szCs w:val="28"/>
        </w:rPr>
        <w:t xml:space="preserve">Карамзин </w:t>
      </w:r>
      <w:r w:rsidR="00E03C84">
        <w:rPr>
          <w:rFonts w:asciiTheme="majorBidi" w:hAnsiTheme="majorBidi" w:cstheme="majorBidi"/>
          <w:sz w:val="28"/>
          <w:szCs w:val="28"/>
        </w:rPr>
        <w:t xml:space="preserve">точно определяет </w:t>
      </w:r>
      <w:r w:rsidRPr="001E1E1D">
        <w:rPr>
          <w:rFonts w:asciiTheme="majorBidi" w:hAnsiTheme="majorBidi" w:cstheme="majorBidi"/>
          <w:sz w:val="28"/>
          <w:szCs w:val="28"/>
        </w:rPr>
        <w:t>принципы</w:t>
      </w:r>
      <w:r w:rsidR="00EA502C">
        <w:rPr>
          <w:rFonts w:asciiTheme="majorBidi" w:hAnsiTheme="majorBidi" w:cstheme="majorBidi"/>
          <w:sz w:val="28"/>
          <w:szCs w:val="28"/>
        </w:rPr>
        <w:t>,</w:t>
      </w:r>
      <w:r w:rsidR="00F16D77">
        <w:rPr>
          <w:rFonts w:asciiTheme="majorBidi" w:hAnsiTheme="majorBidi" w:cstheme="majorBidi"/>
          <w:sz w:val="28"/>
          <w:szCs w:val="28"/>
        </w:rPr>
        <w:t xml:space="preserve"> </w:t>
      </w:r>
      <w:r w:rsidR="004E33A3">
        <w:rPr>
          <w:rFonts w:asciiTheme="majorBidi" w:hAnsiTheme="majorBidi" w:cstheme="majorBidi"/>
          <w:sz w:val="28"/>
          <w:szCs w:val="28"/>
        </w:rPr>
        <w:t>неразвившиеся</w:t>
      </w:r>
      <w:r w:rsidR="00F16D77" w:rsidRPr="001E1E1D">
        <w:rPr>
          <w:rFonts w:asciiTheme="majorBidi" w:hAnsiTheme="majorBidi" w:cstheme="majorBidi"/>
          <w:sz w:val="28"/>
          <w:szCs w:val="28"/>
        </w:rPr>
        <w:t xml:space="preserve"> </w:t>
      </w:r>
      <w:r w:rsidR="004E33A3">
        <w:rPr>
          <w:rFonts w:asciiTheme="majorBidi" w:hAnsiTheme="majorBidi" w:cstheme="majorBidi"/>
          <w:sz w:val="28"/>
          <w:szCs w:val="28"/>
        </w:rPr>
        <w:t xml:space="preserve">в условиях </w:t>
      </w:r>
      <w:r w:rsidR="00F16D77" w:rsidRPr="001E1E1D">
        <w:rPr>
          <w:rFonts w:asciiTheme="majorBidi" w:hAnsiTheme="majorBidi" w:cstheme="majorBidi"/>
          <w:sz w:val="28"/>
          <w:szCs w:val="28"/>
        </w:rPr>
        <w:t>древне</w:t>
      </w:r>
      <w:r w:rsidR="004E33A3">
        <w:rPr>
          <w:rFonts w:asciiTheme="majorBidi" w:hAnsiTheme="majorBidi" w:cstheme="majorBidi"/>
          <w:sz w:val="28"/>
          <w:szCs w:val="28"/>
        </w:rPr>
        <w:t>русских</w:t>
      </w:r>
      <w:r w:rsidR="00F16D77" w:rsidRPr="001E1E1D">
        <w:rPr>
          <w:rFonts w:asciiTheme="majorBidi" w:hAnsiTheme="majorBidi" w:cstheme="majorBidi"/>
          <w:sz w:val="28"/>
          <w:szCs w:val="28"/>
        </w:rPr>
        <w:t xml:space="preserve"> политических традиций</w:t>
      </w:r>
      <w:r w:rsidR="00EA502C">
        <w:rPr>
          <w:rFonts w:asciiTheme="majorBidi" w:hAnsiTheme="majorBidi" w:cstheme="majorBidi"/>
          <w:sz w:val="28"/>
          <w:szCs w:val="28"/>
        </w:rPr>
        <w:t>,</w:t>
      </w:r>
      <w:r w:rsidRPr="001E1E1D">
        <w:rPr>
          <w:rFonts w:asciiTheme="majorBidi" w:hAnsiTheme="majorBidi" w:cstheme="majorBidi"/>
          <w:sz w:val="28"/>
          <w:szCs w:val="28"/>
        </w:rPr>
        <w:t xml:space="preserve"> на которых было построено новое государство</w:t>
      </w:r>
      <w:r w:rsidR="000148E1" w:rsidRPr="001E1E1D">
        <w:rPr>
          <w:rFonts w:asciiTheme="majorBidi" w:hAnsiTheme="majorBidi" w:cstheme="majorBidi"/>
          <w:sz w:val="28"/>
          <w:szCs w:val="28"/>
        </w:rPr>
        <w:t xml:space="preserve">, Московская Русь. </w:t>
      </w:r>
      <w:r w:rsidR="001E1E1D" w:rsidRPr="001E1E1D">
        <w:rPr>
          <w:rFonts w:asciiTheme="majorBidi" w:hAnsiTheme="majorBidi" w:cstheme="majorBidi"/>
          <w:sz w:val="28"/>
          <w:szCs w:val="28"/>
        </w:rPr>
        <w:t>К</w:t>
      </w:r>
      <w:r w:rsidR="000148E1" w:rsidRPr="001E1E1D">
        <w:rPr>
          <w:rFonts w:asciiTheme="majorBidi" w:hAnsiTheme="majorBidi" w:cstheme="majorBidi"/>
          <w:sz w:val="28"/>
          <w:szCs w:val="28"/>
        </w:rPr>
        <w:t xml:space="preserve">нязья Московские были </w:t>
      </w:r>
      <w:r w:rsidR="00FD707F">
        <w:rPr>
          <w:rFonts w:asciiTheme="majorBidi" w:hAnsiTheme="majorBidi" w:cstheme="majorBidi"/>
          <w:sz w:val="28"/>
          <w:szCs w:val="28"/>
        </w:rPr>
        <w:t xml:space="preserve">расчётливыми </w:t>
      </w:r>
      <w:r w:rsidR="000148E1" w:rsidRPr="001E1E1D">
        <w:rPr>
          <w:rFonts w:asciiTheme="majorBidi" w:hAnsiTheme="majorBidi" w:cstheme="majorBidi"/>
          <w:sz w:val="28"/>
          <w:szCs w:val="28"/>
        </w:rPr>
        <w:t>и</w:t>
      </w:r>
      <w:r w:rsidR="00FD707F">
        <w:rPr>
          <w:rFonts w:asciiTheme="majorBidi" w:hAnsiTheme="majorBidi" w:cstheme="majorBidi"/>
          <w:sz w:val="28"/>
          <w:szCs w:val="28"/>
        </w:rPr>
        <w:t xml:space="preserve"> терпеливыми дипломатами. Карамзи</w:t>
      </w:r>
      <w:r w:rsidR="00236AEB">
        <w:rPr>
          <w:rFonts w:asciiTheme="majorBidi" w:hAnsiTheme="majorBidi" w:cstheme="majorBidi"/>
          <w:sz w:val="28"/>
          <w:szCs w:val="28"/>
        </w:rPr>
        <w:t>н доказывал</w:t>
      </w:r>
      <w:r w:rsidR="00FD707F">
        <w:rPr>
          <w:rFonts w:asciiTheme="majorBidi" w:hAnsiTheme="majorBidi" w:cstheme="majorBidi"/>
          <w:sz w:val="28"/>
          <w:szCs w:val="28"/>
        </w:rPr>
        <w:t xml:space="preserve">, что будущая могущественная </w:t>
      </w:r>
      <w:r w:rsidR="000148E1" w:rsidRPr="001E1E1D">
        <w:rPr>
          <w:rFonts w:asciiTheme="majorBidi" w:hAnsiTheme="majorBidi" w:cstheme="majorBidi"/>
          <w:sz w:val="28"/>
          <w:szCs w:val="28"/>
        </w:rPr>
        <w:t xml:space="preserve">держава была построена благодаря </w:t>
      </w:r>
      <w:r w:rsidR="001E1E1D" w:rsidRPr="001E1E1D">
        <w:rPr>
          <w:rFonts w:asciiTheme="majorBidi" w:hAnsiTheme="majorBidi" w:cstheme="majorBidi"/>
          <w:sz w:val="28"/>
          <w:szCs w:val="28"/>
        </w:rPr>
        <w:t xml:space="preserve">умению </w:t>
      </w:r>
      <w:r w:rsidR="0070180D">
        <w:rPr>
          <w:rFonts w:asciiTheme="majorBidi" w:hAnsiTheme="majorBidi" w:cstheme="majorBidi"/>
          <w:sz w:val="28"/>
          <w:szCs w:val="28"/>
        </w:rPr>
        <w:t xml:space="preserve">направить </w:t>
      </w:r>
      <w:r w:rsidR="001E1E1D" w:rsidRPr="001E1E1D">
        <w:rPr>
          <w:rFonts w:asciiTheme="majorBidi" w:hAnsiTheme="majorBidi" w:cstheme="majorBidi"/>
          <w:sz w:val="28"/>
          <w:szCs w:val="28"/>
        </w:rPr>
        <w:t xml:space="preserve">чужую силу </w:t>
      </w:r>
      <w:r w:rsidR="0070180D">
        <w:rPr>
          <w:rFonts w:asciiTheme="majorBidi" w:hAnsiTheme="majorBidi" w:cstheme="majorBidi"/>
          <w:sz w:val="28"/>
          <w:szCs w:val="28"/>
        </w:rPr>
        <w:t>на</w:t>
      </w:r>
      <w:r w:rsidR="001E1E1D" w:rsidRPr="001E1E1D">
        <w:rPr>
          <w:rFonts w:asciiTheme="majorBidi" w:hAnsiTheme="majorBidi" w:cstheme="majorBidi"/>
          <w:sz w:val="28"/>
          <w:szCs w:val="28"/>
        </w:rPr>
        <w:t xml:space="preserve"> борьб</w:t>
      </w:r>
      <w:r w:rsidR="0070180D">
        <w:rPr>
          <w:rFonts w:asciiTheme="majorBidi" w:hAnsiTheme="majorBidi" w:cstheme="majorBidi"/>
          <w:sz w:val="28"/>
          <w:szCs w:val="28"/>
        </w:rPr>
        <w:t>у</w:t>
      </w:r>
      <w:r w:rsidR="001E1E1D" w:rsidRPr="001E1E1D">
        <w:rPr>
          <w:rFonts w:asciiTheme="majorBidi" w:hAnsiTheme="majorBidi" w:cstheme="majorBidi"/>
          <w:sz w:val="28"/>
          <w:szCs w:val="28"/>
        </w:rPr>
        <w:t xml:space="preserve"> </w:t>
      </w:r>
      <w:r w:rsidR="00FD707F">
        <w:rPr>
          <w:rFonts w:asciiTheme="majorBidi" w:hAnsiTheme="majorBidi" w:cstheme="majorBidi"/>
          <w:sz w:val="28"/>
          <w:szCs w:val="28"/>
        </w:rPr>
        <w:t xml:space="preserve">с </w:t>
      </w:r>
      <w:r w:rsidR="001E1E1D" w:rsidRPr="001E1E1D">
        <w:rPr>
          <w:rFonts w:asciiTheme="majorBidi" w:hAnsiTheme="majorBidi" w:cstheme="majorBidi"/>
          <w:sz w:val="28"/>
          <w:szCs w:val="28"/>
        </w:rPr>
        <w:t xml:space="preserve">врагами внутренними: </w:t>
      </w:r>
      <w:r w:rsidR="00782727">
        <w:rPr>
          <w:rFonts w:asciiTheme="majorBidi" w:hAnsiTheme="majorBidi" w:cstheme="majorBidi"/>
          <w:sz w:val="28"/>
          <w:szCs w:val="28"/>
          <w:lang w:bidi="he-IL"/>
        </w:rPr>
        <w:t>«</w:t>
      </w:r>
      <w:r w:rsidR="001E1E1D" w:rsidRPr="001E1E1D">
        <w:rPr>
          <w:rFonts w:asciiTheme="majorBidi" w:hAnsiTheme="majorBidi" w:cstheme="majorBidi"/>
          <w:sz w:val="28"/>
          <w:szCs w:val="28"/>
        </w:rPr>
        <w:t>Надлежало, чтобы его преемники в течение века следовали одной системе с</w:t>
      </w:r>
      <w:r w:rsidR="008E6FF7" w:rsidRPr="008E6FF7">
        <w:rPr>
          <w:rFonts w:asciiTheme="majorBidi" w:hAnsiTheme="majorBidi" w:cstheme="majorBidi"/>
          <w:sz w:val="28"/>
          <w:szCs w:val="28"/>
        </w:rPr>
        <w:t xml:space="preserve"> </w:t>
      </w:r>
      <w:r w:rsidR="001E1E1D" w:rsidRPr="001E1E1D">
        <w:rPr>
          <w:rFonts w:asciiTheme="majorBidi" w:hAnsiTheme="majorBidi" w:cstheme="majorBidi"/>
          <w:sz w:val="28"/>
          <w:szCs w:val="28"/>
        </w:rPr>
        <w:t>удивительным постоянством и твердостью, - системе, наилучшей по всем обстоятельствам и которая состояла в том, чтобы употребить самих Ханов в орудие нашей свободы</w:t>
      </w:r>
      <w:r w:rsidR="001E1E1D">
        <w:rPr>
          <w:rFonts w:asciiTheme="majorBidi" w:hAnsiTheme="majorBidi" w:cstheme="majorBidi"/>
          <w:sz w:val="28"/>
          <w:szCs w:val="28"/>
        </w:rPr>
        <w:t>»</w:t>
      </w:r>
      <w:r w:rsidR="000B0BA7" w:rsidRPr="000B0BA7">
        <w:rPr>
          <w:rFonts w:asciiTheme="majorBidi" w:hAnsiTheme="majorBidi" w:cstheme="majorBidi"/>
          <w:sz w:val="28"/>
          <w:szCs w:val="28"/>
        </w:rPr>
        <w:t>.</w:t>
      </w:r>
      <w:r w:rsidR="001E1E1D">
        <w:rPr>
          <w:rFonts w:asciiTheme="majorBidi" w:hAnsiTheme="majorBidi" w:cstheme="majorBidi"/>
          <w:sz w:val="28"/>
          <w:szCs w:val="28"/>
        </w:rPr>
        <w:t xml:space="preserve"> </w:t>
      </w:r>
      <w:r w:rsidR="008E6FF7" w:rsidRPr="008E6FF7">
        <w:rPr>
          <w:rFonts w:asciiTheme="majorBidi" w:hAnsiTheme="majorBidi" w:cstheme="majorBidi"/>
          <w:sz w:val="28"/>
          <w:szCs w:val="28"/>
        </w:rPr>
        <w:t xml:space="preserve">[11, </w:t>
      </w:r>
      <w:r w:rsidR="008E6FF7">
        <w:rPr>
          <w:rFonts w:asciiTheme="majorBidi" w:hAnsiTheme="majorBidi" w:cstheme="majorBidi"/>
          <w:sz w:val="28"/>
          <w:szCs w:val="28"/>
          <w:lang w:val="en-US"/>
        </w:rPr>
        <w:t>c</w:t>
      </w:r>
      <w:r w:rsidR="008E6FF7" w:rsidRPr="008E6FF7">
        <w:rPr>
          <w:rFonts w:asciiTheme="majorBidi" w:hAnsiTheme="majorBidi" w:cstheme="majorBidi"/>
          <w:sz w:val="28"/>
          <w:szCs w:val="28"/>
        </w:rPr>
        <w:t xml:space="preserve">. 20] </w:t>
      </w:r>
      <w:r w:rsidR="00FD707F">
        <w:rPr>
          <w:rFonts w:asciiTheme="majorBidi" w:hAnsiTheme="majorBidi" w:cstheme="majorBidi"/>
          <w:sz w:val="28"/>
          <w:szCs w:val="28"/>
        </w:rPr>
        <w:t xml:space="preserve">Если мы обратимся к работе </w:t>
      </w:r>
      <w:r w:rsidR="00E91D92">
        <w:rPr>
          <w:rFonts w:asciiTheme="majorBidi" w:hAnsiTheme="majorBidi" w:cstheme="majorBidi"/>
          <w:sz w:val="28"/>
          <w:szCs w:val="28"/>
        </w:rPr>
        <w:t>Г. В.</w:t>
      </w:r>
      <w:r w:rsidR="00FD707F">
        <w:rPr>
          <w:rFonts w:asciiTheme="majorBidi" w:hAnsiTheme="majorBidi" w:cstheme="majorBidi"/>
          <w:sz w:val="28"/>
          <w:szCs w:val="28"/>
        </w:rPr>
        <w:t xml:space="preserve"> Вернадского «Монголы и Русь» то, увидим, что московские князья постепенно стали перенимать военно</w:t>
      </w:r>
      <w:r w:rsidR="00E91D92">
        <w:rPr>
          <w:rFonts w:asciiTheme="majorBidi" w:hAnsiTheme="majorBidi" w:cstheme="majorBidi"/>
          <w:sz w:val="28"/>
          <w:szCs w:val="28"/>
        </w:rPr>
        <w:t xml:space="preserve">-хозяйственные полномочия у ханов Золотой Орды. Вернадский указывает на то, что московские князья, консолидируя в своих руках удельные земли, которые в будущем образуют собой опричнину, а также </w:t>
      </w:r>
      <w:r w:rsidR="00236AEB">
        <w:rPr>
          <w:rFonts w:asciiTheme="majorBidi" w:hAnsiTheme="majorBidi" w:cstheme="majorBidi"/>
          <w:sz w:val="28"/>
          <w:szCs w:val="28"/>
        </w:rPr>
        <w:t>используя возможность</w:t>
      </w:r>
      <w:r w:rsidR="00E91D92">
        <w:rPr>
          <w:rFonts w:asciiTheme="majorBidi" w:hAnsiTheme="majorBidi" w:cstheme="majorBidi"/>
          <w:sz w:val="28"/>
          <w:szCs w:val="28"/>
        </w:rPr>
        <w:t xml:space="preserve"> оставлять часть налоговых сборов для хана себе</w:t>
      </w:r>
      <w:r w:rsidR="00236AEB">
        <w:rPr>
          <w:rFonts w:asciiTheme="majorBidi" w:hAnsiTheme="majorBidi" w:cstheme="majorBidi"/>
          <w:sz w:val="28"/>
          <w:szCs w:val="28"/>
        </w:rPr>
        <w:t xml:space="preserve">, сумели </w:t>
      </w:r>
      <w:r w:rsidR="00E91D92">
        <w:rPr>
          <w:rFonts w:asciiTheme="majorBidi" w:hAnsiTheme="majorBidi" w:cstheme="majorBidi"/>
          <w:sz w:val="28"/>
          <w:szCs w:val="28"/>
        </w:rPr>
        <w:t>непросто восстановить прежний домонгольский уровень хозяйствования, но и сформировать собственные военные силы. Интересно, что если князь Владимир был зятем василевса и формально входил в аристократию, то князь Александр Невский был на</w:t>
      </w:r>
      <w:r w:rsidR="00E126A0">
        <w:rPr>
          <w:rFonts w:asciiTheme="majorBidi" w:hAnsiTheme="majorBidi" w:cstheme="majorBidi"/>
          <w:sz w:val="28"/>
          <w:szCs w:val="28"/>
        </w:rPr>
        <w:t xml:space="preserve">званным сыном Батыя. </w:t>
      </w:r>
    </w:p>
    <w:p w14:paraId="5730CA6D" w14:textId="3860BCF1" w:rsidR="00FE22FA" w:rsidRDefault="00DC5D6D" w:rsidP="000135BC">
      <w:pPr>
        <w:spacing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rPr>
        <w:t>Согласно евразийской историографии, с</w:t>
      </w:r>
      <w:r w:rsidR="00865B13">
        <w:rPr>
          <w:rFonts w:asciiTheme="majorBidi" w:hAnsiTheme="majorBidi" w:cstheme="majorBidi"/>
          <w:sz w:val="28"/>
          <w:szCs w:val="28"/>
        </w:rPr>
        <w:t>истема управления,</w:t>
      </w:r>
      <w:r w:rsidR="00577A75">
        <w:rPr>
          <w:rFonts w:asciiTheme="majorBidi" w:hAnsiTheme="majorBidi" w:cstheme="majorBidi"/>
          <w:sz w:val="28"/>
          <w:szCs w:val="28"/>
        </w:rPr>
        <w:t xml:space="preserve"> сложившаяся под влиянием Золотой Ордой на территории </w:t>
      </w:r>
      <w:r w:rsidR="00B24004">
        <w:rPr>
          <w:rFonts w:asciiTheme="majorBidi" w:hAnsiTheme="majorBidi" w:cstheme="majorBidi"/>
          <w:sz w:val="28"/>
          <w:szCs w:val="28"/>
        </w:rPr>
        <w:t>Московской Руси,</w:t>
      </w:r>
      <w:r w:rsidR="00577A75">
        <w:rPr>
          <w:rFonts w:asciiTheme="majorBidi" w:hAnsiTheme="majorBidi" w:cstheme="majorBidi"/>
          <w:sz w:val="28"/>
          <w:szCs w:val="28"/>
        </w:rPr>
        <w:t xml:space="preserve"> впоследствии послужила основой для создани</w:t>
      </w:r>
      <w:r w:rsidR="00660E6B">
        <w:rPr>
          <w:rFonts w:asciiTheme="majorBidi" w:hAnsiTheme="majorBidi" w:cstheme="majorBidi"/>
          <w:sz w:val="28"/>
          <w:szCs w:val="28"/>
          <w:lang w:bidi="he-IL"/>
        </w:rPr>
        <w:t>я централизованного военно-общинного государства</w:t>
      </w:r>
      <w:r w:rsidR="00CD2785">
        <w:rPr>
          <w:rFonts w:asciiTheme="majorBidi" w:hAnsiTheme="majorBidi" w:cstheme="majorBidi"/>
          <w:sz w:val="28"/>
          <w:szCs w:val="28"/>
        </w:rPr>
        <w:t>.</w:t>
      </w:r>
      <w:r w:rsidR="00577A75">
        <w:rPr>
          <w:rFonts w:asciiTheme="majorBidi" w:hAnsiTheme="majorBidi" w:cstheme="majorBidi"/>
          <w:sz w:val="28"/>
          <w:szCs w:val="28"/>
        </w:rPr>
        <w:t xml:space="preserve"> </w:t>
      </w:r>
      <w:r w:rsidR="00DF3AD8">
        <w:rPr>
          <w:rFonts w:asciiTheme="majorBidi" w:hAnsiTheme="majorBidi" w:cstheme="majorBidi"/>
          <w:sz w:val="28"/>
          <w:szCs w:val="28"/>
          <w:lang w:bidi="he-IL"/>
        </w:rPr>
        <w:t xml:space="preserve">Так, были произведены изменения в собирании налогов, именно политика монголов позволила России перейти от устаревшей </w:t>
      </w:r>
      <w:r w:rsidR="00DF3AD8">
        <w:rPr>
          <w:rFonts w:asciiTheme="majorBidi" w:hAnsiTheme="majorBidi" w:cstheme="majorBidi"/>
          <w:sz w:val="28"/>
          <w:szCs w:val="28"/>
          <w:lang w:bidi="he-IL"/>
        </w:rPr>
        <w:lastRenderedPageBreak/>
        <w:t xml:space="preserve">традиции сбора дани к настоящей налоговой системе: </w:t>
      </w:r>
      <w:r w:rsidR="00DF3AD8" w:rsidRPr="00DF3AD8">
        <w:rPr>
          <w:rFonts w:asciiTheme="majorBidi" w:hAnsiTheme="majorBidi" w:cstheme="majorBidi"/>
          <w:sz w:val="28"/>
          <w:szCs w:val="28"/>
          <w:lang w:bidi="he-IL"/>
        </w:rPr>
        <w:t>«</w:t>
      </w:r>
      <w:r w:rsidR="00DF3AD8" w:rsidRPr="00DF3AD8">
        <w:rPr>
          <w:rFonts w:asciiTheme="majorBidi" w:hAnsiTheme="majorBidi" w:cstheme="majorBidi"/>
          <w:sz w:val="28"/>
          <w:szCs w:val="28"/>
          <w:shd w:val="clear" w:color="auto" w:fill="FFFFFF"/>
        </w:rPr>
        <w:t xml:space="preserve">Помимо дани существовал ряд других прямых налогов. </w:t>
      </w:r>
      <w:proofErr w:type="spellStart"/>
      <w:r w:rsidR="00DF3AD8" w:rsidRPr="00DF3AD8">
        <w:rPr>
          <w:rFonts w:asciiTheme="majorBidi" w:hAnsiTheme="majorBidi" w:cstheme="majorBidi"/>
          <w:sz w:val="28"/>
          <w:szCs w:val="28"/>
          <w:shd w:val="clear" w:color="auto" w:fill="FFFFFF"/>
        </w:rPr>
        <w:t>Поплужное</w:t>
      </w:r>
      <w:proofErr w:type="spellEnd"/>
      <w:r w:rsidR="00DF3AD8" w:rsidRPr="00DF3AD8">
        <w:rPr>
          <w:rFonts w:asciiTheme="majorBidi" w:hAnsiTheme="majorBidi" w:cstheme="majorBidi"/>
          <w:sz w:val="28"/>
          <w:szCs w:val="28"/>
          <w:shd w:val="clear" w:color="auto" w:fill="FFFFFF"/>
        </w:rPr>
        <w:t xml:space="preserve"> (на Севере Руси - посоха) было налогом на вспаханную землю. </w:t>
      </w:r>
      <w:proofErr w:type="spellStart"/>
      <w:r w:rsidR="00DF3AD8" w:rsidRPr="00DF3AD8">
        <w:rPr>
          <w:rFonts w:asciiTheme="majorBidi" w:hAnsiTheme="majorBidi" w:cstheme="majorBidi"/>
          <w:sz w:val="28"/>
          <w:szCs w:val="28"/>
          <w:shd w:val="clear" w:color="auto" w:fill="FFFFFF"/>
        </w:rPr>
        <w:t>Поплужное</w:t>
      </w:r>
      <w:proofErr w:type="spellEnd"/>
      <w:r w:rsidR="00DF3AD8" w:rsidRPr="00DF3AD8">
        <w:rPr>
          <w:rFonts w:asciiTheme="majorBidi" w:hAnsiTheme="majorBidi" w:cstheme="majorBidi"/>
          <w:sz w:val="28"/>
          <w:szCs w:val="28"/>
          <w:shd w:val="clear" w:color="auto" w:fill="FFFFFF"/>
        </w:rPr>
        <w:t xml:space="preserve"> происходит от слова "плуг"; этот термин пришел в русский язык из немецкого. Сохой (откуда происходит посоха) на Севере Руси называли "легкий плуг". Таким </w:t>
      </w:r>
      <w:proofErr w:type="spellStart"/>
      <w:proofErr w:type="gramStart"/>
      <w:r w:rsidR="00DF3AD8" w:rsidRPr="00DF3AD8">
        <w:rPr>
          <w:rFonts w:asciiTheme="majorBidi" w:hAnsiTheme="majorBidi" w:cstheme="majorBidi"/>
          <w:sz w:val="28"/>
          <w:szCs w:val="28"/>
          <w:shd w:val="clear" w:color="auto" w:fill="FFFFFF"/>
        </w:rPr>
        <w:t>образом,термины</w:t>
      </w:r>
      <w:proofErr w:type="spellEnd"/>
      <w:proofErr w:type="gramEnd"/>
      <w:r w:rsidR="00DF3AD8" w:rsidRPr="00DF3AD8">
        <w:rPr>
          <w:rFonts w:asciiTheme="majorBidi" w:hAnsiTheme="majorBidi" w:cstheme="majorBidi"/>
          <w:sz w:val="28"/>
          <w:szCs w:val="28"/>
          <w:shd w:val="clear" w:color="auto" w:fill="FFFFFF"/>
        </w:rPr>
        <w:t xml:space="preserve"> "</w:t>
      </w:r>
      <w:proofErr w:type="spellStart"/>
      <w:r w:rsidR="00DF3AD8" w:rsidRPr="00DF3AD8">
        <w:rPr>
          <w:rFonts w:asciiTheme="majorBidi" w:hAnsiTheme="majorBidi" w:cstheme="majorBidi"/>
          <w:sz w:val="28"/>
          <w:szCs w:val="28"/>
          <w:shd w:val="clear" w:color="auto" w:fill="FFFFFF"/>
        </w:rPr>
        <w:t>поплужное</w:t>
      </w:r>
      <w:proofErr w:type="spellEnd"/>
      <w:r w:rsidR="00DF3AD8" w:rsidRPr="00DF3AD8">
        <w:rPr>
          <w:rFonts w:asciiTheme="majorBidi" w:hAnsiTheme="majorBidi" w:cstheme="majorBidi"/>
          <w:sz w:val="28"/>
          <w:szCs w:val="28"/>
          <w:shd w:val="clear" w:color="auto" w:fill="FFFFFF"/>
        </w:rPr>
        <w:t>" и "посоха" можно передать как "деньги с плуга"»</w:t>
      </w:r>
      <w:r w:rsidR="00384C8C" w:rsidRPr="00384C8C">
        <w:rPr>
          <w:rFonts w:asciiTheme="majorBidi" w:hAnsiTheme="majorBidi" w:cstheme="majorBidi"/>
          <w:sz w:val="28"/>
          <w:szCs w:val="28"/>
          <w:shd w:val="clear" w:color="auto" w:fill="FFFFFF"/>
        </w:rPr>
        <w:t xml:space="preserve">. [5, </w:t>
      </w:r>
      <w:r w:rsidR="00384C8C">
        <w:rPr>
          <w:rFonts w:asciiTheme="majorBidi" w:hAnsiTheme="majorBidi" w:cstheme="majorBidi"/>
          <w:sz w:val="28"/>
          <w:szCs w:val="28"/>
          <w:shd w:val="clear" w:color="auto" w:fill="FFFFFF"/>
          <w:lang w:val="en-US"/>
        </w:rPr>
        <w:t>c</w:t>
      </w:r>
      <w:r w:rsidR="00384C8C" w:rsidRPr="00384C8C">
        <w:rPr>
          <w:rFonts w:asciiTheme="majorBidi" w:hAnsiTheme="majorBidi" w:cstheme="majorBidi"/>
          <w:sz w:val="28"/>
          <w:szCs w:val="28"/>
          <w:shd w:val="clear" w:color="auto" w:fill="FFFFFF"/>
        </w:rPr>
        <w:t>. 227</w:t>
      </w:r>
      <w:proofErr w:type="gramStart"/>
      <w:r w:rsidR="00384C8C" w:rsidRPr="00384C8C">
        <w:rPr>
          <w:rFonts w:asciiTheme="majorBidi" w:hAnsiTheme="majorBidi" w:cstheme="majorBidi"/>
          <w:sz w:val="28"/>
          <w:szCs w:val="28"/>
          <w:shd w:val="clear" w:color="auto" w:fill="FFFFFF"/>
        </w:rPr>
        <w:t>]</w:t>
      </w:r>
      <w:r w:rsidR="00DF3AD8">
        <w:rPr>
          <w:rFonts w:asciiTheme="majorBidi" w:hAnsiTheme="majorBidi" w:cstheme="majorBidi"/>
          <w:sz w:val="28"/>
          <w:szCs w:val="28"/>
          <w:shd w:val="clear" w:color="auto" w:fill="FFFFFF"/>
        </w:rPr>
        <w:t xml:space="preserve"> Во-вторых</w:t>
      </w:r>
      <w:proofErr w:type="gramEnd"/>
      <w:r w:rsidR="00DF3AD8">
        <w:rPr>
          <w:rFonts w:asciiTheme="majorBidi" w:hAnsiTheme="majorBidi" w:cstheme="majorBidi"/>
          <w:sz w:val="28"/>
          <w:szCs w:val="28"/>
          <w:shd w:val="clear" w:color="auto" w:fill="FFFFFF"/>
        </w:rPr>
        <w:t xml:space="preserve">, появилась, присущая, налоговым государствам система сборов с купеческого капитала: </w:t>
      </w:r>
      <w:r w:rsidR="00DF3AD8" w:rsidRPr="00350B9F">
        <w:rPr>
          <w:rFonts w:asciiTheme="majorBidi" w:hAnsiTheme="majorBidi" w:cstheme="majorBidi"/>
          <w:sz w:val="28"/>
          <w:szCs w:val="28"/>
          <w:shd w:val="clear" w:color="auto" w:fill="FFFFFF"/>
        </w:rPr>
        <w:t>«Тамга платилась золотом или, по крайней мере, подсчитывалась в золоте. Наиболее богатые купцы (по-русски - гости) облагались налогом индивидуально; купцы среднего достатка объединялись в ассоциации, которые служили единицами налогообложения. Со временем тамга приняла форму налога на оборот товаров и собиралась как таможенная пошлина. В современном русском языке "таможня" происходит от слова "тамга". Взимался также местный налог на товары - мыт</w:t>
      </w:r>
      <w:r w:rsidR="00350B9F" w:rsidRPr="00350B9F">
        <w:rPr>
          <w:rFonts w:asciiTheme="majorBidi" w:hAnsiTheme="majorBidi" w:cstheme="majorBidi"/>
          <w:sz w:val="28"/>
          <w:szCs w:val="28"/>
          <w:shd w:val="clear" w:color="auto" w:fill="FFFFFF"/>
        </w:rPr>
        <w:t>»</w:t>
      </w:r>
      <w:r w:rsidR="00384C8C">
        <w:rPr>
          <w:rFonts w:asciiTheme="majorBidi" w:hAnsiTheme="majorBidi" w:cstheme="majorBidi"/>
          <w:sz w:val="28"/>
          <w:szCs w:val="28"/>
          <w:shd w:val="clear" w:color="auto" w:fill="FFFFFF"/>
        </w:rPr>
        <w:t xml:space="preserve">. </w:t>
      </w:r>
      <w:r w:rsidR="00384C8C" w:rsidRPr="00384C8C">
        <w:rPr>
          <w:rFonts w:asciiTheme="majorBidi" w:hAnsiTheme="majorBidi" w:cstheme="majorBidi"/>
          <w:sz w:val="28"/>
          <w:szCs w:val="28"/>
          <w:shd w:val="clear" w:color="auto" w:fill="FFFFFF"/>
        </w:rPr>
        <w:t>[5, 228</w:t>
      </w:r>
      <w:proofErr w:type="gramStart"/>
      <w:r w:rsidR="00384C8C" w:rsidRPr="00384C8C">
        <w:rPr>
          <w:rFonts w:asciiTheme="majorBidi" w:hAnsiTheme="majorBidi" w:cstheme="majorBidi"/>
          <w:sz w:val="28"/>
          <w:szCs w:val="28"/>
          <w:shd w:val="clear" w:color="auto" w:fill="FFFFFF"/>
        </w:rPr>
        <w:t>]</w:t>
      </w:r>
      <w:r w:rsidR="00350B9F">
        <w:rPr>
          <w:rFonts w:asciiTheme="majorBidi" w:hAnsiTheme="majorBidi" w:cstheme="majorBidi"/>
          <w:sz w:val="28"/>
          <w:szCs w:val="28"/>
          <w:shd w:val="clear" w:color="auto" w:fill="FFFFFF"/>
        </w:rPr>
        <w:t xml:space="preserve"> Кроме того</w:t>
      </w:r>
      <w:proofErr w:type="gramEnd"/>
      <w:r w:rsidR="00DF3AD8">
        <w:rPr>
          <w:rFonts w:asciiTheme="majorBidi" w:hAnsiTheme="majorBidi" w:cstheme="majorBidi"/>
          <w:sz w:val="28"/>
          <w:szCs w:val="28"/>
          <w:shd w:val="clear" w:color="auto" w:fill="FFFFFF"/>
        </w:rPr>
        <w:t>, согласно описанию административного устройства жизни крестьянина во времена Орды</w:t>
      </w:r>
      <w:r w:rsidR="00350B9F">
        <w:rPr>
          <w:rFonts w:asciiTheme="majorBidi" w:hAnsiTheme="majorBidi" w:cstheme="majorBidi"/>
          <w:sz w:val="28"/>
          <w:szCs w:val="28"/>
          <w:shd w:val="clear" w:color="auto" w:fill="FFFFFF"/>
        </w:rPr>
        <w:t xml:space="preserve"> Вернадским</w:t>
      </w:r>
      <w:r w:rsidR="00DF3AD8">
        <w:rPr>
          <w:rFonts w:asciiTheme="majorBidi" w:hAnsiTheme="majorBidi" w:cstheme="majorBidi"/>
          <w:sz w:val="28"/>
          <w:szCs w:val="28"/>
          <w:shd w:val="clear" w:color="auto" w:fill="FFFFFF"/>
        </w:rPr>
        <w:t>, следует признать, что возникновением института крестьянской общины Россия также обязана завоевателям:</w:t>
      </w:r>
      <w:r w:rsidR="00350B9F">
        <w:rPr>
          <w:rFonts w:asciiTheme="majorBidi" w:hAnsiTheme="majorBidi" w:cstheme="majorBidi"/>
          <w:sz w:val="28"/>
          <w:szCs w:val="28"/>
          <w:shd w:val="clear" w:color="auto" w:fill="FFFFFF"/>
        </w:rPr>
        <w:t xml:space="preserve"> </w:t>
      </w:r>
      <w:r w:rsidR="00350B9F" w:rsidRPr="00350B9F">
        <w:rPr>
          <w:rFonts w:asciiTheme="majorBidi" w:hAnsiTheme="majorBidi" w:cstheme="majorBidi"/>
          <w:sz w:val="28"/>
          <w:szCs w:val="28"/>
          <w:shd w:val="clear" w:color="auto" w:fill="FFFFFF"/>
        </w:rPr>
        <w:t xml:space="preserve">«Галицкие ордынцы, как и </w:t>
      </w:r>
      <w:proofErr w:type="spellStart"/>
      <w:r w:rsidR="00350B9F" w:rsidRPr="00350B9F">
        <w:rPr>
          <w:rFonts w:asciiTheme="majorBidi" w:hAnsiTheme="majorBidi" w:cstheme="majorBidi"/>
          <w:sz w:val="28"/>
          <w:szCs w:val="28"/>
          <w:shd w:val="clear" w:color="auto" w:fill="FFFFFF"/>
        </w:rPr>
        <w:t>сотные</w:t>
      </w:r>
      <w:proofErr w:type="spellEnd"/>
      <w:r w:rsidR="00350B9F" w:rsidRPr="00350B9F">
        <w:rPr>
          <w:rFonts w:asciiTheme="majorBidi" w:hAnsiTheme="majorBidi" w:cstheme="majorBidi"/>
          <w:sz w:val="28"/>
          <w:szCs w:val="28"/>
          <w:shd w:val="clear" w:color="auto" w:fill="FFFFFF"/>
        </w:rPr>
        <w:t xml:space="preserve"> люди, были организованы в общины. Термин "орда" (по-монгольски - орду), как мы знаем, обозначает лагерь или ставку хана или кого-либо из членов императорской семьи, а также - командира большого военного соединения. Орда в данном случае получила свое название, потому что как группа должна была выполнять определенные службы для ставки ближайшего военачальника. В более узком смысле, каждая деревенская община такого типа также называлась ордой.</w:t>
      </w:r>
      <w:r w:rsidR="009242A0" w:rsidRPr="009242A0">
        <w:rPr>
          <w:rFonts w:asciiTheme="majorBidi" w:hAnsiTheme="majorBidi" w:cstheme="majorBidi"/>
          <w:sz w:val="28"/>
          <w:szCs w:val="28"/>
          <w:shd w:val="clear" w:color="auto" w:fill="FFFFFF"/>
        </w:rPr>
        <w:t xml:space="preserve"> </w:t>
      </w:r>
      <w:r w:rsidR="00350B9F" w:rsidRPr="00350B9F">
        <w:rPr>
          <w:rFonts w:asciiTheme="majorBidi" w:hAnsiTheme="majorBidi" w:cstheme="majorBidi"/>
          <w:sz w:val="28"/>
          <w:szCs w:val="28"/>
          <w:shd w:val="clear" w:color="auto" w:fill="FFFFFF"/>
        </w:rPr>
        <w:t>Люди, не принадлежавшие к орде, могли присоединиться к ней,</w:t>
      </w:r>
      <w:r w:rsidR="009242A0" w:rsidRPr="009242A0">
        <w:rPr>
          <w:rFonts w:asciiTheme="majorBidi" w:hAnsiTheme="majorBidi" w:cstheme="majorBidi"/>
          <w:sz w:val="28"/>
          <w:szCs w:val="28"/>
          <w:shd w:val="clear" w:color="auto" w:fill="FFFFFF"/>
        </w:rPr>
        <w:t xml:space="preserve"> </w:t>
      </w:r>
      <w:r w:rsidR="00350B9F" w:rsidRPr="00350B9F">
        <w:rPr>
          <w:rFonts w:asciiTheme="majorBidi" w:hAnsiTheme="majorBidi" w:cstheme="majorBidi"/>
          <w:sz w:val="28"/>
          <w:szCs w:val="28"/>
          <w:shd w:val="clear" w:color="auto" w:fill="FFFFFF"/>
        </w:rPr>
        <w:t>если принимали на себя все обязанности и обязательства ордынца (т</w:t>
      </w:r>
      <w:r w:rsidR="00384C8C">
        <w:rPr>
          <w:rFonts w:asciiTheme="majorBidi" w:hAnsiTheme="majorBidi" w:cstheme="majorBidi"/>
          <w:sz w:val="28"/>
          <w:szCs w:val="28"/>
          <w:shd w:val="clear" w:color="auto" w:fill="FFFFFF"/>
        </w:rPr>
        <w:t xml:space="preserve">о </w:t>
      </w:r>
      <w:r w:rsidR="00350B9F" w:rsidRPr="00350B9F">
        <w:rPr>
          <w:rFonts w:asciiTheme="majorBidi" w:hAnsiTheme="majorBidi" w:cstheme="majorBidi"/>
          <w:sz w:val="28"/>
          <w:szCs w:val="28"/>
          <w:shd w:val="clear" w:color="auto" w:fill="FFFFFF"/>
        </w:rPr>
        <w:t>е</w:t>
      </w:r>
      <w:r w:rsidR="00384C8C">
        <w:rPr>
          <w:rFonts w:asciiTheme="majorBidi" w:hAnsiTheme="majorBidi" w:cstheme="majorBidi"/>
          <w:sz w:val="28"/>
          <w:szCs w:val="28"/>
          <w:shd w:val="clear" w:color="auto" w:fill="FFFFFF"/>
        </w:rPr>
        <w:t>сть</w:t>
      </w:r>
      <w:r w:rsidR="00350B9F" w:rsidRPr="00350B9F">
        <w:rPr>
          <w:rFonts w:asciiTheme="majorBidi" w:hAnsiTheme="majorBidi" w:cstheme="majorBidi"/>
          <w:sz w:val="28"/>
          <w:szCs w:val="28"/>
          <w:shd w:val="clear" w:color="auto" w:fill="FFFFFF"/>
        </w:rPr>
        <w:t xml:space="preserve"> члена орды). Человек, однажды вступивший в орду, должен был служить там на протяжении всей жизни, и сыновья его -тоже. Таким образом, крепостное состояние каждого члена орды было постоянным и наследуемым. В источниках упоминается две категории должностных лиц орды: </w:t>
      </w:r>
      <w:proofErr w:type="spellStart"/>
      <w:r w:rsidR="00350B9F" w:rsidRPr="00350B9F">
        <w:rPr>
          <w:rFonts w:asciiTheme="majorBidi" w:hAnsiTheme="majorBidi" w:cstheme="majorBidi"/>
          <w:sz w:val="28"/>
          <w:szCs w:val="28"/>
          <w:shd w:val="clear" w:color="auto" w:fill="FFFFFF"/>
        </w:rPr>
        <w:t>тивуны</w:t>
      </w:r>
      <w:proofErr w:type="spellEnd"/>
      <w:r w:rsidR="00350B9F" w:rsidRPr="00350B9F">
        <w:rPr>
          <w:rFonts w:asciiTheme="majorBidi" w:hAnsiTheme="majorBidi" w:cstheme="majorBidi"/>
          <w:sz w:val="28"/>
          <w:szCs w:val="28"/>
          <w:shd w:val="clear" w:color="auto" w:fill="FFFFFF"/>
        </w:rPr>
        <w:t xml:space="preserve"> и "атаманы. Первый термин </w:t>
      </w:r>
      <w:r w:rsidR="009242A0" w:rsidRPr="00350B9F">
        <w:rPr>
          <w:rFonts w:asciiTheme="majorBidi" w:hAnsiTheme="majorBidi" w:cstheme="majorBidi"/>
          <w:sz w:val="28"/>
          <w:szCs w:val="28"/>
          <w:shd w:val="clear" w:color="auto" w:fill="FFFFFF"/>
        </w:rPr>
        <w:t>— это</w:t>
      </w:r>
      <w:r w:rsidR="00350B9F" w:rsidRPr="00350B9F">
        <w:rPr>
          <w:rFonts w:asciiTheme="majorBidi" w:hAnsiTheme="majorBidi" w:cstheme="majorBidi"/>
          <w:sz w:val="28"/>
          <w:szCs w:val="28"/>
          <w:shd w:val="clear" w:color="auto" w:fill="FFFFFF"/>
        </w:rPr>
        <w:t xml:space="preserve"> </w:t>
      </w:r>
      <w:r w:rsidR="00350B9F" w:rsidRPr="00350B9F">
        <w:rPr>
          <w:rFonts w:asciiTheme="majorBidi" w:hAnsiTheme="majorBidi" w:cstheme="majorBidi"/>
          <w:sz w:val="28"/>
          <w:szCs w:val="28"/>
          <w:shd w:val="clear" w:color="auto" w:fill="FFFFFF"/>
        </w:rPr>
        <w:lastRenderedPageBreak/>
        <w:t xml:space="preserve">пережиток киевского периода (тиун), когда он употреблялся в значении либо княжеского управляющего, либо судьи. Ордынский </w:t>
      </w:r>
      <w:proofErr w:type="spellStart"/>
      <w:r w:rsidR="00350B9F" w:rsidRPr="00350B9F">
        <w:rPr>
          <w:rFonts w:asciiTheme="majorBidi" w:hAnsiTheme="majorBidi" w:cstheme="majorBidi"/>
          <w:sz w:val="28"/>
          <w:szCs w:val="28"/>
          <w:shd w:val="clear" w:color="auto" w:fill="FFFFFF"/>
        </w:rPr>
        <w:t>тивун</w:t>
      </w:r>
      <w:proofErr w:type="spellEnd"/>
      <w:r w:rsidR="00350B9F" w:rsidRPr="00350B9F">
        <w:rPr>
          <w:rFonts w:asciiTheme="majorBidi" w:hAnsiTheme="majorBidi" w:cstheme="majorBidi"/>
          <w:sz w:val="28"/>
          <w:szCs w:val="28"/>
          <w:shd w:val="clear" w:color="auto" w:fill="FFFFFF"/>
        </w:rPr>
        <w:t xml:space="preserve">, вероятно, был судьей. </w:t>
      </w:r>
      <w:proofErr w:type="spellStart"/>
      <w:r w:rsidR="00350B9F" w:rsidRPr="00350B9F">
        <w:rPr>
          <w:rFonts w:asciiTheme="majorBidi" w:hAnsiTheme="majorBidi" w:cstheme="majorBidi"/>
          <w:sz w:val="28"/>
          <w:szCs w:val="28"/>
          <w:shd w:val="clear" w:color="auto" w:fill="FFFFFF"/>
        </w:rPr>
        <w:t>Ватаман</w:t>
      </w:r>
      <w:proofErr w:type="spellEnd"/>
      <w:r w:rsidR="00350B9F" w:rsidRPr="00350B9F">
        <w:rPr>
          <w:rFonts w:asciiTheme="majorBidi" w:hAnsiTheme="majorBidi" w:cstheme="majorBidi"/>
          <w:sz w:val="28"/>
          <w:szCs w:val="28"/>
          <w:shd w:val="clear" w:color="auto" w:fill="FFFFFF"/>
        </w:rPr>
        <w:t xml:space="preserve"> был предводителем местной ордынской единицы. По видимости, как </w:t>
      </w:r>
      <w:proofErr w:type="spellStart"/>
      <w:r w:rsidR="00350B9F" w:rsidRPr="00350B9F">
        <w:rPr>
          <w:rFonts w:asciiTheme="majorBidi" w:hAnsiTheme="majorBidi" w:cstheme="majorBidi"/>
          <w:sz w:val="28"/>
          <w:szCs w:val="28"/>
          <w:shd w:val="clear" w:color="auto" w:fill="FFFFFF"/>
        </w:rPr>
        <w:t>тивуны</w:t>
      </w:r>
      <w:proofErr w:type="spellEnd"/>
      <w:r w:rsidR="00350B9F" w:rsidRPr="00350B9F">
        <w:rPr>
          <w:rFonts w:asciiTheme="majorBidi" w:hAnsiTheme="majorBidi" w:cstheme="majorBidi"/>
          <w:sz w:val="28"/>
          <w:szCs w:val="28"/>
          <w:shd w:val="clear" w:color="auto" w:fill="FFFFFF"/>
        </w:rPr>
        <w:t xml:space="preserve">, так и </w:t>
      </w:r>
      <w:proofErr w:type="spellStart"/>
      <w:r w:rsidR="00350B9F" w:rsidRPr="00350B9F">
        <w:rPr>
          <w:rFonts w:asciiTheme="majorBidi" w:hAnsiTheme="majorBidi" w:cstheme="majorBidi"/>
          <w:sz w:val="28"/>
          <w:szCs w:val="28"/>
          <w:shd w:val="clear" w:color="auto" w:fill="FFFFFF"/>
        </w:rPr>
        <w:t>ватаманы</w:t>
      </w:r>
      <w:proofErr w:type="spellEnd"/>
      <w:r w:rsidR="00350B9F" w:rsidRPr="00350B9F">
        <w:rPr>
          <w:rFonts w:asciiTheme="majorBidi" w:hAnsiTheme="majorBidi" w:cstheme="majorBidi"/>
          <w:sz w:val="28"/>
          <w:szCs w:val="28"/>
          <w:shd w:val="clear" w:color="auto" w:fill="FFFFFF"/>
        </w:rPr>
        <w:t xml:space="preserve"> избирались народом»</w:t>
      </w:r>
      <w:r w:rsidR="00384C8C" w:rsidRPr="00384C8C">
        <w:rPr>
          <w:rFonts w:asciiTheme="majorBidi" w:hAnsiTheme="majorBidi" w:cstheme="majorBidi"/>
          <w:sz w:val="28"/>
          <w:szCs w:val="28"/>
          <w:shd w:val="clear" w:color="auto" w:fill="FFFFFF"/>
        </w:rPr>
        <w:t xml:space="preserve">. [5, </w:t>
      </w:r>
      <w:r w:rsidR="00384C8C">
        <w:rPr>
          <w:rFonts w:asciiTheme="majorBidi" w:hAnsiTheme="majorBidi" w:cstheme="majorBidi"/>
          <w:sz w:val="28"/>
          <w:szCs w:val="28"/>
          <w:shd w:val="clear" w:color="auto" w:fill="FFFFFF"/>
          <w:lang w:val="en-US"/>
        </w:rPr>
        <w:t>c</w:t>
      </w:r>
      <w:r w:rsidR="00384C8C" w:rsidRPr="00384C8C">
        <w:rPr>
          <w:rFonts w:asciiTheme="majorBidi" w:hAnsiTheme="majorBidi" w:cstheme="majorBidi"/>
          <w:sz w:val="28"/>
          <w:szCs w:val="28"/>
          <w:shd w:val="clear" w:color="auto" w:fill="FFFFFF"/>
        </w:rPr>
        <w:t xml:space="preserve">. </w:t>
      </w:r>
      <w:r w:rsidR="00C45150" w:rsidRPr="00C45150">
        <w:rPr>
          <w:rFonts w:asciiTheme="majorBidi" w:hAnsiTheme="majorBidi" w:cstheme="majorBidi"/>
          <w:sz w:val="28"/>
          <w:szCs w:val="28"/>
          <w:shd w:val="clear" w:color="auto" w:fill="FFFFFF"/>
        </w:rPr>
        <w:t>23</w:t>
      </w:r>
      <w:r w:rsidR="00C45150" w:rsidRPr="00CF1201">
        <w:rPr>
          <w:rFonts w:asciiTheme="majorBidi" w:hAnsiTheme="majorBidi" w:cstheme="majorBidi"/>
          <w:sz w:val="28"/>
          <w:szCs w:val="28"/>
          <w:shd w:val="clear" w:color="auto" w:fill="FFFFFF"/>
        </w:rPr>
        <w:t>2</w:t>
      </w:r>
      <w:r w:rsidR="00384C8C" w:rsidRPr="00384C8C">
        <w:rPr>
          <w:rFonts w:asciiTheme="majorBidi" w:hAnsiTheme="majorBidi" w:cstheme="majorBidi"/>
          <w:sz w:val="28"/>
          <w:szCs w:val="28"/>
          <w:shd w:val="clear" w:color="auto" w:fill="FFFFFF"/>
        </w:rPr>
        <w:t>]</w:t>
      </w:r>
      <w:r w:rsidR="00350B9F">
        <w:rPr>
          <w:rFonts w:asciiTheme="majorBidi" w:hAnsiTheme="majorBidi" w:cstheme="majorBidi"/>
          <w:sz w:val="28"/>
          <w:szCs w:val="28"/>
          <w:shd w:val="clear" w:color="auto" w:fill="FFFFFF"/>
        </w:rPr>
        <w:t xml:space="preserve"> Московские великие князья являлись «верными» поддаными ханов в Сарае, поэтому со</w:t>
      </w:r>
      <w:r w:rsidR="00FE22FA">
        <w:rPr>
          <w:rFonts w:asciiTheme="majorBidi" w:hAnsiTheme="majorBidi" w:cstheme="majorBidi"/>
          <w:sz w:val="28"/>
          <w:szCs w:val="28"/>
          <w:shd w:val="clear" w:color="auto" w:fill="FFFFFF"/>
        </w:rPr>
        <w:t xml:space="preserve"> </w:t>
      </w:r>
      <w:r w:rsidR="00350B9F">
        <w:rPr>
          <w:rFonts w:asciiTheme="majorBidi" w:hAnsiTheme="majorBidi" w:cstheme="majorBidi"/>
          <w:sz w:val="28"/>
          <w:szCs w:val="28"/>
          <w:shd w:val="clear" w:color="auto" w:fill="FFFFFF"/>
        </w:rPr>
        <w:t>времен</w:t>
      </w:r>
      <w:r w:rsidR="00FE22FA">
        <w:rPr>
          <w:rFonts w:asciiTheme="majorBidi" w:hAnsiTheme="majorBidi" w:cstheme="majorBidi"/>
          <w:sz w:val="28"/>
          <w:szCs w:val="28"/>
          <w:shd w:val="clear" w:color="auto" w:fill="FFFFFF"/>
        </w:rPr>
        <w:t>е</w:t>
      </w:r>
      <w:r w:rsidR="00350B9F">
        <w:rPr>
          <w:rFonts w:asciiTheme="majorBidi" w:hAnsiTheme="majorBidi" w:cstheme="majorBidi"/>
          <w:sz w:val="28"/>
          <w:szCs w:val="28"/>
          <w:shd w:val="clear" w:color="auto" w:fill="FFFFFF"/>
        </w:rPr>
        <w:t xml:space="preserve">м наследники Чингисхана передавали права великому князю владеть землями с такими крестьянскими общинами. </w:t>
      </w:r>
      <w:r>
        <w:rPr>
          <w:rFonts w:asciiTheme="majorBidi" w:hAnsiTheme="majorBidi" w:cstheme="majorBidi"/>
          <w:sz w:val="28"/>
          <w:szCs w:val="28"/>
          <w:shd w:val="clear" w:color="auto" w:fill="FFFFFF"/>
        </w:rPr>
        <w:t xml:space="preserve">С помощью такого рода поселений </w:t>
      </w:r>
      <w:r w:rsidR="00350B9F">
        <w:rPr>
          <w:rFonts w:asciiTheme="majorBidi" w:hAnsiTheme="majorBidi" w:cstheme="majorBidi"/>
          <w:sz w:val="28"/>
          <w:szCs w:val="28"/>
          <w:shd w:val="clear" w:color="auto" w:fill="FFFFFF"/>
        </w:rPr>
        <w:t xml:space="preserve">ханы производили </w:t>
      </w:r>
      <w:r>
        <w:rPr>
          <w:rFonts w:asciiTheme="majorBidi" w:hAnsiTheme="majorBidi" w:cstheme="majorBidi"/>
          <w:sz w:val="28"/>
          <w:szCs w:val="28"/>
          <w:shd w:val="clear" w:color="auto" w:fill="FFFFFF"/>
        </w:rPr>
        <w:t>на</w:t>
      </w:r>
      <w:r w:rsidR="00350B9F">
        <w:rPr>
          <w:rFonts w:asciiTheme="majorBidi" w:hAnsiTheme="majorBidi" w:cstheme="majorBidi"/>
          <w:sz w:val="28"/>
          <w:szCs w:val="28"/>
          <w:shd w:val="clear" w:color="auto" w:fill="FFFFFF"/>
        </w:rPr>
        <w:t>бор рекрутов</w:t>
      </w:r>
      <w:r>
        <w:rPr>
          <w:rFonts w:asciiTheme="majorBidi" w:hAnsiTheme="majorBidi" w:cstheme="majorBidi"/>
          <w:sz w:val="28"/>
          <w:szCs w:val="28"/>
          <w:shd w:val="clear" w:color="auto" w:fill="FFFFFF"/>
        </w:rPr>
        <w:t xml:space="preserve"> в армию</w:t>
      </w:r>
      <w:r w:rsidR="00350B9F">
        <w:rPr>
          <w:rFonts w:asciiTheme="majorBidi" w:hAnsiTheme="majorBidi" w:cstheme="majorBidi"/>
          <w:sz w:val="28"/>
          <w:szCs w:val="28"/>
          <w:shd w:val="clear" w:color="auto" w:fill="FFFFFF"/>
        </w:rPr>
        <w:t xml:space="preserve"> и</w:t>
      </w:r>
      <w:r>
        <w:rPr>
          <w:rFonts w:asciiTheme="majorBidi" w:hAnsiTheme="majorBidi" w:cstheme="majorBidi"/>
          <w:sz w:val="28"/>
          <w:szCs w:val="28"/>
          <w:shd w:val="clear" w:color="auto" w:fill="FFFFFF"/>
        </w:rPr>
        <w:t xml:space="preserve"> сбор </w:t>
      </w:r>
      <w:r w:rsidR="00350B9F">
        <w:rPr>
          <w:rFonts w:asciiTheme="majorBidi" w:hAnsiTheme="majorBidi" w:cstheme="majorBidi"/>
          <w:sz w:val="28"/>
          <w:szCs w:val="28"/>
          <w:shd w:val="clear" w:color="auto" w:fill="FFFFFF"/>
        </w:rPr>
        <w:t xml:space="preserve">натуральных продуктов. Таким образом, великокняжеская власть получала ряд преимуществ, которыми не обладали другие княжества. Кроме того, по всей видимости, </w:t>
      </w:r>
      <w:r w:rsidR="00530FC1">
        <w:rPr>
          <w:rFonts w:asciiTheme="majorBidi" w:hAnsiTheme="majorBidi" w:cstheme="majorBidi"/>
          <w:sz w:val="28"/>
          <w:szCs w:val="28"/>
          <w:shd w:val="clear" w:color="auto" w:fill="FFFFFF"/>
        </w:rPr>
        <w:t>монгольская держава поддерживала развитие торговли Новгорода, а следовательно, Москва, вероятно, стала важным пунктом на пути с Юга на Север, как в своё время был Киев. Так же великий князь Московский был и князем Новгорода, с соответствующими правами сбора судебных пошлин.</w:t>
      </w:r>
      <w:r w:rsidR="00FE22FA">
        <w:rPr>
          <w:rFonts w:asciiTheme="majorBidi" w:hAnsiTheme="majorBidi" w:cstheme="majorBidi"/>
          <w:sz w:val="28"/>
          <w:szCs w:val="28"/>
          <w:shd w:val="clear" w:color="auto" w:fill="FFFFFF"/>
        </w:rPr>
        <w:t xml:space="preserve"> Следовательно</w:t>
      </w:r>
      <w:r w:rsidR="00530FC1">
        <w:rPr>
          <w:rFonts w:asciiTheme="majorBidi" w:hAnsiTheme="majorBidi" w:cstheme="majorBidi"/>
          <w:sz w:val="28"/>
          <w:szCs w:val="28"/>
          <w:shd w:val="clear" w:color="auto" w:fill="FFFFFF"/>
        </w:rPr>
        <w:t>, только лишь преимущества административно-торгового характера позволили князьям образовать сильное и богатое государство, соединяя традиции удельного</w:t>
      </w:r>
      <w:r w:rsidR="00BD6C80">
        <w:rPr>
          <w:rFonts w:asciiTheme="majorBidi" w:hAnsiTheme="majorBidi" w:cstheme="majorBidi"/>
          <w:sz w:val="28"/>
          <w:szCs w:val="28"/>
          <w:shd w:val="clear" w:color="auto" w:fill="FFFFFF"/>
        </w:rPr>
        <w:t xml:space="preserve"> </w:t>
      </w:r>
      <w:r w:rsidR="00530FC1">
        <w:rPr>
          <w:rFonts w:asciiTheme="majorBidi" w:hAnsiTheme="majorBidi" w:cstheme="majorBidi"/>
          <w:sz w:val="28"/>
          <w:szCs w:val="28"/>
          <w:shd w:val="clear" w:color="auto" w:fill="FFFFFF"/>
        </w:rPr>
        <w:t xml:space="preserve">(феодального) характера и постепенно перехватывая ряд полномочий ханского правительства. </w:t>
      </w:r>
    </w:p>
    <w:p w14:paraId="67FD87DC" w14:textId="4128D99A" w:rsidR="008B7B1C" w:rsidRPr="00A42DFE" w:rsidRDefault="00530FC1" w:rsidP="000135BC">
      <w:pPr>
        <w:spacing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Тем самым князь из «домохозяина» превращался в государя, поскольку </w:t>
      </w:r>
      <w:r w:rsidR="00722F11">
        <w:rPr>
          <w:rFonts w:asciiTheme="majorBidi" w:hAnsiTheme="majorBidi" w:cstheme="majorBidi"/>
          <w:sz w:val="28"/>
          <w:szCs w:val="28"/>
          <w:shd w:val="clear" w:color="auto" w:fill="FFFFFF"/>
        </w:rPr>
        <w:t xml:space="preserve">теперь Московское княжение приобретало не </w:t>
      </w:r>
      <w:r w:rsidR="00DC5D6D">
        <w:rPr>
          <w:rFonts w:asciiTheme="majorBidi" w:hAnsiTheme="majorBidi" w:cstheme="majorBidi"/>
          <w:sz w:val="28"/>
          <w:szCs w:val="28"/>
          <w:shd w:val="clear" w:color="auto" w:fill="FFFFFF"/>
        </w:rPr>
        <w:t xml:space="preserve">только </w:t>
      </w:r>
      <w:r w:rsidR="00722F11">
        <w:rPr>
          <w:rFonts w:asciiTheme="majorBidi" w:hAnsiTheme="majorBidi" w:cstheme="majorBidi"/>
          <w:sz w:val="28"/>
          <w:szCs w:val="28"/>
          <w:shd w:val="clear" w:color="auto" w:fill="FFFFFF"/>
        </w:rPr>
        <w:t>статус одного из уделов, но и сосредотачивало на себе определённые полномочия в области верховного представительства всей Руси</w:t>
      </w:r>
      <w:r w:rsidR="00DC5D6D">
        <w:rPr>
          <w:rFonts w:asciiTheme="majorBidi" w:hAnsiTheme="majorBidi" w:cstheme="majorBidi"/>
          <w:sz w:val="28"/>
          <w:szCs w:val="28"/>
          <w:shd w:val="clear" w:color="auto" w:fill="FFFFFF"/>
        </w:rPr>
        <w:t xml:space="preserve">. Это способствовало развитию </w:t>
      </w:r>
      <w:r w:rsidR="00722F11">
        <w:rPr>
          <w:rFonts w:asciiTheme="majorBidi" w:hAnsiTheme="majorBidi" w:cstheme="majorBidi"/>
          <w:sz w:val="28"/>
          <w:szCs w:val="28"/>
          <w:shd w:val="clear" w:color="auto" w:fill="FFFFFF"/>
        </w:rPr>
        <w:t xml:space="preserve">понимания различий </w:t>
      </w:r>
      <w:r w:rsidR="002017FB">
        <w:rPr>
          <w:rFonts w:asciiTheme="majorBidi" w:hAnsiTheme="majorBidi" w:cstheme="majorBidi"/>
          <w:sz w:val="28"/>
          <w:szCs w:val="28"/>
          <w:shd w:val="clear" w:color="auto" w:fill="FFFFFF"/>
        </w:rPr>
        <w:t xml:space="preserve">между </w:t>
      </w:r>
      <w:r w:rsidR="00722F11">
        <w:rPr>
          <w:rFonts w:asciiTheme="majorBidi" w:hAnsiTheme="majorBidi" w:cstheme="majorBidi"/>
          <w:sz w:val="28"/>
          <w:szCs w:val="28"/>
          <w:shd w:val="clear" w:color="auto" w:fill="FFFFFF"/>
        </w:rPr>
        <w:t>личной собственност</w:t>
      </w:r>
      <w:r w:rsidR="002017FB">
        <w:rPr>
          <w:rFonts w:asciiTheme="majorBidi" w:hAnsiTheme="majorBidi" w:cstheme="majorBidi"/>
          <w:sz w:val="28"/>
          <w:szCs w:val="28"/>
          <w:shd w:val="clear" w:color="auto" w:fill="FFFFFF"/>
        </w:rPr>
        <w:t>ью</w:t>
      </w:r>
      <w:r w:rsidR="00722F11">
        <w:rPr>
          <w:rFonts w:asciiTheme="majorBidi" w:hAnsiTheme="majorBidi" w:cstheme="majorBidi"/>
          <w:sz w:val="28"/>
          <w:szCs w:val="28"/>
          <w:shd w:val="clear" w:color="auto" w:fill="FFFFFF"/>
        </w:rPr>
        <w:t xml:space="preserve"> князя как феодала и государственн</w:t>
      </w:r>
      <w:r w:rsidR="002017FB">
        <w:rPr>
          <w:rFonts w:asciiTheme="majorBidi" w:hAnsiTheme="majorBidi" w:cstheme="majorBidi"/>
          <w:sz w:val="28"/>
          <w:szCs w:val="28"/>
          <w:shd w:val="clear" w:color="auto" w:fill="FFFFFF"/>
        </w:rPr>
        <w:t>ым имуществом</w:t>
      </w:r>
      <w:r w:rsidR="00C8744C">
        <w:rPr>
          <w:rFonts w:asciiTheme="majorBidi" w:hAnsiTheme="majorBidi" w:cstheme="majorBidi"/>
          <w:sz w:val="28"/>
          <w:szCs w:val="28"/>
          <w:shd w:val="clear" w:color="auto" w:fill="FFFFFF"/>
        </w:rPr>
        <w:t>, котор</w:t>
      </w:r>
      <w:r w:rsidR="002017FB">
        <w:rPr>
          <w:rFonts w:asciiTheme="majorBidi" w:hAnsiTheme="majorBidi" w:cstheme="majorBidi"/>
          <w:sz w:val="28"/>
          <w:szCs w:val="28"/>
          <w:shd w:val="clear" w:color="auto" w:fill="FFFFFF"/>
        </w:rPr>
        <w:t>ое</w:t>
      </w:r>
      <w:r w:rsidR="00C8744C">
        <w:rPr>
          <w:rFonts w:asciiTheme="majorBidi" w:hAnsiTheme="majorBidi" w:cstheme="majorBidi"/>
          <w:sz w:val="28"/>
          <w:szCs w:val="28"/>
          <w:shd w:val="clear" w:color="auto" w:fill="FFFFFF"/>
        </w:rPr>
        <w:t xml:space="preserve"> становилась материальным ресурсом князя как государя</w:t>
      </w:r>
      <w:r w:rsidR="002017FB">
        <w:rPr>
          <w:rFonts w:asciiTheme="majorBidi" w:hAnsiTheme="majorBidi" w:cstheme="majorBidi"/>
          <w:sz w:val="28"/>
          <w:szCs w:val="28"/>
          <w:shd w:val="clear" w:color="auto" w:fill="FFFFFF"/>
        </w:rPr>
        <w:t>, защищавшего свой народ</w:t>
      </w:r>
      <w:r w:rsidR="00C8744C">
        <w:rPr>
          <w:rFonts w:asciiTheme="majorBidi" w:hAnsiTheme="majorBidi" w:cstheme="majorBidi"/>
          <w:sz w:val="28"/>
          <w:szCs w:val="28"/>
          <w:shd w:val="clear" w:color="auto" w:fill="FFFFFF"/>
        </w:rPr>
        <w:t xml:space="preserve">: </w:t>
      </w:r>
      <w:r w:rsidR="00C8744C" w:rsidRPr="00C8744C">
        <w:rPr>
          <w:rFonts w:asciiTheme="majorBidi" w:hAnsiTheme="majorBidi" w:cstheme="majorBidi"/>
          <w:sz w:val="28"/>
          <w:szCs w:val="28"/>
          <w:shd w:val="clear" w:color="auto" w:fill="FFFFFF"/>
        </w:rPr>
        <w:t xml:space="preserve">«Впервые мы обнаруживаем их в завещании великого князя Ивана I, которое было написано около 1339 г. Разделяя свои владения среди сыновей, Иван Калита наставлял их держать </w:t>
      </w:r>
      <w:proofErr w:type="spellStart"/>
      <w:r w:rsidR="00C8744C" w:rsidRPr="00C8744C">
        <w:rPr>
          <w:rFonts w:asciiTheme="majorBidi" w:hAnsiTheme="majorBidi" w:cstheme="majorBidi"/>
          <w:sz w:val="28"/>
          <w:szCs w:val="28"/>
          <w:shd w:val="clear" w:color="auto" w:fill="FFFFFF"/>
        </w:rPr>
        <w:t>числяков</w:t>
      </w:r>
      <w:proofErr w:type="spellEnd"/>
      <w:r w:rsidR="00C8744C" w:rsidRPr="00C8744C">
        <w:rPr>
          <w:rFonts w:asciiTheme="majorBidi" w:hAnsiTheme="majorBidi" w:cstheme="majorBidi"/>
          <w:sz w:val="28"/>
          <w:szCs w:val="28"/>
          <w:shd w:val="clear" w:color="auto" w:fill="FFFFFF"/>
        </w:rPr>
        <w:t xml:space="preserve"> под совместным контролем. Подобные же пункты появляются в завещаниях и </w:t>
      </w:r>
      <w:proofErr w:type="spellStart"/>
      <w:r w:rsidR="00C8744C" w:rsidRPr="00C8744C">
        <w:rPr>
          <w:rFonts w:asciiTheme="majorBidi" w:hAnsiTheme="majorBidi" w:cstheme="majorBidi"/>
          <w:sz w:val="28"/>
          <w:szCs w:val="28"/>
          <w:shd w:val="clear" w:color="auto" w:fill="FFFFFF"/>
        </w:rPr>
        <w:t>межкняжеских</w:t>
      </w:r>
      <w:proofErr w:type="spellEnd"/>
      <w:r w:rsidR="00C8744C" w:rsidRPr="00C8744C">
        <w:rPr>
          <w:rFonts w:asciiTheme="majorBidi" w:hAnsiTheme="majorBidi" w:cstheme="majorBidi"/>
          <w:sz w:val="28"/>
          <w:szCs w:val="28"/>
          <w:shd w:val="clear" w:color="auto" w:fill="FFFFFF"/>
        </w:rPr>
        <w:t xml:space="preserve"> договорах преемников Ивана Калиты. В </w:t>
      </w:r>
      <w:r w:rsidR="00C8744C" w:rsidRPr="00C8744C">
        <w:rPr>
          <w:rFonts w:asciiTheme="majorBidi" w:hAnsiTheme="majorBidi" w:cstheme="majorBidi"/>
          <w:sz w:val="28"/>
          <w:szCs w:val="28"/>
          <w:shd w:val="clear" w:color="auto" w:fill="FFFFFF"/>
        </w:rPr>
        <w:lastRenderedPageBreak/>
        <w:t xml:space="preserve">большинстве из них утверждается, что земли, на которых расселены </w:t>
      </w:r>
      <w:proofErr w:type="spellStart"/>
      <w:r w:rsidR="00C8744C" w:rsidRPr="00C8744C">
        <w:rPr>
          <w:rFonts w:asciiTheme="majorBidi" w:hAnsiTheme="majorBidi" w:cstheme="majorBidi"/>
          <w:sz w:val="28"/>
          <w:szCs w:val="28"/>
          <w:shd w:val="clear" w:color="auto" w:fill="FFFFFF"/>
        </w:rPr>
        <w:t>числяки</w:t>
      </w:r>
      <w:proofErr w:type="spellEnd"/>
      <w:r w:rsidR="00C8744C" w:rsidRPr="00C8744C">
        <w:rPr>
          <w:rFonts w:asciiTheme="majorBidi" w:hAnsiTheme="majorBidi" w:cstheme="majorBidi"/>
          <w:sz w:val="28"/>
          <w:szCs w:val="28"/>
          <w:shd w:val="clear" w:color="auto" w:fill="FFFFFF"/>
        </w:rPr>
        <w:t xml:space="preserve">, не должны продаваться. Очевидно, что </w:t>
      </w:r>
      <w:proofErr w:type="spellStart"/>
      <w:r w:rsidR="00C8744C" w:rsidRPr="00C8744C">
        <w:rPr>
          <w:rFonts w:asciiTheme="majorBidi" w:hAnsiTheme="majorBidi" w:cstheme="majorBidi"/>
          <w:sz w:val="28"/>
          <w:szCs w:val="28"/>
          <w:shd w:val="clear" w:color="auto" w:fill="FFFFFF"/>
        </w:rPr>
        <w:t>числяки</w:t>
      </w:r>
      <w:proofErr w:type="spellEnd"/>
      <w:r w:rsidR="00C8744C" w:rsidRPr="00C8744C">
        <w:rPr>
          <w:rFonts w:asciiTheme="majorBidi" w:hAnsiTheme="majorBidi" w:cstheme="majorBidi"/>
          <w:sz w:val="28"/>
          <w:szCs w:val="28"/>
          <w:shd w:val="clear" w:color="auto" w:fill="FFFFFF"/>
        </w:rPr>
        <w:t xml:space="preserve"> считались группой, подчиненной московскому княжескому клану в целом, а не какому-либо отдельному князю. Мы можем </w:t>
      </w:r>
      <w:proofErr w:type="spellStart"/>
      <w:proofErr w:type="gramStart"/>
      <w:r w:rsidR="00C8744C" w:rsidRPr="00C8744C">
        <w:rPr>
          <w:rFonts w:asciiTheme="majorBidi" w:hAnsiTheme="majorBidi" w:cstheme="majorBidi"/>
          <w:sz w:val="28"/>
          <w:szCs w:val="28"/>
          <w:shd w:val="clear" w:color="auto" w:fill="FFFFFF"/>
        </w:rPr>
        <w:t>сказать,что</w:t>
      </w:r>
      <w:proofErr w:type="spellEnd"/>
      <w:proofErr w:type="gramEnd"/>
      <w:r w:rsidR="00C8744C" w:rsidRPr="00C8744C">
        <w:rPr>
          <w:rFonts w:asciiTheme="majorBidi" w:hAnsiTheme="majorBidi" w:cstheme="majorBidi"/>
          <w:sz w:val="28"/>
          <w:szCs w:val="28"/>
          <w:shd w:val="clear" w:color="auto" w:fill="FFFFFF"/>
        </w:rPr>
        <w:t xml:space="preserve"> они находились под великокняжеской властью. Вероятно, первоначально они подчинялись непосредственно хану, а затем район, где они жили, был дарован ханом великому князю Ивану I.</w:t>
      </w:r>
      <w:r w:rsidR="00CF1201" w:rsidRPr="00CF1201">
        <w:rPr>
          <w:rFonts w:asciiTheme="majorBidi" w:hAnsiTheme="majorBidi" w:cstheme="majorBidi"/>
          <w:sz w:val="28"/>
          <w:szCs w:val="28"/>
          <w:shd w:val="clear" w:color="auto" w:fill="FFFFFF"/>
        </w:rPr>
        <w:t xml:space="preserve"> </w:t>
      </w:r>
      <w:r w:rsidR="00C8744C" w:rsidRPr="00C8744C">
        <w:rPr>
          <w:rFonts w:asciiTheme="majorBidi" w:hAnsiTheme="majorBidi" w:cstheme="majorBidi"/>
          <w:sz w:val="28"/>
          <w:szCs w:val="28"/>
          <w:shd w:val="clear" w:color="auto" w:fill="FFFFFF"/>
        </w:rPr>
        <w:t xml:space="preserve">Поскольку, как мы знаем, хан имел право освобождать отдельные районы из-под власти русских князей и подчинять их своей собственной администрации, он несомненно имел право и возвращать какие-либо из этих районов русской администрации, если на то была его воля. Статус </w:t>
      </w:r>
      <w:proofErr w:type="spellStart"/>
      <w:r w:rsidR="00C8744C" w:rsidRPr="00C8744C">
        <w:rPr>
          <w:rFonts w:asciiTheme="majorBidi" w:hAnsiTheme="majorBidi" w:cstheme="majorBidi"/>
          <w:sz w:val="28"/>
          <w:szCs w:val="28"/>
          <w:shd w:val="clear" w:color="auto" w:fill="FFFFFF"/>
        </w:rPr>
        <w:t>числяков</w:t>
      </w:r>
      <w:proofErr w:type="spellEnd"/>
      <w:r w:rsidR="00C8744C" w:rsidRPr="00C8744C">
        <w:rPr>
          <w:rFonts w:asciiTheme="majorBidi" w:hAnsiTheme="majorBidi" w:cstheme="majorBidi"/>
          <w:sz w:val="28"/>
          <w:szCs w:val="28"/>
          <w:shd w:val="clear" w:color="auto" w:fill="FFFFFF"/>
        </w:rPr>
        <w:t xml:space="preserve"> от этого не изменялся, но продукты их труда поступали уже в Великое княжество </w:t>
      </w:r>
      <w:proofErr w:type="spellStart"/>
      <w:proofErr w:type="gramStart"/>
      <w:r w:rsidR="00C8744C" w:rsidRPr="00C8744C">
        <w:rPr>
          <w:rFonts w:asciiTheme="majorBidi" w:hAnsiTheme="majorBidi" w:cstheme="majorBidi"/>
          <w:sz w:val="28"/>
          <w:szCs w:val="28"/>
          <w:shd w:val="clear" w:color="auto" w:fill="FFFFFF"/>
        </w:rPr>
        <w:t>Московское,а</w:t>
      </w:r>
      <w:proofErr w:type="spellEnd"/>
      <w:proofErr w:type="gramEnd"/>
      <w:r w:rsidR="00C8744C" w:rsidRPr="00C8744C">
        <w:rPr>
          <w:rFonts w:asciiTheme="majorBidi" w:hAnsiTheme="majorBidi" w:cstheme="majorBidi"/>
          <w:sz w:val="28"/>
          <w:szCs w:val="28"/>
          <w:shd w:val="clear" w:color="auto" w:fill="FFFFFF"/>
        </w:rPr>
        <w:t xml:space="preserve"> не к хану»</w:t>
      </w:r>
      <w:r w:rsidR="00CF1201" w:rsidRPr="00CF1201">
        <w:rPr>
          <w:rFonts w:asciiTheme="majorBidi" w:hAnsiTheme="majorBidi" w:cstheme="majorBidi"/>
          <w:sz w:val="28"/>
          <w:szCs w:val="28"/>
          <w:shd w:val="clear" w:color="auto" w:fill="FFFFFF"/>
        </w:rPr>
        <w:t xml:space="preserve">. </w:t>
      </w:r>
      <w:r w:rsidR="00CF1201" w:rsidRPr="00A42DFE">
        <w:rPr>
          <w:rFonts w:asciiTheme="majorBidi" w:hAnsiTheme="majorBidi" w:cstheme="majorBidi"/>
          <w:sz w:val="28"/>
          <w:szCs w:val="28"/>
          <w:shd w:val="clear" w:color="auto" w:fill="FFFFFF"/>
        </w:rPr>
        <w:t xml:space="preserve">[5, </w:t>
      </w:r>
      <w:r w:rsidR="00CF1201">
        <w:rPr>
          <w:rFonts w:asciiTheme="majorBidi" w:hAnsiTheme="majorBidi" w:cstheme="majorBidi"/>
          <w:sz w:val="28"/>
          <w:szCs w:val="28"/>
          <w:shd w:val="clear" w:color="auto" w:fill="FFFFFF"/>
          <w:lang w:val="en-US"/>
        </w:rPr>
        <w:t>c</w:t>
      </w:r>
      <w:r w:rsidR="00CF1201" w:rsidRPr="00A42DFE">
        <w:rPr>
          <w:rFonts w:asciiTheme="majorBidi" w:hAnsiTheme="majorBidi" w:cstheme="majorBidi"/>
          <w:sz w:val="28"/>
          <w:szCs w:val="28"/>
          <w:shd w:val="clear" w:color="auto" w:fill="FFFFFF"/>
        </w:rPr>
        <w:t xml:space="preserve">. </w:t>
      </w:r>
      <w:r w:rsidR="00577DDE" w:rsidRPr="00A42DFE">
        <w:rPr>
          <w:rFonts w:asciiTheme="majorBidi" w:hAnsiTheme="majorBidi" w:cstheme="majorBidi"/>
          <w:sz w:val="28"/>
          <w:szCs w:val="28"/>
          <w:shd w:val="clear" w:color="auto" w:fill="FFFFFF"/>
        </w:rPr>
        <w:t>230–231</w:t>
      </w:r>
      <w:r w:rsidR="00CF1201" w:rsidRPr="00A42DFE">
        <w:rPr>
          <w:rFonts w:asciiTheme="majorBidi" w:hAnsiTheme="majorBidi" w:cstheme="majorBidi"/>
          <w:sz w:val="28"/>
          <w:szCs w:val="28"/>
          <w:shd w:val="clear" w:color="auto" w:fill="FFFFFF"/>
        </w:rPr>
        <w:t>]</w:t>
      </w:r>
    </w:p>
    <w:p w14:paraId="76B2102F" w14:textId="756C754A" w:rsidR="004F0D09" w:rsidRPr="00AB4ACB" w:rsidRDefault="002017FB" w:rsidP="000135BC">
      <w:pPr>
        <w:spacing w:line="360" w:lineRule="auto"/>
        <w:ind w:firstLine="709"/>
        <w:jc w:val="both"/>
        <w:rPr>
          <w:rFonts w:asciiTheme="majorBidi" w:hAnsiTheme="majorBidi" w:cstheme="majorBidi"/>
          <w:sz w:val="28"/>
          <w:szCs w:val="28"/>
          <w:shd w:val="clear" w:color="auto" w:fill="FFFFFF"/>
        </w:rPr>
      </w:pPr>
      <w:r>
        <w:rPr>
          <w:rFonts w:asciiTheme="majorBidi" w:hAnsiTheme="majorBidi" w:cstheme="majorBidi"/>
          <w:sz w:val="28"/>
          <w:szCs w:val="28"/>
        </w:rPr>
        <w:t xml:space="preserve">Благодаря своему положению, </w:t>
      </w:r>
      <w:r w:rsidR="00660E6B">
        <w:rPr>
          <w:rFonts w:asciiTheme="majorBidi" w:hAnsiTheme="majorBidi" w:cstheme="majorBidi"/>
          <w:sz w:val="28"/>
          <w:szCs w:val="28"/>
        </w:rPr>
        <w:t xml:space="preserve">московским </w:t>
      </w:r>
      <w:r w:rsidR="001E1E1D" w:rsidRPr="004A3F46">
        <w:rPr>
          <w:rFonts w:asciiTheme="majorBidi" w:hAnsiTheme="majorBidi" w:cstheme="majorBidi"/>
          <w:sz w:val="28"/>
          <w:szCs w:val="28"/>
        </w:rPr>
        <w:t xml:space="preserve">князьям </w:t>
      </w:r>
      <w:r w:rsidR="00660E6B">
        <w:rPr>
          <w:rFonts w:asciiTheme="majorBidi" w:hAnsiTheme="majorBidi" w:cstheme="majorBidi"/>
          <w:sz w:val="28"/>
          <w:szCs w:val="28"/>
        </w:rPr>
        <w:t xml:space="preserve">удалось создать </w:t>
      </w:r>
      <w:r w:rsidR="00376465">
        <w:rPr>
          <w:rFonts w:asciiTheme="majorBidi" w:hAnsiTheme="majorBidi" w:cstheme="majorBidi"/>
          <w:sz w:val="28"/>
          <w:szCs w:val="28"/>
          <w:lang w:bidi="he-IL"/>
        </w:rPr>
        <w:t>авторитарную монархию</w:t>
      </w:r>
      <w:r w:rsidR="001E1E1D" w:rsidRPr="004A3F46">
        <w:rPr>
          <w:rFonts w:asciiTheme="majorBidi" w:hAnsiTheme="majorBidi" w:cstheme="majorBidi"/>
          <w:sz w:val="28"/>
          <w:szCs w:val="28"/>
        </w:rPr>
        <w:t>, основанную на искоренении старых общинных прав, прежде всего через уничтожение демократических представительных институтов,</w:t>
      </w:r>
      <w:r w:rsidR="00376465">
        <w:rPr>
          <w:rFonts w:asciiTheme="majorBidi" w:hAnsiTheme="majorBidi" w:cstheme="majorBidi"/>
          <w:sz w:val="28"/>
          <w:szCs w:val="28"/>
        </w:rPr>
        <w:t xml:space="preserve"> а также утверждением принципов государственной службы, то есть прекращение традиционных прав боярства выбирать себе князя</w:t>
      </w:r>
      <w:r w:rsidR="004A3F46" w:rsidRPr="004A3F46">
        <w:rPr>
          <w:rFonts w:asciiTheme="majorBidi" w:hAnsiTheme="majorBidi" w:cstheme="majorBidi"/>
          <w:sz w:val="28"/>
          <w:szCs w:val="28"/>
        </w:rPr>
        <w:t>: «Народ, смиренный игом варваров, думал только о спасении жизни и собственности, мало заботясь о своих правах гражданских. Сим расположением умов, сими обстоятельствами воспользовались Князья Московские и, мало-помалу истребив все остатки древней республиканской системы, основали истинное самодержавие.</w:t>
      </w:r>
      <w:r w:rsidR="00376465">
        <w:rPr>
          <w:rFonts w:asciiTheme="majorBidi" w:hAnsiTheme="majorBidi" w:cstheme="majorBidi"/>
          <w:sz w:val="28"/>
          <w:szCs w:val="28"/>
        </w:rPr>
        <w:t xml:space="preserve">» </w:t>
      </w:r>
      <w:r w:rsidR="004F0D09">
        <w:rPr>
          <w:rFonts w:asciiTheme="majorBidi" w:hAnsiTheme="majorBidi" w:cstheme="majorBidi"/>
          <w:sz w:val="28"/>
          <w:szCs w:val="28"/>
        </w:rPr>
        <w:t>Несмотря</w:t>
      </w:r>
      <w:r w:rsidR="00376465">
        <w:rPr>
          <w:rFonts w:asciiTheme="majorBidi" w:hAnsiTheme="majorBidi" w:cstheme="majorBidi"/>
          <w:sz w:val="28"/>
          <w:szCs w:val="28"/>
        </w:rPr>
        <w:t xml:space="preserve"> на это следует отметить, что подавление вечевых традиций было</w:t>
      </w:r>
      <w:r>
        <w:rPr>
          <w:rFonts w:asciiTheme="majorBidi" w:hAnsiTheme="majorBidi" w:cstheme="majorBidi"/>
          <w:sz w:val="28"/>
          <w:szCs w:val="28"/>
        </w:rPr>
        <w:t xml:space="preserve"> </w:t>
      </w:r>
      <w:r w:rsidR="00376465">
        <w:rPr>
          <w:rFonts w:asciiTheme="majorBidi" w:hAnsiTheme="majorBidi" w:cstheme="majorBidi"/>
          <w:sz w:val="28"/>
          <w:szCs w:val="28"/>
        </w:rPr>
        <w:t xml:space="preserve">необходимостью, которая как укрепила власть князя, так и способствовала сохранению жизней людей. </w:t>
      </w:r>
      <w:r>
        <w:rPr>
          <w:rFonts w:asciiTheme="majorBidi" w:hAnsiTheme="majorBidi" w:cstheme="majorBidi"/>
          <w:sz w:val="28"/>
          <w:szCs w:val="28"/>
        </w:rPr>
        <w:t xml:space="preserve">Г. В. </w:t>
      </w:r>
      <w:r w:rsidR="00376465">
        <w:rPr>
          <w:rFonts w:asciiTheme="majorBidi" w:hAnsiTheme="majorBidi" w:cstheme="majorBidi"/>
          <w:sz w:val="28"/>
          <w:szCs w:val="28"/>
        </w:rPr>
        <w:t>Вернадский отмечает, что в результате укрепления положения московского князя, его власть приобрела поддержку как среди боярства, которое понимало растущую силу Москвы, тем самым ставя другие княжества во всё большую политическую зависимость от великокняжеского стола</w:t>
      </w:r>
      <w:r w:rsidR="005653C4">
        <w:rPr>
          <w:rFonts w:asciiTheme="majorBidi" w:hAnsiTheme="majorBidi" w:cstheme="majorBidi"/>
          <w:sz w:val="28"/>
          <w:szCs w:val="28"/>
        </w:rPr>
        <w:t xml:space="preserve">, так и ростом доверия народных масс, которые видели в лице князя своего защитника </w:t>
      </w:r>
      <w:r w:rsidR="00FE22FA">
        <w:rPr>
          <w:rFonts w:asciiTheme="majorBidi" w:hAnsiTheme="majorBidi" w:cstheme="majorBidi"/>
          <w:sz w:val="28"/>
          <w:szCs w:val="28"/>
        </w:rPr>
        <w:t xml:space="preserve">в равной степени и </w:t>
      </w:r>
      <w:r w:rsidR="005653C4">
        <w:rPr>
          <w:rFonts w:asciiTheme="majorBidi" w:hAnsiTheme="majorBidi" w:cstheme="majorBidi"/>
          <w:sz w:val="28"/>
          <w:szCs w:val="28"/>
        </w:rPr>
        <w:t xml:space="preserve">от монголов, и от </w:t>
      </w:r>
      <w:r w:rsidR="005653C4">
        <w:rPr>
          <w:rFonts w:asciiTheme="majorBidi" w:hAnsiTheme="majorBidi" w:cstheme="majorBidi"/>
          <w:sz w:val="28"/>
          <w:szCs w:val="28"/>
        </w:rPr>
        <w:lastRenderedPageBreak/>
        <w:t>боярского произвола. Вернадский, таким образом, делает вывод, что сила московского князя заключалась в поддержке как народа, так и ханского правительства</w:t>
      </w:r>
      <w:r w:rsidR="004F0D09">
        <w:rPr>
          <w:rFonts w:asciiTheme="majorBidi" w:hAnsiTheme="majorBidi" w:cstheme="majorBidi"/>
          <w:sz w:val="28"/>
          <w:szCs w:val="28"/>
        </w:rPr>
        <w:t>. Великокняжеская власть</w:t>
      </w:r>
      <w:r w:rsidR="005653C4">
        <w:rPr>
          <w:rFonts w:asciiTheme="majorBidi" w:hAnsiTheme="majorBidi" w:cstheme="majorBidi"/>
          <w:sz w:val="28"/>
          <w:szCs w:val="28"/>
        </w:rPr>
        <w:t xml:space="preserve"> </w:t>
      </w:r>
      <w:r w:rsidR="001B255F">
        <w:rPr>
          <w:rFonts w:asciiTheme="majorBidi" w:hAnsiTheme="majorBidi" w:cstheme="majorBidi"/>
          <w:sz w:val="28"/>
          <w:szCs w:val="28"/>
        </w:rPr>
        <w:t>смогла добиться признания от русского общества своего права стать главным</w:t>
      </w:r>
      <w:r w:rsidR="005653C4">
        <w:rPr>
          <w:rFonts w:asciiTheme="majorBidi" w:hAnsiTheme="majorBidi" w:cstheme="majorBidi"/>
          <w:sz w:val="28"/>
          <w:szCs w:val="28"/>
        </w:rPr>
        <w:t xml:space="preserve"> </w:t>
      </w:r>
      <w:r>
        <w:rPr>
          <w:rFonts w:asciiTheme="majorBidi" w:hAnsiTheme="majorBidi" w:cstheme="majorBidi"/>
          <w:sz w:val="28"/>
          <w:szCs w:val="28"/>
        </w:rPr>
        <w:t xml:space="preserve">распорядителем </w:t>
      </w:r>
      <w:r w:rsidR="005653C4">
        <w:rPr>
          <w:rFonts w:asciiTheme="majorBidi" w:hAnsiTheme="majorBidi" w:cstheme="majorBidi"/>
          <w:sz w:val="28"/>
          <w:szCs w:val="28"/>
        </w:rPr>
        <w:t>военно</w:t>
      </w:r>
      <w:r>
        <w:rPr>
          <w:rFonts w:asciiTheme="majorBidi" w:hAnsiTheme="majorBidi" w:cstheme="majorBidi"/>
          <w:sz w:val="28"/>
          <w:szCs w:val="28"/>
        </w:rPr>
        <w:t>й силы</w:t>
      </w:r>
      <w:r w:rsidR="005653C4">
        <w:rPr>
          <w:rFonts w:asciiTheme="majorBidi" w:hAnsiTheme="majorBidi" w:cstheme="majorBidi"/>
          <w:sz w:val="28"/>
          <w:szCs w:val="28"/>
        </w:rPr>
        <w:t xml:space="preserve"> </w:t>
      </w:r>
      <w:r w:rsidR="001B255F">
        <w:rPr>
          <w:rFonts w:asciiTheme="majorBidi" w:hAnsiTheme="majorBidi" w:cstheme="majorBidi"/>
          <w:sz w:val="28"/>
          <w:szCs w:val="28"/>
        </w:rPr>
        <w:t>всей</w:t>
      </w:r>
      <w:r w:rsidR="004F0D09">
        <w:rPr>
          <w:rFonts w:asciiTheme="majorBidi" w:hAnsiTheme="majorBidi" w:cstheme="majorBidi"/>
          <w:sz w:val="28"/>
          <w:szCs w:val="28"/>
        </w:rPr>
        <w:t xml:space="preserve"> </w:t>
      </w:r>
      <w:r>
        <w:rPr>
          <w:rFonts w:asciiTheme="majorBidi" w:hAnsiTheme="majorBidi" w:cstheme="majorBidi"/>
          <w:sz w:val="28"/>
          <w:szCs w:val="28"/>
        </w:rPr>
        <w:t xml:space="preserve">и материальных ресурсов </w:t>
      </w:r>
      <w:r w:rsidR="004F0D09">
        <w:rPr>
          <w:rFonts w:asciiTheme="majorBidi" w:hAnsiTheme="majorBidi" w:cstheme="majorBidi"/>
          <w:sz w:val="28"/>
          <w:szCs w:val="28"/>
        </w:rPr>
        <w:t>Северо-Восточной Руси</w:t>
      </w:r>
      <w:r w:rsidR="001B255F">
        <w:rPr>
          <w:rFonts w:asciiTheme="majorBidi" w:hAnsiTheme="majorBidi" w:cstheme="majorBidi"/>
          <w:sz w:val="28"/>
          <w:szCs w:val="28"/>
        </w:rPr>
        <w:t xml:space="preserve">. Путём взаимного подавление произвола аристократии и </w:t>
      </w:r>
      <w:r w:rsidR="001B255F" w:rsidRPr="004F0D09">
        <w:rPr>
          <w:rFonts w:asciiTheme="majorBidi" w:hAnsiTheme="majorBidi" w:cstheme="majorBidi"/>
          <w:sz w:val="28"/>
          <w:szCs w:val="28"/>
        </w:rPr>
        <w:t>вольности народа</w:t>
      </w:r>
      <w:r w:rsidR="001B255F">
        <w:rPr>
          <w:rFonts w:asciiTheme="majorBidi" w:hAnsiTheme="majorBidi" w:cstheme="majorBidi"/>
          <w:sz w:val="28"/>
          <w:szCs w:val="28"/>
        </w:rPr>
        <w:t xml:space="preserve">, московская династия </w:t>
      </w:r>
      <w:r w:rsidR="005653C4">
        <w:rPr>
          <w:rFonts w:asciiTheme="majorBidi" w:hAnsiTheme="majorBidi" w:cstheme="majorBidi"/>
          <w:sz w:val="28"/>
          <w:szCs w:val="28"/>
        </w:rPr>
        <w:t>обеспечива</w:t>
      </w:r>
      <w:r w:rsidR="001B255F">
        <w:rPr>
          <w:rFonts w:asciiTheme="majorBidi" w:hAnsiTheme="majorBidi" w:cstheme="majorBidi"/>
          <w:sz w:val="28"/>
          <w:szCs w:val="28"/>
        </w:rPr>
        <w:t>ла</w:t>
      </w:r>
      <w:r w:rsidR="005653C4">
        <w:rPr>
          <w:rFonts w:asciiTheme="majorBidi" w:hAnsiTheme="majorBidi" w:cstheme="majorBidi"/>
          <w:sz w:val="28"/>
          <w:szCs w:val="28"/>
        </w:rPr>
        <w:t xml:space="preserve"> </w:t>
      </w:r>
      <w:r w:rsidR="00376AAD">
        <w:rPr>
          <w:rFonts w:asciiTheme="majorBidi" w:hAnsiTheme="majorBidi" w:cstheme="majorBidi"/>
          <w:sz w:val="28"/>
          <w:szCs w:val="28"/>
        </w:rPr>
        <w:t>поступательное</w:t>
      </w:r>
      <w:r w:rsidR="005653C4">
        <w:rPr>
          <w:rFonts w:asciiTheme="majorBidi" w:hAnsiTheme="majorBidi" w:cstheme="majorBidi"/>
          <w:sz w:val="28"/>
          <w:szCs w:val="28"/>
        </w:rPr>
        <w:t xml:space="preserve"> развитие всего общества</w:t>
      </w:r>
      <w:r w:rsidR="00376AAD" w:rsidRPr="004F0D09">
        <w:rPr>
          <w:rFonts w:asciiTheme="majorBidi" w:hAnsiTheme="majorBidi" w:cstheme="majorBidi"/>
          <w:sz w:val="28"/>
          <w:szCs w:val="28"/>
        </w:rPr>
        <w:t xml:space="preserve">: </w:t>
      </w:r>
      <w:r w:rsidR="00CF1201">
        <w:rPr>
          <w:rFonts w:asciiTheme="majorBidi" w:hAnsiTheme="majorBidi" w:cstheme="majorBidi"/>
          <w:sz w:val="28"/>
          <w:szCs w:val="28"/>
        </w:rPr>
        <w:t>«</w:t>
      </w:r>
      <w:r w:rsidR="00CF1201" w:rsidRPr="004F0D09">
        <w:rPr>
          <w:rFonts w:asciiTheme="majorBidi" w:hAnsiTheme="majorBidi" w:cstheme="majorBidi"/>
          <w:sz w:val="28"/>
          <w:szCs w:val="28"/>
          <w:shd w:val="clear" w:color="auto" w:fill="FFFFFF"/>
        </w:rPr>
        <w:t>Хотя</w:t>
      </w:r>
      <w:r w:rsidR="00376AAD" w:rsidRPr="004F0D09">
        <w:rPr>
          <w:rFonts w:asciiTheme="majorBidi" w:hAnsiTheme="majorBidi" w:cstheme="majorBidi"/>
          <w:sz w:val="28"/>
          <w:szCs w:val="28"/>
          <w:shd w:val="clear" w:color="auto" w:fill="FFFFFF"/>
        </w:rPr>
        <w:t xml:space="preserve"> великий князь постоянно срывал их преждевременные попытки восстать против монголов, народ не выступал против княжеской власти в принципе, поскольку в великом князе как главе вооруженных сил они видели единственного лидера, способного в будущем возглавить успешную национальную борьбу с монголами. И напротив, простые люди с подозрительностью относились к боярам как группе и не доверяли им. Свидетельством этого являются </w:t>
      </w:r>
      <w:proofErr w:type="spellStart"/>
      <w:r w:rsidR="00376AAD" w:rsidRPr="004F0D09">
        <w:rPr>
          <w:rFonts w:asciiTheme="majorBidi" w:hAnsiTheme="majorBidi" w:cstheme="majorBidi"/>
          <w:sz w:val="28"/>
          <w:szCs w:val="28"/>
          <w:shd w:val="clear" w:color="auto" w:fill="FFFFFF"/>
        </w:rPr>
        <w:t>антибоярские</w:t>
      </w:r>
      <w:proofErr w:type="spellEnd"/>
      <w:r w:rsidR="00376AAD" w:rsidRPr="004F0D09">
        <w:rPr>
          <w:rFonts w:asciiTheme="majorBidi" w:hAnsiTheme="majorBidi" w:cstheme="majorBidi"/>
          <w:sz w:val="28"/>
          <w:szCs w:val="28"/>
          <w:shd w:val="clear" w:color="auto" w:fill="FFFFFF"/>
        </w:rPr>
        <w:t xml:space="preserve"> бунты в Москве в 1357 году. В любом случае, с точки зрения народа князь представлял из себя меньшее зло, чем бояре, и те понимали, что в случае конфликта между ними и князем его поддержит не только хан, но и горожане</w:t>
      </w:r>
      <w:r w:rsidR="001B255F">
        <w:rPr>
          <w:rFonts w:asciiTheme="majorBidi" w:hAnsiTheme="majorBidi" w:cstheme="majorBidi"/>
          <w:sz w:val="28"/>
          <w:szCs w:val="28"/>
          <w:shd w:val="clear" w:color="auto" w:fill="FFFFFF"/>
        </w:rPr>
        <w:t>».</w:t>
      </w:r>
      <w:r w:rsidR="00AB4ACB" w:rsidRPr="00AB4ACB">
        <w:rPr>
          <w:rFonts w:asciiTheme="majorBidi" w:hAnsiTheme="majorBidi" w:cstheme="majorBidi"/>
          <w:sz w:val="28"/>
          <w:szCs w:val="28"/>
          <w:shd w:val="clear" w:color="auto" w:fill="FFFFFF"/>
        </w:rPr>
        <w:t xml:space="preserve"> [5, </w:t>
      </w:r>
      <w:r w:rsidR="00AB4ACB">
        <w:rPr>
          <w:rFonts w:asciiTheme="majorBidi" w:hAnsiTheme="majorBidi" w:cstheme="majorBidi"/>
          <w:sz w:val="28"/>
          <w:szCs w:val="28"/>
          <w:shd w:val="clear" w:color="auto" w:fill="FFFFFF"/>
          <w:lang w:val="en-US"/>
        </w:rPr>
        <w:t>c</w:t>
      </w:r>
      <w:r w:rsidR="00AB4ACB" w:rsidRPr="00AB4ACB">
        <w:rPr>
          <w:rFonts w:asciiTheme="majorBidi" w:hAnsiTheme="majorBidi" w:cstheme="majorBidi"/>
          <w:sz w:val="28"/>
          <w:szCs w:val="28"/>
          <w:shd w:val="clear" w:color="auto" w:fill="FFFFFF"/>
        </w:rPr>
        <w:t>. 35</w:t>
      </w:r>
      <w:r w:rsidR="00BD76D6" w:rsidRPr="00A42DFE">
        <w:rPr>
          <w:rFonts w:asciiTheme="majorBidi" w:hAnsiTheme="majorBidi" w:cstheme="majorBidi"/>
          <w:sz w:val="28"/>
          <w:szCs w:val="28"/>
          <w:shd w:val="clear" w:color="auto" w:fill="FFFFFF"/>
        </w:rPr>
        <w:t>5</w:t>
      </w:r>
      <w:r w:rsidR="00AB4ACB" w:rsidRPr="00AB4ACB">
        <w:rPr>
          <w:rFonts w:asciiTheme="majorBidi" w:hAnsiTheme="majorBidi" w:cstheme="majorBidi"/>
          <w:sz w:val="28"/>
          <w:szCs w:val="28"/>
          <w:shd w:val="clear" w:color="auto" w:fill="FFFFFF"/>
        </w:rPr>
        <w:t>]</w:t>
      </w:r>
    </w:p>
    <w:p w14:paraId="25243CAF" w14:textId="5377AA3D" w:rsidR="00376465" w:rsidRDefault="00D0084D" w:rsidP="000135BC">
      <w:pPr>
        <w:spacing w:line="360" w:lineRule="auto"/>
        <w:ind w:firstLine="709"/>
        <w:jc w:val="both"/>
        <w:rPr>
          <w:rFonts w:asciiTheme="majorBidi" w:hAnsiTheme="majorBidi" w:cstheme="majorBidi"/>
          <w:sz w:val="28"/>
          <w:szCs w:val="28"/>
          <w:shd w:val="clear" w:color="auto" w:fill="FFFFFF"/>
        </w:rPr>
      </w:pPr>
      <w:r w:rsidRPr="004F0D09">
        <w:rPr>
          <w:rFonts w:asciiTheme="majorBidi" w:hAnsiTheme="majorBidi" w:cstheme="majorBidi"/>
          <w:sz w:val="28"/>
          <w:szCs w:val="28"/>
          <w:shd w:val="clear" w:color="auto" w:fill="FFFFFF"/>
        </w:rPr>
        <w:t>Г. В.</w:t>
      </w:r>
      <w:r w:rsidR="005141F4" w:rsidRPr="004F0D09">
        <w:rPr>
          <w:rFonts w:asciiTheme="majorBidi" w:hAnsiTheme="majorBidi" w:cstheme="majorBidi"/>
          <w:sz w:val="28"/>
          <w:szCs w:val="28"/>
          <w:shd w:val="clear" w:color="auto" w:fill="FFFFFF"/>
        </w:rPr>
        <w:t xml:space="preserve"> Вернадский в книге «Монголы и Русь» посвящает отдельную главу, в которой подробно описывает влияние монгольского правления на </w:t>
      </w:r>
      <w:r w:rsidRPr="004F0D09">
        <w:rPr>
          <w:rFonts w:asciiTheme="majorBidi" w:hAnsiTheme="majorBidi" w:cstheme="majorBidi"/>
          <w:sz w:val="28"/>
          <w:szCs w:val="28"/>
          <w:shd w:val="clear" w:color="auto" w:fill="FFFFFF"/>
        </w:rPr>
        <w:t>изменение статуса Московского князя. В главной степени, условия, которые обеспечили усиление власти князя, стал</w:t>
      </w:r>
      <w:r w:rsidR="002017FB">
        <w:rPr>
          <w:rFonts w:asciiTheme="majorBidi" w:hAnsiTheme="majorBidi" w:cstheme="majorBidi"/>
          <w:sz w:val="28"/>
          <w:szCs w:val="28"/>
          <w:shd w:val="clear" w:color="auto" w:fill="FFFFFF"/>
        </w:rPr>
        <w:t>и следующими</w:t>
      </w:r>
      <w:r w:rsidRPr="004F0D09">
        <w:rPr>
          <w:rFonts w:asciiTheme="majorBidi" w:hAnsiTheme="majorBidi" w:cstheme="majorBidi"/>
          <w:sz w:val="28"/>
          <w:szCs w:val="28"/>
          <w:shd w:val="clear" w:color="auto" w:fill="FFFFFF"/>
        </w:rPr>
        <w:t xml:space="preserve"> последовательное сосредоточение в Москве основных полномочий в области налогового администрирования, укрепление </w:t>
      </w:r>
      <w:r w:rsidR="00BD6C80">
        <w:rPr>
          <w:rFonts w:asciiTheme="majorBidi" w:hAnsiTheme="majorBidi" w:cstheme="majorBidi"/>
          <w:sz w:val="28"/>
          <w:szCs w:val="28"/>
          <w:shd w:val="clear" w:color="auto" w:fill="FFFFFF"/>
        </w:rPr>
        <w:t xml:space="preserve">военно-хозяйственной </w:t>
      </w:r>
      <w:r w:rsidRPr="004F0D09">
        <w:rPr>
          <w:rFonts w:asciiTheme="majorBidi" w:hAnsiTheme="majorBidi" w:cstheme="majorBidi"/>
          <w:sz w:val="28"/>
          <w:szCs w:val="28"/>
          <w:shd w:val="clear" w:color="auto" w:fill="FFFFFF"/>
        </w:rPr>
        <w:t xml:space="preserve">роли личного удела князя, то есть дворец князя превращался в самую централизованную </w:t>
      </w:r>
      <w:r w:rsidR="002017FB">
        <w:rPr>
          <w:rFonts w:asciiTheme="majorBidi" w:hAnsiTheme="majorBidi" w:cstheme="majorBidi"/>
          <w:sz w:val="28"/>
          <w:szCs w:val="28"/>
          <w:shd w:val="clear" w:color="auto" w:fill="FFFFFF"/>
        </w:rPr>
        <w:t>административно-территориальную</w:t>
      </w:r>
      <w:r w:rsidR="002017FB" w:rsidRPr="002017FB">
        <w:rPr>
          <w:rFonts w:asciiTheme="majorBidi" w:hAnsiTheme="majorBidi" w:cstheme="majorBidi"/>
          <w:sz w:val="28"/>
          <w:szCs w:val="28"/>
          <w:shd w:val="clear" w:color="auto" w:fill="FFFFFF"/>
        </w:rPr>
        <w:t xml:space="preserve"> </w:t>
      </w:r>
      <w:r w:rsidR="002017FB" w:rsidRPr="004F0D09">
        <w:rPr>
          <w:rFonts w:asciiTheme="majorBidi" w:hAnsiTheme="majorBidi" w:cstheme="majorBidi"/>
          <w:sz w:val="28"/>
          <w:szCs w:val="28"/>
          <w:shd w:val="clear" w:color="auto" w:fill="FFFFFF"/>
        </w:rPr>
        <w:t>структуру</w:t>
      </w:r>
      <w:r w:rsidRPr="004F0D09">
        <w:rPr>
          <w:rFonts w:asciiTheme="majorBidi" w:hAnsiTheme="majorBidi" w:cstheme="majorBidi"/>
          <w:sz w:val="28"/>
          <w:szCs w:val="28"/>
          <w:shd w:val="clear" w:color="auto" w:fill="FFFFFF"/>
        </w:rPr>
        <w:t xml:space="preserve">, обеспечивающую эксплуатацию самых богатых земель княжества </w:t>
      </w:r>
      <w:r w:rsidR="004F0D09" w:rsidRPr="004F0D09">
        <w:rPr>
          <w:rFonts w:asciiTheme="majorBidi" w:hAnsiTheme="majorBidi" w:cstheme="majorBidi"/>
          <w:sz w:val="28"/>
          <w:szCs w:val="28"/>
          <w:shd w:val="clear" w:color="auto" w:fill="FFFFFF"/>
        </w:rPr>
        <w:t>непосредственно великим князем</w:t>
      </w:r>
      <w:r w:rsidRPr="004F0D09">
        <w:rPr>
          <w:rFonts w:asciiTheme="majorBidi" w:hAnsiTheme="majorBidi" w:cstheme="majorBidi"/>
          <w:sz w:val="28"/>
          <w:szCs w:val="28"/>
          <w:shd w:val="clear" w:color="auto" w:fill="FFFFFF"/>
        </w:rPr>
        <w:t xml:space="preserve">, а также поставлявший военную силу. Кроме того, следует отметить, что Московское княжество выиграло конкурентную борьбу с другими княжениями </w:t>
      </w:r>
      <w:r w:rsidR="006A6815" w:rsidRPr="004F0D09">
        <w:rPr>
          <w:rFonts w:asciiTheme="majorBidi" w:hAnsiTheme="majorBidi" w:cstheme="majorBidi"/>
          <w:sz w:val="28"/>
          <w:szCs w:val="28"/>
          <w:shd w:val="clear" w:color="auto" w:fill="FFFFFF"/>
        </w:rPr>
        <w:t>за счёт</w:t>
      </w:r>
      <w:r w:rsidRPr="004F0D09">
        <w:rPr>
          <w:rFonts w:asciiTheme="majorBidi" w:hAnsiTheme="majorBidi" w:cstheme="majorBidi"/>
          <w:sz w:val="28"/>
          <w:szCs w:val="28"/>
          <w:shd w:val="clear" w:color="auto" w:fill="FFFFFF"/>
        </w:rPr>
        <w:t xml:space="preserve"> усвоения правил игры</w:t>
      </w:r>
      <w:r w:rsidR="000306FB" w:rsidRPr="000306FB">
        <w:rPr>
          <w:rFonts w:asciiTheme="majorBidi" w:hAnsiTheme="majorBidi" w:cstheme="majorBidi"/>
          <w:sz w:val="28"/>
          <w:szCs w:val="28"/>
          <w:shd w:val="clear" w:color="auto" w:fill="FFFFFF"/>
        </w:rPr>
        <w:t xml:space="preserve"> </w:t>
      </w:r>
      <w:r w:rsidR="000306FB">
        <w:rPr>
          <w:rFonts w:asciiTheme="majorBidi" w:hAnsiTheme="majorBidi" w:cstheme="majorBidi"/>
          <w:sz w:val="28"/>
          <w:szCs w:val="28"/>
          <w:shd w:val="clear" w:color="auto" w:fill="FFFFFF"/>
        </w:rPr>
        <w:t xml:space="preserve">принятой в </w:t>
      </w:r>
      <w:r w:rsidRPr="004F0D09">
        <w:rPr>
          <w:rFonts w:asciiTheme="majorBidi" w:hAnsiTheme="majorBidi" w:cstheme="majorBidi"/>
          <w:sz w:val="28"/>
          <w:szCs w:val="28"/>
          <w:shd w:val="clear" w:color="auto" w:fill="FFFFFF"/>
        </w:rPr>
        <w:t xml:space="preserve">монгольской правящей элите, то есть в большей </w:t>
      </w:r>
      <w:r w:rsidRPr="004F0D09">
        <w:rPr>
          <w:rFonts w:asciiTheme="majorBidi" w:hAnsiTheme="majorBidi" w:cstheme="majorBidi"/>
          <w:sz w:val="28"/>
          <w:szCs w:val="28"/>
          <w:shd w:val="clear" w:color="auto" w:fill="FFFFFF"/>
        </w:rPr>
        <w:lastRenderedPageBreak/>
        <w:t xml:space="preserve">степени, чем другие русские князья, московские Рюриковичи были способны </w:t>
      </w:r>
      <w:r w:rsidR="004F0D09" w:rsidRPr="004F0D09">
        <w:rPr>
          <w:rFonts w:asciiTheme="majorBidi" w:hAnsiTheme="majorBidi" w:cstheme="majorBidi"/>
          <w:sz w:val="28"/>
          <w:szCs w:val="28"/>
          <w:shd w:val="clear" w:color="auto" w:fill="FFFFFF"/>
        </w:rPr>
        <w:t>к ведению долговременн</w:t>
      </w:r>
      <w:r w:rsidR="005622AB">
        <w:rPr>
          <w:rFonts w:asciiTheme="majorBidi" w:hAnsiTheme="majorBidi" w:cstheme="majorBidi"/>
          <w:sz w:val="28"/>
          <w:szCs w:val="28"/>
          <w:shd w:val="clear" w:color="auto" w:fill="FFFFFF"/>
        </w:rPr>
        <w:t>ой</w:t>
      </w:r>
      <w:r w:rsidR="004F0D09" w:rsidRPr="004F0D09">
        <w:rPr>
          <w:rFonts w:asciiTheme="majorBidi" w:hAnsiTheme="majorBidi" w:cstheme="majorBidi"/>
          <w:sz w:val="28"/>
          <w:szCs w:val="28"/>
          <w:shd w:val="clear" w:color="auto" w:fill="FFFFFF"/>
        </w:rPr>
        <w:t xml:space="preserve"> политическ</w:t>
      </w:r>
      <w:r w:rsidR="005622AB">
        <w:rPr>
          <w:rFonts w:asciiTheme="majorBidi" w:hAnsiTheme="majorBidi" w:cstheme="majorBidi"/>
          <w:sz w:val="28"/>
          <w:szCs w:val="28"/>
          <w:shd w:val="clear" w:color="auto" w:fill="FFFFFF"/>
        </w:rPr>
        <w:t>ой борьбы</w:t>
      </w:r>
      <w:r w:rsidR="000306FB">
        <w:rPr>
          <w:rFonts w:asciiTheme="majorBidi" w:hAnsiTheme="majorBidi" w:cstheme="majorBidi"/>
          <w:sz w:val="28"/>
          <w:szCs w:val="28"/>
          <w:shd w:val="clear" w:color="auto" w:fill="FFFFFF"/>
        </w:rPr>
        <w:t>, однако же понимая превосходящую силу Золотой Орды, умело использовали конфликты внутри самой правящей династии Чингизидов, а также при необходимости шли на компромисс.</w:t>
      </w:r>
      <w:r w:rsidR="005622AB">
        <w:rPr>
          <w:rFonts w:asciiTheme="majorBidi" w:hAnsiTheme="majorBidi" w:cstheme="majorBidi"/>
          <w:sz w:val="28"/>
          <w:szCs w:val="28"/>
          <w:shd w:val="clear" w:color="auto" w:fill="FFFFFF"/>
        </w:rPr>
        <w:t xml:space="preserve"> В </w:t>
      </w:r>
      <w:r w:rsidR="000306FB">
        <w:rPr>
          <w:rFonts w:asciiTheme="majorBidi" w:hAnsiTheme="majorBidi" w:cstheme="majorBidi"/>
          <w:sz w:val="28"/>
          <w:szCs w:val="28"/>
          <w:shd w:val="clear" w:color="auto" w:fill="FFFFFF"/>
        </w:rPr>
        <w:t xml:space="preserve">дополнение к этому </w:t>
      </w:r>
      <w:r w:rsidR="005622AB">
        <w:rPr>
          <w:rFonts w:asciiTheme="majorBidi" w:hAnsiTheme="majorBidi" w:cstheme="majorBidi"/>
          <w:sz w:val="28"/>
          <w:szCs w:val="28"/>
          <w:shd w:val="clear" w:color="auto" w:fill="FFFFFF"/>
        </w:rPr>
        <w:t>п</w:t>
      </w:r>
      <w:r w:rsidR="004F0D09" w:rsidRPr="004F0D09">
        <w:rPr>
          <w:rFonts w:asciiTheme="majorBidi" w:hAnsiTheme="majorBidi" w:cstheme="majorBidi"/>
          <w:sz w:val="28"/>
          <w:szCs w:val="28"/>
          <w:shd w:val="clear" w:color="auto" w:fill="FFFFFF"/>
        </w:rPr>
        <w:t xml:space="preserve">остепенно выработана была особая система наследования, которая сначала позволила сосредоточить в руках князя большее количество земель, а затем </w:t>
      </w:r>
      <w:r w:rsidR="005622AB">
        <w:rPr>
          <w:rFonts w:asciiTheme="majorBidi" w:hAnsiTheme="majorBidi" w:cstheme="majorBidi"/>
          <w:sz w:val="28"/>
          <w:szCs w:val="28"/>
          <w:shd w:val="clear" w:color="auto" w:fill="FFFFFF"/>
        </w:rPr>
        <w:t xml:space="preserve">была </w:t>
      </w:r>
      <w:r w:rsidR="004F0D09" w:rsidRPr="004F0D09">
        <w:rPr>
          <w:rFonts w:asciiTheme="majorBidi" w:hAnsiTheme="majorBidi" w:cstheme="majorBidi"/>
          <w:sz w:val="28"/>
          <w:szCs w:val="28"/>
          <w:shd w:val="clear" w:color="auto" w:fill="FFFFFF"/>
        </w:rPr>
        <w:t xml:space="preserve">усвоена византийская модель </w:t>
      </w:r>
      <w:proofErr w:type="spellStart"/>
      <w:r w:rsidR="004F0D09" w:rsidRPr="004F0D09">
        <w:rPr>
          <w:rFonts w:asciiTheme="majorBidi" w:hAnsiTheme="majorBidi" w:cstheme="majorBidi"/>
          <w:sz w:val="28"/>
          <w:szCs w:val="28"/>
          <w:shd w:val="clear" w:color="auto" w:fill="FFFFFF"/>
        </w:rPr>
        <w:t>соправления</w:t>
      </w:r>
      <w:proofErr w:type="spellEnd"/>
      <w:r w:rsidR="004F0D09" w:rsidRPr="004F0D09">
        <w:rPr>
          <w:rFonts w:asciiTheme="majorBidi" w:hAnsiTheme="majorBidi" w:cstheme="majorBidi"/>
          <w:sz w:val="28"/>
          <w:szCs w:val="28"/>
          <w:shd w:val="clear" w:color="auto" w:fill="FFFFFF"/>
        </w:rPr>
        <w:t>, которая позволила установить прямое наследование престола, а также исключить реальное вмешательство ханов в этот процесс.</w:t>
      </w:r>
    </w:p>
    <w:p w14:paraId="4F83AA96" w14:textId="4407AB32" w:rsidR="00F12905" w:rsidRPr="00F12905" w:rsidRDefault="00E826B0" w:rsidP="007519FF">
      <w:pPr>
        <w:pStyle w:val="2"/>
        <w:spacing w:line="360" w:lineRule="auto"/>
        <w:ind w:firstLine="709"/>
        <w:jc w:val="both"/>
        <w:rPr>
          <w:rFonts w:asciiTheme="majorBidi" w:hAnsiTheme="majorBidi"/>
          <w:b/>
          <w:bCs/>
          <w:color w:val="auto"/>
          <w:sz w:val="28"/>
          <w:szCs w:val="28"/>
          <w:lang w:bidi="he-IL"/>
        </w:rPr>
      </w:pPr>
      <w:bookmarkStart w:id="11" w:name="_Toc102825082"/>
      <w:r>
        <w:rPr>
          <w:rFonts w:asciiTheme="majorBidi" w:hAnsiTheme="majorBidi"/>
          <w:b/>
          <w:bCs/>
          <w:color w:val="auto"/>
          <w:sz w:val="28"/>
          <w:szCs w:val="28"/>
          <w:lang w:bidi="he-IL"/>
        </w:rPr>
        <w:t xml:space="preserve">3.3. </w:t>
      </w:r>
      <w:r w:rsidR="00F12905" w:rsidRPr="00F12905">
        <w:rPr>
          <w:rFonts w:asciiTheme="majorBidi" w:hAnsiTheme="majorBidi"/>
          <w:b/>
          <w:bCs/>
          <w:color w:val="auto"/>
          <w:sz w:val="28"/>
          <w:szCs w:val="28"/>
          <w:lang w:bidi="he-IL"/>
        </w:rPr>
        <w:t xml:space="preserve">Роль Самодержавия в </w:t>
      </w:r>
      <w:proofErr w:type="spellStart"/>
      <w:r w:rsidR="00F12905" w:rsidRPr="00F12905">
        <w:rPr>
          <w:rFonts w:asciiTheme="majorBidi" w:hAnsiTheme="majorBidi"/>
          <w:b/>
          <w:bCs/>
          <w:color w:val="auto"/>
          <w:sz w:val="28"/>
          <w:szCs w:val="28"/>
          <w:lang w:bidi="he-IL"/>
        </w:rPr>
        <w:t>пр</w:t>
      </w:r>
      <w:r>
        <w:rPr>
          <w:rFonts w:asciiTheme="majorBidi" w:hAnsiTheme="majorBidi"/>
          <w:b/>
          <w:bCs/>
          <w:color w:val="auto"/>
          <w:sz w:val="28"/>
          <w:szCs w:val="28"/>
          <w:lang w:bidi="he-IL"/>
        </w:rPr>
        <w:t>ед</w:t>
      </w:r>
      <w:r w:rsidR="00F12905" w:rsidRPr="00F12905">
        <w:rPr>
          <w:rFonts w:asciiTheme="majorBidi" w:hAnsiTheme="majorBidi"/>
          <w:b/>
          <w:bCs/>
          <w:color w:val="auto"/>
          <w:sz w:val="28"/>
          <w:szCs w:val="28"/>
          <w:lang w:bidi="he-IL"/>
        </w:rPr>
        <w:t>уготовлении</w:t>
      </w:r>
      <w:proofErr w:type="spellEnd"/>
      <w:r w:rsidR="00F12905" w:rsidRPr="00F12905">
        <w:rPr>
          <w:rFonts w:asciiTheme="majorBidi" w:hAnsiTheme="majorBidi"/>
          <w:b/>
          <w:bCs/>
          <w:color w:val="auto"/>
          <w:sz w:val="28"/>
          <w:szCs w:val="28"/>
          <w:lang w:bidi="he-IL"/>
        </w:rPr>
        <w:t xml:space="preserve"> реформ Петра Первого</w:t>
      </w:r>
      <w:bookmarkEnd w:id="11"/>
      <w:r w:rsidR="00F12905" w:rsidRPr="00F12905">
        <w:rPr>
          <w:rFonts w:asciiTheme="majorBidi" w:hAnsiTheme="majorBidi"/>
          <w:b/>
          <w:bCs/>
          <w:color w:val="auto"/>
          <w:sz w:val="28"/>
          <w:szCs w:val="28"/>
          <w:lang w:bidi="he-IL"/>
        </w:rPr>
        <w:t xml:space="preserve"> </w:t>
      </w:r>
    </w:p>
    <w:p w14:paraId="03AAB2C9" w14:textId="4FEBBCBA" w:rsidR="00920606" w:rsidRDefault="005622AB" w:rsidP="007519FF">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конечном счёте </w:t>
      </w:r>
      <w:r w:rsidR="00160E62">
        <w:rPr>
          <w:rFonts w:asciiTheme="majorBidi" w:hAnsiTheme="majorBidi" w:cstheme="majorBidi"/>
          <w:sz w:val="28"/>
          <w:szCs w:val="28"/>
        </w:rPr>
        <w:t xml:space="preserve">Карамзин </w:t>
      </w:r>
      <w:r>
        <w:rPr>
          <w:rFonts w:asciiTheme="majorBidi" w:hAnsiTheme="majorBidi" w:cstheme="majorBidi"/>
          <w:sz w:val="28"/>
          <w:szCs w:val="28"/>
        </w:rPr>
        <w:t xml:space="preserve">в своей записке </w:t>
      </w:r>
      <w:r w:rsidR="006A6815">
        <w:rPr>
          <w:rFonts w:asciiTheme="majorBidi" w:hAnsiTheme="majorBidi" w:cstheme="majorBidi"/>
          <w:sz w:val="28"/>
          <w:szCs w:val="28"/>
        </w:rPr>
        <w:t xml:space="preserve">ещё раньше, чем Вернадский и другие историки </w:t>
      </w:r>
      <w:r w:rsidR="00160E62">
        <w:rPr>
          <w:rFonts w:asciiTheme="majorBidi" w:hAnsiTheme="majorBidi" w:cstheme="majorBidi"/>
          <w:sz w:val="28"/>
          <w:szCs w:val="28"/>
        </w:rPr>
        <w:t xml:space="preserve">делает </w:t>
      </w:r>
      <w:r w:rsidR="006A6815">
        <w:rPr>
          <w:rFonts w:asciiTheme="majorBidi" w:hAnsiTheme="majorBidi" w:cstheme="majorBidi"/>
          <w:sz w:val="28"/>
          <w:szCs w:val="28"/>
        </w:rPr>
        <w:t xml:space="preserve">важное </w:t>
      </w:r>
      <w:r w:rsidR="00160E62">
        <w:rPr>
          <w:rFonts w:asciiTheme="majorBidi" w:hAnsiTheme="majorBidi" w:cstheme="majorBidi"/>
          <w:sz w:val="28"/>
          <w:szCs w:val="28"/>
        </w:rPr>
        <w:t xml:space="preserve">обобщение, говоря, что если Киевская Русь была построена благодаря личным качествам первых князей, то сила Московского государя была результатом </w:t>
      </w:r>
      <w:r w:rsidR="00920606">
        <w:rPr>
          <w:rFonts w:asciiTheme="majorBidi" w:hAnsiTheme="majorBidi" w:cstheme="majorBidi"/>
          <w:sz w:val="28"/>
          <w:szCs w:val="28"/>
        </w:rPr>
        <w:t xml:space="preserve">работы «умной политической системы»: </w:t>
      </w:r>
      <w:r w:rsidR="00920606" w:rsidRPr="00920606">
        <w:rPr>
          <w:rFonts w:asciiTheme="majorBidi" w:hAnsiTheme="majorBidi" w:cstheme="majorBidi"/>
          <w:sz w:val="28"/>
          <w:szCs w:val="28"/>
        </w:rPr>
        <w:t xml:space="preserve">Россия основалась победами и единоначалием, гибла от </w:t>
      </w:r>
      <w:proofErr w:type="spellStart"/>
      <w:r w:rsidR="00920606" w:rsidRPr="00920606">
        <w:rPr>
          <w:rFonts w:asciiTheme="majorBidi" w:hAnsiTheme="majorBidi" w:cstheme="majorBidi"/>
          <w:sz w:val="28"/>
          <w:szCs w:val="28"/>
        </w:rPr>
        <w:t>разновластия</w:t>
      </w:r>
      <w:proofErr w:type="spellEnd"/>
      <w:r w:rsidR="00920606" w:rsidRPr="00920606">
        <w:rPr>
          <w:rFonts w:asciiTheme="majorBidi" w:hAnsiTheme="majorBidi" w:cstheme="majorBidi"/>
          <w:sz w:val="28"/>
          <w:szCs w:val="28"/>
        </w:rPr>
        <w:t>, а спаслась мудрым самодержавием.</w:t>
      </w:r>
      <w:r w:rsidR="004628A3">
        <w:rPr>
          <w:rFonts w:asciiTheme="majorBidi" w:hAnsiTheme="majorBidi" w:cstheme="majorBidi"/>
          <w:sz w:val="28"/>
          <w:szCs w:val="28"/>
        </w:rPr>
        <w:t xml:space="preserve">» Историк по мимо прочего делает замечания о </w:t>
      </w:r>
      <w:r w:rsidR="004A7002">
        <w:rPr>
          <w:rFonts w:asciiTheme="majorBidi" w:hAnsiTheme="majorBidi" w:cstheme="majorBidi"/>
          <w:sz w:val="28"/>
          <w:szCs w:val="28"/>
        </w:rPr>
        <w:t>том,</w:t>
      </w:r>
      <w:r w:rsidR="004628A3">
        <w:rPr>
          <w:rFonts w:asciiTheme="majorBidi" w:hAnsiTheme="majorBidi" w:cstheme="majorBidi"/>
          <w:sz w:val="28"/>
          <w:szCs w:val="28"/>
        </w:rPr>
        <w:t xml:space="preserve"> как возвысилась Россия в ранг Державы. Рассказывая об успехах и неудачах страны до воцарения Петра </w:t>
      </w:r>
      <w:r w:rsidR="004628A3">
        <w:rPr>
          <w:rFonts w:asciiTheme="majorBidi" w:hAnsiTheme="majorBidi" w:cstheme="majorBidi"/>
          <w:sz w:val="28"/>
          <w:szCs w:val="28"/>
          <w:lang w:val="en-US"/>
        </w:rPr>
        <w:t>I</w:t>
      </w:r>
      <w:r w:rsidR="004A7002" w:rsidRPr="004A7002">
        <w:rPr>
          <w:rFonts w:asciiTheme="majorBidi" w:hAnsiTheme="majorBidi" w:cstheme="majorBidi"/>
          <w:sz w:val="28"/>
          <w:szCs w:val="28"/>
        </w:rPr>
        <w:t xml:space="preserve">, </w:t>
      </w:r>
      <w:r w:rsidR="002A5181">
        <w:rPr>
          <w:rFonts w:asciiTheme="majorBidi" w:hAnsiTheme="majorBidi" w:cstheme="majorBidi"/>
          <w:sz w:val="28"/>
          <w:szCs w:val="28"/>
        </w:rPr>
        <w:t xml:space="preserve">он </w:t>
      </w:r>
      <w:r w:rsidR="004A7002">
        <w:rPr>
          <w:rFonts w:asciiTheme="majorBidi" w:hAnsiTheme="majorBidi" w:cstheme="majorBidi"/>
          <w:sz w:val="28"/>
          <w:szCs w:val="28"/>
        </w:rPr>
        <w:t>доказывает</w:t>
      </w:r>
      <w:r w:rsidR="002A5181">
        <w:rPr>
          <w:rFonts w:asciiTheme="majorBidi" w:hAnsiTheme="majorBidi" w:cstheme="majorBidi"/>
          <w:sz w:val="28"/>
          <w:szCs w:val="28"/>
        </w:rPr>
        <w:t>,</w:t>
      </w:r>
      <w:r w:rsidR="004A7002">
        <w:rPr>
          <w:rFonts w:asciiTheme="majorBidi" w:hAnsiTheme="majorBidi" w:cstheme="majorBidi"/>
          <w:sz w:val="28"/>
          <w:szCs w:val="28"/>
        </w:rPr>
        <w:t xml:space="preserve"> </w:t>
      </w:r>
      <w:r w:rsidR="002A5181">
        <w:rPr>
          <w:rFonts w:asciiTheme="majorBidi" w:hAnsiTheme="majorBidi" w:cstheme="majorBidi"/>
          <w:sz w:val="28"/>
          <w:szCs w:val="28"/>
        </w:rPr>
        <w:t>ч</w:t>
      </w:r>
      <w:r w:rsidR="004A7002">
        <w:rPr>
          <w:rFonts w:asciiTheme="majorBidi" w:hAnsiTheme="majorBidi" w:cstheme="majorBidi"/>
          <w:sz w:val="28"/>
          <w:szCs w:val="28"/>
        </w:rPr>
        <w:t>то Россия уже при падении ига стала Великой Державой, взаимодействующей со всем миром на равных</w:t>
      </w:r>
      <w:r w:rsidR="00DB21A0">
        <w:rPr>
          <w:rFonts w:asciiTheme="majorBidi" w:hAnsiTheme="majorBidi" w:cstheme="majorBidi"/>
          <w:sz w:val="28"/>
          <w:szCs w:val="28"/>
        </w:rPr>
        <w:t>.</w:t>
      </w:r>
      <w:r w:rsidR="004A7002">
        <w:rPr>
          <w:rFonts w:asciiTheme="majorBidi" w:hAnsiTheme="majorBidi" w:cstheme="majorBidi"/>
          <w:sz w:val="28"/>
          <w:szCs w:val="28"/>
        </w:rPr>
        <w:t xml:space="preserve"> </w:t>
      </w:r>
      <w:r w:rsidR="00DB21A0">
        <w:rPr>
          <w:rFonts w:asciiTheme="majorBidi" w:hAnsiTheme="majorBidi" w:cstheme="majorBidi"/>
          <w:sz w:val="28"/>
          <w:szCs w:val="28"/>
        </w:rPr>
        <w:t>Д</w:t>
      </w:r>
      <w:r w:rsidR="004A7002">
        <w:rPr>
          <w:rFonts w:asciiTheme="majorBidi" w:hAnsiTheme="majorBidi" w:cstheme="majorBidi"/>
          <w:sz w:val="28"/>
          <w:szCs w:val="28"/>
        </w:rPr>
        <w:t xml:space="preserve">еяния императора-реформатора были предуготовлены заслугами предыдущих поколений. Важно рассмотреть ряд тезисов Карамзина, поскольку они показывают, что </w:t>
      </w:r>
      <w:r w:rsidR="004A7002">
        <w:rPr>
          <w:rFonts w:asciiTheme="majorBidi" w:hAnsiTheme="majorBidi" w:cstheme="majorBidi"/>
          <w:sz w:val="28"/>
          <w:szCs w:val="28"/>
          <w:lang w:val="en-US"/>
        </w:rPr>
        <w:t>XV</w:t>
      </w:r>
      <w:r w:rsidR="004A7002" w:rsidRPr="004A7002">
        <w:rPr>
          <w:rFonts w:asciiTheme="majorBidi" w:hAnsiTheme="majorBidi" w:cstheme="majorBidi"/>
          <w:sz w:val="28"/>
          <w:szCs w:val="28"/>
        </w:rPr>
        <w:t>–</w:t>
      </w:r>
      <w:r w:rsidR="0070180D" w:rsidRPr="004A7002">
        <w:rPr>
          <w:rFonts w:asciiTheme="majorBidi" w:hAnsiTheme="majorBidi" w:cstheme="majorBidi"/>
          <w:sz w:val="28"/>
          <w:szCs w:val="28"/>
        </w:rPr>
        <w:t xml:space="preserve">XVII </w:t>
      </w:r>
      <w:r w:rsidR="0070180D">
        <w:rPr>
          <w:rFonts w:asciiTheme="majorBidi" w:hAnsiTheme="majorBidi" w:cstheme="majorBidi"/>
          <w:sz w:val="28"/>
          <w:szCs w:val="28"/>
        </w:rPr>
        <w:t>века — это время последовательного превращения княжества</w:t>
      </w:r>
      <w:r w:rsidR="004A7002">
        <w:rPr>
          <w:rFonts w:asciiTheme="majorBidi" w:hAnsiTheme="majorBidi" w:cstheme="majorBidi"/>
          <w:sz w:val="28"/>
          <w:szCs w:val="28"/>
        </w:rPr>
        <w:t xml:space="preserve"> в империю, учреждённую самим народом.</w:t>
      </w:r>
    </w:p>
    <w:p w14:paraId="7ADB92E9" w14:textId="3FD0D9AD" w:rsidR="004A7002" w:rsidRPr="00275F09" w:rsidRDefault="003A592E" w:rsidP="00275F09">
      <w:pPr>
        <w:spacing w:line="360" w:lineRule="auto"/>
        <w:ind w:firstLine="709"/>
        <w:jc w:val="both"/>
        <w:rPr>
          <w:rFonts w:asciiTheme="majorBidi" w:hAnsiTheme="majorBidi" w:cstheme="majorBidi"/>
          <w:color w:val="000000"/>
          <w:sz w:val="28"/>
          <w:szCs w:val="28"/>
          <w:shd w:val="clear" w:color="auto" w:fill="C0C0C0"/>
        </w:rPr>
      </w:pPr>
      <w:r>
        <w:rPr>
          <w:rFonts w:asciiTheme="majorBidi" w:hAnsiTheme="majorBidi" w:cstheme="majorBidi"/>
          <w:sz w:val="28"/>
          <w:szCs w:val="28"/>
        </w:rPr>
        <w:t>Во-первых</w:t>
      </w:r>
      <w:r w:rsidR="005622AB">
        <w:rPr>
          <w:rFonts w:asciiTheme="majorBidi" w:hAnsiTheme="majorBidi" w:cstheme="majorBidi"/>
          <w:sz w:val="28"/>
          <w:szCs w:val="28"/>
        </w:rPr>
        <w:t>,</w:t>
      </w:r>
      <w:r>
        <w:rPr>
          <w:rFonts w:asciiTheme="majorBidi" w:hAnsiTheme="majorBidi" w:cstheme="majorBidi"/>
          <w:sz w:val="28"/>
          <w:szCs w:val="28"/>
        </w:rPr>
        <w:t xml:space="preserve"> </w:t>
      </w:r>
      <w:r w:rsidR="0012063E">
        <w:rPr>
          <w:rFonts w:asciiTheme="majorBidi" w:hAnsiTheme="majorBidi" w:cstheme="majorBidi"/>
          <w:sz w:val="28"/>
          <w:szCs w:val="28"/>
        </w:rPr>
        <w:t>Карамзин описывает нам не просто становление государства, а империи</w:t>
      </w:r>
      <w:r w:rsidR="00561B9F">
        <w:rPr>
          <w:rFonts w:asciiTheme="majorBidi" w:hAnsiTheme="majorBidi" w:cstheme="majorBidi"/>
          <w:sz w:val="28"/>
          <w:szCs w:val="28"/>
        </w:rPr>
        <w:t xml:space="preserve">. </w:t>
      </w:r>
      <w:r w:rsidR="00DD757C">
        <w:rPr>
          <w:rFonts w:asciiTheme="majorBidi" w:hAnsiTheme="majorBidi" w:cstheme="majorBidi"/>
          <w:sz w:val="28"/>
          <w:szCs w:val="28"/>
        </w:rPr>
        <w:t xml:space="preserve">Так срединное положение России произвело </w:t>
      </w:r>
      <w:r w:rsidR="005622AB">
        <w:rPr>
          <w:rFonts w:asciiTheme="majorBidi" w:hAnsiTheme="majorBidi" w:cstheme="majorBidi"/>
          <w:sz w:val="28"/>
          <w:szCs w:val="28"/>
        </w:rPr>
        <w:t xml:space="preserve">сложносочинённую </w:t>
      </w:r>
      <w:r w:rsidR="00DD757C">
        <w:rPr>
          <w:rFonts w:asciiTheme="majorBidi" w:hAnsiTheme="majorBidi" w:cstheme="majorBidi"/>
          <w:sz w:val="28"/>
          <w:szCs w:val="28"/>
        </w:rPr>
        <w:t xml:space="preserve">культуру, </w:t>
      </w:r>
      <w:r w:rsidR="002E6585">
        <w:rPr>
          <w:rFonts w:asciiTheme="majorBidi" w:hAnsiTheme="majorBidi" w:cstheme="majorBidi"/>
          <w:sz w:val="28"/>
          <w:szCs w:val="28"/>
        </w:rPr>
        <w:t>выражающуюся</w:t>
      </w:r>
      <w:r w:rsidR="00DD757C">
        <w:rPr>
          <w:rFonts w:asciiTheme="majorBidi" w:hAnsiTheme="majorBidi" w:cstheme="majorBidi"/>
          <w:sz w:val="28"/>
          <w:szCs w:val="28"/>
        </w:rPr>
        <w:t xml:space="preserve"> в известной пестроте Московской Руси, в её архитектуре или в одеждах различных сословий</w:t>
      </w:r>
      <w:r w:rsidR="0012063E">
        <w:rPr>
          <w:rFonts w:asciiTheme="majorBidi" w:hAnsiTheme="majorBidi" w:cstheme="majorBidi"/>
          <w:sz w:val="28"/>
          <w:szCs w:val="28"/>
        </w:rPr>
        <w:t>: «</w:t>
      </w:r>
      <w:r w:rsidR="00275F09" w:rsidRPr="00275F09">
        <w:rPr>
          <w:rFonts w:asciiTheme="majorBidi" w:hAnsiTheme="majorBidi" w:cstheme="majorBidi"/>
          <w:sz w:val="28"/>
          <w:szCs w:val="28"/>
        </w:rPr>
        <w:t xml:space="preserve">Во глубине Севера, возвысив главу свою между азиатскими и европейскими </w:t>
      </w:r>
      <w:r w:rsidR="00275F09" w:rsidRPr="00275F09">
        <w:rPr>
          <w:rFonts w:asciiTheme="majorBidi" w:hAnsiTheme="majorBidi" w:cstheme="majorBidi"/>
          <w:sz w:val="28"/>
          <w:szCs w:val="28"/>
        </w:rPr>
        <w:lastRenderedPageBreak/>
        <w:t>царствами, она представляла в своем гражданском образе черты сих обеих частей мира: смесь древних восточных нравов, принесенных славянами в Европу и подновленных, так сказать, нашею долговременною связью с монголами, — византийских, заимствованных россиянами вместе с христианскою верою, и некоторых германских, сообщенных им варягами. Сии последние черты, свойственные народу мужественному, вольному, еще были заметны в обыкновении судебных поединков, в утехах рыцарских и в духе местничества, основанного на родовом славолюбии. Заключение женского пола и строгое холопство оставались признаком древних азиатских обычаев. Двор царский уподоблялся византийскому</w:t>
      </w:r>
      <w:r w:rsidR="00561B9F" w:rsidRPr="00DD757C">
        <w:rPr>
          <w:rFonts w:asciiTheme="majorBidi" w:hAnsiTheme="majorBidi" w:cstheme="majorBidi"/>
          <w:sz w:val="28"/>
          <w:szCs w:val="28"/>
        </w:rPr>
        <w:t>»</w:t>
      </w:r>
      <w:r w:rsidR="00E8616C">
        <w:rPr>
          <w:rFonts w:asciiTheme="majorBidi" w:hAnsiTheme="majorBidi" w:cstheme="majorBidi"/>
          <w:sz w:val="28"/>
          <w:szCs w:val="28"/>
        </w:rPr>
        <w:t xml:space="preserve">. </w:t>
      </w:r>
      <w:r w:rsidR="00E8616C" w:rsidRPr="00275F09">
        <w:rPr>
          <w:rFonts w:asciiTheme="majorBidi" w:hAnsiTheme="majorBidi" w:cstheme="majorBidi"/>
          <w:sz w:val="28"/>
          <w:szCs w:val="28"/>
        </w:rPr>
        <w:t xml:space="preserve">[11, </w:t>
      </w:r>
      <w:r w:rsidR="00E8616C">
        <w:rPr>
          <w:rFonts w:asciiTheme="majorBidi" w:hAnsiTheme="majorBidi" w:cstheme="majorBidi"/>
          <w:sz w:val="28"/>
          <w:szCs w:val="28"/>
          <w:lang w:val="en-US"/>
        </w:rPr>
        <w:t>c</w:t>
      </w:r>
      <w:r w:rsidR="00E8616C" w:rsidRPr="00275F09">
        <w:rPr>
          <w:rFonts w:asciiTheme="majorBidi" w:hAnsiTheme="majorBidi" w:cstheme="majorBidi"/>
          <w:sz w:val="28"/>
          <w:szCs w:val="28"/>
        </w:rPr>
        <w:t>.</w:t>
      </w:r>
      <w:r w:rsidR="00275F09">
        <w:rPr>
          <w:rFonts w:asciiTheme="majorBidi" w:hAnsiTheme="majorBidi" w:cstheme="majorBidi"/>
          <w:sz w:val="28"/>
          <w:szCs w:val="28"/>
        </w:rPr>
        <w:t xml:space="preserve"> 23</w:t>
      </w:r>
      <w:r w:rsidR="00E8616C" w:rsidRPr="00275F09">
        <w:rPr>
          <w:rFonts w:asciiTheme="majorBidi" w:hAnsiTheme="majorBidi" w:cstheme="majorBidi"/>
          <w:sz w:val="28"/>
          <w:szCs w:val="28"/>
        </w:rPr>
        <w:t>]</w:t>
      </w:r>
    </w:p>
    <w:p w14:paraId="2C6D690B" w14:textId="447BBCF7" w:rsidR="003C7CCD" w:rsidRPr="00A42DFE" w:rsidRDefault="00571B43" w:rsidP="00C46FAD">
      <w:pPr>
        <w:spacing w:line="360" w:lineRule="auto"/>
        <w:ind w:firstLine="709"/>
        <w:jc w:val="both"/>
        <w:rPr>
          <w:rFonts w:asciiTheme="majorBidi" w:hAnsiTheme="majorBidi" w:cstheme="majorBidi"/>
          <w:sz w:val="28"/>
          <w:szCs w:val="28"/>
        </w:rPr>
      </w:pPr>
      <w:r w:rsidRPr="003C7CCD">
        <w:rPr>
          <w:rFonts w:asciiTheme="majorBidi" w:hAnsiTheme="majorBidi" w:cstheme="majorBidi"/>
          <w:sz w:val="28"/>
          <w:szCs w:val="28"/>
        </w:rPr>
        <w:t>Во-вторых,</w:t>
      </w:r>
      <w:r w:rsidR="00DD757C" w:rsidRPr="003C7CCD">
        <w:rPr>
          <w:rFonts w:asciiTheme="majorBidi" w:hAnsiTheme="majorBidi" w:cstheme="majorBidi"/>
          <w:sz w:val="28"/>
          <w:szCs w:val="28"/>
        </w:rPr>
        <w:t xml:space="preserve"> Московские государи были полноправными участниками международного общения. Европейские и восточные державы стремились привлечь новую могущественную силу в свои проекты</w:t>
      </w:r>
      <w:r w:rsidRPr="003C7CCD">
        <w:rPr>
          <w:rFonts w:asciiTheme="majorBidi" w:hAnsiTheme="majorBidi" w:cstheme="majorBidi"/>
          <w:sz w:val="28"/>
          <w:szCs w:val="28"/>
        </w:rPr>
        <w:t xml:space="preserve">. Однако же </w:t>
      </w:r>
      <w:r w:rsidR="005622AB">
        <w:rPr>
          <w:rFonts w:asciiTheme="majorBidi" w:hAnsiTheme="majorBidi" w:cstheme="majorBidi"/>
          <w:sz w:val="28"/>
          <w:szCs w:val="28"/>
        </w:rPr>
        <w:t>и</w:t>
      </w:r>
      <w:r w:rsidR="00CF07C7">
        <w:rPr>
          <w:rFonts w:asciiTheme="majorBidi" w:hAnsiTheme="majorBidi" w:cstheme="majorBidi"/>
          <w:sz w:val="28"/>
          <w:szCs w:val="28"/>
        </w:rPr>
        <w:t>ст</w:t>
      </w:r>
      <w:r w:rsidR="005622AB">
        <w:rPr>
          <w:rFonts w:asciiTheme="majorBidi" w:hAnsiTheme="majorBidi" w:cstheme="majorBidi"/>
          <w:sz w:val="28"/>
          <w:szCs w:val="28"/>
        </w:rPr>
        <w:t xml:space="preserve">орик </w:t>
      </w:r>
      <w:r w:rsidRPr="003C7CCD">
        <w:rPr>
          <w:rFonts w:asciiTheme="majorBidi" w:hAnsiTheme="majorBidi" w:cstheme="majorBidi"/>
          <w:sz w:val="28"/>
          <w:szCs w:val="28"/>
        </w:rPr>
        <w:t>отмечает, что деятельность царей была направлена на сохранение и освоение уже имеющегося наследия, осознавая своё достоинство Российское государство проводило свою собственную политику,</w:t>
      </w:r>
      <w:r w:rsidR="005622AB">
        <w:rPr>
          <w:rFonts w:asciiTheme="majorBidi" w:hAnsiTheme="majorBidi" w:cstheme="majorBidi"/>
          <w:sz w:val="28"/>
          <w:szCs w:val="28"/>
        </w:rPr>
        <w:t xml:space="preserve"> путём </w:t>
      </w:r>
      <w:r w:rsidR="005622AB" w:rsidRPr="003C7CCD">
        <w:rPr>
          <w:rFonts w:asciiTheme="majorBidi" w:hAnsiTheme="majorBidi" w:cstheme="majorBidi"/>
          <w:sz w:val="28"/>
          <w:szCs w:val="28"/>
        </w:rPr>
        <w:t>укрепл</w:t>
      </w:r>
      <w:r w:rsidR="00C46FAD">
        <w:rPr>
          <w:rFonts w:asciiTheme="majorBidi" w:hAnsiTheme="majorBidi" w:cstheme="majorBidi"/>
          <w:sz w:val="28"/>
          <w:szCs w:val="28"/>
        </w:rPr>
        <w:t>ения</w:t>
      </w:r>
      <w:r w:rsidR="005622AB">
        <w:rPr>
          <w:rFonts w:asciiTheme="majorBidi" w:hAnsiTheme="majorBidi" w:cstheme="majorBidi"/>
          <w:sz w:val="28"/>
          <w:szCs w:val="28"/>
        </w:rPr>
        <w:t xml:space="preserve"> </w:t>
      </w:r>
      <w:r w:rsidR="005622AB" w:rsidRPr="003C7CCD">
        <w:rPr>
          <w:rFonts w:asciiTheme="majorBidi" w:hAnsiTheme="majorBidi" w:cstheme="majorBidi"/>
          <w:sz w:val="28"/>
          <w:szCs w:val="28"/>
        </w:rPr>
        <w:t>самодержав</w:t>
      </w:r>
      <w:r w:rsidR="005622AB">
        <w:rPr>
          <w:rFonts w:asciiTheme="majorBidi" w:hAnsiTheme="majorBidi" w:cstheme="majorBidi"/>
          <w:sz w:val="28"/>
          <w:szCs w:val="28"/>
        </w:rPr>
        <w:t>ной власти</w:t>
      </w:r>
      <w:r w:rsidR="00C46FAD">
        <w:rPr>
          <w:rFonts w:asciiTheme="majorBidi" w:hAnsiTheme="majorBidi" w:cstheme="majorBidi"/>
          <w:sz w:val="28"/>
          <w:szCs w:val="28"/>
        </w:rPr>
        <w:t>:</w:t>
      </w:r>
      <w:r w:rsidR="005622AB" w:rsidRPr="003C7CCD">
        <w:rPr>
          <w:rFonts w:asciiTheme="majorBidi" w:hAnsiTheme="majorBidi" w:cstheme="majorBidi"/>
          <w:sz w:val="28"/>
          <w:szCs w:val="28"/>
        </w:rPr>
        <w:t xml:space="preserve"> </w:t>
      </w:r>
      <w:r w:rsidR="005622AB">
        <w:rPr>
          <w:rFonts w:asciiTheme="majorBidi" w:hAnsiTheme="majorBidi" w:cstheme="majorBidi"/>
          <w:sz w:val="28"/>
          <w:szCs w:val="28"/>
        </w:rPr>
        <w:t>«…</w:t>
      </w:r>
      <w:r w:rsidR="00C46FAD" w:rsidRPr="00C46FAD">
        <w:rPr>
          <w:rFonts w:asciiTheme="majorBidi" w:hAnsiTheme="majorBidi" w:cstheme="majorBidi"/>
          <w:sz w:val="28"/>
          <w:szCs w:val="28"/>
        </w:rPr>
        <w:t xml:space="preserve">восстановив Россию в умеренном, так сказать, величии, не алкали завоеваний неверных, или опасных, желая сохранять, а не приобретать. Внутри самодержавие укоренилось. Никто, кроме государя, не мог ни судить, ни жаловать: всякая власть была излиянием монаршей. Жизнь, имение зависели от произвола царей, и знаменитейшее в России титло уже было не княжеское, не боярское, но титло слуги царева. Народ, избавленный князьями московскими от бедствий внутреннего междоусобия и внешнего ига, не жалел о своих древних вечах и сановниках, которые умеряли власть государеву; довольный действием, не спорил о правах. Одни бояре, столь </w:t>
      </w:r>
      <w:proofErr w:type="spellStart"/>
      <w:r w:rsidR="00C46FAD" w:rsidRPr="00C46FAD">
        <w:rPr>
          <w:rFonts w:asciiTheme="majorBidi" w:hAnsiTheme="majorBidi" w:cstheme="majorBidi"/>
          <w:sz w:val="28"/>
          <w:szCs w:val="28"/>
        </w:rPr>
        <w:t>некоща</w:t>
      </w:r>
      <w:proofErr w:type="spellEnd"/>
      <w:r w:rsidR="00C46FAD" w:rsidRPr="00C46FAD">
        <w:rPr>
          <w:rFonts w:asciiTheme="majorBidi" w:hAnsiTheme="majorBidi" w:cstheme="majorBidi"/>
          <w:sz w:val="28"/>
          <w:szCs w:val="28"/>
        </w:rPr>
        <w:t xml:space="preserve"> величавые в удельных господствах, роптали на строгость самодержавия; но бегство, или казнь их, свидетельствовали твердость оного. Наконец, царь сделался для всех россиян земным Богом</w:t>
      </w:r>
      <w:r w:rsidR="003C7CCD" w:rsidRPr="00C46FAD">
        <w:rPr>
          <w:rFonts w:asciiTheme="majorBidi" w:hAnsiTheme="majorBidi" w:cstheme="majorBidi"/>
          <w:sz w:val="28"/>
          <w:szCs w:val="28"/>
        </w:rPr>
        <w:t>»</w:t>
      </w:r>
      <w:r w:rsidR="00C46FAD">
        <w:rPr>
          <w:rFonts w:asciiTheme="majorBidi" w:hAnsiTheme="majorBidi" w:cstheme="majorBidi"/>
          <w:sz w:val="28"/>
          <w:szCs w:val="28"/>
        </w:rPr>
        <w:t xml:space="preserve">. </w:t>
      </w:r>
      <w:r w:rsidR="00C46FAD" w:rsidRPr="00A42DFE">
        <w:rPr>
          <w:rFonts w:asciiTheme="majorBidi" w:hAnsiTheme="majorBidi" w:cstheme="majorBidi"/>
          <w:sz w:val="28"/>
          <w:szCs w:val="28"/>
        </w:rPr>
        <w:t xml:space="preserve">[11, </w:t>
      </w:r>
      <w:r w:rsidR="00C46FAD">
        <w:rPr>
          <w:rFonts w:asciiTheme="majorBidi" w:hAnsiTheme="majorBidi" w:cstheme="majorBidi"/>
          <w:sz w:val="28"/>
          <w:szCs w:val="28"/>
          <w:lang w:val="en-US"/>
        </w:rPr>
        <w:t>c</w:t>
      </w:r>
      <w:r w:rsidR="00C46FAD" w:rsidRPr="00A42DFE">
        <w:rPr>
          <w:rFonts w:asciiTheme="majorBidi" w:hAnsiTheme="majorBidi" w:cstheme="majorBidi"/>
          <w:sz w:val="28"/>
          <w:szCs w:val="28"/>
        </w:rPr>
        <w:t>. 24]</w:t>
      </w:r>
    </w:p>
    <w:p w14:paraId="3F1A0E7A" w14:textId="0CB71582" w:rsidR="00667083" w:rsidRPr="00A42DFE" w:rsidRDefault="004276F5" w:rsidP="00863FDA">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Вместе с тем необходимо обратить внимание на то, каким видит Карамзин момент преодоления Россией Смутного времени. Обращаясь к сюжету избрания Михаила Романова на царство, историк отмечает различие между положением Самодержавия Рюриковичей и Романовых: «</w:t>
      </w:r>
      <w:r w:rsidR="00863FDA" w:rsidRPr="00863FDA">
        <w:rPr>
          <w:rFonts w:asciiTheme="majorBidi" w:hAnsiTheme="majorBidi" w:cstheme="majorBidi"/>
          <w:sz w:val="28"/>
          <w:szCs w:val="28"/>
        </w:rPr>
        <w:t>Бедствия мятежной аристократии просветили граждан и самих аристократов; те и другие единогласно, единодушно наименовали Михаила самодержцем, монархом неограниченным; те и другие, воспламененные любовью к отечеству, взывали только: Бог и Государь!.. Написали хартию и положили оную на престол. Сия грамота, внушенная мудростью опытов, утвержденная волею и бояр, и народа, есть священнейшая из всех государственных хар</w:t>
      </w:r>
      <w:r w:rsidR="00863FDA">
        <w:rPr>
          <w:rFonts w:asciiTheme="majorBidi" w:hAnsiTheme="majorBidi" w:cstheme="majorBidi"/>
          <w:sz w:val="28"/>
          <w:szCs w:val="28"/>
          <w:lang w:bidi="he-IL"/>
        </w:rPr>
        <w:t>т</w:t>
      </w:r>
      <w:r w:rsidR="00863FDA" w:rsidRPr="00863FDA">
        <w:rPr>
          <w:rFonts w:asciiTheme="majorBidi" w:hAnsiTheme="majorBidi" w:cstheme="majorBidi"/>
          <w:sz w:val="28"/>
          <w:szCs w:val="28"/>
        </w:rPr>
        <w:t>ий. Князья московские учредили самодержавие — отечество даровало оное Романовым</w:t>
      </w:r>
      <w:r w:rsidR="00667083">
        <w:rPr>
          <w:rFonts w:asciiTheme="majorBidi" w:hAnsiTheme="majorBidi" w:cstheme="majorBidi"/>
          <w:sz w:val="28"/>
          <w:szCs w:val="28"/>
        </w:rPr>
        <w:t>»</w:t>
      </w:r>
      <w:r w:rsidR="00863FDA" w:rsidRPr="00863FDA">
        <w:rPr>
          <w:rFonts w:asciiTheme="majorBidi" w:hAnsiTheme="majorBidi" w:cstheme="majorBidi"/>
          <w:sz w:val="28"/>
          <w:szCs w:val="28"/>
        </w:rPr>
        <w:t>.</w:t>
      </w:r>
      <w:r w:rsidR="00863FDA">
        <w:rPr>
          <w:rFonts w:asciiTheme="majorBidi" w:hAnsiTheme="majorBidi" w:cstheme="majorBidi"/>
          <w:sz w:val="28"/>
          <w:szCs w:val="28"/>
        </w:rPr>
        <w:t xml:space="preserve"> </w:t>
      </w:r>
      <w:r w:rsidR="00863FDA" w:rsidRPr="00A42DFE">
        <w:rPr>
          <w:rFonts w:asciiTheme="majorBidi" w:hAnsiTheme="majorBidi" w:cstheme="majorBidi"/>
          <w:sz w:val="28"/>
          <w:szCs w:val="28"/>
        </w:rPr>
        <w:t xml:space="preserve">[11, </w:t>
      </w:r>
      <w:r w:rsidR="00863FDA">
        <w:rPr>
          <w:rFonts w:asciiTheme="majorBidi" w:hAnsiTheme="majorBidi" w:cstheme="majorBidi"/>
          <w:sz w:val="28"/>
          <w:szCs w:val="28"/>
          <w:lang w:val="en-US"/>
        </w:rPr>
        <w:t>c</w:t>
      </w:r>
      <w:r w:rsidR="00863FDA" w:rsidRPr="00A42DFE">
        <w:rPr>
          <w:rFonts w:asciiTheme="majorBidi" w:hAnsiTheme="majorBidi" w:cstheme="majorBidi"/>
          <w:sz w:val="28"/>
          <w:szCs w:val="28"/>
        </w:rPr>
        <w:t>. 29]</w:t>
      </w:r>
    </w:p>
    <w:p w14:paraId="72B2F051" w14:textId="393467D8" w:rsidR="00571B43" w:rsidRDefault="00667083"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Таким образом, историк пытается объяснить, что преодоление Смуты через избрание царя Земским собором, после политического и культурного кризиса было свидетельством восстановления древних отношений между государством и народом. Самодержавие же было поддержано как необходимая правительственная сила, способная своим авторитетом усмирять брожение умов, как в аристократии, так и в народе. </w:t>
      </w:r>
    </w:p>
    <w:p w14:paraId="2A80A0D6" w14:textId="7611DC9D" w:rsidR="00CB13C6" w:rsidRPr="008B34B5" w:rsidRDefault="00D009FF" w:rsidP="000135BC">
      <w:p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Царствование </w:t>
      </w:r>
      <w:r w:rsidR="00CB13C6" w:rsidRPr="008B34B5">
        <w:rPr>
          <w:rFonts w:asciiTheme="majorBidi" w:hAnsiTheme="majorBidi" w:cstheme="majorBidi"/>
          <w:sz w:val="28"/>
          <w:szCs w:val="28"/>
        </w:rPr>
        <w:t>первых Романовых знаменовано плавными реформами, давшими старт превращению России в правовую страну, управляемую просвещённым Самодержавием. Несмотря на то, что изменяя казались медленными они предуготовили Петру Великому возможность преобразовать царство в империю, вовлечённую в европейские дела:</w:t>
      </w:r>
      <w:r w:rsidR="00C90E2E" w:rsidRPr="008B34B5">
        <w:rPr>
          <w:rFonts w:asciiTheme="majorBidi" w:hAnsiTheme="majorBidi" w:cstheme="majorBidi"/>
          <w:sz w:val="28"/>
          <w:szCs w:val="28"/>
        </w:rPr>
        <w:t xml:space="preserve"> «Вообще царствование Романовых: Михаила, Алексея, Феодора, способствовало сближению Россиян с Европою как в Гражданских учреждениях, так и в нравах от частых Государственных сношений с ее Дворами, от принятия в нашу службу многих иноземцев и поселения других в Москве. Еще предки наши усердно следовали своим обычаям, но пример начинал действовать, и явная польза, явное превосходство одерживали верх над старым навыком в воинских Уставах, в </w:t>
      </w:r>
      <w:r w:rsidR="00C90E2E" w:rsidRPr="008B34B5">
        <w:rPr>
          <w:rFonts w:asciiTheme="majorBidi" w:hAnsiTheme="majorBidi" w:cstheme="majorBidi"/>
          <w:sz w:val="28"/>
          <w:szCs w:val="28"/>
        </w:rPr>
        <w:lastRenderedPageBreak/>
        <w:t>системе дипломатической, в образе воспитания или учения, в самом светском обхождении, ибо нет сомнения, что Европа от XIII до XIV века далеко опередила нас в Гражданском просвещении. Сие изменение делалось постепенно, тихо, едва заметно, как естественное возрастание, без порывов и насилия. Мы заимствовали, но как бы нехотя, применяя все к нашему и новое соединяя с старым»</w:t>
      </w:r>
      <w:r w:rsidR="00863FDA" w:rsidRPr="00863FDA">
        <w:rPr>
          <w:rFonts w:asciiTheme="majorBidi" w:hAnsiTheme="majorBidi" w:cstheme="majorBidi"/>
          <w:sz w:val="28"/>
          <w:szCs w:val="28"/>
        </w:rPr>
        <w:t xml:space="preserve">. [11, </w:t>
      </w:r>
      <w:r w:rsidR="00863FDA">
        <w:rPr>
          <w:rFonts w:asciiTheme="majorBidi" w:hAnsiTheme="majorBidi" w:cstheme="majorBidi"/>
          <w:sz w:val="28"/>
          <w:szCs w:val="28"/>
          <w:lang w:val="en-US"/>
        </w:rPr>
        <w:t>c</w:t>
      </w:r>
      <w:r w:rsidR="00863FDA" w:rsidRPr="00863FDA">
        <w:rPr>
          <w:rFonts w:asciiTheme="majorBidi" w:hAnsiTheme="majorBidi" w:cstheme="majorBidi"/>
          <w:sz w:val="28"/>
          <w:szCs w:val="28"/>
        </w:rPr>
        <w:t>. 31]</w:t>
      </w:r>
      <w:r w:rsidR="00C90E2E" w:rsidRPr="008B34B5">
        <w:rPr>
          <w:rFonts w:asciiTheme="majorBidi" w:hAnsiTheme="majorBidi" w:cstheme="majorBidi"/>
          <w:sz w:val="28"/>
          <w:szCs w:val="28"/>
        </w:rPr>
        <w:t xml:space="preserve"> </w:t>
      </w:r>
      <w:r w:rsidR="008B34B5">
        <w:rPr>
          <w:rFonts w:asciiTheme="majorBidi" w:hAnsiTheme="majorBidi" w:cstheme="majorBidi"/>
          <w:sz w:val="28"/>
          <w:szCs w:val="28"/>
        </w:rPr>
        <w:t xml:space="preserve">Таков итог развития Руси до потрясений новой эпохи, вызванных </w:t>
      </w:r>
      <w:r w:rsidR="00A64C45">
        <w:rPr>
          <w:rFonts w:asciiTheme="majorBidi" w:hAnsiTheme="majorBidi" w:cstheme="majorBidi"/>
          <w:sz w:val="28"/>
          <w:szCs w:val="28"/>
        </w:rPr>
        <w:t>деяниями Самодержца нового типа.</w:t>
      </w:r>
    </w:p>
    <w:p w14:paraId="6F369B3E" w14:textId="77777777" w:rsidR="008B5823" w:rsidRDefault="008B5823" w:rsidP="000135BC">
      <w:pPr>
        <w:spacing w:line="360" w:lineRule="auto"/>
        <w:ind w:firstLine="709"/>
        <w:jc w:val="both"/>
        <w:rPr>
          <w:rFonts w:asciiTheme="majorBidi" w:hAnsiTheme="majorBidi" w:cstheme="majorBidi"/>
          <w:b/>
          <w:bCs/>
          <w:sz w:val="28"/>
          <w:szCs w:val="28"/>
          <w:lang w:bidi="he-IL"/>
        </w:rPr>
      </w:pPr>
      <w:r>
        <w:rPr>
          <w:rFonts w:asciiTheme="majorBidi" w:hAnsiTheme="majorBidi" w:cstheme="majorBidi"/>
          <w:b/>
          <w:bCs/>
          <w:sz w:val="28"/>
          <w:szCs w:val="28"/>
          <w:lang w:bidi="he-IL"/>
        </w:rPr>
        <w:br w:type="page"/>
      </w:r>
    </w:p>
    <w:p w14:paraId="386907DB" w14:textId="3E80D34A" w:rsidR="0088574C" w:rsidRPr="008B5823" w:rsidRDefault="0088574C" w:rsidP="000135BC">
      <w:pPr>
        <w:pStyle w:val="1"/>
        <w:numPr>
          <w:ilvl w:val="0"/>
          <w:numId w:val="0"/>
        </w:numPr>
        <w:ind w:firstLine="709"/>
        <w:jc w:val="both"/>
        <w:rPr>
          <w:sz w:val="32"/>
          <w:szCs w:val="32"/>
        </w:rPr>
      </w:pPr>
      <w:bookmarkStart w:id="12" w:name="_Toc102825083"/>
      <w:r w:rsidRPr="008B5823">
        <w:rPr>
          <w:sz w:val="32"/>
          <w:szCs w:val="32"/>
        </w:rPr>
        <w:lastRenderedPageBreak/>
        <w:t>Заключение:</w:t>
      </w:r>
      <w:bookmarkEnd w:id="12"/>
    </w:p>
    <w:p w14:paraId="305F313B" w14:textId="77777777" w:rsidR="0088574C" w:rsidRDefault="0088574C" w:rsidP="000135BC">
      <w:pPr>
        <w:spacing w:line="360" w:lineRule="auto"/>
        <w:ind w:firstLine="709"/>
        <w:jc w:val="both"/>
        <w:rPr>
          <w:rFonts w:asciiTheme="majorBidi" w:hAnsiTheme="majorBidi" w:cstheme="majorBidi"/>
          <w:sz w:val="28"/>
          <w:szCs w:val="28"/>
          <w:lang w:bidi="he-IL"/>
        </w:rPr>
      </w:pPr>
      <w:r>
        <w:rPr>
          <w:rFonts w:asciiTheme="majorBidi" w:hAnsiTheme="majorBidi" w:cstheme="majorBidi"/>
          <w:sz w:val="28"/>
          <w:szCs w:val="28"/>
          <w:lang w:bidi="he-IL"/>
        </w:rPr>
        <w:t>В результате проделанной работы были сделаны следующие выводы:</w:t>
      </w:r>
    </w:p>
    <w:p w14:paraId="4EF061A6" w14:textId="31E57C2F" w:rsidR="0088574C" w:rsidRPr="0088574C" w:rsidRDefault="0088574C" w:rsidP="000135BC">
      <w:pPr>
        <w:pStyle w:val="af6"/>
        <w:numPr>
          <w:ilvl w:val="0"/>
          <w:numId w:val="5"/>
        </w:numPr>
        <w:spacing w:line="360" w:lineRule="auto"/>
        <w:ind w:left="68" w:firstLine="709"/>
        <w:jc w:val="both"/>
        <w:rPr>
          <w:rFonts w:asciiTheme="majorBidi" w:hAnsiTheme="majorBidi" w:cstheme="majorBidi"/>
          <w:sz w:val="28"/>
          <w:szCs w:val="28"/>
          <w:lang w:bidi="he-IL"/>
        </w:rPr>
      </w:pPr>
      <w:r w:rsidRPr="0088574C">
        <w:rPr>
          <w:rFonts w:asciiTheme="majorBidi" w:hAnsiTheme="majorBidi" w:cstheme="majorBidi"/>
          <w:sz w:val="28"/>
          <w:szCs w:val="28"/>
          <w:lang w:bidi="he-IL"/>
        </w:rPr>
        <w:t xml:space="preserve">В отечественной науке в целом господствуют два представления о возникновении княжеской власти. Первое восходит к славянофильской теории, которая утверждает, что первые князья были призваны русскими общинами для ведения правосудия. Так как князья были «варягами», они не были заинтересованы в местных конфликтах и выступали в качестве беспристрастных судей. В добавок князья стали исполнять долг по защите славянских общин от внешних врагов, тем не менее они не могли вмешиваться во внутренние дела общин. Вторая теория представляется более реалистичной. Так, например, Ключевский показывает, что княжеская власть возникла в результате эволюции смешанной </w:t>
      </w:r>
      <w:proofErr w:type="spellStart"/>
      <w:r w:rsidRPr="0088574C">
        <w:rPr>
          <w:rFonts w:asciiTheme="majorBidi" w:hAnsiTheme="majorBidi" w:cstheme="majorBidi"/>
          <w:sz w:val="28"/>
          <w:szCs w:val="28"/>
          <w:lang w:bidi="he-IL"/>
        </w:rPr>
        <w:t>варяжско</w:t>
      </w:r>
      <w:proofErr w:type="spellEnd"/>
      <w:r w:rsidRPr="0088574C">
        <w:rPr>
          <w:rFonts w:asciiTheme="majorBidi" w:hAnsiTheme="majorBidi" w:cstheme="majorBidi"/>
          <w:sz w:val="28"/>
          <w:szCs w:val="28"/>
          <w:lang w:bidi="he-IL"/>
        </w:rPr>
        <w:t>-славянской торговой аристократии. Историк считает, что со временем должность выборного тысяцкого превратилась в наследственное право одного князя. Задачей князей стало распространение торговой власти объединённых в конфедерацию земств-полисов.</w:t>
      </w:r>
    </w:p>
    <w:p w14:paraId="76DF0680" w14:textId="7D981BC6" w:rsidR="0088574C" w:rsidRPr="00AE52B8" w:rsidRDefault="0088574C" w:rsidP="000135BC">
      <w:pPr>
        <w:pStyle w:val="af6"/>
        <w:numPr>
          <w:ilvl w:val="0"/>
          <w:numId w:val="5"/>
        </w:numPr>
        <w:spacing w:line="360" w:lineRule="auto"/>
        <w:ind w:left="142" w:firstLine="709"/>
        <w:jc w:val="both"/>
        <w:rPr>
          <w:rFonts w:asciiTheme="majorBidi" w:hAnsiTheme="majorBidi" w:cstheme="majorBidi"/>
          <w:sz w:val="28"/>
          <w:szCs w:val="28"/>
          <w:lang w:bidi="he-IL"/>
        </w:rPr>
      </w:pPr>
      <w:r w:rsidRPr="00AE52B8">
        <w:rPr>
          <w:rFonts w:asciiTheme="majorBidi" w:hAnsiTheme="majorBidi" w:cstheme="majorBidi"/>
          <w:sz w:val="28"/>
          <w:szCs w:val="28"/>
          <w:lang w:bidi="he-IL"/>
        </w:rPr>
        <w:t xml:space="preserve">Княжеская власть способствовала прежде всего экспансии древнерусской торговли и расширению власти Киевской Руси на всё пространство Восточно-Европейской равнины. Кроме того, </w:t>
      </w:r>
      <w:r w:rsidR="003C2C1A">
        <w:rPr>
          <w:rFonts w:asciiTheme="majorBidi" w:hAnsiTheme="majorBidi" w:cstheme="majorBidi"/>
          <w:sz w:val="28"/>
          <w:szCs w:val="28"/>
          <w:lang w:bidi="he-IL"/>
        </w:rPr>
        <w:t xml:space="preserve">Рюриковичи </w:t>
      </w:r>
      <w:r w:rsidRPr="00AE52B8">
        <w:rPr>
          <w:rFonts w:asciiTheme="majorBidi" w:hAnsiTheme="majorBidi" w:cstheme="majorBidi"/>
          <w:sz w:val="28"/>
          <w:szCs w:val="28"/>
          <w:lang w:bidi="he-IL"/>
        </w:rPr>
        <w:t>обеспечил</w:t>
      </w:r>
      <w:r w:rsidR="003C2C1A">
        <w:rPr>
          <w:rFonts w:asciiTheme="majorBidi" w:hAnsiTheme="majorBidi" w:cstheme="majorBidi"/>
          <w:sz w:val="28"/>
          <w:szCs w:val="28"/>
          <w:lang w:bidi="he-IL"/>
        </w:rPr>
        <w:t>и</w:t>
      </w:r>
      <w:r w:rsidRPr="00AE52B8">
        <w:rPr>
          <w:rFonts w:asciiTheme="majorBidi" w:hAnsiTheme="majorBidi" w:cstheme="majorBidi"/>
          <w:sz w:val="28"/>
          <w:szCs w:val="28"/>
          <w:lang w:bidi="he-IL"/>
        </w:rPr>
        <w:t xml:space="preserve"> международное признание Киевской Руси путём принятия византийского православия. Князья Владимир и Ярослав Мудрый по праву считаются основателями русской цивилизации. Прежде всего они добились установления монополии своей династии на княжение на Руси, их политика была направлена на постепенное преодоление общинного суверенитета и создание древнерусской нации. Однако их правление оказалось слишком коротким для этого. Несмотря на их благие намерения, они выстроили такую систему власти, которая в итоге привела к анархии и коллапсу Киевской Руси как политической общности.</w:t>
      </w:r>
    </w:p>
    <w:p w14:paraId="65095D99" w14:textId="5A9F2E4E" w:rsidR="0088574C" w:rsidRPr="00AE52B8" w:rsidRDefault="003C2C1A" w:rsidP="000135BC">
      <w:pPr>
        <w:pStyle w:val="af6"/>
        <w:numPr>
          <w:ilvl w:val="0"/>
          <w:numId w:val="5"/>
        </w:numPr>
        <w:spacing w:line="360" w:lineRule="auto"/>
        <w:ind w:left="142" w:firstLine="709"/>
        <w:jc w:val="both"/>
        <w:rPr>
          <w:rFonts w:asciiTheme="majorBidi" w:hAnsiTheme="majorBidi" w:cstheme="majorBidi"/>
          <w:sz w:val="28"/>
          <w:szCs w:val="28"/>
          <w:lang w:bidi="he-IL"/>
        </w:rPr>
      </w:pPr>
      <w:r>
        <w:rPr>
          <w:rFonts w:asciiTheme="majorBidi" w:hAnsiTheme="majorBidi" w:cstheme="majorBidi"/>
          <w:sz w:val="28"/>
          <w:szCs w:val="28"/>
          <w:lang w:bidi="he-IL"/>
        </w:rPr>
        <w:lastRenderedPageBreak/>
        <w:t xml:space="preserve">Решение </w:t>
      </w:r>
      <w:r w:rsidR="0088574C" w:rsidRPr="00AE52B8">
        <w:rPr>
          <w:rFonts w:asciiTheme="majorBidi" w:hAnsiTheme="majorBidi" w:cstheme="majorBidi"/>
          <w:sz w:val="28"/>
          <w:szCs w:val="28"/>
          <w:lang w:bidi="he-IL"/>
        </w:rPr>
        <w:t>Любечск</w:t>
      </w:r>
      <w:r>
        <w:rPr>
          <w:rFonts w:asciiTheme="majorBidi" w:hAnsiTheme="majorBidi" w:cstheme="majorBidi"/>
          <w:sz w:val="28"/>
          <w:szCs w:val="28"/>
          <w:lang w:bidi="he-IL"/>
        </w:rPr>
        <w:t>ого</w:t>
      </w:r>
      <w:r w:rsidR="0088574C" w:rsidRPr="00AE52B8">
        <w:rPr>
          <w:rFonts w:asciiTheme="majorBidi" w:hAnsiTheme="majorBidi" w:cstheme="majorBidi"/>
          <w:sz w:val="28"/>
          <w:szCs w:val="28"/>
          <w:lang w:bidi="he-IL"/>
        </w:rPr>
        <w:t xml:space="preserve"> съезд</w:t>
      </w:r>
      <w:r>
        <w:rPr>
          <w:rFonts w:asciiTheme="majorBidi" w:hAnsiTheme="majorBidi" w:cstheme="majorBidi"/>
          <w:sz w:val="28"/>
          <w:szCs w:val="28"/>
          <w:lang w:bidi="he-IL"/>
        </w:rPr>
        <w:t>а</w:t>
      </w:r>
      <w:r w:rsidR="0088574C" w:rsidRPr="00AE52B8">
        <w:rPr>
          <w:rFonts w:asciiTheme="majorBidi" w:hAnsiTheme="majorBidi" w:cstheme="majorBidi"/>
          <w:sz w:val="28"/>
          <w:szCs w:val="28"/>
          <w:lang w:bidi="he-IL"/>
        </w:rPr>
        <w:t xml:space="preserve"> прив</w:t>
      </w:r>
      <w:r>
        <w:rPr>
          <w:rFonts w:asciiTheme="majorBidi" w:hAnsiTheme="majorBidi" w:cstheme="majorBidi"/>
          <w:sz w:val="28"/>
          <w:szCs w:val="28"/>
          <w:lang w:bidi="he-IL"/>
        </w:rPr>
        <w:t>ело</w:t>
      </w:r>
      <w:r w:rsidR="0088574C" w:rsidRPr="00AE52B8">
        <w:rPr>
          <w:rFonts w:asciiTheme="majorBidi" w:hAnsiTheme="majorBidi" w:cstheme="majorBidi"/>
          <w:sz w:val="28"/>
          <w:szCs w:val="28"/>
          <w:lang w:bidi="he-IL"/>
        </w:rPr>
        <w:t xml:space="preserve"> к созданию локальных княжеских династий и независимых друг от друга политических образований. Так Киевская Русь превратилась из политического феномена в культурный. Владимиро-Суздальская Русь совместила в себе как старые черты, например, сохранялось влияние вечевых традиций и соблюдался принцип родового суверенитета, так и новые социально-экономические условия</w:t>
      </w:r>
      <w:r w:rsidR="0019547D">
        <w:rPr>
          <w:rFonts w:asciiTheme="majorBidi" w:hAnsiTheme="majorBidi" w:cstheme="majorBidi"/>
          <w:sz w:val="28"/>
          <w:szCs w:val="28"/>
          <w:lang w:bidi="he-IL"/>
        </w:rPr>
        <w:t>, повлиявшие на характер княжеской власти.</w:t>
      </w:r>
      <w:r w:rsidR="0088574C" w:rsidRPr="00AE52B8">
        <w:rPr>
          <w:rFonts w:asciiTheme="majorBidi" w:hAnsiTheme="majorBidi" w:cstheme="majorBidi"/>
          <w:sz w:val="28"/>
          <w:szCs w:val="28"/>
          <w:lang w:bidi="he-IL"/>
        </w:rPr>
        <w:t xml:space="preserve"> Так князь </w:t>
      </w:r>
      <w:r w:rsidR="0019547D">
        <w:rPr>
          <w:rFonts w:asciiTheme="majorBidi" w:hAnsiTheme="majorBidi" w:cstheme="majorBidi"/>
          <w:sz w:val="28"/>
          <w:szCs w:val="28"/>
          <w:lang w:bidi="he-IL"/>
        </w:rPr>
        <w:t>трансформировался</w:t>
      </w:r>
      <w:r w:rsidR="0088574C" w:rsidRPr="00AE52B8">
        <w:rPr>
          <w:rFonts w:asciiTheme="majorBidi" w:hAnsiTheme="majorBidi" w:cstheme="majorBidi"/>
          <w:sz w:val="28"/>
          <w:szCs w:val="28"/>
          <w:lang w:bidi="he-IL"/>
        </w:rPr>
        <w:t xml:space="preserve"> из война-судьи в вотчинника-хозяина. Таким образом было положено начало формированию более простой общественной структуры, которая как отчуждала князя от вопросов общерусского значения, так </w:t>
      </w:r>
      <w:r w:rsidR="005A76CA">
        <w:rPr>
          <w:rFonts w:asciiTheme="majorBidi" w:hAnsiTheme="majorBidi" w:cstheme="majorBidi"/>
          <w:sz w:val="28"/>
          <w:szCs w:val="28"/>
          <w:lang w:bidi="he-IL"/>
        </w:rPr>
        <w:t xml:space="preserve">и </w:t>
      </w:r>
      <w:r w:rsidR="0088574C" w:rsidRPr="00AE52B8">
        <w:rPr>
          <w:rFonts w:asciiTheme="majorBidi" w:hAnsiTheme="majorBidi" w:cstheme="majorBidi"/>
          <w:sz w:val="28"/>
          <w:szCs w:val="28"/>
          <w:lang w:bidi="he-IL"/>
        </w:rPr>
        <w:t xml:space="preserve">сближала его с местным населением, делая его власть более устойчивой, чем власть </w:t>
      </w:r>
      <w:r w:rsidR="0019547D">
        <w:rPr>
          <w:rFonts w:asciiTheme="majorBidi" w:hAnsiTheme="majorBidi" w:cstheme="majorBidi"/>
          <w:sz w:val="28"/>
          <w:szCs w:val="28"/>
          <w:lang w:bidi="he-IL"/>
        </w:rPr>
        <w:t>к</w:t>
      </w:r>
      <w:r w:rsidR="0088574C" w:rsidRPr="00AE52B8">
        <w:rPr>
          <w:rFonts w:asciiTheme="majorBidi" w:hAnsiTheme="majorBidi" w:cstheme="majorBidi"/>
          <w:sz w:val="28"/>
          <w:szCs w:val="28"/>
          <w:lang w:bidi="he-IL"/>
        </w:rPr>
        <w:t>иевского князя. В итоге, Владимирская Русь, как и другие русские княжества оказалась поглощена Золотой Ордой, поскольку экономическое и военное могущество Руси было поколеблено усобицами, снижением доверия простого народа к княжеской власти, а также из-за неудачных действий самих князей как полководцев.</w:t>
      </w:r>
    </w:p>
    <w:p w14:paraId="3358B596" w14:textId="496D06C2" w:rsidR="0088574C" w:rsidRPr="00AE52B8" w:rsidRDefault="0088574C" w:rsidP="000135BC">
      <w:pPr>
        <w:pStyle w:val="af6"/>
        <w:numPr>
          <w:ilvl w:val="0"/>
          <w:numId w:val="5"/>
        </w:numPr>
        <w:spacing w:line="360" w:lineRule="auto"/>
        <w:ind w:left="142" w:firstLine="709"/>
        <w:jc w:val="both"/>
        <w:rPr>
          <w:rFonts w:asciiTheme="majorBidi" w:hAnsiTheme="majorBidi" w:cstheme="majorBidi"/>
          <w:sz w:val="28"/>
          <w:szCs w:val="28"/>
          <w:lang w:bidi="he-IL"/>
        </w:rPr>
      </w:pPr>
      <w:r w:rsidRPr="00AE52B8">
        <w:rPr>
          <w:rFonts w:asciiTheme="majorBidi" w:hAnsiTheme="majorBidi" w:cstheme="majorBidi"/>
          <w:sz w:val="28"/>
          <w:szCs w:val="28"/>
          <w:lang w:bidi="he-IL"/>
        </w:rPr>
        <w:t>Монгольское завоевание было использовано Московскими князьями для укрепления своей власти и консолидации военно-экономической мощи Руси в руках одного центра. Положение великих князей московских позволило им привлечь на свою сторону бояр</w:t>
      </w:r>
      <w:r w:rsidR="006D5E09">
        <w:rPr>
          <w:rFonts w:asciiTheme="majorBidi" w:hAnsiTheme="majorBidi" w:cstheme="majorBidi"/>
          <w:sz w:val="28"/>
          <w:szCs w:val="28"/>
          <w:lang w:bidi="he-IL"/>
        </w:rPr>
        <w:t xml:space="preserve"> и </w:t>
      </w:r>
      <w:r w:rsidRPr="00AE52B8">
        <w:rPr>
          <w:rFonts w:asciiTheme="majorBidi" w:hAnsiTheme="majorBidi" w:cstheme="majorBidi"/>
          <w:sz w:val="28"/>
          <w:szCs w:val="28"/>
          <w:lang w:bidi="he-IL"/>
        </w:rPr>
        <w:t>установ</w:t>
      </w:r>
      <w:r w:rsidR="006D5E09">
        <w:rPr>
          <w:rFonts w:asciiTheme="majorBidi" w:hAnsiTheme="majorBidi" w:cstheme="majorBidi"/>
          <w:sz w:val="28"/>
          <w:szCs w:val="28"/>
          <w:lang w:bidi="he-IL"/>
        </w:rPr>
        <w:t>ить</w:t>
      </w:r>
      <w:r w:rsidR="00DC36F3">
        <w:rPr>
          <w:rFonts w:asciiTheme="majorBidi" w:hAnsiTheme="majorBidi" w:cstheme="majorBidi"/>
          <w:sz w:val="28"/>
          <w:szCs w:val="28"/>
          <w:lang w:bidi="he-IL"/>
        </w:rPr>
        <w:t xml:space="preserve"> </w:t>
      </w:r>
      <w:r w:rsidR="006D5E09">
        <w:rPr>
          <w:rFonts w:asciiTheme="majorBidi" w:hAnsiTheme="majorBidi" w:cstheme="majorBidi"/>
          <w:sz w:val="28"/>
          <w:szCs w:val="28"/>
          <w:lang w:bidi="he-IL"/>
        </w:rPr>
        <w:t xml:space="preserve">власть </w:t>
      </w:r>
      <w:r w:rsidR="00DC36F3">
        <w:rPr>
          <w:rFonts w:asciiTheme="majorBidi" w:hAnsiTheme="majorBidi" w:cstheme="majorBidi"/>
          <w:sz w:val="28"/>
          <w:szCs w:val="28"/>
          <w:lang w:bidi="he-IL"/>
        </w:rPr>
        <w:t>Москв</w:t>
      </w:r>
      <w:r w:rsidR="006D5E09">
        <w:rPr>
          <w:rFonts w:asciiTheme="majorBidi" w:hAnsiTheme="majorBidi" w:cstheme="majorBidi"/>
          <w:sz w:val="28"/>
          <w:szCs w:val="28"/>
          <w:lang w:bidi="he-IL"/>
        </w:rPr>
        <w:t>ы</w:t>
      </w:r>
      <w:r w:rsidRPr="00AE52B8">
        <w:rPr>
          <w:rFonts w:asciiTheme="majorBidi" w:hAnsiTheme="majorBidi" w:cstheme="majorBidi"/>
          <w:sz w:val="28"/>
          <w:szCs w:val="28"/>
          <w:lang w:bidi="he-IL"/>
        </w:rPr>
        <w:t xml:space="preserve"> над большинством княжеств</w:t>
      </w:r>
      <w:r w:rsidR="006D5E09">
        <w:rPr>
          <w:rFonts w:asciiTheme="majorBidi" w:hAnsiTheme="majorBidi" w:cstheme="majorBidi"/>
          <w:sz w:val="28"/>
          <w:szCs w:val="28"/>
          <w:lang w:bidi="he-IL"/>
        </w:rPr>
        <w:t>.</w:t>
      </w:r>
      <w:r w:rsidR="00DC36F3">
        <w:rPr>
          <w:rFonts w:asciiTheme="majorBidi" w:hAnsiTheme="majorBidi" w:cstheme="majorBidi"/>
          <w:sz w:val="28"/>
          <w:szCs w:val="28"/>
          <w:lang w:bidi="he-IL"/>
        </w:rPr>
        <w:t xml:space="preserve"> </w:t>
      </w:r>
      <w:r w:rsidR="006D5E09">
        <w:rPr>
          <w:rFonts w:asciiTheme="majorBidi" w:hAnsiTheme="majorBidi" w:cstheme="majorBidi"/>
          <w:sz w:val="28"/>
          <w:szCs w:val="28"/>
          <w:lang w:bidi="he-IL"/>
        </w:rPr>
        <w:t xml:space="preserve">Также они смогли </w:t>
      </w:r>
      <w:r w:rsidR="00DC36F3">
        <w:rPr>
          <w:rFonts w:asciiTheme="majorBidi" w:hAnsiTheme="majorBidi" w:cstheme="majorBidi"/>
          <w:sz w:val="28"/>
          <w:szCs w:val="28"/>
          <w:lang w:bidi="he-IL"/>
        </w:rPr>
        <w:t xml:space="preserve">расширить </w:t>
      </w:r>
      <w:r w:rsidRPr="00AE52B8">
        <w:rPr>
          <w:rFonts w:asciiTheme="majorBidi" w:hAnsiTheme="majorBidi" w:cstheme="majorBidi"/>
          <w:sz w:val="28"/>
          <w:szCs w:val="28"/>
          <w:lang w:bidi="he-IL"/>
        </w:rPr>
        <w:t>свой собственный удел</w:t>
      </w:r>
      <w:r w:rsidR="00DC36F3">
        <w:rPr>
          <w:rFonts w:asciiTheme="majorBidi" w:hAnsiTheme="majorBidi" w:cstheme="majorBidi"/>
          <w:sz w:val="28"/>
          <w:szCs w:val="28"/>
          <w:lang w:bidi="he-IL"/>
        </w:rPr>
        <w:t xml:space="preserve">, </w:t>
      </w:r>
      <w:r w:rsidR="006D5E09">
        <w:rPr>
          <w:rFonts w:asciiTheme="majorBidi" w:hAnsiTheme="majorBidi" w:cstheme="majorBidi"/>
          <w:sz w:val="28"/>
          <w:szCs w:val="28"/>
          <w:lang w:bidi="he-IL"/>
        </w:rPr>
        <w:t xml:space="preserve">тем самым, </w:t>
      </w:r>
      <w:r w:rsidR="003C2C1A">
        <w:rPr>
          <w:rFonts w:asciiTheme="majorBidi" w:hAnsiTheme="majorBidi" w:cstheme="majorBidi"/>
          <w:sz w:val="28"/>
          <w:szCs w:val="28"/>
          <w:lang w:bidi="he-IL"/>
        </w:rPr>
        <w:t xml:space="preserve">получив </w:t>
      </w:r>
      <w:r w:rsidR="00DC36F3">
        <w:rPr>
          <w:rFonts w:asciiTheme="majorBidi" w:hAnsiTheme="majorBidi" w:cstheme="majorBidi"/>
          <w:sz w:val="28"/>
          <w:szCs w:val="28"/>
          <w:lang w:bidi="he-IL"/>
        </w:rPr>
        <w:t>право непосредственно управлять самыми богатыми землями страны.</w:t>
      </w:r>
      <w:r w:rsidRPr="00AE52B8">
        <w:rPr>
          <w:rFonts w:asciiTheme="majorBidi" w:hAnsiTheme="majorBidi" w:cstheme="majorBidi"/>
          <w:sz w:val="28"/>
          <w:szCs w:val="28"/>
          <w:lang w:bidi="he-IL"/>
        </w:rPr>
        <w:t xml:space="preserve"> Кроме того, князья усвоили некоторые административные новшества, введённые монголами, которые послужили основой для создания России как мощной централизованной военно-бюрократической державы. Московские</w:t>
      </w:r>
      <w:r w:rsidR="007344EA">
        <w:rPr>
          <w:rFonts w:asciiTheme="majorBidi" w:hAnsiTheme="majorBidi" w:cstheme="majorBidi"/>
          <w:sz w:val="28"/>
          <w:szCs w:val="28"/>
          <w:lang w:bidi="he-IL"/>
        </w:rPr>
        <w:t xml:space="preserve"> к</w:t>
      </w:r>
      <w:r w:rsidRPr="00AE52B8">
        <w:rPr>
          <w:rFonts w:asciiTheme="majorBidi" w:hAnsiTheme="majorBidi" w:cstheme="majorBidi"/>
          <w:sz w:val="28"/>
          <w:szCs w:val="28"/>
          <w:lang w:bidi="he-IL"/>
        </w:rPr>
        <w:t>нязья стали единственной военно-политической силой на Руси, которая могла противопоставить себя Золотой Орде</w:t>
      </w:r>
      <w:r w:rsidR="007344EA">
        <w:rPr>
          <w:rFonts w:asciiTheme="majorBidi" w:hAnsiTheme="majorBidi" w:cstheme="majorBidi"/>
          <w:sz w:val="28"/>
          <w:szCs w:val="28"/>
          <w:lang w:bidi="he-IL"/>
        </w:rPr>
        <w:t xml:space="preserve">. Это выражалось в возможности вести </w:t>
      </w:r>
      <w:r w:rsidRPr="00AE52B8">
        <w:rPr>
          <w:rFonts w:asciiTheme="majorBidi" w:hAnsiTheme="majorBidi" w:cstheme="majorBidi"/>
          <w:sz w:val="28"/>
          <w:szCs w:val="28"/>
          <w:lang w:bidi="he-IL"/>
        </w:rPr>
        <w:t>взаимовыгодные дела</w:t>
      </w:r>
      <w:r w:rsidR="007344EA">
        <w:rPr>
          <w:rFonts w:asciiTheme="majorBidi" w:hAnsiTheme="majorBidi" w:cstheme="majorBidi"/>
          <w:sz w:val="28"/>
          <w:szCs w:val="28"/>
          <w:lang w:bidi="he-IL"/>
        </w:rPr>
        <w:t xml:space="preserve"> с монголами и в </w:t>
      </w:r>
      <w:r w:rsidR="002074A0">
        <w:rPr>
          <w:rFonts w:asciiTheme="majorBidi" w:hAnsiTheme="majorBidi" w:cstheme="majorBidi"/>
          <w:sz w:val="28"/>
          <w:szCs w:val="28"/>
          <w:lang w:bidi="he-IL"/>
        </w:rPr>
        <w:t>способности</w:t>
      </w:r>
      <w:r w:rsidRPr="00AE52B8">
        <w:rPr>
          <w:rFonts w:asciiTheme="majorBidi" w:hAnsiTheme="majorBidi" w:cstheme="majorBidi"/>
          <w:sz w:val="28"/>
          <w:szCs w:val="28"/>
          <w:lang w:bidi="he-IL"/>
        </w:rPr>
        <w:t xml:space="preserve"> защи</w:t>
      </w:r>
      <w:r w:rsidR="002074A0">
        <w:rPr>
          <w:rFonts w:asciiTheme="majorBidi" w:hAnsiTheme="majorBidi" w:cstheme="majorBidi"/>
          <w:sz w:val="28"/>
          <w:szCs w:val="28"/>
          <w:lang w:bidi="he-IL"/>
        </w:rPr>
        <w:t xml:space="preserve">тить </w:t>
      </w:r>
      <w:r w:rsidRPr="00AE52B8">
        <w:rPr>
          <w:rFonts w:asciiTheme="majorBidi" w:hAnsiTheme="majorBidi" w:cstheme="majorBidi"/>
          <w:sz w:val="28"/>
          <w:szCs w:val="28"/>
          <w:lang w:bidi="he-IL"/>
        </w:rPr>
        <w:t xml:space="preserve">свой народ от карательных экспедиций ханов. Однако для того, чтобы мобилизовать Русь необходимо было </w:t>
      </w:r>
      <w:r w:rsidRPr="00AE52B8">
        <w:rPr>
          <w:rFonts w:asciiTheme="majorBidi" w:hAnsiTheme="majorBidi" w:cstheme="majorBidi"/>
          <w:sz w:val="28"/>
          <w:szCs w:val="28"/>
          <w:lang w:bidi="he-IL"/>
        </w:rPr>
        <w:lastRenderedPageBreak/>
        <w:t xml:space="preserve">установить жёсткий авторитарный монархический режим через подавление вечевых свобод и аристократического произвола. </w:t>
      </w:r>
      <w:r w:rsidR="009D1C2F">
        <w:rPr>
          <w:rFonts w:asciiTheme="majorBidi" w:hAnsiTheme="majorBidi" w:cstheme="majorBidi"/>
          <w:sz w:val="28"/>
          <w:szCs w:val="28"/>
          <w:lang w:bidi="he-IL"/>
        </w:rPr>
        <w:t>Несмотря на это</w:t>
      </w:r>
      <w:r w:rsidRPr="00AE52B8">
        <w:rPr>
          <w:rFonts w:asciiTheme="majorBidi" w:hAnsiTheme="majorBidi" w:cstheme="majorBidi"/>
          <w:sz w:val="28"/>
          <w:szCs w:val="28"/>
          <w:lang w:bidi="he-IL"/>
        </w:rPr>
        <w:t>, такое положение князей лишь укрепило доверие широких народных масс, что упростило как централизацию страны, так и завоевание других княжеств</w:t>
      </w:r>
      <w:r w:rsidR="002074A0">
        <w:rPr>
          <w:rFonts w:asciiTheme="majorBidi" w:hAnsiTheme="majorBidi" w:cstheme="majorBidi"/>
          <w:sz w:val="28"/>
          <w:szCs w:val="28"/>
          <w:lang w:bidi="he-IL"/>
        </w:rPr>
        <w:t>. С</w:t>
      </w:r>
      <w:r w:rsidRPr="00AE52B8">
        <w:rPr>
          <w:rFonts w:asciiTheme="majorBidi" w:hAnsiTheme="majorBidi" w:cstheme="majorBidi"/>
          <w:sz w:val="28"/>
          <w:szCs w:val="28"/>
          <w:lang w:bidi="he-IL"/>
        </w:rPr>
        <w:t xml:space="preserve">о временем </w:t>
      </w:r>
      <w:r w:rsidR="002074A0">
        <w:rPr>
          <w:rFonts w:asciiTheme="majorBidi" w:hAnsiTheme="majorBidi" w:cstheme="majorBidi"/>
          <w:sz w:val="28"/>
          <w:szCs w:val="28"/>
          <w:lang w:bidi="he-IL"/>
        </w:rPr>
        <w:t xml:space="preserve">это </w:t>
      </w:r>
      <w:r w:rsidR="008641DA">
        <w:rPr>
          <w:rFonts w:asciiTheme="majorBidi" w:hAnsiTheme="majorBidi" w:cstheme="majorBidi"/>
          <w:sz w:val="28"/>
          <w:szCs w:val="28"/>
          <w:lang w:bidi="he-IL"/>
        </w:rPr>
        <w:t xml:space="preserve">дало </w:t>
      </w:r>
      <w:r w:rsidRPr="00AE52B8">
        <w:rPr>
          <w:rFonts w:asciiTheme="majorBidi" w:hAnsiTheme="majorBidi" w:cstheme="majorBidi"/>
          <w:sz w:val="28"/>
          <w:szCs w:val="28"/>
          <w:lang w:bidi="he-IL"/>
        </w:rPr>
        <w:t>возможность отказаться от</w:t>
      </w:r>
      <w:r w:rsidR="002074A0">
        <w:rPr>
          <w:rFonts w:asciiTheme="majorBidi" w:hAnsiTheme="majorBidi" w:cstheme="majorBidi"/>
          <w:sz w:val="28"/>
          <w:szCs w:val="28"/>
          <w:lang w:bidi="he-IL"/>
        </w:rPr>
        <w:t xml:space="preserve"> необходимости</w:t>
      </w:r>
      <w:r w:rsidRPr="00AE52B8">
        <w:rPr>
          <w:rFonts w:asciiTheme="majorBidi" w:hAnsiTheme="majorBidi" w:cstheme="majorBidi"/>
          <w:sz w:val="28"/>
          <w:szCs w:val="28"/>
          <w:lang w:bidi="he-IL"/>
        </w:rPr>
        <w:t xml:space="preserve"> получ</w:t>
      </w:r>
      <w:r w:rsidR="002074A0">
        <w:rPr>
          <w:rFonts w:asciiTheme="majorBidi" w:hAnsiTheme="majorBidi" w:cstheme="majorBidi"/>
          <w:sz w:val="28"/>
          <w:szCs w:val="28"/>
          <w:lang w:bidi="he-IL"/>
        </w:rPr>
        <w:t>ать</w:t>
      </w:r>
      <w:r w:rsidRPr="00AE52B8">
        <w:rPr>
          <w:rFonts w:asciiTheme="majorBidi" w:hAnsiTheme="majorBidi" w:cstheme="majorBidi"/>
          <w:sz w:val="28"/>
          <w:szCs w:val="28"/>
          <w:lang w:bidi="he-IL"/>
        </w:rPr>
        <w:t xml:space="preserve"> ханск</w:t>
      </w:r>
      <w:r w:rsidR="00E50D93">
        <w:rPr>
          <w:rFonts w:asciiTheme="majorBidi" w:hAnsiTheme="majorBidi" w:cstheme="majorBidi"/>
          <w:sz w:val="28"/>
          <w:szCs w:val="28"/>
          <w:lang w:bidi="he-IL"/>
        </w:rPr>
        <w:t>ие</w:t>
      </w:r>
      <w:r w:rsidRPr="00AE52B8">
        <w:rPr>
          <w:rFonts w:asciiTheme="majorBidi" w:hAnsiTheme="majorBidi" w:cstheme="majorBidi"/>
          <w:sz w:val="28"/>
          <w:szCs w:val="28"/>
          <w:lang w:bidi="he-IL"/>
        </w:rPr>
        <w:t xml:space="preserve"> утверждения наследников</w:t>
      </w:r>
      <w:r w:rsidR="00B5761E">
        <w:rPr>
          <w:rFonts w:asciiTheme="majorBidi" w:hAnsiTheme="majorBidi" w:cstheme="majorBidi"/>
          <w:sz w:val="28"/>
          <w:szCs w:val="28"/>
          <w:lang w:bidi="he-IL"/>
        </w:rPr>
        <w:t>.</w:t>
      </w:r>
      <w:r w:rsidRPr="00AE52B8">
        <w:rPr>
          <w:rFonts w:asciiTheme="majorBidi" w:hAnsiTheme="majorBidi" w:cstheme="majorBidi"/>
          <w:sz w:val="28"/>
          <w:szCs w:val="28"/>
          <w:lang w:bidi="he-IL"/>
        </w:rPr>
        <w:t xml:space="preserve"> </w:t>
      </w:r>
      <w:r w:rsidR="00E50D93">
        <w:rPr>
          <w:rFonts w:asciiTheme="majorBidi" w:hAnsiTheme="majorBidi" w:cstheme="majorBidi"/>
          <w:sz w:val="28"/>
          <w:szCs w:val="28"/>
          <w:lang w:bidi="he-IL"/>
        </w:rPr>
        <w:t>В конечном счёте</w:t>
      </w:r>
      <w:r w:rsidR="00B5761E">
        <w:rPr>
          <w:rFonts w:asciiTheme="majorBidi" w:hAnsiTheme="majorBidi" w:cstheme="majorBidi"/>
          <w:sz w:val="28"/>
          <w:szCs w:val="28"/>
          <w:lang w:bidi="he-IL"/>
        </w:rPr>
        <w:t xml:space="preserve"> это</w:t>
      </w:r>
      <w:r w:rsidRPr="00AE52B8">
        <w:rPr>
          <w:rFonts w:asciiTheme="majorBidi" w:hAnsiTheme="majorBidi" w:cstheme="majorBidi"/>
          <w:sz w:val="28"/>
          <w:szCs w:val="28"/>
          <w:lang w:bidi="he-IL"/>
        </w:rPr>
        <w:t xml:space="preserve"> предопределило достижение полной политической и экономической независимости</w:t>
      </w:r>
      <w:r w:rsidR="00B5761E">
        <w:rPr>
          <w:rFonts w:asciiTheme="majorBidi" w:hAnsiTheme="majorBidi" w:cstheme="majorBidi"/>
          <w:sz w:val="28"/>
          <w:szCs w:val="28"/>
          <w:lang w:bidi="he-IL"/>
        </w:rPr>
        <w:t xml:space="preserve"> Московской Руси от монголов.</w:t>
      </w:r>
    </w:p>
    <w:p w14:paraId="6D3B10C2" w14:textId="038BA55B" w:rsidR="00537199" w:rsidRDefault="0088574C" w:rsidP="000135BC">
      <w:pPr>
        <w:pStyle w:val="af6"/>
        <w:numPr>
          <w:ilvl w:val="0"/>
          <w:numId w:val="5"/>
        </w:numPr>
        <w:spacing w:line="360" w:lineRule="auto"/>
        <w:ind w:left="142" w:firstLine="709"/>
        <w:jc w:val="both"/>
        <w:rPr>
          <w:rFonts w:asciiTheme="majorBidi" w:hAnsiTheme="majorBidi" w:cstheme="majorBidi"/>
          <w:sz w:val="28"/>
          <w:szCs w:val="28"/>
          <w:lang w:bidi="he-IL"/>
        </w:rPr>
      </w:pPr>
      <w:r w:rsidRPr="00AE52B8">
        <w:rPr>
          <w:rFonts w:asciiTheme="majorBidi" w:hAnsiTheme="majorBidi" w:cstheme="majorBidi"/>
          <w:sz w:val="28"/>
          <w:szCs w:val="28"/>
          <w:lang w:bidi="he-IL"/>
        </w:rPr>
        <w:t>Итогом развития Московского царства стало создание империи, основанной на централизованном с помощью военно-правовых мер Самодержавном строе. Царская власть приобрела не только сакральный статус, но и со временем стала восприниматься как наиболее справедливая</w:t>
      </w:r>
      <w:r w:rsidR="003C2C1A">
        <w:rPr>
          <w:rFonts w:asciiTheme="majorBidi" w:hAnsiTheme="majorBidi" w:cstheme="majorBidi"/>
          <w:sz w:val="28"/>
          <w:szCs w:val="28"/>
          <w:lang w:bidi="he-IL"/>
        </w:rPr>
        <w:t xml:space="preserve"> форма правления</w:t>
      </w:r>
      <w:r w:rsidRPr="00AE52B8">
        <w:rPr>
          <w:rFonts w:asciiTheme="majorBidi" w:hAnsiTheme="majorBidi" w:cstheme="majorBidi"/>
          <w:sz w:val="28"/>
          <w:szCs w:val="28"/>
          <w:lang w:bidi="he-IL"/>
        </w:rPr>
        <w:t>. Так если власть Рюриковичей была укреплена за счёт необходимых чрезвычайных мер, то Романовы получили эту власть уже из рук самого народа. Таким образом, Самодержавие нового типа было основано на реставрации древних отношений между общиной</w:t>
      </w:r>
      <w:r w:rsidR="004A6021">
        <w:rPr>
          <w:rFonts w:asciiTheme="majorBidi" w:hAnsiTheme="majorBidi" w:cstheme="majorBidi"/>
          <w:sz w:val="28"/>
          <w:szCs w:val="28"/>
          <w:lang w:bidi="he-IL"/>
        </w:rPr>
        <w:t>, уже выступавшей в форме единого народа,</w:t>
      </w:r>
      <w:r w:rsidRPr="00AE52B8">
        <w:rPr>
          <w:rFonts w:asciiTheme="majorBidi" w:hAnsiTheme="majorBidi" w:cstheme="majorBidi"/>
          <w:sz w:val="28"/>
          <w:szCs w:val="28"/>
          <w:lang w:bidi="he-IL"/>
        </w:rPr>
        <w:t xml:space="preserve"> и</w:t>
      </w:r>
      <w:r w:rsidR="004A6021">
        <w:rPr>
          <w:rFonts w:asciiTheme="majorBidi" w:hAnsiTheme="majorBidi" w:cstheme="majorBidi"/>
          <w:sz w:val="28"/>
          <w:szCs w:val="28"/>
          <w:lang w:bidi="he-IL"/>
        </w:rPr>
        <w:t xml:space="preserve"> царём.</w:t>
      </w:r>
      <w:r w:rsidRPr="00AE52B8">
        <w:rPr>
          <w:rFonts w:asciiTheme="majorBidi" w:hAnsiTheme="majorBidi" w:cstheme="majorBidi"/>
          <w:sz w:val="28"/>
          <w:szCs w:val="28"/>
          <w:lang w:bidi="he-IL"/>
        </w:rPr>
        <w:t xml:space="preserve"> </w:t>
      </w:r>
      <w:r w:rsidR="009D70BA">
        <w:rPr>
          <w:rFonts w:asciiTheme="majorBidi" w:hAnsiTheme="majorBidi" w:cstheme="majorBidi"/>
          <w:sz w:val="28"/>
          <w:szCs w:val="28"/>
          <w:lang w:bidi="he-IL"/>
        </w:rPr>
        <w:t xml:space="preserve">Кроме того, важным достижением Московских князей и царей стало постепенное приобщение России к Западу. Ко времени правления Петра Первого были заложены необходимые основы для преображения Самодержавия в просвещённый </w:t>
      </w:r>
      <w:r w:rsidR="00097EB2">
        <w:rPr>
          <w:rFonts w:asciiTheme="majorBidi" w:hAnsiTheme="majorBidi" w:cstheme="majorBidi"/>
          <w:sz w:val="28"/>
          <w:szCs w:val="28"/>
          <w:lang w:bidi="he-IL"/>
        </w:rPr>
        <w:t xml:space="preserve">абсолютизм, а России в правовое государство. </w:t>
      </w:r>
      <w:r w:rsidR="00537199">
        <w:rPr>
          <w:rFonts w:asciiTheme="majorBidi" w:hAnsiTheme="majorBidi" w:cstheme="majorBidi"/>
          <w:sz w:val="28"/>
          <w:szCs w:val="28"/>
          <w:lang w:bidi="he-IL"/>
        </w:rPr>
        <w:br w:type="page"/>
      </w:r>
    </w:p>
    <w:p w14:paraId="3E94D01A" w14:textId="323B956B" w:rsidR="004A3E19" w:rsidRDefault="00537199" w:rsidP="000135BC">
      <w:pPr>
        <w:pStyle w:val="1"/>
        <w:numPr>
          <w:ilvl w:val="0"/>
          <w:numId w:val="0"/>
        </w:numPr>
        <w:ind w:left="568" w:firstLine="709"/>
        <w:jc w:val="both"/>
        <w:rPr>
          <w:sz w:val="28"/>
          <w:szCs w:val="28"/>
        </w:rPr>
      </w:pPr>
      <w:bookmarkStart w:id="13" w:name="_Toc102825084"/>
      <w:r w:rsidRPr="00537199">
        <w:rPr>
          <w:sz w:val="28"/>
          <w:szCs w:val="28"/>
        </w:rPr>
        <w:lastRenderedPageBreak/>
        <w:t>Список литературы:</w:t>
      </w:r>
      <w:bookmarkEnd w:id="13"/>
    </w:p>
    <w:p w14:paraId="56139C5A" w14:textId="77777777" w:rsidR="00EF0AD9" w:rsidRDefault="009C1D1F" w:rsidP="000135BC">
      <w:pPr>
        <w:pStyle w:val="ab"/>
        <w:numPr>
          <w:ilvl w:val="0"/>
          <w:numId w:val="11"/>
        </w:numPr>
        <w:spacing w:line="360" w:lineRule="auto"/>
        <w:ind w:firstLine="709"/>
        <w:jc w:val="both"/>
        <w:rPr>
          <w:rFonts w:asciiTheme="majorBidi" w:hAnsiTheme="majorBidi" w:cstheme="majorBidi"/>
          <w:sz w:val="28"/>
          <w:szCs w:val="28"/>
        </w:rPr>
      </w:pPr>
      <w:r w:rsidRPr="009C1D1F">
        <w:rPr>
          <w:rFonts w:asciiTheme="majorBidi" w:hAnsiTheme="majorBidi" w:cstheme="majorBidi"/>
          <w:sz w:val="28"/>
          <w:szCs w:val="28"/>
        </w:rPr>
        <w:t xml:space="preserve">Аксаков, К. С. Краткий исторический очерк Земских Соборов / К. С. Аксаков. — </w:t>
      </w:r>
      <w:proofErr w:type="gramStart"/>
      <w:r w:rsidRPr="009C1D1F">
        <w:rPr>
          <w:rFonts w:asciiTheme="majorBidi" w:hAnsiTheme="majorBidi" w:cstheme="majorBidi"/>
          <w:sz w:val="28"/>
          <w:szCs w:val="28"/>
        </w:rPr>
        <w:t>Текст :</w:t>
      </w:r>
      <w:proofErr w:type="gramEnd"/>
      <w:r w:rsidRPr="009C1D1F">
        <w:rPr>
          <w:rFonts w:asciiTheme="majorBidi" w:hAnsiTheme="majorBidi" w:cstheme="majorBidi"/>
          <w:sz w:val="28"/>
          <w:szCs w:val="28"/>
        </w:rPr>
        <w:t xml:space="preserve"> непосредственный // Полное собрание сочинений Константина Сергеевича Аксакова. Т. 1: Сочинения </w:t>
      </w:r>
      <w:proofErr w:type="gramStart"/>
      <w:r w:rsidRPr="009C1D1F">
        <w:rPr>
          <w:rFonts w:asciiTheme="majorBidi" w:hAnsiTheme="majorBidi" w:cstheme="majorBidi"/>
          <w:sz w:val="28"/>
          <w:szCs w:val="28"/>
        </w:rPr>
        <w:t>исторические .</w:t>
      </w:r>
      <w:proofErr w:type="gramEnd"/>
      <w:r w:rsidRPr="009C1D1F">
        <w:rPr>
          <w:rFonts w:asciiTheme="majorBidi" w:hAnsiTheme="majorBidi" w:cstheme="majorBidi"/>
          <w:sz w:val="28"/>
          <w:szCs w:val="28"/>
        </w:rPr>
        <w:t xml:space="preserve"> — </w:t>
      </w:r>
      <w:proofErr w:type="gramStart"/>
      <w:r w:rsidRPr="009C1D1F">
        <w:rPr>
          <w:rFonts w:asciiTheme="majorBidi" w:hAnsiTheme="majorBidi" w:cstheme="majorBidi"/>
          <w:sz w:val="28"/>
          <w:szCs w:val="28"/>
        </w:rPr>
        <w:t>Москва :</w:t>
      </w:r>
      <w:proofErr w:type="gramEnd"/>
      <w:r w:rsidRPr="009C1D1F">
        <w:rPr>
          <w:rFonts w:asciiTheme="majorBidi" w:hAnsiTheme="majorBidi" w:cstheme="majorBidi"/>
          <w:sz w:val="28"/>
          <w:szCs w:val="28"/>
        </w:rPr>
        <w:t xml:space="preserve"> тип. Бахметьева, 1861. — С. </w:t>
      </w:r>
      <w:proofErr w:type="gramStart"/>
      <w:r w:rsidRPr="009C1D1F">
        <w:rPr>
          <w:rFonts w:asciiTheme="majorBidi" w:hAnsiTheme="majorBidi" w:cstheme="majorBidi"/>
          <w:sz w:val="28"/>
          <w:szCs w:val="28"/>
        </w:rPr>
        <w:t>291-308</w:t>
      </w:r>
      <w:proofErr w:type="gramEnd"/>
      <w:r w:rsidRPr="009C1D1F">
        <w:rPr>
          <w:rFonts w:asciiTheme="majorBidi" w:hAnsiTheme="majorBidi" w:cstheme="majorBidi"/>
          <w:sz w:val="28"/>
          <w:szCs w:val="28"/>
        </w:rPr>
        <w:t>.</w:t>
      </w:r>
    </w:p>
    <w:p w14:paraId="10731667" w14:textId="58FE8895" w:rsidR="008D4F6B" w:rsidRPr="00A63EE8" w:rsidRDefault="009C1D1F" w:rsidP="000135BC">
      <w:pPr>
        <w:pStyle w:val="ab"/>
        <w:numPr>
          <w:ilvl w:val="0"/>
          <w:numId w:val="11"/>
        </w:numPr>
        <w:spacing w:line="360" w:lineRule="auto"/>
        <w:ind w:firstLine="709"/>
        <w:jc w:val="both"/>
        <w:rPr>
          <w:rFonts w:asciiTheme="majorBidi" w:hAnsiTheme="majorBidi" w:cstheme="majorBidi"/>
          <w:sz w:val="28"/>
          <w:szCs w:val="28"/>
        </w:rPr>
      </w:pPr>
      <w:r w:rsidRPr="008D4F6B">
        <w:rPr>
          <w:rFonts w:asciiTheme="majorBidi" w:hAnsiTheme="majorBidi" w:cstheme="majorBidi"/>
          <w:sz w:val="28"/>
          <w:szCs w:val="28"/>
        </w:rPr>
        <w:t xml:space="preserve"> </w:t>
      </w:r>
      <w:r w:rsidR="008D4F6B" w:rsidRPr="008D4F6B">
        <w:rPr>
          <w:rFonts w:asciiTheme="majorBidi" w:hAnsiTheme="majorBidi" w:cstheme="majorBidi"/>
          <w:sz w:val="28"/>
          <w:szCs w:val="28"/>
          <w:shd w:val="clear" w:color="auto" w:fill="FFFFFF"/>
        </w:rPr>
        <w:t xml:space="preserve">Алексеев, Н. Н. Русский народ и государство / Н. Н. Алексеев. — </w:t>
      </w:r>
      <w:proofErr w:type="gramStart"/>
      <w:r w:rsidR="008D4F6B" w:rsidRPr="008D4F6B">
        <w:rPr>
          <w:rFonts w:asciiTheme="majorBidi" w:hAnsiTheme="majorBidi" w:cstheme="majorBidi"/>
          <w:sz w:val="28"/>
          <w:szCs w:val="28"/>
          <w:shd w:val="clear" w:color="auto" w:fill="FFFFFF"/>
        </w:rPr>
        <w:t>Москва :</w:t>
      </w:r>
      <w:proofErr w:type="gramEnd"/>
      <w:r w:rsidR="008D4F6B" w:rsidRPr="008D4F6B">
        <w:rPr>
          <w:rFonts w:asciiTheme="majorBidi" w:hAnsiTheme="majorBidi" w:cstheme="majorBidi"/>
          <w:sz w:val="28"/>
          <w:szCs w:val="28"/>
          <w:shd w:val="clear" w:color="auto" w:fill="FFFFFF"/>
        </w:rPr>
        <w:t xml:space="preserve"> Аграф, 2003. — 635 c. — </w:t>
      </w:r>
      <w:proofErr w:type="gramStart"/>
      <w:r w:rsidR="008D4F6B" w:rsidRPr="008D4F6B">
        <w:rPr>
          <w:rFonts w:asciiTheme="majorBidi" w:hAnsiTheme="majorBidi" w:cstheme="majorBidi"/>
          <w:sz w:val="28"/>
          <w:szCs w:val="28"/>
          <w:shd w:val="clear" w:color="auto" w:fill="FFFFFF"/>
        </w:rPr>
        <w:t>Текст :</w:t>
      </w:r>
      <w:proofErr w:type="gramEnd"/>
      <w:r w:rsidR="008D4F6B" w:rsidRPr="008D4F6B">
        <w:rPr>
          <w:rFonts w:asciiTheme="majorBidi" w:hAnsiTheme="majorBidi" w:cstheme="majorBidi"/>
          <w:sz w:val="28"/>
          <w:szCs w:val="28"/>
          <w:shd w:val="clear" w:color="auto" w:fill="FFFFFF"/>
        </w:rPr>
        <w:t xml:space="preserve"> непосредственный.</w:t>
      </w:r>
    </w:p>
    <w:p w14:paraId="1D5A0FAB" w14:textId="77777777" w:rsidR="00384C8C" w:rsidRDefault="00384C8C" w:rsidP="00384C8C">
      <w:pPr>
        <w:pStyle w:val="af6"/>
        <w:numPr>
          <w:ilvl w:val="0"/>
          <w:numId w:val="11"/>
        </w:numPr>
        <w:spacing w:line="360" w:lineRule="auto"/>
        <w:ind w:firstLine="709"/>
        <w:jc w:val="both"/>
        <w:rPr>
          <w:rFonts w:asciiTheme="majorBidi" w:hAnsiTheme="majorBidi" w:cstheme="majorBidi"/>
          <w:sz w:val="28"/>
          <w:szCs w:val="28"/>
        </w:rPr>
      </w:pPr>
      <w:r w:rsidRPr="006D14BE">
        <w:rPr>
          <w:rFonts w:asciiTheme="majorBidi" w:hAnsiTheme="majorBidi" w:cstheme="majorBidi"/>
          <w:sz w:val="28"/>
          <w:szCs w:val="28"/>
        </w:rPr>
        <w:t xml:space="preserve">Вернадский, Г. В. Золотой век Киевской Руси / Г. В. Вернадский. — </w:t>
      </w:r>
      <w:proofErr w:type="gramStart"/>
      <w:r w:rsidRPr="006D14BE">
        <w:rPr>
          <w:rFonts w:asciiTheme="majorBidi" w:hAnsiTheme="majorBidi" w:cstheme="majorBidi"/>
          <w:sz w:val="28"/>
          <w:szCs w:val="28"/>
        </w:rPr>
        <w:t>Москва :</w:t>
      </w:r>
      <w:proofErr w:type="gramEnd"/>
      <w:r w:rsidRPr="006D14BE">
        <w:rPr>
          <w:rFonts w:asciiTheme="majorBidi" w:hAnsiTheme="majorBidi" w:cstheme="majorBidi"/>
          <w:sz w:val="28"/>
          <w:szCs w:val="28"/>
        </w:rPr>
        <w:t xml:space="preserve"> Алгоритм, Эксмо, 2012. — 400 c. — </w:t>
      </w:r>
      <w:proofErr w:type="gramStart"/>
      <w:r w:rsidRPr="006D14BE">
        <w:rPr>
          <w:rFonts w:asciiTheme="majorBidi" w:hAnsiTheme="majorBidi" w:cstheme="majorBidi"/>
          <w:sz w:val="28"/>
          <w:szCs w:val="28"/>
        </w:rPr>
        <w:t>Текст :</w:t>
      </w:r>
      <w:proofErr w:type="gramEnd"/>
      <w:r w:rsidRPr="006D14BE">
        <w:rPr>
          <w:rFonts w:asciiTheme="majorBidi" w:hAnsiTheme="majorBidi" w:cstheme="majorBidi"/>
          <w:sz w:val="28"/>
          <w:szCs w:val="28"/>
        </w:rPr>
        <w:t xml:space="preserve"> непосредственный. </w:t>
      </w:r>
    </w:p>
    <w:p w14:paraId="2317D0B7" w14:textId="77777777" w:rsidR="00384C8C" w:rsidRDefault="00384C8C" w:rsidP="00384C8C">
      <w:pPr>
        <w:pStyle w:val="af6"/>
        <w:numPr>
          <w:ilvl w:val="0"/>
          <w:numId w:val="11"/>
        </w:numPr>
        <w:spacing w:line="360" w:lineRule="auto"/>
        <w:ind w:firstLine="709"/>
        <w:jc w:val="both"/>
        <w:rPr>
          <w:rFonts w:asciiTheme="majorBidi" w:hAnsiTheme="majorBidi" w:cstheme="majorBidi"/>
          <w:sz w:val="28"/>
          <w:szCs w:val="28"/>
        </w:rPr>
      </w:pPr>
      <w:r w:rsidRPr="00695590">
        <w:rPr>
          <w:rFonts w:asciiTheme="majorBidi" w:hAnsiTheme="majorBidi" w:cstheme="majorBidi"/>
          <w:sz w:val="28"/>
          <w:szCs w:val="28"/>
        </w:rPr>
        <w:t xml:space="preserve">Вернадский, Г. В. Россия в Средние века / Г. В. Вернадский. — Тверь, </w:t>
      </w:r>
      <w:proofErr w:type="gramStart"/>
      <w:r w:rsidRPr="00695590">
        <w:rPr>
          <w:rFonts w:asciiTheme="majorBidi" w:hAnsiTheme="majorBidi" w:cstheme="majorBidi"/>
          <w:sz w:val="28"/>
          <w:szCs w:val="28"/>
        </w:rPr>
        <w:t>Москва :</w:t>
      </w:r>
      <w:proofErr w:type="gramEnd"/>
      <w:r w:rsidRPr="00695590">
        <w:rPr>
          <w:rFonts w:asciiTheme="majorBidi" w:hAnsiTheme="majorBidi" w:cstheme="majorBidi"/>
          <w:sz w:val="28"/>
          <w:szCs w:val="28"/>
        </w:rPr>
        <w:t xml:space="preserve"> ЛЕАН, АГРАФ, 1997. — 350 c. — </w:t>
      </w:r>
      <w:proofErr w:type="gramStart"/>
      <w:r w:rsidRPr="00695590">
        <w:rPr>
          <w:rFonts w:asciiTheme="majorBidi" w:hAnsiTheme="majorBidi" w:cstheme="majorBidi"/>
          <w:sz w:val="28"/>
          <w:szCs w:val="28"/>
        </w:rPr>
        <w:t>Текст :</w:t>
      </w:r>
      <w:proofErr w:type="gramEnd"/>
      <w:r w:rsidRPr="00695590">
        <w:rPr>
          <w:rFonts w:asciiTheme="majorBidi" w:hAnsiTheme="majorBidi" w:cstheme="majorBidi"/>
          <w:sz w:val="28"/>
          <w:szCs w:val="28"/>
        </w:rPr>
        <w:t xml:space="preserve"> непосредственный.</w:t>
      </w:r>
    </w:p>
    <w:p w14:paraId="05BB0B2E" w14:textId="77777777" w:rsidR="009429F2" w:rsidRPr="009C1D1F" w:rsidRDefault="00384C8C" w:rsidP="009429F2">
      <w:pPr>
        <w:pStyle w:val="af6"/>
        <w:numPr>
          <w:ilvl w:val="0"/>
          <w:numId w:val="11"/>
        </w:numPr>
        <w:spacing w:line="360" w:lineRule="auto"/>
        <w:ind w:firstLine="709"/>
        <w:jc w:val="both"/>
        <w:rPr>
          <w:rFonts w:asciiTheme="majorBidi" w:hAnsiTheme="majorBidi" w:cstheme="majorBidi"/>
          <w:sz w:val="28"/>
          <w:szCs w:val="28"/>
        </w:rPr>
      </w:pPr>
      <w:r w:rsidRPr="00A023E7">
        <w:rPr>
          <w:rFonts w:asciiTheme="majorBidi" w:hAnsiTheme="majorBidi" w:cstheme="majorBidi"/>
          <w:sz w:val="28"/>
          <w:szCs w:val="28"/>
        </w:rPr>
        <w:t>Вернадский, Г. В. Монголы и Русь. Пер. с англ. Бернштейн Е.</w:t>
      </w:r>
      <w:r>
        <w:rPr>
          <w:rFonts w:asciiTheme="majorBidi" w:hAnsiTheme="majorBidi" w:cstheme="majorBidi"/>
          <w:sz w:val="28"/>
          <w:szCs w:val="28"/>
        </w:rPr>
        <w:t xml:space="preserve"> </w:t>
      </w:r>
      <w:r w:rsidRPr="00A023E7">
        <w:rPr>
          <w:rFonts w:asciiTheme="majorBidi" w:hAnsiTheme="majorBidi" w:cstheme="majorBidi"/>
          <w:sz w:val="28"/>
          <w:szCs w:val="28"/>
        </w:rPr>
        <w:t xml:space="preserve">П., </w:t>
      </w:r>
      <w:proofErr w:type="spellStart"/>
      <w:r w:rsidRPr="00A023E7">
        <w:rPr>
          <w:rFonts w:asciiTheme="majorBidi" w:hAnsiTheme="majorBidi" w:cstheme="majorBidi"/>
          <w:sz w:val="28"/>
          <w:szCs w:val="28"/>
        </w:rPr>
        <w:t>Губман</w:t>
      </w:r>
      <w:proofErr w:type="spellEnd"/>
      <w:r w:rsidRPr="00A023E7">
        <w:rPr>
          <w:rFonts w:asciiTheme="majorBidi" w:hAnsiTheme="majorBidi" w:cstheme="majorBidi"/>
          <w:sz w:val="28"/>
          <w:szCs w:val="28"/>
        </w:rPr>
        <w:t xml:space="preserve"> Б.Л., Строганова О. В / Г. В. Вернадский. — Тверь, </w:t>
      </w:r>
      <w:proofErr w:type="gramStart"/>
      <w:r w:rsidRPr="00A023E7">
        <w:rPr>
          <w:rFonts w:asciiTheme="majorBidi" w:hAnsiTheme="majorBidi" w:cstheme="majorBidi"/>
          <w:sz w:val="28"/>
          <w:szCs w:val="28"/>
        </w:rPr>
        <w:t xml:space="preserve">Москва </w:t>
      </w:r>
      <w:r w:rsidR="009429F2" w:rsidRPr="00A023E7">
        <w:rPr>
          <w:rFonts w:asciiTheme="majorBidi" w:hAnsiTheme="majorBidi" w:cstheme="majorBidi"/>
          <w:sz w:val="28"/>
          <w:szCs w:val="28"/>
        </w:rPr>
        <w:t>:</w:t>
      </w:r>
      <w:proofErr w:type="gramEnd"/>
      <w:r w:rsidR="009429F2" w:rsidRPr="00A023E7">
        <w:rPr>
          <w:rFonts w:asciiTheme="majorBidi" w:hAnsiTheme="majorBidi" w:cstheme="majorBidi"/>
          <w:sz w:val="28"/>
          <w:szCs w:val="28"/>
        </w:rPr>
        <w:t xml:space="preserve"> ЛЕАН, Аграф, 1997. — 480 c. — </w:t>
      </w:r>
      <w:proofErr w:type="gramStart"/>
      <w:r w:rsidR="009429F2" w:rsidRPr="00A023E7">
        <w:rPr>
          <w:rFonts w:asciiTheme="majorBidi" w:hAnsiTheme="majorBidi" w:cstheme="majorBidi"/>
          <w:sz w:val="28"/>
          <w:szCs w:val="28"/>
        </w:rPr>
        <w:t>Текст :</w:t>
      </w:r>
      <w:proofErr w:type="gramEnd"/>
      <w:r w:rsidR="009429F2" w:rsidRPr="00A023E7">
        <w:rPr>
          <w:rFonts w:asciiTheme="majorBidi" w:hAnsiTheme="majorBidi" w:cstheme="majorBidi"/>
          <w:sz w:val="28"/>
          <w:szCs w:val="28"/>
        </w:rPr>
        <w:t xml:space="preserve"> непосредственный.</w:t>
      </w:r>
    </w:p>
    <w:p w14:paraId="37CA91B3" w14:textId="4167473E" w:rsidR="00A63EE8" w:rsidRPr="008D4F6B" w:rsidRDefault="00A63EE8" w:rsidP="00384C8C">
      <w:pPr>
        <w:pStyle w:val="ab"/>
        <w:numPr>
          <w:ilvl w:val="0"/>
          <w:numId w:val="11"/>
        </w:numPr>
        <w:spacing w:line="360" w:lineRule="auto"/>
        <w:ind w:firstLine="709"/>
        <w:jc w:val="both"/>
        <w:rPr>
          <w:rFonts w:asciiTheme="majorBidi" w:hAnsiTheme="majorBidi" w:cstheme="majorBidi"/>
          <w:sz w:val="28"/>
          <w:szCs w:val="28"/>
        </w:rPr>
      </w:pPr>
      <w:r w:rsidRPr="00A63EE8">
        <w:rPr>
          <w:rFonts w:asciiTheme="majorBidi" w:hAnsiTheme="majorBidi" w:cstheme="majorBidi"/>
          <w:sz w:val="28"/>
          <w:szCs w:val="28"/>
        </w:rPr>
        <w:t xml:space="preserve">Герасимов, И. Новая имперская история Северной Евразии. Часть 1: Конкурирующие проекты самоорганизации: </w:t>
      </w:r>
      <w:proofErr w:type="gramStart"/>
      <w:r w:rsidRPr="00A63EE8">
        <w:rPr>
          <w:rFonts w:asciiTheme="majorBidi" w:hAnsiTheme="majorBidi" w:cstheme="majorBidi"/>
          <w:sz w:val="28"/>
          <w:szCs w:val="28"/>
        </w:rPr>
        <w:t>VII - XVII</w:t>
      </w:r>
      <w:proofErr w:type="gramEnd"/>
      <w:r w:rsidRPr="00A63EE8">
        <w:rPr>
          <w:rFonts w:asciiTheme="majorBidi" w:hAnsiTheme="majorBidi" w:cstheme="majorBidi"/>
          <w:sz w:val="28"/>
          <w:szCs w:val="28"/>
        </w:rPr>
        <w:t xml:space="preserve"> </w:t>
      </w:r>
      <w:proofErr w:type="spellStart"/>
      <w:r w:rsidRPr="00A63EE8">
        <w:rPr>
          <w:rFonts w:asciiTheme="majorBidi" w:hAnsiTheme="majorBidi" w:cstheme="majorBidi"/>
          <w:sz w:val="28"/>
          <w:szCs w:val="28"/>
        </w:rPr>
        <w:t>вв</w:t>
      </w:r>
      <w:proofErr w:type="spellEnd"/>
      <w:r w:rsidRPr="00A63EE8">
        <w:rPr>
          <w:rFonts w:asciiTheme="majorBidi" w:hAnsiTheme="majorBidi" w:cstheme="majorBidi"/>
          <w:sz w:val="28"/>
          <w:szCs w:val="28"/>
        </w:rPr>
        <w:t xml:space="preserve"> / И. Герасимов, М. </w:t>
      </w:r>
      <w:proofErr w:type="spellStart"/>
      <w:r w:rsidRPr="00A63EE8">
        <w:rPr>
          <w:rFonts w:asciiTheme="majorBidi" w:hAnsiTheme="majorBidi" w:cstheme="majorBidi"/>
          <w:sz w:val="28"/>
          <w:szCs w:val="28"/>
        </w:rPr>
        <w:t>Могильнер</w:t>
      </w:r>
      <w:proofErr w:type="spellEnd"/>
      <w:r w:rsidRPr="00A63EE8">
        <w:rPr>
          <w:rFonts w:asciiTheme="majorBidi" w:hAnsiTheme="majorBidi" w:cstheme="majorBidi"/>
          <w:sz w:val="28"/>
          <w:szCs w:val="28"/>
        </w:rPr>
        <w:t xml:space="preserve">, С. Глебов. — </w:t>
      </w:r>
      <w:proofErr w:type="gramStart"/>
      <w:r w:rsidRPr="00A63EE8">
        <w:rPr>
          <w:rFonts w:asciiTheme="majorBidi" w:hAnsiTheme="majorBidi" w:cstheme="majorBidi"/>
          <w:sz w:val="28"/>
          <w:szCs w:val="28"/>
        </w:rPr>
        <w:t>Казань :</w:t>
      </w:r>
      <w:proofErr w:type="gramEnd"/>
      <w:r w:rsidRPr="00A63EE8">
        <w:rPr>
          <w:rFonts w:asciiTheme="majorBidi" w:hAnsiTheme="majorBidi" w:cstheme="majorBidi"/>
          <w:sz w:val="28"/>
          <w:szCs w:val="28"/>
        </w:rPr>
        <w:t xml:space="preserve"> </w:t>
      </w:r>
      <w:proofErr w:type="spellStart"/>
      <w:r w:rsidRPr="00A63EE8">
        <w:rPr>
          <w:rFonts w:asciiTheme="majorBidi" w:hAnsiTheme="majorBidi" w:cstheme="majorBidi"/>
          <w:sz w:val="28"/>
          <w:szCs w:val="28"/>
        </w:rPr>
        <w:t>Ab</w:t>
      </w:r>
      <w:proofErr w:type="spellEnd"/>
      <w:r w:rsidRPr="00A63EE8">
        <w:rPr>
          <w:rFonts w:asciiTheme="majorBidi" w:hAnsiTheme="majorBidi" w:cstheme="majorBidi"/>
          <w:sz w:val="28"/>
          <w:szCs w:val="28"/>
        </w:rPr>
        <w:t xml:space="preserve"> </w:t>
      </w:r>
      <w:proofErr w:type="spellStart"/>
      <w:r w:rsidRPr="00A63EE8">
        <w:rPr>
          <w:rFonts w:asciiTheme="majorBidi" w:hAnsiTheme="majorBidi" w:cstheme="majorBidi"/>
          <w:sz w:val="28"/>
          <w:szCs w:val="28"/>
        </w:rPr>
        <w:t>Imperio</w:t>
      </w:r>
      <w:proofErr w:type="spellEnd"/>
      <w:r w:rsidRPr="00A63EE8">
        <w:rPr>
          <w:rFonts w:asciiTheme="majorBidi" w:hAnsiTheme="majorBidi" w:cstheme="majorBidi"/>
          <w:sz w:val="28"/>
          <w:szCs w:val="28"/>
        </w:rPr>
        <w:t xml:space="preserve">, 2017. — 364 c. — </w:t>
      </w:r>
      <w:proofErr w:type="gramStart"/>
      <w:r w:rsidRPr="00A63EE8">
        <w:rPr>
          <w:rFonts w:asciiTheme="majorBidi" w:hAnsiTheme="majorBidi" w:cstheme="majorBidi"/>
          <w:sz w:val="28"/>
          <w:szCs w:val="28"/>
        </w:rPr>
        <w:t>Текст :</w:t>
      </w:r>
      <w:proofErr w:type="gramEnd"/>
      <w:r w:rsidRPr="00A63EE8">
        <w:rPr>
          <w:rFonts w:asciiTheme="majorBidi" w:hAnsiTheme="majorBidi" w:cstheme="majorBidi"/>
          <w:sz w:val="28"/>
          <w:szCs w:val="28"/>
        </w:rPr>
        <w:t xml:space="preserve"> непосредственный.</w:t>
      </w:r>
    </w:p>
    <w:p w14:paraId="3D2C6274" w14:textId="1B7C5A13" w:rsidR="005D6492" w:rsidRPr="008D4F6B" w:rsidRDefault="006D14BE" w:rsidP="000135BC">
      <w:pPr>
        <w:pStyle w:val="ab"/>
        <w:numPr>
          <w:ilvl w:val="0"/>
          <w:numId w:val="11"/>
        </w:numPr>
        <w:spacing w:line="360" w:lineRule="auto"/>
        <w:ind w:firstLine="709"/>
        <w:jc w:val="both"/>
        <w:rPr>
          <w:rFonts w:asciiTheme="majorBidi" w:hAnsiTheme="majorBidi" w:cstheme="majorBidi"/>
          <w:sz w:val="28"/>
          <w:szCs w:val="28"/>
        </w:rPr>
      </w:pPr>
      <w:r w:rsidRPr="006D14BE">
        <w:rPr>
          <w:rFonts w:asciiTheme="majorBidi" w:hAnsiTheme="majorBidi" w:cstheme="majorBidi"/>
          <w:sz w:val="28"/>
          <w:szCs w:val="28"/>
          <w:shd w:val="clear" w:color="auto" w:fill="FFFFFF"/>
        </w:rPr>
        <w:t xml:space="preserve">Гумилёв, Л. Н. От Руси до России: очерки этнической </w:t>
      </w:r>
      <w:proofErr w:type="gramStart"/>
      <w:r w:rsidRPr="006D14BE">
        <w:rPr>
          <w:rFonts w:asciiTheme="majorBidi" w:hAnsiTheme="majorBidi" w:cstheme="majorBidi"/>
          <w:sz w:val="28"/>
          <w:szCs w:val="28"/>
          <w:shd w:val="clear" w:color="auto" w:fill="FFFFFF"/>
        </w:rPr>
        <w:t>истории  /</w:t>
      </w:r>
      <w:proofErr w:type="gramEnd"/>
      <w:r w:rsidRPr="006D14BE">
        <w:rPr>
          <w:rFonts w:asciiTheme="majorBidi" w:hAnsiTheme="majorBidi" w:cstheme="majorBidi"/>
          <w:sz w:val="28"/>
          <w:szCs w:val="28"/>
          <w:shd w:val="clear" w:color="auto" w:fill="FFFFFF"/>
        </w:rPr>
        <w:t xml:space="preserve"> Л. Н. Гумилёв. — </w:t>
      </w:r>
      <w:proofErr w:type="gramStart"/>
      <w:r w:rsidRPr="006D14BE">
        <w:rPr>
          <w:rFonts w:asciiTheme="majorBidi" w:hAnsiTheme="majorBidi" w:cstheme="majorBidi"/>
          <w:sz w:val="28"/>
          <w:szCs w:val="28"/>
          <w:shd w:val="clear" w:color="auto" w:fill="FFFFFF"/>
        </w:rPr>
        <w:t>Москва :</w:t>
      </w:r>
      <w:proofErr w:type="gramEnd"/>
      <w:r w:rsidRPr="006D14BE">
        <w:rPr>
          <w:rFonts w:asciiTheme="majorBidi" w:hAnsiTheme="majorBidi" w:cstheme="majorBidi"/>
          <w:sz w:val="28"/>
          <w:szCs w:val="28"/>
          <w:shd w:val="clear" w:color="auto" w:fill="FFFFFF"/>
        </w:rPr>
        <w:t xml:space="preserve"> Айрис-пресс, 2008. — 320 c. — </w:t>
      </w:r>
      <w:proofErr w:type="gramStart"/>
      <w:r w:rsidRPr="006D14BE">
        <w:rPr>
          <w:rFonts w:asciiTheme="majorBidi" w:hAnsiTheme="majorBidi" w:cstheme="majorBidi"/>
          <w:sz w:val="28"/>
          <w:szCs w:val="28"/>
          <w:shd w:val="clear" w:color="auto" w:fill="FFFFFF"/>
        </w:rPr>
        <w:t>Текст :</w:t>
      </w:r>
      <w:proofErr w:type="gramEnd"/>
      <w:r w:rsidRPr="006D14BE">
        <w:rPr>
          <w:rFonts w:asciiTheme="majorBidi" w:hAnsiTheme="majorBidi" w:cstheme="majorBidi"/>
          <w:sz w:val="28"/>
          <w:szCs w:val="28"/>
          <w:shd w:val="clear" w:color="auto" w:fill="FFFFFF"/>
        </w:rPr>
        <w:t xml:space="preserve"> непосредственный</w:t>
      </w:r>
      <w:r w:rsidR="005D6492" w:rsidRPr="008D4F6B">
        <w:rPr>
          <w:rFonts w:asciiTheme="majorBidi" w:hAnsiTheme="majorBidi" w:cstheme="majorBidi"/>
          <w:color w:val="000000"/>
          <w:sz w:val="28"/>
          <w:szCs w:val="28"/>
          <w:shd w:val="clear" w:color="auto" w:fill="F7F7F7"/>
        </w:rPr>
        <w:t>.</w:t>
      </w:r>
    </w:p>
    <w:p w14:paraId="00B24E06" w14:textId="77777777" w:rsidR="002A452F" w:rsidRDefault="002A452F" w:rsidP="000135BC">
      <w:pPr>
        <w:pStyle w:val="af6"/>
        <w:numPr>
          <w:ilvl w:val="0"/>
          <w:numId w:val="11"/>
        </w:numPr>
        <w:spacing w:line="360" w:lineRule="auto"/>
        <w:ind w:firstLine="709"/>
        <w:jc w:val="both"/>
        <w:rPr>
          <w:rFonts w:asciiTheme="majorBidi" w:hAnsiTheme="majorBidi" w:cstheme="majorBidi"/>
          <w:sz w:val="28"/>
          <w:szCs w:val="28"/>
        </w:rPr>
      </w:pPr>
      <w:r w:rsidRPr="002A452F">
        <w:rPr>
          <w:rFonts w:asciiTheme="majorBidi" w:hAnsiTheme="majorBidi" w:cstheme="majorBidi"/>
          <w:sz w:val="28"/>
          <w:szCs w:val="28"/>
        </w:rPr>
        <w:t xml:space="preserve">Кавелин, К. Д. Взгляд на юридический быт Древней России / К. Д. Кавелин. — </w:t>
      </w:r>
      <w:proofErr w:type="gramStart"/>
      <w:r w:rsidRPr="002A452F">
        <w:rPr>
          <w:rFonts w:asciiTheme="majorBidi" w:hAnsiTheme="majorBidi" w:cstheme="majorBidi"/>
          <w:sz w:val="28"/>
          <w:szCs w:val="28"/>
        </w:rPr>
        <w:t>Текст :</w:t>
      </w:r>
      <w:proofErr w:type="gramEnd"/>
      <w:r w:rsidRPr="002A452F">
        <w:rPr>
          <w:rFonts w:asciiTheme="majorBidi" w:hAnsiTheme="majorBidi" w:cstheme="majorBidi"/>
          <w:sz w:val="28"/>
          <w:szCs w:val="28"/>
        </w:rPr>
        <w:t xml:space="preserve"> электронный // Институт философии РАН : [сайт]. — URL: https://iphras.ru/elib/Kavelin_Drevn_Ross.html (дата обращения: 01.05.2022). </w:t>
      </w:r>
    </w:p>
    <w:p w14:paraId="65536A0C" w14:textId="595E4BF9" w:rsidR="004271B6" w:rsidRPr="007E554F" w:rsidRDefault="004271B6" w:rsidP="000135BC">
      <w:pPr>
        <w:pStyle w:val="af6"/>
        <w:numPr>
          <w:ilvl w:val="0"/>
          <w:numId w:val="11"/>
        </w:numPr>
        <w:spacing w:line="360" w:lineRule="auto"/>
        <w:ind w:firstLine="709"/>
        <w:jc w:val="both"/>
        <w:rPr>
          <w:rFonts w:asciiTheme="majorBidi" w:hAnsiTheme="majorBidi" w:cstheme="majorBidi"/>
          <w:sz w:val="28"/>
          <w:szCs w:val="28"/>
        </w:rPr>
      </w:pPr>
      <w:r w:rsidRPr="007E554F">
        <w:rPr>
          <w:rFonts w:asciiTheme="majorBidi" w:hAnsiTheme="majorBidi" w:cstheme="majorBidi"/>
          <w:sz w:val="28"/>
          <w:szCs w:val="28"/>
        </w:rPr>
        <w:t xml:space="preserve">Карташёв, А. В. Очерки по истории Русской Церкви. В 2 т. Том 1.  / А. В. Карташёв. — </w:t>
      </w:r>
      <w:proofErr w:type="gramStart"/>
      <w:r w:rsidRPr="007E554F">
        <w:rPr>
          <w:rFonts w:asciiTheme="majorBidi" w:hAnsiTheme="majorBidi" w:cstheme="majorBidi"/>
          <w:sz w:val="28"/>
          <w:szCs w:val="28"/>
        </w:rPr>
        <w:t>Москва ;</w:t>
      </w:r>
      <w:proofErr w:type="gramEnd"/>
      <w:r w:rsidR="00057568" w:rsidRPr="00A42DFE">
        <w:rPr>
          <w:rFonts w:asciiTheme="majorBidi" w:hAnsiTheme="majorBidi" w:cstheme="majorBidi"/>
          <w:sz w:val="28"/>
          <w:szCs w:val="28"/>
        </w:rPr>
        <w:t xml:space="preserve"> </w:t>
      </w:r>
      <w:r w:rsidR="00057568">
        <w:rPr>
          <w:rFonts w:asciiTheme="majorBidi" w:hAnsiTheme="majorBidi" w:cstheme="majorBidi"/>
          <w:sz w:val="28"/>
          <w:szCs w:val="28"/>
          <w:lang w:bidi="he-IL"/>
        </w:rPr>
        <w:t xml:space="preserve">ТЕРРА, </w:t>
      </w:r>
      <w:r w:rsidR="00057568">
        <w:rPr>
          <w:rFonts w:asciiTheme="majorBidi" w:hAnsiTheme="majorBidi" w:cstheme="majorBidi"/>
          <w:sz w:val="28"/>
          <w:szCs w:val="28"/>
        </w:rPr>
        <w:t>1992</w:t>
      </w:r>
      <w:r w:rsidRPr="007E554F">
        <w:rPr>
          <w:rFonts w:asciiTheme="majorBidi" w:hAnsiTheme="majorBidi" w:cstheme="majorBidi"/>
          <w:sz w:val="28"/>
          <w:szCs w:val="28"/>
        </w:rPr>
        <w:t xml:space="preserve"> — </w:t>
      </w:r>
      <w:r w:rsidR="00057568">
        <w:rPr>
          <w:rFonts w:asciiTheme="majorBidi" w:hAnsiTheme="majorBidi" w:cstheme="majorBidi"/>
          <w:sz w:val="28"/>
          <w:szCs w:val="28"/>
        </w:rPr>
        <w:t>686</w:t>
      </w:r>
      <w:r w:rsidRPr="007E554F">
        <w:rPr>
          <w:rFonts w:asciiTheme="majorBidi" w:hAnsiTheme="majorBidi" w:cstheme="majorBidi"/>
          <w:sz w:val="28"/>
          <w:szCs w:val="28"/>
        </w:rPr>
        <w:t xml:space="preserve"> c. — Текст : непосредственный. </w:t>
      </w:r>
    </w:p>
    <w:p w14:paraId="13BF8F5C" w14:textId="6C2D0580" w:rsidR="00FC7B2A" w:rsidRDefault="00FC7B2A" w:rsidP="000135BC">
      <w:pPr>
        <w:pStyle w:val="af6"/>
        <w:numPr>
          <w:ilvl w:val="0"/>
          <w:numId w:val="11"/>
        </w:numPr>
        <w:spacing w:line="360" w:lineRule="auto"/>
        <w:ind w:firstLine="709"/>
        <w:jc w:val="both"/>
        <w:rPr>
          <w:rFonts w:asciiTheme="majorBidi" w:hAnsiTheme="majorBidi" w:cstheme="majorBidi"/>
          <w:sz w:val="28"/>
          <w:szCs w:val="28"/>
        </w:rPr>
      </w:pPr>
      <w:r w:rsidRPr="007E554F">
        <w:rPr>
          <w:rFonts w:asciiTheme="majorBidi" w:hAnsiTheme="majorBidi" w:cstheme="majorBidi"/>
          <w:sz w:val="28"/>
          <w:szCs w:val="28"/>
        </w:rPr>
        <w:lastRenderedPageBreak/>
        <w:t xml:space="preserve">Карташёв, А. В. Судьбы Святой Руси / А. В. Карташёв. — </w:t>
      </w:r>
      <w:proofErr w:type="gramStart"/>
      <w:r w:rsidRPr="007E554F">
        <w:rPr>
          <w:rFonts w:asciiTheme="majorBidi" w:hAnsiTheme="majorBidi" w:cstheme="majorBidi"/>
          <w:sz w:val="28"/>
          <w:szCs w:val="28"/>
        </w:rPr>
        <w:t>Текст :</w:t>
      </w:r>
      <w:proofErr w:type="gramEnd"/>
      <w:r w:rsidRPr="007E554F">
        <w:rPr>
          <w:rFonts w:asciiTheme="majorBidi" w:hAnsiTheme="majorBidi" w:cstheme="majorBidi"/>
          <w:sz w:val="28"/>
          <w:szCs w:val="28"/>
        </w:rPr>
        <w:t xml:space="preserve"> непосредственный // Православная мысль. Труды Православного Богословского института в Париже</w:t>
      </w:r>
      <w:proofErr w:type="gramStart"/>
      <w:r w:rsidRPr="007E554F">
        <w:rPr>
          <w:rFonts w:asciiTheme="majorBidi" w:hAnsiTheme="majorBidi" w:cstheme="majorBidi"/>
          <w:sz w:val="28"/>
          <w:szCs w:val="28"/>
        </w:rPr>
        <w:t>. .</w:t>
      </w:r>
      <w:proofErr w:type="gramEnd"/>
      <w:r w:rsidRPr="007E554F">
        <w:rPr>
          <w:rFonts w:asciiTheme="majorBidi" w:hAnsiTheme="majorBidi" w:cstheme="majorBidi"/>
          <w:sz w:val="28"/>
          <w:szCs w:val="28"/>
        </w:rPr>
        <w:t xml:space="preserve"> — 1928. — № 1. — С. </w:t>
      </w:r>
      <w:proofErr w:type="gramStart"/>
      <w:r w:rsidRPr="007E554F">
        <w:rPr>
          <w:rFonts w:asciiTheme="majorBidi" w:hAnsiTheme="majorBidi" w:cstheme="majorBidi"/>
          <w:sz w:val="28"/>
          <w:szCs w:val="28"/>
        </w:rPr>
        <w:t>134-156</w:t>
      </w:r>
      <w:proofErr w:type="gramEnd"/>
      <w:r w:rsidRPr="007E554F">
        <w:rPr>
          <w:rFonts w:asciiTheme="majorBidi" w:hAnsiTheme="majorBidi" w:cstheme="majorBidi"/>
          <w:sz w:val="28"/>
          <w:szCs w:val="28"/>
        </w:rPr>
        <w:t>.</w:t>
      </w:r>
    </w:p>
    <w:p w14:paraId="1638E34F" w14:textId="1CDBD11B" w:rsidR="004351A8" w:rsidRPr="007E554F" w:rsidRDefault="004351A8" w:rsidP="000135BC">
      <w:pPr>
        <w:pStyle w:val="af6"/>
        <w:numPr>
          <w:ilvl w:val="0"/>
          <w:numId w:val="11"/>
        </w:numPr>
        <w:spacing w:line="360" w:lineRule="auto"/>
        <w:ind w:firstLine="709"/>
        <w:jc w:val="both"/>
        <w:rPr>
          <w:rFonts w:asciiTheme="majorBidi" w:hAnsiTheme="majorBidi" w:cstheme="majorBidi"/>
          <w:sz w:val="28"/>
          <w:szCs w:val="28"/>
        </w:rPr>
      </w:pPr>
      <w:r w:rsidRPr="004351A8">
        <w:rPr>
          <w:rFonts w:asciiTheme="majorBidi" w:hAnsiTheme="majorBidi" w:cstheme="majorBidi"/>
          <w:sz w:val="28"/>
          <w:szCs w:val="28"/>
        </w:rPr>
        <w:t xml:space="preserve">Карамзин, Н. М. Записка о древней и новой России в ее по­ литическом и гражданском отношениях. / Н. М. Карамзин. — </w:t>
      </w:r>
      <w:proofErr w:type="gramStart"/>
      <w:r w:rsidRPr="004351A8">
        <w:rPr>
          <w:rFonts w:asciiTheme="majorBidi" w:hAnsiTheme="majorBidi" w:cstheme="majorBidi"/>
          <w:sz w:val="28"/>
          <w:szCs w:val="28"/>
        </w:rPr>
        <w:t>Москва :</w:t>
      </w:r>
      <w:proofErr w:type="gramEnd"/>
      <w:r w:rsidRPr="004351A8">
        <w:rPr>
          <w:rFonts w:asciiTheme="majorBidi" w:hAnsiTheme="majorBidi" w:cstheme="majorBidi"/>
          <w:sz w:val="28"/>
          <w:szCs w:val="28"/>
        </w:rPr>
        <w:t xml:space="preserve"> Наука, 1991. — 127 c. — </w:t>
      </w:r>
      <w:proofErr w:type="gramStart"/>
      <w:r w:rsidRPr="004351A8">
        <w:rPr>
          <w:rFonts w:asciiTheme="majorBidi" w:hAnsiTheme="majorBidi" w:cstheme="majorBidi"/>
          <w:sz w:val="28"/>
          <w:szCs w:val="28"/>
        </w:rPr>
        <w:t>Текст :</w:t>
      </w:r>
      <w:proofErr w:type="gramEnd"/>
      <w:r w:rsidRPr="004351A8">
        <w:rPr>
          <w:rFonts w:asciiTheme="majorBidi" w:hAnsiTheme="majorBidi" w:cstheme="majorBidi"/>
          <w:sz w:val="28"/>
          <w:szCs w:val="28"/>
        </w:rPr>
        <w:t xml:space="preserve"> непосредственный.</w:t>
      </w:r>
    </w:p>
    <w:p w14:paraId="1DBCE09A" w14:textId="77777777" w:rsidR="00792FBA" w:rsidRDefault="00792FBA" w:rsidP="000135BC">
      <w:pPr>
        <w:pStyle w:val="af6"/>
        <w:numPr>
          <w:ilvl w:val="0"/>
          <w:numId w:val="11"/>
        </w:numPr>
        <w:spacing w:line="360" w:lineRule="auto"/>
        <w:ind w:firstLine="709"/>
        <w:jc w:val="both"/>
        <w:rPr>
          <w:rFonts w:asciiTheme="majorBidi" w:hAnsiTheme="majorBidi" w:cstheme="majorBidi"/>
          <w:sz w:val="28"/>
          <w:szCs w:val="28"/>
        </w:rPr>
      </w:pPr>
      <w:r w:rsidRPr="00792FBA">
        <w:rPr>
          <w:rFonts w:asciiTheme="majorBidi" w:hAnsiTheme="majorBidi" w:cstheme="majorBidi"/>
          <w:sz w:val="28"/>
          <w:szCs w:val="28"/>
        </w:rPr>
        <w:t xml:space="preserve">Ключевский, В. О. Курс русской истории. Часть I. / В. О. Ключевский. — </w:t>
      </w:r>
      <w:proofErr w:type="gramStart"/>
      <w:r w:rsidRPr="00792FBA">
        <w:rPr>
          <w:rFonts w:asciiTheme="majorBidi" w:hAnsiTheme="majorBidi" w:cstheme="majorBidi"/>
          <w:sz w:val="28"/>
          <w:szCs w:val="28"/>
        </w:rPr>
        <w:t>Текст :</w:t>
      </w:r>
      <w:proofErr w:type="gramEnd"/>
      <w:r w:rsidRPr="00792FBA">
        <w:rPr>
          <w:rFonts w:asciiTheme="majorBidi" w:hAnsiTheme="majorBidi" w:cstheme="majorBidi"/>
          <w:sz w:val="28"/>
          <w:szCs w:val="28"/>
        </w:rPr>
        <w:t xml:space="preserve"> непосредственный // Сочинения в 9 томах. Т.1. — </w:t>
      </w:r>
      <w:proofErr w:type="gramStart"/>
      <w:r w:rsidRPr="00792FBA">
        <w:rPr>
          <w:rFonts w:asciiTheme="majorBidi" w:hAnsiTheme="majorBidi" w:cstheme="majorBidi"/>
          <w:sz w:val="28"/>
          <w:szCs w:val="28"/>
        </w:rPr>
        <w:t>Москва :</w:t>
      </w:r>
      <w:proofErr w:type="gramEnd"/>
      <w:r w:rsidRPr="00792FBA">
        <w:rPr>
          <w:rFonts w:asciiTheme="majorBidi" w:hAnsiTheme="majorBidi" w:cstheme="majorBidi"/>
          <w:sz w:val="28"/>
          <w:szCs w:val="28"/>
        </w:rPr>
        <w:t xml:space="preserve"> Мысль, 1987. — С. </w:t>
      </w:r>
      <w:proofErr w:type="gramStart"/>
      <w:r w:rsidRPr="00792FBA">
        <w:rPr>
          <w:rFonts w:asciiTheme="majorBidi" w:hAnsiTheme="majorBidi" w:cstheme="majorBidi"/>
          <w:sz w:val="28"/>
          <w:szCs w:val="28"/>
        </w:rPr>
        <w:t>1-432</w:t>
      </w:r>
      <w:proofErr w:type="gramEnd"/>
      <w:r w:rsidRPr="00792FBA">
        <w:rPr>
          <w:rFonts w:asciiTheme="majorBidi" w:hAnsiTheme="majorBidi" w:cstheme="majorBidi"/>
          <w:sz w:val="28"/>
          <w:szCs w:val="28"/>
        </w:rPr>
        <w:t>.</w:t>
      </w:r>
    </w:p>
    <w:p w14:paraId="1C5DA27E" w14:textId="77777777" w:rsidR="00792FBA" w:rsidRDefault="00792FBA" w:rsidP="000135BC">
      <w:pPr>
        <w:pStyle w:val="af6"/>
        <w:numPr>
          <w:ilvl w:val="0"/>
          <w:numId w:val="11"/>
        </w:numPr>
        <w:spacing w:line="360" w:lineRule="auto"/>
        <w:ind w:firstLine="709"/>
        <w:jc w:val="both"/>
        <w:rPr>
          <w:rFonts w:asciiTheme="majorBidi" w:hAnsiTheme="majorBidi" w:cstheme="majorBidi"/>
          <w:sz w:val="28"/>
          <w:szCs w:val="28"/>
        </w:rPr>
      </w:pPr>
      <w:r w:rsidRPr="00792FBA">
        <w:rPr>
          <w:rFonts w:asciiTheme="majorBidi" w:hAnsiTheme="majorBidi" w:cstheme="majorBidi"/>
          <w:sz w:val="28"/>
          <w:szCs w:val="28"/>
        </w:rPr>
        <w:t xml:space="preserve">Ключевский, В. О. Боярская дума древней руси. / В. О. Ключевский. — </w:t>
      </w:r>
      <w:proofErr w:type="gramStart"/>
      <w:r w:rsidRPr="00792FBA">
        <w:rPr>
          <w:rFonts w:asciiTheme="majorBidi" w:hAnsiTheme="majorBidi" w:cstheme="majorBidi"/>
          <w:sz w:val="28"/>
          <w:szCs w:val="28"/>
        </w:rPr>
        <w:t>Москва :</w:t>
      </w:r>
      <w:proofErr w:type="gramEnd"/>
      <w:r w:rsidRPr="00792FBA">
        <w:rPr>
          <w:rFonts w:asciiTheme="majorBidi" w:hAnsiTheme="majorBidi" w:cstheme="majorBidi"/>
          <w:sz w:val="28"/>
          <w:szCs w:val="28"/>
        </w:rPr>
        <w:t xml:space="preserve"> Синодальная библиотека, 1902. — 555 c. — </w:t>
      </w:r>
      <w:proofErr w:type="gramStart"/>
      <w:r w:rsidRPr="00792FBA">
        <w:rPr>
          <w:rFonts w:asciiTheme="majorBidi" w:hAnsiTheme="majorBidi" w:cstheme="majorBidi"/>
          <w:sz w:val="28"/>
          <w:szCs w:val="28"/>
        </w:rPr>
        <w:t>Текст :</w:t>
      </w:r>
      <w:proofErr w:type="gramEnd"/>
      <w:r w:rsidRPr="00792FBA">
        <w:rPr>
          <w:rFonts w:asciiTheme="majorBidi" w:hAnsiTheme="majorBidi" w:cstheme="majorBidi"/>
          <w:sz w:val="28"/>
          <w:szCs w:val="28"/>
        </w:rPr>
        <w:t xml:space="preserve"> непосредственный.</w:t>
      </w:r>
    </w:p>
    <w:p w14:paraId="5B978EC6" w14:textId="77777777" w:rsidR="002C604D" w:rsidRDefault="002C604D" w:rsidP="000135BC">
      <w:pPr>
        <w:pStyle w:val="af6"/>
        <w:numPr>
          <w:ilvl w:val="0"/>
          <w:numId w:val="11"/>
        </w:numPr>
        <w:spacing w:line="360" w:lineRule="auto"/>
        <w:ind w:firstLine="709"/>
        <w:jc w:val="both"/>
        <w:rPr>
          <w:rFonts w:asciiTheme="majorBidi" w:hAnsiTheme="majorBidi" w:cstheme="majorBidi"/>
          <w:sz w:val="28"/>
          <w:szCs w:val="28"/>
        </w:rPr>
      </w:pPr>
      <w:r w:rsidRPr="002C604D">
        <w:rPr>
          <w:rFonts w:asciiTheme="majorBidi" w:hAnsiTheme="majorBidi" w:cstheme="majorBidi"/>
          <w:sz w:val="28"/>
          <w:szCs w:val="28"/>
        </w:rPr>
        <w:t xml:space="preserve">Костомаров, Н. И. Начало единодержавия в Древней Руси / Н. И. Костомаров. — </w:t>
      </w:r>
      <w:proofErr w:type="gramStart"/>
      <w:r w:rsidRPr="002C604D">
        <w:rPr>
          <w:rFonts w:asciiTheme="majorBidi" w:hAnsiTheme="majorBidi" w:cstheme="majorBidi"/>
          <w:sz w:val="28"/>
          <w:szCs w:val="28"/>
        </w:rPr>
        <w:t>Текст :</w:t>
      </w:r>
      <w:proofErr w:type="gramEnd"/>
      <w:r w:rsidRPr="002C604D">
        <w:rPr>
          <w:rFonts w:asciiTheme="majorBidi" w:hAnsiTheme="majorBidi" w:cstheme="majorBidi"/>
          <w:sz w:val="28"/>
          <w:szCs w:val="28"/>
        </w:rPr>
        <w:t xml:space="preserve"> непосредственный // Собрание сочинений Н.И. Костомарова в 8 книгах, 21 томах. Исторические монографии и исследования. Книга 5. Т.12. — Санкт-</w:t>
      </w:r>
      <w:proofErr w:type="gramStart"/>
      <w:r w:rsidRPr="002C604D">
        <w:rPr>
          <w:rFonts w:asciiTheme="majorBidi" w:hAnsiTheme="majorBidi" w:cstheme="majorBidi"/>
          <w:sz w:val="28"/>
          <w:szCs w:val="28"/>
        </w:rPr>
        <w:t>Петербург :</w:t>
      </w:r>
      <w:proofErr w:type="gramEnd"/>
      <w:r w:rsidRPr="002C604D">
        <w:rPr>
          <w:rFonts w:asciiTheme="majorBidi" w:hAnsiTheme="majorBidi" w:cstheme="majorBidi"/>
          <w:sz w:val="28"/>
          <w:szCs w:val="28"/>
        </w:rPr>
        <w:t xml:space="preserve"> тип. </w:t>
      </w:r>
      <w:proofErr w:type="gramStart"/>
      <w:r w:rsidRPr="002C604D">
        <w:rPr>
          <w:rFonts w:asciiTheme="majorBidi" w:hAnsiTheme="majorBidi" w:cstheme="majorBidi"/>
          <w:sz w:val="28"/>
          <w:szCs w:val="28"/>
        </w:rPr>
        <w:t>М.М.</w:t>
      </w:r>
      <w:proofErr w:type="gramEnd"/>
      <w:r w:rsidRPr="002C604D">
        <w:rPr>
          <w:rFonts w:asciiTheme="majorBidi" w:hAnsiTheme="majorBidi" w:cstheme="majorBidi"/>
          <w:sz w:val="28"/>
          <w:szCs w:val="28"/>
        </w:rPr>
        <w:t xml:space="preserve"> Стасюлевича, 1903. — С. </w:t>
      </w:r>
      <w:proofErr w:type="gramStart"/>
      <w:r w:rsidRPr="002C604D">
        <w:rPr>
          <w:rFonts w:asciiTheme="majorBidi" w:hAnsiTheme="majorBidi" w:cstheme="majorBidi"/>
          <w:sz w:val="28"/>
          <w:szCs w:val="28"/>
        </w:rPr>
        <w:t>5-91</w:t>
      </w:r>
      <w:proofErr w:type="gramEnd"/>
      <w:r w:rsidRPr="002C604D">
        <w:rPr>
          <w:rFonts w:asciiTheme="majorBidi" w:hAnsiTheme="majorBidi" w:cstheme="majorBidi"/>
          <w:sz w:val="28"/>
          <w:szCs w:val="28"/>
        </w:rPr>
        <w:t>.</w:t>
      </w:r>
    </w:p>
    <w:p w14:paraId="2314A78A" w14:textId="77777777" w:rsidR="00A63EE8" w:rsidRDefault="008A3084" w:rsidP="000135BC">
      <w:pPr>
        <w:pStyle w:val="af6"/>
        <w:numPr>
          <w:ilvl w:val="0"/>
          <w:numId w:val="11"/>
        </w:numPr>
        <w:spacing w:line="360" w:lineRule="auto"/>
        <w:ind w:firstLine="709"/>
        <w:jc w:val="both"/>
        <w:rPr>
          <w:rFonts w:asciiTheme="majorBidi" w:hAnsiTheme="majorBidi" w:cstheme="majorBidi"/>
          <w:sz w:val="28"/>
          <w:szCs w:val="28"/>
        </w:rPr>
      </w:pPr>
      <w:r w:rsidRPr="008A3084">
        <w:rPr>
          <w:rFonts w:asciiTheme="majorBidi" w:hAnsiTheme="majorBidi" w:cstheme="majorBidi"/>
          <w:sz w:val="28"/>
          <w:szCs w:val="28"/>
        </w:rPr>
        <w:t xml:space="preserve">Лимонов, Ю. А. Владимиро-Суздальская Русь: очерки социально-политической истории. / Ю. А. Лимонов. — </w:t>
      </w:r>
      <w:proofErr w:type="gramStart"/>
      <w:r w:rsidRPr="008A3084">
        <w:rPr>
          <w:rFonts w:asciiTheme="majorBidi" w:hAnsiTheme="majorBidi" w:cstheme="majorBidi"/>
          <w:sz w:val="28"/>
          <w:szCs w:val="28"/>
        </w:rPr>
        <w:t>Ленинград :</w:t>
      </w:r>
      <w:proofErr w:type="gramEnd"/>
      <w:r w:rsidRPr="008A3084">
        <w:rPr>
          <w:rFonts w:asciiTheme="majorBidi" w:hAnsiTheme="majorBidi" w:cstheme="majorBidi"/>
          <w:sz w:val="28"/>
          <w:szCs w:val="28"/>
        </w:rPr>
        <w:t xml:space="preserve"> Наука, 1987. — 216 c. — </w:t>
      </w:r>
      <w:proofErr w:type="gramStart"/>
      <w:r w:rsidRPr="008A3084">
        <w:rPr>
          <w:rFonts w:asciiTheme="majorBidi" w:hAnsiTheme="majorBidi" w:cstheme="majorBidi"/>
          <w:sz w:val="28"/>
          <w:szCs w:val="28"/>
        </w:rPr>
        <w:t>Текст :</w:t>
      </w:r>
      <w:proofErr w:type="gramEnd"/>
      <w:r w:rsidRPr="008A3084">
        <w:rPr>
          <w:rFonts w:asciiTheme="majorBidi" w:hAnsiTheme="majorBidi" w:cstheme="majorBidi"/>
          <w:sz w:val="28"/>
          <w:szCs w:val="28"/>
        </w:rPr>
        <w:t xml:space="preserve"> непосредственный.</w:t>
      </w:r>
      <w:r w:rsidR="00A63EE8" w:rsidRPr="00A63EE8">
        <w:rPr>
          <w:rFonts w:asciiTheme="majorBidi" w:hAnsiTheme="majorBidi" w:cstheme="majorBidi"/>
          <w:sz w:val="28"/>
          <w:szCs w:val="28"/>
        </w:rPr>
        <w:t xml:space="preserve"> </w:t>
      </w:r>
    </w:p>
    <w:p w14:paraId="763BD2E8" w14:textId="5EE9FA93" w:rsidR="00A63EE8" w:rsidRPr="00A63EE8" w:rsidRDefault="00A63EE8" w:rsidP="000135BC">
      <w:pPr>
        <w:pStyle w:val="af6"/>
        <w:numPr>
          <w:ilvl w:val="0"/>
          <w:numId w:val="11"/>
        </w:numPr>
        <w:spacing w:line="360" w:lineRule="auto"/>
        <w:ind w:firstLine="709"/>
        <w:jc w:val="both"/>
        <w:rPr>
          <w:rFonts w:asciiTheme="majorBidi" w:hAnsiTheme="majorBidi" w:cstheme="majorBidi"/>
          <w:sz w:val="28"/>
          <w:szCs w:val="28"/>
        </w:rPr>
      </w:pPr>
      <w:proofErr w:type="spellStart"/>
      <w:r w:rsidRPr="007E554F">
        <w:rPr>
          <w:rFonts w:asciiTheme="majorBidi" w:hAnsiTheme="majorBidi" w:cstheme="majorBidi"/>
          <w:sz w:val="28"/>
          <w:szCs w:val="28"/>
        </w:rPr>
        <w:t>Литаврин</w:t>
      </w:r>
      <w:proofErr w:type="spellEnd"/>
      <w:r w:rsidRPr="007E554F">
        <w:rPr>
          <w:rFonts w:asciiTheme="majorBidi" w:hAnsiTheme="majorBidi" w:cstheme="majorBidi"/>
          <w:sz w:val="28"/>
          <w:szCs w:val="28"/>
        </w:rPr>
        <w:t xml:space="preserve">, Г. Г. Политическая теория в Византии с середины VII до начала XIII в.  / Г. Г. </w:t>
      </w:r>
      <w:proofErr w:type="spellStart"/>
      <w:r w:rsidRPr="007E554F">
        <w:rPr>
          <w:rFonts w:asciiTheme="majorBidi" w:hAnsiTheme="majorBidi" w:cstheme="majorBidi"/>
          <w:sz w:val="28"/>
          <w:szCs w:val="28"/>
        </w:rPr>
        <w:t>Литаврин</w:t>
      </w:r>
      <w:proofErr w:type="spellEnd"/>
      <w:r w:rsidRPr="007E554F">
        <w:rPr>
          <w:rFonts w:asciiTheme="majorBidi" w:hAnsiTheme="majorBidi" w:cstheme="majorBidi"/>
          <w:sz w:val="28"/>
          <w:szCs w:val="28"/>
        </w:rPr>
        <w:t xml:space="preserve">. — </w:t>
      </w:r>
      <w:proofErr w:type="gramStart"/>
      <w:r w:rsidRPr="007E554F">
        <w:rPr>
          <w:rFonts w:asciiTheme="majorBidi" w:hAnsiTheme="majorBidi" w:cstheme="majorBidi"/>
          <w:sz w:val="28"/>
          <w:szCs w:val="28"/>
        </w:rPr>
        <w:t>Текст :</w:t>
      </w:r>
      <w:proofErr w:type="gramEnd"/>
      <w:r w:rsidRPr="007E554F">
        <w:rPr>
          <w:rFonts w:asciiTheme="majorBidi" w:hAnsiTheme="majorBidi" w:cstheme="majorBidi"/>
          <w:sz w:val="28"/>
          <w:szCs w:val="28"/>
        </w:rPr>
        <w:t xml:space="preserve"> непосредственный // Византийская культура второй половины VII-</w:t>
      </w:r>
      <w:proofErr w:type="spellStart"/>
      <w:r w:rsidRPr="007E554F">
        <w:rPr>
          <w:rFonts w:asciiTheme="majorBidi" w:hAnsiTheme="majorBidi" w:cstheme="majorBidi"/>
          <w:sz w:val="28"/>
          <w:szCs w:val="28"/>
        </w:rPr>
        <w:t>XIIвв</w:t>
      </w:r>
      <w:proofErr w:type="spellEnd"/>
      <w:r w:rsidRPr="007E554F">
        <w:rPr>
          <w:rFonts w:asciiTheme="majorBidi" w:hAnsiTheme="majorBidi" w:cstheme="majorBidi"/>
          <w:sz w:val="28"/>
          <w:szCs w:val="28"/>
        </w:rPr>
        <w:t xml:space="preserve">.. — </w:t>
      </w:r>
      <w:proofErr w:type="gramStart"/>
      <w:r w:rsidRPr="007E554F">
        <w:rPr>
          <w:rFonts w:asciiTheme="majorBidi" w:hAnsiTheme="majorBidi" w:cstheme="majorBidi"/>
          <w:sz w:val="28"/>
          <w:szCs w:val="28"/>
        </w:rPr>
        <w:t>Москва :</w:t>
      </w:r>
      <w:proofErr w:type="gramEnd"/>
      <w:r w:rsidRPr="007E554F">
        <w:rPr>
          <w:rFonts w:asciiTheme="majorBidi" w:hAnsiTheme="majorBidi" w:cstheme="majorBidi"/>
          <w:sz w:val="28"/>
          <w:szCs w:val="28"/>
        </w:rPr>
        <w:t xml:space="preserve"> Наука, 1989. — С. </w:t>
      </w:r>
      <w:proofErr w:type="gramStart"/>
      <w:r w:rsidRPr="007E554F">
        <w:rPr>
          <w:rFonts w:asciiTheme="majorBidi" w:hAnsiTheme="majorBidi" w:cstheme="majorBidi"/>
          <w:sz w:val="28"/>
          <w:szCs w:val="28"/>
        </w:rPr>
        <w:t>55-89</w:t>
      </w:r>
      <w:proofErr w:type="gramEnd"/>
      <w:r w:rsidRPr="007E554F">
        <w:rPr>
          <w:rFonts w:asciiTheme="majorBidi" w:hAnsiTheme="majorBidi" w:cstheme="majorBidi"/>
          <w:sz w:val="28"/>
          <w:szCs w:val="28"/>
        </w:rPr>
        <w:t>.</w:t>
      </w:r>
    </w:p>
    <w:p w14:paraId="7408110E" w14:textId="2C69C9E9" w:rsidR="008A3084" w:rsidRPr="00A63EE8" w:rsidRDefault="00A63EE8" w:rsidP="000135BC">
      <w:pPr>
        <w:pStyle w:val="af6"/>
        <w:numPr>
          <w:ilvl w:val="0"/>
          <w:numId w:val="11"/>
        </w:numPr>
        <w:spacing w:line="360" w:lineRule="auto"/>
        <w:ind w:firstLine="709"/>
        <w:jc w:val="both"/>
        <w:rPr>
          <w:rFonts w:asciiTheme="majorBidi" w:hAnsiTheme="majorBidi" w:cstheme="majorBidi"/>
          <w:sz w:val="28"/>
          <w:szCs w:val="28"/>
        </w:rPr>
      </w:pPr>
      <w:r w:rsidRPr="007E554F">
        <w:rPr>
          <w:rFonts w:asciiTheme="majorBidi" w:hAnsiTheme="majorBidi" w:cstheme="majorBidi"/>
          <w:sz w:val="28"/>
          <w:szCs w:val="28"/>
        </w:rPr>
        <w:t xml:space="preserve">Мейендорф, И. Византия и Московская Русь: Очерк по истории церковных и культурных связей в XIV веке. / И. </w:t>
      </w:r>
      <w:proofErr w:type="spellStart"/>
      <w:r w:rsidRPr="007E554F">
        <w:rPr>
          <w:rFonts w:asciiTheme="majorBidi" w:hAnsiTheme="majorBidi" w:cstheme="majorBidi"/>
          <w:sz w:val="28"/>
          <w:szCs w:val="28"/>
        </w:rPr>
        <w:t>Мейндорф</w:t>
      </w:r>
      <w:proofErr w:type="spellEnd"/>
      <w:r w:rsidRPr="007E554F">
        <w:rPr>
          <w:rFonts w:asciiTheme="majorBidi" w:hAnsiTheme="majorBidi" w:cstheme="majorBidi"/>
          <w:sz w:val="28"/>
          <w:szCs w:val="28"/>
        </w:rPr>
        <w:t xml:space="preserve">. — Париж: YMCA-PRESS, 1990. — 442 c. — </w:t>
      </w:r>
      <w:proofErr w:type="gramStart"/>
      <w:r w:rsidRPr="007E554F">
        <w:rPr>
          <w:rFonts w:asciiTheme="majorBidi" w:hAnsiTheme="majorBidi" w:cstheme="majorBidi"/>
          <w:sz w:val="28"/>
          <w:szCs w:val="28"/>
        </w:rPr>
        <w:t>Текст :</w:t>
      </w:r>
      <w:proofErr w:type="gramEnd"/>
      <w:r w:rsidRPr="007E554F">
        <w:rPr>
          <w:rFonts w:asciiTheme="majorBidi" w:hAnsiTheme="majorBidi" w:cstheme="majorBidi"/>
          <w:sz w:val="28"/>
          <w:szCs w:val="28"/>
        </w:rPr>
        <w:t xml:space="preserve"> непосредственный. </w:t>
      </w:r>
    </w:p>
    <w:p w14:paraId="6A69574B" w14:textId="0ACF3111" w:rsidR="007F619B" w:rsidRDefault="00CF43E8" w:rsidP="000135BC">
      <w:pPr>
        <w:pStyle w:val="af6"/>
        <w:numPr>
          <w:ilvl w:val="0"/>
          <w:numId w:val="11"/>
        </w:numPr>
        <w:spacing w:line="360" w:lineRule="auto"/>
        <w:ind w:firstLine="709"/>
        <w:jc w:val="both"/>
        <w:rPr>
          <w:rFonts w:asciiTheme="majorBidi" w:hAnsiTheme="majorBidi" w:cstheme="majorBidi"/>
          <w:sz w:val="28"/>
          <w:szCs w:val="28"/>
        </w:rPr>
      </w:pPr>
      <w:r w:rsidRPr="00CF43E8">
        <w:rPr>
          <w:rFonts w:asciiTheme="majorBidi" w:hAnsiTheme="majorBidi" w:cstheme="majorBidi"/>
          <w:sz w:val="28"/>
          <w:szCs w:val="28"/>
        </w:rPr>
        <w:t xml:space="preserve">Митрополит, Иларион Слово о Законе и Благодати / Иларион Митрополит. — </w:t>
      </w:r>
      <w:proofErr w:type="gramStart"/>
      <w:r w:rsidRPr="00CF43E8">
        <w:rPr>
          <w:rFonts w:asciiTheme="majorBidi" w:hAnsiTheme="majorBidi" w:cstheme="majorBidi"/>
          <w:sz w:val="28"/>
          <w:szCs w:val="28"/>
        </w:rPr>
        <w:t>Москва :</w:t>
      </w:r>
      <w:proofErr w:type="gramEnd"/>
      <w:r w:rsidRPr="00CF43E8">
        <w:rPr>
          <w:rFonts w:asciiTheme="majorBidi" w:hAnsiTheme="majorBidi" w:cstheme="majorBidi"/>
          <w:sz w:val="28"/>
          <w:szCs w:val="28"/>
        </w:rPr>
        <w:t xml:space="preserve"> Институт русской цивилизации, 2011. — 176 c. — </w:t>
      </w:r>
      <w:proofErr w:type="gramStart"/>
      <w:r w:rsidRPr="00CF43E8">
        <w:rPr>
          <w:rFonts w:asciiTheme="majorBidi" w:hAnsiTheme="majorBidi" w:cstheme="majorBidi"/>
          <w:sz w:val="28"/>
          <w:szCs w:val="28"/>
        </w:rPr>
        <w:t>Текст :</w:t>
      </w:r>
      <w:proofErr w:type="gramEnd"/>
      <w:r w:rsidRPr="00CF43E8">
        <w:rPr>
          <w:rFonts w:asciiTheme="majorBidi" w:hAnsiTheme="majorBidi" w:cstheme="majorBidi"/>
          <w:sz w:val="28"/>
          <w:szCs w:val="28"/>
        </w:rPr>
        <w:t xml:space="preserve"> непосредственный. </w:t>
      </w:r>
    </w:p>
    <w:p w14:paraId="499A05AF" w14:textId="2748F157" w:rsidR="00CF48BA" w:rsidRDefault="00C5265A" w:rsidP="000135BC">
      <w:pPr>
        <w:pStyle w:val="af6"/>
        <w:numPr>
          <w:ilvl w:val="0"/>
          <w:numId w:val="11"/>
        </w:numPr>
        <w:spacing w:line="360" w:lineRule="auto"/>
        <w:ind w:firstLine="709"/>
        <w:jc w:val="both"/>
        <w:rPr>
          <w:rFonts w:asciiTheme="majorBidi" w:hAnsiTheme="majorBidi" w:cstheme="majorBidi"/>
          <w:sz w:val="28"/>
          <w:szCs w:val="28"/>
        </w:rPr>
      </w:pPr>
      <w:r w:rsidRPr="00C5265A">
        <w:rPr>
          <w:rFonts w:asciiTheme="majorBidi" w:hAnsiTheme="majorBidi" w:cstheme="majorBidi"/>
          <w:sz w:val="28"/>
          <w:szCs w:val="28"/>
        </w:rPr>
        <w:lastRenderedPageBreak/>
        <w:t xml:space="preserve">Осипов, И. Д. Аксиология русского консерватизма / И. Д. Осипов. — </w:t>
      </w:r>
      <w:proofErr w:type="gramStart"/>
      <w:r w:rsidRPr="00C5265A">
        <w:rPr>
          <w:rFonts w:asciiTheme="majorBidi" w:hAnsiTheme="majorBidi" w:cstheme="majorBidi"/>
          <w:sz w:val="28"/>
          <w:szCs w:val="28"/>
        </w:rPr>
        <w:t>Текст :</w:t>
      </w:r>
      <w:proofErr w:type="gramEnd"/>
      <w:r w:rsidRPr="00C5265A">
        <w:rPr>
          <w:rFonts w:asciiTheme="majorBidi" w:hAnsiTheme="majorBidi" w:cstheme="majorBidi"/>
          <w:sz w:val="28"/>
          <w:szCs w:val="28"/>
        </w:rPr>
        <w:t xml:space="preserve"> непосредственный // Философия и социально-политические ценности консерватизма в общественном сознании России (от истоков к современности). — Санкт-</w:t>
      </w:r>
      <w:proofErr w:type="gramStart"/>
      <w:r w:rsidRPr="00C5265A">
        <w:rPr>
          <w:rFonts w:asciiTheme="majorBidi" w:hAnsiTheme="majorBidi" w:cstheme="majorBidi"/>
          <w:sz w:val="28"/>
          <w:szCs w:val="28"/>
        </w:rPr>
        <w:t>Петербург :</w:t>
      </w:r>
      <w:proofErr w:type="gramEnd"/>
      <w:r w:rsidRPr="00C5265A">
        <w:rPr>
          <w:rFonts w:asciiTheme="majorBidi" w:hAnsiTheme="majorBidi" w:cstheme="majorBidi"/>
          <w:sz w:val="28"/>
          <w:szCs w:val="28"/>
        </w:rPr>
        <w:t xml:space="preserve"> Издательство СПБГУ, 2004. — С. </w:t>
      </w:r>
      <w:proofErr w:type="gramStart"/>
      <w:r w:rsidRPr="00C5265A">
        <w:rPr>
          <w:rFonts w:asciiTheme="majorBidi" w:hAnsiTheme="majorBidi" w:cstheme="majorBidi"/>
          <w:sz w:val="28"/>
          <w:szCs w:val="28"/>
        </w:rPr>
        <w:t>106-118</w:t>
      </w:r>
      <w:proofErr w:type="gramEnd"/>
      <w:r w:rsidRPr="00C5265A">
        <w:rPr>
          <w:rFonts w:asciiTheme="majorBidi" w:hAnsiTheme="majorBidi" w:cstheme="majorBidi"/>
          <w:sz w:val="28"/>
          <w:szCs w:val="28"/>
        </w:rPr>
        <w:t>.</w:t>
      </w:r>
    </w:p>
    <w:p w14:paraId="11D6A7CD" w14:textId="58D5E33D" w:rsidR="007F619B" w:rsidRDefault="007F619B" w:rsidP="000135BC">
      <w:pPr>
        <w:pStyle w:val="af6"/>
        <w:numPr>
          <w:ilvl w:val="0"/>
          <w:numId w:val="11"/>
        </w:num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Седов, В. В. </w:t>
      </w:r>
      <w:r w:rsidR="00BD3DA5" w:rsidRPr="00BD3DA5">
        <w:rPr>
          <w:rFonts w:asciiTheme="majorBidi" w:hAnsiTheme="majorBidi" w:cstheme="majorBidi"/>
          <w:sz w:val="28"/>
          <w:szCs w:val="28"/>
        </w:rPr>
        <w:t xml:space="preserve">Седов, В. В. Древнерусская народность. Историко-археологическое исследование / В. В. Седов. — </w:t>
      </w:r>
      <w:proofErr w:type="gramStart"/>
      <w:r w:rsidR="00BD3DA5" w:rsidRPr="00BD3DA5">
        <w:rPr>
          <w:rFonts w:asciiTheme="majorBidi" w:hAnsiTheme="majorBidi" w:cstheme="majorBidi"/>
          <w:sz w:val="28"/>
          <w:szCs w:val="28"/>
        </w:rPr>
        <w:t>Москва :</w:t>
      </w:r>
      <w:proofErr w:type="gramEnd"/>
      <w:r w:rsidR="00BD3DA5" w:rsidRPr="00BD3DA5">
        <w:rPr>
          <w:rFonts w:asciiTheme="majorBidi" w:hAnsiTheme="majorBidi" w:cstheme="majorBidi"/>
          <w:sz w:val="28"/>
          <w:szCs w:val="28"/>
        </w:rPr>
        <w:t xml:space="preserve"> Языки русской культуры, 1999. — 317 c. — </w:t>
      </w:r>
      <w:proofErr w:type="gramStart"/>
      <w:r w:rsidR="00BD3DA5" w:rsidRPr="00BD3DA5">
        <w:rPr>
          <w:rFonts w:asciiTheme="majorBidi" w:hAnsiTheme="majorBidi" w:cstheme="majorBidi"/>
          <w:sz w:val="28"/>
          <w:szCs w:val="28"/>
        </w:rPr>
        <w:t>Текст :</w:t>
      </w:r>
      <w:proofErr w:type="gramEnd"/>
      <w:r w:rsidR="00BD3DA5" w:rsidRPr="00BD3DA5">
        <w:rPr>
          <w:rFonts w:asciiTheme="majorBidi" w:hAnsiTheme="majorBidi" w:cstheme="majorBidi"/>
          <w:sz w:val="28"/>
          <w:szCs w:val="28"/>
        </w:rPr>
        <w:t xml:space="preserve"> непосредственный.</w:t>
      </w:r>
    </w:p>
    <w:p w14:paraId="207B72C1" w14:textId="13B67575" w:rsidR="00CF48BA" w:rsidRDefault="009466DD" w:rsidP="000135BC">
      <w:pPr>
        <w:pStyle w:val="af6"/>
        <w:numPr>
          <w:ilvl w:val="0"/>
          <w:numId w:val="11"/>
        </w:numPr>
        <w:spacing w:line="360" w:lineRule="auto"/>
        <w:ind w:firstLine="709"/>
        <w:jc w:val="both"/>
        <w:rPr>
          <w:rFonts w:asciiTheme="majorBidi" w:hAnsiTheme="majorBidi" w:cstheme="majorBidi"/>
          <w:sz w:val="28"/>
          <w:szCs w:val="28"/>
        </w:rPr>
      </w:pPr>
      <w:r w:rsidRPr="009466DD">
        <w:rPr>
          <w:rFonts w:asciiTheme="majorBidi" w:hAnsiTheme="majorBidi" w:cstheme="majorBidi"/>
          <w:sz w:val="28"/>
          <w:szCs w:val="28"/>
        </w:rPr>
        <w:t>Соколов, А. М. Национальная традиция: стиль и структура.  / А. М. Соколов. — Санкт-</w:t>
      </w:r>
      <w:proofErr w:type="gramStart"/>
      <w:r w:rsidRPr="009466DD">
        <w:rPr>
          <w:rFonts w:asciiTheme="majorBidi" w:hAnsiTheme="majorBidi" w:cstheme="majorBidi"/>
          <w:sz w:val="28"/>
          <w:szCs w:val="28"/>
        </w:rPr>
        <w:t>Петербург :</w:t>
      </w:r>
      <w:proofErr w:type="gramEnd"/>
      <w:r w:rsidRPr="009466DD">
        <w:rPr>
          <w:rFonts w:asciiTheme="majorBidi" w:hAnsiTheme="majorBidi" w:cstheme="majorBidi"/>
          <w:sz w:val="28"/>
          <w:szCs w:val="28"/>
        </w:rPr>
        <w:t xml:space="preserve"> Наука, 2010. — 284 c. — </w:t>
      </w:r>
      <w:proofErr w:type="gramStart"/>
      <w:r w:rsidRPr="009466DD">
        <w:rPr>
          <w:rFonts w:asciiTheme="majorBidi" w:hAnsiTheme="majorBidi" w:cstheme="majorBidi"/>
          <w:sz w:val="28"/>
          <w:szCs w:val="28"/>
        </w:rPr>
        <w:t>Текст :</w:t>
      </w:r>
      <w:proofErr w:type="gramEnd"/>
      <w:r w:rsidRPr="009466DD">
        <w:rPr>
          <w:rFonts w:asciiTheme="majorBidi" w:hAnsiTheme="majorBidi" w:cstheme="majorBidi"/>
          <w:sz w:val="28"/>
          <w:szCs w:val="28"/>
        </w:rPr>
        <w:t xml:space="preserve"> непосредственный.</w:t>
      </w:r>
    </w:p>
    <w:p w14:paraId="0E84100A" w14:textId="612F30A0" w:rsidR="007F619B" w:rsidRDefault="007F619B" w:rsidP="000135BC">
      <w:pPr>
        <w:pStyle w:val="af6"/>
        <w:numPr>
          <w:ilvl w:val="0"/>
          <w:numId w:val="11"/>
        </w:numPr>
        <w:spacing w:line="360" w:lineRule="auto"/>
        <w:ind w:firstLine="709"/>
        <w:jc w:val="both"/>
        <w:rPr>
          <w:rFonts w:asciiTheme="majorBidi" w:hAnsiTheme="majorBidi" w:cstheme="majorBidi"/>
          <w:sz w:val="28"/>
          <w:szCs w:val="28"/>
        </w:rPr>
      </w:pPr>
      <w:r w:rsidRPr="003A7A4B">
        <w:rPr>
          <w:rFonts w:asciiTheme="majorBidi" w:hAnsiTheme="majorBidi" w:cstheme="majorBidi"/>
          <w:sz w:val="28"/>
          <w:szCs w:val="28"/>
        </w:rPr>
        <w:t xml:space="preserve">Тихомиров, Л. А. Религиозно-философские основы истории.  / Л. А. Тихомиров. — </w:t>
      </w:r>
      <w:proofErr w:type="gramStart"/>
      <w:r w:rsidRPr="003A7A4B">
        <w:rPr>
          <w:rFonts w:asciiTheme="majorBidi" w:hAnsiTheme="majorBidi" w:cstheme="majorBidi"/>
          <w:sz w:val="28"/>
          <w:szCs w:val="28"/>
        </w:rPr>
        <w:t>Москва :</w:t>
      </w:r>
      <w:proofErr w:type="gramEnd"/>
      <w:r w:rsidRPr="003A7A4B">
        <w:rPr>
          <w:rFonts w:asciiTheme="majorBidi" w:hAnsiTheme="majorBidi" w:cstheme="majorBidi"/>
          <w:sz w:val="28"/>
          <w:szCs w:val="28"/>
        </w:rPr>
        <w:t xml:space="preserve"> ФИВ, 2012. — 808 c. — </w:t>
      </w:r>
      <w:proofErr w:type="gramStart"/>
      <w:r w:rsidRPr="003A7A4B">
        <w:rPr>
          <w:rFonts w:asciiTheme="majorBidi" w:hAnsiTheme="majorBidi" w:cstheme="majorBidi"/>
          <w:sz w:val="28"/>
          <w:szCs w:val="28"/>
        </w:rPr>
        <w:t>Текст :</w:t>
      </w:r>
      <w:proofErr w:type="gramEnd"/>
      <w:r w:rsidRPr="003A7A4B">
        <w:rPr>
          <w:rFonts w:asciiTheme="majorBidi" w:hAnsiTheme="majorBidi" w:cstheme="majorBidi"/>
          <w:sz w:val="28"/>
          <w:szCs w:val="28"/>
        </w:rPr>
        <w:t xml:space="preserve"> непосредственный.</w:t>
      </w:r>
    </w:p>
    <w:p w14:paraId="5F87FEE7" w14:textId="7075A8A1" w:rsidR="007F619B" w:rsidRDefault="007F619B" w:rsidP="000135BC">
      <w:pPr>
        <w:pStyle w:val="af6"/>
        <w:numPr>
          <w:ilvl w:val="0"/>
          <w:numId w:val="11"/>
        </w:numPr>
        <w:spacing w:line="360" w:lineRule="auto"/>
        <w:ind w:firstLine="709"/>
        <w:jc w:val="both"/>
        <w:rPr>
          <w:rFonts w:asciiTheme="majorBidi" w:hAnsiTheme="majorBidi" w:cstheme="majorBidi"/>
          <w:sz w:val="28"/>
          <w:szCs w:val="28"/>
        </w:rPr>
      </w:pPr>
      <w:r w:rsidRPr="003A7A4B">
        <w:rPr>
          <w:rFonts w:asciiTheme="majorBidi" w:hAnsiTheme="majorBidi" w:cstheme="majorBidi"/>
          <w:sz w:val="28"/>
          <w:szCs w:val="28"/>
        </w:rPr>
        <w:t xml:space="preserve">Тихомиров, Л. А. Монархическая государственность / Л. А. Тихомиров. — </w:t>
      </w:r>
      <w:proofErr w:type="gramStart"/>
      <w:r w:rsidRPr="003A7A4B">
        <w:rPr>
          <w:rFonts w:asciiTheme="majorBidi" w:hAnsiTheme="majorBidi" w:cstheme="majorBidi"/>
          <w:sz w:val="28"/>
          <w:szCs w:val="28"/>
        </w:rPr>
        <w:t>Москва :</w:t>
      </w:r>
      <w:proofErr w:type="gramEnd"/>
      <w:r w:rsidRPr="003A7A4B">
        <w:rPr>
          <w:rFonts w:asciiTheme="majorBidi" w:hAnsiTheme="majorBidi" w:cstheme="majorBidi"/>
          <w:sz w:val="28"/>
          <w:szCs w:val="28"/>
        </w:rPr>
        <w:t xml:space="preserve"> ГУП "</w:t>
      </w:r>
      <w:proofErr w:type="spellStart"/>
      <w:r w:rsidRPr="003A7A4B">
        <w:rPr>
          <w:rFonts w:asciiTheme="majorBidi" w:hAnsiTheme="majorBidi" w:cstheme="majorBidi"/>
          <w:sz w:val="28"/>
          <w:szCs w:val="28"/>
        </w:rPr>
        <w:t>Облиздат</w:t>
      </w:r>
      <w:proofErr w:type="spellEnd"/>
      <w:r w:rsidRPr="003A7A4B">
        <w:rPr>
          <w:rFonts w:asciiTheme="majorBidi" w:hAnsiTheme="majorBidi" w:cstheme="majorBidi"/>
          <w:sz w:val="28"/>
          <w:szCs w:val="28"/>
        </w:rPr>
        <w:t>", ТОО "</w:t>
      </w:r>
      <w:proofErr w:type="spellStart"/>
      <w:r w:rsidRPr="003A7A4B">
        <w:rPr>
          <w:rFonts w:asciiTheme="majorBidi" w:hAnsiTheme="majorBidi" w:cstheme="majorBidi"/>
          <w:sz w:val="28"/>
          <w:szCs w:val="28"/>
        </w:rPr>
        <w:t>Алир</w:t>
      </w:r>
      <w:proofErr w:type="spellEnd"/>
      <w:r w:rsidRPr="003A7A4B">
        <w:rPr>
          <w:rFonts w:asciiTheme="majorBidi" w:hAnsiTheme="majorBidi" w:cstheme="majorBidi"/>
          <w:sz w:val="28"/>
          <w:szCs w:val="28"/>
        </w:rPr>
        <w:t xml:space="preserve">", 1998. — 672 c. — </w:t>
      </w:r>
      <w:proofErr w:type="gramStart"/>
      <w:r w:rsidRPr="003A7A4B">
        <w:rPr>
          <w:rFonts w:asciiTheme="majorBidi" w:hAnsiTheme="majorBidi" w:cstheme="majorBidi"/>
          <w:sz w:val="28"/>
          <w:szCs w:val="28"/>
        </w:rPr>
        <w:t>Текст :</w:t>
      </w:r>
      <w:proofErr w:type="gramEnd"/>
      <w:r w:rsidRPr="003A7A4B">
        <w:rPr>
          <w:rFonts w:asciiTheme="majorBidi" w:hAnsiTheme="majorBidi" w:cstheme="majorBidi"/>
          <w:sz w:val="28"/>
          <w:szCs w:val="28"/>
        </w:rPr>
        <w:t xml:space="preserve"> непосредственный.</w:t>
      </w:r>
    </w:p>
    <w:p w14:paraId="6CD31A74" w14:textId="7611E406" w:rsidR="007F619B" w:rsidRDefault="00BD3DA5" w:rsidP="000135BC">
      <w:pPr>
        <w:pStyle w:val="af6"/>
        <w:numPr>
          <w:ilvl w:val="0"/>
          <w:numId w:val="11"/>
        </w:numPr>
        <w:spacing w:line="360" w:lineRule="auto"/>
        <w:ind w:firstLine="709"/>
        <w:jc w:val="both"/>
        <w:rPr>
          <w:rFonts w:asciiTheme="majorBidi" w:hAnsiTheme="majorBidi" w:cstheme="majorBidi"/>
          <w:sz w:val="28"/>
          <w:szCs w:val="28"/>
        </w:rPr>
      </w:pPr>
      <w:r>
        <w:rPr>
          <w:rFonts w:asciiTheme="majorBidi" w:hAnsiTheme="majorBidi" w:cstheme="majorBidi"/>
          <w:sz w:val="28"/>
          <w:szCs w:val="28"/>
          <w:lang w:bidi="he-IL"/>
        </w:rPr>
        <w:t xml:space="preserve"> </w:t>
      </w:r>
      <w:r w:rsidRPr="00BD3DA5">
        <w:rPr>
          <w:rFonts w:asciiTheme="majorBidi" w:hAnsiTheme="majorBidi" w:cstheme="majorBidi"/>
          <w:sz w:val="28"/>
          <w:szCs w:val="28"/>
          <w:lang w:bidi="he-IL"/>
        </w:rPr>
        <w:t xml:space="preserve">Толочко, А. П. Князь в Древней Руси: власть, собственность идеология / А. П. Толочко. — </w:t>
      </w:r>
      <w:proofErr w:type="gramStart"/>
      <w:r w:rsidRPr="00BD3DA5">
        <w:rPr>
          <w:rFonts w:asciiTheme="majorBidi" w:hAnsiTheme="majorBidi" w:cstheme="majorBidi"/>
          <w:sz w:val="28"/>
          <w:szCs w:val="28"/>
          <w:lang w:bidi="he-IL"/>
        </w:rPr>
        <w:t>Киев :</w:t>
      </w:r>
      <w:proofErr w:type="gramEnd"/>
      <w:r w:rsidRPr="00BD3DA5">
        <w:rPr>
          <w:rFonts w:asciiTheme="majorBidi" w:hAnsiTheme="majorBidi" w:cstheme="majorBidi"/>
          <w:sz w:val="28"/>
          <w:szCs w:val="28"/>
          <w:lang w:bidi="he-IL"/>
        </w:rPr>
        <w:t xml:space="preserve"> </w:t>
      </w:r>
      <w:proofErr w:type="spellStart"/>
      <w:r w:rsidRPr="00BD3DA5">
        <w:rPr>
          <w:rFonts w:asciiTheme="majorBidi" w:hAnsiTheme="majorBidi" w:cstheme="majorBidi"/>
          <w:sz w:val="28"/>
          <w:szCs w:val="28"/>
          <w:lang w:bidi="he-IL"/>
        </w:rPr>
        <w:t>Наукова</w:t>
      </w:r>
      <w:proofErr w:type="spellEnd"/>
      <w:r w:rsidRPr="00BD3DA5">
        <w:rPr>
          <w:rFonts w:asciiTheme="majorBidi" w:hAnsiTheme="majorBidi" w:cstheme="majorBidi"/>
          <w:sz w:val="28"/>
          <w:szCs w:val="28"/>
          <w:lang w:bidi="he-IL"/>
        </w:rPr>
        <w:t xml:space="preserve"> думка, 1992. — 224 c. — </w:t>
      </w:r>
      <w:proofErr w:type="gramStart"/>
      <w:r w:rsidRPr="00BD3DA5">
        <w:rPr>
          <w:rFonts w:asciiTheme="majorBidi" w:hAnsiTheme="majorBidi" w:cstheme="majorBidi"/>
          <w:sz w:val="28"/>
          <w:szCs w:val="28"/>
          <w:lang w:bidi="he-IL"/>
        </w:rPr>
        <w:t>Текст :</w:t>
      </w:r>
      <w:proofErr w:type="gramEnd"/>
      <w:r w:rsidRPr="00BD3DA5">
        <w:rPr>
          <w:rFonts w:asciiTheme="majorBidi" w:hAnsiTheme="majorBidi" w:cstheme="majorBidi"/>
          <w:sz w:val="28"/>
          <w:szCs w:val="28"/>
          <w:lang w:bidi="he-IL"/>
        </w:rPr>
        <w:t xml:space="preserve"> непосредственный.</w:t>
      </w:r>
    </w:p>
    <w:p w14:paraId="3915F422" w14:textId="673961C6" w:rsidR="00A63EE8" w:rsidRPr="007F619B" w:rsidRDefault="007F619B" w:rsidP="000135BC">
      <w:pPr>
        <w:pStyle w:val="af6"/>
        <w:numPr>
          <w:ilvl w:val="0"/>
          <w:numId w:val="11"/>
        </w:numPr>
        <w:spacing w:line="360" w:lineRule="auto"/>
        <w:ind w:firstLine="709"/>
        <w:jc w:val="both"/>
        <w:rPr>
          <w:rFonts w:asciiTheme="majorBidi" w:hAnsiTheme="majorBidi" w:cstheme="majorBidi"/>
          <w:sz w:val="28"/>
          <w:szCs w:val="28"/>
        </w:rPr>
      </w:pPr>
      <w:r w:rsidRPr="00BF674A">
        <w:rPr>
          <w:rFonts w:asciiTheme="majorBidi" w:hAnsiTheme="majorBidi" w:cstheme="majorBidi"/>
          <w:sz w:val="28"/>
          <w:szCs w:val="28"/>
        </w:rPr>
        <w:t xml:space="preserve">Трубецкой, Н. С. Наследие Чингисхана: Взгляд на русскую историю не с Запада, а с Востока / Н. С. Трубецкой. — </w:t>
      </w:r>
      <w:proofErr w:type="gramStart"/>
      <w:r w:rsidRPr="00BF674A">
        <w:rPr>
          <w:rFonts w:asciiTheme="majorBidi" w:hAnsiTheme="majorBidi" w:cstheme="majorBidi"/>
          <w:sz w:val="28"/>
          <w:szCs w:val="28"/>
        </w:rPr>
        <w:t>Москва :</w:t>
      </w:r>
      <w:proofErr w:type="gramEnd"/>
      <w:r w:rsidRPr="00BF674A">
        <w:rPr>
          <w:rFonts w:asciiTheme="majorBidi" w:hAnsiTheme="majorBidi" w:cstheme="majorBidi"/>
          <w:sz w:val="28"/>
          <w:szCs w:val="28"/>
        </w:rPr>
        <w:t xml:space="preserve"> Э, 2017. — 369 c. — </w:t>
      </w:r>
      <w:proofErr w:type="gramStart"/>
      <w:r w:rsidRPr="00BF674A">
        <w:rPr>
          <w:rFonts w:asciiTheme="majorBidi" w:hAnsiTheme="majorBidi" w:cstheme="majorBidi"/>
          <w:sz w:val="28"/>
          <w:szCs w:val="28"/>
        </w:rPr>
        <w:t>Текст :</w:t>
      </w:r>
      <w:proofErr w:type="gramEnd"/>
      <w:r w:rsidRPr="00BF674A">
        <w:rPr>
          <w:rFonts w:asciiTheme="majorBidi" w:hAnsiTheme="majorBidi" w:cstheme="majorBidi"/>
          <w:sz w:val="28"/>
          <w:szCs w:val="28"/>
        </w:rPr>
        <w:t xml:space="preserve"> непосредственный.</w:t>
      </w:r>
    </w:p>
    <w:p w14:paraId="63F69935" w14:textId="77777777" w:rsidR="00CD1D87" w:rsidRDefault="00CD1D87" w:rsidP="000135BC">
      <w:pPr>
        <w:pStyle w:val="af6"/>
        <w:numPr>
          <w:ilvl w:val="0"/>
          <w:numId w:val="11"/>
        </w:numPr>
        <w:spacing w:line="360" w:lineRule="auto"/>
        <w:ind w:firstLine="709"/>
        <w:jc w:val="both"/>
        <w:rPr>
          <w:rFonts w:asciiTheme="majorBidi" w:hAnsiTheme="majorBidi" w:cstheme="majorBidi"/>
          <w:sz w:val="28"/>
          <w:szCs w:val="28"/>
        </w:rPr>
      </w:pPr>
      <w:r w:rsidRPr="00CD1D87">
        <w:rPr>
          <w:rFonts w:asciiTheme="majorBidi" w:hAnsiTheme="majorBidi" w:cstheme="majorBidi"/>
          <w:sz w:val="28"/>
          <w:szCs w:val="28"/>
        </w:rPr>
        <w:t xml:space="preserve">Успенский, Б. А. Царь и Патриарх: харизма власти в России (Византийская модель и ее русское переосмысление).  / Б. А. Успенский. — </w:t>
      </w:r>
      <w:proofErr w:type="gramStart"/>
      <w:r w:rsidRPr="00CD1D87">
        <w:rPr>
          <w:rFonts w:asciiTheme="majorBidi" w:hAnsiTheme="majorBidi" w:cstheme="majorBidi"/>
          <w:sz w:val="28"/>
          <w:szCs w:val="28"/>
        </w:rPr>
        <w:t>Москва :</w:t>
      </w:r>
      <w:proofErr w:type="gramEnd"/>
      <w:r w:rsidRPr="00CD1D87">
        <w:rPr>
          <w:rFonts w:asciiTheme="majorBidi" w:hAnsiTheme="majorBidi" w:cstheme="majorBidi"/>
          <w:sz w:val="28"/>
          <w:szCs w:val="28"/>
        </w:rPr>
        <w:t xml:space="preserve"> Школа «Языки русской культуры», 1998. — 680 c. — </w:t>
      </w:r>
      <w:proofErr w:type="gramStart"/>
      <w:r w:rsidRPr="00CD1D87">
        <w:rPr>
          <w:rFonts w:asciiTheme="majorBidi" w:hAnsiTheme="majorBidi" w:cstheme="majorBidi"/>
          <w:sz w:val="28"/>
          <w:szCs w:val="28"/>
        </w:rPr>
        <w:t>Текст :</w:t>
      </w:r>
      <w:proofErr w:type="gramEnd"/>
      <w:r w:rsidRPr="00CD1D87">
        <w:rPr>
          <w:rFonts w:asciiTheme="majorBidi" w:hAnsiTheme="majorBidi" w:cstheme="majorBidi"/>
          <w:sz w:val="28"/>
          <w:szCs w:val="28"/>
        </w:rPr>
        <w:t xml:space="preserve"> непосредственный.</w:t>
      </w:r>
    </w:p>
    <w:p w14:paraId="4907842A" w14:textId="5D867A0B" w:rsidR="000C24BB" w:rsidRDefault="00AE5E32" w:rsidP="000135BC">
      <w:pPr>
        <w:pStyle w:val="af6"/>
        <w:numPr>
          <w:ilvl w:val="0"/>
          <w:numId w:val="11"/>
        </w:numPr>
        <w:spacing w:line="360" w:lineRule="auto"/>
        <w:ind w:firstLine="709"/>
        <w:jc w:val="both"/>
        <w:rPr>
          <w:rFonts w:asciiTheme="majorBidi" w:hAnsiTheme="majorBidi" w:cstheme="majorBidi"/>
          <w:sz w:val="28"/>
          <w:szCs w:val="28"/>
        </w:rPr>
      </w:pPr>
      <w:r w:rsidRPr="00AE5E32">
        <w:rPr>
          <w:rFonts w:asciiTheme="majorBidi" w:hAnsiTheme="majorBidi" w:cstheme="majorBidi"/>
          <w:sz w:val="28"/>
          <w:szCs w:val="28"/>
        </w:rPr>
        <w:t xml:space="preserve">Федотов, Г. П. Русская религиозность. Часть I. Христианство Киевской Руси. X–XIII </w:t>
      </w:r>
      <w:proofErr w:type="spellStart"/>
      <w:r w:rsidRPr="00AE5E32">
        <w:rPr>
          <w:rFonts w:asciiTheme="majorBidi" w:hAnsiTheme="majorBidi" w:cstheme="majorBidi"/>
          <w:sz w:val="28"/>
          <w:szCs w:val="28"/>
        </w:rPr>
        <w:t>вв</w:t>
      </w:r>
      <w:proofErr w:type="spellEnd"/>
      <w:r w:rsidRPr="00AE5E32">
        <w:rPr>
          <w:rFonts w:asciiTheme="majorBidi" w:hAnsiTheme="majorBidi" w:cstheme="majorBidi"/>
          <w:sz w:val="28"/>
          <w:szCs w:val="28"/>
        </w:rPr>
        <w:t xml:space="preserve"> / Г. П. Федотов. — </w:t>
      </w:r>
      <w:proofErr w:type="gramStart"/>
      <w:r w:rsidRPr="00AE5E32">
        <w:rPr>
          <w:rFonts w:asciiTheme="majorBidi" w:hAnsiTheme="majorBidi" w:cstheme="majorBidi"/>
          <w:sz w:val="28"/>
          <w:szCs w:val="28"/>
        </w:rPr>
        <w:t>Текст :</w:t>
      </w:r>
      <w:proofErr w:type="gramEnd"/>
      <w:r w:rsidRPr="00AE5E32">
        <w:rPr>
          <w:rFonts w:asciiTheme="majorBidi" w:hAnsiTheme="majorBidi" w:cstheme="majorBidi"/>
          <w:sz w:val="28"/>
          <w:szCs w:val="28"/>
        </w:rPr>
        <w:t xml:space="preserve"> непосредственный // . </w:t>
      </w:r>
      <w:r w:rsidRPr="00AE5E32">
        <w:rPr>
          <w:rFonts w:asciiTheme="majorBidi" w:hAnsiTheme="majorBidi" w:cstheme="majorBidi"/>
          <w:sz w:val="28"/>
          <w:szCs w:val="28"/>
        </w:rPr>
        <w:lastRenderedPageBreak/>
        <w:t xml:space="preserve">Собрание сочинений в 12 томах. Т. 10. — </w:t>
      </w:r>
      <w:proofErr w:type="gramStart"/>
      <w:r w:rsidRPr="00AE5E32">
        <w:rPr>
          <w:rFonts w:asciiTheme="majorBidi" w:hAnsiTheme="majorBidi" w:cstheme="majorBidi"/>
          <w:sz w:val="28"/>
          <w:szCs w:val="28"/>
        </w:rPr>
        <w:t>Москва :</w:t>
      </w:r>
      <w:proofErr w:type="gramEnd"/>
      <w:r w:rsidRPr="00AE5E32">
        <w:rPr>
          <w:rFonts w:asciiTheme="majorBidi" w:hAnsiTheme="majorBidi" w:cstheme="majorBidi"/>
          <w:sz w:val="28"/>
          <w:szCs w:val="28"/>
        </w:rPr>
        <w:t xml:space="preserve"> </w:t>
      </w:r>
      <w:proofErr w:type="spellStart"/>
      <w:r w:rsidRPr="00AE5E32">
        <w:rPr>
          <w:rFonts w:asciiTheme="majorBidi" w:hAnsiTheme="majorBidi" w:cstheme="majorBidi"/>
          <w:sz w:val="28"/>
          <w:szCs w:val="28"/>
        </w:rPr>
        <w:t>Sam</w:t>
      </w:r>
      <w:proofErr w:type="spellEnd"/>
      <w:r w:rsidRPr="00AE5E32">
        <w:rPr>
          <w:rFonts w:asciiTheme="majorBidi" w:hAnsiTheme="majorBidi" w:cstheme="majorBidi"/>
          <w:sz w:val="28"/>
          <w:szCs w:val="28"/>
        </w:rPr>
        <w:t xml:space="preserve"> &amp; </w:t>
      </w:r>
      <w:proofErr w:type="spellStart"/>
      <w:r w:rsidRPr="00AE5E32">
        <w:rPr>
          <w:rFonts w:asciiTheme="majorBidi" w:hAnsiTheme="majorBidi" w:cstheme="majorBidi"/>
          <w:sz w:val="28"/>
          <w:szCs w:val="28"/>
        </w:rPr>
        <w:t>Sam</w:t>
      </w:r>
      <w:proofErr w:type="spellEnd"/>
      <w:r w:rsidRPr="00AE5E32">
        <w:rPr>
          <w:rFonts w:asciiTheme="majorBidi" w:hAnsiTheme="majorBidi" w:cstheme="majorBidi"/>
          <w:sz w:val="28"/>
          <w:szCs w:val="28"/>
        </w:rPr>
        <w:t>, 2015. — С. 5-</w:t>
      </w:r>
      <w:proofErr w:type="gramStart"/>
      <w:r w:rsidR="00CD1D87" w:rsidRPr="00AE5E32">
        <w:rPr>
          <w:rFonts w:asciiTheme="majorBidi" w:hAnsiTheme="majorBidi" w:cstheme="majorBidi"/>
          <w:sz w:val="28"/>
          <w:szCs w:val="28"/>
        </w:rPr>
        <w:t>368</w:t>
      </w:r>
      <w:r w:rsidR="00CD1D87">
        <w:rPr>
          <w:rFonts w:asciiTheme="majorBidi" w:hAnsiTheme="majorBidi" w:cstheme="majorBidi"/>
          <w:sz w:val="28"/>
          <w:szCs w:val="28"/>
        </w:rPr>
        <w:t xml:space="preserve"> </w:t>
      </w:r>
      <w:r w:rsidR="00CD1D87" w:rsidRPr="00AE5E32">
        <w:rPr>
          <w:rFonts w:asciiTheme="majorBidi" w:hAnsiTheme="majorBidi" w:cstheme="majorBidi"/>
          <w:sz w:val="28"/>
          <w:szCs w:val="28"/>
        </w:rPr>
        <w:t>.</w:t>
      </w:r>
      <w:proofErr w:type="gramEnd"/>
      <w:r w:rsidR="000C24BB" w:rsidRPr="007E554F">
        <w:rPr>
          <w:rFonts w:asciiTheme="majorBidi" w:hAnsiTheme="majorBidi" w:cstheme="majorBidi"/>
          <w:sz w:val="28"/>
          <w:szCs w:val="28"/>
        </w:rPr>
        <w:t xml:space="preserve"> — </w:t>
      </w:r>
      <w:proofErr w:type="gramStart"/>
      <w:r w:rsidR="000C24BB" w:rsidRPr="007E554F">
        <w:rPr>
          <w:rFonts w:asciiTheme="majorBidi" w:hAnsiTheme="majorBidi" w:cstheme="majorBidi"/>
          <w:sz w:val="28"/>
          <w:szCs w:val="28"/>
        </w:rPr>
        <w:t>Текст :</w:t>
      </w:r>
      <w:proofErr w:type="gramEnd"/>
      <w:r w:rsidR="000C24BB" w:rsidRPr="007E554F">
        <w:rPr>
          <w:rFonts w:asciiTheme="majorBidi" w:hAnsiTheme="majorBidi" w:cstheme="majorBidi"/>
          <w:sz w:val="28"/>
          <w:szCs w:val="28"/>
        </w:rPr>
        <w:t xml:space="preserve"> непосредственный.</w:t>
      </w:r>
    </w:p>
    <w:p w14:paraId="7F4AD92D" w14:textId="10B9A71A" w:rsidR="007F619B" w:rsidRDefault="0029449D" w:rsidP="000135BC">
      <w:pPr>
        <w:pStyle w:val="af6"/>
        <w:numPr>
          <w:ilvl w:val="0"/>
          <w:numId w:val="11"/>
        </w:numPr>
        <w:spacing w:line="360" w:lineRule="auto"/>
        <w:ind w:firstLine="709"/>
        <w:jc w:val="both"/>
        <w:rPr>
          <w:rFonts w:asciiTheme="majorBidi" w:hAnsiTheme="majorBidi" w:cstheme="majorBidi"/>
          <w:sz w:val="28"/>
          <w:szCs w:val="28"/>
        </w:rPr>
      </w:pPr>
      <w:r w:rsidRPr="007E554F">
        <w:rPr>
          <w:rFonts w:asciiTheme="majorBidi" w:hAnsiTheme="majorBidi" w:cstheme="majorBidi"/>
          <w:sz w:val="28"/>
          <w:szCs w:val="28"/>
        </w:rPr>
        <w:t xml:space="preserve">Фроянов, И. Я. Загадка крещения Руси / И. Я. Фроянов. — </w:t>
      </w:r>
      <w:proofErr w:type="gramStart"/>
      <w:r w:rsidRPr="007E554F">
        <w:rPr>
          <w:rFonts w:asciiTheme="majorBidi" w:hAnsiTheme="majorBidi" w:cstheme="majorBidi"/>
          <w:sz w:val="28"/>
          <w:szCs w:val="28"/>
        </w:rPr>
        <w:t>Москва :</w:t>
      </w:r>
      <w:proofErr w:type="gramEnd"/>
      <w:r w:rsidRPr="007E554F">
        <w:rPr>
          <w:rFonts w:asciiTheme="majorBidi" w:hAnsiTheme="majorBidi" w:cstheme="majorBidi"/>
          <w:sz w:val="28"/>
          <w:szCs w:val="28"/>
        </w:rPr>
        <w:t xml:space="preserve"> Алгоритм, 2007. — 336 c. — </w:t>
      </w:r>
      <w:proofErr w:type="gramStart"/>
      <w:r w:rsidRPr="007E554F">
        <w:rPr>
          <w:rFonts w:asciiTheme="majorBidi" w:hAnsiTheme="majorBidi" w:cstheme="majorBidi"/>
          <w:sz w:val="28"/>
          <w:szCs w:val="28"/>
        </w:rPr>
        <w:t>Текст :</w:t>
      </w:r>
      <w:proofErr w:type="gramEnd"/>
      <w:r w:rsidRPr="007E554F">
        <w:rPr>
          <w:rFonts w:asciiTheme="majorBidi" w:hAnsiTheme="majorBidi" w:cstheme="majorBidi"/>
          <w:sz w:val="28"/>
          <w:szCs w:val="28"/>
        </w:rPr>
        <w:t xml:space="preserve"> непосредственный.</w:t>
      </w:r>
      <w:r w:rsidR="00A63EE8" w:rsidRPr="00A63EE8">
        <w:rPr>
          <w:rFonts w:asciiTheme="majorBidi" w:hAnsiTheme="majorBidi" w:cstheme="majorBidi"/>
          <w:sz w:val="28"/>
          <w:szCs w:val="28"/>
        </w:rPr>
        <w:t xml:space="preserve"> </w:t>
      </w:r>
    </w:p>
    <w:p w14:paraId="3D4C5A53" w14:textId="2DA21E3D" w:rsidR="0077236C" w:rsidRPr="007F619B" w:rsidRDefault="0077236C" w:rsidP="000135BC">
      <w:pPr>
        <w:pStyle w:val="af6"/>
        <w:numPr>
          <w:ilvl w:val="0"/>
          <w:numId w:val="11"/>
        </w:numPr>
        <w:spacing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Pr="0077236C">
        <w:rPr>
          <w:rFonts w:asciiTheme="majorBidi" w:hAnsiTheme="majorBidi" w:cstheme="majorBidi"/>
          <w:sz w:val="28"/>
          <w:szCs w:val="28"/>
        </w:rPr>
        <w:t>Чичерин, Б. Н. Конституционный вопрос в России / Б. Н. Чичерин. — Санкт-</w:t>
      </w:r>
      <w:proofErr w:type="gramStart"/>
      <w:r w:rsidRPr="0077236C">
        <w:rPr>
          <w:rFonts w:asciiTheme="majorBidi" w:hAnsiTheme="majorBidi" w:cstheme="majorBidi"/>
          <w:sz w:val="28"/>
          <w:szCs w:val="28"/>
        </w:rPr>
        <w:t>Петербург :</w:t>
      </w:r>
      <w:proofErr w:type="gramEnd"/>
      <w:r w:rsidRPr="0077236C">
        <w:rPr>
          <w:rFonts w:asciiTheme="majorBidi" w:hAnsiTheme="majorBidi" w:cstheme="majorBidi"/>
          <w:sz w:val="28"/>
          <w:szCs w:val="28"/>
        </w:rPr>
        <w:t xml:space="preserve"> тип "Товарищества Печатного Станка", 1906. — 34 c. — </w:t>
      </w:r>
      <w:proofErr w:type="gramStart"/>
      <w:r w:rsidRPr="0077236C">
        <w:rPr>
          <w:rFonts w:asciiTheme="majorBidi" w:hAnsiTheme="majorBidi" w:cstheme="majorBidi"/>
          <w:sz w:val="28"/>
          <w:szCs w:val="28"/>
        </w:rPr>
        <w:t>Текст :</w:t>
      </w:r>
      <w:proofErr w:type="gramEnd"/>
      <w:r w:rsidRPr="0077236C">
        <w:rPr>
          <w:rFonts w:asciiTheme="majorBidi" w:hAnsiTheme="majorBidi" w:cstheme="majorBidi"/>
          <w:sz w:val="28"/>
          <w:szCs w:val="28"/>
        </w:rPr>
        <w:t xml:space="preserve"> непосредственный.</w:t>
      </w:r>
    </w:p>
    <w:sectPr w:rsidR="0077236C" w:rsidRPr="007F619B" w:rsidSect="00537199">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4C26" w14:textId="77777777" w:rsidR="00500DFD" w:rsidRDefault="00500DFD" w:rsidP="00AA0B80">
      <w:pPr>
        <w:spacing w:after="0" w:line="240" w:lineRule="auto"/>
      </w:pPr>
      <w:r>
        <w:separator/>
      </w:r>
    </w:p>
  </w:endnote>
  <w:endnote w:type="continuationSeparator" w:id="0">
    <w:p w14:paraId="0EC24344" w14:textId="77777777" w:rsidR="00500DFD" w:rsidRDefault="00500DFD" w:rsidP="00AA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057605"/>
      <w:docPartObj>
        <w:docPartGallery w:val="Page Numbers (Bottom of Page)"/>
        <w:docPartUnique/>
      </w:docPartObj>
    </w:sdtPr>
    <w:sdtEndPr/>
    <w:sdtContent>
      <w:p w14:paraId="6B2D8ABA" w14:textId="79AE789F" w:rsidR="007519FF" w:rsidRDefault="007519FF">
        <w:pPr>
          <w:pStyle w:val="af1"/>
          <w:jc w:val="center"/>
        </w:pPr>
        <w:r>
          <w:fldChar w:fldCharType="begin"/>
        </w:r>
        <w:r>
          <w:instrText>PAGE   \* MERGEFORMAT</w:instrText>
        </w:r>
        <w:r>
          <w:fldChar w:fldCharType="separate"/>
        </w:r>
        <w:r>
          <w:t>2</w:t>
        </w:r>
        <w:r>
          <w:fldChar w:fldCharType="end"/>
        </w:r>
      </w:p>
    </w:sdtContent>
  </w:sdt>
  <w:p w14:paraId="3D3CB712" w14:textId="77777777" w:rsidR="00470DFD" w:rsidRPr="00611CCA" w:rsidRDefault="00470DF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23F0" w14:textId="77777777" w:rsidR="00500DFD" w:rsidRDefault="00500DFD" w:rsidP="00AA0B80">
      <w:pPr>
        <w:spacing w:after="0" w:line="240" w:lineRule="auto"/>
      </w:pPr>
      <w:r>
        <w:separator/>
      </w:r>
    </w:p>
  </w:footnote>
  <w:footnote w:type="continuationSeparator" w:id="0">
    <w:p w14:paraId="6AF2D00B" w14:textId="77777777" w:rsidR="00500DFD" w:rsidRDefault="00500DFD" w:rsidP="00AA0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EAD"/>
    <w:multiLevelType w:val="multilevel"/>
    <w:tmpl w:val="04190029"/>
    <w:lvl w:ilvl="0">
      <w:start w:val="1"/>
      <w:numFmt w:val="decimal"/>
      <w:pStyle w:val="1"/>
      <w:suff w:val="space"/>
      <w:lvlText w:val="Глава %1"/>
      <w:lvlJc w:val="left"/>
      <w:pPr>
        <w:ind w:left="568"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15:restartNumberingAfterBreak="0">
    <w:nsid w:val="0F350CFE"/>
    <w:multiLevelType w:val="hybridMultilevel"/>
    <w:tmpl w:val="FD400788"/>
    <w:lvl w:ilvl="0" w:tplc="34B44452">
      <w:start w:val="1"/>
      <w:numFmt w:val="decimal"/>
      <w:lvlText w:val="%1."/>
      <w:lvlJc w:val="left"/>
      <w:pPr>
        <w:ind w:left="928" w:hanging="360"/>
      </w:pPr>
      <w:rPr>
        <w:rFonts w:asciiTheme="majorBidi" w:hAnsiTheme="majorBidi" w:cstheme="majorBidi" w:hint="default"/>
        <w:b w:val="0"/>
        <w:bCs w:val="0"/>
        <w:sz w:val="22"/>
        <w:szCs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55D323F"/>
    <w:multiLevelType w:val="hybridMultilevel"/>
    <w:tmpl w:val="8D2EB41C"/>
    <w:lvl w:ilvl="0" w:tplc="0419000F">
      <w:start w:val="1"/>
      <w:numFmt w:val="decimal"/>
      <w:lvlText w:val="%1."/>
      <w:lvlJc w:val="left"/>
      <w:pPr>
        <w:ind w:left="76"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17C04D29"/>
    <w:multiLevelType w:val="hybridMultilevel"/>
    <w:tmpl w:val="11F436A4"/>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4" w15:restartNumberingAfterBreak="0">
    <w:nsid w:val="195F195E"/>
    <w:multiLevelType w:val="hybridMultilevel"/>
    <w:tmpl w:val="4828B7EE"/>
    <w:lvl w:ilvl="0" w:tplc="DA14AD36">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1A75F2"/>
    <w:multiLevelType w:val="hybridMultilevel"/>
    <w:tmpl w:val="0316D7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E574E29"/>
    <w:multiLevelType w:val="hybridMultilevel"/>
    <w:tmpl w:val="5B8A3D9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A442CF"/>
    <w:multiLevelType w:val="hybridMultilevel"/>
    <w:tmpl w:val="7C16EE8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4B1C4151"/>
    <w:multiLevelType w:val="hybridMultilevel"/>
    <w:tmpl w:val="FD50A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D56750"/>
    <w:multiLevelType w:val="hybridMultilevel"/>
    <w:tmpl w:val="BB8097A0"/>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5297777">
    <w:abstractNumId w:val="0"/>
  </w:num>
  <w:num w:numId="2" w16cid:durableId="337854610">
    <w:abstractNumId w:val="4"/>
  </w:num>
  <w:num w:numId="3" w16cid:durableId="1939748266">
    <w:abstractNumId w:val="9"/>
  </w:num>
  <w:num w:numId="4" w16cid:durableId="1386837748">
    <w:abstractNumId w:val="5"/>
  </w:num>
  <w:num w:numId="5" w16cid:durableId="919287578">
    <w:abstractNumId w:val="3"/>
  </w:num>
  <w:num w:numId="6" w16cid:durableId="378169189">
    <w:abstractNumId w:val="8"/>
  </w:num>
  <w:num w:numId="7" w16cid:durableId="1156721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84995">
    <w:abstractNumId w:val="1"/>
  </w:num>
  <w:num w:numId="9" w16cid:durableId="976836774">
    <w:abstractNumId w:val="2"/>
  </w:num>
  <w:num w:numId="10" w16cid:durableId="1228222031">
    <w:abstractNumId w:val="7"/>
  </w:num>
  <w:num w:numId="11" w16cid:durableId="1440836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61"/>
    <w:rsid w:val="000012CF"/>
    <w:rsid w:val="00002EBF"/>
    <w:rsid w:val="0000761D"/>
    <w:rsid w:val="000103E6"/>
    <w:rsid w:val="000135BC"/>
    <w:rsid w:val="000148E1"/>
    <w:rsid w:val="000269AA"/>
    <w:rsid w:val="000306FB"/>
    <w:rsid w:val="000352AE"/>
    <w:rsid w:val="000352E0"/>
    <w:rsid w:val="00036012"/>
    <w:rsid w:val="00036EC3"/>
    <w:rsid w:val="00040926"/>
    <w:rsid w:val="00040F16"/>
    <w:rsid w:val="00041D6F"/>
    <w:rsid w:val="00057568"/>
    <w:rsid w:val="00057617"/>
    <w:rsid w:val="00060871"/>
    <w:rsid w:val="0006379E"/>
    <w:rsid w:val="00064159"/>
    <w:rsid w:val="00066ABD"/>
    <w:rsid w:val="00077B50"/>
    <w:rsid w:val="00081A8F"/>
    <w:rsid w:val="00082A6C"/>
    <w:rsid w:val="00085387"/>
    <w:rsid w:val="0009240A"/>
    <w:rsid w:val="00094F5C"/>
    <w:rsid w:val="000969F9"/>
    <w:rsid w:val="00097C7A"/>
    <w:rsid w:val="00097EB2"/>
    <w:rsid w:val="000A1C7E"/>
    <w:rsid w:val="000A3E19"/>
    <w:rsid w:val="000A3EF3"/>
    <w:rsid w:val="000A43EF"/>
    <w:rsid w:val="000B0BA7"/>
    <w:rsid w:val="000B4227"/>
    <w:rsid w:val="000C24BB"/>
    <w:rsid w:val="000C31EB"/>
    <w:rsid w:val="000C5F93"/>
    <w:rsid w:val="000C64AF"/>
    <w:rsid w:val="000C6A06"/>
    <w:rsid w:val="000C6BED"/>
    <w:rsid w:val="000D0DAC"/>
    <w:rsid w:val="000D1013"/>
    <w:rsid w:val="000E0A21"/>
    <w:rsid w:val="000E57ED"/>
    <w:rsid w:val="000F72ED"/>
    <w:rsid w:val="000F74CB"/>
    <w:rsid w:val="00101A7C"/>
    <w:rsid w:val="0010476E"/>
    <w:rsid w:val="00107362"/>
    <w:rsid w:val="00110952"/>
    <w:rsid w:val="00112D5E"/>
    <w:rsid w:val="001170CD"/>
    <w:rsid w:val="0012063E"/>
    <w:rsid w:val="00137987"/>
    <w:rsid w:val="00140D4A"/>
    <w:rsid w:val="00143353"/>
    <w:rsid w:val="00155B95"/>
    <w:rsid w:val="0015636B"/>
    <w:rsid w:val="00160E62"/>
    <w:rsid w:val="001668A4"/>
    <w:rsid w:val="00185258"/>
    <w:rsid w:val="0019547D"/>
    <w:rsid w:val="00195AF6"/>
    <w:rsid w:val="001A46EB"/>
    <w:rsid w:val="001A61E5"/>
    <w:rsid w:val="001B0D28"/>
    <w:rsid w:val="001B255F"/>
    <w:rsid w:val="001C4004"/>
    <w:rsid w:val="001D0C21"/>
    <w:rsid w:val="001E1A98"/>
    <w:rsid w:val="001E1E1D"/>
    <w:rsid w:val="001E3349"/>
    <w:rsid w:val="001E4364"/>
    <w:rsid w:val="001E5B09"/>
    <w:rsid w:val="001F02FF"/>
    <w:rsid w:val="001F2DF3"/>
    <w:rsid w:val="002017FB"/>
    <w:rsid w:val="00202A69"/>
    <w:rsid w:val="00203F4B"/>
    <w:rsid w:val="002074A0"/>
    <w:rsid w:val="00212CFF"/>
    <w:rsid w:val="002347FB"/>
    <w:rsid w:val="00236AEB"/>
    <w:rsid w:val="002478AE"/>
    <w:rsid w:val="00250093"/>
    <w:rsid w:val="0025067A"/>
    <w:rsid w:val="00257581"/>
    <w:rsid w:val="002656E4"/>
    <w:rsid w:val="00270BD0"/>
    <w:rsid w:val="00271990"/>
    <w:rsid w:val="00274B15"/>
    <w:rsid w:val="00274BEC"/>
    <w:rsid w:val="00275F09"/>
    <w:rsid w:val="00281B95"/>
    <w:rsid w:val="0028319A"/>
    <w:rsid w:val="00284952"/>
    <w:rsid w:val="00287B61"/>
    <w:rsid w:val="00287D03"/>
    <w:rsid w:val="00292228"/>
    <w:rsid w:val="0029449D"/>
    <w:rsid w:val="002A452F"/>
    <w:rsid w:val="002A4FB5"/>
    <w:rsid w:val="002A5181"/>
    <w:rsid w:val="002A7980"/>
    <w:rsid w:val="002B174B"/>
    <w:rsid w:val="002B256D"/>
    <w:rsid w:val="002B2E9B"/>
    <w:rsid w:val="002B5890"/>
    <w:rsid w:val="002B6740"/>
    <w:rsid w:val="002C094F"/>
    <w:rsid w:val="002C16D6"/>
    <w:rsid w:val="002C46B2"/>
    <w:rsid w:val="002C604D"/>
    <w:rsid w:val="002D11D2"/>
    <w:rsid w:val="002D521B"/>
    <w:rsid w:val="002E05BB"/>
    <w:rsid w:val="002E0AE4"/>
    <w:rsid w:val="002E3CBB"/>
    <w:rsid w:val="002E6073"/>
    <w:rsid w:val="002E6585"/>
    <w:rsid w:val="002E75DD"/>
    <w:rsid w:val="00304AB3"/>
    <w:rsid w:val="003066D2"/>
    <w:rsid w:val="00307D96"/>
    <w:rsid w:val="00312FE7"/>
    <w:rsid w:val="003150C2"/>
    <w:rsid w:val="00321573"/>
    <w:rsid w:val="00325506"/>
    <w:rsid w:val="00325B93"/>
    <w:rsid w:val="0032629C"/>
    <w:rsid w:val="003301CD"/>
    <w:rsid w:val="003303C5"/>
    <w:rsid w:val="00332809"/>
    <w:rsid w:val="00336D98"/>
    <w:rsid w:val="0034397D"/>
    <w:rsid w:val="00343E07"/>
    <w:rsid w:val="00346D69"/>
    <w:rsid w:val="00350B9F"/>
    <w:rsid w:val="00350D58"/>
    <w:rsid w:val="00355A23"/>
    <w:rsid w:val="003576DD"/>
    <w:rsid w:val="0036442B"/>
    <w:rsid w:val="00371048"/>
    <w:rsid w:val="00376465"/>
    <w:rsid w:val="00376AAD"/>
    <w:rsid w:val="003831B0"/>
    <w:rsid w:val="00384C8C"/>
    <w:rsid w:val="003A2550"/>
    <w:rsid w:val="003A2D23"/>
    <w:rsid w:val="003A592E"/>
    <w:rsid w:val="003A7A4B"/>
    <w:rsid w:val="003B20F5"/>
    <w:rsid w:val="003B2D99"/>
    <w:rsid w:val="003B39D0"/>
    <w:rsid w:val="003C2C1A"/>
    <w:rsid w:val="003C5267"/>
    <w:rsid w:val="003C7CCD"/>
    <w:rsid w:val="003D06B9"/>
    <w:rsid w:val="003D1FD8"/>
    <w:rsid w:val="003D5673"/>
    <w:rsid w:val="003E0684"/>
    <w:rsid w:val="003F1625"/>
    <w:rsid w:val="003F560B"/>
    <w:rsid w:val="003F6186"/>
    <w:rsid w:val="00404775"/>
    <w:rsid w:val="0040794E"/>
    <w:rsid w:val="0041003E"/>
    <w:rsid w:val="00411467"/>
    <w:rsid w:val="0041167A"/>
    <w:rsid w:val="00415E5E"/>
    <w:rsid w:val="004218E0"/>
    <w:rsid w:val="00423760"/>
    <w:rsid w:val="004271B6"/>
    <w:rsid w:val="004276F5"/>
    <w:rsid w:val="004329EF"/>
    <w:rsid w:val="0043344E"/>
    <w:rsid w:val="004351A8"/>
    <w:rsid w:val="00444A00"/>
    <w:rsid w:val="004465FD"/>
    <w:rsid w:val="00452DF5"/>
    <w:rsid w:val="00455D76"/>
    <w:rsid w:val="00462078"/>
    <w:rsid w:val="004628A3"/>
    <w:rsid w:val="0046369F"/>
    <w:rsid w:val="0046396F"/>
    <w:rsid w:val="004639B6"/>
    <w:rsid w:val="00470DFD"/>
    <w:rsid w:val="00470F56"/>
    <w:rsid w:val="004802C9"/>
    <w:rsid w:val="00484B49"/>
    <w:rsid w:val="00485A20"/>
    <w:rsid w:val="00487DBE"/>
    <w:rsid w:val="00491791"/>
    <w:rsid w:val="00495EF1"/>
    <w:rsid w:val="004A15DB"/>
    <w:rsid w:val="004A26AE"/>
    <w:rsid w:val="004A3E19"/>
    <w:rsid w:val="004A3F46"/>
    <w:rsid w:val="004A6021"/>
    <w:rsid w:val="004A7002"/>
    <w:rsid w:val="004B4C72"/>
    <w:rsid w:val="004B62C8"/>
    <w:rsid w:val="004B6F5C"/>
    <w:rsid w:val="004C09AC"/>
    <w:rsid w:val="004D3A3F"/>
    <w:rsid w:val="004D73FD"/>
    <w:rsid w:val="004D768F"/>
    <w:rsid w:val="004D7733"/>
    <w:rsid w:val="004D7C52"/>
    <w:rsid w:val="004E33A3"/>
    <w:rsid w:val="004F0D09"/>
    <w:rsid w:val="00500DFD"/>
    <w:rsid w:val="00502EC3"/>
    <w:rsid w:val="00504D10"/>
    <w:rsid w:val="00507889"/>
    <w:rsid w:val="005141F4"/>
    <w:rsid w:val="005163F9"/>
    <w:rsid w:val="005203F2"/>
    <w:rsid w:val="00521C15"/>
    <w:rsid w:val="0052662D"/>
    <w:rsid w:val="00530FC1"/>
    <w:rsid w:val="005335D8"/>
    <w:rsid w:val="00535AC6"/>
    <w:rsid w:val="00537199"/>
    <w:rsid w:val="005407A2"/>
    <w:rsid w:val="00540FD0"/>
    <w:rsid w:val="00541C6E"/>
    <w:rsid w:val="00547C61"/>
    <w:rsid w:val="0055040F"/>
    <w:rsid w:val="005578A5"/>
    <w:rsid w:val="00560CF3"/>
    <w:rsid w:val="00561B9F"/>
    <w:rsid w:val="005622AB"/>
    <w:rsid w:val="005653C4"/>
    <w:rsid w:val="005668EA"/>
    <w:rsid w:val="0056700A"/>
    <w:rsid w:val="00571B43"/>
    <w:rsid w:val="00571D96"/>
    <w:rsid w:val="00573FD0"/>
    <w:rsid w:val="00575798"/>
    <w:rsid w:val="0057704C"/>
    <w:rsid w:val="00577A75"/>
    <w:rsid w:val="00577DDE"/>
    <w:rsid w:val="0058051B"/>
    <w:rsid w:val="00583972"/>
    <w:rsid w:val="005847CF"/>
    <w:rsid w:val="00586669"/>
    <w:rsid w:val="00593F20"/>
    <w:rsid w:val="00596046"/>
    <w:rsid w:val="005A76CA"/>
    <w:rsid w:val="005B3A2F"/>
    <w:rsid w:val="005B5FD1"/>
    <w:rsid w:val="005B6C27"/>
    <w:rsid w:val="005C1A97"/>
    <w:rsid w:val="005C313A"/>
    <w:rsid w:val="005C3C52"/>
    <w:rsid w:val="005D04FA"/>
    <w:rsid w:val="005D27CA"/>
    <w:rsid w:val="005D5189"/>
    <w:rsid w:val="005D6492"/>
    <w:rsid w:val="005D77C2"/>
    <w:rsid w:val="005E5FFD"/>
    <w:rsid w:val="005F38E2"/>
    <w:rsid w:val="00600540"/>
    <w:rsid w:val="00610A47"/>
    <w:rsid w:val="00611CCA"/>
    <w:rsid w:val="00620335"/>
    <w:rsid w:val="006406DB"/>
    <w:rsid w:val="00640AA6"/>
    <w:rsid w:val="006531A1"/>
    <w:rsid w:val="00653E88"/>
    <w:rsid w:val="00656B66"/>
    <w:rsid w:val="00657798"/>
    <w:rsid w:val="00660712"/>
    <w:rsid w:val="00660E6B"/>
    <w:rsid w:val="006616E3"/>
    <w:rsid w:val="00667083"/>
    <w:rsid w:val="006747A1"/>
    <w:rsid w:val="00677CFC"/>
    <w:rsid w:val="006812D9"/>
    <w:rsid w:val="00683ACA"/>
    <w:rsid w:val="0069286C"/>
    <w:rsid w:val="00695590"/>
    <w:rsid w:val="0069787C"/>
    <w:rsid w:val="006A5CB5"/>
    <w:rsid w:val="006A6438"/>
    <w:rsid w:val="006A6815"/>
    <w:rsid w:val="006B6751"/>
    <w:rsid w:val="006B6EDC"/>
    <w:rsid w:val="006B7058"/>
    <w:rsid w:val="006C148C"/>
    <w:rsid w:val="006C5B87"/>
    <w:rsid w:val="006D1278"/>
    <w:rsid w:val="006D14BE"/>
    <w:rsid w:val="006D5E09"/>
    <w:rsid w:val="006E2F9C"/>
    <w:rsid w:val="006F04AA"/>
    <w:rsid w:val="006F1F91"/>
    <w:rsid w:val="006F266D"/>
    <w:rsid w:val="0070180D"/>
    <w:rsid w:val="00702861"/>
    <w:rsid w:val="007074CE"/>
    <w:rsid w:val="00707EF6"/>
    <w:rsid w:val="00715384"/>
    <w:rsid w:val="0071627F"/>
    <w:rsid w:val="00722F11"/>
    <w:rsid w:val="007260C1"/>
    <w:rsid w:val="00727AE4"/>
    <w:rsid w:val="00731C51"/>
    <w:rsid w:val="00733252"/>
    <w:rsid w:val="007344EA"/>
    <w:rsid w:val="00742DAC"/>
    <w:rsid w:val="0074540F"/>
    <w:rsid w:val="007462A0"/>
    <w:rsid w:val="00751424"/>
    <w:rsid w:val="007519FF"/>
    <w:rsid w:val="00753881"/>
    <w:rsid w:val="007555BA"/>
    <w:rsid w:val="00760656"/>
    <w:rsid w:val="00762213"/>
    <w:rsid w:val="0076262D"/>
    <w:rsid w:val="00771C8A"/>
    <w:rsid w:val="0077236C"/>
    <w:rsid w:val="00774703"/>
    <w:rsid w:val="00776428"/>
    <w:rsid w:val="00781CBE"/>
    <w:rsid w:val="00782727"/>
    <w:rsid w:val="007850A5"/>
    <w:rsid w:val="00785172"/>
    <w:rsid w:val="00786D11"/>
    <w:rsid w:val="007879FB"/>
    <w:rsid w:val="00792FBA"/>
    <w:rsid w:val="007A4669"/>
    <w:rsid w:val="007A7656"/>
    <w:rsid w:val="007B1FB7"/>
    <w:rsid w:val="007B6AFA"/>
    <w:rsid w:val="007C2F5E"/>
    <w:rsid w:val="007D1E09"/>
    <w:rsid w:val="007E554F"/>
    <w:rsid w:val="007E6734"/>
    <w:rsid w:val="007F5A3D"/>
    <w:rsid w:val="007F619B"/>
    <w:rsid w:val="007F65BC"/>
    <w:rsid w:val="00805323"/>
    <w:rsid w:val="00825B43"/>
    <w:rsid w:val="00831C99"/>
    <w:rsid w:val="0083401E"/>
    <w:rsid w:val="00835ABB"/>
    <w:rsid w:val="00836684"/>
    <w:rsid w:val="00837C2D"/>
    <w:rsid w:val="00844179"/>
    <w:rsid w:val="00863E5B"/>
    <w:rsid w:val="00863FDA"/>
    <w:rsid w:val="008641DA"/>
    <w:rsid w:val="0086568E"/>
    <w:rsid w:val="00865B13"/>
    <w:rsid w:val="0086771D"/>
    <w:rsid w:val="0087450D"/>
    <w:rsid w:val="00875D3A"/>
    <w:rsid w:val="008773FB"/>
    <w:rsid w:val="00877679"/>
    <w:rsid w:val="00882D47"/>
    <w:rsid w:val="0088464E"/>
    <w:rsid w:val="0088517D"/>
    <w:rsid w:val="0088574C"/>
    <w:rsid w:val="00892AC5"/>
    <w:rsid w:val="00895FDD"/>
    <w:rsid w:val="008967BB"/>
    <w:rsid w:val="008A3084"/>
    <w:rsid w:val="008A418E"/>
    <w:rsid w:val="008A7D50"/>
    <w:rsid w:val="008B0A6D"/>
    <w:rsid w:val="008B1E51"/>
    <w:rsid w:val="008B34B5"/>
    <w:rsid w:val="008B5823"/>
    <w:rsid w:val="008B7B1C"/>
    <w:rsid w:val="008C0729"/>
    <w:rsid w:val="008C1E07"/>
    <w:rsid w:val="008C44E3"/>
    <w:rsid w:val="008C6187"/>
    <w:rsid w:val="008C7315"/>
    <w:rsid w:val="008D2B61"/>
    <w:rsid w:val="008D4F6B"/>
    <w:rsid w:val="008D7C2F"/>
    <w:rsid w:val="008E17A9"/>
    <w:rsid w:val="008E6FF7"/>
    <w:rsid w:val="008F3002"/>
    <w:rsid w:val="00900587"/>
    <w:rsid w:val="00900972"/>
    <w:rsid w:val="00901332"/>
    <w:rsid w:val="00905074"/>
    <w:rsid w:val="009108E0"/>
    <w:rsid w:val="00911ED0"/>
    <w:rsid w:val="0091251F"/>
    <w:rsid w:val="00914C8B"/>
    <w:rsid w:val="00915B0A"/>
    <w:rsid w:val="00920606"/>
    <w:rsid w:val="00921C0F"/>
    <w:rsid w:val="00922F5D"/>
    <w:rsid w:val="009242A0"/>
    <w:rsid w:val="00940B56"/>
    <w:rsid w:val="00941EC0"/>
    <w:rsid w:val="009421BE"/>
    <w:rsid w:val="009429F2"/>
    <w:rsid w:val="009466DD"/>
    <w:rsid w:val="0095131E"/>
    <w:rsid w:val="00962626"/>
    <w:rsid w:val="009628F6"/>
    <w:rsid w:val="00964255"/>
    <w:rsid w:val="00977902"/>
    <w:rsid w:val="0098130C"/>
    <w:rsid w:val="00981B43"/>
    <w:rsid w:val="0098704B"/>
    <w:rsid w:val="0098713E"/>
    <w:rsid w:val="00991F88"/>
    <w:rsid w:val="00992EC1"/>
    <w:rsid w:val="00992F1A"/>
    <w:rsid w:val="00994256"/>
    <w:rsid w:val="009953F2"/>
    <w:rsid w:val="009A06D7"/>
    <w:rsid w:val="009A129F"/>
    <w:rsid w:val="009A5121"/>
    <w:rsid w:val="009B15BB"/>
    <w:rsid w:val="009B2F17"/>
    <w:rsid w:val="009B6887"/>
    <w:rsid w:val="009C0EE2"/>
    <w:rsid w:val="009C18D7"/>
    <w:rsid w:val="009C1D1F"/>
    <w:rsid w:val="009C60E2"/>
    <w:rsid w:val="009C7ABC"/>
    <w:rsid w:val="009D1C2F"/>
    <w:rsid w:val="009D70BA"/>
    <w:rsid w:val="009E192D"/>
    <w:rsid w:val="009E38EB"/>
    <w:rsid w:val="009E5194"/>
    <w:rsid w:val="009F0E24"/>
    <w:rsid w:val="009F4774"/>
    <w:rsid w:val="009F7F14"/>
    <w:rsid w:val="00A023E7"/>
    <w:rsid w:val="00A045E3"/>
    <w:rsid w:val="00A14ECB"/>
    <w:rsid w:val="00A261C3"/>
    <w:rsid w:val="00A35BBD"/>
    <w:rsid w:val="00A42DFE"/>
    <w:rsid w:val="00A43956"/>
    <w:rsid w:val="00A46957"/>
    <w:rsid w:val="00A539B7"/>
    <w:rsid w:val="00A63994"/>
    <w:rsid w:val="00A63EE8"/>
    <w:rsid w:val="00A64C45"/>
    <w:rsid w:val="00A655A5"/>
    <w:rsid w:val="00A75448"/>
    <w:rsid w:val="00A91580"/>
    <w:rsid w:val="00A91AE0"/>
    <w:rsid w:val="00A970C4"/>
    <w:rsid w:val="00AA0B80"/>
    <w:rsid w:val="00AA31DE"/>
    <w:rsid w:val="00AA3DB0"/>
    <w:rsid w:val="00AB4405"/>
    <w:rsid w:val="00AB4ACB"/>
    <w:rsid w:val="00AC25B7"/>
    <w:rsid w:val="00AD7CC6"/>
    <w:rsid w:val="00AE2E3A"/>
    <w:rsid w:val="00AE52B8"/>
    <w:rsid w:val="00AE5E32"/>
    <w:rsid w:val="00AE7D01"/>
    <w:rsid w:val="00AE7FCF"/>
    <w:rsid w:val="00AF0D79"/>
    <w:rsid w:val="00AF3749"/>
    <w:rsid w:val="00AF3AA5"/>
    <w:rsid w:val="00AF7D93"/>
    <w:rsid w:val="00B1334F"/>
    <w:rsid w:val="00B14B3F"/>
    <w:rsid w:val="00B1586E"/>
    <w:rsid w:val="00B22D00"/>
    <w:rsid w:val="00B23647"/>
    <w:rsid w:val="00B24004"/>
    <w:rsid w:val="00B25881"/>
    <w:rsid w:val="00B305B0"/>
    <w:rsid w:val="00B37AE4"/>
    <w:rsid w:val="00B45A44"/>
    <w:rsid w:val="00B54BF9"/>
    <w:rsid w:val="00B56C62"/>
    <w:rsid w:val="00B5761E"/>
    <w:rsid w:val="00B60D6A"/>
    <w:rsid w:val="00B61E65"/>
    <w:rsid w:val="00B736DC"/>
    <w:rsid w:val="00B758F9"/>
    <w:rsid w:val="00B80BD0"/>
    <w:rsid w:val="00B82F36"/>
    <w:rsid w:val="00B84A87"/>
    <w:rsid w:val="00B95749"/>
    <w:rsid w:val="00B96091"/>
    <w:rsid w:val="00BA1279"/>
    <w:rsid w:val="00BA1730"/>
    <w:rsid w:val="00BA316C"/>
    <w:rsid w:val="00BA677B"/>
    <w:rsid w:val="00BB039B"/>
    <w:rsid w:val="00BB1D1D"/>
    <w:rsid w:val="00BB32BE"/>
    <w:rsid w:val="00BB4B92"/>
    <w:rsid w:val="00BB773F"/>
    <w:rsid w:val="00BC06BF"/>
    <w:rsid w:val="00BD0379"/>
    <w:rsid w:val="00BD3DA5"/>
    <w:rsid w:val="00BD4E0A"/>
    <w:rsid w:val="00BD527C"/>
    <w:rsid w:val="00BD6C80"/>
    <w:rsid w:val="00BD76D6"/>
    <w:rsid w:val="00BD7874"/>
    <w:rsid w:val="00BE43A7"/>
    <w:rsid w:val="00BF2074"/>
    <w:rsid w:val="00BF674A"/>
    <w:rsid w:val="00C03B2C"/>
    <w:rsid w:val="00C04301"/>
    <w:rsid w:val="00C150A6"/>
    <w:rsid w:val="00C15AB8"/>
    <w:rsid w:val="00C20291"/>
    <w:rsid w:val="00C2582E"/>
    <w:rsid w:val="00C31684"/>
    <w:rsid w:val="00C34E76"/>
    <w:rsid w:val="00C36916"/>
    <w:rsid w:val="00C4220D"/>
    <w:rsid w:val="00C45150"/>
    <w:rsid w:val="00C46FAD"/>
    <w:rsid w:val="00C5265A"/>
    <w:rsid w:val="00C52EC4"/>
    <w:rsid w:val="00C54B67"/>
    <w:rsid w:val="00C61586"/>
    <w:rsid w:val="00C71AE4"/>
    <w:rsid w:val="00C72C7F"/>
    <w:rsid w:val="00C75C1E"/>
    <w:rsid w:val="00C811E9"/>
    <w:rsid w:val="00C84777"/>
    <w:rsid w:val="00C84B9A"/>
    <w:rsid w:val="00C84C7C"/>
    <w:rsid w:val="00C84E77"/>
    <w:rsid w:val="00C8744C"/>
    <w:rsid w:val="00C90E2E"/>
    <w:rsid w:val="00CA2C9F"/>
    <w:rsid w:val="00CA2F38"/>
    <w:rsid w:val="00CA5DC2"/>
    <w:rsid w:val="00CB0287"/>
    <w:rsid w:val="00CB0740"/>
    <w:rsid w:val="00CB13C6"/>
    <w:rsid w:val="00CB42E1"/>
    <w:rsid w:val="00CB748D"/>
    <w:rsid w:val="00CB793F"/>
    <w:rsid w:val="00CC0506"/>
    <w:rsid w:val="00CC24D8"/>
    <w:rsid w:val="00CC5271"/>
    <w:rsid w:val="00CC7FC5"/>
    <w:rsid w:val="00CD0DCA"/>
    <w:rsid w:val="00CD1D87"/>
    <w:rsid w:val="00CD2785"/>
    <w:rsid w:val="00CD6419"/>
    <w:rsid w:val="00CE73ED"/>
    <w:rsid w:val="00CF07C7"/>
    <w:rsid w:val="00CF1201"/>
    <w:rsid w:val="00CF43E8"/>
    <w:rsid w:val="00CF48BA"/>
    <w:rsid w:val="00CF4BDB"/>
    <w:rsid w:val="00CF5060"/>
    <w:rsid w:val="00D0084D"/>
    <w:rsid w:val="00D009FF"/>
    <w:rsid w:val="00D02CC1"/>
    <w:rsid w:val="00D04C3A"/>
    <w:rsid w:val="00D20227"/>
    <w:rsid w:val="00D22A22"/>
    <w:rsid w:val="00D23B97"/>
    <w:rsid w:val="00D24D13"/>
    <w:rsid w:val="00D25995"/>
    <w:rsid w:val="00D3306F"/>
    <w:rsid w:val="00D37BF8"/>
    <w:rsid w:val="00D43ECC"/>
    <w:rsid w:val="00D44BC0"/>
    <w:rsid w:val="00D4558B"/>
    <w:rsid w:val="00D46558"/>
    <w:rsid w:val="00D50115"/>
    <w:rsid w:val="00D559DE"/>
    <w:rsid w:val="00D6130C"/>
    <w:rsid w:val="00D67DC1"/>
    <w:rsid w:val="00D72175"/>
    <w:rsid w:val="00D736C7"/>
    <w:rsid w:val="00D800FC"/>
    <w:rsid w:val="00D842DA"/>
    <w:rsid w:val="00D85489"/>
    <w:rsid w:val="00D85903"/>
    <w:rsid w:val="00D94CB6"/>
    <w:rsid w:val="00D95169"/>
    <w:rsid w:val="00DA0524"/>
    <w:rsid w:val="00DA16A6"/>
    <w:rsid w:val="00DA6F36"/>
    <w:rsid w:val="00DB0A48"/>
    <w:rsid w:val="00DB1C66"/>
    <w:rsid w:val="00DB21A0"/>
    <w:rsid w:val="00DB6197"/>
    <w:rsid w:val="00DC36F3"/>
    <w:rsid w:val="00DC5D6D"/>
    <w:rsid w:val="00DC6466"/>
    <w:rsid w:val="00DC7410"/>
    <w:rsid w:val="00DC7ECD"/>
    <w:rsid w:val="00DD6F08"/>
    <w:rsid w:val="00DD757C"/>
    <w:rsid w:val="00DD78DC"/>
    <w:rsid w:val="00DD7B34"/>
    <w:rsid w:val="00DE098F"/>
    <w:rsid w:val="00DE2019"/>
    <w:rsid w:val="00DE249C"/>
    <w:rsid w:val="00DF21C7"/>
    <w:rsid w:val="00DF3396"/>
    <w:rsid w:val="00DF3AD8"/>
    <w:rsid w:val="00DF4F98"/>
    <w:rsid w:val="00DF5807"/>
    <w:rsid w:val="00DF706E"/>
    <w:rsid w:val="00E03C84"/>
    <w:rsid w:val="00E055E4"/>
    <w:rsid w:val="00E05DFB"/>
    <w:rsid w:val="00E126A0"/>
    <w:rsid w:val="00E1371E"/>
    <w:rsid w:val="00E14CA3"/>
    <w:rsid w:val="00E22F61"/>
    <w:rsid w:val="00E257BE"/>
    <w:rsid w:val="00E27744"/>
    <w:rsid w:val="00E35F44"/>
    <w:rsid w:val="00E406B5"/>
    <w:rsid w:val="00E50D93"/>
    <w:rsid w:val="00E54D89"/>
    <w:rsid w:val="00E55049"/>
    <w:rsid w:val="00E56A7D"/>
    <w:rsid w:val="00E60722"/>
    <w:rsid w:val="00E719C6"/>
    <w:rsid w:val="00E723A1"/>
    <w:rsid w:val="00E727BC"/>
    <w:rsid w:val="00E7445A"/>
    <w:rsid w:val="00E75687"/>
    <w:rsid w:val="00E777EC"/>
    <w:rsid w:val="00E826B0"/>
    <w:rsid w:val="00E834C4"/>
    <w:rsid w:val="00E8616C"/>
    <w:rsid w:val="00E91D92"/>
    <w:rsid w:val="00EA3C9A"/>
    <w:rsid w:val="00EA502C"/>
    <w:rsid w:val="00EA6451"/>
    <w:rsid w:val="00EB45E7"/>
    <w:rsid w:val="00EB7270"/>
    <w:rsid w:val="00EC0009"/>
    <w:rsid w:val="00EC635B"/>
    <w:rsid w:val="00EC74E7"/>
    <w:rsid w:val="00ED5250"/>
    <w:rsid w:val="00ED6714"/>
    <w:rsid w:val="00EE10DD"/>
    <w:rsid w:val="00EE2CB3"/>
    <w:rsid w:val="00EF0AD9"/>
    <w:rsid w:val="00EF7D96"/>
    <w:rsid w:val="00F05640"/>
    <w:rsid w:val="00F058D8"/>
    <w:rsid w:val="00F10FD1"/>
    <w:rsid w:val="00F12905"/>
    <w:rsid w:val="00F16D77"/>
    <w:rsid w:val="00F21DEE"/>
    <w:rsid w:val="00F33892"/>
    <w:rsid w:val="00F36877"/>
    <w:rsid w:val="00F407F0"/>
    <w:rsid w:val="00F408AD"/>
    <w:rsid w:val="00F415C2"/>
    <w:rsid w:val="00F43195"/>
    <w:rsid w:val="00F433AF"/>
    <w:rsid w:val="00F5111E"/>
    <w:rsid w:val="00F52BA3"/>
    <w:rsid w:val="00F65FE5"/>
    <w:rsid w:val="00F742FF"/>
    <w:rsid w:val="00F83259"/>
    <w:rsid w:val="00F91C5B"/>
    <w:rsid w:val="00F94FA8"/>
    <w:rsid w:val="00FA1A3D"/>
    <w:rsid w:val="00FB3B77"/>
    <w:rsid w:val="00FB6C45"/>
    <w:rsid w:val="00FC496E"/>
    <w:rsid w:val="00FC7B2A"/>
    <w:rsid w:val="00FD0F39"/>
    <w:rsid w:val="00FD5907"/>
    <w:rsid w:val="00FD707F"/>
    <w:rsid w:val="00FE22FA"/>
    <w:rsid w:val="00FE5E8A"/>
    <w:rsid w:val="00FE629D"/>
    <w:rsid w:val="00FF12DB"/>
    <w:rsid w:val="00FF6CB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C514"/>
  <w15:docId w15:val="{1FCE5850-08FC-43D7-BC78-55FB5D7B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F6CB7"/>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he-IL"/>
    </w:rPr>
  </w:style>
  <w:style w:type="paragraph" w:styleId="2">
    <w:name w:val="heading 2"/>
    <w:basedOn w:val="a"/>
    <w:next w:val="a"/>
    <w:link w:val="20"/>
    <w:uiPriority w:val="9"/>
    <w:unhideWhenUsed/>
    <w:qFormat/>
    <w:rsid w:val="00541C6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41C6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541C6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541C6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541C6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541C6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541C6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41C6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CB7"/>
    <w:rPr>
      <w:rFonts w:ascii="Times New Roman" w:eastAsia="Times New Roman" w:hAnsi="Times New Roman" w:cs="Times New Roman"/>
      <w:b/>
      <w:bCs/>
      <w:kern w:val="36"/>
      <w:sz w:val="48"/>
      <w:szCs w:val="48"/>
      <w:lang w:eastAsia="ru-RU" w:bidi="he-IL"/>
    </w:rPr>
  </w:style>
  <w:style w:type="character" w:customStyle="1" w:styleId="20">
    <w:name w:val="Заголовок 2 Знак"/>
    <w:basedOn w:val="a0"/>
    <w:link w:val="2"/>
    <w:uiPriority w:val="9"/>
    <w:rsid w:val="00541C6E"/>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541C6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541C6E"/>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541C6E"/>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541C6E"/>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541C6E"/>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541C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41C6E"/>
    <w:rPr>
      <w:rFonts w:asciiTheme="majorHAnsi" w:eastAsiaTheme="majorEastAsia" w:hAnsiTheme="majorHAnsi" w:cstheme="majorBidi"/>
      <w:i/>
      <w:iCs/>
      <w:color w:val="272727" w:themeColor="text1" w:themeTint="D8"/>
      <w:sz w:val="21"/>
      <w:szCs w:val="21"/>
    </w:rPr>
  </w:style>
  <w:style w:type="paragraph" w:styleId="a3">
    <w:name w:val="Normal (Web)"/>
    <w:basedOn w:val="a"/>
    <w:uiPriority w:val="99"/>
    <w:unhideWhenUsed/>
    <w:rsid w:val="009E192D"/>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styleId="a4">
    <w:name w:val="annotation reference"/>
    <w:basedOn w:val="a0"/>
    <w:uiPriority w:val="99"/>
    <w:semiHidden/>
    <w:unhideWhenUsed/>
    <w:rsid w:val="00715384"/>
    <w:rPr>
      <w:sz w:val="16"/>
      <w:szCs w:val="16"/>
    </w:rPr>
  </w:style>
  <w:style w:type="paragraph" w:styleId="a5">
    <w:name w:val="annotation text"/>
    <w:basedOn w:val="a"/>
    <w:link w:val="a6"/>
    <w:uiPriority w:val="99"/>
    <w:semiHidden/>
    <w:unhideWhenUsed/>
    <w:rsid w:val="00715384"/>
    <w:pPr>
      <w:spacing w:line="240" w:lineRule="auto"/>
    </w:pPr>
    <w:rPr>
      <w:sz w:val="20"/>
      <w:szCs w:val="20"/>
    </w:rPr>
  </w:style>
  <w:style w:type="character" w:customStyle="1" w:styleId="a6">
    <w:name w:val="Текст примечания Знак"/>
    <w:basedOn w:val="a0"/>
    <w:link w:val="a5"/>
    <w:uiPriority w:val="99"/>
    <w:semiHidden/>
    <w:rsid w:val="00715384"/>
    <w:rPr>
      <w:sz w:val="20"/>
      <w:szCs w:val="20"/>
    </w:rPr>
  </w:style>
  <w:style w:type="paragraph" w:styleId="a7">
    <w:name w:val="annotation subject"/>
    <w:basedOn w:val="a5"/>
    <w:next w:val="a5"/>
    <w:link w:val="a8"/>
    <w:uiPriority w:val="99"/>
    <w:semiHidden/>
    <w:unhideWhenUsed/>
    <w:rsid w:val="00715384"/>
    <w:rPr>
      <w:b/>
      <w:bCs/>
    </w:rPr>
  </w:style>
  <w:style w:type="character" w:customStyle="1" w:styleId="a8">
    <w:name w:val="Тема примечания Знак"/>
    <w:basedOn w:val="a6"/>
    <w:link w:val="a7"/>
    <w:uiPriority w:val="99"/>
    <w:semiHidden/>
    <w:rsid w:val="00715384"/>
    <w:rPr>
      <w:b/>
      <w:bCs/>
      <w:sz w:val="20"/>
      <w:szCs w:val="20"/>
    </w:rPr>
  </w:style>
  <w:style w:type="paragraph" w:styleId="a9">
    <w:name w:val="Balloon Text"/>
    <w:basedOn w:val="a"/>
    <w:link w:val="aa"/>
    <w:uiPriority w:val="99"/>
    <w:semiHidden/>
    <w:unhideWhenUsed/>
    <w:rsid w:val="007153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5384"/>
    <w:rPr>
      <w:rFonts w:ascii="Tahoma" w:hAnsi="Tahoma" w:cs="Tahoma"/>
      <w:sz w:val="16"/>
      <w:szCs w:val="16"/>
    </w:rPr>
  </w:style>
  <w:style w:type="paragraph" w:styleId="ab">
    <w:name w:val="footnote text"/>
    <w:basedOn w:val="a"/>
    <w:link w:val="ac"/>
    <w:uiPriority w:val="99"/>
    <w:unhideWhenUsed/>
    <w:rsid w:val="00AA0B80"/>
    <w:pPr>
      <w:spacing w:after="0" w:line="240" w:lineRule="auto"/>
    </w:pPr>
    <w:rPr>
      <w:sz w:val="20"/>
      <w:szCs w:val="20"/>
    </w:rPr>
  </w:style>
  <w:style w:type="character" w:customStyle="1" w:styleId="ac">
    <w:name w:val="Текст сноски Знак"/>
    <w:basedOn w:val="a0"/>
    <w:link w:val="ab"/>
    <w:uiPriority w:val="99"/>
    <w:rsid w:val="00AA0B80"/>
    <w:rPr>
      <w:sz w:val="20"/>
      <w:szCs w:val="20"/>
    </w:rPr>
  </w:style>
  <w:style w:type="character" w:styleId="ad">
    <w:name w:val="footnote reference"/>
    <w:basedOn w:val="a0"/>
    <w:uiPriority w:val="99"/>
    <w:semiHidden/>
    <w:unhideWhenUsed/>
    <w:rsid w:val="00AA0B80"/>
    <w:rPr>
      <w:vertAlign w:val="superscript"/>
    </w:rPr>
  </w:style>
  <w:style w:type="character" w:styleId="ae">
    <w:name w:val="Emphasis"/>
    <w:basedOn w:val="a0"/>
    <w:uiPriority w:val="20"/>
    <w:qFormat/>
    <w:rsid w:val="0098713E"/>
    <w:rPr>
      <w:i/>
      <w:iCs/>
    </w:rPr>
  </w:style>
  <w:style w:type="paragraph" w:styleId="af">
    <w:name w:val="header"/>
    <w:basedOn w:val="a"/>
    <w:link w:val="af0"/>
    <w:uiPriority w:val="99"/>
    <w:unhideWhenUsed/>
    <w:rsid w:val="00307D9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07D96"/>
  </w:style>
  <w:style w:type="paragraph" w:styleId="af1">
    <w:name w:val="footer"/>
    <w:basedOn w:val="a"/>
    <w:link w:val="af2"/>
    <w:uiPriority w:val="99"/>
    <w:unhideWhenUsed/>
    <w:rsid w:val="00307D9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07D96"/>
  </w:style>
  <w:style w:type="character" w:styleId="af3">
    <w:name w:val="Hyperlink"/>
    <w:basedOn w:val="a0"/>
    <w:uiPriority w:val="99"/>
    <w:unhideWhenUsed/>
    <w:rsid w:val="00312FE7"/>
    <w:rPr>
      <w:color w:val="0000FF"/>
      <w:u w:val="single"/>
    </w:rPr>
  </w:style>
  <w:style w:type="character" w:styleId="af4">
    <w:name w:val="Intense Reference"/>
    <w:basedOn w:val="a0"/>
    <w:uiPriority w:val="32"/>
    <w:qFormat/>
    <w:rsid w:val="003B39D0"/>
    <w:rPr>
      <w:b/>
      <w:bCs/>
      <w:smallCaps/>
      <w:color w:val="4472C4" w:themeColor="accent1"/>
      <w:spacing w:val="5"/>
    </w:rPr>
  </w:style>
  <w:style w:type="character" w:styleId="af5">
    <w:name w:val="Subtle Reference"/>
    <w:basedOn w:val="a0"/>
    <w:uiPriority w:val="31"/>
    <w:qFormat/>
    <w:rsid w:val="003B39D0"/>
    <w:rPr>
      <w:smallCaps/>
      <w:color w:val="5A5A5A" w:themeColor="text1" w:themeTint="A5"/>
    </w:rPr>
  </w:style>
  <w:style w:type="paragraph" w:styleId="af6">
    <w:name w:val="List Paragraph"/>
    <w:basedOn w:val="a"/>
    <w:uiPriority w:val="34"/>
    <w:qFormat/>
    <w:rsid w:val="0088574C"/>
    <w:pPr>
      <w:ind w:left="720"/>
      <w:contextualSpacing/>
    </w:pPr>
  </w:style>
  <w:style w:type="paragraph" w:styleId="af7">
    <w:name w:val="TOC Heading"/>
    <w:basedOn w:val="1"/>
    <w:next w:val="a"/>
    <w:uiPriority w:val="39"/>
    <w:unhideWhenUsed/>
    <w:qFormat/>
    <w:rsid w:val="007F5A3D"/>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E14CA3"/>
    <w:pPr>
      <w:tabs>
        <w:tab w:val="right" w:leader="dot" w:pos="9345"/>
      </w:tabs>
      <w:spacing w:after="100" w:line="360" w:lineRule="auto"/>
      <w:jc w:val="both"/>
    </w:pPr>
    <w:rPr>
      <w:rFonts w:asciiTheme="majorBidi" w:hAnsiTheme="majorBidi" w:cstheme="majorBidi"/>
      <w:noProof/>
      <w:sz w:val="28"/>
      <w:szCs w:val="28"/>
    </w:rPr>
  </w:style>
  <w:style w:type="paragraph" w:styleId="21">
    <w:name w:val="toc 2"/>
    <w:basedOn w:val="a"/>
    <w:next w:val="a"/>
    <w:autoRedefine/>
    <w:uiPriority w:val="39"/>
    <w:unhideWhenUsed/>
    <w:rsid w:val="00AF3AA5"/>
    <w:pPr>
      <w:tabs>
        <w:tab w:val="right" w:leader="dot" w:pos="9344"/>
      </w:tabs>
      <w:spacing w:after="100" w:line="360" w:lineRule="auto"/>
      <w:ind w:left="221" w:firstLine="709"/>
      <w:jc w:val="both"/>
    </w:pPr>
  </w:style>
  <w:style w:type="character" w:styleId="af8">
    <w:name w:val="Strong"/>
    <w:basedOn w:val="a0"/>
    <w:uiPriority w:val="22"/>
    <w:qFormat/>
    <w:rsid w:val="009F7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9040">
      <w:bodyDiv w:val="1"/>
      <w:marLeft w:val="0"/>
      <w:marRight w:val="0"/>
      <w:marTop w:val="0"/>
      <w:marBottom w:val="0"/>
      <w:divBdr>
        <w:top w:val="none" w:sz="0" w:space="0" w:color="auto"/>
        <w:left w:val="none" w:sz="0" w:space="0" w:color="auto"/>
        <w:bottom w:val="none" w:sz="0" w:space="0" w:color="auto"/>
        <w:right w:val="none" w:sz="0" w:space="0" w:color="auto"/>
      </w:divBdr>
    </w:div>
    <w:div w:id="152766113">
      <w:bodyDiv w:val="1"/>
      <w:marLeft w:val="0"/>
      <w:marRight w:val="0"/>
      <w:marTop w:val="0"/>
      <w:marBottom w:val="0"/>
      <w:divBdr>
        <w:top w:val="none" w:sz="0" w:space="0" w:color="auto"/>
        <w:left w:val="none" w:sz="0" w:space="0" w:color="auto"/>
        <w:bottom w:val="none" w:sz="0" w:space="0" w:color="auto"/>
        <w:right w:val="none" w:sz="0" w:space="0" w:color="auto"/>
      </w:divBdr>
    </w:div>
    <w:div w:id="168713029">
      <w:bodyDiv w:val="1"/>
      <w:marLeft w:val="0"/>
      <w:marRight w:val="0"/>
      <w:marTop w:val="0"/>
      <w:marBottom w:val="0"/>
      <w:divBdr>
        <w:top w:val="none" w:sz="0" w:space="0" w:color="auto"/>
        <w:left w:val="none" w:sz="0" w:space="0" w:color="auto"/>
        <w:bottom w:val="none" w:sz="0" w:space="0" w:color="auto"/>
        <w:right w:val="none" w:sz="0" w:space="0" w:color="auto"/>
      </w:divBdr>
    </w:div>
    <w:div w:id="184443091">
      <w:bodyDiv w:val="1"/>
      <w:marLeft w:val="0"/>
      <w:marRight w:val="0"/>
      <w:marTop w:val="0"/>
      <w:marBottom w:val="0"/>
      <w:divBdr>
        <w:top w:val="none" w:sz="0" w:space="0" w:color="auto"/>
        <w:left w:val="none" w:sz="0" w:space="0" w:color="auto"/>
        <w:bottom w:val="none" w:sz="0" w:space="0" w:color="auto"/>
        <w:right w:val="none" w:sz="0" w:space="0" w:color="auto"/>
      </w:divBdr>
    </w:div>
    <w:div w:id="534972684">
      <w:bodyDiv w:val="1"/>
      <w:marLeft w:val="0"/>
      <w:marRight w:val="0"/>
      <w:marTop w:val="0"/>
      <w:marBottom w:val="0"/>
      <w:divBdr>
        <w:top w:val="none" w:sz="0" w:space="0" w:color="auto"/>
        <w:left w:val="none" w:sz="0" w:space="0" w:color="auto"/>
        <w:bottom w:val="none" w:sz="0" w:space="0" w:color="auto"/>
        <w:right w:val="none" w:sz="0" w:space="0" w:color="auto"/>
      </w:divBdr>
    </w:div>
    <w:div w:id="717433509">
      <w:bodyDiv w:val="1"/>
      <w:marLeft w:val="0"/>
      <w:marRight w:val="0"/>
      <w:marTop w:val="0"/>
      <w:marBottom w:val="0"/>
      <w:divBdr>
        <w:top w:val="none" w:sz="0" w:space="0" w:color="auto"/>
        <w:left w:val="none" w:sz="0" w:space="0" w:color="auto"/>
        <w:bottom w:val="none" w:sz="0" w:space="0" w:color="auto"/>
        <w:right w:val="none" w:sz="0" w:space="0" w:color="auto"/>
      </w:divBdr>
    </w:div>
    <w:div w:id="736853913">
      <w:bodyDiv w:val="1"/>
      <w:marLeft w:val="0"/>
      <w:marRight w:val="0"/>
      <w:marTop w:val="0"/>
      <w:marBottom w:val="0"/>
      <w:divBdr>
        <w:top w:val="none" w:sz="0" w:space="0" w:color="auto"/>
        <w:left w:val="none" w:sz="0" w:space="0" w:color="auto"/>
        <w:bottom w:val="none" w:sz="0" w:space="0" w:color="auto"/>
        <w:right w:val="none" w:sz="0" w:space="0" w:color="auto"/>
      </w:divBdr>
    </w:div>
    <w:div w:id="773552725">
      <w:bodyDiv w:val="1"/>
      <w:marLeft w:val="0"/>
      <w:marRight w:val="0"/>
      <w:marTop w:val="0"/>
      <w:marBottom w:val="0"/>
      <w:divBdr>
        <w:top w:val="none" w:sz="0" w:space="0" w:color="auto"/>
        <w:left w:val="none" w:sz="0" w:space="0" w:color="auto"/>
        <w:bottom w:val="none" w:sz="0" w:space="0" w:color="auto"/>
        <w:right w:val="none" w:sz="0" w:space="0" w:color="auto"/>
      </w:divBdr>
    </w:div>
    <w:div w:id="1228683981">
      <w:bodyDiv w:val="1"/>
      <w:marLeft w:val="0"/>
      <w:marRight w:val="0"/>
      <w:marTop w:val="0"/>
      <w:marBottom w:val="0"/>
      <w:divBdr>
        <w:top w:val="none" w:sz="0" w:space="0" w:color="auto"/>
        <w:left w:val="none" w:sz="0" w:space="0" w:color="auto"/>
        <w:bottom w:val="none" w:sz="0" w:space="0" w:color="auto"/>
        <w:right w:val="none" w:sz="0" w:space="0" w:color="auto"/>
      </w:divBdr>
    </w:div>
    <w:div w:id="1329212035">
      <w:bodyDiv w:val="1"/>
      <w:marLeft w:val="0"/>
      <w:marRight w:val="0"/>
      <w:marTop w:val="0"/>
      <w:marBottom w:val="0"/>
      <w:divBdr>
        <w:top w:val="none" w:sz="0" w:space="0" w:color="auto"/>
        <w:left w:val="none" w:sz="0" w:space="0" w:color="auto"/>
        <w:bottom w:val="none" w:sz="0" w:space="0" w:color="auto"/>
        <w:right w:val="none" w:sz="0" w:space="0" w:color="auto"/>
      </w:divBdr>
    </w:div>
    <w:div w:id="1442190968">
      <w:bodyDiv w:val="1"/>
      <w:marLeft w:val="0"/>
      <w:marRight w:val="0"/>
      <w:marTop w:val="0"/>
      <w:marBottom w:val="0"/>
      <w:divBdr>
        <w:top w:val="none" w:sz="0" w:space="0" w:color="auto"/>
        <w:left w:val="none" w:sz="0" w:space="0" w:color="auto"/>
        <w:bottom w:val="none" w:sz="0" w:space="0" w:color="auto"/>
        <w:right w:val="none" w:sz="0" w:space="0" w:color="auto"/>
      </w:divBdr>
    </w:div>
    <w:div w:id="1453673595">
      <w:bodyDiv w:val="1"/>
      <w:marLeft w:val="0"/>
      <w:marRight w:val="0"/>
      <w:marTop w:val="0"/>
      <w:marBottom w:val="0"/>
      <w:divBdr>
        <w:top w:val="none" w:sz="0" w:space="0" w:color="auto"/>
        <w:left w:val="none" w:sz="0" w:space="0" w:color="auto"/>
        <w:bottom w:val="none" w:sz="0" w:space="0" w:color="auto"/>
        <w:right w:val="none" w:sz="0" w:space="0" w:color="auto"/>
      </w:divBdr>
    </w:div>
    <w:div w:id="1625765490">
      <w:bodyDiv w:val="1"/>
      <w:marLeft w:val="0"/>
      <w:marRight w:val="0"/>
      <w:marTop w:val="0"/>
      <w:marBottom w:val="0"/>
      <w:divBdr>
        <w:top w:val="none" w:sz="0" w:space="0" w:color="auto"/>
        <w:left w:val="none" w:sz="0" w:space="0" w:color="auto"/>
        <w:bottom w:val="none" w:sz="0" w:space="0" w:color="auto"/>
        <w:right w:val="none" w:sz="0" w:space="0" w:color="auto"/>
      </w:divBdr>
    </w:div>
    <w:div w:id="1892842397">
      <w:bodyDiv w:val="1"/>
      <w:marLeft w:val="0"/>
      <w:marRight w:val="0"/>
      <w:marTop w:val="0"/>
      <w:marBottom w:val="0"/>
      <w:divBdr>
        <w:top w:val="none" w:sz="0" w:space="0" w:color="auto"/>
        <w:left w:val="none" w:sz="0" w:space="0" w:color="auto"/>
        <w:bottom w:val="none" w:sz="0" w:space="0" w:color="auto"/>
        <w:right w:val="none" w:sz="0" w:space="0" w:color="auto"/>
      </w:divBdr>
    </w:div>
    <w:div w:id="2041971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zbyka.ru/1/hristianstvo" TargetMode="External"/><Relationship Id="rId4" Type="http://schemas.openxmlformats.org/officeDocument/2006/relationships/settings" Target="settings.xml"/><Relationship Id="rId9" Type="http://schemas.openxmlformats.org/officeDocument/2006/relationships/hyperlink" Target="https://azbyka.ru/1/tser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C5B3-A319-4DCA-8C97-4DDBF2A4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7477</TotalTime>
  <Pages>59</Pages>
  <Words>15814</Words>
  <Characters>90144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aleksei arenkov</dc:creator>
  <cp:keywords/>
  <dc:description/>
  <cp:lastModifiedBy>aleksei arenkov</cp:lastModifiedBy>
  <cp:revision>65</cp:revision>
  <dcterms:created xsi:type="dcterms:W3CDTF">2022-05-01T11:11:00Z</dcterms:created>
  <dcterms:modified xsi:type="dcterms:W3CDTF">2022-05-10T09:39:00Z</dcterms:modified>
</cp:coreProperties>
</file>