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697181">
      <w:pPr>
        <w:spacing w:after="0" w:line="240" w:lineRule="auto"/>
        <w:ind w:left="4250" w:right="4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799A94C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3B0DF82B" w:rsidR="009E4993" w:rsidRPr="007964D3" w:rsidRDefault="007964D3" w:rsidP="007964D3">
      <w:pPr>
        <w:spacing w:before="7" w:after="0" w:line="274" w:lineRule="exact"/>
        <w:ind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964D3">
        <w:rPr>
          <w:b/>
          <w:bCs/>
          <w:sz w:val="23"/>
          <w:szCs w:val="23"/>
          <w:lang w:val="ru-RU"/>
        </w:rPr>
        <w:t>Беляев</w:t>
      </w:r>
      <w:r>
        <w:rPr>
          <w:b/>
          <w:bCs/>
          <w:sz w:val="23"/>
          <w:szCs w:val="23"/>
          <w:lang w:val="ru-RU"/>
        </w:rPr>
        <w:t>а</w:t>
      </w:r>
      <w:r w:rsidRPr="007964D3">
        <w:rPr>
          <w:b/>
          <w:bCs/>
          <w:sz w:val="23"/>
          <w:szCs w:val="23"/>
          <w:lang w:val="ru-RU"/>
        </w:rPr>
        <w:t xml:space="preserve"> Дмитри</w:t>
      </w:r>
      <w:r>
        <w:rPr>
          <w:b/>
          <w:bCs/>
          <w:sz w:val="23"/>
          <w:szCs w:val="23"/>
          <w:lang w:val="ru-RU"/>
        </w:rPr>
        <w:t>я</w:t>
      </w:r>
      <w:r w:rsidRPr="007964D3">
        <w:rPr>
          <w:b/>
          <w:bCs/>
          <w:sz w:val="23"/>
          <w:szCs w:val="23"/>
          <w:lang w:val="ru-RU"/>
        </w:rPr>
        <w:t xml:space="preserve"> Андреевич</w:t>
      </w:r>
      <w:r>
        <w:rPr>
          <w:b/>
          <w:bCs/>
          <w:sz w:val="23"/>
          <w:szCs w:val="23"/>
          <w:lang w:val="ru-RU"/>
        </w:rPr>
        <w:t>а</w:t>
      </w:r>
    </w:p>
    <w:p w14:paraId="731354E1" w14:textId="5F003B65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731354E2" w14:textId="706C6E8C" w:rsidR="009E4993" w:rsidRPr="00A54719" w:rsidRDefault="00D07BB0" w:rsidP="007964D3">
      <w:pPr>
        <w:pStyle w:val="Default"/>
        <w:jc w:val="center"/>
        <w:rPr>
          <w:rFonts w:eastAsia="Times New Roman"/>
          <w:bCs/>
          <w:spacing w:val="2"/>
        </w:rPr>
      </w:pPr>
      <w:r w:rsidRPr="00831BA1">
        <w:rPr>
          <w:rFonts w:eastAsia="Times New Roman"/>
          <w:b/>
          <w:bCs/>
          <w:spacing w:val="2"/>
        </w:rPr>
        <w:t>на тему</w:t>
      </w:r>
      <w:r w:rsidR="00BE5234" w:rsidRPr="00831BA1">
        <w:rPr>
          <w:rFonts w:eastAsia="Times New Roman"/>
          <w:b/>
          <w:bCs/>
          <w:spacing w:val="2"/>
        </w:rPr>
        <w:t xml:space="preserve"> </w:t>
      </w:r>
      <w:r w:rsidR="00831BA1" w:rsidRPr="00831BA1">
        <w:rPr>
          <w:rFonts w:eastAsia="Times New Roman"/>
          <w:b/>
          <w:bCs/>
          <w:spacing w:val="2"/>
        </w:rPr>
        <w:br/>
      </w:r>
      <w:r w:rsidR="00945D02">
        <w:rPr>
          <w:rFonts w:eastAsia="Times New Roman"/>
          <w:bCs/>
          <w:spacing w:val="2"/>
        </w:rPr>
        <w:t>«</w:t>
      </w:r>
      <w:r w:rsidR="007964D3">
        <w:rPr>
          <w:b/>
          <w:bCs/>
          <w:sz w:val="23"/>
          <w:szCs w:val="23"/>
        </w:rPr>
        <w:t xml:space="preserve">Анализ IPO российских компаний: </w:t>
      </w:r>
      <w:proofErr w:type="gramStart"/>
      <w:r w:rsidR="007964D3">
        <w:rPr>
          <w:b/>
          <w:bCs/>
          <w:sz w:val="23"/>
          <w:szCs w:val="23"/>
        </w:rPr>
        <w:t>2005 – 2021</w:t>
      </w:r>
      <w:proofErr w:type="gramEnd"/>
      <w:r w:rsidR="00945D02">
        <w:rPr>
          <w:rFonts w:eastAsia="Times New Roman"/>
          <w:bCs/>
          <w:spacing w:val="2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964D3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6923B5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923B5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6B147D76" w:rsidR="007D4FFC" w:rsidRPr="006923B5" w:rsidRDefault="00697181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6923B5">
              <w:rPr>
                <w:rFonts w:ascii="Times New Roman" w:hAnsi="Times New Roman" w:cs="Times New Roman"/>
                <w:b/>
                <w:bCs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0C1DFA54" w:rsidR="007D4FFC" w:rsidRPr="006923B5" w:rsidRDefault="00697181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6923B5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5190FB3" w:rsidR="007D4FFC" w:rsidRPr="006923B5" w:rsidRDefault="00697181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6923B5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7964D3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5D7C4627" w:rsidR="007D4FFC" w:rsidRPr="007E391F" w:rsidRDefault="00697181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7E391F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7E391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039C3763" w:rsidR="007D4FFC" w:rsidRPr="007E391F" w:rsidRDefault="00697181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1B05960D" w:rsidR="007D4FFC" w:rsidRPr="007E391F" w:rsidRDefault="00697181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405A3655" w:rsidR="007D4FFC" w:rsidRPr="007E391F" w:rsidRDefault="00697181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="007D4FFC" w:rsidRPr="007E391F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697181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C" w14:textId="748AFD2B" w:rsidR="007D4FFC" w:rsidRPr="007E391F" w:rsidRDefault="007D4FFC" w:rsidP="007E391F">
      <w:pPr>
        <w:spacing w:before="7" w:after="0" w:line="274" w:lineRule="exact"/>
        <w:ind w:right="97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7E39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E391F" w:rsidRPr="007964D3">
        <w:rPr>
          <w:b/>
          <w:bCs/>
          <w:sz w:val="23"/>
          <w:szCs w:val="23"/>
          <w:lang w:val="ru-RU"/>
        </w:rPr>
        <w:t>Беляев</w:t>
      </w:r>
      <w:r w:rsidR="007E391F">
        <w:rPr>
          <w:b/>
          <w:bCs/>
          <w:sz w:val="23"/>
          <w:szCs w:val="23"/>
          <w:lang w:val="ru-RU"/>
        </w:rPr>
        <w:t>а</w:t>
      </w:r>
      <w:r w:rsidR="007E391F" w:rsidRPr="007964D3">
        <w:rPr>
          <w:b/>
          <w:bCs/>
          <w:sz w:val="23"/>
          <w:szCs w:val="23"/>
          <w:lang w:val="ru-RU"/>
        </w:rPr>
        <w:t xml:space="preserve"> Дмитри</w:t>
      </w:r>
      <w:r w:rsidR="007E391F">
        <w:rPr>
          <w:b/>
          <w:bCs/>
          <w:sz w:val="23"/>
          <w:szCs w:val="23"/>
          <w:lang w:val="ru-RU"/>
        </w:rPr>
        <w:t>я</w:t>
      </w:r>
      <w:r w:rsidR="007E391F" w:rsidRPr="007964D3">
        <w:rPr>
          <w:b/>
          <w:bCs/>
          <w:sz w:val="23"/>
          <w:szCs w:val="23"/>
          <w:lang w:val="ru-RU"/>
        </w:rPr>
        <w:t xml:space="preserve"> Андреевич</w:t>
      </w:r>
      <w:r w:rsidR="007E391F">
        <w:rPr>
          <w:b/>
          <w:bCs/>
          <w:sz w:val="23"/>
          <w:szCs w:val="23"/>
          <w:lang w:val="ru-RU"/>
        </w:rPr>
        <w:t>а</w:t>
      </w:r>
      <w:r w:rsidR="007E39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C13F494" w14:textId="77777777" w:rsidR="00697181" w:rsidRDefault="00697181" w:rsidP="0069718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102DC8DC" w14:textId="249AD8F0" w:rsidR="00945D02" w:rsidRPr="00945D02" w:rsidRDefault="007D4FFC" w:rsidP="0069718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6971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5012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50125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5012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хвалов</w:t>
      </w:r>
      <w:r w:rsidR="00750125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5012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А.В., д.ф.-м.н., профессор, зав. кафедрой Финансов и Учета</w:t>
      </w:r>
    </w:p>
    <w:p w14:paraId="451318E3" w14:textId="1C227C12" w:rsidR="00831BA1" w:rsidRPr="00831BA1" w:rsidRDefault="00A54719" w:rsidP="0069718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7E3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05.06.2022</w:t>
      </w:r>
    </w:p>
    <w:sectPr w:rsidR="00831BA1" w:rsidRPr="00831BA1" w:rsidSect="00697181">
      <w:headerReference w:type="default" r:id="rId11"/>
      <w:pgSz w:w="11900" w:h="16840"/>
      <w:pgMar w:top="245" w:right="734" w:bottom="821" w:left="1584" w:header="1296" w:footer="6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6709" w14:textId="77777777" w:rsidR="001353FF" w:rsidRDefault="001353FF">
      <w:pPr>
        <w:spacing w:after="0" w:line="240" w:lineRule="auto"/>
      </w:pPr>
      <w:r>
        <w:separator/>
      </w:r>
    </w:p>
  </w:endnote>
  <w:endnote w:type="continuationSeparator" w:id="0">
    <w:p w14:paraId="196DF3BB" w14:textId="77777777" w:rsidR="001353FF" w:rsidRDefault="0013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2CEB" w14:textId="77777777" w:rsidR="001353FF" w:rsidRDefault="001353FF">
      <w:pPr>
        <w:spacing w:after="0" w:line="240" w:lineRule="auto"/>
      </w:pPr>
      <w:r>
        <w:separator/>
      </w:r>
    </w:p>
  </w:footnote>
  <w:footnote w:type="continuationSeparator" w:id="0">
    <w:p w14:paraId="05330DF3" w14:textId="77777777" w:rsidR="001353FF" w:rsidRDefault="0013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1353F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629621">
    <w:abstractNumId w:val="7"/>
  </w:num>
  <w:num w:numId="2" w16cid:durableId="253053726">
    <w:abstractNumId w:val="11"/>
  </w:num>
  <w:num w:numId="3" w16cid:durableId="1358241316">
    <w:abstractNumId w:val="23"/>
  </w:num>
  <w:num w:numId="4" w16cid:durableId="1924221433">
    <w:abstractNumId w:val="3"/>
  </w:num>
  <w:num w:numId="5" w16cid:durableId="876427673">
    <w:abstractNumId w:val="32"/>
  </w:num>
  <w:num w:numId="6" w16cid:durableId="2062433721">
    <w:abstractNumId w:val="20"/>
  </w:num>
  <w:num w:numId="7" w16cid:durableId="1165516482">
    <w:abstractNumId w:val="29"/>
  </w:num>
  <w:num w:numId="8" w16cid:durableId="636102780">
    <w:abstractNumId w:val="18"/>
  </w:num>
  <w:num w:numId="9" w16cid:durableId="1913734886">
    <w:abstractNumId w:val="8"/>
  </w:num>
  <w:num w:numId="10" w16cid:durableId="2144614265">
    <w:abstractNumId w:val="0"/>
  </w:num>
  <w:num w:numId="11" w16cid:durableId="2052921421">
    <w:abstractNumId w:val="24"/>
  </w:num>
  <w:num w:numId="12" w16cid:durableId="1264654018">
    <w:abstractNumId w:val="4"/>
  </w:num>
  <w:num w:numId="13" w16cid:durableId="1519156198">
    <w:abstractNumId w:val="16"/>
  </w:num>
  <w:num w:numId="14" w16cid:durableId="150173207">
    <w:abstractNumId w:val="12"/>
  </w:num>
  <w:num w:numId="15" w16cid:durableId="48497342">
    <w:abstractNumId w:val="33"/>
  </w:num>
  <w:num w:numId="16" w16cid:durableId="479157361">
    <w:abstractNumId w:val="14"/>
  </w:num>
  <w:num w:numId="17" w16cid:durableId="1439332625">
    <w:abstractNumId w:val="31"/>
  </w:num>
  <w:num w:numId="18" w16cid:durableId="732584059">
    <w:abstractNumId w:val="17"/>
  </w:num>
  <w:num w:numId="19" w16cid:durableId="900293074">
    <w:abstractNumId w:val="25"/>
  </w:num>
  <w:num w:numId="20" w16cid:durableId="1747073307">
    <w:abstractNumId w:val="9"/>
  </w:num>
  <w:num w:numId="21" w16cid:durableId="1348141844">
    <w:abstractNumId w:val="19"/>
  </w:num>
  <w:num w:numId="22" w16cid:durableId="1503277999">
    <w:abstractNumId w:val="1"/>
  </w:num>
  <w:num w:numId="23" w16cid:durableId="1513448677">
    <w:abstractNumId w:val="13"/>
  </w:num>
  <w:num w:numId="24" w16cid:durableId="1643190280">
    <w:abstractNumId w:val="28"/>
  </w:num>
  <w:num w:numId="25" w16cid:durableId="1122924904">
    <w:abstractNumId w:val="27"/>
  </w:num>
  <w:num w:numId="26" w16cid:durableId="955794103">
    <w:abstractNumId w:val="21"/>
  </w:num>
  <w:num w:numId="27" w16cid:durableId="746996500">
    <w:abstractNumId w:val="2"/>
  </w:num>
  <w:num w:numId="28" w16cid:durableId="1385251869">
    <w:abstractNumId w:val="10"/>
  </w:num>
  <w:num w:numId="29" w16cid:durableId="1521508720">
    <w:abstractNumId w:val="6"/>
  </w:num>
  <w:num w:numId="30" w16cid:durableId="1104806981">
    <w:abstractNumId w:val="15"/>
  </w:num>
  <w:num w:numId="31" w16cid:durableId="230047245">
    <w:abstractNumId w:val="30"/>
  </w:num>
  <w:num w:numId="32" w16cid:durableId="1412967980">
    <w:abstractNumId w:val="34"/>
  </w:num>
  <w:num w:numId="33" w16cid:durableId="191849888">
    <w:abstractNumId w:val="26"/>
  </w:num>
  <w:num w:numId="34" w16cid:durableId="918489092">
    <w:abstractNumId w:val="5"/>
  </w:num>
  <w:num w:numId="35" w16cid:durableId="334271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353FF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923B5"/>
    <w:rsid w:val="00697181"/>
    <w:rsid w:val="006A7A81"/>
    <w:rsid w:val="00750125"/>
    <w:rsid w:val="00775613"/>
    <w:rsid w:val="007964D3"/>
    <w:rsid w:val="007B47D4"/>
    <w:rsid w:val="007C1AF2"/>
    <w:rsid w:val="007D4FFC"/>
    <w:rsid w:val="007E391F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796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Aleksandr Vasilevich Bukhvalov</cp:lastModifiedBy>
  <cp:revision>6</cp:revision>
  <cp:lastPrinted>2015-06-01T09:02:00Z</cp:lastPrinted>
  <dcterms:created xsi:type="dcterms:W3CDTF">2021-05-28T09:38:00Z</dcterms:created>
  <dcterms:modified xsi:type="dcterms:W3CDTF">2022-06-05T06:53:00Z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