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B2E" w:rsidRPr="0091187D" w:rsidRDefault="005B1B2E" w:rsidP="005B1B2E">
      <w:pPr>
        <w:spacing w:after="60" w:line="360" w:lineRule="auto"/>
        <w:jc w:val="center"/>
        <w:rPr>
          <w:rFonts w:ascii="Times New Roman" w:hAnsi="Times New Roman" w:cs="Times New Roman"/>
          <w:sz w:val="28"/>
          <w:szCs w:val="28"/>
        </w:rPr>
      </w:pPr>
      <w:bookmarkStart w:id="0" w:name="_Toc72595965"/>
      <w:r w:rsidRPr="0091187D">
        <w:rPr>
          <w:rFonts w:ascii="Times New Roman" w:hAnsi="Times New Roman" w:cs="Times New Roman"/>
          <w:sz w:val="28"/>
          <w:szCs w:val="28"/>
        </w:rPr>
        <w:t>Санкт-Петербургский государственный университет</w:t>
      </w:r>
    </w:p>
    <w:p w:rsidR="005B1B2E" w:rsidRPr="0091187D" w:rsidRDefault="005B1B2E" w:rsidP="005B1B2E">
      <w:pPr>
        <w:spacing w:after="60"/>
        <w:jc w:val="center"/>
        <w:rPr>
          <w:rFonts w:ascii="Times New Roman" w:hAnsi="Times New Roman" w:cs="Times New Roman"/>
          <w:sz w:val="28"/>
          <w:szCs w:val="28"/>
        </w:rPr>
      </w:pPr>
    </w:p>
    <w:p w:rsidR="005B1B2E" w:rsidRPr="0091187D" w:rsidRDefault="005B1B2E" w:rsidP="0091187D">
      <w:pPr>
        <w:spacing w:after="60"/>
        <w:rPr>
          <w:rFonts w:ascii="Times New Roman" w:hAnsi="Times New Roman" w:cs="Times New Roman"/>
          <w:sz w:val="28"/>
          <w:szCs w:val="28"/>
        </w:rPr>
      </w:pPr>
    </w:p>
    <w:p w:rsidR="005B1B2E" w:rsidRPr="0091187D" w:rsidRDefault="005B1B2E" w:rsidP="005B1B2E">
      <w:pPr>
        <w:spacing w:after="60"/>
        <w:jc w:val="center"/>
        <w:rPr>
          <w:rFonts w:ascii="Times New Roman" w:hAnsi="Times New Roman" w:cs="Times New Roman"/>
          <w:b/>
          <w:color w:val="000000" w:themeColor="text1"/>
          <w:sz w:val="28"/>
          <w:szCs w:val="28"/>
        </w:rPr>
      </w:pPr>
      <w:r w:rsidRPr="0091187D">
        <w:rPr>
          <w:rFonts w:ascii="Times New Roman" w:hAnsi="Times New Roman" w:cs="Times New Roman"/>
          <w:b/>
          <w:color w:val="000000" w:themeColor="text1"/>
          <w:sz w:val="28"/>
          <w:szCs w:val="28"/>
        </w:rPr>
        <w:t>ЗАХАРОВА Анастасия Александровна</w:t>
      </w:r>
    </w:p>
    <w:p w:rsidR="005B1B2E" w:rsidRPr="0091187D" w:rsidRDefault="005B1B2E" w:rsidP="005B1B2E">
      <w:pPr>
        <w:spacing w:line="360" w:lineRule="auto"/>
        <w:rPr>
          <w:rFonts w:ascii="Times New Roman" w:hAnsi="Times New Roman" w:cs="Times New Roman"/>
          <w:sz w:val="28"/>
          <w:szCs w:val="28"/>
        </w:rPr>
      </w:pPr>
    </w:p>
    <w:p w:rsidR="005B1B2E" w:rsidRPr="0091187D" w:rsidRDefault="005B1B2E" w:rsidP="005B1B2E">
      <w:pPr>
        <w:tabs>
          <w:tab w:val="left" w:pos="4185"/>
        </w:tabs>
        <w:ind w:left="-180" w:right="-6" w:firstLine="360"/>
        <w:jc w:val="center"/>
        <w:rPr>
          <w:rFonts w:ascii="Times New Roman" w:hAnsi="Times New Roman" w:cs="Times New Roman"/>
          <w:b/>
          <w:sz w:val="28"/>
          <w:szCs w:val="28"/>
        </w:rPr>
      </w:pPr>
      <w:r w:rsidRPr="0091187D">
        <w:rPr>
          <w:rFonts w:ascii="Times New Roman" w:hAnsi="Times New Roman" w:cs="Times New Roman"/>
          <w:b/>
          <w:sz w:val="28"/>
          <w:szCs w:val="28"/>
        </w:rPr>
        <w:t>Выпускная квалификационная работа</w:t>
      </w:r>
    </w:p>
    <w:p w:rsidR="005B1B2E" w:rsidRPr="0091187D" w:rsidRDefault="005B1B2E" w:rsidP="005B1B2E">
      <w:pPr>
        <w:spacing w:line="360" w:lineRule="auto"/>
        <w:rPr>
          <w:rFonts w:ascii="Times New Roman" w:hAnsi="Times New Roman" w:cs="Times New Roman"/>
          <w:sz w:val="28"/>
          <w:szCs w:val="28"/>
        </w:rPr>
      </w:pPr>
    </w:p>
    <w:p w:rsidR="005B1B2E" w:rsidRPr="0091187D" w:rsidRDefault="005B1B2E" w:rsidP="005B1B2E">
      <w:pPr>
        <w:pStyle w:val="aa"/>
        <w:spacing w:line="360" w:lineRule="auto"/>
        <w:jc w:val="center"/>
        <w:rPr>
          <w:b/>
          <w:color w:val="000000"/>
          <w:sz w:val="28"/>
          <w:szCs w:val="28"/>
        </w:rPr>
      </w:pPr>
      <w:r w:rsidRPr="0091187D">
        <w:rPr>
          <w:b/>
          <w:color w:val="000000"/>
          <w:sz w:val="28"/>
          <w:szCs w:val="28"/>
          <w:lang w:val="en-US"/>
        </w:rPr>
        <w:t>Kick</w:t>
      </w:r>
      <w:r w:rsidRPr="0091187D">
        <w:rPr>
          <w:b/>
          <w:color w:val="000000"/>
          <w:sz w:val="28"/>
          <w:szCs w:val="28"/>
        </w:rPr>
        <w:t xml:space="preserve"> </w:t>
      </w:r>
      <w:r w:rsidRPr="0091187D">
        <w:rPr>
          <w:b/>
          <w:color w:val="000000"/>
          <w:sz w:val="28"/>
          <w:szCs w:val="28"/>
          <w:lang w:val="en-US"/>
        </w:rPr>
        <w:t>the</w:t>
      </w:r>
      <w:r w:rsidRPr="0091187D">
        <w:rPr>
          <w:b/>
          <w:color w:val="000000"/>
          <w:sz w:val="28"/>
          <w:szCs w:val="28"/>
        </w:rPr>
        <w:t xml:space="preserve"> </w:t>
      </w:r>
      <w:r w:rsidRPr="0091187D">
        <w:rPr>
          <w:b/>
          <w:color w:val="000000"/>
          <w:sz w:val="28"/>
          <w:szCs w:val="28"/>
          <w:lang w:val="en-US"/>
        </w:rPr>
        <w:t>bucket</w:t>
      </w:r>
      <w:r w:rsidRPr="0091187D">
        <w:rPr>
          <w:b/>
          <w:color w:val="000000"/>
          <w:sz w:val="28"/>
          <w:szCs w:val="28"/>
        </w:rPr>
        <w:t>: идиома в словарях и корпусах – проблема описания значения</w:t>
      </w:r>
    </w:p>
    <w:p w:rsidR="005B1B2E" w:rsidRPr="0091187D" w:rsidRDefault="005B1B2E" w:rsidP="0091187D">
      <w:pPr>
        <w:spacing w:line="360" w:lineRule="auto"/>
        <w:rPr>
          <w:rFonts w:ascii="Times New Roman" w:hAnsi="Times New Roman" w:cs="Times New Roman"/>
          <w:sz w:val="28"/>
          <w:szCs w:val="28"/>
        </w:rPr>
      </w:pPr>
    </w:p>
    <w:p w:rsidR="005B1B2E" w:rsidRPr="0091187D" w:rsidRDefault="005B1B2E" w:rsidP="005B1B2E">
      <w:pPr>
        <w:spacing w:line="360" w:lineRule="auto"/>
        <w:jc w:val="center"/>
        <w:rPr>
          <w:rFonts w:ascii="Times New Roman" w:hAnsi="Times New Roman" w:cs="Times New Roman"/>
          <w:sz w:val="28"/>
          <w:szCs w:val="28"/>
        </w:rPr>
      </w:pPr>
      <w:r w:rsidRPr="0091187D">
        <w:rPr>
          <w:rFonts w:ascii="Times New Roman" w:hAnsi="Times New Roman" w:cs="Times New Roman"/>
          <w:sz w:val="28"/>
          <w:szCs w:val="28"/>
        </w:rPr>
        <w:t xml:space="preserve">Уровень образования: </w:t>
      </w:r>
      <w:r w:rsidRPr="0091187D">
        <w:rPr>
          <w:rFonts w:ascii="Times New Roman" w:hAnsi="Times New Roman" w:cs="Times New Roman"/>
          <w:color w:val="000000"/>
          <w:sz w:val="28"/>
          <w:szCs w:val="28"/>
        </w:rPr>
        <w:t>бакалавриат</w:t>
      </w:r>
    </w:p>
    <w:p w:rsidR="005B1B2E" w:rsidRPr="0091187D" w:rsidRDefault="005B1B2E" w:rsidP="005B1B2E">
      <w:pPr>
        <w:spacing w:line="360" w:lineRule="auto"/>
        <w:jc w:val="center"/>
        <w:rPr>
          <w:rFonts w:ascii="Times New Roman" w:hAnsi="Times New Roman" w:cs="Times New Roman"/>
          <w:color w:val="000000" w:themeColor="text1"/>
          <w:sz w:val="28"/>
          <w:szCs w:val="28"/>
        </w:rPr>
      </w:pPr>
      <w:r w:rsidRPr="0091187D">
        <w:rPr>
          <w:rFonts w:ascii="Times New Roman" w:hAnsi="Times New Roman" w:cs="Times New Roman"/>
          <w:color w:val="000000" w:themeColor="text1"/>
          <w:sz w:val="28"/>
          <w:szCs w:val="28"/>
        </w:rPr>
        <w:t>Направление 45.03.02 «Лингвистика»</w:t>
      </w:r>
    </w:p>
    <w:p w:rsidR="005B1B2E" w:rsidRPr="0091187D" w:rsidRDefault="005B1B2E" w:rsidP="005B1B2E">
      <w:pPr>
        <w:pStyle w:val="a6"/>
        <w:ind w:left="0"/>
        <w:jc w:val="center"/>
        <w:rPr>
          <w:rFonts w:ascii="Times New Roman" w:hAnsi="Times New Roman" w:cs="Times New Roman"/>
          <w:b/>
          <w:bCs/>
          <w:color w:val="000000" w:themeColor="text1"/>
        </w:rPr>
      </w:pPr>
      <w:r w:rsidRPr="0091187D">
        <w:rPr>
          <w:rFonts w:ascii="Times New Roman" w:hAnsi="Times New Roman" w:cs="Times New Roman"/>
          <w:bCs/>
          <w:color w:val="000000" w:themeColor="text1"/>
          <w:sz w:val="28"/>
          <w:szCs w:val="28"/>
        </w:rPr>
        <w:t>Основная образовательная программа</w:t>
      </w:r>
      <w:r w:rsidRPr="0091187D">
        <w:rPr>
          <w:rFonts w:ascii="Times New Roman" w:hAnsi="Times New Roman" w:cs="Times New Roman"/>
          <w:color w:val="000000" w:themeColor="text1"/>
          <w:sz w:val="28"/>
          <w:szCs w:val="28"/>
        </w:rPr>
        <w:t xml:space="preserve"> СВ.505</w:t>
      </w:r>
      <w:r w:rsidR="0091187D" w:rsidRPr="0091187D">
        <w:rPr>
          <w:rFonts w:ascii="Times New Roman" w:hAnsi="Times New Roman" w:cs="Times New Roman"/>
          <w:color w:val="000000" w:themeColor="text1"/>
          <w:sz w:val="28"/>
          <w:szCs w:val="28"/>
        </w:rPr>
        <w:t>5</w:t>
      </w:r>
      <w:r w:rsidRPr="0091187D">
        <w:rPr>
          <w:rFonts w:ascii="Times New Roman" w:hAnsi="Times New Roman" w:cs="Times New Roman"/>
          <w:color w:val="000000" w:themeColor="text1"/>
          <w:sz w:val="28"/>
          <w:szCs w:val="28"/>
        </w:rPr>
        <w:t>. «</w:t>
      </w:r>
      <w:r w:rsidR="0091187D" w:rsidRPr="0091187D">
        <w:rPr>
          <w:rFonts w:ascii="Times New Roman" w:hAnsi="Times New Roman" w:cs="Times New Roman"/>
          <w:color w:val="000000" w:themeColor="text1"/>
          <w:sz w:val="28"/>
          <w:szCs w:val="28"/>
        </w:rPr>
        <w:t>Иностранные языки</w:t>
      </w:r>
      <w:r w:rsidRPr="0091187D">
        <w:rPr>
          <w:rFonts w:ascii="Times New Roman" w:hAnsi="Times New Roman" w:cs="Times New Roman"/>
          <w:color w:val="000000" w:themeColor="text1"/>
          <w:sz w:val="28"/>
          <w:szCs w:val="28"/>
        </w:rPr>
        <w:t>»</w:t>
      </w:r>
    </w:p>
    <w:p w:rsidR="005B1B2E" w:rsidRPr="0091187D" w:rsidRDefault="005B1B2E" w:rsidP="005B1B2E">
      <w:pPr>
        <w:pStyle w:val="a6"/>
        <w:ind w:left="0"/>
        <w:jc w:val="center"/>
        <w:rPr>
          <w:rFonts w:ascii="Times New Roman" w:hAnsi="Times New Roman" w:cs="Times New Roman"/>
          <w:color w:val="000000" w:themeColor="text1"/>
          <w:sz w:val="28"/>
          <w:szCs w:val="28"/>
        </w:rPr>
      </w:pPr>
      <w:r w:rsidRPr="0091187D">
        <w:rPr>
          <w:rFonts w:ascii="Times New Roman" w:hAnsi="Times New Roman" w:cs="Times New Roman"/>
          <w:color w:val="000000" w:themeColor="text1"/>
          <w:sz w:val="28"/>
          <w:szCs w:val="28"/>
        </w:rPr>
        <w:t>Профиль «Английский язык»</w:t>
      </w:r>
    </w:p>
    <w:p w:rsidR="005B1B2E" w:rsidRPr="0091187D" w:rsidRDefault="005B1B2E" w:rsidP="005B1B2E">
      <w:pPr>
        <w:spacing w:line="360" w:lineRule="auto"/>
        <w:jc w:val="right"/>
        <w:rPr>
          <w:rFonts w:ascii="Times New Roman" w:hAnsi="Times New Roman" w:cs="Times New Roman"/>
          <w:sz w:val="28"/>
          <w:szCs w:val="28"/>
        </w:rPr>
      </w:pPr>
    </w:p>
    <w:p w:rsidR="005B1B2E" w:rsidRPr="0091187D" w:rsidRDefault="005B1B2E" w:rsidP="005B1B2E">
      <w:pPr>
        <w:spacing w:line="360" w:lineRule="auto"/>
        <w:rPr>
          <w:rFonts w:ascii="Times New Roman" w:hAnsi="Times New Roman" w:cs="Times New Roman"/>
          <w:sz w:val="28"/>
          <w:szCs w:val="28"/>
        </w:rPr>
      </w:pPr>
    </w:p>
    <w:p w:rsidR="005B1B2E" w:rsidRPr="0091187D" w:rsidRDefault="005B1B2E" w:rsidP="005B1B2E">
      <w:pPr>
        <w:ind w:left="4956" w:firstLine="708"/>
        <w:jc w:val="right"/>
        <w:rPr>
          <w:rFonts w:ascii="Times New Roman" w:hAnsi="Times New Roman" w:cs="Times New Roman"/>
          <w:sz w:val="28"/>
          <w:szCs w:val="28"/>
        </w:rPr>
      </w:pPr>
      <w:r w:rsidRPr="0091187D">
        <w:rPr>
          <w:rFonts w:ascii="Times New Roman" w:hAnsi="Times New Roman" w:cs="Times New Roman"/>
          <w:sz w:val="28"/>
          <w:szCs w:val="28"/>
        </w:rPr>
        <w:t xml:space="preserve">Научный руководитель: </w:t>
      </w:r>
    </w:p>
    <w:p w:rsidR="005B1B2E" w:rsidRPr="0091187D" w:rsidRDefault="0091187D" w:rsidP="005B1B2E">
      <w:pPr>
        <w:ind w:left="4956" w:firstLine="708"/>
        <w:jc w:val="right"/>
        <w:rPr>
          <w:rFonts w:ascii="Times New Roman" w:hAnsi="Times New Roman" w:cs="Times New Roman"/>
          <w:color w:val="000000" w:themeColor="text1"/>
        </w:rPr>
      </w:pPr>
      <w:r w:rsidRPr="0091187D">
        <w:rPr>
          <w:rFonts w:ascii="Times New Roman" w:hAnsi="Times New Roman" w:cs="Times New Roman"/>
          <w:color w:val="000000" w:themeColor="text1"/>
        </w:rPr>
        <w:t>профессор</w:t>
      </w:r>
      <w:r w:rsidR="005B1B2E" w:rsidRPr="0091187D">
        <w:rPr>
          <w:rFonts w:ascii="Times New Roman" w:hAnsi="Times New Roman" w:cs="Times New Roman"/>
          <w:color w:val="000000" w:themeColor="text1"/>
        </w:rPr>
        <w:t xml:space="preserve">, Кафедра английской филологии и </w:t>
      </w:r>
      <w:proofErr w:type="spellStart"/>
      <w:r w:rsidRPr="0091187D">
        <w:rPr>
          <w:rFonts w:ascii="Times New Roman" w:hAnsi="Times New Roman" w:cs="Times New Roman"/>
          <w:color w:val="000000" w:themeColor="text1"/>
        </w:rPr>
        <w:t>лингвокультурологии</w:t>
      </w:r>
      <w:proofErr w:type="spellEnd"/>
      <w:r w:rsidR="005B1B2E" w:rsidRPr="0091187D">
        <w:rPr>
          <w:rFonts w:ascii="Times New Roman" w:hAnsi="Times New Roman" w:cs="Times New Roman"/>
          <w:color w:val="000000" w:themeColor="text1"/>
        </w:rPr>
        <w:t xml:space="preserve">, </w:t>
      </w:r>
    </w:p>
    <w:p w:rsidR="005B1B2E" w:rsidRPr="0091187D" w:rsidRDefault="0091187D" w:rsidP="005B1B2E">
      <w:pPr>
        <w:ind w:left="4956" w:firstLine="708"/>
        <w:jc w:val="right"/>
        <w:rPr>
          <w:rFonts w:ascii="Times New Roman" w:hAnsi="Times New Roman" w:cs="Times New Roman"/>
          <w:color w:val="FF0000"/>
          <w:sz w:val="28"/>
          <w:szCs w:val="28"/>
        </w:rPr>
      </w:pPr>
      <w:r w:rsidRPr="0091187D">
        <w:rPr>
          <w:rFonts w:ascii="Times New Roman" w:hAnsi="Times New Roman" w:cs="Times New Roman"/>
          <w:color w:val="000000" w:themeColor="text1"/>
        </w:rPr>
        <w:t>Толочин Игорь Владимирович</w:t>
      </w:r>
    </w:p>
    <w:p w:rsidR="005B1B2E" w:rsidRPr="0091187D" w:rsidRDefault="005B1B2E" w:rsidP="005B1B2E">
      <w:pPr>
        <w:ind w:left="7080" w:firstLine="708"/>
        <w:jc w:val="right"/>
        <w:rPr>
          <w:rFonts w:ascii="Times New Roman" w:hAnsi="Times New Roman" w:cs="Times New Roman"/>
          <w:sz w:val="28"/>
          <w:szCs w:val="28"/>
        </w:rPr>
      </w:pPr>
      <w:r w:rsidRPr="0091187D">
        <w:rPr>
          <w:rFonts w:ascii="Times New Roman" w:hAnsi="Times New Roman" w:cs="Times New Roman"/>
          <w:sz w:val="28"/>
          <w:szCs w:val="28"/>
        </w:rPr>
        <w:t xml:space="preserve">Рецензент: </w:t>
      </w:r>
    </w:p>
    <w:p w:rsidR="005B1B2E" w:rsidRPr="0091187D" w:rsidRDefault="0091187D" w:rsidP="005B1B2E">
      <w:pPr>
        <w:ind w:left="6837"/>
        <w:jc w:val="right"/>
        <w:rPr>
          <w:rFonts w:ascii="Times New Roman" w:hAnsi="Times New Roman" w:cs="Times New Roman"/>
          <w:color w:val="000000" w:themeColor="text1"/>
        </w:rPr>
      </w:pPr>
      <w:r w:rsidRPr="0091187D">
        <w:rPr>
          <w:rFonts w:ascii="Times New Roman" w:hAnsi="Times New Roman" w:cs="Times New Roman"/>
          <w:color w:val="000000" w:themeColor="text1"/>
        </w:rPr>
        <w:t>профессор, Кафедра английской филологии и перевода</w:t>
      </w:r>
      <w:r w:rsidR="005B1B2E" w:rsidRPr="0091187D">
        <w:rPr>
          <w:rFonts w:ascii="Times New Roman" w:hAnsi="Times New Roman" w:cs="Times New Roman"/>
          <w:color w:val="000000" w:themeColor="text1"/>
        </w:rPr>
        <w:t>,</w:t>
      </w:r>
    </w:p>
    <w:p w:rsidR="005B1B2E" w:rsidRPr="0091187D" w:rsidRDefault="0091187D" w:rsidP="005B1B2E">
      <w:pPr>
        <w:ind w:left="5664"/>
        <w:jc w:val="right"/>
        <w:rPr>
          <w:rFonts w:ascii="Times New Roman" w:hAnsi="Times New Roman" w:cs="Times New Roman"/>
          <w:color w:val="000000" w:themeColor="text1"/>
          <w:sz w:val="28"/>
          <w:szCs w:val="28"/>
        </w:rPr>
      </w:pPr>
      <w:r w:rsidRPr="0091187D">
        <w:rPr>
          <w:rFonts w:ascii="Times New Roman" w:hAnsi="Times New Roman" w:cs="Times New Roman"/>
          <w:color w:val="000000" w:themeColor="text1"/>
        </w:rPr>
        <w:t>Иванова Елизавета Васильевна</w:t>
      </w:r>
    </w:p>
    <w:p w:rsidR="005B1B2E" w:rsidRPr="0091187D" w:rsidRDefault="005B1B2E" w:rsidP="005B1B2E">
      <w:pPr>
        <w:jc w:val="center"/>
        <w:rPr>
          <w:rFonts w:ascii="Times New Roman" w:hAnsi="Times New Roman" w:cs="Times New Roman"/>
          <w:sz w:val="28"/>
          <w:szCs w:val="28"/>
        </w:rPr>
      </w:pPr>
    </w:p>
    <w:p w:rsidR="005B1B2E" w:rsidRPr="0091187D" w:rsidRDefault="005B1B2E" w:rsidP="005B1B2E">
      <w:pPr>
        <w:jc w:val="center"/>
        <w:rPr>
          <w:rFonts w:ascii="Times New Roman" w:hAnsi="Times New Roman" w:cs="Times New Roman"/>
          <w:b/>
          <w:bCs/>
          <w:sz w:val="28"/>
          <w:szCs w:val="28"/>
        </w:rPr>
      </w:pPr>
      <w:r w:rsidRPr="0091187D">
        <w:rPr>
          <w:rFonts w:ascii="Times New Roman" w:hAnsi="Times New Roman" w:cs="Times New Roman"/>
          <w:sz w:val="28"/>
          <w:szCs w:val="28"/>
        </w:rPr>
        <w:t>Санкт-Петербург</w:t>
      </w:r>
    </w:p>
    <w:p w:rsidR="005E2715" w:rsidRDefault="005B1B2E" w:rsidP="0091187D">
      <w:pPr>
        <w:jc w:val="center"/>
        <w:rPr>
          <w:rFonts w:ascii="Times New Roman" w:hAnsi="Times New Roman" w:cs="Times New Roman"/>
          <w:bCs/>
          <w:sz w:val="28"/>
          <w:szCs w:val="28"/>
        </w:rPr>
      </w:pPr>
      <w:r w:rsidRPr="0091187D">
        <w:rPr>
          <w:rFonts w:ascii="Times New Roman" w:hAnsi="Times New Roman" w:cs="Times New Roman"/>
          <w:bCs/>
          <w:sz w:val="28"/>
          <w:szCs w:val="28"/>
        </w:rPr>
        <w:t>2022</w:t>
      </w:r>
    </w:p>
    <w:p w:rsidR="005E2715" w:rsidRDefault="005E2715">
      <w:pPr>
        <w:rPr>
          <w:rFonts w:ascii="Times New Roman" w:hAnsi="Times New Roman" w:cs="Times New Roman"/>
          <w:b/>
          <w:color w:val="000000" w:themeColor="text1"/>
          <w:sz w:val="36"/>
        </w:rPr>
      </w:pPr>
      <w:r>
        <w:rPr>
          <w:rFonts w:ascii="Times New Roman" w:hAnsi="Times New Roman" w:cs="Times New Roman"/>
          <w:b/>
          <w:color w:val="000000" w:themeColor="text1"/>
          <w:sz w:val="36"/>
        </w:rPr>
        <w:br w:type="page"/>
      </w:r>
    </w:p>
    <w:sdt>
      <w:sdtPr>
        <w:rPr>
          <w:rFonts w:ascii="Times New Roman" w:eastAsiaTheme="minorHAnsi" w:hAnsi="Times New Roman" w:cs="Times New Roman"/>
          <w:b/>
          <w:color w:val="000000" w:themeColor="text1"/>
          <w:sz w:val="36"/>
          <w:szCs w:val="22"/>
        </w:rPr>
        <w:id w:val="1460079019"/>
        <w:docPartObj>
          <w:docPartGallery w:val="Table of Contents"/>
          <w:docPartUnique/>
        </w:docPartObj>
      </w:sdtPr>
      <w:sdtEndPr>
        <w:rPr>
          <w:rFonts w:asciiTheme="minorHAnsi" w:hAnsiTheme="minorHAnsi" w:cstheme="minorBidi"/>
          <w:bCs/>
          <w:color w:val="auto"/>
          <w:sz w:val="22"/>
        </w:rPr>
      </w:sdtEndPr>
      <w:sdtContent>
        <w:p w:rsidR="005E2715" w:rsidRPr="005E2715" w:rsidRDefault="005E2715" w:rsidP="005E2715">
          <w:pPr>
            <w:pStyle w:val="1"/>
            <w:jc w:val="center"/>
            <w:rPr>
              <w:rFonts w:ascii="Times New Roman" w:hAnsi="Times New Roman" w:cs="Times New Roman"/>
              <w:b/>
              <w:color w:val="000000" w:themeColor="text1"/>
              <w:sz w:val="36"/>
            </w:rPr>
          </w:pPr>
          <w:r w:rsidRPr="005E2715">
            <w:rPr>
              <w:rFonts w:ascii="Times New Roman" w:hAnsi="Times New Roman" w:cs="Times New Roman"/>
              <w:b/>
              <w:color w:val="000000" w:themeColor="text1"/>
              <w:sz w:val="36"/>
            </w:rPr>
            <w:t>Оглавление</w:t>
          </w:r>
          <w:bookmarkStart w:id="1" w:name="_GoBack"/>
          <w:bookmarkEnd w:id="1"/>
        </w:p>
        <w:p w:rsidR="005E2715" w:rsidRPr="005E2715" w:rsidRDefault="005E2715">
          <w:pPr>
            <w:pStyle w:val="11"/>
            <w:tabs>
              <w:tab w:val="right" w:leader="dot" w:pos="9344"/>
            </w:tabs>
            <w:rPr>
              <w:rFonts w:ascii="Times New Roman" w:eastAsiaTheme="minorEastAsia" w:hAnsi="Times New Roman" w:cs="Times New Roman"/>
              <w:noProof/>
              <w:sz w:val="24"/>
              <w:lang w:eastAsia="ru-RU"/>
            </w:rPr>
          </w:pPr>
          <w:r>
            <w:rPr>
              <w:b/>
              <w:bCs/>
            </w:rPr>
            <w:fldChar w:fldCharType="begin"/>
          </w:r>
          <w:r>
            <w:rPr>
              <w:b/>
              <w:bCs/>
            </w:rPr>
            <w:instrText xml:space="preserve"> TOC \o "1-3" \h \z \u </w:instrText>
          </w:r>
          <w:r>
            <w:rPr>
              <w:b/>
              <w:bCs/>
            </w:rPr>
            <w:fldChar w:fldCharType="separate"/>
          </w:r>
          <w:hyperlink w:anchor="_Toc104247902" w:history="1">
            <w:r w:rsidRPr="005E2715">
              <w:rPr>
                <w:rStyle w:val="a8"/>
                <w:rFonts w:ascii="Times New Roman" w:hAnsi="Times New Roman" w:cs="Times New Roman"/>
                <w:b/>
                <w:noProof/>
                <w:sz w:val="24"/>
              </w:rPr>
              <w:t>Введение</w:t>
            </w:r>
            <w:r w:rsidRPr="005E2715">
              <w:rPr>
                <w:rFonts w:ascii="Times New Roman" w:hAnsi="Times New Roman" w:cs="Times New Roman"/>
                <w:noProof/>
                <w:webHidden/>
                <w:sz w:val="24"/>
              </w:rPr>
              <w:tab/>
            </w:r>
            <w:r w:rsidRPr="005E2715">
              <w:rPr>
                <w:rFonts w:ascii="Times New Roman" w:hAnsi="Times New Roman" w:cs="Times New Roman"/>
                <w:noProof/>
                <w:webHidden/>
                <w:sz w:val="24"/>
              </w:rPr>
              <w:fldChar w:fldCharType="begin"/>
            </w:r>
            <w:r w:rsidRPr="005E2715">
              <w:rPr>
                <w:rFonts w:ascii="Times New Roman" w:hAnsi="Times New Roman" w:cs="Times New Roman"/>
                <w:noProof/>
                <w:webHidden/>
                <w:sz w:val="24"/>
              </w:rPr>
              <w:instrText xml:space="preserve"> PAGEREF _Toc104247902 \h </w:instrText>
            </w:r>
            <w:r w:rsidRPr="005E2715">
              <w:rPr>
                <w:rFonts w:ascii="Times New Roman" w:hAnsi="Times New Roman" w:cs="Times New Roman"/>
                <w:noProof/>
                <w:webHidden/>
                <w:sz w:val="24"/>
              </w:rPr>
            </w:r>
            <w:r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2</w:t>
            </w:r>
            <w:r w:rsidRPr="005E2715">
              <w:rPr>
                <w:rFonts w:ascii="Times New Roman" w:hAnsi="Times New Roman" w:cs="Times New Roman"/>
                <w:noProof/>
                <w:webHidden/>
                <w:sz w:val="24"/>
              </w:rPr>
              <w:fldChar w:fldCharType="end"/>
            </w:r>
          </w:hyperlink>
        </w:p>
        <w:p w:rsidR="005E2715" w:rsidRPr="005E2715" w:rsidRDefault="00D23F31">
          <w:pPr>
            <w:pStyle w:val="11"/>
            <w:tabs>
              <w:tab w:val="right" w:leader="dot" w:pos="9344"/>
            </w:tabs>
            <w:rPr>
              <w:rFonts w:ascii="Times New Roman" w:eastAsiaTheme="minorEastAsia" w:hAnsi="Times New Roman" w:cs="Times New Roman"/>
              <w:noProof/>
              <w:sz w:val="24"/>
              <w:lang w:eastAsia="ru-RU"/>
            </w:rPr>
          </w:pPr>
          <w:hyperlink w:anchor="_Toc104247903" w:history="1">
            <w:r w:rsidR="005E2715" w:rsidRPr="005E2715">
              <w:rPr>
                <w:rStyle w:val="a8"/>
                <w:rFonts w:ascii="Times New Roman" w:hAnsi="Times New Roman" w:cs="Times New Roman"/>
                <w:b/>
                <w:noProof/>
                <w:sz w:val="24"/>
              </w:rPr>
              <w:t>Глава 1. Фразеология: истоки и современные тенденции</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_Toc104247903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5</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04" w:history="1">
            <w:r w:rsidR="005E2715" w:rsidRPr="005E2715">
              <w:rPr>
                <w:rStyle w:val="a8"/>
                <w:rFonts w:ascii="Times New Roman" w:hAnsi="Times New Roman" w:cs="Times New Roman"/>
                <w:b/>
                <w:noProof/>
                <w:sz w:val="24"/>
              </w:rPr>
              <w:t>1.1 Формирование фразеологии как лингвистической дисциплины</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_Toc104247904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5</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05" w:history="1">
            <w:r w:rsidR="005E2715" w:rsidRPr="005E2715">
              <w:rPr>
                <w:rStyle w:val="a8"/>
                <w:rFonts w:ascii="Times New Roman" w:hAnsi="Times New Roman" w:cs="Times New Roman"/>
                <w:b/>
                <w:noProof/>
                <w:sz w:val="24"/>
              </w:rPr>
              <w:t>1.1.1 Традиционный подход к изучению фразеологии в 20 веке</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_Toc104247905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5</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06" w:history="1">
            <w:r w:rsidR="005E2715" w:rsidRPr="005E2715">
              <w:rPr>
                <w:rStyle w:val="a8"/>
                <w:rFonts w:ascii="Times New Roman" w:hAnsi="Times New Roman" w:cs="Times New Roman"/>
                <w:b/>
                <w:noProof/>
                <w:sz w:val="24"/>
              </w:rPr>
              <w:t>1.1.2 Современные альтернативные подходы</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_Toc104247906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11</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07" w:history="1">
            <w:r w:rsidR="005E2715" w:rsidRPr="005E2715">
              <w:rPr>
                <w:rStyle w:val="a8"/>
                <w:rFonts w:ascii="Times New Roman" w:hAnsi="Times New Roman" w:cs="Times New Roman"/>
                <w:b/>
                <w:noProof/>
                <w:sz w:val="24"/>
              </w:rPr>
              <w:t>1.2 Репрезентация фразеологических единиц в современных толковых и фразеологических словарях английского языка</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_Toc104247907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15</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08" w:history="1">
            <w:r w:rsidR="005E2715" w:rsidRPr="005E2715">
              <w:rPr>
                <w:rStyle w:val="a8"/>
                <w:rFonts w:ascii="Times New Roman" w:hAnsi="Times New Roman" w:cs="Times New Roman"/>
                <w:b/>
                <w:noProof/>
                <w:sz w:val="24"/>
              </w:rPr>
              <w:t>1.2.1 Формат и структура современных толковых и фразеологических словарей английского языка</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_Toc104247908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15</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09" w:history="1">
            <w:r w:rsidR="005E2715" w:rsidRPr="005E2715">
              <w:rPr>
                <w:rStyle w:val="a8"/>
                <w:rFonts w:ascii="Times New Roman" w:hAnsi="Times New Roman" w:cs="Times New Roman"/>
                <w:b/>
                <w:noProof/>
                <w:sz w:val="24"/>
              </w:rPr>
              <w:t>1.2.2 Дефиниции английских фразеологизмов в современных словарях</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_Toc104247909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20</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10" w:history="1">
            <w:r w:rsidR="005E2715" w:rsidRPr="005E2715">
              <w:rPr>
                <w:rStyle w:val="a8"/>
                <w:rFonts w:ascii="Times New Roman" w:hAnsi="Times New Roman" w:cs="Times New Roman"/>
                <w:b/>
                <w:noProof/>
                <w:sz w:val="24"/>
              </w:rPr>
              <w:t>Выводы к главе 1</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_Toc104247910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24</w:t>
            </w:r>
            <w:r w:rsidR="005E2715" w:rsidRPr="005E2715">
              <w:rPr>
                <w:rFonts w:ascii="Times New Roman" w:hAnsi="Times New Roman" w:cs="Times New Roman"/>
                <w:noProof/>
                <w:webHidden/>
                <w:sz w:val="24"/>
              </w:rPr>
              <w:fldChar w:fldCharType="end"/>
            </w:r>
          </w:hyperlink>
        </w:p>
        <w:p w:rsidR="005E2715" w:rsidRPr="005E2715" w:rsidRDefault="00D23F31">
          <w:pPr>
            <w:pStyle w:val="11"/>
            <w:tabs>
              <w:tab w:val="right" w:leader="dot" w:pos="9344"/>
            </w:tabs>
            <w:rPr>
              <w:rFonts w:ascii="Times New Roman" w:eastAsiaTheme="minorEastAsia" w:hAnsi="Times New Roman" w:cs="Times New Roman"/>
              <w:noProof/>
              <w:sz w:val="24"/>
              <w:lang w:eastAsia="ru-RU"/>
            </w:rPr>
          </w:pPr>
          <w:hyperlink w:anchor="_Toc104247911" w:history="1">
            <w:r w:rsidR="005E2715" w:rsidRPr="005E2715">
              <w:rPr>
                <w:rStyle w:val="a8"/>
                <w:rFonts w:ascii="Times New Roman" w:hAnsi="Times New Roman" w:cs="Times New Roman"/>
                <w:b/>
                <w:noProof/>
                <w:sz w:val="24"/>
              </w:rPr>
              <w:t xml:space="preserve">Глава 2. Потенциал иносказательного значения </w:t>
            </w:r>
            <w:r w:rsidR="005E2715" w:rsidRPr="005E2715">
              <w:rPr>
                <w:rStyle w:val="a8"/>
                <w:rFonts w:ascii="Times New Roman" w:hAnsi="Times New Roman" w:cs="Times New Roman"/>
                <w:b/>
                <w:i/>
                <w:noProof/>
                <w:sz w:val="24"/>
                <w:lang w:val="en-US"/>
              </w:rPr>
              <w:t>bucket</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_Toc104247911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26</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12" w:history="1">
            <w:r w:rsidR="005E2715" w:rsidRPr="005E2715">
              <w:rPr>
                <w:rStyle w:val="a8"/>
                <w:rFonts w:ascii="Times New Roman" w:hAnsi="Times New Roman" w:cs="Times New Roman"/>
                <w:b/>
                <w:noProof/>
                <w:sz w:val="24"/>
              </w:rPr>
              <w:t xml:space="preserve">2.1 Структура дефиниций существительного и глагола </w:t>
            </w:r>
            <w:r w:rsidR="005E2715" w:rsidRPr="005E2715">
              <w:rPr>
                <w:rStyle w:val="a8"/>
                <w:rFonts w:ascii="Times New Roman" w:hAnsi="Times New Roman" w:cs="Times New Roman"/>
                <w:b/>
                <w:i/>
                <w:noProof/>
                <w:sz w:val="24"/>
                <w:lang w:val="en-US"/>
              </w:rPr>
              <w:t>bucket</w:t>
            </w:r>
            <w:r w:rsidR="005E2715" w:rsidRPr="005E2715">
              <w:rPr>
                <w:rStyle w:val="a8"/>
                <w:rFonts w:ascii="Times New Roman" w:hAnsi="Times New Roman" w:cs="Times New Roman"/>
                <w:b/>
                <w:noProof/>
                <w:sz w:val="24"/>
              </w:rPr>
              <w:t xml:space="preserve"> в толковых словарях</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_Toc104247912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26</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13" w:history="1">
            <w:r w:rsidR="005E2715" w:rsidRPr="005E2715">
              <w:rPr>
                <w:rStyle w:val="a8"/>
                <w:rFonts w:ascii="Times New Roman" w:hAnsi="Times New Roman" w:cs="Times New Roman"/>
                <w:b/>
                <w:noProof/>
                <w:sz w:val="24"/>
              </w:rPr>
              <w:t xml:space="preserve">2.1.1 Структура дефиниций </w:t>
            </w:r>
            <w:r w:rsidR="005E2715" w:rsidRPr="005E2715">
              <w:rPr>
                <w:rStyle w:val="a8"/>
                <w:rFonts w:ascii="Times New Roman" w:hAnsi="Times New Roman" w:cs="Times New Roman"/>
                <w:b/>
                <w:i/>
                <w:noProof/>
                <w:sz w:val="24"/>
                <w:lang w:val="en-US"/>
              </w:rPr>
              <w:t>bucket</w:t>
            </w:r>
            <w:r w:rsidR="005E2715" w:rsidRPr="005E2715">
              <w:rPr>
                <w:rStyle w:val="a8"/>
                <w:rFonts w:ascii="Times New Roman" w:hAnsi="Times New Roman" w:cs="Times New Roman"/>
                <w:b/>
                <w:noProof/>
                <w:sz w:val="24"/>
              </w:rPr>
              <w:t>-существительного</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_Toc104247913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26</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14" w:history="1">
            <w:r w:rsidR="005E2715" w:rsidRPr="005E2715">
              <w:rPr>
                <w:rStyle w:val="a8"/>
                <w:rFonts w:ascii="Times New Roman" w:hAnsi="Times New Roman" w:cs="Times New Roman"/>
                <w:b/>
                <w:noProof/>
                <w:sz w:val="24"/>
              </w:rPr>
              <w:t xml:space="preserve">2.1.2 Структура дефиниций </w:t>
            </w:r>
            <w:r w:rsidR="005E2715" w:rsidRPr="005E2715">
              <w:rPr>
                <w:rStyle w:val="a8"/>
                <w:rFonts w:ascii="Times New Roman" w:hAnsi="Times New Roman" w:cs="Times New Roman"/>
                <w:b/>
                <w:i/>
                <w:noProof/>
                <w:sz w:val="24"/>
              </w:rPr>
              <w:t>bucket</w:t>
            </w:r>
            <w:r w:rsidR="005E2715" w:rsidRPr="005E2715">
              <w:rPr>
                <w:rStyle w:val="a8"/>
                <w:rFonts w:ascii="Times New Roman" w:hAnsi="Times New Roman" w:cs="Times New Roman"/>
                <w:b/>
                <w:noProof/>
                <w:sz w:val="24"/>
              </w:rPr>
              <w:t>-глагола</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_Toc104247914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30</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15" w:history="1">
            <w:r w:rsidR="005E2715" w:rsidRPr="005E2715">
              <w:rPr>
                <w:rStyle w:val="a8"/>
                <w:rFonts w:ascii="Times New Roman" w:hAnsi="Times New Roman" w:cs="Times New Roman"/>
                <w:b/>
                <w:noProof/>
                <w:sz w:val="24"/>
              </w:rPr>
              <w:t xml:space="preserve">2.2 Корпусный анализ и систематизация значений </w:t>
            </w:r>
            <w:r w:rsidR="005E2715" w:rsidRPr="005E2715">
              <w:rPr>
                <w:rStyle w:val="a8"/>
                <w:rFonts w:ascii="Times New Roman" w:hAnsi="Times New Roman" w:cs="Times New Roman"/>
                <w:b/>
                <w:i/>
                <w:noProof/>
                <w:sz w:val="24"/>
              </w:rPr>
              <w:t>bucket</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_Toc104247915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34</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16" w:history="1">
            <w:r w:rsidR="005E2715" w:rsidRPr="005E2715">
              <w:rPr>
                <w:rStyle w:val="a8"/>
                <w:rFonts w:ascii="Times New Roman" w:hAnsi="Times New Roman" w:cs="Times New Roman"/>
                <w:b/>
                <w:noProof/>
                <w:sz w:val="24"/>
              </w:rPr>
              <w:t xml:space="preserve">2.2.1 Определение интегральной категории </w:t>
            </w:r>
            <w:r w:rsidR="005E2715" w:rsidRPr="005E2715">
              <w:rPr>
                <w:rStyle w:val="a8"/>
                <w:rFonts w:ascii="Times New Roman" w:hAnsi="Times New Roman" w:cs="Times New Roman"/>
                <w:b/>
                <w:i/>
                <w:noProof/>
                <w:sz w:val="24"/>
                <w:lang w:val="en-US"/>
              </w:rPr>
              <w:t>bucket</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_Toc104247916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34</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17" w:history="1">
            <w:r w:rsidR="005E2715" w:rsidRPr="005E2715">
              <w:rPr>
                <w:rStyle w:val="a8"/>
                <w:rFonts w:ascii="Times New Roman" w:hAnsi="Times New Roman" w:cs="Times New Roman"/>
                <w:b/>
                <w:noProof/>
                <w:sz w:val="24"/>
              </w:rPr>
              <w:t xml:space="preserve">2.2.2 Потенциал иносказательного значения </w:t>
            </w:r>
            <w:r w:rsidR="005E2715" w:rsidRPr="005E2715">
              <w:rPr>
                <w:rStyle w:val="a8"/>
                <w:rFonts w:ascii="Times New Roman" w:hAnsi="Times New Roman" w:cs="Times New Roman"/>
                <w:b/>
                <w:i/>
                <w:noProof/>
                <w:sz w:val="24"/>
              </w:rPr>
              <w:t>bucket</w:t>
            </w:r>
            <w:r w:rsidR="005E2715" w:rsidRPr="005E2715">
              <w:rPr>
                <w:rStyle w:val="a8"/>
                <w:rFonts w:ascii="Times New Roman" w:hAnsi="Times New Roman" w:cs="Times New Roman"/>
                <w:b/>
                <w:noProof/>
                <w:sz w:val="24"/>
              </w:rPr>
              <w:t xml:space="preserve"> и его роль в формировании фразеологических сочетаний</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_Toc104247917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38</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18" w:history="1">
            <w:r w:rsidR="005E2715" w:rsidRPr="005E2715">
              <w:rPr>
                <w:rStyle w:val="a8"/>
                <w:rFonts w:ascii="Times New Roman" w:hAnsi="Times New Roman" w:cs="Times New Roman"/>
                <w:b/>
                <w:noProof/>
                <w:sz w:val="24"/>
              </w:rPr>
              <w:t>Выводы к главе 2</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_Toc104247918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42</w:t>
            </w:r>
            <w:r w:rsidR="005E2715" w:rsidRPr="005E2715">
              <w:rPr>
                <w:rFonts w:ascii="Times New Roman" w:hAnsi="Times New Roman" w:cs="Times New Roman"/>
                <w:noProof/>
                <w:webHidden/>
                <w:sz w:val="24"/>
              </w:rPr>
              <w:fldChar w:fldCharType="end"/>
            </w:r>
          </w:hyperlink>
        </w:p>
        <w:p w:rsidR="005E2715" w:rsidRPr="005E2715" w:rsidRDefault="00D23F31">
          <w:pPr>
            <w:pStyle w:val="11"/>
            <w:tabs>
              <w:tab w:val="right" w:leader="dot" w:pos="9344"/>
            </w:tabs>
            <w:rPr>
              <w:rFonts w:ascii="Times New Roman" w:eastAsiaTheme="minorEastAsia" w:hAnsi="Times New Roman" w:cs="Times New Roman"/>
              <w:noProof/>
              <w:sz w:val="24"/>
              <w:lang w:eastAsia="ru-RU"/>
            </w:rPr>
          </w:pPr>
          <w:hyperlink w:anchor="_Toc104247919" w:history="1">
            <w:r w:rsidR="005E2715" w:rsidRPr="005E2715">
              <w:rPr>
                <w:rStyle w:val="a8"/>
                <w:rFonts w:ascii="Times New Roman" w:hAnsi="Times New Roman" w:cs="Times New Roman"/>
                <w:b/>
                <w:noProof/>
                <w:sz w:val="24"/>
              </w:rPr>
              <w:t xml:space="preserve">Глава 3. </w:t>
            </w:r>
            <w:r w:rsidR="005E2715" w:rsidRPr="005E2715">
              <w:rPr>
                <w:rStyle w:val="a8"/>
                <w:rFonts w:ascii="Times New Roman" w:hAnsi="Times New Roman" w:cs="Times New Roman"/>
                <w:b/>
                <w:i/>
                <w:noProof/>
                <w:sz w:val="24"/>
              </w:rPr>
              <w:t>Kick the bucket</w:t>
            </w:r>
            <w:r w:rsidR="005E2715" w:rsidRPr="005E2715">
              <w:rPr>
                <w:rStyle w:val="a8"/>
                <w:rFonts w:ascii="Times New Roman" w:hAnsi="Times New Roman" w:cs="Times New Roman"/>
                <w:b/>
                <w:noProof/>
                <w:sz w:val="24"/>
              </w:rPr>
              <w:t>: переосмысление или иносказательность?</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_Toc104247919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43</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20" w:history="1">
            <w:r w:rsidR="005E2715" w:rsidRPr="005E2715">
              <w:rPr>
                <w:rStyle w:val="a8"/>
                <w:rFonts w:ascii="Times New Roman" w:hAnsi="Times New Roman" w:cs="Times New Roman"/>
                <w:b/>
                <w:noProof/>
                <w:sz w:val="24"/>
              </w:rPr>
              <w:t xml:space="preserve">3.1 Идиома </w:t>
            </w:r>
            <w:r w:rsidR="005E2715" w:rsidRPr="005E2715">
              <w:rPr>
                <w:rStyle w:val="a8"/>
                <w:rFonts w:ascii="Times New Roman" w:hAnsi="Times New Roman" w:cs="Times New Roman"/>
                <w:b/>
                <w:i/>
                <w:noProof/>
                <w:sz w:val="24"/>
                <w:lang w:val="en-US"/>
              </w:rPr>
              <w:t>k</w:t>
            </w:r>
            <w:r w:rsidR="005E2715" w:rsidRPr="005E2715">
              <w:rPr>
                <w:rStyle w:val="a8"/>
                <w:rFonts w:ascii="Times New Roman" w:hAnsi="Times New Roman" w:cs="Times New Roman"/>
                <w:b/>
                <w:i/>
                <w:noProof/>
                <w:sz w:val="24"/>
              </w:rPr>
              <w:t>ick the bucket</w:t>
            </w:r>
            <w:r w:rsidR="005E2715" w:rsidRPr="005E2715">
              <w:rPr>
                <w:rStyle w:val="a8"/>
                <w:rFonts w:ascii="Times New Roman" w:hAnsi="Times New Roman" w:cs="Times New Roman"/>
                <w:b/>
                <w:noProof/>
                <w:sz w:val="24"/>
              </w:rPr>
              <w:t xml:space="preserve"> в словарях и теоретических источниках</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_Toc104247920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43</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21" w:history="1">
            <w:r w:rsidR="005E2715" w:rsidRPr="005E2715">
              <w:rPr>
                <w:rStyle w:val="a8"/>
                <w:rFonts w:ascii="Times New Roman" w:hAnsi="Times New Roman" w:cs="Times New Roman"/>
                <w:b/>
                <w:noProof/>
                <w:sz w:val="24"/>
              </w:rPr>
              <w:t xml:space="preserve">3.1.1 Дефиниции </w:t>
            </w:r>
            <w:r w:rsidR="005E2715" w:rsidRPr="005E2715">
              <w:rPr>
                <w:rStyle w:val="a8"/>
                <w:rFonts w:ascii="Times New Roman" w:hAnsi="Times New Roman" w:cs="Times New Roman"/>
                <w:b/>
                <w:i/>
                <w:noProof/>
                <w:sz w:val="24"/>
              </w:rPr>
              <w:t>kick the bucket</w:t>
            </w:r>
            <w:r w:rsidR="005E2715" w:rsidRPr="005E2715">
              <w:rPr>
                <w:rStyle w:val="a8"/>
                <w:rFonts w:ascii="Times New Roman" w:hAnsi="Times New Roman" w:cs="Times New Roman"/>
                <w:b/>
                <w:noProof/>
                <w:sz w:val="24"/>
              </w:rPr>
              <w:t xml:space="preserve"> в толковых и фразеологических словарях</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_Toc104247921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43</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22" w:history="1">
            <w:r w:rsidR="005E2715" w:rsidRPr="005E2715">
              <w:rPr>
                <w:rStyle w:val="a8"/>
                <w:rFonts w:ascii="Times New Roman" w:hAnsi="Times New Roman" w:cs="Times New Roman"/>
                <w:b/>
                <w:noProof/>
                <w:sz w:val="24"/>
              </w:rPr>
              <w:t xml:space="preserve">3.1.2 Трактовки </w:t>
            </w:r>
            <w:r w:rsidR="005E2715" w:rsidRPr="005E2715">
              <w:rPr>
                <w:rStyle w:val="a8"/>
                <w:rFonts w:ascii="Times New Roman" w:hAnsi="Times New Roman" w:cs="Times New Roman"/>
                <w:b/>
                <w:i/>
                <w:noProof/>
                <w:sz w:val="24"/>
              </w:rPr>
              <w:t>kick the bucket</w:t>
            </w:r>
            <w:r w:rsidR="005E2715" w:rsidRPr="005E2715">
              <w:rPr>
                <w:rStyle w:val="a8"/>
                <w:rFonts w:ascii="Times New Roman" w:hAnsi="Times New Roman" w:cs="Times New Roman"/>
                <w:b/>
                <w:noProof/>
                <w:sz w:val="24"/>
              </w:rPr>
              <w:t xml:space="preserve"> в теоретических работах по фразеологии</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_Toc104247922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47</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23" w:history="1">
            <w:r w:rsidR="005E2715" w:rsidRPr="005E2715">
              <w:rPr>
                <w:rStyle w:val="a8"/>
                <w:rFonts w:ascii="Times New Roman" w:hAnsi="Times New Roman" w:cs="Times New Roman"/>
                <w:b/>
                <w:noProof/>
                <w:sz w:val="24"/>
              </w:rPr>
              <w:t xml:space="preserve">3.2 Корпусный анализ идиомы </w:t>
            </w:r>
            <w:r w:rsidR="005E2715" w:rsidRPr="005E2715">
              <w:rPr>
                <w:rStyle w:val="a8"/>
                <w:rFonts w:ascii="Times New Roman" w:hAnsi="Times New Roman" w:cs="Times New Roman"/>
                <w:b/>
                <w:i/>
                <w:noProof/>
                <w:sz w:val="24"/>
              </w:rPr>
              <w:t>kick the bucket</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_Toc104247923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51</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24" w:history="1">
            <w:r w:rsidR="005E2715" w:rsidRPr="005E2715">
              <w:rPr>
                <w:rStyle w:val="a8"/>
                <w:rFonts w:ascii="Times New Roman" w:hAnsi="Times New Roman" w:cs="Times New Roman"/>
                <w:b/>
                <w:noProof/>
                <w:sz w:val="24"/>
              </w:rPr>
              <w:t xml:space="preserve">3.2.1 Группы контекстов употребления </w:t>
            </w:r>
            <w:r w:rsidR="005E2715" w:rsidRPr="005E2715">
              <w:rPr>
                <w:rStyle w:val="a8"/>
                <w:rFonts w:ascii="Times New Roman" w:hAnsi="Times New Roman" w:cs="Times New Roman"/>
                <w:b/>
                <w:i/>
                <w:noProof/>
                <w:sz w:val="24"/>
              </w:rPr>
              <w:t>kick the bucket</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_Toc104247924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51</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25" w:history="1">
            <w:r w:rsidR="005E2715" w:rsidRPr="005E2715">
              <w:rPr>
                <w:rStyle w:val="a8"/>
                <w:rFonts w:ascii="Times New Roman" w:hAnsi="Times New Roman" w:cs="Times New Roman"/>
                <w:b/>
                <w:noProof/>
                <w:sz w:val="24"/>
              </w:rPr>
              <w:t>3.2.2 Kick the bucket как иносказательно-выразительный элемент в текстах</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_Toc104247925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55</w:t>
            </w:r>
            <w:r w:rsidR="005E2715" w:rsidRPr="005E2715">
              <w:rPr>
                <w:rFonts w:ascii="Times New Roman" w:hAnsi="Times New Roman" w:cs="Times New Roman"/>
                <w:noProof/>
                <w:webHidden/>
                <w:sz w:val="24"/>
              </w:rPr>
              <w:fldChar w:fldCharType="end"/>
            </w:r>
          </w:hyperlink>
        </w:p>
        <w:p w:rsidR="005E2715" w:rsidRPr="005E2715" w:rsidRDefault="00D23F31">
          <w:pPr>
            <w:pStyle w:val="31"/>
            <w:rPr>
              <w:rFonts w:ascii="Times New Roman" w:eastAsiaTheme="minorEastAsia" w:hAnsi="Times New Roman" w:cs="Times New Roman"/>
              <w:noProof/>
              <w:sz w:val="24"/>
              <w:lang w:eastAsia="ru-RU"/>
            </w:rPr>
          </w:pPr>
          <w:hyperlink w:anchor="_Toc104247926" w:history="1">
            <w:r w:rsidR="005E2715" w:rsidRPr="005E2715">
              <w:rPr>
                <w:rStyle w:val="a8"/>
                <w:rFonts w:ascii="Times New Roman" w:hAnsi="Times New Roman" w:cs="Times New Roman"/>
                <w:b/>
                <w:noProof/>
                <w:sz w:val="24"/>
              </w:rPr>
              <w:t xml:space="preserve">3.2.3 Вариативность и игровой потенциал идиомы </w:t>
            </w:r>
            <w:r w:rsidR="005E2715" w:rsidRPr="005E2715">
              <w:rPr>
                <w:rStyle w:val="a8"/>
                <w:rFonts w:ascii="Times New Roman" w:hAnsi="Times New Roman" w:cs="Times New Roman"/>
                <w:b/>
                <w:i/>
                <w:noProof/>
                <w:sz w:val="24"/>
                <w:lang w:val="en-US"/>
              </w:rPr>
              <w:t>kick</w:t>
            </w:r>
            <w:r w:rsidR="005E2715" w:rsidRPr="005E2715">
              <w:rPr>
                <w:rStyle w:val="a8"/>
                <w:rFonts w:ascii="Times New Roman" w:hAnsi="Times New Roman" w:cs="Times New Roman"/>
                <w:b/>
                <w:i/>
                <w:noProof/>
                <w:sz w:val="24"/>
              </w:rPr>
              <w:t xml:space="preserve"> </w:t>
            </w:r>
            <w:r w:rsidR="005E2715" w:rsidRPr="005E2715">
              <w:rPr>
                <w:rStyle w:val="a8"/>
                <w:rFonts w:ascii="Times New Roman" w:hAnsi="Times New Roman" w:cs="Times New Roman"/>
                <w:b/>
                <w:i/>
                <w:noProof/>
                <w:sz w:val="24"/>
                <w:lang w:val="en-US"/>
              </w:rPr>
              <w:t>the</w:t>
            </w:r>
            <w:r w:rsidR="005E2715" w:rsidRPr="005E2715">
              <w:rPr>
                <w:rStyle w:val="a8"/>
                <w:rFonts w:ascii="Times New Roman" w:hAnsi="Times New Roman" w:cs="Times New Roman"/>
                <w:b/>
                <w:i/>
                <w:noProof/>
                <w:sz w:val="24"/>
              </w:rPr>
              <w:t xml:space="preserve"> </w:t>
            </w:r>
            <w:r w:rsidR="005E2715" w:rsidRPr="005E2715">
              <w:rPr>
                <w:rStyle w:val="a8"/>
                <w:rFonts w:ascii="Times New Roman" w:hAnsi="Times New Roman" w:cs="Times New Roman"/>
                <w:b/>
                <w:i/>
                <w:noProof/>
                <w:sz w:val="24"/>
                <w:lang w:val="en-US"/>
              </w:rPr>
              <w:t>bucket</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_Toc104247926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58</w:t>
            </w:r>
            <w:r w:rsidR="005E2715" w:rsidRPr="005E2715">
              <w:rPr>
                <w:rFonts w:ascii="Times New Roman" w:hAnsi="Times New Roman" w:cs="Times New Roman"/>
                <w:noProof/>
                <w:webHidden/>
                <w:sz w:val="24"/>
              </w:rPr>
              <w:fldChar w:fldCharType="end"/>
            </w:r>
          </w:hyperlink>
        </w:p>
        <w:p w:rsidR="005E2715" w:rsidRPr="005E2715" w:rsidRDefault="00D23F31">
          <w:pPr>
            <w:pStyle w:val="21"/>
            <w:rPr>
              <w:rFonts w:ascii="Times New Roman" w:eastAsiaTheme="minorEastAsia" w:hAnsi="Times New Roman" w:cs="Times New Roman"/>
              <w:noProof/>
              <w:sz w:val="24"/>
              <w:lang w:eastAsia="ru-RU"/>
            </w:rPr>
          </w:pPr>
          <w:hyperlink w:anchor="_Toc104247927" w:history="1">
            <w:r w:rsidR="005E2715" w:rsidRPr="005E2715">
              <w:rPr>
                <w:rStyle w:val="a8"/>
                <w:rFonts w:ascii="Times New Roman" w:hAnsi="Times New Roman" w:cs="Times New Roman"/>
                <w:b/>
                <w:noProof/>
                <w:sz w:val="24"/>
              </w:rPr>
              <w:t>Выводы к главе 3</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_Toc104247927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62</w:t>
            </w:r>
            <w:r w:rsidR="005E2715" w:rsidRPr="005E2715">
              <w:rPr>
                <w:rFonts w:ascii="Times New Roman" w:hAnsi="Times New Roman" w:cs="Times New Roman"/>
                <w:noProof/>
                <w:webHidden/>
                <w:sz w:val="24"/>
              </w:rPr>
              <w:fldChar w:fldCharType="end"/>
            </w:r>
          </w:hyperlink>
        </w:p>
        <w:p w:rsidR="005E2715" w:rsidRPr="005E2715" w:rsidRDefault="00D23F31">
          <w:pPr>
            <w:pStyle w:val="11"/>
            <w:tabs>
              <w:tab w:val="right" w:leader="dot" w:pos="9344"/>
            </w:tabs>
            <w:rPr>
              <w:rFonts w:ascii="Times New Roman" w:eastAsiaTheme="minorEastAsia" w:hAnsi="Times New Roman" w:cs="Times New Roman"/>
              <w:noProof/>
              <w:sz w:val="24"/>
              <w:lang w:eastAsia="ru-RU"/>
            </w:rPr>
          </w:pPr>
          <w:hyperlink w:anchor="_Toc104247928" w:history="1">
            <w:r w:rsidR="005E2715" w:rsidRPr="005E2715">
              <w:rPr>
                <w:rStyle w:val="a8"/>
                <w:rFonts w:ascii="Times New Roman" w:hAnsi="Times New Roman" w:cs="Times New Roman"/>
                <w:b/>
                <w:noProof/>
                <w:sz w:val="24"/>
              </w:rPr>
              <w:t>Заключение</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_Toc104247928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63</w:t>
            </w:r>
            <w:r w:rsidR="005E2715" w:rsidRPr="005E2715">
              <w:rPr>
                <w:rFonts w:ascii="Times New Roman" w:hAnsi="Times New Roman" w:cs="Times New Roman"/>
                <w:noProof/>
                <w:webHidden/>
                <w:sz w:val="24"/>
              </w:rPr>
              <w:fldChar w:fldCharType="end"/>
            </w:r>
          </w:hyperlink>
        </w:p>
        <w:p w:rsidR="005E2715" w:rsidRPr="005E2715" w:rsidRDefault="00D23F31">
          <w:pPr>
            <w:pStyle w:val="11"/>
            <w:tabs>
              <w:tab w:val="right" w:leader="dot" w:pos="9344"/>
            </w:tabs>
            <w:rPr>
              <w:rFonts w:ascii="Times New Roman" w:eastAsiaTheme="minorEastAsia" w:hAnsi="Times New Roman" w:cs="Times New Roman"/>
              <w:noProof/>
              <w:sz w:val="24"/>
              <w:lang w:eastAsia="ru-RU"/>
            </w:rPr>
          </w:pPr>
          <w:hyperlink w:anchor="_Toc104247929" w:history="1">
            <w:r w:rsidR="005E2715" w:rsidRPr="005E2715">
              <w:rPr>
                <w:rStyle w:val="a8"/>
                <w:rFonts w:ascii="Times New Roman" w:hAnsi="Times New Roman" w:cs="Times New Roman"/>
                <w:b/>
                <w:noProof/>
                <w:sz w:val="24"/>
              </w:rPr>
              <w:t>Список использованной литературы</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_Toc104247929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66</w:t>
            </w:r>
            <w:r w:rsidR="005E2715" w:rsidRPr="005E2715">
              <w:rPr>
                <w:rFonts w:ascii="Times New Roman" w:hAnsi="Times New Roman" w:cs="Times New Roman"/>
                <w:noProof/>
                <w:webHidden/>
                <w:sz w:val="24"/>
              </w:rPr>
              <w:fldChar w:fldCharType="end"/>
            </w:r>
          </w:hyperlink>
        </w:p>
        <w:p w:rsidR="005E2715" w:rsidRDefault="00D23F31">
          <w:pPr>
            <w:pStyle w:val="11"/>
            <w:tabs>
              <w:tab w:val="right" w:leader="dot" w:pos="9344"/>
            </w:tabs>
            <w:rPr>
              <w:rFonts w:eastAsiaTheme="minorEastAsia"/>
              <w:noProof/>
              <w:lang w:eastAsia="ru-RU"/>
            </w:rPr>
          </w:pPr>
          <w:hyperlink w:anchor="_Toc104247930" w:history="1">
            <w:r w:rsidR="005E2715" w:rsidRPr="005E2715">
              <w:rPr>
                <w:rStyle w:val="a8"/>
                <w:rFonts w:ascii="Times New Roman" w:hAnsi="Times New Roman" w:cs="Times New Roman"/>
                <w:b/>
                <w:noProof/>
                <w:sz w:val="24"/>
              </w:rPr>
              <w:t>Список источников материала исследования</w:t>
            </w:r>
            <w:r w:rsidR="005E2715" w:rsidRPr="005E2715">
              <w:rPr>
                <w:rFonts w:ascii="Times New Roman" w:hAnsi="Times New Roman" w:cs="Times New Roman"/>
                <w:noProof/>
                <w:webHidden/>
                <w:sz w:val="24"/>
              </w:rPr>
              <w:tab/>
            </w:r>
            <w:r w:rsidR="005E2715" w:rsidRPr="005E2715">
              <w:rPr>
                <w:rFonts w:ascii="Times New Roman" w:hAnsi="Times New Roman" w:cs="Times New Roman"/>
                <w:noProof/>
                <w:webHidden/>
                <w:sz w:val="24"/>
              </w:rPr>
              <w:fldChar w:fldCharType="begin"/>
            </w:r>
            <w:r w:rsidR="005E2715" w:rsidRPr="005E2715">
              <w:rPr>
                <w:rFonts w:ascii="Times New Roman" w:hAnsi="Times New Roman" w:cs="Times New Roman"/>
                <w:noProof/>
                <w:webHidden/>
                <w:sz w:val="24"/>
              </w:rPr>
              <w:instrText xml:space="preserve"> PAGEREF _Toc104247930 \h </w:instrText>
            </w:r>
            <w:r w:rsidR="005E2715" w:rsidRPr="005E2715">
              <w:rPr>
                <w:rFonts w:ascii="Times New Roman" w:hAnsi="Times New Roman" w:cs="Times New Roman"/>
                <w:noProof/>
                <w:webHidden/>
                <w:sz w:val="24"/>
              </w:rPr>
            </w:r>
            <w:r w:rsidR="005E2715" w:rsidRPr="005E2715">
              <w:rPr>
                <w:rFonts w:ascii="Times New Roman" w:hAnsi="Times New Roman" w:cs="Times New Roman"/>
                <w:noProof/>
                <w:webHidden/>
                <w:sz w:val="24"/>
              </w:rPr>
              <w:fldChar w:fldCharType="separate"/>
            </w:r>
            <w:r w:rsidR="00A57EDD">
              <w:rPr>
                <w:rFonts w:ascii="Times New Roman" w:hAnsi="Times New Roman" w:cs="Times New Roman"/>
                <w:noProof/>
                <w:webHidden/>
                <w:sz w:val="24"/>
              </w:rPr>
              <w:t>69</w:t>
            </w:r>
            <w:r w:rsidR="005E2715" w:rsidRPr="005E2715">
              <w:rPr>
                <w:rFonts w:ascii="Times New Roman" w:hAnsi="Times New Roman" w:cs="Times New Roman"/>
                <w:noProof/>
                <w:webHidden/>
                <w:sz w:val="24"/>
              </w:rPr>
              <w:fldChar w:fldCharType="end"/>
            </w:r>
          </w:hyperlink>
        </w:p>
        <w:p w:rsidR="005E2715" w:rsidRDefault="005E2715">
          <w:r>
            <w:rPr>
              <w:b/>
              <w:bCs/>
            </w:rPr>
            <w:fldChar w:fldCharType="end"/>
          </w:r>
        </w:p>
      </w:sdtContent>
    </w:sdt>
    <w:p w:rsidR="00366E4D" w:rsidRPr="0091187D" w:rsidRDefault="00366E4D" w:rsidP="005E2715">
      <w:pPr>
        <w:rPr>
          <w:rFonts w:ascii="Times New Roman" w:hAnsi="Times New Roman" w:cs="Times New Roman"/>
          <w:b/>
          <w:bCs/>
          <w:sz w:val="28"/>
          <w:szCs w:val="28"/>
          <w:lang w:eastAsia="zh-CN"/>
        </w:rPr>
      </w:pPr>
      <w:r>
        <w:rPr>
          <w:rFonts w:ascii="Times New Roman" w:hAnsi="Times New Roman" w:cs="Times New Roman"/>
          <w:b/>
          <w:color w:val="000000" w:themeColor="text1"/>
          <w:sz w:val="36"/>
        </w:rPr>
        <w:br w:type="page"/>
      </w:r>
    </w:p>
    <w:p w:rsidR="0052254D" w:rsidRPr="0052254D" w:rsidRDefault="0052254D" w:rsidP="00996BFC">
      <w:pPr>
        <w:pStyle w:val="1"/>
        <w:spacing w:line="360" w:lineRule="auto"/>
        <w:jc w:val="center"/>
        <w:rPr>
          <w:rFonts w:ascii="Times New Roman" w:hAnsi="Times New Roman" w:cs="Times New Roman"/>
          <w:b/>
          <w:color w:val="000000" w:themeColor="text1"/>
          <w:sz w:val="36"/>
        </w:rPr>
      </w:pPr>
      <w:bookmarkStart w:id="2" w:name="_Toc101433563"/>
      <w:bookmarkStart w:id="3" w:name="_Toc104247902"/>
      <w:bookmarkStart w:id="4" w:name="_Hlk101433678"/>
      <w:r w:rsidRPr="0052254D">
        <w:rPr>
          <w:rFonts w:ascii="Times New Roman" w:hAnsi="Times New Roman" w:cs="Times New Roman"/>
          <w:b/>
          <w:color w:val="000000" w:themeColor="text1"/>
          <w:sz w:val="36"/>
        </w:rPr>
        <w:lastRenderedPageBreak/>
        <w:t>Введение</w:t>
      </w:r>
      <w:bookmarkEnd w:id="0"/>
      <w:bookmarkEnd w:id="2"/>
      <w:bookmarkEnd w:id="3"/>
    </w:p>
    <w:p w:rsidR="0052254D" w:rsidRPr="0052254D" w:rsidRDefault="0052254D" w:rsidP="00996BFC">
      <w:pPr>
        <w:spacing w:line="360" w:lineRule="auto"/>
        <w:jc w:val="both"/>
        <w:rPr>
          <w:rFonts w:ascii="Times New Roman" w:hAnsi="Times New Roman" w:cs="Times New Roman"/>
          <w:sz w:val="28"/>
        </w:rPr>
      </w:pPr>
      <w:r w:rsidRPr="0052254D">
        <w:rPr>
          <w:rFonts w:ascii="Times New Roman" w:hAnsi="Times New Roman" w:cs="Times New Roman"/>
          <w:sz w:val="28"/>
        </w:rPr>
        <w:t xml:space="preserve">Данная работа посвящена </w:t>
      </w:r>
      <w:r>
        <w:rPr>
          <w:rFonts w:ascii="Times New Roman" w:hAnsi="Times New Roman" w:cs="Times New Roman"/>
          <w:sz w:val="28"/>
        </w:rPr>
        <w:t xml:space="preserve">сопоставительному анализу дефиниций идиомы </w:t>
      </w:r>
      <w:r w:rsidRPr="00DC76A5">
        <w:rPr>
          <w:rFonts w:ascii="Times New Roman" w:hAnsi="Times New Roman" w:cs="Times New Roman"/>
          <w:i/>
          <w:sz w:val="28"/>
          <w:lang w:val="en-US"/>
        </w:rPr>
        <w:t>kick</w:t>
      </w:r>
      <w:r w:rsidRPr="00DC76A5">
        <w:rPr>
          <w:rFonts w:ascii="Times New Roman" w:hAnsi="Times New Roman" w:cs="Times New Roman"/>
          <w:i/>
          <w:sz w:val="28"/>
        </w:rPr>
        <w:t xml:space="preserve"> </w:t>
      </w:r>
      <w:r w:rsidRPr="00DC76A5">
        <w:rPr>
          <w:rFonts w:ascii="Times New Roman" w:hAnsi="Times New Roman" w:cs="Times New Roman"/>
          <w:i/>
          <w:sz w:val="28"/>
          <w:lang w:val="en-US"/>
        </w:rPr>
        <w:t>the</w:t>
      </w:r>
      <w:r w:rsidRPr="00DC76A5">
        <w:rPr>
          <w:rFonts w:ascii="Times New Roman" w:hAnsi="Times New Roman" w:cs="Times New Roman"/>
          <w:i/>
          <w:sz w:val="28"/>
        </w:rPr>
        <w:t xml:space="preserve"> </w:t>
      </w:r>
      <w:r w:rsidRPr="00DC76A5">
        <w:rPr>
          <w:rFonts w:ascii="Times New Roman" w:hAnsi="Times New Roman" w:cs="Times New Roman"/>
          <w:i/>
          <w:sz w:val="28"/>
          <w:lang w:val="en-US"/>
        </w:rPr>
        <w:t>bucket</w:t>
      </w:r>
      <w:r w:rsidRPr="0052254D">
        <w:rPr>
          <w:rFonts w:ascii="Times New Roman" w:hAnsi="Times New Roman" w:cs="Times New Roman"/>
          <w:sz w:val="28"/>
        </w:rPr>
        <w:t xml:space="preserve"> </w:t>
      </w:r>
      <w:r>
        <w:rPr>
          <w:rFonts w:ascii="Times New Roman" w:hAnsi="Times New Roman" w:cs="Times New Roman"/>
          <w:sz w:val="28"/>
        </w:rPr>
        <w:t xml:space="preserve">в словарях и теоретических работах, а также контекстов, в которых использование данной идиомы зафиксировано в корпусах. </w:t>
      </w:r>
    </w:p>
    <w:p w:rsidR="0052254D" w:rsidRPr="0052254D" w:rsidRDefault="0052254D" w:rsidP="00996BFC">
      <w:pPr>
        <w:spacing w:line="360" w:lineRule="auto"/>
        <w:jc w:val="both"/>
        <w:rPr>
          <w:rFonts w:ascii="Times New Roman" w:hAnsi="Times New Roman" w:cs="Times New Roman"/>
          <w:sz w:val="28"/>
        </w:rPr>
      </w:pPr>
      <w:bookmarkStart w:id="5" w:name="_Hlk101441442"/>
      <w:r w:rsidRPr="0052254D">
        <w:rPr>
          <w:rFonts w:ascii="Times New Roman" w:hAnsi="Times New Roman" w:cs="Times New Roman"/>
          <w:b/>
          <w:sz w:val="28"/>
        </w:rPr>
        <w:t>Актуальность</w:t>
      </w:r>
      <w:r w:rsidRPr="0052254D">
        <w:rPr>
          <w:rFonts w:ascii="Times New Roman" w:hAnsi="Times New Roman" w:cs="Times New Roman"/>
          <w:sz w:val="28"/>
        </w:rPr>
        <w:t xml:space="preserve"> данно</w:t>
      </w:r>
      <w:r w:rsidR="005E2715">
        <w:rPr>
          <w:rFonts w:ascii="Times New Roman" w:hAnsi="Times New Roman" w:cs="Times New Roman"/>
          <w:sz w:val="28"/>
        </w:rPr>
        <w:t>й</w:t>
      </w:r>
      <w:r w:rsidRPr="0052254D">
        <w:rPr>
          <w:rFonts w:ascii="Times New Roman" w:hAnsi="Times New Roman" w:cs="Times New Roman"/>
          <w:sz w:val="28"/>
        </w:rPr>
        <w:t xml:space="preserve"> </w:t>
      </w:r>
      <w:r w:rsidR="005E2715">
        <w:rPr>
          <w:rFonts w:ascii="Times New Roman" w:hAnsi="Times New Roman" w:cs="Times New Roman"/>
          <w:sz w:val="28"/>
        </w:rPr>
        <w:t>работы</w:t>
      </w:r>
      <w:r w:rsidRPr="0052254D">
        <w:rPr>
          <w:rFonts w:ascii="Times New Roman" w:hAnsi="Times New Roman" w:cs="Times New Roman"/>
          <w:sz w:val="28"/>
        </w:rPr>
        <w:t xml:space="preserve"> обусловлена </w:t>
      </w:r>
      <w:r w:rsidR="007167FD" w:rsidRPr="007167FD">
        <w:rPr>
          <w:rFonts w:ascii="Times New Roman" w:hAnsi="Times New Roman" w:cs="Times New Roman"/>
          <w:sz w:val="28"/>
        </w:rPr>
        <w:t xml:space="preserve">активным развитием исследований в сфере идиоматики, связанных </w:t>
      </w:r>
      <w:r w:rsidRPr="0052254D">
        <w:rPr>
          <w:rFonts w:ascii="Times New Roman" w:hAnsi="Times New Roman" w:cs="Times New Roman"/>
          <w:sz w:val="28"/>
        </w:rPr>
        <w:t xml:space="preserve">с </w:t>
      </w:r>
      <w:r w:rsidR="0003745A">
        <w:rPr>
          <w:rFonts w:ascii="Times New Roman" w:hAnsi="Times New Roman" w:cs="Times New Roman"/>
          <w:sz w:val="28"/>
        </w:rPr>
        <w:t>интерпретацией природы фразеологических сочетаний</w:t>
      </w:r>
      <w:r w:rsidRPr="0052254D">
        <w:rPr>
          <w:rFonts w:ascii="Times New Roman" w:hAnsi="Times New Roman" w:cs="Times New Roman"/>
          <w:sz w:val="28"/>
        </w:rPr>
        <w:t>,</w:t>
      </w:r>
      <w:r w:rsidR="0003745A">
        <w:rPr>
          <w:rFonts w:ascii="Times New Roman" w:hAnsi="Times New Roman" w:cs="Times New Roman"/>
          <w:sz w:val="28"/>
        </w:rPr>
        <w:t xml:space="preserve"> а также множественностью подходов к пониманию фразеологии в целом,</w:t>
      </w:r>
      <w:r w:rsidRPr="0052254D">
        <w:rPr>
          <w:rFonts w:ascii="Times New Roman" w:hAnsi="Times New Roman" w:cs="Times New Roman"/>
          <w:sz w:val="28"/>
        </w:rPr>
        <w:t xml:space="preserve"> </w:t>
      </w:r>
      <w:r w:rsidR="0003745A">
        <w:rPr>
          <w:rFonts w:ascii="Times New Roman" w:hAnsi="Times New Roman" w:cs="Times New Roman"/>
          <w:sz w:val="28"/>
        </w:rPr>
        <w:t>что</w:t>
      </w:r>
      <w:r w:rsidRPr="0052254D">
        <w:rPr>
          <w:rFonts w:ascii="Times New Roman" w:hAnsi="Times New Roman" w:cs="Times New Roman"/>
          <w:sz w:val="28"/>
        </w:rPr>
        <w:t xml:space="preserve"> подтверждается большим количеством опубликованных на эту тему работ. </w:t>
      </w:r>
      <w:r w:rsidR="0003745A">
        <w:rPr>
          <w:rFonts w:ascii="Times New Roman" w:hAnsi="Times New Roman" w:cs="Times New Roman"/>
          <w:sz w:val="28"/>
        </w:rPr>
        <w:t>Выбор идиомы для анализа был обусловлен</w:t>
      </w:r>
      <w:r w:rsidR="007167FD">
        <w:rPr>
          <w:rFonts w:ascii="Times New Roman" w:hAnsi="Times New Roman" w:cs="Times New Roman"/>
          <w:sz w:val="28"/>
        </w:rPr>
        <w:t xml:space="preserve"> её</w:t>
      </w:r>
      <w:r w:rsidR="0003745A">
        <w:rPr>
          <w:rFonts w:ascii="Times New Roman" w:hAnsi="Times New Roman" w:cs="Times New Roman"/>
          <w:sz w:val="28"/>
        </w:rPr>
        <w:t xml:space="preserve"> </w:t>
      </w:r>
      <w:r w:rsidR="007167FD" w:rsidRPr="007167FD">
        <w:rPr>
          <w:rFonts w:ascii="Times New Roman" w:hAnsi="Times New Roman" w:cs="Times New Roman"/>
          <w:sz w:val="28"/>
        </w:rPr>
        <w:t>использованием в качестве характерного примера в работах, придерживающихся традиционного взгляда на природу идиом в английском языке.</w:t>
      </w:r>
      <w:bookmarkEnd w:id="5"/>
    </w:p>
    <w:p w:rsidR="0052254D" w:rsidRPr="0052254D" w:rsidRDefault="007167FD" w:rsidP="00996BFC">
      <w:pPr>
        <w:spacing w:line="360" w:lineRule="auto"/>
        <w:jc w:val="both"/>
        <w:rPr>
          <w:rFonts w:ascii="Times New Roman" w:hAnsi="Times New Roman" w:cs="Times New Roman"/>
          <w:sz w:val="28"/>
        </w:rPr>
      </w:pPr>
      <w:r>
        <w:rPr>
          <w:rFonts w:ascii="Times New Roman" w:hAnsi="Times New Roman" w:cs="Times New Roman"/>
          <w:b/>
          <w:sz w:val="28"/>
        </w:rPr>
        <w:t>Предметом</w:t>
      </w:r>
      <w:r w:rsidR="00461C6D" w:rsidRPr="00461C6D">
        <w:rPr>
          <w:rFonts w:ascii="Times New Roman" w:hAnsi="Times New Roman" w:cs="Times New Roman"/>
          <w:b/>
          <w:sz w:val="28"/>
        </w:rPr>
        <w:t xml:space="preserve"> </w:t>
      </w:r>
      <w:r w:rsidR="00461C6D" w:rsidRPr="00461C6D">
        <w:rPr>
          <w:rFonts w:ascii="Times New Roman" w:hAnsi="Times New Roman" w:cs="Times New Roman"/>
          <w:sz w:val="28"/>
        </w:rPr>
        <w:t xml:space="preserve">исследования в данной работе являются </w:t>
      </w:r>
      <w:bookmarkStart w:id="6" w:name="_Hlk101441015"/>
      <w:r w:rsidR="00461C6D" w:rsidRPr="00461C6D">
        <w:rPr>
          <w:rFonts w:ascii="Times New Roman" w:hAnsi="Times New Roman" w:cs="Times New Roman"/>
          <w:sz w:val="28"/>
        </w:rPr>
        <w:t xml:space="preserve">способы интерпретации и описания значения идиоматического выражения. </w:t>
      </w:r>
      <w:bookmarkEnd w:id="6"/>
      <w:r w:rsidR="00461C6D" w:rsidRPr="00461C6D">
        <w:rPr>
          <w:rFonts w:ascii="Times New Roman" w:hAnsi="Times New Roman" w:cs="Times New Roman"/>
          <w:sz w:val="28"/>
        </w:rPr>
        <w:t>В качестве</w:t>
      </w:r>
      <w:r w:rsidR="00461C6D" w:rsidRPr="00461C6D">
        <w:rPr>
          <w:rFonts w:ascii="Times New Roman" w:hAnsi="Times New Roman" w:cs="Times New Roman"/>
          <w:b/>
          <w:sz w:val="28"/>
        </w:rPr>
        <w:t xml:space="preserve"> </w:t>
      </w:r>
      <w:r>
        <w:rPr>
          <w:rFonts w:ascii="Times New Roman" w:hAnsi="Times New Roman" w:cs="Times New Roman"/>
          <w:b/>
          <w:sz w:val="28"/>
        </w:rPr>
        <w:t>объекта</w:t>
      </w:r>
      <w:r w:rsidR="00461C6D" w:rsidRPr="00461C6D">
        <w:rPr>
          <w:rFonts w:ascii="Times New Roman" w:hAnsi="Times New Roman" w:cs="Times New Roman"/>
          <w:b/>
          <w:sz w:val="28"/>
        </w:rPr>
        <w:t xml:space="preserve"> </w:t>
      </w:r>
      <w:r w:rsidR="00461C6D" w:rsidRPr="00461C6D">
        <w:rPr>
          <w:rFonts w:ascii="Times New Roman" w:hAnsi="Times New Roman" w:cs="Times New Roman"/>
          <w:sz w:val="28"/>
        </w:rPr>
        <w:t xml:space="preserve">исследования будут рассмотрены </w:t>
      </w:r>
      <w:bookmarkStart w:id="7" w:name="_Hlk101440918"/>
      <w:r w:rsidR="00461C6D" w:rsidRPr="00461C6D">
        <w:rPr>
          <w:rFonts w:ascii="Times New Roman" w:hAnsi="Times New Roman" w:cs="Times New Roman"/>
          <w:sz w:val="28"/>
        </w:rPr>
        <w:t xml:space="preserve">различные дефиниции идиомы </w:t>
      </w:r>
      <w:proofErr w:type="spellStart"/>
      <w:r w:rsidR="00461C6D" w:rsidRPr="00461C6D">
        <w:rPr>
          <w:rFonts w:ascii="Times New Roman" w:hAnsi="Times New Roman" w:cs="Times New Roman"/>
          <w:i/>
          <w:sz w:val="28"/>
        </w:rPr>
        <w:t>kick</w:t>
      </w:r>
      <w:proofErr w:type="spellEnd"/>
      <w:r w:rsidR="00461C6D" w:rsidRPr="00461C6D">
        <w:rPr>
          <w:rFonts w:ascii="Times New Roman" w:hAnsi="Times New Roman" w:cs="Times New Roman"/>
          <w:i/>
          <w:sz w:val="28"/>
        </w:rPr>
        <w:t xml:space="preserve"> </w:t>
      </w:r>
      <w:proofErr w:type="spellStart"/>
      <w:r w:rsidR="00461C6D" w:rsidRPr="00461C6D">
        <w:rPr>
          <w:rFonts w:ascii="Times New Roman" w:hAnsi="Times New Roman" w:cs="Times New Roman"/>
          <w:i/>
          <w:sz w:val="28"/>
        </w:rPr>
        <w:t>the</w:t>
      </w:r>
      <w:proofErr w:type="spellEnd"/>
      <w:r w:rsidR="00461C6D" w:rsidRPr="00461C6D">
        <w:rPr>
          <w:rFonts w:ascii="Times New Roman" w:hAnsi="Times New Roman" w:cs="Times New Roman"/>
          <w:i/>
          <w:sz w:val="28"/>
        </w:rPr>
        <w:t xml:space="preserve"> </w:t>
      </w:r>
      <w:proofErr w:type="spellStart"/>
      <w:r w:rsidR="00461C6D" w:rsidRPr="00461C6D">
        <w:rPr>
          <w:rFonts w:ascii="Times New Roman" w:hAnsi="Times New Roman" w:cs="Times New Roman"/>
          <w:i/>
          <w:sz w:val="28"/>
        </w:rPr>
        <w:t>bucket</w:t>
      </w:r>
      <w:proofErr w:type="spellEnd"/>
      <w:r w:rsidR="00461C6D" w:rsidRPr="00461C6D">
        <w:rPr>
          <w:rFonts w:ascii="Times New Roman" w:hAnsi="Times New Roman" w:cs="Times New Roman"/>
          <w:sz w:val="28"/>
        </w:rPr>
        <w:t xml:space="preserve"> и контексты её употребления, зафиксированные в электронных корпусах</w:t>
      </w:r>
      <w:bookmarkEnd w:id="7"/>
      <w:r w:rsidR="00461C6D" w:rsidRPr="00461C6D">
        <w:rPr>
          <w:rFonts w:ascii="Times New Roman" w:hAnsi="Times New Roman" w:cs="Times New Roman"/>
          <w:sz w:val="28"/>
        </w:rPr>
        <w:t>.</w:t>
      </w:r>
    </w:p>
    <w:p w:rsidR="0052254D" w:rsidRPr="0052254D" w:rsidRDefault="0052254D" w:rsidP="00996BFC">
      <w:pPr>
        <w:spacing w:line="360" w:lineRule="auto"/>
        <w:jc w:val="both"/>
        <w:rPr>
          <w:rFonts w:ascii="Times New Roman" w:hAnsi="Times New Roman" w:cs="Times New Roman"/>
          <w:sz w:val="28"/>
        </w:rPr>
      </w:pPr>
      <w:bookmarkStart w:id="8" w:name="_Hlk101441103"/>
      <w:r w:rsidRPr="0052254D">
        <w:rPr>
          <w:rFonts w:ascii="Times New Roman" w:hAnsi="Times New Roman" w:cs="Times New Roman"/>
          <w:b/>
          <w:sz w:val="28"/>
        </w:rPr>
        <w:t>Цель</w:t>
      </w:r>
      <w:r w:rsidRPr="0052254D">
        <w:rPr>
          <w:rFonts w:ascii="Times New Roman" w:hAnsi="Times New Roman" w:cs="Times New Roman"/>
          <w:sz w:val="28"/>
        </w:rPr>
        <w:t xml:space="preserve"> работы состоит в </w:t>
      </w:r>
      <w:r w:rsidR="007167FD" w:rsidRPr="007167FD">
        <w:rPr>
          <w:rFonts w:ascii="Times New Roman" w:hAnsi="Times New Roman" w:cs="Times New Roman"/>
          <w:sz w:val="28"/>
        </w:rPr>
        <w:t xml:space="preserve">обосновании тезиса об иносказательной выразительности </w:t>
      </w:r>
      <w:r w:rsidR="00DC76A5">
        <w:rPr>
          <w:rFonts w:ascii="Times New Roman" w:hAnsi="Times New Roman" w:cs="Times New Roman"/>
          <w:sz w:val="28"/>
        </w:rPr>
        <w:t xml:space="preserve">идиоматического выражения </w:t>
      </w:r>
      <w:r w:rsidR="00DC76A5" w:rsidRPr="00DC76A5">
        <w:rPr>
          <w:rFonts w:ascii="Times New Roman" w:hAnsi="Times New Roman" w:cs="Times New Roman"/>
          <w:i/>
          <w:sz w:val="28"/>
          <w:lang w:val="en-US"/>
        </w:rPr>
        <w:t>kick</w:t>
      </w:r>
      <w:r w:rsidR="00DC76A5" w:rsidRPr="00DC76A5">
        <w:rPr>
          <w:rFonts w:ascii="Times New Roman" w:hAnsi="Times New Roman" w:cs="Times New Roman"/>
          <w:i/>
          <w:sz w:val="28"/>
        </w:rPr>
        <w:t xml:space="preserve"> </w:t>
      </w:r>
      <w:r w:rsidR="00DC76A5" w:rsidRPr="00DC76A5">
        <w:rPr>
          <w:rFonts w:ascii="Times New Roman" w:hAnsi="Times New Roman" w:cs="Times New Roman"/>
          <w:i/>
          <w:sz w:val="28"/>
          <w:lang w:val="en-US"/>
        </w:rPr>
        <w:t>the</w:t>
      </w:r>
      <w:r w:rsidR="00DC76A5" w:rsidRPr="00DC76A5">
        <w:rPr>
          <w:rFonts w:ascii="Times New Roman" w:hAnsi="Times New Roman" w:cs="Times New Roman"/>
          <w:i/>
          <w:sz w:val="28"/>
        </w:rPr>
        <w:t xml:space="preserve"> </w:t>
      </w:r>
      <w:r w:rsidR="00DC76A5" w:rsidRPr="00DC76A5">
        <w:rPr>
          <w:rFonts w:ascii="Times New Roman" w:hAnsi="Times New Roman" w:cs="Times New Roman"/>
          <w:i/>
          <w:sz w:val="28"/>
          <w:lang w:val="en-US"/>
        </w:rPr>
        <w:t>bucket</w:t>
      </w:r>
      <w:r w:rsidR="00DC76A5">
        <w:rPr>
          <w:rFonts w:ascii="Times New Roman" w:hAnsi="Times New Roman" w:cs="Times New Roman"/>
          <w:sz w:val="28"/>
        </w:rPr>
        <w:t xml:space="preserve"> и критической оценке способов описания его значения в словарях</w:t>
      </w:r>
      <w:r w:rsidRPr="0052254D">
        <w:rPr>
          <w:rFonts w:ascii="Times New Roman" w:hAnsi="Times New Roman" w:cs="Times New Roman"/>
          <w:sz w:val="28"/>
        </w:rPr>
        <w:t>.</w:t>
      </w:r>
      <w:bookmarkEnd w:id="8"/>
      <w:r w:rsidRPr="0052254D">
        <w:rPr>
          <w:rFonts w:ascii="Times New Roman" w:hAnsi="Times New Roman" w:cs="Times New Roman"/>
          <w:sz w:val="28"/>
        </w:rPr>
        <w:t xml:space="preserve"> Для решения поставленной цели формулируются следующие </w:t>
      </w:r>
      <w:r w:rsidRPr="0052254D">
        <w:rPr>
          <w:rFonts w:ascii="Times New Roman" w:hAnsi="Times New Roman" w:cs="Times New Roman"/>
          <w:b/>
          <w:sz w:val="28"/>
        </w:rPr>
        <w:t>задачи</w:t>
      </w:r>
      <w:r w:rsidRPr="0052254D">
        <w:rPr>
          <w:rFonts w:ascii="Times New Roman" w:hAnsi="Times New Roman" w:cs="Times New Roman"/>
          <w:sz w:val="28"/>
        </w:rPr>
        <w:t>:</w:t>
      </w:r>
    </w:p>
    <w:p w:rsidR="0052254D" w:rsidRPr="005E2715" w:rsidRDefault="00CA140D" w:rsidP="005E2715">
      <w:pPr>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Сделать</w:t>
      </w:r>
      <w:r w:rsidR="005A40CC">
        <w:rPr>
          <w:rFonts w:ascii="Times New Roman" w:hAnsi="Times New Roman" w:cs="Times New Roman"/>
          <w:sz w:val="28"/>
        </w:rPr>
        <w:t xml:space="preserve"> обзор основных актуальных теоретических работ по фразеологии отечественных и зарубежных авторов</w:t>
      </w:r>
      <w:r w:rsidR="005E2715">
        <w:rPr>
          <w:rFonts w:ascii="Times New Roman" w:hAnsi="Times New Roman" w:cs="Times New Roman"/>
          <w:sz w:val="28"/>
        </w:rPr>
        <w:t>; в</w:t>
      </w:r>
      <w:r w:rsidR="005A40CC" w:rsidRPr="005E2715">
        <w:rPr>
          <w:rFonts w:ascii="Times New Roman" w:hAnsi="Times New Roman" w:cs="Times New Roman"/>
          <w:sz w:val="28"/>
        </w:rPr>
        <w:t>ыделить и структурировать различные подходы к понятию фразеологическо</w:t>
      </w:r>
      <w:r w:rsidR="00340B7F" w:rsidRPr="005E2715">
        <w:rPr>
          <w:rFonts w:ascii="Times New Roman" w:hAnsi="Times New Roman" w:cs="Times New Roman"/>
          <w:sz w:val="28"/>
        </w:rPr>
        <w:t>й</w:t>
      </w:r>
      <w:r w:rsidR="005A40CC" w:rsidRPr="005E2715">
        <w:rPr>
          <w:rFonts w:ascii="Times New Roman" w:hAnsi="Times New Roman" w:cs="Times New Roman"/>
          <w:sz w:val="28"/>
        </w:rPr>
        <w:t xml:space="preserve"> </w:t>
      </w:r>
      <w:r w:rsidR="00340B7F" w:rsidRPr="005E2715">
        <w:rPr>
          <w:rFonts w:ascii="Times New Roman" w:hAnsi="Times New Roman" w:cs="Times New Roman"/>
          <w:sz w:val="28"/>
        </w:rPr>
        <w:t>единицы</w:t>
      </w:r>
      <w:r w:rsidR="005A40CC" w:rsidRPr="005E2715">
        <w:rPr>
          <w:rFonts w:ascii="Times New Roman" w:hAnsi="Times New Roman" w:cs="Times New Roman"/>
          <w:sz w:val="28"/>
        </w:rPr>
        <w:t xml:space="preserve"> и к </w:t>
      </w:r>
      <w:r w:rsidR="00340B7F" w:rsidRPr="005E2715">
        <w:rPr>
          <w:rFonts w:ascii="Times New Roman" w:hAnsi="Times New Roman" w:cs="Times New Roman"/>
          <w:sz w:val="28"/>
        </w:rPr>
        <w:t>её</w:t>
      </w:r>
      <w:r w:rsidR="005A40CC" w:rsidRPr="005E2715">
        <w:rPr>
          <w:rFonts w:ascii="Times New Roman" w:hAnsi="Times New Roman" w:cs="Times New Roman"/>
          <w:sz w:val="28"/>
        </w:rPr>
        <w:t xml:space="preserve"> интерпретации.</w:t>
      </w:r>
    </w:p>
    <w:p w:rsidR="00A72A12" w:rsidRPr="0052254D" w:rsidRDefault="00A72A12" w:rsidP="00996BFC">
      <w:pPr>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Дать краткий обзор структуры современных английских толковых словарей общей лексики, а также словарей фразеологизмов</w:t>
      </w:r>
      <w:r w:rsidR="005E2715">
        <w:rPr>
          <w:rFonts w:ascii="Times New Roman" w:hAnsi="Times New Roman" w:cs="Times New Roman"/>
          <w:sz w:val="28"/>
        </w:rPr>
        <w:t>; охарактеризовать особенности современных словарных дефиниций.</w:t>
      </w:r>
    </w:p>
    <w:p w:rsidR="0052254D" w:rsidRDefault="005E2715" w:rsidP="00996BFC">
      <w:pPr>
        <w:numPr>
          <w:ilvl w:val="0"/>
          <w:numId w:val="1"/>
        </w:numPr>
        <w:spacing w:line="360" w:lineRule="auto"/>
        <w:jc w:val="both"/>
        <w:rPr>
          <w:rFonts w:ascii="Times New Roman" w:hAnsi="Times New Roman" w:cs="Times New Roman"/>
          <w:sz w:val="28"/>
        </w:rPr>
      </w:pPr>
      <w:r>
        <w:rPr>
          <w:rFonts w:ascii="Times New Roman" w:hAnsi="Times New Roman" w:cs="Times New Roman"/>
          <w:sz w:val="28"/>
        </w:rPr>
        <w:lastRenderedPageBreak/>
        <w:t>П</w:t>
      </w:r>
      <w:r w:rsidR="00A72A12">
        <w:rPr>
          <w:rFonts w:ascii="Times New Roman" w:hAnsi="Times New Roman" w:cs="Times New Roman"/>
          <w:sz w:val="28"/>
        </w:rPr>
        <w:t xml:space="preserve">роанализировать </w:t>
      </w:r>
      <w:r>
        <w:rPr>
          <w:rFonts w:ascii="Times New Roman" w:hAnsi="Times New Roman" w:cs="Times New Roman"/>
          <w:sz w:val="28"/>
        </w:rPr>
        <w:t xml:space="preserve">и дать критическую оценку </w:t>
      </w:r>
      <w:r w:rsidR="00585C71">
        <w:rPr>
          <w:rFonts w:ascii="Times New Roman" w:hAnsi="Times New Roman" w:cs="Times New Roman"/>
          <w:sz w:val="28"/>
        </w:rPr>
        <w:t xml:space="preserve">современным </w:t>
      </w:r>
      <w:r>
        <w:rPr>
          <w:rFonts w:ascii="Times New Roman" w:hAnsi="Times New Roman" w:cs="Times New Roman"/>
          <w:sz w:val="28"/>
        </w:rPr>
        <w:t>словарным дефинициям</w:t>
      </w:r>
      <w:r w:rsidR="00A72A12">
        <w:rPr>
          <w:rFonts w:ascii="Times New Roman" w:hAnsi="Times New Roman" w:cs="Times New Roman"/>
          <w:sz w:val="28"/>
        </w:rPr>
        <w:t xml:space="preserve"> </w:t>
      </w:r>
      <w:r w:rsidR="007A3AD2">
        <w:rPr>
          <w:rFonts w:ascii="Times New Roman" w:hAnsi="Times New Roman" w:cs="Times New Roman"/>
          <w:sz w:val="28"/>
        </w:rPr>
        <w:t>лексемы</w:t>
      </w:r>
      <w:r w:rsidR="00A72A12">
        <w:rPr>
          <w:rFonts w:ascii="Times New Roman" w:hAnsi="Times New Roman" w:cs="Times New Roman"/>
          <w:sz w:val="28"/>
        </w:rPr>
        <w:t xml:space="preserve"> </w:t>
      </w:r>
      <w:r w:rsidR="00A72A12" w:rsidRPr="00A72A12">
        <w:rPr>
          <w:rFonts w:ascii="Times New Roman" w:hAnsi="Times New Roman" w:cs="Times New Roman"/>
          <w:i/>
          <w:sz w:val="28"/>
          <w:lang w:val="en-US"/>
        </w:rPr>
        <w:t>bucket</w:t>
      </w:r>
      <w:r w:rsidR="00585C71">
        <w:rPr>
          <w:rFonts w:ascii="Times New Roman" w:hAnsi="Times New Roman" w:cs="Times New Roman"/>
          <w:sz w:val="28"/>
        </w:rPr>
        <w:t>,</w:t>
      </w:r>
      <w:r w:rsidR="00A72A12" w:rsidRPr="00A72A12">
        <w:rPr>
          <w:rFonts w:ascii="Times New Roman" w:hAnsi="Times New Roman" w:cs="Times New Roman"/>
          <w:sz w:val="28"/>
        </w:rPr>
        <w:t xml:space="preserve"> </w:t>
      </w:r>
      <w:r w:rsidR="00A72A12">
        <w:rPr>
          <w:rFonts w:ascii="Times New Roman" w:hAnsi="Times New Roman" w:cs="Times New Roman"/>
          <w:sz w:val="28"/>
        </w:rPr>
        <w:t>в</w:t>
      </w:r>
      <w:r w:rsidR="00585C71">
        <w:rPr>
          <w:rFonts w:ascii="Times New Roman" w:hAnsi="Times New Roman" w:cs="Times New Roman"/>
          <w:sz w:val="28"/>
        </w:rPr>
        <w:t>ходящей в состав рассматриваемой идиомы; выявить неточности трактовок семантики лексемы.</w:t>
      </w:r>
    </w:p>
    <w:p w:rsidR="005E2715" w:rsidRPr="0052254D" w:rsidRDefault="005E2715" w:rsidP="00996BFC">
      <w:pPr>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Провести корпусный анализ лексемы</w:t>
      </w:r>
      <w:r w:rsidR="00585C71" w:rsidRPr="00585C71">
        <w:rPr>
          <w:rFonts w:ascii="Times New Roman" w:hAnsi="Times New Roman" w:cs="Times New Roman"/>
          <w:i/>
          <w:sz w:val="28"/>
        </w:rPr>
        <w:t xml:space="preserve"> </w:t>
      </w:r>
      <w:r w:rsidR="00585C71" w:rsidRPr="00A72A12">
        <w:rPr>
          <w:rFonts w:ascii="Times New Roman" w:hAnsi="Times New Roman" w:cs="Times New Roman"/>
          <w:i/>
          <w:sz w:val="28"/>
          <w:lang w:val="en-US"/>
        </w:rPr>
        <w:t>bucket</w:t>
      </w:r>
      <w:r w:rsidR="00585C71">
        <w:rPr>
          <w:rFonts w:ascii="Times New Roman" w:hAnsi="Times New Roman" w:cs="Times New Roman"/>
          <w:sz w:val="28"/>
        </w:rPr>
        <w:t>, на основании которого сформулировать систему значений лексемы, в том числе с учётом выявленных иносказательных расширений.</w:t>
      </w:r>
    </w:p>
    <w:p w:rsidR="0052254D" w:rsidRPr="0052254D" w:rsidRDefault="00A72A12" w:rsidP="00996BFC">
      <w:pPr>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Проанализировать состав словарных дефиниций идиомы </w:t>
      </w:r>
      <w:r w:rsidRPr="00A72A12">
        <w:rPr>
          <w:rFonts w:ascii="Times New Roman" w:hAnsi="Times New Roman" w:cs="Times New Roman"/>
          <w:i/>
          <w:sz w:val="28"/>
          <w:lang w:val="en-US"/>
        </w:rPr>
        <w:t>kick</w:t>
      </w:r>
      <w:r w:rsidRPr="00A72A12">
        <w:rPr>
          <w:rFonts w:ascii="Times New Roman" w:hAnsi="Times New Roman" w:cs="Times New Roman"/>
          <w:i/>
          <w:sz w:val="28"/>
        </w:rPr>
        <w:t xml:space="preserve"> </w:t>
      </w:r>
      <w:r w:rsidRPr="00A72A12">
        <w:rPr>
          <w:rFonts w:ascii="Times New Roman" w:hAnsi="Times New Roman" w:cs="Times New Roman"/>
          <w:i/>
          <w:sz w:val="28"/>
          <w:lang w:val="en-US"/>
        </w:rPr>
        <w:t>the</w:t>
      </w:r>
      <w:r w:rsidRPr="00A72A12">
        <w:rPr>
          <w:rFonts w:ascii="Times New Roman" w:hAnsi="Times New Roman" w:cs="Times New Roman"/>
          <w:i/>
          <w:sz w:val="28"/>
        </w:rPr>
        <w:t xml:space="preserve"> </w:t>
      </w:r>
      <w:r w:rsidRPr="00A72A12">
        <w:rPr>
          <w:rFonts w:ascii="Times New Roman" w:hAnsi="Times New Roman" w:cs="Times New Roman"/>
          <w:i/>
          <w:sz w:val="28"/>
          <w:lang w:val="en-US"/>
        </w:rPr>
        <w:t>bucket</w:t>
      </w:r>
      <w:r w:rsidRPr="00A72A12">
        <w:rPr>
          <w:rFonts w:ascii="Times New Roman" w:hAnsi="Times New Roman" w:cs="Times New Roman"/>
          <w:sz w:val="28"/>
        </w:rPr>
        <w:t xml:space="preserve"> </w:t>
      </w:r>
      <w:r>
        <w:rPr>
          <w:rFonts w:ascii="Times New Roman" w:hAnsi="Times New Roman" w:cs="Times New Roman"/>
          <w:sz w:val="28"/>
        </w:rPr>
        <w:t>и её трактовки в теоретических работах по фразеологии</w:t>
      </w:r>
      <w:r w:rsidR="00585C71">
        <w:rPr>
          <w:rFonts w:ascii="Times New Roman" w:hAnsi="Times New Roman" w:cs="Times New Roman"/>
          <w:sz w:val="28"/>
        </w:rPr>
        <w:t>; сформулировать и дать критическую оценку современным подходам к пониманию идиомы.</w:t>
      </w:r>
    </w:p>
    <w:p w:rsidR="00585C71" w:rsidRDefault="00A72A12" w:rsidP="00996BFC">
      <w:pPr>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Провести сопоставительный анализ </w:t>
      </w:r>
      <w:r w:rsidR="00585C71">
        <w:rPr>
          <w:rFonts w:ascii="Times New Roman" w:hAnsi="Times New Roman" w:cs="Times New Roman"/>
          <w:sz w:val="28"/>
        </w:rPr>
        <w:t>существующих трактовок</w:t>
      </w:r>
      <w:r>
        <w:rPr>
          <w:rFonts w:ascii="Times New Roman" w:hAnsi="Times New Roman" w:cs="Times New Roman"/>
          <w:sz w:val="28"/>
        </w:rPr>
        <w:t xml:space="preserve"> идиоматического выражения и реальных контекстов его употребления, взятых из электронных корпусов</w:t>
      </w:r>
      <w:r w:rsidR="00585C71">
        <w:rPr>
          <w:rFonts w:ascii="Times New Roman" w:hAnsi="Times New Roman" w:cs="Times New Roman"/>
          <w:sz w:val="28"/>
        </w:rPr>
        <w:t>, на основании чего составить классификацию контекстов.</w:t>
      </w:r>
    </w:p>
    <w:p w:rsidR="0052254D" w:rsidRPr="0052254D" w:rsidRDefault="00585C71" w:rsidP="00996BFC">
      <w:pPr>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Сформулировать особенности семантики идиомы </w:t>
      </w:r>
      <w:r w:rsidRPr="00A72A12">
        <w:rPr>
          <w:rFonts w:ascii="Times New Roman" w:hAnsi="Times New Roman" w:cs="Times New Roman"/>
          <w:i/>
          <w:sz w:val="28"/>
          <w:lang w:val="en-US"/>
        </w:rPr>
        <w:t>kick</w:t>
      </w:r>
      <w:r w:rsidRPr="00A72A12">
        <w:rPr>
          <w:rFonts w:ascii="Times New Roman" w:hAnsi="Times New Roman" w:cs="Times New Roman"/>
          <w:i/>
          <w:sz w:val="28"/>
        </w:rPr>
        <w:t xml:space="preserve"> </w:t>
      </w:r>
      <w:r w:rsidRPr="00A72A12">
        <w:rPr>
          <w:rFonts w:ascii="Times New Roman" w:hAnsi="Times New Roman" w:cs="Times New Roman"/>
          <w:i/>
          <w:sz w:val="28"/>
          <w:lang w:val="en-US"/>
        </w:rPr>
        <w:t>the</w:t>
      </w:r>
      <w:r w:rsidRPr="00A72A12">
        <w:rPr>
          <w:rFonts w:ascii="Times New Roman" w:hAnsi="Times New Roman" w:cs="Times New Roman"/>
          <w:i/>
          <w:sz w:val="28"/>
        </w:rPr>
        <w:t xml:space="preserve"> </w:t>
      </w:r>
      <w:r w:rsidRPr="00A72A12">
        <w:rPr>
          <w:rFonts w:ascii="Times New Roman" w:hAnsi="Times New Roman" w:cs="Times New Roman"/>
          <w:i/>
          <w:sz w:val="28"/>
          <w:lang w:val="en-US"/>
        </w:rPr>
        <w:t>bucket</w:t>
      </w:r>
      <w:r>
        <w:rPr>
          <w:rFonts w:ascii="Times New Roman" w:hAnsi="Times New Roman" w:cs="Times New Roman"/>
          <w:sz w:val="28"/>
        </w:rPr>
        <w:t>, её иносказательно-выразительного и оценочного компонентов; охарактеризовать альтернативный подход к пониманию природы идиомы.</w:t>
      </w:r>
    </w:p>
    <w:p w:rsidR="0052254D" w:rsidRPr="0052254D" w:rsidRDefault="00585C71" w:rsidP="00996BFC">
      <w:pPr>
        <w:spacing w:line="360" w:lineRule="auto"/>
        <w:jc w:val="both"/>
        <w:rPr>
          <w:rFonts w:ascii="Times New Roman" w:hAnsi="Times New Roman" w:cs="Times New Roman"/>
          <w:sz w:val="28"/>
        </w:rPr>
      </w:pPr>
      <w:r w:rsidRPr="0052254D">
        <w:rPr>
          <w:rFonts w:ascii="Times New Roman" w:hAnsi="Times New Roman" w:cs="Times New Roman"/>
          <w:b/>
          <w:sz w:val="28"/>
        </w:rPr>
        <w:t>Материалом</w:t>
      </w:r>
      <w:r w:rsidRPr="0052254D">
        <w:rPr>
          <w:rFonts w:ascii="Times New Roman" w:hAnsi="Times New Roman" w:cs="Times New Roman"/>
          <w:sz w:val="28"/>
        </w:rPr>
        <w:t xml:space="preserve"> для данной работы послужили </w:t>
      </w:r>
      <w:r>
        <w:rPr>
          <w:rFonts w:ascii="Times New Roman" w:hAnsi="Times New Roman" w:cs="Times New Roman"/>
          <w:sz w:val="28"/>
        </w:rPr>
        <w:t xml:space="preserve">дефиниции </w:t>
      </w:r>
      <w:r w:rsidRPr="00B102BB">
        <w:rPr>
          <w:rFonts w:ascii="Times New Roman" w:hAnsi="Times New Roman" w:cs="Times New Roman"/>
          <w:i/>
          <w:sz w:val="28"/>
          <w:lang w:val="en-US"/>
        </w:rPr>
        <w:t>bucket</w:t>
      </w:r>
      <w:r w:rsidRPr="00B102BB">
        <w:rPr>
          <w:rFonts w:ascii="Times New Roman" w:hAnsi="Times New Roman" w:cs="Times New Roman"/>
          <w:sz w:val="28"/>
        </w:rPr>
        <w:t xml:space="preserve"> </w:t>
      </w:r>
      <w:r>
        <w:rPr>
          <w:rFonts w:ascii="Times New Roman" w:hAnsi="Times New Roman" w:cs="Times New Roman"/>
          <w:sz w:val="28"/>
        </w:rPr>
        <w:t xml:space="preserve">и </w:t>
      </w:r>
      <w:r w:rsidRPr="00B102BB">
        <w:rPr>
          <w:rFonts w:ascii="Times New Roman" w:hAnsi="Times New Roman" w:cs="Times New Roman"/>
          <w:i/>
          <w:sz w:val="28"/>
          <w:lang w:val="en-US"/>
        </w:rPr>
        <w:t>kick</w:t>
      </w:r>
      <w:r w:rsidRPr="00B102BB">
        <w:rPr>
          <w:rFonts w:ascii="Times New Roman" w:hAnsi="Times New Roman" w:cs="Times New Roman"/>
          <w:i/>
          <w:sz w:val="28"/>
        </w:rPr>
        <w:t xml:space="preserve"> </w:t>
      </w:r>
      <w:r w:rsidRPr="00B102BB">
        <w:rPr>
          <w:rFonts w:ascii="Times New Roman" w:hAnsi="Times New Roman" w:cs="Times New Roman"/>
          <w:i/>
          <w:sz w:val="28"/>
          <w:lang w:val="en-US"/>
        </w:rPr>
        <w:t>the</w:t>
      </w:r>
      <w:r w:rsidRPr="00B102BB">
        <w:rPr>
          <w:rFonts w:ascii="Times New Roman" w:hAnsi="Times New Roman" w:cs="Times New Roman"/>
          <w:i/>
          <w:sz w:val="28"/>
        </w:rPr>
        <w:t xml:space="preserve"> </w:t>
      </w:r>
      <w:r w:rsidRPr="00B102BB">
        <w:rPr>
          <w:rFonts w:ascii="Times New Roman" w:hAnsi="Times New Roman" w:cs="Times New Roman"/>
          <w:i/>
          <w:sz w:val="28"/>
          <w:lang w:val="en-US"/>
        </w:rPr>
        <w:t>bucket</w:t>
      </w:r>
      <w:r>
        <w:rPr>
          <w:rFonts w:ascii="Times New Roman" w:hAnsi="Times New Roman" w:cs="Times New Roman"/>
          <w:sz w:val="28"/>
        </w:rPr>
        <w:t>,</w:t>
      </w:r>
      <w:r w:rsidRPr="0052254D">
        <w:rPr>
          <w:rFonts w:ascii="Times New Roman" w:hAnsi="Times New Roman" w:cs="Times New Roman"/>
          <w:sz w:val="28"/>
        </w:rPr>
        <w:t xml:space="preserve"> </w:t>
      </w:r>
      <w:r>
        <w:rPr>
          <w:rFonts w:ascii="Times New Roman" w:hAnsi="Times New Roman" w:cs="Times New Roman"/>
          <w:sz w:val="28"/>
        </w:rPr>
        <w:t>а также контексты употребления данных языковых единиц, зафиксированные в электронных корпусах</w:t>
      </w:r>
      <w:r w:rsidRPr="0052254D">
        <w:rPr>
          <w:rFonts w:ascii="Times New Roman" w:hAnsi="Times New Roman" w:cs="Times New Roman"/>
          <w:sz w:val="28"/>
        </w:rPr>
        <w:t>. Анализ проводился на материале</w:t>
      </w:r>
      <w:r>
        <w:rPr>
          <w:rFonts w:ascii="Times New Roman" w:hAnsi="Times New Roman" w:cs="Times New Roman"/>
          <w:sz w:val="28"/>
        </w:rPr>
        <w:t xml:space="preserve"> 2</w:t>
      </w:r>
      <w:r w:rsidR="004A549E">
        <w:rPr>
          <w:rFonts w:ascii="Times New Roman" w:hAnsi="Times New Roman" w:cs="Times New Roman"/>
          <w:sz w:val="28"/>
        </w:rPr>
        <w:t>8</w:t>
      </w:r>
      <w:r>
        <w:rPr>
          <w:rFonts w:ascii="Times New Roman" w:hAnsi="Times New Roman" w:cs="Times New Roman"/>
          <w:sz w:val="28"/>
        </w:rPr>
        <w:t xml:space="preserve"> статей из 1</w:t>
      </w:r>
      <w:r w:rsidR="004A549E">
        <w:rPr>
          <w:rFonts w:ascii="Times New Roman" w:hAnsi="Times New Roman" w:cs="Times New Roman"/>
          <w:sz w:val="28"/>
        </w:rPr>
        <w:t>6</w:t>
      </w:r>
      <w:r>
        <w:rPr>
          <w:rFonts w:ascii="Times New Roman" w:hAnsi="Times New Roman" w:cs="Times New Roman"/>
          <w:sz w:val="28"/>
        </w:rPr>
        <w:t xml:space="preserve"> онлайн-словарей и более 2</w:t>
      </w:r>
      <w:r w:rsidR="004A549E">
        <w:rPr>
          <w:rFonts w:ascii="Times New Roman" w:hAnsi="Times New Roman" w:cs="Times New Roman"/>
          <w:sz w:val="28"/>
        </w:rPr>
        <w:t>5</w:t>
      </w:r>
      <w:r>
        <w:rPr>
          <w:rFonts w:ascii="Times New Roman" w:hAnsi="Times New Roman" w:cs="Times New Roman"/>
          <w:sz w:val="28"/>
        </w:rPr>
        <w:t>0 контекстов из</w:t>
      </w:r>
      <w:r w:rsidR="004A549E" w:rsidRPr="004A549E">
        <w:rPr>
          <w:rFonts w:ascii="Times New Roman" w:hAnsi="Times New Roman" w:cs="Times New Roman"/>
          <w:sz w:val="28"/>
        </w:rPr>
        <w:t xml:space="preserve"> 3 </w:t>
      </w:r>
      <w:r w:rsidR="004A549E">
        <w:rPr>
          <w:rFonts w:ascii="Times New Roman" w:hAnsi="Times New Roman" w:cs="Times New Roman"/>
          <w:sz w:val="28"/>
        </w:rPr>
        <w:t>онлайн-корпусов</w:t>
      </w:r>
      <w:r w:rsidRPr="00902CE4">
        <w:rPr>
          <w:rFonts w:ascii="Times New Roman" w:hAnsi="Times New Roman" w:cs="Times New Roman"/>
          <w:sz w:val="28"/>
        </w:rPr>
        <w:t>.</w:t>
      </w:r>
    </w:p>
    <w:p w:rsidR="0052254D" w:rsidRPr="007A3AD2" w:rsidRDefault="0052254D" w:rsidP="00996BFC">
      <w:pPr>
        <w:spacing w:line="360" w:lineRule="auto"/>
        <w:jc w:val="both"/>
        <w:rPr>
          <w:rFonts w:ascii="Times New Roman" w:hAnsi="Times New Roman" w:cs="Times New Roman"/>
          <w:sz w:val="28"/>
        </w:rPr>
      </w:pPr>
      <w:r w:rsidRPr="007A3AD2">
        <w:rPr>
          <w:rFonts w:ascii="Times New Roman" w:hAnsi="Times New Roman" w:cs="Times New Roman"/>
          <w:sz w:val="28"/>
        </w:rPr>
        <w:t xml:space="preserve">В ходе исследования использовались следующие </w:t>
      </w:r>
      <w:r w:rsidRPr="007A3AD2">
        <w:rPr>
          <w:rFonts w:ascii="Times New Roman" w:hAnsi="Times New Roman" w:cs="Times New Roman"/>
          <w:b/>
          <w:sz w:val="28"/>
        </w:rPr>
        <w:t>методы</w:t>
      </w:r>
      <w:r w:rsidRPr="007A3AD2">
        <w:rPr>
          <w:rFonts w:ascii="Times New Roman" w:hAnsi="Times New Roman" w:cs="Times New Roman"/>
          <w:sz w:val="28"/>
        </w:rPr>
        <w:t>:</w:t>
      </w:r>
    </w:p>
    <w:p w:rsidR="0052254D" w:rsidRDefault="0052254D" w:rsidP="00996BFC">
      <w:pPr>
        <w:spacing w:line="360" w:lineRule="auto"/>
        <w:jc w:val="both"/>
        <w:rPr>
          <w:rFonts w:ascii="Times New Roman" w:hAnsi="Times New Roman" w:cs="Times New Roman"/>
          <w:sz w:val="28"/>
        </w:rPr>
      </w:pPr>
      <w:r w:rsidRPr="007A3AD2">
        <w:rPr>
          <w:rFonts w:ascii="Times New Roman" w:hAnsi="Times New Roman" w:cs="Times New Roman"/>
          <w:sz w:val="28"/>
        </w:rPr>
        <w:t>- лингвистическое описание;</w:t>
      </w:r>
    </w:p>
    <w:p w:rsidR="007A3AD2" w:rsidRPr="007A3AD2" w:rsidRDefault="007A3AD2" w:rsidP="00996BFC">
      <w:pPr>
        <w:spacing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дефиниционный</w:t>
      </w:r>
      <w:proofErr w:type="spellEnd"/>
      <w:r>
        <w:rPr>
          <w:rFonts w:ascii="Times New Roman" w:hAnsi="Times New Roman" w:cs="Times New Roman"/>
          <w:sz w:val="28"/>
        </w:rPr>
        <w:t xml:space="preserve"> анализ</w:t>
      </w:r>
      <w:r w:rsidR="005A1166">
        <w:rPr>
          <w:rFonts w:ascii="Times New Roman" w:hAnsi="Times New Roman" w:cs="Times New Roman"/>
          <w:sz w:val="28"/>
        </w:rPr>
        <w:t>;</w:t>
      </w:r>
    </w:p>
    <w:p w:rsidR="0052254D" w:rsidRPr="007A3AD2" w:rsidRDefault="0052254D" w:rsidP="00996BFC">
      <w:pPr>
        <w:spacing w:line="360" w:lineRule="auto"/>
        <w:jc w:val="both"/>
        <w:rPr>
          <w:rFonts w:ascii="Times New Roman" w:hAnsi="Times New Roman" w:cs="Times New Roman"/>
          <w:sz w:val="28"/>
        </w:rPr>
      </w:pPr>
      <w:r w:rsidRPr="007A3AD2">
        <w:rPr>
          <w:rFonts w:ascii="Times New Roman" w:hAnsi="Times New Roman" w:cs="Times New Roman"/>
          <w:sz w:val="28"/>
        </w:rPr>
        <w:t>- контекстуальный анализ;</w:t>
      </w:r>
    </w:p>
    <w:p w:rsidR="0052254D" w:rsidRDefault="0052254D" w:rsidP="00996BFC">
      <w:pPr>
        <w:spacing w:line="360" w:lineRule="auto"/>
        <w:jc w:val="both"/>
        <w:rPr>
          <w:rFonts w:ascii="Times New Roman" w:hAnsi="Times New Roman" w:cs="Times New Roman"/>
          <w:sz w:val="28"/>
        </w:rPr>
      </w:pPr>
      <w:r w:rsidRPr="0052254D">
        <w:rPr>
          <w:rFonts w:ascii="Times New Roman" w:hAnsi="Times New Roman" w:cs="Times New Roman"/>
          <w:i/>
          <w:sz w:val="28"/>
        </w:rPr>
        <w:lastRenderedPageBreak/>
        <w:t xml:space="preserve">- </w:t>
      </w:r>
      <w:r w:rsidRPr="007A3AD2">
        <w:rPr>
          <w:rFonts w:ascii="Times New Roman" w:hAnsi="Times New Roman" w:cs="Times New Roman"/>
          <w:sz w:val="28"/>
        </w:rPr>
        <w:t>сравнительно-сопоставительный анализ</w:t>
      </w:r>
      <w:r w:rsidR="004A549E">
        <w:rPr>
          <w:rFonts w:ascii="Times New Roman" w:hAnsi="Times New Roman" w:cs="Times New Roman"/>
          <w:sz w:val="28"/>
        </w:rPr>
        <w:t>;</w:t>
      </w:r>
    </w:p>
    <w:p w:rsidR="004A549E" w:rsidRPr="004A549E" w:rsidRDefault="004A549E" w:rsidP="00996BFC">
      <w:pPr>
        <w:spacing w:line="360" w:lineRule="auto"/>
        <w:jc w:val="both"/>
        <w:rPr>
          <w:rFonts w:ascii="Times New Roman" w:hAnsi="Times New Roman" w:cs="Times New Roman"/>
          <w:sz w:val="28"/>
        </w:rPr>
      </w:pPr>
      <w:r>
        <w:rPr>
          <w:rFonts w:ascii="Times New Roman" w:hAnsi="Times New Roman" w:cs="Times New Roman"/>
          <w:sz w:val="28"/>
        </w:rPr>
        <w:t>- стилистический анализ.</w:t>
      </w:r>
    </w:p>
    <w:p w:rsidR="0052254D" w:rsidRPr="0052254D" w:rsidRDefault="004A549E" w:rsidP="00996BFC">
      <w:pPr>
        <w:spacing w:line="360" w:lineRule="auto"/>
        <w:jc w:val="both"/>
        <w:rPr>
          <w:rFonts w:ascii="Times New Roman" w:hAnsi="Times New Roman" w:cs="Times New Roman"/>
          <w:sz w:val="28"/>
        </w:rPr>
      </w:pPr>
      <w:r w:rsidRPr="0052254D">
        <w:rPr>
          <w:rFonts w:ascii="Times New Roman" w:hAnsi="Times New Roman" w:cs="Times New Roman"/>
          <w:b/>
          <w:sz w:val="28"/>
        </w:rPr>
        <w:t>Теоретическую базу</w:t>
      </w:r>
      <w:r w:rsidRPr="0052254D">
        <w:rPr>
          <w:rFonts w:ascii="Times New Roman" w:hAnsi="Times New Roman" w:cs="Times New Roman"/>
          <w:sz w:val="28"/>
        </w:rPr>
        <w:t xml:space="preserve"> исследования составили работы отечественных и зарубежных авторов</w:t>
      </w:r>
      <w:r>
        <w:rPr>
          <w:rFonts w:ascii="Times New Roman" w:hAnsi="Times New Roman" w:cs="Times New Roman"/>
          <w:sz w:val="28"/>
        </w:rPr>
        <w:t xml:space="preserve"> в области </w:t>
      </w:r>
      <w:r w:rsidRPr="00B7242E">
        <w:rPr>
          <w:rFonts w:ascii="Times New Roman" w:hAnsi="Times New Roman" w:cs="Times New Roman"/>
          <w:sz w:val="28"/>
          <w:u w:val="single"/>
        </w:rPr>
        <w:t>фразеологии</w:t>
      </w:r>
      <w:r>
        <w:rPr>
          <w:rFonts w:ascii="Times New Roman" w:hAnsi="Times New Roman" w:cs="Times New Roman"/>
          <w:sz w:val="28"/>
        </w:rPr>
        <w:t xml:space="preserve"> (Н.Н. Амосова, В.Л. Архангельский, А.Н. Баранов, В.В. Виноградов, Д.О. Добровольский, А.В. </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w:t>
      </w:r>
      <w:r>
        <w:rPr>
          <w:rFonts w:ascii="Times New Roman" w:hAnsi="Times New Roman" w:cs="Times New Roman"/>
          <w:sz w:val="28"/>
          <w:lang w:val="en-US"/>
        </w:rPr>
        <w:t>S</w:t>
      </w:r>
      <w:r w:rsidRPr="00B7242E">
        <w:rPr>
          <w:rFonts w:ascii="Times New Roman" w:hAnsi="Times New Roman" w:cs="Times New Roman"/>
          <w:sz w:val="28"/>
        </w:rPr>
        <w:t xml:space="preserve">. </w:t>
      </w:r>
      <w:proofErr w:type="spellStart"/>
      <w:r>
        <w:rPr>
          <w:rFonts w:ascii="Times New Roman" w:hAnsi="Times New Roman" w:cs="Times New Roman"/>
          <w:sz w:val="28"/>
          <w:lang w:val="en-US"/>
        </w:rPr>
        <w:t>Bargmann</w:t>
      </w:r>
      <w:proofErr w:type="spellEnd"/>
      <w:r w:rsidRPr="00B7242E">
        <w:rPr>
          <w:rFonts w:ascii="Times New Roman" w:hAnsi="Times New Roman" w:cs="Times New Roman"/>
          <w:sz w:val="28"/>
        </w:rPr>
        <w:t xml:space="preserve">, </w:t>
      </w:r>
      <w:r>
        <w:rPr>
          <w:rFonts w:ascii="Times New Roman" w:hAnsi="Times New Roman" w:cs="Times New Roman"/>
          <w:sz w:val="28"/>
          <w:lang w:val="en-US"/>
        </w:rPr>
        <w:t>A</w:t>
      </w:r>
      <w:r w:rsidRPr="00B7242E">
        <w:rPr>
          <w:rFonts w:ascii="Times New Roman" w:hAnsi="Times New Roman" w:cs="Times New Roman"/>
          <w:sz w:val="28"/>
        </w:rPr>
        <w:t xml:space="preserve">. </w:t>
      </w:r>
      <w:r>
        <w:rPr>
          <w:rFonts w:ascii="Times New Roman" w:hAnsi="Times New Roman" w:cs="Times New Roman"/>
          <w:sz w:val="28"/>
          <w:lang w:val="en-US"/>
        </w:rPr>
        <w:t>Egan</w:t>
      </w:r>
      <w:r w:rsidRPr="00B7242E">
        <w:rPr>
          <w:rFonts w:ascii="Times New Roman" w:hAnsi="Times New Roman" w:cs="Times New Roman"/>
          <w:sz w:val="28"/>
        </w:rPr>
        <w:t xml:space="preserve">, </w:t>
      </w:r>
      <w:r>
        <w:rPr>
          <w:rFonts w:ascii="Times New Roman" w:hAnsi="Times New Roman" w:cs="Times New Roman"/>
          <w:sz w:val="28"/>
          <w:lang w:val="en-US"/>
        </w:rPr>
        <w:t>Ch</w:t>
      </w:r>
      <w:r w:rsidRPr="00B7242E">
        <w:rPr>
          <w:rFonts w:ascii="Times New Roman" w:hAnsi="Times New Roman" w:cs="Times New Roman"/>
          <w:sz w:val="28"/>
        </w:rPr>
        <w:t xml:space="preserve">. </w:t>
      </w:r>
      <w:proofErr w:type="spellStart"/>
      <w:r>
        <w:rPr>
          <w:rFonts w:ascii="Times New Roman" w:hAnsi="Times New Roman" w:cs="Times New Roman"/>
          <w:sz w:val="28"/>
          <w:lang w:val="en-US"/>
        </w:rPr>
        <w:t>Fellbaum</w:t>
      </w:r>
      <w:proofErr w:type="spellEnd"/>
      <w:r w:rsidRPr="00B7242E">
        <w:rPr>
          <w:rFonts w:ascii="Times New Roman" w:hAnsi="Times New Roman" w:cs="Times New Roman"/>
          <w:sz w:val="28"/>
        </w:rPr>
        <w:t xml:space="preserve">, </w:t>
      </w:r>
      <w:r>
        <w:rPr>
          <w:rFonts w:ascii="Times New Roman" w:hAnsi="Times New Roman" w:cs="Times New Roman"/>
          <w:sz w:val="28"/>
          <w:lang w:val="en-US"/>
        </w:rPr>
        <w:t>G</w:t>
      </w:r>
      <w:r w:rsidRPr="00B7242E">
        <w:rPr>
          <w:rFonts w:ascii="Times New Roman" w:hAnsi="Times New Roman" w:cs="Times New Roman"/>
          <w:sz w:val="28"/>
        </w:rPr>
        <w:t xml:space="preserve">. </w:t>
      </w:r>
      <w:proofErr w:type="spellStart"/>
      <w:r>
        <w:rPr>
          <w:rFonts w:ascii="Times New Roman" w:hAnsi="Times New Roman" w:cs="Times New Roman"/>
          <w:sz w:val="28"/>
          <w:lang w:val="en-US"/>
        </w:rPr>
        <w:t>Nunberg</w:t>
      </w:r>
      <w:proofErr w:type="spellEnd"/>
      <w:r>
        <w:rPr>
          <w:rFonts w:ascii="Times New Roman" w:hAnsi="Times New Roman" w:cs="Times New Roman"/>
          <w:sz w:val="28"/>
        </w:rPr>
        <w:t xml:space="preserve"> и др.</w:t>
      </w:r>
      <w:r w:rsidRPr="00B7242E">
        <w:rPr>
          <w:rFonts w:ascii="Times New Roman" w:hAnsi="Times New Roman" w:cs="Times New Roman"/>
          <w:sz w:val="28"/>
        </w:rPr>
        <w:t xml:space="preserve">), </w:t>
      </w:r>
      <w:r w:rsidRPr="00B7242E">
        <w:rPr>
          <w:rFonts w:ascii="Times New Roman" w:hAnsi="Times New Roman" w:cs="Times New Roman"/>
          <w:sz w:val="28"/>
          <w:u w:val="single"/>
        </w:rPr>
        <w:t>лексикографии</w:t>
      </w:r>
      <w:r>
        <w:rPr>
          <w:rFonts w:ascii="Times New Roman" w:hAnsi="Times New Roman" w:cs="Times New Roman"/>
          <w:sz w:val="28"/>
        </w:rPr>
        <w:t xml:space="preserve"> (В.А. Букина, О.М. Карпова</w:t>
      </w:r>
      <w:r w:rsidRPr="00B7242E">
        <w:rPr>
          <w:rFonts w:ascii="Times New Roman" w:hAnsi="Times New Roman" w:cs="Times New Roman"/>
          <w:sz w:val="28"/>
        </w:rPr>
        <w:t xml:space="preserve">, </w:t>
      </w:r>
      <w:r>
        <w:rPr>
          <w:rFonts w:ascii="Times New Roman" w:hAnsi="Times New Roman" w:cs="Times New Roman"/>
          <w:sz w:val="28"/>
          <w:lang w:val="en-US"/>
        </w:rPr>
        <w:t>H</w:t>
      </w:r>
      <w:r w:rsidRPr="00B7242E">
        <w:rPr>
          <w:rFonts w:ascii="Times New Roman" w:hAnsi="Times New Roman" w:cs="Times New Roman"/>
          <w:sz w:val="28"/>
        </w:rPr>
        <w:t xml:space="preserve">. </w:t>
      </w:r>
      <w:proofErr w:type="spellStart"/>
      <w:r>
        <w:rPr>
          <w:rFonts w:ascii="Times New Roman" w:hAnsi="Times New Roman" w:cs="Times New Roman"/>
          <w:sz w:val="28"/>
          <w:lang w:val="en-US"/>
        </w:rPr>
        <w:t>Bejoint</w:t>
      </w:r>
      <w:proofErr w:type="spellEnd"/>
      <w:r w:rsidRPr="00B7242E">
        <w:rPr>
          <w:rFonts w:ascii="Times New Roman" w:hAnsi="Times New Roman" w:cs="Times New Roman"/>
          <w:sz w:val="28"/>
        </w:rPr>
        <w:t xml:space="preserve">, </w:t>
      </w:r>
      <w:r>
        <w:rPr>
          <w:rFonts w:ascii="Times New Roman" w:hAnsi="Times New Roman" w:cs="Times New Roman"/>
          <w:sz w:val="28"/>
          <w:lang w:val="en-US"/>
        </w:rPr>
        <w:t>P</w:t>
      </w:r>
      <w:r w:rsidRPr="00B7242E">
        <w:rPr>
          <w:rFonts w:ascii="Times New Roman" w:hAnsi="Times New Roman" w:cs="Times New Roman"/>
          <w:sz w:val="28"/>
        </w:rPr>
        <w:t xml:space="preserve">. </w:t>
      </w:r>
      <w:r>
        <w:rPr>
          <w:rFonts w:ascii="Times New Roman" w:hAnsi="Times New Roman" w:cs="Times New Roman"/>
          <w:sz w:val="28"/>
          <w:lang w:val="en-US"/>
        </w:rPr>
        <w:t>Hanks</w:t>
      </w:r>
      <w:r w:rsidRPr="00B7242E">
        <w:rPr>
          <w:rFonts w:ascii="Times New Roman" w:hAnsi="Times New Roman" w:cs="Times New Roman"/>
          <w:sz w:val="28"/>
        </w:rPr>
        <w:t xml:space="preserve">, </w:t>
      </w:r>
      <w:r>
        <w:rPr>
          <w:rFonts w:ascii="Times New Roman" w:hAnsi="Times New Roman" w:cs="Times New Roman"/>
          <w:sz w:val="28"/>
          <w:lang w:val="en-US"/>
        </w:rPr>
        <w:t>R</w:t>
      </w:r>
      <w:r w:rsidRPr="00B7242E">
        <w:rPr>
          <w:rFonts w:ascii="Times New Roman" w:hAnsi="Times New Roman" w:cs="Times New Roman"/>
          <w:sz w:val="28"/>
        </w:rPr>
        <w:t>.</w:t>
      </w:r>
      <w:r w:rsidRPr="00D51F60">
        <w:rPr>
          <w:rFonts w:ascii="Times New Roman" w:hAnsi="Times New Roman" w:cs="Times New Roman"/>
          <w:sz w:val="28"/>
        </w:rPr>
        <w:t xml:space="preserve"> </w:t>
      </w:r>
      <w:proofErr w:type="spellStart"/>
      <w:r>
        <w:rPr>
          <w:rFonts w:ascii="Times New Roman" w:hAnsi="Times New Roman" w:cs="Times New Roman"/>
          <w:sz w:val="28"/>
          <w:lang w:val="en-US"/>
        </w:rPr>
        <w:t>Heuberger</w:t>
      </w:r>
      <w:proofErr w:type="spellEnd"/>
      <w:r w:rsidRPr="00B7242E">
        <w:rPr>
          <w:rFonts w:ascii="Times New Roman" w:hAnsi="Times New Roman" w:cs="Times New Roman"/>
          <w:sz w:val="28"/>
        </w:rPr>
        <w:t xml:space="preserve">, </w:t>
      </w:r>
      <w:r>
        <w:rPr>
          <w:rFonts w:ascii="Times New Roman" w:hAnsi="Times New Roman" w:cs="Times New Roman"/>
          <w:sz w:val="28"/>
          <w:lang w:val="en-US"/>
        </w:rPr>
        <w:t>R</w:t>
      </w:r>
      <w:r w:rsidRPr="00B7242E">
        <w:rPr>
          <w:rFonts w:ascii="Times New Roman" w:hAnsi="Times New Roman" w:cs="Times New Roman"/>
          <w:sz w:val="28"/>
        </w:rPr>
        <w:t>.</w:t>
      </w:r>
      <w:r w:rsidRPr="00D51F60">
        <w:rPr>
          <w:rFonts w:ascii="Times New Roman" w:hAnsi="Times New Roman" w:cs="Times New Roman"/>
          <w:sz w:val="28"/>
        </w:rPr>
        <w:t xml:space="preserve"> </w:t>
      </w:r>
      <w:r>
        <w:rPr>
          <w:rFonts w:ascii="Times New Roman" w:hAnsi="Times New Roman" w:cs="Times New Roman"/>
          <w:sz w:val="28"/>
          <w:lang w:val="en-US"/>
        </w:rPr>
        <w:t>Moon</w:t>
      </w:r>
      <w:r>
        <w:rPr>
          <w:rFonts w:ascii="Times New Roman" w:hAnsi="Times New Roman" w:cs="Times New Roman"/>
          <w:sz w:val="28"/>
        </w:rPr>
        <w:t>)</w:t>
      </w:r>
      <w:r w:rsidR="00C80E21">
        <w:rPr>
          <w:rFonts w:ascii="Times New Roman" w:hAnsi="Times New Roman" w:cs="Times New Roman"/>
          <w:sz w:val="28"/>
        </w:rPr>
        <w:t>,</w:t>
      </w:r>
      <w:r>
        <w:rPr>
          <w:rFonts w:ascii="Times New Roman" w:hAnsi="Times New Roman" w:cs="Times New Roman"/>
          <w:sz w:val="28"/>
        </w:rPr>
        <w:t xml:space="preserve"> </w:t>
      </w:r>
      <w:proofErr w:type="spellStart"/>
      <w:r w:rsidRPr="00B7242E">
        <w:rPr>
          <w:rFonts w:ascii="Times New Roman" w:hAnsi="Times New Roman" w:cs="Times New Roman"/>
          <w:sz w:val="28"/>
          <w:u w:val="single"/>
        </w:rPr>
        <w:t>фразеографии</w:t>
      </w:r>
      <w:proofErr w:type="spellEnd"/>
      <w:r>
        <w:rPr>
          <w:rFonts w:ascii="Times New Roman" w:hAnsi="Times New Roman" w:cs="Times New Roman"/>
          <w:sz w:val="28"/>
        </w:rPr>
        <w:t xml:space="preserve"> (Р.А. Аюпова, О.В. </w:t>
      </w:r>
      <w:proofErr w:type="spellStart"/>
      <w:r>
        <w:rPr>
          <w:rFonts w:ascii="Times New Roman" w:hAnsi="Times New Roman" w:cs="Times New Roman"/>
          <w:sz w:val="28"/>
        </w:rPr>
        <w:t>Гусельникова</w:t>
      </w:r>
      <w:proofErr w:type="spellEnd"/>
      <w:r w:rsidRPr="00D51F60">
        <w:rPr>
          <w:rFonts w:ascii="Times New Roman" w:hAnsi="Times New Roman" w:cs="Times New Roman"/>
          <w:sz w:val="28"/>
        </w:rPr>
        <w:t xml:space="preserve">, </w:t>
      </w:r>
      <w:r>
        <w:rPr>
          <w:rFonts w:ascii="Times New Roman" w:hAnsi="Times New Roman" w:cs="Times New Roman"/>
          <w:sz w:val="28"/>
          <w:lang w:val="en-US"/>
        </w:rPr>
        <w:t>A</w:t>
      </w:r>
      <w:r w:rsidRPr="00D51F60">
        <w:rPr>
          <w:rFonts w:ascii="Times New Roman" w:hAnsi="Times New Roman" w:cs="Times New Roman"/>
          <w:sz w:val="28"/>
        </w:rPr>
        <w:t xml:space="preserve">. </w:t>
      </w:r>
      <w:proofErr w:type="spellStart"/>
      <w:r>
        <w:rPr>
          <w:rFonts w:ascii="Times New Roman" w:hAnsi="Times New Roman" w:cs="Times New Roman"/>
          <w:sz w:val="28"/>
          <w:lang w:val="en-US"/>
        </w:rPr>
        <w:t>Vrbinc</w:t>
      </w:r>
      <w:proofErr w:type="spellEnd"/>
      <w:r>
        <w:rPr>
          <w:rFonts w:ascii="Times New Roman" w:hAnsi="Times New Roman" w:cs="Times New Roman"/>
          <w:sz w:val="28"/>
        </w:rPr>
        <w:t>)</w:t>
      </w:r>
      <w:r w:rsidR="00FE7A07">
        <w:rPr>
          <w:rFonts w:ascii="Times New Roman" w:hAnsi="Times New Roman" w:cs="Times New Roman"/>
          <w:sz w:val="28"/>
        </w:rPr>
        <w:t xml:space="preserve">, а также </w:t>
      </w:r>
      <w:r w:rsidR="00FE7A07" w:rsidRPr="00FE7A07">
        <w:rPr>
          <w:rFonts w:ascii="Times New Roman" w:hAnsi="Times New Roman" w:cs="Times New Roman"/>
          <w:sz w:val="28"/>
          <w:u w:val="single"/>
        </w:rPr>
        <w:t>культурологии</w:t>
      </w:r>
      <w:r w:rsidR="00FE7A07">
        <w:rPr>
          <w:rFonts w:ascii="Times New Roman" w:hAnsi="Times New Roman" w:cs="Times New Roman"/>
          <w:sz w:val="28"/>
        </w:rPr>
        <w:t xml:space="preserve"> (О.А. Аракелян, О.В. Красикова) и </w:t>
      </w:r>
      <w:r w:rsidR="00FE7A07" w:rsidRPr="00FE7A07">
        <w:rPr>
          <w:rFonts w:ascii="Times New Roman" w:hAnsi="Times New Roman" w:cs="Times New Roman"/>
          <w:sz w:val="28"/>
          <w:u w:val="single"/>
        </w:rPr>
        <w:t>психолингвистики</w:t>
      </w:r>
      <w:r w:rsidR="00FE7A07">
        <w:rPr>
          <w:rFonts w:ascii="Times New Roman" w:hAnsi="Times New Roman" w:cs="Times New Roman"/>
          <w:sz w:val="28"/>
        </w:rPr>
        <w:t xml:space="preserve"> (Л.А. Петроченко, С.В. </w:t>
      </w:r>
      <w:proofErr w:type="spellStart"/>
      <w:r w:rsidR="00FE7A07">
        <w:rPr>
          <w:rFonts w:ascii="Times New Roman" w:hAnsi="Times New Roman" w:cs="Times New Roman"/>
          <w:sz w:val="28"/>
        </w:rPr>
        <w:t>Чернышов</w:t>
      </w:r>
      <w:proofErr w:type="spellEnd"/>
      <w:r w:rsidR="00FE7A07">
        <w:rPr>
          <w:rFonts w:ascii="Times New Roman" w:hAnsi="Times New Roman" w:cs="Times New Roman"/>
          <w:sz w:val="28"/>
        </w:rPr>
        <w:t>).</w:t>
      </w:r>
    </w:p>
    <w:p w:rsidR="0052254D" w:rsidRDefault="0052254D" w:rsidP="00996BFC">
      <w:pPr>
        <w:spacing w:line="360" w:lineRule="auto"/>
        <w:jc w:val="both"/>
        <w:rPr>
          <w:rFonts w:ascii="Times New Roman" w:hAnsi="Times New Roman" w:cs="Times New Roman"/>
          <w:sz w:val="28"/>
        </w:rPr>
      </w:pPr>
      <w:r w:rsidRPr="0052254D">
        <w:rPr>
          <w:rFonts w:ascii="Times New Roman" w:hAnsi="Times New Roman" w:cs="Times New Roman"/>
          <w:b/>
          <w:sz w:val="28"/>
        </w:rPr>
        <w:t>Научная новизна</w:t>
      </w:r>
      <w:r w:rsidRPr="0052254D">
        <w:rPr>
          <w:rFonts w:ascii="Times New Roman" w:hAnsi="Times New Roman" w:cs="Times New Roman"/>
          <w:sz w:val="28"/>
        </w:rPr>
        <w:t xml:space="preserve"> исследования состоит в том, что в работе впервые</w:t>
      </w:r>
      <w:r w:rsidR="00B102BB">
        <w:rPr>
          <w:rFonts w:ascii="Times New Roman" w:hAnsi="Times New Roman" w:cs="Times New Roman"/>
          <w:sz w:val="28"/>
        </w:rPr>
        <w:t xml:space="preserve"> дан обширный обзор и сопоставительный анализ дефиниций и контекстов употребления идиоматического выражения </w:t>
      </w:r>
      <w:r w:rsidR="00B102BB" w:rsidRPr="00B102BB">
        <w:rPr>
          <w:rFonts w:ascii="Times New Roman" w:hAnsi="Times New Roman" w:cs="Times New Roman"/>
          <w:i/>
          <w:sz w:val="28"/>
          <w:lang w:val="en-US"/>
        </w:rPr>
        <w:t>kick</w:t>
      </w:r>
      <w:r w:rsidR="00B102BB" w:rsidRPr="00B102BB">
        <w:rPr>
          <w:rFonts w:ascii="Times New Roman" w:hAnsi="Times New Roman" w:cs="Times New Roman"/>
          <w:i/>
          <w:sz w:val="28"/>
        </w:rPr>
        <w:t xml:space="preserve"> </w:t>
      </w:r>
      <w:r w:rsidR="00B102BB" w:rsidRPr="00B102BB">
        <w:rPr>
          <w:rFonts w:ascii="Times New Roman" w:hAnsi="Times New Roman" w:cs="Times New Roman"/>
          <w:i/>
          <w:sz w:val="28"/>
          <w:lang w:val="en-US"/>
        </w:rPr>
        <w:t>the</w:t>
      </w:r>
      <w:r w:rsidR="00B102BB" w:rsidRPr="00B102BB">
        <w:rPr>
          <w:rFonts w:ascii="Times New Roman" w:hAnsi="Times New Roman" w:cs="Times New Roman"/>
          <w:i/>
          <w:sz w:val="28"/>
        </w:rPr>
        <w:t xml:space="preserve"> </w:t>
      </w:r>
      <w:r w:rsidR="00B102BB" w:rsidRPr="00B102BB">
        <w:rPr>
          <w:rFonts w:ascii="Times New Roman" w:hAnsi="Times New Roman" w:cs="Times New Roman"/>
          <w:i/>
          <w:sz w:val="28"/>
          <w:lang w:val="en-US"/>
        </w:rPr>
        <w:t>bucket</w:t>
      </w:r>
      <w:r w:rsidR="006A5166" w:rsidRPr="006A5166">
        <w:rPr>
          <w:rFonts w:ascii="Times New Roman" w:hAnsi="Times New Roman" w:cs="Times New Roman"/>
          <w:sz w:val="28"/>
        </w:rPr>
        <w:t xml:space="preserve">, </w:t>
      </w:r>
      <w:r w:rsidR="006A5166">
        <w:rPr>
          <w:rFonts w:ascii="Times New Roman" w:hAnsi="Times New Roman" w:cs="Times New Roman"/>
          <w:sz w:val="28"/>
        </w:rPr>
        <w:t xml:space="preserve">а также </w:t>
      </w:r>
      <w:r w:rsidR="006A5166" w:rsidRPr="006A5166">
        <w:rPr>
          <w:rFonts w:ascii="Times New Roman" w:hAnsi="Times New Roman" w:cs="Times New Roman"/>
          <w:sz w:val="28"/>
        </w:rPr>
        <w:t>обосновывается иносказательный характер использования этого словосочетания на основе выразительного потен</w:t>
      </w:r>
      <w:r w:rsidR="006A5166">
        <w:rPr>
          <w:rFonts w:ascii="Times New Roman" w:hAnsi="Times New Roman" w:cs="Times New Roman"/>
          <w:sz w:val="28"/>
        </w:rPr>
        <w:t>ци</w:t>
      </w:r>
      <w:r w:rsidR="006A5166" w:rsidRPr="006A5166">
        <w:rPr>
          <w:rFonts w:ascii="Times New Roman" w:hAnsi="Times New Roman" w:cs="Times New Roman"/>
          <w:sz w:val="28"/>
        </w:rPr>
        <w:t>ала каждого из слов.</w:t>
      </w:r>
    </w:p>
    <w:p w:rsidR="00626553" w:rsidRPr="006A5166" w:rsidRDefault="00626553" w:rsidP="00996BFC">
      <w:pPr>
        <w:spacing w:line="360" w:lineRule="auto"/>
        <w:jc w:val="both"/>
        <w:rPr>
          <w:rFonts w:ascii="Times New Roman" w:hAnsi="Times New Roman" w:cs="Times New Roman"/>
          <w:sz w:val="28"/>
        </w:rPr>
      </w:pPr>
      <w:r w:rsidRPr="00D51F60">
        <w:rPr>
          <w:rFonts w:ascii="Times New Roman" w:hAnsi="Times New Roman" w:cs="Times New Roman"/>
          <w:b/>
          <w:sz w:val="28"/>
        </w:rPr>
        <w:t>Теоретическая значимость</w:t>
      </w:r>
      <w:r>
        <w:rPr>
          <w:rFonts w:ascii="Times New Roman" w:hAnsi="Times New Roman" w:cs="Times New Roman"/>
          <w:sz w:val="28"/>
        </w:rPr>
        <w:t xml:space="preserve"> работы заключается в том, что результаты исследования вносят вклад в анализ природы идиоматических выражений и их использования в речи, а также способствуют развитию дальнейших исследований в сфере фразеологии и </w:t>
      </w:r>
      <w:proofErr w:type="spellStart"/>
      <w:r>
        <w:rPr>
          <w:rFonts w:ascii="Times New Roman" w:hAnsi="Times New Roman" w:cs="Times New Roman"/>
          <w:sz w:val="28"/>
        </w:rPr>
        <w:t>фразеографии</w:t>
      </w:r>
      <w:proofErr w:type="spellEnd"/>
      <w:r>
        <w:rPr>
          <w:rFonts w:ascii="Times New Roman" w:hAnsi="Times New Roman" w:cs="Times New Roman"/>
          <w:sz w:val="28"/>
        </w:rPr>
        <w:t>.</w:t>
      </w:r>
    </w:p>
    <w:p w:rsidR="0052254D" w:rsidRPr="0052254D" w:rsidRDefault="0052254D" w:rsidP="00996BFC">
      <w:pPr>
        <w:spacing w:line="360" w:lineRule="auto"/>
        <w:jc w:val="both"/>
        <w:rPr>
          <w:rFonts w:ascii="Times New Roman" w:hAnsi="Times New Roman" w:cs="Times New Roman"/>
          <w:sz w:val="28"/>
        </w:rPr>
      </w:pPr>
      <w:r w:rsidRPr="0052254D">
        <w:rPr>
          <w:rFonts w:ascii="Times New Roman" w:hAnsi="Times New Roman" w:cs="Times New Roman"/>
          <w:b/>
          <w:sz w:val="28"/>
        </w:rPr>
        <w:t>Практическая значимость</w:t>
      </w:r>
      <w:r w:rsidRPr="0052254D">
        <w:rPr>
          <w:rFonts w:ascii="Times New Roman" w:hAnsi="Times New Roman" w:cs="Times New Roman"/>
          <w:sz w:val="28"/>
        </w:rPr>
        <w:t xml:space="preserve"> работы состоит в том, что результаты данного исследования могут использоваться в педагогической практике </w:t>
      </w:r>
      <w:r w:rsidR="007A3AD2">
        <w:rPr>
          <w:rFonts w:ascii="Times New Roman" w:hAnsi="Times New Roman" w:cs="Times New Roman"/>
          <w:sz w:val="28"/>
        </w:rPr>
        <w:t>при изучении фразеологии, стилистики и других языковых аспектов</w:t>
      </w:r>
      <w:r w:rsidR="00996BFC">
        <w:rPr>
          <w:rFonts w:ascii="Times New Roman" w:hAnsi="Times New Roman" w:cs="Times New Roman"/>
          <w:sz w:val="28"/>
        </w:rPr>
        <w:t>.</w:t>
      </w:r>
    </w:p>
    <w:p w:rsidR="007F7806" w:rsidRDefault="0052254D" w:rsidP="007A3AD2">
      <w:pPr>
        <w:spacing w:line="360" w:lineRule="auto"/>
        <w:jc w:val="both"/>
        <w:rPr>
          <w:rFonts w:ascii="Times New Roman" w:hAnsi="Times New Roman" w:cs="Times New Roman"/>
          <w:sz w:val="28"/>
        </w:rPr>
      </w:pPr>
      <w:r w:rsidRPr="0052254D">
        <w:rPr>
          <w:rFonts w:ascii="Times New Roman" w:hAnsi="Times New Roman" w:cs="Times New Roman"/>
          <w:b/>
          <w:sz w:val="28"/>
        </w:rPr>
        <w:t>Объём и структура работы</w:t>
      </w:r>
      <w:r w:rsidRPr="0052254D">
        <w:rPr>
          <w:rFonts w:ascii="Times New Roman" w:hAnsi="Times New Roman" w:cs="Times New Roman"/>
          <w:sz w:val="28"/>
        </w:rPr>
        <w:t xml:space="preserve">. Настоящее исследование общим объемом </w:t>
      </w:r>
      <w:r w:rsidR="00D23F31">
        <w:rPr>
          <w:rFonts w:ascii="Times New Roman" w:hAnsi="Times New Roman" w:cs="Times New Roman"/>
          <w:sz w:val="28"/>
        </w:rPr>
        <w:t>70</w:t>
      </w:r>
      <w:r w:rsidRPr="0052254D">
        <w:rPr>
          <w:rFonts w:ascii="Times New Roman" w:hAnsi="Times New Roman" w:cs="Times New Roman"/>
          <w:sz w:val="28"/>
        </w:rPr>
        <w:t xml:space="preserve"> страниц состоит из введения, </w:t>
      </w:r>
      <w:r w:rsidR="00996BFC">
        <w:rPr>
          <w:rFonts w:ascii="Times New Roman" w:hAnsi="Times New Roman" w:cs="Times New Roman"/>
          <w:sz w:val="28"/>
        </w:rPr>
        <w:t>трёх</w:t>
      </w:r>
      <w:r w:rsidRPr="0052254D">
        <w:rPr>
          <w:rFonts w:ascii="Times New Roman" w:hAnsi="Times New Roman" w:cs="Times New Roman"/>
          <w:sz w:val="28"/>
        </w:rPr>
        <w:t xml:space="preserve"> глав, сопровождающихся выводами, и заключения. К работе прилагается список </w:t>
      </w:r>
      <w:r w:rsidR="00B24E69">
        <w:rPr>
          <w:rFonts w:ascii="Times New Roman" w:hAnsi="Times New Roman" w:cs="Times New Roman"/>
          <w:sz w:val="28"/>
        </w:rPr>
        <w:t>использованной научной</w:t>
      </w:r>
      <w:r w:rsidRPr="0052254D">
        <w:rPr>
          <w:rFonts w:ascii="Times New Roman" w:hAnsi="Times New Roman" w:cs="Times New Roman"/>
          <w:sz w:val="28"/>
        </w:rPr>
        <w:t xml:space="preserve"> литературы, а также список источников материала</w:t>
      </w:r>
      <w:r w:rsidR="00B24E69">
        <w:rPr>
          <w:rFonts w:ascii="Times New Roman" w:hAnsi="Times New Roman" w:cs="Times New Roman"/>
          <w:sz w:val="28"/>
        </w:rPr>
        <w:t xml:space="preserve"> для исследования</w:t>
      </w:r>
      <w:r w:rsidRPr="0052254D">
        <w:rPr>
          <w:rFonts w:ascii="Times New Roman" w:hAnsi="Times New Roman" w:cs="Times New Roman"/>
          <w:sz w:val="28"/>
        </w:rPr>
        <w:t>.</w:t>
      </w:r>
      <w:bookmarkEnd w:id="4"/>
      <w:r w:rsidR="007F7806">
        <w:rPr>
          <w:rFonts w:ascii="Times New Roman" w:hAnsi="Times New Roman" w:cs="Times New Roman"/>
          <w:sz w:val="28"/>
        </w:rPr>
        <w:br w:type="page"/>
      </w:r>
    </w:p>
    <w:p w:rsidR="007F7806" w:rsidRPr="007F7806" w:rsidRDefault="007F7806" w:rsidP="007F7806">
      <w:pPr>
        <w:pStyle w:val="1"/>
        <w:spacing w:line="360" w:lineRule="auto"/>
        <w:jc w:val="center"/>
        <w:rPr>
          <w:rFonts w:ascii="Times New Roman" w:hAnsi="Times New Roman" w:cs="Times New Roman"/>
          <w:b/>
          <w:color w:val="000000" w:themeColor="text1"/>
          <w:sz w:val="36"/>
        </w:rPr>
      </w:pPr>
      <w:bookmarkStart w:id="9" w:name="_Toc101433564"/>
      <w:bookmarkStart w:id="10" w:name="_Toc104247903"/>
      <w:r w:rsidRPr="007F7806">
        <w:rPr>
          <w:rFonts w:ascii="Times New Roman" w:hAnsi="Times New Roman" w:cs="Times New Roman"/>
          <w:b/>
          <w:color w:val="000000" w:themeColor="text1"/>
          <w:sz w:val="36"/>
        </w:rPr>
        <w:lastRenderedPageBreak/>
        <w:t xml:space="preserve">Глава 1. Фразеология: </w:t>
      </w:r>
      <w:r w:rsidR="004A7B61">
        <w:rPr>
          <w:rFonts w:ascii="Times New Roman" w:hAnsi="Times New Roman" w:cs="Times New Roman"/>
          <w:b/>
          <w:color w:val="000000" w:themeColor="text1"/>
          <w:sz w:val="36"/>
        </w:rPr>
        <w:t xml:space="preserve">истоки и </w:t>
      </w:r>
      <w:r w:rsidRPr="007F7806">
        <w:rPr>
          <w:rFonts w:ascii="Times New Roman" w:hAnsi="Times New Roman" w:cs="Times New Roman"/>
          <w:b/>
          <w:color w:val="000000" w:themeColor="text1"/>
          <w:sz w:val="36"/>
        </w:rPr>
        <w:t>современные тенденции</w:t>
      </w:r>
      <w:bookmarkEnd w:id="9"/>
      <w:bookmarkEnd w:id="10"/>
    </w:p>
    <w:p w:rsidR="007F7806" w:rsidRPr="007F7806" w:rsidRDefault="007F7806" w:rsidP="007F7806">
      <w:pPr>
        <w:pStyle w:val="2"/>
        <w:spacing w:line="360" w:lineRule="auto"/>
        <w:jc w:val="center"/>
        <w:rPr>
          <w:rFonts w:ascii="Times New Roman" w:hAnsi="Times New Roman" w:cs="Times New Roman"/>
          <w:b/>
          <w:color w:val="000000" w:themeColor="text1"/>
          <w:sz w:val="32"/>
        </w:rPr>
      </w:pPr>
      <w:bookmarkStart w:id="11" w:name="_Toc101433565"/>
      <w:bookmarkStart w:id="12" w:name="_Toc104247904"/>
      <w:r w:rsidRPr="007F7806">
        <w:rPr>
          <w:rFonts w:ascii="Times New Roman" w:hAnsi="Times New Roman" w:cs="Times New Roman"/>
          <w:b/>
          <w:color w:val="000000" w:themeColor="text1"/>
          <w:sz w:val="32"/>
        </w:rPr>
        <w:t xml:space="preserve">1.1 </w:t>
      </w:r>
      <w:r w:rsidR="004A7B61">
        <w:rPr>
          <w:rFonts w:ascii="Times New Roman" w:hAnsi="Times New Roman" w:cs="Times New Roman"/>
          <w:b/>
          <w:color w:val="000000" w:themeColor="text1"/>
          <w:sz w:val="32"/>
        </w:rPr>
        <w:t>Формирование фразеологии как лингвистической дисциплины</w:t>
      </w:r>
      <w:bookmarkEnd w:id="11"/>
      <w:bookmarkEnd w:id="12"/>
    </w:p>
    <w:p w:rsidR="00642BDB" w:rsidRDefault="007F7806" w:rsidP="007F7806">
      <w:pPr>
        <w:spacing w:line="360" w:lineRule="auto"/>
        <w:jc w:val="both"/>
        <w:rPr>
          <w:rFonts w:ascii="Times New Roman" w:hAnsi="Times New Roman" w:cs="Times New Roman"/>
          <w:sz w:val="28"/>
        </w:rPr>
      </w:pPr>
      <w:r>
        <w:rPr>
          <w:rFonts w:ascii="Times New Roman" w:hAnsi="Times New Roman" w:cs="Times New Roman"/>
          <w:sz w:val="28"/>
        </w:rPr>
        <w:t xml:space="preserve">Фразеология стала самостоятельной лингвистической дисциплиной относительно недавно – </w:t>
      </w:r>
      <w:r w:rsidR="00642BDB">
        <w:rPr>
          <w:rFonts w:ascii="Times New Roman" w:hAnsi="Times New Roman" w:cs="Times New Roman"/>
          <w:sz w:val="28"/>
        </w:rPr>
        <w:t>в середине 20 века</w:t>
      </w:r>
      <w:r w:rsidR="00FC330F">
        <w:rPr>
          <w:rFonts w:ascii="Times New Roman" w:hAnsi="Times New Roman" w:cs="Times New Roman"/>
          <w:sz w:val="28"/>
        </w:rPr>
        <w:t xml:space="preserve"> – благодаря усилиям советских лингвистов (В.В. Виноградов, А.В. </w:t>
      </w:r>
      <w:proofErr w:type="spellStart"/>
      <w:r w:rsidR="00FC330F">
        <w:rPr>
          <w:rFonts w:ascii="Times New Roman" w:hAnsi="Times New Roman" w:cs="Times New Roman"/>
          <w:sz w:val="28"/>
        </w:rPr>
        <w:t>Кунин</w:t>
      </w:r>
      <w:proofErr w:type="spellEnd"/>
      <w:r w:rsidR="00CB67C9">
        <w:rPr>
          <w:rFonts w:ascii="Times New Roman" w:hAnsi="Times New Roman" w:cs="Times New Roman"/>
          <w:sz w:val="28"/>
        </w:rPr>
        <w:t>, Н.Н. Амосова</w:t>
      </w:r>
      <w:r w:rsidR="00FC330F">
        <w:rPr>
          <w:rFonts w:ascii="Times New Roman" w:hAnsi="Times New Roman" w:cs="Times New Roman"/>
          <w:sz w:val="28"/>
        </w:rPr>
        <w:t xml:space="preserve"> и др.)</w:t>
      </w:r>
      <w:r w:rsidR="006A5166">
        <w:rPr>
          <w:rFonts w:ascii="Times New Roman" w:hAnsi="Times New Roman" w:cs="Times New Roman"/>
          <w:sz w:val="28"/>
        </w:rPr>
        <w:t xml:space="preserve">, </w:t>
      </w:r>
      <w:r w:rsidR="006A5166" w:rsidRPr="006A5166">
        <w:rPr>
          <w:rFonts w:ascii="Times New Roman" w:hAnsi="Times New Roman" w:cs="Times New Roman"/>
          <w:sz w:val="28"/>
        </w:rPr>
        <w:t xml:space="preserve">которые положили в основу принципы, предложенные Ш. </w:t>
      </w:r>
      <w:proofErr w:type="spellStart"/>
      <w:r w:rsidR="006A5166" w:rsidRPr="006A5166">
        <w:rPr>
          <w:rFonts w:ascii="Times New Roman" w:hAnsi="Times New Roman" w:cs="Times New Roman"/>
          <w:sz w:val="28"/>
        </w:rPr>
        <w:t>Балли</w:t>
      </w:r>
      <w:proofErr w:type="spellEnd"/>
      <w:r w:rsidR="006A5166">
        <w:rPr>
          <w:rFonts w:ascii="Times New Roman" w:hAnsi="Times New Roman" w:cs="Times New Roman"/>
          <w:sz w:val="28"/>
        </w:rPr>
        <w:t>.</w:t>
      </w:r>
      <w:r w:rsidR="006A5166" w:rsidRPr="006A5166">
        <w:rPr>
          <w:rFonts w:ascii="Times New Roman" w:hAnsi="Times New Roman" w:cs="Times New Roman"/>
          <w:sz w:val="28"/>
        </w:rPr>
        <w:t xml:space="preserve"> </w:t>
      </w:r>
      <w:r w:rsidR="006A5166">
        <w:rPr>
          <w:rFonts w:ascii="Times New Roman" w:hAnsi="Times New Roman" w:cs="Times New Roman"/>
          <w:sz w:val="28"/>
        </w:rPr>
        <w:t>И</w:t>
      </w:r>
      <w:r w:rsidR="00FC330F">
        <w:rPr>
          <w:rFonts w:ascii="Times New Roman" w:hAnsi="Times New Roman" w:cs="Times New Roman"/>
          <w:sz w:val="28"/>
        </w:rPr>
        <w:t xml:space="preserve"> лишь к началу 1980х годов новая наука распространилась в Европе</w:t>
      </w:r>
      <w:r>
        <w:rPr>
          <w:rFonts w:ascii="Times New Roman" w:hAnsi="Times New Roman" w:cs="Times New Roman"/>
          <w:sz w:val="28"/>
        </w:rPr>
        <w:t xml:space="preserve">. </w:t>
      </w:r>
      <w:r w:rsidR="00C733E3" w:rsidRPr="00C733E3">
        <w:rPr>
          <w:rFonts w:ascii="Times New Roman" w:hAnsi="Times New Roman" w:cs="Times New Roman"/>
          <w:sz w:val="28"/>
        </w:rPr>
        <w:t>Предметом</w:t>
      </w:r>
      <w:r w:rsidR="00C733E3">
        <w:rPr>
          <w:rFonts w:ascii="Times New Roman" w:hAnsi="Times New Roman" w:cs="Times New Roman"/>
          <w:sz w:val="28"/>
        </w:rPr>
        <w:t xml:space="preserve"> изучения</w:t>
      </w:r>
      <w:r w:rsidR="00C733E3" w:rsidRPr="00C733E3">
        <w:rPr>
          <w:rFonts w:ascii="Times New Roman" w:hAnsi="Times New Roman" w:cs="Times New Roman"/>
          <w:sz w:val="28"/>
        </w:rPr>
        <w:t xml:space="preserve"> фразеологии является исследование природы фразеологи</w:t>
      </w:r>
      <w:r w:rsidR="00C733E3">
        <w:rPr>
          <w:rFonts w:ascii="Times New Roman" w:hAnsi="Times New Roman" w:cs="Times New Roman"/>
          <w:sz w:val="28"/>
        </w:rPr>
        <w:t>ческих единиц</w:t>
      </w:r>
      <w:r w:rsidR="00221440">
        <w:rPr>
          <w:rFonts w:ascii="Times New Roman" w:hAnsi="Times New Roman" w:cs="Times New Roman"/>
          <w:sz w:val="28"/>
        </w:rPr>
        <w:t xml:space="preserve"> (ФЕ)</w:t>
      </w:r>
      <w:r w:rsidR="00C733E3" w:rsidRPr="00C733E3">
        <w:rPr>
          <w:rFonts w:ascii="Times New Roman" w:hAnsi="Times New Roman" w:cs="Times New Roman"/>
          <w:sz w:val="28"/>
        </w:rPr>
        <w:t xml:space="preserve"> и их категориальных признаков, а также выявление закономерностей</w:t>
      </w:r>
      <w:r w:rsidR="00C733E3">
        <w:rPr>
          <w:rFonts w:ascii="Times New Roman" w:hAnsi="Times New Roman" w:cs="Times New Roman"/>
          <w:sz w:val="28"/>
        </w:rPr>
        <w:t xml:space="preserve"> их</w:t>
      </w:r>
      <w:r w:rsidR="00C733E3" w:rsidRPr="00C733E3">
        <w:rPr>
          <w:rFonts w:ascii="Times New Roman" w:hAnsi="Times New Roman" w:cs="Times New Roman"/>
          <w:sz w:val="28"/>
        </w:rPr>
        <w:t xml:space="preserve"> функционирования в речи.</w:t>
      </w:r>
      <w:r w:rsidR="007851C3">
        <w:rPr>
          <w:rFonts w:ascii="Times New Roman" w:hAnsi="Times New Roman" w:cs="Times New Roman"/>
          <w:sz w:val="28"/>
        </w:rPr>
        <w:t xml:space="preserve"> </w:t>
      </w:r>
      <w:r>
        <w:rPr>
          <w:rFonts w:ascii="Times New Roman" w:hAnsi="Times New Roman" w:cs="Times New Roman"/>
          <w:sz w:val="28"/>
        </w:rPr>
        <w:t xml:space="preserve">В настоящее время фразеология изучает морфолого-грамматические особенности и семантику </w:t>
      </w:r>
      <w:r w:rsidR="00221440">
        <w:rPr>
          <w:rFonts w:ascii="Times New Roman" w:hAnsi="Times New Roman" w:cs="Times New Roman"/>
          <w:sz w:val="28"/>
        </w:rPr>
        <w:t>ФЕ</w:t>
      </w:r>
      <w:r>
        <w:rPr>
          <w:rFonts w:ascii="Times New Roman" w:hAnsi="Times New Roman" w:cs="Times New Roman"/>
          <w:sz w:val="28"/>
        </w:rPr>
        <w:t xml:space="preserve">, их структурные типы и стилистическое функционирование, </w:t>
      </w:r>
      <w:proofErr w:type="spellStart"/>
      <w:r>
        <w:rPr>
          <w:rFonts w:ascii="Times New Roman" w:hAnsi="Times New Roman" w:cs="Times New Roman"/>
          <w:sz w:val="28"/>
        </w:rPr>
        <w:t>лингвокультурологический</w:t>
      </w:r>
      <w:proofErr w:type="spellEnd"/>
      <w:r>
        <w:rPr>
          <w:rFonts w:ascii="Times New Roman" w:hAnsi="Times New Roman" w:cs="Times New Roman"/>
          <w:sz w:val="28"/>
        </w:rPr>
        <w:t xml:space="preserve"> аспект фразеологии </w:t>
      </w:r>
      <w:r w:rsidR="00B0261B">
        <w:rPr>
          <w:rFonts w:ascii="Times New Roman" w:hAnsi="Times New Roman" w:cs="Times New Roman"/>
          <w:sz w:val="28"/>
        </w:rPr>
        <w:t xml:space="preserve">и ряд других сфер </w:t>
      </w:r>
      <w:r w:rsidR="00B0261B" w:rsidRPr="00B0261B">
        <w:rPr>
          <w:rFonts w:ascii="Times New Roman" w:hAnsi="Times New Roman" w:cs="Times New Roman"/>
          <w:sz w:val="28"/>
        </w:rPr>
        <w:t>[</w:t>
      </w:r>
      <w:proofErr w:type="spellStart"/>
      <w:r w:rsidR="00B0261B">
        <w:rPr>
          <w:rFonts w:ascii="Times New Roman" w:hAnsi="Times New Roman" w:cs="Times New Roman"/>
          <w:sz w:val="28"/>
        </w:rPr>
        <w:t>Федуленкова</w:t>
      </w:r>
      <w:proofErr w:type="spellEnd"/>
      <w:r w:rsidR="00B0261B">
        <w:rPr>
          <w:rFonts w:ascii="Times New Roman" w:hAnsi="Times New Roman" w:cs="Times New Roman"/>
          <w:sz w:val="28"/>
        </w:rPr>
        <w:t xml:space="preserve">, </w:t>
      </w:r>
      <w:proofErr w:type="spellStart"/>
      <w:r w:rsidR="00B0261B">
        <w:rPr>
          <w:rFonts w:ascii="Times New Roman" w:hAnsi="Times New Roman" w:cs="Times New Roman"/>
          <w:sz w:val="28"/>
        </w:rPr>
        <w:t>Бечина</w:t>
      </w:r>
      <w:proofErr w:type="spellEnd"/>
      <w:r w:rsidR="009537ED">
        <w:rPr>
          <w:rFonts w:ascii="Times New Roman" w:hAnsi="Times New Roman" w:cs="Times New Roman"/>
          <w:sz w:val="28"/>
        </w:rPr>
        <w:t>, 2011</w:t>
      </w:r>
      <w:r w:rsidR="00B0261B" w:rsidRPr="00B0261B">
        <w:rPr>
          <w:rFonts w:ascii="Times New Roman" w:hAnsi="Times New Roman" w:cs="Times New Roman"/>
          <w:sz w:val="28"/>
        </w:rPr>
        <w:t>]</w:t>
      </w:r>
      <w:r w:rsidR="00B0261B">
        <w:rPr>
          <w:rFonts w:ascii="Times New Roman" w:hAnsi="Times New Roman" w:cs="Times New Roman"/>
          <w:sz w:val="28"/>
        </w:rPr>
        <w:t>.</w:t>
      </w:r>
    </w:p>
    <w:p w:rsidR="003963D2" w:rsidRPr="00EB4DC5" w:rsidRDefault="00485954" w:rsidP="007F7806">
      <w:pPr>
        <w:spacing w:line="360" w:lineRule="auto"/>
        <w:jc w:val="both"/>
        <w:rPr>
          <w:rFonts w:ascii="Times New Roman" w:hAnsi="Times New Roman" w:cs="Times New Roman"/>
          <w:sz w:val="28"/>
        </w:rPr>
      </w:pPr>
      <w:r>
        <w:rPr>
          <w:rFonts w:ascii="Times New Roman" w:hAnsi="Times New Roman" w:cs="Times New Roman"/>
          <w:sz w:val="28"/>
        </w:rPr>
        <w:t xml:space="preserve">В 1950-1960е годы сформировался традиционный подход </w:t>
      </w:r>
      <w:r w:rsidR="008875DE">
        <w:rPr>
          <w:rFonts w:ascii="Times New Roman" w:hAnsi="Times New Roman" w:cs="Times New Roman"/>
          <w:sz w:val="28"/>
        </w:rPr>
        <w:t>в изучении фразеологии английского языка</w:t>
      </w:r>
      <w:r>
        <w:rPr>
          <w:rFonts w:ascii="Times New Roman" w:hAnsi="Times New Roman" w:cs="Times New Roman"/>
          <w:sz w:val="28"/>
        </w:rPr>
        <w:t xml:space="preserve">, связанный с работами Н.Н. Амосовой, А.В. </w:t>
      </w:r>
      <w:proofErr w:type="spellStart"/>
      <w:r>
        <w:rPr>
          <w:rFonts w:ascii="Times New Roman" w:hAnsi="Times New Roman" w:cs="Times New Roman"/>
          <w:sz w:val="28"/>
        </w:rPr>
        <w:t>Кунина</w:t>
      </w:r>
      <w:proofErr w:type="spellEnd"/>
      <w:r>
        <w:rPr>
          <w:rFonts w:ascii="Times New Roman" w:hAnsi="Times New Roman" w:cs="Times New Roman"/>
          <w:sz w:val="28"/>
        </w:rPr>
        <w:t xml:space="preserve"> и других лингвистов того </w:t>
      </w:r>
      <w:r w:rsidR="00E67699">
        <w:rPr>
          <w:rFonts w:ascii="Times New Roman" w:hAnsi="Times New Roman" w:cs="Times New Roman"/>
          <w:sz w:val="28"/>
        </w:rPr>
        <w:t>периода</w:t>
      </w:r>
      <w:r>
        <w:rPr>
          <w:rFonts w:ascii="Times New Roman" w:hAnsi="Times New Roman" w:cs="Times New Roman"/>
          <w:sz w:val="28"/>
        </w:rPr>
        <w:t>.</w:t>
      </w:r>
      <w:r w:rsidR="006D3439" w:rsidRPr="006D3439">
        <w:rPr>
          <w:rFonts w:ascii="Times New Roman" w:hAnsi="Times New Roman" w:cs="Times New Roman"/>
          <w:sz w:val="28"/>
        </w:rPr>
        <w:t xml:space="preserve"> </w:t>
      </w:r>
      <w:r w:rsidR="003963D2">
        <w:rPr>
          <w:rFonts w:ascii="Times New Roman" w:hAnsi="Times New Roman" w:cs="Times New Roman"/>
          <w:sz w:val="28"/>
        </w:rPr>
        <w:t xml:space="preserve">Однако за последние годы возникло несколько альтернативных теорий, объясняющих природу </w:t>
      </w:r>
      <w:r w:rsidR="00221440">
        <w:rPr>
          <w:rFonts w:ascii="Times New Roman" w:hAnsi="Times New Roman" w:cs="Times New Roman"/>
          <w:sz w:val="28"/>
        </w:rPr>
        <w:t>ФЕ</w:t>
      </w:r>
      <w:r w:rsidR="003963D2">
        <w:rPr>
          <w:rFonts w:ascii="Times New Roman" w:hAnsi="Times New Roman" w:cs="Times New Roman"/>
          <w:sz w:val="28"/>
        </w:rPr>
        <w:t xml:space="preserve">. </w:t>
      </w:r>
      <w:r w:rsidR="00EB4DC5">
        <w:rPr>
          <w:rFonts w:ascii="Times New Roman" w:hAnsi="Times New Roman" w:cs="Times New Roman"/>
          <w:sz w:val="28"/>
        </w:rPr>
        <w:t xml:space="preserve">В данном разделе мы сопоставим </w:t>
      </w:r>
      <w:r w:rsidR="005210F0">
        <w:rPr>
          <w:rFonts w:ascii="Times New Roman" w:hAnsi="Times New Roman" w:cs="Times New Roman"/>
          <w:sz w:val="28"/>
        </w:rPr>
        <w:t>классическое понимание фразеологии лингвистов конца 20 века и некоторые современные течения в изучении фразеологи</w:t>
      </w:r>
      <w:r w:rsidR="00E70C7A">
        <w:rPr>
          <w:rFonts w:ascii="Times New Roman" w:hAnsi="Times New Roman" w:cs="Times New Roman"/>
          <w:sz w:val="28"/>
        </w:rPr>
        <w:t>змов</w:t>
      </w:r>
      <w:r w:rsidR="005210F0">
        <w:rPr>
          <w:rFonts w:ascii="Times New Roman" w:hAnsi="Times New Roman" w:cs="Times New Roman"/>
          <w:sz w:val="28"/>
        </w:rPr>
        <w:t>.</w:t>
      </w:r>
    </w:p>
    <w:p w:rsidR="00C733E3" w:rsidRDefault="00C733E3" w:rsidP="007F7806">
      <w:pPr>
        <w:spacing w:line="360" w:lineRule="auto"/>
        <w:jc w:val="both"/>
        <w:rPr>
          <w:rFonts w:ascii="Times New Roman" w:hAnsi="Times New Roman" w:cs="Times New Roman"/>
          <w:sz w:val="28"/>
        </w:rPr>
      </w:pPr>
    </w:p>
    <w:p w:rsidR="00C733E3" w:rsidRPr="00C733E3" w:rsidRDefault="00C733E3" w:rsidP="00642BDB">
      <w:pPr>
        <w:pStyle w:val="3"/>
        <w:spacing w:line="360" w:lineRule="auto"/>
        <w:jc w:val="center"/>
        <w:rPr>
          <w:rFonts w:ascii="Times New Roman" w:hAnsi="Times New Roman" w:cs="Times New Roman"/>
          <w:b/>
          <w:color w:val="000000" w:themeColor="text1"/>
          <w:sz w:val="28"/>
        </w:rPr>
      </w:pPr>
      <w:bookmarkStart w:id="13" w:name="_Toc101433566"/>
      <w:bookmarkStart w:id="14" w:name="_Toc104247905"/>
      <w:r w:rsidRPr="00C733E3">
        <w:rPr>
          <w:rFonts w:ascii="Times New Roman" w:hAnsi="Times New Roman" w:cs="Times New Roman"/>
          <w:b/>
          <w:color w:val="000000" w:themeColor="text1"/>
          <w:sz w:val="28"/>
        </w:rPr>
        <w:t xml:space="preserve">1.1.1 Традиционный подход </w:t>
      </w:r>
      <w:r w:rsidR="009E3F17">
        <w:rPr>
          <w:rFonts w:ascii="Times New Roman" w:hAnsi="Times New Roman" w:cs="Times New Roman"/>
          <w:b/>
          <w:color w:val="000000" w:themeColor="text1"/>
          <w:sz w:val="28"/>
        </w:rPr>
        <w:t>к</w:t>
      </w:r>
      <w:r w:rsidRPr="00C733E3">
        <w:rPr>
          <w:rFonts w:ascii="Times New Roman" w:hAnsi="Times New Roman" w:cs="Times New Roman"/>
          <w:b/>
          <w:color w:val="000000" w:themeColor="text1"/>
          <w:sz w:val="28"/>
        </w:rPr>
        <w:t xml:space="preserve"> изучени</w:t>
      </w:r>
      <w:r w:rsidR="009E3F17">
        <w:rPr>
          <w:rFonts w:ascii="Times New Roman" w:hAnsi="Times New Roman" w:cs="Times New Roman"/>
          <w:b/>
          <w:color w:val="000000" w:themeColor="text1"/>
          <w:sz w:val="28"/>
        </w:rPr>
        <w:t>ю</w:t>
      </w:r>
      <w:r w:rsidRPr="00C733E3">
        <w:rPr>
          <w:rFonts w:ascii="Times New Roman" w:hAnsi="Times New Roman" w:cs="Times New Roman"/>
          <w:b/>
          <w:color w:val="000000" w:themeColor="text1"/>
          <w:sz w:val="28"/>
        </w:rPr>
        <w:t xml:space="preserve"> фразеологии</w:t>
      </w:r>
      <w:r w:rsidR="00D57EC0">
        <w:rPr>
          <w:rFonts w:ascii="Times New Roman" w:hAnsi="Times New Roman" w:cs="Times New Roman"/>
          <w:b/>
          <w:color w:val="000000" w:themeColor="text1"/>
          <w:sz w:val="28"/>
        </w:rPr>
        <w:t xml:space="preserve"> в 20 веке</w:t>
      </w:r>
      <w:bookmarkEnd w:id="13"/>
      <w:bookmarkEnd w:id="14"/>
    </w:p>
    <w:p w:rsidR="00C733E3" w:rsidRDefault="00E70C7A" w:rsidP="00642BDB">
      <w:pPr>
        <w:spacing w:line="360" w:lineRule="auto"/>
        <w:jc w:val="both"/>
        <w:rPr>
          <w:rFonts w:ascii="Times New Roman" w:hAnsi="Times New Roman" w:cs="Times New Roman"/>
          <w:sz w:val="28"/>
        </w:rPr>
      </w:pPr>
      <w:r>
        <w:rPr>
          <w:rFonts w:ascii="Times New Roman" w:hAnsi="Times New Roman" w:cs="Times New Roman"/>
          <w:sz w:val="28"/>
        </w:rPr>
        <w:t>В</w:t>
      </w:r>
      <w:r w:rsidR="00642BDB">
        <w:rPr>
          <w:rFonts w:ascii="Times New Roman" w:hAnsi="Times New Roman" w:cs="Times New Roman"/>
          <w:sz w:val="28"/>
        </w:rPr>
        <w:t xml:space="preserve"> данном подразделе мы дадим краткую характеристику работ </w:t>
      </w:r>
      <w:r w:rsidR="00E67699">
        <w:rPr>
          <w:rFonts w:ascii="Times New Roman" w:hAnsi="Times New Roman" w:cs="Times New Roman"/>
          <w:sz w:val="28"/>
        </w:rPr>
        <w:t>отечественных лингвистов второй половины 20 века</w:t>
      </w:r>
      <w:r w:rsidR="00642BDB">
        <w:rPr>
          <w:rFonts w:ascii="Times New Roman" w:hAnsi="Times New Roman" w:cs="Times New Roman"/>
          <w:sz w:val="28"/>
        </w:rPr>
        <w:t>, которые кажутся нам наиболее значимыми в контексте традиционного подхода к рассмотрению фразеологических выражений</w:t>
      </w:r>
      <w:r w:rsidR="009537ED">
        <w:rPr>
          <w:rFonts w:ascii="Times New Roman" w:hAnsi="Times New Roman" w:cs="Times New Roman"/>
          <w:sz w:val="28"/>
        </w:rPr>
        <w:t xml:space="preserve"> и формирования фразеологии как лингвистической дисциплины</w:t>
      </w:r>
      <w:r w:rsidR="00642BDB">
        <w:rPr>
          <w:rFonts w:ascii="Times New Roman" w:hAnsi="Times New Roman" w:cs="Times New Roman"/>
          <w:sz w:val="28"/>
        </w:rPr>
        <w:t>.</w:t>
      </w:r>
    </w:p>
    <w:p w:rsidR="00F56004" w:rsidRDefault="009537ED" w:rsidP="009537ED">
      <w:pPr>
        <w:spacing w:line="360" w:lineRule="auto"/>
        <w:jc w:val="both"/>
        <w:rPr>
          <w:rFonts w:ascii="Times New Roman" w:hAnsi="Times New Roman" w:cs="Times New Roman"/>
          <w:sz w:val="28"/>
        </w:rPr>
      </w:pPr>
      <w:r>
        <w:rPr>
          <w:rFonts w:ascii="Times New Roman" w:hAnsi="Times New Roman" w:cs="Times New Roman"/>
          <w:sz w:val="28"/>
        </w:rPr>
        <w:lastRenderedPageBreak/>
        <w:t>К</w:t>
      </w:r>
      <w:r w:rsidRPr="009537ED">
        <w:rPr>
          <w:rFonts w:ascii="Times New Roman" w:hAnsi="Times New Roman" w:cs="Times New Roman"/>
          <w:sz w:val="28"/>
        </w:rPr>
        <w:t xml:space="preserve">онцептуальную основу </w:t>
      </w:r>
      <w:r>
        <w:rPr>
          <w:rFonts w:ascii="Times New Roman" w:hAnsi="Times New Roman" w:cs="Times New Roman"/>
          <w:sz w:val="28"/>
        </w:rPr>
        <w:t>фразеологии как науки</w:t>
      </w:r>
      <w:r w:rsidRPr="009537ED">
        <w:rPr>
          <w:rFonts w:ascii="Times New Roman" w:hAnsi="Times New Roman" w:cs="Times New Roman"/>
          <w:sz w:val="28"/>
        </w:rPr>
        <w:t xml:space="preserve"> состав</w:t>
      </w:r>
      <w:r>
        <w:rPr>
          <w:rFonts w:ascii="Times New Roman" w:hAnsi="Times New Roman" w:cs="Times New Roman"/>
          <w:sz w:val="28"/>
        </w:rPr>
        <w:t>и</w:t>
      </w:r>
      <w:r w:rsidRPr="009537ED">
        <w:rPr>
          <w:rFonts w:ascii="Times New Roman" w:hAnsi="Times New Roman" w:cs="Times New Roman"/>
          <w:sz w:val="28"/>
        </w:rPr>
        <w:t>ли труды академика В.В.</w:t>
      </w:r>
      <w:r>
        <w:rPr>
          <w:rFonts w:ascii="Times New Roman" w:hAnsi="Times New Roman" w:cs="Times New Roman"/>
          <w:sz w:val="28"/>
        </w:rPr>
        <w:t xml:space="preserve"> </w:t>
      </w:r>
      <w:r w:rsidRPr="009537ED">
        <w:rPr>
          <w:rFonts w:ascii="Times New Roman" w:hAnsi="Times New Roman" w:cs="Times New Roman"/>
          <w:sz w:val="28"/>
        </w:rPr>
        <w:t>Виноградова [</w:t>
      </w:r>
      <w:r>
        <w:rPr>
          <w:rFonts w:ascii="Times New Roman" w:hAnsi="Times New Roman" w:cs="Times New Roman"/>
          <w:sz w:val="28"/>
        </w:rPr>
        <w:t>Виноградов, 1947</w:t>
      </w:r>
      <w:r w:rsidRPr="009537ED">
        <w:rPr>
          <w:rFonts w:ascii="Times New Roman" w:hAnsi="Times New Roman" w:cs="Times New Roman"/>
          <w:sz w:val="28"/>
        </w:rPr>
        <w:t>].</w:t>
      </w:r>
      <w:r>
        <w:rPr>
          <w:rFonts w:ascii="Times New Roman" w:hAnsi="Times New Roman" w:cs="Times New Roman"/>
          <w:sz w:val="28"/>
        </w:rPr>
        <w:t xml:space="preserve"> Вслед за ним В.Л. Архангельский</w:t>
      </w:r>
      <w:r w:rsidR="00683BC7">
        <w:rPr>
          <w:rFonts w:ascii="Times New Roman" w:hAnsi="Times New Roman" w:cs="Times New Roman"/>
          <w:sz w:val="28"/>
        </w:rPr>
        <w:t xml:space="preserve"> </w:t>
      </w:r>
      <w:r w:rsidR="00683BC7" w:rsidRPr="00FC29F1">
        <w:rPr>
          <w:rFonts w:ascii="Times New Roman" w:hAnsi="Times New Roman" w:cs="Times New Roman"/>
          <w:sz w:val="28"/>
        </w:rPr>
        <w:t>[</w:t>
      </w:r>
      <w:r w:rsidR="00683BC7">
        <w:rPr>
          <w:rFonts w:ascii="Times New Roman" w:hAnsi="Times New Roman" w:cs="Times New Roman"/>
          <w:sz w:val="28"/>
        </w:rPr>
        <w:t>Архангельский, 1964</w:t>
      </w:r>
      <w:r w:rsidR="00683BC7" w:rsidRPr="00FC29F1">
        <w:rPr>
          <w:rFonts w:ascii="Times New Roman" w:hAnsi="Times New Roman" w:cs="Times New Roman"/>
          <w:sz w:val="28"/>
        </w:rPr>
        <w:t>]</w:t>
      </w:r>
      <w:r>
        <w:rPr>
          <w:rFonts w:ascii="Times New Roman" w:hAnsi="Times New Roman" w:cs="Times New Roman"/>
          <w:sz w:val="28"/>
        </w:rPr>
        <w:t xml:space="preserve">, а затем и </w:t>
      </w:r>
      <w:r w:rsidR="00683BC7">
        <w:rPr>
          <w:rFonts w:ascii="Times New Roman" w:hAnsi="Times New Roman" w:cs="Times New Roman"/>
          <w:sz w:val="28"/>
        </w:rPr>
        <w:t xml:space="preserve">А.В. </w:t>
      </w:r>
      <w:proofErr w:type="spellStart"/>
      <w:r w:rsidR="00683BC7">
        <w:rPr>
          <w:rFonts w:ascii="Times New Roman" w:hAnsi="Times New Roman" w:cs="Times New Roman"/>
          <w:sz w:val="28"/>
        </w:rPr>
        <w:t>Кунин</w:t>
      </w:r>
      <w:proofErr w:type="spellEnd"/>
      <w:r w:rsidR="00683BC7">
        <w:rPr>
          <w:rFonts w:ascii="Times New Roman" w:hAnsi="Times New Roman" w:cs="Times New Roman"/>
          <w:sz w:val="28"/>
        </w:rPr>
        <w:t xml:space="preserve"> </w:t>
      </w:r>
      <w:r w:rsidR="00683BC7" w:rsidRPr="00427CDB">
        <w:rPr>
          <w:rFonts w:ascii="Times New Roman" w:hAnsi="Times New Roman" w:cs="Times New Roman"/>
          <w:sz w:val="28"/>
        </w:rPr>
        <w:t>[</w:t>
      </w:r>
      <w:proofErr w:type="spellStart"/>
      <w:r w:rsidR="00683BC7">
        <w:rPr>
          <w:rFonts w:ascii="Times New Roman" w:hAnsi="Times New Roman" w:cs="Times New Roman"/>
          <w:sz w:val="28"/>
        </w:rPr>
        <w:t>Кунин</w:t>
      </w:r>
      <w:proofErr w:type="spellEnd"/>
      <w:r w:rsidR="00683BC7">
        <w:rPr>
          <w:rFonts w:ascii="Times New Roman" w:hAnsi="Times New Roman" w:cs="Times New Roman"/>
          <w:sz w:val="28"/>
        </w:rPr>
        <w:t>, 1970</w:t>
      </w:r>
      <w:r w:rsidR="00683BC7" w:rsidRPr="00427CDB">
        <w:rPr>
          <w:rFonts w:ascii="Times New Roman" w:hAnsi="Times New Roman" w:cs="Times New Roman"/>
          <w:sz w:val="28"/>
        </w:rPr>
        <w:t>]</w:t>
      </w:r>
      <w:r w:rsidR="00683BC7">
        <w:rPr>
          <w:rFonts w:ascii="Times New Roman" w:hAnsi="Times New Roman" w:cs="Times New Roman"/>
          <w:sz w:val="28"/>
        </w:rPr>
        <w:t xml:space="preserve"> настаивали на </w:t>
      </w:r>
      <w:r w:rsidR="00683BC7" w:rsidRPr="00683BC7">
        <w:rPr>
          <w:rFonts w:ascii="Times New Roman" w:hAnsi="Times New Roman" w:cs="Times New Roman"/>
          <w:sz w:val="28"/>
        </w:rPr>
        <w:t>выделении фразеологического уровня в описани</w:t>
      </w:r>
      <w:r w:rsidR="00683BC7">
        <w:rPr>
          <w:rFonts w:ascii="Times New Roman" w:hAnsi="Times New Roman" w:cs="Times New Roman"/>
          <w:sz w:val="28"/>
        </w:rPr>
        <w:t>и</w:t>
      </w:r>
      <w:r w:rsidR="00683BC7" w:rsidRPr="00683BC7">
        <w:rPr>
          <w:rFonts w:ascii="Times New Roman" w:hAnsi="Times New Roman" w:cs="Times New Roman"/>
          <w:sz w:val="28"/>
        </w:rPr>
        <w:t xml:space="preserve"> системы языка</w:t>
      </w:r>
      <w:r w:rsidR="00683BC7">
        <w:rPr>
          <w:rFonts w:ascii="Times New Roman" w:hAnsi="Times New Roman" w:cs="Times New Roman"/>
          <w:sz w:val="28"/>
        </w:rPr>
        <w:t>.</w:t>
      </w:r>
      <w:r w:rsidR="00683BC7" w:rsidRPr="00683BC7">
        <w:rPr>
          <w:rFonts w:ascii="Times New Roman" w:hAnsi="Times New Roman" w:cs="Times New Roman"/>
          <w:sz w:val="28"/>
        </w:rPr>
        <w:t xml:space="preserve"> </w:t>
      </w:r>
      <w:proofErr w:type="spellStart"/>
      <w:r w:rsidR="00F56004">
        <w:rPr>
          <w:rFonts w:ascii="Times New Roman" w:hAnsi="Times New Roman" w:cs="Times New Roman"/>
          <w:sz w:val="28"/>
        </w:rPr>
        <w:t>Кунин</w:t>
      </w:r>
      <w:proofErr w:type="spellEnd"/>
      <w:r w:rsidR="00F56004">
        <w:rPr>
          <w:rFonts w:ascii="Times New Roman" w:hAnsi="Times New Roman" w:cs="Times New Roman"/>
          <w:sz w:val="28"/>
        </w:rPr>
        <w:t xml:space="preserve"> </w:t>
      </w:r>
      <w:r w:rsidR="00683BC7">
        <w:rPr>
          <w:rFonts w:ascii="Times New Roman" w:hAnsi="Times New Roman" w:cs="Times New Roman"/>
          <w:sz w:val="28"/>
        </w:rPr>
        <w:t>также</w:t>
      </w:r>
      <w:r w:rsidR="00A85E80">
        <w:rPr>
          <w:rFonts w:ascii="Times New Roman" w:hAnsi="Times New Roman" w:cs="Times New Roman"/>
          <w:sz w:val="28"/>
        </w:rPr>
        <w:t xml:space="preserve"> </w:t>
      </w:r>
      <w:r w:rsidR="00F56004">
        <w:rPr>
          <w:rFonts w:ascii="Times New Roman" w:hAnsi="Times New Roman" w:cs="Times New Roman"/>
          <w:sz w:val="28"/>
        </w:rPr>
        <w:t>выделяет фразеологию как микросистему языка, а именно «</w:t>
      </w:r>
      <w:r w:rsidR="00F56004" w:rsidRPr="001A6250">
        <w:rPr>
          <w:rFonts w:ascii="Times New Roman" w:hAnsi="Times New Roman" w:cs="Times New Roman"/>
          <w:sz w:val="28"/>
        </w:rPr>
        <w:t>традиционное единство системных отношений между компонентами фразеологических единиц и фразеологических единиц</w:t>
      </w:r>
      <w:r w:rsidR="00F56004">
        <w:rPr>
          <w:rFonts w:ascii="Times New Roman" w:hAnsi="Times New Roman" w:cs="Times New Roman"/>
          <w:sz w:val="28"/>
        </w:rPr>
        <w:t xml:space="preserve"> </w:t>
      </w:r>
      <w:r w:rsidR="00F56004" w:rsidRPr="001A6250">
        <w:rPr>
          <w:rFonts w:ascii="Times New Roman" w:hAnsi="Times New Roman" w:cs="Times New Roman"/>
          <w:sz w:val="28"/>
        </w:rPr>
        <w:t>между собой на основе их структурно-семантических особенностей</w:t>
      </w:r>
      <w:r w:rsidR="00F56004">
        <w:rPr>
          <w:rFonts w:ascii="Times New Roman" w:hAnsi="Times New Roman" w:cs="Times New Roman"/>
          <w:sz w:val="28"/>
        </w:rPr>
        <w:t xml:space="preserve">» </w:t>
      </w:r>
      <w:r w:rsidR="00F56004" w:rsidRPr="00427CDB">
        <w:rPr>
          <w:rFonts w:ascii="Times New Roman" w:hAnsi="Times New Roman" w:cs="Times New Roman"/>
          <w:sz w:val="28"/>
        </w:rPr>
        <w:t>[</w:t>
      </w:r>
      <w:proofErr w:type="spellStart"/>
      <w:r w:rsidR="00F56004">
        <w:rPr>
          <w:rFonts w:ascii="Times New Roman" w:hAnsi="Times New Roman" w:cs="Times New Roman"/>
          <w:sz w:val="28"/>
        </w:rPr>
        <w:t>Кунин</w:t>
      </w:r>
      <w:proofErr w:type="spellEnd"/>
      <w:r w:rsidR="00F56004">
        <w:rPr>
          <w:rFonts w:ascii="Times New Roman" w:hAnsi="Times New Roman" w:cs="Times New Roman"/>
          <w:sz w:val="28"/>
        </w:rPr>
        <w:t xml:space="preserve">, </w:t>
      </w:r>
      <w:r w:rsidR="00842498">
        <w:rPr>
          <w:rFonts w:ascii="Times New Roman" w:hAnsi="Times New Roman" w:cs="Times New Roman"/>
          <w:sz w:val="28"/>
        </w:rPr>
        <w:t xml:space="preserve">1970, </w:t>
      </w:r>
      <w:r w:rsidR="00683BC7">
        <w:rPr>
          <w:rFonts w:ascii="Times New Roman" w:hAnsi="Times New Roman" w:cs="Times New Roman"/>
          <w:sz w:val="28"/>
        </w:rPr>
        <w:t xml:space="preserve">стр. </w:t>
      </w:r>
      <w:r w:rsidR="00F56004">
        <w:rPr>
          <w:rFonts w:ascii="Times New Roman" w:hAnsi="Times New Roman" w:cs="Times New Roman"/>
          <w:sz w:val="28"/>
        </w:rPr>
        <w:t>27-28</w:t>
      </w:r>
      <w:r w:rsidR="00F56004" w:rsidRPr="00427CDB">
        <w:rPr>
          <w:rFonts w:ascii="Times New Roman" w:hAnsi="Times New Roman" w:cs="Times New Roman"/>
          <w:sz w:val="28"/>
        </w:rPr>
        <w:t>]</w:t>
      </w:r>
      <w:r w:rsidR="00F56004">
        <w:rPr>
          <w:rFonts w:ascii="Times New Roman" w:hAnsi="Times New Roman" w:cs="Times New Roman"/>
          <w:sz w:val="28"/>
        </w:rPr>
        <w:t>.</w:t>
      </w:r>
    </w:p>
    <w:p w:rsidR="00771177" w:rsidRPr="00771177" w:rsidRDefault="00771177" w:rsidP="00317273">
      <w:pPr>
        <w:spacing w:line="360" w:lineRule="auto"/>
        <w:jc w:val="both"/>
        <w:rPr>
          <w:rFonts w:ascii="Times New Roman" w:hAnsi="Times New Roman" w:cs="Times New Roman"/>
          <w:sz w:val="28"/>
        </w:rPr>
      </w:pPr>
      <w:r>
        <w:rPr>
          <w:rFonts w:ascii="Times New Roman" w:hAnsi="Times New Roman" w:cs="Times New Roman"/>
          <w:sz w:val="28"/>
        </w:rPr>
        <w:t xml:space="preserve">Касательно объёма фразеологии, мнения лингвистов </w:t>
      </w:r>
      <w:r w:rsidR="00683BC7">
        <w:rPr>
          <w:rFonts w:ascii="Times New Roman" w:hAnsi="Times New Roman" w:cs="Times New Roman"/>
          <w:sz w:val="28"/>
        </w:rPr>
        <w:t>на протяжении 20 века расходились</w:t>
      </w:r>
      <w:r>
        <w:rPr>
          <w:rFonts w:ascii="Times New Roman" w:hAnsi="Times New Roman" w:cs="Times New Roman"/>
          <w:sz w:val="28"/>
        </w:rPr>
        <w:t xml:space="preserve">. </w:t>
      </w:r>
      <w:r w:rsidR="00683BC7">
        <w:rPr>
          <w:rFonts w:ascii="Times New Roman" w:hAnsi="Times New Roman" w:cs="Times New Roman"/>
          <w:sz w:val="28"/>
        </w:rPr>
        <w:t>Наиболее ш</w:t>
      </w:r>
      <w:r w:rsidR="00317273" w:rsidRPr="00317273">
        <w:rPr>
          <w:rFonts w:ascii="Times New Roman" w:hAnsi="Times New Roman" w:cs="Times New Roman"/>
          <w:sz w:val="28"/>
        </w:rPr>
        <w:t>ирокое понимание объ</w:t>
      </w:r>
      <w:r w:rsidR="00317273">
        <w:rPr>
          <w:rFonts w:ascii="Times New Roman" w:hAnsi="Times New Roman" w:cs="Times New Roman"/>
          <w:sz w:val="28"/>
        </w:rPr>
        <w:t>ём</w:t>
      </w:r>
      <w:r w:rsidR="00317273" w:rsidRPr="00317273">
        <w:rPr>
          <w:rFonts w:ascii="Times New Roman" w:hAnsi="Times New Roman" w:cs="Times New Roman"/>
          <w:sz w:val="28"/>
        </w:rPr>
        <w:t xml:space="preserve">а фразеологии представлено в </w:t>
      </w:r>
      <w:r w:rsidR="00683BC7">
        <w:rPr>
          <w:rFonts w:ascii="Times New Roman" w:hAnsi="Times New Roman" w:cs="Times New Roman"/>
          <w:sz w:val="28"/>
        </w:rPr>
        <w:t>исследовании</w:t>
      </w:r>
      <w:r w:rsidR="00317273" w:rsidRPr="00317273">
        <w:rPr>
          <w:rFonts w:ascii="Times New Roman" w:hAnsi="Times New Roman" w:cs="Times New Roman"/>
          <w:sz w:val="28"/>
        </w:rPr>
        <w:t xml:space="preserve"> В. Л. Архангельского</w:t>
      </w:r>
      <w:r w:rsidR="00317273">
        <w:rPr>
          <w:rFonts w:ascii="Times New Roman" w:hAnsi="Times New Roman" w:cs="Times New Roman"/>
          <w:sz w:val="28"/>
        </w:rPr>
        <w:t>,</w:t>
      </w:r>
      <w:r w:rsidR="00317273" w:rsidRPr="00317273">
        <w:rPr>
          <w:rFonts w:ascii="Times New Roman" w:hAnsi="Times New Roman" w:cs="Times New Roman"/>
          <w:sz w:val="28"/>
        </w:rPr>
        <w:t xml:space="preserve"> </w:t>
      </w:r>
      <w:r w:rsidR="00317273">
        <w:rPr>
          <w:rFonts w:ascii="Times New Roman" w:hAnsi="Times New Roman" w:cs="Times New Roman"/>
          <w:sz w:val="28"/>
        </w:rPr>
        <w:t>который</w:t>
      </w:r>
      <w:r w:rsidR="00317273" w:rsidRPr="00317273">
        <w:rPr>
          <w:rFonts w:ascii="Times New Roman" w:hAnsi="Times New Roman" w:cs="Times New Roman"/>
          <w:sz w:val="28"/>
        </w:rPr>
        <w:t xml:space="preserve"> включает в состав фразеологии </w:t>
      </w:r>
      <w:r w:rsidR="00683BC7">
        <w:rPr>
          <w:rFonts w:ascii="Times New Roman" w:hAnsi="Times New Roman" w:cs="Times New Roman"/>
          <w:sz w:val="28"/>
        </w:rPr>
        <w:t xml:space="preserve">абсолютно </w:t>
      </w:r>
      <w:r w:rsidR="00317273" w:rsidRPr="00317273">
        <w:rPr>
          <w:rFonts w:ascii="Times New Roman" w:hAnsi="Times New Roman" w:cs="Times New Roman"/>
          <w:sz w:val="28"/>
        </w:rPr>
        <w:t>все устойчивые сочетания слов.</w:t>
      </w:r>
      <w:r>
        <w:rPr>
          <w:rFonts w:ascii="Times New Roman" w:hAnsi="Times New Roman" w:cs="Times New Roman"/>
          <w:sz w:val="28"/>
        </w:rPr>
        <w:t xml:space="preserve"> </w:t>
      </w:r>
      <w:r w:rsidR="00317273" w:rsidRPr="00317273">
        <w:rPr>
          <w:rFonts w:ascii="Times New Roman" w:hAnsi="Times New Roman" w:cs="Times New Roman"/>
          <w:sz w:val="28"/>
        </w:rPr>
        <w:t xml:space="preserve">Узкое понимание </w:t>
      </w:r>
      <w:r w:rsidR="00317273">
        <w:rPr>
          <w:rFonts w:ascii="Times New Roman" w:hAnsi="Times New Roman" w:cs="Times New Roman"/>
          <w:sz w:val="28"/>
        </w:rPr>
        <w:t>состава</w:t>
      </w:r>
      <w:r w:rsidR="00317273" w:rsidRPr="00317273">
        <w:rPr>
          <w:rFonts w:ascii="Times New Roman" w:hAnsi="Times New Roman" w:cs="Times New Roman"/>
          <w:sz w:val="28"/>
        </w:rPr>
        <w:t xml:space="preserve"> </w:t>
      </w:r>
      <w:r w:rsidR="00317273">
        <w:rPr>
          <w:rFonts w:ascii="Times New Roman" w:hAnsi="Times New Roman" w:cs="Times New Roman"/>
          <w:sz w:val="28"/>
        </w:rPr>
        <w:t>ФЕ</w:t>
      </w:r>
      <w:r w:rsidR="00317273" w:rsidRPr="00317273">
        <w:rPr>
          <w:rFonts w:ascii="Times New Roman" w:hAnsi="Times New Roman" w:cs="Times New Roman"/>
          <w:sz w:val="28"/>
        </w:rPr>
        <w:t xml:space="preserve"> представлено работами Н. Н. Амосовой, включающей в </w:t>
      </w:r>
      <w:r w:rsidR="00317273">
        <w:rPr>
          <w:rFonts w:ascii="Times New Roman" w:hAnsi="Times New Roman" w:cs="Times New Roman"/>
          <w:sz w:val="28"/>
        </w:rPr>
        <w:t>объём</w:t>
      </w:r>
      <w:r w:rsidR="00317273" w:rsidRPr="00317273">
        <w:rPr>
          <w:rFonts w:ascii="Times New Roman" w:hAnsi="Times New Roman" w:cs="Times New Roman"/>
          <w:sz w:val="28"/>
        </w:rPr>
        <w:t xml:space="preserve"> фразеологии только </w:t>
      </w:r>
      <w:proofErr w:type="spellStart"/>
      <w:r w:rsidR="00317273" w:rsidRPr="00317273">
        <w:rPr>
          <w:rFonts w:ascii="Times New Roman" w:hAnsi="Times New Roman" w:cs="Times New Roman"/>
          <w:sz w:val="28"/>
        </w:rPr>
        <w:t>немоделированные</w:t>
      </w:r>
      <w:proofErr w:type="spellEnd"/>
      <w:r w:rsidR="00317273" w:rsidRPr="00317273">
        <w:rPr>
          <w:rFonts w:ascii="Times New Roman" w:hAnsi="Times New Roman" w:cs="Times New Roman"/>
          <w:sz w:val="28"/>
        </w:rPr>
        <w:t xml:space="preserve"> словосочетания с переосмысленным значением и частично предикативные обороты</w:t>
      </w:r>
      <w:r w:rsidR="00317273">
        <w:rPr>
          <w:rFonts w:ascii="Times New Roman" w:hAnsi="Times New Roman" w:cs="Times New Roman"/>
          <w:sz w:val="28"/>
        </w:rPr>
        <w:t xml:space="preserve"> </w:t>
      </w:r>
      <w:r w:rsidR="00317273" w:rsidRPr="00317273">
        <w:rPr>
          <w:rFonts w:ascii="Times New Roman" w:hAnsi="Times New Roman" w:cs="Times New Roman"/>
          <w:sz w:val="28"/>
        </w:rPr>
        <w:t>[</w:t>
      </w:r>
      <w:r w:rsidR="00317273">
        <w:rPr>
          <w:rFonts w:ascii="Times New Roman" w:hAnsi="Times New Roman" w:cs="Times New Roman"/>
          <w:sz w:val="28"/>
        </w:rPr>
        <w:t>Амосова</w:t>
      </w:r>
      <w:r w:rsidR="00683BC7">
        <w:rPr>
          <w:rFonts w:ascii="Times New Roman" w:hAnsi="Times New Roman" w:cs="Times New Roman"/>
          <w:sz w:val="28"/>
        </w:rPr>
        <w:t>, 1963</w:t>
      </w:r>
      <w:r w:rsidR="00317273" w:rsidRPr="00317273">
        <w:rPr>
          <w:rFonts w:ascii="Times New Roman" w:hAnsi="Times New Roman" w:cs="Times New Roman"/>
          <w:sz w:val="28"/>
        </w:rPr>
        <w:t>].</w:t>
      </w:r>
      <w:r w:rsidR="008E4E37">
        <w:rPr>
          <w:rFonts w:ascii="Times New Roman" w:hAnsi="Times New Roman" w:cs="Times New Roman"/>
          <w:sz w:val="28"/>
        </w:rPr>
        <w:t xml:space="preserve"> А.В. </w:t>
      </w:r>
      <w:proofErr w:type="spellStart"/>
      <w:r w:rsidR="008E4E37">
        <w:rPr>
          <w:rFonts w:ascii="Times New Roman" w:hAnsi="Times New Roman" w:cs="Times New Roman"/>
          <w:sz w:val="28"/>
        </w:rPr>
        <w:t>Кунин</w:t>
      </w:r>
      <w:proofErr w:type="spellEnd"/>
      <w:r w:rsidR="008E4E37">
        <w:rPr>
          <w:rFonts w:ascii="Times New Roman" w:hAnsi="Times New Roman" w:cs="Times New Roman"/>
          <w:sz w:val="28"/>
        </w:rPr>
        <w:t xml:space="preserve"> же </w:t>
      </w:r>
      <w:r w:rsidR="00183FF1">
        <w:rPr>
          <w:rFonts w:ascii="Times New Roman" w:hAnsi="Times New Roman" w:cs="Times New Roman"/>
          <w:sz w:val="28"/>
        </w:rPr>
        <w:t>предлагает усреднённое определение ФЕ: «</w:t>
      </w:r>
      <w:r w:rsidR="00183FF1" w:rsidRPr="00183FF1">
        <w:rPr>
          <w:rFonts w:ascii="Times New Roman" w:hAnsi="Times New Roman" w:cs="Times New Roman"/>
          <w:sz w:val="28"/>
        </w:rPr>
        <w:t>устойчивое сочетание слов с полностью или частично переосмысленным значением</w:t>
      </w:r>
      <w:r w:rsidR="00183FF1">
        <w:rPr>
          <w:rFonts w:ascii="Times New Roman" w:hAnsi="Times New Roman" w:cs="Times New Roman"/>
          <w:sz w:val="28"/>
        </w:rPr>
        <w:t xml:space="preserve">» </w:t>
      </w:r>
      <w:r w:rsidR="00183FF1" w:rsidRPr="00317273">
        <w:rPr>
          <w:rFonts w:ascii="Times New Roman" w:hAnsi="Times New Roman" w:cs="Times New Roman"/>
          <w:sz w:val="28"/>
        </w:rPr>
        <w:t>[</w:t>
      </w:r>
      <w:proofErr w:type="spellStart"/>
      <w:r w:rsidR="00183FF1">
        <w:rPr>
          <w:rFonts w:ascii="Times New Roman" w:hAnsi="Times New Roman" w:cs="Times New Roman"/>
          <w:sz w:val="28"/>
        </w:rPr>
        <w:t>Кунин</w:t>
      </w:r>
      <w:proofErr w:type="spellEnd"/>
      <w:r w:rsidR="00183FF1">
        <w:rPr>
          <w:rFonts w:ascii="Times New Roman" w:hAnsi="Times New Roman" w:cs="Times New Roman"/>
          <w:sz w:val="28"/>
        </w:rPr>
        <w:t xml:space="preserve">, </w:t>
      </w:r>
      <w:r w:rsidR="00842498">
        <w:rPr>
          <w:rFonts w:ascii="Times New Roman" w:hAnsi="Times New Roman" w:cs="Times New Roman"/>
          <w:sz w:val="28"/>
        </w:rPr>
        <w:t xml:space="preserve">1970, </w:t>
      </w:r>
      <w:r w:rsidR="00683BC7">
        <w:rPr>
          <w:rFonts w:ascii="Times New Roman" w:hAnsi="Times New Roman" w:cs="Times New Roman"/>
          <w:sz w:val="28"/>
        </w:rPr>
        <w:t xml:space="preserve">стр. </w:t>
      </w:r>
      <w:r w:rsidR="00183FF1">
        <w:rPr>
          <w:rFonts w:ascii="Times New Roman" w:hAnsi="Times New Roman" w:cs="Times New Roman"/>
          <w:sz w:val="28"/>
        </w:rPr>
        <w:t>210</w:t>
      </w:r>
      <w:r w:rsidR="00183FF1" w:rsidRPr="00317273">
        <w:rPr>
          <w:rFonts w:ascii="Times New Roman" w:hAnsi="Times New Roman" w:cs="Times New Roman"/>
          <w:sz w:val="28"/>
        </w:rPr>
        <w:t>]</w:t>
      </w:r>
      <w:r w:rsidR="00183FF1">
        <w:rPr>
          <w:rFonts w:ascii="Times New Roman" w:hAnsi="Times New Roman" w:cs="Times New Roman"/>
          <w:sz w:val="28"/>
        </w:rPr>
        <w:t>, ограничивая определение Архангельского, но расширяя объём ФЕ в понимании Амосовой</w:t>
      </w:r>
      <w:r w:rsidR="00317273">
        <w:rPr>
          <w:rFonts w:ascii="Times New Roman" w:hAnsi="Times New Roman" w:cs="Times New Roman"/>
          <w:sz w:val="28"/>
        </w:rPr>
        <w:t>.</w:t>
      </w:r>
    </w:p>
    <w:p w:rsidR="00F00985" w:rsidRPr="00CA57EF" w:rsidRDefault="00683BC7" w:rsidP="00642BDB">
      <w:pPr>
        <w:spacing w:line="360" w:lineRule="auto"/>
        <w:jc w:val="both"/>
        <w:rPr>
          <w:rFonts w:ascii="Times New Roman" w:hAnsi="Times New Roman" w:cs="Times New Roman"/>
          <w:sz w:val="28"/>
        </w:rPr>
      </w:pPr>
      <w:r>
        <w:rPr>
          <w:rFonts w:ascii="Times New Roman" w:hAnsi="Times New Roman" w:cs="Times New Roman"/>
          <w:sz w:val="28"/>
        </w:rPr>
        <w:t xml:space="preserve">А.В. </w:t>
      </w:r>
      <w:proofErr w:type="spellStart"/>
      <w:r w:rsidR="00F00985">
        <w:rPr>
          <w:rFonts w:ascii="Times New Roman" w:hAnsi="Times New Roman" w:cs="Times New Roman"/>
          <w:sz w:val="28"/>
        </w:rPr>
        <w:t>Кунин</w:t>
      </w:r>
      <w:proofErr w:type="spellEnd"/>
      <w:r w:rsidR="00F00985">
        <w:rPr>
          <w:rFonts w:ascii="Times New Roman" w:hAnsi="Times New Roman" w:cs="Times New Roman"/>
          <w:sz w:val="28"/>
        </w:rPr>
        <w:t xml:space="preserve">, наряду с другими лингвистами, скептически относится к вопросу об эквивалентности </w:t>
      </w:r>
      <w:r w:rsidR="00221440">
        <w:rPr>
          <w:rFonts w:ascii="Times New Roman" w:hAnsi="Times New Roman" w:cs="Times New Roman"/>
          <w:sz w:val="28"/>
        </w:rPr>
        <w:t>ФЕ</w:t>
      </w:r>
      <w:r w:rsidR="00F00985">
        <w:rPr>
          <w:rFonts w:ascii="Times New Roman" w:hAnsi="Times New Roman" w:cs="Times New Roman"/>
          <w:sz w:val="28"/>
        </w:rPr>
        <w:t xml:space="preserve"> слову</w:t>
      </w:r>
      <w:r w:rsidR="00CA57EF">
        <w:rPr>
          <w:rFonts w:ascii="Times New Roman" w:hAnsi="Times New Roman" w:cs="Times New Roman"/>
          <w:sz w:val="28"/>
        </w:rPr>
        <w:t>.</w:t>
      </w:r>
      <w:r w:rsidR="00F00985" w:rsidRPr="00467183">
        <w:rPr>
          <w:rFonts w:ascii="Times New Roman" w:hAnsi="Times New Roman" w:cs="Times New Roman"/>
          <w:sz w:val="28"/>
        </w:rPr>
        <w:t xml:space="preserve"> </w:t>
      </w:r>
      <w:r w:rsidR="00F00985">
        <w:rPr>
          <w:rFonts w:ascii="Times New Roman" w:hAnsi="Times New Roman" w:cs="Times New Roman"/>
          <w:sz w:val="28"/>
        </w:rPr>
        <w:t>Так</w:t>
      </w:r>
      <w:r w:rsidR="00A85E80">
        <w:rPr>
          <w:rFonts w:ascii="Times New Roman" w:hAnsi="Times New Roman" w:cs="Times New Roman"/>
          <w:sz w:val="28"/>
        </w:rPr>
        <w:t>,</w:t>
      </w:r>
      <w:r w:rsidR="00F00985">
        <w:rPr>
          <w:rFonts w:ascii="Times New Roman" w:hAnsi="Times New Roman" w:cs="Times New Roman"/>
          <w:sz w:val="28"/>
        </w:rPr>
        <w:t xml:space="preserve"> Н.Н. Амосова признаёт их эквивалентность только в качестве единиц языка, используемых для номинации</w:t>
      </w:r>
      <w:r w:rsidR="00F00985" w:rsidRPr="00EF4D04">
        <w:rPr>
          <w:rFonts w:ascii="Times New Roman" w:hAnsi="Times New Roman" w:cs="Times New Roman"/>
          <w:sz w:val="28"/>
        </w:rPr>
        <w:t>.</w:t>
      </w:r>
      <w:r w:rsidR="00F00985">
        <w:rPr>
          <w:rFonts w:ascii="Times New Roman" w:hAnsi="Times New Roman" w:cs="Times New Roman"/>
          <w:sz w:val="28"/>
        </w:rPr>
        <w:t xml:space="preserve"> </w:t>
      </w:r>
      <w:proofErr w:type="spellStart"/>
      <w:r w:rsidR="00F00985">
        <w:rPr>
          <w:rFonts w:ascii="Times New Roman" w:hAnsi="Times New Roman" w:cs="Times New Roman"/>
          <w:sz w:val="28"/>
        </w:rPr>
        <w:t>Кунин</w:t>
      </w:r>
      <w:proofErr w:type="spellEnd"/>
      <w:r w:rsidR="00F00985">
        <w:rPr>
          <w:rFonts w:ascii="Times New Roman" w:hAnsi="Times New Roman" w:cs="Times New Roman"/>
          <w:sz w:val="28"/>
        </w:rPr>
        <w:t xml:space="preserve"> же заменяет </w:t>
      </w:r>
      <w:r w:rsidR="00F00985" w:rsidRPr="00EF4D04">
        <w:rPr>
          <w:rFonts w:ascii="Times New Roman" w:hAnsi="Times New Roman" w:cs="Times New Roman"/>
          <w:sz w:val="28"/>
        </w:rPr>
        <w:t>теори</w:t>
      </w:r>
      <w:r w:rsidR="00F00985">
        <w:rPr>
          <w:rFonts w:ascii="Times New Roman" w:hAnsi="Times New Roman" w:cs="Times New Roman"/>
          <w:sz w:val="28"/>
        </w:rPr>
        <w:t>ю</w:t>
      </w:r>
      <w:r w:rsidR="00F00985" w:rsidRPr="00EF4D04">
        <w:rPr>
          <w:rFonts w:ascii="Times New Roman" w:hAnsi="Times New Roman" w:cs="Times New Roman"/>
          <w:sz w:val="28"/>
        </w:rPr>
        <w:t xml:space="preserve"> эквивалентности </w:t>
      </w:r>
      <w:r w:rsidR="00F00985">
        <w:rPr>
          <w:rFonts w:ascii="Times New Roman" w:hAnsi="Times New Roman" w:cs="Times New Roman"/>
          <w:sz w:val="28"/>
        </w:rPr>
        <w:t>теорией соотнесённости фразеологической единицы и слова.</w:t>
      </w:r>
      <w:r w:rsidR="00A85E80">
        <w:rPr>
          <w:rFonts w:ascii="Times New Roman" w:hAnsi="Times New Roman" w:cs="Times New Roman"/>
          <w:sz w:val="28"/>
        </w:rPr>
        <w:t xml:space="preserve"> </w:t>
      </w:r>
      <w:r w:rsidR="00D62A1C">
        <w:rPr>
          <w:rFonts w:ascii="Times New Roman" w:hAnsi="Times New Roman" w:cs="Times New Roman"/>
          <w:sz w:val="28"/>
        </w:rPr>
        <w:t xml:space="preserve">Кроме того, </w:t>
      </w:r>
      <w:proofErr w:type="spellStart"/>
      <w:r w:rsidR="00D62A1C">
        <w:rPr>
          <w:rFonts w:ascii="Times New Roman" w:hAnsi="Times New Roman" w:cs="Times New Roman"/>
          <w:sz w:val="28"/>
        </w:rPr>
        <w:t>Кунин</w:t>
      </w:r>
      <w:proofErr w:type="spellEnd"/>
      <w:r w:rsidR="00D62A1C">
        <w:rPr>
          <w:rFonts w:ascii="Times New Roman" w:hAnsi="Times New Roman" w:cs="Times New Roman"/>
          <w:sz w:val="28"/>
        </w:rPr>
        <w:t xml:space="preserve"> подробно </w:t>
      </w:r>
      <w:r>
        <w:rPr>
          <w:rFonts w:ascii="Times New Roman" w:hAnsi="Times New Roman" w:cs="Times New Roman"/>
          <w:sz w:val="28"/>
        </w:rPr>
        <w:t>обосновывает</w:t>
      </w:r>
      <w:r w:rsidR="00D62A1C">
        <w:rPr>
          <w:rFonts w:ascii="Times New Roman" w:hAnsi="Times New Roman" w:cs="Times New Roman"/>
          <w:sz w:val="28"/>
        </w:rPr>
        <w:t xml:space="preserve"> </w:t>
      </w:r>
      <w:proofErr w:type="spellStart"/>
      <w:r w:rsidR="00D62A1C">
        <w:rPr>
          <w:rFonts w:ascii="Times New Roman" w:hAnsi="Times New Roman" w:cs="Times New Roman"/>
          <w:sz w:val="28"/>
        </w:rPr>
        <w:t>раздельнооформленность</w:t>
      </w:r>
      <w:proofErr w:type="spellEnd"/>
      <w:r w:rsidR="00D62A1C">
        <w:rPr>
          <w:rFonts w:ascii="Times New Roman" w:hAnsi="Times New Roman" w:cs="Times New Roman"/>
          <w:sz w:val="28"/>
        </w:rPr>
        <w:t xml:space="preserve"> ФЕ в противовес </w:t>
      </w:r>
      <w:proofErr w:type="spellStart"/>
      <w:r w:rsidR="00D62A1C">
        <w:rPr>
          <w:rFonts w:ascii="Times New Roman" w:hAnsi="Times New Roman" w:cs="Times New Roman"/>
          <w:sz w:val="28"/>
        </w:rPr>
        <w:t>цельнооформленности</w:t>
      </w:r>
      <w:proofErr w:type="spellEnd"/>
      <w:r w:rsidR="00D62A1C">
        <w:rPr>
          <w:rFonts w:ascii="Times New Roman" w:hAnsi="Times New Roman" w:cs="Times New Roman"/>
          <w:sz w:val="28"/>
        </w:rPr>
        <w:t xml:space="preserve"> слов.</w:t>
      </w:r>
    </w:p>
    <w:p w:rsidR="00E67699" w:rsidRDefault="00FC29F1" w:rsidP="00642BDB">
      <w:pPr>
        <w:spacing w:line="360" w:lineRule="auto"/>
        <w:jc w:val="both"/>
        <w:rPr>
          <w:rFonts w:ascii="Times New Roman" w:hAnsi="Times New Roman" w:cs="Times New Roman"/>
          <w:sz w:val="28"/>
        </w:rPr>
      </w:pPr>
      <w:bookmarkStart w:id="15" w:name="_Hlk97321285"/>
      <w:r>
        <w:rPr>
          <w:rFonts w:ascii="Times New Roman" w:hAnsi="Times New Roman" w:cs="Times New Roman"/>
          <w:sz w:val="28"/>
        </w:rPr>
        <w:t xml:space="preserve">Что касается метода </w:t>
      </w:r>
      <w:r w:rsidR="0024145B">
        <w:rPr>
          <w:rFonts w:ascii="Times New Roman" w:hAnsi="Times New Roman" w:cs="Times New Roman"/>
          <w:sz w:val="28"/>
        </w:rPr>
        <w:t xml:space="preserve">изучения </w:t>
      </w:r>
      <w:r w:rsidR="00221440">
        <w:rPr>
          <w:rFonts w:ascii="Times New Roman" w:hAnsi="Times New Roman" w:cs="Times New Roman"/>
          <w:sz w:val="28"/>
        </w:rPr>
        <w:t>ФЕ</w:t>
      </w:r>
      <w:r w:rsidR="0024145B">
        <w:rPr>
          <w:rFonts w:ascii="Times New Roman" w:hAnsi="Times New Roman" w:cs="Times New Roman"/>
          <w:sz w:val="28"/>
        </w:rPr>
        <w:t xml:space="preserve">, </w:t>
      </w:r>
      <w:r w:rsidR="00F00985">
        <w:rPr>
          <w:rFonts w:ascii="Times New Roman" w:hAnsi="Times New Roman" w:cs="Times New Roman"/>
          <w:sz w:val="28"/>
        </w:rPr>
        <w:t xml:space="preserve">Н.Н. </w:t>
      </w:r>
      <w:r w:rsidR="00642BDB">
        <w:rPr>
          <w:rFonts w:ascii="Times New Roman" w:hAnsi="Times New Roman" w:cs="Times New Roman"/>
          <w:sz w:val="28"/>
        </w:rPr>
        <w:t xml:space="preserve">Амосова </w:t>
      </w:r>
      <w:r>
        <w:rPr>
          <w:rFonts w:ascii="Times New Roman" w:hAnsi="Times New Roman" w:cs="Times New Roman"/>
          <w:sz w:val="28"/>
        </w:rPr>
        <w:t xml:space="preserve">предлагает </w:t>
      </w:r>
      <w:r w:rsidR="0024145B">
        <w:rPr>
          <w:rFonts w:ascii="Times New Roman" w:hAnsi="Times New Roman" w:cs="Times New Roman"/>
          <w:sz w:val="28"/>
        </w:rPr>
        <w:t>анализ на основе контекста</w:t>
      </w:r>
      <w:r w:rsidR="00CB67C9">
        <w:rPr>
          <w:rFonts w:ascii="Times New Roman" w:hAnsi="Times New Roman" w:cs="Times New Roman"/>
          <w:sz w:val="28"/>
        </w:rPr>
        <w:t>.</w:t>
      </w:r>
      <w:r w:rsidR="0024145B">
        <w:rPr>
          <w:rFonts w:ascii="Times New Roman" w:hAnsi="Times New Roman" w:cs="Times New Roman"/>
          <w:sz w:val="28"/>
        </w:rPr>
        <w:t xml:space="preserve"> </w:t>
      </w:r>
      <w:r w:rsidR="0027071E">
        <w:rPr>
          <w:rFonts w:ascii="Times New Roman" w:hAnsi="Times New Roman" w:cs="Times New Roman"/>
          <w:sz w:val="28"/>
        </w:rPr>
        <w:t>Под контекстом автор понимает «сочетание семантически реализуемого слова с указательным минимумом»</w:t>
      </w:r>
      <w:r w:rsidR="0027071E" w:rsidRPr="0027071E">
        <w:rPr>
          <w:rFonts w:ascii="Times New Roman" w:hAnsi="Times New Roman" w:cs="Times New Roman"/>
          <w:sz w:val="28"/>
        </w:rPr>
        <w:t xml:space="preserve"> </w:t>
      </w:r>
      <w:r w:rsidR="0027071E" w:rsidRPr="00642BDB">
        <w:rPr>
          <w:rFonts w:ascii="Times New Roman" w:hAnsi="Times New Roman" w:cs="Times New Roman"/>
          <w:sz w:val="28"/>
        </w:rPr>
        <w:t>[</w:t>
      </w:r>
      <w:r w:rsidR="0027071E">
        <w:rPr>
          <w:rFonts w:ascii="Times New Roman" w:hAnsi="Times New Roman" w:cs="Times New Roman"/>
          <w:sz w:val="28"/>
        </w:rPr>
        <w:t>Амосова</w:t>
      </w:r>
      <w:r w:rsidR="00683BC7">
        <w:rPr>
          <w:rFonts w:ascii="Times New Roman" w:hAnsi="Times New Roman" w:cs="Times New Roman"/>
          <w:sz w:val="28"/>
        </w:rPr>
        <w:t xml:space="preserve">, </w:t>
      </w:r>
      <w:r w:rsidR="00842498">
        <w:rPr>
          <w:rFonts w:ascii="Times New Roman" w:hAnsi="Times New Roman" w:cs="Times New Roman"/>
          <w:sz w:val="28"/>
        </w:rPr>
        <w:t xml:space="preserve">1963, </w:t>
      </w:r>
      <w:r w:rsidR="00683BC7">
        <w:rPr>
          <w:rFonts w:ascii="Times New Roman" w:hAnsi="Times New Roman" w:cs="Times New Roman"/>
          <w:sz w:val="28"/>
        </w:rPr>
        <w:t>стр. 28</w:t>
      </w:r>
      <w:r w:rsidR="0027071E" w:rsidRPr="00642BDB">
        <w:rPr>
          <w:rFonts w:ascii="Times New Roman" w:hAnsi="Times New Roman" w:cs="Times New Roman"/>
          <w:sz w:val="28"/>
        </w:rPr>
        <w:t>]</w:t>
      </w:r>
      <w:r w:rsidR="0027071E">
        <w:rPr>
          <w:rFonts w:ascii="Times New Roman" w:hAnsi="Times New Roman" w:cs="Times New Roman"/>
          <w:sz w:val="28"/>
        </w:rPr>
        <w:t xml:space="preserve">, то есть с тем отрезком речи, который несёт необходимое семантическое </w:t>
      </w:r>
      <w:r w:rsidR="0027071E">
        <w:rPr>
          <w:rFonts w:ascii="Times New Roman" w:hAnsi="Times New Roman" w:cs="Times New Roman"/>
          <w:sz w:val="28"/>
        </w:rPr>
        <w:lastRenderedPageBreak/>
        <w:t>указание.</w:t>
      </w:r>
      <w:r w:rsidR="00931835">
        <w:rPr>
          <w:rFonts w:ascii="Times New Roman" w:hAnsi="Times New Roman" w:cs="Times New Roman"/>
          <w:sz w:val="28"/>
        </w:rPr>
        <w:t xml:space="preserve"> Различие же между переменным и постоянным контекстом состоит в том, что в первом случае указательный минимум может варьироваться в пределах одного и того же семантического результата, а в случае постоянного контекста такие вариации исключены или максимально лимитированы.</w:t>
      </w:r>
      <w:r w:rsidR="000020AE">
        <w:rPr>
          <w:rFonts w:ascii="Times New Roman" w:hAnsi="Times New Roman" w:cs="Times New Roman"/>
          <w:sz w:val="28"/>
        </w:rPr>
        <w:t xml:space="preserve"> </w:t>
      </w:r>
      <w:r w:rsidR="00931835">
        <w:rPr>
          <w:rFonts w:ascii="Times New Roman" w:hAnsi="Times New Roman" w:cs="Times New Roman"/>
          <w:sz w:val="28"/>
        </w:rPr>
        <w:t xml:space="preserve">Фразеологические единицы при этом Амосова относит </w:t>
      </w:r>
      <w:r w:rsidR="000020AE">
        <w:rPr>
          <w:rFonts w:ascii="Times New Roman" w:hAnsi="Times New Roman" w:cs="Times New Roman"/>
          <w:sz w:val="28"/>
        </w:rPr>
        <w:t>к единицам постоянного контекста, в то время как единицами переменного контекста являются свободные сочетания.</w:t>
      </w:r>
    </w:p>
    <w:p w:rsidR="0024145B" w:rsidRDefault="0024145B" w:rsidP="00642BDB">
      <w:pPr>
        <w:spacing w:line="360" w:lineRule="auto"/>
        <w:jc w:val="both"/>
        <w:rPr>
          <w:rFonts w:ascii="Times New Roman" w:hAnsi="Times New Roman" w:cs="Times New Roman"/>
          <w:sz w:val="28"/>
        </w:rPr>
      </w:pPr>
      <w:r>
        <w:rPr>
          <w:rFonts w:ascii="Times New Roman" w:hAnsi="Times New Roman" w:cs="Times New Roman"/>
          <w:sz w:val="28"/>
        </w:rPr>
        <w:t xml:space="preserve">Однако </w:t>
      </w:r>
      <w:r w:rsidR="00683BC7">
        <w:rPr>
          <w:rFonts w:ascii="Times New Roman" w:hAnsi="Times New Roman" w:cs="Times New Roman"/>
          <w:sz w:val="28"/>
        </w:rPr>
        <w:t xml:space="preserve">А.В. </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в целом положительно оценивая значимость </w:t>
      </w:r>
      <w:proofErr w:type="spellStart"/>
      <w:r>
        <w:rPr>
          <w:rFonts w:ascii="Times New Roman" w:hAnsi="Times New Roman" w:cs="Times New Roman"/>
          <w:sz w:val="28"/>
        </w:rPr>
        <w:t>контекстологического</w:t>
      </w:r>
      <w:proofErr w:type="spellEnd"/>
      <w:r>
        <w:rPr>
          <w:rFonts w:ascii="Times New Roman" w:hAnsi="Times New Roman" w:cs="Times New Roman"/>
          <w:sz w:val="28"/>
        </w:rPr>
        <w:t xml:space="preserve"> метода, высказывает некоторые возражения. Так, по его мнению, </w:t>
      </w:r>
      <w:r w:rsidR="008F245E">
        <w:rPr>
          <w:rFonts w:ascii="Times New Roman" w:hAnsi="Times New Roman" w:cs="Times New Roman"/>
          <w:sz w:val="28"/>
        </w:rPr>
        <w:t>подход Амосовой</w:t>
      </w:r>
      <w:r>
        <w:rPr>
          <w:rFonts w:ascii="Times New Roman" w:hAnsi="Times New Roman" w:cs="Times New Roman"/>
          <w:sz w:val="28"/>
        </w:rPr>
        <w:t xml:space="preserve"> не учитывает диалектического метода изучения, методов структурной лингвистики, анализа устойчивости </w:t>
      </w:r>
      <w:r w:rsidR="00221440">
        <w:rPr>
          <w:rFonts w:ascii="Times New Roman" w:hAnsi="Times New Roman" w:cs="Times New Roman"/>
          <w:sz w:val="28"/>
        </w:rPr>
        <w:t>ФЕ</w:t>
      </w:r>
      <w:r>
        <w:rPr>
          <w:rFonts w:ascii="Times New Roman" w:hAnsi="Times New Roman" w:cs="Times New Roman"/>
          <w:sz w:val="28"/>
        </w:rPr>
        <w:t>, диахронического анализа</w:t>
      </w:r>
      <w:r w:rsidR="008F245E">
        <w:rPr>
          <w:rFonts w:ascii="Times New Roman" w:hAnsi="Times New Roman" w:cs="Times New Roman"/>
          <w:sz w:val="28"/>
        </w:rPr>
        <w:t>, а также анализа широкого контекста</w:t>
      </w:r>
      <w:r w:rsidR="008F245E" w:rsidRPr="008F245E">
        <w:rPr>
          <w:rFonts w:ascii="Times New Roman" w:hAnsi="Times New Roman" w:cs="Times New Roman"/>
          <w:sz w:val="28"/>
        </w:rPr>
        <w:t>.</w:t>
      </w:r>
    </w:p>
    <w:p w:rsidR="00D323BD" w:rsidRDefault="008F245E" w:rsidP="00642BDB">
      <w:pPr>
        <w:spacing w:line="360" w:lineRule="auto"/>
        <w:jc w:val="both"/>
        <w:rPr>
          <w:rFonts w:ascii="Times New Roman" w:hAnsi="Times New Roman" w:cs="Times New Roman"/>
          <w:sz w:val="28"/>
        </w:rPr>
      </w:pPr>
      <w:r>
        <w:rPr>
          <w:rFonts w:ascii="Times New Roman" w:hAnsi="Times New Roman" w:cs="Times New Roman"/>
          <w:sz w:val="28"/>
        </w:rPr>
        <w:t xml:space="preserve">Другим подходом к изучению </w:t>
      </w:r>
      <w:r w:rsidR="00221440">
        <w:rPr>
          <w:rFonts w:ascii="Times New Roman" w:hAnsi="Times New Roman" w:cs="Times New Roman"/>
          <w:sz w:val="28"/>
        </w:rPr>
        <w:t>ФЕ</w:t>
      </w:r>
      <w:r>
        <w:rPr>
          <w:rFonts w:ascii="Times New Roman" w:hAnsi="Times New Roman" w:cs="Times New Roman"/>
          <w:sz w:val="28"/>
        </w:rPr>
        <w:t xml:space="preserve"> является вариационный метод </w:t>
      </w:r>
      <w:r w:rsidR="00683BC7">
        <w:rPr>
          <w:rFonts w:ascii="Times New Roman" w:hAnsi="Times New Roman" w:cs="Times New Roman"/>
          <w:sz w:val="28"/>
        </w:rPr>
        <w:t xml:space="preserve">В.Л. </w:t>
      </w:r>
      <w:r>
        <w:rPr>
          <w:rFonts w:ascii="Times New Roman" w:hAnsi="Times New Roman" w:cs="Times New Roman"/>
          <w:sz w:val="28"/>
        </w:rPr>
        <w:t>Архангельского</w:t>
      </w:r>
      <w:r w:rsidRPr="008F245E">
        <w:rPr>
          <w:rFonts w:ascii="Times New Roman" w:hAnsi="Times New Roman" w:cs="Times New Roman"/>
          <w:sz w:val="28"/>
        </w:rPr>
        <w:t>.</w:t>
      </w:r>
      <w:r w:rsidR="00554069">
        <w:rPr>
          <w:rFonts w:ascii="Times New Roman" w:hAnsi="Times New Roman" w:cs="Times New Roman"/>
          <w:sz w:val="28"/>
        </w:rPr>
        <w:t xml:space="preserve"> </w:t>
      </w:r>
      <w:r w:rsidR="004D74D8">
        <w:rPr>
          <w:rFonts w:ascii="Times New Roman" w:hAnsi="Times New Roman" w:cs="Times New Roman"/>
          <w:sz w:val="28"/>
        </w:rPr>
        <w:t xml:space="preserve">Данный метод предполагает такое описание </w:t>
      </w:r>
      <w:r w:rsidR="00221440">
        <w:rPr>
          <w:rFonts w:ascii="Times New Roman" w:hAnsi="Times New Roman" w:cs="Times New Roman"/>
          <w:sz w:val="28"/>
        </w:rPr>
        <w:t>ФЕ</w:t>
      </w:r>
      <w:r w:rsidR="004D74D8">
        <w:rPr>
          <w:rFonts w:ascii="Times New Roman" w:hAnsi="Times New Roman" w:cs="Times New Roman"/>
          <w:sz w:val="28"/>
        </w:rPr>
        <w:t xml:space="preserve">, в основу которого ложится принцип анализа объектов по типам зависимости между их частями. Среди недостатков данного метода можно, вслед за </w:t>
      </w:r>
      <w:r w:rsidR="00683BC7">
        <w:rPr>
          <w:rFonts w:ascii="Times New Roman" w:hAnsi="Times New Roman" w:cs="Times New Roman"/>
          <w:sz w:val="28"/>
        </w:rPr>
        <w:t xml:space="preserve">А.В. </w:t>
      </w:r>
      <w:proofErr w:type="spellStart"/>
      <w:r w:rsidR="004D74D8">
        <w:rPr>
          <w:rFonts w:ascii="Times New Roman" w:hAnsi="Times New Roman" w:cs="Times New Roman"/>
          <w:sz w:val="28"/>
        </w:rPr>
        <w:t>Куниным</w:t>
      </w:r>
      <w:proofErr w:type="spellEnd"/>
      <w:r w:rsidR="004D74D8">
        <w:rPr>
          <w:rFonts w:ascii="Times New Roman" w:hAnsi="Times New Roman" w:cs="Times New Roman"/>
          <w:sz w:val="28"/>
        </w:rPr>
        <w:t xml:space="preserve">, отметить чрезмерную приверженность структурной лингвистике и недостаточное внимание к речевой реализации и дистрибуции </w:t>
      </w:r>
      <w:r w:rsidR="00221440">
        <w:rPr>
          <w:rFonts w:ascii="Times New Roman" w:hAnsi="Times New Roman" w:cs="Times New Roman"/>
          <w:sz w:val="28"/>
        </w:rPr>
        <w:t>ФЕ</w:t>
      </w:r>
      <w:r w:rsidR="00B230D0">
        <w:rPr>
          <w:rFonts w:ascii="Times New Roman" w:hAnsi="Times New Roman" w:cs="Times New Roman"/>
          <w:sz w:val="28"/>
        </w:rPr>
        <w:t>.</w:t>
      </w:r>
      <w:r w:rsidR="006F1481">
        <w:rPr>
          <w:rFonts w:ascii="Times New Roman" w:hAnsi="Times New Roman" w:cs="Times New Roman"/>
          <w:sz w:val="28"/>
        </w:rPr>
        <w:t xml:space="preserve"> </w:t>
      </w:r>
      <w:proofErr w:type="spellStart"/>
      <w:r w:rsidR="00D323BD">
        <w:rPr>
          <w:rFonts w:ascii="Times New Roman" w:hAnsi="Times New Roman" w:cs="Times New Roman"/>
          <w:sz w:val="28"/>
        </w:rPr>
        <w:t>Кунин</w:t>
      </w:r>
      <w:proofErr w:type="spellEnd"/>
      <w:r w:rsidR="00D323BD">
        <w:rPr>
          <w:rFonts w:ascii="Times New Roman" w:hAnsi="Times New Roman" w:cs="Times New Roman"/>
          <w:sz w:val="28"/>
        </w:rPr>
        <w:t xml:space="preserve"> также критикует использование системы зависимостей Л. </w:t>
      </w:r>
      <w:proofErr w:type="spellStart"/>
      <w:r w:rsidR="00D323BD">
        <w:rPr>
          <w:rFonts w:ascii="Times New Roman" w:hAnsi="Times New Roman" w:cs="Times New Roman"/>
          <w:sz w:val="28"/>
        </w:rPr>
        <w:t>Ельмслева</w:t>
      </w:r>
      <w:proofErr w:type="spellEnd"/>
      <w:r w:rsidR="00D323BD">
        <w:rPr>
          <w:rFonts w:ascii="Times New Roman" w:hAnsi="Times New Roman" w:cs="Times New Roman"/>
          <w:sz w:val="28"/>
        </w:rPr>
        <w:t xml:space="preserve"> при анализе </w:t>
      </w:r>
      <w:r w:rsidR="00221440">
        <w:rPr>
          <w:rFonts w:ascii="Times New Roman" w:hAnsi="Times New Roman" w:cs="Times New Roman"/>
          <w:sz w:val="28"/>
        </w:rPr>
        <w:t>ФЕ</w:t>
      </w:r>
      <w:r w:rsidR="00577A55">
        <w:rPr>
          <w:rFonts w:ascii="Times New Roman" w:hAnsi="Times New Roman" w:cs="Times New Roman"/>
          <w:sz w:val="28"/>
        </w:rPr>
        <w:t xml:space="preserve"> (отношения </w:t>
      </w:r>
      <w:proofErr w:type="spellStart"/>
      <w:r w:rsidR="00577A55">
        <w:rPr>
          <w:rFonts w:ascii="Times New Roman" w:hAnsi="Times New Roman" w:cs="Times New Roman"/>
          <w:sz w:val="28"/>
        </w:rPr>
        <w:t>интердепенденции</w:t>
      </w:r>
      <w:proofErr w:type="spellEnd"/>
      <w:r w:rsidR="00577A55">
        <w:rPr>
          <w:rFonts w:ascii="Times New Roman" w:hAnsi="Times New Roman" w:cs="Times New Roman"/>
          <w:sz w:val="28"/>
        </w:rPr>
        <w:t>, детерминации и констелляции</w:t>
      </w:r>
      <w:r w:rsidR="006F1481">
        <w:rPr>
          <w:rStyle w:val="a5"/>
          <w:rFonts w:ascii="Times New Roman" w:hAnsi="Times New Roman" w:cs="Times New Roman"/>
          <w:sz w:val="28"/>
        </w:rPr>
        <w:footnoteReference w:id="1"/>
      </w:r>
      <w:r w:rsidR="00577A55">
        <w:rPr>
          <w:rFonts w:ascii="Times New Roman" w:hAnsi="Times New Roman" w:cs="Times New Roman"/>
          <w:sz w:val="28"/>
        </w:rPr>
        <w:t>)</w:t>
      </w:r>
      <w:r w:rsidR="005F004F">
        <w:rPr>
          <w:rFonts w:ascii="Times New Roman" w:hAnsi="Times New Roman" w:cs="Times New Roman"/>
          <w:sz w:val="28"/>
        </w:rPr>
        <w:t xml:space="preserve">, так как </w:t>
      </w:r>
      <w:r w:rsidR="00577A55">
        <w:rPr>
          <w:rFonts w:ascii="Times New Roman" w:hAnsi="Times New Roman" w:cs="Times New Roman"/>
          <w:sz w:val="28"/>
        </w:rPr>
        <w:t>на семантическом</w:t>
      </w:r>
      <w:r w:rsidR="006F1481">
        <w:rPr>
          <w:rFonts w:ascii="Times New Roman" w:hAnsi="Times New Roman" w:cs="Times New Roman"/>
          <w:sz w:val="28"/>
        </w:rPr>
        <w:t xml:space="preserve"> и лексическом</w:t>
      </w:r>
      <w:r w:rsidR="00577A55">
        <w:rPr>
          <w:rFonts w:ascii="Times New Roman" w:hAnsi="Times New Roman" w:cs="Times New Roman"/>
          <w:sz w:val="28"/>
        </w:rPr>
        <w:t xml:space="preserve"> уровн</w:t>
      </w:r>
      <w:r w:rsidR="006F1481">
        <w:rPr>
          <w:rFonts w:ascii="Times New Roman" w:hAnsi="Times New Roman" w:cs="Times New Roman"/>
          <w:sz w:val="28"/>
        </w:rPr>
        <w:t>ях</w:t>
      </w:r>
      <w:r w:rsidR="00577A55">
        <w:rPr>
          <w:rFonts w:ascii="Times New Roman" w:hAnsi="Times New Roman" w:cs="Times New Roman"/>
          <w:sz w:val="28"/>
        </w:rPr>
        <w:t xml:space="preserve">, ввиду </w:t>
      </w:r>
      <w:proofErr w:type="spellStart"/>
      <w:r w:rsidR="00577A55">
        <w:rPr>
          <w:rFonts w:ascii="Times New Roman" w:hAnsi="Times New Roman" w:cs="Times New Roman"/>
          <w:sz w:val="28"/>
        </w:rPr>
        <w:t>нечленимости</w:t>
      </w:r>
      <w:proofErr w:type="spellEnd"/>
      <w:r w:rsidR="00577A55">
        <w:rPr>
          <w:rFonts w:ascii="Times New Roman" w:hAnsi="Times New Roman" w:cs="Times New Roman"/>
          <w:sz w:val="28"/>
        </w:rPr>
        <w:t xml:space="preserve"> </w:t>
      </w:r>
      <w:r w:rsidR="00221440">
        <w:rPr>
          <w:rFonts w:ascii="Times New Roman" w:hAnsi="Times New Roman" w:cs="Times New Roman"/>
          <w:sz w:val="28"/>
        </w:rPr>
        <w:t>ФЕ</w:t>
      </w:r>
      <w:r w:rsidR="00577A55">
        <w:rPr>
          <w:rFonts w:ascii="Times New Roman" w:hAnsi="Times New Roman" w:cs="Times New Roman"/>
          <w:sz w:val="28"/>
        </w:rPr>
        <w:t xml:space="preserve">, выделение </w:t>
      </w:r>
      <w:r w:rsidR="00610006">
        <w:rPr>
          <w:rFonts w:ascii="Times New Roman" w:hAnsi="Times New Roman" w:cs="Times New Roman"/>
          <w:sz w:val="28"/>
        </w:rPr>
        <w:t xml:space="preserve">подобных </w:t>
      </w:r>
      <w:r w:rsidR="00577A55">
        <w:rPr>
          <w:rFonts w:ascii="Times New Roman" w:hAnsi="Times New Roman" w:cs="Times New Roman"/>
          <w:sz w:val="28"/>
        </w:rPr>
        <w:t>зависимостей не является целесообразным</w:t>
      </w:r>
      <w:r w:rsidR="006F1481">
        <w:rPr>
          <w:rFonts w:ascii="Times New Roman" w:hAnsi="Times New Roman" w:cs="Times New Roman"/>
          <w:sz w:val="28"/>
        </w:rPr>
        <w:t>.</w:t>
      </w:r>
    </w:p>
    <w:p w:rsidR="00B230D0" w:rsidRDefault="00B230D0" w:rsidP="00642BDB">
      <w:pPr>
        <w:spacing w:line="360" w:lineRule="auto"/>
        <w:jc w:val="both"/>
        <w:rPr>
          <w:rFonts w:ascii="Times New Roman" w:hAnsi="Times New Roman" w:cs="Times New Roman"/>
          <w:sz w:val="28"/>
        </w:rPr>
      </w:pPr>
      <w:r>
        <w:rPr>
          <w:rFonts w:ascii="Times New Roman" w:hAnsi="Times New Roman" w:cs="Times New Roman"/>
          <w:sz w:val="28"/>
        </w:rPr>
        <w:t xml:space="preserve">В качестве альтернативы </w:t>
      </w:r>
      <w:r w:rsidR="00683BC7">
        <w:rPr>
          <w:rFonts w:ascii="Times New Roman" w:hAnsi="Times New Roman" w:cs="Times New Roman"/>
          <w:sz w:val="28"/>
        </w:rPr>
        <w:t xml:space="preserve">А.В. </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предлагает свою теорию, называемую им «методом фразеологической идентификации» </w:t>
      </w:r>
      <w:r w:rsidRPr="00427CDB">
        <w:rPr>
          <w:rFonts w:ascii="Times New Roman" w:hAnsi="Times New Roman" w:cs="Times New Roman"/>
          <w:sz w:val="28"/>
        </w:rPr>
        <w:t>[</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w:t>
      </w:r>
      <w:r w:rsidR="00842498">
        <w:rPr>
          <w:rFonts w:ascii="Times New Roman" w:hAnsi="Times New Roman" w:cs="Times New Roman"/>
          <w:sz w:val="28"/>
        </w:rPr>
        <w:t xml:space="preserve">1970, </w:t>
      </w:r>
      <w:r w:rsidR="00B94899">
        <w:rPr>
          <w:rFonts w:ascii="Times New Roman" w:hAnsi="Times New Roman" w:cs="Times New Roman"/>
          <w:sz w:val="28"/>
        </w:rPr>
        <w:t>стр. 45</w:t>
      </w:r>
      <w:r w:rsidRPr="00427CDB">
        <w:rPr>
          <w:rFonts w:ascii="Times New Roman" w:hAnsi="Times New Roman" w:cs="Times New Roman"/>
          <w:sz w:val="28"/>
        </w:rPr>
        <w:t>]</w:t>
      </w:r>
      <w:r>
        <w:rPr>
          <w:rFonts w:ascii="Times New Roman" w:hAnsi="Times New Roman" w:cs="Times New Roman"/>
          <w:sz w:val="28"/>
        </w:rPr>
        <w:t>.</w:t>
      </w:r>
      <w:r w:rsidR="00D2582D">
        <w:rPr>
          <w:rFonts w:ascii="Times New Roman" w:hAnsi="Times New Roman" w:cs="Times New Roman"/>
          <w:sz w:val="28"/>
        </w:rPr>
        <w:t xml:space="preserve"> Автор выделяет две группы </w:t>
      </w:r>
      <w:r w:rsidR="00610006">
        <w:rPr>
          <w:rFonts w:ascii="Times New Roman" w:hAnsi="Times New Roman" w:cs="Times New Roman"/>
          <w:sz w:val="28"/>
        </w:rPr>
        <w:t xml:space="preserve">внутренних </w:t>
      </w:r>
      <w:r w:rsidR="00D2582D">
        <w:rPr>
          <w:rFonts w:ascii="Times New Roman" w:hAnsi="Times New Roman" w:cs="Times New Roman"/>
          <w:sz w:val="28"/>
        </w:rPr>
        <w:t xml:space="preserve">фразеологических зависимостей – </w:t>
      </w:r>
      <w:proofErr w:type="spellStart"/>
      <w:r w:rsidR="00D2582D">
        <w:rPr>
          <w:rFonts w:ascii="Times New Roman" w:hAnsi="Times New Roman" w:cs="Times New Roman"/>
          <w:sz w:val="28"/>
        </w:rPr>
        <w:t>нетрансформационную</w:t>
      </w:r>
      <w:proofErr w:type="spellEnd"/>
      <w:r w:rsidR="00D2582D">
        <w:rPr>
          <w:rFonts w:ascii="Times New Roman" w:hAnsi="Times New Roman" w:cs="Times New Roman"/>
          <w:sz w:val="28"/>
        </w:rPr>
        <w:t xml:space="preserve"> и трансформационную – на основе константности и </w:t>
      </w:r>
      <w:proofErr w:type="spellStart"/>
      <w:r w:rsidR="00D2582D">
        <w:rPr>
          <w:rFonts w:ascii="Times New Roman" w:hAnsi="Times New Roman" w:cs="Times New Roman"/>
          <w:sz w:val="28"/>
        </w:rPr>
        <w:t>подменяемости</w:t>
      </w:r>
      <w:proofErr w:type="spellEnd"/>
      <w:r w:rsidR="00D2582D">
        <w:rPr>
          <w:rFonts w:ascii="Times New Roman" w:hAnsi="Times New Roman" w:cs="Times New Roman"/>
          <w:sz w:val="28"/>
        </w:rPr>
        <w:t xml:space="preserve"> компонентов </w:t>
      </w:r>
      <w:r w:rsidR="00221440">
        <w:rPr>
          <w:rFonts w:ascii="Times New Roman" w:hAnsi="Times New Roman" w:cs="Times New Roman"/>
          <w:sz w:val="28"/>
        </w:rPr>
        <w:t>ФЕ</w:t>
      </w:r>
      <w:r w:rsidR="00D2582D">
        <w:rPr>
          <w:rFonts w:ascii="Times New Roman" w:hAnsi="Times New Roman" w:cs="Times New Roman"/>
          <w:sz w:val="28"/>
        </w:rPr>
        <w:t xml:space="preserve">, а также </w:t>
      </w:r>
      <w:r w:rsidR="00093817">
        <w:rPr>
          <w:rFonts w:ascii="Times New Roman" w:hAnsi="Times New Roman" w:cs="Times New Roman"/>
          <w:sz w:val="28"/>
        </w:rPr>
        <w:t xml:space="preserve">морфологической и позиционной </w:t>
      </w:r>
      <w:r w:rsidR="00093817">
        <w:rPr>
          <w:rFonts w:ascii="Times New Roman" w:hAnsi="Times New Roman" w:cs="Times New Roman"/>
          <w:sz w:val="28"/>
        </w:rPr>
        <w:lastRenderedPageBreak/>
        <w:t>вариантности. Обе этих зависимости выделяются «</w:t>
      </w:r>
      <w:r w:rsidR="00093817" w:rsidRPr="00093817">
        <w:rPr>
          <w:rFonts w:ascii="Times New Roman" w:hAnsi="Times New Roman" w:cs="Times New Roman"/>
          <w:sz w:val="28"/>
        </w:rPr>
        <w:t>по соотношению константных и заменяемых компонентов, лишь с тем различием, что [</w:t>
      </w:r>
      <w:r w:rsidR="00093817">
        <w:rPr>
          <w:rFonts w:ascii="Times New Roman" w:hAnsi="Times New Roman" w:cs="Times New Roman"/>
          <w:sz w:val="28"/>
        </w:rPr>
        <w:t>в случае трансформационных зависимостей</w:t>
      </w:r>
      <w:r w:rsidR="00093817" w:rsidRPr="00093817">
        <w:rPr>
          <w:rFonts w:ascii="Times New Roman" w:hAnsi="Times New Roman" w:cs="Times New Roman"/>
          <w:sz w:val="28"/>
        </w:rPr>
        <w:t>] эти соотношения выделяются как на уровне словосочетания, так и его трансформа предложения и сопровождаются морфологическими и синтаксическими изменениями</w:t>
      </w:r>
      <w:r w:rsidR="00093817">
        <w:rPr>
          <w:rFonts w:ascii="Times New Roman" w:hAnsi="Times New Roman" w:cs="Times New Roman"/>
          <w:sz w:val="28"/>
        </w:rPr>
        <w:t xml:space="preserve">» </w:t>
      </w:r>
      <w:r w:rsidR="00093817" w:rsidRPr="00427CDB">
        <w:rPr>
          <w:rFonts w:ascii="Times New Roman" w:hAnsi="Times New Roman" w:cs="Times New Roman"/>
          <w:sz w:val="28"/>
        </w:rPr>
        <w:t>[</w:t>
      </w:r>
      <w:proofErr w:type="spellStart"/>
      <w:r w:rsidR="00093817">
        <w:rPr>
          <w:rFonts w:ascii="Times New Roman" w:hAnsi="Times New Roman" w:cs="Times New Roman"/>
          <w:sz w:val="28"/>
        </w:rPr>
        <w:t>Кунин</w:t>
      </w:r>
      <w:proofErr w:type="spellEnd"/>
      <w:r w:rsidR="00093817">
        <w:rPr>
          <w:rFonts w:ascii="Times New Roman" w:hAnsi="Times New Roman" w:cs="Times New Roman"/>
          <w:sz w:val="28"/>
        </w:rPr>
        <w:t xml:space="preserve">, </w:t>
      </w:r>
      <w:r w:rsidR="00842498">
        <w:rPr>
          <w:rFonts w:ascii="Times New Roman" w:hAnsi="Times New Roman" w:cs="Times New Roman"/>
          <w:sz w:val="28"/>
        </w:rPr>
        <w:t xml:space="preserve">1970, </w:t>
      </w:r>
      <w:r w:rsidR="00B94899">
        <w:rPr>
          <w:rFonts w:ascii="Times New Roman" w:hAnsi="Times New Roman" w:cs="Times New Roman"/>
          <w:sz w:val="28"/>
        </w:rPr>
        <w:t xml:space="preserve">стр. </w:t>
      </w:r>
      <w:r w:rsidR="00093817">
        <w:rPr>
          <w:rFonts w:ascii="Times New Roman" w:hAnsi="Times New Roman" w:cs="Times New Roman"/>
          <w:sz w:val="28"/>
        </w:rPr>
        <w:t>58</w:t>
      </w:r>
      <w:r w:rsidR="00093817" w:rsidRPr="00427CDB">
        <w:rPr>
          <w:rFonts w:ascii="Times New Roman" w:hAnsi="Times New Roman" w:cs="Times New Roman"/>
          <w:sz w:val="28"/>
        </w:rPr>
        <w:t>]</w:t>
      </w:r>
      <w:r w:rsidR="007379BB">
        <w:rPr>
          <w:rFonts w:ascii="Times New Roman" w:hAnsi="Times New Roman" w:cs="Times New Roman"/>
          <w:sz w:val="28"/>
        </w:rPr>
        <w:t xml:space="preserve"> (например, изменениями залога)</w:t>
      </w:r>
      <w:r w:rsidR="00093817">
        <w:rPr>
          <w:rFonts w:ascii="Times New Roman" w:hAnsi="Times New Roman" w:cs="Times New Roman"/>
          <w:sz w:val="28"/>
        </w:rPr>
        <w:t>.</w:t>
      </w:r>
      <w:r w:rsidR="002A4B44">
        <w:rPr>
          <w:rFonts w:ascii="Times New Roman" w:hAnsi="Times New Roman" w:cs="Times New Roman"/>
          <w:sz w:val="28"/>
        </w:rPr>
        <w:t xml:space="preserve"> Внутри каждой из двух групп выделяются также подгруппы константной, константно-вариантной, константно-</w:t>
      </w:r>
      <w:proofErr w:type="spellStart"/>
      <w:r w:rsidR="002A4B44">
        <w:rPr>
          <w:rFonts w:ascii="Times New Roman" w:hAnsi="Times New Roman" w:cs="Times New Roman"/>
          <w:sz w:val="28"/>
        </w:rPr>
        <w:t>вариантно</w:t>
      </w:r>
      <w:proofErr w:type="spellEnd"/>
      <w:r w:rsidR="002A4B44">
        <w:rPr>
          <w:rFonts w:ascii="Times New Roman" w:hAnsi="Times New Roman" w:cs="Times New Roman"/>
          <w:sz w:val="28"/>
        </w:rPr>
        <w:t>-переменной и</w:t>
      </w:r>
      <w:r w:rsidR="007379BB">
        <w:rPr>
          <w:rFonts w:ascii="Times New Roman" w:hAnsi="Times New Roman" w:cs="Times New Roman"/>
          <w:sz w:val="28"/>
        </w:rPr>
        <w:t xml:space="preserve"> константно-переменной зависимостей.</w:t>
      </w:r>
    </w:p>
    <w:p w:rsidR="006E1F45" w:rsidRDefault="00610006" w:rsidP="00642BDB">
      <w:pPr>
        <w:spacing w:line="360" w:lineRule="auto"/>
        <w:jc w:val="both"/>
        <w:rPr>
          <w:rFonts w:ascii="Times New Roman" w:hAnsi="Times New Roman" w:cs="Times New Roman"/>
          <w:sz w:val="28"/>
        </w:rPr>
      </w:pPr>
      <w:r>
        <w:rPr>
          <w:rFonts w:ascii="Times New Roman" w:hAnsi="Times New Roman" w:cs="Times New Roman"/>
          <w:sz w:val="28"/>
        </w:rPr>
        <w:t>Кроме того, на основе данно</w:t>
      </w:r>
      <w:r w:rsidR="00B94899">
        <w:rPr>
          <w:rFonts w:ascii="Times New Roman" w:hAnsi="Times New Roman" w:cs="Times New Roman"/>
          <w:sz w:val="28"/>
        </w:rPr>
        <w:t>го</w:t>
      </w:r>
      <w:r>
        <w:rPr>
          <w:rFonts w:ascii="Times New Roman" w:hAnsi="Times New Roman" w:cs="Times New Roman"/>
          <w:sz w:val="28"/>
        </w:rPr>
        <w:t xml:space="preserve"> </w:t>
      </w:r>
      <w:r w:rsidR="00B94899">
        <w:rPr>
          <w:rFonts w:ascii="Times New Roman" w:hAnsi="Times New Roman" w:cs="Times New Roman"/>
          <w:sz w:val="28"/>
        </w:rPr>
        <w:t>подхода</w:t>
      </w:r>
      <w:r>
        <w:rPr>
          <w:rFonts w:ascii="Times New Roman" w:hAnsi="Times New Roman" w:cs="Times New Roman"/>
          <w:sz w:val="28"/>
        </w:rPr>
        <w:t xml:space="preserve"> </w:t>
      </w:r>
      <w:r w:rsidR="00B94899">
        <w:rPr>
          <w:rFonts w:ascii="Times New Roman" w:hAnsi="Times New Roman" w:cs="Times New Roman"/>
          <w:sz w:val="28"/>
        </w:rPr>
        <w:t xml:space="preserve">А.В. </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выделяет замкнутые и незамкнутые </w:t>
      </w:r>
      <w:r w:rsidR="00221440">
        <w:rPr>
          <w:rFonts w:ascii="Times New Roman" w:hAnsi="Times New Roman" w:cs="Times New Roman"/>
          <w:sz w:val="28"/>
        </w:rPr>
        <w:t>ФЕ</w:t>
      </w:r>
      <w:r>
        <w:rPr>
          <w:rFonts w:ascii="Times New Roman" w:hAnsi="Times New Roman" w:cs="Times New Roman"/>
          <w:sz w:val="28"/>
        </w:rPr>
        <w:t xml:space="preserve">. Так, </w:t>
      </w:r>
      <w:r w:rsidR="00221440">
        <w:rPr>
          <w:rFonts w:ascii="Times New Roman" w:hAnsi="Times New Roman" w:cs="Times New Roman"/>
          <w:sz w:val="28"/>
        </w:rPr>
        <w:t>ФЕ</w:t>
      </w:r>
      <w:r w:rsidRPr="00610006">
        <w:rPr>
          <w:rFonts w:ascii="Times New Roman" w:hAnsi="Times New Roman" w:cs="Times New Roman"/>
          <w:sz w:val="28"/>
        </w:rPr>
        <w:t xml:space="preserve"> с константной </w:t>
      </w:r>
      <w:proofErr w:type="spellStart"/>
      <w:r w:rsidRPr="00610006">
        <w:rPr>
          <w:rFonts w:ascii="Times New Roman" w:hAnsi="Times New Roman" w:cs="Times New Roman"/>
          <w:sz w:val="28"/>
        </w:rPr>
        <w:t>нетрансформационной</w:t>
      </w:r>
      <w:proofErr w:type="spellEnd"/>
      <w:r w:rsidRPr="00610006">
        <w:rPr>
          <w:rFonts w:ascii="Times New Roman" w:hAnsi="Times New Roman" w:cs="Times New Roman"/>
          <w:sz w:val="28"/>
        </w:rPr>
        <w:t xml:space="preserve"> зависимостью всегда являются замкнутыми структурами</w:t>
      </w:r>
      <w:r>
        <w:rPr>
          <w:rFonts w:ascii="Times New Roman" w:hAnsi="Times New Roman" w:cs="Times New Roman"/>
          <w:sz w:val="28"/>
        </w:rPr>
        <w:t xml:space="preserve">, а </w:t>
      </w:r>
      <w:r w:rsidR="00221440">
        <w:rPr>
          <w:rFonts w:ascii="Times New Roman" w:hAnsi="Times New Roman" w:cs="Times New Roman"/>
          <w:sz w:val="28"/>
        </w:rPr>
        <w:t>ФЕ</w:t>
      </w:r>
      <w:r w:rsidRPr="00610006">
        <w:rPr>
          <w:rFonts w:ascii="Times New Roman" w:hAnsi="Times New Roman" w:cs="Times New Roman"/>
          <w:sz w:val="28"/>
        </w:rPr>
        <w:t xml:space="preserve"> с </w:t>
      </w:r>
      <w:r>
        <w:rPr>
          <w:rFonts w:ascii="Times New Roman" w:hAnsi="Times New Roman" w:cs="Times New Roman"/>
          <w:sz w:val="28"/>
        </w:rPr>
        <w:t>другими видами</w:t>
      </w:r>
      <w:r w:rsidRPr="00610006">
        <w:rPr>
          <w:rFonts w:ascii="Times New Roman" w:hAnsi="Times New Roman" w:cs="Times New Roman"/>
          <w:sz w:val="28"/>
        </w:rPr>
        <w:t xml:space="preserve"> </w:t>
      </w:r>
      <w:proofErr w:type="spellStart"/>
      <w:r w:rsidRPr="00610006">
        <w:rPr>
          <w:rFonts w:ascii="Times New Roman" w:hAnsi="Times New Roman" w:cs="Times New Roman"/>
          <w:sz w:val="28"/>
        </w:rPr>
        <w:t>нетрансформационн</w:t>
      </w:r>
      <w:r>
        <w:rPr>
          <w:rFonts w:ascii="Times New Roman" w:hAnsi="Times New Roman" w:cs="Times New Roman"/>
          <w:sz w:val="28"/>
        </w:rPr>
        <w:t>ой</w:t>
      </w:r>
      <w:proofErr w:type="spellEnd"/>
      <w:r w:rsidRPr="00610006">
        <w:rPr>
          <w:rFonts w:ascii="Times New Roman" w:hAnsi="Times New Roman" w:cs="Times New Roman"/>
          <w:sz w:val="28"/>
        </w:rPr>
        <w:t xml:space="preserve"> зависимости всегда являются оборотами с незамкнутой структурой. Обороты с трансформационными зависимостями </w:t>
      </w:r>
      <w:r>
        <w:rPr>
          <w:rFonts w:ascii="Times New Roman" w:hAnsi="Times New Roman" w:cs="Times New Roman"/>
          <w:sz w:val="28"/>
        </w:rPr>
        <w:t>«</w:t>
      </w:r>
      <w:r w:rsidRPr="00610006">
        <w:rPr>
          <w:rFonts w:ascii="Times New Roman" w:hAnsi="Times New Roman" w:cs="Times New Roman"/>
          <w:sz w:val="28"/>
        </w:rPr>
        <w:t>могут быть как замкнутыми, так и незамкнутыми, с точки зрения их лексического состава, структурами, но являются всегда незамкнутыми семантическими и синтаксическими структурами</w:t>
      </w:r>
      <w:r>
        <w:rPr>
          <w:rFonts w:ascii="Times New Roman" w:hAnsi="Times New Roman" w:cs="Times New Roman"/>
          <w:sz w:val="28"/>
        </w:rPr>
        <w:t xml:space="preserve">» </w:t>
      </w:r>
      <w:r w:rsidRPr="00427CDB">
        <w:rPr>
          <w:rFonts w:ascii="Times New Roman" w:hAnsi="Times New Roman" w:cs="Times New Roman"/>
          <w:sz w:val="28"/>
        </w:rPr>
        <w:t>[</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w:t>
      </w:r>
      <w:r w:rsidR="00842498">
        <w:rPr>
          <w:rFonts w:ascii="Times New Roman" w:hAnsi="Times New Roman" w:cs="Times New Roman"/>
          <w:sz w:val="28"/>
        </w:rPr>
        <w:t xml:space="preserve">1970, </w:t>
      </w:r>
      <w:r w:rsidR="00B94899">
        <w:rPr>
          <w:rFonts w:ascii="Times New Roman" w:hAnsi="Times New Roman" w:cs="Times New Roman"/>
          <w:sz w:val="28"/>
        </w:rPr>
        <w:t xml:space="preserve">стр. </w:t>
      </w:r>
      <w:r>
        <w:rPr>
          <w:rFonts w:ascii="Times New Roman" w:hAnsi="Times New Roman" w:cs="Times New Roman"/>
          <w:sz w:val="28"/>
        </w:rPr>
        <w:t>73</w:t>
      </w:r>
      <w:r w:rsidRPr="00427CDB">
        <w:rPr>
          <w:rFonts w:ascii="Times New Roman" w:hAnsi="Times New Roman" w:cs="Times New Roman"/>
          <w:sz w:val="28"/>
        </w:rPr>
        <w:t>]</w:t>
      </w:r>
      <w:r w:rsidRPr="00610006">
        <w:rPr>
          <w:rFonts w:ascii="Times New Roman" w:hAnsi="Times New Roman" w:cs="Times New Roman"/>
          <w:sz w:val="28"/>
        </w:rPr>
        <w:t>.</w:t>
      </w:r>
      <w:bookmarkStart w:id="16" w:name="_Hlk97321338"/>
      <w:bookmarkEnd w:id="15"/>
    </w:p>
    <w:bookmarkEnd w:id="16"/>
    <w:p w:rsidR="00D57EC0" w:rsidRPr="00D20B9E" w:rsidRDefault="007D05CD" w:rsidP="007D05CD">
      <w:pPr>
        <w:spacing w:line="360" w:lineRule="auto"/>
        <w:jc w:val="both"/>
        <w:rPr>
          <w:rFonts w:ascii="Times New Roman" w:hAnsi="Times New Roman" w:cs="Times New Roman"/>
          <w:sz w:val="28"/>
        </w:rPr>
      </w:pPr>
      <w:r>
        <w:rPr>
          <w:rFonts w:ascii="Times New Roman" w:hAnsi="Times New Roman" w:cs="Times New Roman"/>
          <w:sz w:val="28"/>
        </w:rPr>
        <w:t xml:space="preserve">Что касается вопроса об устойчивости </w:t>
      </w:r>
      <w:r w:rsidR="001B2864">
        <w:rPr>
          <w:rFonts w:ascii="Times New Roman" w:hAnsi="Times New Roman" w:cs="Times New Roman"/>
          <w:sz w:val="28"/>
        </w:rPr>
        <w:t>ФЕ</w:t>
      </w:r>
      <w:r>
        <w:rPr>
          <w:rFonts w:ascii="Times New Roman" w:hAnsi="Times New Roman" w:cs="Times New Roman"/>
          <w:sz w:val="28"/>
        </w:rPr>
        <w:t xml:space="preserve">, то </w:t>
      </w:r>
      <w:r w:rsidR="00D57EC0">
        <w:rPr>
          <w:rFonts w:ascii="Times New Roman" w:hAnsi="Times New Roman" w:cs="Times New Roman"/>
          <w:sz w:val="28"/>
        </w:rPr>
        <w:t xml:space="preserve">мнения лингвистов по этому вопросу </w:t>
      </w:r>
      <w:r w:rsidR="00B94899">
        <w:rPr>
          <w:rFonts w:ascii="Times New Roman" w:hAnsi="Times New Roman" w:cs="Times New Roman"/>
          <w:sz w:val="28"/>
        </w:rPr>
        <w:t>также неоднозначны</w:t>
      </w:r>
      <w:r w:rsidR="00D57EC0">
        <w:rPr>
          <w:rFonts w:ascii="Times New Roman" w:hAnsi="Times New Roman" w:cs="Times New Roman"/>
          <w:sz w:val="28"/>
        </w:rPr>
        <w:t xml:space="preserve">. Так, И.А. Мельчук выделяет различные степени устойчивости, определяя сочетания с высокой устойчивостью как непосредственно «устойчивые», а сочетания с низкой степенью устойчивости – «неустойчивыми» </w:t>
      </w:r>
      <w:r w:rsidR="00D57EC0" w:rsidRPr="00D57EC0">
        <w:rPr>
          <w:rFonts w:ascii="Times New Roman" w:hAnsi="Times New Roman" w:cs="Times New Roman"/>
          <w:sz w:val="28"/>
        </w:rPr>
        <w:t>[</w:t>
      </w:r>
      <w:r w:rsidR="00D57EC0">
        <w:rPr>
          <w:rFonts w:ascii="Times New Roman" w:hAnsi="Times New Roman" w:cs="Times New Roman"/>
          <w:sz w:val="28"/>
        </w:rPr>
        <w:t>Мельчук</w:t>
      </w:r>
      <w:r w:rsidR="00B94899">
        <w:rPr>
          <w:rFonts w:ascii="Times New Roman" w:hAnsi="Times New Roman" w:cs="Times New Roman"/>
          <w:sz w:val="28"/>
        </w:rPr>
        <w:t>, 1960</w:t>
      </w:r>
      <w:r w:rsidR="00D57EC0" w:rsidRPr="00D57EC0">
        <w:rPr>
          <w:rFonts w:ascii="Times New Roman" w:hAnsi="Times New Roman" w:cs="Times New Roman"/>
          <w:sz w:val="28"/>
        </w:rPr>
        <w:t>]</w:t>
      </w:r>
      <w:r w:rsidR="00D57EC0">
        <w:rPr>
          <w:rFonts w:ascii="Times New Roman" w:hAnsi="Times New Roman" w:cs="Times New Roman"/>
          <w:sz w:val="28"/>
        </w:rPr>
        <w:t>.</w:t>
      </w:r>
      <w:r w:rsidR="00D20B9E">
        <w:rPr>
          <w:rFonts w:ascii="Times New Roman" w:hAnsi="Times New Roman" w:cs="Times New Roman"/>
          <w:sz w:val="28"/>
        </w:rPr>
        <w:t xml:space="preserve"> Однако проблема данного подхода состоит в том, что Мельчук определяет устойчивость как структурную категорию, игнорируя значение самих сочетаний, что вызывает некоторые противоречия. Так, абсолютной устойчивостью, в его понимании, обладают словосочетания </w:t>
      </w:r>
      <w:r w:rsidR="00A85E80">
        <w:rPr>
          <w:rFonts w:ascii="Times New Roman" w:hAnsi="Times New Roman" w:cs="Times New Roman"/>
          <w:sz w:val="28"/>
        </w:rPr>
        <w:t>с единичной сочетаемостью одного из компонентов, что явно стирает границу между фразеологическими и переменными сочетаниями.</w:t>
      </w:r>
    </w:p>
    <w:p w:rsidR="00CB2B86" w:rsidRPr="00CB2B86" w:rsidRDefault="00CB2B86" w:rsidP="007D05CD">
      <w:pPr>
        <w:spacing w:line="360" w:lineRule="auto"/>
        <w:jc w:val="both"/>
        <w:rPr>
          <w:rFonts w:ascii="Times New Roman" w:hAnsi="Times New Roman" w:cs="Times New Roman"/>
          <w:sz w:val="28"/>
        </w:rPr>
      </w:pPr>
      <w:r>
        <w:rPr>
          <w:rFonts w:ascii="Times New Roman" w:hAnsi="Times New Roman" w:cs="Times New Roman"/>
          <w:sz w:val="28"/>
        </w:rPr>
        <w:t xml:space="preserve">В.Л. Архангельский основывает своё понимание устойчивости </w:t>
      </w:r>
      <w:r w:rsidR="00221440">
        <w:rPr>
          <w:rFonts w:ascii="Times New Roman" w:hAnsi="Times New Roman" w:cs="Times New Roman"/>
          <w:sz w:val="28"/>
        </w:rPr>
        <w:t>ФЕ</w:t>
      </w:r>
      <w:r>
        <w:rPr>
          <w:rFonts w:ascii="Times New Roman" w:hAnsi="Times New Roman" w:cs="Times New Roman"/>
          <w:sz w:val="28"/>
        </w:rPr>
        <w:t xml:space="preserve"> «</w:t>
      </w:r>
      <w:r w:rsidRPr="00CB2B86">
        <w:rPr>
          <w:rFonts w:ascii="Times New Roman" w:hAnsi="Times New Roman" w:cs="Times New Roman"/>
          <w:sz w:val="28"/>
        </w:rPr>
        <w:t xml:space="preserve">на ограничениях в выборе переменных по сравнению со свободой выбора переменных в теоретически возможном эквиваленте фразеологической </w:t>
      </w:r>
      <w:r w:rsidRPr="00CB2B86">
        <w:rPr>
          <w:rFonts w:ascii="Times New Roman" w:hAnsi="Times New Roman" w:cs="Times New Roman"/>
          <w:sz w:val="28"/>
        </w:rPr>
        <w:lastRenderedPageBreak/>
        <w:t>единицы</w:t>
      </w:r>
      <w:r>
        <w:rPr>
          <w:rFonts w:ascii="Times New Roman" w:hAnsi="Times New Roman" w:cs="Times New Roman"/>
          <w:sz w:val="28"/>
        </w:rPr>
        <w:t xml:space="preserve">» </w:t>
      </w:r>
      <w:r w:rsidRPr="00CB2B86">
        <w:rPr>
          <w:rFonts w:ascii="Times New Roman" w:hAnsi="Times New Roman" w:cs="Times New Roman"/>
          <w:sz w:val="28"/>
        </w:rPr>
        <w:t>[</w:t>
      </w:r>
      <w:r w:rsidR="00B94899">
        <w:rPr>
          <w:rFonts w:ascii="Times New Roman" w:hAnsi="Times New Roman" w:cs="Times New Roman"/>
          <w:sz w:val="28"/>
        </w:rPr>
        <w:t xml:space="preserve">цит. по </w:t>
      </w:r>
      <w:proofErr w:type="spellStart"/>
      <w:r w:rsidR="00B94899">
        <w:rPr>
          <w:rFonts w:ascii="Times New Roman" w:hAnsi="Times New Roman" w:cs="Times New Roman"/>
          <w:sz w:val="28"/>
        </w:rPr>
        <w:t>Кунин</w:t>
      </w:r>
      <w:proofErr w:type="spellEnd"/>
      <w:r w:rsidR="00B94899">
        <w:rPr>
          <w:rFonts w:ascii="Times New Roman" w:hAnsi="Times New Roman" w:cs="Times New Roman"/>
          <w:sz w:val="28"/>
        </w:rPr>
        <w:t xml:space="preserve">, </w:t>
      </w:r>
      <w:r w:rsidR="00842498">
        <w:rPr>
          <w:rFonts w:ascii="Times New Roman" w:hAnsi="Times New Roman" w:cs="Times New Roman"/>
          <w:sz w:val="28"/>
        </w:rPr>
        <w:t xml:space="preserve">1970, </w:t>
      </w:r>
      <w:r w:rsidR="00B94899">
        <w:rPr>
          <w:rFonts w:ascii="Times New Roman" w:hAnsi="Times New Roman" w:cs="Times New Roman"/>
          <w:sz w:val="28"/>
        </w:rPr>
        <w:t>стр. 86</w:t>
      </w:r>
      <w:r w:rsidRPr="00CB2B86">
        <w:rPr>
          <w:rFonts w:ascii="Times New Roman" w:hAnsi="Times New Roman" w:cs="Times New Roman"/>
          <w:sz w:val="28"/>
        </w:rPr>
        <w:t>].</w:t>
      </w:r>
      <w:r>
        <w:rPr>
          <w:rFonts w:ascii="Times New Roman" w:hAnsi="Times New Roman" w:cs="Times New Roman"/>
          <w:sz w:val="28"/>
        </w:rPr>
        <w:t xml:space="preserve"> Однако исследователь не включает в своё определение понятия инвариантности</w:t>
      </w:r>
      <w:r w:rsidR="00221440">
        <w:rPr>
          <w:rFonts w:ascii="Times New Roman" w:hAnsi="Times New Roman" w:cs="Times New Roman"/>
          <w:sz w:val="28"/>
        </w:rPr>
        <w:t>, не учитывает отсутстви</w:t>
      </w:r>
      <w:r w:rsidR="00B94899">
        <w:rPr>
          <w:rFonts w:ascii="Times New Roman" w:hAnsi="Times New Roman" w:cs="Times New Roman"/>
          <w:sz w:val="28"/>
        </w:rPr>
        <w:t>я</w:t>
      </w:r>
      <w:r w:rsidR="00221440">
        <w:rPr>
          <w:rFonts w:ascii="Times New Roman" w:hAnsi="Times New Roman" w:cs="Times New Roman"/>
          <w:sz w:val="28"/>
        </w:rPr>
        <w:t xml:space="preserve"> «теоретически возможных эквивалентов» у многих ФЕ, а также не разделяет устойчивость на фразеологическом и нефразеологическом уровнях.</w:t>
      </w:r>
    </w:p>
    <w:p w:rsidR="007D05CD" w:rsidRDefault="001B2864" w:rsidP="007D05CD">
      <w:pPr>
        <w:spacing w:line="360" w:lineRule="auto"/>
        <w:jc w:val="both"/>
        <w:rPr>
          <w:rFonts w:ascii="Times New Roman" w:hAnsi="Times New Roman" w:cs="Times New Roman"/>
          <w:sz w:val="28"/>
        </w:rPr>
      </w:pPr>
      <w:r>
        <w:rPr>
          <w:rFonts w:ascii="Times New Roman" w:hAnsi="Times New Roman" w:cs="Times New Roman"/>
          <w:sz w:val="28"/>
        </w:rPr>
        <w:t>Н.Н.</w:t>
      </w:r>
      <w:r w:rsidR="007D05CD">
        <w:rPr>
          <w:rFonts w:ascii="Times New Roman" w:hAnsi="Times New Roman" w:cs="Times New Roman"/>
          <w:sz w:val="28"/>
        </w:rPr>
        <w:t xml:space="preserve"> Амосова </w:t>
      </w:r>
      <w:r>
        <w:rPr>
          <w:rFonts w:ascii="Times New Roman" w:hAnsi="Times New Roman" w:cs="Times New Roman"/>
          <w:sz w:val="28"/>
        </w:rPr>
        <w:t xml:space="preserve">вообще </w:t>
      </w:r>
      <w:r w:rsidR="007D05CD">
        <w:rPr>
          <w:rFonts w:ascii="Times New Roman" w:hAnsi="Times New Roman" w:cs="Times New Roman"/>
          <w:sz w:val="28"/>
        </w:rPr>
        <w:t>не счита</w:t>
      </w:r>
      <w:r>
        <w:rPr>
          <w:rFonts w:ascii="Times New Roman" w:hAnsi="Times New Roman" w:cs="Times New Roman"/>
          <w:sz w:val="28"/>
        </w:rPr>
        <w:t>е</w:t>
      </w:r>
      <w:r w:rsidR="007D05CD">
        <w:rPr>
          <w:rFonts w:ascii="Times New Roman" w:hAnsi="Times New Roman" w:cs="Times New Roman"/>
          <w:sz w:val="28"/>
        </w:rPr>
        <w:t xml:space="preserve">т </w:t>
      </w:r>
      <w:r>
        <w:rPr>
          <w:rFonts w:ascii="Times New Roman" w:hAnsi="Times New Roman" w:cs="Times New Roman"/>
          <w:sz w:val="28"/>
        </w:rPr>
        <w:t>устойчивость</w:t>
      </w:r>
      <w:r w:rsidR="007D05CD">
        <w:rPr>
          <w:rFonts w:ascii="Times New Roman" w:hAnsi="Times New Roman" w:cs="Times New Roman"/>
          <w:sz w:val="28"/>
        </w:rPr>
        <w:t xml:space="preserve"> </w:t>
      </w:r>
      <w:r>
        <w:rPr>
          <w:rFonts w:ascii="Times New Roman" w:hAnsi="Times New Roman" w:cs="Times New Roman"/>
          <w:sz w:val="28"/>
        </w:rPr>
        <w:t>релевантным</w:t>
      </w:r>
      <w:r w:rsidR="007D05CD">
        <w:rPr>
          <w:rFonts w:ascii="Times New Roman" w:hAnsi="Times New Roman" w:cs="Times New Roman"/>
          <w:sz w:val="28"/>
        </w:rPr>
        <w:t xml:space="preserve"> признак</w:t>
      </w:r>
      <w:r>
        <w:rPr>
          <w:rFonts w:ascii="Times New Roman" w:hAnsi="Times New Roman" w:cs="Times New Roman"/>
          <w:sz w:val="28"/>
        </w:rPr>
        <w:t>ом</w:t>
      </w:r>
      <w:r w:rsidR="007D05CD">
        <w:rPr>
          <w:rFonts w:ascii="Times New Roman" w:hAnsi="Times New Roman" w:cs="Times New Roman"/>
          <w:sz w:val="28"/>
        </w:rPr>
        <w:t xml:space="preserve"> </w:t>
      </w:r>
      <w:proofErr w:type="spellStart"/>
      <w:r w:rsidR="007D05CD">
        <w:rPr>
          <w:rFonts w:ascii="Times New Roman" w:hAnsi="Times New Roman" w:cs="Times New Roman"/>
          <w:sz w:val="28"/>
        </w:rPr>
        <w:t>фразеологичности</w:t>
      </w:r>
      <w:proofErr w:type="spellEnd"/>
      <w:r w:rsidR="007D05CD">
        <w:rPr>
          <w:rFonts w:ascii="Times New Roman" w:hAnsi="Times New Roman" w:cs="Times New Roman"/>
          <w:sz w:val="28"/>
        </w:rPr>
        <w:t xml:space="preserve">. Так, </w:t>
      </w:r>
      <w:r>
        <w:rPr>
          <w:rFonts w:ascii="Times New Roman" w:hAnsi="Times New Roman" w:cs="Times New Roman"/>
          <w:sz w:val="28"/>
        </w:rPr>
        <w:t>она</w:t>
      </w:r>
      <w:r w:rsidR="007D05CD">
        <w:rPr>
          <w:rFonts w:ascii="Times New Roman" w:hAnsi="Times New Roman" w:cs="Times New Roman"/>
          <w:sz w:val="28"/>
        </w:rPr>
        <w:t xml:space="preserve"> пишет: «…</w:t>
      </w:r>
      <w:r w:rsidR="007D05CD" w:rsidRPr="007D05CD">
        <w:rPr>
          <w:rFonts w:ascii="Times New Roman" w:hAnsi="Times New Roman" w:cs="Times New Roman"/>
          <w:sz w:val="28"/>
        </w:rPr>
        <w:t>одна</w:t>
      </w:r>
      <w:r w:rsidR="007D05CD">
        <w:rPr>
          <w:rFonts w:ascii="Times New Roman" w:hAnsi="Times New Roman" w:cs="Times New Roman"/>
          <w:sz w:val="28"/>
        </w:rPr>
        <w:t xml:space="preserve"> по</w:t>
      </w:r>
      <w:r w:rsidR="007D05CD" w:rsidRPr="007D05CD">
        <w:rPr>
          <w:rFonts w:ascii="Times New Roman" w:hAnsi="Times New Roman" w:cs="Times New Roman"/>
          <w:sz w:val="28"/>
        </w:rPr>
        <w:t>вторяемость или сама по себе устойчивость контекста без характерных</w:t>
      </w:r>
      <w:r w:rsidR="007D05CD">
        <w:rPr>
          <w:rFonts w:ascii="Times New Roman" w:hAnsi="Times New Roman" w:cs="Times New Roman"/>
          <w:sz w:val="28"/>
        </w:rPr>
        <w:t xml:space="preserve"> </w:t>
      </w:r>
      <w:r w:rsidR="007D05CD" w:rsidRPr="007D05CD">
        <w:rPr>
          <w:rFonts w:ascii="Times New Roman" w:hAnsi="Times New Roman" w:cs="Times New Roman"/>
          <w:sz w:val="28"/>
        </w:rPr>
        <w:t>для единиц постоянного контекста семантических</w:t>
      </w:r>
      <w:r w:rsidR="007D05CD">
        <w:rPr>
          <w:rFonts w:ascii="Times New Roman" w:hAnsi="Times New Roman" w:cs="Times New Roman"/>
          <w:sz w:val="28"/>
        </w:rPr>
        <w:t xml:space="preserve"> </w:t>
      </w:r>
      <w:r w:rsidR="007D05CD" w:rsidRPr="007D05CD">
        <w:rPr>
          <w:rFonts w:ascii="Times New Roman" w:hAnsi="Times New Roman" w:cs="Times New Roman"/>
          <w:sz w:val="28"/>
        </w:rPr>
        <w:t>трансформаций не превращает сочетание слов во фразеологическую</w:t>
      </w:r>
      <w:r w:rsidR="007D05CD">
        <w:rPr>
          <w:rFonts w:ascii="Times New Roman" w:hAnsi="Times New Roman" w:cs="Times New Roman"/>
          <w:sz w:val="28"/>
        </w:rPr>
        <w:t xml:space="preserve"> </w:t>
      </w:r>
      <w:r w:rsidR="007D05CD" w:rsidRPr="007D05CD">
        <w:rPr>
          <w:rFonts w:ascii="Times New Roman" w:hAnsi="Times New Roman" w:cs="Times New Roman"/>
          <w:sz w:val="28"/>
        </w:rPr>
        <w:t>единицу</w:t>
      </w:r>
      <w:r w:rsidR="007D05CD">
        <w:rPr>
          <w:rFonts w:ascii="Times New Roman" w:hAnsi="Times New Roman" w:cs="Times New Roman"/>
          <w:sz w:val="28"/>
        </w:rPr>
        <w:t xml:space="preserve">» </w:t>
      </w:r>
      <w:r w:rsidR="007D05CD" w:rsidRPr="007D05CD">
        <w:rPr>
          <w:rFonts w:ascii="Times New Roman" w:hAnsi="Times New Roman" w:cs="Times New Roman"/>
          <w:sz w:val="28"/>
        </w:rPr>
        <w:t>[</w:t>
      </w:r>
      <w:r w:rsidR="007D05CD">
        <w:rPr>
          <w:rFonts w:ascii="Times New Roman" w:hAnsi="Times New Roman" w:cs="Times New Roman"/>
          <w:sz w:val="28"/>
        </w:rPr>
        <w:t xml:space="preserve">Амосова, </w:t>
      </w:r>
      <w:r w:rsidR="00842498">
        <w:rPr>
          <w:rFonts w:ascii="Times New Roman" w:hAnsi="Times New Roman" w:cs="Times New Roman"/>
          <w:sz w:val="28"/>
        </w:rPr>
        <w:t xml:space="preserve">1963, </w:t>
      </w:r>
      <w:r w:rsidR="00B94899">
        <w:rPr>
          <w:rFonts w:ascii="Times New Roman" w:hAnsi="Times New Roman" w:cs="Times New Roman"/>
          <w:sz w:val="28"/>
        </w:rPr>
        <w:t xml:space="preserve">стр. </w:t>
      </w:r>
      <w:r w:rsidR="007D05CD">
        <w:rPr>
          <w:rFonts w:ascii="Times New Roman" w:hAnsi="Times New Roman" w:cs="Times New Roman"/>
          <w:sz w:val="28"/>
        </w:rPr>
        <w:t>103</w:t>
      </w:r>
      <w:r w:rsidR="007D05CD" w:rsidRPr="007D05CD">
        <w:rPr>
          <w:rFonts w:ascii="Times New Roman" w:hAnsi="Times New Roman" w:cs="Times New Roman"/>
          <w:sz w:val="28"/>
        </w:rPr>
        <w:t>].</w:t>
      </w:r>
      <w:r w:rsidR="007D05CD">
        <w:rPr>
          <w:rFonts w:ascii="Times New Roman" w:hAnsi="Times New Roman" w:cs="Times New Roman"/>
          <w:sz w:val="28"/>
        </w:rPr>
        <w:t xml:space="preserve"> </w:t>
      </w:r>
      <w:r w:rsidR="002B5DFC">
        <w:rPr>
          <w:rFonts w:ascii="Times New Roman" w:hAnsi="Times New Roman" w:cs="Times New Roman"/>
          <w:sz w:val="28"/>
        </w:rPr>
        <w:t xml:space="preserve">То же самое читаем у </w:t>
      </w:r>
      <w:r w:rsidR="00B94899">
        <w:rPr>
          <w:rFonts w:ascii="Times New Roman" w:hAnsi="Times New Roman" w:cs="Times New Roman"/>
          <w:sz w:val="28"/>
        </w:rPr>
        <w:t xml:space="preserve">А.В. </w:t>
      </w:r>
      <w:proofErr w:type="spellStart"/>
      <w:r w:rsidR="002B5DFC">
        <w:rPr>
          <w:rFonts w:ascii="Times New Roman" w:hAnsi="Times New Roman" w:cs="Times New Roman"/>
          <w:sz w:val="28"/>
        </w:rPr>
        <w:t>Кунина</w:t>
      </w:r>
      <w:proofErr w:type="spellEnd"/>
      <w:r w:rsidR="002B5DFC">
        <w:rPr>
          <w:rFonts w:ascii="Times New Roman" w:hAnsi="Times New Roman" w:cs="Times New Roman"/>
          <w:sz w:val="28"/>
        </w:rPr>
        <w:t>: «…</w:t>
      </w:r>
      <w:r w:rsidR="002B5DFC" w:rsidRPr="002B5DFC">
        <w:rPr>
          <w:rFonts w:ascii="Times New Roman" w:hAnsi="Times New Roman" w:cs="Times New Roman"/>
          <w:sz w:val="28"/>
        </w:rPr>
        <w:t>воспроизводимость в готовом</w:t>
      </w:r>
      <w:r w:rsidR="002B5DFC">
        <w:rPr>
          <w:rFonts w:ascii="Times New Roman" w:hAnsi="Times New Roman" w:cs="Times New Roman"/>
          <w:sz w:val="28"/>
        </w:rPr>
        <w:t xml:space="preserve"> </w:t>
      </w:r>
      <w:r w:rsidR="002B5DFC" w:rsidRPr="002B5DFC">
        <w:rPr>
          <w:rFonts w:ascii="Times New Roman" w:hAnsi="Times New Roman" w:cs="Times New Roman"/>
          <w:sz w:val="28"/>
        </w:rPr>
        <w:t>виде и частота употребления отнюдь не являются характерными чертами одних лишь фразеологических единиц</w:t>
      </w:r>
      <w:r w:rsidR="002B5DFC">
        <w:rPr>
          <w:rFonts w:ascii="Times New Roman" w:hAnsi="Times New Roman" w:cs="Times New Roman"/>
          <w:sz w:val="28"/>
        </w:rPr>
        <w:t>»</w:t>
      </w:r>
      <w:r w:rsidR="002B5DFC" w:rsidRPr="002B5DFC">
        <w:rPr>
          <w:rFonts w:ascii="Times New Roman" w:hAnsi="Times New Roman" w:cs="Times New Roman"/>
          <w:sz w:val="28"/>
        </w:rPr>
        <w:t xml:space="preserve"> [</w:t>
      </w:r>
      <w:proofErr w:type="spellStart"/>
      <w:r w:rsidR="002B5DFC">
        <w:rPr>
          <w:rFonts w:ascii="Times New Roman" w:hAnsi="Times New Roman" w:cs="Times New Roman"/>
          <w:sz w:val="28"/>
        </w:rPr>
        <w:t>Кунин</w:t>
      </w:r>
      <w:proofErr w:type="spellEnd"/>
      <w:r w:rsidR="002B5DFC">
        <w:rPr>
          <w:rFonts w:ascii="Times New Roman" w:hAnsi="Times New Roman" w:cs="Times New Roman"/>
          <w:sz w:val="28"/>
        </w:rPr>
        <w:t xml:space="preserve">, </w:t>
      </w:r>
      <w:r w:rsidR="00557501">
        <w:rPr>
          <w:rFonts w:ascii="Times New Roman" w:hAnsi="Times New Roman" w:cs="Times New Roman"/>
          <w:sz w:val="28"/>
        </w:rPr>
        <w:t xml:space="preserve">1970, </w:t>
      </w:r>
      <w:r w:rsidR="00B94899">
        <w:rPr>
          <w:rFonts w:ascii="Times New Roman" w:hAnsi="Times New Roman" w:cs="Times New Roman"/>
          <w:sz w:val="28"/>
        </w:rPr>
        <w:t xml:space="preserve">стр. </w:t>
      </w:r>
      <w:r w:rsidR="002B5DFC">
        <w:rPr>
          <w:rFonts w:ascii="Times New Roman" w:hAnsi="Times New Roman" w:cs="Times New Roman"/>
          <w:sz w:val="28"/>
        </w:rPr>
        <w:t>79</w:t>
      </w:r>
      <w:r w:rsidR="002B5DFC" w:rsidRPr="002B5DFC">
        <w:rPr>
          <w:rFonts w:ascii="Times New Roman" w:hAnsi="Times New Roman" w:cs="Times New Roman"/>
          <w:sz w:val="28"/>
        </w:rPr>
        <w:t>]</w:t>
      </w:r>
      <w:r w:rsidR="002B5DFC">
        <w:rPr>
          <w:rFonts w:ascii="Times New Roman" w:hAnsi="Times New Roman" w:cs="Times New Roman"/>
          <w:sz w:val="28"/>
        </w:rPr>
        <w:t>.</w:t>
      </w:r>
    </w:p>
    <w:p w:rsidR="001B2864" w:rsidRDefault="001B2864" w:rsidP="007D05CD">
      <w:pPr>
        <w:spacing w:line="360" w:lineRule="auto"/>
        <w:jc w:val="both"/>
        <w:rPr>
          <w:rFonts w:ascii="Times New Roman" w:hAnsi="Times New Roman" w:cs="Times New Roman"/>
          <w:sz w:val="28"/>
        </w:rPr>
      </w:pPr>
      <w:r>
        <w:rPr>
          <w:rFonts w:ascii="Times New Roman" w:hAnsi="Times New Roman" w:cs="Times New Roman"/>
          <w:sz w:val="28"/>
        </w:rPr>
        <w:t xml:space="preserve">Однако </w:t>
      </w:r>
      <w:r w:rsidR="00B94899">
        <w:rPr>
          <w:rFonts w:ascii="Times New Roman" w:hAnsi="Times New Roman" w:cs="Times New Roman"/>
          <w:sz w:val="28"/>
        </w:rPr>
        <w:t xml:space="preserve">А.В. </w:t>
      </w:r>
      <w:proofErr w:type="spellStart"/>
      <w:r>
        <w:rPr>
          <w:rFonts w:ascii="Times New Roman" w:hAnsi="Times New Roman" w:cs="Times New Roman"/>
          <w:sz w:val="28"/>
        </w:rPr>
        <w:t>Кунин</w:t>
      </w:r>
      <w:proofErr w:type="spellEnd"/>
      <w:r>
        <w:rPr>
          <w:rFonts w:ascii="Times New Roman" w:hAnsi="Times New Roman" w:cs="Times New Roman"/>
          <w:sz w:val="28"/>
        </w:rPr>
        <w:t>, признавая несостоятельность существующих определений устойчивости ФЕ, предлагает свою альтернативу. Его определение гласит: «</w:t>
      </w:r>
      <w:r w:rsidRPr="001B2864">
        <w:rPr>
          <w:rFonts w:ascii="Times New Roman" w:hAnsi="Times New Roman" w:cs="Times New Roman"/>
          <w:sz w:val="28"/>
        </w:rPr>
        <w:t xml:space="preserve">Устойчивость фразеологической единицы </w:t>
      </w:r>
      <w:r>
        <w:rPr>
          <w:rFonts w:ascii="Times New Roman" w:hAnsi="Times New Roman" w:cs="Times New Roman"/>
          <w:sz w:val="28"/>
        </w:rPr>
        <w:t>–</w:t>
      </w:r>
      <w:r w:rsidRPr="001B2864">
        <w:rPr>
          <w:rFonts w:ascii="Times New Roman" w:hAnsi="Times New Roman" w:cs="Times New Roman"/>
          <w:sz w:val="28"/>
        </w:rPr>
        <w:t xml:space="preserve"> это объем инвариантности различных аспектов фразеологического уровня</w:t>
      </w:r>
      <w:r>
        <w:rPr>
          <w:rFonts w:ascii="Times New Roman" w:hAnsi="Times New Roman" w:cs="Times New Roman"/>
          <w:sz w:val="28"/>
        </w:rPr>
        <w:t xml:space="preserve">» </w:t>
      </w:r>
      <w:r w:rsidRPr="001B2864">
        <w:rPr>
          <w:rFonts w:ascii="Times New Roman" w:hAnsi="Times New Roman" w:cs="Times New Roman"/>
          <w:sz w:val="28"/>
        </w:rPr>
        <w:t>[</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w:t>
      </w:r>
      <w:r w:rsidR="00557501">
        <w:rPr>
          <w:rFonts w:ascii="Times New Roman" w:hAnsi="Times New Roman" w:cs="Times New Roman"/>
          <w:sz w:val="28"/>
        </w:rPr>
        <w:t xml:space="preserve">1970, </w:t>
      </w:r>
      <w:r w:rsidR="00B94899">
        <w:rPr>
          <w:rFonts w:ascii="Times New Roman" w:hAnsi="Times New Roman" w:cs="Times New Roman"/>
          <w:sz w:val="28"/>
        </w:rPr>
        <w:t xml:space="preserve">стр. </w:t>
      </w:r>
      <w:r>
        <w:rPr>
          <w:rFonts w:ascii="Times New Roman" w:hAnsi="Times New Roman" w:cs="Times New Roman"/>
          <w:sz w:val="28"/>
        </w:rPr>
        <w:t>88</w:t>
      </w:r>
      <w:r w:rsidRPr="001B2864">
        <w:rPr>
          <w:rFonts w:ascii="Times New Roman" w:hAnsi="Times New Roman" w:cs="Times New Roman"/>
          <w:sz w:val="28"/>
        </w:rPr>
        <w:t>].</w:t>
      </w:r>
      <w:r w:rsidR="00AC7D4A" w:rsidRPr="00AC7D4A">
        <w:rPr>
          <w:rFonts w:ascii="Times New Roman" w:hAnsi="Times New Roman" w:cs="Times New Roman"/>
          <w:sz w:val="28"/>
        </w:rPr>
        <w:t xml:space="preserve"> </w:t>
      </w:r>
      <w:r w:rsidR="00AC7D4A">
        <w:rPr>
          <w:rFonts w:ascii="Times New Roman" w:hAnsi="Times New Roman" w:cs="Times New Roman"/>
          <w:sz w:val="28"/>
        </w:rPr>
        <w:t xml:space="preserve">Среди </w:t>
      </w:r>
      <w:r w:rsidR="00411FCE">
        <w:rPr>
          <w:rFonts w:ascii="Times New Roman" w:hAnsi="Times New Roman" w:cs="Times New Roman"/>
          <w:sz w:val="28"/>
        </w:rPr>
        <w:t>этих аспектов</w:t>
      </w:r>
      <w:r w:rsidR="00AC7D4A">
        <w:rPr>
          <w:rFonts w:ascii="Times New Roman" w:hAnsi="Times New Roman" w:cs="Times New Roman"/>
          <w:sz w:val="28"/>
        </w:rPr>
        <w:t xml:space="preserve"> автор выделя</w:t>
      </w:r>
      <w:r w:rsidR="002951BC">
        <w:rPr>
          <w:rFonts w:ascii="Times New Roman" w:hAnsi="Times New Roman" w:cs="Times New Roman"/>
          <w:sz w:val="28"/>
        </w:rPr>
        <w:t>ет устойчивость употребления, структурно-семантическую устойчивость, устойчивость значения и лексического состава, морфологическую</w:t>
      </w:r>
      <w:r w:rsidR="008F4C64">
        <w:rPr>
          <w:rFonts w:ascii="Times New Roman" w:hAnsi="Times New Roman" w:cs="Times New Roman"/>
          <w:sz w:val="28"/>
        </w:rPr>
        <w:t xml:space="preserve"> и синтаксическую</w:t>
      </w:r>
      <w:r w:rsidR="002951BC">
        <w:rPr>
          <w:rFonts w:ascii="Times New Roman" w:hAnsi="Times New Roman" w:cs="Times New Roman"/>
          <w:sz w:val="28"/>
        </w:rPr>
        <w:t xml:space="preserve"> устойчивость</w:t>
      </w:r>
      <w:r w:rsidR="008F4C64">
        <w:rPr>
          <w:rFonts w:ascii="Times New Roman" w:hAnsi="Times New Roman" w:cs="Times New Roman"/>
          <w:sz w:val="28"/>
        </w:rPr>
        <w:t xml:space="preserve">. Таким образом, </w:t>
      </w:r>
      <w:proofErr w:type="spellStart"/>
      <w:r w:rsidR="008F4C64">
        <w:rPr>
          <w:rFonts w:ascii="Times New Roman" w:hAnsi="Times New Roman" w:cs="Times New Roman"/>
          <w:sz w:val="28"/>
        </w:rPr>
        <w:t>Кунин</w:t>
      </w:r>
      <w:proofErr w:type="spellEnd"/>
      <w:r w:rsidR="008F4C64">
        <w:rPr>
          <w:rFonts w:ascii="Times New Roman" w:hAnsi="Times New Roman" w:cs="Times New Roman"/>
          <w:sz w:val="28"/>
        </w:rPr>
        <w:t xml:space="preserve"> меняет фокус рассмотрения, утверждая, что устойчивость не обусловлена воспроизведением в готовом виде, а, наоборот, является причиной такой воспроизводимости.</w:t>
      </w:r>
      <w:r w:rsidR="00411FCE">
        <w:rPr>
          <w:rFonts w:ascii="Times New Roman" w:hAnsi="Times New Roman" w:cs="Times New Roman"/>
          <w:sz w:val="28"/>
        </w:rPr>
        <w:t xml:space="preserve"> При этом ФЕ, по </w:t>
      </w:r>
      <w:proofErr w:type="spellStart"/>
      <w:r w:rsidR="00411FCE">
        <w:rPr>
          <w:rFonts w:ascii="Times New Roman" w:hAnsi="Times New Roman" w:cs="Times New Roman"/>
          <w:sz w:val="28"/>
        </w:rPr>
        <w:t>Кунину</w:t>
      </w:r>
      <w:proofErr w:type="spellEnd"/>
      <w:r w:rsidR="00411FCE">
        <w:rPr>
          <w:rFonts w:ascii="Times New Roman" w:hAnsi="Times New Roman" w:cs="Times New Roman"/>
          <w:sz w:val="28"/>
        </w:rPr>
        <w:t>, отличаются от переменных словосочетаний лишь более высокой степенью устойчивости, хотя и внутри группы ФЕ эта устойчивость может быть разной</w:t>
      </w:r>
      <w:r w:rsidR="003B6525">
        <w:rPr>
          <w:rFonts w:ascii="Times New Roman" w:hAnsi="Times New Roman" w:cs="Times New Roman"/>
          <w:sz w:val="28"/>
        </w:rPr>
        <w:t xml:space="preserve"> и даже меняться с течением времени.</w:t>
      </w:r>
    </w:p>
    <w:p w:rsidR="00E61B99" w:rsidRDefault="00CA57EF" w:rsidP="00F42209">
      <w:pPr>
        <w:spacing w:line="360" w:lineRule="auto"/>
        <w:jc w:val="both"/>
        <w:rPr>
          <w:rFonts w:ascii="Times New Roman" w:hAnsi="Times New Roman" w:cs="Times New Roman"/>
          <w:sz w:val="28"/>
        </w:rPr>
      </w:pPr>
      <w:r>
        <w:rPr>
          <w:rFonts w:ascii="Times New Roman" w:hAnsi="Times New Roman" w:cs="Times New Roman"/>
          <w:sz w:val="28"/>
        </w:rPr>
        <w:t>Отдельным вопросом является классификация ФЕ</w:t>
      </w:r>
      <w:r w:rsidR="00CE4887">
        <w:rPr>
          <w:rFonts w:ascii="Times New Roman" w:hAnsi="Times New Roman" w:cs="Times New Roman"/>
          <w:sz w:val="28"/>
        </w:rPr>
        <w:t xml:space="preserve">, в связи с чем приведём некоторые предлагаемые варианты. </w:t>
      </w:r>
      <w:r>
        <w:rPr>
          <w:rFonts w:ascii="Times New Roman" w:hAnsi="Times New Roman" w:cs="Times New Roman"/>
          <w:sz w:val="28"/>
        </w:rPr>
        <w:t xml:space="preserve">Так, один из </w:t>
      </w:r>
      <w:r w:rsidR="00F42209">
        <w:rPr>
          <w:rFonts w:ascii="Times New Roman" w:hAnsi="Times New Roman" w:cs="Times New Roman"/>
          <w:sz w:val="28"/>
        </w:rPr>
        <w:t xml:space="preserve">первых теоретиков фразеологии, В.В. Виноградов </w:t>
      </w:r>
      <w:r w:rsidR="00F42209" w:rsidRPr="00F42209">
        <w:rPr>
          <w:rFonts w:ascii="Times New Roman" w:hAnsi="Times New Roman" w:cs="Times New Roman"/>
          <w:sz w:val="28"/>
        </w:rPr>
        <w:t>выделял три тип</w:t>
      </w:r>
      <w:r w:rsidR="00F42209">
        <w:rPr>
          <w:rFonts w:ascii="Times New Roman" w:hAnsi="Times New Roman" w:cs="Times New Roman"/>
          <w:sz w:val="28"/>
        </w:rPr>
        <w:t xml:space="preserve">а </w:t>
      </w:r>
      <w:r w:rsidR="00F42209" w:rsidRPr="00F42209">
        <w:rPr>
          <w:rFonts w:ascii="Times New Roman" w:hAnsi="Times New Roman" w:cs="Times New Roman"/>
          <w:sz w:val="28"/>
        </w:rPr>
        <w:t xml:space="preserve">фразеологических единиц: фразеологические сращения (или идиомы), фразеологические единства и </w:t>
      </w:r>
      <w:r w:rsidR="00F42209" w:rsidRPr="00F42209">
        <w:rPr>
          <w:rFonts w:ascii="Times New Roman" w:hAnsi="Times New Roman" w:cs="Times New Roman"/>
          <w:sz w:val="28"/>
        </w:rPr>
        <w:lastRenderedPageBreak/>
        <w:t>фразеологические сочетания.</w:t>
      </w:r>
      <w:r w:rsidR="001C73F2">
        <w:rPr>
          <w:rFonts w:ascii="Times New Roman" w:hAnsi="Times New Roman" w:cs="Times New Roman"/>
          <w:sz w:val="28"/>
        </w:rPr>
        <w:t xml:space="preserve"> При этом первые </w:t>
      </w:r>
      <w:r w:rsidR="001639FC">
        <w:rPr>
          <w:rFonts w:ascii="Times New Roman" w:hAnsi="Times New Roman" w:cs="Times New Roman"/>
          <w:sz w:val="28"/>
        </w:rPr>
        <w:t xml:space="preserve">являются </w:t>
      </w:r>
      <w:r w:rsidR="001639FC" w:rsidRPr="001639FC">
        <w:rPr>
          <w:rFonts w:ascii="Times New Roman" w:hAnsi="Times New Roman" w:cs="Times New Roman"/>
          <w:sz w:val="28"/>
        </w:rPr>
        <w:t>сочетания</w:t>
      </w:r>
      <w:r w:rsidR="001639FC">
        <w:rPr>
          <w:rFonts w:ascii="Times New Roman" w:hAnsi="Times New Roman" w:cs="Times New Roman"/>
          <w:sz w:val="28"/>
        </w:rPr>
        <w:t>ми</w:t>
      </w:r>
      <w:r w:rsidR="001639FC" w:rsidRPr="001639FC">
        <w:rPr>
          <w:rFonts w:ascii="Times New Roman" w:hAnsi="Times New Roman" w:cs="Times New Roman"/>
          <w:sz w:val="28"/>
        </w:rPr>
        <w:t>, целостное значение которых не выводится из значения составляющих их компонентов</w:t>
      </w:r>
      <w:r w:rsidR="001639FC">
        <w:rPr>
          <w:rFonts w:ascii="Times New Roman" w:hAnsi="Times New Roman" w:cs="Times New Roman"/>
          <w:sz w:val="28"/>
        </w:rPr>
        <w:t xml:space="preserve">; значение вторых </w:t>
      </w:r>
      <w:r w:rsidR="001639FC" w:rsidRPr="001639FC">
        <w:rPr>
          <w:rFonts w:ascii="Times New Roman" w:hAnsi="Times New Roman" w:cs="Times New Roman"/>
          <w:sz w:val="28"/>
        </w:rPr>
        <w:t>отчасти связано с семантикой составляющих их компонентов</w:t>
      </w:r>
      <w:r w:rsidR="001639FC">
        <w:rPr>
          <w:rFonts w:ascii="Times New Roman" w:hAnsi="Times New Roman" w:cs="Times New Roman"/>
          <w:sz w:val="28"/>
        </w:rPr>
        <w:t xml:space="preserve">, </w:t>
      </w:r>
      <w:r w:rsidR="001639FC" w:rsidRPr="001639FC">
        <w:rPr>
          <w:rFonts w:ascii="Times New Roman" w:hAnsi="Times New Roman" w:cs="Times New Roman"/>
          <w:sz w:val="28"/>
        </w:rPr>
        <w:t>употребленных в образном значении</w:t>
      </w:r>
      <w:r w:rsidR="001639FC">
        <w:rPr>
          <w:rFonts w:ascii="Times New Roman" w:hAnsi="Times New Roman" w:cs="Times New Roman"/>
          <w:sz w:val="28"/>
        </w:rPr>
        <w:t xml:space="preserve">; </w:t>
      </w:r>
      <w:r w:rsidR="001639FC" w:rsidRPr="001639FC">
        <w:rPr>
          <w:rFonts w:ascii="Times New Roman" w:hAnsi="Times New Roman" w:cs="Times New Roman"/>
          <w:sz w:val="28"/>
        </w:rPr>
        <w:t xml:space="preserve">значение </w:t>
      </w:r>
      <w:r w:rsidR="001639FC">
        <w:rPr>
          <w:rFonts w:ascii="Times New Roman" w:hAnsi="Times New Roman" w:cs="Times New Roman"/>
          <w:sz w:val="28"/>
        </w:rPr>
        <w:t>последних</w:t>
      </w:r>
      <w:r w:rsidR="001639FC" w:rsidRPr="001639FC">
        <w:rPr>
          <w:rFonts w:ascii="Times New Roman" w:hAnsi="Times New Roman" w:cs="Times New Roman"/>
          <w:sz w:val="28"/>
        </w:rPr>
        <w:t xml:space="preserve"> мотивировано семантикой составляющих их компонентов, один из которых имеет </w:t>
      </w:r>
      <w:proofErr w:type="spellStart"/>
      <w:r w:rsidR="001639FC" w:rsidRPr="001639FC">
        <w:rPr>
          <w:rFonts w:ascii="Times New Roman" w:hAnsi="Times New Roman" w:cs="Times New Roman"/>
          <w:sz w:val="28"/>
        </w:rPr>
        <w:t>фразеологически</w:t>
      </w:r>
      <w:proofErr w:type="spellEnd"/>
      <w:r w:rsidR="001639FC" w:rsidRPr="001639FC">
        <w:rPr>
          <w:rFonts w:ascii="Times New Roman" w:hAnsi="Times New Roman" w:cs="Times New Roman"/>
          <w:sz w:val="28"/>
        </w:rPr>
        <w:t xml:space="preserve"> связанное значение</w:t>
      </w:r>
      <w:r w:rsidR="001639FC">
        <w:rPr>
          <w:rFonts w:ascii="Times New Roman" w:hAnsi="Times New Roman" w:cs="Times New Roman"/>
          <w:sz w:val="28"/>
        </w:rPr>
        <w:t>.</w:t>
      </w:r>
    </w:p>
    <w:p w:rsidR="001639FC" w:rsidRDefault="001639FC" w:rsidP="00F42209">
      <w:pPr>
        <w:spacing w:line="360" w:lineRule="auto"/>
        <w:jc w:val="both"/>
        <w:rPr>
          <w:rFonts w:ascii="Times New Roman" w:hAnsi="Times New Roman" w:cs="Times New Roman"/>
          <w:sz w:val="28"/>
        </w:rPr>
      </w:pPr>
      <w:r w:rsidRPr="001639FC">
        <w:rPr>
          <w:rFonts w:ascii="Times New Roman" w:hAnsi="Times New Roman" w:cs="Times New Roman"/>
          <w:sz w:val="28"/>
        </w:rPr>
        <w:t>А. И. Смирницкий различает фразеологические единицы и идиомы</w:t>
      </w:r>
      <w:r>
        <w:rPr>
          <w:rFonts w:ascii="Times New Roman" w:hAnsi="Times New Roman" w:cs="Times New Roman"/>
          <w:sz w:val="28"/>
        </w:rPr>
        <w:t xml:space="preserve"> </w:t>
      </w:r>
      <w:r w:rsidRPr="001639FC">
        <w:rPr>
          <w:rFonts w:ascii="Times New Roman" w:hAnsi="Times New Roman" w:cs="Times New Roman"/>
          <w:sz w:val="28"/>
        </w:rPr>
        <w:t>[</w:t>
      </w:r>
      <w:r>
        <w:rPr>
          <w:rFonts w:ascii="Times New Roman" w:hAnsi="Times New Roman" w:cs="Times New Roman"/>
          <w:sz w:val="28"/>
        </w:rPr>
        <w:t>Смирницкий</w:t>
      </w:r>
      <w:r w:rsidR="00B94899">
        <w:rPr>
          <w:rFonts w:ascii="Times New Roman" w:hAnsi="Times New Roman" w:cs="Times New Roman"/>
          <w:sz w:val="28"/>
        </w:rPr>
        <w:t>, 1956</w:t>
      </w:r>
      <w:r w:rsidRPr="001639FC">
        <w:rPr>
          <w:rFonts w:ascii="Times New Roman" w:hAnsi="Times New Roman" w:cs="Times New Roman"/>
          <w:sz w:val="28"/>
        </w:rPr>
        <w:t>].</w:t>
      </w:r>
      <w:r>
        <w:rPr>
          <w:rFonts w:ascii="Times New Roman" w:hAnsi="Times New Roman" w:cs="Times New Roman"/>
          <w:sz w:val="28"/>
        </w:rPr>
        <w:t xml:space="preserve"> Его деление основано на стилистических различиях: так, фразеологические единицы являются стилистически нейтральными, лишёнными метафоричности, в то время как идиомы являются экспрессивными единицами, основанными на ясно осознаваемой метафоре.</w:t>
      </w:r>
    </w:p>
    <w:p w:rsidR="00CE4887" w:rsidRDefault="00CE4887" w:rsidP="00F42209">
      <w:pPr>
        <w:spacing w:line="360" w:lineRule="auto"/>
        <w:jc w:val="both"/>
        <w:rPr>
          <w:rFonts w:ascii="Times New Roman" w:hAnsi="Times New Roman" w:cs="Times New Roman"/>
          <w:sz w:val="28"/>
        </w:rPr>
      </w:pPr>
      <w:r>
        <w:rPr>
          <w:rFonts w:ascii="Times New Roman" w:hAnsi="Times New Roman" w:cs="Times New Roman"/>
          <w:sz w:val="28"/>
        </w:rPr>
        <w:t xml:space="preserve">По классификации Н.Н. Амосовой ФЕ делятся на </w:t>
      </w:r>
      <w:proofErr w:type="spellStart"/>
      <w:r>
        <w:rPr>
          <w:rFonts w:ascii="Times New Roman" w:hAnsi="Times New Roman" w:cs="Times New Roman"/>
          <w:sz w:val="28"/>
        </w:rPr>
        <w:t>фраземы</w:t>
      </w:r>
      <w:proofErr w:type="spellEnd"/>
      <w:r>
        <w:rPr>
          <w:rFonts w:ascii="Times New Roman" w:hAnsi="Times New Roman" w:cs="Times New Roman"/>
          <w:sz w:val="28"/>
        </w:rPr>
        <w:t xml:space="preserve"> и идиомы. Под </w:t>
      </w:r>
      <w:proofErr w:type="spellStart"/>
      <w:r>
        <w:rPr>
          <w:rFonts w:ascii="Times New Roman" w:hAnsi="Times New Roman" w:cs="Times New Roman"/>
          <w:sz w:val="28"/>
        </w:rPr>
        <w:t>фраземой</w:t>
      </w:r>
      <w:proofErr w:type="spellEnd"/>
      <w:r>
        <w:rPr>
          <w:rFonts w:ascii="Times New Roman" w:hAnsi="Times New Roman" w:cs="Times New Roman"/>
          <w:sz w:val="28"/>
        </w:rPr>
        <w:t xml:space="preserve"> понимается единица постоянного контекста, в котором реализуется </w:t>
      </w:r>
      <w:proofErr w:type="spellStart"/>
      <w:r>
        <w:rPr>
          <w:rFonts w:ascii="Times New Roman" w:hAnsi="Times New Roman" w:cs="Times New Roman"/>
          <w:sz w:val="28"/>
        </w:rPr>
        <w:t>фразеологически</w:t>
      </w:r>
      <w:proofErr w:type="spellEnd"/>
      <w:r>
        <w:rPr>
          <w:rFonts w:ascii="Times New Roman" w:hAnsi="Times New Roman" w:cs="Times New Roman"/>
          <w:sz w:val="28"/>
        </w:rPr>
        <w:t xml:space="preserve"> связанное значение слова, т.е. значение, зависящее от единственно возможного указательного минимума. Под идиомой же понимается единица постоянного контекста, в которой семантически реализуемый элемент и указательный минимум тождественны, в связи с чем сочетание обладает общим, неделимым значением.</w:t>
      </w:r>
    </w:p>
    <w:p w:rsidR="00CE4887" w:rsidRDefault="00CE4887" w:rsidP="005E5A97">
      <w:pPr>
        <w:spacing w:line="360" w:lineRule="auto"/>
        <w:jc w:val="both"/>
        <w:rPr>
          <w:rFonts w:ascii="Times New Roman" w:hAnsi="Times New Roman" w:cs="Times New Roman"/>
          <w:sz w:val="28"/>
        </w:rPr>
      </w:pPr>
      <w:r>
        <w:rPr>
          <w:rFonts w:ascii="Times New Roman" w:hAnsi="Times New Roman" w:cs="Times New Roman"/>
          <w:sz w:val="28"/>
        </w:rPr>
        <w:t xml:space="preserve">Наконец, А.В. </w:t>
      </w:r>
      <w:proofErr w:type="spellStart"/>
      <w:r>
        <w:rPr>
          <w:rFonts w:ascii="Times New Roman" w:hAnsi="Times New Roman" w:cs="Times New Roman"/>
          <w:sz w:val="28"/>
        </w:rPr>
        <w:t>Кунин</w:t>
      </w:r>
      <w:proofErr w:type="spellEnd"/>
      <w:r>
        <w:rPr>
          <w:rFonts w:ascii="Times New Roman" w:hAnsi="Times New Roman" w:cs="Times New Roman"/>
          <w:sz w:val="28"/>
        </w:rPr>
        <w:t xml:space="preserve"> </w:t>
      </w:r>
      <w:r w:rsidR="005E5A97" w:rsidRPr="005E5A97">
        <w:rPr>
          <w:rFonts w:ascii="Times New Roman" w:hAnsi="Times New Roman" w:cs="Times New Roman"/>
          <w:sz w:val="28"/>
        </w:rPr>
        <w:t xml:space="preserve">выделил во фразеологии три раздела </w:t>
      </w:r>
      <w:r w:rsidR="005E5A97">
        <w:rPr>
          <w:rFonts w:ascii="Times New Roman" w:hAnsi="Times New Roman" w:cs="Times New Roman"/>
          <w:sz w:val="28"/>
        </w:rPr>
        <w:t xml:space="preserve">– </w:t>
      </w:r>
      <w:r w:rsidR="005E5A97" w:rsidRPr="005E5A97">
        <w:rPr>
          <w:rFonts w:ascii="Times New Roman" w:hAnsi="Times New Roman" w:cs="Times New Roman"/>
          <w:sz w:val="28"/>
        </w:rPr>
        <w:t>идиоматику,</w:t>
      </w:r>
      <w:r w:rsidR="005E5A97">
        <w:rPr>
          <w:rFonts w:ascii="Times New Roman" w:hAnsi="Times New Roman" w:cs="Times New Roman"/>
          <w:sz w:val="28"/>
        </w:rPr>
        <w:t xml:space="preserve"> </w:t>
      </w:r>
      <w:proofErr w:type="spellStart"/>
      <w:r w:rsidR="005E5A97" w:rsidRPr="005E5A97">
        <w:rPr>
          <w:rFonts w:ascii="Times New Roman" w:hAnsi="Times New Roman" w:cs="Times New Roman"/>
          <w:sz w:val="28"/>
        </w:rPr>
        <w:t>идиофразеоматику</w:t>
      </w:r>
      <w:proofErr w:type="spellEnd"/>
      <w:r w:rsidR="005E5A97" w:rsidRPr="005E5A97">
        <w:rPr>
          <w:rFonts w:ascii="Times New Roman" w:hAnsi="Times New Roman" w:cs="Times New Roman"/>
          <w:sz w:val="28"/>
        </w:rPr>
        <w:t xml:space="preserve"> и </w:t>
      </w:r>
      <w:proofErr w:type="spellStart"/>
      <w:r w:rsidR="005E5A97" w:rsidRPr="005E5A97">
        <w:rPr>
          <w:rFonts w:ascii="Times New Roman" w:hAnsi="Times New Roman" w:cs="Times New Roman"/>
          <w:sz w:val="28"/>
        </w:rPr>
        <w:t>фразеоматику</w:t>
      </w:r>
      <w:proofErr w:type="spellEnd"/>
      <w:r w:rsidR="005E5A97">
        <w:rPr>
          <w:rFonts w:ascii="Times New Roman" w:hAnsi="Times New Roman" w:cs="Times New Roman"/>
          <w:sz w:val="28"/>
        </w:rPr>
        <w:t xml:space="preserve"> – </w:t>
      </w:r>
      <w:r w:rsidR="005E5A97" w:rsidRPr="005E5A97">
        <w:rPr>
          <w:rFonts w:ascii="Times New Roman" w:hAnsi="Times New Roman" w:cs="Times New Roman"/>
          <w:sz w:val="28"/>
        </w:rPr>
        <w:t>деление которых основано</w:t>
      </w:r>
      <w:r w:rsidR="005E5A97">
        <w:rPr>
          <w:rFonts w:ascii="Times New Roman" w:hAnsi="Times New Roman" w:cs="Times New Roman"/>
          <w:sz w:val="28"/>
        </w:rPr>
        <w:t xml:space="preserve"> </w:t>
      </w:r>
      <w:r w:rsidR="005E5A97" w:rsidRPr="005E5A97">
        <w:rPr>
          <w:rFonts w:ascii="Times New Roman" w:hAnsi="Times New Roman" w:cs="Times New Roman"/>
          <w:sz w:val="28"/>
        </w:rPr>
        <w:t>на различных типах значения фразеологизмов</w:t>
      </w:r>
      <w:r w:rsidR="005E5A97">
        <w:rPr>
          <w:rFonts w:ascii="Times New Roman" w:hAnsi="Times New Roman" w:cs="Times New Roman"/>
          <w:sz w:val="28"/>
        </w:rPr>
        <w:t xml:space="preserve">. Так, идиоматика </w:t>
      </w:r>
      <w:r w:rsidR="005E5A97" w:rsidRPr="005E5A97">
        <w:rPr>
          <w:rFonts w:ascii="Times New Roman" w:hAnsi="Times New Roman" w:cs="Times New Roman"/>
          <w:sz w:val="28"/>
        </w:rPr>
        <w:t xml:space="preserve">включает в себя собственно идиомы </w:t>
      </w:r>
      <w:r w:rsidR="005E5A97">
        <w:rPr>
          <w:rFonts w:ascii="Times New Roman" w:hAnsi="Times New Roman" w:cs="Times New Roman"/>
          <w:sz w:val="28"/>
        </w:rPr>
        <w:t>– «</w:t>
      </w:r>
      <w:r w:rsidR="005E5A97" w:rsidRPr="005E5A97">
        <w:rPr>
          <w:rFonts w:ascii="Times New Roman" w:hAnsi="Times New Roman" w:cs="Times New Roman"/>
          <w:sz w:val="28"/>
        </w:rPr>
        <w:t>устойчивые сочетания лексем с полностью или частично</w:t>
      </w:r>
      <w:r w:rsidR="005E5A97">
        <w:rPr>
          <w:rFonts w:ascii="Times New Roman" w:hAnsi="Times New Roman" w:cs="Times New Roman"/>
          <w:sz w:val="28"/>
        </w:rPr>
        <w:t xml:space="preserve"> </w:t>
      </w:r>
      <w:r w:rsidR="005E5A97" w:rsidRPr="005E5A97">
        <w:rPr>
          <w:rFonts w:ascii="Times New Roman" w:hAnsi="Times New Roman" w:cs="Times New Roman"/>
          <w:sz w:val="28"/>
        </w:rPr>
        <w:t>переосмысленным значением» [</w:t>
      </w:r>
      <w:proofErr w:type="spellStart"/>
      <w:r w:rsidR="005E5A97">
        <w:rPr>
          <w:rFonts w:ascii="Times New Roman" w:hAnsi="Times New Roman" w:cs="Times New Roman"/>
          <w:sz w:val="28"/>
        </w:rPr>
        <w:t>Кунин</w:t>
      </w:r>
      <w:proofErr w:type="spellEnd"/>
      <w:r w:rsidR="005E5A97">
        <w:rPr>
          <w:rFonts w:ascii="Times New Roman" w:hAnsi="Times New Roman" w:cs="Times New Roman"/>
          <w:sz w:val="28"/>
        </w:rPr>
        <w:t>, 1984</w:t>
      </w:r>
      <w:r w:rsidR="00901B58">
        <w:rPr>
          <w:rFonts w:ascii="Times New Roman" w:hAnsi="Times New Roman" w:cs="Times New Roman"/>
          <w:sz w:val="28"/>
        </w:rPr>
        <w:t>, стр. 7</w:t>
      </w:r>
      <w:r w:rsidR="005E5A97" w:rsidRPr="005E5A97">
        <w:rPr>
          <w:rFonts w:ascii="Times New Roman" w:hAnsi="Times New Roman" w:cs="Times New Roman"/>
          <w:sz w:val="28"/>
        </w:rPr>
        <w:t>]</w:t>
      </w:r>
      <w:r w:rsidR="005E5A97">
        <w:rPr>
          <w:rFonts w:ascii="Times New Roman" w:hAnsi="Times New Roman" w:cs="Times New Roman"/>
          <w:sz w:val="28"/>
        </w:rPr>
        <w:t xml:space="preserve">; </w:t>
      </w:r>
      <w:proofErr w:type="spellStart"/>
      <w:r w:rsidR="005E5A97">
        <w:rPr>
          <w:rFonts w:ascii="Times New Roman" w:hAnsi="Times New Roman" w:cs="Times New Roman"/>
          <w:sz w:val="28"/>
        </w:rPr>
        <w:t>идиофразеоматика</w:t>
      </w:r>
      <w:proofErr w:type="spellEnd"/>
      <w:r w:rsidR="005E5A97">
        <w:rPr>
          <w:rFonts w:ascii="Times New Roman" w:hAnsi="Times New Roman" w:cs="Times New Roman"/>
          <w:sz w:val="28"/>
        </w:rPr>
        <w:t xml:space="preserve"> изучает </w:t>
      </w:r>
      <w:r w:rsidR="005E5A97" w:rsidRPr="005E5A97">
        <w:rPr>
          <w:rFonts w:ascii="Times New Roman" w:hAnsi="Times New Roman" w:cs="Times New Roman"/>
          <w:sz w:val="28"/>
        </w:rPr>
        <w:t xml:space="preserve">устойчивые словосочетания, которые имеют </w:t>
      </w:r>
      <w:r w:rsidR="005E5A97">
        <w:rPr>
          <w:rFonts w:ascii="Times New Roman" w:hAnsi="Times New Roman" w:cs="Times New Roman"/>
          <w:sz w:val="28"/>
        </w:rPr>
        <w:t>и буквальную, и фразеологическую</w:t>
      </w:r>
      <w:r w:rsidR="005E5A97" w:rsidRPr="005E5A97">
        <w:rPr>
          <w:rFonts w:ascii="Times New Roman" w:hAnsi="Times New Roman" w:cs="Times New Roman"/>
          <w:sz w:val="28"/>
        </w:rPr>
        <w:t xml:space="preserve"> трактовки</w:t>
      </w:r>
      <w:r w:rsidR="005E5A97">
        <w:rPr>
          <w:rFonts w:ascii="Times New Roman" w:hAnsi="Times New Roman" w:cs="Times New Roman"/>
          <w:sz w:val="28"/>
        </w:rPr>
        <w:t xml:space="preserve">; а </w:t>
      </w:r>
      <w:proofErr w:type="spellStart"/>
      <w:r w:rsidR="005E5A97">
        <w:rPr>
          <w:rFonts w:ascii="Times New Roman" w:hAnsi="Times New Roman" w:cs="Times New Roman"/>
          <w:sz w:val="28"/>
        </w:rPr>
        <w:t>фразеоматика</w:t>
      </w:r>
      <w:proofErr w:type="spellEnd"/>
      <w:r w:rsidR="005E5A97">
        <w:rPr>
          <w:rFonts w:ascii="Times New Roman" w:hAnsi="Times New Roman" w:cs="Times New Roman"/>
          <w:sz w:val="28"/>
        </w:rPr>
        <w:t xml:space="preserve"> занимается сочетаниями, не обладающими </w:t>
      </w:r>
      <w:r w:rsidR="005E5A97" w:rsidRPr="005E5A97">
        <w:rPr>
          <w:rFonts w:ascii="Times New Roman" w:hAnsi="Times New Roman" w:cs="Times New Roman"/>
          <w:sz w:val="28"/>
        </w:rPr>
        <w:t>идиоматическим</w:t>
      </w:r>
      <w:r w:rsidR="005E5A97">
        <w:rPr>
          <w:rFonts w:ascii="Times New Roman" w:hAnsi="Times New Roman" w:cs="Times New Roman"/>
          <w:sz w:val="28"/>
        </w:rPr>
        <w:t xml:space="preserve"> </w:t>
      </w:r>
      <w:r w:rsidR="005E5A97" w:rsidRPr="005E5A97">
        <w:rPr>
          <w:rFonts w:ascii="Times New Roman" w:hAnsi="Times New Roman" w:cs="Times New Roman"/>
          <w:sz w:val="28"/>
        </w:rPr>
        <w:t>характером, но выступаю</w:t>
      </w:r>
      <w:r w:rsidR="005E5A97">
        <w:rPr>
          <w:rFonts w:ascii="Times New Roman" w:hAnsi="Times New Roman" w:cs="Times New Roman"/>
          <w:sz w:val="28"/>
        </w:rPr>
        <w:t>щими</w:t>
      </w:r>
      <w:r w:rsidR="005E5A97" w:rsidRPr="005E5A97">
        <w:rPr>
          <w:rFonts w:ascii="Times New Roman" w:hAnsi="Times New Roman" w:cs="Times New Roman"/>
          <w:sz w:val="28"/>
        </w:rPr>
        <w:t xml:space="preserve"> с осложненным значением</w:t>
      </w:r>
      <w:r w:rsidR="005E5A97">
        <w:rPr>
          <w:rFonts w:ascii="Times New Roman" w:hAnsi="Times New Roman" w:cs="Times New Roman"/>
          <w:sz w:val="28"/>
        </w:rPr>
        <w:t>, лишённым образности.</w:t>
      </w:r>
    </w:p>
    <w:p w:rsidR="00901B58" w:rsidRDefault="00901B58" w:rsidP="005E5A97">
      <w:pPr>
        <w:spacing w:line="360" w:lineRule="auto"/>
        <w:jc w:val="both"/>
        <w:rPr>
          <w:rFonts w:ascii="Times New Roman" w:hAnsi="Times New Roman" w:cs="Times New Roman"/>
          <w:sz w:val="28"/>
        </w:rPr>
      </w:pPr>
      <w:r>
        <w:rPr>
          <w:rFonts w:ascii="Times New Roman" w:hAnsi="Times New Roman" w:cs="Times New Roman"/>
          <w:sz w:val="28"/>
        </w:rPr>
        <w:lastRenderedPageBreak/>
        <w:t>Таким образом, во второй половине 20 века были заложены основы для дальнейшего развития фразеологии как лингвистической дисциплины. В следующем подразделе мы рассмотрим более современные подходы к изучению ФЕ как отечественных, так и зарубежных лингвистов.</w:t>
      </w:r>
    </w:p>
    <w:p w:rsidR="0023508F" w:rsidRDefault="0023508F" w:rsidP="005E5A97">
      <w:pPr>
        <w:spacing w:line="360" w:lineRule="auto"/>
        <w:jc w:val="both"/>
        <w:rPr>
          <w:rFonts w:ascii="Times New Roman" w:hAnsi="Times New Roman" w:cs="Times New Roman"/>
          <w:sz w:val="28"/>
        </w:rPr>
      </w:pPr>
    </w:p>
    <w:p w:rsidR="0023508F" w:rsidRPr="0023508F" w:rsidRDefault="0023508F" w:rsidP="00737FAC">
      <w:pPr>
        <w:pStyle w:val="3"/>
        <w:spacing w:line="360" w:lineRule="auto"/>
        <w:jc w:val="center"/>
        <w:rPr>
          <w:rFonts w:ascii="Times New Roman" w:hAnsi="Times New Roman" w:cs="Times New Roman"/>
          <w:b/>
          <w:color w:val="000000" w:themeColor="text1"/>
          <w:sz w:val="28"/>
        </w:rPr>
      </w:pPr>
      <w:bookmarkStart w:id="17" w:name="_Toc101433567"/>
      <w:bookmarkStart w:id="18" w:name="_Toc104247906"/>
      <w:r w:rsidRPr="00737FAC">
        <w:rPr>
          <w:rFonts w:ascii="Times New Roman" w:hAnsi="Times New Roman" w:cs="Times New Roman"/>
          <w:b/>
          <w:color w:val="000000" w:themeColor="text1"/>
          <w:sz w:val="28"/>
        </w:rPr>
        <w:t xml:space="preserve">1.1.2 </w:t>
      </w:r>
      <w:r w:rsidR="00A52D89">
        <w:rPr>
          <w:rFonts w:ascii="Times New Roman" w:hAnsi="Times New Roman" w:cs="Times New Roman"/>
          <w:b/>
          <w:color w:val="000000" w:themeColor="text1"/>
          <w:sz w:val="28"/>
        </w:rPr>
        <w:t>Современные а</w:t>
      </w:r>
      <w:r w:rsidRPr="0023508F">
        <w:rPr>
          <w:rFonts w:ascii="Times New Roman" w:hAnsi="Times New Roman" w:cs="Times New Roman"/>
          <w:b/>
          <w:color w:val="000000" w:themeColor="text1"/>
          <w:sz w:val="28"/>
        </w:rPr>
        <w:t>льтернативные подходы</w:t>
      </w:r>
      <w:bookmarkEnd w:id="17"/>
      <w:bookmarkEnd w:id="18"/>
    </w:p>
    <w:p w:rsidR="003F0D25" w:rsidRDefault="009513B3" w:rsidP="00737FAC">
      <w:pPr>
        <w:spacing w:line="360" w:lineRule="auto"/>
        <w:jc w:val="both"/>
        <w:rPr>
          <w:rFonts w:ascii="Times New Roman" w:hAnsi="Times New Roman" w:cs="Times New Roman"/>
          <w:sz w:val="28"/>
        </w:rPr>
      </w:pPr>
      <w:r>
        <w:rPr>
          <w:rFonts w:ascii="Times New Roman" w:hAnsi="Times New Roman" w:cs="Times New Roman"/>
          <w:sz w:val="28"/>
        </w:rPr>
        <w:t xml:space="preserve">В 21 веке </w:t>
      </w:r>
      <w:r w:rsidR="00737FAC">
        <w:rPr>
          <w:rFonts w:ascii="Times New Roman" w:hAnsi="Times New Roman" w:cs="Times New Roman"/>
          <w:sz w:val="28"/>
        </w:rPr>
        <w:t>фразеология как наука продолжает активно развиваться, появляются новые теоретические труды и новые концепции понимания природы ФЕ.</w:t>
      </w:r>
      <w:r w:rsidR="003F0D25">
        <w:rPr>
          <w:rFonts w:ascii="Times New Roman" w:hAnsi="Times New Roman" w:cs="Times New Roman"/>
          <w:sz w:val="28"/>
        </w:rPr>
        <w:t xml:space="preserve"> Важным шагом для понимания семантики ФЕ является исследование </w:t>
      </w:r>
      <w:proofErr w:type="spellStart"/>
      <w:r w:rsidR="001210C1">
        <w:rPr>
          <w:rFonts w:ascii="Times New Roman" w:hAnsi="Times New Roman" w:cs="Times New Roman"/>
          <w:sz w:val="28"/>
        </w:rPr>
        <w:t>Джофри</w:t>
      </w:r>
      <w:proofErr w:type="spellEnd"/>
      <w:r w:rsidR="001210C1">
        <w:rPr>
          <w:rFonts w:ascii="Times New Roman" w:hAnsi="Times New Roman" w:cs="Times New Roman"/>
          <w:sz w:val="28"/>
        </w:rPr>
        <w:t xml:space="preserve"> </w:t>
      </w:r>
      <w:proofErr w:type="spellStart"/>
      <w:r w:rsidR="003F0D25">
        <w:rPr>
          <w:rFonts w:ascii="Times New Roman" w:hAnsi="Times New Roman" w:cs="Times New Roman"/>
          <w:sz w:val="28"/>
        </w:rPr>
        <w:t>Нанберга</w:t>
      </w:r>
      <w:proofErr w:type="spellEnd"/>
      <w:r w:rsidR="003F0D25">
        <w:rPr>
          <w:rFonts w:ascii="Times New Roman" w:hAnsi="Times New Roman" w:cs="Times New Roman"/>
          <w:sz w:val="28"/>
        </w:rPr>
        <w:t xml:space="preserve">, </w:t>
      </w:r>
      <w:r w:rsidR="001210C1">
        <w:rPr>
          <w:rFonts w:ascii="Times New Roman" w:hAnsi="Times New Roman" w:cs="Times New Roman"/>
          <w:sz w:val="28"/>
        </w:rPr>
        <w:t xml:space="preserve">Ивана </w:t>
      </w:r>
      <w:r w:rsidR="003F0D25">
        <w:rPr>
          <w:rFonts w:ascii="Times New Roman" w:hAnsi="Times New Roman" w:cs="Times New Roman"/>
          <w:sz w:val="28"/>
        </w:rPr>
        <w:t xml:space="preserve">Сага и </w:t>
      </w:r>
      <w:r w:rsidR="001210C1">
        <w:rPr>
          <w:rFonts w:ascii="Times New Roman" w:hAnsi="Times New Roman" w:cs="Times New Roman"/>
          <w:sz w:val="28"/>
        </w:rPr>
        <w:t xml:space="preserve">Томаса </w:t>
      </w:r>
      <w:proofErr w:type="spellStart"/>
      <w:r w:rsidR="003F0D25">
        <w:rPr>
          <w:rFonts w:ascii="Times New Roman" w:hAnsi="Times New Roman" w:cs="Times New Roman"/>
          <w:sz w:val="28"/>
        </w:rPr>
        <w:t>Васова</w:t>
      </w:r>
      <w:proofErr w:type="spellEnd"/>
      <w:r w:rsidR="003F0D25">
        <w:rPr>
          <w:rFonts w:ascii="Times New Roman" w:hAnsi="Times New Roman" w:cs="Times New Roman"/>
          <w:sz w:val="28"/>
        </w:rPr>
        <w:t xml:space="preserve"> </w:t>
      </w:r>
      <w:r w:rsidR="003F0D25" w:rsidRPr="006A0787">
        <w:rPr>
          <w:rFonts w:ascii="Times New Roman" w:hAnsi="Times New Roman" w:cs="Times New Roman"/>
          <w:sz w:val="28"/>
        </w:rPr>
        <w:t>[</w:t>
      </w:r>
      <w:proofErr w:type="spellStart"/>
      <w:r w:rsidR="003F0D25">
        <w:rPr>
          <w:rFonts w:ascii="Times New Roman" w:hAnsi="Times New Roman" w:cs="Times New Roman"/>
          <w:sz w:val="28"/>
          <w:lang w:val="en-US"/>
        </w:rPr>
        <w:t>Nunberg</w:t>
      </w:r>
      <w:proofErr w:type="spellEnd"/>
      <w:r w:rsidR="003F0D25" w:rsidRPr="006A0787">
        <w:rPr>
          <w:rFonts w:ascii="Times New Roman" w:hAnsi="Times New Roman" w:cs="Times New Roman"/>
          <w:sz w:val="28"/>
        </w:rPr>
        <w:t xml:space="preserve">, </w:t>
      </w:r>
      <w:r w:rsidR="003F0D25">
        <w:rPr>
          <w:rFonts w:ascii="Times New Roman" w:hAnsi="Times New Roman" w:cs="Times New Roman"/>
          <w:sz w:val="28"/>
          <w:lang w:val="en-US"/>
        </w:rPr>
        <w:t>Sag</w:t>
      </w:r>
      <w:r w:rsidR="003F0D25" w:rsidRPr="006A0787">
        <w:rPr>
          <w:rFonts w:ascii="Times New Roman" w:hAnsi="Times New Roman" w:cs="Times New Roman"/>
          <w:sz w:val="28"/>
        </w:rPr>
        <w:t xml:space="preserve"> &amp; </w:t>
      </w:r>
      <w:proofErr w:type="spellStart"/>
      <w:r w:rsidR="003F0D25">
        <w:rPr>
          <w:rFonts w:ascii="Times New Roman" w:hAnsi="Times New Roman" w:cs="Times New Roman"/>
          <w:sz w:val="28"/>
          <w:lang w:val="en-US"/>
        </w:rPr>
        <w:t>Wasow</w:t>
      </w:r>
      <w:proofErr w:type="spellEnd"/>
      <w:r w:rsidR="003F0D25" w:rsidRPr="006A0787">
        <w:rPr>
          <w:rFonts w:ascii="Times New Roman" w:hAnsi="Times New Roman" w:cs="Times New Roman"/>
          <w:sz w:val="28"/>
        </w:rPr>
        <w:t xml:space="preserve">, 1994], </w:t>
      </w:r>
      <w:r w:rsidR="003F0D25">
        <w:rPr>
          <w:rFonts w:ascii="Times New Roman" w:hAnsi="Times New Roman" w:cs="Times New Roman"/>
          <w:sz w:val="28"/>
        </w:rPr>
        <w:t>в рамках которого они выделяют</w:t>
      </w:r>
      <w:r w:rsidR="009E3F17">
        <w:rPr>
          <w:rFonts w:ascii="Times New Roman" w:hAnsi="Times New Roman" w:cs="Times New Roman"/>
          <w:sz w:val="28"/>
        </w:rPr>
        <w:t xml:space="preserve"> две категории идиом. К первой относятся</w:t>
      </w:r>
      <w:r w:rsidR="003F0D25">
        <w:rPr>
          <w:rFonts w:ascii="Times New Roman" w:hAnsi="Times New Roman" w:cs="Times New Roman"/>
          <w:sz w:val="28"/>
        </w:rPr>
        <w:t xml:space="preserve"> семантически разложимые идиомы, т.е. те, «чьи значения – хоть и конвенциональные – распределены между их составляющими» </w:t>
      </w:r>
      <w:r w:rsidR="003F0D25" w:rsidRPr="006A0787">
        <w:rPr>
          <w:rFonts w:ascii="Times New Roman" w:hAnsi="Times New Roman" w:cs="Times New Roman"/>
          <w:sz w:val="28"/>
        </w:rPr>
        <w:t>[</w:t>
      </w:r>
      <w:proofErr w:type="spellStart"/>
      <w:r w:rsidR="003F0D25">
        <w:rPr>
          <w:rFonts w:ascii="Times New Roman" w:hAnsi="Times New Roman" w:cs="Times New Roman"/>
          <w:sz w:val="28"/>
          <w:lang w:val="en-US"/>
        </w:rPr>
        <w:t>Nunberg</w:t>
      </w:r>
      <w:proofErr w:type="spellEnd"/>
      <w:r w:rsidR="003F0D25" w:rsidRPr="006A0787">
        <w:rPr>
          <w:rFonts w:ascii="Times New Roman" w:hAnsi="Times New Roman" w:cs="Times New Roman"/>
          <w:sz w:val="28"/>
        </w:rPr>
        <w:t xml:space="preserve">, </w:t>
      </w:r>
      <w:r w:rsidR="003F0D25">
        <w:rPr>
          <w:rFonts w:ascii="Times New Roman" w:hAnsi="Times New Roman" w:cs="Times New Roman"/>
          <w:sz w:val="28"/>
          <w:lang w:val="en-US"/>
        </w:rPr>
        <w:t>Sag</w:t>
      </w:r>
      <w:r w:rsidR="003F0D25" w:rsidRPr="006A0787">
        <w:rPr>
          <w:rFonts w:ascii="Times New Roman" w:hAnsi="Times New Roman" w:cs="Times New Roman"/>
          <w:sz w:val="28"/>
        </w:rPr>
        <w:t xml:space="preserve"> &amp; </w:t>
      </w:r>
      <w:proofErr w:type="spellStart"/>
      <w:r w:rsidR="003F0D25">
        <w:rPr>
          <w:rFonts w:ascii="Times New Roman" w:hAnsi="Times New Roman" w:cs="Times New Roman"/>
          <w:sz w:val="28"/>
          <w:lang w:val="en-US"/>
        </w:rPr>
        <w:t>Wasow</w:t>
      </w:r>
      <w:proofErr w:type="spellEnd"/>
      <w:r w:rsidR="003F0D25" w:rsidRPr="006A0787">
        <w:rPr>
          <w:rFonts w:ascii="Times New Roman" w:hAnsi="Times New Roman" w:cs="Times New Roman"/>
          <w:sz w:val="28"/>
        </w:rPr>
        <w:t xml:space="preserve">, </w:t>
      </w:r>
      <w:r w:rsidR="007D090C">
        <w:rPr>
          <w:rFonts w:ascii="Times New Roman" w:hAnsi="Times New Roman" w:cs="Times New Roman"/>
          <w:sz w:val="28"/>
        </w:rPr>
        <w:t xml:space="preserve">1994, </w:t>
      </w:r>
      <w:r w:rsidR="003F0D25">
        <w:rPr>
          <w:rFonts w:ascii="Times New Roman" w:hAnsi="Times New Roman" w:cs="Times New Roman"/>
          <w:sz w:val="28"/>
        </w:rPr>
        <w:t>стр</w:t>
      </w:r>
      <w:r w:rsidR="003F0D25" w:rsidRPr="006A0787">
        <w:rPr>
          <w:rFonts w:ascii="Times New Roman" w:hAnsi="Times New Roman" w:cs="Times New Roman"/>
          <w:sz w:val="28"/>
        </w:rPr>
        <w:t>. 491</w:t>
      </w:r>
      <w:r w:rsidR="003F0D25">
        <w:rPr>
          <w:rFonts w:ascii="Times New Roman" w:hAnsi="Times New Roman" w:cs="Times New Roman"/>
          <w:sz w:val="28"/>
        </w:rPr>
        <w:t xml:space="preserve">; </w:t>
      </w:r>
      <w:r w:rsidR="003F0D25" w:rsidRPr="003F0D25">
        <w:rPr>
          <w:rFonts w:ascii="Times New Roman" w:hAnsi="Times New Roman" w:cs="Times New Roman"/>
          <w:i/>
          <w:sz w:val="28"/>
        </w:rPr>
        <w:t xml:space="preserve">перевод </w:t>
      </w:r>
      <w:r w:rsidR="001210C1">
        <w:rPr>
          <w:rFonts w:ascii="Times New Roman" w:hAnsi="Times New Roman" w:cs="Times New Roman"/>
          <w:i/>
          <w:sz w:val="28"/>
        </w:rPr>
        <w:t>с английского</w:t>
      </w:r>
      <w:r w:rsidR="003F0D25" w:rsidRPr="006A0787">
        <w:rPr>
          <w:rFonts w:ascii="Times New Roman" w:hAnsi="Times New Roman" w:cs="Times New Roman"/>
          <w:sz w:val="28"/>
        </w:rPr>
        <w:t>]</w:t>
      </w:r>
      <w:r w:rsidR="009E3F17">
        <w:rPr>
          <w:rFonts w:ascii="Times New Roman" w:hAnsi="Times New Roman" w:cs="Times New Roman"/>
          <w:sz w:val="28"/>
        </w:rPr>
        <w:t>; для таких идиом характерно деривационное построение в синтаксисе.</w:t>
      </w:r>
      <w:r w:rsidR="003F0D25">
        <w:rPr>
          <w:rFonts w:ascii="Times New Roman" w:hAnsi="Times New Roman" w:cs="Times New Roman"/>
          <w:sz w:val="28"/>
        </w:rPr>
        <w:t xml:space="preserve"> </w:t>
      </w:r>
      <w:r w:rsidR="009E3F17">
        <w:rPr>
          <w:rFonts w:ascii="Times New Roman" w:hAnsi="Times New Roman" w:cs="Times New Roman"/>
          <w:sz w:val="28"/>
        </w:rPr>
        <w:t>Ко второй категории относятся</w:t>
      </w:r>
      <w:r w:rsidR="003F0D25">
        <w:rPr>
          <w:rFonts w:ascii="Times New Roman" w:hAnsi="Times New Roman" w:cs="Times New Roman"/>
          <w:sz w:val="28"/>
        </w:rPr>
        <w:t xml:space="preserve"> семантически неразложимые идиомы, значение которых не распределено между их компонентами</w:t>
      </w:r>
      <w:r w:rsidR="002C0F2A">
        <w:rPr>
          <w:rFonts w:ascii="Times New Roman" w:hAnsi="Times New Roman" w:cs="Times New Roman"/>
          <w:sz w:val="28"/>
        </w:rPr>
        <w:t>; они</w:t>
      </w:r>
      <w:r w:rsidR="002C0F2A" w:rsidRPr="002C0F2A">
        <w:t xml:space="preserve"> </w:t>
      </w:r>
      <w:r w:rsidR="002C0F2A">
        <w:rPr>
          <w:rFonts w:ascii="Times New Roman" w:hAnsi="Times New Roman" w:cs="Times New Roman"/>
          <w:sz w:val="28"/>
        </w:rPr>
        <w:t>существуют</w:t>
      </w:r>
      <w:r w:rsidR="002C0F2A" w:rsidRPr="002C0F2A">
        <w:rPr>
          <w:rFonts w:ascii="Times New Roman" w:hAnsi="Times New Roman" w:cs="Times New Roman"/>
          <w:sz w:val="28"/>
        </w:rPr>
        <w:t xml:space="preserve"> как</w:t>
      </w:r>
      <w:r w:rsidR="002C0F2A">
        <w:rPr>
          <w:rFonts w:ascii="Times New Roman" w:hAnsi="Times New Roman" w:cs="Times New Roman"/>
          <w:sz w:val="28"/>
        </w:rPr>
        <w:t xml:space="preserve"> цельные</w:t>
      </w:r>
      <w:r w:rsidR="002C0F2A" w:rsidRPr="002C0F2A">
        <w:rPr>
          <w:rFonts w:ascii="Times New Roman" w:hAnsi="Times New Roman" w:cs="Times New Roman"/>
          <w:sz w:val="28"/>
        </w:rPr>
        <w:t xml:space="preserve"> конструкции с внутренней синтаксической структурой и значением, связанным со структурой в целом</w:t>
      </w:r>
      <w:r w:rsidR="002C0F2A">
        <w:rPr>
          <w:rFonts w:ascii="Times New Roman" w:hAnsi="Times New Roman" w:cs="Times New Roman"/>
          <w:sz w:val="28"/>
        </w:rPr>
        <w:t>.</w:t>
      </w:r>
      <w:r w:rsidR="003F0D25">
        <w:rPr>
          <w:rFonts w:ascii="Times New Roman" w:hAnsi="Times New Roman" w:cs="Times New Roman"/>
          <w:sz w:val="28"/>
        </w:rPr>
        <w:t xml:space="preserve"> Важным наблюдением также является тот факт, что </w:t>
      </w:r>
      <w:r w:rsidR="003F0D25" w:rsidRPr="00596A6C">
        <w:rPr>
          <w:rFonts w:ascii="Times New Roman" w:hAnsi="Times New Roman" w:cs="Times New Roman"/>
          <w:sz w:val="28"/>
        </w:rPr>
        <w:t xml:space="preserve">существует </w:t>
      </w:r>
      <w:r w:rsidR="003F0D25">
        <w:rPr>
          <w:rFonts w:ascii="Times New Roman" w:hAnsi="Times New Roman" w:cs="Times New Roman"/>
          <w:sz w:val="28"/>
        </w:rPr>
        <w:t>определённая</w:t>
      </w:r>
      <w:r w:rsidR="003F0D25" w:rsidRPr="00596A6C">
        <w:rPr>
          <w:rFonts w:ascii="Times New Roman" w:hAnsi="Times New Roman" w:cs="Times New Roman"/>
          <w:sz w:val="28"/>
        </w:rPr>
        <w:t xml:space="preserve"> корреляция между семантической разложимостью и синтаксической гибкостью.</w:t>
      </w:r>
      <w:r w:rsidR="003F0D25">
        <w:rPr>
          <w:rFonts w:ascii="Times New Roman" w:hAnsi="Times New Roman" w:cs="Times New Roman"/>
          <w:sz w:val="28"/>
        </w:rPr>
        <w:t xml:space="preserve"> Данный подход</w:t>
      </w:r>
      <w:r w:rsidR="003F0D25" w:rsidRPr="00596A6C">
        <w:rPr>
          <w:rFonts w:ascii="Times New Roman" w:hAnsi="Times New Roman" w:cs="Times New Roman"/>
          <w:sz w:val="28"/>
        </w:rPr>
        <w:t xml:space="preserve"> был </w:t>
      </w:r>
      <w:r w:rsidR="003F0D25">
        <w:rPr>
          <w:rFonts w:ascii="Times New Roman" w:hAnsi="Times New Roman" w:cs="Times New Roman"/>
          <w:sz w:val="28"/>
        </w:rPr>
        <w:t>далее развит</w:t>
      </w:r>
      <w:r w:rsidR="003F0D25" w:rsidRPr="00596A6C">
        <w:rPr>
          <w:rFonts w:ascii="Times New Roman" w:hAnsi="Times New Roman" w:cs="Times New Roman"/>
          <w:sz w:val="28"/>
        </w:rPr>
        <w:t xml:space="preserve"> в </w:t>
      </w:r>
      <w:r w:rsidR="003F0D25">
        <w:rPr>
          <w:rFonts w:ascii="Times New Roman" w:hAnsi="Times New Roman" w:cs="Times New Roman"/>
          <w:sz w:val="28"/>
        </w:rPr>
        <w:t>более поздних</w:t>
      </w:r>
      <w:r w:rsidR="003F0D25" w:rsidRPr="00596A6C">
        <w:rPr>
          <w:rFonts w:ascii="Times New Roman" w:hAnsi="Times New Roman" w:cs="Times New Roman"/>
          <w:sz w:val="28"/>
        </w:rPr>
        <w:t xml:space="preserve"> работах</w:t>
      </w:r>
      <w:r w:rsidR="003F0D25">
        <w:rPr>
          <w:rFonts w:ascii="Times New Roman" w:hAnsi="Times New Roman" w:cs="Times New Roman"/>
          <w:sz w:val="28"/>
        </w:rPr>
        <w:t>,</w:t>
      </w:r>
      <w:r w:rsidR="003F0D25" w:rsidRPr="00596A6C">
        <w:rPr>
          <w:rFonts w:ascii="Times New Roman" w:hAnsi="Times New Roman" w:cs="Times New Roman"/>
          <w:sz w:val="28"/>
        </w:rPr>
        <w:t xml:space="preserve"> </w:t>
      </w:r>
      <w:r w:rsidR="003F0D25">
        <w:rPr>
          <w:rFonts w:ascii="Times New Roman" w:hAnsi="Times New Roman" w:cs="Times New Roman"/>
          <w:sz w:val="28"/>
        </w:rPr>
        <w:t>н</w:t>
      </w:r>
      <w:r w:rsidR="003F0D25" w:rsidRPr="00596A6C">
        <w:rPr>
          <w:rFonts w:ascii="Times New Roman" w:hAnsi="Times New Roman" w:cs="Times New Roman"/>
          <w:sz w:val="28"/>
        </w:rPr>
        <w:t xml:space="preserve">апример, </w:t>
      </w:r>
      <w:r w:rsidR="001210C1">
        <w:rPr>
          <w:rFonts w:ascii="Times New Roman" w:hAnsi="Times New Roman" w:cs="Times New Roman"/>
          <w:sz w:val="28"/>
        </w:rPr>
        <w:t xml:space="preserve">Саши </w:t>
      </w:r>
      <w:proofErr w:type="spellStart"/>
      <w:r w:rsidR="003F0D25" w:rsidRPr="00596A6C">
        <w:rPr>
          <w:rFonts w:ascii="Times New Roman" w:hAnsi="Times New Roman" w:cs="Times New Roman"/>
          <w:sz w:val="28"/>
        </w:rPr>
        <w:t>Баргманн</w:t>
      </w:r>
      <w:r w:rsidR="003F0D25">
        <w:rPr>
          <w:rFonts w:ascii="Times New Roman" w:hAnsi="Times New Roman" w:cs="Times New Roman"/>
          <w:sz w:val="28"/>
        </w:rPr>
        <w:t>а</w:t>
      </w:r>
      <w:proofErr w:type="spellEnd"/>
      <w:r w:rsidR="003F0D25" w:rsidRPr="00596A6C">
        <w:rPr>
          <w:rFonts w:ascii="Times New Roman" w:hAnsi="Times New Roman" w:cs="Times New Roman"/>
          <w:sz w:val="28"/>
        </w:rPr>
        <w:t xml:space="preserve"> и </w:t>
      </w:r>
      <w:r w:rsidR="001210C1">
        <w:rPr>
          <w:rFonts w:ascii="Times New Roman" w:hAnsi="Times New Roman" w:cs="Times New Roman"/>
          <w:sz w:val="28"/>
        </w:rPr>
        <w:t xml:space="preserve">Манфреда </w:t>
      </w:r>
      <w:proofErr w:type="spellStart"/>
      <w:r w:rsidR="003F0D25" w:rsidRPr="00596A6C">
        <w:rPr>
          <w:rFonts w:ascii="Times New Roman" w:hAnsi="Times New Roman" w:cs="Times New Roman"/>
          <w:sz w:val="28"/>
        </w:rPr>
        <w:t>Сайлер</w:t>
      </w:r>
      <w:r w:rsidR="003F0D25">
        <w:rPr>
          <w:rFonts w:ascii="Times New Roman" w:hAnsi="Times New Roman" w:cs="Times New Roman"/>
          <w:sz w:val="28"/>
        </w:rPr>
        <w:t>а</w:t>
      </w:r>
      <w:proofErr w:type="spellEnd"/>
      <w:r w:rsidR="003F0D25" w:rsidRPr="00802BB5">
        <w:rPr>
          <w:rFonts w:ascii="Times New Roman" w:hAnsi="Times New Roman" w:cs="Times New Roman"/>
          <w:sz w:val="28"/>
        </w:rPr>
        <w:t xml:space="preserve"> [</w:t>
      </w:r>
      <w:proofErr w:type="spellStart"/>
      <w:r w:rsidR="003F0D25">
        <w:rPr>
          <w:rFonts w:ascii="Times New Roman" w:hAnsi="Times New Roman" w:cs="Times New Roman"/>
          <w:sz w:val="28"/>
          <w:lang w:val="en-US"/>
        </w:rPr>
        <w:t>Bargmann</w:t>
      </w:r>
      <w:proofErr w:type="spellEnd"/>
      <w:r w:rsidR="003F0D25" w:rsidRPr="00802BB5">
        <w:rPr>
          <w:rFonts w:ascii="Times New Roman" w:hAnsi="Times New Roman" w:cs="Times New Roman"/>
          <w:sz w:val="28"/>
        </w:rPr>
        <w:t xml:space="preserve">, </w:t>
      </w:r>
      <w:proofErr w:type="spellStart"/>
      <w:r w:rsidR="003F0D25">
        <w:rPr>
          <w:rFonts w:ascii="Times New Roman" w:hAnsi="Times New Roman" w:cs="Times New Roman"/>
          <w:sz w:val="28"/>
          <w:lang w:val="en-US"/>
        </w:rPr>
        <w:t>Sailer</w:t>
      </w:r>
      <w:proofErr w:type="spellEnd"/>
      <w:r w:rsidR="003F0D25" w:rsidRPr="00802BB5">
        <w:rPr>
          <w:rFonts w:ascii="Times New Roman" w:hAnsi="Times New Roman" w:cs="Times New Roman"/>
          <w:sz w:val="28"/>
        </w:rPr>
        <w:t>, 2016</w:t>
      </w:r>
      <w:r w:rsidR="003F0D25" w:rsidRPr="003F0D25">
        <w:rPr>
          <w:rFonts w:ascii="Times New Roman" w:hAnsi="Times New Roman" w:cs="Times New Roman"/>
          <w:sz w:val="28"/>
        </w:rPr>
        <w:t>]</w:t>
      </w:r>
      <w:r w:rsidR="003F0D25">
        <w:rPr>
          <w:rFonts w:ascii="Times New Roman" w:hAnsi="Times New Roman" w:cs="Times New Roman"/>
          <w:sz w:val="28"/>
        </w:rPr>
        <w:t>,</w:t>
      </w:r>
      <w:r w:rsidR="003F0D25" w:rsidRPr="00596A6C">
        <w:rPr>
          <w:rFonts w:ascii="Times New Roman" w:hAnsi="Times New Roman" w:cs="Times New Roman"/>
          <w:sz w:val="28"/>
        </w:rPr>
        <w:t xml:space="preserve"> </w:t>
      </w:r>
      <w:r w:rsidR="003F0D25">
        <w:rPr>
          <w:rFonts w:ascii="Times New Roman" w:hAnsi="Times New Roman" w:cs="Times New Roman"/>
          <w:sz w:val="28"/>
        </w:rPr>
        <w:t>которые</w:t>
      </w:r>
      <w:r w:rsidR="007D090C">
        <w:rPr>
          <w:rFonts w:ascii="Times New Roman" w:hAnsi="Times New Roman" w:cs="Times New Roman"/>
          <w:sz w:val="28"/>
        </w:rPr>
        <w:t>,</w:t>
      </w:r>
      <w:r w:rsidR="003F0D25">
        <w:rPr>
          <w:rFonts w:ascii="Times New Roman" w:hAnsi="Times New Roman" w:cs="Times New Roman"/>
          <w:sz w:val="28"/>
        </w:rPr>
        <w:t xml:space="preserve"> продолжая данную мысль, </w:t>
      </w:r>
      <w:r w:rsidR="003F0D25" w:rsidRPr="00596A6C">
        <w:rPr>
          <w:rFonts w:ascii="Times New Roman" w:hAnsi="Times New Roman" w:cs="Times New Roman"/>
          <w:sz w:val="28"/>
        </w:rPr>
        <w:t xml:space="preserve">утверждают, что очевидная частичная синтаксическая негибкость неразложимых идиом связана </w:t>
      </w:r>
      <w:r w:rsidR="003F0D25">
        <w:rPr>
          <w:rFonts w:ascii="Times New Roman" w:hAnsi="Times New Roman" w:cs="Times New Roman"/>
          <w:sz w:val="28"/>
        </w:rPr>
        <w:t xml:space="preserve">также </w:t>
      </w:r>
      <w:r w:rsidR="003F0D25" w:rsidRPr="00596A6C">
        <w:rPr>
          <w:rFonts w:ascii="Times New Roman" w:hAnsi="Times New Roman" w:cs="Times New Roman"/>
          <w:sz w:val="28"/>
        </w:rPr>
        <w:t>со свойствами конкретных синтаксических процессов и семантикой этих идиом.</w:t>
      </w:r>
    </w:p>
    <w:p w:rsidR="00AF0D44" w:rsidRDefault="00AF0D44" w:rsidP="00737FAC">
      <w:pPr>
        <w:spacing w:line="360" w:lineRule="auto"/>
        <w:jc w:val="both"/>
        <w:rPr>
          <w:rFonts w:ascii="Times New Roman" w:hAnsi="Times New Roman" w:cs="Times New Roman"/>
          <w:sz w:val="28"/>
        </w:rPr>
      </w:pPr>
      <w:r>
        <w:rPr>
          <w:rFonts w:ascii="Times New Roman" w:hAnsi="Times New Roman" w:cs="Times New Roman"/>
          <w:sz w:val="28"/>
        </w:rPr>
        <w:t xml:space="preserve">Анализ идиом в работах </w:t>
      </w:r>
      <w:proofErr w:type="spellStart"/>
      <w:r w:rsidR="001210C1">
        <w:rPr>
          <w:rFonts w:ascii="Times New Roman" w:hAnsi="Times New Roman" w:cs="Times New Roman"/>
          <w:sz w:val="28"/>
        </w:rPr>
        <w:t>Рэя</w:t>
      </w:r>
      <w:proofErr w:type="spellEnd"/>
      <w:r w:rsidR="001210C1">
        <w:rPr>
          <w:rFonts w:ascii="Times New Roman" w:hAnsi="Times New Roman" w:cs="Times New Roman"/>
          <w:sz w:val="28"/>
        </w:rPr>
        <w:t xml:space="preserve"> </w:t>
      </w:r>
      <w:proofErr w:type="spellStart"/>
      <w:r>
        <w:rPr>
          <w:rFonts w:ascii="Times New Roman" w:hAnsi="Times New Roman" w:cs="Times New Roman"/>
          <w:sz w:val="28"/>
        </w:rPr>
        <w:t>Джекендоффа</w:t>
      </w:r>
      <w:proofErr w:type="spellEnd"/>
      <w:r>
        <w:rPr>
          <w:rFonts w:ascii="Times New Roman" w:hAnsi="Times New Roman" w:cs="Times New Roman"/>
          <w:sz w:val="28"/>
        </w:rPr>
        <w:t xml:space="preserve"> </w:t>
      </w:r>
      <w:r w:rsidRPr="005E2F8B">
        <w:rPr>
          <w:rFonts w:ascii="Times New Roman" w:hAnsi="Times New Roman" w:cs="Times New Roman"/>
          <w:sz w:val="28"/>
        </w:rPr>
        <w:t>[</w:t>
      </w:r>
      <w:proofErr w:type="spellStart"/>
      <w:r>
        <w:rPr>
          <w:rFonts w:ascii="Times New Roman" w:hAnsi="Times New Roman" w:cs="Times New Roman"/>
          <w:sz w:val="28"/>
          <w:lang w:val="en-US"/>
        </w:rPr>
        <w:t>Jackendoff</w:t>
      </w:r>
      <w:proofErr w:type="spellEnd"/>
      <w:r w:rsidRPr="005E2F8B">
        <w:rPr>
          <w:rFonts w:ascii="Times New Roman" w:hAnsi="Times New Roman" w:cs="Times New Roman"/>
          <w:sz w:val="28"/>
        </w:rPr>
        <w:t>, 1997, 2002]</w:t>
      </w:r>
      <w:r>
        <w:rPr>
          <w:rFonts w:ascii="Times New Roman" w:hAnsi="Times New Roman" w:cs="Times New Roman"/>
          <w:sz w:val="28"/>
        </w:rPr>
        <w:t xml:space="preserve"> основан на развиваемой им концепции параллельной архитектуры, согласно которой единицы лексикона представляют собой сочетание </w:t>
      </w:r>
      <w:r w:rsidRPr="00F5341A">
        <w:rPr>
          <w:rFonts w:ascii="Times New Roman" w:hAnsi="Times New Roman" w:cs="Times New Roman"/>
          <w:sz w:val="28"/>
        </w:rPr>
        <w:t>фонологической, синтаксической и концептуальной структур</w:t>
      </w:r>
      <w:r>
        <w:rPr>
          <w:rFonts w:ascii="Times New Roman" w:hAnsi="Times New Roman" w:cs="Times New Roman"/>
          <w:sz w:val="28"/>
        </w:rPr>
        <w:t xml:space="preserve">, существующих параллельно. </w:t>
      </w:r>
      <w:r w:rsidR="0039323F">
        <w:rPr>
          <w:rFonts w:ascii="Times New Roman" w:hAnsi="Times New Roman" w:cs="Times New Roman"/>
          <w:sz w:val="28"/>
        </w:rPr>
        <w:lastRenderedPageBreak/>
        <w:t>Автор</w:t>
      </w:r>
      <w:r>
        <w:rPr>
          <w:rFonts w:ascii="Times New Roman" w:hAnsi="Times New Roman" w:cs="Times New Roman"/>
          <w:sz w:val="28"/>
        </w:rPr>
        <w:t xml:space="preserve"> утверждает, что </w:t>
      </w:r>
      <w:r w:rsidR="002C0F2A">
        <w:rPr>
          <w:rFonts w:ascii="Times New Roman" w:hAnsi="Times New Roman" w:cs="Times New Roman"/>
          <w:sz w:val="28"/>
        </w:rPr>
        <w:t xml:space="preserve">идиоматические структуры разной сложности хранятся </w:t>
      </w:r>
      <w:r w:rsidRPr="003C5EBB">
        <w:rPr>
          <w:rFonts w:ascii="Times New Roman" w:hAnsi="Times New Roman" w:cs="Times New Roman"/>
          <w:sz w:val="28"/>
        </w:rPr>
        <w:t xml:space="preserve">в лексиконе </w:t>
      </w:r>
      <w:r w:rsidR="002C0F2A">
        <w:rPr>
          <w:rFonts w:ascii="Times New Roman" w:hAnsi="Times New Roman" w:cs="Times New Roman"/>
          <w:sz w:val="28"/>
        </w:rPr>
        <w:t>так же, как</w:t>
      </w:r>
      <w:r w:rsidRPr="003C5EBB">
        <w:rPr>
          <w:rFonts w:ascii="Times New Roman" w:hAnsi="Times New Roman" w:cs="Times New Roman"/>
          <w:sz w:val="28"/>
        </w:rPr>
        <w:t xml:space="preserve"> слова, </w:t>
      </w:r>
      <w:r>
        <w:rPr>
          <w:rFonts w:ascii="Times New Roman" w:hAnsi="Times New Roman" w:cs="Times New Roman"/>
          <w:sz w:val="28"/>
        </w:rPr>
        <w:t>при этом их концептуальная составляющая может по-разному коррелировать с синтаксической структурой, в зависимости от степени разложимости идиомы.</w:t>
      </w:r>
    </w:p>
    <w:p w:rsidR="002C0F2A" w:rsidRPr="00D07C0D" w:rsidRDefault="002C0F2A" w:rsidP="00737FAC">
      <w:pPr>
        <w:spacing w:line="360" w:lineRule="auto"/>
        <w:jc w:val="both"/>
        <w:rPr>
          <w:rFonts w:ascii="Times New Roman" w:hAnsi="Times New Roman" w:cs="Times New Roman"/>
          <w:sz w:val="28"/>
        </w:rPr>
      </w:pPr>
      <w:r>
        <w:rPr>
          <w:rFonts w:ascii="Times New Roman" w:hAnsi="Times New Roman" w:cs="Times New Roman"/>
          <w:sz w:val="28"/>
        </w:rPr>
        <w:t xml:space="preserve">Иной подход предлагают сторонники </w:t>
      </w:r>
      <w:r w:rsidR="00D07C0D">
        <w:rPr>
          <w:rFonts w:ascii="Times New Roman" w:hAnsi="Times New Roman" w:cs="Times New Roman"/>
          <w:sz w:val="28"/>
        </w:rPr>
        <w:t xml:space="preserve">метода </w:t>
      </w:r>
      <w:r w:rsidR="00D07C0D" w:rsidRPr="00D07C0D">
        <w:rPr>
          <w:rFonts w:ascii="Times New Roman" w:hAnsi="Times New Roman" w:cs="Times New Roman"/>
          <w:i/>
          <w:sz w:val="28"/>
        </w:rPr>
        <w:t>распределённой морфологии</w:t>
      </w:r>
      <w:r w:rsidR="00D07C0D">
        <w:rPr>
          <w:rFonts w:ascii="Times New Roman" w:hAnsi="Times New Roman" w:cs="Times New Roman"/>
          <w:sz w:val="28"/>
        </w:rPr>
        <w:t xml:space="preserve"> (</w:t>
      </w:r>
      <w:r w:rsidR="00D07C0D" w:rsidRPr="007D090C">
        <w:rPr>
          <w:rFonts w:ascii="Times New Roman" w:hAnsi="Times New Roman" w:cs="Times New Roman"/>
          <w:i/>
          <w:sz w:val="28"/>
          <w:lang w:val="en-US"/>
        </w:rPr>
        <w:t>distributed</w:t>
      </w:r>
      <w:r w:rsidR="00D07C0D" w:rsidRPr="007D090C">
        <w:rPr>
          <w:rFonts w:ascii="Times New Roman" w:hAnsi="Times New Roman" w:cs="Times New Roman"/>
          <w:i/>
          <w:sz w:val="28"/>
        </w:rPr>
        <w:t xml:space="preserve"> </w:t>
      </w:r>
      <w:r w:rsidR="00D07C0D" w:rsidRPr="007D090C">
        <w:rPr>
          <w:rFonts w:ascii="Times New Roman" w:hAnsi="Times New Roman" w:cs="Times New Roman"/>
          <w:i/>
          <w:sz w:val="28"/>
          <w:lang w:val="en-US"/>
        </w:rPr>
        <w:t>morphology</w:t>
      </w:r>
      <w:r w:rsidR="00D07C0D" w:rsidRPr="00D07C0D">
        <w:rPr>
          <w:rFonts w:ascii="Times New Roman" w:hAnsi="Times New Roman" w:cs="Times New Roman"/>
          <w:sz w:val="28"/>
        </w:rPr>
        <w:t>)</w:t>
      </w:r>
      <w:r w:rsidR="00BB08EB">
        <w:rPr>
          <w:rFonts w:ascii="Times New Roman" w:hAnsi="Times New Roman" w:cs="Times New Roman"/>
          <w:sz w:val="28"/>
        </w:rPr>
        <w:t xml:space="preserve"> </w:t>
      </w:r>
      <w:r w:rsidR="00BB08EB" w:rsidRPr="00BB08EB">
        <w:rPr>
          <w:rFonts w:ascii="Times New Roman" w:hAnsi="Times New Roman" w:cs="Times New Roman"/>
          <w:sz w:val="28"/>
        </w:rPr>
        <w:t>[</w:t>
      </w:r>
      <w:r w:rsidR="00BB08EB">
        <w:rPr>
          <w:rFonts w:ascii="Times New Roman" w:hAnsi="Times New Roman" w:cs="Times New Roman"/>
          <w:sz w:val="28"/>
          <w:lang w:val="en-US"/>
        </w:rPr>
        <w:t>Marantz</w:t>
      </w:r>
      <w:r w:rsidR="00BB08EB" w:rsidRPr="00BB08EB">
        <w:rPr>
          <w:rFonts w:ascii="Times New Roman" w:hAnsi="Times New Roman" w:cs="Times New Roman"/>
          <w:sz w:val="28"/>
        </w:rPr>
        <w:t>, 1997]</w:t>
      </w:r>
      <w:r w:rsidR="00D07C0D" w:rsidRPr="00D07C0D">
        <w:rPr>
          <w:rFonts w:ascii="Times New Roman" w:hAnsi="Times New Roman" w:cs="Times New Roman"/>
          <w:sz w:val="28"/>
        </w:rPr>
        <w:t xml:space="preserve">. </w:t>
      </w:r>
      <w:r w:rsidR="00BB08EB">
        <w:rPr>
          <w:rFonts w:ascii="Times New Roman" w:hAnsi="Times New Roman" w:cs="Times New Roman"/>
          <w:sz w:val="28"/>
        </w:rPr>
        <w:t>Согласно</w:t>
      </w:r>
      <w:r w:rsidR="00D07C0D" w:rsidRPr="00D07C0D">
        <w:rPr>
          <w:rFonts w:ascii="Times New Roman" w:hAnsi="Times New Roman" w:cs="Times New Roman"/>
          <w:sz w:val="28"/>
        </w:rPr>
        <w:t xml:space="preserve"> </w:t>
      </w:r>
      <w:r w:rsidR="00D07C0D">
        <w:rPr>
          <w:rFonts w:ascii="Times New Roman" w:hAnsi="Times New Roman" w:cs="Times New Roman"/>
          <w:sz w:val="28"/>
        </w:rPr>
        <w:t>РМ</w:t>
      </w:r>
      <w:r w:rsidR="00BB08EB">
        <w:rPr>
          <w:rFonts w:ascii="Times New Roman" w:hAnsi="Times New Roman" w:cs="Times New Roman"/>
          <w:sz w:val="28"/>
        </w:rPr>
        <w:t>,</w:t>
      </w:r>
      <w:r w:rsidR="00D07C0D" w:rsidRPr="00D07C0D">
        <w:rPr>
          <w:rFonts w:ascii="Times New Roman" w:hAnsi="Times New Roman" w:cs="Times New Roman"/>
          <w:sz w:val="28"/>
        </w:rPr>
        <w:t xml:space="preserve"> корни могут получать особое значение в определенных контекстах</w:t>
      </w:r>
      <w:r w:rsidR="00BB08EB">
        <w:rPr>
          <w:rFonts w:ascii="Times New Roman" w:hAnsi="Times New Roman" w:cs="Times New Roman"/>
          <w:sz w:val="28"/>
        </w:rPr>
        <w:t xml:space="preserve"> –</w:t>
      </w:r>
      <w:r w:rsidR="00D07C0D" w:rsidRPr="00D07C0D">
        <w:rPr>
          <w:rFonts w:ascii="Times New Roman" w:hAnsi="Times New Roman" w:cs="Times New Roman"/>
          <w:sz w:val="28"/>
        </w:rPr>
        <w:t xml:space="preserve"> явление, известное как контекстуальная </w:t>
      </w:r>
      <w:proofErr w:type="spellStart"/>
      <w:r w:rsidR="00D07C0D" w:rsidRPr="00D07C0D">
        <w:rPr>
          <w:rFonts w:ascii="Times New Roman" w:hAnsi="Times New Roman" w:cs="Times New Roman"/>
          <w:sz w:val="28"/>
        </w:rPr>
        <w:t>аллосемия</w:t>
      </w:r>
      <w:proofErr w:type="spellEnd"/>
      <w:r w:rsidR="00D07C0D" w:rsidRPr="00D07C0D">
        <w:rPr>
          <w:rFonts w:ascii="Times New Roman" w:hAnsi="Times New Roman" w:cs="Times New Roman"/>
          <w:sz w:val="28"/>
        </w:rPr>
        <w:t xml:space="preserve">. </w:t>
      </w:r>
      <w:r w:rsidR="00BB08EB">
        <w:rPr>
          <w:rFonts w:ascii="Times New Roman" w:hAnsi="Times New Roman" w:cs="Times New Roman"/>
          <w:sz w:val="28"/>
        </w:rPr>
        <w:t>Из а</w:t>
      </w:r>
      <w:r w:rsidR="00D07C0D" w:rsidRPr="00D07C0D">
        <w:rPr>
          <w:rFonts w:ascii="Times New Roman" w:hAnsi="Times New Roman" w:cs="Times New Roman"/>
          <w:sz w:val="28"/>
        </w:rPr>
        <w:t>рхитектур</w:t>
      </w:r>
      <w:r w:rsidR="00BB08EB">
        <w:rPr>
          <w:rFonts w:ascii="Times New Roman" w:hAnsi="Times New Roman" w:cs="Times New Roman"/>
          <w:sz w:val="28"/>
        </w:rPr>
        <w:t>ы</w:t>
      </w:r>
      <w:r w:rsidR="00D07C0D" w:rsidRPr="00D07C0D">
        <w:rPr>
          <w:rFonts w:ascii="Times New Roman" w:hAnsi="Times New Roman" w:cs="Times New Roman"/>
          <w:sz w:val="28"/>
        </w:rPr>
        <w:t xml:space="preserve"> </w:t>
      </w:r>
      <w:r w:rsidR="00BB08EB">
        <w:rPr>
          <w:rFonts w:ascii="Times New Roman" w:hAnsi="Times New Roman" w:cs="Times New Roman"/>
          <w:sz w:val="28"/>
        </w:rPr>
        <w:t>РМ</w:t>
      </w:r>
      <w:r w:rsidR="00D07C0D" w:rsidRPr="00D07C0D">
        <w:rPr>
          <w:rFonts w:ascii="Times New Roman" w:hAnsi="Times New Roman" w:cs="Times New Roman"/>
          <w:sz w:val="28"/>
        </w:rPr>
        <w:t xml:space="preserve"> </w:t>
      </w:r>
      <w:r w:rsidR="00BB08EB">
        <w:rPr>
          <w:rFonts w:ascii="Times New Roman" w:hAnsi="Times New Roman" w:cs="Times New Roman"/>
          <w:sz w:val="28"/>
        </w:rPr>
        <w:t>следует</w:t>
      </w:r>
      <w:r w:rsidR="00D07C0D" w:rsidRPr="00D07C0D">
        <w:rPr>
          <w:rFonts w:ascii="Times New Roman" w:hAnsi="Times New Roman" w:cs="Times New Roman"/>
          <w:sz w:val="28"/>
        </w:rPr>
        <w:t xml:space="preserve">, что контекстуальная </w:t>
      </w:r>
      <w:proofErr w:type="spellStart"/>
      <w:r w:rsidR="00D07C0D" w:rsidRPr="00D07C0D">
        <w:rPr>
          <w:rFonts w:ascii="Times New Roman" w:hAnsi="Times New Roman" w:cs="Times New Roman"/>
          <w:sz w:val="28"/>
        </w:rPr>
        <w:t>аллосемия</w:t>
      </w:r>
      <w:proofErr w:type="spellEnd"/>
      <w:r w:rsidR="00D07C0D" w:rsidRPr="00D07C0D">
        <w:rPr>
          <w:rFonts w:ascii="Times New Roman" w:hAnsi="Times New Roman" w:cs="Times New Roman"/>
          <w:sz w:val="28"/>
        </w:rPr>
        <w:t xml:space="preserve"> также должна иметь место </w:t>
      </w:r>
      <w:r w:rsidR="00BB08EB">
        <w:rPr>
          <w:rFonts w:ascii="Times New Roman" w:hAnsi="Times New Roman" w:cs="Times New Roman"/>
          <w:sz w:val="28"/>
        </w:rPr>
        <w:t>за пределами</w:t>
      </w:r>
      <w:r w:rsidR="00D07C0D" w:rsidRPr="00D07C0D">
        <w:rPr>
          <w:rFonts w:ascii="Times New Roman" w:hAnsi="Times New Roman" w:cs="Times New Roman"/>
          <w:sz w:val="28"/>
        </w:rPr>
        <w:t xml:space="preserve"> уровня слов, что </w:t>
      </w:r>
      <w:r w:rsidR="00BB08EB">
        <w:rPr>
          <w:rFonts w:ascii="Times New Roman" w:hAnsi="Times New Roman" w:cs="Times New Roman"/>
          <w:sz w:val="28"/>
        </w:rPr>
        <w:t>включает в себя и анализ</w:t>
      </w:r>
      <w:r w:rsidR="00D07C0D" w:rsidRPr="00D07C0D">
        <w:rPr>
          <w:rFonts w:ascii="Times New Roman" w:hAnsi="Times New Roman" w:cs="Times New Roman"/>
          <w:sz w:val="28"/>
        </w:rPr>
        <w:t xml:space="preserve"> идиом: </w:t>
      </w:r>
      <w:r w:rsidR="00BB08EB">
        <w:rPr>
          <w:rFonts w:ascii="Times New Roman" w:hAnsi="Times New Roman" w:cs="Times New Roman"/>
          <w:sz w:val="28"/>
        </w:rPr>
        <w:t>«</w:t>
      </w:r>
      <w:r w:rsidR="00D07C0D" w:rsidRPr="00D07C0D">
        <w:rPr>
          <w:rFonts w:ascii="Times New Roman" w:hAnsi="Times New Roman" w:cs="Times New Roman"/>
          <w:sz w:val="28"/>
        </w:rPr>
        <w:t>кор</w:t>
      </w:r>
      <w:r w:rsidR="00BB08EB">
        <w:rPr>
          <w:rFonts w:ascii="Times New Roman" w:hAnsi="Times New Roman" w:cs="Times New Roman"/>
          <w:sz w:val="28"/>
        </w:rPr>
        <w:t>ень»</w:t>
      </w:r>
      <w:r w:rsidR="00D07C0D" w:rsidRPr="00D07C0D">
        <w:rPr>
          <w:rFonts w:ascii="Times New Roman" w:hAnsi="Times New Roman" w:cs="Times New Roman"/>
          <w:sz w:val="28"/>
        </w:rPr>
        <w:t xml:space="preserve"> идиом</w:t>
      </w:r>
      <w:r w:rsidR="00BB08EB">
        <w:rPr>
          <w:rFonts w:ascii="Times New Roman" w:hAnsi="Times New Roman" w:cs="Times New Roman"/>
          <w:sz w:val="28"/>
        </w:rPr>
        <w:t>ы</w:t>
      </w:r>
      <w:r w:rsidR="00D07C0D" w:rsidRPr="00D07C0D">
        <w:rPr>
          <w:rFonts w:ascii="Times New Roman" w:hAnsi="Times New Roman" w:cs="Times New Roman"/>
          <w:sz w:val="28"/>
        </w:rPr>
        <w:t xml:space="preserve"> получа</w:t>
      </w:r>
      <w:r w:rsidR="00BB08EB">
        <w:rPr>
          <w:rFonts w:ascii="Times New Roman" w:hAnsi="Times New Roman" w:cs="Times New Roman"/>
          <w:sz w:val="28"/>
        </w:rPr>
        <w:t>е</w:t>
      </w:r>
      <w:r w:rsidR="00D07C0D" w:rsidRPr="00D07C0D">
        <w:rPr>
          <w:rFonts w:ascii="Times New Roman" w:hAnsi="Times New Roman" w:cs="Times New Roman"/>
          <w:sz w:val="28"/>
        </w:rPr>
        <w:t>т особое значение, когда появля</w:t>
      </w:r>
      <w:r w:rsidR="00BB08EB">
        <w:rPr>
          <w:rFonts w:ascii="Times New Roman" w:hAnsi="Times New Roman" w:cs="Times New Roman"/>
          <w:sz w:val="28"/>
        </w:rPr>
        <w:t>е</w:t>
      </w:r>
      <w:r w:rsidR="00D07C0D" w:rsidRPr="00D07C0D">
        <w:rPr>
          <w:rFonts w:ascii="Times New Roman" w:hAnsi="Times New Roman" w:cs="Times New Roman"/>
          <w:sz w:val="28"/>
        </w:rPr>
        <w:t>тся в соответствующем контексте.</w:t>
      </w:r>
      <w:r w:rsidR="00BB08EB">
        <w:rPr>
          <w:rFonts w:ascii="Times New Roman" w:hAnsi="Times New Roman" w:cs="Times New Roman"/>
          <w:sz w:val="28"/>
        </w:rPr>
        <w:t xml:space="preserve"> </w:t>
      </w:r>
      <w:r w:rsidR="00BB08EB" w:rsidRPr="00BB08EB">
        <w:rPr>
          <w:rFonts w:ascii="Times New Roman" w:hAnsi="Times New Roman" w:cs="Times New Roman"/>
          <w:sz w:val="28"/>
        </w:rPr>
        <w:t xml:space="preserve">В частности, </w:t>
      </w:r>
      <w:proofErr w:type="spellStart"/>
      <w:r w:rsidR="00BB08EB">
        <w:rPr>
          <w:rFonts w:ascii="Times New Roman" w:hAnsi="Times New Roman" w:cs="Times New Roman"/>
          <w:sz w:val="28"/>
        </w:rPr>
        <w:t>Маранц</w:t>
      </w:r>
      <w:proofErr w:type="spellEnd"/>
      <w:r w:rsidR="00BB08EB" w:rsidRPr="00BB08EB">
        <w:rPr>
          <w:rFonts w:ascii="Times New Roman" w:hAnsi="Times New Roman" w:cs="Times New Roman"/>
          <w:sz w:val="28"/>
        </w:rPr>
        <w:t xml:space="preserve"> утвержда</w:t>
      </w:r>
      <w:r w:rsidR="00BB08EB">
        <w:rPr>
          <w:rFonts w:ascii="Times New Roman" w:hAnsi="Times New Roman" w:cs="Times New Roman"/>
          <w:sz w:val="28"/>
        </w:rPr>
        <w:t>е</w:t>
      </w:r>
      <w:r w:rsidR="00BB08EB" w:rsidRPr="00BB08EB">
        <w:rPr>
          <w:rFonts w:ascii="Times New Roman" w:hAnsi="Times New Roman" w:cs="Times New Roman"/>
          <w:sz w:val="28"/>
        </w:rPr>
        <w:t>т, что</w:t>
      </w:r>
      <w:r w:rsidR="00BB08EB">
        <w:rPr>
          <w:rFonts w:ascii="Times New Roman" w:hAnsi="Times New Roman" w:cs="Times New Roman"/>
          <w:sz w:val="28"/>
        </w:rPr>
        <w:t>,</w:t>
      </w:r>
      <w:r w:rsidR="00BB08EB" w:rsidRPr="00BB08EB">
        <w:rPr>
          <w:rFonts w:ascii="Times New Roman" w:hAnsi="Times New Roman" w:cs="Times New Roman"/>
          <w:sz w:val="28"/>
        </w:rPr>
        <w:t xml:space="preserve"> </w:t>
      </w:r>
      <w:r w:rsidR="00BB08EB">
        <w:rPr>
          <w:rFonts w:ascii="Times New Roman" w:hAnsi="Times New Roman" w:cs="Times New Roman"/>
          <w:sz w:val="28"/>
        </w:rPr>
        <w:t>согласно РМ</w:t>
      </w:r>
      <w:r w:rsidR="00BB08EB" w:rsidRPr="00BB08EB">
        <w:rPr>
          <w:rFonts w:ascii="Times New Roman" w:hAnsi="Times New Roman" w:cs="Times New Roman"/>
          <w:sz w:val="28"/>
        </w:rPr>
        <w:t>, идиомы должны иметь те же аспектуальные свойства, что и их буквальные аналоги, потому что аспект определяется синтаксической структурой.</w:t>
      </w:r>
    </w:p>
    <w:p w:rsidR="00F5341A" w:rsidRDefault="00737FAC" w:rsidP="00FF55A5">
      <w:pPr>
        <w:spacing w:line="360" w:lineRule="auto"/>
        <w:jc w:val="both"/>
        <w:rPr>
          <w:rFonts w:ascii="Times New Roman" w:hAnsi="Times New Roman" w:cs="Times New Roman"/>
          <w:sz w:val="28"/>
        </w:rPr>
      </w:pPr>
      <w:r>
        <w:rPr>
          <w:rFonts w:ascii="Times New Roman" w:hAnsi="Times New Roman" w:cs="Times New Roman"/>
          <w:sz w:val="28"/>
        </w:rPr>
        <w:t xml:space="preserve">Среди отечественных лингвистов большой вклад в развитие фразеологии внесли А.Н. Баранов и Д.О. Добровольский. </w:t>
      </w:r>
      <w:r w:rsidR="00650DFE">
        <w:rPr>
          <w:rFonts w:ascii="Times New Roman" w:hAnsi="Times New Roman" w:cs="Times New Roman"/>
          <w:sz w:val="28"/>
        </w:rPr>
        <w:t>Представленный</w:t>
      </w:r>
      <w:r w:rsidRPr="00737FAC">
        <w:rPr>
          <w:rFonts w:ascii="Times New Roman" w:hAnsi="Times New Roman" w:cs="Times New Roman"/>
          <w:sz w:val="28"/>
        </w:rPr>
        <w:t xml:space="preserve"> </w:t>
      </w:r>
      <w:r>
        <w:rPr>
          <w:rFonts w:ascii="Times New Roman" w:hAnsi="Times New Roman" w:cs="Times New Roman"/>
          <w:sz w:val="28"/>
        </w:rPr>
        <w:t>ими</w:t>
      </w:r>
      <w:r w:rsidRPr="00737FAC">
        <w:rPr>
          <w:rFonts w:ascii="Times New Roman" w:hAnsi="Times New Roman" w:cs="Times New Roman"/>
          <w:sz w:val="28"/>
        </w:rPr>
        <w:t xml:space="preserve"> подход к фразеологии</w:t>
      </w:r>
      <w:r>
        <w:rPr>
          <w:rFonts w:ascii="Times New Roman" w:hAnsi="Times New Roman" w:cs="Times New Roman"/>
          <w:sz w:val="28"/>
        </w:rPr>
        <w:t xml:space="preserve"> </w:t>
      </w:r>
      <w:r w:rsidRPr="00737FAC">
        <w:rPr>
          <w:rFonts w:ascii="Times New Roman" w:hAnsi="Times New Roman" w:cs="Times New Roman"/>
          <w:sz w:val="28"/>
        </w:rPr>
        <w:t>[</w:t>
      </w:r>
      <w:r>
        <w:rPr>
          <w:rFonts w:ascii="Times New Roman" w:hAnsi="Times New Roman" w:cs="Times New Roman"/>
          <w:sz w:val="28"/>
        </w:rPr>
        <w:t>Баранов, Добровольский, 2008</w:t>
      </w:r>
      <w:r w:rsidRPr="00737FAC">
        <w:rPr>
          <w:rFonts w:ascii="Times New Roman" w:hAnsi="Times New Roman" w:cs="Times New Roman"/>
          <w:sz w:val="28"/>
        </w:rPr>
        <w:t xml:space="preserve">] </w:t>
      </w:r>
      <w:r w:rsidR="00650DFE">
        <w:rPr>
          <w:rFonts w:ascii="Times New Roman" w:hAnsi="Times New Roman" w:cs="Times New Roman"/>
          <w:sz w:val="28"/>
        </w:rPr>
        <w:t>базируется</w:t>
      </w:r>
      <w:r w:rsidRPr="00737FAC">
        <w:rPr>
          <w:rFonts w:ascii="Times New Roman" w:hAnsi="Times New Roman" w:cs="Times New Roman"/>
          <w:sz w:val="28"/>
        </w:rPr>
        <w:t xml:space="preserve"> на том, что фразеологизмы являются не </w:t>
      </w:r>
      <w:r w:rsidR="00650DFE">
        <w:rPr>
          <w:rFonts w:ascii="Times New Roman" w:hAnsi="Times New Roman" w:cs="Times New Roman"/>
          <w:sz w:val="28"/>
        </w:rPr>
        <w:t>исключительно</w:t>
      </w:r>
      <w:r w:rsidRPr="00737FAC">
        <w:rPr>
          <w:rFonts w:ascii="Times New Roman" w:hAnsi="Times New Roman" w:cs="Times New Roman"/>
          <w:sz w:val="28"/>
        </w:rPr>
        <w:t xml:space="preserve"> языковым, но и когнитивным феноменом</w:t>
      </w:r>
      <w:r>
        <w:rPr>
          <w:rFonts w:ascii="Times New Roman" w:hAnsi="Times New Roman" w:cs="Times New Roman"/>
          <w:sz w:val="28"/>
        </w:rPr>
        <w:t>, и</w:t>
      </w:r>
      <w:r w:rsidRPr="00737FAC">
        <w:rPr>
          <w:rFonts w:ascii="Times New Roman" w:hAnsi="Times New Roman" w:cs="Times New Roman"/>
          <w:sz w:val="28"/>
        </w:rPr>
        <w:t xml:space="preserve"> образная</w:t>
      </w:r>
      <w:r>
        <w:rPr>
          <w:rFonts w:ascii="Times New Roman" w:hAnsi="Times New Roman" w:cs="Times New Roman"/>
          <w:sz w:val="28"/>
        </w:rPr>
        <w:t xml:space="preserve"> </w:t>
      </w:r>
      <w:r w:rsidRPr="00737FAC">
        <w:rPr>
          <w:rFonts w:ascii="Times New Roman" w:hAnsi="Times New Roman" w:cs="Times New Roman"/>
          <w:sz w:val="28"/>
        </w:rPr>
        <w:t xml:space="preserve">составляющая фразеологизма </w:t>
      </w:r>
      <w:r w:rsidR="00650DFE">
        <w:rPr>
          <w:rFonts w:ascii="Times New Roman" w:hAnsi="Times New Roman" w:cs="Times New Roman"/>
          <w:sz w:val="28"/>
        </w:rPr>
        <w:t>представляется</w:t>
      </w:r>
      <w:r w:rsidRPr="00737FAC">
        <w:rPr>
          <w:rFonts w:ascii="Times New Roman" w:hAnsi="Times New Roman" w:cs="Times New Roman"/>
          <w:sz w:val="28"/>
        </w:rPr>
        <w:t xml:space="preserve"> частью плана содержания,</w:t>
      </w:r>
      <w:r>
        <w:rPr>
          <w:rFonts w:ascii="Times New Roman" w:hAnsi="Times New Roman" w:cs="Times New Roman"/>
          <w:sz w:val="28"/>
        </w:rPr>
        <w:t xml:space="preserve"> </w:t>
      </w:r>
      <w:r w:rsidRPr="00737FAC">
        <w:rPr>
          <w:rFonts w:ascii="Times New Roman" w:hAnsi="Times New Roman" w:cs="Times New Roman"/>
          <w:sz w:val="28"/>
        </w:rPr>
        <w:t xml:space="preserve">даже если она </w:t>
      </w:r>
      <w:r w:rsidR="00650DFE">
        <w:rPr>
          <w:rFonts w:ascii="Times New Roman" w:hAnsi="Times New Roman" w:cs="Times New Roman"/>
          <w:sz w:val="28"/>
        </w:rPr>
        <w:t xml:space="preserve">прямо </w:t>
      </w:r>
      <w:r w:rsidRPr="00737FAC">
        <w:rPr>
          <w:rFonts w:ascii="Times New Roman" w:hAnsi="Times New Roman" w:cs="Times New Roman"/>
          <w:sz w:val="28"/>
        </w:rPr>
        <w:t>не влияет на актуальное значение</w:t>
      </w:r>
      <w:r>
        <w:rPr>
          <w:rFonts w:ascii="Times New Roman" w:hAnsi="Times New Roman" w:cs="Times New Roman"/>
          <w:sz w:val="28"/>
        </w:rPr>
        <w:t xml:space="preserve"> </w:t>
      </w:r>
      <w:r w:rsidRPr="00737FAC">
        <w:rPr>
          <w:rFonts w:ascii="Times New Roman" w:hAnsi="Times New Roman" w:cs="Times New Roman"/>
          <w:sz w:val="28"/>
        </w:rPr>
        <w:t>языковой единицы.</w:t>
      </w:r>
      <w:r w:rsidR="004D268C">
        <w:rPr>
          <w:rFonts w:ascii="Times New Roman" w:hAnsi="Times New Roman" w:cs="Times New Roman"/>
          <w:sz w:val="28"/>
        </w:rPr>
        <w:t xml:space="preserve"> </w:t>
      </w:r>
      <w:r w:rsidR="003D2142">
        <w:rPr>
          <w:rFonts w:ascii="Times New Roman" w:hAnsi="Times New Roman" w:cs="Times New Roman"/>
          <w:sz w:val="28"/>
        </w:rPr>
        <w:t xml:space="preserve">Авторы </w:t>
      </w:r>
      <w:r w:rsidR="00FF55A5">
        <w:rPr>
          <w:rFonts w:ascii="Times New Roman" w:hAnsi="Times New Roman" w:cs="Times New Roman"/>
          <w:sz w:val="28"/>
        </w:rPr>
        <w:t>делают акцент на том, что процесс метафоризации является концептуальным явлением, и предлагают свой подход к описанию метафорических процессов. Первым этапом является исследование семантики метафоризации – анализ</w:t>
      </w:r>
      <w:r w:rsidR="00FF55A5" w:rsidRPr="00FF55A5">
        <w:rPr>
          <w:rFonts w:ascii="Times New Roman" w:hAnsi="Times New Roman" w:cs="Times New Roman"/>
          <w:sz w:val="28"/>
        </w:rPr>
        <w:t xml:space="preserve"> содержания области источника и области цели, а также</w:t>
      </w:r>
      <w:r w:rsidR="00FF55A5">
        <w:rPr>
          <w:rFonts w:ascii="Times New Roman" w:hAnsi="Times New Roman" w:cs="Times New Roman"/>
          <w:sz w:val="28"/>
        </w:rPr>
        <w:t xml:space="preserve"> </w:t>
      </w:r>
      <w:r w:rsidR="00FF55A5" w:rsidRPr="00FF55A5">
        <w:rPr>
          <w:rFonts w:ascii="Times New Roman" w:hAnsi="Times New Roman" w:cs="Times New Roman"/>
          <w:sz w:val="28"/>
        </w:rPr>
        <w:t>их типичных сочетаний</w:t>
      </w:r>
      <w:r w:rsidR="00FF55A5">
        <w:rPr>
          <w:rFonts w:ascii="Times New Roman" w:hAnsi="Times New Roman" w:cs="Times New Roman"/>
          <w:sz w:val="28"/>
        </w:rPr>
        <w:t xml:space="preserve">. Второй же этап – анализ </w:t>
      </w:r>
      <w:r w:rsidR="00FF55A5" w:rsidRPr="00FF55A5">
        <w:rPr>
          <w:rFonts w:ascii="Times New Roman" w:hAnsi="Times New Roman" w:cs="Times New Roman"/>
          <w:sz w:val="28"/>
        </w:rPr>
        <w:t>синтагматик</w:t>
      </w:r>
      <w:r w:rsidR="00FF55A5">
        <w:rPr>
          <w:rFonts w:ascii="Times New Roman" w:hAnsi="Times New Roman" w:cs="Times New Roman"/>
          <w:sz w:val="28"/>
        </w:rPr>
        <w:t>и</w:t>
      </w:r>
      <w:r w:rsidR="00FF55A5" w:rsidRPr="00FF55A5">
        <w:rPr>
          <w:rFonts w:ascii="Times New Roman" w:hAnsi="Times New Roman" w:cs="Times New Roman"/>
          <w:sz w:val="28"/>
        </w:rPr>
        <w:t xml:space="preserve"> когнитивных операций,</w:t>
      </w:r>
      <w:r w:rsidR="00FF55A5">
        <w:rPr>
          <w:rFonts w:ascii="Times New Roman" w:hAnsi="Times New Roman" w:cs="Times New Roman"/>
          <w:sz w:val="28"/>
        </w:rPr>
        <w:t xml:space="preserve"> </w:t>
      </w:r>
      <w:r w:rsidR="00FF55A5" w:rsidRPr="00FF55A5">
        <w:rPr>
          <w:rFonts w:ascii="Times New Roman" w:hAnsi="Times New Roman" w:cs="Times New Roman"/>
          <w:sz w:val="28"/>
        </w:rPr>
        <w:t>на которой основано порождение актуального значения идиомы</w:t>
      </w:r>
      <w:r w:rsidR="00FF55A5">
        <w:rPr>
          <w:rFonts w:ascii="Times New Roman" w:hAnsi="Times New Roman" w:cs="Times New Roman"/>
          <w:sz w:val="28"/>
        </w:rPr>
        <w:t xml:space="preserve">. </w:t>
      </w:r>
      <w:r w:rsidR="00FF55A5" w:rsidRPr="00FF55A5">
        <w:rPr>
          <w:rFonts w:ascii="Times New Roman" w:hAnsi="Times New Roman" w:cs="Times New Roman"/>
          <w:sz w:val="28"/>
        </w:rPr>
        <w:t xml:space="preserve">Таким образом, </w:t>
      </w:r>
      <w:r w:rsidR="00FF55A5">
        <w:rPr>
          <w:rFonts w:ascii="Times New Roman" w:hAnsi="Times New Roman" w:cs="Times New Roman"/>
          <w:sz w:val="28"/>
        </w:rPr>
        <w:t>формирование</w:t>
      </w:r>
      <w:r w:rsidR="00FF55A5" w:rsidRPr="00FF55A5">
        <w:rPr>
          <w:rFonts w:ascii="Times New Roman" w:hAnsi="Times New Roman" w:cs="Times New Roman"/>
          <w:sz w:val="28"/>
        </w:rPr>
        <w:t xml:space="preserve"> актуального значения идиомы </w:t>
      </w:r>
      <w:r w:rsidR="00FF55A5">
        <w:rPr>
          <w:rFonts w:ascii="Times New Roman" w:hAnsi="Times New Roman" w:cs="Times New Roman"/>
          <w:sz w:val="28"/>
        </w:rPr>
        <w:t>авторы</w:t>
      </w:r>
      <w:r w:rsidR="00FF55A5" w:rsidRPr="00FF55A5">
        <w:rPr>
          <w:rFonts w:ascii="Times New Roman" w:hAnsi="Times New Roman" w:cs="Times New Roman"/>
          <w:sz w:val="28"/>
        </w:rPr>
        <w:t xml:space="preserve"> </w:t>
      </w:r>
      <w:r w:rsidR="00FF55A5">
        <w:rPr>
          <w:rFonts w:ascii="Times New Roman" w:hAnsi="Times New Roman" w:cs="Times New Roman"/>
          <w:sz w:val="28"/>
        </w:rPr>
        <w:t>описывают</w:t>
      </w:r>
      <w:r w:rsidR="00FF55A5" w:rsidRPr="00FF55A5">
        <w:rPr>
          <w:rFonts w:ascii="Times New Roman" w:hAnsi="Times New Roman" w:cs="Times New Roman"/>
          <w:sz w:val="28"/>
        </w:rPr>
        <w:t xml:space="preserve"> не как перенос</w:t>
      </w:r>
      <w:r w:rsidR="00FF55A5">
        <w:rPr>
          <w:rFonts w:ascii="Times New Roman" w:hAnsi="Times New Roman" w:cs="Times New Roman"/>
          <w:sz w:val="28"/>
        </w:rPr>
        <w:t xml:space="preserve"> </w:t>
      </w:r>
      <w:r w:rsidR="00FF55A5" w:rsidRPr="00FF55A5">
        <w:rPr>
          <w:rFonts w:ascii="Times New Roman" w:hAnsi="Times New Roman" w:cs="Times New Roman"/>
          <w:sz w:val="28"/>
        </w:rPr>
        <w:t xml:space="preserve">значения свободного </w:t>
      </w:r>
      <w:r w:rsidR="00FF55A5" w:rsidRPr="00FF55A5">
        <w:rPr>
          <w:rFonts w:ascii="Times New Roman" w:hAnsi="Times New Roman" w:cs="Times New Roman"/>
          <w:sz w:val="28"/>
        </w:rPr>
        <w:lastRenderedPageBreak/>
        <w:t>словосочетания с аналогичной лексической</w:t>
      </w:r>
      <w:r w:rsidR="00FF55A5">
        <w:rPr>
          <w:rFonts w:ascii="Times New Roman" w:hAnsi="Times New Roman" w:cs="Times New Roman"/>
          <w:sz w:val="28"/>
        </w:rPr>
        <w:t xml:space="preserve"> </w:t>
      </w:r>
      <w:r w:rsidR="00FF55A5" w:rsidRPr="00FF55A5">
        <w:rPr>
          <w:rFonts w:ascii="Times New Roman" w:hAnsi="Times New Roman" w:cs="Times New Roman"/>
          <w:sz w:val="28"/>
        </w:rPr>
        <w:t>структурой, а как результат взаимодействия двух фреймов.</w:t>
      </w:r>
    </w:p>
    <w:p w:rsidR="00984FD1" w:rsidRDefault="00D65A30" w:rsidP="00FF55A5">
      <w:pPr>
        <w:spacing w:line="360" w:lineRule="auto"/>
        <w:jc w:val="both"/>
        <w:rPr>
          <w:rFonts w:ascii="Times New Roman" w:hAnsi="Times New Roman" w:cs="Times New Roman"/>
          <w:sz w:val="28"/>
        </w:rPr>
      </w:pPr>
      <w:r>
        <w:rPr>
          <w:rFonts w:ascii="Times New Roman" w:hAnsi="Times New Roman" w:cs="Times New Roman"/>
          <w:sz w:val="28"/>
        </w:rPr>
        <w:t xml:space="preserve">Кроме того, в совместной работе с Элизабет </w:t>
      </w:r>
      <w:proofErr w:type="spellStart"/>
      <w:r>
        <w:rPr>
          <w:rFonts w:ascii="Times New Roman" w:hAnsi="Times New Roman" w:cs="Times New Roman"/>
          <w:sz w:val="28"/>
        </w:rPr>
        <w:t>Пиирайнен</w:t>
      </w:r>
      <w:proofErr w:type="spellEnd"/>
      <w:r>
        <w:rPr>
          <w:rFonts w:ascii="Times New Roman" w:hAnsi="Times New Roman" w:cs="Times New Roman"/>
          <w:sz w:val="28"/>
        </w:rPr>
        <w:t>, Д.О. Добровольский рассматривает разные типы мотивировки ФЕ,</w:t>
      </w:r>
      <w:r w:rsidR="00D70EFB">
        <w:rPr>
          <w:rFonts w:ascii="Times New Roman" w:hAnsi="Times New Roman" w:cs="Times New Roman"/>
          <w:sz w:val="28"/>
        </w:rPr>
        <w:t xml:space="preserve"> под которыми </w:t>
      </w:r>
      <w:r w:rsidR="0039323F">
        <w:rPr>
          <w:rFonts w:ascii="Times New Roman" w:hAnsi="Times New Roman" w:cs="Times New Roman"/>
          <w:sz w:val="28"/>
        </w:rPr>
        <w:t>авторы понимают «</w:t>
      </w:r>
      <w:r w:rsidR="0039323F" w:rsidRPr="0039323F">
        <w:rPr>
          <w:rFonts w:ascii="Times New Roman" w:hAnsi="Times New Roman" w:cs="Times New Roman"/>
          <w:sz w:val="28"/>
        </w:rPr>
        <w:t>возможность интерпретировать лежащий в основе мысленный образ таким образом, чтобы придать смысл использованию данной идиомы в традиционно приписываемом ей значении</w:t>
      </w:r>
      <w:r w:rsidR="0039323F">
        <w:rPr>
          <w:rFonts w:ascii="Times New Roman" w:hAnsi="Times New Roman" w:cs="Times New Roman"/>
          <w:sz w:val="28"/>
        </w:rPr>
        <w:t xml:space="preserve">» </w:t>
      </w:r>
      <w:r w:rsidR="0039323F" w:rsidRPr="0039323F">
        <w:rPr>
          <w:rFonts w:ascii="Times New Roman" w:hAnsi="Times New Roman" w:cs="Times New Roman"/>
          <w:sz w:val="28"/>
        </w:rPr>
        <w:t>[</w:t>
      </w:r>
      <w:proofErr w:type="spellStart"/>
      <w:r w:rsidR="0039323F" w:rsidRPr="0039323F">
        <w:rPr>
          <w:rFonts w:ascii="Times New Roman" w:hAnsi="Times New Roman" w:cs="Times New Roman"/>
          <w:sz w:val="28"/>
          <w:lang w:val="en-US"/>
        </w:rPr>
        <w:t>Dobrovol</w:t>
      </w:r>
      <w:proofErr w:type="spellEnd"/>
      <w:r w:rsidR="0039323F" w:rsidRPr="0039323F">
        <w:rPr>
          <w:rFonts w:ascii="Times New Roman" w:hAnsi="Times New Roman" w:cs="Times New Roman"/>
          <w:sz w:val="28"/>
        </w:rPr>
        <w:t>’</w:t>
      </w:r>
      <w:proofErr w:type="spellStart"/>
      <w:r w:rsidR="0039323F" w:rsidRPr="0039323F">
        <w:rPr>
          <w:rFonts w:ascii="Times New Roman" w:hAnsi="Times New Roman" w:cs="Times New Roman"/>
          <w:sz w:val="28"/>
          <w:lang w:val="en-US"/>
        </w:rPr>
        <w:t>skij</w:t>
      </w:r>
      <w:proofErr w:type="spellEnd"/>
      <w:r w:rsidR="0039323F" w:rsidRPr="0039323F">
        <w:rPr>
          <w:rFonts w:ascii="Times New Roman" w:hAnsi="Times New Roman" w:cs="Times New Roman"/>
          <w:sz w:val="28"/>
        </w:rPr>
        <w:t xml:space="preserve">, </w:t>
      </w:r>
      <w:proofErr w:type="spellStart"/>
      <w:r w:rsidR="0039323F" w:rsidRPr="0039323F">
        <w:rPr>
          <w:rFonts w:ascii="Times New Roman" w:hAnsi="Times New Roman" w:cs="Times New Roman"/>
          <w:sz w:val="28"/>
          <w:lang w:val="en-US"/>
        </w:rPr>
        <w:t>Piirainen</w:t>
      </w:r>
      <w:proofErr w:type="spellEnd"/>
      <w:r w:rsidR="0039323F" w:rsidRPr="0039323F">
        <w:rPr>
          <w:rFonts w:ascii="Times New Roman" w:hAnsi="Times New Roman" w:cs="Times New Roman"/>
          <w:sz w:val="28"/>
        </w:rPr>
        <w:t>, 2018</w:t>
      </w:r>
      <w:r w:rsidR="00340B7F">
        <w:rPr>
          <w:rFonts w:ascii="Times New Roman" w:hAnsi="Times New Roman" w:cs="Times New Roman"/>
          <w:sz w:val="28"/>
        </w:rPr>
        <w:t>, стр. 28</w:t>
      </w:r>
      <w:r w:rsidR="0039323F" w:rsidRPr="0039323F">
        <w:rPr>
          <w:rFonts w:ascii="Times New Roman" w:hAnsi="Times New Roman" w:cs="Times New Roman"/>
          <w:sz w:val="28"/>
        </w:rPr>
        <w:t xml:space="preserve">; </w:t>
      </w:r>
      <w:r w:rsidR="0039323F" w:rsidRPr="0039323F">
        <w:rPr>
          <w:rFonts w:ascii="Times New Roman" w:hAnsi="Times New Roman" w:cs="Times New Roman"/>
          <w:i/>
          <w:sz w:val="28"/>
        </w:rPr>
        <w:t>перевод с английского</w:t>
      </w:r>
      <w:r w:rsidR="0039323F" w:rsidRPr="0039323F">
        <w:rPr>
          <w:rFonts w:ascii="Times New Roman" w:hAnsi="Times New Roman" w:cs="Times New Roman"/>
          <w:sz w:val="28"/>
        </w:rPr>
        <w:t>]</w:t>
      </w:r>
      <w:r w:rsidR="0039323F">
        <w:rPr>
          <w:rFonts w:ascii="Times New Roman" w:hAnsi="Times New Roman" w:cs="Times New Roman"/>
          <w:sz w:val="28"/>
        </w:rPr>
        <w:t>.</w:t>
      </w:r>
      <w:r>
        <w:rPr>
          <w:rFonts w:ascii="Times New Roman" w:hAnsi="Times New Roman" w:cs="Times New Roman"/>
          <w:sz w:val="28"/>
        </w:rPr>
        <w:t xml:space="preserve"> </w:t>
      </w:r>
      <w:r w:rsidR="0039323F">
        <w:rPr>
          <w:rFonts w:ascii="Times New Roman" w:hAnsi="Times New Roman" w:cs="Times New Roman"/>
          <w:sz w:val="28"/>
        </w:rPr>
        <w:t>С</w:t>
      </w:r>
      <w:r>
        <w:rPr>
          <w:rFonts w:ascii="Times New Roman" w:hAnsi="Times New Roman" w:cs="Times New Roman"/>
          <w:sz w:val="28"/>
        </w:rPr>
        <w:t xml:space="preserve">реди </w:t>
      </w:r>
      <w:r w:rsidR="0039323F">
        <w:rPr>
          <w:rFonts w:ascii="Times New Roman" w:hAnsi="Times New Roman" w:cs="Times New Roman"/>
          <w:sz w:val="28"/>
        </w:rPr>
        <w:t>типов мотивировки выделяется</w:t>
      </w:r>
      <w:r>
        <w:rPr>
          <w:rFonts w:ascii="Times New Roman" w:hAnsi="Times New Roman" w:cs="Times New Roman"/>
          <w:sz w:val="28"/>
        </w:rPr>
        <w:t xml:space="preserve"> семантическая (</w:t>
      </w:r>
      <w:r w:rsidR="00D70EFB">
        <w:rPr>
          <w:rFonts w:ascii="Times New Roman" w:hAnsi="Times New Roman" w:cs="Times New Roman"/>
          <w:sz w:val="28"/>
        </w:rPr>
        <w:t xml:space="preserve">основанная на </w:t>
      </w:r>
      <w:r w:rsidR="008359B5">
        <w:rPr>
          <w:rFonts w:ascii="Times New Roman" w:hAnsi="Times New Roman" w:cs="Times New Roman"/>
          <w:sz w:val="28"/>
        </w:rPr>
        <w:t>метафор</w:t>
      </w:r>
      <w:r w:rsidR="00D70EFB">
        <w:rPr>
          <w:rFonts w:ascii="Times New Roman" w:hAnsi="Times New Roman" w:cs="Times New Roman"/>
          <w:sz w:val="28"/>
        </w:rPr>
        <w:t>е</w:t>
      </w:r>
      <w:r w:rsidR="008359B5">
        <w:rPr>
          <w:rFonts w:ascii="Times New Roman" w:hAnsi="Times New Roman" w:cs="Times New Roman"/>
          <w:sz w:val="28"/>
        </w:rPr>
        <w:t>, символ</w:t>
      </w:r>
      <w:r w:rsidR="00D70EFB">
        <w:rPr>
          <w:rFonts w:ascii="Times New Roman" w:hAnsi="Times New Roman" w:cs="Times New Roman"/>
          <w:sz w:val="28"/>
        </w:rPr>
        <w:t>е</w:t>
      </w:r>
      <w:r w:rsidR="008359B5">
        <w:rPr>
          <w:rFonts w:ascii="Times New Roman" w:hAnsi="Times New Roman" w:cs="Times New Roman"/>
          <w:sz w:val="28"/>
        </w:rPr>
        <w:t xml:space="preserve"> и</w:t>
      </w:r>
      <w:r w:rsidR="00D70EFB">
        <w:rPr>
          <w:rFonts w:ascii="Times New Roman" w:hAnsi="Times New Roman" w:cs="Times New Roman"/>
          <w:sz w:val="28"/>
        </w:rPr>
        <w:t>ли</w:t>
      </w:r>
      <w:r w:rsidR="008359B5">
        <w:rPr>
          <w:rFonts w:ascii="Times New Roman" w:hAnsi="Times New Roman" w:cs="Times New Roman"/>
          <w:sz w:val="28"/>
        </w:rPr>
        <w:t xml:space="preserve"> </w:t>
      </w:r>
      <w:proofErr w:type="spellStart"/>
      <w:r w:rsidR="00D70EFB">
        <w:rPr>
          <w:rFonts w:ascii="Times New Roman" w:hAnsi="Times New Roman" w:cs="Times New Roman"/>
          <w:sz w:val="28"/>
        </w:rPr>
        <w:t>коэрции</w:t>
      </w:r>
      <w:proofErr w:type="spellEnd"/>
      <w:r w:rsidR="00D70EFB">
        <w:rPr>
          <w:rFonts w:ascii="Times New Roman" w:hAnsi="Times New Roman" w:cs="Times New Roman"/>
          <w:sz w:val="28"/>
        </w:rPr>
        <w:t>)</w:t>
      </w:r>
      <w:r w:rsidR="007D090C">
        <w:rPr>
          <w:rFonts w:ascii="Times New Roman" w:hAnsi="Times New Roman" w:cs="Times New Roman"/>
          <w:sz w:val="28"/>
        </w:rPr>
        <w:t>,</w:t>
      </w:r>
      <w:r w:rsidR="00D70EFB">
        <w:rPr>
          <w:rFonts w:ascii="Times New Roman" w:hAnsi="Times New Roman" w:cs="Times New Roman"/>
          <w:sz w:val="28"/>
        </w:rPr>
        <w:t xml:space="preserve"> синтаксическая, а также мотивировки, основанные на текстуальном знании или на индексации (фонетической либо концептуальной).</w:t>
      </w:r>
    </w:p>
    <w:p w:rsidR="007D090C" w:rsidRPr="00D65A30" w:rsidRDefault="007D090C" w:rsidP="00FF55A5">
      <w:pPr>
        <w:spacing w:line="360" w:lineRule="auto"/>
        <w:jc w:val="both"/>
        <w:rPr>
          <w:rFonts w:ascii="Times New Roman" w:hAnsi="Times New Roman" w:cs="Times New Roman"/>
          <w:sz w:val="28"/>
        </w:rPr>
      </w:pPr>
      <w:r>
        <w:rPr>
          <w:rFonts w:ascii="Times New Roman" w:hAnsi="Times New Roman" w:cs="Times New Roman"/>
          <w:sz w:val="28"/>
        </w:rPr>
        <w:t>Интересный</w:t>
      </w:r>
      <w:r w:rsidRPr="003F4EB8">
        <w:rPr>
          <w:rFonts w:ascii="Times New Roman" w:hAnsi="Times New Roman" w:cs="Times New Roman"/>
          <w:sz w:val="28"/>
        </w:rPr>
        <w:t xml:space="preserve"> подход используется </w:t>
      </w:r>
      <w:r>
        <w:rPr>
          <w:rFonts w:ascii="Times New Roman" w:hAnsi="Times New Roman" w:cs="Times New Roman"/>
          <w:sz w:val="28"/>
        </w:rPr>
        <w:t xml:space="preserve">Энди </w:t>
      </w:r>
      <w:r w:rsidRPr="003F4EB8">
        <w:rPr>
          <w:rFonts w:ascii="Times New Roman" w:hAnsi="Times New Roman" w:cs="Times New Roman"/>
          <w:sz w:val="28"/>
        </w:rPr>
        <w:t>Иганом</w:t>
      </w:r>
      <w:r>
        <w:rPr>
          <w:rFonts w:ascii="Times New Roman" w:hAnsi="Times New Roman" w:cs="Times New Roman"/>
          <w:sz w:val="28"/>
        </w:rPr>
        <w:t xml:space="preserve"> </w:t>
      </w:r>
      <w:r w:rsidRPr="00D07C0D">
        <w:rPr>
          <w:rFonts w:ascii="Times New Roman" w:hAnsi="Times New Roman" w:cs="Times New Roman"/>
          <w:sz w:val="28"/>
        </w:rPr>
        <w:t>[</w:t>
      </w:r>
      <w:r>
        <w:rPr>
          <w:rFonts w:ascii="Times New Roman" w:hAnsi="Times New Roman" w:cs="Times New Roman"/>
          <w:sz w:val="28"/>
          <w:lang w:val="en-US"/>
        </w:rPr>
        <w:t>Egan</w:t>
      </w:r>
      <w:r w:rsidRPr="00D07C0D">
        <w:rPr>
          <w:rFonts w:ascii="Times New Roman" w:hAnsi="Times New Roman" w:cs="Times New Roman"/>
          <w:sz w:val="28"/>
        </w:rPr>
        <w:t>, 2008]</w:t>
      </w:r>
      <w:r w:rsidRPr="003F4EB8">
        <w:rPr>
          <w:rFonts w:ascii="Times New Roman" w:hAnsi="Times New Roman" w:cs="Times New Roman"/>
          <w:sz w:val="28"/>
        </w:rPr>
        <w:t xml:space="preserve">. Иган выдвигает </w:t>
      </w:r>
      <w:r>
        <w:rPr>
          <w:rFonts w:ascii="Times New Roman" w:hAnsi="Times New Roman" w:cs="Times New Roman"/>
          <w:sz w:val="28"/>
        </w:rPr>
        <w:t xml:space="preserve">понятие </w:t>
      </w:r>
      <w:r w:rsidR="00830871">
        <w:rPr>
          <w:rFonts w:ascii="Times New Roman" w:hAnsi="Times New Roman" w:cs="Times New Roman"/>
          <w:i/>
          <w:sz w:val="28"/>
        </w:rPr>
        <w:t>игровой</w:t>
      </w:r>
      <w:r w:rsidRPr="002C0F2A">
        <w:rPr>
          <w:rFonts w:ascii="Times New Roman" w:hAnsi="Times New Roman" w:cs="Times New Roman"/>
          <w:i/>
          <w:sz w:val="28"/>
        </w:rPr>
        <w:t xml:space="preserve"> теории идиом</w:t>
      </w:r>
      <w:r>
        <w:rPr>
          <w:rFonts w:ascii="Times New Roman" w:hAnsi="Times New Roman" w:cs="Times New Roman"/>
          <w:sz w:val="28"/>
        </w:rPr>
        <w:t xml:space="preserve"> </w:t>
      </w:r>
      <w:r w:rsidRPr="004D268C">
        <w:rPr>
          <w:rFonts w:ascii="Times New Roman" w:hAnsi="Times New Roman" w:cs="Times New Roman"/>
          <w:sz w:val="28"/>
        </w:rPr>
        <w:t>(</w:t>
      </w:r>
      <w:r w:rsidRPr="007D090C">
        <w:rPr>
          <w:rFonts w:ascii="Times New Roman" w:hAnsi="Times New Roman" w:cs="Times New Roman"/>
          <w:i/>
          <w:sz w:val="28"/>
          <w:lang w:val="en-US"/>
        </w:rPr>
        <w:t>pretense</w:t>
      </w:r>
      <w:r w:rsidRPr="007D090C">
        <w:rPr>
          <w:rFonts w:ascii="Times New Roman" w:hAnsi="Times New Roman" w:cs="Times New Roman"/>
          <w:i/>
          <w:sz w:val="28"/>
        </w:rPr>
        <w:t xml:space="preserve"> </w:t>
      </w:r>
      <w:r w:rsidRPr="007D090C">
        <w:rPr>
          <w:rFonts w:ascii="Times New Roman" w:hAnsi="Times New Roman" w:cs="Times New Roman"/>
          <w:i/>
          <w:sz w:val="28"/>
          <w:lang w:val="en-US"/>
        </w:rPr>
        <w:t>theory</w:t>
      </w:r>
      <w:r w:rsidRPr="007D090C">
        <w:rPr>
          <w:rFonts w:ascii="Times New Roman" w:hAnsi="Times New Roman" w:cs="Times New Roman"/>
          <w:i/>
          <w:sz w:val="28"/>
        </w:rPr>
        <w:t xml:space="preserve"> </w:t>
      </w:r>
      <w:r w:rsidRPr="007D090C">
        <w:rPr>
          <w:rFonts w:ascii="Times New Roman" w:hAnsi="Times New Roman" w:cs="Times New Roman"/>
          <w:i/>
          <w:sz w:val="28"/>
          <w:lang w:val="en-US"/>
        </w:rPr>
        <w:t>of</w:t>
      </w:r>
      <w:r w:rsidRPr="007D090C">
        <w:rPr>
          <w:rFonts w:ascii="Times New Roman" w:hAnsi="Times New Roman" w:cs="Times New Roman"/>
          <w:i/>
          <w:sz w:val="28"/>
        </w:rPr>
        <w:t xml:space="preserve"> </w:t>
      </w:r>
      <w:r w:rsidRPr="007D090C">
        <w:rPr>
          <w:rFonts w:ascii="Times New Roman" w:hAnsi="Times New Roman" w:cs="Times New Roman"/>
          <w:i/>
          <w:sz w:val="28"/>
          <w:lang w:val="en-US"/>
        </w:rPr>
        <w:t>idioms</w:t>
      </w:r>
      <w:r w:rsidRPr="004D268C">
        <w:rPr>
          <w:rFonts w:ascii="Times New Roman" w:hAnsi="Times New Roman" w:cs="Times New Roman"/>
          <w:sz w:val="28"/>
        </w:rPr>
        <w:t>)</w:t>
      </w:r>
      <w:r>
        <w:rPr>
          <w:rStyle w:val="a5"/>
          <w:rFonts w:ascii="Times New Roman" w:hAnsi="Times New Roman" w:cs="Times New Roman"/>
          <w:sz w:val="28"/>
        </w:rPr>
        <w:footnoteReference w:id="2"/>
      </w:r>
      <w:r w:rsidRPr="003F4EB8">
        <w:rPr>
          <w:rFonts w:ascii="Times New Roman" w:hAnsi="Times New Roman" w:cs="Times New Roman"/>
          <w:sz w:val="28"/>
        </w:rPr>
        <w:t xml:space="preserve">, согласно которой части идиом </w:t>
      </w:r>
      <w:r>
        <w:rPr>
          <w:rFonts w:ascii="Times New Roman" w:hAnsi="Times New Roman" w:cs="Times New Roman"/>
          <w:sz w:val="28"/>
        </w:rPr>
        <w:t>сохраняют</w:t>
      </w:r>
      <w:r w:rsidRPr="003F4EB8">
        <w:rPr>
          <w:rFonts w:ascii="Times New Roman" w:hAnsi="Times New Roman" w:cs="Times New Roman"/>
          <w:sz w:val="28"/>
        </w:rPr>
        <w:t xml:space="preserve"> свои буквальные значения, но получающееся в результате предложение интерпретируется </w:t>
      </w:r>
      <w:r w:rsidR="00830871">
        <w:rPr>
          <w:rFonts w:ascii="Times New Roman" w:hAnsi="Times New Roman" w:cs="Times New Roman"/>
          <w:sz w:val="28"/>
        </w:rPr>
        <w:t>согласно</w:t>
      </w:r>
      <w:r>
        <w:rPr>
          <w:rFonts w:ascii="Times New Roman" w:hAnsi="Times New Roman" w:cs="Times New Roman"/>
          <w:sz w:val="28"/>
        </w:rPr>
        <w:t xml:space="preserve"> условия</w:t>
      </w:r>
      <w:r w:rsidR="00830871">
        <w:rPr>
          <w:rFonts w:ascii="Times New Roman" w:hAnsi="Times New Roman" w:cs="Times New Roman"/>
          <w:sz w:val="28"/>
        </w:rPr>
        <w:t>м</w:t>
      </w:r>
      <w:r w:rsidRPr="003F4EB8">
        <w:rPr>
          <w:rFonts w:ascii="Times New Roman" w:hAnsi="Times New Roman" w:cs="Times New Roman"/>
          <w:sz w:val="28"/>
        </w:rPr>
        <w:t xml:space="preserve">, которые собеседники </w:t>
      </w:r>
      <w:r>
        <w:rPr>
          <w:rFonts w:ascii="Times New Roman" w:hAnsi="Times New Roman" w:cs="Times New Roman"/>
          <w:sz w:val="28"/>
        </w:rPr>
        <w:t>договариваются считать истинными</w:t>
      </w:r>
      <w:r w:rsidRPr="003F4EB8">
        <w:rPr>
          <w:rFonts w:ascii="Times New Roman" w:hAnsi="Times New Roman" w:cs="Times New Roman"/>
          <w:sz w:val="28"/>
        </w:rPr>
        <w:t>.</w:t>
      </w:r>
      <w:r>
        <w:rPr>
          <w:rFonts w:ascii="Times New Roman" w:hAnsi="Times New Roman" w:cs="Times New Roman"/>
          <w:sz w:val="28"/>
        </w:rPr>
        <w:t xml:space="preserve"> </w:t>
      </w:r>
      <w:r w:rsidRPr="004D268C">
        <w:rPr>
          <w:rFonts w:ascii="Times New Roman" w:hAnsi="Times New Roman" w:cs="Times New Roman"/>
          <w:sz w:val="28"/>
        </w:rPr>
        <w:t xml:space="preserve">Иган утверждает, что по прагматическим причинам говорящие должны </w:t>
      </w:r>
      <w:r>
        <w:rPr>
          <w:rFonts w:ascii="Times New Roman" w:hAnsi="Times New Roman" w:cs="Times New Roman"/>
          <w:sz w:val="28"/>
        </w:rPr>
        <w:t>давать</w:t>
      </w:r>
      <w:r w:rsidRPr="004D268C">
        <w:rPr>
          <w:rFonts w:ascii="Times New Roman" w:hAnsi="Times New Roman" w:cs="Times New Roman"/>
          <w:sz w:val="28"/>
        </w:rPr>
        <w:t xml:space="preserve"> четк</w:t>
      </w:r>
      <w:r>
        <w:rPr>
          <w:rFonts w:ascii="Times New Roman" w:hAnsi="Times New Roman" w:cs="Times New Roman"/>
          <w:sz w:val="28"/>
        </w:rPr>
        <w:t>ие</w:t>
      </w:r>
      <w:r w:rsidRPr="004D268C">
        <w:rPr>
          <w:rFonts w:ascii="Times New Roman" w:hAnsi="Times New Roman" w:cs="Times New Roman"/>
          <w:sz w:val="28"/>
        </w:rPr>
        <w:t xml:space="preserve"> указа</w:t>
      </w:r>
      <w:r>
        <w:rPr>
          <w:rFonts w:ascii="Times New Roman" w:hAnsi="Times New Roman" w:cs="Times New Roman"/>
          <w:sz w:val="28"/>
        </w:rPr>
        <w:t>ния</w:t>
      </w:r>
      <w:r w:rsidRPr="004D268C">
        <w:rPr>
          <w:rFonts w:ascii="Times New Roman" w:hAnsi="Times New Roman" w:cs="Times New Roman"/>
          <w:sz w:val="28"/>
        </w:rPr>
        <w:t xml:space="preserve">, следует ли интерпретировать высказывание </w:t>
      </w:r>
      <w:r w:rsidR="00830871">
        <w:rPr>
          <w:rFonts w:ascii="Times New Roman" w:hAnsi="Times New Roman" w:cs="Times New Roman"/>
          <w:sz w:val="28"/>
        </w:rPr>
        <w:t>в прямом или «игровом» значении</w:t>
      </w:r>
      <w:r w:rsidRPr="004D268C">
        <w:rPr>
          <w:rFonts w:ascii="Times New Roman" w:hAnsi="Times New Roman" w:cs="Times New Roman"/>
          <w:sz w:val="28"/>
        </w:rPr>
        <w:t xml:space="preserve"> (поскольку у большинства идиом есть как идиоматическая, так и буквальная интерпретация).</w:t>
      </w:r>
      <w:r>
        <w:rPr>
          <w:rFonts w:ascii="Times New Roman" w:hAnsi="Times New Roman" w:cs="Times New Roman"/>
          <w:sz w:val="28"/>
        </w:rPr>
        <w:t xml:space="preserve"> </w:t>
      </w:r>
      <w:r w:rsidRPr="004D268C">
        <w:rPr>
          <w:rFonts w:ascii="Times New Roman" w:hAnsi="Times New Roman" w:cs="Times New Roman"/>
          <w:sz w:val="28"/>
        </w:rPr>
        <w:t xml:space="preserve">Каноническая форма идиомы является самым ясным </w:t>
      </w:r>
      <w:r>
        <w:rPr>
          <w:rFonts w:ascii="Times New Roman" w:hAnsi="Times New Roman" w:cs="Times New Roman"/>
          <w:sz w:val="28"/>
        </w:rPr>
        <w:t>сигналом того</w:t>
      </w:r>
      <w:r w:rsidRPr="004D268C">
        <w:rPr>
          <w:rFonts w:ascii="Times New Roman" w:hAnsi="Times New Roman" w:cs="Times New Roman"/>
          <w:sz w:val="28"/>
        </w:rPr>
        <w:t xml:space="preserve">, что используется </w:t>
      </w:r>
      <w:r w:rsidR="00830871">
        <w:rPr>
          <w:rFonts w:ascii="Times New Roman" w:hAnsi="Times New Roman" w:cs="Times New Roman"/>
          <w:sz w:val="28"/>
        </w:rPr>
        <w:t>игровой потенциал языка</w:t>
      </w:r>
      <w:r w:rsidRPr="004D268C">
        <w:rPr>
          <w:rFonts w:ascii="Times New Roman" w:hAnsi="Times New Roman" w:cs="Times New Roman"/>
          <w:sz w:val="28"/>
        </w:rPr>
        <w:t xml:space="preserve">, а необоснованные отклонения от канонической формы </w:t>
      </w:r>
      <w:r>
        <w:rPr>
          <w:rFonts w:ascii="Times New Roman" w:hAnsi="Times New Roman" w:cs="Times New Roman"/>
          <w:sz w:val="28"/>
        </w:rPr>
        <w:t>мешают коммуникации</w:t>
      </w:r>
      <w:r w:rsidRPr="004D268C">
        <w:rPr>
          <w:rFonts w:ascii="Times New Roman" w:hAnsi="Times New Roman" w:cs="Times New Roman"/>
          <w:sz w:val="28"/>
        </w:rPr>
        <w:t xml:space="preserve">, </w:t>
      </w:r>
      <w:r>
        <w:rPr>
          <w:rFonts w:ascii="Times New Roman" w:hAnsi="Times New Roman" w:cs="Times New Roman"/>
          <w:sz w:val="28"/>
        </w:rPr>
        <w:t>так как</w:t>
      </w:r>
      <w:r w:rsidRPr="004D268C">
        <w:rPr>
          <w:rFonts w:ascii="Times New Roman" w:hAnsi="Times New Roman" w:cs="Times New Roman"/>
          <w:sz w:val="28"/>
        </w:rPr>
        <w:t xml:space="preserve"> они ясно не сигнализируют </w:t>
      </w:r>
      <w:r w:rsidR="00830871">
        <w:rPr>
          <w:rFonts w:ascii="Times New Roman" w:hAnsi="Times New Roman" w:cs="Times New Roman"/>
          <w:sz w:val="28"/>
        </w:rPr>
        <w:t>об игровой природе высказывания</w:t>
      </w:r>
      <w:r w:rsidRPr="004D268C">
        <w:rPr>
          <w:rFonts w:ascii="Times New Roman" w:hAnsi="Times New Roman" w:cs="Times New Roman"/>
          <w:sz w:val="28"/>
        </w:rPr>
        <w:t xml:space="preserve">. В случае неразложимых идиом словесный сигнал </w:t>
      </w:r>
      <w:r w:rsidR="00830871">
        <w:rPr>
          <w:rFonts w:ascii="Times New Roman" w:hAnsi="Times New Roman" w:cs="Times New Roman"/>
          <w:sz w:val="28"/>
        </w:rPr>
        <w:t>об игровом использовании</w:t>
      </w:r>
      <w:r w:rsidRPr="004D268C">
        <w:rPr>
          <w:rFonts w:ascii="Times New Roman" w:hAnsi="Times New Roman" w:cs="Times New Roman"/>
          <w:sz w:val="28"/>
        </w:rPr>
        <w:t xml:space="preserve"> (а именно, каноническая форма идиомы) особенно важен, потому что эти идиомы</w:t>
      </w:r>
      <w:r>
        <w:rPr>
          <w:rFonts w:ascii="Times New Roman" w:hAnsi="Times New Roman" w:cs="Times New Roman"/>
          <w:sz w:val="28"/>
        </w:rPr>
        <w:t>, как правило,</w:t>
      </w:r>
      <w:r w:rsidRPr="004D268C">
        <w:rPr>
          <w:rFonts w:ascii="Times New Roman" w:hAnsi="Times New Roman" w:cs="Times New Roman"/>
          <w:sz w:val="28"/>
        </w:rPr>
        <w:t xml:space="preserve"> </w:t>
      </w:r>
      <w:r>
        <w:rPr>
          <w:rFonts w:ascii="Times New Roman" w:hAnsi="Times New Roman" w:cs="Times New Roman"/>
          <w:sz w:val="28"/>
        </w:rPr>
        <w:t>являются</w:t>
      </w:r>
      <w:r w:rsidRPr="004D268C">
        <w:rPr>
          <w:rFonts w:ascii="Times New Roman" w:hAnsi="Times New Roman" w:cs="Times New Roman"/>
          <w:sz w:val="28"/>
        </w:rPr>
        <w:t xml:space="preserve"> непредсказуемыми в том смысле, что говорящий, который никогда раньше не слышал идиомы, </w:t>
      </w:r>
      <w:r>
        <w:rPr>
          <w:rFonts w:ascii="Times New Roman" w:hAnsi="Times New Roman" w:cs="Times New Roman"/>
          <w:sz w:val="28"/>
        </w:rPr>
        <w:t xml:space="preserve">столкнётся с трудностями при попытке вычислить </w:t>
      </w:r>
      <w:r>
        <w:rPr>
          <w:rFonts w:ascii="Times New Roman" w:hAnsi="Times New Roman" w:cs="Times New Roman"/>
          <w:sz w:val="28"/>
        </w:rPr>
        <w:lastRenderedPageBreak/>
        <w:t>её значение</w:t>
      </w:r>
      <w:r w:rsidRPr="004D268C">
        <w:rPr>
          <w:rFonts w:ascii="Times New Roman" w:hAnsi="Times New Roman" w:cs="Times New Roman"/>
          <w:sz w:val="28"/>
        </w:rPr>
        <w:t xml:space="preserve">. Напротив, разложимые идиомы, как правило, предсказуемы </w:t>
      </w:r>
      <w:r>
        <w:rPr>
          <w:rFonts w:ascii="Times New Roman" w:hAnsi="Times New Roman" w:cs="Times New Roman"/>
          <w:sz w:val="28"/>
        </w:rPr>
        <w:t>–</w:t>
      </w:r>
      <w:r w:rsidRPr="004D268C">
        <w:rPr>
          <w:rFonts w:ascii="Times New Roman" w:hAnsi="Times New Roman" w:cs="Times New Roman"/>
          <w:sz w:val="28"/>
        </w:rPr>
        <w:t xml:space="preserve"> учитывая контекст, говорящий,</w:t>
      </w:r>
      <w:r>
        <w:rPr>
          <w:rFonts w:ascii="Times New Roman" w:hAnsi="Times New Roman" w:cs="Times New Roman"/>
          <w:sz w:val="28"/>
        </w:rPr>
        <w:t xml:space="preserve"> скорее всего, догадается о значении идиомы</w:t>
      </w:r>
      <w:r w:rsidRPr="004D268C">
        <w:rPr>
          <w:rFonts w:ascii="Times New Roman" w:hAnsi="Times New Roman" w:cs="Times New Roman"/>
          <w:sz w:val="28"/>
        </w:rPr>
        <w:t>.</w:t>
      </w:r>
    </w:p>
    <w:p w:rsidR="004B0BB7" w:rsidRDefault="006E336B" w:rsidP="00FF55A5">
      <w:pPr>
        <w:spacing w:line="360" w:lineRule="auto"/>
        <w:jc w:val="both"/>
        <w:rPr>
          <w:rFonts w:ascii="Times New Roman" w:hAnsi="Times New Roman" w:cs="Times New Roman"/>
          <w:sz w:val="28"/>
        </w:rPr>
      </w:pPr>
      <w:r>
        <w:rPr>
          <w:rFonts w:ascii="Times New Roman" w:hAnsi="Times New Roman" w:cs="Times New Roman"/>
          <w:sz w:val="28"/>
        </w:rPr>
        <w:t xml:space="preserve">Также за последние годы широкое распространение получило корпусное исследование ФЕ. Одним из </w:t>
      </w:r>
      <w:r w:rsidRPr="006E336B">
        <w:rPr>
          <w:rFonts w:ascii="Times New Roman" w:hAnsi="Times New Roman" w:cs="Times New Roman"/>
          <w:sz w:val="28"/>
        </w:rPr>
        <w:t>стороннико</w:t>
      </w:r>
      <w:r>
        <w:rPr>
          <w:rFonts w:ascii="Times New Roman" w:hAnsi="Times New Roman" w:cs="Times New Roman"/>
          <w:sz w:val="28"/>
        </w:rPr>
        <w:t>в</w:t>
      </w:r>
      <w:r w:rsidRPr="006E336B">
        <w:rPr>
          <w:rFonts w:ascii="Times New Roman" w:hAnsi="Times New Roman" w:cs="Times New Roman"/>
          <w:sz w:val="28"/>
        </w:rPr>
        <w:t xml:space="preserve"> корпусного исследования идиом является </w:t>
      </w:r>
      <w:proofErr w:type="spellStart"/>
      <w:r w:rsidRPr="006E336B">
        <w:rPr>
          <w:rFonts w:ascii="Times New Roman" w:hAnsi="Times New Roman" w:cs="Times New Roman"/>
          <w:sz w:val="28"/>
        </w:rPr>
        <w:t>Кристиана</w:t>
      </w:r>
      <w:proofErr w:type="spellEnd"/>
      <w:r w:rsidRPr="006E336B">
        <w:rPr>
          <w:rFonts w:ascii="Times New Roman" w:hAnsi="Times New Roman" w:cs="Times New Roman"/>
          <w:sz w:val="28"/>
        </w:rPr>
        <w:t xml:space="preserve"> </w:t>
      </w:r>
      <w:proofErr w:type="spellStart"/>
      <w:r w:rsidRPr="006E336B">
        <w:rPr>
          <w:rFonts w:ascii="Times New Roman" w:hAnsi="Times New Roman" w:cs="Times New Roman"/>
          <w:sz w:val="28"/>
        </w:rPr>
        <w:t>Феллбаум</w:t>
      </w:r>
      <w:proofErr w:type="spellEnd"/>
      <w:r w:rsidR="003F4EB8">
        <w:rPr>
          <w:rFonts w:ascii="Times New Roman" w:hAnsi="Times New Roman" w:cs="Times New Roman"/>
          <w:sz w:val="28"/>
        </w:rPr>
        <w:t xml:space="preserve"> </w:t>
      </w:r>
      <w:r w:rsidR="003F4EB8" w:rsidRPr="003F4EB8">
        <w:rPr>
          <w:rFonts w:ascii="Times New Roman" w:hAnsi="Times New Roman" w:cs="Times New Roman"/>
          <w:sz w:val="28"/>
        </w:rPr>
        <w:t>[</w:t>
      </w:r>
      <w:proofErr w:type="spellStart"/>
      <w:r w:rsidR="003F4EB8">
        <w:rPr>
          <w:rFonts w:ascii="Times New Roman" w:hAnsi="Times New Roman" w:cs="Times New Roman"/>
          <w:sz w:val="28"/>
          <w:lang w:val="en-US"/>
        </w:rPr>
        <w:t>Fellbaum</w:t>
      </w:r>
      <w:proofErr w:type="spellEnd"/>
      <w:r w:rsidR="003F4EB8" w:rsidRPr="003F4EB8">
        <w:rPr>
          <w:rFonts w:ascii="Times New Roman" w:hAnsi="Times New Roman" w:cs="Times New Roman"/>
          <w:sz w:val="28"/>
        </w:rPr>
        <w:t>, 2015]</w:t>
      </w:r>
      <w:r w:rsidRPr="006E336B">
        <w:rPr>
          <w:rFonts w:ascii="Times New Roman" w:hAnsi="Times New Roman" w:cs="Times New Roman"/>
          <w:sz w:val="28"/>
        </w:rPr>
        <w:t>, которая утверждает, что</w:t>
      </w:r>
      <w:r w:rsidR="007642CD">
        <w:rPr>
          <w:rFonts w:ascii="Times New Roman" w:hAnsi="Times New Roman" w:cs="Times New Roman"/>
          <w:sz w:val="28"/>
        </w:rPr>
        <w:t>,</w:t>
      </w:r>
      <w:r w:rsidRPr="006E336B">
        <w:rPr>
          <w:rFonts w:ascii="Times New Roman" w:hAnsi="Times New Roman" w:cs="Times New Roman"/>
          <w:sz w:val="28"/>
        </w:rPr>
        <w:t xml:space="preserve"> </w:t>
      </w:r>
      <w:r w:rsidR="007642CD">
        <w:rPr>
          <w:rFonts w:ascii="Times New Roman" w:hAnsi="Times New Roman" w:cs="Times New Roman"/>
          <w:sz w:val="28"/>
        </w:rPr>
        <w:t xml:space="preserve">согласно </w:t>
      </w:r>
      <w:r w:rsidRPr="006E336B">
        <w:rPr>
          <w:rFonts w:ascii="Times New Roman" w:hAnsi="Times New Roman" w:cs="Times New Roman"/>
          <w:sz w:val="28"/>
        </w:rPr>
        <w:t>данны</w:t>
      </w:r>
      <w:r w:rsidR="007642CD">
        <w:rPr>
          <w:rFonts w:ascii="Times New Roman" w:hAnsi="Times New Roman" w:cs="Times New Roman"/>
          <w:sz w:val="28"/>
        </w:rPr>
        <w:t>м</w:t>
      </w:r>
      <w:r w:rsidRPr="006E336B">
        <w:rPr>
          <w:rFonts w:ascii="Times New Roman" w:hAnsi="Times New Roman" w:cs="Times New Roman"/>
          <w:sz w:val="28"/>
        </w:rPr>
        <w:t xml:space="preserve"> корпуса, идиомы допускают более широкое разнообразие, чем обычно предполагалось.</w:t>
      </w:r>
      <w:r w:rsidR="007642CD">
        <w:rPr>
          <w:rFonts w:ascii="Times New Roman" w:hAnsi="Times New Roman" w:cs="Times New Roman"/>
          <w:sz w:val="28"/>
        </w:rPr>
        <w:t xml:space="preserve"> </w:t>
      </w:r>
      <w:proofErr w:type="spellStart"/>
      <w:r w:rsidR="007642CD" w:rsidRPr="007642CD">
        <w:rPr>
          <w:rFonts w:ascii="Times New Roman" w:hAnsi="Times New Roman" w:cs="Times New Roman"/>
          <w:sz w:val="28"/>
        </w:rPr>
        <w:t>Феллбаум</w:t>
      </w:r>
      <w:proofErr w:type="spellEnd"/>
      <w:r w:rsidR="007642CD" w:rsidRPr="007642CD">
        <w:rPr>
          <w:rFonts w:ascii="Times New Roman" w:hAnsi="Times New Roman" w:cs="Times New Roman"/>
          <w:sz w:val="28"/>
        </w:rPr>
        <w:t xml:space="preserve"> утверждает, что идиомы следует определять с точки зрения словосочетаний, как статистически частое и </w:t>
      </w:r>
      <w:r w:rsidR="007642CD">
        <w:rPr>
          <w:rFonts w:ascii="Times New Roman" w:hAnsi="Times New Roman" w:cs="Times New Roman"/>
          <w:sz w:val="28"/>
        </w:rPr>
        <w:t>выделяющееся</w:t>
      </w:r>
      <w:r w:rsidR="007642CD" w:rsidRPr="007642CD">
        <w:rPr>
          <w:rFonts w:ascii="Times New Roman" w:hAnsi="Times New Roman" w:cs="Times New Roman"/>
          <w:sz w:val="28"/>
        </w:rPr>
        <w:t xml:space="preserve"> </w:t>
      </w:r>
      <w:r w:rsidR="007642CD">
        <w:rPr>
          <w:rFonts w:ascii="Times New Roman" w:hAnsi="Times New Roman" w:cs="Times New Roman"/>
          <w:sz w:val="28"/>
        </w:rPr>
        <w:t>сочетание</w:t>
      </w:r>
      <w:r w:rsidR="007642CD" w:rsidRPr="007642CD">
        <w:rPr>
          <w:rFonts w:ascii="Times New Roman" w:hAnsi="Times New Roman" w:cs="Times New Roman"/>
          <w:sz w:val="28"/>
        </w:rPr>
        <w:t xml:space="preserve"> двух или более лексем. Вариаци</w:t>
      </w:r>
      <w:r w:rsidR="007642CD">
        <w:rPr>
          <w:rFonts w:ascii="Times New Roman" w:hAnsi="Times New Roman" w:cs="Times New Roman"/>
          <w:sz w:val="28"/>
        </w:rPr>
        <w:t>и</w:t>
      </w:r>
      <w:r w:rsidR="007642CD" w:rsidRPr="007642CD">
        <w:rPr>
          <w:rFonts w:ascii="Times New Roman" w:hAnsi="Times New Roman" w:cs="Times New Roman"/>
          <w:sz w:val="28"/>
        </w:rPr>
        <w:t xml:space="preserve"> каноническ</w:t>
      </w:r>
      <w:r w:rsidR="007642CD">
        <w:rPr>
          <w:rFonts w:ascii="Times New Roman" w:hAnsi="Times New Roman" w:cs="Times New Roman"/>
          <w:sz w:val="28"/>
        </w:rPr>
        <w:t>их</w:t>
      </w:r>
      <w:r w:rsidR="007642CD" w:rsidRPr="007642CD">
        <w:rPr>
          <w:rFonts w:ascii="Times New Roman" w:hAnsi="Times New Roman" w:cs="Times New Roman"/>
          <w:sz w:val="28"/>
        </w:rPr>
        <w:t xml:space="preserve"> форм идиом приемлем</w:t>
      </w:r>
      <w:r w:rsidR="007642CD">
        <w:rPr>
          <w:rFonts w:ascii="Times New Roman" w:hAnsi="Times New Roman" w:cs="Times New Roman"/>
          <w:sz w:val="28"/>
        </w:rPr>
        <w:t>ы</w:t>
      </w:r>
      <w:r w:rsidR="007642CD" w:rsidRPr="007642CD">
        <w:rPr>
          <w:rFonts w:ascii="Times New Roman" w:hAnsi="Times New Roman" w:cs="Times New Roman"/>
          <w:sz w:val="28"/>
        </w:rPr>
        <w:t xml:space="preserve">, если совместное </w:t>
      </w:r>
      <w:r w:rsidR="007642CD">
        <w:rPr>
          <w:rFonts w:ascii="Times New Roman" w:hAnsi="Times New Roman" w:cs="Times New Roman"/>
          <w:sz w:val="28"/>
        </w:rPr>
        <w:t>использование</w:t>
      </w:r>
      <w:r w:rsidR="007642CD" w:rsidRPr="007642CD">
        <w:rPr>
          <w:rFonts w:ascii="Times New Roman" w:hAnsi="Times New Roman" w:cs="Times New Roman"/>
          <w:sz w:val="28"/>
        </w:rPr>
        <w:t xml:space="preserve"> лексем способно вызвать </w:t>
      </w:r>
      <w:r w:rsidR="007642CD">
        <w:rPr>
          <w:rFonts w:ascii="Times New Roman" w:hAnsi="Times New Roman" w:cs="Times New Roman"/>
          <w:sz w:val="28"/>
        </w:rPr>
        <w:t>в сознании</w:t>
      </w:r>
      <w:r w:rsidR="007642CD" w:rsidRPr="007642CD">
        <w:rPr>
          <w:rFonts w:ascii="Times New Roman" w:hAnsi="Times New Roman" w:cs="Times New Roman"/>
          <w:sz w:val="28"/>
        </w:rPr>
        <w:t xml:space="preserve"> слушателя значение идиомы</w:t>
      </w:r>
      <w:r w:rsidR="007642CD">
        <w:rPr>
          <w:rFonts w:ascii="Times New Roman" w:hAnsi="Times New Roman" w:cs="Times New Roman"/>
          <w:sz w:val="28"/>
        </w:rPr>
        <w:t>.</w:t>
      </w:r>
      <w:r w:rsidR="007642CD" w:rsidRPr="007642CD">
        <w:rPr>
          <w:rFonts w:ascii="Times New Roman" w:hAnsi="Times New Roman" w:cs="Times New Roman"/>
          <w:sz w:val="28"/>
        </w:rPr>
        <w:t xml:space="preserve"> </w:t>
      </w:r>
      <w:proofErr w:type="spellStart"/>
      <w:r w:rsidR="007642CD">
        <w:rPr>
          <w:rFonts w:ascii="Times New Roman" w:hAnsi="Times New Roman" w:cs="Times New Roman"/>
          <w:sz w:val="28"/>
        </w:rPr>
        <w:t>Феллбаум</w:t>
      </w:r>
      <w:proofErr w:type="spellEnd"/>
      <w:r w:rsidR="007642CD">
        <w:rPr>
          <w:rFonts w:ascii="Times New Roman" w:hAnsi="Times New Roman" w:cs="Times New Roman"/>
          <w:sz w:val="28"/>
        </w:rPr>
        <w:t xml:space="preserve"> также подчёркивает, что</w:t>
      </w:r>
      <w:r w:rsidR="007642CD" w:rsidRPr="007642CD">
        <w:rPr>
          <w:rFonts w:ascii="Times New Roman" w:hAnsi="Times New Roman" w:cs="Times New Roman"/>
          <w:sz w:val="28"/>
        </w:rPr>
        <w:t xml:space="preserve"> синтаксическая конфигурация </w:t>
      </w:r>
      <w:r w:rsidR="007642CD">
        <w:rPr>
          <w:rFonts w:ascii="Times New Roman" w:hAnsi="Times New Roman" w:cs="Times New Roman"/>
          <w:sz w:val="28"/>
        </w:rPr>
        <w:t>сочетания не важна</w:t>
      </w:r>
      <w:r w:rsidR="007642CD" w:rsidRPr="007642CD">
        <w:rPr>
          <w:rFonts w:ascii="Times New Roman" w:hAnsi="Times New Roman" w:cs="Times New Roman"/>
          <w:sz w:val="28"/>
        </w:rPr>
        <w:t xml:space="preserve">, если только часть значения не </w:t>
      </w:r>
      <w:r w:rsidR="007642CD">
        <w:rPr>
          <w:rFonts w:ascii="Times New Roman" w:hAnsi="Times New Roman" w:cs="Times New Roman"/>
          <w:sz w:val="28"/>
        </w:rPr>
        <w:t>содержится в</w:t>
      </w:r>
      <w:r w:rsidR="007D090C">
        <w:rPr>
          <w:rFonts w:ascii="Times New Roman" w:hAnsi="Times New Roman" w:cs="Times New Roman"/>
          <w:sz w:val="28"/>
        </w:rPr>
        <w:t xml:space="preserve"> самой</w:t>
      </w:r>
      <w:r w:rsidR="007642CD" w:rsidRPr="007642CD">
        <w:rPr>
          <w:rFonts w:ascii="Times New Roman" w:hAnsi="Times New Roman" w:cs="Times New Roman"/>
          <w:sz w:val="28"/>
        </w:rPr>
        <w:t xml:space="preserve"> синтаксической конфигурации.</w:t>
      </w:r>
    </w:p>
    <w:p w:rsidR="003F4EB8" w:rsidRDefault="00400EDF" w:rsidP="00FF55A5">
      <w:pPr>
        <w:spacing w:line="360" w:lineRule="auto"/>
        <w:jc w:val="both"/>
        <w:rPr>
          <w:rFonts w:ascii="Times New Roman" w:hAnsi="Times New Roman" w:cs="Times New Roman"/>
          <w:sz w:val="28"/>
        </w:rPr>
      </w:pPr>
      <w:r>
        <w:rPr>
          <w:rFonts w:ascii="Times New Roman" w:hAnsi="Times New Roman" w:cs="Times New Roman"/>
          <w:sz w:val="28"/>
        </w:rPr>
        <w:t>Однако</w:t>
      </w:r>
      <w:r w:rsidR="000C133A">
        <w:rPr>
          <w:rFonts w:ascii="Times New Roman" w:hAnsi="Times New Roman" w:cs="Times New Roman"/>
          <w:sz w:val="28"/>
        </w:rPr>
        <w:t xml:space="preserve"> о корпусном исследовании </w:t>
      </w:r>
      <w:r w:rsidR="001210C1">
        <w:rPr>
          <w:rFonts w:ascii="Times New Roman" w:hAnsi="Times New Roman" w:cs="Times New Roman"/>
          <w:sz w:val="28"/>
        </w:rPr>
        <w:t xml:space="preserve">неканонических вариантов ФЕ писали и до </w:t>
      </w:r>
      <w:proofErr w:type="spellStart"/>
      <w:r w:rsidR="001210C1">
        <w:rPr>
          <w:rFonts w:ascii="Times New Roman" w:hAnsi="Times New Roman" w:cs="Times New Roman"/>
          <w:sz w:val="28"/>
        </w:rPr>
        <w:t>Феллбаум</w:t>
      </w:r>
      <w:proofErr w:type="spellEnd"/>
      <w:r w:rsidR="001210C1">
        <w:rPr>
          <w:rFonts w:ascii="Times New Roman" w:hAnsi="Times New Roman" w:cs="Times New Roman"/>
          <w:sz w:val="28"/>
        </w:rPr>
        <w:t>. Так, Джил Филип в своей статье пишет, что «</w:t>
      </w:r>
      <w:r w:rsidR="001210C1" w:rsidRPr="001210C1">
        <w:rPr>
          <w:rFonts w:ascii="Times New Roman" w:hAnsi="Times New Roman" w:cs="Times New Roman"/>
          <w:sz w:val="28"/>
        </w:rPr>
        <w:t>вариант</w:t>
      </w:r>
      <w:r w:rsidR="001210C1">
        <w:rPr>
          <w:rFonts w:ascii="Times New Roman" w:hAnsi="Times New Roman" w:cs="Times New Roman"/>
          <w:sz w:val="28"/>
        </w:rPr>
        <w:t>ные</w:t>
      </w:r>
      <w:r w:rsidR="001210C1" w:rsidRPr="001210C1">
        <w:rPr>
          <w:rFonts w:ascii="Times New Roman" w:hAnsi="Times New Roman" w:cs="Times New Roman"/>
          <w:sz w:val="28"/>
        </w:rPr>
        <w:t xml:space="preserve"> форм</w:t>
      </w:r>
      <w:r w:rsidR="001210C1">
        <w:rPr>
          <w:rFonts w:ascii="Times New Roman" w:hAnsi="Times New Roman" w:cs="Times New Roman"/>
          <w:sz w:val="28"/>
        </w:rPr>
        <w:t>ы</w:t>
      </w:r>
      <w:r w:rsidR="001210C1" w:rsidRPr="001210C1">
        <w:rPr>
          <w:rFonts w:ascii="Times New Roman" w:hAnsi="Times New Roman" w:cs="Times New Roman"/>
          <w:sz w:val="28"/>
        </w:rPr>
        <w:t xml:space="preserve"> устойчивых выражений можно найти в корпусах, следуя довольно простым процедурам</w:t>
      </w:r>
      <w:r w:rsidR="001210C1">
        <w:rPr>
          <w:rFonts w:ascii="Times New Roman" w:hAnsi="Times New Roman" w:cs="Times New Roman"/>
          <w:sz w:val="28"/>
        </w:rPr>
        <w:t xml:space="preserve">» </w:t>
      </w:r>
      <w:r w:rsidR="001210C1" w:rsidRPr="001210C1">
        <w:rPr>
          <w:rFonts w:ascii="Times New Roman" w:hAnsi="Times New Roman" w:cs="Times New Roman"/>
          <w:sz w:val="28"/>
        </w:rPr>
        <w:t>[</w:t>
      </w:r>
      <w:r w:rsidR="001210C1">
        <w:rPr>
          <w:rFonts w:ascii="Times New Roman" w:hAnsi="Times New Roman" w:cs="Times New Roman"/>
          <w:sz w:val="28"/>
          <w:lang w:val="en-US"/>
        </w:rPr>
        <w:t>Philip</w:t>
      </w:r>
      <w:r w:rsidR="001210C1" w:rsidRPr="001210C1">
        <w:rPr>
          <w:rFonts w:ascii="Times New Roman" w:hAnsi="Times New Roman" w:cs="Times New Roman"/>
          <w:sz w:val="28"/>
        </w:rPr>
        <w:t>, 2008</w:t>
      </w:r>
      <w:r w:rsidR="00340B7F">
        <w:rPr>
          <w:rFonts w:ascii="Times New Roman" w:hAnsi="Times New Roman" w:cs="Times New Roman"/>
          <w:sz w:val="28"/>
        </w:rPr>
        <w:t>, стр. 10</w:t>
      </w:r>
      <w:r w:rsidR="001210C1">
        <w:rPr>
          <w:rFonts w:ascii="Times New Roman" w:hAnsi="Times New Roman" w:cs="Times New Roman"/>
          <w:sz w:val="28"/>
        </w:rPr>
        <w:t xml:space="preserve">; </w:t>
      </w:r>
      <w:r w:rsidR="001210C1" w:rsidRPr="001210C1">
        <w:rPr>
          <w:rFonts w:ascii="Times New Roman" w:hAnsi="Times New Roman" w:cs="Times New Roman"/>
          <w:i/>
          <w:sz w:val="28"/>
        </w:rPr>
        <w:t xml:space="preserve">перевод </w:t>
      </w:r>
      <w:r w:rsidR="001210C1">
        <w:rPr>
          <w:rFonts w:ascii="Times New Roman" w:hAnsi="Times New Roman" w:cs="Times New Roman"/>
          <w:i/>
          <w:sz w:val="28"/>
        </w:rPr>
        <w:t>с английского</w:t>
      </w:r>
      <w:r w:rsidR="001210C1" w:rsidRPr="001210C1">
        <w:rPr>
          <w:rFonts w:ascii="Times New Roman" w:hAnsi="Times New Roman" w:cs="Times New Roman"/>
          <w:sz w:val="28"/>
        </w:rPr>
        <w:t>]</w:t>
      </w:r>
      <w:r w:rsidR="001210C1">
        <w:rPr>
          <w:rFonts w:ascii="Times New Roman" w:hAnsi="Times New Roman" w:cs="Times New Roman"/>
          <w:sz w:val="28"/>
        </w:rPr>
        <w:t xml:space="preserve"> и указывает на признаки систематичности в этой вариативности.</w:t>
      </w:r>
      <w:r w:rsidR="00D278F4">
        <w:rPr>
          <w:rFonts w:ascii="Times New Roman" w:hAnsi="Times New Roman" w:cs="Times New Roman"/>
          <w:sz w:val="28"/>
        </w:rPr>
        <w:t xml:space="preserve"> Как правило, </w:t>
      </w:r>
      <w:r w:rsidR="00D278F4" w:rsidRPr="00D278F4">
        <w:rPr>
          <w:rFonts w:ascii="Times New Roman" w:hAnsi="Times New Roman" w:cs="Times New Roman"/>
          <w:sz w:val="28"/>
        </w:rPr>
        <w:t>неканонические формы встреч</w:t>
      </w:r>
      <w:r w:rsidR="00D278F4">
        <w:rPr>
          <w:rFonts w:ascii="Times New Roman" w:hAnsi="Times New Roman" w:cs="Times New Roman"/>
          <w:sz w:val="28"/>
        </w:rPr>
        <w:t>ают</w:t>
      </w:r>
      <w:r w:rsidR="00D278F4" w:rsidRPr="00D278F4">
        <w:rPr>
          <w:rFonts w:ascii="Times New Roman" w:hAnsi="Times New Roman" w:cs="Times New Roman"/>
          <w:sz w:val="28"/>
        </w:rPr>
        <w:t xml:space="preserve">ся в «каноническом» контексте, </w:t>
      </w:r>
      <w:r w:rsidR="00D278F4">
        <w:rPr>
          <w:rFonts w:ascii="Times New Roman" w:hAnsi="Times New Roman" w:cs="Times New Roman"/>
          <w:sz w:val="28"/>
        </w:rPr>
        <w:t>в котором присутствуют</w:t>
      </w:r>
      <w:r w:rsidR="00D278F4" w:rsidRPr="00D278F4">
        <w:rPr>
          <w:rFonts w:ascii="Times New Roman" w:hAnsi="Times New Roman" w:cs="Times New Roman"/>
          <w:sz w:val="28"/>
        </w:rPr>
        <w:t xml:space="preserve"> наиболее типичные черты, связанные с канонической формой. Это говорит о том, что фразеология, внешняя по отношению к устойчивому выражению, разделяет роль передачи значения, оказывая наибольшее влияние, когда внутренняя фразеология ослаблена из-за </w:t>
      </w:r>
      <w:r w:rsidR="00D278F4">
        <w:rPr>
          <w:rFonts w:ascii="Times New Roman" w:hAnsi="Times New Roman" w:cs="Times New Roman"/>
          <w:sz w:val="28"/>
        </w:rPr>
        <w:t>вариативности</w:t>
      </w:r>
      <w:r w:rsidR="00D278F4" w:rsidRPr="00D278F4">
        <w:rPr>
          <w:rFonts w:ascii="Times New Roman" w:hAnsi="Times New Roman" w:cs="Times New Roman"/>
          <w:sz w:val="28"/>
        </w:rPr>
        <w:t>.</w:t>
      </w:r>
    </w:p>
    <w:p w:rsidR="00002218" w:rsidRDefault="0039323F" w:rsidP="00FF55A5">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w:t>
      </w:r>
      <w:r w:rsidR="00340B7F">
        <w:rPr>
          <w:rFonts w:ascii="Times New Roman" w:hAnsi="Times New Roman" w:cs="Times New Roman"/>
          <w:sz w:val="28"/>
        </w:rPr>
        <w:t xml:space="preserve">за последние годы изучение фразеологии двигается по пути отхождения от общепринятых аксиом о фиксированности ФЕ, а также о полном переосмыслении и </w:t>
      </w:r>
      <w:proofErr w:type="spellStart"/>
      <w:r w:rsidR="00340B7F">
        <w:rPr>
          <w:rFonts w:ascii="Times New Roman" w:hAnsi="Times New Roman" w:cs="Times New Roman"/>
          <w:sz w:val="28"/>
        </w:rPr>
        <w:t>невыводимости</w:t>
      </w:r>
      <w:proofErr w:type="spellEnd"/>
      <w:r w:rsidR="00340B7F">
        <w:rPr>
          <w:rFonts w:ascii="Times New Roman" w:hAnsi="Times New Roman" w:cs="Times New Roman"/>
          <w:sz w:val="28"/>
        </w:rPr>
        <w:t xml:space="preserve"> их значения. Современные исследователи, имея в качестве основы труды лингвистов 20 века, предпринимают попытки проводить более глубокий анализ природы идиом и их внутренней формы. Мы в своём исследовании также будем </w:t>
      </w:r>
      <w:r w:rsidR="00340B7F">
        <w:rPr>
          <w:rFonts w:ascii="Times New Roman" w:hAnsi="Times New Roman" w:cs="Times New Roman"/>
          <w:sz w:val="28"/>
        </w:rPr>
        <w:lastRenderedPageBreak/>
        <w:t>руководствоваться современными концепциями понимания ФЕ</w:t>
      </w:r>
      <w:r w:rsidR="003E01AB">
        <w:rPr>
          <w:rFonts w:ascii="Times New Roman" w:hAnsi="Times New Roman" w:cs="Times New Roman"/>
          <w:sz w:val="28"/>
        </w:rPr>
        <w:t xml:space="preserve"> при анализе употребления идиомы </w:t>
      </w:r>
      <w:r w:rsidR="003E01AB" w:rsidRPr="003E01AB">
        <w:rPr>
          <w:rFonts w:ascii="Times New Roman" w:hAnsi="Times New Roman" w:cs="Times New Roman"/>
          <w:i/>
          <w:sz w:val="28"/>
          <w:lang w:val="en-US"/>
        </w:rPr>
        <w:t>kick</w:t>
      </w:r>
      <w:r w:rsidR="003E01AB" w:rsidRPr="003E01AB">
        <w:rPr>
          <w:rFonts w:ascii="Times New Roman" w:hAnsi="Times New Roman" w:cs="Times New Roman"/>
          <w:i/>
          <w:sz w:val="28"/>
        </w:rPr>
        <w:t xml:space="preserve"> </w:t>
      </w:r>
      <w:r w:rsidR="003E01AB" w:rsidRPr="003E01AB">
        <w:rPr>
          <w:rFonts w:ascii="Times New Roman" w:hAnsi="Times New Roman" w:cs="Times New Roman"/>
          <w:i/>
          <w:sz w:val="28"/>
          <w:lang w:val="en-US"/>
        </w:rPr>
        <w:t>the</w:t>
      </w:r>
      <w:r w:rsidR="003E01AB" w:rsidRPr="003E01AB">
        <w:rPr>
          <w:rFonts w:ascii="Times New Roman" w:hAnsi="Times New Roman" w:cs="Times New Roman"/>
          <w:i/>
          <w:sz w:val="28"/>
        </w:rPr>
        <w:t xml:space="preserve"> </w:t>
      </w:r>
      <w:r w:rsidR="003E01AB" w:rsidRPr="003E01AB">
        <w:rPr>
          <w:rFonts w:ascii="Times New Roman" w:hAnsi="Times New Roman" w:cs="Times New Roman"/>
          <w:i/>
          <w:sz w:val="28"/>
          <w:lang w:val="en-US"/>
        </w:rPr>
        <w:t>bucket</w:t>
      </w:r>
      <w:r w:rsidR="003E01AB" w:rsidRPr="003E01AB">
        <w:rPr>
          <w:rFonts w:ascii="Times New Roman" w:hAnsi="Times New Roman" w:cs="Times New Roman"/>
          <w:sz w:val="28"/>
        </w:rPr>
        <w:t>.</w:t>
      </w:r>
    </w:p>
    <w:p w:rsidR="00B805EC" w:rsidRPr="005B5AA5" w:rsidRDefault="00A52D89" w:rsidP="005B5AA5">
      <w:pPr>
        <w:pStyle w:val="2"/>
        <w:spacing w:line="360" w:lineRule="auto"/>
        <w:jc w:val="center"/>
        <w:rPr>
          <w:rFonts w:ascii="Times New Roman" w:hAnsi="Times New Roman" w:cs="Times New Roman"/>
          <w:b/>
          <w:color w:val="000000" w:themeColor="text1"/>
          <w:sz w:val="32"/>
        </w:rPr>
      </w:pPr>
      <w:bookmarkStart w:id="19" w:name="_Toc101433568"/>
      <w:bookmarkStart w:id="20" w:name="_Toc104247907"/>
      <w:r w:rsidRPr="00A52D89">
        <w:rPr>
          <w:rFonts w:ascii="Times New Roman" w:hAnsi="Times New Roman" w:cs="Times New Roman"/>
          <w:b/>
          <w:color w:val="000000" w:themeColor="text1"/>
          <w:sz w:val="32"/>
        </w:rPr>
        <w:t xml:space="preserve">1.2 Репрезентация фразеологических </w:t>
      </w:r>
      <w:r w:rsidR="00CC2727">
        <w:rPr>
          <w:rFonts w:ascii="Times New Roman" w:hAnsi="Times New Roman" w:cs="Times New Roman"/>
          <w:b/>
          <w:color w:val="000000" w:themeColor="text1"/>
          <w:sz w:val="32"/>
        </w:rPr>
        <w:t>единиц</w:t>
      </w:r>
      <w:r w:rsidRPr="00A52D89">
        <w:rPr>
          <w:rFonts w:ascii="Times New Roman" w:hAnsi="Times New Roman" w:cs="Times New Roman"/>
          <w:b/>
          <w:color w:val="000000" w:themeColor="text1"/>
          <w:sz w:val="32"/>
        </w:rPr>
        <w:t xml:space="preserve"> в современных толковых и фразеологических словарях английского языка</w:t>
      </w:r>
      <w:bookmarkEnd w:id="19"/>
      <w:bookmarkEnd w:id="20"/>
    </w:p>
    <w:p w:rsidR="00A52D89" w:rsidRPr="00B805EC" w:rsidRDefault="00B805EC" w:rsidP="005B5AA5">
      <w:pPr>
        <w:pStyle w:val="3"/>
        <w:spacing w:line="360" w:lineRule="auto"/>
        <w:jc w:val="center"/>
        <w:rPr>
          <w:rFonts w:ascii="Times New Roman" w:hAnsi="Times New Roman" w:cs="Times New Roman"/>
          <w:b/>
          <w:color w:val="000000" w:themeColor="text1"/>
          <w:sz w:val="28"/>
        </w:rPr>
      </w:pPr>
      <w:bookmarkStart w:id="21" w:name="_Toc101433569"/>
      <w:bookmarkStart w:id="22" w:name="_Toc104247908"/>
      <w:r w:rsidRPr="00B805EC">
        <w:rPr>
          <w:rFonts w:ascii="Times New Roman" w:hAnsi="Times New Roman" w:cs="Times New Roman"/>
          <w:b/>
          <w:color w:val="000000" w:themeColor="text1"/>
          <w:sz w:val="28"/>
        </w:rPr>
        <w:t>1.2.1 Формат и структура современных толковых и фразеологических словарей английского языка</w:t>
      </w:r>
      <w:bookmarkEnd w:id="21"/>
      <w:bookmarkEnd w:id="22"/>
    </w:p>
    <w:p w:rsidR="0071596A" w:rsidRDefault="0071596A" w:rsidP="00F13659">
      <w:pPr>
        <w:spacing w:line="360" w:lineRule="auto"/>
        <w:jc w:val="both"/>
        <w:rPr>
          <w:rFonts w:ascii="Times New Roman" w:hAnsi="Times New Roman" w:cs="Times New Roman"/>
          <w:sz w:val="28"/>
        </w:rPr>
      </w:pPr>
      <w:r>
        <w:rPr>
          <w:rFonts w:ascii="Times New Roman" w:hAnsi="Times New Roman" w:cs="Times New Roman"/>
          <w:sz w:val="28"/>
        </w:rPr>
        <w:t>В данном подразделе приведён обзор современных тенденций, касающихся структуры и формата английских одноязычных словарей, с отдельным акцентом на особенности структуры словарей фразеологизмов.</w:t>
      </w:r>
    </w:p>
    <w:p w:rsidR="00F52B8A" w:rsidRDefault="0071596A" w:rsidP="00F13659">
      <w:pPr>
        <w:spacing w:line="360" w:lineRule="auto"/>
        <w:jc w:val="both"/>
        <w:rPr>
          <w:rFonts w:ascii="Times New Roman" w:hAnsi="Times New Roman" w:cs="Times New Roman"/>
          <w:sz w:val="28"/>
        </w:rPr>
      </w:pPr>
      <w:r>
        <w:rPr>
          <w:rFonts w:ascii="Times New Roman" w:hAnsi="Times New Roman" w:cs="Times New Roman"/>
          <w:sz w:val="28"/>
        </w:rPr>
        <w:t>Наиболее</w:t>
      </w:r>
      <w:r w:rsidR="009D3B84">
        <w:rPr>
          <w:rFonts w:ascii="Times New Roman" w:hAnsi="Times New Roman" w:cs="Times New Roman"/>
          <w:sz w:val="28"/>
        </w:rPr>
        <w:t xml:space="preserve"> </w:t>
      </w:r>
      <w:r w:rsidR="00C37EAD">
        <w:rPr>
          <w:rFonts w:ascii="Times New Roman" w:hAnsi="Times New Roman" w:cs="Times New Roman"/>
          <w:sz w:val="28"/>
        </w:rPr>
        <w:t>традиционным</w:t>
      </w:r>
      <w:r w:rsidR="009D3B84">
        <w:rPr>
          <w:rFonts w:ascii="Times New Roman" w:hAnsi="Times New Roman" w:cs="Times New Roman"/>
          <w:sz w:val="28"/>
        </w:rPr>
        <w:t xml:space="preserve"> типом словарей английского языка являются словари общего пользования (</w:t>
      </w:r>
      <w:r w:rsidR="009D3B84" w:rsidRPr="009D3B84">
        <w:rPr>
          <w:rFonts w:ascii="Times New Roman" w:hAnsi="Times New Roman" w:cs="Times New Roman"/>
          <w:i/>
          <w:sz w:val="28"/>
          <w:lang w:val="en-US"/>
        </w:rPr>
        <w:t>dictionaries</w:t>
      </w:r>
      <w:r w:rsidR="009D3B84" w:rsidRPr="009D3B84">
        <w:rPr>
          <w:rFonts w:ascii="Times New Roman" w:hAnsi="Times New Roman" w:cs="Times New Roman"/>
          <w:i/>
          <w:sz w:val="28"/>
        </w:rPr>
        <w:t xml:space="preserve"> </w:t>
      </w:r>
      <w:r w:rsidR="009D3B84" w:rsidRPr="009D3B84">
        <w:rPr>
          <w:rFonts w:ascii="Times New Roman" w:hAnsi="Times New Roman" w:cs="Times New Roman"/>
          <w:i/>
          <w:sz w:val="28"/>
          <w:lang w:val="en-US"/>
        </w:rPr>
        <w:t>for</w:t>
      </w:r>
      <w:r w:rsidR="009D3B84" w:rsidRPr="009D3B84">
        <w:rPr>
          <w:rFonts w:ascii="Times New Roman" w:hAnsi="Times New Roman" w:cs="Times New Roman"/>
          <w:i/>
          <w:sz w:val="28"/>
        </w:rPr>
        <w:t xml:space="preserve"> </w:t>
      </w:r>
      <w:r w:rsidR="009D3B84" w:rsidRPr="009D3B84">
        <w:rPr>
          <w:rFonts w:ascii="Times New Roman" w:hAnsi="Times New Roman" w:cs="Times New Roman"/>
          <w:i/>
          <w:sz w:val="28"/>
          <w:lang w:val="en-US"/>
        </w:rPr>
        <w:t>general</w:t>
      </w:r>
      <w:r w:rsidR="009D3B84" w:rsidRPr="009D3B84">
        <w:rPr>
          <w:rFonts w:ascii="Times New Roman" w:hAnsi="Times New Roman" w:cs="Times New Roman"/>
          <w:i/>
          <w:sz w:val="28"/>
        </w:rPr>
        <w:t xml:space="preserve"> </w:t>
      </w:r>
      <w:r w:rsidR="009D3B84" w:rsidRPr="009D3B84">
        <w:rPr>
          <w:rFonts w:ascii="Times New Roman" w:hAnsi="Times New Roman" w:cs="Times New Roman"/>
          <w:i/>
          <w:sz w:val="28"/>
          <w:lang w:val="en-US"/>
        </w:rPr>
        <w:t>users</w:t>
      </w:r>
      <w:r w:rsidR="009D3B84" w:rsidRPr="009D3B84">
        <w:rPr>
          <w:rFonts w:ascii="Times New Roman" w:hAnsi="Times New Roman" w:cs="Times New Roman"/>
          <w:sz w:val="28"/>
        </w:rPr>
        <w:t>).</w:t>
      </w:r>
      <w:r w:rsidR="009D3B84">
        <w:rPr>
          <w:rFonts w:ascii="Times New Roman" w:hAnsi="Times New Roman" w:cs="Times New Roman"/>
          <w:sz w:val="28"/>
        </w:rPr>
        <w:t xml:space="preserve"> В теоретических источниках они описываются как «</w:t>
      </w:r>
      <w:r w:rsidR="00E817E2">
        <w:rPr>
          <w:rFonts w:ascii="Times New Roman" w:hAnsi="Times New Roman" w:cs="Times New Roman"/>
          <w:sz w:val="28"/>
        </w:rPr>
        <w:t xml:space="preserve">одноязычные и составленные в соответствии с алфавитным порядком, содержащие </w:t>
      </w:r>
      <w:r w:rsidR="00E817E2" w:rsidRPr="00E817E2">
        <w:rPr>
          <w:rFonts w:ascii="Times New Roman" w:hAnsi="Times New Roman" w:cs="Times New Roman"/>
          <w:sz w:val="28"/>
        </w:rPr>
        <w:t>общие списки слов и общ</w:t>
      </w:r>
      <w:r w:rsidR="00E817E2">
        <w:rPr>
          <w:rFonts w:ascii="Times New Roman" w:hAnsi="Times New Roman" w:cs="Times New Roman"/>
          <w:sz w:val="28"/>
        </w:rPr>
        <w:t>ую</w:t>
      </w:r>
      <w:r w:rsidR="00E817E2" w:rsidRPr="00E817E2">
        <w:rPr>
          <w:rFonts w:ascii="Times New Roman" w:hAnsi="Times New Roman" w:cs="Times New Roman"/>
          <w:sz w:val="28"/>
        </w:rPr>
        <w:t xml:space="preserve"> микроструктур</w:t>
      </w:r>
      <w:r w:rsidR="00B31E0B">
        <w:rPr>
          <w:rFonts w:ascii="Times New Roman" w:hAnsi="Times New Roman" w:cs="Times New Roman"/>
          <w:sz w:val="28"/>
        </w:rPr>
        <w:t>у</w:t>
      </w:r>
      <w:r w:rsidR="00E817E2" w:rsidRPr="00E817E2">
        <w:rPr>
          <w:rFonts w:ascii="Times New Roman" w:hAnsi="Times New Roman" w:cs="Times New Roman"/>
          <w:sz w:val="28"/>
        </w:rPr>
        <w:t xml:space="preserve">, и </w:t>
      </w:r>
      <w:r w:rsidR="00E817E2">
        <w:rPr>
          <w:rFonts w:ascii="Times New Roman" w:hAnsi="Times New Roman" w:cs="Times New Roman"/>
          <w:sz w:val="28"/>
        </w:rPr>
        <w:t>дающие</w:t>
      </w:r>
      <w:r w:rsidR="00E817E2" w:rsidRPr="00E817E2">
        <w:rPr>
          <w:rFonts w:ascii="Times New Roman" w:hAnsi="Times New Roman" w:cs="Times New Roman"/>
          <w:sz w:val="28"/>
        </w:rPr>
        <w:t xml:space="preserve"> общую информацию о словах и о </w:t>
      </w:r>
      <w:r w:rsidR="00E817E2">
        <w:rPr>
          <w:rFonts w:ascii="Times New Roman" w:hAnsi="Times New Roman" w:cs="Times New Roman"/>
          <w:sz w:val="28"/>
        </w:rPr>
        <w:t xml:space="preserve">вещах» </w:t>
      </w:r>
      <w:r w:rsidR="00E817E2" w:rsidRPr="00E817E2">
        <w:rPr>
          <w:rFonts w:ascii="Times New Roman" w:hAnsi="Times New Roman" w:cs="Times New Roman"/>
          <w:sz w:val="28"/>
        </w:rPr>
        <w:t>[</w:t>
      </w:r>
      <w:proofErr w:type="spellStart"/>
      <w:r w:rsidR="00E817E2">
        <w:rPr>
          <w:rFonts w:ascii="Times New Roman" w:hAnsi="Times New Roman" w:cs="Times New Roman"/>
          <w:sz w:val="28"/>
          <w:lang w:val="en-US"/>
        </w:rPr>
        <w:t>Bejoint</w:t>
      </w:r>
      <w:proofErr w:type="spellEnd"/>
      <w:r w:rsidR="00E817E2" w:rsidRPr="00E817E2">
        <w:rPr>
          <w:rFonts w:ascii="Times New Roman" w:hAnsi="Times New Roman" w:cs="Times New Roman"/>
          <w:sz w:val="28"/>
        </w:rPr>
        <w:t>, 2015</w:t>
      </w:r>
      <w:r w:rsidR="00E817E2">
        <w:rPr>
          <w:rFonts w:ascii="Times New Roman" w:hAnsi="Times New Roman" w:cs="Times New Roman"/>
          <w:sz w:val="28"/>
        </w:rPr>
        <w:t>, стр. 17</w:t>
      </w:r>
      <w:r w:rsidR="00E817E2" w:rsidRPr="00E817E2">
        <w:rPr>
          <w:rFonts w:ascii="Times New Roman" w:hAnsi="Times New Roman" w:cs="Times New Roman"/>
          <w:sz w:val="28"/>
        </w:rPr>
        <w:t xml:space="preserve">; </w:t>
      </w:r>
      <w:r w:rsidR="00E817E2" w:rsidRPr="00E817E2">
        <w:rPr>
          <w:rFonts w:ascii="Times New Roman" w:hAnsi="Times New Roman" w:cs="Times New Roman"/>
          <w:i/>
          <w:sz w:val="28"/>
        </w:rPr>
        <w:t>перевод с английского</w:t>
      </w:r>
      <w:r w:rsidR="00E817E2" w:rsidRPr="00E817E2">
        <w:rPr>
          <w:rFonts w:ascii="Times New Roman" w:hAnsi="Times New Roman" w:cs="Times New Roman"/>
          <w:sz w:val="28"/>
        </w:rPr>
        <w:t>].</w:t>
      </w:r>
      <w:r w:rsidR="00E817E2">
        <w:rPr>
          <w:rFonts w:ascii="Times New Roman" w:hAnsi="Times New Roman" w:cs="Times New Roman"/>
          <w:sz w:val="28"/>
        </w:rPr>
        <w:t xml:space="preserve"> Словари общего пользования являются самым авторитетным справочником, регулирующим нормы употребления языковых единиц.</w:t>
      </w:r>
    </w:p>
    <w:p w:rsidR="00440EC7" w:rsidRDefault="00EB6E4E" w:rsidP="005B5AA5">
      <w:pPr>
        <w:spacing w:line="360" w:lineRule="auto"/>
        <w:jc w:val="both"/>
        <w:rPr>
          <w:rFonts w:ascii="Times New Roman" w:hAnsi="Times New Roman" w:cs="Times New Roman"/>
          <w:sz w:val="28"/>
        </w:rPr>
      </w:pPr>
      <w:r>
        <w:rPr>
          <w:rFonts w:ascii="Times New Roman" w:hAnsi="Times New Roman" w:cs="Times New Roman"/>
          <w:sz w:val="28"/>
        </w:rPr>
        <w:t xml:space="preserve">Микроструктура словаря общего пользования </w:t>
      </w:r>
      <w:r w:rsidRPr="00EB6E4E">
        <w:rPr>
          <w:rFonts w:ascii="Times New Roman" w:hAnsi="Times New Roman" w:cs="Times New Roman"/>
          <w:sz w:val="28"/>
        </w:rPr>
        <w:t xml:space="preserve">включает </w:t>
      </w:r>
      <w:r>
        <w:rPr>
          <w:rFonts w:ascii="Times New Roman" w:hAnsi="Times New Roman" w:cs="Times New Roman"/>
          <w:sz w:val="28"/>
        </w:rPr>
        <w:t>дефиницию</w:t>
      </w:r>
      <w:r w:rsidRPr="00EB6E4E">
        <w:rPr>
          <w:rFonts w:ascii="Times New Roman" w:hAnsi="Times New Roman" w:cs="Times New Roman"/>
          <w:sz w:val="28"/>
        </w:rPr>
        <w:t xml:space="preserve"> или объяснение каждого значения каждого </w:t>
      </w:r>
      <w:r>
        <w:rPr>
          <w:rFonts w:ascii="Times New Roman" w:hAnsi="Times New Roman" w:cs="Times New Roman"/>
          <w:sz w:val="28"/>
        </w:rPr>
        <w:t xml:space="preserve">включённого в словарь </w:t>
      </w:r>
      <w:r w:rsidRPr="00EB6E4E">
        <w:rPr>
          <w:rFonts w:ascii="Times New Roman" w:hAnsi="Times New Roman" w:cs="Times New Roman"/>
          <w:sz w:val="28"/>
        </w:rPr>
        <w:t xml:space="preserve">слова. Обычно </w:t>
      </w:r>
      <w:r>
        <w:rPr>
          <w:rFonts w:ascii="Times New Roman" w:hAnsi="Times New Roman" w:cs="Times New Roman"/>
          <w:sz w:val="28"/>
        </w:rPr>
        <w:t>в словарной статье</w:t>
      </w:r>
      <w:r w:rsidRPr="00EB6E4E">
        <w:rPr>
          <w:rFonts w:ascii="Times New Roman" w:hAnsi="Times New Roman" w:cs="Times New Roman"/>
          <w:sz w:val="28"/>
        </w:rPr>
        <w:t xml:space="preserve"> также </w:t>
      </w:r>
      <w:r>
        <w:rPr>
          <w:rFonts w:ascii="Times New Roman" w:hAnsi="Times New Roman" w:cs="Times New Roman"/>
          <w:sz w:val="28"/>
        </w:rPr>
        <w:t>содержится</w:t>
      </w:r>
      <w:r w:rsidRPr="00EB6E4E">
        <w:rPr>
          <w:rFonts w:ascii="Times New Roman" w:hAnsi="Times New Roman" w:cs="Times New Roman"/>
          <w:sz w:val="28"/>
        </w:rPr>
        <w:t xml:space="preserve"> информаци</w:t>
      </w:r>
      <w:r>
        <w:rPr>
          <w:rFonts w:ascii="Times New Roman" w:hAnsi="Times New Roman" w:cs="Times New Roman"/>
          <w:sz w:val="28"/>
        </w:rPr>
        <w:t>я</w:t>
      </w:r>
      <w:r w:rsidRPr="00EB6E4E">
        <w:rPr>
          <w:rFonts w:ascii="Times New Roman" w:hAnsi="Times New Roman" w:cs="Times New Roman"/>
          <w:sz w:val="28"/>
        </w:rPr>
        <w:t xml:space="preserve"> о части речи, </w:t>
      </w:r>
      <w:r w:rsidR="00770492">
        <w:rPr>
          <w:rFonts w:ascii="Times New Roman" w:hAnsi="Times New Roman" w:cs="Times New Roman"/>
          <w:sz w:val="28"/>
        </w:rPr>
        <w:t xml:space="preserve">некоторых </w:t>
      </w:r>
      <w:r w:rsidRPr="00EB6E4E">
        <w:rPr>
          <w:rFonts w:ascii="Times New Roman" w:hAnsi="Times New Roman" w:cs="Times New Roman"/>
          <w:sz w:val="28"/>
        </w:rPr>
        <w:t>граммати</w:t>
      </w:r>
      <w:r>
        <w:rPr>
          <w:rFonts w:ascii="Times New Roman" w:hAnsi="Times New Roman" w:cs="Times New Roman"/>
          <w:sz w:val="28"/>
        </w:rPr>
        <w:t>ческих характеристиках</w:t>
      </w:r>
      <w:r w:rsidRPr="00EB6E4E">
        <w:rPr>
          <w:rFonts w:ascii="Times New Roman" w:hAnsi="Times New Roman" w:cs="Times New Roman"/>
          <w:sz w:val="28"/>
        </w:rPr>
        <w:t xml:space="preserve">, произношении, а иногда и об этимологии и </w:t>
      </w:r>
      <w:r>
        <w:rPr>
          <w:rFonts w:ascii="Times New Roman" w:hAnsi="Times New Roman" w:cs="Times New Roman"/>
          <w:sz w:val="28"/>
        </w:rPr>
        <w:t>особенностях употребления слова</w:t>
      </w:r>
      <w:r w:rsidRPr="00EB6E4E">
        <w:rPr>
          <w:rFonts w:ascii="Times New Roman" w:hAnsi="Times New Roman" w:cs="Times New Roman"/>
          <w:sz w:val="28"/>
        </w:rPr>
        <w:t>. В некоторы</w:t>
      </w:r>
      <w:r>
        <w:rPr>
          <w:rFonts w:ascii="Times New Roman" w:hAnsi="Times New Roman" w:cs="Times New Roman"/>
          <w:sz w:val="28"/>
        </w:rPr>
        <w:t>е</w:t>
      </w:r>
      <w:r w:rsidRPr="00EB6E4E">
        <w:rPr>
          <w:rFonts w:ascii="Times New Roman" w:hAnsi="Times New Roman" w:cs="Times New Roman"/>
          <w:sz w:val="28"/>
        </w:rPr>
        <w:t xml:space="preserve"> </w:t>
      </w:r>
      <w:r>
        <w:rPr>
          <w:rFonts w:ascii="Times New Roman" w:hAnsi="Times New Roman" w:cs="Times New Roman"/>
          <w:sz w:val="28"/>
        </w:rPr>
        <w:t>словари также включены</w:t>
      </w:r>
      <w:r w:rsidR="00B31E0B">
        <w:rPr>
          <w:rFonts w:ascii="Times New Roman" w:hAnsi="Times New Roman" w:cs="Times New Roman"/>
          <w:sz w:val="28"/>
        </w:rPr>
        <w:t xml:space="preserve"> иллюстративные</w:t>
      </w:r>
      <w:r w:rsidRPr="00EB6E4E">
        <w:rPr>
          <w:rFonts w:ascii="Times New Roman" w:hAnsi="Times New Roman" w:cs="Times New Roman"/>
          <w:sz w:val="28"/>
        </w:rPr>
        <w:t xml:space="preserve"> примеры, изображения и цитаты</w:t>
      </w:r>
      <w:r w:rsidR="00B31E0B">
        <w:rPr>
          <w:rFonts w:ascii="Times New Roman" w:hAnsi="Times New Roman" w:cs="Times New Roman"/>
          <w:sz w:val="28"/>
        </w:rPr>
        <w:t xml:space="preserve"> из литературы</w:t>
      </w:r>
      <w:r w:rsidRPr="00EB6E4E">
        <w:rPr>
          <w:rFonts w:ascii="Times New Roman" w:hAnsi="Times New Roman" w:cs="Times New Roman"/>
          <w:sz w:val="28"/>
        </w:rPr>
        <w:t>.</w:t>
      </w:r>
    </w:p>
    <w:p w:rsidR="00A00092" w:rsidRDefault="00C37EAD" w:rsidP="00C92906">
      <w:pPr>
        <w:spacing w:line="360" w:lineRule="auto"/>
        <w:jc w:val="both"/>
        <w:rPr>
          <w:rFonts w:ascii="Times New Roman" w:hAnsi="Times New Roman" w:cs="Times New Roman"/>
          <w:sz w:val="28"/>
        </w:rPr>
      </w:pPr>
      <w:r>
        <w:rPr>
          <w:rFonts w:ascii="Times New Roman" w:hAnsi="Times New Roman" w:cs="Times New Roman"/>
          <w:sz w:val="28"/>
        </w:rPr>
        <w:t>Помимо словарей общего пользования можно также выделить учебные словари</w:t>
      </w:r>
      <w:r w:rsidRPr="00C37EAD">
        <w:rPr>
          <w:rFonts w:ascii="Times New Roman" w:hAnsi="Times New Roman" w:cs="Times New Roman"/>
          <w:sz w:val="28"/>
        </w:rPr>
        <w:t xml:space="preserve"> (</w:t>
      </w:r>
      <w:r w:rsidRPr="00C37EAD">
        <w:rPr>
          <w:rFonts w:ascii="Times New Roman" w:hAnsi="Times New Roman" w:cs="Times New Roman"/>
          <w:i/>
          <w:sz w:val="28"/>
          <w:lang w:val="en-US"/>
        </w:rPr>
        <w:t>learners</w:t>
      </w:r>
      <w:r w:rsidRPr="00C37EAD">
        <w:rPr>
          <w:rFonts w:ascii="Times New Roman" w:hAnsi="Times New Roman" w:cs="Times New Roman"/>
          <w:i/>
          <w:sz w:val="28"/>
        </w:rPr>
        <w:t xml:space="preserve">’ </w:t>
      </w:r>
      <w:r w:rsidRPr="00C37EAD">
        <w:rPr>
          <w:rFonts w:ascii="Times New Roman" w:hAnsi="Times New Roman" w:cs="Times New Roman"/>
          <w:i/>
          <w:sz w:val="28"/>
          <w:lang w:val="en-US"/>
        </w:rPr>
        <w:t>dictionaries</w:t>
      </w:r>
      <w:r w:rsidRPr="00C37EAD">
        <w:rPr>
          <w:rFonts w:ascii="Times New Roman" w:hAnsi="Times New Roman" w:cs="Times New Roman"/>
          <w:sz w:val="28"/>
        </w:rPr>
        <w:t>)</w:t>
      </w:r>
      <w:r>
        <w:rPr>
          <w:rFonts w:ascii="Times New Roman" w:hAnsi="Times New Roman" w:cs="Times New Roman"/>
          <w:sz w:val="28"/>
        </w:rPr>
        <w:t xml:space="preserve">. </w:t>
      </w:r>
      <w:r w:rsidR="003F2AD7">
        <w:rPr>
          <w:rFonts w:ascii="Times New Roman" w:hAnsi="Times New Roman" w:cs="Times New Roman"/>
          <w:sz w:val="28"/>
        </w:rPr>
        <w:t>Их характерными особенностями являются</w:t>
      </w:r>
      <w:r w:rsidR="00EF7E5B">
        <w:rPr>
          <w:rFonts w:ascii="Times New Roman" w:hAnsi="Times New Roman" w:cs="Times New Roman"/>
          <w:sz w:val="28"/>
        </w:rPr>
        <w:t>:</w:t>
      </w:r>
      <w:r w:rsidR="003F2AD7">
        <w:rPr>
          <w:rFonts w:ascii="Times New Roman" w:hAnsi="Times New Roman" w:cs="Times New Roman"/>
          <w:sz w:val="28"/>
        </w:rPr>
        <w:t xml:space="preserve"> ограниченный набор </w:t>
      </w:r>
      <w:r w:rsidR="00EF7E5B">
        <w:rPr>
          <w:rFonts w:ascii="Times New Roman" w:hAnsi="Times New Roman" w:cs="Times New Roman"/>
          <w:sz w:val="28"/>
        </w:rPr>
        <w:t>лексических единиц, используемых в дефинициях;</w:t>
      </w:r>
      <w:r w:rsidR="00646792">
        <w:rPr>
          <w:rFonts w:ascii="Times New Roman" w:hAnsi="Times New Roman" w:cs="Times New Roman"/>
          <w:sz w:val="28"/>
        </w:rPr>
        <w:t xml:space="preserve"> упрощённые формулировки; более значимая роль иллюстраций и примеров употребления слов;</w:t>
      </w:r>
      <w:r w:rsidR="00EF7E5B">
        <w:rPr>
          <w:rFonts w:ascii="Times New Roman" w:hAnsi="Times New Roman" w:cs="Times New Roman"/>
          <w:sz w:val="28"/>
        </w:rPr>
        <w:t xml:space="preserve"> </w:t>
      </w:r>
      <w:r w:rsidR="00770492">
        <w:rPr>
          <w:rFonts w:ascii="Times New Roman" w:hAnsi="Times New Roman" w:cs="Times New Roman"/>
          <w:sz w:val="28"/>
        </w:rPr>
        <w:t xml:space="preserve">подробная информация о грамматических особенностях и </w:t>
      </w:r>
      <w:r w:rsidR="00770492">
        <w:rPr>
          <w:rFonts w:ascii="Times New Roman" w:hAnsi="Times New Roman" w:cs="Times New Roman"/>
          <w:sz w:val="28"/>
        </w:rPr>
        <w:lastRenderedPageBreak/>
        <w:t xml:space="preserve">сфере употребления слова; </w:t>
      </w:r>
      <w:r w:rsidR="009700CC">
        <w:rPr>
          <w:rFonts w:ascii="Times New Roman" w:hAnsi="Times New Roman" w:cs="Times New Roman"/>
          <w:sz w:val="28"/>
        </w:rPr>
        <w:t xml:space="preserve">примеры устойчивых сочетаний; транскрипции слов в соответствии с МФА; разработка средств для более удобной навигации; а также дополнительная справочная информация в начале и в конце (печатного) словаря. </w:t>
      </w:r>
      <w:r w:rsidR="003F2AD7">
        <w:rPr>
          <w:rFonts w:ascii="Times New Roman" w:hAnsi="Times New Roman" w:cs="Times New Roman"/>
          <w:sz w:val="28"/>
        </w:rPr>
        <w:t>Популярность данного типа словарей</w:t>
      </w:r>
      <w:r w:rsidR="00FA5F51">
        <w:rPr>
          <w:rFonts w:ascii="Times New Roman" w:hAnsi="Times New Roman" w:cs="Times New Roman"/>
          <w:sz w:val="28"/>
        </w:rPr>
        <w:t xml:space="preserve"> повлиял</w:t>
      </w:r>
      <w:r w:rsidR="003F2AD7">
        <w:rPr>
          <w:rFonts w:ascii="Times New Roman" w:hAnsi="Times New Roman" w:cs="Times New Roman"/>
          <w:sz w:val="28"/>
        </w:rPr>
        <w:t>а</w:t>
      </w:r>
      <w:r w:rsidR="00FA5F51">
        <w:rPr>
          <w:rFonts w:ascii="Times New Roman" w:hAnsi="Times New Roman" w:cs="Times New Roman"/>
          <w:sz w:val="28"/>
        </w:rPr>
        <w:t xml:space="preserve"> на развитие такого научно-практического направления, как учебная лексикография</w:t>
      </w:r>
      <w:r w:rsidR="00C92906">
        <w:rPr>
          <w:rFonts w:ascii="Times New Roman" w:hAnsi="Times New Roman" w:cs="Times New Roman"/>
          <w:sz w:val="28"/>
        </w:rPr>
        <w:t>, в которой «</w:t>
      </w:r>
      <w:r w:rsidR="00C92906" w:rsidRPr="00C92906">
        <w:rPr>
          <w:rFonts w:ascii="Times New Roman" w:hAnsi="Times New Roman" w:cs="Times New Roman"/>
          <w:sz w:val="28"/>
        </w:rPr>
        <w:t>получают отражение все значимые тенденции развития языковой педагогики и методики преподавания английского языка как иностранного</w:t>
      </w:r>
      <w:r w:rsidR="00C92906">
        <w:rPr>
          <w:rFonts w:ascii="Times New Roman" w:hAnsi="Times New Roman" w:cs="Times New Roman"/>
          <w:sz w:val="28"/>
        </w:rPr>
        <w:t xml:space="preserve">» </w:t>
      </w:r>
      <w:r w:rsidR="00C92906" w:rsidRPr="00C92906">
        <w:rPr>
          <w:rFonts w:ascii="Times New Roman" w:hAnsi="Times New Roman" w:cs="Times New Roman"/>
          <w:sz w:val="28"/>
        </w:rPr>
        <w:t>[</w:t>
      </w:r>
      <w:r w:rsidR="00C92906">
        <w:rPr>
          <w:rFonts w:ascii="Times New Roman" w:hAnsi="Times New Roman" w:cs="Times New Roman"/>
          <w:sz w:val="28"/>
        </w:rPr>
        <w:t>Букина, 2014</w:t>
      </w:r>
      <w:r w:rsidR="00A3639A">
        <w:rPr>
          <w:rFonts w:ascii="Times New Roman" w:hAnsi="Times New Roman" w:cs="Times New Roman"/>
          <w:sz w:val="28"/>
        </w:rPr>
        <w:t>, стр. 100</w:t>
      </w:r>
      <w:r w:rsidR="00C92906" w:rsidRPr="00C92906">
        <w:rPr>
          <w:rFonts w:ascii="Times New Roman" w:hAnsi="Times New Roman" w:cs="Times New Roman"/>
          <w:sz w:val="28"/>
        </w:rPr>
        <w:t>]</w:t>
      </w:r>
      <w:r w:rsidR="00C92906">
        <w:rPr>
          <w:rFonts w:ascii="Times New Roman" w:hAnsi="Times New Roman" w:cs="Times New Roman"/>
          <w:sz w:val="28"/>
        </w:rPr>
        <w:t>.</w:t>
      </w:r>
    </w:p>
    <w:p w:rsidR="00B62E4C" w:rsidRDefault="00B62E4C" w:rsidP="00C92906">
      <w:pPr>
        <w:spacing w:line="360" w:lineRule="auto"/>
        <w:jc w:val="both"/>
        <w:rPr>
          <w:rFonts w:ascii="Times New Roman" w:hAnsi="Times New Roman" w:cs="Times New Roman"/>
          <w:sz w:val="28"/>
        </w:rPr>
      </w:pPr>
      <w:r>
        <w:rPr>
          <w:rFonts w:ascii="Times New Roman" w:hAnsi="Times New Roman" w:cs="Times New Roman"/>
          <w:sz w:val="28"/>
        </w:rPr>
        <w:t>Особенностью английских толковых словарей 21 века является их образовательная и культурологическая нацеленность.</w:t>
      </w:r>
      <w:r w:rsidRPr="00A00092">
        <w:rPr>
          <w:rFonts w:ascii="Times New Roman" w:hAnsi="Times New Roman" w:cs="Times New Roman"/>
          <w:sz w:val="28"/>
        </w:rPr>
        <w:t xml:space="preserve"> </w:t>
      </w:r>
      <w:r>
        <w:rPr>
          <w:rFonts w:ascii="Times New Roman" w:hAnsi="Times New Roman" w:cs="Times New Roman"/>
          <w:sz w:val="28"/>
        </w:rPr>
        <w:t xml:space="preserve">Так, многие из них содержат приложения и подразделы внутри словарных статей с дополнительными данными и культурологическими справками, а также в состав словаря включаются </w:t>
      </w:r>
      <w:r w:rsidRPr="007B0789">
        <w:rPr>
          <w:rFonts w:ascii="Times New Roman" w:hAnsi="Times New Roman" w:cs="Times New Roman"/>
          <w:sz w:val="28"/>
        </w:rPr>
        <w:t>некоторые сленговые и разговорные выражения, регионализмы, научн</w:t>
      </w:r>
      <w:r>
        <w:rPr>
          <w:rFonts w:ascii="Times New Roman" w:hAnsi="Times New Roman" w:cs="Times New Roman"/>
          <w:sz w:val="28"/>
        </w:rPr>
        <w:t>ая</w:t>
      </w:r>
      <w:r w:rsidRPr="007B0789">
        <w:rPr>
          <w:rFonts w:ascii="Times New Roman" w:hAnsi="Times New Roman" w:cs="Times New Roman"/>
          <w:sz w:val="28"/>
        </w:rPr>
        <w:t xml:space="preserve"> и техническ</w:t>
      </w:r>
      <w:r>
        <w:rPr>
          <w:rFonts w:ascii="Times New Roman" w:hAnsi="Times New Roman" w:cs="Times New Roman"/>
          <w:sz w:val="28"/>
        </w:rPr>
        <w:t>ая</w:t>
      </w:r>
      <w:r w:rsidRPr="007B0789">
        <w:rPr>
          <w:rFonts w:ascii="Times New Roman" w:hAnsi="Times New Roman" w:cs="Times New Roman"/>
          <w:sz w:val="28"/>
        </w:rPr>
        <w:t xml:space="preserve"> </w:t>
      </w:r>
      <w:r>
        <w:rPr>
          <w:rFonts w:ascii="Times New Roman" w:hAnsi="Times New Roman" w:cs="Times New Roman"/>
          <w:sz w:val="28"/>
        </w:rPr>
        <w:t>лексика</w:t>
      </w:r>
      <w:r w:rsidRPr="007B0789">
        <w:rPr>
          <w:rFonts w:ascii="Times New Roman" w:hAnsi="Times New Roman" w:cs="Times New Roman"/>
          <w:sz w:val="28"/>
        </w:rPr>
        <w:t xml:space="preserve">, идиомы и аббревиатуры </w:t>
      </w:r>
      <w:r w:rsidRPr="00A00092">
        <w:rPr>
          <w:rFonts w:ascii="Times New Roman" w:hAnsi="Times New Roman" w:cs="Times New Roman"/>
          <w:sz w:val="28"/>
        </w:rPr>
        <w:t>[</w:t>
      </w:r>
      <w:r>
        <w:rPr>
          <w:rFonts w:ascii="Times New Roman" w:hAnsi="Times New Roman" w:cs="Times New Roman"/>
          <w:sz w:val="28"/>
        </w:rPr>
        <w:t>Карпова, 2005</w:t>
      </w:r>
      <w:r w:rsidRPr="00A00092">
        <w:rPr>
          <w:rFonts w:ascii="Times New Roman" w:hAnsi="Times New Roman" w:cs="Times New Roman"/>
          <w:sz w:val="28"/>
        </w:rPr>
        <w:t>].</w:t>
      </w:r>
    </w:p>
    <w:p w:rsidR="00FA5F51" w:rsidRDefault="00B62E4C" w:rsidP="005B5AA5">
      <w:pPr>
        <w:spacing w:line="360" w:lineRule="auto"/>
        <w:jc w:val="both"/>
        <w:rPr>
          <w:rFonts w:ascii="Times New Roman" w:hAnsi="Times New Roman" w:cs="Times New Roman"/>
          <w:sz w:val="28"/>
        </w:rPr>
      </w:pPr>
      <w:r>
        <w:rPr>
          <w:rFonts w:ascii="Times New Roman" w:hAnsi="Times New Roman" w:cs="Times New Roman"/>
          <w:sz w:val="28"/>
        </w:rPr>
        <w:t>Другой</w:t>
      </w:r>
      <w:r w:rsidR="00FA5F51">
        <w:rPr>
          <w:rFonts w:ascii="Times New Roman" w:hAnsi="Times New Roman" w:cs="Times New Roman"/>
          <w:sz w:val="28"/>
        </w:rPr>
        <w:t xml:space="preserve"> особенностью составления современных словарей </w:t>
      </w:r>
      <w:r w:rsidR="0013681B">
        <w:rPr>
          <w:rFonts w:ascii="Times New Roman" w:hAnsi="Times New Roman" w:cs="Times New Roman"/>
          <w:sz w:val="28"/>
        </w:rPr>
        <w:t xml:space="preserve">можно считать использование электронной базы, что позволяет авторам с большей точностью отбирать входные единицы словника. </w:t>
      </w:r>
      <w:r>
        <w:rPr>
          <w:rFonts w:ascii="Times New Roman" w:hAnsi="Times New Roman" w:cs="Times New Roman"/>
          <w:sz w:val="28"/>
        </w:rPr>
        <w:t>Как результат, н</w:t>
      </w:r>
      <w:r w:rsidR="0013681B">
        <w:rPr>
          <w:rFonts w:ascii="Times New Roman" w:hAnsi="Times New Roman" w:cs="Times New Roman"/>
          <w:sz w:val="28"/>
        </w:rPr>
        <w:t>а первом месте в словарной статье находятся «</w:t>
      </w:r>
      <w:r w:rsidR="0013681B" w:rsidRPr="0013681B">
        <w:rPr>
          <w:rFonts w:ascii="Times New Roman" w:hAnsi="Times New Roman" w:cs="Times New Roman"/>
          <w:sz w:val="28"/>
        </w:rPr>
        <w:t>новые, наиболее употребительные оттенки</w:t>
      </w:r>
      <w:r w:rsidR="0013681B">
        <w:rPr>
          <w:rFonts w:ascii="Times New Roman" w:hAnsi="Times New Roman" w:cs="Times New Roman"/>
          <w:sz w:val="28"/>
        </w:rPr>
        <w:t xml:space="preserve"> </w:t>
      </w:r>
      <w:r w:rsidR="0013681B" w:rsidRPr="0013681B">
        <w:rPr>
          <w:rFonts w:ascii="Times New Roman" w:hAnsi="Times New Roman" w:cs="Times New Roman"/>
          <w:sz w:val="28"/>
        </w:rPr>
        <w:t>[</w:t>
      </w:r>
      <w:r w:rsidR="0013681B">
        <w:rPr>
          <w:rFonts w:ascii="Times New Roman" w:hAnsi="Times New Roman" w:cs="Times New Roman"/>
          <w:sz w:val="28"/>
        </w:rPr>
        <w:t>значений</w:t>
      </w:r>
      <w:r w:rsidR="0013681B" w:rsidRPr="0013681B">
        <w:rPr>
          <w:rFonts w:ascii="Times New Roman" w:hAnsi="Times New Roman" w:cs="Times New Roman"/>
          <w:sz w:val="28"/>
        </w:rPr>
        <w:t>], обеспечивающие изучение языка в его живом функционировании</w:t>
      </w:r>
      <w:r w:rsidR="0013681B">
        <w:rPr>
          <w:rFonts w:ascii="Times New Roman" w:hAnsi="Times New Roman" w:cs="Times New Roman"/>
          <w:sz w:val="28"/>
        </w:rPr>
        <w:t xml:space="preserve">» </w:t>
      </w:r>
      <w:r w:rsidR="0013681B" w:rsidRPr="0013681B">
        <w:rPr>
          <w:rFonts w:ascii="Times New Roman" w:hAnsi="Times New Roman" w:cs="Times New Roman"/>
          <w:sz w:val="28"/>
        </w:rPr>
        <w:t>[</w:t>
      </w:r>
      <w:r w:rsidR="0013681B">
        <w:rPr>
          <w:rFonts w:ascii="Times New Roman" w:hAnsi="Times New Roman" w:cs="Times New Roman"/>
          <w:sz w:val="28"/>
        </w:rPr>
        <w:t>Карпова, 2008</w:t>
      </w:r>
      <w:r w:rsidR="00A3639A">
        <w:rPr>
          <w:rFonts w:ascii="Times New Roman" w:hAnsi="Times New Roman" w:cs="Times New Roman"/>
          <w:sz w:val="28"/>
        </w:rPr>
        <w:t>, стр. 31</w:t>
      </w:r>
      <w:r w:rsidR="0013681B" w:rsidRPr="0013681B">
        <w:rPr>
          <w:rFonts w:ascii="Times New Roman" w:hAnsi="Times New Roman" w:cs="Times New Roman"/>
          <w:sz w:val="28"/>
        </w:rPr>
        <w:t>].</w:t>
      </w:r>
      <w:r w:rsidR="007B0789" w:rsidRPr="007B0789">
        <w:rPr>
          <w:rFonts w:ascii="Times New Roman" w:hAnsi="Times New Roman" w:cs="Times New Roman"/>
          <w:sz w:val="28"/>
        </w:rPr>
        <w:t xml:space="preserve"> </w:t>
      </w:r>
      <w:r w:rsidR="007B0789">
        <w:rPr>
          <w:rFonts w:ascii="Times New Roman" w:hAnsi="Times New Roman" w:cs="Times New Roman"/>
          <w:sz w:val="28"/>
        </w:rPr>
        <w:t xml:space="preserve">Однако некоторые словари, например </w:t>
      </w:r>
      <w:r w:rsidR="007B0789">
        <w:rPr>
          <w:rFonts w:ascii="Times New Roman" w:hAnsi="Times New Roman" w:cs="Times New Roman"/>
          <w:sz w:val="28"/>
          <w:lang w:val="en-US"/>
        </w:rPr>
        <w:t>Merriam</w:t>
      </w:r>
      <w:r w:rsidR="007B0789" w:rsidRPr="007B0789">
        <w:rPr>
          <w:rFonts w:ascii="Times New Roman" w:hAnsi="Times New Roman" w:cs="Times New Roman"/>
          <w:sz w:val="28"/>
        </w:rPr>
        <w:t>-</w:t>
      </w:r>
      <w:r w:rsidR="007B0789">
        <w:rPr>
          <w:rFonts w:ascii="Times New Roman" w:hAnsi="Times New Roman" w:cs="Times New Roman"/>
          <w:sz w:val="28"/>
          <w:lang w:val="en-US"/>
        </w:rPr>
        <w:t>Webster</w:t>
      </w:r>
      <w:r w:rsidR="007B0789" w:rsidRPr="007B0789">
        <w:rPr>
          <w:rFonts w:ascii="Times New Roman" w:hAnsi="Times New Roman" w:cs="Times New Roman"/>
          <w:sz w:val="28"/>
        </w:rPr>
        <w:t xml:space="preserve"> </w:t>
      </w:r>
      <w:r w:rsidR="007B0789">
        <w:rPr>
          <w:rFonts w:ascii="Times New Roman" w:hAnsi="Times New Roman" w:cs="Times New Roman"/>
          <w:sz w:val="28"/>
          <w:lang w:val="en-US"/>
        </w:rPr>
        <w:t>Collegiate</w:t>
      </w:r>
      <w:r w:rsidR="007B0789" w:rsidRPr="007B0789">
        <w:rPr>
          <w:rFonts w:ascii="Times New Roman" w:hAnsi="Times New Roman" w:cs="Times New Roman"/>
          <w:sz w:val="28"/>
        </w:rPr>
        <w:t xml:space="preserve"> </w:t>
      </w:r>
      <w:r w:rsidR="007B0789">
        <w:rPr>
          <w:rFonts w:ascii="Times New Roman" w:hAnsi="Times New Roman" w:cs="Times New Roman"/>
          <w:sz w:val="28"/>
          <w:lang w:val="en-US"/>
        </w:rPr>
        <w:t>Dictionary</w:t>
      </w:r>
      <w:r w:rsidR="007B0789" w:rsidRPr="007B0789">
        <w:rPr>
          <w:rFonts w:ascii="Times New Roman" w:hAnsi="Times New Roman" w:cs="Times New Roman"/>
          <w:sz w:val="28"/>
        </w:rPr>
        <w:t xml:space="preserve">, </w:t>
      </w:r>
      <w:r w:rsidR="007B0789">
        <w:rPr>
          <w:rFonts w:ascii="Times New Roman" w:hAnsi="Times New Roman" w:cs="Times New Roman"/>
          <w:sz w:val="28"/>
        </w:rPr>
        <w:t xml:space="preserve">придерживаются </w:t>
      </w:r>
      <w:r>
        <w:rPr>
          <w:rFonts w:ascii="Times New Roman" w:hAnsi="Times New Roman" w:cs="Times New Roman"/>
          <w:sz w:val="28"/>
        </w:rPr>
        <w:t xml:space="preserve">традиционного </w:t>
      </w:r>
      <w:r w:rsidR="007B0789">
        <w:rPr>
          <w:rFonts w:ascii="Times New Roman" w:hAnsi="Times New Roman" w:cs="Times New Roman"/>
          <w:sz w:val="28"/>
        </w:rPr>
        <w:t xml:space="preserve">расположения </w:t>
      </w:r>
      <w:r w:rsidR="00EB6E4E">
        <w:rPr>
          <w:rFonts w:ascii="Times New Roman" w:hAnsi="Times New Roman" w:cs="Times New Roman"/>
          <w:sz w:val="28"/>
        </w:rPr>
        <w:t xml:space="preserve">значений в хронологическом порядке, от более старых к более новым </w:t>
      </w:r>
      <w:r w:rsidR="00EB6E4E" w:rsidRPr="00E817E2">
        <w:rPr>
          <w:rFonts w:ascii="Times New Roman" w:hAnsi="Times New Roman" w:cs="Times New Roman"/>
          <w:sz w:val="28"/>
        </w:rPr>
        <w:t>[</w:t>
      </w:r>
      <w:proofErr w:type="spellStart"/>
      <w:r w:rsidR="00EB6E4E">
        <w:rPr>
          <w:rFonts w:ascii="Times New Roman" w:hAnsi="Times New Roman" w:cs="Times New Roman"/>
          <w:sz w:val="28"/>
          <w:lang w:val="en-US"/>
        </w:rPr>
        <w:t>Bejoint</w:t>
      </w:r>
      <w:proofErr w:type="spellEnd"/>
      <w:r w:rsidR="00EB6E4E" w:rsidRPr="00E817E2">
        <w:rPr>
          <w:rFonts w:ascii="Times New Roman" w:hAnsi="Times New Roman" w:cs="Times New Roman"/>
          <w:sz w:val="28"/>
        </w:rPr>
        <w:t>, 2015]</w:t>
      </w:r>
      <w:r w:rsidR="00EB6E4E">
        <w:rPr>
          <w:rFonts w:ascii="Times New Roman" w:hAnsi="Times New Roman" w:cs="Times New Roman"/>
          <w:sz w:val="28"/>
        </w:rPr>
        <w:t>.</w:t>
      </w:r>
    </w:p>
    <w:p w:rsidR="006C75BA" w:rsidRPr="00B31E0B" w:rsidRDefault="006C75BA" w:rsidP="005B5AA5">
      <w:pPr>
        <w:spacing w:line="360" w:lineRule="auto"/>
        <w:jc w:val="both"/>
        <w:rPr>
          <w:rFonts w:ascii="Times New Roman" w:hAnsi="Times New Roman" w:cs="Times New Roman"/>
          <w:sz w:val="28"/>
        </w:rPr>
      </w:pPr>
      <w:r>
        <w:rPr>
          <w:rFonts w:ascii="Times New Roman" w:hAnsi="Times New Roman" w:cs="Times New Roman"/>
          <w:sz w:val="28"/>
        </w:rPr>
        <w:t>Что касается формулировки дефиниций</w:t>
      </w:r>
      <w:r w:rsidR="00102F81">
        <w:rPr>
          <w:rFonts w:ascii="Times New Roman" w:hAnsi="Times New Roman" w:cs="Times New Roman"/>
          <w:sz w:val="28"/>
        </w:rPr>
        <w:t xml:space="preserve">, то самой распространённой моделью является модель </w:t>
      </w:r>
      <w:r w:rsidR="00102F81" w:rsidRPr="00102F81">
        <w:rPr>
          <w:rFonts w:ascii="Times New Roman" w:hAnsi="Times New Roman" w:cs="Times New Roman"/>
          <w:i/>
          <w:sz w:val="28"/>
          <w:lang w:val="en-US"/>
        </w:rPr>
        <w:t>genus</w:t>
      </w:r>
      <w:r w:rsidR="00102F81" w:rsidRPr="00102F81">
        <w:rPr>
          <w:rFonts w:ascii="Times New Roman" w:hAnsi="Times New Roman" w:cs="Times New Roman"/>
          <w:i/>
          <w:sz w:val="28"/>
        </w:rPr>
        <w:t xml:space="preserve"> – </w:t>
      </w:r>
      <w:r w:rsidR="00102F81" w:rsidRPr="00102F81">
        <w:rPr>
          <w:rFonts w:ascii="Times New Roman" w:hAnsi="Times New Roman" w:cs="Times New Roman"/>
          <w:i/>
          <w:sz w:val="28"/>
          <w:lang w:val="en-US"/>
        </w:rPr>
        <w:t>differentiae</w:t>
      </w:r>
      <w:r w:rsidR="00102F81" w:rsidRPr="00102F81">
        <w:rPr>
          <w:rFonts w:ascii="Times New Roman" w:hAnsi="Times New Roman" w:cs="Times New Roman"/>
          <w:sz w:val="28"/>
        </w:rPr>
        <w:t xml:space="preserve"> (</w:t>
      </w:r>
      <w:r w:rsidR="00102F81">
        <w:rPr>
          <w:rFonts w:ascii="Times New Roman" w:hAnsi="Times New Roman" w:cs="Times New Roman"/>
          <w:sz w:val="28"/>
        </w:rPr>
        <w:t>род + видовое отличие)</w:t>
      </w:r>
      <w:r w:rsidR="00102F81" w:rsidRPr="00102F81">
        <w:rPr>
          <w:rFonts w:ascii="Times New Roman" w:hAnsi="Times New Roman" w:cs="Times New Roman"/>
          <w:sz w:val="28"/>
        </w:rPr>
        <w:t xml:space="preserve"> [</w:t>
      </w:r>
      <w:r w:rsidR="00993C95">
        <w:rPr>
          <w:rFonts w:ascii="Times New Roman" w:hAnsi="Times New Roman" w:cs="Times New Roman"/>
          <w:sz w:val="28"/>
          <w:lang w:val="en-US"/>
        </w:rPr>
        <w:t>Hanks</w:t>
      </w:r>
      <w:r w:rsidR="00993C95" w:rsidRPr="00993C95">
        <w:rPr>
          <w:rFonts w:ascii="Times New Roman" w:hAnsi="Times New Roman" w:cs="Times New Roman"/>
          <w:sz w:val="28"/>
        </w:rPr>
        <w:t>, 2015</w:t>
      </w:r>
      <w:r w:rsidR="00102F81" w:rsidRPr="00102F81">
        <w:rPr>
          <w:rFonts w:ascii="Times New Roman" w:hAnsi="Times New Roman" w:cs="Times New Roman"/>
          <w:sz w:val="28"/>
        </w:rPr>
        <w:t>]</w:t>
      </w:r>
      <w:r w:rsidR="00102F81">
        <w:rPr>
          <w:rFonts w:ascii="Times New Roman" w:hAnsi="Times New Roman" w:cs="Times New Roman"/>
          <w:sz w:val="28"/>
        </w:rPr>
        <w:t>.</w:t>
      </w:r>
      <w:r w:rsidR="00102F81" w:rsidRPr="00102F81">
        <w:rPr>
          <w:rFonts w:ascii="Times New Roman" w:hAnsi="Times New Roman" w:cs="Times New Roman"/>
          <w:sz w:val="28"/>
        </w:rPr>
        <w:t xml:space="preserve"> </w:t>
      </w:r>
      <w:r w:rsidR="00102F81">
        <w:rPr>
          <w:rFonts w:ascii="Times New Roman" w:hAnsi="Times New Roman" w:cs="Times New Roman"/>
          <w:sz w:val="28"/>
        </w:rPr>
        <w:t xml:space="preserve">Следуя этой модели, в начале дефиниции указывается принадлежность объекта к определённому роду объектов, а затем перечисляются те черты, которые отличают именно этот объект </w:t>
      </w:r>
      <w:r w:rsidR="00993C95">
        <w:rPr>
          <w:rFonts w:ascii="Times New Roman" w:hAnsi="Times New Roman" w:cs="Times New Roman"/>
          <w:sz w:val="28"/>
        </w:rPr>
        <w:t xml:space="preserve">от других представителей указанного </w:t>
      </w:r>
      <w:r w:rsidR="00993C95">
        <w:rPr>
          <w:rFonts w:ascii="Times New Roman" w:hAnsi="Times New Roman" w:cs="Times New Roman"/>
          <w:sz w:val="28"/>
        </w:rPr>
        <w:lastRenderedPageBreak/>
        <w:t>рода.</w:t>
      </w:r>
      <w:r w:rsidR="00993C95" w:rsidRPr="00993C95">
        <w:rPr>
          <w:rFonts w:ascii="Times New Roman" w:hAnsi="Times New Roman" w:cs="Times New Roman"/>
          <w:sz w:val="28"/>
        </w:rPr>
        <w:t xml:space="preserve"> </w:t>
      </w:r>
      <w:r w:rsidR="00993C95">
        <w:rPr>
          <w:rFonts w:ascii="Times New Roman" w:hAnsi="Times New Roman" w:cs="Times New Roman"/>
          <w:sz w:val="28"/>
        </w:rPr>
        <w:t>Однако в некоторых случаях используются и другие техники (что особенно характерно для упрощённых дефиниций учебных словарей), такие как использование парафраз и синонимов, описание ситуаций употребления слова</w:t>
      </w:r>
      <w:r w:rsidR="00BF0272" w:rsidRPr="00BF0272">
        <w:rPr>
          <w:rFonts w:ascii="Times New Roman" w:hAnsi="Times New Roman" w:cs="Times New Roman"/>
          <w:sz w:val="28"/>
        </w:rPr>
        <w:t>,</w:t>
      </w:r>
      <w:r w:rsidR="00BF0272">
        <w:rPr>
          <w:rFonts w:ascii="Times New Roman" w:hAnsi="Times New Roman" w:cs="Times New Roman"/>
          <w:sz w:val="28"/>
        </w:rPr>
        <w:t xml:space="preserve"> замена дефиниций предложениями-контекстами (</w:t>
      </w:r>
      <w:r w:rsidR="00BF0272" w:rsidRPr="00BF0272">
        <w:rPr>
          <w:rFonts w:ascii="Times New Roman" w:hAnsi="Times New Roman" w:cs="Times New Roman"/>
          <w:i/>
          <w:sz w:val="28"/>
          <w:lang w:val="en-US"/>
        </w:rPr>
        <w:t>full</w:t>
      </w:r>
      <w:r w:rsidR="00BF0272" w:rsidRPr="00BF0272">
        <w:rPr>
          <w:rFonts w:ascii="Times New Roman" w:hAnsi="Times New Roman" w:cs="Times New Roman"/>
          <w:i/>
          <w:sz w:val="28"/>
        </w:rPr>
        <w:t>-</w:t>
      </w:r>
      <w:r w:rsidR="00BF0272" w:rsidRPr="00BF0272">
        <w:rPr>
          <w:rFonts w:ascii="Times New Roman" w:hAnsi="Times New Roman" w:cs="Times New Roman"/>
          <w:i/>
          <w:sz w:val="28"/>
          <w:lang w:val="en-US"/>
        </w:rPr>
        <w:t>sentence</w:t>
      </w:r>
      <w:r w:rsidR="00BF0272" w:rsidRPr="00BF0272">
        <w:rPr>
          <w:rFonts w:ascii="Times New Roman" w:hAnsi="Times New Roman" w:cs="Times New Roman"/>
          <w:i/>
          <w:sz w:val="28"/>
        </w:rPr>
        <w:t xml:space="preserve"> </w:t>
      </w:r>
      <w:r w:rsidR="00BF0272" w:rsidRPr="00BF0272">
        <w:rPr>
          <w:rFonts w:ascii="Times New Roman" w:hAnsi="Times New Roman" w:cs="Times New Roman"/>
          <w:i/>
          <w:sz w:val="28"/>
          <w:lang w:val="en-US"/>
        </w:rPr>
        <w:t>explanations</w:t>
      </w:r>
      <w:r w:rsidR="00BF0272" w:rsidRPr="00BF0272">
        <w:rPr>
          <w:rFonts w:ascii="Times New Roman" w:hAnsi="Times New Roman" w:cs="Times New Roman"/>
          <w:sz w:val="28"/>
        </w:rPr>
        <w:t>)</w:t>
      </w:r>
      <w:r w:rsidR="00CC2727">
        <w:rPr>
          <w:rFonts w:ascii="Times New Roman" w:hAnsi="Times New Roman" w:cs="Times New Roman"/>
          <w:sz w:val="28"/>
        </w:rPr>
        <w:t>, а также графические иллюстрации</w:t>
      </w:r>
      <w:r w:rsidR="00CC2727" w:rsidRPr="00CC2727">
        <w:rPr>
          <w:rFonts w:ascii="Times New Roman" w:hAnsi="Times New Roman" w:cs="Times New Roman"/>
          <w:sz w:val="28"/>
        </w:rPr>
        <w:t xml:space="preserve"> [</w:t>
      </w:r>
      <w:r w:rsidR="00CC2727">
        <w:rPr>
          <w:rFonts w:ascii="Times New Roman" w:hAnsi="Times New Roman" w:cs="Times New Roman"/>
          <w:sz w:val="28"/>
          <w:lang w:val="en-US"/>
        </w:rPr>
        <w:t>Moon</w:t>
      </w:r>
      <w:r w:rsidR="00CC2727" w:rsidRPr="00CC2727">
        <w:rPr>
          <w:rFonts w:ascii="Times New Roman" w:hAnsi="Times New Roman" w:cs="Times New Roman"/>
          <w:sz w:val="28"/>
        </w:rPr>
        <w:t>, 2015]</w:t>
      </w:r>
      <w:r w:rsidR="00CC2727">
        <w:rPr>
          <w:rFonts w:ascii="Times New Roman" w:hAnsi="Times New Roman" w:cs="Times New Roman"/>
          <w:sz w:val="28"/>
        </w:rPr>
        <w:t>.</w:t>
      </w:r>
      <w:r w:rsidR="00CC2727" w:rsidRPr="00CC2727">
        <w:rPr>
          <w:rFonts w:ascii="Times New Roman" w:hAnsi="Times New Roman" w:cs="Times New Roman"/>
          <w:sz w:val="28"/>
        </w:rPr>
        <w:t xml:space="preserve"> </w:t>
      </w:r>
      <w:r w:rsidR="00CC2727">
        <w:rPr>
          <w:rFonts w:ascii="Times New Roman" w:hAnsi="Times New Roman" w:cs="Times New Roman"/>
          <w:sz w:val="28"/>
        </w:rPr>
        <w:t xml:space="preserve">Кроме того, многие словарные статьи содержат примеры </w:t>
      </w:r>
      <w:proofErr w:type="spellStart"/>
      <w:r w:rsidR="00CC2727">
        <w:rPr>
          <w:rFonts w:ascii="Times New Roman" w:hAnsi="Times New Roman" w:cs="Times New Roman"/>
          <w:sz w:val="28"/>
        </w:rPr>
        <w:t>коллокаций</w:t>
      </w:r>
      <w:proofErr w:type="spellEnd"/>
      <w:r w:rsidR="00CC2727">
        <w:rPr>
          <w:rFonts w:ascii="Times New Roman" w:hAnsi="Times New Roman" w:cs="Times New Roman"/>
          <w:sz w:val="28"/>
        </w:rPr>
        <w:t xml:space="preserve"> и фразеологических паттернов, которые облегчают понимание слова в контекстах.</w:t>
      </w:r>
    </w:p>
    <w:p w:rsidR="00433610" w:rsidRPr="00D368EE" w:rsidRDefault="00C16B79" w:rsidP="005B5AA5">
      <w:pPr>
        <w:spacing w:line="360" w:lineRule="auto"/>
        <w:jc w:val="both"/>
        <w:rPr>
          <w:rFonts w:ascii="Times New Roman" w:hAnsi="Times New Roman" w:cs="Times New Roman"/>
          <w:sz w:val="28"/>
        </w:rPr>
      </w:pPr>
      <w:r>
        <w:rPr>
          <w:rFonts w:ascii="Times New Roman" w:hAnsi="Times New Roman" w:cs="Times New Roman"/>
          <w:sz w:val="28"/>
        </w:rPr>
        <w:t xml:space="preserve">Большинство </w:t>
      </w:r>
      <w:r w:rsidR="00EF7E5B">
        <w:rPr>
          <w:rFonts w:ascii="Times New Roman" w:hAnsi="Times New Roman" w:cs="Times New Roman"/>
          <w:sz w:val="28"/>
        </w:rPr>
        <w:t xml:space="preserve">зарубежных </w:t>
      </w:r>
      <w:r w:rsidR="00077F6F">
        <w:rPr>
          <w:rFonts w:ascii="Times New Roman" w:hAnsi="Times New Roman" w:cs="Times New Roman"/>
          <w:sz w:val="28"/>
        </w:rPr>
        <w:t>лексикологов</w:t>
      </w:r>
      <w:r w:rsidR="00EF7E5B">
        <w:rPr>
          <w:rFonts w:ascii="Times New Roman" w:hAnsi="Times New Roman" w:cs="Times New Roman"/>
          <w:sz w:val="28"/>
        </w:rPr>
        <w:t xml:space="preserve"> и лексикографов</w:t>
      </w:r>
      <w:r>
        <w:rPr>
          <w:rFonts w:ascii="Times New Roman" w:hAnsi="Times New Roman" w:cs="Times New Roman"/>
          <w:sz w:val="28"/>
        </w:rPr>
        <w:t xml:space="preserve"> придерживается идеи о</w:t>
      </w:r>
      <w:r w:rsidR="00D368EE">
        <w:rPr>
          <w:rFonts w:ascii="Times New Roman" w:hAnsi="Times New Roman" w:cs="Times New Roman"/>
          <w:sz w:val="28"/>
        </w:rPr>
        <w:t>б</w:t>
      </w:r>
      <w:r>
        <w:rPr>
          <w:rFonts w:ascii="Times New Roman" w:hAnsi="Times New Roman" w:cs="Times New Roman"/>
          <w:sz w:val="28"/>
        </w:rPr>
        <w:t xml:space="preserve"> </w:t>
      </w:r>
      <w:r w:rsidR="00D368EE">
        <w:rPr>
          <w:rFonts w:ascii="Times New Roman" w:hAnsi="Times New Roman" w:cs="Times New Roman"/>
          <w:sz w:val="28"/>
        </w:rPr>
        <w:t>объективизме</w:t>
      </w:r>
      <w:r>
        <w:rPr>
          <w:rFonts w:ascii="Times New Roman" w:hAnsi="Times New Roman" w:cs="Times New Roman"/>
          <w:sz w:val="28"/>
        </w:rPr>
        <w:t xml:space="preserve"> и </w:t>
      </w:r>
      <w:proofErr w:type="spellStart"/>
      <w:r>
        <w:rPr>
          <w:rFonts w:ascii="Times New Roman" w:hAnsi="Times New Roman" w:cs="Times New Roman"/>
          <w:sz w:val="28"/>
        </w:rPr>
        <w:t>денотативности</w:t>
      </w:r>
      <w:proofErr w:type="spellEnd"/>
      <w:r>
        <w:rPr>
          <w:rFonts w:ascii="Times New Roman" w:hAnsi="Times New Roman" w:cs="Times New Roman"/>
          <w:sz w:val="28"/>
        </w:rPr>
        <w:t xml:space="preserve">, т.е. стремится сопоставлять лексические единицы с объектами реального мира, вне зависимости от их восприятия людьми. </w:t>
      </w:r>
      <w:r w:rsidR="001211C8">
        <w:rPr>
          <w:rFonts w:ascii="Times New Roman" w:hAnsi="Times New Roman" w:cs="Times New Roman"/>
          <w:sz w:val="28"/>
        </w:rPr>
        <w:t>В связи с этим критике подвергается</w:t>
      </w:r>
      <w:r>
        <w:rPr>
          <w:rFonts w:ascii="Times New Roman" w:hAnsi="Times New Roman" w:cs="Times New Roman"/>
          <w:sz w:val="28"/>
        </w:rPr>
        <w:t xml:space="preserve"> </w:t>
      </w:r>
      <w:r w:rsidR="00EC2355">
        <w:rPr>
          <w:rFonts w:ascii="Times New Roman" w:hAnsi="Times New Roman" w:cs="Times New Roman"/>
          <w:sz w:val="28"/>
        </w:rPr>
        <w:t>идеологизаци</w:t>
      </w:r>
      <w:r w:rsidR="001211C8">
        <w:rPr>
          <w:rFonts w:ascii="Times New Roman" w:hAnsi="Times New Roman" w:cs="Times New Roman"/>
          <w:sz w:val="28"/>
        </w:rPr>
        <w:t>я дефиниций</w:t>
      </w:r>
      <w:r w:rsidR="00EC2355">
        <w:rPr>
          <w:rFonts w:ascii="Times New Roman" w:hAnsi="Times New Roman" w:cs="Times New Roman"/>
          <w:sz w:val="28"/>
        </w:rPr>
        <w:t xml:space="preserve">, </w:t>
      </w:r>
      <w:r w:rsidR="001211C8">
        <w:rPr>
          <w:rFonts w:ascii="Times New Roman" w:hAnsi="Times New Roman" w:cs="Times New Roman"/>
          <w:sz w:val="28"/>
        </w:rPr>
        <w:t>когда они</w:t>
      </w:r>
      <w:r w:rsidR="00EC2355">
        <w:rPr>
          <w:rFonts w:ascii="Times New Roman" w:hAnsi="Times New Roman" w:cs="Times New Roman"/>
          <w:sz w:val="28"/>
        </w:rPr>
        <w:t xml:space="preserve"> уже не явля</w:t>
      </w:r>
      <w:r w:rsidR="001211C8">
        <w:rPr>
          <w:rFonts w:ascii="Times New Roman" w:hAnsi="Times New Roman" w:cs="Times New Roman"/>
          <w:sz w:val="28"/>
        </w:rPr>
        <w:t>ю</w:t>
      </w:r>
      <w:r w:rsidR="00EC2355">
        <w:rPr>
          <w:rFonts w:ascii="Times New Roman" w:hAnsi="Times New Roman" w:cs="Times New Roman"/>
          <w:sz w:val="28"/>
        </w:rPr>
        <w:t xml:space="preserve">тся отражением объективной реальности, а </w:t>
      </w:r>
      <w:r w:rsidR="001211C8">
        <w:rPr>
          <w:rFonts w:ascii="Times New Roman" w:hAnsi="Times New Roman" w:cs="Times New Roman"/>
          <w:sz w:val="28"/>
        </w:rPr>
        <w:t>«</w:t>
      </w:r>
      <w:r w:rsidR="00EC2355" w:rsidRPr="00EC2355">
        <w:rPr>
          <w:rFonts w:ascii="Times New Roman" w:hAnsi="Times New Roman" w:cs="Times New Roman"/>
          <w:sz w:val="28"/>
        </w:rPr>
        <w:t>тракту</w:t>
      </w:r>
      <w:r w:rsidR="001211C8">
        <w:rPr>
          <w:rFonts w:ascii="Times New Roman" w:hAnsi="Times New Roman" w:cs="Times New Roman"/>
          <w:sz w:val="28"/>
        </w:rPr>
        <w:t>ю</w:t>
      </w:r>
      <w:r w:rsidR="00EC2355" w:rsidRPr="00EC2355">
        <w:rPr>
          <w:rFonts w:ascii="Times New Roman" w:hAnsi="Times New Roman" w:cs="Times New Roman"/>
          <w:sz w:val="28"/>
        </w:rPr>
        <w:t>т слова в связи с их смыслами, полученными в результате</w:t>
      </w:r>
      <w:r w:rsidR="00EC2355">
        <w:rPr>
          <w:rFonts w:ascii="Times New Roman" w:hAnsi="Times New Roman" w:cs="Times New Roman"/>
          <w:sz w:val="28"/>
        </w:rPr>
        <w:t xml:space="preserve"> </w:t>
      </w:r>
      <w:r w:rsidR="00EC2355" w:rsidRPr="00EC2355">
        <w:rPr>
          <w:rFonts w:ascii="Times New Roman" w:hAnsi="Times New Roman" w:cs="Times New Roman"/>
          <w:sz w:val="28"/>
        </w:rPr>
        <w:t>субъективного опыта носителей языка и культуры</w:t>
      </w:r>
      <w:r w:rsidR="00EC2355">
        <w:rPr>
          <w:rFonts w:ascii="Times New Roman" w:hAnsi="Times New Roman" w:cs="Times New Roman"/>
          <w:sz w:val="28"/>
        </w:rPr>
        <w:t xml:space="preserve">» </w:t>
      </w:r>
      <w:r w:rsidR="00EC2355" w:rsidRPr="00EC2355">
        <w:rPr>
          <w:rFonts w:ascii="Times New Roman" w:hAnsi="Times New Roman" w:cs="Times New Roman"/>
          <w:sz w:val="28"/>
        </w:rPr>
        <w:t>[</w:t>
      </w:r>
      <w:r w:rsidR="00EC2355">
        <w:rPr>
          <w:rFonts w:ascii="Times New Roman" w:hAnsi="Times New Roman" w:cs="Times New Roman"/>
          <w:sz w:val="28"/>
        </w:rPr>
        <w:t>Денисов, Карпова, 2018</w:t>
      </w:r>
      <w:r w:rsidR="00A3639A">
        <w:rPr>
          <w:rFonts w:ascii="Times New Roman" w:hAnsi="Times New Roman" w:cs="Times New Roman"/>
          <w:sz w:val="28"/>
        </w:rPr>
        <w:t>, стр. 41-42</w:t>
      </w:r>
      <w:r w:rsidR="00EC2355" w:rsidRPr="00EC2355">
        <w:rPr>
          <w:rFonts w:ascii="Times New Roman" w:hAnsi="Times New Roman" w:cs="Times New Roman"/>
          <w:sz w:val="28"/>
        </w:rPr>
        <w:t xml:space="preserve">]. </w:t>
      </w:r>
      <w:r w:rsidR="00EC2355">
        <w:rPr>
          <w:rFonts w:ascii="Times New Roman" w:hAnsi="Times New Roman" w:cs="Times New Roman"/>
          <w:sz w:val="28"/>
        </w:rPr>
        <w:t xml:space="preserve">При этом </w:t>
      </w:r>
      <w:r w:rsidR="00D368EE">
        <w:rPr>
          <w:rFonts w:ascii="Times New Roman" w:hAnsi="Times New Roman" w:cs="Times New Roman"/>
          <w:sz w:val="28"/>
        </w:rPr>
        <w:t>любопытно</w:t>
      </w:r>
      <w:r w:rsidR="00EC2355">
        <w:rPr>
          <w:rFonts w:ascii="Times New Roman" w:hAnsi="Times New Roman" w:cs="Times New Roman"/>
          <w:sz w:val="28"/>
        </w:rPr>
        <w:t xml:space="preserve"> отметить, что </w:t>
      </w:r>
      <w:r w:rsidR="001211C8">
        <w:rPr>
          <w:rFonts w:ascii="Times New Roman" w:hAnsi="Times New Roman" w:cs="Times New Roman"/>
          <w:sz w:val="28"/>
        </w:rPr>
        <w:t>некоторые исследователи указывают на</w:t>
      </w:r>
      <w:r w:rsidR="00D368EE">
        <w:rPr>
          <w:rFonts w:ascii="Times New Roman" w:hAnsi="Times New Roman" w:cs="Times New Roman"/>
          <w:sz w:val="28"/>
        </w:rPr>
        <w:t>, казалось бы, господствующую в современной лингвистике</w:t>
      </w:r>
      <w:r w:rsidR="001211C8">
        <w:rPr>
          <w:rFonts w:ascii="Times New Roman" w:hAnsi="Times New Roman" w:cs="Times New Roman"/>
          <w:sz w:val="28"/>
        </w:rPr>
        <w:t xml:space="preserve"> тенденцию к антропоцентризму как на </w:t>
      </w:r>
      <w:r w:rsidR="00D368EE">
        <w:rPr>
          <w:rFonts w:ascii="Times New Roman" w:hAnsi="Times New Roman" w:cs="Times New Roman"/>
          <w:sz w:val="28"/>
        </w:rPr>
        <w:t xml:space="preserve">негативную черту словарных дефиниций, называя это «предвзятостью» и «субъективизмом» </w:t>
      </w:r>
      <w:r w:rsidR="00D368EE" w:rsidRPr="00D368EE">
        <w:rPr>
          <w:rFonts w:ascii="Times New Roman" w:hAnsi="Times New Roman" w:cs="Times New Roman"/>
          <w:sz w:val="28"/>
        </w:rPr>
        <w:t>[</w:t>
      </w:r>
      <w:proofErr w:type="spellStart"/>
      <w:r w:rsidR="00D368EE">
        <w:rPr>
          <w:rFonts w:ascii="Times New Roman" w:hAnsi="Times New Roman" w:cs="Times New Roman"/>
          <w:sz w:val="28"/>
          <w:lang w:val="en-US"/>
        </w:rPr>
        <w:t>Heuberger</w:t>
      </w:r>
      <w:proofErr w:type="spellEnd"/>
      <w:r w:rsidR="00D368EE" w:rsidRPr="00D368EE">
        <w:rPr>
          <w:rFonts w:ascii="Times New Roman" w:hAnsi="Times New Roman" w:cs="Times New Roman"/>
          <w:sz w:val="28"/>
        </w:rPr>
        <w:t>, 2015].</w:t>
      </w:r>
    </w:p>
    <w:p w:rsidR="007B0789" w:rsidRPr="00A3639A" w:rsidRDefault="007B0789" w:rsidP="007B0789">
      <w:pPr>
        <w:spacing w:line="360" w:lineRule="auto"/>
        <w:jc w:val="both"/>
        <w:rPr>
          <w:rFonts w:ascii="Times New Roman" w:hAnsi="Times New Roman" w:cs="Times New Roman"/>
          <w:sz w:val="28"/>
        </w:rPr>
      </w:pPr>
      <w:r>
        <w:rPr>
          <w:rFonts w:ascii="Times New Roman" w:hAnsi="Times New Roman" w:cs="Times New Roman"/>
          <w:sz w:val="28"/>
        </w:rPr>
        <w:t xml:space="preserve">С точки зрения формата словари </w:t>
      </w:r>
      <w:r w:rsidRPr="005B5AA5">
        <w:rPr>
          <w:rFonts w:ascii="Times New Roman" w:hAnsi="Times New Roman" w:cs="Times New Roman"/>
          <w:sz w:val="28"/>
        </w:rPr>
        <w:t xml:space="preserve">делятся на две большие группы: </w:t>
      </w:r>
      <w:r>
        <w:rPr>
          <w:rFonts w:ascii="Times New Roman" w:hAnsi="Times New Roman" w:cs="Times New Roman"/>
          <w:sz w:val="28"/>
        </w:rPr>
        <w:t xml:space="preserve">печатные и онлайн-словари. При этом за последние годы наблюдается тенденция к переходу от традиционных печатных словарей к их онлайн-версиям. Так, современные крупные издатели – </w:t>
      </w:r>
      <w:r>
        <w:rPr>
          <w:rFonts w:ascii="Times New Roman" w:hAnsi="Times New Roman" w:cs="Times New Roman"/>
          <w:sz w:val="28"/>
          <w:lang w:val="en-US"/>
        </w:rPr>
        <w:t>Cambridge</w:t>
      </w:r>
      <w:r w:rsidRPr="00F52B8A">
        <w:rPr>
          <w:rFonts w:ascii="Times New Roman" w:hAnsi="Times New Roman" w:cs="Times New Roman"/>
          <w:sz w:val="28"/>
        </w:rPr>
        <w:t xml:space="preserve">, </w:t>
      </w:r>
      <w:r>
        <w:rPr>
          <w:rFonts w:ascii="Times New Roman" w:hAnsi="Times New Roman" w:cs="Times New Roman"/>
          <w:sz w:val="28"/>
          <w:lang w:val="en-US"/>
        </w:rPr>
        <w:t>Oxford</w:t>
      </w:r>
      <w:r w:rsidRPr="00F52B8A">
        <w:rPr>
          <w:rFonts w:ascii="Times New Roman" w:hAnsi="Times New Roman" w:cs="Times New Roman"/>
          <w:sz w:val="28"/>
        </w:rPr>
        <w:t xml:space="preserve">, </w:t>
      </w:r>
      <w:r>
        <w:rPr>
          <w:rFonts w:ascii="Times New Roman" w:hAnsi="Times New Roman" w:cs="Times New Roman"/>
          <w:sz w:val="28"/>
          <w:lang w:val="en-US"/>
        </w:rPr>
        <w:t>Longman</w:t>
      </w:r>
      <w:r w:rsidRPr="00F52B8A">
        <w:rPr>
          <w:rFonts w:ascii="Times New Roman" w:hAnsi="Times New Roman" w:cs="Times New Roman"/>
          <w:sz w:val="28"/>
        </w:rPr>
        <w:t xml:space="preserve">, </w:t>
      </w:r>
      <w:r>
        <w:rPr>
          <w:rFonts w:ascii="Times New Roman" w:hAnsi="Times New Roman" w:cs="Times New Roman"/>
          <w:sz w:val="28"/>
          <w:lang w:val="en-US"/>
        </w:rPr>
        <w:t>Collins</w:t>
      </w:r>
      <w:r w:rsidRPr="00F52B8A">
        <w:rPr>
          <w:rFonts w:ascii="Times New Roman" w:hAnsi="Times New Roman" w:cs="Times New Roman"/>
          <w:sz w:val="28"/>
        </w:rPr>
        <w:t xml:space="preserve"> – </w:t>
      </w:r>
      <w:r>
        <w:rPr>
          <w:rFonts w:ascii="Times New Roman" w:hAnsi="Times New Roman" w:cs="Times New Roman"/>
          <w:sz w:val="28"/>
        </w:rPr>
        <w:t xml:space="preserve">выпускают словари в обоих форматах, в то время как некоторые издательства, например </w:t>
      </w:r>
      <w:r>
        <w:rPr>
          <w:rFonts w:ascii="Times New Roman" w:hAnsi="Times New Roman" w:cs="Times New Roman"/>
          <w:sz w:val="28"/>
          <w:lang w:val="en-US"/>
        </w:rPr>
        <w:t>MacMillan</w:t>
      </w:r>
      <w:r w:rsidRPr="00A3639A">
        <w:rPr>
          <w:rFonts w:ascii="Times New Roman" w:hAnsi="Times New Roman" w:cs="Times New Roman"/>
          <w:sz w:val="28"/>
        </w:rPr>
        <w:t xml:space="preserve">, </w:t>
      </w:r>
      <w:r>
        <w:rPr>
          <w:rFonts w:ascii="Times New Roman" w:hAnsi="Times New Roman" w:cs="Times New Roman"/>
          <w:sz w:val="28"/>
        </w:rPr>
        <w:t>перешли исключительно к онлайн-формату. Среди неудобств печатных словарей отмечается «</w:t>
      </w:r>
      <w:r w:rsidRPr="00A3639A">
        <w:rPr>
          <w:rFonts w:ascii="Times New Roman" w:hAnsi="Times New Roman" w:cs="Times New Roman"/>
          <w:sz w:val="28"/>
        </w:rPr>
        <w:t>медленное</w:t>
      </w:r>
      <w:r>
        <w:rPr>
          <w:rFonts w:ascii="Times New Roman" w:hAnsi="Times New Roman" w:cs="Times New Roman"/>
          <w:sz w:val="28"/>
        </w:rPr>
        <w:t xml:space="preserve"> </w:t>
      </w:r>
      <w:r w:rsidRPr="00A3639A">
        <w:rPr>
          <w:rFonts w:ascii="Times New Roman" w:hAnsi="Times New Roman" w:cs="Times New Roman"/>
          <w:sz w:val="28"/>
        </w:rPr>
        <w:t>получение запрашиваемой справки, большой вес и</w:t>
      </w:r>
      <w:r>
        <w:rPr>
          <w:rFonts w:ascii="Times New Roman" w:hAnsi="Times New Roman" w:cs="Times New Roman"/>
          <w:sz w:val="28"/>
        </w:rPr>
        <w:t xml:space="preserve"> </w:t>
      </w:r>
      <w:r w:rsidRPr="00A3639A">
        <w:rPr>
          <w:rFonts w:ascii="Times New Roman" w:hAnsi="Times New Roman" w:cs="Times New Roman"/>
          <w:sz w:val="28"/>
        </w:rPr>
        <w:t>неудобный формат справочников</w:t>
      </w:r>
      <w:r>
        <w:rPr>
          <w:rFonts w:ascii="Times New Roman" w:hAnsi="Times New Roman" w:cs="Times New Roman"/>
          <w:sz w:val="28"/>
        </w:rPr>
        <w:t xml:space="preserve">» </w:t>
      </w:r>
      <w:r w:rsidRPr="00A3639A">
        <w:rPr>
          <w:rFonts w:ascii="Times New Roman" w:hAnsi="Times New Roman" w:cs="Times New Roman"/>
          <w:sz w:val="28"/>
        </w:rPr>
        <w:t>[</w:t>
      </w:r>
      <w:r>
        <w:rPr>
          <w:rFonts w:ascii="Times New Roman" w:hAnsi="Times New Roman" w:cs="Times New Roman"/>
          <w:sz w:val="28"/>
        </w:rPr>
        <w:t>Карпова, 2018, стр. 26</w:t>
      </w:r>
      <w:r w:rsidRPr="00A3639A">
        <w:rPr>
          <w:rFonts w:ascii="Times New Roman" w:hAnsi="Times New Roman" w:cs="Times New Roman"/>
          <w:sz w:val="28"/>
        </w:rPr>
        <w:t>].</w:t>
      </w:r>
      <w:r>
        <w:rPr>
          <w:rFonts w:ascii="Times New Roman" w:hAnsi="Times New Roman" w:cs="Times New Roman"/>
          <w:sz w:val="28"/>
        </w:rPr>
        <w:t xml:space="preserve"> </w:t>
      </w:r>
      <w:r w:rsidR="003B0414">
        <w:rPr>
          <w:rFonts w:ascii="Times New Roman" w:hAnsi="Times New Roman" w:cs="Times New Roman"/>
          <w:sz w:val="28"/>
        </w:rPr>
        <w:t xml:space="preserve">Однако, вследствие долгой традиции использования печатных словарей, они всё ещё вызывают у многих пользователей большее </w:t>
      </w:r>
      <w:r w:rsidR="003B0414">
        <w:rPr>
          <w:rFonts w:ascii="Times New Roman" w:hAnsi="Times New Roman" w:cs="Times New Roman"/>
          <w:sz w:val="28"/>
        </w:rPr>
        <w:lastRenderedPageBreak/>
        <w:t xml:space="preserve">доверие к их авторитетности. Как отмечает </w:t>
      </w:r>
      <w:proofErr w:type="spellStart"/>
      <w:r w:rsidR="003B0414">
        <w:rPr>
          <w:rFonts w:ascii="Times New Roman" w:hAnsi="Times New Roman" w:cs="Times New Roman"/>
          <w:sz w:val="28"/>
        </w:rPr>
        <w:t>Энри</w:t>
      </w:r>
      <w:proofErr w:type="spellEnd"/>
      <w:r w:rsidR="003B0414">
        <w:rPr>
          <w:rFonts w:ascii="Times New Roman" w:hAnsi="Times New Roman" w:cs="Times New Roman"/>
          <w:sz w:val="28"/>
        </w:rPr>
        <w:t xml:space="preserve"> </w:t>
      </w:r>
      <w:proofErr w:type="spellStart"/>
      <w:r w:rsidR="003B0414">
        <w:rPr>
          <w:rFonts w:ascii="Times New Roman" w:hAnsi="Times New Roman" w:cs="Times New Roman"/>
          <w:sz w:val="28"/>
        </w:rPr>
        <w:t>Бижуан</w:t>
      </w:r>
      <w:proofErr w:type="spellEnd"/>
      <w:r w:rsidR="003B0414">
        <w:rPr>
          <w:rFonts w:ascii="Times New Roman" w:hAnsi="Times New Roman" w:cs="Times New Roman"/>
          <w:sz w:val="28"/>
        </w:rPr>
        <w:t>, онлайн-словарь «</w:t>
      </w:r>
      <w:r w:rsidR="003B0414" w:rsidRPr="003B0414">
        <w:rPr>
          <w:rFonts w:ascii="Times New Roman" w:hAnsi="Times New Roman" w:cs="Times New Roman"/>
          <w:sz w:val="28"/>
        </w:rPr>
        <w:t xml:space="preserve">не может претендовать на то, чтобы представлять язык так же, как это делает бумажный словарь, </w:t>
      </w:r>
      <w:r w:rsidR="003B0414">
        <w:rPr>
          <w:rFonts w:ascii="Times New Roman" w:hAnsi="Times New Roman" w:cs="Times New Roman"/>
          <w:sz w:val="28"/>
        </w:rPr>
        <w:t xml:space="preserve">… </w:t>
      </w:r>
      <w:r w:rsidR="003B0414" w:rsidRPr="003B0414">
        <w:rPr>
          <w:rFonts w:ascii="Times New Roman" w:hAnsi="Times New Roman" w:cs="Times New Roman"/>
          <w:sz w:val="28"/>
        </w:rPr>
        <w:t>самим своим присутствием, тем фактом, что это материальный объект, который можно увидеть, которым можно владеть</w:t>
      </w:r>
      <w:r w:rsidR="003B0414">
        <w:rPr>
          <w:rFonts w:ascii="Times New Roman" w:hAnsi="Times New Roman" w:cs="Times New Roman"/>
          <w:sz w:val="28"/>
        </w:rPr>
        <w:t xml:space="preserve">» </w:t>
      </w:r>
      <w:r w:rsidR="003B0414" w:rsidRPr="00E817E2">
        <w:rPr>
          <w:rFonts w:ascii="Times New Roman" w:hAnsi="Times New Roman" w:cs="Times New Roman"/>
          <w:sz w:val="28"/>
        </w:rPr>
        <w:t>[</w:t>
      </w:r>
      <w:proofErr w:type="spellStart"/>
      <w:r w:rsidR="003B0414">
        <w:rPr>
          <w:rFonts w:ascii="Times New Roman" w:hAnsi="Times New Roman" w:cs="Times New Roman"/>
          <w:sz w:val="28"/>
          <w:lang w:val="en-US"/>
        </w:rPr>
        <w:t>Bejoint</w:t>
      </w:r>
      <w:proofErr w:type="spellEnd"/>
      <w:r w:rsidR="003B0414" w:rsidRPr="00E817E2">
        <w:rPr>
          <w:rFonts w:ascii="Times New Roman" w:hAnsi="Times New Roman" w:cs="Times New Roman"/>
          <w:sz w:val="28"/>
        </w:rPr>
        <w:t>, 2015</w:t>
      </w:r>
      <w:r w:rsidR="003B0414">
        <w:rPr>
          <w:rFonts w:ascii="Times New Roman" w:hAnsi="Times New Roman" w:cs="Times New Roman"/>
          <w:sz w:val="28"/>
        </w:rPr>
        <w:t>, стр. 23</w:t>
      </w:r>
      <w:r w:rsidR="003B0414" w:rsidRPr="00E817E2">
        <w:rPr>
          <w:rFonts w:ascii="Times New Roman" w:hAnsi="Times New Roman" w:cs="Times New Roman"/>
          <w:sz w:val="28"/>
        </w:rPr>
        <w:t xml:space="preserve">; </w:t>
      </w:r>
      <w:r w:rsidR="003B0414" w:rsidRPr="00E817E2">
        <w:rPr>
          <w:rFonts w:ascii="Times New Roman" w:hAnsi="Times New Roman" w:cs="Times New Roman"/>
          <w:i/>
          <w:sz w:val="28"/>
        </w:rPr>
        <w:t>перевод с английского</w:t>
      </w:r>
      <w:r w:rsidR="003B0414" w:rsidRPr="00E817E2">
        <w:rPr>
          <w:rFonts w:ascii="Times New Roman" w:hAnsi="Times New Roman" w:cs="Times New Roman"/>
          <w:sz w:val="28"/>
        </w:rPr>
        <w:t>]</w:t>
      </w:r>
      <w:r w:rsidR="003B0414">
        <w:rPr>
          <w:rFonts w:ascii="Times New Roman" w:hAnsi="Times New Roman" w:cs="Times New Roman"/>
          <w:sz w:val="28"/>
        </w:rPr>
        <w:t>.</w:t>
      </w:r>
    </w:p>
    <w:p w:rsidR="007B0789" w:rsidRDefault="007B0789" w:rsidP="007B0789">
      <w:pPr>
        <w:spacing w:line="360" w:lineRule="auto"/>
        <w:jc w:val="both"/>
        <w:rPr>
          <w:rFonts w:ascii="Times New Roman" w:hAnsi="Times New Roman" w:cs="Times New Roman"/>
          <w:sz w:val="28"/>
        </w:rPr>
      </w:pPr>
      <w:r>
        <w:rPr>
          <w:rFonts w:ascii="Times New Roman" w:hAnsi="Times New Roman" w:cs="Times New Roman"/>
          <w:sz w:val="28"/>
        </w:rPr>
        <w:t>Кроме того, современные словари отличаются по специфике содержащегося материала. Помимо традиционных словарей общего пользования, растущую популярность приобретают словари для специальных целей, включающие в себя словари специальных терминов</w:t>
      </w:r>
      <w:r w:rsidRPr="00F13659">
        <w:rPr>
          <w:rFonts w:ascii="Times New Roman" w:hAnsi="Times New Roman" w:cs="Times New Roman"/>
          <w:sz w:val="28"/>
        </w:rPr>
        <w:t xml:space="preserve">, </w:t>
      </w:r>
      <w:r>
        <w:rPr>
          <w:rFonts w:ascii="Times New Roman" w:hAnsi="Times New Roman" w:cs="Times New Roman"/>
          <w:sz w:val="28"/>
        </w:rPr>
        <w:t>фразеологизмов</w:t>
      </w:r>
      <w:r w:rsidRPr="00F13659">
        <w:rPr>
          <w:rFonts w:ascii="Times New Roman" w:hAnsi="Times New Roman" w:cs="Times New Roman"/>
          <w:sz w:val="28"/>
        </w:rPr>
        <w:t xml:space="preserve">, сленга, </w:t>
      </w:r>
      <w:r>
        <w:rPr>
          <w:rFonts w:ascii="Times New Roman" w:hAnsi="Times New Roman" w:cs="Times New Roman"/>
          <w:sz w:val="28"/>
        </w:rPr>
        <w:t>диалектизмов и заимствованных слов, а также словари</w:t>
      </w:r>
      <w:r w:rsidRPr="00F13659">
        <w:rPr>
          <w:rFonts w:ascii="Times New Roman" w:hAnsi="Times New Roman" w:cs="Times New Roman"/>
          <w:sz w:val="28"/>
        </w:rPr>
        <w:t xml:space="preserve"> языка писателей</w:t>
      </w:r>
      <w:r>
        <w:rPr>
          <w:rFonts w:ascii="Times New Roman" w:hAnsi="Times New Roman" w:cs="Times New Roman"/>
          <w:sz w:val="28"/>
        </w:rPr>
        <w:t xml:space="preserve"> и даже отдельных произведений.</w:t>
      </w:r>
    </w:p>
    <w:p w:rsidR="005B4603" w:rsidRDefault="000038E6" w:rsidP="007B0789">
      <w:pPr>
        <w:spacing w:line="360" w:lineRule="auto"/>
        <w:jc w:val="both"/>
        <w:rPr>
          <w:rFonts w:ascii="Times New Roman" w:hAnsi="Times New Roman" w:cs="Times New Roman"/>
          <w:sz w:val="28"/>
          <w:szCs w:val="28"/>
        </w:rPr>
      </w:pPr>
      <w:r>
        <w:rPr>
          <w:rFonts w:ascii="Times New Roman" w:hAnsi="Times New Roman" w:cs="Times New Roman"/>
          <w:sz w:val="28"/>
        </w:rPr>
        <w:t>В контексте нашего исследования остановимся подробнее на рассмотрении такой разновидности толковых словарей, как словари фразеологизмов.</w:t>
      </w:r>
      <w:r w:rsidR="002617C8">
        <w:rPr>
          <w:rFonts w:ascii="Times New Roman" w:hAnsi="Times New Roman" w:cs="Times New Roman"/>
          <w:sz w:val="28"/>
        </w:rPr>
        <w:t xml:space="preserve"> Среди тенденций в составлении подобных словарей можно отметить</w:t>
      </w:r>
      <w:r w:rsidR="006C3CA1">
        <w:rPr>
          <w:rFonts w:ascii="Times New Roman" w:hAnsi="Times New Roman" w:cs="Times New Roman"/>
          <w:sz w:val="28"/>
        </w:rPr>
        <w:t>:</w:t>
      </w:r>
      <w:r w:rsidR="002617C8">
        <w:rPr>
          <w:rFonts w:ascii="Times New Roman" w:hAnsi="Times New Roman" w:cs="Times New Roman"/>
          <w:sz w:val="28"/>
        </w:rPr>
        <w:t xml:space="preserve"> более точный отбор материала, связанный с более осознанным включением устойчивых сочетаний в состав ФЕ, а также появление узконаправленных фразеологических словарей (напр. словарей американских идиом, разговорных или литературных и т.д.)</w:t>
      </w:r>
      <w:r w:rsidR="006C3CA1">
        <w:rPr>
          <w:rFonts w:ascii="Times New Roman" w:hAnsi="Times New Roman" w:cs="Times New Roman"/>
          <w:sz w:val="28"/>
        </w:rPr>
        <w:t xml:space="preserve">; упрощение навигации по словарю и совершенствование метаязыка словаря; </w:t>
      </w:r>
      <w:r w:rsidR="006C3CA1">
        <w:rPr>
          <w:rFonts w:ascii="Times New Roman" w:hAnsi="Times New Roman" w:cs="Times New Roman"/>
          <w:sz w:val="28"/>
          <w:szCs w:val="28"/>
        </w:rPr>
        <w:t xml:space="preserve">возрастание роли теоретической части словаря </w:t>
      </w:r>
      <w:r w:rsidR="006C3CA1" w:rsidRPr="006C3CA1">
        <w:rPr>
          <w:rFonts w:ascii="Times New Roman" w:hAnsi="Times New Roman" w:cs="Times New Roman"/>
          <w:sz w:val="28"/>
          <w:szCs w:val="28"/>
        </w:rPr>
        <w:t>[</w:t>
      </w:r>
      <w:r w:rsidR="006C3CA1">
        <w:rPr>
          <w:rFonts w:ascii="Times New Roman" w:hAnsi="Times New Roman" w:cs="Times New Roman"/>
          <w:sz w:val="28"/>
          <w:szCs w:val="28"/>
        </w:rPr>
        <w:t>Аюпова, 2013</w:t>
      </w:r>
      <w:r w:rsidR="006C3CA1" w:rsidRPr="006C3CA1">
        <w:rPr>
          <w:rFonts w:ascii="Times New Roman" w:hAnsi="Times New Roman" w:cs="Times New Roman"/>
          <w:sz w:val="28"/>
          <w:szCs w:val="28"/>
        </w:rPr>
        <w:t>].</w:t>
      </w:r>
    </w:p>
    <w:p w:rsidR="00E130C2" w:rsidRDefault="00E130C2" w:rsidP="007B0789">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Среди других</w:t>
      </w:r>
      <w:r w:rsidR="00FB725E">
        <w:rPr>
          <w:rFonts w:ascii="Times New Roman" w:hAnsi="Times New Roman" w:cs="Times New Roman"/>
          <w:sz w:val="28"/>
          <w:szCs w:val="28"/>
        </w:rPr>
        <w:t xml:space="preserve">, </w:t>
      </w:r>
      <w:proofErr w:type="spellStart"/>
      <w:r w:rsidR="00FB725E">
        <w:rPr>
          <w:rFonts w:ascii="Times New Roman" w:hAnsi="Times New Roman" w:cs="Times New Roman"/>
          <w:sz w:val="28"/>
          <w:szCs w:val="28"/>
        </w:rPr>
        <w:t>лингвокультурологических</w:t>
      </w:r>
      <w:proofErr w:type="spellEnd"/>
      <w:r>
        <w:rPr>
          <w:rFonts w:ascii="Times New Roman" w:hAnsi="Times New Roman" w:cs="Times New Roman"/>
          <w:sz w:val="28"/>
          <w:szCs w:val="28"/>
        </w:rPr>
        <w:t xml:space="preserve"> особенностей современных фразеологических словарей отмечается</w:t>
      </w:r>
      <w:r w:rsidR="00FB725E">
        <w:rPr>
          <w:rFonts w:ascii="Times New Roman" w:hAnsi="Times New Roman" w:cs="Times New Roman"/>
          <w:sz w:val="28"/>
          <w:szCs w:val="28"/>
        </w:rPr>
        <w:t xml:space="preserve"> комплексный подход в подаче фразеологизмов, представление ФЕ как микротекстов, акцент на культурологической составляющей ФЕ, а также связь фразеологического материала с когнитивными знаниями в области фразеологии </w:t>
      </w:r>
      <w:r w:rsidR="00FB725E" w:rsidRPr="00FB725E">
        <w:rPr>
          <w:rFonts w:ascii="Times New Roman" w:hAnsi="Times New Roman" w:cs="Times New Roman"/>
          <w:sz w:val="28"/>
          <w:szCs w:val="28"/>
        </w:rPr>
        <w:t>[</w:t>
      </w:r>
      <w:proofErr w:type="spellStart"/>
      <w:r w:rsidR="00FB725E">
        <w:rPr>
          <w:rFonts w:ascii="Times New Roman" w:hAnsi="Times New Roman" w:cs="Times New Roman"/>
          <w:sz w:val="28"/>
          <w:szCs w:val="28"/>
        </w:rPr>
        <w:t>Гусельникова</w:t>
      </w:r>
      <w:proofErr w:type="spellEnd"/>
      <w:r w:rsidR="00FB725E">
        <w:rPr>
          <w:rFonts w:ascii="Times New Roman" w:hAnsi="Times New Roman" w:cs="Times New Roman"/>
          <w:sz w:val="28"/>
          <w:szCs w:val="28"/>
        </w:rPr>
        <w:t>, 2011</w:t>
      </w:r>
      <w:r w:rsidR="00FB725E" w:rsidRPr="00FB725E">
        <w:rPr>
          <w:rFonts w:ascii="Times New Roman" w:hAnsi="Times New Roman" w:cs="Times New Roman"/>
          <w:sz w:val="28"/>
          <w:szCs w:val="28"/>
        </w:rPr>
        <w:t>]</w:t>
      </w:r>
      <w:r w:rsidR="00FB725E">
        <w:rPr>
          <w:rFonts w:ascii="Times New Roman" w:hAnsi="Times New Roman" w:cs="Times New Roman"/>
          <w:sz w:val="28"/>
          <w:szCs w:val="28"/>
        </w:rPr>
        <w:t>.</w:t>
      </w:r>
    </w:p>
    <w:p w:rsidR="007B3649" w:rsidRDefault="006C3CA1" w:rsidP="007B3649">
      <w:pPr>
        <w:spacing w:line="360" w:lineRule="auto"/>
        <w:jc w:val="both"/>
        <w:rPr>
          <w:rFonts w:ascii="Times New Roman" w:hAnsi="Times New Roman" w:cs="Times New Roman"/>
          <w:sz w:val="28"/>
        </w:rPr>
      </w:pPr>
      <w:r>
        <w:rPr>
          <w:rFonts w:ascii="Times New Roman" w:hAnsi="Times New Roman" w:cs="Times New Roman"/>
          <w:sz w:val="28"/>
        </w:rPr>
        <w:t xml:space="preserve">Структура словарной статьи фразеологического словаря включает в себя описания лингвистических, экстралингвистических и стилистических </w:t>
      </w:r>
      <w:r>
        <w:rPr>
          <w:rFonts w:ascii="Times New Roman" w:hAnsi="Times New Roman" w:cs="Times New Roman"/>
          <w:sz w:val="28"/>
        </w:rPr>
        <w:lastRenderedPageBreak/>
        <w:t xml:space="preserve">параметров ФЕ. К лингвистическим параметрам, помимо семантики (дефиниция, парадигматические связи, иллюстративные примеры), относятся также лексические (лексическая вариативность, факультативные компоненты), грамматические (грамматическая вариативность, </w:t>
      </w:r>
      <w:r w:rsidR="007B3649">
        <w:rPr>
          <w:rFonts w:ascii="Times New Roman" w:hAnsi="Times New Roman" w:cs="Times New Roman"/>
          <w:sz w:val="28"/>
        </w:rPr>
        <w:t xml:space="preserve">примеры употребления во внешних грамматических структурах) </w:t>
      </w:r>
      <w:r>
        <w:rPr>
          <w:rFonts w:ascii="Times New Roman" w:hAnsi="Times New Roman" w:cs="Times New Roman"/>
          <w:sz w:val="28"/>
        </w:rPr>
        <w:t>и фонетические</w:t>
      </w:r>
      <w:r w:rsidR="007B3649">
        <w:rPr>
          <w:rFonts w:ascii="Times New Roman" w:hAnsi="Times New Roman" w:cs="Times New Roman"/>
          <w:sz w:val="28"/>
        </w:rPr>
        <w:t xml:space="preserve"> (транскрипция, фразовое и словесное ударения)</w:t>
      </w:r>
      <w:r>
        <w:rPr>
          <w:rFonts w:ascii="Times New Roman" w:hAnsi="Times New Roman" w:cs="Times New Roman"/>
          <w:sz w:val="28"/>
        </w:rPr>
        <w:t xml:space="preserve"> параметры.</w:t>
      </w:r>
      <w:r w:rsidR="007B3649">
        <w:rPr>
          <w:rFonts w:ascii="Times New Roman" w:hAnsi="Times New Roman" w:cs="Times New Roman"/>
          <w:sz w:val="28"/>
        </w:rPr>
        <w:t xml:space="preserve"> Экстралингвистические параметры включают в себя сведения об этимологии и культурологическую справку; стилистические параметры заключаются в пометах, сообщающих дополнительную информацию «</w:t>
      </w:r>
      <w:r w:rsidR="007B3649" w:rsidRPr="007B3649">
        <w:rPr>
          <w:rFonts w:ascii="Times New Roman" w:hAnsi="Times New Roman" w:cs="Times New Roman"/>
          <w:sz w:val="28"/>
        </w:rPr>
        <w:t>о его</w:t>
      </w:r>
      <w:r w:rsidR="007B3649">
        <w:rPr>
          <w:rFonts w:ascii="Times New Roman" w:hAnsi="Times New Roman" w:cs="Times New Roman"/>
          <w:sz w:val="28"/>
        </w:rPr>
        <w:t xml:space="preserve"> </w:t>
      </w:r>
      <w:r w:rsidR="007B3649" w:rsidRPr="007B3649">
        <w:rPr>
          <w:rFonts w:ascii="Times New Roman" w:hAnsi="Times New Roman" w:cs="Times New Roman"/>
          <w:sz w:val="28"/>
        </w:rPr>
        <w:t>[</w:t>
      </w:r>
      <w:r w:rsidR="007B3649">
        <w:rPr>
          <w:rFonts w:ascii="Times New Roman" w:hAnsi="Times New Roman" w:cs="Times New Roman"/>
          <w:sz w:val="28"/>
        </w:rPr>
        <w:t>фразеологизма</w:t>
      </w:r>
      <w:r w:rsidR="007B3649" w:rsidRPr="007B3649">
        <w:rPr>
          <w:rFonts w:ascii="Times New Roman" w:hAnsi="Times New Roman" w:cs="Times New Roman"/>
          <w:sz w:val="28"/>
        </w:rPr>
        <w:t>]</w:t>
      </w:r>
      <w:r w:rsidR="007B3649">
        <w:rPr>
          <w:rFonts w:ascii="Times New Roman" w:hAnsi="Times New Roman" w:cs="Times New Roman"/>
          <w:sz w:val="28"/>
        </w:rPr>
        <w:t xml:space="preserve"> </w:t>
      </w:r>
      <w:r w:rsidR="007B3649" w:rsidRPr="007B3649">
        <w:rPr>
          <w:rFonts w:ascii="Times New Roman" w:hAnsi="Times New Roman" w:cs="Times New Roman"/>
          <w:sz w:val="28"/>
        </w:rPr>
        <w:t>функционально-стилистических, ареальных, диахронических, эмотивных и</w:t>
      </w:r>
      <w:r w:rsidR="007B3649">
        <w:rPr>
          <w:rFonts w:ascii="Times New Roman" w:hAnsi="Times New Roman" w:cs="Times New Roman"/>
          <w:sz w:val="28"/>
        </w:rPr>
        <w:t xml:space="preserve"> </w:t>
      </w:r>
      <w:r w:rsidR="007B3649" w:rsidRPr="007B3649">
        <w:rPr>
          <w:rFonts w:ascii="Times New Roman" w:hAnsi="Times New Roman" w:cs="Times New Roman"/>
          <w:sz w:val="28"/>
        </w:rPr>
        <w:t>экспрессивных характеристиках</w:t>
      </w:r>
      <w:r w:rsidR="007B3649">
        <w:rPr>
          <w:rFonts w:ascii="Times New Roman" w:hAnsi="Times New Roman" w:cs="Times New Roman"/>
          <w:sz w:val="28"/>
        </w:rPr>
        <w:t xml:space="preserve">» </w:t>
      </w:r>
      <w:r w:rsidR="007B3649" w:rsidRPr="006C3CA1">
        <w:rPr>
          <w:rFonts w:ascii="Times New Roman" w:hAnsi="Times New Roman" w:cs="Times New Roman"/>
          <w:sz w:val="28"/>
          <w:szCs w:val="28"/>
        </w:rPr>
        <w:t>[</w:t>
      </w:r>
      <w:r w:rsidR="007B3649">
        <w:rPr>
          <w:rFonts w:ascii="Times New Roman" w:hAnsi="Times New Roman" w:cs="Times New Roman"/>
          <w:sz w:val="28"/>
          <w:szCs w:val="28"/>
        </w:rPr>
        <w:t>Аюпова, 2013, стр. 63</w:t>
      </w:r>
      <w:r w:rsidR="007B3649" w:rsidRPr="006C3CA1">
        <w:rPr>
          <w:rFonts w:ascii="Times New Roman" w:hAnsi="Times New Roman" w:cs="Times New Roman"/>
          <w:sz w:val="28"/>
          <w:szCs w:val="28"/>
        </w:rPr>
        <w:t>]</w:t>
      </w:r>
      <w:r w:rsidR="007B3649">
        <w:rPr>
          <w:rFonts w:ascii="Times New Roman" w:hAnsi="Times New Roman" w:cs="Times New Roman"/>
          <w:sz w:val="28"/>
        </w:rPr>
        <w:t>.</w:t>
      </w:r>
    </w:p>
    <w:p w:rsidR="00E130C2" w:rsidRDefault="007B3649" w:rsidP="007B3649">
      <w:pPr>
        <w:spacing w:line="360" w:lineRule="auto"/>
        <w:jc w:val="both"/>
        <w:rPr>
          <w:rFonts w:ascii="Times New Roman" w:hAnsi="Times New Roman" w:cs="Times New Roman"/>
          <w:sz w:val="28"/>
        </w:rPr>
      </w:pPr>
      <w:r>
        <w:rPr>
          <w:rFonts w:ascii="Times New Roman" w:hAnsi="Times New Roman" w:cs="Times New Roman"/>
          <w:sz w:val="28"/>
        </w:rPr>
        <w:t>Особую группу составляют также онлайн-издания фразеологических словарей.</w:t>
      </w:r>
      <w:r w:rsidR="0094360A">
        <w:rPr>
          <w:rFonts w:ascii="Times New Roman" w:hAnsi="Times New Roman" w:cs="Times New Roman"/>
          <w:sz w:val="28"/>
        </w:rPr>
        <w:t xml:space="preserve"> Несмотря на очевидные доступность и удобство онлайн-словарей, существует и недостаток в их использовании, связанный с процессом поиска заглавной ФЕ </w:t>
      </w:r>
      <w:r w:rsidR="0094360A" w:rsidRPr="006C3CA1">
        <w:rPr>
          <w:rFonts w:ascii="Times New Roman" w:hAnsi="Times New Roman" w:cs="Times New Roman"/>
          <w:sz w:val="28"/>
          <w:szCs w:val="28"/>
        </w:rPr>
        <w:t>[</w:t>
      </w:r>
      <w:r w:rsidR="0094360A">
        <w:rPr>
          <w:rFonts w:ascii="Times New Roman" w:hAnsi="Times New Roman" w:cs="Times New Roman"/>
          <w:sz w:val="28"/>
          <w:szCs w:val="28"/>
        </w:rPr>
        <w:t>Аюпова, 2013</w:t>
      </w:r>
      <w:r w:rsidR="0094360A" w:rsidRPr="006C3CA1">
        <w:rPr>
          <w:rFonts w:ascii="Times New Roman" w:hAnsi="Times New Roman" w:cs="Times New Roman"/>
          <w:sz w:val="28"/>
          <w:szCs w:val="28"/>
        </w:rPr>
        <w:t>]</w:t>
      </w:r>
      <w:r w:rsidR="0094360A">
        <w:rPr>
          <w:rFonts w:ascii="Times New Roman" w:hAnsi="Times New Roman" w:cs="Times New Roman"/>
          <w:sz w:val="28"/>
        </w:rPr>
        <w:t xml:space="preserve">. Пользуясь печатным словарём, читатель может просмотреть полный словник со всеми элементами </w:t>
      </w:r>
      <w:proofErr w:type="spellStart"/>
      <w:r w:rsidR="0094360A">
        <w:rPr>
          <w:rFonts w:ascii="Times New Roman" w:hAnsi="Times New Roman" w:cs="Times New Roman"/>
          <w:sz w:val="28"/>
        </w:rPr>
        <w:t>семантизации</w:t>
      </w:r>
      <w:proofErr w:type="spellEnd"/>
      <w:r w:rsidR="0094360A">
        <w:rPr>
          <w:rFonts w:ascii="Times New Roman" w:hAnsi="Times New Roman" w:cs="Times New Roman"/>
          <w:sz w:val="28"/>
        </w:rPr>
        <w:t>, что значительно облегчает поиск нужной идиомы по ключевым словам. Онлайн-словари же позволяют видеть словник лишь частично или же вовсе не имеют такой функции, в связи с чем необходимую словарную статью можно найти, только набрав полное наименование ФЕ в поисковой строке.</w:t>
      </w:r>
    </w:p>
    <w:p w:rsidR="0094360A" w:rsidRDefault="0094360A" w:rsidP="007B3649">
      <w:pPr>
        <w:spacing w:line="360" w:lineRule="auto"/>
        <w:jc w:val="both"/>
        <w:rPr>
          <w:rFonts w:ascii="Times New Roman" w:hAnsi="Times New Roman" w:cs="Times New Roman"/>
          <w:sz w:val="28"/>
        </w:rPr>
      </w:pPr>
      <w:r>
        <w:rPr>
          <w:rFonts w:ascii="Times New Roman" w:hAnsi="Times New Roman" w:cs="Times New Roman"/>
          <w:sz w:val="28"/>
        </w:rPr>
        <w:t>Что касается структуры</w:t>
      </w:r>
      <w:r w:rsidR="00E130C2">
        <w:rPr>
          <w:rFonts w:ascii="Times New Roman" w:hAnsi="Times New Roman" w:cs="Times New Roman"/>
          <w:sz w:val="28"/>
        </w:rPr>
        <w:t xml:space="preserve"> словарных статей</w:t>
      </w:r>
      <w:r>
        <w:rPr>
          <w:rFonts w:ascii="Times New Roman" w:hAnsi="Times New Roman" w:cs="Times New Roman"/>
          <w:sz w:val="28"/>
        </w:rPr>
        <w:t xml:space="preserve">, </w:t>
      </w:r>
      <w:r w:rsidR="00E130C2">
        <w:rPr>
          <w:rFonts w:ascii="Times New Roman" w:hAnsi="Times New Roman" w:cs="Times New Roman"/>
          <w:sz w:val="28"/>
        </w:rPr>
        <w:t>то она не сильно отличается в печатном и онлайн-формате, так как онлайн-словарь, как правило, создаётся на базе существующего бумажного словаря. Однако Р.А. Аюпова отмечает тенденцию к упрощению структуры словарной статьи</w:t>
      </w:r>
      <w:r w:rsidR="006130EB">
        <w:rPr>
          <w:rFonts w:ascii="Times New Roman" w:hAnsi="Times New Roman" w:cs="Times New Roman"/>
          <w:sz w:val="28"/>
        </w:rPr>
        <w:t xml:space="preserve"> в онлайн-словарях</w:t>
      </w:r>
      <w:r w:rsidR="00E130C2">
        <w:rPr>
          <w:rFonts w:ascii="Times New Roman" w:hAnsi="Times New Roman" w:cs="Times New Roman"/>
          <w:sz w:val="28"/>
        </w:rPr>
        <w:t>, несмотря на отсутствие пространственных ограничений, характерных для печатных словарей.</w:t>
      </w:r>
    </w:p>
    <w:p w:rsidR="00CA37CE" w:rsidRDefault="00FB725E" w:rsidP="007B3649">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на формат и структуру современных толковых и фразеологических словарей влияют как устоявшиеся лексикографические традиции, так и современные тенденции, связанные с их культурологической </w:t>
      </w:r>
      <w:r>
        <w:rPr>
          <w:rFonts w:ascii="Times New Roman" w:hAnsi="Times New Roman" w:cs="Times New Roman"/>
          <w:sz w:val="28"/>
        </w:rPr>
        <w:lastRenderedPageBreak/>
        <w:t>и образо</w:t>
      </w:r>
      <w:r w:rsidR="00CA37CE">
        <w:rPr>
          <w:rFonts w:ascii="Times New Roman" w:hAnsi="Times New Roman" w:cs="Times New Roman"/>
          <w:sz w:val="28"/>
        </w:rPr>
        <w:t>в</w:t>
      </w:r>
      <w:r>
        <w:rPr>
          <w:rFonts w:ascii="Times New Roman" w:hAnsi="Times New Roman" w:cs="Times New Roman"/>
          <w:sz w:val="28"/>
        </w:rPr>
        <w:t xml:space="preserve">ательной </w:t>
      </w:r>
      <w:r w:rsidR="00CA37CE">
        <w:rPr>
          <w:rFonts w:ascii="Times New Roman" w:hAnsi="Times New Roman" w:cs="Times New Roman"/>
          <w:sz w:val="28"/>
        </w:rPr>
        <w:t>нацеленностью. Большое влияние имеет и развитие онлайн-технологий и электронных корпусов, что делает современные словари более актуальными и динамичными в пополнении лексической базы.</w:t>
      </w:r>
    </w:p>
    <w:p w:rsidR="00CA37CE" w:rsidRDefault="00CA37CE" w:rsidP="007B3649">
      <w:pPr>
        <w:spacing w:line="360" w:lineRule="auto"/>
        <w:jc w:val="both"/>
        <w:rPr>
          <w:rFonts w:ascii="Times New Roman" w:hAnsi="Times New Roman" w:cs="Times New Roman"/>
          <w:sz w:val="28"/>
        </w:rPr>
      </w:pPr>
      <w:r>
        <w:rPr>
          <w:rFonts w:ascii="Times New Roman" w:hAnsi="Times New Roman" w:cs="Times New Roman"/>
          <w:sz w:val="28"/>
        </w:rPr>
        <w:t>В следующем подразделе мы остановимся подробнее на особенностях и тенденциях репрезентации значений ФЕ как в словарях общей лексики, так и в специализированных фразеологических словарях.</w:t>
      </w:r>
    </w:p>
    <w:p w:rsidR="00CA37CE" w:rsidRDefault="00CA37CE" w:rsidP="007B3649">
      <w:pPr>
        <w:spacing w:line="360" w:lineRule="auto"/>
        <w:jc w:val="both"/>
        <w:rPr>
          <w:rFonts w:ascii="Times New Roman" w:hAnsi="Times New Roman" w:cs="Times New Roman"/>
          <w:sz w:val="28"/>
        </w:rPr>
      </w:pPr>
    </w:p>
    <w:p w:rsidR="00CA37CE" w:rsidRPr="00CA37CE" w:rsidRDefault="00CA37CE" w:rsidP="00462500">
      <w:pPr>
        <w:pStyle w:val="3"/>
        <w:spacing w:line="360" w:lineRule="auto"/>
        <w:jc w:val="center"/>
        <w:rPr>
          <w:rFonts w:ascii="Times New Roman" w:hAnsi="Times New Roman" w:cs="Times New Roman"/>
          <w:b/>
          <w:color w:val="000000" w:themeColor="text1"/>
          <w:sz w:val="28"/>
        </w:rPr>
      </w:pPr>
      <w:bookmarkStart w:id="23" w:name="_Toc101433570"/>
      <w:bookmarkStart w:id="24" w:name="_Toc104247909"/>
      <w:r w:rsidRPr="00CA37CE">
        <w:rPr>
          <w:rFonts w:ascii="Times New Roman" w:hAnsi="Times New Roman" w:cs="Times New Roman"/>
          <w:b/>
          <w:color w:val="000000" w:themeColor="text1"/>
          <w:sz w:val="28"/>
        </w:rPr>
        <w:t>1.2.2 Дефиниции английских фразеологизмов в современных словарях</w:t>
      </w:r>
      <w:bookmarkEnd w:id="23"/>
      <w:bookmarkEnd w:id="24"/>
    </w:p>
    <w:p w:rsidR="00CA37CE" w:rsidRDefault="00702114" w:rsidP="00642E98">
      <w:pPr>
        <w:spacing w:line="360" w:lineRule="auto"/>
        <w:jc w:val="both"/>
        <w:rPr>
          <w:rFonts w:ascii="Times New Roman" w:hAnsi="Times New Roman" w:cs="Times New Roman"/>
          <w:sz w:val="28"/>
        </w:rPr>
      </w:pPr>
      <w:r>
        <w:rPr>
          <w:rFonts w:ascii="Times New Roman" w:hAnsi="Times New Roman" w:cs="Times New Roman"/>
          <w:sz w:val="28"/>
        </w:rPr>
        <w:t xml:space="preserve">Исследования многих отечественных и зарубежных исследователей посвящены </w:t>
      </w:r>
      <w:r w:rsidR="00462500">
        <w:rPr>
          <w:rFonts w:ascii="Times New Roman" w:hAnsi="Times New Roman" w:cs="Times New Roman"/>
          <w:sz w:val="28"/>
        </w:rPr>
        <w:t>анализу дефиниций ФЕ английского языка и их отражению в словарях. Одним из направлений исследования</w:t>
      </w:r>
      <w:r w:rsidR="00642E98">
        <w:rPr>
          <w:rFonts w:ascii="Times New Roman" w:hAnsi="Times New Roman" w:cs="Times New Roman"/>
          <w:sz w:val="28"/>
        </w:rPr>
        <w:t xml:space="preserve"> словарей является выделение</w:t>
      </w:r>
      <w:r w:rsidR="00462500">
        <w:rPr>
          <w:rFonts w:ascii="Times New Roman" w:hAnsi="Times New Roman" w:cs="Times New Roman"/>
          <w:sz w:val="28"/>
        </w:rPr>
        <w:t xml:space="preserve"> различны</w:t>
      </w:r>
      <w:r w:rsidR="00642E98">
        <w:rPr>
          <w:rFonts w:ascii="Times New Roman" w:hAnsi="Times New Roman" w:cs="Times New Roman"/>
          <w:sz w:val="28"/>
        </w:rPr>
        <w:t>х</w:t>
      </w:r>
      <w:r w:rsidR="00462500">
        <w:rPr>
          <w:rFonts w:ascii="Times New Roman" w:hAnsi="Times New Roman" w:cs="Times New Roman"/>
          <w:sz w:val="28"/>
        </w:rPr>
        <w:t xml:space="preserve"> структурны</w:t>
      </w:r>
      <w:r w:rsidR="00642E98">
        <w:rPr>
          <w:rFonts w:ascii="Times New Roman" w:hAnsi="Times New Roman" w:cs="Times New Roman"/>
          <w:sz w:val="28"/>
        </w:rPr>
        <w:t>х</w:t>
      </w:r>
      <w:r w:rsidR="00462500">
        <w:rPr>
          <w:rFonts w:ascii="Times New Roman" w:hAnsi="Times New Roman" w:cs="Times New Roman"/>
          <w:sz w:val="28"/>
        </w:rPr>
        <w:t xml:space="preserve"> тип</w:t>
      </w:r>
      <w:r w:rsidR="00642E98">
        <w:rPr>
          <w:rFonts w:ascii="Times New Roman" w:hAnsi="Times New Roman" w:cs="Times New Roman"/>
          <w:sz w:val="28"/>
        </w:rPr>
        <w:t>ов</w:t>
      </w:r>
      <w:r w:rsidR="00462500">
        <w:rPr>
          <w:rFonts w:ascii="Times New Roman" w:hAnsi="Times New Roman" w:cs="Times New Roman"/>
          <w:sz w:val="28"/>
        </w:rPr>
        <w:t xml:space="preserve"> дефиниций</w:t>
      </w:r>
      <w:r w:rsidR="00642E98">
        <w:rPr>
          <w:rFonts w:ascii="Times New Roman" w:hAnsi="Times New Roman" w:cs="Times New Roman"/>
          <w:sz w:val="28"/>
        </w:rPr>
        <w:t>. Например, Р.А. Аюпова предлагает следующую классификацию: «</w:t>
      </w:r>
      <w:r w:rsidR="00642E98" w:rsidRPr="00642E98">
        <w:rPr>
          <w:rFonts w:ascii="Times New Roman" w:hAnsi="Times New Roman" w:cs="Times New Roman"/>
          <w:sz w:val="28"/>
        </w:rPr>
        <w:t>1) описание при помощи свободного словосочетания или предложения;</w:t>
      </w:r>
      <w:r w:rsidR="00642E98">
        <w:rPr>
          <w:rFonts w:ascii="Times New Roman" w:hAnsi="Times New Roman" w:cs="Times New Roman"/>
          <w:sz w:val="28"/>
        </w:rPr>
        <w:t xml:space="preserve"> </w:t>
      </w:r>
      <w:r w:rsidR="00642E98" w:rsidRPr="00642E98">
        <w:rPr>
          <w:rFonts w:ascii="Times New Roman" w:hAnsi="Times New Roman" w:cs="Times New Roman"/>
          <w:sz w:val="28"/>
        </w:rPr>
        <w:t xml:space="preserve">2) </w:t>
      </w:r>
      <w:r w:rsidR="00642E98">
        <w:rPr>
          <w:rFonts w:ascii="Times New Roman" w:hAnsi="Times New Roman" w:cs="Times New Roman"/>
          <w:sz w:val="28"/>
        </w:rPr>
        <w:t>к</w:t>
      </w:r>
      <w:r w:rsidR="00642E98" w:rsidRPr="00642E98">
        <w:rPr>
          <w:rFonts w:ascii="Times New Roman" w:hAnsi="Times New Roman" w:cs="Times New Roman"/>
          <w:sz w:val="28"/>
        </w:rPr>
        <w:t>омбинированный тип дефиниции;</w:t>
      </w:r>
      <w:r w:rsidR="00642E98">
        <w:rPr>
          <w:rFonts w:ascii="Times New Roman" w:hAnsi="Times New Roman" w:cs="Times New Roman"/>
          <w:sz w:val="28"/>
        </w:rPr>
        <w:t xml:space="preserve"> </w:t>
      </w:r>
      <w:r w:rsidR="00642E98" w:rsidRPr="00642E98">
        <w:rPr>
          <w:rFonts w:ascii="Times New Roman" w:hAnsi="Times New Roman" w:cs="Times New Roman"/>
          <w:sz w:val="28"/>
        </w:rPr>
        <w:t xml:space="preserve">3) </w:t>
      </w:r>
      <w:r w:rsidR="00642E98">
        <w:rPr>
          <w:rFonts w:ascii="Times New Roman" w:hAnsi="Times New Roman" w:cs="Times New Roman"/>
          <w:sz w:val="28"/>
        </w:rPr>
        <w:t>о</w:t>
      </w:r>
      <w:r w:rsidR="00642E98" w:rsidRPr="00642E98">
        <w:rPr>
          <w:rFonts w:ascii="Times New Roman" w:hAnsi="Times New Roman" w:cs="Times New Roman"/>
          <w:sz w:val="28"/>
        </w:rPr>
        <w:t>писание при помощи развернутой структуры;</w:t>
      </w:r>
      <w:r w:rsidR="00642E98">
        <w:rPr>
          <w:rFonts w:ascii="Times New Roman" w:hAnsi="Times New Roman" w:cs="Times New Roman"/>
          <w:sz w:val="28"/>
        </w:rPr>
        <w:t xml:space="preserve"> </w:t>
      </w:r>
      <w:r w:rsidR="00642E98" w:rsidRPr="00642E98">
        <w:rPr>
          <w:rFonts w:ascii="Times New Roman" w:hAnsi="Times New Roman" w:cs="Times New Roman"/>
          <w:sz w:val="28"/>
        </w:rPr>
        <w:t xml:space="preserve">4) </w:t>
      </w:r>
      <w:r w:rsidR="00642E98">
        <w:rPr>
          <w:rFonts w:ascii="Times New Roman" w:hAnsi="Times New Roman" w:cs="Times New Roman"/>
          <w:sz w:val="28"/>
        </w:rPr>
        <w:t>д</w:t>
      </w:r>
      <w:r w:rsidR="00642E98" w:rsidRPr="00642E98">
        <w:rPr>
          <w:rFonts w:ascii="Times New Roman" w:hAnsi="Times New Roman" w:cs="Times New Roman"/>
          <w:sz w:val="28"/>
        </w:rPr>
        <w:t>ефиниция при помощи одной лексемы;</w:t>
      </w:r>
      <w:r w:rsidR="00642E98">
        <w:rPr>
          <w:rFonts w:ascii="Times New Roman" w:hAnsi="Times New Roman" w:cs="Times New Roman"/>
          <w:sz w:val="28"/>
        </w:rPr>
        <w:t xml:space="preserve"> </w:t>
      </w:r>
      <w:r w:rsidR="00642E98" w:rsidRPr="00642E98">
        <w:rPr>
          <w:rFonts w:ascii="Times New Roman" w:hAnsi="Times New Roman" w:cs="Times New Roman"/>
          <w:sz w:val="28"/>
        </w:rPr>
        <w:t xml:space="preserve">5) </w:t>
      </w:r>
      <w:r w:rsidR="00642E98">
        <w:rPr>
          <w:rFonts w:ascii="Times New Roman" w:hAnsi="Times New Roman" w:cs="Times New Roman"/>
          <w:sz w:val="28"/>
        </w:rPr>
        <w:t>д</w:t>
      </w:r>
      <w:r w:rsidR="00642E98" w:rsidRPr="00642E98">
        <w:rPr>
          <w:rFonts w:ascii="Times New Roman" w:hAnsi="Times New Roman" w:cs="Times New Roman"/>
          <w:sz w:val="28"/>
        </w:rPr>
        <w:t>ефиниция при помощи фразеологического эквивалента или синонима</w:t>
      </w:r>
      <w:r w:rsidR="00642E98">
        <w:rPr>
          <w:rFonts w:ascii="Times New Roman" w:hAnsi="Times New Roman" w:cs="Times New Roman"/>
          <w:sz w:val="28"/>
        </w:rPr>
        <w:t xml:space="preserve">» </w:t>
      </w:r>
      <w:r w:rsidR="00642E98" w:rsidRPr="006C3CA1">
        <w:rPr>
          <w:rFonts w:ascii="Times New Roman" w:hAnsi="Times New Roman" w:cs="Times New Roman"/>
          <w:sz w:val="28"/>
          <w:szCs w:val="28"/>
        </w:rPr>
        <w:t>[</w:t>
      </w:r>
      <w:r w:rsidR="00642E98">
        <w:rPr>
          <w:rFonts w:ascii="Times New Roman" w:hAnsi="Times New Roman" w:cs="Times New Roman"/>
          <w:sz w:val="28"/>
          <w:szCs w:val="28"/>
        </w:rPr>
        <w:t>Аюпова, 2008</w:t>
      </w:r>
      <w:r w:rsidR="00902ED8">
        <w:rPr>
          <w:rFonts w:ascii="Times New Roman" w:hAnsi="Times New Roman" w:cs="Times New Roman"/>
          <w:sz w:val="28"/>
          <w:szCs w:val="28"/>
        </w:rPr>
        <w:t>-1</w:t>
      </w:r>
      <w:r w:rsidR="00642E98">
        <w:rPr>
          <w:rFonts w:ascii="Times New Roman" w:hAnsi="Times New Roman" w:cs="Times New Roman"/>
          <w:sz w:val="28"/>
          <w:szCs w:val="28"/>
        </w:rPr>
        <w:t>, стр. 85</w:t>
      </w:r>
      <w:r w:rsidR="00642E98" w:rsidRPr="006C3CA1">
        <w:rPr>
          <w:rFonts w:ascii="Times New Roman" w:hAnsi="Times New Roman" w:cs="Times New Roman"/>
          <w:sz w:val="28"/>
          <w:szCs w:val="28"/>
        </w:rPr>
        <w:t>]</w:t>
      </w:r>
      <w:r w:rsidR="00642E98">
        <w:rPr>
          <w:rFonts w:ascii="Times New Roman" w:hAnsi="Times New Roman" w:cs="Times New Roman"/>
          <w:sz w:val="28"/>
        </w:rPr>
        <w:t xml:space="preserve">. При этом наиболее предпочтительными автор считает 2 и 3 </w:t>
      </w:r>
      <w:r w:rsidR="00EF1243">
        <w:rPr>
          <w:rFonts w:ascii="Times New Roman" w:hAnsi="Times New Roman" w:cs="Times New Roman"/>
          <w:sz w:val="28"/>
        </w:rPr>
        <w:t>типы дефиниций, так как именно они позволяют получить наиболее полное представление о семантике ФЕ.</w:t>
      </w:r>
    </w:p>
    <w:p w:rsidR="00A213DF" w:rsidRDefault="00A213DF" w:rsidP="00642E98">
      <w:pPr>
        <w:spacing w:line="360" w:lineRule="auto"/>
        <w:jc w:val="both"/>
        <w:rPr>
          <w:rFonts w:ascii="Times New Roman" w:hAnsi="Times New Roman" w:cs="Times New Roman"/>
          <w:sz w:val="28"/>
        </w:rPr>
      </w:pPr>
      <w:r>
        <w:rPr>
          <w:rFonts w:ascii="Times New Roman" w:hAnsi="Times New Roman" w:cs="Times New Roman"/>
          <w:sz w:val="28"/>
        </w:rPr>
        <w:t xml:space="preserve">В пользу развёрнутых и комбинированных дефиниций выступает и Д.О. Добровольский </w:t>
      </w:r>
      <w:r w:rsidRPr="00A213DF">
        <w:rPr>
          <w:rFonts w:ascii="Times New Roman" w:hAnsi="Times New Roman" w:cs="Times New Roman"/>
          <w:sz w:val="28"/>
        </w:rPr>
        <w:t>[</w:t>
      </w:r>
      <w:proofErr w:type="spellStart"/>
      <w:r w:rsidRPr="00A213DF">
        <w:rPr>
          <w:rFonts w:ascii="Times New Roman" w:hAnsi="Times New Roman" w:cs="Times New Roman"/>
          <w:sz w:val="28"/>
        </w:rPr>
        <w:t>Dobrovol'skij</w:t>
      </w:r>
      <w:proofErr w:type="spellEnd"/>
      <w:r w:rsidRPr="00A213DF">
        <w:rPr>
          <w:rFonts w:ascii="Times New Roman" w:hAnsi="Times New Roman" w:cs="Times New Roman"/>
          <w:sz w:val="28"/>
        </w:rPr>
        <w:t>, 2006]</w:t>
      </w:r>
      <w:r>
        <w:rPr>
          <w:rFonts w:ascii="Times New Roman" w:hAnsi="Times New Roman" w:cs="Times New Roman"/>
          <w:sz w:val="28"/>
        </w:rPr>
        <w:t>. Автор считает, что при использовании синонимов</w:t>
      </w:r>
      <w:r w:rsidR="002A137D" w:rsidRPr="002A137D">
        <w:rPr>
          <w:rFonts w:ascii="Times New Roman" w:hAnsi="Times New Roman" w:cs="Times New Roman"/>
          <w:sz w:val="28"/>
        </w:rPr>
        <w:t xml:space="preserve"> </w:t>
      </w:r>
      <w:r w:rsidR="002A137D">
        <w:rPr>
          <w:rFonts w:ascii="Times New Roman" w:hAnsi="Times New Roman" w:cs="Times New Roman"/>
          <w:sz w:val="28"/>
        </w:rPr>
        <w:t>в дефиниции</w:t>
      </w:r>
      <w:r>
        <w:rPr>
          <w:rFonts w:ascii="Times New Roman" w:hAnsi="Times New Roman" w:cs="Times New Roman"/>
          <w:sz w:val="28"/>
        </w:rPr>
        <w:t xml:space="preserve"> невозможно передать все оттенки семантики данной ФЕ, что препятствует её полному пониманию и корректному употреблению.</w:t>
      </w:r>
    </w:p>
    <w:p w:rsidR="00EF1243" w:rsidRDefault="00AD5063" w:rsidP="00642E98">
      <w:pPr>
        <w:spacing w:line="360" w:lineRule="auto"/>
        <w:jc w:val="both"/>
        <w:rPr>
          <w:rFonts w:ascii="Times New Roman" w:hAnsi="Times New Roman" w:cs="Times New Roman"/>
          <w:sz w:val="28"/>
          <w:szCs w:val="28"/>
        </w:rPr>
      </w:pPr>
      <w:r>
        <w:rPr>
          <w:rFonts w:ascii="Times New Roman" w:hAnsi="Times New Roman" w:cs="Times New Roman"/>
          <w:sz w:val="28"/>
        </w:rPr>
        <w:t xml:space="preserve">Однако помимо </w:t>
      </w:r>
      <w:proofErr w:type="spellStart"/>
      <w:r>
        <w:rPr>
          <w:rFonts w:ascii="Times New Roman" w:hAnsi="Times New Roman" w:cs="Times New Roman"/>
          <w:sz w:val="28"/>
        </w:rPr>
        <w:t>сигнификативно</w:t>
      </w:r>
      <w:proofErr w:type="spellEnd"/>
      <w:r>
        <w:rPr>
          <w:rFonts w:ascii="Times New Roman" w:hAnsi="Times New Roman" w:cs="Times New Roman"/>
          <w:sz w:val="28"/>
        </w:rPr>
        <w:t xml:space="preserve">-денотативного значения, в дефиниции ФЕ важную роль играет отражение коннотативного компонента, в рамках которого можно выделить </w:t>
      </w:r>
      <w:r w:rsidRPr="00AD5063">
        <w:rPr>
          <w:rFonts w:ascii="Times New Roman" w:hAnsi="Times New Roman" w:cs="Times New Roman"/>
          <w:sz w:val="28"/>
        </w:rPr>
        <w:t>эмотивн</w:t>
      </w:r>
      <w:r>
        <w:rPr>
          <w:rFonts w:ascii="Times New Roman" w:hAnsi="Times New Roman" w:cs="Times New Roman"/>
          <w:sz w:val="28"/>
        </w:rPr>
        <w:t>ую</w:t>
      </w:r>
      <w:r w:rsidRPr="00AD5063">
        <w:rPr>
          <w:rFonts w:ascii="Times New Roman" w:hAnsi="Times New Roman" w:cs="Times New Roman"/>
          <w:sz w:val="28"/>
        </w:rPr>
        <w:t>, экспрессивн</w:t>
      </w:r>
      <w:r>
        <w:rPr>
          <w:rFonts w:ascii="Times New Roman" w:hAnsi="Times New Roman" w:cs="Times New Roman"/>
          <w:sz w:val="28"/>
        </w:rPr>
        <w:t>ую</w:t>
      </w:r>
      <w:r w:rsidRPr="00AD5063">
        <w:rPr>
          <w:rFonts w:ascii="Times New Roman" w:hAnsi="Times New Roman" w:cs="Times New Roman"/>
          <w:sz w:val="28"/>
        </w:rPr>
        <w:t>, функционально-стилистическ</w:t>
      </w:r>
      <w:r>
        <w:rPr>
          <w:rFonts w:ascii="Times New Roman" w:hAnsi="Times New Roman" w:cs="Times New Roman"/>
          <w:sz w:val="28"/>
        </w:rPr>
        <w:t>ую</w:t>
      </w:r>
      <w:r w:rsidRPr="00AD5063">
        <w:rPr>
          <w:rFonts w:ascii="Times New Roman" w:hAnsi="Times New Roman" w:cs="Times New Roman"/>
          <w:sz w:val="28"/>
        </w:rPr>
        <w:t xml:space="preserve"> и оценочн</w:t>
      </w:r>
      <w:r>
        <w:rPr>
          <w:rFonts w:ascii="Times New Roman" w:hAnsi="Times New Roman" w:cs="Times New Roman"/>
          <w:sz w:val="28"/>
        </w:rPr>
        <w:t xml:space="preserve">ую составляющие </w:t>
      </w:r>
      <w:r w:rsidRPr="006C3CA1">
        <w:rPr>
          <w:rFonts w:ascii="Times New Roman" w:hAnsi="Times New Roman" w:cs="Times New Roman"/>
          <w:sz w:val="28"/>
          <w:szCs w:val="28"/>
        </w:rPr>
        <w:t>[</w:t>
      </w:r>
      <w:r>
        <w:rPr>
          <w:rFonts w:ascii="Times New Roman" w:hAnsi="Times New Roman" w:cs="Times New Roman"/>
          <w:sz w:val="28"/>
          <w:szCs w:val="28"/>
        </w:rPr>
        <w:t>Аюпова, 2013</w:t>
      </w:r>
      <w:r w:rsidRPr="006C3CA1">
        <w:rPr>
          <w:rFonts w:ascii="Times New Roman" w:hAnsi="Times New Roman" w:cs="Times New Roman"/>
          <w:sz w:val="28"/>
          <w:szCs w:val="28"/>
        </w:rPr>
        <w:t>]</w:t>
      </w:r>
      <w:r>
        <w:rPr>
          <w:rFonts w:ascii="Times New Roman" w:hAnsi="Times New Roman" w:cs="Times New Roman"/>
          <w:sz w:val="28"/>
          <w:szCs w:val="28"/>
        </w:rPr>
        <w:t xml:space="preserve">. </w:t>
      </w:r>
      <w:r w:rsidR="009430F0">
        <w:rPr>
          <w:rFonts w:ascii="Times New Roman" w:hAnsi="Times New Roman" w:cs="Times New Roman"/>
          <w:sz w:val="28"/>
          <w:szCs w:val="28"/>
        </w:rPr>
        <w:t xml:space="preserve">Как правило, данные оттенки значений передаются с помощью </w:t>
      </w:r>
      <w:r w:rsidR="00607DF1">
        <w:rPr>
          <w:rFonts w:ascii="Times New Roman" w:hAnsi="Times New Roman" w:cs="Times New Roman"/>
          <w:sz w:val="28"/>
          <w:szCs w:val="28"/>
        </w:rPr>
        <w:t>различных средств</w:t>
      </w:r>
      <w:r w:rsidR="009430F0">
        <w:rPr>
          <w:rFonts w:ascii="Times New Roman" w:hAnsi="Times New Roman" w:cs="Times New Roman"/>
          <w:sz w:val="28"/>
          <w:szCs w:val="28"/>
        </w:rPr>
        <w:t>.</w:t>
      </w:r>
      <w:r w:rsidR="002A137D">
        <w:rPr>
          <w:rFonts w:ascii="Times New Roman" w:hAnsi="Times New Roman" w:cs="Times New Roman"/>
          <w:sz w:val="28"/>
          <w:szCs w:val="28"/>
        </w:rPr>
        <w:t xml:space="preserve"> Так, </w:t>
      </w:r>
      <w:r w:rsidR="002A137D">
        <w:rPr>
          <w:rFonts w:ascii="Times New Roman" w:hAnsi="Times New Roman" w:cs="Times New Roman"/>
          <w:sz w:val="28"/>
          <w:szCs w:val="28"/>
        </w:rPr>
        <w:lastRenderedPageBreak/>
        <w:t xml:space="preserve">Д.О. Добровольский, объединяя все эти компоненты понятием «прагматическая составляющая», указывает на их репрезентацию в форме специальных помет или же в форме указания на </w:t>
      </w:r>
      <w:r w:rsidR="00FE1E91">
        <w:rPr>
          <w:rFonts w:ascii="Times New Roman" w:hAnsi="Times New Roman" w:cs="Times New Roman"/>
          <w:sz w:val="28"/>
          <w:szCs w:val="28"/>
        </w:rPr>
        <w:t>особенности и сферу</w:t>
      </w:r>
      <w:r w:rsidR="002A137D">
        <w:rPr>
          <w:rFonts w:ascii="Times New Roman" w:hAnsi="Times New Roman" w:cs="Times New Roman"/>
          <w:sz w:val="28"/>
          <w:szCs w:val="28"/>
        </w:rPr>
        <w:t xml:space="preserve"> употребления внутри самой дефиниции</w:t>
      </w:r>
      <w:r w:rsidR="002A137D">
        <w:rPr>
          <w:rFonts w:ascii="Times New Roman" w:hAnsi="Times New Roman" w:cs="Times New Roman"/>
          <w:sz w:val="28"/>
        </w:rPr>
        <w:t>.</w:t>
      </w:r>
    </w:p>
    <w:p w:rsidR="009430F0" w:rsidRPr="009B5EE9" w:rsidRDefault="002A137D" w:rsidP="00642E98">
      <w:pPr>
        <w:spacing w:line="360" w:lineRule="auto"/>
        <w:jc w:val="both"/>
        <w:rPr>
          <w:rFonts w:ascii="Times New Roman" w:hAnsi="Times New Roman" w:cs="Times New Roman"/>
          <w:sz w:val="28"/>
        </w:rPr>
      </w:pPr>
      <w:r>
        <w:rPr>
          <w:rFonts w:ascii="Times New Roman" w:hAnsi="Times New Roman" w:cs="Times New Roman"/>
          <w:sz w:val="28"/>
        </w:rPr>
        <w:t xml:space="preserve">Р.А. Аюпова рассматривает этот вопрос подробнее. </w:t>
      </w:r>
      <w:r w:rsidR="009430F0">
        <w:rPr>
          <w:rFonts w:ascii="Times New Roman" w:hAnsi="Times New Roman" w:cs="Times New Roman"/>
          <w:sz w:val="28"/>
        </w:rPr>
        <w:t xml:space="preserve">Так, </w:t>
      </w:r>
      <w:r>
        <w:rPr>
          <w:rFonts w:ascii="Times New Roman" w:hAnsi="Times New Roman" w:cs="Times New Roman"/>
          <w:sz w:val="28"/>
        </w:rPr>
        <w:t xml:space="preserve">согласно её анализу, </w:t>
      </w:r>
      <w:r w:rsidR="00607DF1">
        <w:rPr>
          <w:rFonts w:ascii="Times New Roman" w:hAnsi="Times New Roman" w:cs="Times New Roman"/>
          <w:sz w:val="28"/>
        </w:rPr>
        <w:t>функционально-стилистическая составляющая передаётся соответствующими пометами. С</w:t>
      </w:r>
      <w:r w:rsidR="009430F0">
        <w:rPr>
          <w:rFonts w:ascii="Times New Roman" w:hAnsi="Times New Roman" w:cs="Times New Roman"/>
          <w:sz w:val="28"/>
        </w:rPr>
        <w:t xml:space="preserve">реди функционально-стилистических помет </w:t>
      </w:r>
      <w:r>
        <w:rPr>
          <w:rFonts w:ascii="Times New Roman" w:hAnsi="Times New Roman" w:cs="Times New Roman"/>
          <w:sz w:val="28"/>
        </w:rPr>
        <w:t>автор</w:t>
      </w:r>
      <w:r w:rsidR="009430F0">
        <w:rPr>
          <w:rFonts w:ascii="Times New Roman" w:hAnsi="Times New Roman" w:cs="Times New Roman"/>
          <w:sz w:val="28"/>
        </w:rPr>
        <w:t xml:space="preserve"> выделяет те, что </w:t>
      </w:r>
      <w:r w:rsidR="00DC6CBA">
        <w:rPr>
          <w:rFonts w:ascii="Times New Roman" w:hAnsi="Times New Roman" w:cs="Times New Roman"/>
          <w:sz w:val="28"/>
        </w:rPr>
        <w:t>указывают на</w:t>
      </w:r>
      <w:r w:rsidR="009430F0">
        <w:rPr>
          <w:rFonts w:ascii="Times New Roman" w:hAnsi="Times New Roman" w:cs="Times New Roman"/>
          <w:sz w:val="28"/>
        </w:rPr>
        <w:t xml:space="preserve"> сферу общения (</w:t>
      </w:r>
      <w:r w:rsidR="009430F0" w:rsidRPr="009430F0">
        <w:rPr>
          <w:rFonts w:ascii="Times New Roman" w:hAnsi="Times New Roman" w:cs="Times New Roman"/>
          <w:i/>
          <w:sz w:val="28"/>
          <w:lang w:val="en-US"/>
        </w:rPr>
        <w:t>literary</w:t>
      </w:r>
      <w:r w:rsidR="009430F0" w:rsidRPr="009430F0">
        <w:rPr>
          <w:rFonts w:ascii="Times New Roman" w:hAnsi="Times New Roman" w:cs="Times New Roman"/>
          <w:i/>
          <w:sz w:val="28"/>
        </w:rPr>
        <w:t xml:space="preserve">, </w:t>
      </w:r>
      <w:r w:rsidR="009430F0" w:rsidRPr="009430F0">
        <w:rPr>
          <w:rFonts w:ascii="Times New Roman" w:hAnsi="Times New Roman" w:cs="Times New Roman"/>
          <w:i/>
          <w:sz w:val="28"/>
          <w:lang w:val="en-US"/>
        </w:rPr>
        <w:t>colloquial</w:t>
      </w:r>
      <w:r w:rsidR="009430F0" w:rsidRPr="009430F0">
        <w:rPr>
          <w:rFonts w:ascii="Times New Roman" w:hAnsi="Times New Roman" w:cs="Times New Roman"/>
          <w:sz w:val="28"/>
        </w:rPr>
        <w:t xml:space="preserve">, </w:t>
      </w:r>
      <w:r w:rsidR="009430F0">
        <w:rPr>
          <w:rFonts w:ascii="Times New Roman" w:hAnsi="Times New Roman" w:cs="Times New Roman"/>
          <w:sz w:val="28"/>
        </w:rPr>
        <w:t>и т.д</w:t>
      </w:r>
      <w:r w:rsidR="009430F0" w:rsidRPr="009430F0">
        <w:rPr>
          <w:rFonts w:ascii="Times New Roman" w:hAnsi="Times New Roman" w:cs="Times New Roman"/>
          <w:sz w:val="28"/>
        </w:rPr>
        <w:t xml:space="preserve">.), </w:t>
      </w:r>
      <w:r w:rsidR="009430F0">
        <w:rPr>
          <w:rFonts w:ascii="Times New Roman" w:hAnsi="Times New Roman" w:cs="Times New Roman"/>
          <w:sz w:val="28"/>
        </w:rPr>
        <w:t>обстановку общения (</w:t>
      </w:r>
      <w:r w:rsidR="009430F0" w:rsidRPr="009430F0">
        <w:rPr>
          <w:rFonts w:ascii="Times New Roman" w:hAnsi="Times New Roman" w:cs="Times New Roman"/>
          <w:i/>
          <w:sz w:val="28"/>
          <w:lang w:val="en-US"/>
        </w:rPr>
        <w:t>formal</w:t>
      </w:r>
      <w:r w:rsidR="009430F0" w:rsidRPr="009430F0">
        <w:rPr>
          <w:rFonts w:ascii="Times New Roman" w:hAnsi="Times New Roman" w:cs="Times New Roman"/>
          <w:i/>
          <w:sz w:val="28"/>
        </w:rPr>
        <w:t>/</w:t>
      </w:r>
      <w:r w:rsidR="009430F0" w:rsidRPr="009430F0">
        <w:rPr>
          <w:rFonts w:ascii="Times New Roman" w:hAnsi="Times New Roman" w:cs="Times New Roman"/>
          <w:i/>
          <w:sz w:val="28"/>
          <w:lang w:val="en-US"/>
        </w:rPr>
        <w:t>informal</w:t>
      </w:r>
      <w:r w:rsidR="009430F0" w:rsidRPr="009430F0">
        <w:rPr>
          <w:rFonts w:ascii="Times New Roman" w:hAnsi="Times New Roman" w:cs="Times New Roman"/>
          <w:sz w:val="28"/>
        </w:rPr>
        <w:t xml:space="preserve">), </w:t>
      </w:r>
      <w:r w:rsidR="009430F0">
        <w:rPr>
          <w:rFonts w:ascii="Times New Roman" w:hAnsi="Times New Roman" w:cs="Times New Roman"/>
          <w:sz w:val="28"/>
        </w:rPr>
        <w:t>диахронический статус (</w:t>
      </w:r>
      <w:r w:rsidR="009430F0" w:rsidRPr="009430F0">
        <w:rPr>
          <w:rFonts w:ascii="Times New Roman" w:hAnsi="Times New Roman" w:cs="Times New Roman"/>
          <w:i/>
          <w:sz w:val="28"/>
          <w:lang w:val="en-US"/>
        </w:rPr>
        <w:t>archaic</w:t>
      </w:r>
      <w:r w:rsidR="009430F0" w:rsidRPr="009430F0">
        <w:rPr>
          <w:rFonts w:ascii="Times New Roman" w:hAnsi="Times New Roman" w:cs="Times New Roman"/>
          <w:i/>
          <w:sz w:val="28"/>
        </w:rPr>
        <w:t xml:space="preserve">, </w:t>
      </w:r>
      <w:r w:rsidR="009430F0" w:rsidRPr="009430F0">
        <w:rPr>
          <w:rFonts w:ascii="Times New Roman" w:hAnsi="Times New Roman" w:cs="Times New Roman"/>
          <w:i/>
          <w:sz w:val="28"/>
          <w:lang w:val="en-US"/>
        </w:rPr>
        <w:t>neologism</w:t>
      </w:r>
      <w:r w:rsidR="009430F0" w:rsidRPr="009430F0">
        <w:rPr>
          <w:rFonts w:ascii="Times New Roman" w:hAnsi="Times New Roman" w:cs="Times New Roman"/>
          <w:sz w:val="28"/>
        </w:rPr>
        <w:t>)</w:t>
      </w:r>
      <w:r w:rsidR="009430F0">
        <w:rPr>
          <w:rFonts w:ascii="Times New Roman" w:hAnsi="Times New Roman" w:cs="Times New Roman"/>
          <w:sz w:val="28"/>
        </w:rPr>
        <w:t xml:space="preserve">, </w:t>
      </w:r>
      <w:r w:rsidR="00DC6CBA">
        <w:rPr>
          <w:rFonts w:ascii="Times New Roman" w:hAnsi="Times New Roman" w:cs="Times New Roman"/>
          <w:sz w:val="28"/>
        </w:rPr>
        <w:t>связь со сферой деятельности (</w:t>
      </w:r>
      <w:r w:rsidR="00DC6CBA" w:rsidRPr="00DC6CBA">
        <w:rPr>
          <w:rFonts w:ascii="Times New Roman" w:hAnsi="Times New Roman" w:cs="Times New Roman"/>
          <w:i/>
          <w:sz w:val="28"/>
          <w:lang w:val="en-US"/>
        </w:rPr>
        <w:t>sport</w:t>
      </w:r>
      <w:r w:rsidR="00DC6CBA" w:rsidRPr="00DC6CBA">
        <w:rPr>
          <w:rFonts w:ascii="Times New Roman" w:hAnsi="Times New Roman" w:cs="Times New Roman"/>
          <w:i/>
          <w:sz w:val="28"/>
        </w:rPr>
        <w:t xml:space="preserve">, </w:t>
      </w:r>
      <w:r w:rsidR="00DC6CBA" w:rsidRPr="00DC6CBA">
        <w:rPr>
          <w:rFonts w:ascii="Times New Roman" w:hAnsi="Times New Roman" w:cs="Times New Roman"/>
          <w:i/>
          <w:sz w:val="28"/>
          <w:lang w:val="en-US"/>
        </w:rPr>
        <w:t>legal</w:t>
      </w:r>
      <w:r w:rsidR="00DC6CBA" w:rsidRPr="00DC6CBA">
        <w:rPr>
          <w:rFonts w:ascii="Times New Roman" w:hAnsi="Times New Roman" w:cs="Times New Roman"/>
          <w:sz w:val="28"/>
        </w:rPr>
        <w:t xml:space="preserve">, </w:t>
      </w:r>
      <w:r w:rsidR="00DC6CBA">
        <w:rPr>
          <w:rFonts w:ascii="Times New Roman" w:hAnsi="Times New Roman" w:cs="Times New Roman"/>
          <w:sz w:val="28"/>
        </w:rPr>
        <w:t>и т.д.), соотнесённость с социальной группой (</w:t>
      </w:r>
      <w:r w:rsidR="00DC6CBA" w:rsidRPr="00DC6CBA">
        <w:rPr>
          <w:rFonts w:ascii="Times New Roman" w:hAnsi="Times New Roman" w:cs="Times New Roman"/>
          <w:i/>
          <w:sz w:val="28"/>
          <w:lang w:val="en-US"/>
        </w:rPr>
        <w:t>jargon</w:t>
      </w:r>
      <w:r w:rsidR="00DC6CBA" w:rsidRPr="00DC6CBA">
        <w:rPr>
          <w:rFonts w:ascii="Times New Roman" w:hAnsi="Times New Roman" w:cs="Times New Roman"/>
          <w:i/>
          <w:sz w:val="28"/>
        </w:rPr>
        <w:t xml:space="preserve">, </w:t>
      </w:r>
      <w:r w:rsidR="00DC6CBA" w:rsidRPr="00DC6CBA">
        <w:rPr>
          <w:rFonts w:ascii="Times New Roman" w:hAnsi="Times New Roman" w:cs="Times New Roman"/>
          <w:i/>
          <w:sz w:val="28"/>
          <w:lang w:val="en-US"/>
        </w:rPr>
        <w:t>slang</w:t>
      </w:r>
      <w:r w:rsidR="00DC6CBA" w:rsidRPr="00DC6CBA">
        <w:rPr>
          <w:rFonts w:ascii="Times New Roman" w:hAnsi="Times New Roman" w:cs="Times New Roman"/>
          <w:sz w:val="28"/>
        </w:rPr>
        <w:t xml:space="preserve">), </w:t>
      </w:r>
      <w:r w:rsidR="00DC6CBA">
        <w:rPr>
          <w:rFonts w:ascii="Times New Roman" w:hAnsi="Times New Roman" w:cs="Times New Roman"/>
          <w:sz w:val="28"/>
        </w:rPr>
        <w:t>территориальную отнесенность</w:t>
      </w:r>
      <w:r w:rsidR="00DC6CBA" w:rsidRPr="00DC6CBA">
        <w:rPr>
          <w:rFonts w:ascii="Times New Roman" w:hAnsi="Times New Roman" w:cs="Times New Roman"/>
          <w:sz w:val="28"/>
        </w:rPr>
        <w:t xml:space="preserve"> (</w:t>
      </w:r>
      <w:r w:rsidR="00DC6CBA" w:rsidRPr="00DC6CBA">
        <w:rPr>
          <w:rFonts w:ascii="Times New Roman" w:hAnsi="Times New Roman" w:cs="Times New Roman"/>
          <w:i/>
          <w:sz w:val="28"/>
          <w:lang w:val="en-US"/>
        </w:rPr>
        <w:t>Amer</w:t>
      </w:r>
      <w:r w:rsidR="00DC6CBA" w:rsidRPr="00DC6CBA">
        <w:rPr>
          <w:rFonts w:ascii="Times New Roman" w:hAnsi="Times New Roman" w:cs="Times New Roman"/>
          <w:i/>
          <w:sz w:val="28"/>
        </w:rPr>
        <w:t xml:space="preserve">., </w:t>
      </w:r>
      <w:r w:rsidR="00DC6CBA" w:rsidRPr="00DC6CBA">
        <w:rPr>
          <w:rFonts w:ascii="Times New Roman" w:hAnsi="Times New Roman" w:cs="Times New Roman"/>
          <w:i/>
          <w:sz w:val="28"/>
          <w:lang w:val="en-US"/>
        </w:rPr>
        <w:t>Scot</w:t>
      </w:r>
      <w:r w:rsidR="00DC6CBA">
        <w:rPr>
          <w:rFonts w:ascii="Times New Roman" w:hAnsi="Times New Roman" w:cs="Times New Roman"/>
          <w:i/>
          <w:sz w:val="28"/>
        </w:rPr>
        <w:t>.</w:t>
      </w:r>
      <w:r w:rsidR="00DC6CBA" w:rsidRPr="00DC6CBA">
        <w:rPr>
          <w:rFonts w:ascii="Times New Roman" w:hAnsi="Times New Roman" w:cs="Times New Roman"/>
          <w:sz w:val="28"/>
        </w:rPr>
        <w:t>,</w:t>
      </w:r>
      <w:r w:rsidR="00DC6CBA">
        <w:rPr>
          <w:rFonts w:ascii="Times New Roman" w:hAnsi="Times New Roman" w:cs="Times New Roman"/>
          <w:sz w:val="28"/>
        </w:rPr>
        <w:t xml:space="preserve"> и т.д.), а также на происхождение ФЕ (</w:t>
      </w:r>
      <w:r w:rsidR="00DC6CBA" w:rsidRPr="00DC6CBA">
        <w:rPr>
          <w:rFonts w:ascii="Times New Roman" w:hAnsi="Times New Roman" w:cs="Times New Roman"/>
          <w:i/>
          <w:sz w:val="28"/>
          <w:lang w:val="en-US"/>
        </w:rPr>
        <w:t>Latin</w:t>
      </w:r>
      <w:r w:rsidR="00DC6CBA" w:rsidRPr="00DC6CBA">
        <w:rPr>
          <w:rFonts w:ascii="Times New Roman" w:hAnsi="Times New Roman" w:cs="Times New Roman"/>
          <w:i/>
          <w:sz w:val="28"/>
        </w:rPr>
        <w:t xml:space="preserve">, </w:t>
      </w:r>
      <w:r w:rsidR="00DC6CBA" w:rsidRPr="00DC6CBA">
        <w:rPr>
          <w:rFonts w:ascii="Times New Roman" w:hAnsi="Times New Roman" w:cs="Times New Roman"/>
          <w:i/>
          <w:sz w:val="28"/>
          <w:lang w:val="en-US"/>
        </w:rPr>
        <w:t>Bible</w:t>
      </w:r>
      <w:r w:rsidR="00DC6CBA" w:rsidRPr="00DC6CBA">
        <w:rPr>
          <w:rFonts w:ascii="Times New Roman" w:hAnsi="Times New Roman" w:cs="Times New Roman"/>
          <w:sz w:val="28"/>
        </w:rPr>
        <w:t>,</w:t>
      </w:r>
      <w:r w:rsidR="00DC6CBA">
        <w:rPr>
          <w:rFonts w:ascii="Times New Roman" w:hAnsi="Times New Roman" w:cs="Times New Roman"/>
          <w:sz w:val="28"/>
        </w:rPr>
        <w:t xml:space="preserve"> и т.д.</w:t>
      </w:r>
      <w:r w:rsidR="00DC6CBA" w:rsidRPr="00DC6CBA">
        <w:rPr>
          <w:rFonts w:ascii="Times New Roman" w:hAnsi="Times New Roman" w:cs="Times New Roman"/>
          <w:sz w:val="28"/>
        </w:rPr>
        <w:t>)</w:t>
      </w:r>
      <w:r w:rsidR="00DC6CBA">
        <w:rPr>
          <w:rFonts w:ascii="Times New Roman" w:hAnsi="Times New Roman" w:cs="Times New Roman"/>
          <w:sz w:val="28"/>
        </w:rPr>
        <w:t>.</w:t>
      </w:r>
      <w:r w:rsidR="009B5EE9">
        <w:rPr>
          <w:rFonts w:ascii="Times New Roman" w:hAnsi="Times New Roman" w:cs="Times New Roman"/>
          <w:sz w:val="28"/>
        </w:rPr>
        <w:t xml:space="preserve"> Употребляются специальные пометы и для передачи эмоционального компонента, который подвергается градации от положительных эмотивных сем к отрицательным (</w:t>
      </w:r>
      <w:r w:rsidR="009B5EE9" w:rsidRPr="009B5EE9">
        <w:rPr>
          <w:rFonts w:ascii="Times New Roman" w:hAnsi="Times New Roman" w:cs="Times New Roman"/>
          <w:i/>
          <w:sz w:val="28"/>
          <w:lang w:val="en-US"/>
        </w:rPr>
        <w:t>approving</w:t>
      </w:r>
      <w:r w:rsidR="009B5EE9" w:rsidRPr="009B5EE9">
        <w:rPr>
          <w:rFonts w:ascii="Times New Roman" w:hAnsi="Times New Roman" w:cs="Times New Roman"/>
          <w:i/>
          <w:sz w:val="28"/>
        </w:rPr>
        <w:t xml:space="preserve">, </w:t>
      </w:r>
      <w:r w:rsidR="009B5EE9" w:rsidRPr="009B5EE9">
        <w:rPr>
          <w:rFonts w:ascii="Times New Roman" w:hAnsi="Times New Roman" w:cs="Times New Roman"/>
          <w:i/>
          <w:sz w:val="28"/>
          <w:lang w:val="en-US"/>
        </w:rPr>
        <w:t>disapproving</w:t>
      </w:r>
      <w:r w:rsidR="009B5EE9" w:rsidRPr="009B5EE9">
        <w:rPr>
          <w:rFonts w:ascii="Times New Roman" w:hAnsi="Times New Roman" w:cs="Times New Roman"/>
          <w:i/>
          <w:sz w:val="28"/>
        </w:rPr>
        <w:t xml:space="preserve">, </w:t>
      </w:r>
      <w:r w:rsidR="009B5EE9" w:rsidRPr="009B5EE9">
        <w:rPr>
          <w:rFonts w:ascii="Times New Roman" w:hAnsi="Times New Roman" w:cs="Times New Roman"/>
          <w:i/>
          <w:sz w:val="28"/>
          <w:lang w:val="en-US"/>
        </w:rPr>
        <w:t>rude</w:t>
      </w:r>
      <w:r w:rsidR="009B5EE9" w:rsidRPr="009B5EE9">
        <w:rPr>
          <w:rFonts w:ascii="Times New Roman" w:hAnsi="Times New Roman" w:cs="Times New Roman"/>
          <w:sz w:val="28"/>
        </w:rPr>
        <w:t xml:space="preserve">, </w:t>
      </w:r>
      <w:r w:rsidR="009B5EE9">
        <w:rPr>
          <w:rFonts w:ascii="Times New Roman" w:hAnsi="Times New Roman" w:cs="Times New Roman"/>
          <w:sz w:val="28"/>
        </w:rPr>
        <w:t>и др.).</w:t>
      </w:r>
    </w:p>
    <w:p w:rsidR="00607DF1" w:rsidRDefault="00607DF1" w:rsidP="00607DF1">
      <w:pPr>
        <w:spacing w:line="360" w:lineRule="auto"/>
        <w:jc w:val="both"/>
        <w:rPr>
          <w:rFonts w:ascii="Times New Roman" w:hAnsi="Times New Roman" w:cs="Times New Roman"/>
          <w:sz w:val="28"/>
          <w:szCs w:val="28"/>
        </w:rPr>
      </w:pPr>
      <w:r>
        <w:rPr>
          <w:rFonts w:ascii="Times New Roman" w:hAnsi="Times New Roman" w:cs="Times New Roman"/>
          <w:sz w:val="28"/>
        </w:rPr>
        <w:t xml:space="preserve">Напротив, для оценочной составляющей ФЕ </w:t>
      </w:r>
      <w:r w:rsidR="00DB44F4">
        <w:rPr>
          <w:rFonts w:ascii="Times New Roman" w:hAnsi="Times New Roman" w:cs="Times New Roman"/>
          <w:sz w:val="28"/>
        </w:rPr>
        <w:t>подобные</w:t>
      </w:r>
      <w:r>
        <w:rPr>
          <w:rFonts w:ascii="Times New Roman" w:hAnsi="Times New Roman" w:cs="Times New Roman"/>
          <w:sz w:val="28"/>
        </w:rPr>
        <w:t xml:space="preserve"> пометы не нужны и не употребляются, так как этот компонент «</w:t>
      </w:r>
      <w:r w:rsidRPr="00607DF1">
        <w:rPr>
          <w:rFonts w:ascii="Times New Roman" w:hAnsi="Times New Roman" w:cs="Times New Roman"/>
          <w:sz w:val="28"/>
        </w:rPr>
        <w:t xml:space="preserve">может отражаться в пометах </w:t>
      </w:r>
      <w:proofErr w:type="spellStart"/>
      <w:r w:rsidRPr="00607DF1">
        <w:rPr>
          <w:rFonts w:ascii="Times New Roman" w:hAnsi="Times New Roman" w:cs="Times New Roman"/>
          <w:sz w:val="28"/>
        </w:rPr>
        <w:t>эмосемы</w:t>
      </w:r>
      <w:proofErr w:type="spellEnd"/>
      <w:r w:rsidRPr="00607DF1">
        <w:rPr>
          <w:rFonts w:ascii="Times New Roman" w:hAnsi="Times New Roman" w:cs="Times New Roman"/>
          <w:sz w:val="28"/>
        </w:rPr>
        <w:t>,</w:t>
      </w:r>
      <w:r>
        <w:rPr>
          <w:rFonts w:ascii="Times New Roman" w:hAnsi="Times New Roman" w:cs="Times New Roman"/>
          <w:sz w:val="28"/>
        </w:rPr>
        <w:t xml:space="preserve"> </w:t>
      </w:r>
      <w:r w:rsidRPr="00607DF1">
        <w:rPr>
          <w:rFonts w:ascii="Times New Roman" w:hAnsi="Times New Roman" w:cs="Times New Roman"/>
          <w:sz w:val="28"/>
        </w:rPr>
        <w:t>эксплицироваться в дефиниции или имплицитно ею выражаться</w:t>
      </w:r>
      <w:r>
        <w:rPr>
          <w:rFonts w:ascii="Times New Roman" w:hAnsi="Times New Roman" w:cs="Times New Roman"/>
          <w:sz w:val="28"/>
        </w:rPr>
        <w:t xml:space="preserve">» </w:t>
      </w:r>
      <w:r w:rsidRPr="006C3CA1">
        <w:rPr>
          <w:rFonts w:ascii="Times New Roman" w:hAnsi="Times New Roman" w:cs="Times New Roman"/>
          <w:sz w:val="28"/>
          <w:szCs w:val="28"/>
        </w:rPr>
        <w:t>[</w:t>
      </w:r>
      <w:r>
        <w:rPr>
          <w:rFonts w:ascii="Times New Roman" w:hAnsi="Times New Roman" w:cs="Times New Roman"/>
          <w:sz w:val="28"/>
          <w:szCs w:val="28"/>
        </w:rPr>
        <w:t>Аюпова, 2013, стр. 147</w:t>
      </w:r>
      <w:r w:rsidRPr="006C3CA1">
        <w:rPr>
          <w:rFonts w:ascii="Times New Roman" w:hAnsi="Times New Roman" w:cs="Times New Roman"/>
          <w:sz w:val="28"/>
          <w:szCs w:val="28"/>
        </w:rPr>
        <w:t>]</w:t>
      </w:r>
      <w:r>
        <w:rPr>
          <w:rFonts w:ascii="Times New Roman" w:hAnsi="Times New Roman" w:cs="Times New Roman"/>
          <w:sz w:val="28"/>
          <w:szCs w:val="28"/>
        </w:rPr>
        <w:t>.</w:t>
      </w:r>
      <w:r w:rsidR="00DB44F4">
        <w:rPr>
          <w:rFonts w:ascii="Times New Roman" w:hAnsi="Times New Roman" w:cs="Times New Roman"/>
          <w:sz w:val="28"/>
          <w:szCs w:val="28"/>
        </w:rPr>
        <w:t xml:space="preserve"> Внутри дефиниции находит отражение и экспрессивный компонент, выражающийся как в семах интенсивности, так и в образности самой ФЕ.</w:t>
      </w:r>
    </w:p>
    <w:p w:rsidR="00840FB2" w:rsidRDefault="00840FB2" w:rsidP="00607DF1">
      <w:pPr>
        <w:spacing w:line="360" w:lineRule="auto"/>
        <w:jc w:val="both"/>
        <w:rPr>
          <w:rFonts w:ascii="Times New Roman" w:hAnsi="Times New Roman" w:cs="Times New Roman"/>
          <w:sz w:val="28"/>
        </w:rPr>
      </w:pPr>
      <w:r>
        <w:rPr>
          <w:rFonts w:ascii="Times New Roman" w:hAnsi="Times New Roman" w:cs="Times New Roman"/>
          <w:sz w:val="28"/>
        </w:rPr>
        <w:t xml:space="preserve">Важным элементом при составлении словарной дефиниции ФЕ является понимание </w:t>
      </w:r>
      <w:r w:rsidR="0002614D">
        <w:rPr>
          <w:rFonts w:ascii="Times New Roman" w:hAnsi="Times New Roman" w:cs="Times New Roman"/>
          <w:sz w:val="28"/>
        </w:rPr>
        <w:t xml:space="preserve">значимости </w:t>
      </w:r>
      <w:r>
        <w:rPr>
          <w:rFonts w:ascii="Times New Roman" w:hAnsi="Times New Roman" w:cs="Times New Roman"/>
          <w:sz w:val="28"/>
        </w:rPr>
        <w:t>её внутренней формы и</w:t>
      </w:r>
      <w:r w:rsidR="0002614D">
        <w:rPr>
          <w:rFonts w:ascii="Times New Roman" w:hAnsi="Times New Roman" w:cs="Times New Roman"/>
          <w:sz w:val="28"/>
        </w:rPr>
        <w:t xml:space="preserve"> являющейся её следствием</w:t>
      </w:r>
      <w:r>
        <w:rPr>
          <w:rFonts w:ascii="Times New Roman" w:hAnsi="Times New Roman" w:cs="Times New Roman"/>
          <w:sz w:val="28"/>
        </w:rPr>
        <w:t xml:space="preserve"> образности. Под внутренней формой понимается </w:t>
      </w:r>
      <w:r w:rsidR="00902A9F">
        <w:rPr>
          <w:rFonts w:ascii="Times New Roman" w:hAnsi="Times New Roman" w:cs="Times New Roman"/>
          <w:sz w:val="28"/>
        </w:rPr>
        <w:t>значение прототипа ФЕ</w:t>
      </w:r>
      <w:r w:rsidR="0002614D">
        <w:rPr>
          <w:rFonts w:ascii="Times New Roman" w:hAnsi="Times New Roman" w:cs="Times New Roman"/>
          <w:sz w:val="28"/>
        </w:rPr>
        <w:t xml:space="preserve"> – свободного словосочетания</w:t>
      </w:r>
      <w:r w:rsidR="00902A9F">
        <w:rPr>
          <w:rFonts w:ascii="Times New Roman" w:hAnsi="Times New Roman" w:cs="Times New Roman"/>
          <w:sz w:val="28"/>
        </w:rPr>
        <w:t>.</w:t>
      </w:r>
      <w:r w:rsidR="0002614D">
        <w:rPr>
          <w:rFonts w:ascii="Times New Roman" w:hAnsi="Times New Roman" w:cs="Times New Roman"/>
          <w:sz w:val="28"/>
        </w:rPr>
        <w:t xml:space="preserve"> </w:t>
      </w:r>
      <w:r w:rsidR="00BD3B86">
        <w:rPr>
          <w:rFonts w:ascii="Times New Roman" w:hAnsi="Times New Roman" w:cs="Times New Roman"/>
          <w:sz w:val="28"/>
        </w:rPr>
        <w:t>Многие исследователи отмечают важную роль внутренней формы (образа) в семантической структуре ФЕ: «</w:t>
      </w:r>
      <w:r w:rsidR="00BD3B86" w:rsidRPr="00BD3B86">
        <w:rPr>
          <w:rFonts w:ascii="Times New Roman" w:hAnsi="Times New Roman" w:cs="Times New Roman"/>
          <w:sz w:val="28"/>
        </w:rPr>
        <w:t xml:space="preserve">1) образ мотивирует реальное значение фразеологизма, 2) образ «возбуждает» оценку и </w:t>
      </w:r>
      <w:proofErr w:type="spellStart"/>
      <w:r w:rsidR="00BD3B86" w:rsidRPr="00BD3B86">
        <w:rPr>
          <w:rFonts w:ascii="Times New Roman" w:hAnsi="Times New Roman" w:cs="Times New Roman"/>
          <w:sz w:val="28"/>
        </w:rPr>
        <w:t>эмотивность</w:t>
      </w:r>
      <w:proofErr w:type="spellEnd"/>
      <w:r w:rsidR="00BD3B86" w:rsidRPr="00BD3B86">
        <w:rPr>
          <w:rFonts w:ascii="Times New Roman" w:hAnsi="Times New Roman" w:cs="Times New Roman"/>
          <w:sz w:val="28"/>
        </w:rPr>
        <w:t xml:space="preserve"> значения фразеологизма, 3) образ является носителем культурной коннотации фразеологизма</w:t>
      </w:r>
      <w:r w:rsidR="00BD3B86">
        <w:rPr>
          <w:rFonts w:ascii="Times New Roman" w:hAnsi="Times New Roman" w:cs="Times New Roman"/>
          <w:sz w:val="28"/>
        </w:rPr>
        <w:t xml:space="preserve">» </w:t>
      </w:r>
      <w:r w:rsidR="00BD3B86" w:rsidRPr="00BD3B86">
        <w:rPr>
          <w:rFonts w:ascii="Times New Roman" w:hAnsi="Times New Roman" w:cs="Times New Roman"/>
          <w:sz w:val="28"/>
        </w:rPr>
        <w:t>[</w:t>
      </w:r>
      <w:r w:rsidR="00BD3B86">
        <w:rPr>
          <w:rFonts w:ascii="Times New Roman" w:hAnsi="Times New Roman" w:cs="Times New Roman"/>
          <w:sz w:val="28"/>
        </w:rPr>
        <w:t>Зимин, 2016, стр. 33</w:t>
      </w:r>
      <w:r w:rsidR="00BD3B86" w:rsidRPr="00BD3B86">
        <w:rPr>
          <w:rFonts w:ascii="Times New Roman" w:hAnsi="Times New Roman" w:cs="Times New Roman"/>
          <w:sz w:val="28"/>
        </w:rPr>
        <w:t xml:space="preserve">]. </w:t>
      </w:r>
      <w:r w:rsidR="0002614D">
        <w:rPr>
          <w:rFonts w:ascii="Times New Roman" w:hAnsi="Times New Roman" w:cs="Times New Roman"/>
          <w:sz w:val="28"/>
        </w:rPr>
        <w:t xml:space="preserve">В тех случаях, </w:t>
      </w:r>
      <w:r w:rsidR="0002614D">
        <w:rPr>
          <w:rFonts w:ascii="Times New Roman" w:hAnsi="Times New Roman" w:cs="Times New Roman"/>
          <w:sz w:val="28"/>
        </w:rPr>
        <w:lastRenderedPageBreak/>
        <w:t xml:space="preserve">когда внутренняя форма ФЕ затемнена, её суть </w:t>
      </w:r>
      <w:r w:rsidR="00BD3B86">
        <w:rPr>
          <w:rFonts w:ascii="Times New Roman" w:hAnsi="Times New Roman" w:cs="Times New Roman"/>
          <w:sz w:val="28"/>
        </w:rPr>
        <w:t>следует раскрывать в словарной дефиниции,</w:t>
      </w:r>
      <w:r w:rsidR="0002614D">
        <w:rPr>
          <w:rFonts w:ascii="Times New Roman" w:hAnsi="Times New Roman" w:cs="Times New Roman"/>
          <w:sz w:val="28"/>
        </w:rPr>
        <w:t xml:space="preserve"> в форме этимологической или культурологической справки, хотя во многих словарях</w:t>
      </w:r>
      <w:r w:rsidR="00BD3B86">
        <w:rPr>
          <w:rFonts w:ascii="Times New Roman" w:hAnsi="Times New Roman" w:cs="Times New Roman"/>
          <w:sz w:val="28"/>
        </w:rPr>
        <w:t xml:space="preserve"> английского языка</w:t>
      </w:r>
      <w:r w:rsidR="0002614D">
        <w:rPr>
          <w:rFonts w:ascii="Times New Roman" w:hAnsi="Times New Roman" w:cs="Times New Roman"/>
          <w:sz w:val="28"/>
        </w:rPr>
        <w:t xml:space="preserve"> это происходит не системно </w:t>
      </w:r>
      <w:r w:rsidR="0002614D" w:rsidRPr="006C3CA1">
        <w:rPr>
          <w:rFonts w:ascii="Times New Roman" w:hAnsi="Times New Roman" w:cs="Times New Roman"/>
          <w:sz w:val="28"/>
          <w:szCs w:val="28"/>
        </w:rPr>
        <w:t>[</w:t>
      </w:r>
      <w:r w:rsidR="0002614D">
        <w:rPr>
          <w:rFonts w:ascii="Times New Roman" w:hAnsi="Times New Roman" w:cs="Times New Roman"/>
          <w:sz w:val="28"/>
          <w:szCs w:val="28"/>
        </w:rPr>
        <w:t>Аюпова, 2013</w:t>
      </w:r>
      <w:r w:rsidR="0002614D" w:rsidRPr="006C3CA1">
        <w:rPr>
          <w:rFonts w:ascii="Times New Roman" w:hAnsi="Times New Roman" w:cs="Times New Roman"/>
          <w:sz w:val="28"/>
          <w:szCs w:val="28"/>
        </w:rPr>
        <w:t>]</w:t>
      </w:r>
      <w:r w:rsidR="0002614D">
        <w:rPr>
          <w:rFonts w:ascii="Times New Roman" w:hAnsi="Times New Roman" w:cs="Times New Roman"/>
          <w:sz w:val="28"/>
        </w:rPr>
        <w:t>.</w:t>
      </w:r>
    </w:p>
    <w:p w:rsidR="00BD3B86" w:rsidRDefault="002A137D" w:rsidP="00607DF1">
      <w:pPr>
        <w:spacing w:line="360" w:lineRule="auto"/>
        <w:jc w:val="both"/>
        <w:rPr>
          <w:rFonts w:ascii="Times New Roman" w:hAnsi="Times New Roman" w:cs="Times New Roman"/>
          <w:sz w:val="28"/>
        </w:rPr>
      </w:pPr>
      <w:r>
        <w:rPr>
          <w:rFonts w:ascii="Times New Roman" w:hAnsi="Times New Roman" w:cs="Times New Roman"/>
          <w:sz w:val="28"/>
        </w:rPr>
        <w:t xml:space="preserve">Однако Д.О. Добровольский </w:t>
      </w:r>
      <w:r w:rsidR="006061A3">
        <w:rPr>
          <w:rFonts w:ascii="Times New Roman" w:hAnsi="Times New Roman" w:cs="Times New Roman"/>
          <w:sz w:val="28"/>
        </w:rPr>
        <w:t>указывает на опасность полной подмены семантической и прагматической интерпретаций этимологической справкой. Если дефиниция ФЕ указывает не на её актуальное употребление, а на её происхождение, это может запутать читателя и, как следствие, не является удачным решением.</w:t>
      </w:r>
    </w:p>
    <w:p w:rsidR="00A51D67" w:rsidRDefault="00A51D67" w:rsidP="0001360E">
      <w:pPr>
        <w:spacing w:line="360" w:lineRule="auto"/>
        <w:jc w:val="both"/>
        <w:rPr>
          <w:rFonts w:ascii="Times New Roman" w:hAnsi="Times New Roman" w:cs="Times New Roman"/>
          <w:sz w:val="28"/>
        </w:rPr>
      </w:pPr>
      <w:r>
        <w:rPr>
          <w:rFonts w:ascii="Times New Roman" w:hAnsi="Times New Roman" w:cs="Times New Roman"/>
          <w:sz w:val="28"/>
        </w:rPr>
        <w:t xml:space="preserve">Особое внимание стоит уделить дефинициям </w:t>
      </w:r>
      <w:proofErr w:type="spellStart"/>
      <w:r>
        <w:rPr>
          <w:rFonts w:ascii="Times New Roman" w:hAnsi="Times New Roman" w:cs="Times New Roman"/>
          <w:sz w:val="28"/>
        </w:rPr>
        <w:t>полисемичных</w:t>
      </w:r>
      <w:proofErr w:type="spellEnd"/>
      <w:r>
        <w:rPr>
          <w:rFonts w:ascii="Times New Roman" w:hAnsi="Times New Roman" w:cs="Times New Roman"/>
          <w:sz w:val="28"/>
        </w:rPr>
        <w:t xml:space="preserve"> ФЕ. Так как явление фразеологической полисемии изучено недостаточно глубоко, </w:t>
      </w:r>
      <w:r w:rsidR="00A217E9">
        <w:rPr>
          <w:rFonts w:ascii="Times New Roman" w:hAnsi="Times New Roman" w:cs="Times New Roman"/>
          <w:sz w:val="28"/>
        </w:rPr>
        <w:t xml:space="preserve">в словарных статьях порой встречаются такие проблемы, как смешение полисемии и омонимии (включение в одну словарную статью дефиниций омонимичных ФЕ) или полисемии и </w:t>
      </w:r>
      <w:proofErr w:type="spellStart"/>
      <w:r w:rsidR="00A217E9">
        <w:rPr>
          <w:rFonts w:ascii="Times New Roman" w:hAnsi="Times New Roman" w:cs="Times New Roman"/>
          <w:sz w:val="28"/>
        </w:rPr>
        <w:t>моносемии</w:t>
      </w:r>
      <w:proofErr w:type="spellEnd"/>
      <w:r w:rsidR="00A217E9">
        <w:rPr>
          <w:rFonts w:ascii="Times New Roman" w:hAnsi="Times New Roman" w:cs="Times New Roman"/>
          <w:sz w:val="28"/>
        </w:rPr>
        <w:t xml:space="preserve"> (толкование </w:t>
      </w:r>
      <w:proofErr w:type="spellStart"/>
      <w:r w:rsidR="00A217E9">
        <w:rPr>
          <w:rFonts w:ascii="Times New Roman" w:hAnsi="Times New Roman" w:cs="Times New Roman"/>
          <w:sz w:val="28"/>
        </w:rPr>
        <w:t>полисемичных</w:t>
      </w:r>
      <w:proofErr w:type="spellEnd"/>
      <w:r w:rsidR="00A217E9">
        <w:rPr>
          <w:rFonts w:ascii="Times New Roman" w:hAnsi="Times New Roman" w:cs="Times New Roman"/>
          <w:sz w:val="28"/>
        </w:rPr>
        <w:t xml:space="preserve"> значений </w:t>
      </w:r>
      <w:r w:rsidR="00A217E9" w:rsidRPr="00A217E9">
        <w:rPr>
          <w:rFonts w:ascii="Times New Roman" w:hAnsi="Times New Roman" w:cs="Times New Roman"/>
          <w:sz w:val="28"/>
        </w:rPr>
        <w:t>как одного значения с несколькими оттенками</w:t>
      </w:r>
      <w:r w:rsidR="00A217E9">
        <w:rPr>
          <w:rFonts w:ascii="Times New Roman" w:hAnsi="Times New Roman" w:cs="Times New Roman"/>
          <w:sz w:val="28"/>
        </w:rPr>
        <w:t xml:space="preserve"> и наоборот)</w:t>
      </w:r>
      <w:r w:rsidR="0001360E">
        <w:rPr>
          <w:rFonts w:ascii="Times New Roman" w:hAnsi="Times New Roman" w:cs="Times New Roman"/>
          <w:sz w:val="28"/>
        </w:rPr>
        <w:t xml:space="preserve">, а также проблемы, связанные с порядком </w:t>
      </w:r>
      <w:r w:rsidR="0001360E" w:rsidRPr="0001360E">
        <w:rPr>
          <w:rFonts w:ascii="Times New Roman" w:hAnsi="Times New Roman" w:cs="Times New Roman"/>
          <w:sz w:val="28"/>
        </w:rPr>
        <w:t>представления значений многозначной ФЕ</w:t>
      </w:r>
      <w:r w:rsidR="00A217E9">
        <w:rPr>
          <w:rFonts w:ascii="Times New Roman" w:hAnsi="Times New Roman" w:cs="Times New Roman"/>
          <w:sz w:val="28"/>
        </w:rPr>
        <w:t xml:space="preserve"> </w:t>
      </w:r>
      <w:r w:rsidR="00A217E9" w:rsidRPr="00902ED8">
        <w:rPr>
          <w:rFonts w:ascii="Times New Roman" w:hAnsi="Times New Roman" w:cs="Times New Roman"/>
          <w:sz w:val="28"/>
        </w:rPr>
        <w:t>[</w:t>
      </w:r>
      <w:r w:rsidR="00A217E9">
        <w:rPr>
          <w:rFonts w:ascii="Times New Roman" w:hAnsi="Times New Roman" w:cs="Times New Roman"/>
          <w:sz w:val="28"/>
        </w:rPr>
        <w:t>Аюпова, 2008-2</w:t>
      </w:r>
      <w:r w:rsidR="00A217E9" w:rsidRPr="00902ED8">
        <w:rPr>
          <w:rFonts w:ascii="Times New Roman" w:hAnsi="Times New Roman" w:cs="Times New Roman"/>
          <w:sz w:val="28"/>
        </w:rPr>
        <w:t>]</w:t>
      </w:r>
      <w:r w:rsidR="0001360E">
        <w:rPr>
          <w:rFonts w:ascii="Times New Roman" w:hAnsi="Times New Roman" w:cs="Times New Roman"/>
          <w:sz w:val="28"/>
        </w:rPr>
        <w:t>.</w:t>
      </w:r>
    </w:p>
    <w:p w:rsidR="00902ED8" w:rsidRDefault="00902ED8" w:rsidP="00607DF1">
      <w:pPr>
        <w:spacing w:line="360" w:lineRule="auto"/>
        <w:jc w:val="both"/>
        <w:rPr>
          <w:rFonts w:ascii="Times New Roman" w:hAnsi="Times New Roman" w:cs="Times New Roman"/>
          <w:sz w:val="28"/>
        </w:rPr>
      </w:pPr>
      <w:r>
        <w:rPr>
          <w:rFonts w:ascii="Times New Roman" w:hAnsi="Times New Roman" w:cs="Times New Roman"/>
          <w:sz w:val="28"/>
        </w:rPr>
        <w:t>Зачастую словарные статьи содержат также</w:t>
      </w:r>
      <w:r w:rsidR="00A51D67">
        <w:rPr>
          <w:rFonts w:ascii="Times New Roman" w:hAnsi="Times New Roman" w:cs="Times New Roman"/>
          <w:sz w:val="28"/>
        </w:rPr>
        <w:t xml:space="preserve"> такие</w:t>
      </w:r>
      <w:r>
        <w:rPr>
          <w:rFonts w:ascii="Times New Roman" w:hAnsi="Times New Roman" w:cs="Times New Roman"/>
          <w:sz w:val="28"/>
        </w:rPr>
        <w:t xml:space="preserve"> парадигматические элементы, как синонимы и антонимы ФЕ. </w:t>
      </w:r>
      <w:r w:rsidR="00A217E9">
        <w:rPr>
          <w:rFonts w:ascii="Times New Roman" w:hAnsi="Times New Roman" w:cs="Times New Roman"/>
          <w:sz w:val="28"/>
        </w:rPr>
        <w:t xml:space="preserve">По мнению Р.А. </w:t>
      </w:r>
      <w:proofErr w:type="spellStart"/>
      <w:r w:rsidR="00A217E9">
        <w:rPr>
          <w:rFonts w:ascii="Times New Roman" w:hAnsi="Times New Roman" w:cs="Times New Roman"/>
          <w:sz w:val="28"/>
        </w:rPr>
        <w:t>Аюповой</w:t>
      </w:r>
      <w:proofErr w:type="spellEnd"/>
      <w:r w:rsidR="00A217E9">
        <w:rPr>
          <w:rFonts w:ascii="Times New Roman" w:hAnsi="Times New Roman" w:cs="Times New Roman"/>
          <w:sz w:val="28"/>
        </w:rPr>
        <w:t>, у</w:t>
      </w:r>
      <w:r>
        <w:rPr>
          <w:rFonts w:ascii="Times New Roman" w:hAnsi="Times New Roman" w:cs="Times New Roman"/>
          <w:sz w:val="28"/>
        </w:rPr>
        <w:t xml:space="preserve">потребление в словарной статье синонимов (не в качестве самой дефиниции, а в качестве сопровождения к ней) </w:t>
      </w:r>
      <w:r w:rsidRPr="00902ED8">
        <w:rPr>
          <w:rFonts w:ascii="Times New Roman" w:hAnsi="Times New Roman" w:cs="Times New Roman"/>
          <w:sz w:val="28"/>
        </w:rPr>
        <w:t xml:space="preserve">способствует более полной </w:t>
      </w:r>
      <w:proofErr w:type="spellStart"/>
      <w:r w:rsidRPr="00902ED8">
        <w:rPr>
          <w:rFonts w:ascii="Times New Roman" w:hAnsi="Times New Roman" w:cs="Times New Roman"/>
          <w:sz w:val="28"/>
        </w:rPr>
        <w:t>семантизации</w:t>
      </w:r>
      <w:proofErr w:type="spellEnd"/>
      <w:r>
        <w:rPr>
          <w:rFonts w:ascii="Times New Roman" w:hAnsi="Times New Roman" w:cs="Times New Roman"/>
          <w:sz w:val="28"/>
        </w:rPr>
        <w:t xml:space="preserve"> ФЕ за счёт передачи дополнительных коннотативных компонентов</w:t>
      </w:r>
      <w:r w:rsidRPr="00902ED8">
        <w:rPr>
          <w:rFonts w:ascii="Times New Roman" w:hAnsi="Times New Roman" w:cs="Times New Roman"/>
          <w:sz w:val="28"/>
        </w:rPr>
        <w:t>.</w:t>
      </w:r>
      <w:r>
        <w:rPr>
          <w:rFonts w:ascii="Times New Roman" w:hAnsi="Times New Roman" w:cs="Times New Roman"/>
          <w:sz w:val="28"/>
        </w:rPr>
        <w:t xml:space="preserve"> </w:t>
      </w:r>
      <w:r w:rsidR="00A51D67">
        <w:rPr>
          <w:rFonts w:ascii="Times New Roman" w:hAnsi="Times New Roman" w:cs="Times New Roman"/>
          <w:sz w:val="28"/>
        </w:rPr>
        <w:t xml:space="preserve">Что касается антонимов, то они включаются в словарную статью реже, но также могут способствовать раскрытию значения ФЕ. </w:t>
      </w:r>
      <w:r>
        <w:rPr>
          <w:rFonts w:ascii="Times New Roman" w:hAnsi="Times New Roman" w:cs="Times New Roman"/>
          <w:sz w:val="28"/>
        </w:rPr>
        <w:t xml:space="preserve">Кроме того, перечисление синонимов </w:t>
      </w:r>
      <w:r w:rsidR="00A51D67">
        <w:rPr>
          <w:rFonts w:ascii="Times New Roman" w:hAnsi="Times New Roman" w:cs="Times New Roman"/>
          <w:sz w:val="28"/>
        </w:rPr>
        <w:t>и антонимов в целом расширяет представление читателя словаря о явлении фразеологической синонимии и антонимии.</w:t>
      </w:r>
    </w:p>
    <w:p w:rsidR="0001360E" w:rsidRPr="002623B2" w:rsidRDefault="0001360E" w:rsidP="00610B57">
      <w:pPr>
        <w:spacing w:line="360" w:lineRule="auto"/>
        <w:jc w:val="both"/>
        <w:rPr>
          <w:rFonts w:ascii="Times New Roman" w:hAnsi="Times New Roman" w:cs="Times New Roman"/>
          <w:sz w:val="28"/>
        </w:rPr>
      </w:pPr>
      <w:r>
        <w:rPr>
          <w:rFonts w:ascii="Times New Roman" w:hAnsi="Times New Roman" w:cs="Times New Roman"/>
          <w:sz w:val="28"/>
        </w:rPr>
        <w:t xml:space="preserve">Не менее важным аспектом </w:t>
      </w:r>
      <w:r w:rsidR="00610B57">
        <w:rPr>
          <w:rFonts w:ascii="Times New Roman" w:hAnsi="Times New Roman" w:cs="Times New Roman"/>
          <w:sz w:val="28"/>
        </w:rPr>
        <w:t xml:space="preserve">составления словарной статьи ФЕ является отражение </w:t>
      </w:r>
      <w:r w:rsidR="00610B57" w:rsidRPr="00610B57">
        <w:rPr>
          <w:rFonts w:ascii="Times New Roman" w:hAnsi="Times New Roman" w:cs="Times New Roman"/>
          <w:sz w:val="28"/>
        </w:rPr>
        <w:t xml:space="preserve">фразеологической вариантности, факультативности, валентности и </w:t>
      </w:r>
      <w:r w:rsidR="00610B57" w:rsidRPr="00610B57">
        <w:rPr>
          <w:rFonts w:ascii="Times New Roman" w:hAnsi="Times New Roman" w:cs="Times New Roman"/>
          <w:sz w:val="28"/>
        </w:rPr>
        <w:lastRenderedPageBreak/>
        <w:t>грамматической сочетаемости</w:t>
      </w:r>
      <w:r w:rsidR="00610B57">
        <w:rPr>
          <w:rFonts w:ascii="Times New Roman" w:hAnsi="Times New Roman" w:cs="Times New Roman"/>
          <w:sz w:val="28"/>
        </w:rPr>
        <w:t>.</w:t>
      </w:r>
      <w:r w:rsidR="002623B2">
        <w:rPr>
          <w:rFonts w:ascii="Times New Roman" w:hAnsi="Times New Roman" w:cs="Times New Roman"/>
          <w:sz w:val="28"/>
        </w:rPr>
        <w:t xml:space="preserve"> Вариантность – фонетическая, графическая, грамматическая, лексическая и морфолого-синтаксическая – </w:t>
      </w:r>
      <w:r w:rsidR="00BB5E5F">
        <w:rPr>
          <w:rFonts w:ascii="Times New Roman" w:hAnsi="Times New Roman" w:cs="Times New Roman"/>
          <w:sz w:val="28"/>
        </w:rPr>
        <w:t xml:space="preserve">так же, как и факультативность элементов ФЕ, </w:t>
      </w:r>
      <w:r w:rsidR="002623B2">
        <w:rPr>
          <w:rFonts w:ascii="Times New Roman" w:hAnsi="Times New Roman" w:cs="Times New Roman"/>
          <w:sz w:val="28"/>
        </w:rPr>
        <w:t>как правило, обозначается различными графическими или лексическими средствами (круглые/квадратные</w:t>
      </w:r>
      <w:r w:rsidR="00BB5E5F">
        <w:rPr>
          <w:rFonts w:ascii="Times New Roman" w:hAnsi="Times New Roman" w:cs="Times New Roman"/>
          <w:sz w:val="28"/>
        </w:rPr>
        <w:t>/ломаные</w:t>
      </w:r>
      <w:r w:rsidR="002623B2">
        <w:rPr>
          <w:rFonts w:ascii="Times New Roman" w:hAnsi="Times New Roman" w:cs="Times New Roman"/>
          <w:sz w:val="28"/>
        </w:rPr>
        <w:t xml:space="preserve"> скобки, косая линия, союз </w:t>
      </w:r>
      <w:r w:rsidR="009A1203" w:rsidRPr="009A1203">
        <w:rPr>
          <w:rFonts w:ascii="Times New Roman" w:hAnsi="Times New Roman" w:cs="Times New Roman"/>
          <w:i/>
          <w:sz w:val="28"/>
          <w:lang w:val="en-US"/>
        </w:rPr>
        <w:t>OR</w:t>
      </w:r>
      <w:r w:rsidR="002623B2" w:rsidRPr="002623B2">
        <w:rPr>
          <w:rFonts w:ascii="Times New Roman" w:hAnsi="Times New Roman" w:cs="Times New Roman"/>
          <w:sz w:val="28"/>
        </w:rPr>
        <w:t>).</w:t>
      </w:r>
      <w:r w:rsidR="00FD3D9A">
        <w:rPr>
          <w:rFonts w:ascii="Times New Roman" w:hAnsi="Times New Roman" w:cs="Times New Roman"/>
          <w:sz w:val="28"/>
        </w:rPr>
        <w:t xml:space="preserve"> Валентность и грамматическая сочетаемость обозначается указаниями на неполную парадигму компонентов ФЕ, а также включением дополнительных слов или лексико-грамматических моделей в заглавную ФЕ </w:t>
      </w:r>
      <w:r w:rsidR="00FD3D9A" w:rsidRPr="006A5166">
        <w:rPr>
          <w:rFonts w:ascii="Times New Roman" w:hAnsi="Times New Roman" w:cs="Times New Roman"/>
          <w:sz w:val="28"/>
        </w:rPr>
        <w:t>[</w:t>
      </w:r>
      <w:r w:rsidR="00FD3D9A">
        <w:rPr>
          <w:rFonts w:ascii="Times New Roman" w:hAnsi="Times New Roman" w:cs="Times New Roman"/>
          <w:sz w:val="28"/>
        </w:rPr>
        <w:t>Аюпова, 2009</w:t>
      </w:r>
      <w:r w:rsidR="00FD3D9A" w:rsidRPr="006A5166">
        <w:rPr>
          <w:rFonts w:ascii="Times New Roman" w:hAnsi="Times New Roman" w:cs="Times New Roman"/>
          <w:sz w:val="28"/>
        </w:rPr>
        <w:t>]</w:t>
      </w:r>
      <w:r w:rsidR="00FD3D9A">
        <w:rPr>
          <w:rFonts w:ascii="Times New Roman" w:hAnsi="Times New Roman" w:cs="Times New Roman"/>
          <w:sz w:val="28"/>
        </w:rPr>
        <w:t>.</w:t>
      </w:r>
    </w:p>
    <w:p w:rsidR="006061A3" w:rsidRDefault="0001360E" w:rsidP="009C2DE9">
      <w:pPr>
        <w:spacing w:line="360" w:lineRule="auto"/>
        <w:jc w:val="both"/>
        <w:rPr>
          <w:rFonts w:ascii="Times New Roman" w:hAnsi="Times New Roman" w:cs="Times New Roman"/>
          <w:sz w:val="28"/>
          <w:szCs w:val="28"/>
        </w:rPr>
      </w:pPr>
      <w:r>
        <w:rPr>
          <w:rFonts w:ascii="Times New Roman" w:hAnsi="Times New Roman" w:cs="Times New Roman"/>
          <w:sz w:val="28"/>
        </w:rPr>
        <w:t>Наконец, следует</w:t>
      </w:r>
      <w:r w:rsidR="006061A3">
        <w:rPr>
          <w:rFonts w:ascii="Times New Roman" w:hAnsi="Times New Roman" w:cs="Times New Roman"/>
          <w:sz w:val="28"/>
        </w:rPr>
        <w:t xml:space="preserve"> упомянуть </w:t>
      </w:r>
      <w:r>
        <w:rPr>
          <w:rFonts w:ascii="Times New Roman" w:hAnsi="Times New Roman" w:cs="Times New Roman"/>
          <w:sz w:val="28"/>
        </w:rPr>
        <w:t>ещё один</w:t>
      </w:r>
      <w:r w:rsidR="006061A3">
        <w:rPr>
          <w:rFonts w:ascii="Times New Roman" w:hAnsi="Times New Roman" w:cs="Times New Roman"/>
          <w:sz w:val="28"/>
        </w:rPr>
        <w:t xml:space="preserve"> ключевой элемент словарной статьи ФЕ, помимо самой дефиниции, а именно – иллюстративные примеры. Так, </w:t>
      </w:r>
      <w:r w:rsidR="009C2DE9">
        <w:rPr>
          <w:rFonts w:ascii="Times New Roman" w:hAnsi="Times New Roman" w:cs="Times New Roman"/>
          <w:sz w:val="28"/>
        </w:rPr>
        <w:t>Р.А. Аюпова называет основной функцией примеров-иллюстраций «</w:t>
      </w:r>
      <w:r w:rsidR="009C2DE9" w:rsidRPr="009C2DE9">
        <w:rPr>
          <w:rFonts w:ascii="Times New Roman" w:hAnsi="Times New Roman" w:cs="Times New Roman"/>
          <w:sz w:val="28"/>
        </w:rPr>
        <w:t>отражение</w:t>
      </w:r>
      <w:r w:rsidR="009C2DE9">
        <w:rPr>
          <w:rFonts w:ascii="Times New Roman" w:hAnsi="Times New Roman" w:cs="Times New Roman"/>
          <w:sz w:val="28"/>
        </w:rPr>
        <w:t xml:space="preserve"> </w:t>
      </w:r>
      <w:r w:rsidR="009C2DE9" w:rsidRPr="009C2DE9">
        <w:rPr>
          <w:rFonts w:ascii="Times New Roman" w:hAnsi="Times New Roman" w:cs="Times New Roman"/>
          <w:sz w:val="28"/>
        </w:rPr>
        <w:t>дополнительных значений и оттенков значений ФЕ и динамических</w:t>
      </w:r>
      <w:r w:rsidR="009C2DE9">
        <w:rPr>
          <w:rFonts w:ascii="Times New Roman" w:hAnsi="Times New Roman" w:cs="Times New Roman"/>
          <w:sz w:val="28"/>
        </w:rPr>
        <w:t xml:space="preserve"> </w:t>
      </w:r>
      <w:r w:rsidR="009C2DE9" w:rsidRPr="009C2DE9">
        <w:rPr>
          <w:rFonts w:ascii="Times New Roman" w:hAnsi="Times New Roman" w:cs="Times New Roman"/>
          <w:sz w:val="28"/>
        </w:rPr>
        <w:t xml:space="preserve">возможностей </w:t>
      </w:r>
      <w:r w:rsidR="009C2DE9">
        <w:rPr>
          <w:rFonts w:ascii="Times New Roman" w:hAnsi="Times New Roman" w:cs="Times New Roman"/>
          <w:sz w:val="28"/>
        </w:rPr>
        <w:t>фразеологических значений</w:t>
      </w:r>
      <w:r w:rsidR="009C2DE9" w:rsidRPr="009C2DE9">
        <w:rPr>
          <w:rFonts w:ascii="Times New Roman" w:hAnsi="Times New Roman" w:cs="Times New Roman"/>
          <w:sz w:val="28"/>
        </w:rPr>
        <w:t xml:space="preserve"> в виде смыслов, которые не были представлены в рамках</w:t>
      </w:r>
      <w:r w:rsidR="009C2DE9">
        <w:rPr>
          <w:rFonts w:ascii="Times New Roman" w:hAnsi="Times New Roman" w:cs="Times New Roman"/>
          <w:sz w:val="28"/>
        </w:rPr>
        <w:t xml:space="preserve"> </w:t>
      </w:r>
      <w:r w:rsidR="009C2DE9" w:rsidRPr="009C2DE9">
        <w:rPr>
          <w:rFonts w:ascii="Times New Roman" w:hAnsi="Times New Roman" w:cs="Times New Roman"/>
          <w:sz w:val="28"/>
        </w:rPr>
        <w:t>дефиниции</w:t>
      </w:r>
      <w:r w:rsidR="009C2DE9">
        <w:rPr>
          <w:rFonts w:ascii="Times New Roman" w:hAnsi="Times New Roman" w:cs="Times New Roman"/>
          <w:sz w:val="28"/>
        </w:rPr>
        <w:t xml:space="preserve">» </w:t>
      </w:r>
      <w:r w:rsidR="009C2DE9" w:rsidRPr="006C3CA1">
        <w:rPr>
          <w:rFonts w:ascii="Times New Roman" w:hAnsi="Times New Roman" w:cs="Times New Roman"/>
          <w:sz w:val="28"/>
          <w:szCs w:val="28"/>
        </w:rPr>
        <w:t>[</w:t>
      </w:r>
      <w:r w:rsidR="009C2DE9">
        <w:rPr>
          <w:rFonts w:ascii="Times New Roman" w:hAnsi="Times New Roman" w:cs="Times New Roman"/>
          <w:sz w:val="28"/>
          <w:szCs w:val="28"/>
        </w:rPr>
        <w:t>Аюпова, 2013, стр. 183</w:t>
      </w:r>
      <w:r w:rsidR="009C2DE9" w:rsidRPr="006C3CA1">
        <w:rPr>
          <w:rFonts w:ascii="Times New Roman" w:hAnsi="Times New Roman" w:cs="Times New Roman"/>
          <w:sz w:val="28"/>
          <w:szCs w:val="28"/>
        </w:rPr>
        <w:t>]</w:t>
      </w:r>
      <w:r w:rsidR="009C2DE9">
        <w:rPr>
          <w:rFonts w:ascii="Times New Roman" w:hAnsi="Times New Roman" w:cs="Times New Roman"/>
          <w:sz w:val="28"/>
          <w:szCs w:val="28"/>
        </w:rPr>
        <w:t>. Кроме того, в примерах лучше всего иллюстрируется коннотативная составляющая ФЕ. При этом в качестве иллюстративных примеров могут использоваться как цитаты из литературных произведений, так и примеры, взятые из любых других источников или же придуманные самими авторами словаря.</w:t>
      </w:r>
    </w:p>
    <w:p w:rsidR="00E06B5D" w:rsidRPr="006A5166" w:rsidRDefault="00E06B5D" w:rsidP="009C2DE9">
      <w:pPr>
        <w:spacing w:line="360" w:lineRule="auto"/>
        <w:jc w:val="both"/>
        <w:rPr>
          <w:rFonts w:ascii="Times New Roman" w:hAnsi="Times New Roman" w:cs="Times New Roman"/>
          <w:sz w:val="28"/>
        </w:rPr>
      </w:pPr>
      <w:r>
        <w:rPr>
          <w:rFonts w:ascii="Times New Roman" w:hAnsi="Times New Roman" w:cs="Times New Roman"/>
          <w:sz w:val="28"/>
        </w:rPr>
        <w:t xml:space="preserve">Однако к подбору примеров следует подходить с осторожностью. С одной стороны, примеры из художественных произведений являются предпочтительнее придуманных примеров по причине объективности представления употребления ФЕ; с другой стороны, следует отличать узуальное употребление ФЕ в текстах от окказионального. И кроме всего прочего, примеров должны быть достаточно, чтобы они отражали все семантические оттенки ФЕ, но </w:t>
      </w:r>
      <w:r w:rsidR="001F72BA">
        <w:rPr>
          <w:rFonts w:ascii="Times New Roman" w:hAnsi="Times New Roman" w:cs="Times New Roman"/>
          <w:sz w:val="28"/>
        </w:rPr>
        <w:t>без излишних повторений</w:t>
      </w:r>
      <w:r>
        <w:rPr>
          <w:rFonts w:ascii="Times New Roman" w:hAnsi="Times New Roman" w:cs="Times New Roman"/>
          <w:sz w:val="28"/>
        </w:rPr>
        <w:t xml:space="preserve"> </w:t>
      </w:r>
      <w:r w:rsidRPr="006C3CA1">
        <w:rPr>
          <w:rFonts w:ascii="Times New Roman" w:hAnsi="Times New Roman" w:cs="Times New Roman"/>
          <w:sz w:val="28"/>
          <w:szCs w:val="28"/>
        </w:rPr>
        <w:t>[</w:t>
      </w:r>
      <w:r>
        <w:rPr>
          <w:rFonts w:ascii="Times New Roman" w:hAnsi="Times New Roman" w:cs="Times New Roman"/>
          <w:sz w:val="28"/>
          <w:szCs w:val="28"/>
        </w:rPr>
        <w:t>Аюпова, 2013</w:t>
      </w:r>
      <w:r w:rsidRPr="006C3CA1">
        <w:rPr>
          <w:rFonts w:ascii="Times New Roman" w:hAnsi="Times New Roman" w:cs="Times New Roman"/>
          <w:sz w:val="28"/>
          <w:szCs w:val="28"/>
        </w:rPr>
        <w:t>]</w:t>
      </w:r>
      <w:r>
        <w:rPr>
          <w:rFonts w:ascii="Times New Roman" w:hAnsi="Times New Roman" w:cs="Times New Roman"/>
          <w:sz w:val="28"/>
        </w:rPr>
        <w:t>.</w:t>
      </w:r>
    </w:p>
    <w:p w:rsidR="00FD3D9A" w:rsidRDefault="00FD3D9A" w:rsidP="009C2DE9">
      <w:pPr>
        <w:spacing w:line="360" w:lineRule="auto"/>
        <w:jc w:val="both"/>
        <w:rPr>
          <w:rFonts w:ascii="Times New Roman" w:hAnsi="Times New Roman" w:cs="Times New Roman"/>
          <w:sz w:val="28"/>
        </w:rPr>
      </w:pPr>
      <w:r>
        <w:rPr>
          <w:rFonts w:ascii="Times New Roman" w:hAnsi="Times New Roman" w:cs="Times New Roman"/>
          <w:sz w:val="28"/>
        </w:rPr>
        <w:t xml:space="preserve">Отдельные </w:t>
      </w:r>
      <w:r w:rsidR="00DA2D21">
        <w:rPr>
          <w:rFonts w:ascii="Times New Roman" w:hAnsi="Times New Roman" w:cs="Times New Roman"/>
          <w:sz w:val="28"/>
        </w:rPr>
        <w:t>направления анализа</w:t>
      </w:r>
      <w:r>
        <w:rPr>
          <w:rFonts w:ascii="Times New Roman" w:hAnsi="Times New Roman" w:cs="Times New Roman"/>
          <w:sz w:val="28"/>
        </w:rPr>
        <w:t xml:space="preserve"> посвящены также репрезентации ФЕ в онлайн-словарях и других интернет-источниках. Так, </w:t>
      </w:r>
      <w:r w:rsidR="00DA2D21">
        <w:rPr>
          <w:rFonts w:ascii="Times New Roman" w:hAnsi="Times New Roman" w:cs="Times New Roman"/>
          <w:sz w:val="28"/>
        </w:rPr>
        <w:t>согласно результатам обширного исследования онлайн-словарей</w:t>
      </w:r>
      <w:r w:rsidR="00DA2D21" w:rsidRPr="00DA2D21">
        <w:rPr>
          <w:rFonts w:ascii="Times New Roman" w:hAnsi="Times New Roman" w:cs="Times New Roman"/>
          <w:sz w:val="28"/>
        </w:rPr>
        <w:t xml:space="preserve"> [</w:t>
      </w:r>
      <w:proofErr w:type="spellStart"/>
      <w:r w:rsidR="00DA2D21">
        <w:rPr>
          <w:rFonts w:ascii="Times New Roman" w:hAnsi="Times New Roman" w:cs="Times New Roman"/>
          <w:sz w:val="28"/>
          <w:lang w:val="en-US"/>
        </w:rPr>
        <w:t>Vrbinc</w:t>
      </w:r>
      <w:proofErr w:type="spellEnd"/>
      <w:r w:rsidR="00DA2D21" w:rsidRPr="00DA2D21">
        <w:rPr>
          <w:rFonts w:ascii="Times New Roman" w:hAnsi="Times New Roman" w:cs="Times New Roman"/>
          <w:sz w:val="28"/>
        </w:rPr>
        <w:t>, 2015]</w:t>
      </w:r>
      <w:r w:rsidR="00DA2D21">
        <w:rPr>
          <w:rFonts w:ascii="Times New Roman" w:hAnsi="Times New Roman" w:cs="Times New Roman"/>
          <w:sz w:val="28"/>
        </w:rPr>
        <w:t xml:space="preserve">, дефиниции ФЕ </w:t>
      </w:r>
      <w:r w:rsidR="00DA2D21">
        <w:rPr>
          <w:rFonts w:ascii="Times New Roman" w:hAnsi="Times New Roman" w:cs="Times New Roman"/>
          <w:sz w:val="28"/>
        </w:rPr>
        <w:lastRenderedPageBreak/>
        <w:t xml:space="preserve">содержат такие проблемные категории, как замена дефиниций этимологическими справками (или их смешение), включение дефиниций и этимологий как </w:t>
      </w:r>
      <w:proofErr w:type="spellStart"/>
      <w:r w:rsidR="00DA2D21">
        <w:rPr>
          <w:rFonts w:ascii="Times New Roman" w:hAnsi="Times New Roman" w:cs="Times New Roman"/>
          <w:sz w:val="28"/>
        </w:rPr>
        <w:t>полисемичных</w:t>
      </w:r>
      <w:proofErr w:type="spellEnd"/>
      <w:r w:rsidR="00DA2D21">
        <w:rPr>
          <w:rFonts w:ascii="Times New Roman" w:hAnsi="Times New Roman" w:cs="Times New Roman"/>
          <w:sz w:val="28"/>
        </w:rPr>
        <w:t xml:space="preserve"> значений или оттенков значения, а также некорректные или вводящие в заблуждение дефиниции</w:t>
      </w:r>
      <w:r w:rsidR="00DA2D21" w:rsidRPr="00DA2D21">
        <w:rPr>
          <w:rFonts w:ascii="Times New Roman" w:hAnsi="Times New Roman" w:cs="Times New Roman"/>
          <w:sz w:val="28"/>
        </w:rPr>
        <w:t>.</w:t>
      </w:r>
    </w:p>
    <w:p w:rsidR="00DA2D21" w:rsidRDefault="00DA2D21" w:rsidP="009C2DE9">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w:t>
      </w:r>
      <w:r w:rsidR="00D25F37">
        <w:rPr>
          <w:rFonts w:ascii="Times New Roman" w:hAnsi="Times New Roman" w:cs="Times New Roman"/>
          <w:sz w:val="28"/>
        </w:rPr>
        <w:t xml:space="preserve">ФЕ в словаре могут быть представлены с помощью различных типов дефиниций, а также специальных помет и дополнительных вставок, указывающих на коннотативный элемент ФЕ, этимологию, факультативные элементы, а также на её </w:t>
      </w:r>
      <w:bookmarkStart w:id="25" w:name="_Hlk100439349"/>
      <w:r w:rsidR="00D25F37">
        <w:rPr>
          <w:rFonts w:ascii="Times New Roman" w:hAnsi="Times New Roman" w:cs="Times New Roman"/>
          <w:sz w:val="28"/>
        </w:rPr>
        <w:t>парадигматические, лексические и грамматические связи</w:t>
      </w:r>
      <w:bookmarkEnd w:id="25"/>
      <w:r w:rsidR="00D25F37">
        <w:rPr>
          <w:rFonts w:ascii="Times New Roman" w:hAnsi="Times New Roman" w:cs="Times New Roman"/>
          <w:sz w:val="28"/>
        </w:rPr>
        <w:t xml:space="preserve">. Важна также роль включения иллюстративных примеров, характеризующих особенности употребления ФЕ. Однако в реальных словарях все эти характеристики представлены в разной степени, чему и будет посвящена часть нашего </w:t>
      </w:r>
      <w:r w:rsidR="008301E2">
        <w:rPr>
          <w:rFonts w:ascii="Times New Roman" w:hAnsi="Times New Roman" w:cs="Times New Roman"/>
          <w:sz w:val="28"/>
        </w:rPr>
        <w:t xml:space="preserve">дальнейшего </w:t>
      </w:r>
      <w:r w:rsidR="00D25F37">
        <w:rPr>
          <w:rFonts w:ascii="Times New Roman" w:hAnsi="Times New Roman" w:cs="Times New Roman"/>
          <w:sz w:val="28"/>
        </w:rPr>
        <w:t>исследования.</w:t>
      </w:r>
    </w:p>
    <w:p w:rsidR="00D25F37" w:rsidRDefault="00D25F37" w:rsidP="009C2DE9">
      <w:pPr>
        <w:spacing w:line="360" w:lineRule="auto"/>
        <w:jc w:val="both"/>
        <w:rPr>
          <w:rFonts w:ascii="Times New Roman" w:hAnsi="Times New Roman" w:cs="Times New Roman"/>
          <w:sz w:val="28"/>
        </w:rPr>
      </w:pPr>
    </w:p>
    <w:p w:rsidR="00D25F37" w:rsidRPr="00D25F37" w:rsidRDefault="00D25F37" w:rsidP="00557501">
      <w:pPr>
        <w:pStyle w:val="2"/>
        <w:spacing w:line="360" w:lineRule="auto"/>
        <w:rPr>
          <w:rFonts w:ascii="Times New Roman" w:hAnsi="Times New Roman" w:cs="Times New Roman"/>
          <w:b/>
          <w:color w:val="000000" w:themeColor="text1"/>
          <w:sz w:val="32"/>
        </w:rPr>
      </w:pPr>
      <w:bookmarkStart w:id="26" w:name="_Toc101433571"/>
      <w:bookmarkStart w:id="27" w:name="_Toc104247910"/>
      <w:r w:rsidRPr="00D25F37">
        <w:rPr>
          <w:rFonts w:ascii="Times New Roman" w:hAnsi="Times New Roman" w:cs="Times New Roman"/>
          <w:b/>
          <w:color w:val="000000" w:themeColor="text1"/>
          <w:sz w:val="32"/>
        </w:rPr>
        <w:t>Выводы к главе 1</w:t>
      </w:r>
      <w:bookmarkEnd w:id="26"/>
      <w:bookmarkEnd w:id="27"/>
    </w:p>
    <w:p w:rsidR="00557501"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1. </w:t>
      </w:r>
      <w:r w:rsidR="00557501" w:rsidRPr="005F55CF">
        <w:rPr>
          <w:rFonts w:ascii="Times New Roman" w:hAnsi="Times New Roman" w:cs="Times New Roman"/>
          <w:sz w:val="28"/>
        </w:rPr>
        <w:t>Сделан обзор теоретических работ учёных, положивших основу формированию фразеологии как научной дисциплины. Сопоставлены различные точки зрения исследователей 20 века на объём фразеологии, природу ФЕ, а также на вопрос их устойчивости.</w:t>
      </w:r>
    </w:p>
    <w:p w:rsidR="00D25F37"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2. </w:t>
      </w:r>
      <w:r w:rsidR="00557501" w:rsidRPr="005F55CF">
        <w:rPr>
          <w:rFonts w:ascii="Times New Roman" w:hAnsi="Times New Roman" w:cs="Times New Roman"/>
          <w:sz w:val="28"/>
        </w:rPr>
        <w:t>Приведены различные подходы к классификации ФЕ на основании их значения и внутренней мотивировки, а также методы изучения ФЕ (контекстуальный, вариационный, метод фразеологической идентификации).</w:t>
      </w:r>
    </w:p>
    <w:p w:rsidR="00557501"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3. </w:t>
      </w:r>
      <w:r w:rsidR="00B62E4C" w:rsidRPr="005F55CF">
        <w:rPr>
          <w:rFonts w:ascii="Times New Roman" w:hAnsi="Times New Roman" w:cs="Times New Roman"/>
          <w:sz w:val="28"/>
        </w:rPr>
        <w:t xml:space="preserve">Проведён анализ современных направлений в изучении </w:t>
      </w:r>
      <w:r w:rsidR="00FE1E91" w:rsidRPr="005F55CF">
        <w:rPr>
          <w:rFonts w:ascii="Times New Roman" w:hAnsi="Times New Roman" w:cs="Times New Roman"/>
          <w:sz w:val="28"/>
        </w:rPr>
        <w:t xml:space="preserve">английской </w:t>
      </w:r>
      <w:r w:rsidR="00B62E4C" w:rsidRPr="005F55CF">
        <w:rPr>
          <w:rFonts w:ascii="Times New Roman" w:hAnsi="Times New Roman" w:cs="Times New Roman"/>
          <w:sz w:val="28"/>
        </w:rPr>
        <w:t xml:space="preserve">фразеологии, </w:t>
      </w:r>
      <w:r w:rsidR="00FE1E91" w:rsidRPr="005F55CF">
        <w:rPr>
          <w:rFonts w:ascii="Times New Roman" w:hAnsi="Times New Roman" w:cs="Times New Roman"/>
          <w:sz w:val="28"/>
        </w:rPr>
        <w:t>среди</w:t>
      </w:r>
      <w:r w:rsidR="00B62E4C" w:rsidRPr="005F55CF">
        <w:rPr>
          <w:rFonts w:ascii="Times New Roman" w:hAnsi="Times New Roman" w:cs="Times New Roman"/>
          <w:sz w:val="28"/>
        </w:rPr>
        <w:t xml:space="preserve"> которых особую роль играют исследования разложимости и мотивировки ФЕ. Сопоставлены интерпретации природы ФЕ в контексте таких лингвистических течений, как теория параллельной архитектуры, теория распределённой морфологии, </w:t>
      </w:r>
      <w:r w:rsidR="009729AD" w:rsidRPr="005F55CF">
        <w:rPr>
          <w:rFonts w:ascii="Times New Roman" w:hAnsi="Times New Roman" w:cs="Times New Roman"/>
          <w:sz w:val="28"/>
        </w:rPr>
        <w:t xml:space="preserve">игровая </w:t>
      </w:r>
      <w:r w:rsidR="00B62E4C" w:rsidRPr="005F55CF">
        <w:rPr>
          <w:rFonts w:ascii="Times New Roman" w:hAnsi="Times New Roman" w:cs="Times New Roman"/>
          <w:sz w:val="28"/>
        </w:rPr>
        <w:t>теория, а также в рамках когнитивной и корпусной лингвистик.</w:t>
      </w:r>
    </w:p>
    <w:p w:rsidR="00B62E4C"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4. </w:t>
      </w:r>
      <w:r w:rsidR="006130EB" w:rsidRPr="005F55CF">
        <w:rPr>
          <w:rFonts w:ascii="Times New Roman" w:hAnsi="Times New Roman" w:cs="Times New Roman"/>
          <w:sz w:val="28"/>
        </w:rPr>
        <w:t>Сделан обзор тенденций современной</w:t>
      </w:r>
      <w:r w:rsidR="00FE1E91" w:rsidRPr="005F55CF">
        <w:rPr>
          <w:rFonts w:ascii="Times New Roman" w:hAnsi="Times New Roman" w:cs="Times New Roman"/>
          <w:sz w:val="28"/>
        </w:rPr>
        <w:t xml:space="preserve"> английской</w:t>
      </w:r>
      <w:r w:rsidR="006130EB" w:rsidRPr="005F55CF">
        <w:rPr>
          <w:rFonts w:ascii="Times New Roman" w:hAnsi="Times New Roman" w:cs="Times New Roman"/>
          <w:sz w:val="28"/>
        </w:rPr>
        <w:t xml:space="preserve"> лексикографии</w:t>
      </w:r>
      <w:r w:rsidR="00FE1E91" w:rsidRPr="005F55CF">
        <w:rPr>
          <w:rFonts w:ascii="Times New Roman" w:hAnsi="Times New Roman" w:cs="Times New Roman"/>
          <w:sz w:val="28"/>
        </w:rPr>
        <w:t>, среди которых: образовательно-культурологическая направленность словарей, использование электронной базы, переход к онлайн-формату. Перечислены основные техники составления словарных дефиниций.</w:t>
      </w:r>
    </w:p>
    <w:p w:rsidR="00FE1E91"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5. </w:t>
      </w:r>
      <w:r w:rsidR="00FE1E91" w:rsidRPr="005F55CF">
        <w:rPr>
          <w:rFonts w:ascii="Times New Roman" w:hAnsi="Times New Roman" w:cs="Times New Roman"/>
          <w:sz w:val="28"/>
        </w:rPr>
        <w:t>Сопоставлены такие виды толковых словарей, как словари общего пользования, одноязычные учебные словари и специализированные словари (в частности, словари фразеологизмов). Перечислены характерные черты и особенности структуры каждого типа словарей.</w:t>
      </w:r>
    </w:p>
    <w:p w:rsidR="00FE1E91"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6. </w:t>
      </w:r>
      <w:r w:rsidR="008301E2" w:rsidRPr="005F55CF">
        <w:rPr>
          <w:rFonts w:ascii="Times New Roman" w:hAnsi="Times New Roman" w:cs="Times New Roman"/>
          <w:sz w:val="28"/>
        </w:rPr>
        <w:t xml:space="preserve">Охарактеризованы основные типы формулировки словарных дефиниций ФЕ. Выделены такие важные компоненты дефиниций, как коннотативная составляющая, этимология (мотивировка ФЕ), репрезентация </w:t>
      </w:r>
      <w:proofErr w:type="spellStart"/>
      <w:r w:rsidR="008301E2" w:rsidRPr="005F55CF">
        <w:rPr>
          <w:rFonts w:ascii="Times New Roman" w:hAnsi="Times New Roman" w:cs="Times New Roman"/>
          <w:sz w:val="28"/>
        </w:rPr>
        <w:t>полисемичных</w:t>
      </w:r>
      <w:proofErr w:type="spellEnd"/>
      <w:r w:rsidR="008301E2" w:rsidRPr="005F55CF">
        <w:rPr>
          <w:rFonts w:ascii="Times New Roman" w:hAnsi="Times New Roman" w:cs="Times New Roman"/>
          <w:sz w:val="28"/>
        </w:rPr>
        <w:t xml:space="preserve"> значений ФЕ, её вариантности, парадигматических, лексических и грамматических связей, а также включение иллюстративных примеров.</w:t>
      </w:r>
    </w:p>
    <w:p w:rsidR="008D6B04" w:rsidRDefault="007263C6" w:rsidP="007263C6">
      <w:pPr>
        <w:rPr>
          <w:rFonts w:ascii="Times New Roman" w:hAnsi="Times New Roman" w:cs="Times New Roman"/>
          <w:sz w:val="28"/>
        </w:rPr>
      </w:pPr>
      <w:r>
        <w:rPr>
          <w:rFonts w:ascii="Times New Roman" w:hAnsi="Times New Roman" w:cs="Times New Roman"/>
          <w:sz w:val="28"/>
        </w:rPr>
        <w:br w:type="page"/>
      </w:r>
    </w:p>
    <w:p w:rsidR="008D6B04" w:rsidRPr="0023756B" w:rsidRDefault="008D6B04" w:rsidP="00C83545">
      <w:pPr>
        <w:pStyle w:val="1"/>
        <w:spacing w:line="360" w:lineRule="auto"/>
        <w:jc w:val="center"/>
        <w:rPr>
          <w:rFonts w:ascii="Times New Roman" w:hAnsi="Times New Roman" w:cs="Times New Roman"/>
          <w:b/>
          <w:color w:val="000000" w:themeColor="text1"/>
          <w:sz w:val="36"/>
        </w:rPr>
      </w:pPr>
      <w:bookmarkStart w:id="28" w:name="_Toc101433572"/>
      <w:bookmarkStart w:id="29" w:name="_Toc104247911"/>
      <w:bookmarkStart w:id="30" w:name="_Hlk103027587"/>
      <w:r w:rsidRPr="008D6B04">
        <w:rPr>
          <w:rFonts w:ascii="Times New Roman" w:hAnsi="Times New Roman" w:cs="Times New Roman"/>
          <w:b/>
          <w:color w:val="000000" w:themeColor="text1"/>
          <w:sz w:val="36"/>
        </w:rPr>
        <w:lastRenderedPageBreak/>
        <w:t xml:space="preserve">Глава 2. Потенциал иносказательного значения </w:t>
      </w:r>
      <w:r w:rsidRPr="00C83545">
        <w:rPr>
          <w:rFonts w:ascii="Times New Roman" w:hAnsi="Times New Roman" w:cs="Times New Roman"/>
          <w:b/>
          <w:i/>
          <w:color w:val="000000" w:themeColor="text1"/>
          <w:sz w:val="36"/>
          <w:lang w:val="en-US"/>
        </w:rPr>
        <w:t>bucket</w:t>
      </w:r>
      <w:bookmarkEnd w:id="28"/>
      <w:bookmarkEnd w:id="29"/>
    </w:p>
    <w:p w:rsidR="008D6B04" w:rsidRPr="00C83545" w:rsidRDefault="00C83545" w:rsidP="00C83545">
      <w:pPr>
        <w:pStyle w:val="2"/>
        <w:spacing w:line="360" w:lineRule="auto"/>
        <w:jc w:val="center"/>
        <w:rPr>
          <w:rFonts w:ascii="Times New Roman" w:hAnsi="Times New Roman" w:cs="Times New Roman"/>
          <w:b/>
          <w:color w:val="000000" w:themeColor="text1"/>
          <w:sz w:val="32"/>
        </w:rPr>
      </w:pPr>
      <w:bookmarkStart w:id="31" w:name="_Toc101433573"/>
      <w:bookmarkStart w:id="32" w:name="_Toc104247912"/>
      <w:r w:rsidRPr="00C83545">
        <w:rPr>
          <w:rFonts w:ascii="Times New Roman" w:hAnsi="Times New Roman" w:cs="Times New Roman"/>
          <w:b/>
          <w:color w:val="000000" w:themeColor="text1"/>
          <w:sz w:val="32"/>
        </w:rPr>
        <w:t xml:space="preserve">2.1 Структура дефиниций существительного и глагола </w:t>
      </w:r>
      <w:r w:rsidRPr="00C83545">
        <w:rPr>
          <w:rFonts w:ascii="Times New Roman" w:hAnsi="Times New Roman" w:cs="Times New Roman"/>
          <w:b/>
          <w:i/>
          <w:color w:val="000000" w:themeColor="text1"/>
          <w:sz w:val="32"/>
          <w:lang w:val="en-US"/>
        </w:rPr>
        <w:t>bucket</w:t>
      </w:r>
      <w:r w:rsidRPr="00C83545">
        <w:rPr>
          <w:rFonts w:ascii="Times New Roman" w:hAnsi="Times New Roman" w:cs="Times New Roman"/>
          <w:b/>
          <w:color w:val="000000" w:themeColor="text1"/>
          <w:sz w:val="32"/>
        </w:rPr>
        <w:t xml:space="preserve"> в толковых словарях</w:t>
      </w:r>
      <w:bookmarkEnd w:id="31"/>
      <w:bookmarkEnd w:id="32"/>
    </w:p>
    <w:p w:rsidR="00C83545" w:rsidRDefault="00C83545" w:rsidP="00C00989">
      <w:pPr>
        <w:spacing w:line="360" w:lineRule="auto"/>
        <w:jc w:val="both"/>
        <w:rPr>
          <w:rFonts w:ascii="Times New Roman" w:hAnsi="Times New Roman" w:cs="Times New Roman"/>
          <w:sz w:val="28"/>
        </w:rPr>
      </w:pPr>
      <w:r>
        <w:rPr>
          <w:rFonts w:ascii="Times New Roman" w:hAnsi="Times New Roman" w:cs="Times New Roman"/>
          <w:sz w:val="28"/>
        </w:rPr>
        <w:t xml:space="preserve">В данном разделе мы представляем критический анализ дефиниций лексемы </w:t>
      </w:r>
      <w:r w:rsidRPr="00C83545">
        <w:rPr>
          <w:rFonts w:ascii="Times New Roman" w:hAnsi="Times New Roman" w:cs="Times New Roman"/>
          <w:i/>
          <w:sz w:val="28"/>
          <w:lang w:val="en-US"/>
        </w:rPr>
        <w:t>bucket</w:t>
      </w:r>
      <w:r>
        <w:rPr>
          <w:rFonts w:ascii="Times New Roman" w:hAnsi="Times New Roman" w:cs="Times New Roman"/>
          <w:sz w:val="28"/>
        </w:rPr>
        <w:t xml:space="preserve"> на материале статей из 6 наиболее известных онлайн-словарей английского языка </w:t>
      </w:r>
      <w:r w:rsidRPr="00C83545">
        <w:rPr>
          <w:rFonts w:ascii="Times New Roman" w:hAnsi="Times New Roman" w:cs="Times New Roman"/>
          <w:sz w:val="28"/>
        </w:rPr>
        <w:t>[</w:t>
      </w:r>
      <w:r>
        <w:rPr>
          <w:rFonts w:ascii="Times New Roman" w:hAnsi="Times New Roman" w:cs="Times New Roman"/>
          <w:sz w:val="28"/>
        </w:rPr>
        <w:t xml:space="preserve">см. </w:t>
      </w:r>
      <w:r w:rsidR="000362D7">
        <w:rPr>
          <w:rFonts w:ascii="Times New Roman" w:hAnsi="Times New Roman" w:cs="Times New Roman"/>
          <w:sz w:val="28"/>
        </w:rPr>
        <w:t>Список источников</w:t>
      </w:r>
      <w:r>
        <w:rPr>
          <w:rFonts w:ascii="Times New Roman" w:hAnsi="Times New Roman" w:cs="Times New Roman"/>
          <w:sz w:val="28"/>
        </w:rPr>
        <w:t xml:space="preserve"> языкового материала</w:t>
      </w:r>
      <w:r w:rsidRPr="00C83545">
        <w:rPr>
          <w:rFonts w:ascii="Times New Roman" w:hAnsi="Times New Roman" w:cs="Times New Roman"/>
          <w:sz w:val="28"/>
        </w:rPr>
        <w:t>]</w:t>
      </w:r>
      <w:r>
        <w:rPr>
          <w:rFonts w:ascii="Times New Roman" w:hAnsi="Times New Roman" w:cs="Times New Roman"/>
          <w:sz w:val="28"/>
        </w:rPr>
        <w:t>, а также предлагаем сво</w:t>
      </w:r>
      <w:r w:rsidR="00D9093D">
        <w:rPr>
          <w:rFonts w:ascii="Times New Roman" w:hAnsi="Times New Roman" w:cs="Times New Roman"/>
          <w:sz w:val="28"/>
        </w:rPr>
        <w:t>и</w:t>
      </w:r>
      <w:r>
        <w:rPr>
          <w:rFonts w:ascii="Times New Roman" w:hAnsi="Times New Roman" w:cs="Times New Roman"/>
          <w:sz w:val="28"/>
        </w:rPr>
        <w:t xml:space="preserve"> </w:t>
      </w:r>
      <w:r w:rsidR="00D9093D">
        <w:rPr>
          <w:rFonts w:ascii="Times New Roman" w:hAnsi="Times New Roman" w:cs="Times New Roman"/>
          <w:sz w:val="28"/>
        </w:rPr>
        <w:t>трактовки</w:t>
      </w:r>
      <w:r>
        <w:rPr>
          <w:rFonts w:ascii="Times New Roman" w:hAnsi="Times New Roman" w:cs="Times New Roman"/>
          <w:sz w:val="28"/>
        </w:rPr>
        <w:t xml:space="preserve"> дефиниций, основанн</w:t>
      </w:r>
      <w:r w:rsidR="00D9093D">
        <w:rPr>
          <w:rFonts w:ascii="Times New Roman" w:hAnsi="Times New Roman" w:cs="Times New Roman"/>
          <w:sz w:val="28"/>
        </w:rPr>
        <w:t>ые</w:t>
      </w:r>
      <w:r>
        <w:rPr>
          <w:rFonts w:ascii="Times New Roman" w:hAnsi="Times New Roman" w:cs="Times New Roman"/>
          <w:sz w:val="28"/>
        </w:rPr>
        <w:t xml:space="preserve"> на материалах данных словарей </w:t>
      </w:r>
      <w:r w:rsidR="00063532">
        <w:rPr>
          <w:rFonts w:ascii="Times New Roman" w:hAnsi="Times New Roman" w:cs="Times New Roman"/>
          <w:sz w:val="28"/>
        </w:rPr>
        <w:t>и</w:t>
      </w:r>
      <w:r>
        <w:rPr>
          <w:rFonts w:ascii="Times New Roman" w:hAnsi="Times New Roman" w:cs="Times New Roman"/>
          <w:sz w:val="28"/>
        </w:rPr>
        <w:t xml:space="preserve"> на свидетельствах, зафиксированных в электронных корпусах английских текстов.</w:t>
      </w:r>
    </w:p>
    <w:p w:rsidR="00C83545" w:rsidRDefault="00C83545" w:rsidP="00C00989">
      <w:pPr>
        <w:spacing w:line="360" w:lineRule="auto"/>
        <w:jc w:val="both"/>
        <w:rPr>
          <w:rFonts w:ascii="Times New Roman" w:hAnsi="Times New Roman" w:cs="Times New Roman"/>
          <w:sz w:val="28"/>
        </w:rPr>
      </w:pPr>
    </w:p>
    <w:p w:rsidR="00C83545" w:rsidRPr="00C83545" w:rsidRDefault="00C83545" w:rsidP="00C00989">
      <w:pPr>
        <w:pStyle w:val="3"/>
        <w:spacing w:line="360" w:lineRule="auto"/>
        <w:jc w:val="center"/>
        <w:rPr>
          <w:rFonts w:ascii="Times New Roman" w:hAnsi="Times New Roman" w:cs="Times New Roman"/>
          <w:b/>
          <w:color w:val="000000" w:themeColor="text1"/>
          <w:sz w:val="28"/>
        </w:rPr>
      </w:pPr>
      <w:bookmarkStart w:id="33" w:name="_Toc101433574"/>
      <w:bookmarkStart w:id="34" w:name="_Toc104247913"/>
      <w:r w:rsidRPr="00C83545">
        <w:rPr>
          <w:rFonts w:ascii="Times New Roman" w:hAnsi="Times New Roman" w:cs="Times New Roman"/>
          <w:b/>
          <w:color w:val="000000" w:themeColor="text1"/>
          <w:sz w:val="28"/>
        </w:rPr>
        <w:t xml:space="preserve">2.1.1 Структура дефиниций </w:t>
      </w:r>
      <w:r w:rsidRPr="00C83545">
        <w:rPr>
          <w:rFonts w:ascii="Times New Roman" w:hAnsi="Times New Roman" w:cs="Times New Roman"/>
          <w:b/>
          <w:i/>
          <w:color w:val="000000" w:themeColor="text1"/>
          <w:sz w:val="28"/>
          <w:lang w:val="en-US"/>
        </w:rPr>
        <w:t>bucket</w:t>
      </w:r>
      <w:r w:rsidRPr="0023756B">
        <w:rPr>
          <w:rFonts w:ascii="Times New Roman" w:hAnsi="Times New Roman" w:cs="Times New Roman"/>
          <w:b/>
          <w:color w:val="000000" w:themeColor="text1"/>
          <w:sz w:val="28"/>
        </w:rPr>
        <w:t>-</w:t>
      </w:r>
      <w:r w:rsidRPr="00C83545">
        <w:rPr>
          <w:rFonts w:ascii="Times New Roman" w:hAnsi="Times New Roman" w:cs="Times New Roman"/>
          <w:b/>
          <w:color w:val="000000" w:themeColor="text1"/>
          <w:sz w:val="28"/>
        </w:rPr>
        <w:t>существительного</w:t>
      </w:r>
      <w:bookmarkEnd w:id="33"/>
      <w:bookmarkEnd w:id="34"/>
    </w:p>
    <w:p w:rsidR="00C83545" w:rsidRDefault="00430A5F" w:rsidP="00C00989">
      <w:pPr>
        <w:spacing w:line="360" w:lineRule="auto"/>
        <w:jc w:val="both"/>
        <w:rPr>
          <w:rFonts w:ascii="Times New Roman" w:hAnsi="Times New Roman" w:cs="Times New Roman"/>
          <w:sz w:val="28"/>
        </w:rPr>
      </w:pPr>
      <w:r>
        <w:rPr>
          <w:rFonts w:ascii="Times New Roman" w:hAnsi="Times New Roman" w:cs="Times New Roman"/>
          <w:sz w:val="28"/>
        </w:rPr>
        <w:t>В предыдущей главе мы указывали на объективистскую направленность современных толковых словарей английского</w:t>
      </w:r>
      <w:r w:rsidR="001B4CD0">
        <w:rPr>
          <w:rFonts w:ascii="Times New Roman" w:hAnsi="Times New Roman" w:cs="Times New Roman"/>
          <w:sz w:val="28"/>
        </w:rPr>
        <w:t xml:space="preserve"> языка</w:t>
      </w:r>
      <w:r>
        <w:rPr>
          <w:rFonts w:ascii="Times New Roman" w:hAnsi="Times New Roman" w:cs="Times New Roman"/>
          <w:sz w:val="28"/>
        </w:rPr>
        <w:t xml:space="preserve">. </w:t>
      </w:r>
      <w:r w:rsidR="00967D39">
        <w:rPr>
          <w:rFonts w:ascii="Times New Roman" w:hAnsi="Times New Roman" w:cs="Times New Roman"/>
          <w:sz w:val="28"/>
        </w:rPr>
        <w:t xml:space="preserve">Это подтверждается тем, что на первом месте </w:t>
      </w:r>
      <w:r w:rsidR="00581DF3">
        <w:rPr>
          <w:rFonts w:ascii="Times New Roman" w:hAnsi="Times New Roman" w:cs="Times New Roman"/>
          <w:sz w:val="28"/>
        </w:rPr>
        <w:t xml:space="preserve">в каждом из шести рассмотренных словарей стоят дефиниции </w:t>
      </w:r>
      <w:r w:rsidR="00581DF3" w:rsidRPr="00C00989">
        <w:rPr>
          <w:rFonts w:ascii="Times New Roman" w:hAnsi="Times New Roman" w:cs="Times New Roman"/>
          <w:i/>
          <w:sz w:val="28"/>
          <w:lang w:val="en-US"/>
        </w:rPr>
        <w:t>bucket</w:t>
      </w:r>
      <w:r w:rsidR="00581DF3">
        <w:rPr>
          <w:rFonts w:ascii="Times New Roman" w:hAnsi="Times New Roman" w:cs="Times New Roman"/>
          <w:sz w:val="28"/>
        </w:rPr>
        <w:t xml:space="preserve"> </w:t>
      </w:r>
      <w:r w:rsidR="001B4CD0">
        <w:rPr>
          <w:rFonts w:ascii="Times New Roman" w:hAnsi="Times New Roman" w:cs="Times New Roman"/>
          <w:sz w:val="28"/>
        </w:rPr>
        <w:t>как</w:t>
      </w:r>
      <w:r w:rsidR="00581DF3">
        <w:rPr>
          <w:rFonts w:ascii="Times New Roman" w:hAnsi="Times New Roman" w:cs="Times New Roman"/>
          <w:sz w:val="28"/>
        </w:rPr>
        <w:t xml:space="preserve"> физического предмета (денотата), принадлежащего объективной реальности:</w:t>
      </w:r>
    </w:p>
    <w:p w:rsidR="00581DF3" w:rsidRPr="00581DF3" w:rsidRDefault="00581DF3" w:rsidP="005F01CB">
      <w:pPr>
        <w:pStyle w:val="a6"/>
        <w:numPr>
          <w:ilvl w:val="0"/>
          <w:numId w:val="2"/>
        </w:numPr>
        <w:spacing w:line="276" w:lineRule="auto"/>
        <w:jc w:val="both"/>
        <w:rPr>
          <w:rFonts w:ascii="Times New Roman" w:hAnsi="Times New Roman" w:cs="Times New Roman"/>
          <w:i/>
          <w:sz w:val="24"/>
          <w:lang w:val="en-US"/>
        </w:rPr>
      </w:pPr>
      <w:r w:rsidRPr="00581DF3">
        <w:rPr>
          <w:rFonts w:ascii="Times New Roman" w:hAnsi="Times New Roman" w:cs="Times New Roman"/>
          <w:b/>
          <w:i/>
          <w:sz w:val="24"/>
        </w:rPr>
        <w:t>а</w:t>
      </w:r>
      <w:r w:rsidRPr="00581DF3">
        <w:rPr>
          <w:rFonts w:ascii="Times New Roman" w:hAnsi="Times New Roman" w:cs="Times New Roman"/>
          <w:b/>
          <w:i/>
          <w:sz w:val="24"/>
          <w:lang w:val="en-US"/>
        </w:rPr>
        <w:t>.</w:t>
      </w:r>
      <w:r w:rsidRPr="00581DF3">
        <w:rPr>
          <w:rFonts w:ascii="Times New Roman" w:hAnsi="Times New Roman" w:cs="Times New Roman"/>
          <w:i/>
          <w:sz w:val="24"/>
          <w:lang w:val="en-US"/>
        </w:rPr>
        <w:t xml:space="preserve"> a container with an open top and a handle, often used for carrying liquids (Cambridge Dictionary)</w:t>
      </w:r>
    </w:p>
    <w:p w:rsidR="00581DF3" w:rsidRPr="00581DF3" w:rsidRDefault="00581DF3" w:rsidP="00581DF3">
      <w:pPr>
        <w:pStyle w:val="a6"/>
        <w:spacing w:line="276" w:lineRule="auto"/>
        <w:jc w:val="both"/>
        <w:rPr>
          <w:rFonts w:ascii="Times New Roman" w:hAnsi="Times New Roman" w:cs="Times New Roman"/>
          <w:i/>
          <w:sz w:val="24"/>
          <w:lang w:val="en-US"/>
        </w:rPr>
      </w:pPr>
      <w:r w:rsidRPr="00581DF3">
        <w:rPr>
          <w:rFonts w:ascii="Times New Roman" w:hAnsi="Times New Roman" w:cs="Times New Roman"/>
          <w:b/>
          <w:i/>
          <w:sz w:val="24"/>
          <w:lang w:val="en-US"/>
        </w:rPr>
        <w:t>b.</w:t>
      </w:r>
      <w:r w:rsidRPr="00581DF3">
        <w:rPr>
          <w:rFonts w:ascii="Times New Roman" w:hAnsi="Times New Roman" w:cs="Times New Roman"/>
          <w:i/>
          <w:sz w:val="24"/>
          <w:lang w:val="en-US"/>
        </w:rPr>
        <w:t xml:space="preserve"> </w:t>
      </w:r>
      <w:r w:rsidR="00705769" w:rsidRPr="00705769">
        <w:rPr>
          <w:rFonts w:ascii="Times New Roman" w:hAnsi="Times New Roman" w:cs="Times New Roman"/>
          <w:i/>
          <w:sz w:val="24"/>
          <w:lang w:val="en-US"/>
        </w:rPr>
        <w:t>an open-topped roughly cylindrical container; pail</w:t>
      </w:r>
      <w:r w:rsidRPr="00581DF3">
        <w:rPr>
          <w:rFonts w:ascii="Times New Roman" w:hAnsi="Times New Roman" w:cs="Times New Roman"/>
          <w:i/>
          <w:sz w:val="24"/>
          <w:lang w:val="en-US"/>
        </w:rPr>
        <w:t xml:space="preserve"> (Collins</w:t>
      </w:r>
      <w:r w:rsidR="00705769">
        <w:rPr>
          <w:rFonts w:ascii="Times New Roman" w:hAnsi="Times New Roman" w:cs="Times New Roman"/>
          <w:i/>
          <w:sz w:val="24"/>
          <w:lang w:val="en-US"/>
        </w:rPr>
        <w:t xml:space="preserve"> English</w:t>
      </w:r>
      <w:r w:rsidRPr="00581DF3">
        <w:rPr>
          <w:rFonts w:ascii="Times New Roman" w:hAnsi="Times New Roman" w:cs="Times New Roman"/>
          <w:i/>
          <w:sz w:val="24"/>
          <w:lang w:val="en-US"/>
        </w:rPr>
        <w:t xml:space="preserve"> Dictionary)</w:t>
      </w:r>
    </w:p>
    <w:p w:rsidR="00581DF3" w:rsidRPr="00581DF3" w:rsidRDefault="00581DF3" w:rsidP="00581DF3">
      <w:pPr>
        <w:pStyle w:val="a6"/>
        <w:spacing w:line="276" w:lineRule="auto"/>
        <w:jc w:val="both"/>
        <w:rPr>
          <w:rFonts w:ascii="Times New Roman" w:hAnsi="Times New Roman" w:cs="Times New Roman"/>
          <w:i/>
          <w:sz w:val="24"/>
          <w:lang w:val="en-US"/>
        </w:rPr>
      </w:pPr>
      <w:r w:rsidRPr="00581DF3">
        <w:rPr>
          <w:rFonts w:ascii="Times New Roman" w:hAnsi="Times New Roman" w:cs="Times New Roman"/>
          <w:b/>
          <w:i/>
          <w:sz w:val="24"/>
          <w:lang w:val="en-US"/>
        </w:rPr>
        <w:t>c.</w:t>
      </w:r>
      <w:r w:rsidRPr="00581DF3">
        <w:rPr>
          <w:rFonts w:ascii="Times New Roman" w:hAnsi="Times New Roman" w:cs="Times New Roman"/>
          <w:i/>
          <w:sz w:val="24"/>
          <w:lang w:val="en-US"/>
        </w:rPr>
        <w:t xml:space="preserve"> a typically cylindrical vessel for catching, holding, or carrying liquids or solids (Merriam-Webster Dictionary)</w:t>
      </w:r>
    </w:p>
    <w:p w:rsidR="00581DF3" w:rsidRPr="00581DF3" w:rsidRDefault="00581DF3" w:rsidP="00581DF3">
      <w:pPr>
        <w:pStyle w:val="a6"/>
        <w:spacing w:line="276" w:lineRule="auto"/>
        <w:jc w:val="both"/>
        <w:rPr>
          <w:rFonts w:ascii="Times New Roman" w:hAnsi="Times New Roman" w:cs="Times New Roman"/>
          <w:i/>
          <w:sz w:val="24"/>
          <w:lang w:val="en-US"/>
        </w:rPr>
      </w:pPr>
      <w:r w:rsidRPr="00581DF3">
        <w:rPr>
          <w:rFonts w:ascii="Times New Roman" w:hAnsi="Times New Roman" w:cs="Times New Roman"/>
          <w:b/>
          <w:i/>
          <w:sz w:val="24"/>
          <w:lang w:val="en-US"/>
        </w:rPr>
        <w:t>d.</w:t>
      </w:r>
      <w:r w:rsidRPr="00581DF3">
        <w:rPr>
          <w:rFonts w:ascii="Times New Roman" w:hAnsi="Times New Roman" w:cs="Times New Roman"/>
          <w:i/>
          <w:sz w:val="24"/>
          <w:lang w:val="en-US"/>
        </w:rPr>
        <w:t xml:space="preserve"> an open container with a handle, used for carrying and holding things, especially liquids (Longman Dictionary)</w:t>
      </w:r>
    </w:p>
    <w:p w:rsidR="00581DF3" w:rsidRPr="00581DF3" w:rsidRDefault="00581DF3" w:rsidP="00581DF3">
      <w:pPr>
        <w:pStyle w:val="a6"/>
        <w:spacing w:line="276" w:lineRule="auto"/>
        <w:jc w:val="both"/>
        <w:rPr>
          <w:rFonts w:ascii="Times New Roman" w:hAnsi="Times New Roman" w:cs="Times New Roman"/>
          <w:i/>
          <w:sz w:val="24"/>
          <w:lang w:val="en-US"/>
        </w:rPr>
      </w:pPr>
      <w:r w:rsidRPr="00581DF3">
        <w:rPr>
          <w:rFonts w:ascii="Times New Roman" w:hAnsi="Times New Roman" w:cs="Times New Roman"/>
          <w:b/>
          <w:i/>
          <w:sz w:val="24"/>
          <w:lang w:val="en-US"/>
        </w:rPr>
        <w:t>e.</w:t>
      </w:r>
      <w:r w:rsidRPr="00581DF3">
        <w:rPr>
          <w:rFonts w:ascii="Times New Roman" w:hAnsi="Times New Roman" w:cs="Times New Roman"/>
          <w:i/>
          <w:sz w:val="24"/>
          <w:lang w:val="en-US"/>
        </w:rPr>
        <w:t xml:space="preserve"> a round open container with a handle, used for carrying liquid and substances such as sand or soil (Macmillan Dictionary)</w:t>
      </w:r>
    </w:p>
    <w:p w:rsidR="00581DF3" w:rsidRDefault="00581DF3" w:rsidP="00581DF3">
      <w:pPr>
        <w:pStyle w:val="a6"/>
        <w:spacing w:line="276" w:lineRule="auto"/>
        <w:jc w:val="both"/>
        <w:rPr>
          <w:rFonts w:ascii="Times New Roman" w:hAnsi="Times New Roman" w:cs="Times New Roman"/>
          <w:sz w:val="28"/>
          <w:lang w:val="en-US"/>
        </w:rPr>
      </w:pPr>
      <w:r w:rsidRPr="00581DF3">
        <w:rPr>
          <w:rFonts w:ascii="Times New Roman" w:hAnsi="Times New Roman" w:cs="Times New Roman"/>
          <w:b/>
          <w:i/>
          <w:sz w:val="24"/>
          <w:lang w:val="en-US"/>
        </w:rPr>
        <w:t>f.</w:t>
      </w:r>
      <w:r w:rsidRPr="00581DF3">
        <w:rPr>
          <w:rFonts w:ascii="Times New Roman" w:hAnsi="Times New Roman" w:cs="Times New Roman"/>
          <w:i/>
          <w:sz w:val="24"/>
          <w:lang w:val="en-US"/>
        </w:rPr>
        <w:t xml:space="preserve"> a roughly cylindrical open container with a handle, made of metal or plastic and used to hold and carry liquids (Oxford Dictionary)</w:t>
      </w:r>
    </w:p>
    <w:p w:rsidR="00581DF3" w:rsidRPr="00705769" w:rsidRDefault="00C00989" w:rsidP="00581DF3">
      <w:pPr>
        <w:spacing w:line="360" w:lineRule="auto"/>
        <w:jc w:val="both"/>
        <w:rPr>
          <w:rFonts w:ascii="Times New Roman" w:hAnsi="Times New Roman" w:cs="Times New Roman"/>
          <w:sz w:val="28"/>
        </w:rPr>
      </w:pPr>
      <w:r>
        <w:rPr>
          <w:rFonts w:ascii="Times New Roman" w:hAnsi="Times New Roman" w:cs="Times New Roman"/>
          <w:sz w:val="28"/>
        </w:rPr>
        <w:t>Как</w:t>
      </w:r>
      <w:r w:rsidRPr="00734A84">
        <w:rPr>
          <w:rFonts w:ascii="Times New Roman" w:hAnsi="Times New Roman" w:cs="Times New Roman"/>
          <w:sz w:val="28"/>
          <w:lang w:val="en-US"/>
        </w:rPr>
        <w:t xml:space="preserve"> </w:t>
      </w:r>
      <w:r>
        <w:rPr>
          <w:rFonts w:ascii="Times New Roman" w:hAnsi="Times New Roman" w:cs="Times New Roman"/>
          <w:sz w:val="28"/>
        </w:rPr>
        <w:t>можно</w:t>
      </w:r>
      <w:r w:rsidRPr="00734A84">
        <w:rPr>
          <w:rFonts w:ascii="Times New Roman" w:hAnsi="Times New Roman" w:cs="Times New Roman"/>
          <w:sz w:val="28"/>
          <w:lang w:val="en-US"/>
        </w:rPr>
        <w:t xml:space="preserve"> </w:t>
      </w:r>
      <w:r>
        <w:rPr>
          <w:rFonts w:ascii="Times New Roman" w:hAnsi="Times New Roman" w:cs="Times New Roman"/>
          <w:sz w:val="28"/>
        </w:rPr>
        <w:t>заметить</w:t>
      </w:r>
      <w:r w:rsidRPr="00734A84">
        <w:rPr>
          <w:rFonts w:ascii="Times New Roman" w:hAnsi="Times New Roman" w:cs="Times New Roman"/>
          <w:sz w:val="28"/>
          <w:lang w:val="en-US"/>
        </w:rPr>
        <w:t xml:space="preserve">, </w:t>
      </w:r>
      <w:r>
        <w:rPr>
          <w:rFonts w:ascii="Times New Roman" w:hAnsi="Times New Roman" w:cs="Times New Roman"/>
          <w:sz w:val="28"/>
        </w:rPr>
        <w:t>большое</w:t>
      </w:r>
      <w:r w:rsidRPr="00734A84">
        <w:rPr>
          <w:rFonts w:ascii="Times New Roman" w:hAnsi="Times New Roman" w:cs="Times New Roman"/>
          <w:sz w:val="28"/>
          <w:lang w:val="en-US"/>
        </w:rPr>
        <w:t xml:space="preserve"> </w:t>
      </w:r>
      <w:r>
        <w:rPr>
          <w:rFonts w:ascii="Times New Roman" w:hAnsi="Times New Roman" w:cs="Times New Roman"/>
          <w:sz w:val="28"/>
        </w:rPr>
        <w:t>значение</w:t>
      </w:r>
      <w:r w:rsidRPr="00734A84">
        <w:rPr>
          <w:rFonts w:ascii="Times New Roman" w:hAnsi="Times New Roman" w:cs="Times New Roman"/>
          <w:sz w:val="28"/>
          <w:lang w:val="en-US"/>
        </w:rPr>
        <w:t xml:space="preserve"> </w:t>
      </w:r>
      <w:r w:rsidR="001B4CD0">
        <w:rPr>
          <w:rFonts w:ascii="Times New Roman" w:hAnsi="Times New Roman" w:cs="Times New Roman"/>
          <w:sz w:val="28"/>
        </w:rPr>
        <w:t>в</w:t>
      </w:r>
      <w:r w:rsidR="001B4CD0" w:rsidRPr="001B4CD0">
        <w:rPr>
          <w:rFonts w:ascii="Times New Roman" w:hAnsi="Times New Roman" w:cs="Times New Roman"/>
          <w:sz w:val="28"/>
          <w:lang w:val="en-US"/>
        </w:rPr>
        <w:t xml:space="preserve"> </w:t>
      </w:r>
      <w:r w:rsidR="001B4CD0">
        <w:rPr>
          <w:rFonts w:ascii="Times New Roman" w:hAnsi="Times New Roman" w:cs="Times New Roman"/>
          <w:sz w:val="28"/>
        </w:rPr>
        <w:t>данных</w:t>
      </w:r>
      <w:r w:rsidR="001B4CD0" w:rsidRPr="001B4CD0">
        <w:rPr>
          <w:rFonts w:ascii="Times New Roman" w:hAnsi="Times New Roman" w:cs="Times New Roman"/>
          <w:sz w:val="28"/>
          <w:lang w:val="en-US"/>
        </w:rPr>
        <w:t xml:space="preserve"> </w:t>
      </w:r>
      <w:r w:rsidR="001B4CD0">
        <w:rPr>
          <w:rFonts w:ascii="Times New Roman" w:hAnsi="Times New Roman" w:cs="Times New Roman"/>
          <w:sz w:val="28"/>
        </w:rPr>
        <w:t>дефинициях</w:t>
      </w:r>
      <w:r w:rsidR="001B4CD0" w:rsidRPr="001B4CD0">
        <w:rPr>
          <w:rFonts w:ascii="Times New Roman" w:hAnsi="Times New Roman" w:cs="Times New Roman"/>
          <w:sz w:val="28"/>
          <w:lang w:val="en-US"/>
        </w:rPr>
        <w:t xml:space="preserve"> </w:t>
      </w:r>
      <w:r>
        <w:rPr>
          <w:rFonts w:ascii="Times New Roman" w:hAnsi="Times New Roman" w:cs="Times New Roman"/>
          <w:sz w:val="28"/>
        </w:rPr>
        <w:t>уделяется</w:t>
      </w:r>
      <w:r w:rsidRPr="00734A84">
        <w:rPr>
          <w:rFonts w:ascii="Times New Roman" w:hAnsi="Times New Roman" w:cs="Times New Roman"/>
          <w:sz w:val="28"/>
          <w:lang w:val="en-US"/>
        </w:rPr>
        <w:t xml:space="preserve"> </w:t>
      </w:r>
      <w:r>
        <w:rPr>
          <w:rFonts w:ascii="Times New Roman" w:hAnsi="Times New Roman" w:cs="Times New Roman"/>
          <w:sz w:val="28"/>
        </w:rPr>
        <w:t>физическим</w:t>
      </w:r>
      <w:r w:rsidRPr="00734A84">
        <w:rPr>
          <w:rFonts w:ascii="Times New Roman" w:hAnsi="Times New Roman" w:cs="Times New Roman"/>
          <w:sz w:val="28"/>
          <w:lang w:val="en-US"/>
        </w:rPr>
        <w:t xml:space="preserve"> </w:t>
      </w:r>
      <w:r>
        <w:rPr>
          <w:rFonts w:ascii="Times New Roman" w:hAnsi="Times New Roman" w:cs="Times New Roman"/>
          <w:sz w:val="28"/>
        </w:rPr>
        <w:t>характеристикам</w:t>
      </w:r>
      <w:r w:rsidRPr="00734A84">
        <w:rPr>
          <w:rFonts w:ascii="Times New Roman" w:hAnsi="Times New Roman" w:cs="Times New Roman"/>
          <w:sz w:val="28"/>
          <w:lang w:val="en-US"/>
        </w:rPr>
        <w:t xml:space="preserve"> – </w:t>
      </w:r>
      <w:r w:rsidRPr="00734A84">
        <w:rPr>
          <w:rFonts w:ascii="Times New Roman" w:hAnsi="Times New Roman" w:cs="Times New Roman"/>
          <w:i/>
          <w:sz w:val="28"/>
          <w:lang w:val="en-US"/>
        </w:rPr>
        <w:t xml:space="preserve">round/cylindrical, metal or plastic, </w:t>
      </w:r>
      <w:r w:rsidR="00734A84" w:rsidRPr="00734A84">
        <w:rPr>
          <w:rFonts w:ascii="Times New Roman" w:hAnsi="Times New Roman" w:cs="Times New Roman"/>
          <w:i/>
          <w:sz w:val="28"/>
          <w:lang w:val="en-US"/>
        </w:rPr>
        <w:t>open, with a handle</w:t>
      </w:r>
      <w:r w:rsidR="00734A84" w:rsidRPr="00734A84">
        <w:rPr>
          <w:rFonts w:ascii="Times New Roman" w:hAnsi="Times New Roman" w:cs="Times New Roman"/>
          <w:sz w:val="28"/>
          <w:lang w:val="en-US"/>
        </w:rPr>
        <w:t xml:space="preserve">, </w:t>
      </w:r>
      <w:r w:rsidR="00734A84">
        <w:rPr>
          <w:rFonts w:ascii="Times New Roman" w:hAnsi="Times New Roman" w:cs="Times New Roman"/>
          <w:sz w:val="28"/>
        </w:rPr>
        <w:t>однако</w:t>
      </w:r>
      <w:r w:rsidR="00734A84" w:rsidRPr="00734A84">
        <w:rPr>
          <w:rFonts w:ascii="Times New Roman" w:hAnsi="Times New Roman" w:cs="Times New Roman"/>
          <w:sz w:val="28"/>
          <w:lang w:val="en-US"/>
        </w:rPr>
        <w:t xml:space="preserve"> </w:t>
      </w:r>
      <w:r w:rsidR="00734A84">
        <w:rPr>
          <w:rFonts w:ascii="Times New Roman" w:hAnsi="Times New Roman" w:cs="Times New Roman"/>
          <w:sz w:val="28"/>
        </w:rPr>
        <w:t>указываются</w:t>
      </w:r>
      <w:r w:rsidR="00734A84" w:rsidRPr="00734A84">
        <w:rPr>
          <w:rFonts w:ascii="Times New Roman" w:hAnsi="Times New Roman" w:cs="Times New Roman"/>
          <w:sz w:val="28"/>
          <w:lang w:val="en-US"/>
        </w:rPr>
        <w:t xml:space="preserve"> </w:t>
      </w:r>
      <w:r w:rsidR="00734A84">
        <w:rPr>
          <w:rFonts w:ascii="Times New Roman" w:hAnsi="Times New Roman" w:cs="Times New Roman"/>
          <w:sz w:val="28"/>
        </w:rPr>
        <w:t>и</w:t>
      </w:r>
      <w:r w:rsidR="00734A84" w:rsidRPr="00734A84">
        <w:rPr>
          <w:rFonts w:ascii="Times New Roman" w:hAnsi="Times New Roman" w:cs="Times New Roman"/>
          <w:sz w:val="28"/>
          <w:lang w:val="en-US"/>
        </w:rPr>
        <w:t xml:space="preserve"> </w:t>
      </w:r>
      <w:r w:rsidR="00734A84">
        <w:rPr>
          <w:rFonts w:ascii="Times New Roman" w:hAnsi="Times New Roman" w:cs="Times New Roman"/>
          <w:sz w:val="28"/>
        </w:rPr>
        <w:t>функции</w:t>
      </w:r>
      <w:r w:rsidR="00AC6D9B" w:rsidRPr="00AC6D9B">
        <w:rPr>
          <w:rFonts w:ascii="Times New Roman" w:hAnsi="Times New Roman" w:cs="Times New Roman"/>
          <w:i/>
          <w:sz w:val="28"/>
          <w:lang w:val="en-US"/>
        </w:rPr>
        <w:t xml:space="preserve"> </w:t>
      </w:r>
      <w:r w:rsidR="00734A84">
        <w:rPr>
          <w:rFonts w:ascii="Times New Roman" w:hAnsi="Times New Roman" w:cs="Times New Roman"/>
          <w:sz w:val="28"/>
          <w:lang w:val="en-US"/>
        </w:rPr>
        <w:t>–</w:t>
      </w:r>
      <w:r w:rsidR="00734A84" w:rsidRPr="00734A84">
        <w:rPr>
          <w:rFonts w:ascii="Times New Roman" w:hAnsi="Times New Roman" w:cs="Times New Roman"/>
          <w:sz w:val="28"/>
          <w:lang w:val="en-US"/>
        </w:rPr>
        <w:t xml:space="preserve"> </w:t>
      </w:r>
      <w:r w:rsidR="00734A84" w:rsidRPr="00734A84">
        <w:rPr>
          <w:rFonts w:ascii="Times New Roman" w:hAnsi="Times New Roman" w:cs="Times New Roman"/>
          <w:i/>
          <w:sz w:val="28"/>
          <w:lang w:val="en-US"/>
        </w:rPr>
        <w:t>holding/carrying/catching</w:t>
      </w:r>
      <w:r w:rsidR="00734A84">
        <w:rPr>
          <w:rFonts w:ascii="Times New Roman" w:hAnsi="Times New Roman" w:cs="Times New Roman"/>
          <w:sz w:val="28"/>
          <w:lang w:val="en-US"/>
        </w:rPr>
        <w:t>.</w:t>
      </w:r>
      <w:r w:rsidR="00734A84" w:rsidRPr="00734A84">
        <w:rPr>
          <w:rFonts w:ascii="Times New Roman" w:hAnsi="Times New Roman" w:cs="Times New Roman"/>
          <w:sz w:val="28"/>
          <w:lang w:val="en-US"/>
        </w:rPr>
        <w:t xml:space="preserve"> </w:t>
      </w:r>
      <w:r w:rsidR="00734A84">
        <w:rPr>
          <w:rFonts w:ascii="Times New Roman" w:hAnsi="Times New Roman" w:cs="Times New Roman"/>
          <w:sz w:val="28"/>
        </w:rPr>
        <w:t xml:space="preserve">При этом интересно, что </w:t>
      </w:r>
      <w:r w:rsidR="00705769">
        <w:rPr>
          <w:rFonts w:ascii="Times New Roman" w:hAnsi="Times New Roman" w:cs="Times New Roman"/>
          <w:sz w:val="28"/>
        </w:rPr>
        <w:t>два</w:t>
      </w:r>
      <w:r w:rsidR="00734A84">
        <w:rPr>
          <w:rFonts w:ascii="Times New Roman" w:hAnsi="Times New Roman" w:cs="Times New Roman"/>
          <w:sz w:val="28"/>
        </w:rPr>
        <w:t xml:space="preserve"> из шести словарей (</w:t>
      </w:r>
      <w:r w:rsidR="001B4CD0">
        <w:rPr>
          <w:rFonts w:ascii="Times New Roman" w:hAnsi="Times New Roman" w:cs="Times New Roman"/>
          <w:sz w:val="28"/>
        </w:rPr>
        <w:t>примеры</w:t>
      </w:r>
      <w:r w:rsidR="00734A84">
        <w:rPr>
          <w:rFonts w:ascii="Times New Roman" w:hAnsi="Times New Roman" w:cs="Times New Roman"/>
          <w:sz w:val="28"/>
        </w:rPr>
        <w:t xml:space="preserve"> 1</w:t>
      </w:r>
      <w:r w:rsidR="00734A84">
        <w:rPr>
          <w:rFonts w:ascii="Times New Roman" w:hAnsi="Times New Roman" w:cs="Times New Roman"/>
          <w:sz w:val="28"/>
          <w:lang w:val="en-US"/>
        </w:rPr>
        <w:t>a</w:t>
      </w:r>
      <w:r w:rsidR="00734A84" w:rsidRPr="00734A84">
        <w:rPr>
          <w:rFonts w:ascii="Times New Roman" w:hAnsi="Times New Roman" w:cs="Times New Roman"/>
          <w:sz w:val="28"/>
        </w:rPr>
        <w:t>, 1</w:t>
      </w:r>
      <w:r w:rsidR="00734A84">
        <w:rPr>
          <w:rFonts w:ascii="Times New Roman" w:hAnsi="Times New Roman" w:cs="Times New Roman"/>
          <w:sz w:val="28"/>
          <w:lang w:val="en-US"/>
        </w:rPr>
        <w:t>f</w:t>
      </w:r>
      <w:r w:rsidR="00734A84" w:rsidRPr="00734A84">
        <w:rPr>
          <w:rFonts w:ascii="Times New Roman" w:hAnsi="Times New Roman" w:cs="Times New Roman"/>
          <w:sz w:val="28"/>
        </w:rPr>
        <w:t>)</w:t>
      </w:r>
      <w:r w:rsidR="00734A84">
        <w:rPr>
          <w:rFonts w:ascii="Times New Roman" w:hAnsi="Times New Roman" w:cs="Times New Roman"/>
          <w:sz w:val="28"/>
        </w:rPr>
        <w:t xml:space="preserve"> ограничивают </w:t>
      </w:r>
      <w:r w:rsidR="00734A84">
        <w:rPr>
          <w:rFonts w:ascii="Times New Roman" w:hAnsi="Times New Roman" w:cs="Times New Roman"/>
          <w:sz w:val="28"/>
        </w:rPr>
        <w:lastRenderedPageBreak/>
        <w:t xml:space="preserve">функционал </w:t>
      </w:r>
      <w:r w:rsidR="00734A84" w:rsidRPr="00734A84">
        <w:rPr>
          <w:rFonts w:ascii="Times New Roman" w:hAnsi="Times New Roman" w:cs="Times New Roman"/>
          <w:i/>
          <w:sz w:val="28"/>
          <w:lang w:val="en-US"/>
        </w:rPr>
        <w:t>bucket</w:t>
      </w:r>
      <w:r w:rsidR="00734A84" w:rsidRPr="00734A84">
        <w:rPr>
          <w:rFonts w:ascii="Times New Roman" w:hAnsi="Times New Roman" w:cs="Times New Roman"/>
          <w:sz w:val="28"/>
        </w:rPr>
        <w:t xml:space="preserve"> </w:t>
      </w:r>
      <w:r w:rsidR="00734A84">
        <w:rPr>
          <w:rFonts w:ascii="Times New Roman" w:hAnsi="Times New Roman" w:cs="Times New Roman"/>
          <w:sz w:val="28"/>
        </w:rPr>
        <w:t>только хранением и транспортировкой жидкостей, другие же три</w:t>
      </w:r>
      <w:r w:rsidR="00734A84" w:rsidRPr="00734A84">
        <w:rPr>
          <w:rFonts w:ascii="Times New Roman" w:hAnsi="Times New Roman" w:cs="Times New Roman"/>
          <w:sz w:val="28"/>
        </w:rPr>
        <w:t xml:space="preserve"> </w:t>
      </w:r>
      <w:r w:rsidR="00734A84">
        <w:rPr>
          <w:rFonts w:ascii="Times New Roman" w:hAnsi="Times New Roman" w:cs="Times New Roman"/>
          <w:sz w:val="28"/>
        </w:rPr>
        <w:t xml:space="preserve">добавляют варианты </w:t>
      </w:r>
      <w:r w:rsidR="00734A84" w:rsidRPr="00734A84">
        <w:rPr>
          <w:rFonts w:ascii="Times New Roman" w:hAnsi="Times New Roman" w:cs="Times New Roman"/>
          <w:i/>
          <w:sz w:val="28"/>
          <w:lang w:val="en-US"/>
        </w:rPr>
        <w:t>solids</w:t>
      </w:r>
      <w:r w:rsidR="00734A84">
        <w:rPr>
          <w:rFonts w:ascii="Times New Roman" w:hAnsi="Times New Roman" w:cs="Times New Roman"/>
          <w:sz w:val="28"/>
        </w:rPr>
        <w:t xml:space="preserve"> (1с)</w:t>
      </w:r>
      <w:r w:rsidR="00734A84" w:rsidRPr="00734A84">
        <w:rPr>
          <w:rFonts w:ascii="Times New Roman" w:hAnsi="Times New Roman" w:cs="Times New Roman"/>
          <w:sz w:val="28"/>
        </w:rPr>
        <w:t xml:space="preserve">, </w:t>
      </w:r>
      <w:r w:rsidR="00734A84" w:rsidRPr="00734A84">
        <w:rPr>
          <w:rFonts w:ascii="Times New Roman" w:hAnsi="Times New Roman" w:cs="Times New Roman"/>
          <w:i/>
          <w:sz w:val="28"/>
          <w:lang w:val="en-US"/>
        </w:rPr>
        <w:t>sand</w:t>
      </w:r>
      <w:r w:rsidR="00734A84" w:rsidRPr="00734A84">
        <w:rPr>
          <w:rFonts w:ascii="Times New Roman" w:hAnsi="Times New Roman" w:cs="Times New Roman"/>
          <w:i/>
          <w:sz w:val="28"/>
        </w:rPr>
        <w:t xml:space="preserve"> </w:t>
      </w:r>
      <w:r w:rsidR="00734A84" w:rsidRPr="00734A84">
        <w:rPr>
          <w:rFonts w:ascii="Times New Roman" w:hAnsi="Times New Roman" w:cs="Times New Roman"/>
          <w:i/>
          <w:sz w:val="28"/>
          <w:lang w:val="en-US"/>
        </w:rPr>
        <w:t>or</w:t>
      </w:r>
      <w:r w:rsidR="00734A84" w:rsidRPr="00734A84">
        <w:rPr>
          <w:rFonts w:ascii="Times New Roman" w:hAnsi="Times New Roman" w:cs="Times New Roman"/>
          <w:i/>
          <w:sz w:val="28"/>
        </w:rPr>
        <w:t xml:space="preserve"> </w:t>
      </w:r>
      <w:r w:rsidR="00734A84" w:rsidRPr="00734A84">
        <w:rPr>
          <w:rFonts w:ascii="Times New Roman" w:hAnsi="Times New Roman" w:cs="Times New Roman"/>
          <w:i/>
          <w:sz w:val="28"/>
          <w:lang w:val="en-US"/>
        </w:rPr>
        <w:t>soil</w:t>
      </w:r>
      <w:r w:rsidR="00734A84" w:rsidRPr="00734A84">
        <w:rPr>
          <w:rFonts w:ascii="Times New Roman" w:hAnsi="Times New Roman" w:cs="Times New Roman"/>
          <w:sz w:val="28"/>
        </w:rPr>
        <w:t xml:space="preserve"> (1</w:t>
      </w:r>
      <w:r w:rsidR="00734A84">
        <w:rPr>
          <w:rFonts w:ascii="Times New Roman" w:hAnsi="Times New Roman" w:cs="Times New Roman"/>
          <w:sz w:val="28"/>
          <w:lang w:val="en-US"/>
        </w:rPr>
        <w:t>e</w:t>
      </w:r>
      <w:r w:rsidR="00734A84" w:rsidRPr="00734A84">
        <w:rPr>
          <w:rFonts w:ascii="Times New Roman" w:hAnsi="Times New Roman" w:cs="Times New Roman"/>
          <w:sz w:val="28"/>
        </w:rPr>
        <w:t xml:space="preserve">) </w:t>
      </w:r>
      <w:r w:rsidR="00734A84">
        <w:rPr>
          <w:rFonts w:ascii="Times New Roman" w:hAnsi="Times New Roman" w:cs="Times New Roman"/>
          <w:sz w:val="28"/>
        </w:rPr>
        <w:t xml:space="preserve">или более общее </w:t>
      </w:r>
      <w:r w:rsidR="00734A84" w:rsidRPr="00734A84">
        <w:rPr>
          <w:rFonts w:ascii="Times New Roman" w:hAnsi="Times New Roman" w:cs="Times New Roman"/>
          <w:i/>
          <w:sz w:val="28"/>
          <w:lang w:val="en-US"/>
        </w:rPr>
        <w:t>things</w:t>
      </w:r>
      <w:r w:rsidR="00734A84" w:rsidRPr="00734A84">
        <w:rPr>
          <w:rFonts w:ascii="Times New Roman" w:hAnsi="Times New Roman" w:cs="Times New Roman"/>
          <w:sz w:val="28"/>
        </w:rPr>
        <w:t xml:space="preserve"> (1</w:t>
      </w:r>
      <w:r w:rsidR="00734A84">
        <w:rPr>
          <w:rFonts w:ascii="Times New Roman" w:hAnsi="Times New Roman" w:cs="Times New Roman"/>
          <w:sz w:val="28"/>
          <w:lang w:val="en-US"/>
        </w:rPr>
        <w:t>d</w:t>
      </w:r>
      <w:r w:rsidR="00734A84" w:rsidRPr="00734A84">
        <w:rPr>
          <w:rFonts w:ascii="Times New Roman" w:hAnsi="Times New Roman" w:cs="Times New Roman"/>
          <w:sz w:val="28"/>
        </w:rPr>
        <w:t>)</w:t>
      </w:r>
      <w:r w:rsidR="00705769">
        <w:rPr>
          <w:rFonts w:ascii="Times New Roman" w:hAnsi="Times New Roman" w:cs="Times New Roman"/>
          <w:sz w:val="28"/>
        </w:rPr>
        <w:t xml:space="preserve">; в то же время словарь </w:t>
      </w:r>
      <w:r w:rsidR="00705769">
        <w:rPr>
          <w:rFonts w:ascii="Times New Roman" w:hAnsi="Times New Roman" w:cs="Times New Roman"/>
          <w:sz w:val="28"/>
          <w:lang w:val="en-US"/>
        </w:rPr>
        <w:t>Collins</w:t>
      </w:r>
      <w:r w:rsidR="00705769" w:rsidRPr="00705769">
        <w:rPr>
          <w:rFonts w:ascii="Times New Roman" w:hAnsi="Times New Roman" w:cs="Times New Roman"/>
          <w:sz w:val="28"/>
        </w:rPr>
        <w:t xml:space="preserve"> (1</w:t>
      </w:r>
      <w:r w:rsidR="00705769">
        <w:rPr>
          <w:rFonts w:ascii="Times New Roman" w:hAnsi="Times New Roman" w:cs="Times New Roman"/>
          <w:sz w:val="28"/>
          <w:lang w:val="en-US"/>
        </w:rPr>
        <w:t>b</w:t>
      </w:r>
      <w:r w:rsidR="00705769" w:rsidRPr="00705769">
        <w:rPr>
          <w:rFonts w:ascii="Times New Roman" w:hAnsi="Times New Roman" w:cs="Times New Roman"/>
          <w:sz w:val="28"/>
        </w:rPr>
        <w:t xml:space="preserve">) </w:t>
      </w:r>
      <w:r w:rsidR="00705769">
        <w:rPr>
          <w:rFonts w:ascii="Times New Roman" w:hAnsi="Times New Roman" w:cs="Times New Roman"/>
          <w:sz w:val="28"/>
        </w:rPr>
        <w:t>вообще опускает эту часть дефиниции.</w:t>
      </w:r>
    </w:p>
    <w:p w:rsidR="00734A84" w:rsidRDefault="008B0131" w:rsidP="00581DF3">
      <w:pPr>
        <w:spacing w:line="360" w:lineRule="auto"/>
        <w:jc w:val="both"/>
        <w:rPr>
          <w:rFonts w:ascii="Times New Roman" w:hAnsi="Times New Roman" w:cs="Times New Roman"/>
          <w:sz w:val="28"/>
        </w:rPr>
      </w:pPr>
      <w:r>
        <w:rPr>
          <w:rFonts w:ascii="Times New Roman" w:hAnsi="Times New Roman" w:cs="Times New Roman"/>
          <w:sz w:val="28"/>
        </w:rPr>
        <w:t xml:space="preserve">Нам такой подход к определению кажется слишком </w:t>
      </w:r>
      <w:r w:rsidR="00C034F6">
        <w:rPr>
          <w:rFonts w:ascii="Times New Roman" w:hAnsi="Times New Roman" w:cs="Times New Roman"/>
          <w:sz w:val="28"/>
        </w:rPr>
        <w:t>ограниченным</w:t>
      </w:r>
      <w:r>
        <w:rPr>
          <w:rFonts w:ascii="Times New Roman" w:hAnsi="Times New Roman" w:cs="Times New Roman"/>
          <w:sz w:val="28"/>
        </w:rPr>
        <w:t xml:space="preserve">. Во-первых, нам видится, </w:t>
      </w:r>
      <w:r w:rsidR="00AC6D9B">
        <w:rPr>
          <w:rFonts w:ascii="Times New Roman" w:hAnsi="Times New Roman" w:cs="Times New Roman"/>
          <w:sz w:val="28"/>
        </w:rPr>
        <w:t xml:space="preserve">что в семантике данного значения </w:t>
      </w:r>
      <w:r w:rsidR="00AC6D9B" w:rsidRPr="00AC6D9B">
        <w:rPr>
          <w:rFonts w:ascii="Times New Roman" w:hAnsi="Times New Roman" w:cs="Times New Roman"/>
          <w:i/>
          <w:sz w:val="28"/>
          <w:lang w:val="en-US"/>
        </w:rPr>
        <w:t>bucket</w:t>
      </w:r>
      <w:r w:rsidR="00AC6D9B" w:rsidRPr="00AC6D9B">
        <w:rPr>
          <w:rFonts w:ascii="Times New Roman" w:hAnsi="Times New Roman" w:cs="Times New Roman"/>
          <w:sz w:val="28"/>
        </w:rPr>
        <w:t xml:space="preserve"> </w:t>
      </w:r>
      <w:r w:rsidR="006C3897">
        <w:rPr>
          <w:rFonts w:ascii="Times New Roman" w:hAnsi="Times New Roman" w:cs="Times New Roman"/>
          <w:sz w:val="28"/>
        </w:rPr>
        <w:t xml:space="preserve">его </w:t>
      </w:r>
      <w:r w:rsidR="00AC6D9B">
        <w:rPr>
          <w:rFonts w:ascii="Times New Roman" w:hAnsi="Times New Roman" w:cs="Times New Roman"/>
          <w:sz w:val="28"/>
        </w:rPr>
        <w:t>функция</w:t>
      </w:r>
      <w:r w:rsidR="006C3897">
        <w:rPr>
          <w:rFonts w:ascii="Times New Roman" w:hAnsi="Times New Roman" w:cs="Times New Roman"/>
          <w:sz w:val="28"/>
        </w:rPr>
        <w:t xml:space="preserve"> в качестве средства удовлетворения неких потребностей</w:t>
      </w:r>
      <w:r w:rsidR="00AC6D9B">
        <w:rPr>
          <w:rFonts w:ascii="Times New Roman" w:hAnsi="Times New Roman" w:cs="Times New Roman"/>
          <w:sz w:val="28"/>
        </w:rPr>
        <w:t xml:space="preserve"> играет намного более важную роль, чем внешние характеристики. Во-вторых, функция </w:t>
      </w:r>
      <w:r w:rsidR="00AC6D9B" w:rsidRPr="00AC6D9B">
        <w:rPr>
          <w:rFonts w:ascii="Times New Roman" w:hAnsi="Times New Roman" w:cs="Times New Roman"/>
          <w:i/>
          <w:sz w:val="28"/>
          <w:lang w:val="en-US"/>
        </w:rPr>
        <w:t>bucket</w:t>
      </w:r>
      <w:r w:rsidR="00AC6D9B" w:rsidRPr="00AC6D9B">
        <w:rPr>
          <w:rFonts w:ascii="Times New Roman" w:hAnsi="Times New Roman" w:cs="Times New Roman"/>
          <w:sz w:val="28"/>
        </w:rPr>
        <w:t xml:space="preserve"> </w:t>
      </w:r>
      <w:r w:rsidR="00AC6D9B">
        <w:rPr>
          <w:rFonts w:ascii="Times New Roman" w:hAnsi="Times New Roman" w:cs="Times New Roman"/>
          <w:sz w:val="28"/>
        </w:rPr>
        <w:t>в этом значении представляется более широкой, чем это видит большинство рассмотренных нами словарей. Всё это мы подробнее рассмотрим в разделе 2.2</w:t>
      </w:r>
      <w:r w:rsidR="006C3897">
        <w:rPr>
          <w:rFonts w:ascii="Times New Roman" w:hAnsi="Times New Roman" w:cs="Times New Roman"/>
          <w:sz w:val="28"/>
        </w:rPr>
        <w:t xml:space="preserve"> на конкретных примерах из корпуса</w:t>
      </w:r>
      <w:r w:rsidR="00AC6D9B">
        <w:rPr>
          <w:rFonts w:ascii="Times New Roman" w:hAnsi="Times New Roman" w:cs="Times New Roman"/>
          <w:sz w:val="28"/>
        </w:rPr>
        <w:t>.</w:t>
      </w:r>
    </w:p>
    <w:p w:rsidR="00AC6D9B" w:rsidRDefault="00AC6D9B" w:rsidP="00581DF3">
      <w:pPr>
        <w:spacing w:line="360" w:lineRule="auto"/>
        <w:jc w:val="both"/>
        <w:rPr>
          <w:rFonts w:ascii="Times New Roman" w:hAnsi="Times New Roman" w:cs="Times New Roman"/>
          <w:sz w:val="28"/>
        </w:rPr>
      </w:pPr>
      <w:r>
        <w:rPr>
          <w:rFonts w:ascii="Times New Roman" w:hAnsi="Times New Roman" w:cs="Times New Roman"/>
          <w:sz w:val="28"/>
        </w:rPr>
        <w:t xml:space="preserve">Следующая категория дефиниций </w:t>
      </w:r>
      <w:r w:rsidRPr="00AC6D9B">
        <w:rPr>
          <w:rFonts w:ascii="Times New Roman" w:hAnsi="Times New Roman" w:cs="Times New Roman"/>
          <w:i/>
          <w:sz w:val="28"/>
          <w:lang w:val="en-US"/>
        </w:rPr>
        <w:t>bucket</w:t>
      </w:r>
      <w:r>
        <w:rPr>
          <w:rFonts w:ascii="Times New Roman" w:hAnsi="Times New Roman" w:cs="Times New Roman"/>
          <w:sz w:val="28"/>
        </w:rPr>
        <w:t>-существительного</w:t>
      </w:r>
      <w:r w:rsidR="00705769">
        <w:rPr>
          <w:rFonts w:ascii="Times New Roman" w:hAnsi="Times New Roman" w:cs="Times New Roman"/>
          <w:sz w:val="28"/>
        </w:rPr>
        <w:t>, которую выделяют</w:t>
      </w:r>
      <w:r w:rsidR="00F35001" w:rsidRPr="00F35001">
        <w:rPr>
          <w:rFonts w:ascii="Times New Roman" w:hAnsi="Times New Roman" w:cs="Times New Roman"/>
          <w:sz w:val="28"/>
        </w:rPr>
        <w:t xml:space="preserve"> </w:t>
      </w:r>
      <w:r w:rsidR="00F35001">
        <w:rPr>
          <w:rFonts w:ascii="Times New Roman" w:hAnsi="Times New Roman" w:cs="Times New Roman"/>
          <w:sz w:val="28"/>
        </w:rPr>
        <w:t>практически</w:t>
      </w:r>
      <w:r w:rsidR="00705769">
        <w:rPr>
          <w:rFonts w:ascii="Times New Roman" w:hAnsi="Times New Roman" w:cs="Times New Roman"/>
          <w:sz w:val="28"/>
        </w:rPr>
        <w:t xml:space="preserve"> все рассмотренные словари,</w:t>
      </w:r>
      <w:r>
        <w:rPr>
          <w:rFonts w:ascii="Times New Roman" w:hAnsi="Times New Roman" w:cs="Times New Roman"/>
          <w:sz w:val="28"/>
        </w:rPr>
        <w:t xml:space="preserve"> представляет собой метонимический перенос «сосуд-содержимое»</w:t>
      </w:r>
      <w:r w:rsidR="00705769">
        <w:rPr>
          <w:rFonts w:ascii="Times New Roman" w:hAnsi="Times New Roman" w:cs="Times New Roman"/>
          <w:sz w:val="28"/>
        </w:rPr>
        <w:t>:</w:t>
      </w:r>
    </w:p>
    <w:p w:rsidR="00705769" w:rsidRPr="00705769" w:rsidRDefault="00705769" w:rsidP="005F01CB">
      <w:pPr>
        <w:pStyle w:val="a6"/>
        <w:numPr>
          <w:ilvl w:val="0"/>
          <w:numId w:val="2"/>
        </w:numPr>
        <w:spacing w:line="276" w:lineRule="auto"/>
        <w:jc w:val="both"/>
        <w:rPr>
          <w:rFonts w:ascii="Times New Roman" w:hAnsi="Times New Roman" w:cs="Times New Roman"/>
          <w:i/>
          <w:sz w:val="24"/>
          <w:lang w:val="en-US"/>
        </w:rPr>
      </w:pPr>
      <w:r w:rsidRPr="00705769">
        <w:rPr>
          <w:rFonts w:ascii="Times New Roman" w:hAnsi="Times New Roman" w:cs="Times New Roman"/>
          <w:b/>
          <w:i/>
          <w:sz w:val="24"/>
          <w:lang w:val="en-US"/>
        </w:rPr>
        <w:t>a.</w:t>
      </w:r>
      <w:r w:rsidRPr="00705769">
        <w:rPr>
          <w:rFonts w:ascii="Times New Roman" w:hAnsi="Times New Roman" w:cs="Times New Roman"/>
          <w:i/>
          <w:sz w:val="24"/>
          <w:lang w:val="en-US"/>
        </w:rPr>
        <w:t xml:space="preserve"> </w:t>
      </w:r>
      <w:r>
        <w:rPr>
          <w:rFonts w:ascii="Times New Roman" w:hAnsi="Times New Roman" w:cs="Times New Roman"/>
          <w:i/>
          <w:sz w:val="24"/>
          <w:lang w:val="en-US"/>
        </w:rPr>
        <w:t xml:space="preserve">a container with an open top and a handle, </w:t>
      </w:r>
      <w:r w:rsidRPr="00705769">
        <w:rPr>
          <w:rFonts w:ascii="Times New Roman" w:hAnsi="Times New Roman" w:cs="Times New Roman"/>
          <w:i/>
          <w:sz w:val="24"/>
          <w:u w:val="single"/>
          <w:lang w:val="en-US"/>
        </w:rPr>
        <w:t>or the amount such a container will hold</w:t>
      </w:r>
      <w:r w:rsidRPr="00705769">
        <w:rPr>
          <w:rFonts w:ascii="Times New Roman" w:hAnsi="Times New Roman" w:cs="Times New Roman"/>
          <w:i/>
          <w:sz w:val="24"/>
          <w:lang w:val="en-US"/>
        </w:rPr>
        <w:t xml:space="preserve"> (Cambridge </w:t>
      </w:r>
      <w:r>
        <w:rPr>
          <w:rFonts w:ascii="Times New Roman" w:hAnsi="Times New Roman" w:cs="Times New Roman"/>
          <w:i/>
          <w:sz w:val="24"/>
          <w:lang w:val="en-US"/>
        </w:rPr>
        <w:t xml:space="preserve">American </w:t>
      </w:r>
      <w:r w:rsidRPr="00705769">
        <w:rPr>
          <w:rFonts w:ascii="Times New Roman" w:hAnsi="Times New Roman" w:cs="Times New Roman"/>
          <w:i/>
          <w:sz w:val="24"/>
          <w:lang w:val="en-US"/>
        </w:rPr>
        <w:t>Dictionary)</w:t>
      </w:r>
    </w:p>
    <w:p w:rsidR="00705769" w:rsidRPr="00F35001" w:rsidRDefault="00705769" w:rsidP="00F35001">
      <w:pPr>
        <w:pStyle w:val="a6"/>
        <w:spacing w:line="276" w:lineRule="auto"/>
        <w:jc w:val="both"/>
        <w:rPr>
          <w:rFonts w:ascii="Times New Roman" w:hAnsi="Times New Roman" w:cs="Times New Roman"/>
          <w:i/>
          <w:sz w:val="24"/>
          <w:lang w:val="en-US"/>
        </w:rPr>
      </w:pPr>
      <w:r w:rsidRPr="00705769">
        <w:rPr>
          <w:rFonts w:ascii="Times New Roman" w:hAnsi="Times New Roman" w:cs="Times New Roman"/>
          <w:b/>
          <w:i/>
          <w:sz w:val="24"/>
          <w:lang w:val="en-US"/>
        </w:rPr>
        <w:t>b.</w:t>
      </w:r>
      <w:r w:rsidRPr="00705769">
        <w:rPr>
          <w:rFonts w:ascii="Times New Roman" w:hAnsi="Times New Roman" w:cs="Times New Roman"/>
          <w:i/>
          <w:sz w:val="24"/>
          <w:lang w:val="en-US"/>
        </w:rPr>
        <w:t xml:space="preserve"> </w:t>
      </w:r>
      <w:r w:rsidR="00E91A70">
        <w:rPr>
          <w:rFonts w:ascii="Times New Roman" w:hAnsi="Times New Roman" w:cs="Times New Roman"/>
          <w:i/>
          <w:sz w:val="24"/>
          <w:lang w:val="en-US"/>
        </w:rPr>
        <w:t xml:space="preserve">2. </w:t>
      </w:r>
      <w:r w:rsidR="00F35001">
        <w:rPr>
          <w:rFonts w:ascii="Times New Roman" w:hAnsi="Times New Roman" w:cs="Times New Roman"/>
          <w:i/>
          <w:sz w:val="24"/>
          <w:lang w:val="en-US"/>
        </w:rPr>
        <w:t>A</w:t>
      </w:r>
      <w:r w:rsidRPr="00705769">
        <w:rPr>
          <w:rFonts w:ascii="Times New Roman" w:hAnsi="Times New Roman" w:cs="Times New Roman"/>
          <w:i/>
          <w:sz w:val="24"/>
          <w:lang w:val="en-US"/>
        </w:rPr>
        <w:t xml:space="preserve">lso called </w:t>
      </w:r>
      <w:r w:rsidRPr="00F35001">
        <w:rPr>
          <w:rFonts w:ascii="Times New Roman" w:hAnsi="Times New Roman" w:cs="Times New Roman"/>
          <w:b/>
          <w:i/>
          <w:sz w:val="24"/>
          <w:lang w:val="en-US"/>
        </w:rPr>
        <w:t>bucketful</w:t>
      </w:r>
      <w:r w:rsidR="00F35001">
        <w:rPr>
          <w:rFonts w:ascii="Times New Roman" w:hAnsi="Times New Roman" w:cs="Times New Roman"/>
          <w:i/>
          <w:sz w:val="24"/>
          <w:lang w:val="en-US"/>
        </w:rPr>
        <w:t xml:space="preserve">; </w:t>
      </w:r>
      <w:r w:rsidRPr="00F35001">
        <w:rPr>
          <w:rFonts w:ascii="Times New Roman" w:hAnsi="Times New Roman" w:cs="Times New Roman"/>
          <w:i/>
          <w:sz w:val="24"/>
          <w:lang w:val="en-US"/>
        </w:rPr>
        <w:t xml:space="preserve">the amount a bucket will hold (Collins </w:t>
      </w:r>
      <w:r w:rsidR="0023756B">
        <w:rPr>
          <w:rFonts w:ascii="Times New Roman" w:hAnsi="Times New Roman" w:cs="Times New Roman"/>
          <w:i/>
          <w:sz w:val="24"/>
          <w:lang w:val="en-US"/>
        </w:rPr>
        <w:t xml:space="preserve">English </w:t>
      </w:r>
      <w:r w:rsidRPr="00F35001">
        <w:rPr>
          <w:rFonts w:ascii="Times New Roman" w:hAnsi="Times New Roman" w:cs="Times New Roman"/>
          <w:i/>
          <w:sz w:val="24"/>
          <w:lang w:val="en-US"/>
        </w:rPr>
        <w:t>Dictionary)</w:t>
      </w:r>
    </w:p>
    <w:p w:rsidR="00705769" w:rsidRPr="00705769" w:rsidRDefault="00F35001" w:rsidP="00705769">
      <w:pPr>
        <w:pStyle w:val="a6"/>
        <w:spacing w:line="276" w:lineRule="auto"/>
        <w:jc w:val="both"/>
        <w:rPr>
          <w:rFonts w:ascii="Times New Roman" w:hAnsi="Times New Roman" w:cs="Times New Roman"/>
          <w:i/>
          <w:sz w:val="24"/>
          <w:lang w:val="en-US"/>
        </w:rPr>
      </w:pPr>
      <w:r>
        <w:rPr>
          <w:rFonts w:ascii="Times New Roman" w:hAnsi="Times New Roman" w:cs="Times New Roman"/>
          <w:b/>
          <w:i/>
          <w:sz w:val="24"/>
          <w:lang w:val="en-US"/>
        </w:rPr>
        <w:t>c</w:t>
      </w:r>
      <w:r w:rsidR="00705769" w:rsidRPr="00705769">
        <w:rPr>
          <w:rFonts w:ascii="Times New Roman" w:hAnsi="Times New Roman" w:cs="Times New Roman"/>
          <w:b/>
          <w:i/>
          <w:sz w:val="24"/>
          <w:lang w:val="en-US"/>
        </w:rPr>
        <w:t>.</w:t>
      </w:r>
      <w:r w:rsidR="00705769" w:rsidRPr="00705769">
        <w:rPr>
          <w:rFonts w:ascii="Times New Roman" w:hAnsi="Times New Roman" w:cs="Times New Roman"/>
          <w:i/>
          <w:sz w:val="24"/>
          <w:lang w:val="en-US"/>
        </w:rPr>
        <w:t xml:space="preserve"> </w:t>
      </w:r>
      <w:r w:rsidR="00E91A70">
        <w:rPr>
          <w:rFonts w:ascii="Times New Roman" w:hAnsi="Times New Roman" w:cs="Times New Roman"/>
          <w:i/>
          <w:sz w:val="24"/>
          <w:lang w:val="en-US"/>
        </w:rPr>
        <w:t xml:space="preserve">2. </w:t>
      </w:r>
      <w:r w:rsidR="00705769" w:rsidRPr="00705769">
        <w:rPr>
          <w:rFonts w:ascii="Times New Roman" w:hAnsi="Times New Roman" w:cs="Times New Roman"/>
          <w:i/>
          <w:sz w:val="24"/>
          <w:lang w:val="en-US"/>
        </w:rPr>
        <w:t>(</w:t>
      </w:r>
      <w:proofErr w:type="gramStart"/>
      <w:r w:rsidR="00705769" w:rsidRPr="00705769">
        <w:rPr>
          <w:rFonts w:ascii="Times New Roman" w:hAnsi="Times New Roman" w:cs="Times New Roman"/>
          <w:i/>
          <w:sz w:val="24"/>
          <w:lang w:val="en-US"/>
        </w:rPr>
        <w:t>also</w:t>
      </w:r>
      <w:proofErr w:type="gramEnd"/>
      <w:r w:rsidR="00705769" w:rsidRPr="00705769">
        <w:rPr>
          <w:rFonts w:ascii="Times New Roman" w:hAnsi="Times New Roman" w:cs="Times New Roman"/>
          <w:i/>
          <w:sz w:val="24"/>
          <w:lang w:val="en-US"/>
        </w:rPr>
        <w:t xml:space="preserve"> </w:t>
      </w:r>
      <w:r w:rsidR="00705769" w:rsidRPr="00705769">
        <w:rPr>
          <w:rFonts w:ascii="Times New Roman" w:hAnsi="Times New Roman" w:cs="Times New Roman"/>
          <w:b/>
          <w:i/>
          <w:sz w:val="24"/>
          <w:lang w:val="en-US"/>
        </w:rPr>
        <w:t>bucketful</w:t>
      </w:r>
      <w:r w:rsidR="00705769" w:rsidRPr="00705769">
        <w:rPr>
          <w:rFonts w:ascii="Times New Roman" w:hAnsi="Times New Roman" w:cs="Times New Roman"/>
          <w:i/>
          <w:sz w:val="24"/>
          <w:lang w:val="en-US"/>
        </w:rPr>
        <w:t>) the quantity of liquid that a bucket can hold (Longman Dictionary)</w:t>
      </w:r>
    </w:p>
    <w:p w:rsidR="00705769" w:rsidRPr="00705769" w:rsidRDefault="00F35001" w:rsidP="00705769">
      <w:pPr>
        <w:pStyle w:val="a6"/>
        <w:spacing w:line="276" w:lineRule="auto"/>
        <w:jc w:val="both"/>
        <w:rPr>
          <w:rFonts w:ascii="Times New Roman" w:hAnsi="Times New Roman" w:cs="Times New Roman"/>
          <w:i/>
          <w:sz w:val="24"/>
          <w:lang w:val="en-US"/>
        </w:rPr>
      </w:pPr>
      <w:r>
        <w:rPr>
          <w:rFonts w:ascii="Times New Roman" w:hAnsi="Times New Roman" w:cs="Times New Roman"/>
          <w:b/>
          <w:i/>
          <w:sz w:val="24"/>
          <w:lang w:val="en-US"/>
        </w:rPr>
        <w:t>d</w:t>
      </w:r>
      <w:r w:rsidR="00705769" w:rsidRPr="00705769">
        <w:rPr>
          <w:rFonts w:ascii="Times New Roman" w:hAnsi="Times New Roman" w:cs="Times New Roman"/>
          <w:b/>
          <w:i/>
          <w:sz w:val="24"/>
          <w:lang w:val="en-US"/>
        </w:rPr>
        <w:t>.</w:t>
      </w:r>
      <w:r w:rsidR="00705769" w:rsidRPr="00705769">
        <w:rPr>
          <w:rFonts w:ascii="Times New Roman" w:hAnsi="Times New Roman" w:cs="Times New Roman"/>
          <w:i/>
          <w:sz w:val="24"/>
          <w:lang w:val="en-US"/>
        </w:rPr>
        <w:t xml:space="preserve"> </w:t>
      </w:r>
      <w:r w:rsidR="00E91A70">
        <w:rPr>
          <w:rFonts w:ascii="Times New Roman" w:hAnsi="Times New Roman" w:cs="Times New Roman"/>
          <w:i/>
          <w:sz w:val="24"/>
          <w:lang w:val="en-US"/>
        </w:rPr>
        <w:t xml:space="preserve">1a. </w:t>
      </w:r>
      <w:r w:rsidR="00705769" w:rsidRPr="00705769">
        <w:rPr>
          <w:rFonts w:ascii="Times New Roman" w:hAnsi="Times New Roman" w:cs="Times New Roman"/>
          <w:i/>
          <w:sz w:val="24"/>
          <w:lang w:val="en-US"/>
        </w:rPr>
        <w:t>the things in a bucket, or the amount a bucket contains (Macmillan Dictionary)</w:t>
      </w:r>
    </w:p>
    <w:p w:rsidR="00705769" w:rsidRDefault="00F35001" w:rsidP="00705769">
      <w:pPr>
        <w:pStyle w:val="a6"/>
        <w:spacing w:line="276" w:lineRule="auto"/>
        <w:jc w:val="both"/>
        <w:rPr>
          <w:rFonts w:ascii="Times New Roman" w:hAnsi="Times New Roman" w:cs="Times New Roman"/>
          <w:sz w:val="28"/>
          <w:lang w:val="en-US"/>
        </w:rPr>
      </w:pPr>
      <w:r>
        <w:rPr>
          <w:rFonts w:ascii="Times New Roman" w:hAnsi="Times New Roman" w:cs="Times New Roman"/>
          <w:b/>
          <w:i/>
          <w:sz w:val="24"/>
          <w:lang w:val="en-US"/>
        </w:rPr>
        <w:t>e</w:t>
      </w:r>
      <w:r w:rsidR="00705769" w:rsidRPr="00705769">
        <w:rPr>
          <w:rFonts w:ascii="Times New Roman" w:hAnsi="Times New Roman" w:cs="Times New Roman"/>
          <w:b/>
          <w:i/>
          <w:sz w:val="24"/>
          <w:lang w:val="en-US"/>
        </w:rPr>
        <w:t>.</w:t>
      </w:r>
      <w:r w:rsidR="00705769" w:rsidRPr="00705769">
        <w:rPr>
          <w:rFonts w:ascii="Times New Roman" w:hAnsi="Times New Roman" w:cs="Times New Roman"/>
          <w:i/>
          <w:sz w:val="24"/>
          <w:lang w:val="en-US"/>
        </w:rPr>
        <w:t xml:space="preserve"> </w:t>
      </w:r>
      <w:r w:rsidR="00E91A70">
        <w:rPr>
          <w:rFonts w:ascii="Times New Roman" w:hAnsi="Times New Roman" w:cs="Times New Roman"/>
          <w:i/>
          <w:sz w:val="24"/>
          <w:lang w:val="en-US"/>
        </w:rPr>
        <w:t xml:space="preserve">1.1 </w:t>
      </w:r>
      <w:r w:rsidR="00705769" w:rsidRPr="00705769">
        <w:rPr>
          <w:rFonts w:ascii="Times New Roman" w:hAnsi="Times New Roman" w:cs="Times New Roman"/>
          <w:i/>
          <w:sz w:val="24"/>
          <w:lang w:val="en-US"/>
        </w:rPr>
        <w:t>the contents of a bucket or the amount it can contain (Oxford Dictionary)</w:t>
      </w:r>
    </w:p>
    <w:p w:rsidR="00705769" w:rsidRDefault="00F35001" w:rsidP="00705769">
      <w:pPr>
        <w:spacing w:line="360" w:lineRule="auto"/>
        <w:jc w:val="both"/>
        <w:rPr>
          <w:rFonts w:ascii="Times New Roman" w:hAnsi="Times New Roman" w:cs="Times New Roman"/>
          <w:sz w:val="28"/>
        </w:rPr>
      </w:pPr>
      <w:r>
        <w:rPr>
          <w:rFonts w:ascii="Times New Roman" w:hAnsi="Times New Roman" w:cs="Times New Roman"/>
          <w:sz w:val="28"/>
        </w:rPr>
        <w:t xml:space="preserve">Здесь интересно отметить две непоследовательные тенденции. Первая связана с различными взглядами словарей на самостоятельность данного значения </w:t>
      </w:r>
      <w:r w:rsidRPr="00F35001">
        <w:rPr>
          <w:rFonts w:ascii="Times New Roman" w:hAnsi="Times New Roman" w:cs="Times New Roman"/>
          <w:i/>
          <w:sz w:val="28"/>
          <w:lang w:val="en-US"/>
        </w:rPr>
        <w:t>bucket</w:t>
      </w:r>
      <w:r w:rsidRPr="00F35001">
        <w:rPr>
          <w:rFonts w:ascii="Times New Roman" w:hAnsi="Times New Roman" w:cs="Times New Roman"/>
          <w:sz w:val="28"/>
        </w:rPr>
        <w:t xml:space="preserve">. </w:t>
      </w:r>
      <w:r>
        <w:rPr>
          <w:rFonts w:ascii="Times New Roman" w:hAnsi="Times New Roman" w:cs="Times New Roman"/>
          <w:sz w:val="28"/>
        </w:rPr>
        <w:t xml:space="preserve">Так, </w:t>
      </w:r>
      <w:r w:rsidR="00CB2C32">
        <w:rPr>
          <w:rFonts w:ascii="Times New Roman" w:hAnsi="Times New Roman" w:cs="Times New Roman"/>
          <w:sz w:val="28"/>
        </w:rPr>
        <w:t xml:space="preserve">в </w:t>
      </w:r>
      <w:r>
        <w:rPr>
          <w:rFonts w:ascii="Times New Roman" w:hAnsi="Times New Roman" w:cs="Times New Roman"/>
          <w:sz w:val="28"/>
        </w:rPr>
        <w:t>словар</w:t>
      </w:r>
      <w:r w:rsidR="00CB2C32">
        <w:rPr>
          <w:rFonts w:ascii="Times New Roman" w:hAnsi="Times New Roman" w:cs="Times New Roman"/>
          <w:sz w:val="28"/>
        </w:rPr>
        <w:t>ях</w:t>
      </w:r>
      <w:r>
        <w:rPr>
          <w:rFonts w:ascii="Times New Roman" w:hAnsi="Times New Roman" w:cs="Times New Roman"/>
          <w:sz w:val="28"/>
        </w:rPr>
        <w:t xml:space="preserve"> </w:t>
      </w:r>
      <w:r>
        <w:rPr>
          <w:rFonts w:ascii="Times New Roman" w:hAnsi="Times New Roman" w:cs="Times New Roman"/>
          <w:sz w:val="28"/>
          <w:lang w:val="en-US"/>
        </w:rPr>
        <w:t>Collins</w:t>
      </w:r>
      <w:r>
        <w:rPr>
          <w:rFonts w:ascii="Times New Roman" w:hAnsi="Times New Roman" w:cs="Times New Roman"/>
          <w:sz w:val="28"/>
        </w:rPr>
        <w:t xml:space="preserve"> и</w:t>
      </w:r>
      <w:r w:rsidRPr="00CB2C32">
        <w:rPr>
          <w:rFonts w:ascii="Times New Roman" w:hAnsi="Times New Roman" w:cs="Times New Roman"/>
          <w:sz w:val="28"/>
        </w:rPr>
        <w:t xml:space="preserve"> </w:t>
      </w:r>
      <w:r>
        <w:rPr>
          <w:rFonts w:ascii="Times New Roman" w:hAnsi="Times New Roman" w:cs="Times New Roman"/>
          <w:sz w:val="28"/>
          <w:lang w:val="en-US"/>
        </w:rPr>
        <w:t>Longman</w:t>
      </w:r>
      <w:r w:rsidR="006C3897">
        <w:rPr>
          <w:rFonts w:ascii="Times New Roman" w:hAnsi="Times New Roman" w:cs="Times New Roman"/>
          <w:sz w:val="28"/>
        </w:rPr>
        <w:t xml:space="preserve"> </w:t>
      </w:r>
      <w:r w:rsidR="006C3897" w:rsidRPr="006C3897">
        <w:rPr>
          <w:rFonts w:ascii="Times New Roman" w:hAnsi="Times New Roman" w:cs="Times New Roman"/>
          <w:sz w:val="28"/>
        </w:rPr>
        <w:t>(</w:t>
      </w:r>
      <w:r w:rsidR="006C3897">
        <w:rPr>
          <w:rFonts w:ascii="Times New Roman" w:hAnsi="Times New Roman" w:cs="Times New Roman"/>
          <w:sz w:val="28"/>
        </w:rPr>
        <w:t xml:space="preserve">примеры </w:t>
      </w:r>
      <w:r w:rsidR="006C3897" w:rsidRPr="006C3897">
        <w:rPr>
          <w:rFonts w:ascii="Times New Roman" w:hAnsi="Times New Roman" w:cs="Times New Roman"/>
          <w:sz w:val="28"/>
        </w:rPr>
        <w:t>2</w:t>
      </w:r>
      <w:r w:rsidR="006C3897">
        <w:rPr>
          <w:rFonts w:ascii="Times New Roman" w:hAnsi="Times New Roman" w:cs="Times New Roman"/>
          <w:sz w:val="28"/>
          <w:lang w:val="en-US"/>
        </w:rPr>
        <w:t>b</w:t>
      </w:r>
      <w:r w:rsidR="006C3897" w:rsidRPr="006C3897">
        <w:rPr>
          <w:rFonts w:ascii="Times New Roman" w:hAnsi="Times New Roman" w:cs="Times New Roman"/>
          <w:sz w:val="28"/>
        </w:rPr>
        <w:t>, 2</w:t>
      </w:r>
      <w:r w:rsidR="006C3897">
        <w:rPr>
          <w:rFonts w:ascii="Times New Roman" w:hAnsi="Times New Roman" w:cs="Times New Roman"/>
          <w:sz w:val="28"/>
          <w:lang w:val="en-US"/>
        </w:rPr>
        <w:t>c</w:t>
      </w:r>
      <w:r w:rsidR="006C3897" w:rsidRPr="006C3897">
        <w:rPr>
          <w:rFonts w:ascii="Times New Roman" w:hAnsi="Times New Roman" w:cs="Times New Roman"/>
          <w:sz w:val="28"/>
        </w:rPr>
        <w:t>)</w:t>
      </w:r>
      <w:r>
        <w:rPr>
          <w:rFonts w:ascii="Times New Roman" w:hAnsi="Times New Roman" w:cs="Times New Roman"/>
          <w:sz w:val="28"/>
        </w:rPr>
        <w:t xml:space="preserve"> </w:t>
      </w:r>
      <w:r w:rsidR="00CB2C32">
        <w:rPr>
          <w:rFonts w:ascii="Times New Roman" w:hAnsi="Times New Roman" w:cs="Times New Roman"/>
          <w:sz w:val="28"/>
        </w:rPr>
        <w:t xml:space="preserve">данная дефиниция указана под отдельным номером, в то время как в словарях </w:t>
      </w:r>
      <w:r w:rsidR="00CB2C32">
        <w:rPr>
          <w:rFonts w:ascii="Times New Roman" w:hAnsi="Times New Roman" w:cs="Times New Roman"/>
          <w:sz w:val="28"/>
          <w:lang w:val="en-US"/>
        </w:rPr>
        <w:t>Macmillan</w:t>
      </w:r>
      <w:r w:rsidR="00CB2C32" w:rsidRPr="00CB2C32">
        <w:rPr>
          <w:rFonts w:ascii="Times New Roman" w:hAnsi="Times New Roman" w:cs="Times New Roman"/>
          <w:sz w:val="28"/>
        </w:rPr>
        <w:t xml:space="preserve"> </w:t>
      </w:r>
      <w:r w:rsidR="00CB2C32">
        <w:rPr>
          <w:rFonts w:ascii="Times New Roman" w:hAnsi="Times New Roman" w:cs="Times New Roman"/>
          <w:sz w:val="28"/>
        </w:rPr>
        <w:t xml:space="preserve">и </w:t>
      </w:r>
      <w:r w:rsidR="00CB2C32">
        <w:rPr>
          <w:rFonts w:ascii="Times New Roman" w:hAnsi="Times New Roman" w:cs="Times New Roman"/>
          <w:sz w:val="28"/>
          <w:lang w:val="en-US"/>
        </w:rPr>
        <w:t>Oxford</w:t>
      </w:r>
      <w:r w:rsidR="006C3897" w:rsidRPr="006C3897">
        <w:rPr>
          <w:rFonts w:ascii="Times New Roman" w:hAnsi="Times New Roman" w:cs="Times New Roman"/>
          <w:sz w:val="28"/>
        </w:rPr>
        <w:t xml:space="preserve"> (2</w:t>
      </w:r>
      <w:r w:rsidR="006C3897">
        <w:rPr>
          <w:rFonts w:ascii="Times New Roman" w:hAnsi="Times New Roman" w:cs="Times New Roman"/>
          <w:sz w:val="28"/>
          <w:lang w:val="en-US"/>
        </w:rPr>
        <w:t>d</w:t>
      </w:r>
      <w:r w:rsidR="006C3897" w:rsidRPr="006C3897">
        <w:rPr>
          <w:rFonts w:ascii="Times New Roman" w:hAnsi="Times New Roman" w:cs="Times New Roman"/>
          <w:sz w:val="28"/>
        </w:rPr>
        <w:t>, 2</w:t>
      </w:r>
      <w:r w:rsidR="006C3897">
        <w:rPr>
          <w:rFonts w:ascii="Times New Roman" w:hAnsi="Times New Roman" w:cs="Times New Roman"/>
          <w:sz w:val="28"/>
          <w:lang w:val="en-US"/>
        </w:rPr>
        <w:t>e</w:t>
      </w:r>
      <w:r w:rsidR="006C3897" w:rsidRPr="006C3897">
        <w:rPr>
          <w:rFonts w:ascii="Times New Roman" w:hAnsi="Times New Roman" w:cs="Times New Roman"/>
          <w:sz w:val="28"/>
        </w:rPr>
        <w:t>)</w:t>
      </w:r>
      <w:r w:rsidR="00CB2C32" w:rsidRPr="00CB2C32">
        <w:rPr>
          <w:rFonts w:ascii="Times New Roman" w:hAnsi="Times New Roman" w:cs="Times New Roman"/>
          <w:sz w:val="28"/>
        </w:rPr>
        <w:t xml:space="preserve"> </w:t>
      </w:r>
      <w:r w:rsidR="00CB2C32">
        <w:rPr>
          <w:rFonts w:ascii="Times New Roman" w:hAnsi="Times New Roman" w:cs="Times New Roman"/>
          <w:sz w:val="28"/>
        </w:rPr>
        <w:t>она является подпунктом дефиниции «</w:t>
      </w:r>
      <w:r w:rsidR="00CB2C32" w:rsidRPr="00CB2C32">
        <w:rPr>
          <w:rFonts w:ascii="Times New Roman" w:hAnsi="Times New Roman" w:cs="Times New Roman"/>
          <w:i/>
          <w:sz w:val="28"/>
          <w:lang w:val="en-US"/>
        </w:rPr>
        <w:t>bucket</w:t>
      </w:r>
      <w:r w:rsidR="00CB2C32" w:rsidRPr="00CB2C32">
        <w:rPr>
          <w:rFonts w:ascii="Times New Roman" w:hAnsi="Times New Roman" w:cs="Times New Roman"/>
          <w:sz w:val="28"/>
        </w:rPr>
        <w:t>-</w:t>
      </w:r>
      <w:r w:rsidR="00CB2C32">
        <w:rPr>
          <w:rFonts w:ascii="Times New Roman" w:hAnsi="Times New Roman" w:cs="Times New Roman"/>
          <w:sz w:val="28"/>
          <w:lang w:val="en-US"/>
        </w:rPr>
        <w:t>container</w:t>
      </w:r>
      <w:r w:rsidR="00CB2C32">
        <w:rPr>
          <w:rFonts w:ascii="Times New Roman" w:hAnsi="Times New Roman" w:cs="Times New Roman"/>
          <w:sz w:val="28"/>
        </w:rPr>
        <w:t xml:space="preserve">», а в словаре </w:t>
      </w:r>
      <w:r w:rsidR="00CB2C32">
        <w:rPr>
          <w:rFonts w:ascii="Times New Roman" w:hAnsi="Times New Roman" w:cs="Times New Roman"/>
          <w:sz w:val="28"/>
          <w:lang w:val="en-US"/>
        </w:rPr>
        <w:t>Cambridge</w:t>
      </w:r>
      <w:r w:rsidR="00CB2C32" w:rsidRPr="00CB2C32">
        <w:rPr>
          <w:rFonts w:ascii="Times New Roman" w:hAnsi="Times New Roman" w:cs="Times New Roman"/>
          <w:sz w:val="28"/>
        </w:rPr>
        <w:t xml:space="preserve"> </w:t>
      </w:r>
      <w:r w:rsidR="00CB2C32">
        <w:rPr>
          <w:rFonts w:ascii="Times New Roman" w:hAnsi="Times New Roman" w:cs="Times New Roman"/>
          <w:sz w:val="28"/>
        </w:rPr>
        <w:t>и вовсе перечисляется с первой дефиницией через запятую</w:t>
      </w:r>
      <w:r w:rsidR="00336811">
        <w:rPr>
          <w:rFonts w:ascii="Times New Roman" w:hAnsi="Times New Roman" w:cs="Times New Roman"/>
          <w:sz w:val="28"/>
        </w:rPr>
        <w:t xml:space="preserve"> (2а)</w:t>
      </w:r>
      <w:r w:rsidR="00CB2C32">
        <w:rPr>
          <w:rFonts w:ascii="Times New Roman" w:hAnsi="Times New Roman" w:cs="Times New Roman"/>
          <w:sz w:val="28"/>
        </w:rPr>
        <w:t xml:space="preserve">. Нам кажется очевидным, что рассмотренные два значения являются связанными </w:t>
      </w:r>
      <w:proofErr w:type="spellStart"/>
      <w:r w:rsidR="00CB2C32">
        <w:rPr>
          <w:rFonts w:ascii="Times New Roman" w:hAnsi="Times New Roman" w:cs="Times New Roman"/>
          <w:sz w:val="28"/>
        </w:rPr>
        <w:t>метонимически</w:t>
      </w:r>
      <w:proofErr w:type="spellEnd"/>
      <w:r w:rsidR="00CB2C32">
        <w:rPr>
          <w:rFonts w:ascii="Times New Roman" w:hAnsi="Times New Roman" w:cs="Times New Roman"/>
          <w:sz w:val="28"/>
        </w:rPr>
        <w:t>, а значит более логичным вариантом является указ</w:t>
      </w:r>
      <w:r w:rsidR="00336811">
        <w:rPr>
          <w:rFonts w:ascii="Times New Roman" w:hAnsi="Times New Roman" w:cs="Times New Roman"/>
          <w:sz w:val="28"/>
        </w:rPr>
        <w:t>ыв</w:t>
      </w:r>
      <w:r w:rsidR="00CB2C32">
        <w:rPr>
          <w:rFonts w:ascii="Times New Roman" w:hAnsi="Times New Roman" w:cs="Times New Roman"/>
          <w:sz w:val="28"/>
        </w:rPr>
        <w:t xml:space="preserve">ать их </w:t>
      </w:r>
      <w:r w:rsidR="00336811">
        <w:rPr>
          <w:rFonts w:ascii="Times New Roman" w:hAnsi="Times New Roman" w:cs="Times New Roman"/>
          <w:sz w:val="28"/>
        </w:rPr>
        <w:t>как дефиниции 1 и 1а соответственно, не доходя, однако, до крайности включения данных значений в одну дефиницию.</w:t>
      </w:r>
    </w:p>
    <w:p w:rsidR="00115C92" w:rsidRPr="00C46A95" w:rsidRDefault="00336811" w:rsidP="00705769">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Второй момент, который стоит отметить – это наличие в </w:t>
      </w:r>
      <w:r w:rsidR="005301C7">
        <w:rPr>
          <w:rFonts w:ascii="Times New Roman" w:hAnsi="Times New Roman" w:cs="Times New Roman"/>
          <w:sz w:val="28"/>
        </w:rPr>
        <w:t>дефинициях</w:t>
      </w:r>
      <w:r>
        <w:rPr>
          <w:rFonts w:ascii="Times New Roman" w:hAnsi="Times New Roman" w:cs="Times New Roman"/>
          <w:sz w:val="28"/>
        </w:rPr>
        <w:t xml:space="preserve"> вариативности </w:t>
      </w:r>
      <w:r w:rsidRPr="00336811">
        <w:rPr>
          <w:rFonts w:ascii="Times New Roman" w:hAnsi="Times New Roman" w:cs="Times New Roman"/>
          <w:i/>
          <w:sz w:val="28"/>
          <w:lang w:val="en-US"/>
        </w:rPr>
        <w:t>bucket</w:t>
      </w:r>
      <w:r w:rsidRPr="00336811">
        <w:rPr>
          <w:rFonts w:ascii="Times New Roman" w:hAnsi="Times New Roman" w:cs="Times New Roman"/>
          <w:i/>
          <w:sz w:val="28"/>
        </w:rPr>
        <w:t xml:space="preserve"> / </w:t>
      </w:r>
      <w:bookmarkStart w:id="35" w:name="_Hlk101911289"/>
      <w:r w:rsidRPr="00336811">
        <w:rPr>
          <w:rFonts w:ascii="Times New Roman" w:hAnsi="Times New Roman" w:cs="Times New Roman"/>
          <w:i/>
          <w:sz w:val="28"/>
          <w:lang w:val="en-US"/>
        </w:rPr>
        <w:t>bucketful</w:t>
      </w:r>
      <w:bookmarkEnd w:id="35"/>
      <w:r w:rsidRPr="00336811">
        <w:rPr>
          <w:rFonts w:ascii="Times New Roman" w:hAnsi="Times New Roman" w:cs="Times New Roman"/>
          <w:sz w:val="28"/>
        </w:rPr>
        <w:t>.</w:t>
      </w:r>
      <w:r>
        <w:rPr>
          <w:rFonts w:ascii="Times New Roman" w:hAnsi="Times New Roman" w:cs="Times New Roman"/>
          <w:sz w:val="28"/>
        </w:rPr>
        <w:t xml:space="preserve"> Как видно из примера 2, эта вариативность также отмечается непоследовательно разными словарями, а словарь </w:t>
      </w:r>
      <w:r>
        <w:rPr>
          <w:rFonts w:ascii="Times New Roman" w:hAnsi="Times New Roman" w:cs="Times New Roman"/>
          <w:sz w:val="28"/>
          <w:lang w:val="en-US"/>
        </w:rPr>
        <w:t>Merriam</w:t>
      </w:r>
      <w:r w:rsidRPr="005301C7">
        <w:rPr>
          <w:rFonts w:ascii="Times New Roman" w:hAnsi="Times New Roman" w:cs="Times New Roman"/>
          <w:sz w:val="28"/>
        </w:rPr>
        <w:t>-</w:t>
      </w:r>
      <w:r>
        <w:rPr>
          <w:rFonts w:ascii="Times New Roman" w:hAnsi="Times New Roman" w:cs="Times New Roman"/>
          <w:sz w:val="28"/>
          <w:lang w:val="en-US"/>
        </w:rPr>
        <w:t>Webster</w:t>
      </w:r>
      <w:r w:rsidRPr="005301C7">
        <w:rPr>
          <w:rFonts w:ascii="Times New Roman" w:hAnsi="Times New Roman" w:cs="Times New Roman"/>
          <w:sz w:val="28"/>
        </w:rPr>
        <w:t xml:space="preserve"> </w:t>
      </w:r>
      <w:r>
        <w:rPr>
          <w:rFonts w:ascii="Times New Roman" w:hAnsi="Times New Roman" w:cs="Times New Roman"/>
          <w:sz w:val="28"/>
        </w:rPr>
        <w:t xml:space="preserve">вместо данной дефиниции просто отсылает читателя к статье </w:t>
      </w:r>
      <w:r>
        <w:rPr>
          <w:rFonts w:ascii="Times New Roman" w:hAnsi="Times New Roman" w:cs="Times New Roman"/>
          <w:sz w:val="28"/>
          <w:lang w:val="en-US"/>
        </w:rPr>
        <w:t>BUCKETFUL</w:t>
      </w:r>
      <w:r w:rsidR="005301C7" w:rsidRPr="005301C7">
        <w:rPr>
          <w:rFonts w:ascii="Times New Roman" w:hAnsi="Times New Roman" w:cs="Times New Roman"/>
          <w:sz w:val="28"/>
        </w:rPr>
        <w:t xml:space="preserve"> (</w:t>
      </w:r>
      <w:r w:rsidR="005301C7" w:rsidRPr="005301C7">
        <w:rPr>
          <w:rFonts w:ascii="Times New Roman" w:hAnsi="Times New Roman" w:cs="Times New Roman"/>
          <w:i/>
          <w:sz w:val="28"/>
          <w:lang w:val="en-US"/>
        </w:rPr>
        <w:t>as</w:t>
      </w:r>
      <w:r w:rsidR="005301C7" w:rsidRPr="0023756B">
        <w:rPr>
          <w:rFonts w:ascii="Times New Roman" w:hAnsi="Times New Roman" w:cs="Times New Roman"/>
          <w:i/>
          <w:sz w:val="28"/>
        </w:rPr>
        <w:t xml:space="preserve"> </w:t>
      </w:r>
      <w:r w:rsidR="005301C7" w:rsidRPr="005301C7">
        <w:rPr>
          <w:rFonts w:ascii="Times New Roman" w:hAnsi="Times New Roman" w:cs="Times New Roman"/>
          <w:i/>
          <w:sz w:val="28"/>
          <w:lang w:val="en-US"/>
        </w:rPr>
        <w:t>much</w:t>
      </w:r>
      <w:r w:rsidR="005301C7" w:rsidRPr="0023756B">
        <w:rPr>
          <w:rFonts w:ascii="Times New Roman" w:hAnsi="Times New Roman" w:cs="Times New Roman"/>
          <w:i/>
          <w:sz w:val="28"/>
        </w:rPr>
        <w:t xml:space="preserve"> </w:t>
      </w:r>
      <w:r w:rsidR="005301C7" w:rsidRPr="005301C7">
        <w:rPr>
          <w:rFonts w:ascii="Times New Roman" w:hAnsi="Times New Roman" w:cs="Times New Roman"/>
          <w:i/>
          <w:sz w:val="28"/>
          <w:lang w:val="en-US"/>
        </w:rPr>
        <w:t>as</w:t>
      </w:r>
      <w:r w:rsidR="005301C7" w:rsidRPr="0023756B">
        <w:rPr>
          <w:rFonts w:ascii="Times New Roman" w:hAnsi="Times New Roman" w:cs="Times New Roman"/>
          <w:i/>
          <w:sz w:val="28"/>
        </w:rPr>
        <w:t xml:space="preserve"> </w:t>
      </w:r>
      <w:r w:rsidR="005301C7" w:rsidRPr="005301C7">
        <w:rPr>
          <w:rFonts w:ascii="Times New Roman" w:hAnsi="Times New Roman" w:cs="Times New Roman"/>
          <w:i/>
          <w:sz w:val="28"/>
          <w:lang w:val="en-US"/>
        </w:rPr>
        <w:t>a</w:t>
      </w:r>
      <w:r w:rsidR="005301C7" w:rsidRPr="0023756B">
        <w:rPr>
          <w:rFonts w:ascii="Times New Roman" w:hAnsi="Times New Roman" w:cs="Times New Roman"/>
          <w:i/>
          <w:sz w:val="28"/>
        </w:rPr>
        <w:t xml:space="preserve"> </w:t>
      </w:r>
      <w:r w:rsidR="005301C7" w:rsidRPr="005301C7">
        <w:rPr>
          <w:rFonts w:ascii="Times New Roman" w:hAnsi="Times New Roman" w:cs="Times New Roman"/>
          <w:i/>
          <w:sz w:val="28"/>
          <w:lang w:val="en-US"/>
        </w:rPr>
        <w:t>bucket</w:t>
      </w:r>
      <w:r w:rsidR="005301C7" w:rsidRPr="0023756B">
        <w:rPr>
          <w:rFonts w:ascii="Times New Roman" w:hAnsi="Times New Roman" w:cs="Times New Roman"/>
          <w:i/>
          <w:sz w:val="28"/>
        </w:rPr>
        <w:t xml:space="preserve"> </w:t>
      </w:r>
      <w:r w:rsidR="005301C7" w:rsidRPr="005301C7">
        <w:rPr>
          <w:rFonts w:ascii="Times New Roman" w:hAnsi="Times New Roman" w:cs="Times New Roman"/>
          <w:i/>
          <w:sz w:val="28"/>
          <w:lang w:val="en-US"/>
        </w:rPr>
        <w:t>will</w:t>
      </w:r>
      <w:r w:rsidR="005301C7" w:rsidRPr="0023756B">
        <w:rPr>
          <w:rFonts w:ascii="Times New Roman" w:hAnsi="Times New Roman" w:cs="Times New Roman"/>
          <w:i/>
          <w:sz w:val="28"/>
        </w:rPr>
        <w:t xml:space="preserve"> </w:t>
      </w:r>
      <w:r w:rsidR="005301C7" w:rsidRPr="005301C7">
        <w:rPr>
          <w:rFonts w:ascii="Times New Roman" w:hAnsi="Times New Roman" w:cs="Times New Roman"/>
          <w:i/>
          <w:sz w:val="28"/>
          <w:lang w:val="en-US"/>
        </w:rPr>
        <w:t>hold</w:t>
      </w:r>
      <w:r w:rsidR="005301C7" w:rsidRPr="005301C7">
        <w:rPr>
          <w:rFonts w:ascii="Times New Roman" w:hAnsi="Times New Roman" w:cs="Times New Roman"/>
          <w:sz w:val="28"/>
        </w:rPr>
        <w:t>).</w:t>
      </w:r>
      <w:r w:rsidR="00167D7C" w:rsidRPr="0023756B">
        <w:rPr>
          <w:rFonts w:ascii="Times New Roman" w:hAnsi="Times New Roman" w:cs="Times New Roman"/>
          <w:sz w:val="28"/>
        </w:rPr>
        <w:t xml:space="preserve"> </w:t>
      </w:r>
      <w:r w:rsidR="00911CC5">
        <w:rPr>
          <w:rFonts w:ascii="Times New Roman" w:hAnsi="Times New Roman" w:cs="Times New Roman"/>
          <w:sz w:val="28"/>
        </w:rPr>
        <w:t xml:space="preserve">Полагаем, что в данном случае речь идёт о параллельном словообразовании: с помощью аффикса </w:t>
      </w:r>
      <w:r w:rsidR="00911CC5" w:rsidRPr="00911CC5">
        <w:rPr>
          <w:rFonts w:ascii="Times New Roman" w:hAnsi="Times New Roman" w:cs="Times New Roman"/>
          <w:i/>
          <w:sz w:val="28"/>
        </w:rPr>
        <w:t>-</w:t>
      </w:r>
      <w:proofErr w:type="spellStart"/>
      <w:r w:rsidR="00911CC5" w:rsidRPr="00911CC5">
        <w:rPr>
          <w:rFonts w:ascii="Times New Roman" w:hAnsi="Times New Roman" w:cs="Times New Roman"/>
          <w:i/>
          <w:sz w:val="28"/>
          <w:lang w:val="en-US"/>
        </w:rPr>
        <w:t>ful</w:t>
      </w:r>
      <w:proofErr w:type="spellEnd"/>
      <w:r w:rsidR="00911CC5" w:rsidRPr="00911CC5">
        <w:rPr>
          <w:rFonts w:ascii="Times New Roman" w:hAnsi="Times New Roman" w:cs="Times New Roman"/>
          <w:sz w:val="28"/>
        </w:rPr>
        <w:t xml:space="preserve"> (</w:t>
      </w:r>
      <w:r w:rsidR="00911CC5">
        <w:rPr>
          <w:rFonts w:ascii="Times New Roman" w:hAnsi="Times New Roman" w:cs="Times New Roman"/>
          <w:sz w:val="28"/>
        </w:rPr>
        <w:t xml:space="preserve">по аналогии с </w:t>
      </w:r>
      <w:r w:rsidR="00911CC5" w:rsidRPr="00911CC5">
        <w:rPr>
          <w:rFonts w:ascii="Times New Roman" w:hAnsi="Times New Roman" w:cs="Times New Roman"/>
          <w:i/>
          <w:sz w:val="28"/>
          <w:lang w:val="en-US"/>
        </w:rPr>
        <w:t>spoonful</w:t>
      </w:r>
      <w:r w:rsidR="00911CC5" w:rsidRPr="00911CC5">
        <w:rPr>
          <w:rFonts w:ascii="Times New Roman" w:hAnsi="Times New Roman" w:cs="Times New Roman"/>
          <w:sz w:val="28"/>
        </w:rPr>
        <w:t xml:space="preserve">, </w:t>
      </w:r>
      <w:r w:rsidR="00911CC5" w:rsidRPr="00911CC5">
        <w:rPr>
          <w:rFonts w:ascii="Times New Roman" w:hAnsi="Times New Roman" w:cs="Times New Roman"/>
          <w:i/>
          <w:sz w:val="28"/>
          <w:lang w:val="en-US"/>
        </w:rPr>
        <w:t>bagful</w:t>
      </w:r>
      <w:r w:rsidR="00911CC5">
        <w:rPr>
          <w:rFonts w:ascii="Times New Roman" w:hAnsi="Times New Roman" w:cs="Times New Roman"/>
          <w:sz w:val="28"/>
        </w:rPr>
        <w:t xml:space="preserve"> и т.д.</w:t>
      </w:r>
      <w:r w:rsidR="00911CC5" w:rsidRPr="00911CC5">
        <w:rPr>
          <w:rFonts w:ascii="Times New Roman" w:hAnsi="Times New Roman" w:cs="Times New Roman"/>
          <w:sz w:val="28"/>
        </w:rPr>
        <w:t xml:space="preserve">) </w:t>
      </w:r>
      <w:r w:rsidR="00911CC5">
        <w:rPr>
          <w:rFonts w:ascii="Times New Roman" w:hAnsi="Times New Roman" w:cs="Times New Roman"/>
          <w:sz w:val="28"/>
        </w:rPr>
        <w:t>и с помощью метонимического расширения образовались две лексические единицы с</w:t>
      </w:r>
      <w:r w:rsidR="00C034F6">
        <w:rPr>
          <w:rFonts w:ascii="Times New Roman" w:hAnsi="Times New Roman" w:cs="Times New Roman"/>
          <w:sz w:val="28"/>
        </w:rPr>
        <w:t>о</w:t>
      </w:r>
      <w:r w:rsidR="00911CC5">
        <w:rPr>
          <w:rFonts w:ascii="Times New Roman" w:hAnsi="Times New Roman" w:cs="Times New Roman"/>
          <w:sz w:val="28"/>
        </w:rPr>
        <w:t xml:space="preserve"> </w:t>
      </w:r>
      <w:r w:rsidR="00C034F6">
        <w:rPr>
          <w:rFonts w:ascii="Times New Roman" w:hAnsi="Times New Roman" w:cs="Times New Roman"/>
          <w:sz w:val="28"/>
        </w:rPr>
        <w:t>схожим</w:t>
      </w:r>
      <w:r w:rsidR="00911CC5">
        <w:rPr>
          <w:rFonts w:ascii="Times New Roman" w:hAnsi="Times New Roman" w:cs="Times New Roman"/>
          <w:sz w:val="28"/>
        </w:rPr>
        <w:t xml:space="preserve"> значением.</w:t>
      </w:r>
      <w:r w:rsidR="00C034F6">
        <w:rPr>
          <w:rFonts w:ascii="Times New Roman" w:hAnsi="Times New Roman" w:cs="Times New Roman"/>
          <w:sz w:val="28"/>
        </w:rPr>
        <w:t xml:space="preserve"> Однако подобные перекрёстные дефиниции кажутся нам ошибочными, так как </w:t>
      </w:r>
      <w:proofErr w:type="spellStart"/>
      <w:r w:rsidR="00C034F6" w:rsidRPr="00C034F6">
        <w:rPr>
          <w:rFonts w:ascii="Times New Roman" w:hAnsi="Times New Roman" w:cs="Times New Roman"/>
          <w:i/>
          <w:sz w:val="28"/>
        </w:rPr>
        <w:t>bucketful</w:t>
      </w:r>
      <w:proofErr w:type="spellEnd"/>
      <w:r w:rsidR="00C034F6">
        <w:rPr>
          <w:rFonts w:ascii="Times New Roman" w:hAnsi="Times New Roman" w:cs="Times New Roman"/>
          <w:sz w:val="28"/>
        </w:rPr>
        <w:t xml:space="preserve"> обладает несколько иным выразительным потенциалом</w:t>
      </w:r>
      <w:r w:rsidR="00C46A95">
        <w:rPr>
          <w:rFonts w:ascii="Times New Roman" w:hAnsi="Times New Roman" w:cs="Times New Roman"/>
          <w:sz w:val="28"/>
        </w:rPr>
        <w:t xml:space="preserve"> (с акцентом на объёме / количестве). В то же время, как показывают контексты употребления </w:t>
      </w:r>
      <w:r w:rsidR="00C46A95" w:rsidRPr="0023756B">
        <w:rPr>
          <w:rFonts w:ascii="Times New Roman" w:hAnsi="Times New Roman" w:cs="Times New Roman"/>
          <w:i/>
          <w:sz w:val="28"/>
          <w:lang w:val="en-US"/>
        </w:rPr>
        <w:t>bucket</w:t>
      </w:r>
      <w:r w:rsidR="00C46A95">
        <w:rPr>
          <w:rFonts w:ascii="Times New Roman" w:hAnsi="Times New Roman" w:cs="Times New Roman"/>
          <w:sz w:val="28"/>
        </w:rPr>
        <w:t xml:space="preserve"> в данном значении, в его семантике важнее оказывается качество (характеристики) содержимого, а не его количество.</w:t>
      </w:r>
    </w:p>
    <w:p w:rsidR="0023756B" w:rsidRDefault="0023756B" w:rsidP="00705769">
      <w:pPr>
        <w:spacing w:line="360" w:lineRule="auto"/>
        <w:jc w:val="both"/>
        <w:rPr>
          <w:rFonts w:ascii="Times New Roman" w:hAnsi="Times New Roman" w:cs="Times New Roman"/>
          <w:sz w:val="28"/>
        </w:rPr>
      </w:pPr>
      <w:r>
        <w:rPr>
          <w:rFonts w:ascii="Times New Roman" w:hAnsi="Times New Roman" w:cs="Times New Roman"/>
          <w:sz w:val="28"/>
        </w:rPr>
        <w:t xml:space="preserve">От вышеупомянутого значения </w:t>
      </w:r>
      <w:r w:rsidRPr="0023756B">
        <w:rPr>
          <w:rFonts w:ascii="Times New Roman" w:hAnsi="Times New Roman" w:cs="Times New Roman"/>
          <w:i/>
          <w:sz w:val="28"/>
          <w:lang w:val="en-US"/>
        </w:rPr>
        <w:t>bucket</w:t>
      </w:r>
      <w:r w:rsidRPr="0023756B">
        <w:rPr>
          <w:rFonts w:ascii="Times New Roman" w:hAnsi="Times New Roman" w:cs="Times New Roman"/>
          <w:sz w:val="28"/>
        </w:rPr>
        <w:t xml:space="preserve"> </w:t>
      </w:r>
      <w:r>
        <w:rPr>
          <w:rFonts w:ascii="Times New Roman" w:hAnsi="Times New Roman" w:cs="Times New Roman"/>
          <w:sz w:val="28"/>
        </w:rPr>
        <w:t>некоторые из рассмотренных словарей</w:t>
      </w:r>
      <w:r w:rsidR="00B879BB">
        <w:rPr>
          <w:rFonts w:ascii="Times New Roman" w:hAnsi="Times New Roman" w:cs="Times New Roman"/>
          <w:sz w:val="28"/>
        </w:rPr>
        <w:t xml:space="preserve">, в свою очередь, </w:t>
      </w:r>
      <w:r>
        <w:rPr>
          <w:rFonts w:ascii="Times New Roman" w:hAnsi="Times New Roman" w:cs="Times New Roman"/>
          <w:sz w:val="28"/>
        </w:rPr>
        <w:t xml:space="preserve">выделяют </w:t>
      </w:r>
      <w:r w:rsidR="002A57BD">
        <w:rPr>
          <w:rFonts w:ascii="Times New Roman" w:hAnsi="Times New Roman" w:cs="Times New Roman"/>
          <w:sz w:val="28"/>
        </w:rPr>
        <w:t>метафорическое</w:t>
      </w:r>
      <w:r>
        <w:rPr>
          <w:rFonts w:ascii="Times New Roman" w:hAnsi="Times New Roman" w:cs="Times New Roman"/>
          <w:sz w:val="28"/>
        </w:rPr>
        <w:t xml:space="preserve"> расширение, обозначающее абстрактно большой объём чего-либо:</w:t>
      </w:r>
    </w:p>
    <w:p w:rsidR="0023756B" w:rsidRPr="003663D8" w:rsidRDefault="0023756B" w:rsidP="005F01CB">
      <w:pPr>
        <w:pStyle w:val="a6"/>
        <w:numPr>
          <w:ilvl w:val="0"/>
          <w:numId w:val="2"/>
        </w:numPr>
        <w:spacing w:line="276" w:lineRule="auto"/>
        <w:jc w:val="both"/>
        <w:rPr>
          <w:rFonts w:ascii="Times New Roman" w:hAnsi="Times New Roman" w:cs="Times New Roman"/>
          <w:i/>
          <w:sz w:val="24"/>
          <w:lang w:val="en-US"/>
        </w:rPr>
      </w:pPr>
      <w:r w:rsidRPr="003663D8">
        <w:rPr>
          <w:rFonts w:ascii="Times New Roman" w:hAnsi="Times New Roman" w:cs="Times New Roman"/>
          <w:b/>
          <w:i/>
          <w:sz w:val="24"/>
          <w:lang w:val="en-US"/>
        </w:rPr>
        <w:t>a.</w:t>
      </w:r>
      <w:r w:rsidRPr="003663D8">
        <w:rPr>
          <w:rFonts w:ascii="Times New Roman" w:hAnsi="Times New Roman" w:cs="Times New Roman"/>
          <w:i/>
          <w:sz w:val="24"/>
          <w:lang w:val="en-US"/>
        </w:rPr>
        <w:t xml:space="preserve"> (informal) a large amount of something (Longman Dictionary)</w:t>
      </w:r>
    </w:p>
    <w:p w:rsidR="0023756B" w:rsidRPr="003663D8" w:rsidRDefault="0023756B" w:rsidP="003663D8">
      <w:pPr>
        <w:pStyle w:val="a6"/>
        <w:spacing w:line="276" w:lineRule="auto"/>
        <w:jc w:val="both"/>
        <w:rPr>
          <w:rFonts w:ascii="Times New Roman" w:hAnsi="Times New Roman" w:cs="Times New Roman"/>
          <w:sz w:val="28"/>
          <w:lang w:val="en-US"/>
        </w:rPr>
      </w:pPr>
      <w:r w:rsidRPr="003663D8">
        <w:rPr>
          <w:rFonts w:ascii="Times New Roman" w:hAnsi="Times New Roman" w:cs="Times New Roman"/>
          <w:b/>
          <w:i/>
          <w:sz w:val="24"/>
          <w:lang w:val="en-US"/>
        </w:rPr>
        <w:t>b.</w:t>
      </w:r>
      <w:r w:rsidRPr="003663D8">
        <w:rPr>
          <w:rFonts w:ascii="Times New Roman" w:hAnsi="Times New Roman" w:cs="Times New Roman"/>
          <w:i/>
          <w:sz w:val="24"/>
          <w:lang w:val="en-US"/>
        </w:rPr>
        <w:t xml:space="preserve"> </w:t>
      </w:r>
      <w:r w:rsidR="003663D8" w:rsidRPr="003663D8">
        <w:rPr>
          <w:rFonts w:ascii="Times New Roman" w:hAnsi="Times New Roman" w:cs="Times New Roman"/>
          <w:i/>
          <w:sz w:val="24"/>
          <w:lang w:val="en-US"/>
        </w:rPr>
        <w:t>(</w:t>
      </w:r>
      <w:r w:rsidR="003663D8" w:rsidRPr="003663D8">
        <w:rPr>
          <w:rFonts w:ascii="Times New Roman" w:hAnsi="Times New Roman" w:cs="Times New Roman"/>
          <w:b/>
          <w:i/>
          <w:sz w:val="24"/>
          <w:lang w:val="en-US"/>
        </w:rPr>
        <w:t>buckets</w:t>
      </w:r>
      <w:r w:rsidR="003663D8" w:rsidRPr="003663D8">
        <w:rPr>
          <w:rFonts w:ascii="Times New Roman" w:hAnsi="Times New Roman" w:cs="Times New Roman"/>
          <w:i/>
          <w:sz w:val="24"/>
          <w:lang w:val="en-US"/>
        </w:rPr>
        <w:t xml:space="preserve">) </w:t>
      </w:r>
      <w:r w:rsidRPr="003663D8">
        <w:rPr>
          <w:rFonts w:ascii="Times New Roman" w:hAnsi="Times New Roman" w:cs="Times New Roman"/>
          <w:i/>
          <w:sz w:val="24"/>
          <w:lang w:val="en-US"/>
        </w:rPr>
        <w:t>(informal) large quantities of something, especially liquid (Oxford Dictionary)</w:t>
      </w:r>
    </w:p>
    <w:p w:rsidR="0023756B" w:rsidRDefault="003663D8" w:rsidP="0023756B">
      <w:pPr>
        <w:spacing w:line="360" w:lineRule="auto"/>
        <w:jc w:val="both"/>
        <w:rPr>
          <w:rFonts w:ascii="Times New Roman" w:hAnsi="Times New Roman" w:cs="Times New Roman"/>
          <w:sz w:val="28"/>
        </w:rPr>
      </w:pPr>
      <w:r>
        <w:rPr>
          <w:rFonts w:ascii="Times New Roman" w:hAnsi="Times New Roman" w:cs="Times New Roman"/>
          <w:sz w:val="28"/>
        </w:rPr>
        <w:t>На примере дефиниций 3а</w:t>
      </w:r>
      <w:r w:rsidR="006C3897">
        <w:rPr>
          <w:rFonts w:ascii="Times New Roman" w:hAnsi="Times New Roman" w:cs="Times New Roman"/>
          <w:sz w:val="28"/>
          <w:lang w:val="en-US"/>
        </w:rPr>
        <w:t>b</w:t>
      </w:r>
      <w:r>
        <w:rPr>
          <w:rFonts w:ascii="Times New Roman" w:hAnsi="Times New Roman" w:cs="Times New Roman"/>
          <w:sz w:val="28"/>
        </w:rPr>
        <w:t xml:space="preserve"> можно заметить, что словарь </w:t>
      </w:r>
      <w:r>
        <w:rPr>
          <w:rFonts w:ascii="Times New Roman" w:hAnsi="Times New Roman" w:cs="Times New Roman"/>
          <w:sz w:val="28"/>
          <w:lang w:val="en-US"/>
        </w:rPr>
        <w:t>Oxford</w:t>
      </w:r>
      <w:r w:rsidRPr="003663D8">
        <w:rPr>
          <w:rFonts w:ascii="Times New Roman" w:hAnsi="Times New Roman" w:cs="Times New Roman"/>
          <w:sz w:val="28"/>
        </w:rPr>
        <w:t xml:space="preserve"> </w:t>
      </w:r>
      <w:r>
        <w:rPr>
          <w:rFonts w:ascii="Times New Roman" w:hAnsi="Times New Roman" w:cs="Times New Roman"/>
          <w:sz w:val="28"/>
        </w:rPr>
        <w:t xml:space="preserve">придерживается более объективистского подхода, указывая, что данное значение распространяется только на физические объекты, причём чаще всего на жидкости. Однако с таким ограничением сложно согласиться, так как многочисленные </w:t>
      </w:r>
      <w:r w:rsidR="00C227B8">
        <w:rPr>
          <w:rFonts w:ascii="Times New Roman" w:hAnsi="Times New Roman" w:cs="Times New Roman"/>
          <w:sz w:val="28"/>
        </w:rPr>
        <w:t xml:space="preserve">примеры указывают на то, что в данном значении </w:t>
      </w:r>
      <w:r w:rsidR="00C227B8" w:rsidRPr="00C227B8">
        <w:rPr>
          <w:rFonts w:ascii="Times New Roman" w:hAnsi="Times New Roman" w:cs="Times New Roman"/>
          <w:i/>
          <w:sz w:val="28"/>
          <w:lang w:val="en-US"/>
        </w:rPr>
        <w:t>bucket</w:t>
      </w:r>
      <w:r w:rsidR="00C227B8" w:rsidRPr="00C227B8">
        <w:rPr>
          <w:rFonts w:ascii="Times New Roman" w:hAnsi="Times New Roman" w:cs="Times New Roman"/>
          <w:sz w:val="28"/>
        </w:rPr>
        <w:t xml:space="preserve"> </w:t>
      </w:r>
      <w:r w:rsidR="00C227B8">
        <w:rPr>
          <w:rFonts w:ascii="Times New Roman" w:hAnsi="Times New Roman" w:cs="Times New Roman"/>
          <w:sz w:val="28"/>
        </w:rPr>
        <w:t xml:space="preserve">употребляется и с такими абстрактными понятиями, как </w:t>
      </w:r>
      <w:r w:rsidR="00C227B8" w:rsidRPr="00C227B8">
        <w:rPr>
          <w:rFonts w:ascii="Times New Roman" w:hAnsi="Times New Roman" w:cs="Times New Roman"/>
          <w:i/>
          <w:sz w:val="28"/>
          <w:lang w:val="en-US"/>
        </w:rPr>
        <w:t>thoughts</w:t>
      </w:r>
      <w:r w:rsidR="00C227B8" w:rsidRPr="00C227B8">
        <w:rPr>
          <w:rFonts w:ascii="Times New Roman" w:hAnsi="Times New Roman" w:cs="Times New Roman"/>
          <w:sz w:val="28"/>
        </w:rPr>
        <w:t xml:space="preserve">, </w:t>
      </w:r>
      <w:r w:rsidR="00C227B8" w:rsidRPr="00C227B8">
        <w:rPr>
          <w:rFonts w:ascii="Times New Roman" w:hAnsi="Times New Roman" w:cs="Times New Roman"/>
          <w:i/>
          <w:sz w:val="28"/>
          <w:lang w:val="en-US"/>
        </w:rPr>
        <w:t>ideas</w:t>
      </w:r>
      <w:r w:rsidR="00C227B8" w:rsidRPr="00C227B8">
        <w:rPr>
          <w:rFonts w:ascii="Times New Roman" w:hAnsi="Times New Roman" w:cs="Times New Roman"/>
          <w:sz w:val="28"/>
        </w:rPr>
        <w:t xml:space="preserve"> </w:t>
      </w:r>
      <w:r w:rsidR="00C227B8">
        <w:rPr>
          <w:rFonts w:ascii="Times New Roman" w:hAnsi="Times New Roman" w:cs="Times New Roman"/>
          <w:sz w:val="28"/>
        </w:rPr>
        <w:t>и т.д.</w:t>
      </w:r>
    </w:p>
    <w:p w:rsidR="00C227B8" w:rsidRPr="00146D63" w:rsidRDefault="00C227B8" w:rsidP="0023756B">
      <w:pPr>
        <w:spacing w:line="360" w:lineRule="auto"/>
        <w:jc w:val="both"/>
        <w:rPr>
          <w:rFonts w:ascii="Times New Roman" w:hAnsi="Times New Roman" w:cs="Times New Roman"/>
          <w:sz w:val="28"/>
        </w:rPr>
      </w:pPr>
      <w:r>
        <w:rPr>
          <w:rFonts w:ascii="Times New Roman" w:hAnsi="Times New Roman" w:cs="Times New Roman"/>
          <w:sz w:val="28"/>
        </w:rPr>
        <w:t>Проблема здесь заключается как раз в том, что рассматриваемые нами словари не берут во внимание иносказательн</w:t>
      </w:r>
      <w:r w:rsidR="007C2B0F">
        <w:rPr>
          <w:rFonts w:ascii="Times New Roman" w:hAnsi="Times New Roman" w:cs="Times New Roman"/>
          <w:sz w:val="28"/>
        </w:rPr>
        <w:t>ый</w:t>
      </w:r>
      <w:r>
        <w:rPr>
          <w:rFonts w:ascii="Times New Roman" w:hAnsi="Times New Roman" w:cs="Times New Roman"/>
          <w:sz w:val="28"/>
        </w:rPr>
        <w:t xml:space="preserve"> </w:t>
      </w:r>
      <w:r w:rsidR="007C2B0F">
        <w:rPr>
          <w:rFonts w:ascii="Times New Roman" w:hAnsi="Times New Roman" w:cs="Times New Roman"/>
          <w:sz w:val="28"/>
        </w:rPr>
        <w:t>потенциал</w:t>
      </w:r>
      <w:r>
        <w:rPr>
          <w:rFonts w:ascii="Times New Roman" w:hAnsi="Times New Roman" w:cs="Times New Roman"/>
          <w:sz w:val="28"/>
        </w:rPr>
        <w:t xml:space="preserve"> </w:t>
      </w:r>
      <w:r w:rsidRPr="00C227B8">
        <w:rPr>
          <w:rFonts w:ascii="Times New Roman" w:hAnsi="Times New Roman" w:cs="Times New Roman"/>
          <w:i/>
          <w:sz w:val="28"/>
          <w:lang w:val="en-US"/>
        </w:rPr>
        <w:t>bucket</w:t>
      </w:r>
      <w:r w:rsidRPr="00C227B8">
        <w:rPr>
          <w:rFonts w:ascii="Times New Roman" w:hAnsi="Times New Roman" w:cs="Times New Roman"/>
          <w:sz w:val="28"/>
        </w:rPr>
        <w:t xml:space="preserve">, </w:t>
      </w:r>
      <w:r>
        <w:rPr>
          <w:rFonts w:ascii="Times New Roman" w:hAnsi="Times New Roman" w:cs="Times New Roman"/>
          <w:sz w:val="28"/>
        </w:rPr>
        <w:t>котор</w:t>
      </w:r>
      <w:r w:rsidR="00B933F0">
        <w:rPr>
          <w:rFonts w:ascii="Times New Roman" w:hAnsi="Times New Roman" w:cs="Times New Roman"/>
          <w:sz w:val="28"/>
        </w:rPr>
        <w:t>ый</w:t>
      </w:r>
      <w:r>
        <w:rPr>
          <w:rFonts w:ascii="Times New Roman" w:hAnsi="Times New Roman" w:cs="Times New Roman"/>
          <w:sz w:val="28"/>
        </w:rPr>
        <w:t xml:space="preserve"> мы постараемся вывести в следующих разделах. Однако если </w:t>
      </w:r>
      <w:r w:rsidR="00821141">
        <w:rPr>
          <w:rFonts w:ascii="Times New Roman" w:hAnsi="Times New Roman" w:cs="Times New Roman"/>
          <w:sz w:val="28"/>
        </w:rPr>
        <w:t>рассматривать</w:t>
      </w:r>
      <w:r>
        <w:rPr>
          <w:rFonts w:ascii="Times New Roman" w:hAnsi="Times New Roman" w:cs="Times New Roman"/>
          <w:sz w:val="28"/>
        </w:rPr>
        <w:t xml:space="preserve"> тот факт, что </w:t>
      </w:r>
      <w:r w:rsidRPr="00C227B8">
        <w:rPr>
          <w:rFonts w:ascii="Times New Roman" w:hAnsi="Times New Roman" w:cs="Times New Roman"/>
          <w:i/>
          <w:sz w:val="28"/>
          <w:lang w:val="en-US"/>
        </w:rPr>
        <w:t>bucket</w:t>
      </w:r>
      <w:r w:rsidRPr="00C227B8">
        <w:rPr>
          <w:rFonts w:ascii="Times New Roman" w:hAnsi="Times New Roman" w:cs="Times New Roman"/>
          <w:sz w:val="28"/>
        </w:rPr>
        <w:t xml:space="preserve"> </w:t>
      </w:r>
      <w:r>
        <w:rPr>
          <w:rFonts w:ascii="Times New Roman" w:hAnsi="Times New Roman" w:cs="Times New Roman"/>
          <w:sz w:val="28"/>
        </w:rPr>
        <w:t xml:space="preserve">может восприниматься не только как физический сосуд (или, соответственно, его содержимое), но и как </w:t>
      </w:r>
      <w:r w:rsidR="00821141">
        <w:rPr>
          <w:rFonts w:ascii="Times New Roman" w:hAnsi="Times New Roman" w:cs="Times New Roman"/>
          <w:sz w:val="28"/>
        </w:rPr>
        <w:t xml:space="preserve">некий абстрактный образ </w:t>
      </w:r>
      <w:r w:rsidR="00821141">
        <w:rPr>
          <w:rFonts w:ascii="Times New Roman" w:hAnsi="Times New Roman" w:cs="Times New Roman"/>
          <w:sz w:val="28"/>
        </w:rPr>
        <w:lastRenderedPageBreak/>
        <w:t xml:space="preserve">подобного сосуда (для накопления идей, мыслей, жизненного опыта), то станет понятно, что дефиниция словаря </w:t>
      </w:r>
      <w:r w:rsidR="00821141">
        <w:rPr>
          <w:rFonts w:ascii="Times New Roman" w:hAnsi="Times New Roman" w:cs="Times New Roman"/>
          <w:sz w:val="28"/>
          <w:lang w:val="en-US"/>
        </w:rPr>
        <w:t>Oxford</w:t>
      </w:r>
      <w:r w:rsidR="00821141" w:rsidRPr="00821141">
        <w:rPr>
          <w:rFonts w:ascii="Times New Roman" w:hAnsi="Times New Roman" w:cs="Times New Roman"/>
          <w:sz w:val="28"/>
        </w:rPr>
        <w:t xml:space="preserve"> </w:t>
      </w:r>
      <w:r w:rsidR="00B933F0">
        <w:rPr>
          <w:rFonts w:ascii="Times New Roman" w:hAnsi="Times New Roman" w:cs="Times New Roman"/>
          <w:sz w:val="28"/>
        </w:rPr>
        <w:t>отражает только часть</w:t>
      </w:r>
      <w:r w:rsidR="00821141">
        <w:rPr>
          <w:rFonts w:ascii="Times New Roman" w:hAnsi="Times New Roman" w:cs="Times New Roman"/>
          <w:sz w:val="28"/>
        </w:rPr>
        <w:t xml:space="preserve"> всей полноты данного значения. В данном случае дефиниция </w:t>
      </w:r>
      <w:r w:rsidR="00821141">
        <w:rPr>
          <w:rFonts w:ascii="Times New Roman" w:hAnsi="Times New Roman" w:cs="Times New Roman"/>
          <w:sz w:val="28"/>
          <w:lang w:val="en-US"/>
        </w:rPr>
        <w:t>Longman</w:t>
      </w:r>
      <w:r w:rsidR="00821141" w:rsidRPr="00CB71E6">
        <w:rPr>
          <w:rFonts w:ascii="Times New Roman" w:hAnsi="Times New Roman" w:cs="Times New Roman"/>
          <w:sz w:val="28"/>
        </w:rPr>
        <w:t xml:space="preserve"> </w:t>
      </w:r>
      <w:r w:rsidR="00821141">
        <w:rPr>
          <w:rFonts w:ascii="Times New Roman" w:hAnsi="Times New Roman" w:cs="Times New Roman"/>
          <w:sz w:val="28"/>
        </w:rPr>
        <w:t>кажется нам более удачной</w:t>
      </w:r>
      <w:r w:rsidR="00CB71E6">
        <w:rPr>
          <w:rFonts w:ascii="Times New Roman" w:hAnsi="Times New Roman" w:cs="Times New Roman"/>
          <w:sz w:val="28"/>
        </w:rPr>
        <w:t>, так как составители решили избежать конкретизации, тем самым расширяя потенциал значения.</w:t>
      </w:r>
    </w:p>
    <w:p w:rsidR="00CB71E6" w:rsidRDefault="00CB71E6" w:rsidP="0023756B">
      <w:pPr>
        <w:spacing w:line="360" w:lineRule="auto"/>
        <w:jc w:val="both"/>
        <w:rPr>
          <w:rFonts w:ascii="Times New Roman" w:hAnsi="Times New Roman" w:cs="Times New Roman"/>
          <w:sz w:val="28"/>
        </w:rPr>
      </w:pPr>
      <w:r>
        <w:rPr>
          <w:rFonts w:ascii="Times New Roman" w:hAnsi="Times New Roman" w:cs="Times New Roman"/>
          <w:sz w:val="28"/>
        </w:rPr>
        <w:t xml:space="preserve">И, наконец, среди дефиниций рассмотренных словарей можно выделить ещё две группы значений, связанных с </w:t>
      </w:r>
      <w:r w:rsidR="006C3897">
        <w:rPr>
          <w:rFonts w:ascii="Times New Roman" w:hAnsi="Times New Roman" w:cs="Times New Roman"/>
          <w:sz w:val="28"/>
        </w:rPr>
        <w:t>разного рода</w:t>
      </w:r>
      <w:r>
        <w:rPr>
          <w:rFonts w:ascii="Times New Roman" w:hAnsi="Times New Roman" w:cs="Times New Roman"/>
          <w:sz w:val="28"/>
        </w:rPr>
        <w:t xml:space="preserve"> терминологией. К первой группе относятся </w:t>
      </w:r>
      <w:r w:rsidR="00DA009E">
        <w:rPr>
          <w:rFonts w:ascii="Times New Roman" w:hAnsi="Times New Roman" w:cs="Times New Roman"/>
          <w:sz w:val="28"/>
        </w:rPr>
        <w:t xml:space="preserve">обозначения </w:t>
      </w:r>
      <w:r>
        <w:rPr>
          <w:rFonts w:ascii="Times New Roman" w:hAnsi="Times New Roman" w:cs="Times New Roman"/>
          <w:sz w:val="28"/>
        </w:rPr>
        <w:t>детал</w:t>
      </w:r>
      <w:r w:rsidR="00DA009E">
        <w:rPr>
          <w:rFonts w:ascii="Times New Roman" w:hAnsi="Times New Roman" w:cs="Times New Roman"/>
          <w:sz w:val="28"/>
        </w:rPr>
        <w:t>ей</w:t>
      </w:r>
      <w:r>
        <w:rPr>
          <w:rFonts w:ascii="Times New Roman" w:hAnsi="Times New Roman" w:cs="Times New Roman"/>
          <w:sz w:val="28"/>
        </w:rPr>
        <w:t xml:space="preserve"> и част</w:t>
      </w:r>
      <w:r w:rsidR="00DA009E">
        <w:rPr>
          <w:rFonts w:ascii="Times New Roman" w:hAnsi="Times New Roman" w:cs="Times New Roman"/>
          <w:sz w:val="28"/>
        </w:rPr>
        <w:t>ей</w:t>
      </w:r>
      <w:r>
        <w:rPr>
          <w:rFonts w:ascii="Times New Roman" w:hAnsi="Times New Roman" w:cs="Times New Roman"/>
          <w:sz w:val="28"/>
        </w:rPr>
        <w:t xml:space="preserve"> различных машин:</w:t>
      </w:r>
    </w:p>
    <w:p w:rsidR="00AB7D39" w:rsidRPr="00AB7D39" w:rsidRDefault="00AB7D39" w:rsidP="005F01CB">
      <w:pPr>
        <w:pStyle w:val="a6"/>
        <w:numPr>
          <w:ilvl w:val="0"/>
          <w:numId w:val="2"/>
        </w:numPr>
        <w:spacing w:line="276" w:lineRule="auto"/>
        <w:jc w:val="both"/>
        <w:rPr>
          <w:rFonts w:ascii="Times New Roman" w:hAnsi="Times New Roman" w:cs="Times New Roman"/>
          <w:i/>
          <w:sz w:val="24"/>
          <w:lang w:val="en-US"/>
        </w:rPr>
      </w:pPr>
      <w:r w:rsidRPr="00AB7D39">
        <w:rPr>
          <w:rFonts w:ascii="Times New Roman" w:hAnsi="Times New Roman" w:cs="Times New Roman"/>
          <w:b/>
          <w:i/>
          <w:sz w:val="24"/>
          <w:lang w:val="en-US"/>
        </w:rPr>
        <w:t>a.</w:t>
      </w:r>
      <w:r w:rsidRPr="00AB7D39">
        <w:rPr>
          <w:rFonts w:ascii="Times New Roman" w:hAnsi="Times New Roman" w:cs="Times New Roman"/>
          <w:i/>
          <w:sz w:val="24"/>
          <w:lang w:val="en-US"/>
        </w:rPr>
        <w:t xml:space="preserve"> 3. any of various </w:t>
      </w:r>
      <w:r w:rsidRPr="00AB7D39">
        <w:rPr>
          <w:rFonts w:ascii="Times New Roman" w:hAnsi="Times New Roman" w:cs="Times New Roman"/>
          <w:i/>
          <w:sz w:val="24"/>
          <w:u w:val="single"/>
          <w:lang w:val="en-US"/>
        </w:rPr>
        <w:t>bucket-like</w:t>
      </w:r>
      <w:r w:rsidRPr="00AB7D39">
        <w:rPr>
          <w:rFonts w:ascii="Times New Roman" w:hAnsi="Times New Roman" w:cs="Times New Roman"/>
          <w:i/>
          <w:sz w:val="24"/>
          <w:lang w:val="en-US"/>
        </w:rPr>
        <w:t xml:space="preserve"> parts of a machine, such as the scoop on a mechanical shovel; 4. a cupped blade or </w:t>
      </w:r>
      <w:r w:rsidRPr="00AB7D39">
        <w:rPr>
          <w:rFonts w:ascii="Times New Roman" w:hAnsi="Times New Roman" w:cs="Times New Roman"/>
          <w:i/>
          <w:sz w:val="24"/>
          <w:u w:val="single"/>
          <w:lang w:val="en-US"/>
        </w:rPr>
        <w:t>bucket-like</w:t>
      </w:r>
      <w:r w:rsidRPr="00AB7D39">
        <w:rPr>
          <w:rFonts w:ascii="Times New Roman" w:hAnsi="Times New Roman" w:cs="Times New Roman"/>
          <w:i/>
          <w:sz w:val="24"/>
          <w:lang w:val="en-US"/>
        </w:rPr>
        <w:t xml:space="preserve"> compartment on the outer circumference of a water wheel, paddle wheel, etc. (Collins </w:t>
      </w:r>
      <w:r w:rsidR="00146D63">
        <w:rPr>
          <w:rFonts w:ascii="Times New Roman" w:hAnsi="Times New Roman" w:cs="Times New Roman"/>
          <w:i/>
          <w:sz w:val="24"/>
          <w:lang w:val="en-US"/>
        </w:rPr>
        <w:t>English</w:t>
      </w:r>
      <w:r w:rsidR="00146D63">
        <w:rPr>
          <w:rFonts w:ascii="Times New Roman" w:hAnsi="Times New Roman" w:cs="Times New Roman"/>
          <w:i/>
          <w:sz w:val="24"/>
        </w:rPr>
        <w:t xml:space="preserve"> </w:t>
      </w:r>
      <w:r w:rsidRPr="00AB7D39">
        <w:rPr>
          <w:rFonts w:ascii="Times New Roman" w:hAnsi="Times New Roman" w:cs="Times New Roman"/>
          <w:i/>
          <w:sz w:val="24"/>
          <w:lang w:val="en-US"/>
        </w:rPr>
        <w:t>Dictionary)</w:t>
      </w:r>
    </w:p>
    <w:p w:rsidR="00AB7D39" w:rsidRPr="00AB7D39" w:rsidRDefault="00AB7D39" w:rsidP="00AB7D39">
      <w:pPr>
        <w:pStyle w:val="a6"/>
        <w:spacing w:line="276" w:lineRule="auto"/>
        <w:jc w:val="both"/>
        <w:rPr>
          <w:rFonts w:ascii="Times New Roman" w:hAnsi="Times New Roman" w:cs="Times New Roman"/>
          <w:i/>
          <w:sz w:val="24"/>
          <w:lang w:val="en-US"/>
        </w:rPr>
      </w:pPr>
      <w:r w:rsidRPr="00AB7D39">
        <w:rPr>
          <w:rFonts w:ascii="Times New Roman" w:hAnsi="Times New Roman" w:cs="Times New Roman"/>
          <w:b/>
          <w:i/>
          <w:sz w:val="24"/>
          <w:lang w:val="en-US"/>
        </w:rPr>
        <w:t>b.</w:t>
      </w:r>
      <w:r w:rsidRPr="00AB7D39">
        <w:rPr>
          <w:rFonts w:ascii="Times New Roman" w:hAnsi="Times New Roman" w:cs="Times New Roman"/>
          <w:i/>
          <w:sz w:val="24"/>
          <w:lang w:val="en-US"/>
        </w:rPr>
        <w:t xml:space="preserve"> </w:t>
      </w:r>
      <w:r w:rsidRPr="00AB7D39">
        <w:rPr>
          <w:rFonts w:ascii="Times New Roman" w:hAnsi="Times New Roman" w:cs="Times New Roman"/>
          <w:i/>
          <w:sz w:val="24"/>
          <w:u w:val="single"/>
          <w:lang w:val="en-US"/>
        </w:rPr>
        <w:t>something resembling a bucket</w:t>
      </w:r>
      <w:r w:rsidRPr="00AB7D39">
        <w:rPr>
          <w:rFonts w:ascii="Times New Roman" w:hAnsi="Times New Roman" w:cs="Times New Roman"/>
          <w:i/>
          <w:sz w:val="24"/>
          <w:lang w:val="en-US"/>
        </w:rPr>
        <w:t>: such as a: the scoop of an excavating machine; b: one of the receptacles on the rim of a waterwheel; c: one of the cups of an endless-belt conveyor; d: one of the vanes of a turbine rotor (Merriam-Webster Dictionary)</w:t>
      </w:r>
    </w:p>
    <w:p w:rsidR="00AB7D39" w:rsidRPr="00AB7D39" w:rsidRDefault="00AB7D39" w:rsidP="00AB7D39">
      <w:pPr>
        <w:pStyle w:val="a6"/>
        <w:spacing w:line="276" w:lineRule="auto"/>
        <w:jc w:val="both"/>
        <w:rPr>
          <w:rFonts w:ascii="Times New Roman" w:hAnsi="Times New Roman" w:cs="Times New Roman"/>
          <w:i/>
          <w:sz w:val="24"/>
          <w:lang w:val="en-US"/>
        </w:rPr>
      </w:pPr>
      <w:r w:rsidRPr="00AB7D39">
        <w:rPr>
          <w:rFonts w:ascii="Times New Roman" w:hAnsi="Times New Roman" w:cs="Times New Roman"/>
          <w:b/>
          <w:i/>
          <w:sz w:val="24"/>
          <w:lang w:val="en-US"/>
        </w:rPr>
        <w:t>c.</w:t>
      </w:r>
      <w:r w:rsidRPr="00AB7D39">
        <w:rPr>
          <w:rFonts w:ascii="Times New Roman" w:hAnsi="Times New Roman" w:cs="Times New Roman"/>
          <w:i/>
          <w:sz w:val="24"/>
          <w:lang w:val="en-US"/>
        </w:rPr>
        <w:t xml:space="preserve"> a part of a machine </w:t>
      </w:r>
      <w:r w:rsidRPr="00AB7D39">
        <w:rPr>
          <w:rFonts w:ascii="Times New Roman" w:hAnsi="Times New Roman" w:cs="Times New Roman"/>
          <w:i/>
          <w:sz w:val="24"/>
          <w:u w:val="single"/>
          <w:lang w:val="en-US"/>
        </w:rPr>
        <w:t>shaped like a large bucket</w:t>
      </w:r>
      <w:r w:rsidRPr="00AB7D39">
        <w:rPr>
          <w:rFonts w:ascii="Times New Roman" w:hAnsi="Times New Roman" w:cs="Times New Roman"/>
          <w:i/>
          <w:sz w:val="24"/>
          <w:lang w:val="en-US"/>
        </w:rPr>
        <w:t xml:space="preserve"> and used for moving earth, water etc. (Longman Dictionary)</w:t>
      </w:r>
    </w:p>
    <w:p w:rsidR="00AB7D39" w:rsidRPr="00AB7D39" w:rsidRDefault="00AB7D39" w:rsidP="00AB7D39">
      <w:pPr>
        <w:pStyle w:val="a6"/>
        <w:spacing w:line="276" w:lineRule="auto"/>
        <w:jc w:val="both"/>
        <w:rPr>
          <w:rFonts w:ascii="Times New Roman" w:hAnsi="Times New Roman" w:cs="Times New Roman"/>
          <w:i/>
          <w:sz w:val="24"/>
          <w:lang w:val="en-US"/>
        </w:rPr>
      </w:pPr>
      <w:r w:rsidRPr="00AB7D39">
        <w:rPr>
          <w:rFonts w:ascii="Times New Roman" w:hAnsi="Times New Roman" w:cs="Times New Roman"/>
          <w:b/>
          <w:i/>
          <w:sz w:val="24"/>
          <w:lang w:val="en-US"/>
        </w:rPr>
        <w:t>d.</w:t>
      </w:r>
      <w:r w:rsidRPr="00AB7D39">
        <w:rPr>
          <w:rFonts w:ascii="Times New Roman" w:hAnsi="Times New Roman" w:cs="Times New Roman"/>
          <w:i/>
          <w:sz w:val="24"/>
          <w:lang w:val="en-US"/>
        </w:rPr>
        <w:t xml:space="preserve"> a part of a machine </w:t>
      </w:r>
      <w:r w:rsidRPr="00AB7D39">
        <w:rPr>
          <w:rFonts w:ascii="Times New Roman" w:hAnsi="Times New Roman" w:cs="Times New Roman"/>
          <w:i/>
          <w:sz w:val="24"/>
          <w:u w:val="single"/>
          <w:lang w:val="en-US"/>
        </w:rPr>
        <w:t>shaped like an open container</w:t>
      </w:r>
      <w:r w:rsidRPr="00AB7D39">
        <w:rPr>
          <w:rFonts w:ascii="Times New Roman" w:hAnsi="Times New Roman" w:cs="Times New Roman"/>
          <w:i/>
          <w:sz w:val="24"/>
          <w:lang w:val="en-US"/>
        </w:rPr>
        <w:t>, used for moving soil, stones etc. (Macmillan Dictionary)</w:t>
      </w:r>
    </w:p>
    <w:p w:rsidR="00CB71E6" w:rsidRPr="00AB7D39" w:rsidRDefault="00AB7D39" w:rsidP="00AB7D39">
      <w:pPr>
        <w:pStyle w:val="a6"/>
        <w:spacing w:line="276" w:lineRule="auto"/>
        <w:jc w:val="both"/>
        <w:rPr>
          <w:rFonts w:ascii="Times New Roman" w:hAnsi="Times New Roman" w:cs="Times New Roman"/>
          <w:i/>
          <w:sz w:val="24"/>
          <w:lang w:val="en-US"/>
        </w:rPr>
      </w:pPr>
      <w:r w:rsidRPr="00AB7D39">
        <w:rPr>
          <w:rFonts w:ascii="Times New Roman" w:hAnsi="Times New Roman" w:cs="Times New Roman"/>
          <w:b/>
          <w:i/>
          <w:sz w:val="24"/>
          <w:lang w:val="en-US"/>
        </w:rPr>
        <w:t>e.</w:t>
      </w:r>
      <w:r w:rsidRPr="00AB7D39">
        <w:rPr>
          <w:rFonts w:ascii="Times New Roman" w:hAnsi="Times New Roman" w:cs="Times New Roman"/>
          <w:i/>
          <w:sz w:val="24"/>
          <w:lang w:val="en-US"/>
        </w:rPr>
        <w:t xml:space="preserve"> 1.3 a compartment on the outer edge of a waterwheel; 1.4 the scoop of a dredger or grain elevator; 1.5 a scoop attached to the front of a loader, digger, or tractor (Oxford Dictionary)</w:t>
      </w:r>
    </w:p>
    <w:p w:rsidR="00AB7D39" w:rsidRDefault="00AB7D39" w:rsidP="00AB7D39">
      <w:pPr>
        <w:spacing w:line="360" w:lineRule="auto"/>
        <w:jc w:val="both"/>
        <w:rPr>
          <w:rFonts w:ascii="Times New Roman" w:hAnsi="Times New Roman" w:cs="Times New Roman"/>
          <w:sz w:val="28"/>
        </w:rPr>
      </w:pPr>
      <w:r>
        <w:rPr>
          <w:rFonts w:ascii="Times New Roman" w:hAnsi="Times New Roman" w:cs="Times New Roman"/>
          <w:sz w:val="28"/>
        </w:rPr>
        <w:t xml:space="preserve">Во всех приведённых дефинициях, кроме примера 4е, мотивировка данного значения выражена эксплицитно – это явный </w:t>
      </w:r>
      <w:r w:rsidR="00B879BB">
        <w:rPr>
          <w:rFonts w:ascii="Times New Roman" w:hAnsi="Times New Roman" w:cs="Times New Roman"/>
          <w:sz w:val="28"/>
        </w:rPr>
        <w:t>метонимический</w:t>
      </w:r>
      <w:r>
        <w:rPr>
          <w:rFonts w:ascii="Times New Roman" w:hAnsi="Times New Roman" w:cs="Times New Roman"/>
          <w:sz w:val="28"/>
        </w:rPr>
        <w:t xml:space="preserve"> перенос по схожести формы и назначения. На наш взгляд, в словарях общего пользования можно и вовсе </w:t>
      </w:r>
      <w:r w:rsidR="00DA009E">
        <w:rPr>
          <w:rFonts w:ascii="Times New Roman" w:hAnsi="Times New Roman" w:cs="Times New Roman"/>
          <w:sz w:val="28"/>
        </w:rPr>
        <w:t xml:space="preserve">отказаться от излишних примеров и технических подробностей, которыми изобилуют примеры </w:t>
      </w:r>
      <w:r w:rsidR="00DA009E" w:rsidRPr="00DA009E">
        <w:rPr>
          <w:rFonts w:ascii="Times New Roman" w:hAnsi="Times New Roman" w:cs="Times New Roman"/>
          <w:sz w:val="28"/>
        </w:rPr>
        <w:t>4</w:t>
      </w:r>
      <w:r w:rsidR="00DA009E">
        <w:rPr>
          <w:rFonts w:ascii="Times New Roman" w:hAnsi="Times New Roman" w:cs="Times New Roman"/>
          <w:sz w:val="28"/>
          <w:lang w:val="en-US"/>
        </w:rPr>
        <w:t>a</w:t>
      </w:r>
      <w:r w:rsidR="00DA009E" w:rsidRPr="00DA009E">
        <w:rPr>
          <w:rFonts w:ascii="Times New Roman" w:hAnsi="Times New Roman" w:cs="Times New Roman"/>
          <w:sz w:val="28"/>
        </w:rPr>
        <w:t>, 4</w:t>
      </w:r>
      <w:r w:rsidR="00DA009E">
        <w:rPr>
          <w:rFonts w:ascii="Times New Roman" w:hAnsi="Times New Roman" w:cs="Times New Roman"/>
          <w:sz w:val="28"/>
          <w:lang w:val="en-US"/>
        </w:rPr>
        <w:t>b</w:t>
      </w:r>
      <w:r w:rsidR="00DA009E">
        <w:rPr>
          <w:rFonts w:ascii="Times New Roman" w:hAnsi="Times New Roman" w:cs="Times New Roman"/>
          <w:sz w:val="28"/>
        </w:rPr>
        <w:t xml:space="preserve"> и</w:t>
      </w:r>
      <w:r w:rsidR="00DA009E" w:rsidRPr="00DA009E">
        <w:rPr>
          <w:rFonts w:ascii="Times New Roman" w:hAnsi="Times New Roman" w:cs="Times New Roman"/>
          <w:sz w:val="28"/>
        </w:rPr>
        <w:t xml:space="preserve"> 4</w:t>
      </w:r>
      <w:r w:rsidR="00DA009E">
        <w:rPr>
          <w:rFonts w:ascii="Times New Roman" w:hAnsi="Times New Roman" w:cs="Times New Roman"/>
          <w:sz w:val="28"/>
          <w:lang w:val="en-US"/>
        </w:rPr>
        <w:t>e</w:t>
      </w:r>
      <w:r w:rsidR="00DA009E" w:rsidRPr="00DA009E">
        <w:rPr>
          <w:rFonts w:ascii="Times New Roman" w:hAnsi="Times New Roman" w:cs="Times New Roman"/>
          <w:sz w:val="28"/>
        </w:rPr>
        <w:t xml:space="preserve">, </w:t>
      </w:r>
      <w:r w:rsidR="00DA009E">
        <w:rPr>
          <w:rFonts w:ascii="Times New Roman" w:hAnsi="Times New Roman" w:cs="Times New Roman"/>
          <w:sz w:val="28"/>
        </w:rPr>
        <w:t xml:space="preserve">оставив данные детали для технических справочников. Напротив, в примерах </w:t>
      </w:r>
      <w:r w:rsidR="00DA009E" w:rsidRPr="00DA009E">
        <w:rPr>
          <w:rFonts w:ascii="Times New Roman" w:hAnsi="Times New Roman" w:cs="Times New Roman"/>
          <w:sz w:val="28"/>
        </w:rPr>
        <w:t>4</w:t>
      </w:r>
      <w:r w:rsidR="00DA009E">
        <w:rPr>
          <w:rFonts w:ascii="Times New Roman" w:hAnsi="Times New Roman" w:cs="Times New Roman"/>
          <w:sz w:val="28"/>
          <w:lang w:val="en-US"/>
        </w:rPr>
        <w:t>c</w:t>
      </w:r>
      <w:r w:rsidR="00DA009E">
        <w:rPr>
          <w:rFonts w:ascii="Times New Roman" w:hAnsi="Times New Roman" w:cs="Times New Roman"/>
          <w:sz w:val="28"/>
        </w:rPr>
        <w:t xml:space="preserve"> и</w:t>
      </w:r>
      <w:r w:rsidR="00DA009E" w:rsidRPr="00DA009E">
        <w:rPr>
          <w:rFonts w:ascii="Times New Roman" w:hAnsi="Times New Roman" w:cs="Times New Roman"/>
          <w:sz w:val="28"/>
        </w:rPr>
        <w:t xml:space="preserve"> 4</w:t>
      </w:r>
      <w:r w:rsidR="00DA009E">
        <w:rPr>
          <w:rFonts w:ascii="Times New Roman" w:hAnsi="Times New Roman" w:cs="Times New Roman"/>
          <w:sz w:val="28"/>
          <w:lang w:val="en-US"/>
        </w:rPr>
        <w:t>d</w:t>
      </w:r>
      <w:r w:rsidR="00DA009E" w:rsidRPr="00DA009E">
        <w:rPr>
          <w:rFonts w:ascii="Times New Roman" w:hAnsi="Times New Roman" w:cs="Times New Roman"/>
          <w:sz w:val="28"/>
        </w:rPr>
        <w:t xml:space="preserve"> </w:t>
      </w:r>
      <w:r w:rsidR="00DA009E">
        <w:rPr>
          <w:rFonts w:ascii="Times New Roman" w:hAnsi="Times New Roman" w:cs="Times New Roman"/>
          <w:sz w:val="28"/>
        </w:rPr>
        <w:t xml:space="preserve">предлагаются более лаконичные и практически идентичные формулировки, которые кажутся нам более удачными, хотя и в данном варианте перечисления того, что можно перемещать с помощью </w:t>
      </w:r>
      <w:r w:rsidR="001D536E">
        <w:rPr>
          <w:rFonts w:ascii="Times New Roman" w:hAnsi="Times New Roman" w:cs="Times New Roman"/>
          <w:sz w:val="28"/>
        </w:rPr>
        <w:t>описываемых</w:t>
      </w:r>
      <w:r w:rsidR="00DA009E">
        <w:rPr>
          <w:rFonts w:ascii="Times New Roman" w:hAnsi="Times New Roman" w:cs="Times New Roman"/>
          <w:sz w:val="28"/>
        </w:rPr>
        <w:t xml:space="preserve"> «</w:t>
      </w:r>
      <w:r w:rsidR="00DA009E" w:rsidRPr="00DA009E">
        <w:rPr>
          <w:rFonts w:ascii="Times New Roman" w:hAnsi="Times New Roman" w:cs="Times New Roman"/>
          <w:i/>
          <w:sz w:val="28"/>
          <w:lang w:val="en-US"/>
        </w:rPr>
        <w:t>bucket</w:t>
      </w:r>
      <w:r w:rsidR="00DA009E" w:rsidRPr="00DA009E">
        <w:rPr>
          <w:rFonts w:ascii="Times New Roman" w:hAnsi="Times New Roman" w:cs="Times New Roman"/>
          <w:i/>
          <w:sz w:val="28"/>
        </w:rPr>
        <w:t>-</w:t>
      </w:r>
      <w:r w:rsidR="00DA009E" w:rsidRPr="00DA009E">
        <w:rPr>
          <w:rFonts w:ascii="Times New Roman" w:hAnsi="Times New Roman" w:cs="Times New Roman"/>
          <w:i/>
          <w:sz w:val="28"/>
          <w:lang w:val="en-US"/>
        </w:rPr>
        <w:t>shaped</w:t>
      </w:r>
      <w:r w:rsidR="00DA009E" w:rsidRPr="00DA009E">
        <w:rPr>
          <w:rFonts w:ascii="Times New Roman" w:hAnsi="Times New Roman" w:cs="Times New Roman"/>
          <w:i/>
          <w:sz w:val="28"/>
        </w:rPr>
        <w:t xml:space="preserve"> </w:t>
      </w:r>
      <w:r w:rsidR="00DA009E" w:rsidRPr="00DA009E">
        <w:rPr>
          <w:rFonts w:ascii="Times New Roman" w:hAnsi="Times New Roman" w:cs="Times New Roman"/>
          <w:i/>
          <w:sz w:val="28"/>
          <w:lang w:val="en-US"/>
        </w:rPr>
        <w:t>parts</w:t>
      </w:r>
      <w:r w:rsidR="00DA009E">
        <w:rPr>
          <w:rFonts w:ascii="Times New Roman" w:hAnsi="Times New Roman" w:cs="Times New Roman"/>
          <w:sz w:val="28"/>
        </w:rPr>
        <w:t>», можно было бы заменить некой обобщающей формулировкой.</w:t>
      </w:r>
    </w:p>
    <w:p w:rsidR="00E20D97" w:rsidRDefault="00E20D97" w:rsidP="00AB7D39">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Вторая группа терминологических значений </w:t>
      </w:r>
      <w:r w:rsidRPr="00E20D97">
        <w:rPr>
          <w:rFonts w:ascii="Times New Roman" w:hAnsi="Times New Roman" w:cs="Times New Roman"/>
          <w:i/>
          <w:sz w:val="28"/>
          <w:lang w:val="en-US"/>
        </w:rPr>
        <w:t>bucket</w:t>
      </w:r>
      <w:r w:rsidRPr="00E20D97">
        <w:rPr>
          <w:rFonts w:ascii="Times New Roman" w:hAnsi="Times New Roman" w:cs="Times New Roman"/>
          <w:sz w:val="28"/>
        </w:rPr>
        <w:t xml:space="preserve"> </w:t>
      </w:r>
      <w:r>
        <w:rPr>
          <w:rFonts w:ascii="Times New Roman" w:hAnsi="Times New Roman" w:cs="Times New Roman"/>
          <w:sz w:val="28"/>
        </w:rPr>
        <w:t xml:space="preserve">также является </w:t>
      </w:r>
      <w:r w:rsidR="001D536E">
        <w:rPr>
          <w:rFonts w:ascii="Times New Roman" w:hAnsi="Times New Roman" w:cs="Times New Roman"/>
          <w:sz w:val="28"/>
        </w:rPr>
        <w:t>метонимическим</w:t>
      </w:r>
      <w:r>
        <w:rPr>
          <w:rFonts w:ascii="Times New Roman" w:hAnsi="Times New Roman" w:cs="Times New Roman"/>
          <w:sz w:val="28"/>
        </w:rPr>
        <w:t xml:space="preserve"> переносом, но уже только по функции, а не по функции и форме:</w:t>
      </w:r>
    </w:p>
    <w:p w:rsidR="00E20D97" w:rsidRPr="00E20D97" w:rsidRDefault="00E20D97" w:rsidP="005F01CB">
      <w:pPr>
        <w:pStyle w:val="a6"/>
        <w:numPr>
          <w:ilvl w:val="0"/>
          <w:numId w:val="2"/>
        </w:numPr>
        <w:spacing w:line="276" w:lineRule="auto"/>
        <w:jc w:val="both"/>
        <w:rPr>
          <w:rFonts w:ascii="Times New Roman" w:hAnsi="Times New Roman" w:cs="Times New Roman"/>
          <w:i/>
          <w:sz w:val="24"/>
          <w:lang w:val="en-US"/>
        </w:rPr>
      </w:pPr>
      <w:r w:rsidRPr="00E20D97">
        <w:rPr>
          <w:rFonts w:ascii="Times New Roman" w:hAnsi="Times New Roman" w:cs="Times New Roman"/>
          <w:b/>
          <w:i/>
          <w:sz w:val="24"/>
          <w:lang w:val="en-US"/>
        </w:rPr>
        <w:t>a.</w:t>
      </w:r>
      <w:r w:rsidRPr="00E20D97">
        <w:rPr>
          <w:rFonts w:ascii="Times New Roman" w:hAnsi="Times New Roman" w:cs="Times New Roman"/>
          <w:i/>
          <w:sz w:val="24"/>
          <w:lang w:val="en-US"/>
        </w:rPr>
        <w:t xml:space="preserve"> </w:t>
      </w:r>
      <w:r w:rsidR="00146D63">
        <w:rPr>
          <w:rFonts w:ascii="Times New Roman" w:hAnsi="Times New Roman" w:cs="Times New Roman"/>
          <w:i/>
          <w:sz w:val="24"/>
          <w:lang w:val="en-US"/>
        </w:rPr>
        <w:t xml:space="preserve">(computing) </w:t>
      </w:r>
      <w:r w:rsidRPr="00146D63">
        <w:rPr>
          <w:rFonts w:ascii="Times New Roman" w:hAnsi="Times New Roman" w:cs="Times New Roman"/>
          <w:i/>
          <w:sz w:val="24"/>
          <w:u w:val="single"/>
          <w:lang w:val="en-US"/>
        </w:rPr>
        <w:t>a unit of storage</w:t>
      </w:r>
      <w:r w:rsidRPr="00E20D97">
        <w:rPr>
          <w:rFonts w:ascii="Times New Roman" w:hAnsi="Times New Roman" w:cs="Times New Roman"/>
          <w:i/>
          <w:sz w:val="24"/>
          <w:lang w:val="en-US"/>
        </w:rPr>
        <w:t xml:space="preserve"> on a direct-access device from which data can be retrieved (Collins </w:t>
      </w:r>
      <w:r w:rsidR="00146D63">
        <w:rPr>
          <w:rFonts w:ascii="Times New Roman" w:hAnsi="Times New Roman" w:cs="Times New Roman"/>
          <w:i/>
          <w:sz w:val="24"/>
          <w:lang w:val="en-US"/>
        </w:rPr>
        <w:t xml:space="preserve">English </w:t>
      </w:r>
      <w:r w:rsidRPr="00E20D97">
        <w:rPr>
          <w:rFonts w:ascii="Times New Roman" w:hAnsi="Times New Roman" w:cs="Times New Roman"/>
          <w:i/>
          <w:sz w:val="24"/>
          <w:lang w:val="en-US"/>
        </w:rPr>
        <w:t>Dictionary)</w:t>
      </w:r>
    </w:p>
    <w:p w:rsidR="00E20D97" w:rsidRDefault="00E20D97" w:rsidP="00E20D97">
      <w:pPr>
        <w:pStyle w:val="a6"/>
        <w:spacing w:line="276" w:lineRule="auto"/>
        <w:jc w:val="both"/>
        <w:rPr>
          <w:rFonts w:ascii="Times New Roman" w:hAnsi="Times New Roman" w:cs="Times New Roman"/>
          <w:sz w:val="28"/>
          <w:lang w:val="en-US"/>
        </w:rPr>
      </w:pPr>
      <w:r w:rsidRPr="00E20D97">
        <w:rPr>
          <w:rFonts w:ascii="Times New Roman" w:hAnsi="Times New Roman" w:cs="Times New Roman"/>
          <w:b/>
          <w:i/>
          <w:sz w:val="24"/>
          <w:lang w:val="en-US"/>
        </w:rPr>
        <w:t>b.</w:t>
      </w:r>
      <w:r w:rsidRPr="00E20D97">
        <w:rPr>
          <w:rFonts w:ascii="Times New Roman" w:hAnsi="Times New Roman" w:cs="Times New Roman"/>
          <w:i/>
          <w:sz w:val="24"/>
          <w:lang w:val="en-US"/>
        </w:rPr>
        <w:t xml:space="preserve"> </w:t>
      </w:r>
      <w:r w:rsidR="00146D63">
        <w:rPr>
          <w:rFonts w:ascii="Times New Roman" w:hAnsi="Times New Roman" w:cs="Times New Roman"/>
          <w:i/>
          <w:sz w:val="24"/>
          <w:lang w:val="en-US"/>
        </w:rPr>
        <w:t xml:space="preserve">(computing) </w:t>
      </w:r>
      <w:r w:rsidRPr="00146D63">
        <w:rPr>
          <w:rFonts w:ascii="Times New Roman" w:hAnsi="Times New Roman" w:cs="Times New Roman"/>
          <w:i/>
          <w:sz w:val="24"/>
          <w:u w:val="single"/>
          <w:lang w:val="en-US"/>
        </w:rPr>
        <w:t>a unit of data</w:t>
      </w:r>
      <w:r w:rsidRPr="00E20D97">
        <w:rPr>
          <w:rFonts w:ascii="Times New Roman" w:hAnsi="Times New Roman" w:cs="Times New Roman"/>
          <w:i/>
          <w:sz w:val="24"/>
          <w:lang w:val="en-US"/>
        </w:rPr>
        <w:t xml:space="preserve"> that can be transferred from a backing store in a single operation (Oxford Dictionary)</w:t>
      </w:r>
    </w:p>
    <w:p w:rsidR="00E20D97" w:rsidRPr="001C260F" w:rsidRDefault="00146D63" w:rsidP="00E20D97">
      <w:pPr>
        <w:spacing w:line="360" w:lineRule="auto"/>
        <w:jc w:val="both"/>
        <w:rPr>
          <w:rFonts w:ascii="Times New Roman" w:hAnsi="Times New Roman" w:cs="Times New Roman"/>
          <w:sz w:val="28"/>
        </w:rPr>
      </w:pPr>
      <w:r>
        <w:rPr>
          <w:rFonts w:ascii="Times New Roman" w:hAnsi="Times New Roman" w:cs="Times New Roman"/>
          <w:sz w:val="28"/>
        </w:rPr>
        <w:t xml:space="preserve">Не углубляясь в компьютерную терминологию, отметим лишь разницу в подходах двух словарей: если словарь </w:t>
      </w:r>
      <w:r>
        <w:rPr>
          <w:rFonts w:ascii="Times New Roman" w:hAnsi="Times New Roman" w:cs="Times New Roman"/>
          <w:sz w:val="28"/>
          <w:lang w:val="en-US"/>
        </w:rPr>
        <w:t>Collins</w:t>
      </w:r>
      <w:r>
        <w:rPr>
          <w:rFonts w:ascii="Times New Roman" w:hAnsi="Times New Roman" w:cs="Times New Roman"/>
          <w:sz w:val="28"/>
        </w:rPr>
        <w:t xml:space="preserve"> определяет </w:t>
      </w:r>
      <w:r w:rsidRPr="00146D63">
        <w:rPr>
          <w:rFonts w:ascii="Times New Roman" w:hAnsi="Times New Roman" w:cs="Times New Roman"/>
          <w:i/>
          <w:sz w:val="28"/>
          <w:lang w:val="en-US"/>
        </w:rPr>
        <w:t>bucket</w:t>
      </w:r>
      <w:r w:rsidRPr="00146D63">
        <w:rPr>
          <w:rFonts w:ascii="Times New Roman" w:hAnsi="Times New Roman" w:cs="Times New Roman"/>
          <w:sz w:val="28"/>
        </w:rPr>
        <w:t xml:space="preserve"> </w:t>
      </w:r>
      <w:r>
        <w:rPr>
          <w:rFonts w:ascii="Times New Roman" w:hAnsi="Times New Roman" w:cs="Times New Roman"/>
          <w:sz w:val="28"/>
        </w:rPr>
        <w:t>как место хранения данных, то словарь</w:t>
      </w:r>
      <w:r w:rsidRPr="00146D63">
        <w:rPr>
          <w:rFonts w:ascii="Times New Roman" w:hAnsi="Times New Roman" w:cs="Times New Roman"/>
          <w:sz w:val="28"/>
        </w:rPr>
        <w:t xml:space="preserve"> </w:t>
      </w:r>
      <w:r>
        <w:rPr>
          <w:rFonts w:ascii="Times New Roman" w:hAnsi="Times New Roman" w:cs="Times New Roman"/>
          <w:sz w:val="28"/>
          <w:lang w:val="en-US"/>
        </w:rPr>
        <w:t>Oxford</w:t>
      </w:r>
      <w:r>
        <w:rPr>
          <w:rFonts w:ascii="Times New Roman" w:hAnsi="Times New Roman" w:cs="Times New Roman"/>
          <w:sz w:val="28"/>
        </w:rPr>
        <w:t xml:space="preserve"> – как сами данные, воспринимаемые как цельная единица. Соответственно, пример 5а является </w:t>
      </w:r>
      <w:r w:rsidR="006C3897">
        <w:rPr>
          <w:rFonts w:ascii="Times New Roman" w:hAnsi="Times New Roman" w:cs="Times New Roman"/>
          <w:sz w:val="28"/>
        </w:rPr>
        <w:t>метонимическим</w:t>
      </w:r>
      <w:r>
        <w:rPr>
          <w:rFonts w:ascii="Times New Roman" w:hAnsi="Times New Roman" w:cs="Times New Roman"/>
          <w:sz w:val="28"/>
        </w:rPr>
        <w:t xml:space="preserve"> переносом от «</w:t>
      </w:r>
      <w:r w:rsidRPr="00146D63">
        <w:rPr>
          <w:rFonts w:ascii="Times New Roman" w:hAnsi="Times New Roman" w:cs="Times New Roman"/>
          <w:i/>
          <w:sz w:val="28"/>
          <w:lang w:val="en-US"/>
        </w:rPr>
        <w:t>bucket</w:t>
      </w:r>
      <w:r w:rsidRPr="00146D63">
        <w:rPr>
          <w:rFonts w:ascii="Times New Roman" w:hAnsi="Times New Roman" w:cs="Times New Roman"/>
          <w:sz w:val="28"/>
        </w:rPr>
        <w:t>-</w:t>
      </w:r>
      <w:r>
        <w:rPr>
          <w:rFonts w:ascii="Times New Roman" w:hAnsi="Times New Roman" w:cs="Times New Roman"/>
          <w:sz w:val="28"/>
          <w:lang w:val="en-US"/>
        </w:rPr>
        <w:t>container</w:t>
      </w:r>
      <w:r>
        <w:rPr>
          <w:rFonts w:ascii="Times New Roman" w:hAnsi="Times New Roman" w:cs="Times New Roman"/>
          <w:sz w:val="28"/>
        </w:rPr>
        <w:t xml:space="preserve">», в то время как в примере </w:t>
      </w:r>
      <w:r w:rsidRPr="00146D63">
        <w:rPr>
          <w:rFonts w:ascii="Times New Roman" w:hAnsi="Times New Roman" w:cs="Times New Roman"/>
          <w:sz w:val="28"/>
        </w:rPr>
        <w:t>5</w:t>
      </w:r>
      <w:r>
        <w:rPr>
          <w:rFonts w:ascii="Times New Roman" w:hAnsi="Times New Roman" w:cs="Times New Roman"/>
          <w:sz w:val="28"/>
          <w:lang w:val="en-US"/>
        </w:rPr>
        <w:t>b</w:t>
      </w:r>
      <w:r>
        <w:rPr>
          <w:rFonts w:ascii="Times New Roman" w:hAnsi="Times New Roman" w:cs="Times New Roman"/>
          <w:sz w:val="28"/>
        </w:rPr>
        <w:t xml:space="preserve"> перенос происходит от значения</w:t>
      </w:r>
      <w:r w:rsidRPr="00146D63">
        <w:rPr>
          <w:rFonts w:ascii="Times New Roman" w:hAnsi="Times New Roman" w:cs="Times New Roman"/>
          <w:sz w:val="28"/>
        </w:rPr>
        <w:t xml:space="preserve"> </w:t>
      </w:r>
      <w:r>
        <w:rPr>
          <w:rFonts w:ascii="Times New Roman" w:hAnsi="Times New Roman" w:cs="Times New Roman"/>
          <w:sz w:val="28"/>
        </w:rPr>
        <w:t>«</w:t>
      </w:r>
      <w:r w:rsidRPr="00146D63">
        <w:rPr>
          <w:rFonts w:ascii="Times New Roman" w:hAnsi="Times New Roman" w:cs="Times New Roman"/>
          <w:i/>
          <w:sz w:val="28"/>
          <w:lang w:val="en-US"/>
        </w:rPr>
        <w:t>bucket</w:t>
      </w:r>
      <w:r w:rsidRPr="00146D63">
        <w:rPr>
          <w:rFonts w:ascii="Times New Roman" w:hAnsi="Times New Roman" w:cs="Times New Roman"/>
          <w:sz w:val="28"/>
        </w:rPr>
        <w:t>-</w:t>
      </w:r>
      <w:r>
        <w:rPr>
          <w:rFonts w:ascii="Times New Roman" w:hAnsi="Times New Roman" w:cs="Times New Roman"/>
          <w:sz w:val="28"/>
          <w:lang w:val="en-US"/>
        </w:rPr>
        <w:t>contents</w:t>
      </w:r>
      <w:r>
        <w:rPr>
          <w:rFonts w:ascii="Times New Roman" w:hAnsi="Times New Roman" w:cs="Times New Roman"/>
          <w:sz w:val="28"/>
        </w:rPr>
        <w:t>».</w:t>
      </w:r>
      <w:r w:rsidR="00226A8E">
        <w:rPr>
          <w:rFonts w:ascii="Times New Roman" w:hAnsi="Times New Roman" w:cs="Times New Roman"/>
          <w:sz w:val="28"/>
        </w:rPr>
        <w:t xml:space="preserve"> </w:t>
      </w:r>
      <w:r w:rsidR="001C260F">
        <w:rPr>
          <w:rFonts w:ascii="Times New Roman" w:hAnsi="Times New Roman" w:cs="Times New Roman"/>
          <w:sz w:val="28"/>
        </w:rPr>
        <w:t xml:space="preserve">Нам же в данном случае кажется более вероятным перенос от иносказательного значения </w:t>
      </w:r>
      <w:r w:rsidR="001C260F" w:rsidRPr="001C260F">
        <w:rPr>
          <w:rFonts w:ascii="Times New Roman" w:hAnsi="Times New Roman" w:cs="Times New Roman"/>
          <w:i/>
          <w:sz w:val="28"/>
          <w:lang w:val="en-US"/>
        </w:rPr>
        <w:t>bucket</w:t>
      </w:r>
      <w:r w:rsidR="001C260F" w:rsidRPr="001C260F">
        <w:rPr>
          <w:rFonts w:ascii="Times New Roman" w:hAnsi="Times New Roman" w:cs="Times New Roman"/>
          <w:sz w:val="28"/>
        </w:rPr>
        <w:t xml:space="preserve">, </w:t>
      </w:r>
      <w:r w:rsidR="001C260F">
        <w:rPr>
          <w:rFonts w:ascii="Times New Roman" w:hAnsi="Times New Roman" w:cs="Times New Roman"/>
          <w:sz w:val="28"/>
        </w:rPr>
        <w:t xml:space="preserve">не отражённого в словарях (ср. </w:t>
      </w:r>
      <w:r w:rsidR="001C260F" w:rsidRPr="001C260F">
        <w:rPr>
          <w:rFonts w:ascii="Times New Roman" w:hAnsi="Times New Roman" w:cs="Times New Roman"/>
          <w:i/>
          <w:sz w:val="28"/>
          <w:lang w:val="en-US"/>
        </w:rPr>
        <w:t>bucket</w:t>
      </w:r>
      <w:r w:rsidR="001C260F" w:rsidRPr="001C260F">
        <w:rPr>
          <w:rFonts w:ascii="Times New Roman" w:hAnsi="Times New Roman" w:cs="Times New Roman"/>
          <w:i/>
          <w:sz w:val="28"/>
        </w:rPr>
        <w:t xml:space="preserve"> </w:t>
      </w:r>
      <w:r w:rsidR="001C260F" w:rsidRPr="001C260F">
        <w:rPr>
          <w:rFonts w:ascii="Times New Roman" w:hAnsi="Times New Roman" w:cs="Times New Roman"/>
          <w:i/>
          <w:sz w:val="28"/>
          <w:lang w:val="en-US"/>
        </w:rPr>
        <w:t>of</w:t>
      </w:r>
      <w:r w:rsidR="001C260F" w:rsidRPr="001C260F">
        <w:rPr>
          <w:rFonts w:ascii="Times New Roman" w:hAnsi="Times New Roman" w:cs="Times New Roman"/>
          <w:i/>
          <w:sz w:val="28"/>
        </w:rPr>
        <w:t xml:space="preserve"> </w:t>
      </w:r>
      <w:r w:rsidR="001C260F" w:rsidRPr="001C260F">
        <w:rPr>
          <w:rFonts w:ascii="Times New Roman" w:hAnsi="Times New Roman" w:cs="Times New Roman"/>
          <w:i/>
          <w:sz w:val="28"/>
          <w:lang w:val="en-US"/>
        </w:rPr>
        <w:t>ideas</w:t>
      </w:r>
      <w:r w:rsidR="001C260F" w:rsidRPr="001C260F">
        <w:rPr>
          <w:rFonts w:ascii="Times New Roman" w:hAnsi="Times New Roman" w:cs="Times New Roman"/>
          <w:i/>
          <w:sz w:val="28"/>
        </w:rPr>
        <w:t xml:space="preserve"> – </w:t>
      </w:r>
      <w:r w:rsidR="001C260F" w:rsidRPr="001C260F">
        <w:rPr>
          <w:rFonts w:ascii="Times New Roman" w:hAnsi="Times New Roman" w:cs="Times New Roman"/>
          <w:i/>
          <w:sz w:val="28"/>
          <w:lang w:val="en-US"/>
        </w:rPr>
        <w:t>bucket</w:t>
      </w:r>
      <w:r w:rsidR="001C260F" w:rsidRPr="001C260F">
        <w:rPr>
          <w:rFonts w:ascii="Times New Roman" w:hAnsi="Times New Roman" w:cs="Times New Roman"/>
          <w:i/>
          <w:sz w:val="28"/>
        </w:rPr>
        <w:t xml:space="preserve"> </w:t>
      </w:r>
      <w:r w:rsidR="001C260F" w:rsidRPr="001C260F">
        <w:rPr>
          <w:rFonts w:ascii="Times New Roman" w:hAnsi="Times New Roman" w:cs="Times New Roman"/>
          <w:i/>
          <w:sz w:val="28"/>
          <w:lang w:val="en-US"/>
        </w:rPr>
        <w:t>of</w:t>
      </w:r>
      <w:r w:rsidR="001C260F" w:rsidRPr="001C260F">
        <w:rPr>
          <w:rFonts w:ascii="Times New Roman" w:hAnsi="Times New Roman" w:cs="Times New Roman"/>
          <w:i/>
          <w:sz w:val="28"/>
        </w:rPr>
        <w:t xml:space="preserve"> </w:t>
      </w:r>
      <w:r w:rsidR="001C260F" w:rsidRPr="001C260F">
        <w:rPr>
          <w:rFonts w:ascii="Times New Roman" w:hAnsi="Times New Roman" w:cs="Times New Roman"/>
          <w:i/>
          <w:sz w:val="28"/>
          <w:lang w:val="en-US"/>
        </w:rPr>
        <w:t>data</w:t>
      </w:r>
      <w:r w:rsidR="001C260F" w:rsidRPr="001C260F">
        <w:rPr>
          <w:rFonts w:ascii="Times New Roman" w:hAnsi="Times New Roman" w:cs="Times New Roman"/>
          <w:sz w:val="28"/>
        </w:rPr>
        <w:t>).</w:t>
      </w:r>
    </w:p>
    <w:p w:rsidR="00080EB4" w:rsidRDefault="00911CC5" w:rsidP="00B20C8A">
      <w:pPr>
        <w:spacing w:line="360" w:lineRule="auto"/>
        <w:jc w:val="both"/>
        <w:rPr>
          <w:rFonts w:ascii="Times New Roman" w:hAnsi="Times New Roman" w:cs="Times New Roman"/>
          <w:sz w:val="28"/>
        </w:rPr>
      </w:pPr>
      <w:r>
        <w:rPr>
          <w:rFonts w:ascii="Times New Roman" w:hAnsi="Times New Roman" w:cs="Times New Roman"/>
          <w:sz w:val="28"/>
        </w:rPr>
        <w:t xml:space="preserve">Итак, </w:t>
      </w:r>
      <w:r w:rsidR="000B2D93">
        <w:rPr>
          <w:rFonts w:ascii="Times New Roman" w:hAnsi="Times New Roman" w:cs="Times New Roman"/>
          <w:sz w:val="28"/>
        </w:rPr>
        <w:t>систематизир</w:t>
      </w:r>
      <w:r w:rsidR="00141EB8">
        <w:rPr>
          <w:rFonts w:ascii="Times New Roman" w:hAnsi="Times New Roman" w:cs="Times New Roman"/>
          <w:sz w:val="28"/>
        </w:rPr>
        <w:t>уя</w:t>
      </w:r>
      <w:r>
        <w:rPr>
          <w:rFonts w:ascii="Times New Roman" w:hAnsi="Times New Roman" w:cs="Times New Roman"/>
          <w:sz w:val="28"/>
        </w:rPr>
        <w:t xml:space="preserve"> </w:t>
      </w:r>
      <w:r w:rsidR="00141EB8">
        <w:rPr>
          <w:rFonts w:ascii="Times New Roman" w:hAnsi="Times New Roman" w:cs="Times New Roman"/>
          <w:sz w:val="28"/>
        </w:rPr>
        <w:t>результаты анализа,</w:t>
      </w:r>
      <w:r w:rsidR="000B2D93">
        <w:rPr>
          <w:rFonts w:ascii="Times New Roman" w:hAnsi="Times New Roman" w:cs="Times New Roman"/>
          <w:sz w:val="28"/>
        </w:rPr>
        <w:t xml:space="preserve"> </w:t>
      </w:r>
      <w:r w:rsidR="00141EB8">
        <w:rPr>
          <w:rFonts w:ascii="Times New Roman" w:hAnsi="Times New Roman" w:cs="Times New Roman"/>
          <w:sz w:val="28"/>
        </w:rPr>
        <w:t>мож</w:t>
      </w:r>
      <w:r w:rsidR="00063532">
        <w:rPr>
          <w:rFonts w:ascii="Times New Roman" w:hAnsi="Times New Roman" w:cs="Times New Roman"/>
          <w:sz w:val="28"/>
        </w:rPr>
        <w:t>но</w:t>
      </w:r>
      <w:r w:rsidR="00141EB8">
        <w:rPr>
          <w:rFonts w:ascii="Times New Roman" w:hAnsi="Times New Roman" w:cs="Times New Roman"/>
          <w:sz w:val="28"/>
        </w:rPr>
        <w:t xml:space="preserve"> заключить, что словарные статьи </w:t>
      </w:r>
      <w:r w:rsidR="00141EB8" w:rsidRPr="0023756B">
        <w:rPr>
          <w:rFonts w:ascii="Times New Roman" w:hAnsi="Times New Roman" w:cs="Times New Roman"/>
          <w:i/>
          <w:sz w:val="28"/>
          <w:lang w:val="en-US"/>
        </w:rPr>
        <w:t>bucket</w:t>
      </w:r>
      <w:r w:rsidR="00141EB8">
        <w:rPr>
          <w:rFonts w:ascii="Times New Roman" w:hAnsi="Times New Roman" w:cs="Times New Roman"/>
          <w:sz w:val="28"/>
        </w:rPr>
        <w:t xml:space="preserve"> содержат ряд проблем. Во-первых, это преобладание строго объективистских дефиниций, не отражающих сути и значимости контекстов, в которых употребляется данная лексема. И</w:t>
      </w:r>
      <w:r w:rsidR="000F1CA0">
        <w:rPr>
          <w:rFonts w:ascii="Times New Roman" w:hAnsi="Times New Roman" w:cs="Times New Roman"/>
          <w:sz w:val="28"/>
        </w:rPr>
        <w:t>,</w:t>
      </w:r>
      <w:r w:rsidR="00141EB8">
        <w:rPr>
          <w:rFonts w:ascii="Times New Roman" w:hAnsi="Times New Roman" w:cs="Times New Roman"/>
          <w:sz w:val="28"/>
        </w:rPr>
        <w:t xml:space="preserve"> во-вторых, это практически полное игнорирование </w:t>
      </w:r>
      <w:r w:rsidR="000F1CA0">
        <w:rPr>
          <w:rFonts w:ascii="Times New Roman" w:hAnsi="Times New Roman" w:cs="Times New Roman"/>
          <w:sz w:val="28"/>
        </w:rPr>
        <w:t xml:space="preserve">иносказательного потенциала </w:t>
      </w:r>
      <w:r w:rsidR="000F1CA0" w:rsidRPr="0023756B">
        <w:rPr>
          <w:rFonts w:ascii="Times New Roman" w:hAnsi="Times New Roman" w:cs="Times New Roman"/>
          <w:i/>
          <w:sz w:val="28"/>
          <w:lang w:val="en-US"/>
        </w:rPr>
        <w:t>bucket</w:t>
      </w:r>
      <w:r w:rsidR="000F1CA0">
        <w:rPr>
          <w:rFonts w:ascii="Times New Roman" w:hAnsi="Times New Roman" w:cs="Times New Roman"/>
          <w:sz w:val="28"/>
        </w:rPr>
        <w:t xml:space="preserve">, которое достаточно распространено в различных контекстах и </w:t>
      </w:r>
      <w:r w:rsidR="00A978F6">
        <w:rPr>
          <w:rFonts w:ascii="Times New Roman" w:hAnsi="Times New Roman" w:cs="Times New Roman"/>
          <w:sz w:val="28"/>
        </w:rPr>
        <w:t xml:space="preserve">является </w:t>
      </w:r>
      <w:r w:rsidR="000F1CA0">
        <w:rPr>
          <w:rFonts w:ascii="Times New Roman" w:hAnsi="Times New Roman" w:cs="Times New Roman"/>
          <w:sz w:val="28"/>
        </w:rPr>
        <w:t>крайне</w:t>
      </w:r>
      <w:r w:rsidR="00A978F6">
        <w:rPr>
          <w:rFonts w:ascii="Times New Roman" w:hAnsi="Times New Roman" w:cs="Times New Roman"/>
          <w:sz w:val="28"/>
        </w:rPr>
        <w:t xml:space="preserve"> важным для</w:t>
      </w:r>
      <w:r w:rsidR="000F1CA0">
        <w:rPr>
          <w:rFonts w:ascii="Times New Roman" w:hAnsi="Times New Roman" w:cs="Times New Roman"/>
          <w:sz w:val="28"/>
        </w:rPr>
        <w:t xml:space="preserve"> определения интегральной категории </w:t>
      </w:r>
      <w:r w:rsidR="000F1CA0" w:rsidRPr="0023756B">
        <w:rPr>
          <w:rFonts w:ascii="Times New Roman" w:hAnsi="Times New Roman" w:cs="Times New Roman"/>
          <w:i/>
          <w:sz w:val="28"/>
          <w:lang w:val="en-US"/>
        </w:rPr>
        <w:t>bucket</w:t>
      </w:r>
      <w:r w:rsidR="000F1CA0">
        <w:rPr>
          <w:rFonts w:ascii="Times New Roman" w:hAnsi="Times New Roman" w:cs="Times New Roman"/>
          <w:sz w:val="28"/>
        </w:rPr>
        <w:t>, а также для</w:t>
      </w:r>
      <w:r w:rsidR="00A978F6">
        <w:rPr>
          <w:rFonts w:ascii="Times New Roman" w:hAnsi="Times New Roman" w:cs="Times New Roman"/>
          <w:sz w:val="28"/>
        </w:rPr>
        <w:t xml:space="preserve"> обоснования мотивировки как идиомы </w:t>
      </w:r>
      <w:r w:rsidR="00A978F6" w:rsidRPr="00A978F6">
        <w:rPr>
          <w:rFonts w:ascii="Times New Roman" w:hAnsi="Times New Roman" w:cs="Times New Roman"/>
          <w:i/>
          <w:sz w:val="28"/>
          <w:lang w:val="en-US"/>
        </w:rPr>
        <w:t>kick</w:t>
      </w:r>
      <w:r w:rsidR="00A978F6" w:rsidRPr="00A978F6">
        <w:rPr>
          <w:rFonts w:ascii="Times New Roman" w:hAnsi="Times New Roman" w:cs="Times New Roman"/>
          <w:i/>
          <w:sz w:val="28"/>
        </w:rPr>
        <w:t xml:space="preserve"> </w:t>
      </w:r>
      <w:r w:rsidR="00A978F6" w:rsidRPr="00A978F6">
        <w:rPr>
          <w:rFonts w:ascii="Times New Roman" w:hAnsi="Times New Roman" w:cs="Times New Roman"/>
          <w:i/>
          <w:sz w:val="28"/>
          <w:lang w:val="en-US"/>
        </w:rPr>
        <w:t>the</w:t>
      </w:r>
      <w:r w:rsidR="00A978F6" w:rsidRPr="00A978F6">
        <w:rPr>
          <w:rFonts w:ascii="Times New Roman" w:hAnsi="Times New Roman" w:cs="Times New Roman"/>
          <w:i/>
          <w:sz w:val="28"/>
        </w:rPr>
        <w:t xml:space="preserve"> </w:t>
      </w:r>
      <w:r w:rsidR="00A978F6" w:rsidRPr="00A978F6">
        <w:rPr>
          <w:rFonts w:ascii="Times New Roman" w:hAnsi="Times New Roman" w:cs="Times New Roman"/>
          <w:i/>
          <w:sz w:val="28"/>
          <w:lang w:val="en-US"/>
        </w:rPr>
        <w:t>bucket</w:t>
      </w:r>
      <w:r w:rsidR="00A978F6" w:rsidRPr="00A978F6">
        <w:rPr>
          <w:rFonts w:ascii="Times New Roman" w:hAnsi="Times New Roman" w:cs="Times New Roman"/>
          <w:sz w:val="28"/>
        </w:rPr>
        <w:t xml:space="preserve">, </w:t>
      </w:r>
      <w:r w:rsidR="00A978F6">
        <w:rPr>
          <w:rFonts w:ascii="Times New Roman" w:hAnsi="Times New Roman" w:cs="Times New Roman"/>
          <w:sz w:val="28"/>
        </w:rPr>
        <w:t xml:space="preserve">так и ряда других ФЕ с </w:t>
      </w:r>
      <w:r w:rsidR="000F1CA0">
        <w:rPr>
          <w:rFonts w:ascii="Times New Roman" w:hAnsi="Times New Roman" w:cs="Times New Roman"/>
          <w:sz w:val="28"/>
        </w:rPr>
        <w:t xml:space="preserve">данной </w:t>
      </w:r>
      <w:r w:rsidR="00A978F6">
        <w:rPr>
          <w:rFonts w:ascii="Times New Roman" w:hAnsi="Times New Roman" w:cs="Times New Roman"/>
          <w:sz w:val="28"/>
        </w:rPr>
        <w:t>лексемой.</w:t>
      </w:r>
    </w:p>
    <w:p w:rsidR="00B20C8A" w:rsidRDefault="00B20C8A" w:rsidP="00B20C8A">
      <w:pPr>
        <w:spacing w:line="360" w:lineRule="auto"/>
        <w:jc w:val="both"/>
        <w:rPr>
          <w:rFonts w:ascii="Times New Roman" w:hAnsi="Times New Roman" w:cs="Times New Roman"/>
          <w:sz w:val="28"/>
        </w:rPr>
      </w:pPr>
    </w:p>
    <w:p w:rsidR="005D06F1" w:rsidRPr="005D06F1" w:rsidRDefault="005D06F1" w:rsidP="001B26A5">
      <w:pPr>
        <w:pStyle w:val="3"/>
        <w:spacing w:line="360" w:lineRule="auto"/>
        <w:jc w:val="center"/>
        <w:rPr>
          <w:rFonts w:ascii="Times New Roman" w:hAnsi="Times New Roman" w:cs="Times New Roman"/>
          <w:b/>
          <w:color w:val="000000" w:themeColor="text1"/>
          <w:sz w:val="28"/>
        </w:rPr>
      </w:pPr>
      <w:bookmarkStart w:id="36" w:name="_Toc101433575"/>
      <w:bookmarkStart w:id="37" w:name="_Toc104247914"/>
      <w:r w:rsidRPr="005D06F1">
        <w:rPr>
          <w:rFonts w:ascii="Times New Roman" w:hAnsi="Times New Roman" w:cs="Times New Roman"/>
          <w:b/>
          <w:color w:val="000000" w:themeColor="text1"/>
          <w:sz w:val="28"/>
        </w:rPr>
        <w:t xml:space="preserve">2.1.2 Структура дефиниций </w:t>
      </w:r>
      <w:proofErr w:type="spellStart"/>
      <w:r w:rsidRPr="005D06F1">
        <w:rPr>
          <w:rFonts w:ascii="Times New Roman" w:hAnsi="Times New Roman" w:cs="Times New Roman"/>
          <w:b/>
          <w:i/>
          <w:color w:val="000000" w:themeColor="text1"/>
          <w:sz w:val="28"/>
        </w:rPr>
        <w:t>bucket</w:t>
      </w:r>
      <w:proofErr w:type="spellEnd"/>
      <w:r w:rsidRPr="005D06F1">
        <w:rPr>
          <w:rFonts w:ascii="Times New Roman" w:hAnsi="Times New Roman" w:cs="Times New Roman"/>
          <w:b/>
          <w:color w:val="000000" w:themeColor="text1"/>
          <w:sz w:val="28"/>
        </w:rPr>
        <w:t>-глагола</w:t>
      </w:r>
      <w:bookmarkEnd w:id="36"/>
      <w:bookmarkEnd w:id="37"/>
    </w:p>
    <w:p w:rsidR="005D06F1" w:rsidRDefault="001B26A5" w:rsidP="001B26A5">
      <w:pPr>
        <w:spacing w:line="360" w:lineRule="auto"/>
        <w:jc w:val="both"/>
        <w:rPr>
          <w:rFonts w:ascii="Times New Roman" w:hAnsi="Times New Roman" w:cs="Times New Roman"/>
          <w:sz w:val="28"/>
        </w:rPr>
      </w:pPr>
      <w:r>
        <w:rPr>
          <w:rFonts w:ascii="Times New Roman" w:hAnsi="Times New Roman" w:cs="Times New Roman"/>
          <w:sz w:val="28"/>
        </w:rPr>
        <w:t xml:space="preserve">Структура дефиниций глагола </w:t>
      </w:r>
      <w:r w:rsidRPr="00A978F6">
        <w:rPr>
          <w:rFonts w:ascii="Times New Roman" w:hAnsi="Times New Roman" w:cs="Times New Roman"/>
          <w:i/>
          <w:sz w:val="28"/>
          <w:lang w:val="en-US"/>
        </w:rPr>
        <w:t>bucket</w:t>
      </w:r>
      <w:r>
        <w:rPr>
          <w:rFonts w:ascii="Times New Roman" w:hAnsi="Times New Roman" w:cs="Times New Roman"/>
          <w:sz w:val="28"/>
        </w:rPr>
        <w:t xml:space="preserve"> разработана в словарях гораздо менее системно, чем структура соответствующего существительного. Из </w:t>
      </w:r>
      <w:r>
        <w:rPr>
          <w:rFonts w:ascii="Times New Roman" w:hAnsi="Times New Roman" w:cs="Times New Roman"/>
          <w:sz w:val="28"/>
        </w:rPr>
        <w:lastRenderedPageBreak/>
        <w:t xml:space="preserve">рассмотренных нами шести словарей только в трёх </w:t>
      </w:r>
      <w:r w:rsidRPr="001B26A5">
        <w:rPr>
          <w:rFonts w:ascii="Times New Roman" w:hAnsi="Times New Roman" w:cs="Times New Roman"/>
          <w:sz w:val="28"/>
        </w:rPr>
        <w:t>(</w:t>
      </w:r>
      <w:r>
        <w:rPr>
          <w:rFonts w:ascii="Times New Roman" w:hAnsi="Times New Roman" w:cs="Times New Roman"/>
          <w:sz w:val="28"/>
          <w:lang w:val="en-US"/>
        </w:rPr>
        <w:t>Collins</w:t>
      </w:r>
      <w:r w:rsidRPr="001B26A5">
        <w:rPr>
          <w:rFonts w:ascii="Times New Roman" w:hAnsi="Times New Roman" w:cs="Times New Roman"/>
          <w:sz w:val="28"/>
        </w:rPr>
        <w:t xml:space="preserve">, </w:t>
      </w:r>
      <w:r>
        <w:rPr>
          <w:rFonts w:ascii="Times New Roman" w:hAnsi="Times New Roman" w:cs="Times New Roman"/>
          <w:sz w:val="28"/>
          <w:lang w:val="en-US"/>
        </w:rPr>
        <w:t>Merriam</w:t>
      </w:r>
      <w:r w:rsidRPr="001B26A5">
        <w:rPr>
          <w:rFonts w:ascii="Times New Roman" w:hAnsi="Times New Roman" w:cs="Times New Roman"/>
          <w:sz w:val="28"/>
        </w:rPr>
        <w:t>-</w:t>
      </w:r>
      <w:r>
        <w:rPr>
          <w:rFonts w:ascii="Times New Roman" w:hAnsi="Times New Roman" w:cs="Times New Roman"/>
          <w:sz w:val="28"/>
          <w:lang w:val="en-US"/>
        </w:rPr>
        <w:t>Webster</w:t>
      </w:r>
      <w:r w:rsidRPr="001B26A5">
        <w:rPr>
          <w:rFonts w:ascii="Times New Roman" w:hAnsi="Times New Roman" w:cs="Times New Roman"/>
          <w:sz w:val="28"/>
        </w:rPr>
        <w:t xml:space="preserve">, </w:t>
      </w:r>
      <w:r>
        <w:rPr>
          <w:rFonts w:ascii="Times New Roman" w:hAnsi="Times New Roman" w:cs="Times New Roman"/>
          <w:sz w:val="28"/>
          <w:lang w:val="en-US"/>
        </w:rPr>
        <w:t>Oxford</w:t>
      </w:r>
      <w:r w:rsidRPr="001B26A5">
        <w:rPr>
          <w:rFonts w:ascii="Times New Roman" w:hAnsi="Times New Roman" w:cs="Times New Roman"/>
          <w:sz w:val="28"/>
        </w:rPr>
        <w:t xml:space="preserve">) </w:t>
      </w:r>
      <w:r>
        <w:rPr>
          <w:rFonts w:ascii="Times New Roman" w:hAnsi="Times New Roman" w:cs="Times New Roman"/>
          <w:sz w:val="28"/>
        </w:rPr>
        <w:t>содержится отдельная статья для данного глагола.</w:t>
      </w:r>
    </w:p>
    <w:p w:rsidR="001B26A5" w:rsidRDefault="006E0E9B" w:rsidP="001B26A5">
      <w:pPr>
        <w:spacing w:line="360" w:lineRule="auto"/>
        <w:jc w:val="both"/>
        <w:rPr>
          <w:rFonts w:ascii="Times New Roman" w:hAnsi="Times New Roman" w:cs="Times New Roman"/>
          <w:sz w:val="28"/>
        </w:rPr>
      </w:pPr>
      <w:r>
        <w:rPr>
          <w:rFonts w:ascii="Times New Roman" w:hAnsi="Times New Roman" w:cs="Times New Roman"/>
          <w:sz w:val="28"/>
        </w:rPr>
        <w:t>Состав данных словарных статей также отличается от словаря к словарю. Так, з</w:t>
      </w:r>
      <w:r w:rsidR="001B26A5">
        <w:rPr>
          <w:rFonts w:ascii="Times New Roman" w:hAnsi="Times New Roman" w:cs="Times New Roman"/>
          <w:sz w:val="28"/>
        </w:rPr>
        <w:t xml:space="preserve">начение глагола </w:t>
      </w:r>
      <w:r w:rsidR="001B26A5" w:rsidRPr="00A978F6">
        <w:rPr>
          <w:rFonts w:ascii="Times New Roman" w:hAnsi="Times New Roman" w:cs="Times New Roman"/>
          <w:i/>
          <w:sz w:val="28"/>
          <w:lang w:val="en-US"/>
        </w:rPr>
        <w:t>bucket</w:t>
      </w:r>
      <w:r w:rsidR="001B26A5">
        <w:rPr>
          <w:rFonts w:ascii="Times New Roman" w:hAnsi="Times New Roman" w:cs="Times New Roman"/>
          <w:sz w:val="28"/>
        </w:rPr>
        <w:t>, напрямую связанное с семантикой омонимичного существительного приводится лишь в двух словарях:</w:t>
      </w:r>
    </w:p>
    <w:p w:rsidR="001B26A5" w:rsidRPr="006E0E9B" w:rsidRDefault="001B26A5" w:rsidP="005F01CB">
      <w:pPr>
        <w:pStyle w:val="a6"/>
        <w:numPr>
          <w:ilvl w:val="0"/>
          <w:numId w:val="2"/>
        </w:numPr>
        <w:spacing w:line="276" w:lineRule="auto"/>
        <w:jc w:val="both"/>
        <w:rPr>
          <w:rFonts w:ascii="Times New Roman" w:hAnsi="Times New Roman" w:cs="Times New Roman"/>
          <w:i/>
          <w:sz w:val="24"/>
          <w:lang w:val="en-US"/>
        </w:rPr>
      </w:pPr>
      <w:r w:rsidRPr="00FE6B81">
        <w:rPr>
          <w:rFonts w:ascii="Times New Roman" w:hAnsi="Times New Roman" w:cs="Times New Roman"/>
          <w:b/>
          <w:i/>
          <w:sz w:val="24"/>
          <w:lang w:val="en-US"/>
        </w:rPr>
        <w:t>a.</w:t>
      </w:r>
      <w:r w:rsidRPr="006E0E9B">
        <w:rPr>
          <w:rFonts w:ascii="Times New Roman" w:hAnsi="Times New Roman" w:cs="Times New Roman"/>
          <w:i/>
          <w:sz w:val="24"/>
          <w:lang w:val="en-US"/>
        </w:rPr>
        <w:t xml:space="preserve"> </w:t>
      </w:r>
      <w:r w:rsidR="00FE6B81">
        <w:rPr>
          <w:rFonts w:ascii="Times New Roman" w:hAnsi="Times New Roman" w:cs="Times New Roman"/>
          <w:i/>
          <w:sz w:val="24"/>
          <w:lang w:val="en-US"/>
        </w:rPr>
        <w:t xml:space="preserve">(transitive) </w:t>
      </w:r>
      <w:r w:rsidRPr="006E0E9B">
        <w:rPr>
          <w:rFonts w:ascii="Times New Roman" w:hAnsi="Times New Roman" w:cs="Times New Roman"/>
          <w:i/>
          <w:sz w:val="24"/>
          <w:lang w:val="en-US"/>
        </w:rPr>
        <w:t xml:space="preserve">to carry in or put into a bucket (Collins </w:t>
      </w:r>
      <w:r w:rsidR="00FE6B81">
        <w:rPr>
          <w:rFonts w:ascii="Times New Roman" w:hAnsi="Times New Roman" w:cs="Times New Roman"/>
          <w:i/>
          <w:sz w:val="24"/>
          <w:lang w:val="en-US"/>
        </w:rPr>
        <w:t xml:space="preserve">English </w:t>
      </w:r>
      <w:r w:rsidRPr="006E0E9B">
        <w:rPr>
          <w:rFonts w:ascii="Times New Roman" w:hAnsi="Times New Roman" w:cs="Times New Roman"/>
          <w:i/>
          <w:sz w:val="24"/>
          <w:lang w:val="en-US"/>
        </w:rPr>
        <w:t>Dictionary)</w:t>
      </w:r>
    </w:p>
    <w:p w:rsidR="001B26A5" w:rsidRDefault="001B26A5" w:rsidP="006E0E9B">
      <w:pPr>
        <w:pStyle w:val="a6"/>
        <w:spacing w:line="276" w:lineRule="auto"/>
        <w:jc w:val="both"/>
        <w:rPr>
          <w:rFonts w:ascii="Times New Roman" w:hAnsi="Times New Roman" w:cs="Times New Roman"/>
          <w:sz w:val="28"/>
          <w:lang w:val="en-US"/>
        </w:rPr>
      </w:pPr>
      <w:r w:rsidRPr="00FE6B81">
        <w:rPr>
          <w:rFonts w:ascii="Times New Roman" w:hAnsi="Times New Roman" w:cs="Times New Roman"/>
          <w:b/>
          <w:i/>
          <w:sz w:val="24"/>
          <w:lang w:val="en-US"/>
        </w:rPr>
        <w:t>b.</w:t>
      </w:r>
      <w:r w:rsidRPr="006E0E9B">
        <w:rPr>
          <w:rFonts w:ascii="Times New Roman" w:hAnsi="Times New Roman" w:cs="Times New Roman"/>
          <w:i/>
          <w:sz w:val="24"/>
          <w:lang w:val="en-US"/>
        </w:rPr>
        <w:t xml:space="preserve"> to draw or lift in buckets (Merriam-Webster Dictionary)</w:t>
      </w:r>
    </w:p>
    <w:p w:rsidR="0094180C" w:rsidRPr="00FE6B81" w:rsidRDefault="006E0E9B" w:rsidP="001B26A5">
      <w:pPr>
        <w:spacing w:line="360" w:lineRule="auto"/>
        <w:jc w:val="both"/>
        <w:rPr>
          <w:rFonts w:ascii="Times New Roman" w:hAnsi="Times New Roman" w:cs="Times New Roman"/>
          <w:sz w:val="28"/>
        </w:rPr>
      </w:pPr>
      <w:r>
        <w:rPr>
          <w:rFonts w:ascii="Times New Roman" w:hAnsi="Times New Roman" w:cs="Times New Roman"/>
          <w:sz w:val="28"/>
        </w:rPr>
        <w:t xml:space="preserve">Данное </w:t>
      </w:r>
      <w:r w:rsidR="0094180C">
        <w:rPr>
          <w:rFonts w:ascii="Times New Roman" w:hAnsi="Times New Roman" w:cs="Times New Roman"/>
          <w:sz w:val="28"/>
        </w:rPr>
        <w:t xml:space="preserve">значение относится к той же интегральной категории, что и </w:t>
      </w:r>
      <w:r w:rsidR="004F78DB">
        <w:rPr>
          <w:rFonts w:ascii="Times New Roman" w:hAnsi="Times New Roman" w:cs="Times New Roman"/>
          <w:sz w:val="28"/>
        </w:rPr>
        <w:t>семантика</w:t>
      </w:r>
      <w:r w:rsidR="0094180C">
        <w:rPr>
          <w:rFonts w:ascii="Times New Roman" w:hAnsi="Times New Roman" w:cs="Times New Roman"/>
          <w:sz w:val="28"/>
        </w:rPr>
        <w:t xml:space="preserve"> существительного – хранение и перемещение </w:t>
      </w:r>
      <w:r w:rsidR="001359B4">
        <w:rPr>
          <w:rFonts w:ascii="Times New Roman" w:hAnsi="Times New Roman" w:cs="Times New Roman"/>
          <w:sz w:val="28"/>
        </w:rPr>
        <w:t xml:space="preserve">неких </w:t>
      </w:r>
      <w:r w:rsidR="0094180C">
        <w:rPr>
          <w:rFonts w:ascii="Times New Roman" w:hAnsi="Times New Roman" w:cs="Times New Roman"/>
          <w:sz w:val="28"/>
        </w:rPr>
        <w:t>объектов в пространстве</w:t>
      </w:r>
      <w:r w:rsidR="001359B4">
        <w:rPr>
          <w:rFonts w:ascii="Times New Roman" w:hAnsi="Times New Roman" w:cs="Times New Roman"/>
          <w:sz w:val="28"/>
        </w:rPr>
        <w:t xml:space="preserve"> </w:t>
      </w:r>
      <w:r w:rsidR="0094180C">
        <w:rPr>
          <w:rFonts w:ascii="Times New Roman" w:hAnsi="Times New Roman" w:cs="Times New Roman"/>
          <w:sz w:val="28"/>
        </w:rPr>
        <w:t>– но в данном случае лексема передаёт не объект, связанный с данной ситуацией, а сам происходящий процесс, т.е. меняется родовая категория.</w:t>
      </w:r>
    </w:p>
    <w:p w:rsidR="00AA561F" w:rsidRDefault="00AA561F" w:rsidP="001B26A5">
      <w:pPr>
        <w:spacing w:line="360" w:lineRule="auto"/>
        <w:jc w:val="both"/>
        <w:rPr>
          <w:rFonts w:ascii="Times New Roman" w:hAnsi="Times New Roman" w:cs="Times New Roman"/>
          <w:sz w:val="28"/>
        </w:rPr>
      </w:pPr>
      <w:r>
        <w:rPr>
          <w:rFonts w:ascii="Times New Roman" w:hAnsi="Times New Roman" w:cs="Times New Roman"/>
          <w:sz w:val="28"/>
        </w:rPr>
        <w:t>Следующее встречающееся в словарях значение</w:t>
      </w:r>
      <w:r w:rsidR="004F78DB">
        <w:rPr>
          <w:rFonts w:ascii="Times New Roman" w:hAnsi="Times New Roman" w:cs="Times New Roman"/>
          <w:sz w:val="28"/>
        </w:rPr>
        <w:t xml:space="preserve"> глагола</w:t>
      </w:r>
      <w:r>
        <w:rPr>
          <w:rFonts w:ascii="Times New Roman" w:hAnsi="Times New Roman" w:cs="Times New Roman"/>
          <w:sz w:val="28"/>
        </w:rPr>
        <w:t xml:space="preserve"> </w:t>
      </w:r>
      <w:r w:rsidRPr="00A978F6">
        <w:rPr>
          <w:rFonts w:ascii="Times New Roman" w:hAnsi="Times New Roman" w:cs="Times New Roman"/>
          <w:i/>
          <w:sz w:val="28"/>
          <w:lang w:val="en-US"/>
        </w:rPr>
        <w:t>bucket</w:t>
      </w:r>
      <w:r w:rsidR="00FE6B81">
        <w:rPr>
          <w:rFonts w:ascii="Times New Roman" w:hAnsi="Times New Roman" w:cs="Times New Roman"/>
          <w:sz w:val="28"/>
        </w:rPr>
        <w:t xml:space="preserve"> сталкивает нас, помимо отсутствия системности, с проблематикой английских фразовых глаголов:</w:t>
      </w:r>
    </w:p>
    <w:p w:rsidR="00FE6B81" w:rsidRPr="006D26B4" w:rsidRDefault="00FE6B81" w:rsidP="005F01CB">
      <w:pPr>
        <w:pStyle w:val="a6"/>
        <w:numPr>
          <w:ilvl w:val="0"/>
          <w:numId w:val="2"/>
        </w:numPr>
        <w:spacing w:line="276" w:lineRule="auto"/>
        <w:jc w:val="both"/>
        <w:rPr>
          <w:rFonts w:ascii="Times New Roman" w:hAnsi="Times New Roman" w:cs="Times New Roman"/>
          <w:i/>
          <w:sz w:val="24"/>
          <w:lang w:val="en-US"/>
        </w:rPr>
      </w:pPr>
      <w:r w:rsidRPr="002D1A9B">
        <w:rPr>
          <w:rFonts w:ascii="Times New Roman" w:hAnsi="Times New Roman" w:cs="Times New Roman"/>
          <w:b/>
          <w:i/>
          <w:sz w:val="24"/>
          <w:lang w:val="en-US"/>
        </w:rPr>
        <w:t>a.</w:t>
      </w:r>
      <w:r w:rsidRPr="006D26B4">
        <w:rPr>
          <w:rFonts w:ascii="Times New Roman" w:hAnsi="Times New Roman" w:cs="Times New Roman"/>
          <w:i/>
          <w:sz w:val="24"/>
          <w:lang w:val="en-US"/>
        </w:rPr>
        <w:t xml:space="preserve"> (intransitive; often </w:t>
      </w:r>
      <w:proofErr w:type="spellStart"/>
      <w:r w:rsidRPr="006D26B4">
        <w:rPr>
          <w:rFonts w:ascii="Times New Roman" w:hAnsi="Times New Roman" w:cs="Times New Roman"/>
          <w:i/>
          <w:sz w:val="24"/>
          <w:lang w:val="en-US"/>
        </w:rPr>
        <w:t>foll</w:t>
      </w:r>
      <w:proofErr w:type="spellEnd"/>
      <w:r w:rsidRPr="006D26B4">
        <w:rPr>
          <w:rFonts w:ascii="Times New Roman" w:hAnsi="Times New Roman" w:cs="Times New Roman"/>
          <w:i/>
          <w:sz w:val="24"/>
          <w:lang w:val="en-US"/>
        </w:rPr>
        <w:t xml:space="preserve"> by </w:t>
      </w:r>
      <w:r w:rsidRPr="006D26B4">
        <w:rPr>
          <w:rFonts w:ascii="Times New Roman" w:hAnsi="Times New Roman" w:cs="Times New Roman"/>
          <w:b/>
          <w:i/>
          <w:sz w:val="24"/>
          <w:lang w:val="en-US"/>
        </w:rPr>
        <w:t>down</w:t>
      </w:r>
      <w:r w:rsidRPr="006D26B4">
        <w:rPr>
          <w:rFonts w:ascii="Times New Roman" w:hAnsi="Times New Roman" w:cs="Times New Roman"/>
          <w:i/>
          <w:sz w:val="24"/>
          <w:lang w:val="en-US"/>
        </w:rPr>
        <w:t xml:space="preserve">) </w:t>
      </w:r>
      <w:bookmarkStart w:id="38" w:name="_Hlk101387242"/>
      <w:r w:rsidRPr="006D26B4">
        <w:rPr>
          <w:rFonts w:ascii="Times New Roman" w:hAnsi="Times New Roman" w:cs="Times New Roman"/>
          <w:i/>
          <w:sz w:val="24"/>
          <w:lang w:val="en-US"/>
        </w:rPr>
        <w:t xml:space="preserve">(of rain) to fall very heavily </w:t>
      </w:r>
      <w:bookmarkEnd w:id="38"/>
      <w:r w:rsidRPr="006D26B4">
        <w:rPr>
          <w:rFonts w:ascii="Times New Roman" w:hAnsi="Times New Roman" w:cs="Times New Roman"/>
          <w:i/>
          <w:sz w:val="24"/>
          <w:lang w:val="en-US"/>
        </w:rPr>
        <w:t>(Collins English Dictionary)</w:t>
      </w:r>
    </w:p>
    <w:p w:rsidR="00FE6B81" w:rsidRPr="006D26B4" w:rsidRDefault="00FE6B81" w:rsidP="006D26B4">
      <w:pPr>
        <w:pStyle w:val="a6"/>
        <w:spacing w:line="276" w:lineRule="auto"/>
        <w:jc w:val="both"/>
        <w:rPr>
          <w:rFonts w:ascii="Times New Roman" w:hAnsi="Times New Roman" w:cs="Times New Roman"/>
          <w:i/>
          <w:sz w:val="24"/>
          <w:lang w:val="en-US"/>
        </w:rPr>
      </w:pPr>
      <w:r w:rsidRPr="002D1A9B">
        <w:rPr>
          <w:rFonts w:ascii="Times New Roman" w:hAnsi="Times New Roman" w:cs="Times New Roman"/>
          <w:b/>
          <w:i/>
          <w:sz w:val="24"/>
          <w:lang w:val="en-US"/>
        </w:rPr>
        <w:t>b.</w:t>
      </w:r>
      <w:r w:rsidRPr="006D26B4">
        <w:rPr>
          <w:rFonts w:ascii="Times New Roman" w:hAnsi="Times New Roman" w:cs="Times New Roman"/>
          <w:i/>
          <w:sz w:val="24"/>
          <w:lang w:val="en-US"/>
        </w:rPr>
        <w:t xml:space="preserve"> (chiefly British, informal) to rain very heavily; usually used with </w:t>
      </w:r>
      <w:r w:rsidRPr="006D26B4">
        <w:rPr>
          <w:rFonts w:ascii="Times New Roman" w:hAnsi="Times New Roman" w:cs="Times New Roman"/>
          <w:b/>
          <w:i/>
          <w:sz w:val="24"/>
          <w:lang w:val="en-US"/>
        </w:rPr>
        <w:t>down</w:t>
      </w:r>
      <w:r w:rsidRPr="006D26B4">
        <w:rPr>
          <w:rFonts w:ascii="Times New Roman" w:hAnsi="Times New Roman" w:cs="Times New Roman"/>
          <w:i/>
          <w:sz w:val="24"/>
          <w:lang w:val="en-US"/>
        </w:rPr>
        <w:t xml:space="preserve"> (</w:t>
      </w:r>
      <w:bookmarkStart w:id="39" w:name="_Hlk101312051"/>
      <w:r w:rsidRPr="006D26B4">
        <w:rPr>
          <w:rFonts w:ascii="Times New Roman" w:hAnsi="Times New Roman" w:cs="Times New Roman"/>
          <w:i/>
          <w:sz w:val="24"/>
          <w:lang w:val="en-US"/>
        </w:rPr>
        <w:t xml:space="preserve">Merriam-Webster </w:t>
      </w:r>
      <w:bookmarkEnd w:id="39"/>
      <w:r w:rsidRPr="006D26B4">
        <w:rPr>
          <w:rFonts w:ascii="Times New Roman" w:hAnsi="Times New Roman" w:cs="Times New Roman"/>
          <w:i/>
          <w:sz w:val="24"/>
          <w:lang w:val="en-US"/>
        </w:rPr>
        <w:t>Dictionary)</w:t>
      </w:r>
    </w:p>
    <w:p w:rsidR="00FE6B81" w:rsidRDefault="00FE6B81" w:rsidP="006D26B4">
      <w:pPr>
        <w:pStyle w:val="a6"/>
        <w:spacing w:line="276" w:lineRule="auto"/>
        <w:jc w:val="both"/>
        <w:rPr>
          <w:rFonts w:ascii="Times New Roman" w:hAnsi="Times New Roman" w:cs="Times New Roman"/>
          <w:sz w:val="28"/>
          <w:lang w:val="en-US"/>
        </w:rPr>
      </w:pPr>
      <w:r w:rsidRPr="002D1A9B">
        <w:rPr>
          <w:rFonts w:ascii="Times New Roman" w:hAnsi="Times New Roman" w:cs="Times New Roman"/>
          <w:b/>
          <w:i/>
          <w:sz w:val="24"/>
          <w:lang w:val="en-US"/>
        </w:rPr>
        <w:t>c.</w:t>
      </w:r>
      <w:r w:rsidRPr="006D26B4">
        <w:rPr>
          <w:rFonts w:ascii="Times New Roman" w:hAnsi="Times New Roman" w:cs="Times New Roman"/>
          <w:i/>
          <w:sz w:val="24"/>
          <w:lang w:val="en-US"/>
        </w:rPr>
        <w:t xml:space="preserve"> (</w:t>
      </w:r>
      <w:r w:rsidRPr="006D26B4">
        <w:rPr>
          <w:rFonts w:ascii="Times New Roman" w:hAnsi="Times New Roman" w:cs="Times New Roman"/>
          <w:b/>
          <w:i/>
          <w:sz w:val="24"/>
          <w:lang w:val="en-US"/>
        </w:rPr>
        <w:t>it buckets down, it is bucketing down</w:t>
      </w:r>
      <w:r w:rsidRPr="006D26B4">
        <w:rPr>
          <w:rFonts w:ascii="Times New Roman" w:hAnsi="Times New Roman" w:cs="Times New Roman"/>
          <w:i/>
          <w:sz w:val="24"/>
          <w:lang w:val="en-US"/>
        </w:rPr>
        <w:t>, etc.) (British) rain heavily (Oxford Dictionary)</w:t>
      </w:r>
    </w:p>
    <w:p w:rsidR="00FE6B81" w:rsidRDefault="006D26B4" w:rsidP="00FE6B81">
      <w:pPr>
        <w:spacing w:line="360" w:lineRule="auto"/>
        <w:jc w:val="both"/>
        <w:rPr>
          <w:rFonts w:ascii="Times New Roman" w:hAnsi="Times New Roman" w:cs="Times New Roman"/>
          <w:sz w:val="28"/>
        </w:rPr>
      </w:pPr>
      <w:r>
        <w:rPr>
          <w:rFonts w:ascii="Times New Roman" w:hAnsi="Times New Roman" w:cs="Times New Roman"/>
          <w:sz w:val="28"/>
        </w:rPr>
        <w:t xml:space="preserve">В данном значении </w:t>
      </w:r>
      <w:r w:rsidRPr="006D26B4">
        <w:rPr>
          <w:rFonts w:ascii="Times New Roman" w:hAnsi="Times New Roman" w:cs="Times New Roman"/>
          <w:i/>
          <w:sz w:val="28"/>
          <w:lang w:val="en-US"/>
        </w:rPr>
        <w:t>bucket</w:t>
      </w:r>
      <w:r>
        <w:rPr>
          <w:rFonts w:ascii="Times New Roman" w:hAnsi="Times New Roman" w:cs="Times New Roman"/>
          <w:sz w:val="28"/>
        </w:rPr>
        <w:t xml:space="preserve"> относится к контексту погоды и, как нам представляется, является метафорическим, или иносказательным, расширением основного значения глагола </w:t>
      </w:r>
      <w:r w:rsidRPr="006D26B4">
        <w:rPr>
          <w:rFonts w:ascii="Times New Roman" w:hAnsi="Times New Roman" w:cs="Times New Roman"/>
          <w:i/>
          <w:sz w:val="28"/>
          <w:lang w:val="en-US"/>
        </w:rPr>
        <w:t>bucket</w:t>
      </w:r>
      <w:r>
        <w:rPr>
          <w:rFonts w:ascii="Times New Roman" w:hAnsi="Times New Roman" w:cs="Times New Roman"/>
          <w:sz w:val="28"/>
        </w:rPr>
        <w:t xml:space="preserve"> (ср. русское «льёт как из ведра»). Иносказательность в данном случае основана на ситуации перемещения в пространстве жидкости, перенесённой в контекст перемещения жидкости (дождя) с неба на землю в больших количествах (</w:t>
      </w:r>
      <w:r w:rsidRPr="006D26B4">
        <w:rPr>
          <w:rFonts w:ascii="Times New Roman" w:hAnsi="Times New Roman" w:cs="Times New Roman"/>
          <w:i/>
          <w:sz w:val="28"/>
          <w:lang w:val="en-US"/>
        </w:rPr>
        <w:t>as</w:t>
      </w:r>
      <w:r w:rsidRPr="006D26B4">
        <w:rPr>
          <w:rFonts w:ascii="Times New Roman" w:hAnsi="Times New Roman" w:cs="Times New Roman"/>
          <w:i/>
          <w:sz w:val="28"/>
        </w:rPr>
        <w:t xml:space="preserve"> </w:t>
      </w:r>
      <w:r w:rsidRPr="006D26B4">
        <w:rPr>
          <w:rFonts w:ascii="Times New Roman" w:hAnsi="Times New Roman" w:cs="Times New Roman"/>
          <w:i/>
          <w:sz w:val="28"/>
          <w:lang w:val="en-US"/>
        </w:rPr>
        <w:t>if</w:t>
      </w:r>
      <w:r w:rsidRPr="006D26B4">
        <w:rPr>
          <w:rFonts w:ascii="Times New Roman" w:hAnsi="Times New Roman" w:cs="Times New Roman"/>
          <w:i/>
          <w:sz w:val="28"/>
        </w:rPr>
        <w:t xml:space="preserve"> </w:t>
      </w:r>
      <w:r w:rsidRPr="006D26B4">
        <w:rPr>
          <w:rFonts w:ascii="Times New Roman" w:hAnsi="Times New Roman" w:cs="Times New Roman"/>
          <w:i/>
          <w:sz w:val="28"/>
          <w:lang w:val="en-US"/>
        </w:rPr>
        <w:t>using</w:t>
      </w:r>
      <w:r w:rsidRPr="006D26B4">
        <w:rPr>
          <w:rFonts w:ascii="Times New Roman" w:hAnsi="Times New Roman" w:cs="Times New Roman"/>
          <w:i/>
          <w:sz w:val="28"/>
        </w:rPr>
        <w:t xml:space="preserve"> </w:t>
      </w:r>
      <w:r w:rsidRPr="006D26B4">
        <w:rPr>
          <w:rFonts w:ascii="Times New Roman" w:hAnsi="Times New Roman" w:cs="Times New Roman"/>
          <w:i/>
          <w:sz w:val="28"/>
          <w:lang w:val="en-US"/>
        </w:rPr>
        <w:t>a</w:t>
      </w:r>
      <w:r w:rsidRPr="006D26B4">
        <w:rPr>
          <w:rFonts w:ascii="Times New Roman" w:hAnsi="Times New Roman" w:cs="Times New Roman"/>
          <w:i/>
          <w:sz w:val="28"/>
        </w:rPr>
        <w:t xml:space="preserve"> </w:t>
      </w:r>
      <w:r w:rsidRPr="006D26B4">
        <w:rPr>
          <w:rFonts w:ascii="Times New Roman" w:hAnsi="Times New Roman" w:cs="Times New Roman"/>
          <w:i/>
          <w:sz w:val="28"/>
          <w:lang w:val="en-US"/>
        </w:rPr>
        <w:t>bucket</w:t>
      </w:r>
      <w:r w:rsidRPr="006D26B4">
        <w:rPr>
          <w:rFonts w:ascii="Times New Roman" w:hAnsi="Times New Roman" w:cs="Times New Roman"/>
          <w:sz w:val="28"/>
        </w:rPr>
        <w:t>).</w:t>
      </w:r>
      <w:r w:rsidR="002D1A9B">
        <w:rPr>
          <w:rFonts w:ascii="Times New Roman" w:hAnsi="Times New Roman" w:cs="Times New Roman"/>
          <w:sz w:val="28"/>
        </w:rPr>
        <w:t xml:space="preserve"> Однако при взгляде на приведённые выше словарные дефиниции данная иносказательность абсолютно не прослеживается, отчего создаётся впечатление, что данное значение является скорее омонимичным первому, чем </w:t>
      </w:r>
      <w:proofErr w:type="spellStart"/>
      <w:r w:rsidR="002D1A9B">
        <w:rPr>
          <w:rFonts w:ascii="Times New Roman" w:hAnsi="Times New Roman" w:cs="Times New Roman"/>
          <w:sz w:val="28"/>
        </w:rPr>
        <w:t>полисемичным</w:t>
      </w:r>
      <w:proofErr w:type="spellEnd"/>
      <w:r w:rsidR="002D1A9B">
        <w:rPr>
          <w:rFonts w:ascii="Times New Roman" w:hAnsi="Times New Roman" w:cs="Times New Roman"/>
          <w:sz w:val="28"/>
        </w:rPr>
        <w:t>.</w:t>
      </w:r>
    </w:p>
    <w:p w:rsidR="002D1A9B" w:rsidRDefault="002D1A9B" w:rsidP="00FE6B81">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Второй момент, касающийся данных дефиниций, как уже было упомянуто, связан с репрезентацией того, что называется фразовыми глаголами. Как можно наблюдать в примерах </w:t>
      </w:r>
      <w:r w:rsidR="001359B4">
        <w:rPr>
          <w:rFonts w:ascii="Times New Roman" w:hAnsi="Times New Roman" w:cs="Times New Roman"/>
          <w:sz w:val="28"/>
        </w:rPr>
        <w:t>7</w:t>
      </w:r>
      <w:proofErr w:type="spellStart"/>
      <w:r>
        <w:rPr>
          <w:rFonts w:ascii="Times New Roman" w:hAnsi="Times New Roman" w:cs="Times New Roman"/>
          <w:sz w:val="28"/>
          <w:lang w:val="en-US"/>
        </w:rPr>
        <w:t>abc</w:t>
      </w:r>
      <w:proofErr w:type="spellEnd"/>
      <w:r>
        <w:rPr>
          <w:rFonts w:ascii="Times New Roman" w:hAnsi="Times New Roman" w:cs="Times New Roman"/>
          <w:sz w:val="28"/>
        </w:rPr>
        <w:t>, в приведённых словарных статьях упоминается факультативный элемент</w:t>
      </w:r>
      <w:r w:rsidRPr="002D1A9B">
        <w:rPr>
          <w:rFonts w:ascii="Times New Roman" w:hAnsi="Times New Roman" w:cs="Times New Roman"/>
          <w:sz w:val="28"/>
        </w:rPr>
        <w:t xml:space="preserve"> </w:t>
      </w:r>
      <w:r w:rsidRPr="002D1A9B">
        <w:rPr>
          <w:rFonts w:ascii="Times New Roman" w:hAnsi="Times New Roman" w:cs="Times New Roman"/>
          <w:i/>
          <w:sz w:val="28"/>
          <w:lang w:val="en-US"/>
        </w:rPr>
        <w:t>down</w:t>
      </w:r>
      <w:r>
        <w:rPr>
          <w:rFonts w:ascii="Times New Roman" w:hAnsi="Times New Roman" w:cs="Times New Roman"/>
          <w:sz w:val="28"/>
        </w:rPr>
        <w:t>, используемый с глаголом в данном значении</w:t>
      </w:r>
      <w:r w:rsidR="00471D09">
        <w:rPr>
          <w:rFonts w:ascii="Times New Roman" w:hAnsi="Times New Roman" w:cs="Times New Roman"/>
          <w:sz w:val="28"/>
        </w:rPr>
        <w:t>, причём с явными указаниями на то, что их совместное использование является предпочтительным.</w:t>
      </w:r>
      <w:r w:rsidR="00471D09" w:rsidRPr="00471D09">
        <w:rPr>
          <w:rFonts w:ascii="Times New Roman" w:hAnsi="Times New Roman" w:cs="Times New Roman"/>
          <w:sz w:val="28"/>
        </w:rPr>
        <w:t xml:space="preserve"> </w:t>
      </w:r>
      <w:r w:rsidR="00471D09">
        <w:rPr>
          <w:rFonts w:ascii="Times New Roman" w:hAnsi="Times New Roman" w:cs="Times New Roman"/>
          <w:sz w:val="28"/>
        </w:rPr>
        <w:t xml:space="preserve">Кроме того, словарь </w:t>
      </w:r>
      <w:proofErr w:type="spellStart"/>
      <w:r w:rsidR="00471D09" w:rsidRPr="00471D09">
        <w:rPr>
          <w:rFonts w:ascii="Times New Roman" w:hAnsi="Times New Roman" w:cs="Times New Roman"/>
          <w:sz w:val="28"/>
        </w:rPr>
        <w:t>Merriam-Webster</w:t>
      </w:r>
      <w:proofErr w:type="spellEnd"/>
      <w:r w:rsidR="00471D09">
        <w:rPr>
          <w:rFonts w:ascii="Times New Roman" w:hAnsi="Times New Roman" w:cs="Times New Roman"/>
          <w:sz w:val="28"/>
        </w:rPr>
        <w:t xml:space="preserve"> дублирует данную дефиницию в отдельной статье </w:t>
      </w:r>
      <w:r w:rsidR="00471D09">
        <w:rPr>
          <w:rFonts w:ascii="Times New Roman" w:hAnsi="Times New Roman" w:cs="Times New Roman"/>
          <w:sz w:val="28"/>
          <w:lang w:val="en-US"/>
        </w:rPr>
        <w:t>BUCKET</w:t>
      </w:r>
      <w:r w:rsidR="00471D09" w:rsidRPr="00471D09">
        <w:rPr>
          <w:rFonts w:ascii="Times New Roman" w:hAnsi="Times New Roman" w:cs="Times New Roman"/>
          <w:sz w:val="28"/>
        </w:rPr>
        <w:t xml:space="preserve"> </w:t>
      </w:r>
      <w:r w:rsidR="00471D09">
        <w:rPr>
          <w:rFonts w:ascii="Times New Roman" w:hAnsi="Times New Roman" w:cs="Times New Roman"/>
          <w:sz w:val="28"/>
          <w:lang w:val="en-US"/>
        </w:rPr>
        <w:t>DOWN</w:t>
      </w:r>
      <w:r w:rsidR="00471D09">
        <w:rPr>
          <w:rFonts w:ascii="Times New Roman" w:hAnsi="Times New Roman" w:cs="Times New Roman"/>
          <w:sz w:val="28"/>
        </w:rPr>
        <w:t xml:space="preserve">. Отдельная статья для фразового глагола </w:t>
      </w:r>
      <w:r w:rsidR="00471D09" w:rsidRPr="00471D09">
        <w:rPr>
          <w:rFonts w:ascii="Times New Roman" w:hAnsi="Times New Roman" w:cs="Times New Roman"/>
          <w:i/>
          <w:sz w:val="28"/>
          <w:lang w:val="en-US"/>
        </w:rPr>
        <w:t>bucket</w:t>
      </w:r>
      <w:r w:rsidR="00471D09" w:rsidRPr="00471D09">
        <w:rPr>
          <w:rFonts w:ascii="Times New Roman" w:hAnsi="Times New Roman" w:cs="Times New Roman"/>
          <w:i/>
          <w:sz w:val="28"/>
        </w:rPr>
        <w:t xml:space="preserve"> </w:t>
      </w:r>
      <w:r w:rsidR="00471D09" w:rsidRPr="00471D09">
        <w:rPr>
          <w:rFonts w:ascii="Times New Roman" w:hAnsi="Times New Roman" w:cs="Times New Roman"/>
          <w:i/>
          <w:sz w:val="28"/>
          <w:lang w:val="en-US"/>
        </w:rPr>
        <w:t>down</w:t>
      </w:r>
      <w:r w:rsidR="00471D09" w:rsidRPr="00471D09">
        <w:rPr>
          <w:rFonts w:ascii="Times New Roman" w:hAnsi="Times New Roman" w:cs="Times New Roman"/>
          <w:sz w:val="28"/>
        </w:rPr>
        <w:t xml:space="preserve"> </w:t>
      </w:r>
      <w:r w:rsidR="00471D09">
        <w:rPr>
          <w:rFonts w:ascii="Times New Roman" w:hAnsi="Times New Roman" w:cs="Times New Roman"/>
          <w:sz w:val="28"/>
        </w:rPr>
        <w:t xml:space="preserve">есть и в других словарях, которые считают это единственным возможным использованием глагола </w:t>
      </w:r>
      <w:r w:rsidR="00471D09" w:rsidRPr="00471D09">
        <w:rPr>
          <w:rFonts w:ascii="Times New Roman" w:hAnsi="Times New Roman" w:cs="Times New Roman"/>
          <w:i/>
          <w:sz w:val="28"/>
          <w:lang w:val="en-US"/>
        </w:rPr>
        <w:t>bucket</w:t>
      </w:r>
      <w:r w:rsidR="00471D09">
        <w:rPr>
          <w:rFonts w:ascii="Times New Roman" w:hAnsi="Times New Roman" w:cs="Times New Roman"/>
          <w:sz w:val="28"/>
        </w:rPr>
        <w:t>:</w:t>
      </w:r>
    </w:p>
    <w:p w:rsidR="00471D09" w:rsidRPr="00471D09" w:rsidRDefault="00471D09" w:rsidP="005F01CB">
      <w:pPr>
        <w:pStyle w:val="a6"/>
        <w:numPr>
          <w:ilvl w:val="0"/>
          <w:numId w:val="2"/>
        </w:numPr>
        <w:spacing w:line="276" w:lineRule="auto"/>
        <w:jc w:val="both"/>
        <w:rPr>
          <w:rFonts w:ascii="Times New Roman" w:hAnsi="Times New Roman" w:cs="Times New Roman"/>
          <w:i/>
          <w:sz w:val="24"/>
          <w:lang w:val="en-US"/>
        </w:rPr>
      </w:pPr>
      <w:r w:rsidRPr="00471D09">
        <w:rPr>
          <w:rFonts w:ascii="Times New Roman" w:hAnsi="Times New Roman" w:cs="Times New Roman"/>
          <w:b/>
          <w:i/>
          <w:sz w:val="24"/>
          <w:lang w:val="en-US"/>
        </w:rPr>
        <w:t>a.</w:t>
      </w:r>
      <w:r w:rsidRPr="00471D09">
        <w:rPr>
          <w:rFonts w:ascii="Times New Roman" w:hAnsi="Times New Roman" w:cs="Times New Roman"/>
          <w:i/>
          <w:sz w:val="24"/>
          <w:lang w:val="en-US"/>
        </w:rPr>
        <w:t xml:space="preserve"> </w:t>
      </w:r>
      <w:r w:rsidR="00045AC0" w:rsidRPr="00045AC0">
        <w:rPr>
          <w:rFonts w:ascii="Times New Roman" w:hAnsi="Times New Roman" w:cs="Times New Roman"/>
          <w:b/>
          <w:i/>
          <w:sz w:val="24"/>
          <w:lang w:val="en-US"/>
        </w:rPr>
        <w:t>bucket down</w:t>
      </w:r>
      <w:r w:rsidR="00045AC0">
        <w:rPr>
          <w:rFonts w:ascii="Times New Roman" w:hAnsi="Times New Roman" w:cs="Times New Roman"/>
          <w:i/>
          <w:sz w:val="24"/>
          <w:lang w:val="en-US"/>
        </w:rPr>
        <w:t xml:space="preserve">: </w:t>
      </w:r>
      <w:r w:rsidRPr="00471D09">
        <w:rPr>
          <w:rFonts w:ascii="Times New Roman" w:hAnsi="Times New Roman" w:cs="Times New Roman"/>
          <w:i/>
          <w:sz w:val="24"/>
          <w:lang w:val="en-US"/>
        </w:rPr>
        <w:t>to rain heavily (Cambridge Dictionary)</w:t>
      </w:r>
    </w:p>
    <w:p w:rsidR="00471D09" w:rsidRDefault="00471D09" w:rsidP="00471D09">
      <w:pPr>
        <w:pStyle w:val="a6"/>
        <w:spacing w:line="276" w:lineRule="auto"/>
        <w:jc w:val="both"/>
        <w:rPr>
          <w:rFonts w:ascii="Times New Roman" w:hAnsi="Times New Roman" w:cs="Times New Roman"/>
          <w:sz w:val="28"/>
          <w:lang w:val="en-US"/>
        </w:rPr>
      </w:pPr>
      <w:r w:rsidRPr="00471D09">
        <w:rPr>
          <w:rFonts w:ascii="Times New Roman" w:hAnsi="Times New Roman" w:cs="Times New Roman"/>
          <w:b/>
          <w:i/>
          <w:sz w:val="24"/>
          <w:lang w:val="en-US"/>
        </w:rPr>
        <w:t>b.</w:t>
      </w:r>
      <w:r w:rsidRPr="00471D09">
        <w:rPr>
          <w:rFonts w:ascii="Times New Roman" w:hAnsi="Times New Roman" w:cs="Times New Roman"/>
          <w:i/>
          <w:sz w:val="24"/>
          <w:lang w:val="en-US"/>
        </w:rPr>
        <w:t xml:space="preserve"> </w:t>
      </w:r>
      <w:r w:rsidR="00045AC0" w:rsidRPr="00045AC0">
        <w:rPr>
          <w:rFonts w:ascii="Times New Roman" w:hAnsi="Times New Roman" w:cs="Times New Roman"/>
          <w:b/>
          <w:i/>
          <w:sz w:val="24"/>
          <w:lang w:val="en-US"/>
        </w:rPr>
        <w:t>bucket down</w:t>
      </w:r>
      <w:r w:rsidR="00045AC0">
        <w:rPr>
          <w:rFonts w:ascii="Times New Roman" w:hAnsi="Times New Roman" w:cs="Times New Roman"/>
          <w:i/>
          <w:sz w:val="24"/>
          <w:lang w:val="en-US"/>
        </w:rPr>
        <w:t xml:space="preserve">: </w:t>
      </w:r>
      <w:r w:rsidRPr="00471D09">
        <w:rPr>
          <w:rFonts w:ascii="Times New Roman" w:hAnsi="Times New Roman" w:cs="Times New Roman"/>
          <w:i/>
          <w:sz w:val="24"/>
          <w:lang w:val="en-US"/>
        </w:rPr>
        <w:t>to rain very hard (Macmillan Dictionary)</w:t>
      </w:r>
    </w:p>
    <w:p w:rsidR="00471D09" w:rsidRDefault="00045AC0" w:rsidP="00471D09">
      <w:pPr>
        <w:spacing w:line="360" w:lineRule="auto"/>
        <w:jc w:val="both"/>
        <w:rPr>
          <w:rFonts w:ascii="Times New Roman" w:hAnsi="Times New Roman" w:cs="Times New Roman"/>
          <w:sz w:val="28"/>
        </w:rPr>
      </w:pPr>
      <w:r>
        <w:rPr>
          <w:rFonts w:ascii="Times New Roman" w:hAnsi="Times New Roman" w:cs="Times New Roman"/>
          <w:sz w:val="28"/>
        </w:rPr>
        <w:t xml:space="preserve">Однако анализ контекстов показывает, что элемент </w:t>
      </w:r>
      <w:r w:rsidRPr="002D1A9B">
        <w:rPr>
          <w:rFonts w:ascii="Times New Roman" w:hAnsi="Times New Roman" w:cs="Times New Roman"/>
          <w:i/>
          <w:sz w:val="28"/>
          <w:lang w:val="en-US"/>
        </w:rPr>
        <w:t>down</w:t>
      </w:r>
      <w:r>
        <w:rPr>
          <w:rFonts w:ascii="Times New Roman" w:hAnsi="Times New Roman" w:cs="Times New Roman"/>
          <w:sz w:val="28"/>
        </w:rPr>
        <w:t xml:space="preserve"> является факультативным, и глагол может употребляться в том же самом значении как с данным элементом, так и без него</w:t>
      </w:r>
      <w:r w:rsidR="009D541A" w:rsidRPr="009D541A">
        <w:rPr>
          <w:rFonts w:ascii="Times New Roman" w:hAnsi="Times New Roman" w:cs="Times New Roman"/>
          <w:sz w:val="28"/>
        </w:rPr>
        <w:t xml:space="preserve"> (</w:t>
      </w:r>
      <w:r w:rsidR="009D541A">
        <w:rPr>
          <w:rFonts w:ascii="Times New Roman" w:hAnsi="Times New Roman" w:cs="Times New Roman"/>
          <w:sz w:val="28"/>
        </w:rPr>
        <w:t xml:space="preserve">хотя и </w:t>
      </w:r>
      <w:r w:rsidR="004F78DB">
        <w:rPr>
          <w:rFonts w:ascii="Times New Roman" w:hAnsi="Times New Roman" w:cs="Times New Roman"/>
          <w:sz w:val="28"/>
        </w:rPr>
        <w:t xml:space="preserve">несколько </w:t>
      </w:r>
      <w:r w:rsidR="009D541A">
        <w:rPr>
          <w:rFonts w:ascii="Times New Roman" w:hAnsi="Times New Roman" w:cs="Times New Roman"/>
          <w:sz w:val="28"/>
        </w:rPr>
        <w:t>реже)</w:t>
      </w:r>
      <w:r>
        <w:rPr>
          <w:rFonts w:ascii="Times New Roman" w:hAnsi="Times New Roman" w:cs="Times New Roman"/>
          <w:sz w:val="28"/>
        </w:rPr>
        <w:t>:</w:t>
      </w:r>
    </w:p>
    <w:p w:rsidR="00045AC0" w:rsidRPr="009D541A" w:rsidRDefault="00045AC0" w:rsidP="005F01CB">
      <w:pPr>
        <w:pStyle w:val="a6"/>
        <w:numPr>
          <w:ilvl w:val="0"/>
          <w:numId w:val="2"/>
        </w:numPr>
        <w:spacing w:line="276" w:lineRule="auto"/>
        <w:jc w:val="both"/>
        <w:rPr>
          <w:rFonts w:ascii="Times New Roman" w:hAnsi="Times New Roman" w:cs="Times New Roman"/>
          <w:i/>
          <w:sz w:val="24"/>
          <w:lang w:val="en-US"/>
        </w:rPr>
      </w:pPr>
      <w:r w:rsidRPr="009D541A">
        <w:rPr>
          <w:rFonts w:ascii="Times New Roman" w:hAnsi="Times New Roman" w:cs="Times New Roman"/>
          <w:i/>
          <w:sz w:val="24"/>
          <w:lang w:val="en-US"/>
        </w:rPr>
        <w:t xml:space="preserve">a. </w:t>
      </w:r>
      <w:r w:rsidR="009D541A" w:rsidRPr="009D541A">
        <w:rPr>
          <w:rFonts w:ascii="Times New Roman" w:hAnsi="Times New Roman" w:cs="Times New Roman"/>
          <w:i/>
          <w:sz w:val="24"/>
          <w:lang w:val="en-US"/>
        </w:rPr>
        <w:t xml:space="preserve">Last year </w:t>
      </w:r>
      <w:r w:rsidR="009D541A" w:rsidRPr="009D541A">
        <w:rPr>
          <w:rFonts w:ascii="Times New Roman" w:hAnsi="Times New Roman" w:cs="Times New Roman"/>
          <w:b/>
          <w:i/>
          <w:sz w:val="24"/>
          <w:lang w:val="en-US"/>
        </w:rPr>
        <w:t>it bucketed with rain</w:t>
      </w:r>
      <w:r w:rsidR="009D541A" w:rsidRPr="009D541A">
        <w:rPr>
          <w:rFonts w:ascii="Times New Roman" w:hAnsi="Times New Roman" w:cs="Times New Roman"/>
          <w:i/>
          <w:sz w:val="24"/>
          <w:lang w:val="en-US"/>
        </w:rPr>
        <w:t xml:space="preserve"> and they had to pull stumps in the middle of the afternoon because the pitch was flooded.</w:t>
      </w:r>
      <w:r w:rsidRPr="009D541A">
        <w:rPr>
          <w:rFonts w:ascii="Times New Roman" w:hAnsi="Times New Roman" w:cs="Times New Roman"/>
          <w:i/>
          <w:sz w:val="24"/>
          <w:lang w:val="en-US"/>
        </w:rPr>
        <w:t xml:space="preserve"> (</w:t>
      </w:r>
      <w:r w:rsidR="009D541A" w:rsidRPr="009D541A">
        <w:rPr>
          <w:rFonts w:ascii="Times New Roman" w:hAnsi="Times New Roman" w:cs="Times New Roman"/>
          <w:i/>
          <w:sz w:val="24"/>
          <w:lang w:val="en-US"/>
        </w:rPr>
        <w:t>COCA</w:t>
      </w:r>
      <w:r w:rsidRPr="009D541A">
        <w:rPr>
          <w:rFonts w:ascii="Times New Roman" w:hAnsi="Times New Roman" w:cs="Times New Roman"/>
          <w:i/>
          <w:sz w:val="24"/>
          <w:lang w:val="en-US"/>
        </w:rPr>
        <w:t>)</w:t>
      </w:r>
    </w:p>
    <w:p w:rsidR="00045AC0" w:rsidRPr="00CA5B71" w:rsidRDefault="00045AC0" w:rsidP="009D541A">
      <w:pPr>
        <w:pStyle w:val="a6"/>
        <w:spacing w:line="276" w:lineRule="auto"/>
        <w:jc w:val="both"/>
        <w:rPr>
          <w:rFonts w:ascii="Times New Roman" w:hAnsi="Times New Roman" w:cs="Times New Roman"/>
          <w:sz w:val="28"/>
        </w:rPr>
      </w:pPr>
      <w:r w:rsidRPr="009D541A">
        <w:rPr>
          <w:rFonts w:ascii="Times New Roman" w:hAnsi="Times New Roman" w:cs="Times New Roman"/>
          <w:i/>
          <w:sz w:val="24"/>
          <w:lang w:val="en-US"/>
        </w:rPr>
        <w:t xml:space="preserve">b. </w:t>
      </w:r>
      <w:r w:rsidR="009D541A" w:rsidRPr="009D541A">
        <w:rPr>
          <w:rFonts w:ascii="Times New Roman" w:hAnsi="Times New Roman" w:cs="Times New Roman"/>
          <w:i/>
          <w:sz w:val="24"/>
          <w:lang w:val="en-US"/>
        </w:rPr>
        <w:t xml:space="preserve">I had intended to take the NEX-7 to somewhere spectacular at lunchtime, to finish my rediscovery of it, but </w:t>
      </w:r>
      <w:r w:rsidR="009D541A" w:rsidRPr="009D541A">
        <w:rPr>
          <w:rFonts w:ascii="Times New Roman" w:hAnsi="Times New Roman" w:cs="Times New Roman"/>
          <w:b/>
          <w:i/>
          <w:sz w:val="24"/>
          <w:lang w:val="en-US"/>
        </w:rPr>
        <w:t>it has bucketed down with rain</w:t>
      </w:r>
      <w:r w:rsidR="009D541A" w:rsidRPr="009D541A">
        <w:rPr>
          <w:rFonts w:ascii="Times New Roman" w:hAnsi="Times New Roman" w:cs="Times New Roman"/>
          <w:i/>
          <w:sz w:val="24"/>
          <w:lang w:val="en-US"/>
        </w:rPr>
        <w:t xml:space="preserve"> all day in London today. </w:t>
      </w:r>
      <w:r w:rsidR="009D541A" w:rsidRPr="00CA5B71">
        <w:rPr>
          <w:rFonts w:ascii="Times New Roman" w:hAnsi="Times New Roman" w:cs="Times New Roman"/>
          <w:i/>
          <w:sz w:val="24"/>
        </w:rPr>
        <w:t>(</w:t>
      </w:r>
      <w:r w:rsidR="009D541A" w:rsidRPr="009D541A">
        <w:rPr>
          <w:rFonts w:ascii="Times New Roman" w:hAnsi="Times New Roman" w:cs="Times New Roman"/>
          <w:i/>
          <w:sz w:val="24"/>
          <w:lang w:val="en-US"/>
        </w:rPr>
        <w:t>COCA</w:t>
      </w:r>
      <w:r w:rsidR="009D541A" w:rsidRPr="00CA5B71">
        <w:rPr>
          <w:rFonts w:ascii="Times New Roman" w:hAnsi="Times New Roman" w:cs="Times New Roman"/>
          <w:i/>
          <w:sz w:val="24"/>
        </w:rPr>
        <w:t>)</w:t>
      </w:r>
    </w:p>
    <w:p w:rsidR="009D541A" w:rsidRDefault="00766CC1" w:rsidP="009D541A">
      <w:pPr>
        <w:spacing w:line="360" w:lineRule="auto"/>
        <w:jc w:val="both"/>
        <w:rPr>
          <w:rFonts w:ascii="Times New Roman" w:hAnsi="Times New Roman" w:cs="Times New Roman"/>
          <w:sz w:val="28"/>
        </w:rPr>
      </w:pPr>
      <w:r>
        <w:rPr>
          <w:rFonts w:ascii="Times New Roman" w:hAnsi="Times New Roman" w:cs="Times New Roman"/>
          <w:sz w:val="28"/>
        </w:rPr>
        <w:t xml:space="preserve">Наконец, рассмотренные нами словари предлагают еще </w:t>
      </w:r>
      <w:r w:rsidR="00CA5B71">
        <w:rPr>
          <w:rFonts w:ascii="Times New Roman" w:hAnsi="Times New Roman" w:cs="Times New Roman"/>
          <w:sz w:val="28"/>
        </w:rPr>
        <w:t>две группы значений, объединённых одним контекстом, относящимся к определённому способу передвижения. К первой группе относятся непереходные глаголы с общим значением «передвигаться определённым образом»:</w:t>
      </w:r>
    </w:p>
    <w:p w:rsidR="00CA5B71" w:rsidRPr="00CA5B71" w:rsidRDefault="00CA5B71" w:rsidP="005F01CB">
      <w:pPr>
        <w:pStyle w:val="a6"/>
        <w:numPr>
          <w:ilvl w:val="0"/>
          <w:numId w:val="2"/>
        </w:numPr>
        <w:spacing w:line="276" w:lineRule="auto"/>
        <w:jc w:val="both"/>
        <w:rPr>
          <w:rFonts w:ascii="Times New Roman" w:hAnsi="Times New Roman" w:cs="Times New Roman"/>
          <w:i/>
          <w:sz w:val="24"/>
          <w:lang w:val="en-US"/>
        </w:rPr>
      </w:pPr>
      <w:r w:rsidRPr="00CA5B71">
        <w:rPr>
          <w:rFonts w:ascii="Times New Roman" w:hAnsi="Times New Roman" w:cs="Times New Roman"/>
          <w:b/>
          <w:i/>
          <w:sz w:val="24"/>
          <w:lang w:val="en-US"/>
        </w:rPr>
        <w:t>a.</w:t>
      </w:r>
      <w:r w:rsidRPr="00CA5B71">
        <w:rPr>
          <w:rFonts w:ascii="Times New Roman" w:hAnsi="Times New Roman" w:cs="Times New Roman"/>
          <w:i/>
          <w:sz w:val="24"/>
          <w:lang w:val="en-US"/>
        </w:rPr>
        <w:t xml:space="preserve"> (intransitive; often </w:t>
      </w:r>
      <w:proofErr w:type="spellStart"/>
      <w:r w:rsidRPr="00CA5B71">
        <w:rPr>
          <w:rFonts w:ascii="Times New Roman" w:hAnsi="Times New Roman" w:cs="Times New Roman"/>
          <w:i/>
          <w:sz w:val="24"/>
          <w:lang w:val="en-US"/>
        </w:rPr>
        <w:t>foll</w:t>
      </w:r>
      <w:proofErr w:type="spellEnd"/>
      <w:r w:rsidRPr="00CA5B71">
        <w:rPr>
          <w:rFonts w:ascii="Times New Roman" w:hAnsi="Times New Roman" w:cs="Times New Roman"/>
          <w:i/>
          <w:sz w:val="24"/>
          <w:lang w:val="en-US"/>
        </w:rPr>
        <w:t xml:space="preserve"> by </w:t>
      </w:r>
      <w:r w:rsidRPr="00CA5B71">
        <w:rPr>
          <w:rFonts w:ascii="Times New Roman" w:hAnsi="Times New Roman" w:cs="Times New Roman"/>
          <w:b/>
          <w:i/>
          <w:sz w:val="24"/>
          <w:lang w:val="en-US"/>
        </w:rPr>
        <w:t>along</w:t>
      </w:r>
      <w:r w:rsidRPr="00CA5B71">
        <w:rPr>
          <w:rFonts w:ascii="Times New Roman" w:hAnsi="Times New Roman" w:cs="Times New Roman"/>
          <w:i/>
          <w:sz w:val="24"/>
          <w:lang w:val="en-US"/>
        </w:rPr>
        <w:t xml:space="preserve">) (mainly British) to travel or drive fast (Collins </w:t>
      </w:r>
      <w:r w:rsidR="00DB0407">
        <w:rPr>
          <w:rFonts w:ascii="Times New Roman" w:hAnsi="Times New Roman" w:cs="Times New Roman"/>
          <w:i/>
          <w:sz w:val="24"/>
          <w:lang w:val="en-US"/>
        </w:rPr>
        <w:t xml:space="preserve">English </w:t>
      </w:r>
      <w:r w:rsidRPr="00CA5B71">
        <w:rPr>
          <w:rFonts w:ascii="Times New Roman" w:hAnsi="Times New Roman" w:cs="Times New Roman"/>
          <w:i/>
          <w:sz w:val="24"/>
          <w:lang w:val="en-US"/>
        </w:rPr>
        <w:t>Dictionary)</w:t>
      </w:r>
    </w:p>
    <w:p w:rsidR="00CA5B71" w:rsidRPr="00CA5B71" w:rsidRDefault="00CA5B71" w:rsidP="00CA5B71">
      <w:pPr>
        <w:pStyle w:val="a6"/>
        <w:spacing w:line="276" w:lineRule="auto"/>
        <w:jc w:val="both"/>
        <w:rPr>
          <w:rFonts w:ascii="Times New Roman" w:hAnsi="Times New Roman" w:cs="Times New Roman"/>
          <w:i/>
          <w:sz w:val="24"/>
          <w:lang w:val="en-US"/>
        </w:rPr>
      </w:pPr>
      <w:r w:rsidRPr="00CA5B71">
        <w:rPr>
          <w:rFonts w:ascii="Times New Roman" w:hAnsi="Times New Roman" w:cs="Times New Roman"/>
          <w:b/>
          <w:i/>
          <w:sz w:val="24"/>
          <w:lang w:val="en-US"/>
        </w:rPr>
        <w:t>b.</w:t>
      </w:r>
      <w:r w:rsidRPr="00CA5B71">
        <w:rPr>
          <w:rFonts w:ascii="Times New Roman" w:hAnsi="Times New Roman" w:cs="Times New Roman"/>
          <w:i/>
          <w:sz w:val="24"/>
          <w:lang w:val="en-US"/>
        </w:rPr>
        <w:t xml:space="preserve"> a: to move about haphazardly or irresponsibly; b: to move roughly or jerkily (Merriam-Webster Dictionary)</w:t>
      </w:r>
    </w:p>
    <w:p w:rsidR="00CA5B71" w:rsidRDefault="00CA5B71" w:rsidP="00CA5B71">
      <w:pPr>
        <w:pStyle w:val="a6"/>
        <w:spacing w:line="276" w:lineRule="auto"/>
        <w:jc w:val="both"/>
        <w:rPr>
          <w:rFonts w:ascii="Times New Roman" w:hAnsi="Times New Roman" w:cs="Times New Roman"/>
          <w:sz w:val="28"/>
          <w:lang w:val="en-US"/>
        </w:rPr>
      </w:pPr>
      <w:r w:rsidRPr="00CA5B71">
        <w:rPr>
          <w:rFonts w:ascii="Times New Roman" w:hAnsi="Times New Roman" w:cs="Times New Roman"/>
          <w:b/>
          <w:i/>
          <w:sz w:val="24"/>
          <w:lang w:val="en-US"/>
        </w:rPr>
        <w:t>c.</w:t>
      </w:r>
      <w:r w:rsidRPr="00CA5B71">
        <w:rPr>
          <w:rFonts w:ascii="Times New Roman" w:hAnsi="Times New Roman" w:cs="Times New Roman"/>
          <w:i/>
          <w:sz w:val="24"/>
          <w:lang w:val="en-US"/>
        </w:rPr>
        <w:t xml:space="preserve"> [with adverbial of direction] (of a vehicle) move quickly and jerkily (Oxford Dictionary)</w:t>
      </w:r>
    </w:p>
    <w:p w:rsidR="00CA5B71" w:rsidRDefault="00CA5B71" w:rsidP="00CA5B71">
      <w:pPr>
        <w:spacing w:line="360" w:lineRule="auto"/>
        <w:jc w:val="both"/>
        <w:rPr>
          <w:rFonts w:ascii="Times New Roman" w:hAnsi="Times New Roman" w:cs="Times New Roman"/>
          <w:sz w:val="28"/>
        </w:rPr>
      </w:pPr>
      <w:r>
        <w:rPr>
          <w:rFonts w:ascii="Times New Roman" w:hAnsi="Times New Roman" w:cs="Times New Roman"/>
          <w:sz w:val="28"/>
        </w:rPr>
        <w:t xml:space="preserve">Прежде чем </w:t>
      </w:r>
      <w:r w:rsidR="00DB0407">
        <w:rPr>
          <w:rFonts w:ascii="Times New Roman" w:hAnsi="Times New Roman" w:cs="Times New Roman"/>
          <w:sz w:val="28"/>
        </w:rPr>
        <w:t>сформулировать</w:t>
      </w:r>
      <w:r>
        <w:rPr>
          <w:rFonts w:ascii="Times New Roman" w:hAnsi="Times New Roman" w:cs="Times New Roman"/>
          <w:sz w:val="28"/>
        </w:rPr>
        <w:t xml:space="preserve"> наше понимание данного варианта значения, проанализируем </w:t>
      </w:r>
      <w:r w:rsidR="00DB0407">
        <w:rPr>
          <w:rFonts w:ascii="Times New Roman" w:hAnsi="Times New Roman" w:cs="Times New Roman"/>
          <w:sz w:val="28"/>
        </w:rPr>
        <w:t>приведённые</w:t>
      </w:r>
      <w:r>
        <w:rPr>
          <w:rFonts w:ascii="Times New Roman" w:hAnsi="Times New Roman" w:cs="Times New Roman"/>
          <w:sz w:val="28"/>
        </w:rPr>
        <w:t xml:space="preserve"> дефиниции.</w:t>
      </w:r>
      <w:r w:rsidR="00DB0407">
        <w:rPr>
          <w:rFonts w:ascii="Times New Roman" w:hAnsi="Times New Roman" w:cs="Times New Roman"/>
          <w:sz w:val="28"/>
        </w:rPr>
        <w:t xml:space="preserve"> Все они состоят из глагола, обозначающего перемещение в пространстве (</w:t>
      </w:r>
      <w:r w:rsidR="00DB0407" w:rsidRPr="00DB0407">
        <w:rPr>
          <w:rFonts w:ascii="Times New Roman" w:hAnsi="Times New Roman" w:cs="Times New Roman"/>
          <w:i/>
          <w:sz w:val="28"/>
          <w:lang w:val="en-US"/>
        </w:rPr>
        <w:t>travel</w:t>
      </w:r>
      <w:r w:rsidR="00DB0407" w:rsidRPr="00DB0407">
        <w:rPr>
          <w:rFonts w:ascii="Times New Roman" w:hAnsi="Times New Roman" w:cs="Times New Roman"/>
          <w:i/>
          <w:sz w:val="28"/>
        </w:rPr>
        <w:t xml:space="preserve">, </w:t>
      </w:r>
      <w:r w:rsidR="00DB0407" w:rsidRPr="00DB0407">
        <w:rPr>
          <w:rFonts w:ascii="Times New Roman" w:hAnsi="Times New Roman" w:cs="Times New Roman"/>
          <w:i/>
          <w:sz w:val="28"/>
          <w:lang w:val="en-US"/>
        </w:rPr>
        <w:t>drive</w:t>
      </w:r>
      <w:r w:rsidR="00DB0407" w:rsidRPr="00DB0407">
        <w:rPr>
          <w:rFonts w:ascii="Times New Roman" w:hAnsi="Times New Roman" w:cs="Times New Roman"/>
          <w:i/>
          <w:sz w:val="28"/>
        </w:rPr>
        <w:t xml:space="preserve">, </w:t>
      </w:r>
      <w:r w:rsidR="00DB0407" w:rsidRPr="00DB0407">
        <w:rPr>
          <w:rFonts w:ascii="Times New Roman" w:hAnsi="Times New Roman" w:cs="Times New Roman"/>
          <w:i/>
          <w:sz w:val="28"/>
          <w:lang w:val="en-US"/>
        </w:rPr>
        <w:t>move</w:t>
      </w:r>
      <w:r w:rsidR="00DB0407" w:rsidRPr="00DB0407">
        <w:rPr>
          <w:rFonts w:ascii="Times New Roman" w:hAnsi="Times New Roman" w:cs="Times New Roman"/>
          <w:sz w:val="28"/>
        </w:rPr>
        <w:t xml:space="preserve">) </w:t>
      </w:r>
      <w:r w:rsidR="00DB0407">
        <w:rPr>
          <w:rFonts w:ascii="Times New Roman" w:hAnsi="Times New Roman" w:cs="Times New Roman"/>
          <w:sz w:val="28"/>
        </w:rPr>
        <w:t xml:space="preserve">и одного или </w:t>
      </w:r>
      <w:r w:rsidR="00DB0407">
        <w:rPr>
          <w:rFonts w:ascii="Times New Roman" w:hAnsi="Times New Roman" w:cs="Times New Roman"/>
          <w:sz w:val="28"/>
        </w:rPr>
        <w:lastRenderedPageBreak/>
        <w:t>нескольких наречий с семами быстроты, отрывистости и/или беспорядочности (</w:t>
      </w:r>
      <w:r w:rsidR="00DB0407" w:rsidRPr="00DB0407">
        <w:rPr>
          <w:rFonts w:ascii="Times New Roman" w:hAnsi="Times New Roman" w:cs="Times New Roman"/>
          <w:i/>
          <w:sz w:val="28"/>
          <w:lang w:val="en-US"/>
        </w:rPr>
        <w:t>fast</w:t>
      </w:r>
      <w:r w:rsidR="00DB0407" w:rsidRPr="00DB0407">
        <w:rPr>
          <w:rFonts w:ascii="Times New Roman" w:hAnsi="Times New Roman" w:cs="Times New Roman"/>
          <w:i/>
          <w:sz w:val="28"/>
        </w:rPr>
        <w:t xml:space="preserve">, </w:t>
      </w:r>
      <w:r w:rsidR="00DB0407" w:rsidRPr="00DB0407">
        <w:rPr>
          <w:rFonts w:ascii="Times New Roman" w:hAnsi="Times New Roman" w:cs="Times New Roman"/>
          <w:i/>
          <w:sz w:val="28"/>
          <w:lang w:val="en-US"/>
        </w:rPr>
        <w:t>jerkily</w:t>
      </w:r>
      <w:r w:rsidR="00DB0407" w:rsidRPr="00DB0407">
        <w:rPr>
          <w:rFonts w:ascii="Times New Roman" w:hAnsi="Times New Roman" w:cs="Times New Roman"/>
          <w:i/>
          <w:sz w:val="28"/>
        </w:rPr>
        <w:t xml:space="preserve">, </w:t>
      </w:r>
      <w:r w:rsidR="00DB0407" w:rsidRPr="00DB0407">
        <w:rPr>
          <w:rFonts w:ascii="Times New Roman" w:hAnsi="Times New Roman" w:cs="Times New Roman"/>
          <w:i/>
          <w:sz w:val="28"/>
          <w:lang w:val="en-US"/>
        </w:rPr>
        <w:t>haphazardly</w:t>
      </w:r>
      <w:r w:rsidR="00DB0407" w:rsidRPr="00DB0407">
        <w:rPr>
          <w:rFonts w:ascii="Times New Roman" w:hAnsi="Times New Roman" w:cs="Times New Roman"/>
          <w:sz w:val="28"/>
        </w:rPr>
        <w:t xml:space="preserve"> </w:t>
      </w:r>
      <w:r w:rsidR="00DB0407">
        <w:rPr>
          <w:rFonts w:ascii="Times New Roman" w:hAnsi="Times New Roman" w:cs="Times New Roman"/>
          <w:sz w:val="28"/>
        </w:rPr>
        <w:t xml:space="preserve">и т.д.), которые описывают способ этого перемещения. При этом словари </w:t>
      </w:r>
      <w:r w:rsidR="00DB0407">
        <w:rPr>
          <w:rFonts w:ascii="Times New Roman" w:hAnsi="Times New Roman" w:cs="Times New Roman"/>
          <w:sz w:val="28"/>
          <w:lang w:val="en-US"/>
        </w:rPr>
        <w:t>Collins</w:t>
      </w:r>
      <w:r w:rsidR="00DB0407" w:rsidRPr="00DB0407">
        <w:rPr>
          <w:rFonts w:ascii="Times New Roman" w:hAnsi="Times New Roman" w:cs="Times New Roman"/>
          <w:sz w:val="28"/>
        </w:rPr>
        <w:t xml:space="preserve"> </w:t>
      </w:r>
      <w:r w:rsidR="00DB0407">
        <w:rPr>
          <w:rFonts w:ascii="Times New Roman" w:hAnsi="Times New Roman" w:cs="Times New Roman"/>
          <w:sz w:val="28"/>
        </w:rPr>
        <w:t xml:space="preserve">и </w:t>
      </w:r>
      <w:r w:rsidR="00DB0407">
        <w:rPr>
          <w:rFonts w:ascii="Times New Roman" w:hAnsi="Times New Roman" w:cs="Times New Roman"/>
          <w:sz w:val="28"/>
          <w:lang w:val="en-US"/>
        </w:rPr>
        <w:t>Merriam</w:t>
      </w:r>
      <w:r w:rsidR="00DB0407" w:rsidRPr="00DB0407">
        <w:rPr>
          <w:rFonts w:ascii="Times New Roman" w:hAnsi="Times New Roman" w:cs="Times New Roman"/>
          <w:sz w:val="28"/>
        </w:rPr>
        <w:t>-</w:t>
      </w:r>
      <w:r w:rsidR="00DB0407">
        <w:rPr>
          <w:rFonts w:ascii="Times New Roman" w:hAnsi="Times New Roman" w:cs="Times New Roman"/>
          <w:sz w:val="28"/>
          <w:lang w:val="en-US"/>
        </w:rPr>
        <w:t>Webster</w:t>
      </w:r>
      <w:r w:rsidR="00DB0407">
        <w:rPr>
          <w:rFonts w:ascii="Times New Roman" w:hAnsi="Times New Roman" w:cs="Times New Roman"/>
          <w:sz w:val="28"/>
        </w:rPr>
        <w:t xml:space="preserve"> считают, что данный способ передвижения характерен для любых объектов, а составители словаря</w:t>
      </w:r>
      <w:r w:rsidR="00DB0407" w:rsidRPr="00DB0407">
        <w:rPr>
          <w:rFonts w:ascii="Times New Roman" w:hAnsi="Times New Roman" w:cs="Times New Roman"/>
          <w:sz w:val="28"/>
        </w:rPr>
        <w:t xml:space="preserve"> </w:t>
      </w:r>
      <w:r w:rsidR="00DB0407">
        <w:rPr>
          <w:rFonts w:ascii="Times New Roman" w:hAnsi="Times New Roman" w:cs="Times New Roman"/>
          <w:sz w:val="28"/>
          <w:lang w:val="en-US"/>
        </w:rPr>
        <w:t>Oxford</w:t>
      </w:r>
      <w:r w:rsidR="00DB0407" w:rsidRPr="00DB0407">
        <w:rPr>
          <w:rFonts w:ascii="Times New Roman" w:hAnsi="Times New Roman" w:cs="Times New Roman"/>
          <w:sz w:val="28"/>
        </w:rPr>
        <w:t xml:space="preserve"> </w:t>
      </w:r>
      <w:r w:rsidR="00DB0407">
        <w:rPr>
          <w:rFonts w:ascii="Times New Roman" w:hAnsi="Times New Roman" w:cs="Times New Roman"/>
          <w:sz w:val="28"/>
        </w:rPr>
        <w:t>ограничили данную дефиницию только сферой транспортных средств.</w:t>
      </w:r>
    </w:p>
    <w:p w:rsidR="00AE2ED0" w:rsidRDefault="00F04F47" w:rsidP="00CA5B71">
      <w:pPr>
        <w:spacing w:line="360" w:lineRule="auto"/>
        <w:jc w:val="both"/>
        <w:rPr>
          <w:rFonts w:ascii="Times New Roman" w:hAnsi="Times New Roman" w:cs="Times New Roman"/>
          <w:sz w:val="28"/>
        </w:rPr>
      </w:pPr>
      <w:r>
        <w:rPr>
          <w:rFonts w:ascii="Times New Roman" w:hAnsi="Times New Roman" w:cs="Times New Roman"/>
          <w:sz w:val="28"/>
        </w:rPr>
        <w:t>К</w:t>
      </w:r>
      <w:r w:rsidR="00DB0407">
        <w:rPr>
          <w:rFonts w:ascii="Times New Roman" w:hAnsi="Times New Roman" w:cs="Times New Roman"/>
          <w:sz w:val="28"/>
        </w:rPr>
        <w:t xml:space="preserve">ак и случае дефиниций </w:t>
      </w:r>
      <w:r w:rsidR="001359B4">
        <w:rPr>
          <w:rFonts w:ascii="Times New Roman" w:hAnsi="Times New Roman" w:cs="Times New Roman"/>
          <w:sz w:val="28"/>
        </w:rPr>
        <w:t>7</w:t>
      </w:r>
      <w:proofErr w:type="spellStart"/>
      <w:r w:rsidR="00DB0407">
        <w:rPr>
          <w:rFonts w:ascii="Times New Roman" w:hAnsi="Times New Roman" w:cs="Times New Roman"/>
          <w:sz w:val="28"/>
          <w:lang w:val="en-US"/>
        </w:rPr>
        <w:t>abc</w:t>
      </w:r>
      <w:proofErr w:type="spellEnd"/>
      <w:r w:rsidR="00DB0407" w:rsidRPr="00DB0407">
        <w:rPr>
          <w:rFonts w:ascii="Times New Roman" w:hAnsi="Times New Roman" w:cs="Times New Roman"/>
          <w:sz w:val="28"/>
        </w:rPr>
        <w:t xml:space="preserve">, </w:t>
      </w:r>
      <w:r w:rsidR="00DB0407">
        <w:rPr>
          <w:rFonts w:ascii="Times New Roman" w:hAnsi="Times New Roman" w:cs="Times New Roman"/>
          <w:sz w:val="28"/>
        </w:rPr>
        <w:t xml:space="preserve">остаётся непонятной связь между данным вариантом значения и </w:t>
      </w:r>
      <w:r w:rsidR="001359B4">
        <w:rPr>
          <w:rFonts w:ascii="Times New Roman" w:hAnsi="Times New Roman" w:cs="Times New Roman"/>
          <w:sz w:val="28"/>
        </w:rPr>
        <w:t xml:space="preserve">первым, основным </w:t>
      </w:r>
      <w:r w:rsidR="00DB0407">
        <w:rPr>
          <w:rFonts w:ascii="Times New Roman" w:hAnsi="Times New Roman" w:cs="Times New Roman"/>
          <w:sz w:val="28"/>
        </w:rPr>
        <w:t>вариантом</w:t>
      </w:r>
      <w:r>
        <w:rPr>
          <w:rFonts w:ascii="Times New Roman" w:hAnsi="Times New Roman" w:cs="Times New Roman"/>
          <w:sz w:val="28"/>
        </w:rPr>
        <w:t xml:space="preserve">, так, словно эти дефиниции также являются омонимичными. Однако мы видим здесь ещё одно иносказательное расширение: ведь описываемый тип передвижения крайне похож на </w:t>
      </w:r>
      <w:r w:rsidR="00AE2ED0">
        <w:rPr>
          <w:rFonts w:ascii="Times New Roman" w:hAnsi="Times New Roman" w:cs="Times New Roman"/>
          <w:sz w:val="28"/>
        </w:rPr>
        <w:t>движение содержимого</w:t>
      </w:r>
      <w:r>
        <w:rPr>
          <w:rFonts w:ascii="Times New Roman" w:hAnsi="Times New Roman" w:cs="Times New Roman"/>
          <w:sz w:val="28"/>
        </w:rPr>
        <w:t xml:space="preserve"> </w:t>
      </w:r>
      <w:r w:rsidRPr="00F04F47">
        <w:rPr>
          <w:rFonts w:ascii="Times New Roman" w:hAnsi="Times New Roman" w:cs="Times New Roman"/>
          <w:i/>
          <w:sz w:val="28"/>
          <w:lang w:val="en-US"/>
        </w:rPr>
        <w:t>bucket</w:t>
      </w:r>
      <w:r w:rsidRPr="00F04F47">
        <w:rPr>
          <w:rFonts w:ascii="Times New Roman" w:hAnsi="Times New Roman" w:cs="Times New Roman"/>
          <w:sz w:val="28"/>
        </w:rPr>
        <w:t>-</w:t>
      </w:r>
      <w:r w:rsidR="00AE2ED0">
        <w:rPr>
          <w:rFonts w:ascii="Times New Roman" w:hAnsi="Times New Roman" w:cs="Times New Roman"/>
          <w:sz w:val="28"/>
        </w:rPr>
        <w:t>контейнера</w:t>
      </w:r>
      <w:r>
        <w:rPr>
          <w:rFonts w:ascii="Times New Roman" w:hAnsi="Times New Roman" w:cs="Times New Roman"/>
          <w:sz w:val="28"/>
        </w:rPr>
        <w:t xml:space="preserve">, </w:t>
      </w:r>
      <w:r w:rsidR="00AE2ED0">
        <w:rPr>
          <w:rFonts w:ascii="Times New Roman" w:hAnsi="Times New Roman" w:cs="Times New Roman"/>
          <w:sz w:val="28"/>
        </w:rPr>
        <w:t xml:space="preserve">как </w:t>
      </w:r>
      <w:r>
        <w:rPr>
          <w:rFonts w:ascii="Times New Roman" w:hAnsi="Times New Roman" w:cs="Times New Roman"/>
          <w:sz w:val="28"/>
        </w:rPr>
        <w:t xml:space="preserve">если бы </w:t>
      </w:r>
      <w:r w:rsidR="00AE2ED0">
        <w:rPr>
          <w:rFonts w:ascii="Times New Roman" w:hAnsi="Times New Roman" w:cs="Times New Roman"/>
          <w:sz w:val="28"/>
        </w:rPr>
        <w:t>его перемещали в этом самом контейнере</w:t>
      </w:r>
      <w:r>
        <w:rPr>
          <w:rFonts w:ascii="Times New Roman" w:hAnsi="Times New Roman" w:cs="Times New Roman"/>
          <w:sz w:val="28"/>
        </w:rPr>
        <w:t xml:space="preserve">. </w:t>
      </w:r>
      <w:r w:rsidR="00AE2ED0">
        <w:rPr>
          <w:rFonts w:ascii="Times New Roman" w:hAnsi="Times New Roman" w:cs="Times New Roman"/>
          <w:sz w:val="28"/>
        </w:rPr>
        <w:t>Можно проиллюстрировать это примером:</w:t>
      </w:r>
    </w:p>
    <w:p w:rsidR="00AE2ED0" w:rsidRPr="00AE2ED0" w:rsidRDefault="00AE2ED0" w:rsidP="005F01CB">
      <w:pPr>
        <w:pStyle w:val="a6"/>
        <w:numPr>
          <w:ilvl w:val="0"/>
          <w:numId w:val="2"/>
        </w:numPr>
        <w:spacing w:line="276" w:lineRule="auto"/>
        <w:jc w:val="both"/>
        <w:rPr>
          <w:rFonts w:ascii="Times New Roman" w:hAnsi="Times New Roman" w:cs="Times New Roman"/>
          <w:i/>
          <w:sz w:val="28"/>
          <w:lang w:val="en-US"/>
        </w:rPr>
      </w:pPr>
      <w:r w:rsidRPr="00AE2ED0">
        <w:rPr>
          <w:rFonts w:ascii="Times New Roman" w:hAnsi="Times New Roman" w:cs="Times New Roman"/>
          <w:i/>
          <w:sz w:val="24"/>
          <w:lang w:val="en-US"/>
        </w:rPr>
        <w:t xml:space="preserve">The winds were phenomenal and so </w:t>
      </w:r>
      <w:r w:rsidRPr="00AE2ED0">
        <w:rPr>
          <w:rFonts w:ascii="Times New Roman" w:hAnsi="Times New Roman" w:cs="Times New Roman"/>
          <w:i/>
          <w:sz w:val="24"/>
          <w:u w:val="single"/>
          <w:lang w:val="en-US"/>
        </w:rPr>
        <w:t xml:space="preserve">the plane </w:t>
      </w:r>
      <w:r w:rsidRPr="00AE2ED0">
        <w:rPr>
          <w:rFonts w:ascii="Times New Roman" w:hAnsi="Times New Roman" w:cs="Times New Roman"/>
          <w:b/>
          <w:i/>
          <w:sz w:val="24"/>
          <w:u w:val="single"/>
          <w:lang w:val="en-US"/>
        </w:rPr>
        <w:t>bucketed</w:t>
      </w:r>
      <w:r w:rsidRPr="00AE2ED0">
        <w:rPr>
          <w:rFonts w:ascii="Times New Roman" w:hAnsi="Times New Roman" w:cs="Times New Roman"/>
          <w:i/>
          <w:sz w:val="24"/>
          <w:u w:val="single"/>
          <w:lang w:val="en-US"/>
        </w:rPr>
        <w:t xml:space="preserve"> from left to right, it was up and down and then it was around and around</w:t>
      </w:r>
      <w:r w:rsidRPr="00AE2ED0">
        <w:rPr>
          <w:rFonts w:ascii="Times New Roman" w:hAnsi="Times New Roman" w:cs="Times New Roman"/>
          <w:i/>
          <w:sz w:val="24"/>
          <w:lang w:val="en-US"/>
        </w:rPr>
        <w:t xml:space="preserve">, out to sea, back to sea. </w:t>
      </w:r>
      <w:r w:rsidRPr="00AE2ED0">
        <w:rPr>
          <w:rFonts w:ascii="Times New Roman" w:hAnsi="Times New Roman" w:cs="Times New Roman"/>
          <w:i/>
          <w:sz w:val="24"/>
        </w:rPr>
        <w:t>(</w:t>
      </w:r>
      <w:r w:rsidRPr="00AE2ED0">
        <w:rPr>
          <w:rFonts w:ascii="Times New Roman" w:hAnsi="Times New Roman" w:cs="Times New Roman"/>
          <w:i/>
          <w:sz w:val="24"/>
          <w:lang w:val="en-US"/>
        </w:rPr>
        <w:t>COCA)</w:t>
      </w:r>
    </w:p>
    <w:p w:rsidR="00994754" w:rsidRDefault="009E2CA3" w:rsidP="00CA5B71">
      <w:pPr>
        <w:spacing w:line="360" w:lineRule="auto"/>
        <w:jc w:val="both"/>
        <w:rPr>
          <w:rFonts w:ascii="Times New Roman" w:hAnsi="Times New Roman" w:cs="Times New Roman"/>
          <w:sz w:val="28"/>
        </w:rPr>
      </w:pPr>
      <w:r>
        <w:rPr>
          <w:rFonts w:ascii="Times New Roman" w:hAnsi="Times New Roman" w:cs="Times New Roman"/>
          <w:sz w:val="28"/>
        </w:rPr>
        <w:t xml:space="preserve">Описываемые движения самолёта легко сравнить с тем, как плещется во все стороны жидкость в ведре, или же как перекатываются твёрдые предметы, которые в нём переносят. </w:t>
      </w:r>
      <w:r w:rsidR="00F04F47">
        <w:rPr>
          <w:rFonts w:ascii="Times New Roman" w:hAnsi="Times New Roman" w:cs="Times New Roman"/>
          <w:sz w:val="28"/>
        </w:rPr>
        <w:t xml:space="preserve">Таким образом, </w:t>
      </w:r>
      <w:r w:rsidR="00994754">
        <w:rPr>
          <w:rFonts w:ascii="Times New Roman" w:hAnsi="Times New Roman" w:cs="Times New Roman"/>
          <w:sz w:val="28"/>
        </w:rPr>
        <w:t>мы бы дополнили данную дефиницию, указав на эту метафорическую связь.</w:t>
      </w:r>
    </w:p>
    <w:p w:rsidR="00994754" w:rsidRDefault="00994754" w:rsidP="00CA5B71">
      <w:pPr>
        <w:spacing w:line="360" w:lineRule="auto"/>
        <w:jc w:val="both"/>
        <w:rPr>
          <w:rFonts w:ascii="Times New Roman" w:hAnsi="Times New Roman" w:cs="Times New Roman"/>
          <w:sz w:val="28"/>
        </w:rPr>
      </w:pPr>
      <w:r>
        <w:rPr>
          <w:rFonts w:ascii="Times New Roman" w:hAnsi="Times New Roman" w:cs="Times New Roman"/>
          <w:sz w:val="28"/>
        </w:rPr>
        <w:t>Ко второй группе значений, относящихся к тому же контексту, относится метонимический перенос по переходности / непереходности («передвигаться – передвигать»):</w:t>
      </w:r>
    </w:p>
    <w:p w:rsidR="00994754" w:rsidRPr="00994754" w:rsidRDefault="00994754" w:rsidP="005F01CB">
      <w:pPr>
        <w:pStyle w:val="a6"/>
        <w:numPr>
          <w:ilvl w:val="0"/>
          <w:numId w:val="2"/>
        </w:numPr>
        <w:spacing w:line="276" w:lineRule="auto"/>
        <w:jc w:val="both"/>
        <w:rPr>
          <w:rFonts w:ascii="Times New Roman" w:hAnsi="Times New Roman" w:cs="Times New Roman"/>
          <w:i/>
          <w:sz w:val="24"/>
          <w:lang w:val="en-US"/>
        </w:rPr>
      </w:pPr>
      <w:r w:rsidRPr="00994754">
        <w:rPr>
          <w:rFonts w:ascii="Times New Roman" w:hAnsi="Times New Roman" w:cs="Times New Roman"/>
          <w:b/>
          <w:i/>
          <w:sz w:val="24"/>
          <w:lang w:val="en-US"/>
        </w:rPr>
        <w:t>a.</w:t>
      </w:r>
      <w:r w:rsidRPr="00994754">
        <w:rPr>
          <w:rFonts w:ascii="Times New Roman" w:hAnsi="Times New Roman" w:cs="Times New Roman"/>
          <w:i/>
          <w:sz w:val="24"/>
          <w:lang w:val="en-US"/>
        </w:rPr>
        <w:t xml:space="preserve"> (transitive) (mainly British) to ride (a horse) hard without consideration (Collins Dictionary)</w:t>
      </w:r>
    </w:p>
    <w:p w:rsidR="00994754" w:rsidRDefault="00994754" w:rsidP="00994754">
      <w:pPr>
        <w:pStyle w:val="a6"/>
        <w:spacing w:line="276" w:lineRule="auto"/>
        <w:jc w:val="both"/>
        <w:rPr>
          <w:rFonts w:ascii="Times New Roman" w:hAnsi="Times New Roman" w:cs="Times New Roman"/>
          <w:sz w:val="28"/>
          <w:lang w:val="en-US"/>
        </w:rPr>
      </w:pPr>
      <w:r w:rsidRPr="00994754">
        <w:rPr>
          <w:rFonts w:ascii="Times New Roman" w:hAnsi="Times New Roman" w:cs="Times New Roman"/>
          <w:b/>
          <w:i/>
          <w:sz w:val="24"/>
          <w:lang w:val="en-US"/>
        </w:rPr>
        <w:t>b.</w:t>
      </w:r>
      <w:r w:rsidRPr="00994754">
        <w:rPr>
          <w:rFonts w:ascii="Times New Roman" w:hAnsi="Times New Roman" w:cs="Times New Roman"/>
          <w:i/>
          <w:sz w:val="24"/>
          <w:lang w:val="en-US"/>
        </w:rPr>
        <w:t xml:space="preserve"> (British) a: to ride (a horse) hard; b: to drive hurriedly or roughly (Merriam-Webster Dictionary)</w:t>
      </w:r>
    </w:p>
    <w:p w:rsidR="00994754" w:rsidRDefault="00B20C8A" w:rsidP="00994754">
      <w:pPr>
        <w:spacing w:line="360" w:lineRule="auto"/>
        <w:jc w:val="both"/>
        <w:rPr>
          <w:rFonts w:ascii="Times New Roman" w:hAnsi="Times New Roman" w:cs="Times New Roman"/>
          <w:sz w:val="28"/>
        </w:rPr>
      </w:pPr>
      <w:r>
        <w:rPr>
          <w:rFonts w:ascii="Times New Roman" w:hAnsi="Times New Roman" w:cs="Times New Roman"/>
          <w:sz w:val="28"/>
        </w:rPr>
        <w:t>В данных примерах также наблюдается попытка ограничить или классифицировать контексты употребления глагола в данном варианте значения (</w:t>
      </w:r>
      <w:r w:rsidRPr="00B20C8A">
        <w:rPr>
          <w:rFonts w:ascii="Times New Roman" w:hAnsi="Times New Roman" w:cs="Times New Roman"/>
          <w:i/>
          <w:sz w:val="28"/>
          <w:lang w:val="en-US"/>
        </w:rPr>
        <w:t>ride</w:t>
      </w:r>
      <w:r w:rsidRPr="00B20C8A">
        <w:rPr>
          <w:rFonts w:ascii="Times New Roman" w:hAnsi="Times New Roman" w:cs="Times New Roman"/>
          <w:i/>
          <w:sz w:val="28"/>
        </w:rPr>
        <w:t xml:space="preserve"> </w:t>
      </w:r>
      <w:r w:rsidRPr="00B20C8A">
        <w:rPr>
          <w:rFonts w:ascii="Times New Roman" w:hAnsi="Times New Roman" w:cs="Times New Roman"/>
          <w:i/>
          <w:sz w:val="28"/>
          <w:lang w:val="en-US"/>
        </w:rPr>
        <w:t>a</w:t>
      </w:r>
      <w:r w:rsidRPr="00B20C8A">
        <w:rPr>
          <w:rFonts w:ascii="Times New Roman" w:hAnsi="Times New Roman" w:cs="Times New Roman"/>
          <w:i/>
          <w:sz w:val="28"/>
        </w:rPr>
        <w:t xml:space="preserve"> </w:t>
      </w:r>
      <w:r w:rsidRPr="00B20C8A">
        <w:rPr>
          <w:rFonts w:ascii="Times New Roman" w:hAnsi="Times New Roman" w:cs="Times New Roman"/>
          <w:i/>
          <w:sz w:val="28"/>
          <w:lang w:val="en-US"/>
        </w:rPr>
        <w:t>horse</w:t>
      </w:r>
      <w:r w:rsidRPr="00B20C8A">
        <w:rPr>
          <w:rFonts w:ascii="Times New Roman" w:hAnsi="Times New Roman" w:cs="Times New Roman"/>
          <w:i/>
          <w:sz w:val="28"/>
        </w:rPr>
        <w:t xml:space="preserve">, </w:t>
      </w:r>
      <w:r w:rsidRPr="00B20C8A">
        <w:rPr>
          <w:rFonts w:ascii="Times New Roman" w:hAnsi="Times New Roman" w:cs="Times New Roman"/>
          <w:i/>
          <w:sz w:val="28"/>
          <w:lang w:val="en-US"/>
        </w:rPr>
        <w:t>drive</w:t>
      </w:r>
      <w:r w:rsidRPr="00B20C8A">
        <w:rPr>
          <w:rFonts w:ascii="Times New Roman" w:hAnsi="Times New Roman" w:cs="Times New Roman"/>
          <w:sz w:val="28"/>
        </w:rPr>
        <w:t>)</w:t>
      </w:r>
      <w:r>
        <w:rPr>
          <w:rFonts w:ascii="Times New Roman" w:hAnsi="Times New Roman" w:cs="Times New Roman"/>
          <w:sz w:val="28"/>
        </w:rPr>
        <w:t xml:space="preserve">, хотя нам представляется, что данные контексты </w:t>
      </w:r>
      <w:r>
        <w:rPr>
          <w:rFonts w:ascii="Times New Roman" w:hAnsi="Times New Roman" w:cs="Times New Roman"/>
          <w:sz w:val="28"/>
        </w:rPr>
        <w:lastRenderedPageBreak/>
        <w:t xml:space="preserve">можно объединить в одну группу и что от вида средства передвижения значение </w:t>
      </w:r>
      <w:r w:rsidRPr="00B20C8A">
        <w:rPr>
          <w:rFonts w:ascii="Times New Roman" w:hAnsi="Times New Roman" w:cs="Times New Roman"/>
          <w:i/>
          <w:sz w:val="28"/>
          <w:lang w:val="en-US"/>
        </w:rPr>
        <w:t>bucket</w:t>
      </w:r>
      <w:r w:rsidRPr="00B20C8A">
        <w:rPr>
          <w:rFonts w:ascii="Times New Roman" w:hAnsi="Times New Roman" w:cs="Times New Roman"/>
          <w:sz w:val="28"/>
        </w:rPr>
        <w:t xml:space="preserve"> </w:t>
      </w:r>
      <w:r>
        <w:rPr>
          <w:rFonts w:ascii="Times New Roman" w:hAnsi="Times New Roman" w:cs="Times New Roman"/>
          <w:sz w:val="28"/>
        </w:rPr>
        <w:t>в данном случае меняться не будет.</w:t>
      </w:r>
    </w:p>
    <w:p w:rsidR="001F6A6E" w:rsidRPr="00D9093D" w:rsidRDefault="0025246A" w:rsidP="001F6A6E">
      <w:pPr>
        <w:spacing w:line="360" w:lineRule="auto"/>
        <w:jc w:val="both"/>
        <w:rPr>
          <w:rFonts w:ascii="Times New Roman" w:hAnsi="Times New Roman" w:cs="Times New Roman"/>
          <w:sz w:val="28"/>
          <w:vertAlign w:val="subscript"/>
        </w:rPr>
      </w:pPr>
      <w:r>
        <w:rPr>
          <w:rFonts w:ascii="Times New Roman" w:hAnsi="Times New Roman" w:cs="Times New Roman"/>
          <w:sz w:val="28"/>
        </w:rPr>
        <w:t xml:space="preserve">Таким образом, </w:t>
      </w:r>
      <w:r w:rsidR="00D9093D">
        <w:rPr>
          <w:rFonts w:ascii="Times New Roman" w:hAnsi="Times New Roman" w:cs="Times New Roman"/>
          <w:sz w:val="28"/>
        </w:rPr>
        <w:t xml:space="preserve">дефиниции </w:t>
      </w:r>
      <w:r w:rsidR="00D9093D" w:rsidRPr="0023756B">
        <w:rPr>
          <w:rFonts w:ascii="Times New Roman" w:hAnsi="Times New Roman" w:cs="Times New Roman"/>
          <w:i/>
          <w:sz w:val="28"/>
          <w:lang w:val="en-US"/>
        </w:rPr>
        <w:t>bucket</w:t>
      </w:r>
      <w:r w:rsidR="00D9093D">
        <w:rPr>
          <w:rFonts w:ascii="Times New Roman" w:hAnsi="Times New Roman" w:cs="Times New Roman"/>
          <w:sz w:val="28"/>
        </w:rPr>
        <w:t>-глагола содержат те же недостатки, что и дефиниции существительного, связанные с объективистским подходом к трактовке значения. Мы также наблюдаем проблему размытой полисемии с неявной связью между лексико-семантическими вариантами значения</w:t>
      </w:r>
      <w:r w:rsidR="000A37A6">
        <w:rPr>
          <w:rFonts w:ascii="Times New Roman" w:hAnsi="Times New Roman" w:cs="Times New Roman"/>
          <w:sz w:val="28"/>
        </w:rPr>
        <w:t xml:space="preserve"> (ЛСВ)</w:t>
      </w:r>
      <w:r w:rsidR="00D9093D">
        <w:rPr>
          <w:rFonts w:ascii="Times New Roman" w:hAnsi="Times New Roman" w:cs="Times New Roman"/>
          <w:sz w:val="28"/>
        </w:rPr>
        <w:t>.</w:t>
      </w:r>
      <w:r w:rsidR="00D9093D">
        <w:rPr>
          <w:rFonts w:ascii="Times New Roman" w:hAnsi="Times New Roman" w:cs="Times New Roman"/>
          <w:sz w:val="28"/>
          <w:vertAlign w:val="subscript"/>
        </w:rPr>
        <w:t xml:space="preserve"> </w:t>
      </w:r>
      <w:r w:rsidR="007D64CB">
        <w:rPr>
          <w:rFonts w:ascii="Times New Roman" w:hAnsi="Times New Roman" w:cs="Times New Roman"/>
          <w:sz w:val="28"/>
        </w:rPr>
        <w:t xml:space="preserve">Кроме того, анализ контекстов даёт нам основание говорить о ещё одном метафорическом расширении глагола </w:t>
      </w:r>
      <w:r w:rsidR="007D64CB" w:rsidRPr="007D64CB">
        <w:rPr>
          <w:rFonts w:ascii="Times New Roman" w:hAnsi="Times New Roman" w:cs="Times New Roman"/>
          <w:i/>
          <w:sz w:val="28"/>
          <w:lang w:val="en-US"/>
        </w:rPr>
        <w:t>bucket</w:t>
      </w:r>
      <w:r w:rsidR="007D64CB" w:rsidRPr="007D64CB">
        <w:rPr>
          <w:rFonts w:ascii="Times New Roman" w:hAnsi="Times New Roman" w:cs="Times New Roman"/>
          <w:sz w:val="28"/>
        </w:rPr>
        <w:t xml:space="preserve">, </w:t>
      </w:r>
      <w:r w:rsidR="00D9093D">
        <w:rPr>
          <w:rFonts w:ascii="Times New Roman" w:hAnsi="Times New Roman" w:cs="Times New Roman"/>
          <w:sz w:val="28"/>
        </w:rPr>
        <w:t xml:space="preserve">связанного с систематизацией человеческого опыта и абстрактных </w:t>
      </w:r>
      <w:r w:rsidR="00616259">
        <w:rPr>
          <w:rFonts w:ascii="Times New Roman" w:hAnsi="Times New Roman" w:cs="Times New Roman"/>
          <w:sz w:val="28"/>
        </w:rPr>
        <w:t>идей</w:t>
      </w:r>
      <w:r w:rsidR="00D9093D">
        <w:rPr>
          <w:rFonts w:ascii="Times New Roman" w:hAnsi="Times New Roman" w:cs="Times New Roman"/>
          <w:sz w:val="28"/>
        </w:rPr>
        <w:t xml:space="preserve">, </w:t>
      </w:r>
      <w:r w:rsidR="007D64CB">
        <w:rPr>
          <w:rFonts w:ascii="Times New Roman" w:hAnsi="Times New Roman" w:cs="Times New Roman"/>
          <w:sz w:val="28"/>
        </w:rPr>
        <w:t>которое словарями также игнорируется.</w:t>
      </w:r>
    </w:p>
    <w:p w:rsidR="001E65F8" w:rsidRDefault="00D9093D" w:rsidP="00D9093D">
      <w:pPr>
        <w:spacing w:line="360" w:lineRule="auto"/>
        <w:jc w:val="both"/>
        <w:rPr>
          <w:rFonts w:ascii="Times New Roman" w:hAnsi="Times New Roman" w:cs="Times New Roman"/>
          <w:sz w:val="28"/>
        </w:rPr>
      </w:pPr>
      <w:r>
        <w:rPr>
          <w:rFonts w:ascii="Times New Roman" w:hAnsi="Times New Roman" w:cs="Times New Roman"/>
          <w:sz w:val="28"/>
        </w:rPr>
        <w:t xml:space="preserve">В следующем разделе мы предоставляем более подробные результаты корпусного анализа данных лексем и выводим свои сводные системы дефиниций, основанные на интегральной категории </w:t>
      </w:r>
      <w:r w:rsidRPr="007D64CB">
        <w:rPr>
          <w:rFonts w:ascii="Times New Roman" w:hAnsi="Times New Roman" w:cs="Times New Roman"/>
          <w:i/>
          <w:sz w:val="28"/>
          <w:lang w:val="en-US"/>
        </w:rPr>
        <w:t>bucket</w:t>
      </w:r>
      <w:r>
        <w:rPr>
          <w:rFonts w:ascii="Times New Roman" w:hAnsi="Times New Roman" w:cs="Times New Roman"/>
          <w:sz w:val="28"/>
        </w:rPr>
        <w:t>.</w:t>
      </w:r>
    </w:p>
    <w:p w:rsidR="009E2CA3" w:rsidRDefault="009E2CA3" w:rsidP="00D9093D">
      <w:pPr>
        <w:spacing w:line="360" w:lineRule="auto"/>
        <w:jc w:val="both"/>
        <w:rPr>
          <w:rFonts w:ascii="Times New Roman" w:hAnsi="Times New Roman" w:cs="Times New Roman"/>
          <w:sz w:val="28"/>
        </w:rPr>
      </w:pPr>
    </w:p>
    <w:p w:rsidR="006C295F" w:rsidRPr="000337FF" w:rsidRDefault="001E65F8" w:rsidP="00EA0E72">
      <w:pPr>
        <w:pStyle w:val="2"/>
        <w:spacing w:line="360" w:lineRule="auto"/>
        <w:jc w:val="center"/>
        <w:rPr>
          <w:rFonts w:ascii="Times New Roman" w:hAnsi="Times New Roman" w:cs="Times New Roman"/>
          <w:b/>
          <w:i/>
          <w:color w:val="000000" w:themeColor="text1"/>
          <w:sz w:val="32"/>
        </w:rPr>
      </w:pPr>
      <w:bookmarkStart w:id="40" w:name="_Toc101433576"/>
      <w:bookmarkStart w:id="41" w:name="_Toc104247915"/>
      <w:r w:rsidRPr="001E65F8">
        <w:rPr>
          <w:rFonts w:ascii="Times New Roman" w:hAnsi="Times New Roman" w:cs="Times New Roman"/>
          <w:b/>
          <w:color w:val="000000" w:themeColor="text1"/>
          <w:sz w:val="32"/>
        </w:rPr>
        <w:t xml:space="preserve">2.2 </w:t>
      </w:r>
      <w:bookmarkEnd w:id="40"/>
      <w:r w:rsidR="000337FF" w:rsidRPr="000337FF">
        <w:rPr>
          <w:rFonts w:ascii="Times New Roman" w:hAnsi="Times New Roman" w:cs="Times New Roman"/>
          <w:b/>
          <w:color w:val="000000" w:themeColor="text1"/>
          <w:sz w:val="32"/>
        </w:rPr>
        <w:t xml:space="preserve">Корпусный анализ и систематизация значений </w:t>
      </w:r>
      <w:proofErr w:type="spellStart"/>
      <w:r w:rsidR="000337FF" w:rsidRPr="000337FF">
        <w:rPr>
          <w:rFonts w:ascii="Times New Roman" w:hAnsi="Times New Roman" w:cs="Times New Roman"/>
          <w:b/>
          <w:i/>
          <w:color w:val="000000" w:themeColor="text1"/>
          <w:sz w:val="32"/>
        </w:rPr>
        <w:t>bucket</w:t>
      </w:r>
      <w:bookmarkEnd w:id="41"/>
      <w:proofErr w:type="spellEnd"/>
    </w:p>
    <w:p w:rsidR="00785F59" w:rsidRPr="00785F59" w:rsidRDefault="00785F59" w:rsidP="00785F59">
      <w:pPr>
        <w:pStyle w:val="3"/>
        <w:spacing w:line="360" w:lineRule="auto"/>
        <w:jc w:val="center"/>
        <w:rPr>
          <w:rFonts w:ascii="Times New Roman" w:hAnsi="Times New Roman" w:cs="Times New Roman"/>
          <w:b/>
          <w:color w:val="000000" w:themeColor="text1"/>
          <w:sz w:val="28"/>
        </w:rPr>
      </w:pPr>
      <w:bookmarkStart w:id="42" w:name="_Toc101433577"/>
      <w:bookmarkStart w:id="43" w:name="_Toc104247916"/>
      <w:r w:rsidRPr="001E65F8">
        <w:rPr>
          <w:rFonts w:ascii="Times New Roman" w:hAnsi="Times New Roman" w:cs="Times New Roman"/>
          <w:b/>
          <w:color w:val="000000" w:themeColor="text1"/>
          <w:sz w:val="28"/>
        </w:rPr>
        <w:t xml:space="preserve">2.2.1 </w:t>
      </w:r>
      <w:bookmarkStart w:id="44" w:name="_Hlk102008342"/>
      <w:r w:rsidR="000337FF">
        <w:rPr>
          <w:rFonts w:ascii="Times New Roman" w:hAnsi="Times New Roman" w:cs="Times New Roman"/>
          <w:b/>
          <w:color w:val="000000" w:themeColor="text1"/>
          <w:sz w:val="28"/>
        </w:rPr>
        <w:t>Определение интегральной категории</w:t>
      </w:r>
      <w:r w:rsidRPr="001E65F8">
        <w:rPr>
          <w:rFonts w:ascii="Times New Roman" w:hAnsi="Times New Roman" w:cs="Times New Roman"/>
          <w:b/>
          <w:color w:val="000000" w:themeColor="text1"/>
          <w:sz w:val="28"/>
        </w:rPr>
        <w:t xml:space="preserve"> </w:t>
      </w:r>
      <w:r w:rsidRPr="00366E4D">
        <w:rPr>
          <w:rFonts w:ascii="Times New Roman" w:hAnsi="Times New Roman" w:cs="Times New Roman"/>
          <w:b/>
          <w:i/>
          <w:color w:val="000000" w:themeColor="text1"/>
          <w:sz w:val="28"/>
          <w:lang w:val="en-US"/>
        </w:rPr>
        <w:t>bucket</w:t>
      </w:r>
      <w:bookmarkEnd w:id="42"/>
      <w:bookmarkEnd w:id="43"/>
      <w:bookmarkEnd w:id="44"/>
    </w:p>
    <w:p w:rsidR="00EA0E72" w:rsidRDefault="00D9093D" w:rsidP="00EA0E72">
      <w:pPr>
        <w:spacing w:line="360" w:lineRule="auto"/>
        <w:jc w:val="both"/>
        <w:rPr>
          <w:rFonts w:ascii="Times New Roman" w:hAnsi="Times New Roman" w:cs="Times New Roman"/>
          <w:sz w:val="28"/>
        </w:rPr>
      </w:pPr>
      <w:bookmarkStart w:id="45" w:name="_Hlk104158232"/>
      <w:r>
        <w:rPr>
          <w:rFonts w:ascii="Times New Roman" w:hAnsi="Times New Roman" w:cs="Times New Roman"/>
          <w:sz w:val="28"/>
        </w:rPr>
        <w:t xml:space="preserve">Корпусный анализ контекстов, на который мы неоднократно ссылались в предыдущем разделе, даёт нам более полное и структурированное понимание семантики </w:t>
      </w:r>
      <w:r w:rsidR="00EA0E72">
        <w:rPr>
          <w:rFonts w:ascii="Times New Roman" w:hAnsi="Times New Roman" w:cs="Times New Roman"/>
          <w:sz w:val="28"/>
        </w:rPr>
        <w:t xml:space="preserve">существительного и глагола </w:t>
      </w:r>
      <w:r w:rsidR="00EA0E72" w:rsidRPr="007D64CB">
        <w:rPr>
          <w:rFonts w:ascii="Times New Roman" w:hAnsi="Times New Roman" w:cs="Times New Roman"/>
          <w:i/>
          <w:sz w:val="28"/>
          <w:lang w:val="en-US"/>
        </w:rPr>
        <w:t>bucket</w:t>
      </w:r>
      <w:r w:rsidR="00EA0E72">
        <w:rPr>
          <w:rFonts w:ascii="Times New Roman" w:hAnsi="Times New Roman" w:cs="Times New Roman"/>
          <w:sz w:val="28"/>
        </w:rPr>
        <w:t xml:space="preserve">. В ходе анализа было рассмотрено более 100 контекстов </w:t>
      </w:r>
      <w:r w:rsidR="000A33A1">
        <w:rPr>
          <w:rFonts w:ascii="Times New Roman" w:hAnsi="Times New Roman" w:cs="Times New Roman"/>
          <w:sz w:val="28"/>
        </w:rPr>
        <w:t>употребления</w:t>
      </w:r>
      <w:r w:rsidR="00EA0E72">
        <w:rPr>
          <w:rFonts w:ascii="Times New Roman" w:hAnsi="Times New Roman" w:cs="Times New Roman"/>
          <w:sz w:val="28"/>
        </w:rPr>
        <w:t xml:space="preserve"> данны</w:t>
      </w:r>
      <w:r w:rsidR="000A33A1">
        <w:rPr>
          <w:rFonts w:ascii="Times New Roman" w:hAnsi="Times New Roman" w:cs="Times New Roman"/>
          <w:sz w:val="28"/>
        </w:rPr>
        <w:t>х</w:t>
      </w:r>
      <w:r w:rsidR="00EA0E72">
        <w:rPr>
          <w:rFonts w:ascii="Times New Roman" w:hAnsi="Times New Roman" w:cs="Times New Roman"/>
          <w:sz w:val="28"/>
        </w:rPr>
        <w:t xml:space="preserve"> лексем.</w:t>
      </w:r>
      <w:bookmarkEnd w:id="45"/>
    </w:p>
    <w:p w:rsidR="000A33A1" w:rsidRDefault="00EA0E72" w:rsidP="00EA0E72">
      <w:pPr>
        <w:spacing w:line="360" w:lineRule="auto"/>
        <w:jc w:val="both"/>
        <w:rPr>
          <w:rFonts w:ascii="Times New Roman" w:hAnsi="Times New Roman" w:cs="Times New Roman"/>
          <w:sz w:val="28"/>
        </w:rPr>
      </w:pPr>
      <w:r>
        <w:rPr>
          <w:rFonts w:ascii="Times New Roman" w:hAnsi="Times New Roman" w:cs="Times New Roman"/>
          <w:sz w:val="28"/>
        </w:rPr>
        <w:t>Рассмотренные контексты можно разделить на три большие группы: а) контексты</w:t>
      </w:r>
      <w:r w:rsidR="00ED6D75">
        <w:rPr>
          <w:rFonts w:ascii="Times New Roman" w:hAnsi="Times New Roman" w:cs="Times New Roman"/>
          <w:sz w:val="28"/>
        </w:rPr>
        <w:t>,</w:t>
      </w:r>
      <w:r>
        <w:rPr>
          <w:rFonts w:ascii="Times New Roman" w:hAnsi="Times New Roman" w:cs="Times New Roman"/>
          <w:sz w:val="28"/>
        </w:rPr>
        <w:t xml:space="preserve"> </w:t>
      </w:r>
      <w:r w:rsidR="00ED6D75" w:rsidRPr="00ED6D75">
        <w:rPr>
          <w:rFonts w:ascii="Times New Roman" w:hAnsi="Times New Roman" w:cs="Times New Roman"/>
          <w:sz w:val="28"/>
        </w:rPr>
        <w:t xml:space="preserve">в которых </w:t>
      </w:r>
      <w:proofErr w:type="spellStart"/>
      <w:r w:rsidR="00ED6D75" w:rsidRPr="00ED6D75">
        <w:rPr>
          <w:rFonts w:ascii="Times New Roman" w:hAnsi="Times New Roman" w:cs="Times New Roman"/>
          <w:i/>
          <w:sz w:val="28"/>
        </w:rPr>
        <w:t>bucket</w:t>
      </w:r>
      <w:proofErr w:type="spellEnd"/>
      <w:r w:rsidR="00ED6D75" w:rsidRPr="00ED6D75">
        <w:rPr>
          <w:rFonts w:ascii="Times New Roman" w:hAnsi="Times New Roman" w:cs="Times New Roman"/>
          <w:sz w:val="28"/>
        </w:rPr>
        <w:t xml:space="preserve"> обо</w:t>
      </w:r>
      <w:r w:rsidR="00ED6D75">
        <w:rPr>
          <w:rFonts w:ascii="Times New Roman" w:hAnsi="Times New Roman" w:cs="Times New Roman"/>
          <w:sz w:val="28"/>
        </w:rPr>
        <w:t>з</w:t>
      </w:r>
      <w:r w:rsidR="00ED6D75" w:rsidRPr="00ED6D75">
        <w:rPr>
          <w:rFonts w:ascii="Times New Roman" w:hAnsi="Times New Roman" w:cs="Times New Roman"/>
          <w:sz w:val="28"/>
        </w:rPr>
        <w:t>начает материальный предмет</w:t>
      </w:r>
      <w:r>
        <w:rPr>
          <w:rFonts w:ascii="Times New Roman" w:hAnsi="Times New Roman" w:cs="Times New Roman"/>
          <w:sz w:val="28"/>
        </w:rPr>
        <w:t>; б) контексты с терминологическим употреблением (в сферах технического оборудования, спорта</w:t>
      </w:r>
      <w:r w:rsidR="000A33A1">
        <w:rPr>
          <w:rFonts w:ascii="Times New Roman" w:hAnsi="Times New Roman" w:cs="Times New Roman"/>
          <w:sz w:val="28"/>
        </w:rPr>
        <w:t xml:space="preserve"> и др.</w:t>
      </w:r>
      <w:r>
        <w:rPr>
          <w:rFonts w:ascii="Times New Roman" w:hAnsi="Times New Roman" w:cs="Times New Roman"/>
          <w:sz w:val="28"/>
        </w:rPr>
        <w:t>); в) контексты с иносказательным употр</w:t>
      </w:r>
      <w:r w:rsidR="000A33A1">
        <w:rPr>
          <w:rFonts w:ascii="Times New Roman" w:hAnsi="Times New Roman" w:cs="Times New Roman"/>
          <w:sz w:val="28"/>
        </w:rPr>
        <w:t xml:space="preserve">еблением. В рамках данного исследования мы не будем подробно рассматривать вторую группу контекстов, так как она не </w:t>
      </w:r>
      <w:r w:rsidR="000A37A6">
        <w:rPr>
          <w:rFonts w:ascii="Times New Roman" w:hAnsi="Times New Roman" w:cs="Times New Roman"/>
          <w:sz w:val="28"/>
        </w:rPr>
        <w:t>является особо</w:t>
      </w:r>
      <w:r w:rsidR="000A33A1">
        <w:rPr>
          <w:rFonts w:ascii="Times New Roman" w:hAnsi="Times New Roman" w:cs="Times New Roman"/>
          <w:sz w:val="28"/>
        </w:rPr>
        <w:t xml:space="preserve"> показательн</w:t>
      </w:r>
      <w:r w:rsidR="000A37A6">
        <w:rPr>
          <w:rFonts w:ascii="Times New Roman" w:hAnsi="Times New Roman" w:cs="Times New Roman"/>
          <w:sz w:val="28"/>
        </w:rPr>
        <w:t>ой</w:t>
      </w:r>
      <w:r w:rsidR="000A33A1">
        <w:rPr>
          <w:rFonts w:ascii="Times New Roman" w:hAnsi="Times New Roman" w:cs="Times New Roman"/>
          <w:sz w:val="28"/>
        </w:rPr>
        <w:t xml:space="preserve"> для определения интегральной категории </w:t>
      </w:r>
      <w:r w:rsidR="000A33A1" w:rsidRPr="007D64CB">
        <w:rPr>
          <w:rFonts w:ascii="Times New Roman" w:hAnsi="Times New Roman" w:cs="Times New Roman"/>
          <w:i/>
          <w:sz w:val="28"/>
          <w:lang w:val="en-US"/>
        </w:rPr>
        <w:t>bucket</w:t>
      </w:r>
      <w:r w:rsidR="000A33A1" w:rsidRPr="00D9093D">
        <w:rPr>
          <w:rFonts w:ascii="Times New Roman" w:hAnsi="Times New Roman" w:cs="Times New Roman"/>
          <w:sz w:val="28"/>
        </w:rPr>
        <w:t xml:space="preserve"> </w:t>
      </w:r>
      <w:r w:rsidR="000A33A1">
        <w:rPr>
          <w:rFonts w:ascii="Times New Roman" w:hAnsi="Times New Roman" w:cs="Times New Roman"/>
          <w:sz w:val="28"/>
        </w:rPr>
        <w:t>и его фразеологического потенциала.</w:t>
      </w:r>
    </w:p>
    <w:p w:rsidR="00A417D6" w:rsidRDefault="000A33A1" w:rsidP="00EA0E72">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Что касается первой группы контекстов, то она довольно явно иллюстрирует то, что игнорируется в рассмотренных нами словарных статьях, а именно – значение ситуативного элемента </w:t>
      </w:r>
      <w:r w:rsidRPr="007D64CB">
        <w:rPr>
          <w:rFonts w:ascii="Times New Roman" w:hAnsi="Times New Roman" w:cs="Times New Roman"/>
          <w:i/>
          <w:sz w:val="28"/>
          <w:lang w:val="en-US"/>
        </w:rPr>
        <w:t>bucket</w:t>
      </w:r>
      <w:r w:rsidRPr="00D9093D">
        <w:rPr>
          <w:rFonts w:ascii="Times New Roman" w:hAnsi="Times New Roman" w:cs="Times New Roman"/>
          <w:sz w:val="28"/>
        </w:rPr>
        <w:t xml:space="preserve"> </w:t>
      </w:r>
      <w:r>
        <w:rPr>
          <w:rFonts w:ascii="Times New Roman" w:hAnsi="Times New Roman" w:cs="Times New Roman"/>
          <w:sz w:val="28"/>
        </w:rPr>
        <w:t xml:space="preserve">для человека и </w:t>
      </w:r>
      <w:r w:rsidR="00156AAF">
        <w:rPr>
          <w:rFonts w:ascii="Times New Roman" w:hAnsi="Times New Roman" w:cs="Times New Roman"/>
          <w:sz w:val="28"/>
        </w:rPr>
        <w:t>его</w:t>
      </w:r>
      <w:r>
        <w:rPr>
          <w:rFonts w:ascii="Times New Roman" w:hAnsi="Times New Roman" w:cs="Times New Roman"/>
          <w:sz w:val="28"/>
        </w:rPr>
        <w:t xml:space="preserve"> деятельности. Напомним, что словари в общих чертах определяют первое значение </w:t>
      </w:r>
      <w:r w:rsidRPr="007D64CB">
        <w:rPr>
          <w:rFonts w:ascii="Times New Roman" w:hAnsi="Times New Roman" w:cs="Times New Roman"/>
          <w:i/>
          <w:sz w:val="28"/>
          <w:lang w:val="en-US"/>
        </w:rPr>
        <w:t>bucket</w:t>
      </w:r>
      <w:r>
        <w:rPr>
          <w:rFonts w:ascii="Times New Roman" w:hAnsi="Times New Roman" w:cs="Times New Roman"/>
          <w:sz w:val="28"/>
        </w:rPr>
        <w:t xml:space="preserve">-существительного, как </w:t>
      </w:r>
      <w:r w:rsidRPr="000A33A1">
        <w:rPr>
          <w:rFonts w:ascii="Times New Roman" w:hAnsi="Times New Roman" w:cs="Times New Roman"/>
          <w:sz w:val="28"/>
        </w:rPr>
        <w:t>“</w:t>
      </w:r>
      <w:r w:rsidRPr="00A417D6">
        <w:rPr>
          <w:rFonts w:ascii="Times New Roman" w:hAnsi="Times New Roman" w:cs="Times New Roman"/>
          <w:i/>
          <w:sz w:val="28"/>
          <w:lang w:val="en-US"/>
        </w:rPr>
        <w:t>open</w:t>
      </w:r>
      <w:r w:rsidRPr="00A417D6">
        <w:rPr>
          <w:rFonts w:ascii="Times New Roman" w:hAnsi="Times New Roman" w:cs="Times New Roman"/>
          <w:i/>
          <w:sz w:val="28"/>
        </w:rPr>
        <w:t xml:space="preserve"> </w:t>
      </w:r>
      <w:r w:rsidRPr="00A417D6">
        <w:rPr>
          <w:rFonts w:ascii="Times New Roman" w:hAnsi="Times New Roman" w:cs="Times New Roman"/>
          <w:i/>
          <w:sz w:val="28"/>
          <w:lang w:val="en-US"/>
        </w:rPr>
        <w:t>container</w:t>
      </w:r>
      <w:r w:rsidRPr="00A417D6">
        <w:rPr>
          <w:rFonts w:ascii="Times New Roman" w:hAnsi="Times New Roman" w:cs="Times New Roman"/>
          <w:i/>
          <w:sz w:val="28"/>
        </w:rPr>
        <w:t xml:space="preserve"> </w:t>
      </w:r>
      <w:r w:rsidRPr="00A417D6">
        <w:rPr>
          <w:rFonts w:ascii="Times New Roman" w:hAnsi="Times New Roman" w:cs="Times New Roman"/>
          <w:i/>
          <w:sz w:val="28"/>
          <w:lang w:val="en-US"/>
        </w:rPr>
        <w:t>for</w:t>
      </w:r>
      <w:r w:rsidRPr="00A417D6">
        <w:rPr>
          <w:rFonts w:ascii="Times New Roman" w:hAnsi="Times New Roman" w:cs="Times New Roman"/>
          <w:i/>
          <w:sz w:val="28"/>
        </w:rPr>
        <w:t xml:space="preserve"> </w:t>
      </w:r>
      <w:r w:rsidRPr="00A417D6">
        <w:rPr>
          <w:rFonts w:ascii="Times New Roman" w:hAnsi="Times New Roman" w:cs="Times New Roman"/>
          <w:i/>
          <w:sz w:val="28"/>
          <w:lang w:val="en-US"/>
        </w:rPr>
        <w:t>carrying</w:t>
      </w:r>
      <w:r w:rsidRPr="00A417D6">
        <w:rPr>
          <w:rFonts w:ascii="Times New Roman" w:hAnsi="Times New Roman" w:cs="Times New Roman"/>
          <w:i/>
          <w:sz w:val="28"/>
        </w:rPr>
        <w:t xml:space="preserve"> </w:t>
      </w:r>
      <w:r w:rsidRPr="00A417D6">
        <w:rPr>
          <w:rFonts w:ascii="Times New Roman" w:hAnsi="Times New Roman" w:cs="Times New Roman"/>
          <w:i/>
          <w:sz w:val="28"/>
          <w:lang w:val="en-US"/>
        </w:rPr>
        <w:t>and</w:t>
      </w:r>
      <w:r w:rsidRPr="00A417D6">
        <w:rPr>
          <w:rFonts w:ascii="Times New Roman" w:hAnsi="Times New Roman" w:cs="Times New Roman"/>
          <w:i/>
          <w:sz w:val="28"/>
        </w:rPr>
        <w:t xml:space="preserve"> </w:t>
      </w:r>
      <w:r w:rsidRPr="00A417D6">
        <w:rPr>
          <w:rFonts w:ascii="Times New Roman" w:hAnsi="Times New Roman" w:cs="Times New Roman"/>
          <w:i/>
          <w:sz w:val="28"/>
          <w:lang w:val="en-US"/>
        </w:rPr>
        <w:t>holding</w:t>
      </w:r>
      <w:r w:rsidRPr="00A417D6">
        <w:rPr>
          <w:rFonts w:ascii="Times New Roman" w:hAnsi="Times New Roman" w:cs="Times New Roman"/>
          <w:i/>
          <w:sz w:val="28"/>
        </w:rPr>
        <w:t xml:space="preserve"> </w:t>
      </w:r>
      <w:r w:rsidRPr="00A417D6">
        <w:rPr>
          <w:rFonts w:ascii="Times New Roman" w:hAnsi="Times New Roman" w:cs="Times New Roman"/>
          <w:i/>
          <w:sz w:val="28"/>
          <w:lang w:val="en-US"/>
        </w:rPr>
        <w:t>liquids</w:t>
      </w:r>
      <w:r w:rsidRPr="000A33A1">
        <w:rPr>
          <w:rFonts w:ascii="Times New Roman" w:hAnsi="Times New Roman" w:cs="Times New Roman"/>
          <w:sz w:val="28"/>
        </w:rPr>
        <w:t>”</w:t>
      </w:r>
      <w:r w:rsidR="00156AAF">
        <w:rPr>
          <w:rFonts w:ascii="Times New Roman" w:hAnsi="Times New Roman" w:cs="Times New Roman"/>
          <w:sz w:val="28"/>
        </w:rPr>
        <w:t xml:space="preserve"> (см. пример 1)</w:t>
      </w:r>
      <w:r w:rsidRPr="000A33A1">
        <w:rPr>
          <w:rFonts w:ascii="Times New Roman" w:hAnsi="Times New Roman" w:cs="Times New Roman"/>
          <w:sz w:val="28"/>
        </w:rPr>
        <w:t>.</w:t>
      </w:r>
      <w:r w:rsidR="00A417D6">
        <w:rPr>
          <w:rFonts w:ascii="Times New Roman" w:hAnsi="Times New Roman" w:cs="Times New Roman"/>
          <w:sz w:val="28"/>
        </w:rPr>
        <w:t xml:space="preserve"> С объективистской точки зрения это действительно так: среди контекстов много примеров с </w:t>
      </w:r>
      <w:r w:rsidR="00A417D6" w:rsidRPr="00A417D6">
        <w:rPr>
          <w:rFonts w:ascii="Times New Roman" w:hAnsi="Times New Roman" w:cs="Times New Roman"/>
          <w:i/>
          <w:sz w:val="28"/>
          <w:lang w:val="en-US"/>
        </w:rPr>
        <w:t>water</w:t>
      </w:r>
      <w:r w:rsidR="00A417D6" w:rsidRPr="00A417D6">
        <w:rPr>
          <w:rFonts w:ascii="Times New Roman" w:hAnsi="Times New Roman" w:cs="Times New Roman"/>
          <w:i/>
          <w:sz w:val="28"/>
        </w:rPr>
        <w:t xml:space="preserve">, </w:t>
      </w:r>
      <w:r w:rsidR="00A417D6" w:rsidRPr="00A417D6">
        <w:rPr>
          <w:rFonts w:ascii="Times New Roman" w:hAnsi="Times New Roman" w:cs="Times New Roman"/>
          <w:i/>
          <w:sz w:val="28"/>
          <w:lang w:val="en-US"/>
        </w:rPr>
        <w:t>milk</w:t>
      </w:r>
      <w:r w:rsidR="00A417D6" w:rsidRPr="00A417D6">
        <w:rPr>
          <w:rFonts w:ascii="Times New Roman" w:hAnsi="Times New Roman" w:cs="Times New Roman"/>
          <w:i/>
          <w:sz w:val="28"/>
        </w:rPr>
        <w:t xml:space="preserve">, </w:t>
      </w:r>
      <w:r w:rsidR="00A417D6" w:rsidRPr="00A417D6">
        <w:rPr>
          <w:rFonts w:ascii="Times New Roman" w:hAnsi="Times New Roman" w:cs="Times New Roman"/>
          <w:i/>
          <w:sz w:val="28"/>
          <w:lang w:val="en-US"/>
        </w:rPr>
        <w:t>paint</w:t>
      </w:r>
      <w:r w:rsidR="00A417D6">
        <w:rPr>
          <w:rFonts w:ascii="Times New Roman" w:hAnsi="Times New Roman" w:cs="Times New Roman"/>
          <w:sz w:val="28"/>
        </w:rPr>
        <w:t xml:space="preserve"> и т.д</w:t>
      </w:r>
      <w:r w:rsidR="00A417D6" w:rsidRPr="00A417D6">
        <w:rPr>
          <w:rFonts w:ascii="Times New Roman" w:hAnsi="Times New Roman" w:cs="Times New Roman"/>
          <w:sz w:val="28"/>
        </w:rPr>
        <w:t>.</w:t>
      </w:r>
      <w:r w:rsidR="00A417D6">
        <w:rPr>
          <w:rFonts w:ascii="Times New Roman" w:hAnsi="Times New Roman" w:cs="Times New Roman"/>
          <w:sz w:val="28"/>
        </w:rPr>
        <w:t xml:space="preserve"> Но если проанализировать контексты внимательнее, становится понятно, что </w:t>
      </w:r>
      <w:r w:rsidR="008D2DF0">
        <w:rPr>
          <w:rFonts w:ascii="Times New Roman" w:hAnsi="Times New Roman" w:cs="Times New Roman"/>
          <w:sz w:val="28"/>
        </w:rPr>
        <w:t>дело не столько в самих жидкостях (или другом содержимом), сколько в ситуациях, которые с ними связаны</w:t>
      </w:r>
      <w:r w:rsidR="00A417D6">
        <w:rPr>
          <w:rFonts w:ascii="Times New Roman" w:hAnsi="Times New Roman" w:cs="Times New Roman"/>
          <w:sz w:val="28"/>
        </w:rPr>
        <w:t>. Приведём несколько иллюстративных примеров:</w:t>
      </w:r>
    </w:p>
    <w:p w:rsidR="00A417D6" w:rsidRPr="008D2DF0" w:rsidRDefault="00DE1ACC" w:rsidP="005F01CB">
      <w:pPr>
        <w:pStyle w:val="a6"/>
        <w:numPr>
          <w:ilvl w:val="0"/>
          <w:numId w:val="2"/>
        </w:numPr>
        <w:spacing w:line="276" w:lineRule="auto"/>
        <w:jc w:val="both"/>
        <w:rPr>
          <w:rFonts w:ascii="Times New Roman" w:hAnsi="Times New Roman" w:cs="Times New Roman"/>
          <w:i/>
          <w:sz w:val="24"/>
          <w:lang w:val="en-US"/>
        </w:rPr>
      </w:pPr>
      <w:r w:rsidRPr="008D2DF0">
        <w:rPr>
          <w:rFonts w:ascii="Times New Roman" w:hAnsi="Times New Roman" w:cs="Times New Roman"/>
          <w:i/>
          <w:sz w:val="24"/>
          <w:lang w:val="en-US"/>
        </w:rPr>
        <w:t xml:space="preserve">He hummed as he </w:t>
      </w:r>
      <w:r w:rsidRPr="008D2DF0">
        <w:rPr>
          <w:rFonts w:ascii="Times New Roman" w:hAnsi="Times New Roman" w:cs="Times New Roman"/>
          <w:i/>
          <w:sz w:val="24"/>
          <w:u w:val="single"/>
          <w:lang w:val="en-US"/>
        </w:rPr>
        <w:t xml:space="preserve">lugged two </w:t>
      </w:r>
      <w:r w:rsidRPr="0009387D">
        <w:rPr>
          <w:rFonts w:ascii="Times New Roman" w:hAnsi="Times New Roman" w:cs="Times New Roman"/>
          <w:b/>
          <w:i/>
          <w:sz w:val="24"/>
          <w:u w:val="single"/>
          <w:lang w:val="en-US"/>
        </w:rPr>
        <w:t>buckets</w:t>
      </w:r>
      <w:r w:rsidRPr="008D2DF0">
        <w:rPr>
          <w:rFonts w:ascii="Times New Roman" w:hAnsi="Times New Roman" w:cs="Times New Roman"/>
          <w:i/>
          <w:sz w:val="24"/>
          <w:u w:val="single"/>
          <w:lang w:val="en-US"/>
        </w:rPr>
        <w:t xml:space="preserve"> of water</w:t>
      </w:r>
      <w:r w:rsidRPr="008D2DF0">
        <w:rPr>
          <w:rFonts w:ascii="Times New Roman" w:hAnsi="Times New Roman" w:cs="Times New Roman"/>
          <w:i/>
          <w:sz w:val="24"/>
          <w:lang w:val="en-US"/>
        </w:rPr>
        <w:t xml:space="preserve"> from the well so that </w:t>
      </w:r>
      <w:r w:rsidRPr="008D2DF0">
        <w:rPr>
          <w:rFonts w:ascii="Times New Roman" w:hAnsi="Times New Roman" w:cs="Times New Roman"/>
          <w:i/>
          <w:sz w:val="24"/>
          <w:u w:val="single"/>
          <w:lang w:val="en-US"/>
        </w:rPr>
        <w:t>he and Gracie could take their baths</w:t>
      </w:r>
      <w:r w:rsidRPr="008D2DF0">
        <w:rPr>
          <w:rFonts w:ascii="Times New Roman" w:hAnsi="Times New Roman" w:cs="Times New Roman"/>
          <w:i/>
          <w:sz w:val="24"/>
          <w:lang w:val="en-US"/>
        </w:rPr>
        <w:t>.</w:t>
      </w:r>
      <w:r w:rsidR="00235367" w:rsidRPr="00235367">
        <w:rPr>
          <w:rFonts w:ascii="Times New Roman" w:hAnsi="Times New Roman" w:cs="Times New Roman"/>
          <w:i/>
          <w:sz w:val="24"/>
          <w:lang w:val="en-US"/>
        </w:rPr>
        <w:t xml:space="preserve"> </w:t>
      </w:r>
      <w:r w:rsidR="00235367">
        <w:rPr>
          <w:rFonts w:ascii="Times New Roman" w:hAnsi="Times New Roman" w:cs="Times New Roman"/>
          <w:i/>
          <w:sz w:val="24"/>
        </w:rPr>
        <w:t>(</w:t>
      </w:r>
      <w:r w:rsidR="00235367" w:rsidRPr="00235367">
        <w:rPr>
          <w:rFonts w:ascii="Times New Roman" w:hAnsi="Times New Roman" w:cs="Times New Roman"/>
          <w:i/>
          <w:sz w:val="24"/>
          <w:lang w:val="en-US"/>
        </w:rPr>
        <w:t>COCA</w:t>
      </w:r>
      <w:r w:rsidR="00235367">
        <w:rPr>
          <w:rFonts w:ascii="Times New Roman" w:hAnsi="Times New Roman" w:cs="Times New Roman"/>
          <w:i/>
          <w:sz w:val="24"/>
        </w:rPr>
        <w:t>)</w:t>
      </w:r>
    </w:p>
    <w:p w:rsidR="00DE1ACC" w:rsidRPr="008D2DF0" w:rsidRDefault="00DE1ACC" w:rsidP="005F01CB">
      <w:pPr>
        <w:pStyle w:val="a6"/>
        <w:numPr>
          <w:ilvl w:val="0"/>
          <w:numId w:val="2"/>
        </w:numPr>
        <w:spacing w:line="276" w:lineRule="auto"/>
        <w:jc w:val="both"/>
        <w:rPr>
          <w:rFonts w:ascii="Times New Roman" w:hAnsi="Times New Roman" w:cs="Times New Roman"/>
          <w:i/>
          <w:sz w:val="24"/>
          <w:lang w:val="en-US"/>
        </w:rPr>
      </w:pPr>
      <w:r w:rsidRPr="008D2DF0">
        <w:rPr>
          <w:rFonts w:ascii="Times New Roman" w:hAnsi="Times New Roman" w:cs="Times New Roman"/>
          <w:i/>
          <w:sz w:val="24"/>
          <w:lang w:val="en-US"/>
        </w:rPr>
        <w:t xml:space="preserve">Mark </w:t>
      </w:r>
      <w:proofErr w:type="spellStart"/>
      <w:r w:rsidRPr="008D2DF0">
        <w:rPr>
          <w:rFonts w:ascii="Times New Roman" w:hAnsi="Times New Roman" w:cs="Times New Roman"/>
          <w:i/>
          <w:sz w:val="24"/>
          <w:lang w:val="en-US"/>
        </w:rPr>
        <w:t>Leiss</w:t>
      </w:r>
      <w:proofErr w:type="spellEnd"/>
      <w:r w:rsidRPr="008D2DF0">
        <w:rPr>
          <w:rFonts w:ascii="Times New Roman" w:hAnsi="Times New Roman" w:cs="Times New Roman"/>
          <w:i/>
          <w:sz w:val="24"/>
          <w:lang w:val="en-US"/>
        </w:rPr>
        <w:t xml:space="preserve">, 49, said </w:t>
      </w:r>
      <w:r w:rsidRPr="008D2DF0">
        <w:rPr>
          <w:rFonts w:ascii="Times New Roman" w:hAnsi="Times New Roman" w:cs="Times New Roman"/>
          <w:i/>
          <w:sz w:val="24"/>
          <w:u w:val="single"/>
          <w:lang w:val="en-US"/>
        </w:rPr>
        <w:t xml:space="preserve">he used his garden hose and </w:t>
      </w:r>
      <w:r w:rsidRPr="0009387D">
        <w:rPr>
          <w:rFonts w:ascii="Times New Roman" w:hAnsi="Times New Roman" w:cs="Times New Roman"/>
          <w:b/>
          <w:i/>
          <w:sz w:val="24"/>
          <w:u w:val="single"/>
          <w:lang w:val="en-US"/>
        </w:rPr>
        <w:t>buckets</w:t>
      </w:r>
      <w:r w:rsidRPr="008D2DF0">
        <w:rPr>
          <w:rFonts w:ascii="Times New Roman" w:hAnsi="Times New Roman" w:cs="Times New Roman"/>
          <w:i/>
          <w:sz w:val="24"/>
          <w:u w:val="single"/>
          <w:lang w:val="en-US"/>
        </w:rPr>
        <w:t xml:space="preserve"> of water to battle the fire</w:t>
      </w:r>
      <w:r w:rsidRPr="008D2DF0">
        <w:rPr>
          <w:rFonts w:ascii="Times New Roman" w:hAnsi="Times New Roman" w:cs="Times New Roman"/>
          <w:i/>
          <w:sz w:val="24"/>
          <w:lang w:val="en-US"/>
        </w:rPr>
        <w:t xml:space="preserve"> as it approached his property, even as three of his neighbors' homes burned to the ground.</w:t>
      </w:r>
      <w:r w:rsidR="00235367">
        <w:rPr>
          <w:rFonts w:ascii="Times New Roman" w:hAnsi="Times New Roman" w:cs="Times New Roman"/>
          <w:i/>
          <w:sz w:val="24"/>
          <w:lang w:val="en-US"/>
        </w:rPr>
        <w:t xml:space="preserve"> (</w:t>
      </w:r>
      <w:r w:rsidR="00235367" w:rsidRPr="00235367">
        <w:rPr>
          <w:rFonts w:ascii="Times New Roman" w:hAnsi="Times New Roman" w:cs="Times New Roman"/>
          <w:i/>
          <w:sz w:val="24"/>
          <w:lang w:val="en-US"/>
        </w:rPr>
        <w:t>COCA</w:t>
      </w:r>
      <w:r w:rsidR="00235367">
        <w:rPr>
          <w:rFonts w:ascii="Times New Roman" w:hAnsi="Times New Roman" w:cs="Times New Roman"/>
          <w:i/>
          <w:sz w:val="24"/>
          <w:lang w:val="en-US"/>
        </w:rPr>
        <w:t>)</w:t>
      </w:r>
    </w:p>
    <w:p w:rsidR="00DE1ACC" w:rsidRDefault="008D2DF0" w:rsidP="005F01CB">
      <w:pPr>
        <w:pStyle w:val="a6"/>
        <w:numPr>
          <w:ilvl w:val="0"/>
          <w:numId w:val="2"/>
        </w:numPr>
        <w:spacing w:line="276" w:lineRule="auto"/>
        <w:jc w:val="both"/>
        <w:rPr>
          <w:rFonts w:ascii="Times New Roman" w:hAnsi="Times New Roman" w:cs="Times New Roman"/>
          <w:sz w:val="28"/>
          <w:lang w:val="en-US"/>
        </w:rPr>
      </w:pPr>
      <w:r w:rsidRPr="008D2DF0">
        <w:rPr>
          <w:rFonts w:ascii="Times New Roman" w:hAnsi="Times New Roman" w:cs="Times New Roman"/>
          <w:i/>
          <w:sz w:val="24"/>
          <w:lang w:val="en-US"/>
        </w:rPr>
        <w:t xml:space="preserve">She could just drag the bed to the side and </w:t>
      </w:r>
      <w:r w:rsidRPr="008D2DF0">
        <w:rPr>
          <w:rFonts w:ascii="Times New Roman" w:hAnsi="Times New Roman" w:cs="Times New Roman"/>
          <w:i/>
          <w:sz w:val="24"/>
          <w:u w:val="single"/>
          <w:lang w:val="en-US"/>
        </w:rPr>
        <w:t xml:space="preserve">put a </w:t>
      </w:r>
      <w:r w:rsidRPr="0009387D">
        <w:rPr>
          <w:rFonts w:ascii="Times New Roman" w:hAnsi="Times New Roman" w:cs="Times New Roman"/>
          <w:b/>
          <w:i/>
          <w:sz w:val="24"/>
          <w:u w:val="single"/>
          <w:lang w:val="en-US"/>
        </w:rPr>
        <w:t>bucket</w:t>
      </w:r>
      <w:r w:rsidRPr="008D2DF0">
        <w:rPr>
          <w:rFonts w:ascii="Times New Roman" w:hAnsi="Times New Roman" w:cs="Times New Roman"/>
          <w:i/>
          <w:sz w:val="24"/>
          <w:u w:val="single"/>
          <w:lang w:val="en-US"/>
        </w:rPr>
        <w:t xml:space="preserve"> under the leak</w:t>
      </w:r>
      <w:r w:rsidRPr="008D2DF0">
        <w:rPr>
          <w:rFonts w:ascii="Times New Roman" w:hAnsi="Times New Roman" w:cs="Times New Roman"/>
          <w:i/>
          <w:sz w:val="24"/>
          <w:lang w:val="en-US"/>
        </w:rPr>
        <w:t>, but if she didn't go up and fix it now, she'd have it to do tomorrow.</w:t>
      </w:r>
      <w:r w:rsidR="00235367">
        <w:rPr>
          <w:rFonts w:ascii="Times New Roman" w:hAnsi="Times New Roman" w:cs="Times New Roman"/>
          <w:i/>
          <w:sz w:val="24"/>
          <w:lang w:val="en-US"/>
        </w:rPr>
        <w:t xml:space="preserve"> (</w:t>
      </w:r>
      <w:r w:rsidR="00235367" w:rsidRPr="00235367">
        <w:rPr>
          <w:rFonts w:ascii="Times New Roman" w:hAnsi="Times New Roman" w:cs="Times New Roman"/>
          <w:i/>
          <w:sz w:val="24"/>
          <w:lang w:val="en-US"/>
        </w:rPr>
        <w:t>COCA</w:t>
      </w:r>
      <w:r w:rsidR="00235367">
        <w:rPr>
          <w:rFonts w:ascii="Times New Roman" w:hAnsi="Times New Roman" w:cs="Times New Roman"/>
          <w:i/>
          <w:sz w:val="24"/>
          <w:lang w:val="en-US"/>
        </w:rPr>
        <w:t>)</w:t>
      </w:r>
    </w:p>
    <w:p w:rsidR="008D2DF0" w:rsidRDefault="008D2DF0" w:rsidP="008D2DF0">
      <w:pPr>
        <w:spacing w:line="360" w:lineRule="auto"/>
        <w:jc w:val="both"/>
        <w:rPr>
          <w:rFonts w:ascii="Times New Roman" w:hAnsi="Times New Roman" w:cs="Times New Roman"/>
          <w:sz w:val="28"/>
        </w:rPr>
      </w:pPr>
      <w:r>
        <w:rPr>
          <w:rFonts w:ascii="Times New Roman" w:hAnsi="Times New Roman" w:cs="Times New Roman"/>
          <w:sz w:val="28"/>
        </w:rPr>
        <w:t xml:space="preserve">Как видно из данных примеров, употребление </w:t>
      </w:r>
      <w:r w:rsidRPr="007D64CB">
        <w:rPr>
          <w:rFonts w:ascii="Times New Roman" w:hAnsi="Times New Roman" w:cs="Times New Roman"/>
          <w:i/>
          <w:sz w:val="28"/>
          <w:lang w:val="en-US"/>
        </w:rPr>
        <w:t>bucket</w:t>
      </w:r>
      <w:r>
        <w:rPr>
          <w:rFonts w:ascii="Times New Roman" w:hAnsi="Times New Roman" w:cs="Times New Roman"/>
          <w:sz w:val="28"/>
        </w:rPr>
        <w:t xml:space="preserve"> связано </w:t>
      </w:r>
      <w:r w:rsidR="006E0160">
        <w:rPr>
          <w:rFonts w:ascii="Times New Roman" w:hAnsi="Times New Roman" w:cs="Times New Roman"/>
          <w:sz w:val="28"/>
        </w:rPr>
        <w:t xml:space="preserve">с обслуживанием неких потребностей, причём довольно важных для человека в моменте времени (принятие ванны, борьба с пожаром, устранение протечки). Эти и другие примеры показывают, что семантика </w:t>
      </w:r>
      <w:r w:rsidR="006E0160" w:rsidRPr="007D64CB">
        <w:rPr>
          <w:rFonts w:ascii="Times New Roman" w:hAnsi="Times New Roman" w:cs="Times New Roman"/>
          <w:i/>
          <w:sz w:val="28"/>
          <w:lang w:val="en-US"/>
        </w:rPr>
        <w:t>bucket</w:t>
      </w:r>
      <w:r w:rsidR="006E0160">
        <w:rPr>
          <w:rFonts w:ascii="Times New Roman" w:hAnsi="Times New Roman" w:cs="Times New Roman"/>
          <w:sz w:val="28"/>
        </w:rPr>
        <w:t xml:space="preserve"> связана с </w:t>
      </w:r>
      <w:r w:rsidR="0009387D">
        <w:rPr>
          <w:rFonts w:ascii="Times New Roman" w:hAnsi="Times New Roman" w:cs="Times New Roman"/>
          <w:sz w:val="28"/>
        </w:rPr>
        <w:t>некой</w:t>
      </w:r>
      <w:r w:rsidR="006E0160">
        <w:rPr>
          <w:rFonts w:ascii="Times New Roman" w:hAnsi="Times New Roman" w:cs="Times New Roman"/>
          <w:sz w:val="28"/>
        </w:rPr>
        <w:t xml:space="preserve"> активной деятельностью, направленной на удовлетворение базовых потребностей – в безопасности, комфорте и </w:t>
      </w:r>
      <w:r w:rsidR="0009387D">
        <w:rPr>
          <w:rFonts w:ascii="Times New Roman" w:hAnsi="Times New Roman" w:cs="Times New Roman"/>
          <w:sz w:val="28"/>
        </w:rPr>
        <w:t>ряде других. Именно это, как нам кажется, и является основой интегральной категории данной лексемы</w:t>
      </w:r>
      <w:r w:rsidR="00857072">
        <w:rPr>
          <w:rFonts w:ascii="Times New Roman" w:hAnsi="Times New Roman" w:cs="Times New Roman"/>
          <w:sz w:val="28"/>
        </w:rPr>
        <w:t xml:space="preserve">, которую мы сформулируем чуть </w:t>
      </w:r>
      <w:r w:rsidR="00156AAF">
        <w:rPr>
          <w:rFonts w:ascii="Times New Roman" w:hAnsi="Times New Roman" w:cs="Times New Roman"/>
          <w:sz w:val="28"/>
        </w:rPr>
        <w:t>позже</w:t>
      </w:r>
      <w:r w:rsidR="00857072">
        <w:rPr>
          <w:rFonts w:ascii="Times New Roman" w:hAnsi="Times New Roman" w:cs="Times New Roman"/>
          <w:sz w:val="28"/>
        </w:rPr>
        <w:t>.</w:t>
      </w:r>
    </w:p>
    <w:p w:rsidR="0009387D" w:rsidRDefault="0009387D" w:rsidP="008D2DF0">
      <w:pPr>
        <w:spacing w:line="360" w:lineRule="auto"/>
        <w:jc w:val="both"/>
        <w:rPr>
          <w:rFonts w:ascii="Times New Roman" w:hAnsi="Times New Roman" w:cs="Times New Roman"/>
          <w:sz w:val="28"/>
        </w:rPr>
      </w:pPr>
      <w:r>
        <w:rPr>
          <w:rFonts w:ascii="Times New Roman" w:hAnsi="Times New Roman" w:cs="Times New Roman"/>
          <w:sz w:val="28"/>
        </w:rPr>
        <w:t xml:space="preserve">Анализ контекстов также показывает, что, несмотря на строго ограниченные дефиниции словарей, в категорию содержимого </w:t>
      </w:r>
      <w:r w:rsidRPr="007D64CB">
        <w:rPr>
          <w:rFonts w:ascii="Times New Roman" w:hAnsi="Times New Roman" w:cs="Times New Roman"/>
          <w:i/>
          <w:sz w:val="28"/>
          <w:lang w:val="en-US"/>
        </w:rPr>
        <w:t>bucket</w:t>
      </w:r>
      <w:r>
        <w:rPr>
          <w:rFonts w:ascii="Times New Roman" w:hAnsi="Times New Roman" w:cs="Times New Roman"/>
          <w:sz w:val="28"/>
        </w:rPr>
        <w:t xml:space="preserve"> могут входить самые разнообразные объекты.</w:t>
      </w:r>
      <w:r w:rsidR="00235367">
        <w:rPr>
          <w:rFonts w:ascii="Times New Roman" w:hAnsi="Times New Roman" w:cs="Times New Roman"/>
          <w:sz w:val="28"/>
        </w:rPr>
        <w:t xml:space="preserve"> Однако в подавляющем большинстве случаев, каким бы ни было содержимое </w:t>
      </w:r>
      <w:r w:rsidR="00235367" w:rsidRPr="007D64CB">
        <w:rPr>
          <w:rFonts w:ascii="Times New Roman" w:hAnsi="Times New Roman" w:cs="Times New Roman"/>
          <w:i/>
          <w:sz w:val="28"/>
          <w:lang w:val="en-US"/>
        </w:rPr>
        <w:t>bucket</w:t>
      </w:r>
      <w:r w:rsidR="00235367">
        <w:rPr>
          <w:rFonts w:ascii="Times New Roman" w:hAnsi="Times New Roman" w:cs="Times New Roman"/>
          <w:sz w:val="28"/>
        </w:rPr>
        <w:t xml:space="preserve">, оно так или иначе связано с ситуациями различной бытовой деятельности, которую </w:t>
      </w:r>
      <w:r w:rsidR="00235367" w:rsidRPr="007D64CB">
        <w:rPr>
          <w:rFonts w:ascii="Times New Roman" w:hAnsi="Times New Roman" w:cs="Times New Roman"/>
          <w:i/>
          <w:sz w:val="28"/>
          <w:lang w:val="en-US"/>
        </w:rPr>
        <w:t>bucket</w:t>
      </w:r>
      <w:r w:rsidR="00235367">
        <w:rPr>
          <w:rFonts w:ascii="Times New Roman" w:hAnsi="Times New Roman" w:cs="Times New Roman"/>
          <w:sz w:val="28"/>
        </w:rPr>
        <w:t xml:space="preserve"> обслуживает:</w:t>
      </w:r>
    </w:p>
    <w:p w:rsidR="00235367" w:rsidRPr="00874661" w:rsidRDefault="00874661" w:rsidP="005F01CB">
      <w:pPr>
        <w:pStyle w:val="a6"/>
        <w:numPr>
          <w:ilvl w:val="0"/>
          <w:numId w:val="2"/>
        </w:numPr>
        <w:spacing w:line="276" w:lineRule="auto"/>
        <w:jc w:val="both"/>
        <w:rPr>
          <w:rFonts w:ascii="Times New Roman" w:hAnsi="Times New Roman" w:cs="Times New Roman"/>
          <w:i/>
          <w:sz w:val="24"/>
          <w:lang w:val="en-US"/>
        </w:rPr>
      </w:pPr>
      <w:r w:rsidRPr="00874661">
        <w:rPr>
          <w:rFonts w:ascii="Times New Roman" w:hAnsi="Times New Roman" w:cs="Times New Roman"/>
          <w:i/>
          <w:sz w:val="24"/>
          <w:lang w:val="en-US"/>
        </w:rPr>
        <w:lastRenderedPageBreak/>
        <w:t xml:space="preserve">Once up on the ladder with your bucket, </w:t>
      </w:r>
      <w:r w:rsidRPr="00874661">
        <w:rPr>
          <w:rFonts w:ascii="Times New Roman" w:hAnsi="Times New Roman" w:cs="Times New Roman"/>
          <w:i/>
          <w:sz w:val="24"/>
          <w:u w:val="single"/>
          <w:lang w:val="en-US"/>
        </w:rPr>
        <w:t xml:space="preserve">place the leaves and other debris in the </w:t>
      </w:r>
      <w:r w:rsidRPr="00874661">
        <w:rPr>
          <w:rFonts w:ascii="Times New Roman" w:hAnsi="Times New Roman" w:cs="Times New Roman"/>
          <w:b/>
          <w:i/>
          <w:sz w:val="24"/>
          <w:u w:val="single"/>
          <w:lang w:val="en-US"/>
        </w:rPr>
        <w:t>bucket</w:t>
      </w:r>
      <w:r w:rsidRPr="00874661">
        <w:rPr>
          <w:rFonts w:ascii="Times New Roman" w:hAnsi="Times New Roman" w:cs="Times New Roman"/>
          <w:i/>
          <w:sz w:val="24"/>
          <w:lang w:val="en-US"/>
        </w:rPr>
        <w:t xml:space="preserve"> (use gutter scoop for mud). (COCA)</w:t>
      </w:r>
    </w:p>
    <w:p w:rsidR="00235367" w:rsidRDefault="00235367" w:rsidP="005F01CB">
      <w:pPr>
        <w:pStyle w:val="a6"/>
        <w:numPr>
          <w:ilvl w:val="0"/>
          <w:numId w:val="2"/>
        </w:numPr>
        <w:spacing w:line="276" w:lineRule="auto"/>
        <w:jc w:val="both"/>
        <w:rPr>
          <w:rFonts w:ascii="Times New Roman" w:hAnsi="Times New Roman" w:cs="Times New Roman"/>
          <w:sz w:val="28"/>
          <w:lang w:val="en-US"/>
        </w:rPr>
      </w:pPr>
      <w:r w:rsidRPr="00874661">
        <w:rPr>
          <w:rFonts w:ascii="Times New Roman" w:hAnsi="Times New Roman" w:cs="Times New Roman"/>
          <w:i/>
          <w:sz w:val="24"/>
          <w:u w:val="single"/>
          <w:lang w:val="en-US"/>
        </w:rPr>
        <w:t xml:space="preserve">Place in the </w:t>
      </w:r>
      <w:r w:rsidRPr="00874661">
        <w:rPr>
          <w:rFonts w:ascii="Times New Roman" w:hAnsi="Times New Roman" w:cs="Times New Roman"/>
          <w:b/>
          <w:i/>
          <w:sz w:val="24"/>
          <w:u w:val="single"/>
          <w:lang w:val="en-US"/>
        </w:rPr>
        <w:t>bucket</w:t>
      </w:r>
      <w:r w:rsidRPr="00874661">
        <w:rPr>
          <w:rFonts w:ascii="Times New Roman" w:hAnsi="Times New Roman" w:cs="Times New Roman"/>
          <w:i/>
          <w:sz w:val="24"/>
          <w:u w:val="single"/>
          <w:lang w:val="en-US"/>
        </w:rPr>
        <w:t xml:space="preserve"> a smoker, a hive tool, burning material, matches or a lighter, and any feed or medication needed for the bees</w:t>
      </w:r>
      <w:r w:rsidRPr="00874661">
        <w:rPr>
          <w:rFonts w:ascii="Times New Roman" w:hAnsi="Times New Roman" w:cs="Times New Roman"/>
          <w:i/>
          <w:sz w:val="24"/>
          <w:lang w:val="en-US"/>
        </w:rPr>
        <w:t xml:space="preserve"> at the time you work them.</w:t>
      </w:r>
      <w:r w:rsidR="00874661" w:rsidRPr="00874661">
        <w:rPr>
          <w:rFonts w:ascii="Times New Roman" w:hAnsi="Times New Roman" w:cs="Times New Roman"/>
          <w:i/>
          <w:sz w:val="24"/>
          <w:lang w:val="en-US"/>
        </w:rPr>
        <w:t xml:space="preserve"> (COCA)</w:t>
      </w:r>
    </w:p>
    <w:p w:rsidR="00874661" w:rsidRDefault="00874661" w:rsidP="00874661">
      <w:pPr>
        <w:spacing w:line="360" w:lineRule="auto"/>
        <w:jc w:val="both"/>
        <w:rPr>
          <w:rFonts w:ascii="Times New Roman" w:hAnsi="Times New Roman" w:cs="Times New Roman"/>
          <w:sz w:val="28"/>
        </w:rPr>
      </w:pPr>
      <w:r>
        <w:rPr>
          <w:rFonts w:ascii="Times New Roman" w:hAnsi="Times New Roman" w:cs="Times New Roman"/>
          <w:sz w:val="28"/>
        </w:rPr>
        <w:t xml:space="preserve">Как мы видим, в приведённых примерах содержимое </w:t>
      </w:r>
      <w:r w:rsidRPr="007D64CB">
        <w:rPr>
          <w:rFonts w:ascii="Times New Roman" w:hAnsi="Times New Roman" w:cs="Times New Roman"/>
          <w:i/>
          <w:sz w:val="28"/>
          <w:lang w:val="en-US"/>
        </w:rPr>
        <w:t>bucket</w:t>
      </w:r>
      <w:r>
        <w:rPr>
          <w:rFonts w:ascii="Times New Roman" w:hAnsi="Times New Roman" w:cs="Times New Roman"/>
          <w:sz w:val="28"/>
        </w:rPr>
        <w:t xml:space="preserve"> трудно отнести к какой-либо из категорий, описываемых словарями. Однако здесь снова налицо важность данных ситуаций для человеческого быта: пример 1</w:t>
      </w:r>
      <w:r w:rsidR="009E2CA3">
        <w:rPr>
          <w:rFonts w:ascii="Times New Roman" w:hAnsi="Times New Roman" w:cs="Times New Roman"/>
          <w:sz w:val="28"/>
        </w:rPr>
        <w:t>6</w:t>
      </w:r>
      <w:r>
        <w:rPr>
          <w:rFonts w:ascii="Times New Roman" w:hAnsi="Times New Roman" w:cs="Times New Roman"/>
          <w:sz w:val="28"/>
        </w:rPr>
        <w:t xml:space="preserve"> описывает процесс </w:t>
      </w:r>
      <w:r w:rsidR="00C05BDB">
        <w:rPr>
          <w:rFonts w:ascii="Times New Roman" w:hAnsi="Times New Roman" w:cs="Times New Roman"/>
          <w:sz w:val="28"/>
        </w:rPr>
        <w:t>очистки водосточного желоба (т.е. поддержание чистоты жилища), а пример 1</w:t>
      </w:r>
      <w:r w:rsidR="009E2CA3">
        <w:rPr>
          <w:rFonts w:ascii="Times New Roman" w:hAnsi="Times New Roman" w:cs="Times New Roman"/>
          <w:sz w:val="28"/>
        </w:rPr>
        <w:t>7</w:t>
      </w:r>
      <w:r w:rsidR="00C05BDB">
        <w:rPr>
          <w:rFonts w:ascii="Times New Roman" w:hAnsi="Times New Roman" w:cs="Times New Roman"/>
          <w:sz w:val="28"/>
        </w:rPr>
        <w:t xml:space="preserve"> связан с деятельностью пчеловодов (как один из </w:t>
      </w:r>
      <w:r w:rsidR="005A0A15">
        <w:rPr>
          <w:rFonts w:ascii="Times New Roman" w:hAnsi="Times New Roman" w:cs="Times New Roman"/>
          <w:sz w:val="28"/>
        </w:rPr>
        <w:t>видов сельского хозяйства</w:t>
      </w:r>
      <w:r w:rsidR="00C05BDB">
        <w:rPr>
          <w:rFonts w:ascii="Times New Roman" w:hAnsi="Times New Roman" w:cs="Times New Roman"/>
          <w:sz w:val="28"/>
        </w:rPr>
        <w:t>). Следовательно, данные примеры также подтверждают наш</w:t>
      </w:r>
      <w:r w:rsidR="00857072">
        <w:rPr>
          <w:rFonts w:ascii="Times New Roman" w:hAnsi="Times New Roman" w:cs="Times New Roman"/>
          <w:sz w:val="28"/>
        </w:rPr>
        <w:t>у</w:t>
      </w:r>
      <w:r w:rsidR="00C05BDB">
        <w:rPr>
          <w:rFonts w:ascii="Times New Roman" w:hAnsi="Times New Roman" w:cs="Times New Roman"/>
          <w:sz w:val="28"/>
        </w:rPr>
        <w:t xml:space="preserve"> </w:t>
      </w:r>
      <w:r w:rsidR="00857072">
        <w:rPr>
          <w:rFonts w:ascii="Times New Roman" w:hAnsi="Times New Roman" w:cs="Times New Roman"/>
          <w:sz w:val="28"/>
        </w:rPr>
        <w:t>трактовку</w:t>
      </w:r>
      <w:r w:rsidR="00C05BDB">
        <w:rPr>
          <w:rFonts w:ascii="Times New Roman" w:hAnsi="Times New Roman" w:cs="Times New Roman"/>
          <w:sz w:val="28"/>
        </w:rPr>
        <w:t xml:space="preserve"> интегральной категории </w:t>
      </w:r>
      <w:r w:rsidR="00C05BDB" w:rsidRPr="007D64CB">
        <w:rPr>
          <w:rFonts w:ascii="Times New Roman" w:hAnsi="Times New Roman" w:cs="Times New Roman"/>
          <w:i/>
          <w:sz w:val="28"/>
          <w:lang w:val="en-US"/>
        </w:rPr>
        <w:t>bucket</w:t>
      </w:r>
      <w:r w:rsidR="00C05BDB">
        <w:rPr>
          <w:rFonts w:ascii="Times New Roman" w:hAnsi="Times New Roman" w:cs="Times New Roman"/>
          <w:sz w:val="28"/>
        </w:rPr>
        <w:t>.</w:t>
      </w:r>
    </w:p>
    <w:p w:rsidR="00785F59" w:rsidRDefault="00785F59" w:rsidP="00874661">
      <w:pPr>
        <w:spacing w:line="360" w:lineRule="auto"/>
        <w:jc w:val="both"/>
        <w:rPr>
          <w:rFonts w:ascii="Times New Roman" w:hAnsi="Times New Roman" w:cs="Times New Roman"/>
          <w:sz w:val="28"/>
        </w:rPr>
      </w:pPr>
      <w:r>
        <w:rPr>
          <w:rFonts w:ascii="Times New Roman" w:hAnsi="Times New Roman" w:cs="Times New Roman"/>
          <w:sz w:val="28"/>
        </w:rPr>
        <w:t>Наконец, ещё одна неточность словарей, которая опровергается</w:t>
      </w:r>
      <w:r w:rsidR="00957FE7">
        <w:rPr>
          <w:rFonts w:ascii="Times New Roman" w:hAnsi="Times New Roman" w:cs="Times New Roman"/>
          <w:sz w:val="28"/>
        </w:rPr>
        <w:t xml:space="preserve"> </w:t>
      </w:r>
      <w:r w:rsidR="00857072">
        <w:rPr>
          <w:rFonts w:ascii="Times New Roman" w:hAnsi="Times New Roman" w:cs="Times New Roman"/>
          <w:sz w:val="28"/>
        </w:rPr>
        <w:t xml:space="preserve">анализом контекстов, связана с метонимическим расширением «сосуд-содержимое». Как мы помним, словари отмечают в первую очередь количественную характеристику данного </w:t>
      </w:r>
      <w:r w:rsidR="000A37A6">
        <w:rPr>
          <w:rFonts w:ascii="Times New Roman" w:hAnsi="Times New Roman" w:cs="Times New Roman"/>
          <w:sz w:val="28"/>
        </w:rPr>
        <w:t>ЛСВ</w:t>
      </w:r>
      <w:r w:rsidR="00857072">
        <w:rPr>
          <w:rFonts w:ascii="Times New Roman" w:hAnsi="Times New Roman" w:cs="Times New Roman"/>
          <w:sz w:val="28"/>
        </w:rPr>
        <w:t xml:space="preserve"> (</w:t>
      </w:r>
      <w:r w:rsidR="00857072" w:rsidRPr="00857072">
        <w:rPr>
          <w:rFonts w:ascii="Times New Roman" w:hAnsi="Times New Roman" w:cs="Times New Roman"/>
          <w:sz w:val="28"/>
        </w:rPr>
        <w:t>“</w:t>
      </w:r>
      <w:r w:rsidR="00857072" w:rsidRPr="00857072">
        <w:rPr>
          <w:rFonts w:ascii="Times New Roman" w:hAnsi="Times New Roman" w:cs="Times New Roman"/>
          <w:i/>
          <w:sz w:val="28"/>
          <w:lang w:val="en-US"/>
        </w:rPr>
        <w:t>the</w:t>
      </w:r>
      <w:r w:rsidR="00857072" w:rsidRPr="00857072">
        <w:rPr>
          <w:rFonts w:ascii="Times New Roman" w:hAnsi="Times New Roman" w:cs="Times New Roman"/>
          <w:i/>
          <w:sz w:val="28"/>
        </w:rPr>
        <w:t xml:space="preserve"> </w:t>
      </w:r>
      <w:r w:rsidR="00857072" w:rsidRPr="00857072">
        <w:rPr>
          <w:rFonts w:ascii="Times New Roman" w:hAnsi="Times New Roman" w:cs="Times New Roman"/>
          <w:i/>
          <w:sz w:val="28"/>
          <w:lang w:val="en-US"/>
        </w:rPr>
        <w:t>amount</w:t>
      </w:r>
      <w:r w:rsidR="00857072" w:rsidRPr="00857072">
        <w:rPr>
          <w:rFonts w:ascii="Times New Roman" w:hAnsi="Times New Roman" w:cs="Times New Roman"/>
          <w:i/>
          <w:sz w:val="28"/>
        </w:rPr>
        <w:t xml:space="preserve"> </w:t>
      </w:r>
      <w:r w:rsidR="00857072" w:rsidRPr="00857072">
        <w:rPr>
          <w:rFonts w:ascii="Times New Roman" w:hAnsi="Times New Roman" w:cs="Times New Roman"/>
          <w:i/>
          <w:sz w:val="28"/>
          <w:lang w:val="en-US"/>
        </w:rPr>
        <w:t>a</w:t>
      </w:r>
      <w:r w:rsidR="00857072" w:rsidRPr="00857072">
        <w:rPr>
          <w:rFonts w:ascii="Times New Roman" w:hAnsi="Times New Roman" w:cs="Times New Roman"/>
          <w:i/>
          <w:sz w:val="28"/>
        </w:rPr>
        <w:t xml:space="preserve"> </w:t>
      </w:r>
      <w:r w:rsidR="00857072" w:rsidRPr="00857072">
        <w:rPr>
          <w:rFonts w:ascii="Times New Roman" w:hAnsi="Times New Roman" w:cs="Times New Roman"/>
          <w:i/>
          <w:sz w:val="28"/>
          <w:lang w:val="en-US"/>
        </w:rPr>
        <w:t>bucket</w:t>
      </w:r>
      <w:r w:rsidR="00857072" w:rsidRPr="00857072">
        <w:rPr>
          <w:rFonts w:ascii="Times New Roman" w:hAnsi="Times New Roman" w:cs="Times New Roman"/>
          <w:i/>
          <w:sz w:val="28"/>
        </w:rPr>
        <w:t xml:space="preserve"> </w:t>
      </w:r>
      <w:r w:rsidR="00857072" w:rsidRPr="00857072">
        <w:rPr>
          <w:rFonts w:ascii="Times New Roman" w:hAnsi="Times New Roman" w:cs="Times New Roman"/>
          <w:i/>
          <w:sz w:val="28"/>
          <w:lang w:val="en-US"/>
        </w:rPr>
        <w:t>will</w:t>
      </w:r>
      <w:r w:rsidR="00857072" w:rsidRPr="00857072">
        <w:rPr>
          <w:rFonts w:ascii="Times New Roman" w:hAnsi="Times New Roman" w:cs="Times New Roman"/>
          <w:i/>
          <w:sz w:val="28"/>
        </w:rPr>
        <w:t xml:space="preserve"> </w:t>
      </w:r>
      <w:r w:rsidR="00857072" w:rsidRPr="00857072">
        <w:rPr>
          <w:rFonts w:ascii="Times New Roman" w:hAnsi="Times New Roman" w:cs="Times New Roman"/>
          <w:i/>
          <w:sz w:val="28"/>
          <w:lang w:val="en-US"/>
        </w:rPr>
        <w:t>hold</w:t>
      </w:r>
      <w:r w:rsidR="00857072" w:rsidRPr="00857072">
        <w:rPr>
          <w:rFonts w:ascii="Times New Roman" w:hAnsi="Times New Roman" w:cs="Times New Roman"/>
          <w:sz w:val="28"/>
        </w:rPr>
        <w:t>”</w:t>
      </w:r>
      <w:r w:rsidR="00156AAF">
        <w:rPr>
          <w:rFonts w:ascii="Times New Roman" w:hAnsi="Times New Roman" w:cs="Times New Roman"/>
          <w:sz w:val="28"/>
        </w:rPr>
        <w:t>; см. пример 2</w:t>
      </w:r>
      <w:r w:rsidR="00857072" w:rsidRPr="00857072">
        <w:rPr>
          <w:rFonts w:ascii="Times New Roman" w:hAnsi="Times New Roman" w:cs="Times New Roman"/>
          <w:sz w:val="28"/>
        </w:rPr>
        <w:t>)</w:t>
      </w:r>
      <w:r w:rsidR="00857072">
        <w:rPr>
          <w:rFonts w:ascii="Times New Roman" w:hAnsi="Times New Roman" w:cs="Times New Roman"/>
          <w:sz w:val="28"/>
        </w:rPr>
        <w:t xml:space="preserve">, и здесь мы снова сталкиваемся с излишним объективизмом. На самом же деле, в данных контекстах важнее оказываются качественные характеристики содержимого </w:t>
      </w:r>
      <w:r w:rsidR="00857072" w:rsidRPr="007D64CB">
        <w:rPr>
          <w:rFonts w:ascii="Times New Roman" w:hAnsi="Times New Roman" w:cs="Times New Roman"/>
          <w:i/>
          <w:sz w:val="28"/>
          <w:lang w:val="en-US"/>
        </w:rPr>
        <w:t>bucket</w:t>
      </w:r>
      <w:r w:rsidR="00857072">
        <w:rPr>
          <w:rFonts w:ascii="Times New Roman" w:hAnsi="Times New Roman" w:cs="Times New Roman"/>
          <w:sz w:val="28"/>
        </w:rPr>
        <w:t>, опять же связанные с обслуживанием различных потребностей:</w:t>
      </w:r>
    </w:p>
    <w:p w:rsidR="00857072" w:rsidRPr="003F1A62" w:rsidRDefault="00857072" w:rsidP="005F01CB">
      <w:pPr>
        <w:pStyle w:val="a6"/>
        <w:numPr>
          <w:ilvl w:val="0"/>
          <w:numId w:val="2"/>
        </w:numPr>
        <w:spacing w:line="276" w:lineRule="auto"/>
        <w:jc w:val="both"/>
        <w:rPr>
          <w:rFonts w:ascii="Times New Roman" w:hAnsi="Times New Roman" w:cs="Times New Roman"/>
          <w:i/>
          <w:sz w:val="24"/>
          <w:lang w:val="en-US"/>
        </w:rPr>
      </w:pPr>
      <w:r w:rsidRPr="003F1A62">
        <w:rPr>
          <w:rFonts w:ascii="Times New Roman" w:hAnsi="Times New Roman" w:cs="Times New Roman"/>
          <w:i/>
          <w:sz w:val="24"/>
          <w:lang w:val="en-US"/>
        </w:rPr>
        <w:t>During the examination, she made the comment "</w:t>
      </w:r>
      <w:r w:rsidRPr="003F1A62">
        <w:rPr>
          <w:rFonts w:ascii="Times New Roman" w:hAnsi="Times New Roman" w:cs="Times New Roman"/>
          <w:i/>
          <w:sz w:val="24"/>
          <w:u w:val="single"/>
          <w:lang w:val="en-US"/>
        </w:rPr>
        <w:t xml:space="preserve">My leg is on fire, if I could just throw a </w:t>
      </w:r>
      <w:r w:rsidRPr="003F1A62">
        <w:rPr>
          <w:rFonts w:ascii="Times New Roman" w:hAnsi="Times New Roman" w:cs="Times New Roman"/>
          <w:b/>
          <w:i/>
          <w:sz w:val="24"/>
          <w:u w:val="single"/>
          <w:lang w:val="en-US"/>
        </w:rPr>
        <w:t>bucket</w:t>
      </w:r>
      <w:r w:rsidRPr="003F1A62">
        <w:rPr>
          <w:rFonts w:ascii="Times New Roman" w:hAnsi="Times New Roman" w:cs="Times New Roman"/>
          <w:i/>
          <w:sz w:val="24"/>
          <w:u w:val="single"/>
          <w:lang w:val="en-US"/>
        </w:rPr>
        <w:t xml:space="preserve"> of water on it, it would be better</w:t>
      </w:r>
      <w:r w:rsidRPr="003F1A62">
        <w:rPr>
          <w:rFonts w:ascii="Times New Roman" w:hAnsi="Times New Roman" w:cs="Times New Roman"/>
          <w:i/>
          <w:sz w:val="24"/>
          <w:lang w:val="en-US"/>
        </w:rPr>
        <w:t xml:space="preserve">." </w:t>
      </w:r>
      <w:r w:rsidRPr="003F1A62">
        <w:rPr>
          <w:rFonts w:ascii="Times New Roman" w:hAnsi="Times New Roman" w:cs="Times New Roman"/>
          <w:i/>
          <w:sz w:val="24"/>
        </w:rPr>
        <w:t>(</w:t>
      </w:r>
      <w:r w:rsidRPr="003F1A62">
        <w:rPr>
          <w:rFonts w:ascii="Times New Roman" w:hAnsi="Times New Roman" w:cs="Times New Roman"/>
          <w:i/>
          <w:sz w:val="24"/>
          <w:lang w:val="en-US"/>
        </w:rPr>
        <w:t>COCA)</w:t>
      </w:r>
    </w:p>
    <w:p w:rsidR="00857072" w:rsidRDefault="003F1A62" w:rsidP="005F01CB">
      <w:pPr>
        <w:pStyle w:val="a6"/>
        <w:numPr>
          <w:ilvl w:val="0"/>
          <w:numId w:val="2"/>
        </w:numPr>
        <w:spacing w:line="276" w:lineRule="auto"/>
        <w:jc w:val="both"/>
        <w:rPr>
          <w:rFonts w:ascii="Times New Roman" w:hAnsi="Times New Roman" w:cs="Times New Roman"/>
          <w:sz w:val="28"/>
          <w:lang w:val="en-US"/>
        </w:rPr>
      </w:pPr>
      <w:r w:rsidRPr="00E600D5">
        <w:rPr>
          <w:rFonts w:ascii="Times New Roman" w:hAnsi="Times New Roman" w:cs="Times New Roman"/>
          <w:i/>
          <w:sz w:val="24"/>
          <w:u w:val="single"/>
          <w:lang w:val="en-US"/>
        </w:rPr>
        <w:t>Most people tell you about ratios required for making compost</w:t>
      </w:r>
      <w:r w:rsidRPr="003F1A62">
        <w:rPr>
          <w:rFonts w:ascii="Times New Roman" w:hAnsi="Times New Roman" w:cs="Times New Roman"/>
          <w:i/>
          <w:sz w:val="24"/>
          <w:lang w:val="en-US"/>
        </w:rPr>
        <w:t xml:space="preserve">. "You need C/N ratio of 30:1." Really? What does that mean? </w:t>
      </w:r>
      <w:r w:rsidRPr="003F1A62">
        <w:rPr>
          <w:rFonts w:ascii="Times New Roman" w:hAnsi="Times New Roman" w:cs="Times New Roman"/>
          <w:i/>
          <w:sz w:val="24"/>
          <w:u w:val="single"/>
          <w:lang w:val="en-US"/>
        </w:rPr>
        <w:t xml:space="preserve">Usually I just have a </w:t>
      </w:r>
      <w:r w:rsidRPr="003F1A62">
        <w:rPr>
          <w:rFonts w:ascii="Times New Roman" w:hAnsi="Times New Roman" w:cs="Times New Roman"/>
          <w:b/>
          <w:i/>
          <w:sz w:val="24"/>
          <w:u w:val="single"/>
          <w:lang w:val="en-US"/>
        </w:rPr>
        <w:t>bucket</w:t>
      </w:r>
      <w:r w:rsidRPr="003F1A62">
        <w:rPr>
          <w:rFonts w:ascii="Times New Roman" w:hAnsi="Times New Roman" w:cs="Times New Roman"/>
          <w:i/>
          <w:sz w:val="24"/>
          <w:u w:val="single"/>
          <w:lang w:val="en-US"/>
        </w:rPr>
        <w:t xml:space="preserve"> of carrot peelings and newspaper. Ratios? I have to do math?</w:t>
      </w:r>
      <w:r w:rsidRPr="003F1A62">
        <w:rPr>
          <w:rFonts w:ascii="Times New Roman" w:hAnsi="Times New Roman" w:cs="Times New Roman"/>
          <w:i/>
          <w:sz w:val="24"/>
          <w:lang w:val="en-US"/>
        </w:rPr>
        <w:t xml:space="preserve"> (COCA)</w:t>
      </w:r>
    </w:p>
    <w:p w:rsidR="003F1A62" w:rsidRDefault="003F1A62" w:rsidP="003F1A62">
      <w:pPr>
        <w:spacing w:line="360" w:lineRule="auto"/>
        <w:jc w:val="both"/>
        <w:rPr>
          <w:rFonts w:ascii="Times New Roman" w:hAnsi="Times New Roman" w:cs="Times New Roman"/>
          <w:sz w:val="28"/>
        </w:rPr>
      </w:pPr>
      <w:r>
        <w:rPr>
          <w:rFonts w:ascii="Times New Roman" w:hAnsi="Times New Roman" w:cs="Times New Roman"/>
          <w:sz w:val="28"/>
        </w:rPr>
        <w:t>Как нам кажется, два приведённых примера убедительно доказывают преобладание качественных характеристик «</w:t>
      </w:r>
      <w:r w:rsidRPr="003F1A62">
        <w:rPr>
          <w:rFonts w:ascii="Times New Roman" w:hAnsi="Times New Roman" w:cs="Times New Roman"/>
          <w:i/>
          <w:sz w:val="28"/>
          <w:lang w:val="en-US"/>
        </w:rPr>
        <w:t>bucket</w:t>
      </w:r>
      <w:r w:rsidRPr="003F1A62">
        <w:rPr>
          <w:rFonts w:ascii="Times New Roman" w:hAnsi="Times New Roman" w:cs="Times New Roman"/>
          <w:sz w:val="28"/>
        </w:rPr>
        <w:t>-</w:t>
      </w:r>
      <w:r>
        <w:rPr>
          <w:rFonts w:ascii="Times New Roman" w:hAnsi="Times New Roman" w:cs="Times New Roman"/>
          <w:sz w:val="28"/>
        </w:rPr>
        <w:t>содержимого» над количественными. Так, пример 1</w:t>
      </w:r>
      <w:r w:rsidR="009E2CA3">
        <w:rPr>
          <w:rFonts w:ascii="Times New Roman" w:hAnsi="Times New Roman" w:cs="Times New Roman"/>
          <w:sz w:val="28"/>
        </w:rPr>
        <w:t>8</w:t>
      </w:r>
      <w:r>
        <w:rPr>
          <w:rFonts w:ascii="Times New Roman" w:hAnsi="Times New Roman" w:cs="Times New Roman"/>
          <w:sz w:val="28"/>
        </w:rPr>
        <w:t xml:space="preserve"> иллюстрирует</w:t>
      </w:r>
      <w:r w:rsidR="00E600D5">
        <w:rPr>
          <w:rFonts w:ascii="Times New Roman" w:hAnsi="Times New Roman" w:cs="Times New Roman"/>
          <w:sz w:val="28"/>
        </w:rPr>
        <w:t xml:space="preserve"> ситуацию</w:t>
      </w:r>
      <w:r>
        <w:rPr>
          <w:rFonts w:ascii="Times New Roman" w:hAnsi="Times New Roman" w:cs="Times New Roman"/>
          <w:sz w:val="28"/>
        </w:rPr>
        <w:t xml:space="preserve">, </w:t>
      </w:r>
      <w:r w:rsidR="00E600D5">
        <w:rPr>
          <w:rFonts w:ascii="Times New Roman" w:hAnsi="Times New Roman" w:cs="Times New Roman"/>
          <w:sz w:val="28"/>
        </w:rPr>
        <w:t>в которой</w:t>
      </w:r>
      <w:r>
        <w:rPr>
          <w:rFonts w:ascii="Times New Roman" w:hAnsi="Times New Roman" w:cs="Times New Roman"/>
          <w:sz w:val="28"/>
        </w:rPr>
        <w:t xml:space="preserve"> говорящему необходима вода, чтобы заглушить боль; очевидно, что речь идёт не о её количестве, а о неких </w:t>
      </w:r>
      <w:r w:rsidR="00E600D5">
        <w:rPr>
          <w:rFonts w:ascii="Times New Roman" w:hAnsi="Times New Roman" w:cs="Times New Roman"/>
          <w:sz w:val="28"/>
        </w:rPr>
        <w:t xml:space="preserve">её </w:t>
      </w:r>
      <w:r>
        <w:rPr>
          <w:rFonts w:ascii="Times New Roman" w:hAnsi="Times New Roman" w:cs="Times New Roman"/>
          <w:sz w:val="28"/>
        </w:rPr>
        <w:t>«</w:t>
      </w:r>
      <w:r w:rsidR="00E600D5">
        <w:rPr>
          <w:rFonts w:ascii="Times New Roman" w:hAnsi="Times New Roman" w:cs="Times New Roman"/>
          <w:sz w:val="28"/>
        </w:rPr>
        <w:t>исцеляющих</w:t>
      </w:r>
      <w:r>
        <w:rPr>
          <w:rFonts w:ascii="Times New Roman" w:hAnsi="Times New Roman" w:cs="Times New Roman"/>
          <w:sz w:val="28"/>
        </w:rPr>
        <w:t>» свойствах.</w:t>
      </w:r>
      <w:r w:rsidR="00E600D5">
        <w:rPr>
          <w:rFonts w:ascii="Times New Roman" w:hAnsi="Times New Roman" w:cs="Times New Roman"/>
          <w:sz w:val="28"/>
        </w:rPr>
        <w:t xml:space="preserve"> Пример 1</w:t>
      </w:r>
      <w:r w:rsidR="009E2CA3">
        <w:rPr>
          <w:rFonts w:ascii="Times New Roman" w:hAnsi="Times New Roman" w:cs="Times New Roman"/>
          <w:sz w:val="28"/>
        </w:rPr>
        <w:t>9</w:t>
      </w:r>
      <w:r w:rsidR="00E600D5">
        <w:rPr>
          <w:rFonts w:ascii="Times New Roman" w:hAnsi="Times New Roman" w:cs="Times New Roman"/>
          <w:sz w:val="28"/>
        </w:rPr>
        <w:t xml:space="preserve"> ещё более эксплицитен, так как автор достаточно эмоционально утверждает, что </w:t>
      </w:r>
      <w:r w:rsidR="00E600D5">
        <w:rPr>
          <w:rFonts w:ascii="Times New Roman" w:hAnsi="Times New Roman" w:cs="Times New Roman"/>
          <w:sz w:val="28"/>
        </w:rPr>
        <w:lastRenderedPageBreak/>
        <w:t>математические расчёты не имеют для него значения – ему важно лишь наличие определённых компонентов, составляющих компост.</w:t>
      </w:r>
    </w:p>
    <w:p w:rsidR="000A37A6" w:rsidRDefault="00E600D5" w:rsidP="003F1A62">
      <w:pPr>
        <w:spacing w:line="360" w:lineRule="auto"/>
        <w:jc w:val="both"/>
        <w:rPr>
          <w:rFonts w:ascii="Times New Roman" w:hAnsi="Times New Roman" w:cs="Times New Roman"/>
          <w:sz w:val="28"/>
        </w:rPr>
      </w:pPr>
      <w:r>
        <w:rPr>
          <w:rFonts w:ascii="Times New Roman" w:hAnsi="Times New Roman" w:cs="Times New Roman"/>
          <w:sz w:val="28"/>
        </w:rPr>
        <w:t xml:space="preserve">Проиллюстрировав нашу трактовку семантики </w:t>
      </w:r>
      <w:r w:rsidRPr="003F1A62">
        <w:rPr>
          <w:rFonts w:ascii="Times New Roman" w:hAnsi="Times New Roman" w:cs="Times New Roman"/>
          <w:i/>
          <w:sz w:val="28"/>
          <w:lang w:val="en-US"/>
        </w:rPr>
        <w:t>bucket</w:t>
      </w:r>
      <w:r>
        <w:rPr>
          <w:rFonts w:ascii="Times New Roman" w:hAnsi="Times New Roman" w:cs="Times New Roman"/>
          <w:sz w:val="28"/>
        </w:rPr>
        <w:t xml:space="preserve"> показательными контекстами, мы можем </w:t>
      </w:r>
      <w:r w:rsidR="009D6F9F">
        <w:rPr>
          <w:rFonts w:ascii="Times New Roman" w:hAnsi="Times New Roman" w:cs="Times New Roman"/>
          <w:sz w:val="28"/>
        </w:rPr>
        <w:t xml:space="preserve">сделать вывод, что интегральная категория данной лексемы содержит в себе идею хранения и перемещения неких объектов / материалов, необходимых для осуществления определённой деятельности, направленной на удовлетворение тех или иных потребностей: </w:t>
      </w:r>
      <w:r w:rsidR="009D6F9F" w:rsidRPr="009D6F9F">
        <w:rPr>
          <w:rFonts w:ascii="Times New Roman" w:hAnsi="Times New Roman" w:cs="Times New Roman"/>
          <w:sz w:val="28"/>
        </w:rPr>
        <w:t>“</w:t>
      </w:r>
      <w:r w:rsidR="009D6F9F" w:rsidRPr="00F5683C">
        <w:rPr>
          <w:rFonts w:ascii="Times New Roman" w:hAnsi="Times New Roman" w:cs="Times New Roman"/>
          <w:i/>
          <w:sz w:val="28"/>
          <w:lang w:val="en-US"/>
        </w:rPr>
        <w:t>making</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it</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possible</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to</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collect</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store</w:t>
      </w:r>
      <w:r w:rsidR="009D6F9F" w:rsidRPr="009D6F9F">
        <w:rPr>
          <w:rFonts w:ascii="Times New Roman" w:hAnsi="Times New Roman" w:cs="Times New Roman"/>
          <w:i/>
          <w:sz w:val="28"/>
        </w:rPr>
        <w:t xml:space="preserve"> </w:t>
      </w:r>
      <w:r w:rsidR="009D6F9F">
        <w:rPr>
          <w:rFonts w:ascii="Times New Roman" w:hAnsi="Times New Roman" w:cs="Times New Roman"/>
          <w:i/>
          <w:sz w:val="28"/>
          <w:lang w:val="en-US"/>
        </w:rPr>
        <w:t>and</w:t>
      </w:r>
      <w:r w:rsidR="009D6F9F" w:rsidRPr="009D6F9F">
        <w:rPr>
          <w:rFonts w:ascii="Times New Roman" w:hAnsi="Times New Roman" w:cs="Times New Roman"/>
          <w:i/>
          <w:sz w:val="28"/>
        </w:rPr>
        <w:t xml:space="preserve"> </w:t>
      </w:r>
      <w:r w:rsidR="009D6F9F">
        <w:rPr>
          <w:rFonts w:ascii="Times New Roman" w:hAnsi="Times New Roman" w:cs="Times New Roman"/>
          <w:i/>
          <w:sz w:val="28"/>
          <w:lang w:val="en-US"/>
        </w:rPr>
        <w:t>transport</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significant</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amounts</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of</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material</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as</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part</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of</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productive</w:t>
      </w:r>
      <w:r w:rsidR="009D6F9F" w:rsidRPr="009D6F9F">
        <w:rPr>
          <w:rFonts w:ascii="Times New Roman" w:hAnsi="Times New Roman" w:cs="Times New Roman"/>
          <w:i/>
          <w:sz w:val="28"/>
        </w:rPr>
        <w:t xml:space="preserve"> </w:t>
      </w:r>
      <w:r w:rsidR="009D6F9F" w:rsidRPr="00F5683C">
        <w:rPr>
          <w:rFonts w:ascii="Times New Roman" w:hAnsi="Times New Roman" w:cs="Times New Roman"/>
          <w:i/>
          <w:sz w:val="28"/>
          <w:lang w:val="en-US"/>
        </w:rPr>
        <w:t>activities</w:t>
      </w:r>
      <w:r w:rsidR="009D6F9F" w:rsidRPr="009D6F9F">
        <w:rPr>
          <w:rFonts w:ascii="Times New Roman" w:hAnsi="Times New Roman" w:cs="Times New Roman"/>
          <w:i/>
          <w:sz w:val="28"/>
        </w:rPr>
        <w:t xml:space="preserve"> </w:t>
      </w:r>
      <w:r w:rsidR="00ED6D75" w:rsidRPr="00ED6D75">
        <w:rPr>
          <w:rFonts w:ascii="Times New Roman" w:hAnsi="Times New Roman" w:cs="Times New Roman"/>
          <w:i/>
          <w:sz w:val="28"/>
          <w:lang w:val="en-US"/>
        </w:rPr>
        <w:t>serving</w:t>
      </w:r>
      <w:r w:rsidR="00ED6D75" w:rsidRPr="00ED6D75">
        <w:rPr>
          <w:rFonts w:ascii="Times New Roman" w:hAnsi="Times New Roman" w:cs="Times New Roman"/>
          <w:i/>
          <w:sz w:val="28"/>
        </w:rPr>
        <w:t xml:space="preserve"> </w:t>
      </w:r>
      <w:r w:rsidR="00ED6D75" w:rsidRPr="00ED6D75">
        <w:rPr>
          <w:rFonts w:ascii="Times New Roman" w:hAnsi="Times New Roman" w:cs="Times New Roman"/>
          <w:i/>
          <w:sz w:val="28"/>
          <w:lang w:val="en-US"/>
        </w:rPr>
        <w:t>basic</w:t>
      </w:r>
      <w:r w:rsidR="00ED6D75" w:rsidRPr="00ED6D75">
        <w:rPr>
          <w:rFonts w:ascii="Times New Roman" w:hAnsi="Times New Roman" w:cs="Times New Roman"/>
          <w:i/>
          <w:sz w:val="28"/>
        </w:rPr>
        <w:t xml:space="preserve"> </w:t>
      </w:r>
      <w:r w:rsidR="00ED6D75" w:rsidRPr="00ED6D75">
        <w:rPr>
          <w:rFonts w:ascii="Times New Roman" w:hAnsi="Times New Roman" w:cs="Times New Roman"/>
          <w:i/>
          <w:sz w:val="28"/>
          <w:lang w:val="en-US"/>
        </w:rPr>
        <w:t>human</w:t>
      </w:r>
      <w:r w:rsidR="00ED6D75" w:rsidRPr="00ED6D75">
        <w:rPr>
          <w:rFonts w:ascii="Times New Roman" w:hAnsi="Times New Roman" w:cs="Times New Roman"/>
          <w:i/>
          <w:sz w:val="28"/>
        </w:rPr>
        <w:t xml:space="preserve"> </w:t>
      </w:r>
      <w:r w:rsidR="00ED6D75" w:rsidRPr="00ED6D75">
        <w:rPr>
          <w:rFonts w:ascii="Times New Roman" w:hAnsi="Times New Roman" w:cs="Times New Roman"/>
          <w:i/>
          <w:sz w:val="28"/>
          <w:lang w:val="en-US"/>
        </w:rPr>
        <w:t>needs</w:t>
      </w:r>
      <w:r w:rsidR="009D6F9F" w:rsidRPr="009D6F9F">
        <w:rPr>
          <w:rFonts w:ascii="Times New Roman" w:hAnsi="Times New Roman" w:cs="Times New Roman"/>
          <w:sz w:val="28"/>
        </w:rPr>
        <w:t>”</w:t>
      </w:r>
      <w:r w:rsidR="009D6F9F">
        <w:rPr>
          <w:rFonts w:ascii="Times New Roman" w:hAnsi="Times New Roman" w:cs="Times New Roman"/>
          <w:sz w:val="28"/>
        </w:rPr>
        <w:t>.</w:t>
      </w:r>
    </w:p>
    <w:p w:rsidR="00E600D5" w:rsidRDefault="009D6F9F" w:rsidP="003F1A62">
      <w:pPr>
        <w:spacing w:line="360" w:lineRule="auto"/>
        <w:jc w:val="both"/>
        <w:rPr>
          <w:rFonts w:ascii="Times New Roman" w:hAnsi="Times New Roman" w:cs="Times New Roman"/>
          <w:sz w:val="28"/>
        </w:rPr>
      </w:pPr>
      <w:r>
        <w:rPr>
          <w:rFonts w:ascii="Times New Roman" w:hAnsi="Times New Roman" w:cs="Times New Roman"/>
          <w:sz w:val="28"/>
        </w:rPr>
        <w:t xml:space="preserve">Исходя из данной интегральной категории, можно сформулировать первое значение </w:t>
      </w:r>
      <w:r w:rsidRPr="003F1A62">
        <w:rPr>
          <w:rFonts w:ascii="Times New Roman" w:hAnsi="Times New Roman" w:cs="Times New Roman"/>
          <w:i/>
          <w:sz w:val="28"/>
          <w:lang w:val="en-US"/>
        </w:rPr>
        <w:t>bucket</w:t>
      </w:r>
      <w:r w:rsidR="000A37A6" w:rsidRPr="000A37A6">
        <w:rPr>
          <w:rFonts w:ascii="Times New Roman" w:hAnsi="Times New Roman" w:cs="Times New Roman"/>
          <w:sz w:val="28"/>
        </w:rPr>
        <w:t>-</w:t>
      </w:r>
      <w:r w:rsidR="000A37A6">
        <w:rPr>
          <w:rFonts w:ascii="Times New Roman" w:hAnsi="Times New Roman" w:cs="Times New Roman"/>
          <w:sz w:val="28"/>
        </w:rPr>
        <w:t>существительного</w:t>
      </w:r>
      <w:r>
        <w:rPr>
          <w:rFonts w:ascii="Times New Roman" w:hAnsi="Times New Roman" w:cs="Times New Roman"/>
          <w:sz w:val="28"/>
        </w:rPr>
        <w:t xml:space="preserve"> как материального объекта: </w:t>
      </w:r>
      <w:r w:rsidRPr="009D6F9F">
        <w:rPr>
          <w:rFonts w:ascii="Times New Roman" w:hAnsi="Times New Roman" w:cs="Times New Roman"/>
          <w:sz w:val="28"/>
        </w:rPr>
        <w:t>“</w:t>
      </w:r>
      <w:bookmarkStart w:id="46" w:name="_Hlk102605630"/>
      <w:r w:rsidRPr="00F5683C">
        <w:rPr>
          <w:rFonts w:ascii="Times New Roman" w:hAnsi="Times New Roman" w:cs="Times New Roman"/>
          <w:i/>
          <w:sz w:val="28"/>
          <w:lang w:val="en-US"/>
        </w:rPr>
        <w:t>a</w:t>
      </w:r>
      <w:r w:rsidRPr="00F5683C">
        <w:rPr>
          <w:rFonts w:ascii="Times New Roman" w:hAnsi="Times New Roman" w:cs="Times New Roman"/>
          <w:i/>
          <w:sz w:val="28"/>
        </w:rPr>
        <w:t xml:space="preserve"> </w:t>
      </w:r>
      <w:r w:rsidRPr="00F5683C">
        <w:rPr>
          <w:rFonts w:ascii="Times New Roman" w:hAnsi="Times New Roman" w:cs="Times New Roman"/>
          <w:i/>
          <w:sz w:val="28"/>
          <w:lang w:val="en-US"/>
        </w:rPr>
        <w:t>container</w:t>
      </w:r>
      <w:r w:rsidRPr="00F5683C">
        <w:rPr>
          <w:rFonts w:ascii="Times New Roman" w:hAnsi="Times New Roman" w:cs="Times New Roman"/>
          <w:i/>
          <w:sz w:val="28"/>
        </w:rPr>
        <w:t xml:space="preserve"> </w:t>
      </w:r>
      <w:r w:rsidRPr="00F5683C">
        <w:rPr>
          <w:rFonts w:ascii="Times New Roman" w:hAnsi="Times New Roman" w:cs="Times New Roman"/>
          <w:i/>
          <w:sz w:val="28"/>
          <w:lang w:val="en-US"/>
        </w:rPr>
        <w:t>conveniently</w:t>
      </w:r>
      <w:r w:rsidRPr="00F5683C">
        <w:rPr>
          <w:rFonts w:ascii="Times New Roman" w:hAnsi="Times New Roman" w:cs="Times New Roman"/>
          <w:i/>
          <w:sz w:val="28"/>
        </w:rPr>
        <w:t xml:space="preserve"> </w:t>
      </w:r>
      <w:r w:rsidRPr="00F5683C">
        <w:rPr>
          <w:rFonts w:ascii="Times New Roman" w:hAnsi="Times New Roman" w:cs="Times New Roman"/>
          <w:i/>
          <w:sz w:val="28"/>
          <w:lang w:val="en-US"/>
        </w:rPr>
        <w:t>designed</w:t>
      </w:r>
      <w:r w:rsidRPr="00F5683C">
        <w:rPr>
          <w:rFonts w:ascii="Times New Roman" w:hAnsi="Times New Roman" w:cs="Times New Roman"/>
          <w:i/>
          <w:sz w:val="28"/>
        </w:rPr>
        <w:t xml:space="preserve"> </w:t>
      </w:r>
      <w:r w:rsidRPr="00F5683C">
        <w:rPr>
          <w:rFonts w:ascii="Times New Roman" w:hAnsi="Times New Roman" w:cs="Times New Roman"/>
          <w:i/>
          <w:sz w:val="28"/>
          <w:lang w:val="en-US"/>
        </w:rPr>
        <w:t>for</w:t>
      </w:r>
      <w:r w:rsidRPr="00F5683C">
        <w:rPr>
          <w:rFonts w:ascii="Times New Roman" w:hAnsi="Times New Roman" w:cs="Times New Roman"/>
          <w:i/>
          <w:sz w:val="28"/>
        </w:rPr>
        <w:t xml:space="preserve"> </w:t>
      </w:r>
      <w:r w:rsidRPr="00F5683C">
        <w:rPr>
          <w:rFonts w:ascii="Times New Roman" w:hAnsi="Times New Roman" w:cs="Times New Roman"/>
          <w:i/>
          <w:sz w:val="28"/>
          <w:lang w:val="en-US"/>
        </w:rPr>
        <w:t>collecting</w:t>
      </w:r>
      <w:r w:rsidRPr="009D6F9F">
        <w:rPr>
          <w:rFonts w:ascii="Times New Roman" w:hAnsi="Times New Roman" w:cs="Times New Roman"/>
          <w:i/>
          <w:sz w:val="28"/>
        </w:rPr>
        <w:t xml:space="preserve">, </w:t>
      </w:r>
      <w:r>
        <w:rPr>
          <w:rFonts w:ascii="Times New Roman" w:hAnsi="Times New Roman" w:cs="Times New Roman"/>
          <w:i/>
          <w:sz w:val="28"/>
          <w:lang w:val="en-US"/>
        </w:rPr>
        <w:t>storing</w:t>
      </w:r>
      <w:r w:rsidRPr="009D6F9F">
        <w:rPr>
          <w:rFonts w:ascii="Times New Roman" w:hAnsi="Times New Roman" w:cs="Times New Roman"/>
          <w:i/>
          <w:sz w:val="28"/>
        </w:rPr>
        <w:t xml:space="preserve"> </w:t>
      </w:r>
      <w:r>
        <w:rPr>
          <w:rFonts w:ascii="Times New Roman" w:hAnsi="Times New Roman" w:cs="Times New Roman"/>
          <w:i/>
          <w:sz w:val="28"/>
          <w:lang w:val="en-US"/>
        </w:rPr>
        <w:t>and</w:t>
      </w:r>
      <w:r w:rsidRPr="009D6F9F">
        <w:rPr>
          <w:rFonts w:ascii="Times New Roman" w:hAnsi="Times New Roman" w:cs="Times New Roman"/>
          <w:i/>
          <w:sz w:val="28"/>
        </w:rPr>
        <w:t xml:space="preserve"> </w:t>
      </w:r>
      <w:r>
        <w:rPr>
          <w:rFonts w:ascii="Times New Roman" w:hAnsi="Times New Roman" w:cs="Times New Roman"/>
          <w:i/>
          <w:sz w:val="28"/>
          <w:lang w:val="en-US"/>
        </w:rPr>
        <w:t>transporting</w:t>
      </w:r>
      <w:r w:rsidRPr="009D6F9F">
        <w:rPr>
          <w:rFonts w:ascii="Times New Roman" w:hAnsi="Times New Roman" w:cs="Times New Roman"/>
          <w:i/>
          <w:sz w:val="28"/>
        </w:rPr>
        <w:t xml:space="preserve"> </w:t>
      </w:r>
      <w:r w:rsidRPr="00F5683C">
        <w:rPr>
          <w:rFonts w:ascii="Times New Roman" w:hAnsi="Times New Roman" w:cs="Times New Roman"/>
          <w:i/>
          <w:sz w:val="28"/>
          <w:lang w:val="en-US"/>
        </w:rPr>
        <w:t>significant</w:t>
      </w:r>
      <w:r w:rsidRPr="009D6F9F">
        <w:rPr>
          <w:rFonts w:ascii="Times New Roman" w:hAnsi="Times New Roman" w:cs="Times New Roman"/>
          <w:i/>
          <w:sz w:val="28"/>
        </w:rPr>
        <w:t xml:space="preserve"> </w:t>
      </w:r>
      <w:r w:rsidRPr="00F5683C">
        <w:rPr>
          <w:rFonts w:ascii="Times New Roman" w:hAnsi="Times New Roman" w:cs="Times New Roman"/>
          <w:i/>
          <w:sz w:val="28"/>
          <w:lang w:val="en-US"/>
        </w:rPr>
        <w:t>amounts</w:t>
      </w:r>
      <w:r w:rsidRPr="009D6F9F">
        <w:rPr>
          <w:rFonts w:ascii="Times New Roman" w:hAnsi="Times New Roman" w:cs="Times New Roman"/>
          <w:i/>
          <w:sz w:val="28"/>
        </w:rPr>
        <w:t xml:space="preserve"> </w:t>
      </w:r>
      <w:r w:rsidRPr="00F5683C">
        <w:rPr>
          <w:rFonts w:ascii="Times New Roman" w:hAnsi="Times New Roman" w:cs="Times New Roman"/>
          <w:i/>
          <w:sz w:val="28"/>
          <w:lang w:val="en-US"/>
        </w:rPr>
        <w:t>of</w:t>
      </w:r>
      <w:r w:rsidRPr="009D6F9F">
        <w:rPr>
          <w:rFonts w:ascii="Times New Roman" w:hAnsi="Times New Roman" w:cs="Times New Roman"/>
          <w:i/>
          <w:sz w:val="28"/>
        </w:rPr>
        <w:t xml:space="preserve"> </w:t>
      </w:r>
      <w:r w:rsidRPr="00F5683C">
        <w:rPr>
          <w:rFonts w:ascii="Times New Roman" w:hAnsi="Times New Roman" w:cs="Times New Roman"/>
          <w:i/>
          <w:sz w:val="28"/>
          <w:lang w:val="en-US"/>
        </w:rPr>
        <w:t>material</w:t>
      </w:r>
      <w:r w:rsidRPr="009D6F9F">
        <w:rPr>
          <w:rFonts w:ascii="Times New Roman" w:hAnsi="Times New Roman" w:cs="Times New Roman"/>
          <w:i/>
          <w:sz w:val="28"/>
        </w:rPr>
        <w:t xml:space="preserve"> </w:t>
      </w:r>
      <w:r w:rsidRPr="00F5683C">
        <w:rPr>
          <w:rFonts w:ascii="Times New Roman" w:hAnsi="Times New Roman" w:cs="Times New Roman"/>
          <w:i/>
          <w:sz w:val="28"/>
          <w:lang w:val="en-US"/>
        </w:rPr>
        <w:t>as</w:t>
      </w:r>
      <w:r w:rsidRPr="009D6F9F">
        <w:rPr>
          <w:rFonts w:ascii="Times New Roman" w:hAnsi="Times New Roman" w:cs="Times New Roman"/>
          <w:i/>
          <w:sz w:val="28"/>
        </w:rPr>
        <w:t xml:space="preserve"> </w:t>
      </w:r>
      <w:r w:rsidRPr="00F5683C">
        <w:rPr>
          <w:rFonts w:ascii="Times New Roman" w:hAnsi="Times New Roman" w:cs="Times New Roman"/>
          <w:i/>
          <w:sz w:val="28"/>
          <w:lang w:val="en-US"/>
        </w:rPr>
        <w:t>part</w:t>
      </w:r>
      <w:r w:rsidRPr="009D6F9F">
        <w:rPr>
          <w:rFonts w:ascii="Times New Roman" w:hAnsi="Times New Roman" w:cs="Times New Roman"/>
          <w:i/>
          <w:sz w:val="28"/>
        </w:rPr>
        <w:t xml:space="preserve"> </w:t>
      </w:r>
      <w:r w:rsidRPr="00F5683C">
        <w:rPr>
          <w:rFonts w:ascii="Times New Roman" w:hAnsi="Times New Roman" w:cs="Times New Roman"/>
          <w:i/>
          <w:sz w:val="28"/>
          <w:lang w:val="en-US"/>
        </w:rPr>
        <w:t>of</w:t>
      </w:r>
      <w:r w:rsidRPr="009D6F9F">
        <w:rPr>
          <w:rFonts w:ascii="Times New Roman" w:hAnsi="Times New Roman" w:cs="Times New Roman"/>
          <w:i/>
          <w:sz w:val="28"/>
        </w:rPr>
        <w:t xml:space="preserve"> </w:t>
      </w:r>
      <w:r w:rsidRPr="00F5683C">
        <w:rPr>
          <w:rFonts w:ascii="Times New Roman" w:hAnsi="Times New Roman" w:cs="Times New Roman"/>
          <w:i/>
          <w:sz w:val="28"/>
          <w:lang w:val="en-US"/>
        </w:rPr>
        <w:t>productive</w:t>
      </w:r>
      <w:r w:rsidRPr="009D6F9F">
        <w:rPr>
          <w:rFonts w:ascii="Times New Roman" w:hAnsi="Times New Roman" w:cs="Times New Roman"/>
          <w:i/>
          <w:sz w:val="28"/>
        </w:rPr>
        <w:t xml:space="preserve"> </w:t>
      </w:r>
      <w:r w:rsidRPr="00F5683C">
        <w:rPr>
          <w:rFonts w:ascii="Times New Roman" w:hAnsi="Times New Roman" w:cs="Times New Roman"/>
          <w:i/>
          <w:sz w:val="28"/>
          <w:lang w:val="en-US"/>
        </w:rPr>
        <w:t>activities</w:t>
      </w:r>
      <w:r w:rsidRPr="009D6F9F">
        <w:rPr>
          <w:rFonts w:ascii="Times New Roman" w:hAnsi="Times New Roman" w:cs="Times New Roman"/>
          <w:i/>
          <w:sz w:val="28"/>
        </w:rPr>
        <w:t xml:space="preserve"> </w:t>
      </w:r>
      <w:bookmarkEnd w:id="46"/>
      <w:r w:rsidR="00ED6D75" w:rsidRPr="00ED6D75">
        <w:rPr>
          <w:rFonts w:ascii="Times New Roman" w:hAnsi="Times New Roman" w:cs="Times New Roman"/>
          <w:i/>
          <w:sz w:val="28"/>
          <w:lang w:val="en-US"/>
        </w:rPr>
        <w:t>serving</w:t>
      </w:r>
      <w:r w:rsidR="00ED6D75" w:rsidRPr="00ED6D75">
        <w:rPr>
          <w:rFonts w:ascii="Times New Roman" w:hAnsi="Times New Roman" w:cs="Times New Roman"/>
          <w:i/>
          <w:sz w:val="28"/>
        </w:rPr>
        <w:t xml:space="preserve"> </w:t>
      </w:r>
      <w:r w:rsidR="00ED6D75" w:rsidRPr="00ED6D75">
        <w:rPr>
          <w:rFonts w:ascii="Times New Roman" w:hAnsi="Times New Roman" w:cs="Times New Roman"/>
          <w:i/>
          <w:sz w:val="28"/>
          <w:lang w:val="en-US"/>
        </w:rPr>
        <w:t>basic</w:t>
      </w:r>
      <w:r w:rsidR="00ED6D75" w:rsidRPr="00ED6D75">
        <w:rPr>
          <w:rFonts w:ascii="Times New Roman" w:hAnsi="Times New Roman" w:cs="Times New Roman"/>
          <w:i/>
          <w:sz w:val="28"/>
        </w:rPr>
        <w:t xml:space="preserve"> </w:t>
      </w:r>
      <w:r w:rsidR="00ED6D75" w:rsidRPr="00ED6D75">
        <w:rPr>
          <w:rFonts w:ascii="Times New Roman" w:hAnsi="Times New Roman" w:cs="Times New Roman"/>
          <w:i/>
          <w:sz w:val="28"/>
          <w:lang w:val="en-US"/>
        </w:rPr>
        <w:t>human</w:t>
      </w:r>
      <w:r w:rsidR="00ED6D75" w:rsidRPr="00ED6D75">
        <w:rPr>
          <w:rFonts w:ascii="Times New Roman" w:hAnsi="Times New Roman" w:cs="Times New Roman"/>
          <w:i/>
          <w:sz w:val="28"/>
        </w:rPr>
        <w:t xml:space="preserve"> </w:t>
      </w:r>
      <w:r w:rsidR="00ED6D75" w:rsidRPr="00ED6D75">
        <w:rPr>
          <w:rFonts w:ascii="Times New Roman" w:hAnsi="Times New Roman" w:cs="Times New Roman"/>
          <w:i/>
          <w:sz w:val="28"/>
          <w:lang w:val="en-US"/>
        </w:rPr>
        <w:t>needs</w:t>
      </w:r>
      <w:r w:rsidRPr="009D6F9F">
        <w:rPr>
          <w:rFonts w:ascii="Times New Roman" w:hAnsi="Times New Roman" w:cs="Times New Roman"/>
          <w:sz w:val="28"/>
        </w:rPr>
        <w:t>” (</w:t>
      </w:r>
      <w:r>
        <w:rPr>
          <w:rFonts w:ascii="Times New Roman" w:hAnsi="Times New Roman" w:cs="Times New Roman"/>
          <w:sz w:val="28"/>
          <w:lang w:val="en-US"/>
        </w:rPr>
        <w:t>BUCKET</w:t>
      </w:r>
      <w:r w:rsidRPr="009D6F9F">
        <w:rPr>
          <w:rFonts w:ascii="Times New Roman" w:hAnsi="Times New Roman" w:cs="Times New Roman"/>
          <w:sz w:val="28"/>
          <w:vertAlign w:val="subscript"/>
        </w:rPr>
        <w:t>1</w:t>
      </w:r>
      <w:r w:rsidRPr="009D6F9F">
        <w:rPr>
          <w:rFonts w:ascii="Times New Roman" w:hAnsi="Times New Roman" w:cs="Times New Roman"/>
          <w:sz w:val="28"/>
        </w:rPr>
        <w:t>).</w:t>
      </w:r>
      <w:r w:rsidR="000A37A6">
        <w:rPr>
          <w:rFonts w:ascii="Times New Roman" w:hAnsi="Times New Roman" w:cs="Times New Roman"/>
          <w:sz w:val="28"/>
        </w:rPr>
        <w:t xml:space="preserve"> Соответственно, из данного ЛСВ развивается рассмотренное нами метонимическое расширение </w:t>
      </w:r>
      <w:r w:rsidR="000A37A6">
        <w:rPr>
          <w:rFonts w:ascii="Times New Roman" w:hAnsi="Times New Roman" w:cs="Times New Roman"/>
          <w:sz w:val="28"/>
          <w:lang w:val="en-US"/>
        </w:rPr>
        <w:t>BUCKET</w:t>
      </w:r>
      <w:r w:rsidR="000A37A6" w:rsidRPr="000A37A6">
        <w:rPr>
          <w:rFonts w:ascii="Times New Roman" w:hAnsi="Times New Roman" w:cs="Times New Roman"/>
          <w:sz w:val="28"/>
          <w:vertAlign w:val="subscript"/>
        </w:rPr>
        <w:t>1</w:t>
      </w:r>
      <w:r w:rsidR="000A37A6">
        <w:rPr>
          <w:rFonts w:ascii="Times New Roman" w:hAnsi="Times New Roman" w:cs="Times New Roman"/>
          <w:sz w:val="28"/>
          <w:vertAlign w:val="subscript"/>
          <w:lang w:val="en-US"/>
        </w:rPr>
        <w:t>a</w:t>
      </w:r>
      <w:r w:rsidR="000A37A6" w:rsidRPr="000A37A6">
        <w:rPr>
          <w:rFonts w:ascii="Times New Roman" w:hAnsi="Times New Roman" w:cs="Times New Roman"/>
          <w:sz w:val="28"/>
        </w:rPr>
        <w:t>: “</w:t>
      </w:r>
      <w:bookmarkStart w:id="47" w:name="_Hlk103021984"/>
      <w:r w:rsidR="00DE666D" w:rsidRPr="00DE666D">
        <w:rPr>
          <w:rFonts w:ascii="Times New Roman" w:hAnsi="Times New Roman" w:cs="Times New Roman"/>
          <w:i/>
          <w:sz w:val="28"/>
          <w:lang w:val="en-US"/>
        </w:rPr>
        <w:t>material</w:t>
      </w:r>
      <w:r w:rsidR="00DE666D" w:rsidRPr="00DE666D">
        <w:rPr>
          <w:rFonts w:ascii="Times New Roman" w:hAnsi="Times New Roman" w:cs="Times New Roman"/>
          <w:i/>
          <w:sz w:val="28"/>
        </w:rPr>
        <w:t xml:space="preserve"> </w:t>
      </w:r>
      <w:r w:rsidR="00DE666D" w:rsidRPr="00DE666D">
        <w:rPr>
          <w:rFonts w:ascii="Times New Roman" w:hAnsi="Times New Roman" w:cs="Times New Roman"/>
          <w:i/>
          <w:sz w:val="28"/>
          <w:lang w:val="en-US"/>
        </w:rPr>
        <w:t>stored</w:t>
      </w:r>
      <w:r w:rsidR="00DE666D" w:rsidRPr="00DE666D">
        <w:rPr>
          <w:rFonts w:ascii="Times New Roman" w:hAnsi="Times New Roman" w:cs="Times New Roman"/>
          <w:i/>
          <w:sz w:val="28"/>
        </w:rPr>
        <w:t xml:space="preserve"> </w:t>
      </w:r>
      <w:r w:rsidR="00DE666D" w:rsidRPr="00DE666D">
        <w:rPr>
          <w:rFonts w:ascii="Times New Roman" w:hAnsi="Times New Roman" w:cs="Times New Roman"/>
          <w:i/>
          <w:sz w:val="28"/>
          <w:lang w:val="en-US"/>
        </w:rPr>
        <w:t>in</w:t>
      </w:r>
      <w:r w:rsidR="00DE666D" w:rsidRPr="00DE666D">
        <w:rPr>
          <w:rFonts w:ascii="Times New Roman" w:hAnsi="Times New Roman" w:cs="Times New Roman"/>
          <w:i/>
          <w:sz w:val="28"/>
        </w:rPr>
        <w:t xml:space="preserve"> </w:t>
      </w:r>
      <w:bookmarkEnd w:id="47"/>
      <w:r w:rsidR="00DE666D">
        <w:rPr>
          <w:rFonts w:ascii="Times New Roman" w:hAnsi="Times New Roman" w:cs="Times New Roman"/>
          <w:i/>
          <w:sz w:val="28"/>
          <w:lang w:val="en-US"/>
        </w:rPr>
        <w:t>such</w:t>
      </w:r>
      <w:r w:rsidR="00DE666D" w:rsidRPr="00DE666D">
        <w:rPr>
          <w:rFonts w:ascii="Times New Roman" w:hAnsi="Times New Roman" w:cs="Times New Roman"/>
          <w:i/>
          <w:sz w:val="28"/>
        </w:rPr>
        <w:t xml:space="preserve"> </w:t>
      </w:r>
      <w:r w:rsidR="00ED6D75">
        <w:rPr>
          <w:rFonts w:ascii="Times New Roman" w:hAnsi="Times New Roman" w:cs="Times New Roman"/>
          <w:i/>
          <w:sz w:val="28"/>
          <w:lang w:val="en-US"/>
        </w:rPr>
        <w:t>a</w:t>
      </w:r>
      <w:r w:rsidR="00ED6D75" w:rsidRPr="00ED6D75">
        <w:rPr>
          <w:rFonts w:ascii="Times New Roman" w:hAnsi="Times New Roman" w:cs="Times New Roman"/>
          <w:i/>
          <w:sz w:val="28"/>
        </w:rPr>
        <w:t xml:space="preserve"> </w:t>
      </w:r>
      <w:r w:rsidR="00DE666D">
        <w:rPr>
          <w:rFonts w:ascii="Times New Roman" w:hAnsi="Times New Roman" w:cs="Times New Roman"/>
          <w:i/>
          <w:sz w:val="28"/>
          <w:lang w:val="en-US"/>
        </w:rPr>
        <w:t>container</w:t>
      </w:r>
      <w:r w:rsidR="00DE666D" w:rsidRPr="00DE666D">
        <w:rPr>
          <w:rFonts w:ascii="Times New Roman" w:hAnsi="Times New Roman" w:cs="Times New Roman"/>
          <w:sz w:val="28"/>
        </w:rPr>
        <w:t>”.</w:t>
      </w:r>
    </w:p>
    <w:p w:rsidR="00DE666D" w:rsidRDefault="00DE666D" w:rsidP="003F1A62">
      <w:pPr>
        <w:spacing w:line="360" w:lineRule="auto"/>
        <w:jc w:val="both"/>
        <w:rPr>
          <w:rFonts w:ascii="Times New Roman" w:hAnsi="Times New Roman" w:cs="Times New Roman"/>
          <w:sz w:val="28"/>
        </w:rPr>
      </w:pPr>
      <w:r>
        <w:rPr>
          <w:rFonts w:ascii="Times New Roman" w:hAnsi="Times New Roman" w:cs="Times New Roman"/>
          <w:sz w:val="28"/>
        </w:rPr>
        <w:t xml:space="preserve">Аналогичным образом можно сформулировать первое значение </w:t>
      </w:r>
      <w:r w:rsidRPr="003F1A62">
        <w:rPr>
          <w:rFonts w:ascii="Times New Roman" w:hAnsi="Times New Roman" w:cs="Times New Roman"/>
          <w:i/>
          <w:sz w:val="28"/>
          <w:lang w:val="en-US"/>
        </w:rPr>
        <w:t>bucket</w:t>
      </w:r>
      <w:r>
        <w:rPr>
          <w:rFonts w:ascii="Times New Roman" w:hAnsi="Times New Roman" w:cs="Times New Roman"/>
          <w:sz w:val="28"/>
        </w:rPr>
        <w:t xml:space="preserve">-глагола. Обладая той же интегральной категорией, что и существительное, глагол </w:t>
      </w:r>
      <w:r w:rsidRPr="003F1A62">
        <w:rPr>
          <w:rFonts w:ascii="Times New Roman" w:hAnsi="Times New Roman" w:cs="Times New Roman"/>
          <w:i/>
          <w:sz w:val="28"/>
          <w:lang w:val="en-US"/>
        </w:rPr>
        <w:t>bucket</w:t>
      </w:r>
      <w:r>
        <w:rPr>
          <w:rFonts w:ascii="Times New Roman" w:hAnsi="Times New Roman" w:cs="Times New Roman"/>
          <w:sz w:val="28"/>
        </w:rPr>
        <w:t xml:space="preserve"> характеризует сам процесс </w:t>
      </w:r>
      <w:r w:rsidR="000337FF">
        <w:rPr>
          <w:rFonts w:ascii="Times New Roman" w:hAnsi="Times New Roman" w:cs="Times New Roman"/>
          <w:sz w:val="28"/>
        </w:rPr>
        <w:t>использования специального контейнера для оперирования различными материалами, необходимыми для осуществления определённой деятельности:</w:t>
      </w:r>
    </w:p>
    <w:p w:rsidR="000337FF" w:rsidRPr="007E3492" w:rsidRDefault="000337FF" w:rsidP="005F01CB">
      <w:pPr>
        <w:pStyle w:val="a6"/>
        <w:numPr>
          <w:ilvl w:val="0"/>
          <w:numId w:val="2"/>
        </w:numPr>
        <w:spacing w:line="276" w:lineRule="auto"/>
        <w:jc w:val="both"/>
        <w:rPr>
          <w:rFonts w:ascii="Times New Roman" w:hAnsi="Times New Roman" w:cs="Times New Roman"/>
          <w:i/>
          <w:sz w:val="24"/>
          <w:lang w:val="en-US"/>
        </w:rPr>
      </w:pPr>
      <w:r w:rsidRPr="007E3492">
        <w:rPr>
          <w:rFonts w:ascii="Times New Roman" w:hAnsi="Times New Roman" w:cs="Times New Roman"/>
          <w:i/>
          <w:sz w:val="24"/>
          <w:u w:val="single"/>
          <w:lang w:val="en-US"/>
        </w:rPr>
        <w:t>They fought the storm</w:t>
      </w:r>
      <w:r w:rsidRPr="007E3492">
        <w:rPr>
          <w:rFonts w:ascii="Times New Roman" w:hAnsi="Times New Roman" w:cs="Times New Roman"/>
          <w:i/>
          <w:sz w:val="24"/>
          <w:lang w:val="en-US"/>
        </w:rPr>
        <w:t xml:space="preserve"> for two days all hands and passengers bailing and </w:t>
      </w:r>
      <w:r w:rsidRPr="007E3492">
        <w:rPr>
          <w:rFonts w:ascii="Times New Roman" w:hAnsi="Times New Roman" w:cs="Times New Roman"/>
          <w:b/>
          <w:i/>
          <w:sz w:val="24"/>
          <w:u w:val="single"/>
          <w:lang w:val="en-US"/>
        </w:rPr>
        <w:t>bucketing</w:t>
      </w:r>
      <w:r w:rsidRPr="007E3492">
        <w:rPr>
          <w:rFonts w:ascii="Times New Roman" w:hAnsi="Times New Roman" w:cs="Times New Roman"/>
          <w:i/>
          <w:sz w:val="24"/>
          <w:u w:val="single"/>
          <w:lang w:val="en-US"/>
        </w:rPr>
        <w:t xml:space="preserve"> water out</w:t>
      </w:r>
      <w:r w:rsidRPr="007E3492">
        <w:rPr>
          <w:rFonts w:ascii="Times New Roman" w:hAnsi="Times New Roman" w:cs="Times New Roman"/>
          <w:i/>
          <w:sz w:val="24"/>
          <w:lang w:val="en-US"/>
        </w:rPr>
        <w:t>.</w:t>
      </w:r>
      <w:r w:rsidR="00717C22" w:rsidRPr="00717C22">
        <w:rPr>
          <w:rFonts w:ascii="Times New Roman" w:hAnsi="Times New Roman" w:cs="Times New Roman"/>
          <w:i/>
          <w:sz w:val="24"/>
          <w:lang w:val="en-US"/>
        </w:rPr>
        <w:t xml:space="preserve"> </w:t>
      </w:r>
      <w:r w:rsidR="00717C22">
        <w:rPr>
          <w:rFonts w:ascii="Times New Roman" w:hAnsi="Times New Roman" w:cs="Times New Roman"/>
          <w:i/>
          <w:sz w:val="24"/>
        </w:rPr>
        <w:t>(</w:t>
      </w:r>
      <w:r w:rsidR="00717C22">
        <w:rPr>
          <w:rFonts w:ascii="Times New Roman" w:hAnsi="Times New Roman" w:cs="Times New Roman"/>
          <w:i/>
          <w:sz w:val="24"/>
          <w:lang w:val="en-US"/>
        </w:rPr>
        <w:t>COCA</w:t>
      </w:r>
      <w:r w:rsidR="00717C22">
        <w:rPr>
          <w:rFonts w:ascii="Times New Roman" w:hAnsi="Times New Roman" w:cs="Times New Roman"/>
          <w:i/>
          <w:sz w:val="24"/>
        </w:rPr>
        <w:t>)</w:t>
      </w:r>
    </w:p>
    <w:p w:rsidR="007E3492" w:rsidRDefault="007E3492" w:rsidP="005F01CB">
      <w:pPr>
        <w:pStyle w:val="a6"/>
        <w:numPr>
          <w:ilvl w:val="0"/>
          <w:numId w:val="2"/>
        </w:numPr>
        <w:spacing w:line="276" w:lineRule="auto"/>
        <w:jc w:val="both"/>
        <w:rPr>
          <w:rFonts w:ascii="Times New Roman" w:hAnsi="Times New Roman" w:cs="Times New Roman"/>
          <w:sz w:val="28"/>
          <w:lang w:val="en-US"/>
        </w:rPr>
      </w:pPr>
      <w:r w:rsidRPr="007E3492">
        <w:rPr>
          <w:rFonts w:ascii="Times New Roman" w:hAnsi="Times New Roman" w:cs="Times New Roman"/>
          <w:i/>
          <w:sz w:val="24"/>
          <w:lang w:val="en-US"/>
        </w:rPr>
        <w:t xml:space="preserve">On the ground with the elephant, we worked frantically, </w:t>
      </w:r>
      <w:r w:rsidRPr="007E3492">
        <w:rPr>
          <w:rFonts w:ascii="Times New Roman" w:hAnsi="Times New Roman" w:cs="Times New Roman"/>
          <w:b/>
          <w:i/>
          <w:sz w:val="24"/>
          <w:u w:val="single"/>
          <w:lang w:val="en-US"/>
        </w:rPr>
        <w:t>bucketing</w:t>
      </w:r>
      <w:r w:rsidRPr="007E3492">
        <w:rPr>
          <w:rFonts w:ascii="Times New Roman" w:hAnsi="Times New Roman" w:cs="Times New Roman"/>
          <w:i/>
          <w:sz w:val="24"/>
          <w:u w:val="single"/>
          <w:lang w:val="en-US"/>
        </w:rPr>
        <w:t xml:space="preserve"> 250 gallons of cool water over her back, willing her to recover</w:t>
      </w:r>
      <w:r w:rsidRPr="007E3492">
        <w:rPr>
          <w:rFonts w:ascii="Times New Roman" w:hAnsi="Times New Roman" w:cs="Times New Roman"/>
          <w:i/>
          <w:sz w:val="24"/>
          <w:lang w:val="en-US"/>
        </w:rPr>
        <w:t>.</w:t>
      </w:r>
      <w:r w:rsidR="00717C22">
        <w:rPr>
          <w:rFonts w:ascii="Times New Roman" w:hAnsi="Times New Roman" w:cs="Times New Roman"/>
          <w:i/>
          <w:sz w:val="24"/>
          <w:lang w:val="en-US"/>
        </w:rPr>
        <w:t xml:space="preserve"> (COCA)</w:t>
      </w:r>
    </w:p>
    <w:p w:rsidR="007E3492" w:rsidRDefault="007E3492" w:rsidP="007E3492">
      <w:pPr>
        <w:spacing w:line="360" w:lineRule="auto"/>
        <w:jc w:val="both"/>
        <w:rPr>
          <w:rFonts w:ascii="Times New Roman" w:hAnsi="Times New Roman" w:cs="Times New Roman"/>
          <w:sz w:val="28"/>
          <w:lang w:val="en-US"/>
        </w:rPr>
      </w:pPr>
      <w:r>
        <w:rPr>
          <w:rFonts w:ascii="Times New Roman" w:hAnsi="Times New Roman" w:cs="Times New Roman"/>
          <w:sz w:val="28"/>
        </w:rPr>
        <w:t xml:space="preserve">Приведённые примеры особенно показательны в плане важности процессов, описываемых глаголом </w:t>
      </w:r>
      <w:bookmarkStart w:id="48" w:name="_Hlk102606250"/>
      <w:r w:rsidRPr="003F1A62">
        <w:rPr>
          <w:rFonts w:ascii="Times New Roman" w:hAnsi="Times New Roman" w:cs="Times New Roman"/>
          <w:i/>
          <w:sz w:val="28"/>
          <w:lang w:val="en-US"/>
        </w:rPr>
        <w:t>bucket</w:t>
      </w:r>
      <w:bookmarkEnd w:id="48"/>
      <w:r>
        <w:rPr>
          <w:rFonts w:ascii="Times New Roman" w:hAnsi="Times New Roman" w:cs="Times New Roman"/>
          <w:sz w:val="28"/>
        </w:rPr>
        <w:t xml:space="preserve">: в примере </w:t>
      </w:r>
      <w:r w:rsidR="009E2CA3">
        <w:rPr>
          <w:rFonts w:ascii="Times New Roman" w:hAnsi="Times New Roman" w:cs="Times New Roman"/>
          <w:sz w:val="28"/>
        </w:rPr>
        <w:t>20</w:t>
      </w:r>
      <w:r>
        <w:rPr>
          <w:rFonts w:ascii="Times New Roman" w:hAnsi="Times New Roman" w:cs="Times New Roman"/>
          <w:sz w:val="28"/>
        </w:rPr>
        <w:t xml:space="preserve"> этот процесс – борьба с</w:t>
      </w:r>
      <w:r w:rsidR="00026966">
        <w:rPr>
          <w:rFonts w:ascii="Times New Roman" w:hAnsi="Times New Roman" w:cs="Times New Roman"/>
          <w:sz w:val="28"/>
        </w:rPr>
        <w:t>о</w:t>
      </w:r>
      <w:r>
        <w:rPr>
          <w:rFonts w:ascii="Times New Roman" w:hAnsi="Times New Roman" w:cs="Times New Roman"/>
          <w:sz w:val="28"/>
        </w:rPr>
        <w:t xml:space="preserve"> </w:t>
      </w:r>
      <w:proofErr w:type="spellStart"/>
      <w:r w:rsidR="00026966">
        <w:rPr>
          <w:rFonts w:ascii="Times New Roman" w:hAnsi="Times New Roman" w:cs="Times New Roman"/>
          <w:sz w:val="28"/>
        </w:rPr>
        <w:t>штромом</w:t>
      </w:r>
      <w:proofErr w:type="spellEnd"/>
      <w:r>
        <w:rPr>
          <w:rFonts w:ascii="Times New Roman" w:hAnsi="Times New Roman" w:cs="Times New Roman"/>
          <w:sz w:val="28"/>
        </w:rPr>
        <w:t xml:space="preserve"> и спасение собственных жизней, а в примере 2</w:t>
      </w:r>
      <w:r w:rsidR="009E2CA3">
        <w:rPr>
          <w:rFonts w:ascii="Times New Roman" w:hAnsi="Times New Roman" w:cs="Times New Roman"/>
          <w:sz w:val="28"/>
        </w:rPr>
        <w:t>1</w:t>
      </w:r>
      <w:r>
        <w:rPr>
          <w:rFonts w:ascii="Times New Roman" w:hAnsi="Times New Roman" w:cs="Times New Roman"/>
          <w:sz w:val="28"/>
        </w:rPr>
        <w:t xml:space="preserve"> – спасение жизни животного. Конечно, не во всех примерах встречаются такие очевидн</w:t>
      </w:r>
      <w:r w:rsidR="003C4616">
        <w:rPr>
          <w:rFonts w:ascii="Times New Roman" w:hAnsi="Times New Roman" w:cs="Times New Roman"/>
          <w:sz w:val="28"/>
        </w:rPr>
        <w:t>о значимые для человека</w:t>
      </w:r>
      <w:r>
        <w:rPr>
          <w:rFonts w:ascii="Times New Roman" w:hAnsi="Times New Roman" w:cs="Times New Roman"/>
          <w:sz w:val="28"/>
        </w:rPr>
        <w:t xml:space="preserve"> контексты, однако так или иначе важность обозначаемых процессов </w:t>
      </w:r>
      <w:r w:rsidR="003C4616">
        <w:rPr>
          <w:rFonts w:ascii="Times New Roman" w:hAnsi="Times New Roman" w:cs="Times New Roman"/>
          <w:sz w:val="28"/>
        </w:rPr>
        <w:lastRenderedPageBreak/>
        <w:t>наблюдается в подавляющем большинстве из них. Таким</w:t>
      </w:r>
      <w:r w:rsidR="003C4616" w:rsidRPr="003C4616">
        <w:rPr>
          <w:rFonts w:ascii="Times New Roman" w:hAnsi="Times New Roman" w:cs="Times New Roman"/>
          <w:sz w:val="28"/>
          <w:lang w:val="en-US"/>
        </w:rPr>
        <w:t xml:space="preserve"> </w:t>
      </w:r>
      <w:r w:rsidR="003C4616">
        <w:rPr>
          <w:rFonts w:ascii="Times New Roman" w:hAnsi="Times New Roman" w:cs="Times New Roman"/>
          <w:sz w:val="28"/>
        </w:rPr>
        <w:t>образом</w:t>
      </w:r>
      <w:r w:rsidR="003C4616" w:rsidRPr="003C4616">
        <w:rPr>
          <w:rFonts w:ascii="Times New Roman" w:hAnsi="Times New Roman" w:cs="Times New Roman"/>
          <w:sz w:val="28"/>
          <w:lang w:val="en-US"/>
        </w:rPr>
        <w:t xml:space="preserve">, </w:t>
      </w:r>
      <w:r w:rsidR="003C4616">
        <w:rPr>
          <w:rFonts w:ascii="Times New Roman" w:hAnsi="Times New Roman" w:cs="Times New Roman"/>
          <w:sz w:val="28"/>
        </w:rPr>
        <w:t>сформулируем</w:t>
      </w:r>
      <w:r w:rsidR="003C4616" w:rsidRPr="003C4616">
        <w:rPr>
          <w:rFonts w:ascii="Times New Roman" w:hAnsi="Times New Roman" w:cs="Times New Roman"/>
          <w:sz w:val="28"/>
          <w:lang w:val="en-US"/>
        </w:rPr>
        <w:t xml:space="preserve"> </w:t>
      </w:r>
      <w:r w:rsidR="003C4616">
        <w:rPr>
          <w:rFonts w:ascii="Times New Roman" w:hAnsi="Times New Roman" w:cs="Times New Roman"/>
          <w:sz w:val="28"/>
          <w:lang w:val="en-US"/>
        </w:rPr>
        <w:t>BUCKET</w:t>
      </w:r>
      <w:r w:rsidR="003C4616" w:rsidRPr="003C4616">
        <w:rPr>
          <w:rFonts w:ascii="Times New Roman" w:hAnsi="Times New Roman" w:cs="Times New Roman"/>
          <w:sz w:val="28"/>
          <w:vertAlign w:val="subscript"/>
          <w:lang w:val="en-US"/>
        </w:rPr>
        <w:t>1-</w:t>
      </w:r>
      <w:r w:rsidR="003C4616">
        <w:rPr>
          <w:rFonts w:ascii="Times New Roman" w:hAnsi="Times New Roman" w:cs="Times New Roman"/>
          <w:sz w:val="28"/>
          <w:vertAlign w:val="subscript"/>
          <w:lang w:val="en-US"/>
        </w:rPr>
        <w:t>verb</w:t>
      </w:r>
      <w:r w:rsidR="003C4616" w:rsidRPr="003C4616">
        <w:rPr>
          <w:rFonts w:ascii="Times New Roman" w:hAnsi="Times New Roman" w:cs="Times New Roman"/>
          <w:sz w:val="28"/>
          <w:lang w:val="en-US"/>
        </w:rPr>
        <w:t xml:space="preserve">: </w:t>
      </w:r>
      <w:r w:rsidR="003C4616">
        <w:rPr>
          <w:rFonts w:ascii="Times New Roman" w:hAnsi="Times New Roman" w:cs="Times New Roman"/>
          <w:sz w:val="28"/>
          <w:lang w:val="en-US"/>
        </w:rPr>
        <w:t>“</w:t>
      </w:r>
      <w:bookmarkStart w:id="49" w:name="_Hlk103023242"/>
      <w:r w:rsidR="003C4616" w:rsidRPr="003C4616">
        <w:rPr>
          <w:rFonts w:ascii="Times New Roman" w:hAnsi="Times New Roman" w:cs="Times New Roman"/>
          <w:i/>
          <w:sz w:val="28"/>
          <w:lang w:val="en-US"/>
        </w:rPr>
        <w:t>to use a specially designed container (BUCKET</w:t>
      </w:r>
      <w:r w:rsidR="003C4616" w:rsidRPr="003C4616">
        <w:rPr>
          <w:rFonts w:ascii="Times New Roman" w:hAnsi="Times New Roman" w:cs="Times New Roman"/>
          <w:i/>
          <w:sz w:val="28"/>
          <w:vertAlign w:val="subscript"/>
          <w:lang w:val="en-US"/>
        </w:rPr>
        <w:t>1-noun</w:t>
      </w:r>
      <w:r w:rsidR="003C4616" w:rsidRPr="003C4616">
        <w:rPr>
          <w:rFonts w:ascii="Times New Roman" w:hAnsi="Times New Roman" w:cs="Times New Roman"/>
          <w:i/>
          <w:sz w:val="28"/>
          <w:lang w:val="en-US"/>
        </w:rPr>
        <w:t xml:space="preserve">) as part of productive activities </w:t>
      </w:r>
      <w:bookmarkEnd w:id="49"/>
      <w:r w:rsidR="00ED6D75" w:rsidRPr="00ED6D75">
        <w:rPr>
          <w:rFonts w:ascii="Times New Roman" w:hAnsi="Times New Roman" w:cs="Times New Roman"/>
          <w:i/>
          <w:sz w:val="28"/>
          <w:lang w:val="en-US"/>
        </w:rPr>
        <w:t>serving basic human needs</w:t>
      </w:r>
      <w:r w:rsidR="003C4616">
        <w:rPr>
          <w:rFonts w:ascii="Times New Roman" w:hAnsi="Times New Roman" w:cs="Times New Roman"/>
          <w:sz w:val="28"/>
          <w:lang w:val="en-US"/>
        </w:rPr>
        <w:t>”.</w:t>
      </w:r>
    </w:p>
    <w:p w:rsidR="002E245F" w:rsidRDefault="003C4616" w:rsidP="002E245F">
      <w:pPr>
        <w:spacing w:line="360" w:lineRule="auto"/>
        <w:jc w:val="both"/>
        <w:rPr>
          <w:rFonts w:ascii="Times New Roman" w:hAnsi="Times New Roman" w:cs="Times New Roman"/>
          <w:sz w:val="28"/>
        </w:rPr>
      </w:pPr>
      <w:r>
        <w:rPr>
          <w:rFonts w:ascii="Times New Roman" w:hAnsi="Times New Roman" w:cs="Times New Roman"/>
          <w:sz w:val="28"/>
        </w:rPr>
        <w:t xml:space="preserve">Итак, на основе анализа контекстов и семантики рассматриваемых лексических единиц, нам удалось вывести интегральную категорию и основные значения существительного и глагола </w:t>
      </w:r>
      <w:r w:rsidRPr="003F1A62">
        <w:rPr>
          <w:rFonts w:ascii="Times New Roman" w:hAnsi="Times New Roman" w:cs="Times New Roman"/>
          <w:i/>
          <w:sz w:val="28"/>
          <w:lang w:val="en-US"/>
        </w:rPr>
        <w:t>bucket</w:t>
      </w:r>
      <w:r>
        <w:rPr>
          <w:rFonts w:ascii="Times New Roman" w:hAnsi="Times New Roman" w:cs="Times New Roman"/>
          <w:sz w:val="28"/>
        </w:rPr>
        <w:t>. Оставшиеся значения – как те, что упоминаются в соответствующих словарных статьях, так и некоторые не включённые в них – относятся к терминологическому или иносказательному переосмыслению данных лексем. Именно на последней группе значений мы остановимся подробнее в следующем подразделе.</w:t>
      </w:r>
      <w:bookmarkStart w:id="50" w:name="_Toc101433578"/>
    </w:p>
    <w:p w:rsidR="001E65F8" w:rsidRPr="002E245F" w:rsidRDefault="00366E4D" w:rsidP="002E245F">
      <w:pPr>
        <w:pStyle w:val="3"/>
        <w:spacing w:line="360" w:lineRule="auto"/>
        <w:jc w:val="center"/>
        <w:rPr>
          <w:rFonts w:ascii="Times New Roman" w:hAnsi="Times New Roman" w:cs="Times New Roman"/>
          <w:b/>
          <w:color w:val="000000" w:themeColor="text1"/>
          <w:sz w:val="28"/>
        </w:rPr>
      </w:pPr>
      <w:bookmarkStart w:id="51" w:name="_Toc104247917"/>
      <w:r w:rsidRPr="002E245F">
        <w:rPr>
          <w:rFonts w:ascii="Times New Roman" w:hAnsi="Times New Roman" w:cs="Times New Roman"/>
          <w:b/>
          <w:color w:val="000000" w:themeColor="text1"/>
          <w:sz w:val="28"/>
        </w:rPr>
        <w:t xml:space="preserve">2.2.2 Потенциал иносказательного значения </w:t>
      </w:r>
      <w:proofErr w:type="spellStart"/>
      <w:r w:rsidRPr="002E245F">
        <w:rPr>
          <w:rFonts w:ascii="Times New Roman" w:hAnsi="Times New Roman" w:cs="Times New Roman"/>
          <w:b/>
          <w:i/>
          <w:color w:val="000000" w:themeColor="text1"/>
          <w:sz w:val="28"/>
        </w:rPr>
        <w:t>bucket</w:t>
      </w:r>
      <w:proofErr w:type="spellEnd"/>
      <w:r w:rsidRPr="002E245F">
        <w:rPr>
          <w:rFonts w:ascii="Times New Roman" w:hAnsi="Times New Roman" w:cs="Times New Roman"/>
          <w:b/>
          <w:color w:val="000000" w:themeColor="text1"/>
          <w:sz w:val="28"/>
        </w:rPr>
        <w:t xml:space="preserve"> и </w:t>
      </w:r>
      <w:r w:rsidR="00026966">
        <w:rPr>
          <w:rFonts w:ascii="Times New Roman" w:hAnsi="Times New Roman" w:cs="Times New Roman"/>
          <w:b/>
          <w:color w:val="000000" w:themeColor="text1"/>
          <w:sz w:val="28"/>
        </w:rPr>
        <w:t xml:space="preserve">его роль в </w:t>
      </w:r>
      <w:r w:rsidRPr="002E245F">
        <w:rPr>
          <w:rFonts w:ascii="Times New Roman" w:hAnsi="Times New Roman" w:cs="Times New Roman"/>
          <w:b/>
          <w:color w:val="000000" w:themeColor="text1"/>
          <w:sz w:val="28"/>
        </w:rPr>
        <w:t>формировани</w:t>
      </w:r>
      <w:r w:rsidR="00026966">
        <w:rPr>
          <w:rFonts w:ascii="Times New Roman" w:hAnsi="Times New Roman" w:cs="Times New Roman"/>
          <w:b/>
          <w:color w:val="000000" w:themeColor="text1"/>
          <w:sz w:val="28"/>
        </w:rPr>
        <w:t>и</w:t>
      </w:r>
      <w:r w:rsidRPr="002E245F">
        <w:rPr>
          <w:rFonts w:ascii="Times New Roman" w:hAnsi="Times New Roman" w:cs="Times New Roman"/>
          <w:b/>
          <w:color w:val="000000" w:themeColor="text1"/>
          <w:sz w:val="28"/>
        </w:rPr>
        <w:t xml:space="preserve"> фразеологических сочетаний</w:t>
      </w:r>
      <w:bookmarkEnd w:id="50"/>
      <w:bookmarkEnd w:id="51"/>
    </w:p>
    <w:p w:rsidR="002E245F" w:rsidRDefault="002E245F" w:rsidP="002E245F">
      <w:pPr>
        <w:spacing w:line="360" w:lineRule="auto"/>
        <w:jc w:val="both"/>
        <w:rPr>
          <w:rFonts w:ascii="Times New Roman" w:hAnsi="Times New Roman" w:cs="Times New Roman"/>
          <w:sz w:val="28"/>
        </w:rPr>
      </w:pPr>
      <w:r>
        <w:rPr>
          <w:rFonts w:ascii="Times New Roman" w:hAnsi="Times New Roman" w:cs="Times New Roman"/>
          <w:sz w:val="28"/>
        </w:rPr>
        <w:t xml:space="preserve">В разделе 2.1 мы уже упоминали об иносказательном потенциале существительного и глагола </w:t>
      </w:r>
      <w:r w:rsidRPr="003F1A62">
        <w:rPr>
          <w:rFonts w:ascii="Times New Roman" w:hAnsi="Times New Roman" w:cs="Times New Roman"/>
          <w:i/>
          <w:sz w:val="28"/>
          <w:lang w:val="en-US"/>
        </w:rPr>
        <w:t>bucket</w:t>
      </w:r>
      <w:r>
        <w:rPr>
          <w:rFonts w:ascii="Times New Roman" w:hAnsi="Times New Roman" w:cs="Times New Roman"/>
          <w:sz w:val="28"/>
        </w:rPr>
        <w:t xml:space="preserve">, который практически игнорируется составителями словарей. В данной части нашего исследования мы проиллюстрируем </w:t>
      </w:r>
      <w:r w:rsidR="00026966">
        <w:rPr>
          <w:rFonts w:ascii="Times New Roman" w:hAnsi="Times New Roman" w:cs="Times New Roman"/>
          <w:sz w:val="28"/>
        </w:rPr>
        <w:t>это</w:t>
      </w:r>
      <w:r>
        <w:rPr>
          <w:rFonts w:ascii="Times New Roman" w:hAnsi="Times New Roman" w:cs="Times New Roman"/>
          <w:sz w:val="28"/>
        </w:rPr>
        <w:t xml:space="preserve"> расширение значений примерами из корпуса и сформулируем исчерпывающие, на наш взгляд, системы дефиниций данных единиц.</w:t>
      </w:r>
    </w:p>
    <w:p w:rsidR="002E245F" w:rsidRDefault="00717C22" w:rsidP="002E245F">
      <w:pPr>
        <w:spacing w:line="360" w:lineRule="auto"/>
        <w:jc w:val="both"/>
        <w:rPr>
          <w:rFonts w:ascii="Times New Roman" w:hAnsi="Times New Roman" w:cs="Times New Roman"/>
          <w:sz w:val="28"/>
        </w:rPr>
      </w:pPr>
      <w:r>
        <w:rPr>
          <w:rFonts w:ascii="Times New Roman" w:hAnsi="Times New Roman" w:cs="Times New Roman"/>
          <w:sz w:val="28"/>
        </w:rPr>
        <w:t xml:space="preserve">Начнём с анализа существительного. Первым доказательством иносказательного потенциала </w:t>
      </w:r>
      <w:r w:rsidRPr="003F1A62">
        <w:rPr>
          <w:rFonts w:ascii="Times New Roman" w:hAnsi="Times New Roman" w:cs="Times New Roman"/>
          <w:i/>
          <w:sz w:val="28"/>
          <w:lang w:val="en-US"/>
        </w:rPr>
        <w:t>bucket</w:t>
      </w:r>
      <w:r>
        <w:rPr>
          <w:rFonts w:ascii="Times New Roman" w:hAnsi="Times New Roman" w:cs="Times New Roman"/>
          <w:sz w:val="28"/>
        </w:rPr>
        <w:t xml:space="preserve"> является частое использование данной лексемы в высказываниях с эксплицитными сравнениями / аналогиями:</w:t>
      </w:r>
    </w:p>
    <w:p w:rsidR="00717C22" w:rsidRPr="00717C22" w:rsidRDefault="00717C22" w:rsidP="005F01CB">
      <w:pPr>
        <w:pStyle w:val="a6"/>
        <w:numPr>
          <w:ilvl w:val="0"/>
          <w:numId w:val="2"/>
        </w:numPr>
        <w:spacing w:line="276" w:lineRule="auto"/>
        <w:jc w:val="both"/>
        <w:rPr>
          <w:rFonts w:ascii="Times New Roman" w:hAnsi="Times New Roman" w:cs="Times New Roman"/>
          <w:i/>
          <w:sz w:val="28"/>
          <w:lang w:val="en-US"/>
        </w:rPr>
      </w:pPr>
      <w:r w:rsidRPr="00717C22">
        <w:rPr>
          <w:rFonts w:ascii="Times New Roman" w:hAnsi="Times New Roman" w:cs="Times New Roman"/>
          <w:i/>
          <w:sz w:val="24"/>
          <w:u w:val="single"/>
          <w:lang w:val="en-US"/>
        </w:rPr>
        <w:t xml:space="preserve">Let's think of that time as a </w:t>
      </w:r>
      <w:r w:rsidRPr="00717C22">
        <w:rPr>
          <w:rFonts w:ascii="Times New Roman" w:hAnsi="Times New Roman" w:cs="Times New Roman"/>
          <w:b/>
          <w:i/>
          <w:sz w:val="24"/>
          <w:u w:val="single"/>
          <w:lang w:val="en-US"/>
        </w:rPr>
        <w:t>bucket</w:t>
      </w:r>
      <w:r w:rsidRPr="00717C22">
        <w:rPr>
          <w:rFonts w:ascii="Times New Roman" w:hAnsi="Times New Roman" w:cs="Times New Roman"/>
          <w:i/>
          <w:sz w:val="24"/>
          <w:u w:val="single"/>
          <w:lang w:val="en-US"/>
        </w:rPr>
        <w:t xml:space="preserve"> and all the things you need or want to do are glasses of water</w:t>
      </w:r>
      <w:r w:rsidRPr="00717C22">
        <w:rPr>
          <w:rFonts w:ascii="Times New Roman" w:hAnsi="Times New Roman" w:cs="Times New Roman"/>
          <w:i/>
          <w:sz w:val="24"/>
          <w:lang w:val="en-US"/>
        </w:rPr>
        <w:t xml:space="preserve">. Most people probably have a lot more water in their glasses than can fit into their </w:t>
      </w:r>
      <w:r w:rsidRPr="00717C22">
        <w:rPr>
          <w:rFonts w:ascii="Times New Roman" w:hAnsi="Times New Roman" w:cs="Times New Roman"/>
          <w:b/>
          <w:i/>
          <w:sz w:val="24"/>
          <w:lang w:val="en-US"/>
        </w:rPr>
        <w:t>bucket</w:t>
      </w:r>
      <w:r w:rsidRPr="00717C22">
        <w:rPr>
          <w:rFonts w:ascii="Times New Roman" w:hAnsi="Times New Roman" w:cs="Times New Roman"/>
          <w:i/>
          <w:sz w:val="24"/>
          <w:lang w:val="en-US"/>
        </w:rPr>
        <w:t xml:space="preserve"> so we have to pick and choose how much from each glass we want to empty into the </w:t>
      </w:r>
      <w:r w:rsidRPr="00717C22">
        <w:rPr>
          <w:rFonts w:ascii="Times New Roman" w:hAnsi="Times New Roman" w:cs="Times New Roman"/>
          <w:b/>
          <w:i/>
          <w:sz w:val="24"/>
          <w:lang w:val="en-US"/>
        </w:rPr>
        <w:t>bucket</w:t>
      </w:r>
      <w:r w:rsidRPr="00717C22">
        <w:rPr>
          <w:rFonts w:ascii="Times New Roman" w:hAnsi="Times New Roman" w:cs="Times New Roman"/>
          <w:i/>
          <w:sz w:val="24"/>
          <w:lang w:val="en-US"/>
        </w:rPr>
        <w:t xml:space="preserve">. Even people who have the exact same types of glasses of water (kids, exercise, tenure, etc.) will pour different amounts in the </w:t>
      </w:r>
      <w:r w:rsidRPr="00717C22">
        <w:rPr>
          <w:rFonts w:ascii="Times New Roman" w:hAnsi="Times New Roman" w:cs="Times New Roman"/>
          <w:b/>
          <w:i/>
          <w:sz w:val="24"/>
          <w:lang w:val="en-US"/>
        </w:rPr>
        <w:t>bucket</w:t>
      </w:r>
      <w:r w:rsidRPr="00717C22">
        <w:rPr>
          <w:rFonts w:ascii="Times New Roman" w:hAnsi="Times New Roman" w:cs="Times New Roman"/>
          <w:i/>
          <w:sz w:val="24"/>
          <w:lang w:val="en-US"/>
        </w:rPr>
        <w:t xml:space="preserve"> based on what is most important to them.</w:t>
      </w:r>
      <w:r>
        <w:rPr>
          <w:rFonts w:ascii="Times New Roman" w:hAnsi="Times New Roman" w:cs="Times New Roman"/>
          <w:i/>
          <w:sz w:val="24"/>
          <w:lang w:val="en-US"/>
        </w:rPr>
        <w:t xml:space="preserve"> (COCA)</w:t>
      </w:r>
    </w:p>
    <w:p w:rsidR="00717C22" w:rsidRDefault="00717C22" w:rsidP="00717C22">
      <w:pPr>
        <w:spacing w:line="360" w:lineRule="auto"/>
        <w:jc w:val="both"/>
        <w:rPr>
          <w:rFonts w:ascii="Times New Roman" w:hAnsi="Times New Roman" w:cs="Times New Roman"/>
          <w:sz w:val="28"/>
        </w:rPr>
      </w:pPr>
      <w:r>
        <w:rPr>
          <w:rFonts w:ascii="Times New Roman" w:hAnsi="Times New Roman" w:cs="Times New Roman"/>
          <w:sz w:val="28"/>
        </w:rPr>
        <w:t xml:space="preserve">Данный пример отлично иллюстрирует наше понимание иносказательного расширения </w:t>
      </w:r>
      <w:r w:rsidRPr="003F1A62">
        <w:rPr>
          <w:rFonts w:ascii="Times New Roman" w:hAnsi="Times New Roman" w:cs="Times New Roman"/>
          <w:i/>
          <w:sz w:val="28"/>
          <w:lang w:val="en-US"/>
        </w:rPr>
        <w:t>bucket</w:t>
      </w:r>
      <w:r>
        <w:rPr>
          <w:rFonts w:ascii="Times New Roman" w:hAnsi="Times New Roman" w:cs="Times New Roman"/>
          <w:sz w:val="28"/>
        </w:rPr>
        <w:t>. Автор открыто сравнивает время с неким сосудом, который люди наполняют тем содержимым, которое для них важно.</w:t>
      </w:r>
      <w:r w:rsidR="00E6652C">
        <w:rPr>
          <w:rFonts w:ascii="Times New Roman" w:hAnsi="Times New Roman" w:cs="Times New Roman"/>
          <w:sz w:val="28"/>
        </w:rPr>
        <w:t xml:space="preserve"> И </w:t>
      </w:r>
      <w:r w:rsidR="00E6652C" w:rsidRPr="003F1A62">
        <w:rPr>
          <w:rFonts w:ascii="Times New Roman" w:hAnsi="Times New Roman" w:cs="Times New Roman"/>
          <w:i/>
          <w:sz w:val="28"/>
          <w:lang w:val="en-US"/>
        </w:rPr>
        <w:t>bucket</w:t>
      </w:r>
      <w:r w:rsidR="00E6652C">
        <w:rPr>
          <w:rFonts w:ascii="Times New Roman" w:hAnsi="Times New Roman" w:cs="Times New Roman"/>
          <w:sz w:val="28"/>
        </w:rPr>
        <w:t xml:space="preserve"> </w:t>
      </w:r>
      <w:r w:rsidR="00E6652C">
        <w:rPr>
          <w:rFonts w:ascii="Times New Roman" w:hAnsi="Times New Roman" w:cs="Times New Roman"/>
          <w:sz w:val="28"/>
        </w:rPr>
        <w:lastRenderedPageBreak/>
        <w:t>в качестве данного сосуда выбран вовсе не случайно. Вспомним составляющие</w:t>
      </w:r>
      <w:r w:rsidR="00026966">
        <w:rPr>
          <w:rFonts w:ascii="Times New Roman" w:hAnsi="Times New Roman" w:cs="Times New Roman"/>
          <w:sz w:val="28"/>
        </w:rPr>
        <w:t xml:space="preserve"> элементы</w:t>
      </w:r>
      <w:r w:rsidR="00E6652C">
        <w:rPr>
          <w:rFonts w:ascii="Times New Roman" w:hAnsi="Times New Roman" w:cs="Times New Roman"/>
          <w:sz w:val="28"/>
        </w:rPr>
        <w:t xml:space="preserve"> выведенного нами интегрального значения: </w:t>
      </w:r>
      <w:r w:rsidR="00E6652C" w:rsidRPr="00E6652C">
        <w:rPr>
          <w:rFonts w:ascii="Times New Roman" w:hAnsi="Times New Roman" w:cs="Times New Roman"/>
          <w:sz w:val="28"/>
        </w:rPr>
        <w:t>“</w:t>
      </w:r>
      <w:r w:rsidR="00E6652C" w:rsidRPr="00E6652C">
        <w:rPr>
          <w:rFonts w:ascii="Times New Roman" w:hAnsi="Times New Roman" w:cs="Times New Roman"/>
          <w:i/>
          <w:sz w:val="28"/>
          <w:lang w:val="en-US"/>
        </w:rPr>
        <w:t>significant</w:t>
      </w:r>
      <w:r w:rsidR="00E6652C" w:rsidRPr="00E6652C">
        <w:rPr>
          <w:rFonts w:ascii="Times New Roman" w:hAnsi="Times New Roman" w:cs="Times New Roman"/>
          <w:i/>
          <w:sz w:val="28"/>
        </w:rPr>
        <w:t xml:space="preserve"> </w:t>
      </w:r>
      <w:r w:rsidR="00E6652C" w:rsidRPr="00E6652C">
        <w:rPr>
          <w:rFonts w:ascii="Times New Roman" w:hAnsi="Times New Roman" w:cs="Times New Roman"/>
          <w:i/>
          <w:sz w:val="28"/>
          <w:lang w:val="en-US"/>
        </w:rPr>
        <w:t>amounts</w:t>
      </w:r>
      <w:r w:rsidR="00E6652C" w:rsidRPr="00E6652C">
        <w:rPr>
          <w:rFonts w:ascii="Times New Roman" w:hAnsi="Times New Roman" w:cs="Times New Roman"/>
          <w:i/>
          <w:sz w:val="28"/>
        </w:rPr>
        <w:t xml:space="preserve"> </w:t>
      </w:r>
      <w:r w:rsidR="00E6652C" w:rsidRPr="00E6652C">
        <w:rPr>
          <w:rFonts w:ascii="Times New Roman" w:hAnsi="Times New Roman" w:cs="Times New Roman"/>
          <w:i/>
          <w:sz w:val="28"/>
          <w:lang w:val="en-US"/>
        </w:rPr>
        <w:t>of</w:t>
      </w:r>
      <w:r w:rsidR="00E6652C" w:rsidRPr="00E6652C">
        <w:rPr>
          <w:rFonts w:ascii="Times New Roman" w:hAnsi="Times New Roman" w:cs="Times New Roman"/>
          <w:i/>
          <w:sz w:val="28"/>
        </w:rPr>
        <w:t xml:space="preserve"> </w:t>
      </w:r>
      <w:r w:rsidR="00E6652C" w:rsidRPr="00E6652C">
        <w:rPr>
          <w:rFonts w:ascii="Times New Roman" w:hAnsi="Times New Roman" w:cs="Times New Roman"/>
          <w:i/>
          <w:sz w:val="28"/>
          <w:lang w:val="en-US"/>
        </w:rPr>
        <w:t>material</w:t>
      </w:r>
      <w:r w:rsidR="00E6652C" w:rsidRPr="00E6652C">
        <w:rPr>
          <w:rFonts w:ascii="Times New Roman" w:hAnsi="Times New Roman" w:cs="Times New Roman"/>
          <w:sz w:val="28"/>
        </w:rPr>
        <w:t>”, “</w:t>
      </w:r>
      <w:r w:rsidR="00E6652C" w:rsidRPr="00E6652C">
        <w:rPr>
          <w:rFonts w:ascii="Times New Roman" w:hAnsi="Times New Roman" w:cs="Times New Roman"/>
          <w:i/>
          <w:sz w:val="28"/>
          <w:lang w:val="en-US"/>
        </w:rPr>
        <w:t>productive</w:t>
      </w:r>
      <w:r w:rsidR="00E6652C" w:rsidRPr="00E6652C">
        <w:rPr>
          <w:rFonts w:ascii="Times New Roman" w:hAnsi="Times New Roman" w:cs="Times New Roman"/>
          <w:i/>
          <w:sz w:val="28"/>
        </w:rPr>
        <w:t xml:space="preserve"> </w:t>
      </w:r>
      <w:r w:rsidR="00E6652C" w:rsidRPr="00E6652C">
        <w:rPr>
          <w:rFonts w:ascii="Times New Roman" w:hAnsi="Times New Roman" w:cs="Times New Roman"/>
          <w:i/>
          <w:sz w:val="28"/>
          <w:lang w:val="en-US"/>
        </w:rPr>
        <w:t>activities</w:t>
      </w:r>
      <w:r w:rsidR="00E6652C" w:rsidRPr="00E6652C">
        <w:rPr>
          <w:rFonts w:ascii="Times New Roman" w:hAnsi="Times New Roman" w:cs="Times New Roman"/>
          <w:sz w:val="28"/>
        </w:rPr>
        <w:t>”.</w:t>
      </w:r>
      <w:r w:rsidR="00E6652C">
        <w:rPr>
          <w:rFonts w:ascii="Times New Roman" w:hAnsi="Times New Roman" w:cs="Times New Roman"/>
          <w:sz w:val="28"/>
        </w:rPr>
        <w:t xml:space="preserve"> Именно эти составляющие семантики и дают лексеме потенциал для метафорического употребления – ведь в значительных количествах можно собирать и хранить не только физические объекты, но и абстрактные идеи, а продуктивная деятельность человека включает в том числе и ментальные процессы.</w:t>
      </w:r>
    </w:p>
    <w:p w:rsidR="00E6652C" w:rsidRDefault="00E6652C" w:rsidP="00717C22">
      <w:pPr>
        <w:spacing w:line="360" w:lineRule="auto"/>
        <w:jc w:val="both"/>
        <w:rPr>
          <w:rFonts w:ascii="Times New Roman" w:hAnsi="Times New Roman" w:cs="Times New Roman"/>
          <w:sz w:val="28"/>
        </w:rPr>
      </w:pPr>
      <w:r>
        <w:rPr>
          <w:rFonts w:ascii="Times New Roman" w:hAnsi="Times New Roman" w:cs="Times New Roman"/>
          <w:sz w:val="28"/>
        </w:rPr>
        <w:t xml:space="preserve">Наконец, окончательным подтверждением данного иносказательного расширения является имплицитный перенос характеристик </w:t>
      </w:r>
      <w:r w:rsidRPr="003F1A62">
        <w:rPr>
          <w:rFonts w:ascii="Times New Roman" w:hAnsi="Times New Roman" w:cs="Times New Roman"/>
          <w:i/>
          <w:sz w:val="28"/>
          <w:lang w:val="en-US"/>
        </w:rPr>
        <w:t>bucket</w:t>
      </w:r>
      <w:r>
        <w:rPr>
          <w:rFonts w:ascii="Times New Roman" w:hAnsi="Times New Roman" w:cs="Times New Roman"/>
          <w:sz w:val="28"/>
        </w:rPr>
        <w:t xml:space="preserve"> на различные скопления абстрактных идей и понятий:</w:t>
      </w:r>
    </w:p>
    <w:p w:rsidR="00E6652C" w:rsidRPr="00463C87" w:rsidRDefault="00463C87" w:rsidP="005F01CB">
      <w:pPr>
        <w:pStyle w:val="a6"/>
        <w:numPr>
          <w:ilvl w:val="0"/>
          <w:numId w:val="2"/>
        </w:numPr>
        <w:spacing w:line="276" w:lineRule="auto"/>
        <w:jc w:val="both"/>
        <w:rPr>
          <w:rFonts w:ascii="Times New Roman" w:hAnsi="Times New Roman" w:cs="Times New Roman"/>
          <w:i/>
          <w:sz w:val="24"/>
          <w:lang w:val="en-US"/>
        </w:rPr>
      </w:pPr>
      <w:r w:rsidRPr="00463C87">
        <w:rPr>
          <w:rFonts w:ascii="Times New Roman" w:hAnsi="Times New Roman" w:cs="Times New Roman"/>
          <w:i/>
          <w:sz w:val="24"/>
          <w:lang w:val="en-US"/>
        </w:rPr>
        <w:t xml:space="preserve">I’ve basically </w:t>
      </w:r>
      <w:r w:rsidRPr="00026966">
        <w:rPr>
          <w:rFonts w:ascii="Times New Roman" w:hAnsi="Times New Roman" w:cs="Times New Roman"/>
          <w:i/>
          <w:sz w:val="24"/>
          <w:u w:val="single"/>
          <w:lang w:val="en-US"/>
        </w:rPr>
        <w:t xml:space="preserve">got two </w:t>
      </w:r>
      <w:r w:rsidRPr="00026966">
        <w:rPr>
          <w:rFonts w:ascii="Times New Roman" w:hAnsi="Times New Roman" w:cs="Times New Roman"/>
          <w:b/>
          <w:i/>
          <w:sz w:val="24"/>
          <w:u w:val="single"/>
          <w:lang w:val="en-US"/>
        </w:rPr>
        <w:t>buckets</w:t>
      </w:r>
      <w:r w:rsidRPr="00026966">
        <w:rPr>
          <w:rFonts w:ascii="Times New Roman" w:hAnsi="Times New Roman" w:cs="Times New Roman"/>
          <w:i/>
          <w:sz w:val="24"/>
          <w:u w:val="single"/>
          <w:lang w:val="en-US"/>
        </w:rPr>
        <w:t xml:space="preserve"> for all my text</w:t>
      </w:r>
      <w:r w:rsidRPr="00463C87">
        <w:rPr>
          <w:rFonts w:ascii="Times New Roman" w:hAnsi="Times New Roman" w:cs="Times New Roman"/>
          <w:i/>
          <w:sz w:val="24"/>
          <w:lang w:val="en-US"/>
        </w:rPr>
        <w:t xml:space="preserve">. First </w:t>
      </w:r>
      <w:r w:rsidRPr="00E35818">
        <w:rPr>
          <w:rFonts w:ascii="Times New Roman" w:hAnsi="Times New Roman" w:cs="Times New Roman"/>
          <w:i/>
          <w:sz w:val="24"/>
          <w:u w:val="single"/>
          <w:lang w:val="en-US"/>
        </w:rPr>
        <w:t xml:space="preserve">there is my </w:t>
      </w:r>
      <w:r w:rsidRPr="00E35818">
        <w:rPr>
          <w:rFonts w:ascii="Times New Roman" w:hAnsi="Times New Roman" w:cs="Times New Roman"/>
          <w:b/>
          <w:i/>
          <w:sz w:val="24"/>
          <w:u w:val="single"/>
          <w:lang w:val="en-US"/>
        </w:rPr>
        <w:t>bucket</w:t>
      </w:r>
      <w:r w:rsidRPr="00E35818">
        <w:rPr>
          <w:rFonts w:ascii="Times New Roman" w:hAnsi="Times New Roman" w:cs="Times New Roman"/>
          <w:i/>
          <w:sz w:val="24"/>
          <w:u w:val="single"/>
          <w:lang w:val="en-US"/>
        </w:rPr>
        <w:t xml:space="preserve"> of ideas, lists, thoughts, and all sorts of other miscellany</w:t>
      </w:r>
      <w:r w:rsidRPr="00463C87">
        <w:rPr>
          <w:rFonts w:ascii="Times New Roman" w:hAnsi="Times New Roman" w:cs="Times New Roman"/>
          <w:i/>
          <w:sz w:val="24"/>
          <w:lang w:val="en-US"/>
        </w:rPr>
        <w:t xml:space="preserve">. And second is </w:t>
      </w:r>
      <w:r w:rsidRPr="00026966">
        <w:rPr>
          <w:rFonts w:ascii="Times New Roman" w:hAnsi="Times New Roman" w:cs="Times New Roman"/>
          <w:i/>
          <w:sz w:val="24"/>
          <w:u w:val="single"/>
          <w:lang w:val="en-US"/>
        </w:rPr>
        <w:t xml:space="preserve">my </w:t>
      </w:r>
      <w:r w:rsidRPr="00026966">
        <w:rPr>
          <w:rFonts w:ascii="Times New Roman" w:hAnsi="Times New Roman" w:cs="Times New Roman"/>
          <w:b/>
          <w:i/>
          <w:sz w:val="24"/>
          <w:u w:val="single"/>
          <w:lang w:val="en-US"/>
        </w:rPr>
        <w:t>bucket</w:t>
      </w:r>
      <w:r w:rsidRPr="00026966">
        <w:rPr>
          <w:rFonts w:ascii="Times New Roman" w:hAnsi="Times New Roman" w:cs="Times New Roman"/>
          <w:i/>
          <w:sz w:val="24"/>
          <w:u w:val="single"/>
          <w:lang w:val="en-US"/>
        </w:rPr>
        <w:t xml:space="preserve"> of current articles I’m working on</w:t>
      </w:r>
      <w:r w:rsidRPr="00463C87">
        <w:rPr>
          <w:rFonts w:ascii="Times New Roman" w:hAnsi="Times New Roman" w:cs="Times New Roman"/>
          <w:i/>
          <w:sz w:val="24"/>
          <w:lang w:val="en-US"/>
        </w:rPr>
        <w:t>.</w:t>
      </w:r>
      <w:r w:rsidR="00E35818">
        <w:rPr>
          <w:rFonts w:ascii="Times New Roman" w:hAnsi="Times New Roman" w:cs="Times New Roman"/>
          <w:i/>
          <w:sz w:val="24"/>
          <w:lang w:val="en-US"/>
        </w:rPr>
        <w:t xml:space="preserve"> (</w:t>
      </w:r>
      <w:proofErr w:type="spellStart"/>
      <w:r w:rsidR="00E35818">
        <w:rPr>
          <w:rFonts w:ascii="Times New Roman" w:hAnsi="Times New Roman" w:cs="Times New Roman"/>
          <w:i/>
          <w:sz w:val="24"/>
          <w:lang w:val="en-US"/>
        </w:rPr>
        <w:t>iWeb</w:t>
      </w:r>
      <w:proofErr w:type="spellEnd"/>
      <w:r w:rsidR="00E35818">
        <w:rPr>
          <w:rFonts w:ascii="Times New Roman" w:hAnsi="Times New Roman" w:cs="Times New Roman"/>
          <w:i/>
          <w:sz w:val="24"/>
          <w:lang w:val="en-US"/>
        </w:rPr>
        <w:t>)</w:t>
      </w:r>
    </w:p>
    <w:p w:rsidR="00463C87" w:rsidRDefault="00463C87" w:rsidP="005F01CB">
      <w:pPr>
        <w:pStyle w:val="a6"/>
        <w:numPr>
          <w:ilvl w:val="0"/>
          <w:numId w:val="2"/>
        </w:numPr>
        <w:spacing w:line="276" w:lineRule="auto"/>
        <w:jc w:val="both"/>
        <w:rPr>
          <w:rFonts w:ascii="Times New Roman" w:hAnsi="Times New Roman" w:cs="Times New Roman"/>
          <w:sz w:val="28"/>
          <w:lang w:val="en-US"/>
        </w:rPr>
      </w:pPr>
      <w:r w:rsidRPr="00463C87">
        <w:rPr>
          <w:rFonts w:ascii="Times New Roman" w:hAnsi="Times New Roman" w:cs="Times New Roman"/>
          <w:i/>
          <w:sz w:val="24"/>
          <w:lang w:val="en-US"/>
        </w:rPr>
        <w:t xml:space="preserve">The profit margins are extremely low, the capital expenditures extremely high, and </w:t>
      </w:r>
      <w:r w:rsidRPr="00E35818">
        <w:rPr>
          <w:rFonts w:ascii="Times New Roman" w:hAnsi="Times New Roman" w:cs="Times New Roman"/>
          <w:i/>
          <w:sz w:val="24"/>
          <w:u w:val="single"/>
          <w:lang w:val="en-US"/>
        </w:rPr>
        <w:t xml:space="preserve">it's nothing but a </w:t>
      </w:r>
      <w:r w:rsidRPr="00E35818">
        <w:rPr>
          <w:rFonts w:ascii="Times New Roman" w:hAnsi="Times New Roman" w:cs="Times New Roman"/>
          <w:b/>
          <w:i/>
          <w:sz w:val="24"/>
          <w:u w:val="single"/>
          <w:lang w:val="en-US"/>
        </w:rPr>
        <w:t>bucket</w:t>
      </w:r>
      <w:r w:rsidRPr="00E35818">
        <w:rPr>
          <w:rFonts w:ascii="Times New Roman" w:hAnsi="Times New Roman" w:cs="Times New Roman"/>
          <w:i/>
          <w:sz w:val="24"/>
          <w:u w:val="single"/>
          <w:lang w:val="en-US"/>
        </w:rPr>
        <w:t xml:space="preserve"> of problems all the time</w:t>
      </w:r>
      <w:r w:rsidRPr="00463C87">
        <w:rPr>
          <w:rFonts w:ascii="Times New Roman" w:hAnsi="Times New Roman" w:cs="Times New Roman"/>
          <w:i/>
          <w:sz w:val="24"/>
          <w:lang w:val="en-US"/>
        </w:rPr>
        <w:t xml:space="preserve">. </w:t>
      </w:r>
      <w:proofErr w:type="gramStart"/>
      <w:r w:rsidRPr="00463C87">
        <w:rPr>
          <w:rFonts w:ascii="Times New Roman" w:hAnsi="Times New Roman" w:cs="Times New Roman"/>
          <w:i/>
          <w:sz w:val="24"/>
          <w:lang w:val="en-US"/>
        </w:rPr>
        <w:t>So</w:t>
      </w:r>
      <w:proofErr w:type="gramEnd"/>
      <w:r w:rsidRPr="00463C87">
        <w:rPr>
          <w:rFonts w:ascii="Times New Roman" w:hAnsi="Times New Roman" w:cs="Times New Roman"/>
          <w:i/>
          <w:sz w:val="24"/>
          <w:lang w:val="en-US"/>
        </w:rPr>
        <w:t xml:space="preserve"> I would forget about starting a trucking business.</w:t>
      </w:r>
      <w:r w:rsidR="00E35818">
        <w:rPr>
          <w:rFonts w:ascii="Times New Roman" w:hAnsi="Times New Roman" w:cs="Times New Roman"/>
          <w:i/>
          <w:sz w:val="24"/>
          <w:lang w:val="en-US"/>
        </w:rPr>
        <w:t xml:space="preserve"> (</w:t>
      </w:r>
      <w:proofErr w:type="spellStart"/>
      <w:r w:rsidR="00E35818">
        <w:rPr>
          <w:rFonts w:ascii="Times New Roman" w:hAnsi="Times New Roman" w:cs="Times New Roman"/>
          <w:i/>
          <w:sz w:val="24"/>
          <w:lang w:val="en-US"/>
        </w:rPr>
        <w:t>iWeb</w:t>
      </w:r>
      <w:proofErr w:type="spellEnd"/>
      <w:r w:rsidR="00E35818">
        <w:rPr>
          <w:rFonts w:ascii="Times New Roman" w:hAnsi="Times New Roman" w:cs="Times New Roman"/>
          <w:i/>
          <w:sz w:val="24"/>
          <w:lang w:val="en-US"/>
        </w:rPr>
        <w:t>)</w:t>
      </w:r>
    </w:p>
    <w:p w:rsidR="00E6613A" w:rsidRPr="00E6613A" w:rsidRDefault="00E35818" w:rsidP="00463C87">
      <w:pPr>
        <w:spacing w:line="360" w:lineRule="auto"/>
        <w:jc w:val="both"/>
        <w:rPr>
          <w:rFonts w:ascii="Times New Roman" w:hAnsi="Times New Roman" w:cs="Times New Roman"/>
          <w:sz w:val="28"/>
        </w:rPr>
      </w:pPr>
      <w:r>
        <w:rPr>
          <w:rFonts w:ascii="Times New Roman" w:hAnsi="Times New Roman" w:cs="Times New Roman"/>
          <w:sz w:val="28"/>
        </w:rPr>
        <w:t>Данные примеры иллюстрируют, чем мо</w:t>
      </w:r>
      <w:r w:rsidR="00CA331A">
        <w:rPr>
          <w:rFonts w:ascii="Times New Roman" w:hAnsi="Times New Roman" w:cs="Times New Roman"/>
          <w:sz w:val="28"/>
        </w:rPr>
        <w:t>жет</w:t>
      </w:r>
      <w:r>
        <w:rPr>
          <w:rFonts w:ascii="Times New Roman" w:hAnsi="Times New Roman" w:cs="Times New Roman"/>
          <w:sz w:val="28"/>
        </w:rPr>
        <w:t xml:space="preserve"> наполняться данны</w:t>
      </w:r>
      <w:r w:rsidR="00CA331A">
        <w:rPr>
          <w:rFonts w:ascii="Times New Roman" w:hAnsi="Times New Roman" w:cs="Times New Roman"/>
          <w:sz w:val="28"/>
        </w:rPr>
        <w:t>й</w:t>
      </w:r>
      <w:r>
        <w:rPr>
          <w:rFonts w:ascii="Times New Roman" w:hAnsi="Times New Roman" w:cs="Times New Roman"/>
          <w:sz w:val="28"/>
        </w:rPr>
        <w:t xml:space="preserve"> метафорически</w:t>
      </w:r>
      <w:r w:rsidR="00CA331A">
        <w:rPr>
          <w:rFonts w:ascii="Times New Roman" w:hAnsi="Times New Roman" w:cs="Times New Roman"/>
          <w:sz w:val="28"/>
        </w:rPr>
        <w:t>й</w:t>
      </w:r>
      <w:r>
        <w:rPr>
          <w:rFonts w:ascii="Times New Roman" w:hAnsi="Times New Roman" w:cs="Times New Roman"/>
          <w:sz w:val="28"/>
        </w:rPr>
        <w:t xml:space="preserve"> «сосуд» – идеями, мыслями, проблемами. Иными словами, всё это связано с жизненным опытом человека, его переживаниями, т.е. </w:t>
      </w:r>
      <w:r w:rsidRPr="003F1A62">
        <w:rPr>
          <w:rFonts w:ascii="Times New Roman" w:hAnsi="Times New Roman" w:cs="Times New Roman"/>
          <w:i/>
          <w:sz w:val="28"/>
          <w:lang w:val="en-US"/>
        </w:rPr>
        <w:t>bucket</w:t>
      </w:r>
      <w:r>
        <w:rPr>
          <w:rFonts w:ascii="Times New Roman" w:hAnsi="Times New Roman" w:cs="Times New Roman"/>
          <w:sz w:val="28"/>
        </w:rPr>
        <w:t xml:space="preserve"> в данном случае мыслится как нек</w:t>
      </w:r>
      <w:r w:rsidR="00CA331A">
        <w:rPr>
          <w:rFonts w:ascii="Times New Roman" w:hAnsi="Times New Roman" w:cs="Times New Roman"/>
          <w:sz w:val="28"/>
        </w:rPr>
        <w:t>ое</w:t>
      </w:r>
      <w:r>
        <w:rPr>
          <w:rFonts w:ascii="Times New Roman" w:hAnsi="Times New Roman" w:cs="Times New Roman"/>
          <w:sz w:val="28"/>
        </w:rPr>
        <w:t xml:space="preserve"> </w:t>
      </w:r>
      <w:r w:rsidR="00CA331A">
        <w:rPr>
          <w:rFonts w:ascii="Times New Roman" w:hAnsi="Times New Roman" w:cs="Times New Roman"/>
          <w:sz w:val="28"/>
        </w:rPr>
        <w:t>место хранения</w:t>
      </w:r>
      <w:r>
        <w:rPr>
          <w:rFonts w:ascii="Times New Roman" w:hAnsi="Times New Roman" w:cs="Times New Roman"/>
          <w:sz w:val="28"/>
        </w:rPr>
        <w:t xml:space="preserve"> важного для человека опыта (как позитивного, так и негативного)</w:t>
      </w:r>
      <w:r w:rsidR="00CA331A">
        <w:rPr>
          <w:rFonts w:ascii="Times New Roman" w:hAnsi="Times New Roman" w:cs="Times New Roman"/>
          <w:sz w:val="28"/>
        </w:rPr>
        <w:t>,</w:t>
      </w:r>
      <w:r>
        <w:rPr>
          <w:rFonts w:ascii="Times New Roman" w:hAnsi="Times New Roman" w:cs="Times New Roman"/>
          <w:sz w:val="28"/>
        </w:rPr>
        <w:t xml:space="preserve"> </w:t>
      </w:r>
      <w:r w:rsidR="00CA331A">
        <w:rPr>
          <w:rFonts w:ascii="Times New Roman" w:hAnsi="Times New Roman" w:cs="Times New Roman"/>
          <w:sz w:val="28"/>
        </w:rPr>
        <w:t>который</w:t>
      </w:r>
      <w:r>
        <w:rPr>
          <w:rFonts w:ascii="Times New Roman" w:hAnsi="Times New Roman" w:cs="Times New Roman"/>
          <w:sz w:val="28"/>
        </w:rPr>
        <w:t xml:space="preserve"> затем </w:t>
      </w:r>
      <w:r w:rsidR="00CA331A">
        <w:rPr>
          <w:rFonts w:ascii="Times New Roman" w:hAnsi="Times New Roman" w:cs="Times New Roman"/>
          <w:sz w:val="28"/>
        </w:rPr>
        <w:t xml:space="preserve">используется </w:t>
      </w:r>
      <w:r>
        <w:rPr>
          <w:rFonts w:ascii="Times New Roman" w:hAnsi="Times New Roman" w:cs="Times New Roman"/>
          <w:sz w:val="28"/>
        </w:rPr>
        <w:t xml:space="preserve">для осуществления </w:t>
      </w:r>
      <w:r w:rsidR="00CA331A">
        <w:rPr>
          <w:rFonts w:ascii="Times New Roman" w:hAnsi="Times New Roman" w:cs="Times New Roman"/>
          <w:sz w:val="28"/>
        </w:rPr>
        <w:t>той или иной</w:t>
      </w:r>
      <w:r>
        <w:rPr>
          <w:rFonts w:ascii="Times New Roman" w:hAnsi="Times New Roman" w:cs="Times New Roman"/>
          <w:sz w:val="28"/>
        </w:rPr>
        <w:t xml:space="preserve"> деятельности.</w:t>
      </w:r>
      <w:r w:rsidR="00CA331A">
        <w:rPr>
          <w:rFonts w:ascii="Times New Roman" w:hAnsi="Times New Roman" w:cs="Times New Roman"/>
          <w:sz w:val="28"/>
        </w:rPr>
        <w:t xml:space="preserve"> </w:t>
      </w:r>
      <w:r w:rsidR="00E6613A">
        <w:rPr>
          <w:rFonts w:ascii="Times New Roman" w:hAnsi="Times New Roman" w:cs="Times New Roman"/>
          <w:sz w:val="28"/>
        </w:rPr>
        <w:t xml:space="preserve">При этом, как и в случае прямых значений, налицо два ЛСВ: </w:t>
      </w:r>
      <w:r w:rsidR="00E6613A" w:rsidRPr="003F1A62">
        <w:rPr>
          <w:rFonts w:ascii="Times New Roman" w:hAnsi="Times New Roman" w:cs="Times New Roman"/>
          <w:i/>
          <w:sz w:val="28"/>
          <w:lang w:val="en-US"/>
        </w:rPr>
        <w:t>bucket</w:t>
      </w:r>
      <w:r w:rsidR="00E6613A">
        <w:rPr>
          <w:rFonts w:ascii="Times New Roman" w:hAnsi="Times New Roman" w:cs="Times New Roman"/>
          <w:sz w:val="28"/>
        </w:rPr>
        <w:t xml:space="preserve"> как непосредственно контейнер (пример 23) и </w:t>
      </w:r>
      <w:r w:rsidR="00E6613A" w:rsidRPr="003F1A62">
        <w:rPr>
          <w:rFonts w:ascii="Times New Roman" w:hAnsi="Times New Roman" w:cs="Times New Roman"/>
          <w:i/>
          <w:sz w:val="28"/>
          <w:lang w:val="en-US"/>
        </w:rPr>
        <w:t>bucket</w:t>
      </w:r>
      <w:r w:rsidR="00E6613A">
        <w:rPr>
          <w:rFonts w:ascii="Times New Roman" w:hAnsi="Times New Roman" w:cs="Times New Roman"/>
          <w:sz w:val="28"/>
        </w:rPr>
        <w:t xml:space="preserve"> как содержимое данного контейнера (пример 24).</w:t>
      </w:r>
    </w:p>
    <w:p w:rsidR="00463C87" w:rsidRPr="00E6613A" w:rsidRDefault="00CA331A" w:rsidP="00463C87">
      <w:pPr>
        <w:spacing w:line="360" w:lineRule="auto"/>
        <w:jc w:val="both"/>
        <w:rPr>
          <w:rFonts w:ascii="Times New Roman" w:hAnsi="Times New Roman" w:cs="Times New Roman"/>
          <w:sz w:val="28"/>
          <w:lang w:val="en-US"/>
        </w:rPr>
      </w:pPr>
      <w:r>
        <w:rPr>
          <w:rFonts w:ascii="Times New Roman" w:hAnsi="Times New Roman" w:cs="Times New Roman"/>
          <w:sz w:val="28"/>
        </w:rPr>
        <w:t>В</w:t>
      </w:r>
      <w:r w:rsidRPr="00E6613A">
        <w:rPr>
          <w:rFonts w:ascii="Times New Roman" w:hAnsi="Times New Roman" w:cs="Times New Roman"/>
          <w:sz w:val="28"/>
          <w:lang w:val="en-US"/>
        </w:rPr>
        <w:t xml:space="preserve"> </w:t>
      </w:r>
      <w:r>
        <w:rPr>
          <w:rFonts w:ascii="Times New Roman" w:hAnsi="Times New Roman" w:cs="Times New Roman"/>
          <w:sz w:val="28"/>
        </w:rPr>
        <w:t>окончательном</w:t>
      </w:r>
      <w:r w:rsidRPr="00E6613A">
        <w:rPr>
          <w:rFonts w:ascii="Times New Roman" w:hAnsi="Times New Roman" w:cs="Times New Roman"/>
          <w:sz w:val="28"/>
          <w:lang w:val="en-US"/>
        </w:rPr>
        <w:t xml:space="preserve"> </w:t>
      </w:r>
      <w:r>
        <w:rPr>
          <w:rFonts w:ascii="Times New Roman" w:hAnsi="Times New Roman" w:cs="Times New Roman"/>
          <w:sz w:val="28"/>
        </w:rPr>
        <w:t>варианте</w:t>
      </w:r>
      <w:r w:rsidRPr="00E6613A">
        <w:rPr>
          <w:rFonts w:ascii="Times New Roman" w:hAnsi="Times New Roman" w:cs="Times New Roman"/>
          <w:sz w:val="28"/>
          <w:lang w:val="en-US"/>
        </w:rPr>
        <w:t xml:space="preserve"> </w:t>
      </w:r>
      <w:r>
        <w:rPr>
          <w:rFonts w:ascii="Times New Roman" w:hAnsi="Times New Roman" w:cs="Times New Roman"/>
          <w:sz w:val="28"/>
        </w:rPr>
        <w:t>данн</w:t>
      </w:r>
      <w:r w:rsidR="00E6613A">
        <w:rPr>
          <w:rFonts w:ascii="Times New Roman" w:hAnsi="Times New Roman" w:cs="Times New Roman"/>
          <w:sz w:val="28"/>
        </w:rPr>
        <w:t>ые</w:t>
      </w:r>
      <w:r w:rsidRPr="00E6613A">
        <w:rPr>
          <w:rFonts w:ascii="Times New Roman" w:hAnsi="Times New Roman" w:cs="Times New Roman"/>
          <w:sz w:val="28"/>
          <w:lang w:val="en-US"/>
        </w:rPr>
        <w:t xml:space="preserve"> </w:t>
      </w:r>
      <w:r>
        <w:rPr>
          <w:rFonts w:ascii="Times New Roman" w:hAnsi="Times New Roman" w:cs="Times New Roman"/>
          <w:sz w:val="28"/>
        </w:rPr>
        <w:t>расширени</w:t>
      </w:r>
      <w:r w:rsidR="00E6613A">
        <w:rPr>
          <w:rFonts w:ascii="Times New Roman" w:hAnsi="Times New Roman" w:cs="Times New Roman"/>
          <w:sz w:val="28"/>
        </w:rPr>
        <w:t>я</w:t>
      </w:r>
      <w:r w:rsidRPr="00E6613A">
        <w:rPr>
          <w:rFonts w:ascii="Times New Roman" w:hAnsi="Times New Roman" w:cs="Times New Roman"/>
          <w:sz w:val="28"/>
          <w:lang w:val="en-US"/>
        </w:rPr>
        <w:t xml:space="preserve"> </w:t>
      </w:r>
      <w:r>
        <w:rPr>
          <w:rFonts w:ascii="Times New Roman" w:hAnsi="Times New Roman" w:cs="Times New Roman"/>
          <w:sz w:val="28"/>
        </w:rPr>
        <w:t>мы</w:t>
      </w:r>
      <w:r w:rsidRPr="00E6613A">
        <w:rPr>
          <w:rFonts w:ascii="Times New Roman" w:hAnsi="Times New Roman" w:cs="Times New Roman"/>
          <w:sz w:val="28"/>
          <w:lang w:val="en-US"/>
        </w:rPr>
        <w:t xml:space="preserve"> </w:t>
      </w:r>
      <w:r>
        <w:rPr>
          <w:rFonts w:ascii="Times New Roman" w:hAnsi="Times New Roman" w:cs="Times New Roman"/>
          <w:sz w:val="28"/>
        </w:rPr>
        <w:t>сформулировали</w:t>
      </w:r>
      <w:r w:rsidRPr="00E6613A">
        <w:rPr>
          <w:rFonts w:ascii="Times New Roman" w:hAnsi="Times New Roman" w:cs="Times New Roman"/>
          <w:sz w:val="28"/>
          <w:lang w:val="en-US"/>
        </w:rPr>
        <w:t xml:space="preserve"> </w:t>
      </w:r>
      <w:r>
        <w:rPr>
          <w:rFonts w:ascii="Times New Roman" w:hAnsi="Times New Roman" w:cs="Times New Roman"/>
          <w:sz w:val="28"/>
        </w:rPr>
        <w:t>бы</w:t>
      </w:r>
      <w:r w:rsidRPr="00E6613A">
        <w:rPr>
          <w:rFonts w:ascii="Times New Roman" w:hAnsi="Times New Roman" w:cs="Times New Roman"/>
          <w:sz w:val="28"/>
          <w:lang w:val="en-US"/>
        </w:rPr>
        <w:t xml:space="preserve"> </w:t>
      </w:r>
      <w:r w:rsidR="00E6613A">
        <w:rPr>
          <w:rFonts w:ascii="Times New Roman" w:hAnsi="Times New Roman" w:cs="Times New Roman"/>
          <w:sz w:val="28"/>
        </w:rPr>
        <w:t>как</w:t>
      </w:r>
      <w:r w:rsidR="00E6613A" w:rsidRPr="00E6613A">
        <w:rPr>
          <w:rFonts w:ascii="Times New Roman" w:hAnsi="Times New Roman" w:cs="Times New Roman"/>
          <w:sz w:val="28"/>
          <w:lang w:val="en-US"/>
        </w:rPr>
        <w:t xml:space="preserve"> </w:t>
      </w:r>
      <w:r w:rsidR="00E6613A">
        <w:rPr>
          <w:rFonts w:ascii="Times New Roman" w:hAnsi="Times New Roman" w:cs="Times New Roman"/>
          <w:sz w:val="28"/>
          <w:lang w:val="en-US"/>
        </w:rPr>
        <w:t>BUCKET</w:t>
      </w:r>
      <w:r w:rsidR="00E6613A" w:rsidRPr="00E6613A">
        <w:rPr>
          <w:rFonts w:ascii="Times New Roman" w:hAnsi="Times New Roman" w:cs="Times New Roman"/>
          <w:sz w:val="28"/>
          <w:vertAlign w:val="subscript"/>
          <w:lang w:val="en-US"/>
        </w:rPr>
        <w:t>1-</w:t>
      </w:r>
      <w:r w:rsidR="00E6613A">
        <w:rPr>
          <w:rFonts w:ascii="Times New Roman" w:hAnsi="Times New Roman" w:cs="Times New Roman"/>
          <w:sz w:val="28"/>
          <w:vertAlign w:val="subscript"/>
          <w:lang w:val="en-US"/>
        </w:rPr>
        <w:t>figurative</w:t>
      </w:r>
      <w:r w:rsidRPr="00E6613A">
        <w:rPr>
          <w:rFonts w:ascii="Times New Roman" w:hAnsi="Times New Roman" w:cs="Times New Roman"/>
          <w:sz w:val="28"/>
          <w:lang w:val="en-US"/>
        </w:rPr>
        <w:t xml:space="preserve"> </w:t>
      </w:r>
      <w:r w:rsidR="00E6613A" w:rsidRPr="00E6613A">
        <w:rPr>
          <w:rFonts w:ascii="Times New Roman" w:hAnsi="Times New Roman" w:cs="Times New Roman"/>
          <w:sz w:val="28"/>
          <w:lang w:val="en-US"/>
        </w:rPr>
        <w:t>(</w:t>
      </w:r>
      <w:r w:rsidRPr="00E6613A">
        <w:rPr>
          <w:rFonts w:ascii="Times New Roman" w:hAnsi="Times New Roman" w:cs="Times New Roman"/>
          <w:sz w:val="28"/>
          <w:lang w:val="en-US"/>
        </w:rPr>
        <w:t>“</w:t>
      </w:r>
      <w:r w:rsidR="00E6613A">
        <w:rPr>
          <w:rFonts w:ascii="Times New Roman" w:hAnsi="Times New Roman" w:cs="Times New Roman"/>
          <w:i/>
          <w:sz w:val="28"/>
          <w:lang w:val="en-US"/>
        </w:rPr>
        <w:t xml:space="preserve">an imaginary container for storing important personal experience and ideas, functionally similar to </w:t>
      </w:r>
      <w:r w:rsidR="00E6613A" w:rsidRPr="00CA331A">
        <w:rPr>
          <w:rFonts w:ascii="Times New Roman" w:hAnsi="Times New Roman" w:cs="Times New Roman"/>
          <w:i/>
          <w:sz w:val="28"/>
          <w:lang w:val="en-US"/>
        </w:rPr>
        <w:t>BUCKET</w:t>
      </w:r>
      <w:r w:rsidR="00E6613A" w:rsidRPr="00E6613A">
        <w:rPr>
          <w:rFonts w:ascii="Times New Roman" w:hAnsi="Times New Roman" w:cs="Times New Roman"/>
          <w:i/>
          <w:sz w:val="28"/>
          <w:vertAlign w:val="subscript"/>
          <w:lang w:val="en-US"/>
        </w:rPr>
        <w:t>1-</w:t>
      </w:r>
      <w:r w:rsidR="00E6613A">
        <w:rPr>
          <w:rFonts w:ascii="Times New Roman" w:hAnsi="Times New Roman" w:cs="Times New Roman"/>
          <w:i/>
          <w:sz w:val="28"/>
          <w:vertAlign w:val="subscript"/>
          <w:lang w:val="en-US"/>
        </w:rPr>
        <w:t>noun</w:t>
      </w:r>
      <w:r w:rsidRPr="00E6613A">
        <w:rPr>
          <w:rFonts w:ascii="Times New Roman" w:hAnsi="Times New Roman" w:cs="Times New Roman"/>
          <w:sz w:val="28"/>
          <w:lang w:val="en-US"/>
        </w:rPr>
        <w:t>”</w:t>
      </w:r>
      <w:r w:rsidR="00E6613A" w:rsidRPr="00E6613A">
        <w:rPr>
          <w:rFonts w:ascii="Times New Roman" w:hAnsi="Times New Roman" w:cs="Times New Roman"/>
          <w:sz w:val="28"/>
          <w:lang w:val="en-US"/>
        </w:rPr>
        <w:t>)</w:t>
      </w:r>
      <w:r w:rsidR="00026966" w:rsidRPr="00026966">
        <w:rPr>
          <w:rFonts w:ascii="Times New Roman" w:hAnsi="Times New Roman" w:cs="Times New Roman"/>
          <w:sz w:val="28"/>
          <w:lang w:val="en-US"/>
        </w:rPr>
        <w:t xml:space="preserve"> </w:t>
      </w:r>
      <w:r w:rsidR="00026966">
        <w:rPr>
          <w:rFonts w:ascii="Times New Roman" w:hAnsi="Times New Roman" w:cs="Times New Roman"/>
          <w:sz w:val="28"/>
        </w:rPr>
        <w:t>и</w:t>
      </w:r>
      <w:r w:rsidR="00E6613A" w:rsidRPr="00E6613A">
        <w:rPr>
          <w:rFonts w:ascii="Times New Roman" w:hAnsi="Times New Roman" w:cs="Times New Roman"/>
          <w:sz w:val="28"/>
          <w:lang w:val="en-US"/>
        </w:rPr>
        <w:t xml:space="preserve"> </w:t>
      </w:r>
      <w:r w:rsidR="00E6613A">
        <w:rPr>
          <w:rFonts w:ascii="Times New Roman" w:hAnsi="Times New Roman" w:cs="Times New Roman"/>
          <w:sz w:val="28"/>
          <w:lang w:val="en-US"/>
        </w:rPr>
        <w:t>BUCKET</w:t>
      </w:r>
      <w:r w:rsidR="00E6613A">
        <w:rPr>
          <w:rFonts w:ascii="Times New Roman" w:hAnsi="Times New Roman" w:cs="Times New Roman"/>
          <w:sz w:val="28"/>
          <w:vertAlign w:val="subscript"/>
          <w:lang w:val="en-US"/>
        </w:rPr>
        <w:t>1a-figurative</w:t>
      </w:r>
      <w:r w:rsidR="00E6613A">
        <w:rPr>
          <w:rFonts w:ascii="Times New Roman" w:hAnsi="Times New Roman" w:cs="Times New Roman"/>
          <w:sz w:val="28"/>
          <w:lang w:val="en-US"/>
        </w:rPr>
        <w:t xml:space="preserve"> (</w:t>
      </w:r>
      <w:r w:rsidR="00E6613A" w:rsidRPr="00E6613A">
        <w:rPr>
          <w:rFonts w:ascii="Times New Roman" w:hAnsi="Times New Roman" w:cs="Times New Roman"/>
          <w:sz w:val="28"/>
          <w:lang w:val="en-US"/>
        </w:rPr>
        <w:t>“</w:t>
      </w:r>
      <w:r w:rsidR="00E6613A" w:rsidRPr="00CA331A">
        <w:rPr>
          <w:rFonts w:ascii="Times New Roman" w:hAnsi="Times New Roman" w:cs="Times New Roman"/>
          <w:i/>
          <w:sz w:val="28"/>
          <w:lang w:val="en-US"/>
        </w:rPr>
        <w:t>a</w:t>
      </w:r>
      <w:r w:rsidR="00E6613A" w:rsidRPr="00E6613A">
        <w:rPr>
          <w:rFonts w:ascii="Times New Roman" w:hAnsi="Times New Roman" w:cs="Times New Roman"/>
          <w:i/>
          <w:sz w:val="28"/>
          <w:lang w:val="en-US"/>
        </w:rPr>
        <w:t xml:space="preserve"> </w:t>
      </w:r>
      <w:r w:rsidR="00E6613A">
        <w:rPr>
          <w:rFonts w:ascii="Times New Roman" w:hAnsi="Times New Roman" w:cs="Times New Roman"/>
          <w:i/>
          <w:sz w:val="28"/>
          <w:lang w:val="en-US"/>
        </w:rPr>
        <w:t>collection</w:t>
      </w:r>
      <w:r w:rsidR="00E6613A" w:rsidRPr="00E6613A">
        <w:rPr>
          <w:rFonts w:ascii="Times New Roman" w:hAnsi="Times New Roman" w:cs="Times New Roman"/>
          <w:i/>
          <w:sz w:val="28"/>
          <w:lang w:val="en-US"/>
        </w:rPr>
        <w:t xml:space="preserve"> </w:t>
      </w:r>
      <w:r w:rsidR="00E6613A" w:rsidRPr="00CA331A">
        <w:rPr>
          <w:rFonts w:ascii="Times New Roman" w:hAnsi="Times New Roman" w:cs="Times New Roman"/>
          <w:i/>
          <w:sz w:val="28"/>
          <w:lang w:val="en-US"/>
        </w:rPr>
        <w:t>of</w:t>
      </w:r>
      <w:r w:rsidR="00E6613A" w:rsidRPr="00E6613A">
        <w:rPr>
          <w:rFonts w:ascii="Times New Roman" w:hAnsi="Times New Roman" w:cs="Times New Roman"/>
          <w:i/>
          <w:sz w:val="28"/>
          <w:lang w:val="en-US"/>
        </w:rPr>
        <w:t xml:space="preserve"> </w:t>
      </w:r>
      <w:r w:rsidR="00E6613A" w:rsidRPr="00CA331A">
        <w:rPr>
          <w:rFonts w:ascii="Times New Roman" w:hAnsi="Times New Roman" w:cs="Times New Roman"/>
          <w:i/>
          <w:sz w:val="28"/>
          <w:lang w:val="en-US"/>
        </w:rPr>
        <w:t>important</w:t>
      </w:r>
      <w:r w:rsidR="00E6613A" w:rsidRPr="00E6613A">
        <w:rPr>
          <w:rFonts w:ascii="Times New Roman" w:hAnsi="Times New Roman" w:cs="Times New Roman"/>
          <w:i/>
          <w:sz w:val="28"/>
          <w:lang w:val="en-US"/>
        </w:rPr>
        <w:t xml:space="preserve"> </w:t>
      </w:r>
      <w:r w:rsidR="00E6613A" w:rsidRPr="00CA331A">
        <w:rPr>
          <w:rFonts w:ascii="Times New Roman" w:hAnsi="Times New Roman" w:cs="Times New Roman"/>
          <w:i/>
          <w:sz w:val="28"/>
          <w:lang w:val="en-US"/>
        </w:rPr>
        <w:t>personal</w:t>
      </w:r>
      <w:r w:rsidR="00E6613A" w:rsidRPr="00E6613A">
        <w:rPr>
          <w:rFonts w:ascii="Times New Roman" w:hAnsi="Times New Roman" w:cs="Times New Roman"/>
          <w:i/>
          <w:sz w:val="28"/>
          <w:lang w:val="en-US"/>
        </w:rPr>
        <w:t xml:space="preserve"> </w:t>
      </w:r>
      <w:r w:rsidR="00E6613A" w:rsidRPr="00CA331A">
        <w:rPr>
          <w:rFonts w:ascii="Times New Roman" w:hAnsi="Times New Roman" w:cs="Times New Roman"/>
          <w:i/>
          <w:sz w:val="28"/>
          <w:lang w:val="en-US"/>
        </w:rPr>
        <w:t>experience</w:t>
      </w:r>
      <w:r w:rsidR="00E6613A" w:rsidRPr="00E6613A">
        <w:rPr>
          <w:rFonts w:ascii="Times New Roman" w:hAnsi="Times New Roman" w:cs="Times New Roman"/>
          <w:i/>
          <w:sz w:val="28"/>
          <w:lang w:val="en-US"/>
        </w:rPr>
        <w:t xml:space="preserve"> </w:t>
      </w:r>
      <w:r w:rsidR="00E6613A">
        <w:rPr>
          <w:rFonts w:ascii="Times New Roman" w:hAnsi="Times New Roman" w:cs="Times New Roman"/>
          <w:i/>
          <w:sz w:val="28"/>
          <w:lang w:val="en-US"/>
        </w:rPr>
        <w:t>and</w:t>
      </w:r>
      <w:r w:rsidR="00E6613A" w:rsidRPr="00E6613A">
        <w:rPr>
          <w:rFonts w:ascii="Times New Roman" w:hAnsi="Times New Roman" w:cs="Times New Roman"/>
          <w:i/>
          <w:sz w:val="28"/>
          <w:lang w:val="en-US"/>
        </w:rPr>
        <w:t xml:space="preserve"> </w:t>
      </w:r>
      <w:r w:rsidR="00E6613A">
        <w:rPr>
          <w:rFonts w:ascii="Times New Roman" w:hAnsi="Times New Roman" w:cs="Times New Roman"/>
          <w:i/>
          <w:sz w:val="28"/>
          <w:lang w:val="en-US"/>
        </w:rPr>
        <w:t>ideas</w:t>
      </w:r>
      <w:r w:rsidR="00E6613A" w:rsidRPr="00E6613A">
        <w:rPr>
          <w:rFonts w:ascii="Times New Roman" w:hAnsi="Times New Roman" w:cs="Times New Roman"/>
          <w:i/>
          <w:sz w:val="28"/>
          <w:lang w:val="en-US"/>
        </w:rPr>
        <w:t xml:space="preserve"> </w:t>
      </w:r>
      <w:r w:rsidR="00E6613A">
        <w:rPr>
          <w:rFonts w:ascii="Times New Roman" w:hAnsi="Times New Roman" w:cs="Times New Roman"/>
          <w:i/>
          <w:sz w:val="28"/>
          <w:lang w:val="en-US"/>
        </w:rPr>
        <w:t>stored</w:t>
      </w:r>
      <w:r w:rsidR="00E6613A" w:rsidRPr="00E6613A">
        <w:rPr>
          <w:rFonts w:ascii="Times New Roman" w:hAnsi="Times New Roman" w:cs="Times New Roman"/>
          <w:i/>
          <w:sz w:val="28"/>
          <w:lang w:val="en-US"/>
        </w:rPr>
        <w:t xml:space="preserve"> </w:t>
      </w:r>
      <w:r w:rsidR="00E6613A">
        <w:rPr>
          <w:rFonts w:ascii="Times New Roman" w:hAnsi="Times New Roman" w:cs="Times New Roman"/>
          <w:i/>
          <w:sz w:val="28"/>
          <w:lang w:val="en-US"/>
        </w:rPr>
        <w:t>as</w:t>
      </w:r>
      <w:r w:rsidR="00E6613A" w:rsidRPr="00E6613A">
        <w:rPr>
          <w:rFonts w:ascii="Times New Roman" w:hAnsi="Times New Roman" w:cs="Times New Roman"/>
          <w:i/>
          <w:sz w:val="28"/>
          <w:lang w:val="en-US"/>
        </w:rPr>
        <w:t xml:space="preserve"> </w:t>
      </w:r>
      <w:r w:rsidR="00E6613A">
        <w:rPr>
          <w:rFonts w:ascii="Times New Roman" w:hAnsi="Times New Roman" w:cs="Times New Roman"/>
          <w:i/>
          <w:sz w:val="28"/>
          <w:lang w:val="en-US"/>
        </w:rPr>
        <w:t>if</w:t>
      </w:r>
      <w:r w:rsidR="00E6613A" w:rsidRPr="00E6613A">
        <w:rPr>
          <w:rFonts w:ascii="Times New Roman" w:hAnsi="Times New Roman" w:cs="Times New Roman"/>
          <w:i/>
          <w:sz w:val="28"/>
          <w:lang w:val="en-US"/>
        </w:rPr>
        <w:t xml:space="preserve"> </w:t>
      </w:r>
      <w:r w:rsidR="00E6613A">
        <w:rPr>
          <w:rFonts w:ascii="Times New Roman" w:hAnsi="Times New Roman" w:cs="Times New Roman"/>
          <w:i/>
          <w:sz w:val="28"/>
          <w:lang w:val="en-US"/>
        </w:rPr>
        <w:t>in</w:t>
      </w:r>
      <w:r w:rsidR="00E6613A" w:rsidRPr="00E6613A">
        <w:rPr>
          <w:rFonts w:ascii="Times New Roman" w:hAnsi="Times New Roman" w:cs="Times New Roman"/>
          <w:i/>
          <w:sz w:val="28"/>
          <w:lang w:val="en-US"/>
        </w:rPr>
        <w:t xml:space="preserve"> </w:t>
      </w:r>
      <w:r w:rsidR="00E6613A" w:rsidRPr="00CA331A">
        <w:rPr>
          <w:rFonts w:ascii="Times New Roman" w:hAnsi="Times New Roman" w:cs="Times New Roman"/>
          <w:i/>
          <w:sz w:val="28"/>
          <w:lang w:val="en-US"/>
        </w:rPr>
        <w:t>BUCKET</w:t>
      </w:r>
      <w:r w:rsidR="00E6613A" w:rsidRPr="00E6613A">
        <w:rPr>
          <w:rFonts w:ascii="Times New Roman" w:hAnsi="Times New Roman" w:cs="Times New Roman"/>
          <w:i/>
          <w:sz w:val="28"/>
          <w:vertAlign w:val="subscript"/>
          <w:lang w:val="en-US"/>
        </w:rPr>
        <w:t>1-</w:t>
      </w:r>
      <w:r w:rsidR="00E6613A">
        <w:rPr>
          <w:rFonts w:ascii="Times New Roman" w:hAnsi="Times New Roman" w:cs="Times New Roman"/>
          <w:i/>
          <w:sz w:val="28"/>
          <w:vertAlign w:val="subscript"/>
          <w:lang w:val="en-US"/>
        </w:rPr>
        <w:t>noun</w:t>
      </w:r>
      <w:r w:rsidR="00E6613A" w:rsidRPr="00E6613A">
        <w:rPr>
          <w:rFonts w:ascii="Times New Roman" w:hAnsi="Times New Roman" w:cs="Times New Roman"/>
          <w:sz w:val="28"/>
          <w:lang w:val="en-US"/>
        </w:rPr>
        <w:t>”</w:t>
      </w:r>
      <w:r w:rsidR="00E6613A">
        <w:rPr>
          <w:rFonts w:ascii="Times New Roman" w:hAnsi="Times New Roman" w:cs="Times New Roman"/>
          <w:sz w:val="28"/>
          <w:lang w:val="en-US"/>
        </w:rPr>
        <w:t>)</w:t>
      </w:r>
      <w:r w:rsidRPr="00E6613A">
        <w:rPr>
          <w:rFonts w:ascii="Times New Roman" w:hAnsi="Times New Roman" w:cs="Times New Roman"/>
          <w:sz w:val="28"/>
          <w:lang w:val="en-US"/>
        </w:rPr>
        <w:t>.</w:t>
      </w:r>
    </w:p>
    <w:p w:rsidR="00CA331A" w:rsidRDefault="00CA331A" w:rsidP="00463C87">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Что касается глагола </w:t>
      </w:r>
      <w:r w:rsidRPr="003F1A62">
        <w:rPr>
          <w:rFonts w:ascii="Times New Roman" w:hAnsi="Times New Roman" w:cs="Times New Roman"/>
          <w:i/>
          <w:sz w:val="28"/>
          <w:lang w:val="en-US"/>
        </w:rPr>
        <w:t>bucket</w:t>
      </w:r>
      <w:r>
        <w:rPr>
          <w:rFonts w:ascii="Times New Roman" w:hAnsi="Times New Roman" w:cs="Times New Roman"/>
          <w:sz w:val="28"/>
        </w:rPr>
        <w:t xml:space="preserve">, то он имеет </w:t>
      </w:r>
      <w:r w:rsidR="008339A4">
        <w:rPr>
          <w:rFonts w:ascii="Times New Roman" w:hAnsi="Times New Roman" w:cs="Times New Roman"/>
          <w:sz w:val="28"/>
        </w:rPr>
        <w:t xml:space="preserve">большее разнообразие иносказательных значений. Два из них были представлены в рассмотренных нами словарных статьях (см. </w:t>
      </w:r>
      <w:r w:rsidR="007C423B">
        <w:rPr>
          <w:rFonts w:ascii="Times New Roman" w:hAnsi="Times New Roman" w:cs="Times New Roman"/>
          <w:sz w:val="28"/>
        </w:rPr>
        <w:t xml:space="preserve">раздел 2.1.2, </w:t>
      </w:r>
      <w:r w:rsidR="008339A4">
        <w:rPr>
          <w:rFonts w:ascii="Times New Roman" w:hAnsi="Times New Roman" w:cs="Times New Roman"/>
          <w:sz w:val="28"/>
        </w:rPr>
        <w:t>примеры 7</w:t>
      </w:r>
      <w:r w:rsidR="007C423B">
        <w:rPr>
          <w:rFonts w:ascii="Times New Roman" w:hAnsi="Times New Roman" w:cs="Times New Roman"/>
          <w:sz w:val="28"/>
        </w:rPr>
        <w:t>-1</w:t>
      </w:r>
      <w:r w:rsidR="009E2CA3">
        <w:rPr>
          <w:rFonts w:ascii="Times New Roman" w:hAnsi="Times New Roman" w:cs="Times New Roman"/>
          <w:sz w:val="28"/>
        </w:rPr>
        <w:t>2</w:t>
      </w:r>
      <w:r w:rsidR="008339A4" w:rsidRPr="008339A4">
        <w:rPr>
          <w:rFonts w:ascii="Times New Roman" w:hAnsi="Times New Roman" w:cs="Times New Roman"/>
          <w:sz w:val="28"/>
        </w:rPr>
        <w:t>)</w:t>
      </w:r>
      <w:r w:rsidR="008339A4">
        <w:rPr>
          <w:rFonts w:ascii="Times New Roman" w:hAnsi="Times New Roman" w:cs="Times New Roman"/>
          <w:sz w:val="28"/>
        </w:rPr>
        <w:t>, поэтому ограничимся лишь краткими комментариями, возникшими в ходе анализа контекстов.</w:t>
      </w:r>
    </w:p>
    <w:p w:rsidR="007C423B" w:rsidRDefault="007C423B" w:rsidP="00463C87">
      <w:pPr>
        <w:spacing w:line="360" w:lineRule="auto"/>
        <w:jc w:val="both"/>
        <w:rPr>
          <w:rFonts w:ascii="Times New Roman" w:hAnsi="Times New Roman" w:cs="Times New Roman"/>
          <w:sz w:val="28"/>
        </w:rPr>
      </w:pPr>
      <w:r>
        <w:rPr>
          <w:rFonts w:ascii="Times New Roman" w:hAnsi="Times New Roman" w:cs="Times New Roman"/>
          <w:sz w:val="28"/>
        </w:rPr>
        <w:t xml:space="preserve">В целом, контексты показывают, что реальное употребление </w:t>
      </w:r>
      <w:r w:rsidRPr="003F1A62">
        <w:rPr>
          <w:rFonts w:ascii="Times New Roman" w:hAnsi="Times New Roman" w:cs="Times New Roman"/>
          <w:i/>
          <w:sz w:val="28"/>
          <w:lang w:val="en-US"/>
        </w:rPr>
        <w:t>bucket</w:t>
      </w:r>
      <w:r>
        <w:rPr>
          <w:rFonts w:ascii="Times New Roman" w:hAnsi="Times New Roman" w:cs="Times New Roman"/>
          <w:sz w:val="28"/>
        </w:rPr>
        <w:t xml:space="preserve"> в данных значениях шире, чем указано в словарных дефинициях. Так, к семантике ЛСВ, связанного с выпадением осадков, добавляется перенос и на другие жидкости, производимые и выделяемые в результате различных </w:t>
      </w:r>
      <w:r w:rsidR="009C4357">
        <w:rPr>
          <w:rFonts w:ascii="Times New Roman" w:hAnsi="Times New Roman" w:cs="Times New Roman"/>
          <w:sz w:val="28"/>
        </w:rPr>
        <w:t xml:space="preserve">естественных </w:t>
      </w:r>
      <w:r>
        <w:rPr>
          <w:rFonts w:ascii="Times New Roman" w:hAnsi="Times New Roman" w:cs="Times New Roman"/>
          <w:sz w:val="28"/>
        </w:rPr>
        <w:t xml:space="preserve">процессов, например, </w:t>
      </w:r>
      <w:r w:rsidR="009C4357">
        <w:rPr>
          <w:rFonts w:ascii="Times New Roman" w:hAnsi="Times New Roman" w:cs="Times New Roman"/>
          <w:sz w:val="28"/>
        </w:rPr>
        <w:t xml:space="preserve">пот или </w:t>
      </w:r>
      <w:r>
        <w:rPr>
          <w:rFonts w:ascii="Times New Roman" w:hAnsi="Times New Roman" w:cs="Times New Roman"/>
          <w:sz w:val="28"/>
        </w:rPr>
        <w:t>слёзы:</w:t>
      </w:r>
    </w:p>
    <w:p w:rsidR="009C4357" w:rsidRPr="009C4357" w:rsidRDefault="009C4357" w:rsidP="005F01CB">
      <w:pPr>
        <w:pStyle w:val="a6"/>
        <w:numPr>
          <w:ilvl w:val="0"/>
          <w:numId w:val="2"/>
        </w:numPr>
        <w:spacing w:line="276" w:lineRule="auto"/>
        <w:jc w:val="both"/>
        <w:rPr>
          <w:rFonts w:ascii="Times New Roman" w:hAnsi="Times New Roman" w:cs="Times New Roman"/>
          <w:i/>
          <w:sz w:val="24"/>
          <w:lang w:val="en-US"/>
        </w:rPr>
      </w:pPr>
      <w:r w:rsidRPr="009C4357">
        <w:rPr>
          <w:rFonts w:ascii="Times New Roman" w:hAnsi="Times New Roman" w:cs="Times New Roman"/>
          <w:i/>
          <w:sz w:val="24"/>
          <w:lang w:val="en-US"/>
        </w:rPr>
        <w:t xml:space="preserve">But looking at her grubby skin-tight jeans, the determination of her stride in the scorching sun, both of them without hats and </w:t>
      </w:r>
      <w:r w:rsidRPr="009C4357">
        <w:rPr>
          <w:rFonts w:ascii="Times New Roman" w:hAnsi="Times New Roman" w:cs="Times New Roman"/>
          <w:b/>
          <w:i/>
          <w:sz w:val="24"/>
          <w:lang w:val="en-US"/>
        </w:rPr>
        <w:t>bucketing sweat</w:t>
      </w:r>
      <w:r w:rsidRPr="009C4357">
        <w:rPr>
          <w:rFonts w:ascii="Times New Roman" w:hAnsi="Times New Roman" w:cs="Times New Roman"/>
          <w:i/>
          <w:sz w:val="24"/>
          <w:lang w:val="en-US"/>
        </w:rPr>
        <w:t>, he thought, “No, no, I won't even try to cadge some of her bottle”.</w:t>
      </w:r>
      <w:r>
        <w:rPr>
          <w:rFonts w:ascii="Times New Roman" w:hAnsi="Times New Roman" w:cs="Times New Roman"/>
          <w:i/>
          <w:sz w:val="24"/>
          <w:lang w:val="en-US"/>
        </w:rPr>
        <w:t xml:space="preserve"> (COCA)</w:t>
      </w:r>
    </w:p>
    <w:p w:rsidR="007C423B" w:rsidRDefault="009C4357" w:rsidP="005F01CB">
      <w:pPr>
        <w:pStyle w:val="a6"/>
        <w:numPr>
          <w:ilvl w:val="0"/>
          <w:numId w:val="2"/>
        </w:numPr>
        <w:spacing w:line="276" w:lineRule="auto"/>
        <w:jc w:val="both"/>
        <w:rPr>
          <w:rFonts w:ascii="Times New Roman" w:hAnsi="Times New Roman" w:cs="Times New Roman"/>
          <w:sz w:val="28"/>
          <w:lang w:val="en-US"/>
        </w:rPr>
      </w:pPr>
      <w:r w:rsidRPr="009C4357">
        <w:rPr>
          <w:rFonts w:ascii="Times New Roman" w:hAnsi="Times New Roman" w:cs="Times New Roman"/>
          <w:i/>
          <w:sz w:val="24"/>
          <w:lang w:val="en-US"/>
        </w:rPr>
        <w:t xml:space="preserve">Vin slugged my brother in the head and then me in the gut. I was winded, struggling for breath. My brother was </w:t>
      </w:r>
      <w:r w:rsidRPr="009C4357">
        <w:rPr>
          <w:rFonts w:ascii="Times New Roman" w:hAnsi="Times New Roman" w:cs="Times New Roman"/>
          <w:b/>
          <w:i/>
          <w:sz w:val="24"/>
          <w:lang w:val="en-US"/>
        </w:rPr>
        <w:t>bucketing tears</w:t>
      </w:r>
      <w:r w:rsidRPr="009C4357">
        <w:rPr>
          <w:rFonts w:ascii="Times New Roman" w:hAnsi="Times New Roman" w:cs="Times New Roman"/>
          <w:i/>
          <w:sz w:val="24"/>
          <w:lang w:val="en-US"/>
        </w:rPr>
        <w:t>. We fell against each other, crying.</w:t>
      </w:r>
      <w:r>
        <w:rPr>
          <w:rFonts w:ascii="Times New Roman" w:hAnsi="Times New Roman" w:cs="Times New Roman"/>
          <w:i/>
          <w:sz w:val="24"/>
          <w:lang w:val="en-US"/>
        </w:rPr>
        <w:t xml:space="preserve"> (COCA)</w:t>
      </w:r>
    </w:p>
    <w:p w:rsidR="009C4357" w:rsidRDefault="009E2CA3" w:rsidP="009C4357">
      <w:pPr>
        <w:spacing w:line="360" w:lineRule="auto"/>
        <w:jc w:val="both"/>
        <w:rPr>
          <w:rFonts w:ascii="Times New Roman" w:hAnsi="Times New Roman" w:cs="Times New Roman"/>
          <w:sz w:val="28"/>
        </w:rPr>
      </w:pPr>
      <w:r>
        <w:rPr>
          <w:rFonts w:ascii="Times New Roman" w:hAnsi="Times New Roman" w:cs="Times New Roman"/>
          <w:sz w:val="28"/>
        </w:rPr>
        <w:t xml:space="preserve">Значение </w:t>
      </w:r>
      <w:r w:rsidRPr="003F1A62">
        <w:rPr>
          <w:rFonts w:ascii="Times New Roman" w:hAnsi="Times New Roman" w:cs="Times New Roman"/>
          <w:i/>
          <w:sz w:val="28"/>
          <w:lang w:val="en-US"/>
        </w:rPr>
        <w:t>bucket</w:t>
      </w:r>
      <w:r>
        <w:rPr>
          <w:rFonts w:ascii="Times New Roman" w:hAnsi="Times New Roman" w:cs="Times New Roman"/>
          <w:sz w:val="28"/>
        </w:rPr>
        <w:t>, связанное с передвижением, также не ограничивается лишь транспортными средствами, как указывают некоторые из словарных статей, а распространяется на различные движущиеся объекты или силы</w:t>
      </w:r>
      <w:r w:rsidR="00750E96">
        <w:rPr>
          <w:rFonts w:ascii="Times New Roman" w:hAnsi="Times New Roman" w:cs="Times New Roman"/>
          <w:sz w:val="28"/>
        </w:rPr>
        <w:t xml:space="preserve"> (например, ветер)</w:t>
      </w:r>
      <w:r>
        <w:rPr>
          <w:rFonts w:ascii="Times New Roman" w:hAnsi="Times New Roman" w:cs="Times New Roman"/>
          <w:sz w:val="28"/>
        </w:rPr>
        <w:t>:</w:t>
      </w:r>
    </w:p>
    <w:p w:rsidR="009E2CA3" w:rsidRPr="009E2CA3" w:rsidRDefault="009E2CA3" w:rsidP="005F01CB">
      <w:pPr>
        <w:pStyle w:val="a6"/>
        <w:numPr>
          <w:ilvl w:val="0"/>
          <w:numId w:val="2"/>
        </w:numPr>
        <w:spacing w:line="276" w:lineRule="auto"/>
        <w:jc w:val="both"/>
        <w:rPr>
          <w:rFonts w:ascii="Times New Roman" w:hAnsi="Times New Roman" w:cs="Times New Roman"/>
          <w:i/>
          <w:sz w:val="28"/>
          <w:lang w:val="en-US"/>
        </w:rPr>
      </w:pPr>
      <w:r w:rsidRPr="009E2CA3">
        <w:rPr>
          <w:rFonts w:ascii="Times New Roman" w:hAnsi="Times New Roman" w:cs="Times New Roman"/>
          <w:i/>
          <w:sz w:val="24"/>
          <w:lang w:val="en-US"/>
        </w:rPr>
        <w:t xml:space="preserve">In ten </w:t>
      </w:r>
      <w:proofErr w:type="gramStart"/>
      <w:r w:rsidRPr="009E2CA3">
        <w:rPr>
          <w:rFonts w:ascii="Times New Roman" w:hAnsi="Times New Roman" w:cs="Times New Roman"/>
          <w:i/>
          <w:sz w:val="24"/>
          <w:lang w:val="en-US"/>
        </w:rPr>
        <w:t>minutes</w:t>
      </w:r>
      <w:proofErr w:type="gramEnd"/>
      <w:r w:rsidRPr="009E2CA3">
        <w:rPr>
          <w:rFonts w:ascii="Times New Roman" w:hAnsi="Times New Roman" w:cs="Times New Roman"/>
          <w:i/>
          <w:sz w:val="24"/>
          <w:lang w:val="en-US"/>
        </w:rPr>
        <w:t xml:space="preserve"> it was no longer a fierce, </w:t>
      </w:r>
      <w:r w:rsidRPr="009E2CA3">
        <w:rPr>
          <w:rFonts w:ascii="Times New Roman" w:hAnsi="Times New Roman" w:cs="Times New Roman"/>
          <w:b/>
          <w:i/>
          <w:sz w:val="24"/>
          <w:lang w:val="en-US"/>
        </w:rPr>
        <w:t>bucketing blast</w:t>
      </w:r>
      <w:r w:rsidRPr="009E2CA3">
        <w:rPr>
          <w:rFonts w:ascii="Times New Roman" w:hAnsi="Times New Roman" w:cs="Times New Roman"/>
          <w:i/>
          <w:sz w:val="24"/>
          <w:lang w:val="en-US"/>
        </w:rPr>
        <w:t xml:space="preserve"> from the west, but had boiled into a murderous, screaming gale tearing out of the northwest full of snow… (COCA)</w:t>
      </w:r>
    </w:p>
    <w:p w:rsidR="009E2CA3" w:rsidRDefault="009E2CA3" w:rsidP="009E2CA3">
      <w:pPr>
        <w:spacing w:line="360" w:lineRule="auto"/>
        <w:jc w:val="both"/>
        <w:rPr>
          <w:rFonts w:ascii="Times New Roman" w:hAnsi="Times New Roman" w:cs="Times New Roman"/>
          <w:sz w:val="28"/>
        </w:rPr>
      </w:pPr>
      <w:r>
        <w:rPr>
          <w:rFonts w:ascii="Times New Roman" w:hAnsi="Times New Roman" w:cs="Times New Roman"/>
          <w:sz w:val="28"/>
        </w:rPr>
        <w:t xml:space="preserve">Однако, помимо прочего, контексты показывают ещё одно иносказательное употребление </w:t>
      </w:r>
      <w:r w:rsidRPr="003F1A62">
        <w:rPr>
          <w:rFonts w:ascii="Times New Roman" w:hAnsi="Times New Roman" w:cs="Times New Roman"/>
          <w:i/>
          <w:sz w:val="28"/>
          <w:lang w:val="en-US"/>
        </w:rPr>
        <w:t>bucket</w:t>
      </w:r>
      <w:r>
        <w:rPr>
          <w:rFonts w:ascii="Times New Roman" w:hAnsi="Times New Roman" w:cs="Times New Roman"/>
          <w:sz w:val="28"/>
        </w:rPr>
        <w:t>-глагола</w:t>
      </w:r>
      <w:r w:rsidR="007E46E0">
        <w:rPr>
          <w:rFonts w:ascii="Times New Roman" w:hAnsi="Times New Roman" w:cs="Times New Roman"/>
          <w:sz w:val="28"/>
        </w:rPr>
        <w:t xml:space="preserve">, которое в словарях не отражено, несмотря на его значительную распространённость. Данное расширение тесно связано с выделенным нами иносказательным расширением </w:t>
      </w:r>
      <w:r w:rsidR="007E46E0" w:rsidRPr="003F1A62">
        <w:rPr>
          <w:rFonts w:ascii="Times New Roman" w:hAnsi="Times New Roman" w:cs="Times New Roman"/>
          <w:i/>
          <w:sz w:val="28"/>
          <w:lang w:val="en-US"/>
        </w:rPr>
        <w:t>bucket</w:t>
      </w:r>
      <w:r w:rsidR="007E46E0">
        <w:rPr>
          <w:rFonts w:ascii="Times New Roman" w:hAnsi="Times New Roman" w:cs="Times New Roman"/>
          <w:sz w:val="28"/>
        </w:rPr>
        <w:t>-существительного: если существительное обозначает место накопления и хранения абстрактных идей и понятий, то семантика глагола передаёт сам процесс этого накопления и хранения:</w:t>
      </w:r>
    </w:p>
    <w:p w:rsidR="00750E96" w:rsidRPr="00750E96" w:rsidRDefault="00750E96" w:rsidP="005F01CB">
      <w:pPr>
        <w:pStyle w:val="a6"/>
        <w:numPr>
          <w:ilvl w:val="0"/>
          <w:numId w:val="2"/>
        </w:numPr>
        <w:spacing w:line="276" w:lineRule="auto"/>
        <w:jc w:val="both"/>
        <w:rPr>
          <w:rFonts w:ascii="Times New Roman" w:hAnsi="Times New Roman" w:cs="Times New Roman"/>
          <w:i/>
          <w:sz w:val="24"/>
          <w:lang w:val="en-US"/>
        </w:rPr>
      </w:pPr>
      <w:r w:rsidRPr="007E46E0">
        <w:rPr>
          <w:rFonts w:ascii="Times New Roman" w:hAnsi="Times New Roman" w:cs="Times New Roman"/>
          <w:i/>
          <w:sz w:val="24"/>
          <w:lang w:val="en-US"/>
        </w:rPr>
        <w:t xml:space="preserve">While there are </w:t>
      </w:r>
      <w:r w:rsidRPr="00872AF4">
        <w:rPr>
          <w:rFonts w:ascii="Times New Roman" w:hAnsi="Times New Roman" w:cs="Times New Roman"/>
          <w:i/>
          <w:sz w:val="24"/>
          <w:u w:val="single"/>
          <w:lang w:val="en-US"/>
        </w:rPr>
        <w:t>various types of grants</w:t>
      </w:r>
      <w:r w:rsidRPr="007E46E0">
        <w:rPr>
          <w:rFonts w:ascii="Times New Roman" w:hAnsi="Times New Roman" w:cs="Times New Roman"/>
          <w:i/>
          <w:sz w:val="24"/>
          <w:lang w:val="en-US"/>
        </w:rPr>
        <w:t xml:space="preserve"> available, </w:t>
      </w:r>
      <w:r w:rsidRPr="007E46E0">
        <w:rPr>
          <w:rFonts w:ascii="Times New Roman" w:hAnsi="Times New Roman" w:cs="Times New Roman"/>
          <w:i/>
          <w:sz w:val="24"/>
          <w:u w:val="single"/>
          <w:lang w:val="en-US"/>
        </w:rPr>
        <w:t xml:space="preserve">they can typically be </w:t>
      </w:r>
      <w:r w:rsidRPr="007E46E0">
        <w:rPr>
          <w:rFonts w:ascii="Times New Roman" w:hAnsi="Times New Roman" w:cs="Times New Roman"/>
          <w:b/>
          <w:i/>
          <w:sz w:val="24"/>
          <w:u w:val="single"/>
          <w:lang w:val="en-US"/>
        </w:rPr>
        <w:t>bucketed</w:t>
      </w:r>
      <w:r w:rsidRPr="007E46E0">
        <w:rPr>
          <w:rFonts w:ascii="Times New Roman" w:hAnsi="Times New Roman" w:cs="Times New Roman"/>
          <w:i/>
          <w:sz w:val="24"/>
          <w:u w:val="single"/>
          <w:lang w:val="en-US"/>
        </w:rPr>
        <w:t xml:space="preserve"> into two groups</w:t>
      </w:r>
      <w:r w:rsidRPr="007E46E0">
        <w:rPr>
          <w:rFonts w:ascii="Times New Roman" w:hAnsi="Times New Roman" w:cs="Times New Roman"/>
          <w:i/>
          <w:sz w:val="24"/>
          <w:lang w:val="en-US"/>
        </w:rPr>
        <w:t>. (COCA)</w:t>
      </w:r>
    </w:p>
    <w:p w:rsidR="007E46E0" w:rsidRPr="00750E96" w:rsidRDefault="007E46E0" w:rsidP="005F01CB">
      <w:pPr>
        <w:pStyle w:val="a6"/>
        <w:numPr>
          <w:ilvl w:val="0"/>
          <w:numId w:val="2"/>
        </w:numPr>
        <w:spacing w:line="276" w:lineRule="auto"/>
        <w:jc w:val="both"/>
        <w:rPr>
          <w:rFonts w:ascii="Times New Roman" w:hAnsi="Times New Roman" w:cs="Times New Roman"/>
          <w:i/>
          <w:sz w:val="24"/>
          <w:lang w:val="en-US"/>
        </w:rPr>
      </w:pPr>
      <w:r w:rsidRPr="007E46E0">
        <w:rPr>
          <w:rFonts w:ascii="Times New Roman" w:hAnsi="Times New Roman" w:cs="Times New Roman"/>
          <w:i/>
          <w:sz w:val="24"/>
          <w:u w:val="single"/>
          <w:lang w:val="en-US"/>
        </w:rPr>
        <w:lastRenderedPageBreak/>
        <w:t xml:space="preserve">I </w:t>
      </w:r>
      <w:r w:rsidRPr="007E46E0">
        <w:rPr>
          <w:rFonts w:ascii="Times New Roman" w:hAnsi="Times New Roman" w:cs="Times New Roman"/>
          <w:b/>
          <w:i/>
          <w:sz w:val="24"/>
          <w:u w:val="single"/>
          <w:lang w:val="en-US"/>
        </w:rPr>
        <w:t>bucketed</w:t>
      </w:r>
      <w:r w:rsidRPr="007E46E0">
        <w:rPr>
          <w:rFonts w:ascii="Times New Roman" w:hAnsi="Times New Roman" w:cs="Times New Roman"/>
          <w:i/>
          <w:sz w:val="24"/>
          <w:u w:val="single"/>
          <w:lang w:val="en-US"/>
        </w:rPr>
        <w:t xml:space="preserve"> thought leadership and engagement together</w:t>
      </w:r>
      <w:r w:rsidRPr="007E46E0">
        <w:rPr>
          <w:rFonts w:ascii="Times New Roman" w:hAnsi="Times New Roman" w:cs="Times New Roman"/>
          <w:i/>
          <w:sz w:val="24"/>
          <w:lang w:val="en-US"/>
        </w:rPr>
        <w:t xml:space="preserve"> because we use similar benchmarks for both in establishing performance success. (</w:t>
      </w:r>
      <w:proofErr w:type="spellStart"/>
      <w:r w:rsidRPr="007E46E0">
        <w:rPr>
          <w:rFonts w:ascii="Times New Roman" w:hAnsi="Times New Roman" w:cs="Times New Roman"/>
          <w:i/>
          <w:sz w:val="24"/>
          <w:lang w:val="en-US"/>
        </w:rPr>
        <w:t>iWeb</w:t>
      </w:r>
      <w:proofErr w:type="spellEnd"/>
      <w:r w:rsidRPr="007E46E0">
        <w:rPr>
          <w:rFonts w:ascii="Times New Roman" w:hAnsi="Times New Roman" w:cs="Times New Roman"/>
          <w:i/>
          <w:sz w:val="24"/>
          <w:lang w:val="en-US"/>
        </w:rPr>
        <w:t>)</w:t>
      </w:r>
    </w:p>
    <w:p w:rsidR="007E46E0" w:rsidRDefault="007E46E0" w:rsidP="007E46E0">
      <w:pPr>
        <w:spacing w:line="360" w:lineRule="auto"/>
        <w:jc w:val="both"/>
        <w:rPr>
          <w:rFonts w:ascii="Times New Roman" w:hAnsi="Times New Roman" w:cs="Times New Roman"/>
          <w:sz w:val="28"/>
        </w:rPr>
      </w:pPr>
      <w:r>
        <w:rPr>
          <w:rFonts w:ascii="Times New Roman" w:hAnsi="Times New Roman" w:cs="Times New Roman"/>
          <w:sz w:val="28"/>
        </w:rPr>
        <w:t xml:space="preserve">Как видно из приведённых примеров, семантика данного ЛСВ имеет также связь с классификацией различных понятий и в целом человеческого опыта. </w:t>
      </w:r>
      <w:r w:rsidR="00750E96">
        <w:rPr>
          <w:rFonts w:ascii="Times New Roman" w:hAnsi="Times New Roman" w:cs="Times New Roman"/>
          <w:sz w:val="28"/>
        </w:rPr>
        <w:t xml:space="preserve">При этом систематизации подвергаются как более реальные понятия, как </w:t>
      </w:r>
      <w:r w:rsidR="00750E96" w:rsidRPr="00750E96">
        <w:rPr>
          <w:rFonts w:ascii="Times New Roman" w:hAnsi="Times New Roman" w:cs="Times New Roman"/>
          <w:i/>
          <w:sz w:val="28"/>
          <w:lang w:val="en-US"/>
        </w:rPr>
        <w:t>grants</w:t>
      </w:r>
      <w:r w:rsidR="00750E96" w:rsidRPr="00750E96">
        <w:rPr>
          <w:rFonts w:ascii="Times New Roman" w:hAnsi="Times New Roman" w:cs="Times New Roman"/>
          <w:sz w:val="28"/>
        </w:rPr>
        <w:t xml:space="preserve"> </w:t>
      </w:r>
      <w:r w:rsidR="00750E96">
        <w:rPr>
          <w:rFonts w:ascii="Times New Roman" w:hAnsi="Times New Roman" w:cs="Times New Roman"/>
          <w:sz w:val="28"/>
        </w:rPr>
        <w:t xml:space="preserve">в примере 28, так и более абстрактные, как </w:t>
      </w:r>
      <w:r w:rsidR="00750E96" w:rsidRPr="00750E96">
        <w:rPr>
          <w:rFonts w:ascii="Times New Roman" w:hAnsi="Times New Roman" w:cs="Times New Roman"/>
          <w:i/>
          <w:sz w:val="28"/>
          <w:lang w:val="en-US"/>
        </w:rPr>
        <w:t>leadership</w:t>
      </w:r>
      <w:r w:rsidR="00750E96" w:rsidRPr="00750E96">
        <w:rPr>
          <w:rFonts w:ascii="Times New Roman" w:hAnsi="Times New Roman" w:cs="Times New Roman"/>
          <w:i/>
          <w:sz w:val="28"/>
        </w:rPr>
        <w:t xml:space="preserve"> </w:t>
      </w:r>
      <w:r w:rsidR="00750E96" w:rsidRPr="00750E96">
        <w:rPr>
          <w:rFonts w:ascii="Times New Roman" w:hAnsi="Times New Roman" w:cs="Times New Roman"/>
          <w:i/>
          <w:sz w:val="28"/>
          <w:lang w:val="en-US"/>
        </w:rPr>
        <w:t>and</w:t>
      </w:r>
      <w:r w:rsidR="00750E96" w:rsidRPr="00750E96">
        <w:rPr>
          <w:rFonts w:ascii="Times New Roman" w:hAnsi="Times New Roman" w:cs="Times New Roman"/>
          <w:i/>
          <w:sz w:val="28"/>
        </w:rPr>
        <w:t xml:space="preserve"> </w:t>
      </w:r>
      <w:r w:rsidR="00750E96" w:rsidRPr="00750E96">
        <w:rPr>
          <w:rFonts w:ascii="Times New Roman" w:hAnsi="Times New Roman" w:cs="Times New Roman"/>
          <w:i/>
          <w:sz w:val="28"/>
          <w:lang w:val="en-US"/>
        </w:rPr>
        <w:t>engagement</w:t>
      </w:r>
      <w:r w:rsidR="00750E96" w:rsidRPr="00750E96">
        <w:rPr>
          <w:rFonts w:ascii="Times New Roman" w:hAnsi="Times New Roman" w:cs="Times New Roman"/>
          <w:sz w:val="28"/>
        </w:rPr>
        <w:t xml:space="preserve"> </w:t>
      </w:r>
      <w:r w:rsidR="00750E96">
        <w:rPr>
          <w:rFonts w:ascii="Times New Roman" w:hAnsi="Times New Roman" w:cs="Times New Roman"/>
          <w:sz w:val="28"/>
        </w:rPr>
        <w:t>в примере 29. Таким</w:t>
      </w:r>
      <w:r w:rsidR="00750E96" w:rsidRPr="006B0BEA">
        <w:rPr>
          <w:rFonts w:ascii="Times New Roman" w:hAnsi="Times New Roman" w:cs="Times New Roman"/>
          <w:sz w:val="28"/>
        </w:rPr>
        <w:t xml:space="preserve"> </w:t>
      </w:r>
      <w:r w:rsidR="00750E96">
        <w:rPr>
          <w:rFonts w:ascii="Times New Roman" w:hAnsi="Times New Roman" w:cs="Times New Roman"/>
          <w:sz w:val="28"/>
        </w:rPr>
        <w:t>образом</w:t>
      </w:r>
      <w:r w:rsidR="00750E96" w:rsidRPr="006B0BEA">
        <w:rPr>
          <w:rFonts w:ascii="Times New Roman" w:hAnsi="Times New Roman" w:cs="Times New Roman"/>
          <w:sz w:val="28"/>
        </w:rPr>
        <w:t xml:space="preserve">, </w:t>
      </w:r>
      <w:r w:rsidR="00750E96">
        <w:rPr>
          <w:rFonts w:ascii="Times New Roman" w:hAnsi="Times New Roman" w:cs="Times New Roman"/>
          <w:sz w:val="28"/>
        </w:rPr>
        <w:t>данное</w:t>
      </w:r>
      <w:r w:rsidR="00750E96" w:rsidRPr="006B0BEA">
        <w:rPr>
          <w:rFonts w:ascii="Times New Roman" w:hAnsi="Times New Roman" w:cs="Times New Roman"/>
          <w:sz w:val="28"/>
        </w:rPr>
        <w:t xml:space="preserve"> </w:t>
      </w:r>
      <w:r w:rsidR="00750E96">
        <w:rPr>
          <w:rFonts w:ascii="Times New Roman" w:hAnsi="Times New Roman" w:cs="Times New Roman"/>
          <w:sz w:val="28"/>
        </w:rPr>
        <w:t>иносказательное</w:t>
      </w:r>
      <w:r w:rsidR="00750E96" w:rsidRPr="006B0BEA">
        <w:rPr>
          <w:rFonts w:ascii="Times New Roman" w:hAnsi="Times New Roman" w:cs="Times New Roman"/>
          <w:sz w:val="28"/>
        </w:rPr>
        <w:t xml:space="preserve"> </w:t>
      </w:r>
      <w:r w:rsidR="00750E96">
        <w:rPr>
          <w:rFonts w:ascii="Times New Roman" w:hAnsi="Times New Roman" w:cs="Times New Roman"/>
          <w:sz w:val="28"/>
        </w:rPr>
        <w:t>расширение</w:t>
      </w:r>
      <w:r w:rsidR="00750E96" w:rsidRPr="006B0BEA">
        <w:rPr>
          <w:rFonts w:ascii="Times New Roman" w:hAnsi="Times New Roman" w:cs="Times New Roman"/>
          <w:sz w:val="28"/>
        </w:rPr>
        <w:t xml:space="preserve"> </w:t>
      </w:r>
      <w:r w:rsidR="00750E96">
        <w:rPr>
          <w:rFonts w:ascii="Times New Roman" w:hAnsi="Times New Roman" w:cs="Times New Roman"/>
          <w:sz w:val="28"/>
        </w:rPr>
        <w:t>мы</w:t>
      </w:r>
      <w:r w:rsidR="00750E96" w:rsidRPr="006B0BEA">
        <w:rPr>
          <w:rFonts w:ascii="Times New Roman" w:hAnsi="Times New Roman" w:cs="Times New Roman"/>
          <w:sz w:val="28"/>
        </w:rPr>
        <w:t xml:space="preserve"> </w:t>
      </w:r>
      <w:r w:rsidR="00750E96">
        <w:rPr>
          <w:rFonts w:ascii="Times New Roman" w:hAnsi="Times New Roman" w:cs="Times New Roman"/>
          <w:sz w:val="28"/>
        </w:rPr>
        <w:t>бы</w:t>
      </w:r>
      <w:r w:rsidR="00750E96" w:rsidRPr="006B0BEA">
        <w:rPr>
          <w:rFonts w:ascii="Times New Roman" w:hAnsi="Times New Roman" w:cs="Times New Roman"/>
          <w:sz w:val="28"/>
        </w:rPr>
        <w:t xml:space="preserve"> </w:t>
      </w:r>
      <w:r w:rsidR="00750E96">
        <w:rPr>
          <w:rFonts w:ascii="Times New Roman" w:hAnsi="Times New Roman" w:cs="Times New Roman"/>
          <w:sz w:val="28"/>
        </w:rPr>
        <w:t>сформулировали</w:t>
      </w:r>
      <w:r w:rsidR="00750E96" w:rsidRPr="006B0BEA">
        <w:rPr>
          <w:rFonts w:ascii="Times New Roman" w:hAnsi="Times New Roman" w:cs="Times New Roman"/>
          <w:sz w:val="28"/>
        </w:rPr>
        <w:t xml:space="preserve"> </w:t>
      </w:r>
      <w:r w:rsidR="00750E96">
        <w:rPr>
          <w:rFonts w:ascii="Times New Roman" w:hAnsi="Times New Roman" w:cs="Times New Roman"/>
          <w:sz w:val="28"/>
        </w:rPr>
        <w:t>как</w:t>
      </w:r>
      <w:r w:rsidR="00750E96" w:rsidRPr="006B0BEA">
        <w:rPr>
          <w:rFonts w:ascii="Times New Roman" w:hAnsi="Times New Roman" w:cs="Times New Roman"/>
          <w:sz w:val="28"/>
        </w:rPr>
        <w:t xml:space="preserve"> “</w:t>
      </w:r>
      <w:bookmarkStart w:id="52" w:name="_Hlk103023347"/>
      <w:r w:rsidR="00750E96" w:rsidRPr="006B0BEA">
        <w:rPr>
          <w:rFonts w:ascii="Times New Roman" w:hAnsi="Times New Roman" w:cs="Times New Roman"/>
          <w:i/>
          <w:sz w:val="28"/>
          <w:lang w:val="en-US"/>
        </w:rPr>
        <w:t>to</w:t>
      </w:r>
      <w:r w:rsidR="00750E96" w:rsidRPr="006B0BEA">
        <w:rPr>
          <w:rFonts w:ascii="Times New Roman" w:hAnsi="Times New Roman" w:cs="Times New Roman"/>
          <w:i/>
          <w:sz w:val="28"/>
        </w:rPr>
        <w:t xml:space="preserve"> </w:t>
      </w:r>
      <w:r w:rsidR="00750E96" w:rsidRPr="006B0BEA">
        <w:rPr>
          <w:rFonts w:ascii="Times New Roman" w:hAnsi="Times New Roman" w:cs="Times New Roman"/>
          <w:i/>
          <w:sz w:val="28"/>
          <w:lang w:val="en-US"/>
        </w:rPr>
        <w:t>collect</w:t>
      </w:r>
      <w:r w:rsidR="00750E96" w:rsidRPr="006B0BEA">
        <w:rPr>
          <w:rFonts w:ascii="Times New Roman" w:hAnsi="Times New Roman" w:cs="Times New Roman"/>
          <w:i/>
          <w:sz w:val="28"/>
        </w:rPr>
        <w:t xml:space="preserve"> </w:t>
      </w:r>
      <w:r w:rsidR="00750E96" w:rsidRPr="006B0BEA">
        <w:rPr>
          <w:rFonts w:ascii="Times New Roman" w:hAnsi="Times New Roman" w:cs="Times New Roman"/>
          <w:i/>
          <w:sz w:val="28"/>
          <w:lang w:val="en-US"/>
        </w:rPr>
        <w:t>and</w:t>
      </w:r>
      <w:r w:rsidR="00750E96" w:rsidRPr="006B0BEA">
        <w:rPr>
          <w:rFonts w:ascii="Times New Roman" w:hAnsi="Times New Roman" w:cs="Times New Roman"/>
          <w:i/>
          <w:sz w:val="28"/>
        </w:rPr>
        <w:t xml:space="preserve"> </w:t>
      </w:r>
      <w:r w:rsidR="00750E96" w:rsidRPr="006B0BEA">
        <w:rPr>
          <w:rFonts w:ascii="Times New Roman" w:hAnsi="Times New Roman" w:cs="Times New Roman"/>
          <w:i/>
          <w:sz w:val="28"/>
          <w:lang w:val="en-US"/>
        </w:rPr>
        <w:t>classify</w:t>
      </w:r>
      <w:r w:rsidR="00750E96" w:rsidRPr="006B0BEA">
        <w:rPr>
          <w:rFonts w:ascii="Times New Roman" w:hAnsi="Times New Roman" w:cs="Times New Roman"/>
          <w:i/>
          <w:sz w:val="28"/>
        </w:rPr>
        <w:t xml:space="preserve"> </w:t>
      </w:r>
      <w:r w:rsidR="00750E96" w:rsidRPr="006B0BEA">
        <w:rPr>
          <w:rFonts w:ascii="Times New Roman" w:hAnsi="Times New Roman" w:cs="Times New Roman"/>
          <w:i/>
          <w:sz w:val="28"/>
          <w:lang w:val="en-US"/>
        </w:rPr>
        <w:t>ideas</w:t>
      </w:r>
      <w:r w:rsidR="00750E96"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in</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one</w:t>
      </w:r>
      <w:r w:rsidR="006B0BEA" w:rsidRPr="006B0BEA">
        <w:rPr>
          <w:rFonts w:ascii="Times New Roman" w:hAnsi="Times New Roman" w:cs="Times New Roman"/>
          <w:i/>
          <w:sz w:val="28"/>
        </w:rPr>
        <w:t>’</w:t>
      </w:r>
      <w:r w:rsidR="006B0BEA" w:rsidRPr="006B0BEA">
        <w:rPr>
          <w:rFonts w:ascii="Times New Roman" w:hAnsi="Times New Roman" w:cs="Times New Roman"/>
          <w:i/>
          <w:sz w:val="28"/>
          <w:lang w:val="en-US"/>
        </w:rPr>
        <w:t>s</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mind</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as</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if</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using</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imaginary</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containers</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similar</w:t>
      </w:r>
      <w:r w:rsidR="006B0BEA" w:rsidRPr="006B0BEA">
        <w:rPr>
          <w:rFonts w:ascii="Times New Roman" w:hAnsi="Times New Roman" w:cs="Times New Roman"/>
          <w:i/>
          <w:sz w:val="28"/>
        </w:rPr>
        <w:t xml:space="preserve"> </w:t>
      </w:r>
      <w:r w:rsidR="006B0BEA" w:rsidRPr="006B0BEA">
        <w:rPr>
          <w:rFonts w:ascii="Times New Roman" w:hAnsi="Times New Roman" w:cs="Times New Roman"/>
          <w:i/>
          <w:sz w:val="28"/>
          <w:lang w:val="en-US"/>
        </w:rPr>
        <w:t>to</w:t>
      </w:r>
      <w:r w:rsidR="006B0BEA" w:rsidRPr="006B0BEA">
        <w:rPr>
          <w:rFonts w:ascii="Times New Roman" w:hAnsi="Times New Roman" w:cs="Times New Roman"/>
          <w:i/>
          <w:sz w:val="28"/>
        </w:rPr>
        <w:t xml:space="preserve"> </w:t>
      </w:r>
      <w:bookmarkStart w:id="53" w:name="_Hlk103022007"/>
      <w:r w:rsidR="006B0BEA" w:rsidRPr="006B0BEA">
        <w:rPr>
          <w:rFonts w:ascii="Times New Roman" w:hAnsi="Times New Roman" w:cs="Times New Roman"/>
          <w:i/>
          <w:sz w:val="28"/>
          <w:lang w:val="en-US"/>
        </w:rPr>
        <w:t>BUCKET</w:t>
      </w:r>
      <w:r w:rsidR="006B0BEA" w:rsidRPr="006B0BEA">
        <w:rPr>
          <w:rFonts w:ascii="Times New Roman" w:hAnsi="Times New Roman" w:cs="Times New Roman"/>
          <w:i/>
          <w:sz w:val="28"/>
          <w:vertAlign w:val="subscript"/>
        </w:rPr>
        <w:t>1</w:t>
      </w:r>
      <w:bookmarkEnd w:id="53"/>
      <w:r w:rsidR="006B0BEA" w:rsidRPr="006B0BEA">
        <w:rPr>
          <w:rFonts w:ascii="Times New Roman" w:hAnsi="Times New Roman" w:cs="Times New Roman"/>
          <w:i/>
          <w:sz w:val="28"/>
          <w:vertAlign w:val="subscript"/>
        </w:rPr>
        <w:t>-</w:t>
      </w:r>
      <w:r w:rsidR="006B0BEA" w:rsidRPr="006B0BEA">
        <w:rPr>
          <w:rFonts w:ascii="Times New Roman" w:hAnsi="Times New Roman" w:cs="Times New Roman"/>
          <w:i/>
          <w:sz w:val="28"/>
          <w:vertAlign w:val="subscript"/>
          <w:lang w:val="en-US"/>
        </w:rPr>
        <w:t>noun</w:t>
      </w:r>
      <w:bookmarkEnd w:id="52"/>
      <w:r w:rsidR="006B0BEA" w:rsidRPr="006B0BEA">
        <w:rPr>
          <w:rFonts w:ascii="Times New Roman" w:hAnsi="Times New Roman" w:cs="Times New Roman"/>
          <w:sz w:val="28"/>
        </w:rPr>
        <w:t>”.</w:t>
      </w:r>
    </w:p>
    <w:p w:rsidR="006B0BEA" w:rsidRDefault="006B0BEA" w:rsidP="007E46E0">
      <w:pPr>
        <w:spacing w:line="360" w:lineRule="auto"/>
        <w:jc w:val="both"/>
        <w:rPr>
          <w:rFonts w:ascii="Times New Roman" w:hAnsi="Times New Roman" w:cs="Times New Roman"/>
          <w:sz w:val="28"/>
        </w:rPr>
      </w:pPr>
      <w:r>
        <w:rPr>
          <w:rFonts w:ascii="Times New Roman" w:hAnsi="Times New Roman" w:cs="Times New Roman"/>
          <w:sz w:val="28"/>
        </w:rPr>
        <w:t>Итак, сопоставив предлагаемые словарями дефиниции данных лексем, а также их употребление в реальных контекстах</w:t>
      </w:r>
      <w:r w:rsidR="00872AF4">
        <w:rPr>
          <w:rFonts w:ascii="Times New Roman" w:hAnsi="Times New Roman" w:cs="Times New Roman"/>
          <w:sz w:val="28"/>
        </w:rPr>
        <w:t xml:space="preserve"> и выявленную нами интегральную категорию</w:t>
      </w:r>
      <w:r>
        <w:rPr>
          <w:rFonts w:ascii="Times New Roman" w:hAnsi="Times New Roman" w:cs="Times New Roman"/>
          <w:sz w:val="28"/>
        </w:rPr>
        <w:t xml:space="preserve">, предлагаем свои сводные системы дефиниций существительного и глагола </w:t>
      </w:r>
      <w:proofErr w:type="spellStart"/>
      <w:r w:rsidRPr="006B0BEA">
        <w:rPr>
          <w:rFonts w:ascii="Times New Roman" w:hAnsi="Times New Roman" w:cs="Times New Roman"/>
          <w:i/>
          <w:sz w:val="28"/>
        </w:rPr>
        <w:t>bucket</w:t>
      </w:r>
      <w:proofErr w:type="spellEnd"/>
      <w:r>
        <w:rPr>
          <w:rFonts w:ascii="Times New Roman" w:hAnsi="Times New Roman" w:cs="Times New Roman"/>
          <w:sz w:val="28"/>
        </w:rPr>
        <w:t>.</w:t>
      </w:r>
    </w:p>
    <w:p w:rsidR="006B0BEA" w:rsidRPr="00B55D02" w:rsidRDefault="006B0BEA" w:rsidP="005F01CB">
      <w:pPr>
        <w:pStyle w:val="a6"/>
        <w:numPr>
          <w:ilvl w:val="0"/>
          <w:numId w:val="2"/>
        </w:numPr>
        <w:spacing w:line="276" w:lineRule="auto"/>
        <w:jc w:val="both"/>
        <w:rPr>
          <w:rFonts w:ascii="Times New Roman" w:hAnsi="Times New Roman" w:cs="Times New Roman"/>
          <w:b/>
          <w:i/>
          <w:sz w:val="24"/>
        </w:rPr>
      </w:pPr>
      <w:r w:rsidRPr="00B55D02">
        <w:rPr>
          <w:rFonts w:ascii="Times New Roman" w:hAnsi="Times New Roman" w:cs="Times New Roman"/>
          <w:b/>
          <w:i/>
          <w:sz w:val="24"/>
          <w:lang w:val="en-US"/>
        </w:rPr>
        <w:t>BUCKET-noun</w:t>
      </w:r>
    </w:p>
    <w:p w:rsidR="006B0BEA" w:rsidRPr="00B55D02" w:rsidRDefault="00682213"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w:t>
      </w:r>
      <w:r w:rsidR="006B0BEA" w:rsidRPr="00B55D02">
        <w:rPr>
          <w:rFonts w:ascii="Times New Roman" w:hAnsi="Times New Roman" w:cs="Times New Roman"/>
          <w:i/>
          <w:sz w:val="24"/>
          <w:lang w:val="en-US"/>
        </w:rPr>
        <w:t xml:space="preserve"> a container conveniently designed for collecting, storing and transporting significant amounts of material as part of productive activities </w:t>
      </w:r>
      <w:r w:rsidR="00F04315" w:rsidRPr="00F04315">
        <w:rPr>
          <w:rFonts w:ascii="Times New Roman" w:hAnsi="Times New Roman" w:cs="Times New Roman"/>
          <w:i/>
          <w:sz w:val="24"/>
          <w:lang w:val="en-US"/>
        </w:rPr>
        <w:t>serving basic human needs</w:t>
      </w:r>
      <w:r w:rsidRPr="00B55D02">
        <w:rPr>
          <w:rFonts w:ascii="Times New Roman" w:hAnsi="Times New Roman" w:cs="Times New Roman"/>
          <w:i/>
          <w:sz w:val="24"/>
          <w:lang w:val="en-US"/>
        </w:rPr>
        <w:t>;</w:t>
      </w:r>
    </w:p>
    <w:p w:rsidR="00E6613A" w:rsidRPr="00B55D02" w:rsidRDefault="00E6613A"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w:t>
      </w:r>
      <w:r w:rsidRPr="00B55D02">
        <w:rPr>
          <w:rFonts w:ascii="Times New Roman" w:hAnsi="Times New Roman" w:cs="Times New Roman"/>
          <w:b/>
          <w:i/>
          <w:sz w:val="24"/>
          <w:vertAlign w:val="subscript"/>
          <w:lang w:val="en-US"/>
        </w:rPr>
        <w:t>fig</w:t>
      </w:r>
      <w:r w:rsidRPr="00B55D02">
        <w:rPr>
          <w:rFonts w:ascii="Times New Roman" w:hAnsi="Times New Roman" w:cs="Times New Roman"/>
          <w:b/>
          <w:i/>
          <w:sz w:val="24"/>
          <w:lang w:val="en-US"/>
        </w:rPr>
        <w:t>.</w:t>
      </w:r>
      <w:r w:rsidRPr="00B55D02">
        <w:rPr>
          <w:rFonts w:ascii="Times New Roman" w:hAnsi="Times New Roman" w:cs="Times New Roman"/>
          <w:i/>
          <w:sz w:val="24"/>
          <w:lang w:val="en-US"/>
        </w:rPr>
        <w:t xml:space="preserve"> an imaginary container for storing important personal experience and ideas, functionally similar to BUCKET</w:t>
      </w:r>
      <w:r w:rsidRPr="00B55D02">
        <w:rPr>
          <w:rFonts w:ascii="Times New Roman" w:hAnsi="Times New Roman" w:cs="Times New Roman"/>
          <w:i/>
          <w:sz w:val="24"/>
          <w:vertAlign w:val="subscript"/>
          <w:lang w:val="en-US"/>
        </w:rPr>
        <w:t>1</w:t>
      </w:r>
      <w:r w:rsidRPr="00B55D02">
        <w:rPr>
          <w:rFonts w:ascii="Times New Roman" w:hAnsi="Times New Roman" w:cs="Times New Roman"/>
          <w:i/>
          <w:sz w:val="24"/>
          <w:lang w:val="en-US"/>
        </w:rPr>
        <w:t>;</w:t>
      </w:r>
    </w:p>
    <w:p w:rsidR="00682213" w:rsidRPr="00B55D02" w:rsidRDefault="00682213"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1a.</w:t>
      </w:r>
      <w:r w:rsidRPr="00B55D02">
        <w:rPr>
          <w:rFonts w:ascii="Times New Roman" w:hAnsi="Times New Roman" w:cs="Times New Roman"/>
          <w:i/>
          <w:sz w:val="24"/>
          <w:lang w:val="en-US"/>
        </w:rPr>
        <w:t xml:space="preserve"> material stored in BUCKET</w:t>
      </w:r>
      <w:r w:rsidRPr="00B55D02">
        <w:rPr>
          <w:rFonts w:ascii="Times New Roman" w:hAnsi="Times New Roman" w:cs="Times New Roman"/>
          <w:i/>
          <w:sz w:val="24"/>
          <w:vertAlign w:val="subscript"/>
          <w:lang w:val="en-US"/>
        </w:rPr>
        <w:t>1</w:t>
      </w:r>
      <w:r w:rsidRPr="00B55D02">
        <w:rPr>
          <w:rFonts w:ascii="Times New Roman" w:hAnsi="Times New Roman" w:cs="Times New Roman"/>
          <w:i/>
          <w:sz w:val="24"/>
          <w:lang w:val="en-US"/>
        </w:rPr>
        <w:t>;</w:t>
      </w:r>
    </w:p>
    <w:p w:rsidR="00E6613A" w:rsidRPr="00B55D02" w:rsidRDefault="00E6613A"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1a</w:t>
      </w:r>
      <w:r w:rsidRPr="00B55D02">
        <w:rPr>
          <w:rFonts w:ascii="Times New Roman" w:hAnsi="Times New Roman" w:cs="Times New Roman"/>
          <w:b/>
          <w:i/>
          <w:sz w:val="24"/>
          <w:vertAlign w:val="subscript"/>
          <w:lang w:val="en-US"/>
        </w:rPr>
        <w:t>fig</w:t>
      </w:r>
      <w:r w:rsidRPr="00B55D02">
        <w:rPr>
          <w:rFonts w:ascii="Times New Roman" w:hAnsi="Times New Roman" w:cs="Times New Roman"/>
          <w:b/>
          <w:i/>
          <w:sz w:val="24"/>
          <w:lang w:val="en-US"/>
        </w:rPr>
        <w:t>.</w:t>
      </w:r>
      <w:r w:rsidRPr="00B55D02">
        <w:rPr>
          <w:rFonts w:ascii="Times New Roman" w:hAnsi="Times New Roman" w:cs="Times New Roman"/>
          <w:i/>
          <w:sz w:val="24"/>
          <w:lang w:val="en-US"/>
        </w:rPr>
        <w:t xml:space="preserve"> a collection of important personal experience and ideas stored as if in BUCKET</w:t>
      </w:r>
      <w:r w:rsidRPr="00B55D02">
        <w:rPr>
          <w:rFonts w:ascii="Times New Roman" w:hAnsi="Times New Roman" w:cs="Times New Roman"/>
          <w:i/>
          <w:sz w:val="24"/>
          <w:vertAlign w:val="subscript"/>
          <w:lang w:val="en-US"/>
        </w:rPr>
        <w:t>1</w:t>
      </w:r>
      <w:r w:rsidR="00AB50E6" w:rsidRPr="00B55D02">
        <w:rPr>
          <w:rFonts w:ascii="Times New Roman" w:hAnsi="Times New Roman" w:cs="Times New Roman"/>
          <w:i/>
          <w:sz w:val="24"/>
          <w:lang w:val="en-US"/>
        </w:rPr>
        <w:t>;</w:t>
      </w:r>
    </w:p>
    <w:p w:rsidR="00682213" w:rsidRPr="00B55D02" w:rsidRDefault="00682213"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1a.1.</w:t>
      </w:r>
      <w:r w:rsidRPr="00B55D02">
        <w:rPr>
          <w:rFonts w:ascii="Times New Roman" w:hAnsi="Times New Roman" w:cs="Times New Roman"/>
          <w:i/>
          <w:sz w:val="24"/>
          <w:lang w:val="en-US"/>
        </w:rPr>
        <w:t xml:space="preserve"> large amounts of material that can potentially be stored in BUCKET</w:t>
      </w:r>
      <w:r w:rsidRPr="00B55D02">
        <w:rPr>
          <w:rFonts w:ascii="Times New Roman" w:hAnsi="Times New Roman" w:cs="Times New Roman"/>
          <w:i/>
          <w:sz w:val="24"/>
          <w:vertAlign w:val="subscript"/>
          <w:lang w:val="en-US"/>
        </w:rPr>
        <w:t>1</w:t>
      </w:r>
      <w:r w:rsidRPr="00B55D02">
        <w:rPr>
          <w:rFonts w:ascii="Times New Roman" w:hAnsi="Times New Roman" w:cs="Times New Roman"/>
          <w:i/>
          <w:sz w:val="24"/>
          <w:lang w:val="en-US"/>
        </w:rPr>
        <w:t>;</w:t>
      </w:r>
    </w:p>
    <w:p w:rsidR="00682213" w:rsidRPr="00B55D02" w:rsidRDefault="00682213"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1.1.</w:t>
      </w:r>
      <w:r w:rsidRPr="00B55D02">
        <w:rPr>
          <w:rFonts w:ascii="Times New Roman" w:hAnsi="Times New Roman" w:cs="Times New Roman"/>
          <w:i/>
          <w:sz w:val="24"/>
          <w:lang w:val="en-US"/>
        </w:rPr>
        <w:t xml:space="preserve"> a part of some technical equipment resembling BUCKET</w:t>
      </w:r>
      <w:r w:rsidRPr="00B55D02">
        <w:rPr>
          <w:rFonts w:ascii="Times New Roman" w:hAnsi="Times New Roman" w:cs="Times New Roman"/>
          <w:i/>
          <w:sz w:val="24"/>
          <w:vertAlign w:val="subscript"/>
          <w:lang w:val="en-US"/>
        </w:rPr>
        <w:t>1</w:t>
      </w:r>
      <w:r w:rsidRPr="00B55D02">
        <w:rPr>
          <w:rFonts w:ascii="Times New Roman" w:hAnsi="Times New Roman" w:cs="Times New Roman"/>
          <w:i/>
          <w:sz w:val="24"/>
          <w:lang w:val="en-US"/>
        </w:rPr>
        <w:t xml:space="preserve"> in shape and function</w:t>
      </w:r>
      <w:r w:rsidR="00E6613A" w:rsidRPr="00B55D02">
        <w:rPr>
          <w:rFonts w:ascii="Times New Roman" w:hAnsi="Times New Roman" w:cs="Times New Roman"/>
          <w:i/>
          <w:sz w:val="24"/>
          <w:lang w:val="en-US"/>
        </w:rPr>
        <w:t>;</w:t>
      </w:r>
    </w:p>
    <w:p w:rsidR="00872AF4" w:rsidRPr="00D23F31" w:rsidRDefault="00E6613A" w:rsidP="00D23F31">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1.2.</w:t>
      </w:r>
      <w:r w:rsidRPr="00B55D02">
        <w:rPr>
          <w:rFonts w:ascii="Times New Roman" w:hAnsi="Times New Roman" w:cs="Times New Roman"/>
          <w:i/>
          <w:sz w:val="24"/>
          <w:lang w:val="en-US"/>
        </w:rPr>
        <w:t xml:space="preserve"> a unit of storage in computing, which serves as BUCKET</w:t>
      </w:r>
      <w:r w:rsidRPr="00B55D02">
        <w:rPr>
          <w:rFonts w:ascii="Times New Roman" w:hAnsi="Times New Roman" w:cs="Times New Roman"/>
          <w:i/>
          <w:sz w:val="24"/>
          <w:vertAlign w:val="subscript"/>
          <w:lang w:val="en-US"/>
        </w:rPr>
        <w:t>1</w:t>
      </w:r>
      <w:r w:rsidR="00F04315">
        <w:rPr>
          <w:rFonts w:ascii="Times New Roman" w:hAnsi="Times New Roman" w:cs="Times New Roman"/>
          <w:i/>
          <w:sz w:val="24"/>
          <w:vertAlign w:val="subscript"/>
          <w:lang w:val="en-US"/>
        </w:rPr>
        <w:t>fig</w:t>
      </w:r>
      <w:r w:rsidR="00AB50E6" w:rsidRPr="00B55D02">
        <w:rPr>
          <w:rFonts w:ascii="Times New Roman" w:hAnsi="Times New Roman" w:cs="Times New Roman"/>
          <w:i/>
          <w:sz w:val="24"/>
          <w:lang w:val="en-US"/>
        </w:rPr>
        <w:t>.</w:t>
      </w:r>
    </w:p>
    <w:p w:rsidR="00AB50E6" w:rsidRPr="00B55D02" w:rsidRDefault="00AB50E6" w:rsidP="005F01CB">
      <w:pPr>
        <w:pStyle w:val="a6"/>
        <w:numPr>
          <w:ilvl w:val="0"/>
          <w:numId w:val="2"/>
        </w:numPr>
        <w:spacing w:line="276" w:lineRule="auto"/>
        <w:jc w:val="both"/>
        <w:rPr>
          <w:rFonts w:ascii="Times New Roman" w:hAnsi="Times New Roman" w:cs="Times New Roman"/>
          <w:b/>
          <w:i/>
          <w:sz w:val="24"/>
          <w:lang w:val="en-US"/>
        </w:rPr>
      </w:pPr>
      <w:r w:rsidRPr="00B55D02">
        <w:rPr>
          <w:rFonts w:ascii="Times New Roman" w:hAnsi="Times New Roman" w:cs="Times New Roman"/>
          <w:b/>
          <w:i/>
          <w:sz w:val="24"/>
          <w:lang w:val="en-US"/>
        </w:rPr>
        <w:t>BUCKET-verb</w:t>
      </w:r>
    </w:p>
    <w:p w:rsidR="00AB50E6" w:rsidRPr="00B55D02" w:rsidRDefault="00AB50E6"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w:t>
      </w:r>
      <w:r w:rsidRPr="00B55D02">
        <w:rPr>
          <w:rFonts w:ascii="Times New Roman" w:hAnsi="Times New Roman" w:cs="Times New Roman"/>
          <w:i/>
          <w:sz w:val="24"/>
          <w:lang w:val="en-US"/>
        </w:rPr>
        <w:t xml:space="preserve"> to use a specially designed container (BUCKET</w:t>
      </w:r>
      <w:r w:rsidRPr="00B55D02">
        <w:rPr>
          <w:rFonts w:ascii="Times New Roman" w:hAnsi="Times New Roman" w:cs="Times New Roman"/>
          <w:i/>
          <w:sz w:val="24"/>
          <w:vertAlign w:val="subscript"/>
          <w:lang w:val="en-US"/>
        </w:rPr>
        <w:t>1-noun</w:t>
      </w:r>
      <w:r w:rsidRPr="00B55D02">
        <w:rPr>
          <w:rFonts w:ascii="Times New Roman" w:hAnsi="Times New Roman" w:cs="Times New Roman"/>
          <w:i/>
          <w:sz w:val="24"/>
          <w:lang w:val="en-US"/>
        </w:rPr>
        <w:t xml:space="preserve">) as part of productive activities </w:t>
      </w:r>
      <w:r w:rsidR="00F04315" w:rsidRPr="00F04315">
        <w:rPr>
          <w:rFonts w:ascii="Times New Roman" w:hAnsi="Times New Roman" w:cs="Times New Roman"/>
          <w:i/>
          <w:sz w:val="24"/>
          <w:lang w:val="en-US"/>
        </w:rPr>
        <w:t>serving basic human needs</w:t>
      </w:r>
      <w:r w:rsidRPr="00B55D02">
        <w:rPr>
          <w:rFonts w:ascii="Times New Roman" w:hAnsi="Times New Roman" w:cs="Times New Roman"/>
          <w:i/>
          <w:sz w:val="24"/>
          <w:lang w:val="en-US"/>
        </w:rPr>
        <w:t>;</w:t>
      </w:r>
    </w:p>
    <w:p w:rsidR="00AB50E6" w:rsidRPr="00B55D02" w:rsidRDefault="00AB50E6"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w:t>
      </w:r>
      <w:r w:rsidRPr="00B55D02">
        <w:rPr>
          <w:rFonts w:ascii="Times New Roman" w:hAnsi="Times New Roman" w:cs="Times New Roman"/>
          <w:b/>
          <w:i/>
          <w:sz w:val="24"/>
          <w:vertAlign w:val="subscript"/>
          <w:lang w:val="en-US"/>
        </w:rPr>
        <w:t>fig1</w:t>
      </w:r>
      <w:r w:rsidRPr="00B55D02">
        <w:rPr>
          <w:rFonts w:ascii="Times New Roman" w:hAnsi="Times New Roman" w:cs="Times New Roman"/>
          <w:b/>
          <w:i/>
          <w:sz w:val="24"/>
          <w:lang w:val="en-US"/>
        </w:rPr>
        <w:t>.</w:t>
      </w:r>
      <w:r w:rsidRPr="00B55D02">
        <w:rPr>
          <w:rFonts w:ascii="Times New Roman" w:hAnsi="Times New Roman" w:cs="Times New Roman"/>
          <w:i/>
          <w:sz w:val="24"/>
          <w:lang w:val="en-US"/>
        </w:rPr>
        <w:t xml:space="preserve"> to collect and classify ideas in one’s mind as if using imaginary containers similar to BUCKET</w:t>
      </w:r>
      <w:r w:rsidRPr="00B55D02">
        <w:rPr>
          <w:rFonts w:ascii="Times New Roman" w:hAnsi="Times New Roman" w:cs="Times New Roman"/>
          <w:i/>
          <w:sz w:val="24"/>
          <w:vertAlign w:val="subscript"/>
          <w:lang w:val="en-US"/>
        </w:rPr>
        <w:t>1-noun</w:t>
      </w:r>
      <w:r w:rsidRPr="00B55D02">
        <w:rPr>
          <w:rFonts w:ascii="Times New Roman" w:hAnsi="Times New Roman" w:cs="Times New Roman"/>
          <w:i/>
          <w:sz w:val="24"/>
          <w:lang w:val="en-US"/>
        </w:rPr>
        <w:t>;</w:t>
      </w:r>
    </w:p>
    <w:p w:rsidR="00AB50E6" w:rsidRPr="00B55D02" w:rsidRDefault="00AB50E6" w:rsidP="00B55D02">
      <w:pPr>
        <w:pStyle w:val="a6"/>
        <w:spacing w:line="276" w:lineRule="auto"/>
        <w:jc w:val="both"/>
        <w:rPr>
          <w:rFonts w:ascii="Times New Roman" w:hAnsi="Times New Roman" w:cs="Times New Roman"/>
          <w:i/>
          <w:sz w:val="24"/>
          <w:lang w:val="en-US"/>
        </w:rPr>
      </w:pPr>
      <w:r w:rsidRPr="00B55D02">
        <w:rPr>
          <w:rFonts w:ascii="Times New Roman" w:hAnsi="Times New Roman" w:cs="Times New Roman"/>
          <w:b/>
          <w:i/>
          <w:sz w:val="24"/>
          <w:lang w:val="en-US"/>
        </w:rPr>
        <w:t>1</w:t>
      </w:r>
      <w:r w:rsidRPr="00B55D02">
        <w:rPr>
          <w:rFonts w:ascii="Times New Roman" w:hAnsi="Times New Roman" w:cs="Times New Roman"/>
          <w:b/>
          <w:i/>
          <w:sz w:val="24"/>
          <w:vertAlign w:val="subscript"/>
          <w:lang w:val="en-US"/>
        </w:rPr>
        <w:t>fig2</w:t>
      </w:r>
      <w:r w:rsidRPr="00B55D02">
        <w:rPr>
          <w:rFonts w:ascii="Times New Roman" w:hAnsi="Times New Roman" w:cs="Times New Roman"/>
          <w:b/>
          <w:i/>
          <w:sz w:val="24"/>
          <w:lang w:val="en-US"/>
        </w:rPr>
        <w:t>.</w:t>
      </w:r>
      <w:r w:rsidRPr="00B55D02">
        <w:rPr>
          <w:rFonts w:ascii="Times New Roman" w:hAnsi="Times New Roman" w:cs="Times New Roman"/>
          <w:i/>
          <w:sz w:val="24"/>
          <w:lang w:val="en-US"/>
        </w:rPr>
        <w:t xml:space="preserve"> to produce liquids in excessive amounts as if pouring them from BUCKET</w:t>
      </w:r>
      <w:r w:rsidRPr="00B55D02">
        <w:rPr>
          <w:rFonts w:ascii="Times New Roman" w:hAnsi="Times New Roman" w:cs="Times New Roman"/>
          <w:i/>
          <w:sz w:val="24"/>
          <w:vertAlign w:val="subscript"/>
          <w:lang w:val="en-US"/>
        </w:rPr>
        <w:t>1-noun</w:t>
      </w:r>
      <w:r w:rsidRPr="00B55D02">
        <w:rPr>
          <w:rFonts w:ascii="Times New Roman" w:hAnsi="Times New Roman" w:cs="Times New Roman"/>
          <w:i/>
          <w:sz w:val="24"/>
          <w:lang w:val="en-US"/>
        </w:rPr>
        <w:t>;</w:t>
      </w:r>
    </w:p>
    <w:p w:rsidR="00AB50E6" w:rsidRDefault="00AB50E6" w:rsidP="00B55D02">
      <w:pPr>
        <w:pStyle w:val="a6"/>
        <w:spacing w:line="276" w:lineRule="auto"/>
        <w:jc w:val="both"/>
        <w:rPr>
          <w:rFonts w:ascii="Times New Roman" w:hAnsi="Times New Roman" w:cs="Times New Roman"/>
          <w:sz w:val="28"/>
          <w:lang w:val="en-US"/>
        </w:rPr>
      </w:pPr>
      <w:r w:rsidRPr="00B55D02">
        <w:rPr>
          <w:rFonts w:ascii="Times New Roman" w:hAnsi="Times New Roman" w:cs="Times New Roman"/>
          <w:b/>
          <w:i/>
          <w:sz w:val="24"/>
          <w:lang w:val="en-US"/>
        </w:rPr>
        <w:t>1</w:t>
      </w:r>
      <w:r w:rsidRPr="00B55D02">
        <w:rPr>
          <w:rFonts w:ascii="Times New Roman" w:hAnsi="Times New Roman" w:cs="Times New Roman"/>
          <w:b/>
          <w:i/>
          <w:sz w:val="24"/>
          <w:vertAlign w:val="subscript"/>
          <w:lang w:val="en-US"/>
        </w:rPr>
        <w:t>fig3</w:t>
      </w:r>
      <w:r w:rsidRPr="00B55D02">
        <w:rPr>
          <w:rFonts w:ascii="Times New Roman" w:hAnsi="Times New Roman" w:cs="Times New Roman"/>
          <w:b/>
          <w:i/>
          <w:sz w:val="24"/>
          <w:lang w:val="en-US"/>
        </w:rPr>
        <w:t>.</w:t>
      </w:r>
      <w:r w:rsidRPr="00B55D02">
        <w:rPr>
          <w:rFonts w:ascii="Times New Roman" w:hAnsi="Times New Roman" w:cs="Times New Roman"/>
          <w:i/>
          <w:sz w:val="24"/>
          <w:lang w:val="en-US"/>
        </w:rPr>
        <w:t xml:space="preserve"> </w:t>
      </w:r>
      <w:r w:rsidR="00B55D02" w:rsidRPr="00B55D02">
        <w:rPr>
          <w:rFonts w:ascii="Times New Roman" w:hAnsi="Times New Roman" w:cs="Times New Roman"/>
          <w:i/>
          <w:sz w:val="24"/>
          <w:lang w:val="en-US"/>
        </w:rPr>
        <w:t>to move quickly and jerkily as if being transported in BUCKET</w:t>
      </w:r>
      <w:r w:rsidR="00B55D02" w:rsidRPr="00B55D02">
        <w:rPr>
          <w:rFonts w:ascii="Times New Roman" w:hAnsi="Times New Roman" w:cs="Times New Roman"/>
          <w:i/>
          <w:sz w:val="24"/>
          <w:vertAlign w:val="subscript"/>
          <w:lang w:val="en-US"/>
        </w:rPr>
        <w:t>1-noun</w:t>
      </w:r>
      <w:r w:rsidR="00B55D02" w:rsidRPr="00B55D02">
        <w:rPr>
          <w:rFonts w:ascii="Times New Roman" w:hAnsi="Times New Roman" w:cs="Times New Roman"/>
          <w:i/>
          <w:sz w:val="24"/>
          <w:lang w:val="en-US"/>
        </w:rPr>
        <w:t>.</w:t>
      </w:r>
    </w:p>
    <w:p w:rsidR="00B55D02" w:rsidRDefault="00B55D02" w:rsidP="00B55D02">
      <w:pPr>
        <w:spacing w:line="360" w:lineRule="auto"/>
        <w:jc w:val="both"/>
        <w:rPr>
          <w:rFonts w:ascii="Times New Roman" w:hAnsi="Times New Roman" w:cs="Times New Roman"/>
          <w:sz w:val="28"/>
        </w:rPr>
      </w:pPr>
      <w:r>
        <w:rPr>
          <w:rFonts w:ascii="Times New Roman" w:hAnsi="Times New Roman" w:cs="Times New Roman"/>
          <w:sz w:val="28"/>
        </w:rPr>
        <w:t>На наш взгляд, данные системы дефиниций являются более исчерпывающими и точнее отражают суть семантики рассматриваемых лексем.</w:t>
      </w:r>
    </w:p>
    <w:p w:rsidR="00B55D02" w:rsidRPr="00091D52" w:rsidRDefault="00B55D02" w:rsidP="00B55D02">
      <w:pPr>
        <w:spacing w:line="360" w:lineRule="auto"/>
        <w:jc w:val="both"/>
        <w:rPr>
          <w:rFonts w:ascii="Times New Roman" w:hAnsi="Times New Roman" w:cs="Times New Roman"/>
          <w:sz w:val="28"/>
        </w:rPr>
      </w:pPr>
      <w:r>
        <w:rPr>
          <w:rFonts w:ascii="Times New Roman" w:hAnsi="Times New Roman" w:cs="Times New Roman"/>
          <w:sz w:val="28"/>
        </w:rPr>
        <w:t xml:space="preserve">Наконец, переходя к теме следующей главы, хотелось бы отметить роль семантики </w:t>
      </w:r>
      <w:r w:rsidRPr="00B55D02">
        <w:rPr>
          <w:rFonts w:ascii="Times New Roman" w:hAnsi="Times New Roman" w:cs="Times New Roman"/>
          <w:i/>
          <w:sz w:val="28"/>
          <w:lang w:val="en-US"/>
        </w:rPr>
        <w:t>bucket</w:t>
      </w:r>
      <w:r w:rsidRPr="00B55D02">
        <w:rPr>
          <w:rFonts w:ascii="Times New Roman" w:hAnsi="Times New Roman" w:cs="Times New Roman"/>
          <w:sz w:val="28"/>
        </w:rPr>
        <w:t xml:space="preserve"> </w:t>
      </w:r>
      <w:r>
        <w:rPr>
          <w:rFonts w:ascii="Times New Roman" w:hAnsi="Times New Roman" w:cs="Times New Roman"/>
          <w:sz w:val="28"/>
        </w:rPr>
        <w:t xml:space="preserve">в формировании различных идиоматических сочетаний. </w:t>
      </w:r>
      <w:r>
        <w:rPr>
          <w:rFonts w:ascii="Times New Roman" w:hAnsi="Times New Roman" w:cs="Times New Roman"/>
          <w:sz w:val="28"/>
        </w:rPr>
        <w:lastRenderedPageBreak/>
        <w:t xml:space="preserve">Хотя в традиционных трактовках идиом роль семантики составляющих их компонентов отрицается, </w:t>
      </w:r>
      <w:r w:rsidR="00091D52">
        <w:rPr>
          <w:rFonts w:ascii="Times New Roman" w:hAnsi="Times New Roman" w:cs="Times New Roman"/>
          <w:sz w:val="28"/>
        </w:rPr>
        <w:t xml:space="preserve">нам кажется, что </w:t>
      </w:r>
      <w:r w:rsidR="00872AF4">
        <w:rPr>
          <w:rFonts w:ascii="Times New Roman" w:hAnsi="Times New Roman" w:cs="Times New Roman"/>
          <w:sz w:val="28"/>
        </w:rPr>
        <w:t>выявленные</w:t>
      </w:r>
      <w:r w:rsidR="00091D52">
        <w:rPr>
          <w:rFonts w:ascii="Times New Roman" w:hAnsi="Times New Roman" w:cs="Times New Roman"/>
          <w:sz w:val="28"/>
        </w:rPr>
        <w:t xml:space="preserve"> иносказательные расширения прослеживаются в мотивировке таких идиом, как </w:t>
      </w:r>
      <w:r w:rsidR="00091D52" w:rsidRPr="00091D52">
        <w:rPr>
          <w:rFonts w:ascii="Times New Roman" w:hAnsi="Times New Roman" w:cs="Times New Roman"/>
          <w:i/>
          <w:sz w:val="28"/>
          <w:lang w:val="en-US"/>
        </w:rPr>
        <w:t>a</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drop</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in</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the</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bucket</w:t>
      </w:r>
      <w:r w:rsidR="00F04315" w:rsidRPr="00F04315">
        <w:rPr>
          <w:rFonts w:ascii="Times New Roman" w:hAnsi="Times New Roman" w:cs="Times New Roman"/>
          <w:i/>
          <w:sz w:val="28"/>
        </w:rPr>
        <w:t xml:space="preserve">, </w:t>
      </w:r>
      <w:r w:rsidR="00F04315">
        <w:rPr>
          <w:rFonts w:ascii="Times New Roman" w:hAnsi="Times New Roman" w:cs="Times New Roman"/>
          <w:i/>
          <w:sz w:val="28"/>
          <w:lang w:val="en-US"/>
        </w:rPr>
        <w:t>kick</w:t>
      </w:r>
      <w:r w:rsidR="00F04315" w:rsidRPr="00F04315">
        <w:rPr>
          <w:rFonts w:ascii="Times New Roman" w:hAnsi="Times New Roman" w:cs="Times New Roman"/>
          <w:i/>
          <w:sz w:val="28"/>
        </w:rPr>
        <w:t xml:space="preserve"> </w:t>
      </w:r>
      <w:r w:rsidR="00F04315">
        <w:rPr>
          <w:rFonts w:ascii="Times New Roman" w:hAnsi="Times New Roman" w:cs="Times New Roman"/>
          <w:i/>
          <w:sz w:val="28"/>
          <w:lang w:val="en-US"/>
        </w:rPr>
        <w:t>the</w:t>
      </w:r>
      <w:r w:rsidR="00F04315" w:rsidRPr="00F04315">
        <w:rPr>
          <w:rFonts w:ascii="Times New Roman" w:hAnsi="Times New Roman" w:cs="Times New Roman"/>
          <w:i/>
          <w:sz w:val="28"/>
        </w:rPr>
        <w:t xml:space="preserve"> </w:t>
      </w:r>
      <w:r w:rsidR="00F04315">
        <w:rPr>
          <w:rFonts w:ascii="Times New Roman" w:hAnsi="Times New Roman" w:cs="Times New Roman"/>
          <w:i/>
          <w:sz w:val="28"/>
          <w:lang w:val="en-US"/>
        </w:rPr>
        <w:t>bucket</w:t>
      </w:r>
      <w:r w:rsidR="00F04315">
        <w:rPr>
          <w:rFonts w:ascii="Times New Roman" w:hAnsi="Times New Roman" w:cs="Times New Roman"/>
          <w:i/>
          <w:sz w:val="28"/>
        </w:rPr>
        <w:t xml:space="preserve">, </w:t>
      </w:r>
      <w:r w:rsidR="00F04315" w:rsidRPr="00F04315">
        <w:rPr>
          <w:rFonts w:ascii="Times New Roman" w:hAnsi="Times New Roman" w:cs="Times New Roman"/>
          <w:sz w:val="28"/>
        </w:rPr>
        <w:t>а также сложного существительного</w:t>
      </w:r>
      <w:r w:rsidR="00F04315">
        <w:rPr>
          <w:rFonts w:ascii="Times New Roman" w:hAnsi="Times New Roman" w:cs="Times New Roman"/>
          <w:i/>
          <w:sz w:val="28"/>
        </w:rPr>
        <w:t xml:space="preserve"> </w:t>
      </w:r>
      <w:r w:rsidR="00F04315">
        <w:rPr>
          <w:rFonts w:ascii="Times New Roman" w:hAnsi="Times New Roman" w:cs="Times New Roman"/>
          <w:i/>
          <w:sz w:val="28"/>
          <w:lang w:val="en-US"/>
        </w:rPr>
        <w:t>bucket</w:t>
      </w:r>
      <w:r w:rsidR="00F04315" w:rsidRPr="00F04315">
        <w:rPr>
          <w:rFonts w:ascii="Times New Roman" w:hAnsi="Times New Roman" w:cs="Times New Roman"/>
          <w:i/>
          <w:sz w:val="28"/>
        </w:rPr>
        <w:t xml:space="preserve"> </w:t>
      </w:r>
      <w:r w:rsidR="00F04315">
        <w:rPr>
          <w:rFonts w:ascii="Times New Roman" w:hAnsi="Times New Roman" w:cs="Times New Roman"/>
          <w:i/>
          <w:sz w:val="28"/>
          <w:lang w:val="en-US"/>
        </w:rPr>
        <w:t>list</w:t>
      </w:r>
      <w:r w:rsidR="00091D52" w:rsidRPr="00091D52">
        <w:rPr>
          <w:rFonts w:ascii="Times New Roman" w:hAnsi="Times New Roman" w:cs="Times New Roman"/>
          <w:sz w:val="28"/>
        </w:rPr>
        <w:t>.</w:t>
      </w:r>
      <w:r w:rsidR="00091D52">
        <w:rPr>
          <w:rFonts w:ascii="Times New Roman" w:hAnsi="Times New Roman" w:cs="Times New Roman"/>
          <w:sz w:val="28"/>
        </w:rPr>
        <w:t xml:space="preserve"> Во всех этих случаях речь так или иначе идёт об оценке некого опыта: так, в </w:t>
      </w:r>
      <w:r w:rsidR="00091D52" w:rsidRPr="00091D52">
        <w:rPr>
          <w:rFonts w:ascii="Times New Roman" w:hAnsi="Times New Roman" w:cs="Times New Roman"/>
          <w:i/>
          <w:sz w:val="28"/>
          <w:lang w:val="en-US"/>
        </w:rPr>
        <w:t>bucket</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list</w:t>
      </w:r>
      <w:r w:rsidR="00091D52" w:rsidRPr="00091D52">
        <w:rPr>
          <w:rFonts w:ascii="Times New Roman" w:hAnsi="Times New Roman" w:cs="Times New Roman"/>
          <w:sz w:val="28"/>
        </w:rPr>
        <w:t xml:space="preserve"> </w:t>
      </w:r>
      <w:r w:rsidR="00091D52">
        <w:rPr>
          <w:rFonts w:ascii="Times New Roman" w:hAnsi="Times New Roman" w:cs="Times New Roman"/>
          <w:sz w:val="28"/>
        </w:rPr>
        <w:t>речь идёт о накоплении этого опыта</w:t>
      </w:r>
      <w:r w:rsidR="00872AF4">
        <w:rPr>
          <w:rFonts w:ascii="Times New Roman" w:hAnsi="Times New Roman" w:cs="Times New Roman"/>
          <w:sz w:val="28"/>
        </w:rPr>
        <w:t xml:space="preserve"> в виде определённых достижений</w:t>
      </w:r>
      <w:r w:rsidR="00091D52">
        <w:rPr>
          <w:rFonts w:ascii="Times New Roman" w:hAnsi="Times New Roman" w:cs="Times New Roman"/>
          <w:sz w:val="28"/>
        </w:rPr>
        <w:t xml:space="preserve">, а в </w:t>
      </w:r>
      <w:r w:rsidR="00091D52" w:rsidRPr="00091D52">
        <w:rPr>
          <w:rFonts w:ascii="Times New Roman" w:hAnsi="Times New Roman" w:cs="Times New Roman"/>
          <w:i/>
          <w:sz w:val="28"/>
          <w:lang w:val="en-US"/>
        </w:rPr>
        <w:t>drop</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in</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the</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bucket</w:t>
      </w:r>
      <w:r w:rsidR="00091D52" w:rsidRPr="00091D52">
        <w:rPr>
          <w:rFonts w:ascii="Times New Roman" w:hAnsi="Times New Roman" w:cs="Times New Roman"/>
          <w:sz w:val="28"/>
        </w:rPr>
        <w:t xml:space="preserve"> </w:t>
      </w:r>
      <w:r w:rsidR="00091D52">
        <w:rPr>
          <w:rFonts w:ascii="Times New Roman" w:hAnsi="Times New Roman" w:cs="Times New Roman"/>
          <w:sz w:val="28"/>
        </w:rPr>
        <w:t xml:space="preserve">происходит сопоставление отдельного явления с общим объёмом подобного опыта. На обосновании же мотивировки </w:t>
      </w:r>
      <w:r w:rsidR="00091D52" w:rsidRPr="00091D52">
        <w:rPr>
          <w:rFonts w:ascii="Times New Roman" w:hAnsi="Times New Roman" w:cs="Times New Roman"/>
          <w:i/>
          <w:sz w:val="28"/>
          <w:lang w:val="en-US"/>
        </w:rPr>
        <w:t>kick</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the</w:t>
      </w:r>
      <w:r w:rsidR="00091D52" w:rsidRPr="00091D52">
        <w:rPr>
          <w:rFonts w:ascii="Times New Roman" w:hAnsi="Times New Roman" w:cs="Times New Roman"/>
          <w:i/>
          <w:sz w:val="28"/>
        </w:rPr>
        <w:t xml:space="preserve"> </w:t>
      </w:r>
      <w:r w:rsidR="00091D52" w:rsidRPr="00091D52">
        <w:rPr>
          <w:rFonts w:ascii="Times New Roman" w:hAnsi="Times New Roman" w:cs="Times New Roman"/>
          <w:i/>
          <w:sz w:val="28"/>
          <w:lang w:val="en-US"/>
        </w:rPr>
        <w:t>bucket</w:t>
      </w:r>
      <w:r w:rsidR="00091D52">
        <w:rPr>
          <w:rFonts w:ascii="Times New Roman" w:hAnsi="Times New Roman" w:cs="Times New Roman"/>
          <w:sz w:val="28"/>
        </w:rPr>
        <w:t xml:space="preserve"> мы подробнее остановимся в следующей главе.</w:t>
      </w:r>
    </w:p>
    <w:p w:rsidR="002E245F" w:rsidRPr="00B55D02" w:rsidRDefault="002E245F" w:rsidP="002E245F">
      <w:pPr>
        <w:spacing w:line="360" w:lineRule="auto"/>
        <w:jc w:val="both"/>
        <w:rPr>
          <w:rFonts w:ascii="Times New Roman" w:hAnsi="Times New Roman" w:cs="Times New Roman"/>
          <w:sz w:val="28"/>
        </w:rPr>
      </w:pPr>
    </w:p>
    <w:p w:rsidR="00366E4D" w:rsidRDefault="00366E4D" w:rsidP="00A5150A">
      <w:pPr>
        <w:pStyle w:val="2"/>
        <w:spacing w:line="360" w:lineRule="auto"/>
        <w:rPr>
          <w:rFonts w:ascii="Times New Roman" w:hAnsi="Times New Roman" w:cs="Times New Roman"/>
          <w:b/>
          <w:color w:val="000000" w:themeColor="text1"/>
          <w:sz w:val="32"/>
        </w:rPr>
      </w:pPr>
      <w:bookmarkStart w:id="54" w:name="_Toc101433579"/>
      <w:bookmarkStart w:id="55" w:name="_Toc104247918"/>
      <w:r w:rsidRPr="00366E4D">
        <w:rPr>
          <w:rFonts w:ascii="Times New Roman" w:hAnsi="Times New Roman" w:cs="Times New Roman"/>
          <w:b/>
          <w:color w:val="000000" w:themeColor="text1"/>
          <w:sz w:val="32"/>
        </w:rPr>
        <w:t>Выводы к главе 2</w:t>
      </w:r>
      <w:bookmarkEnd w:id="54"/>
      <w:bookmarkEnd w:id="55"/>
    </w:p>
    <w:p w:rsidR="00A5150A"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1. </w:t>
      </w:r>
      <w:r w:rsidR="00A5150A" w:rsidRPr="005F55CF">
        <w:rPr>
          <w:rFonts w:ascii="Times New Roman" w:hAnsi="Times New Roman" w:cs="Times New Roman"/>
          <w:sz w:val="28"/>
        </w:rPr>
        <w:t xml:space="preserve">Проведён сравнительно-сопоставительный анализ и критическая оценка словарных дефиниций существительного и глагола </w:t>
      </w:r>
      <w:r w:rsidR="00A5150A" w:rsidRPr="005F55CF">
        <w:rPr>
          <w:rFonts w:ascii="Times New Roman" w:hAnsi="Times New Roman" w:cs="Times New Roman"/>
          <w:i/>
          <w:sz w:val="28"/>
          <w:lang w:val="en-US"/>
        </w:rPr>
        <w:t>bucket</w:t>
      </w:r>
      <w:r w:rsidR="00A5150A" w:rsidRPr="005F55CF">
        <w:rPr>
          <w:rFonts w:ascii="Times New Roman" w:hAnsi="Times New Roman" w:cs="Times New Roman"/>
          <w:sz w:val="28"/>
        </w:rPr>
        <w:t>; выявлен ряд общих для словарей проблем, таких как излишний объективизм, размытость полисемии и игнорирование иносказательного потенциала лексем.</w:t>
      </w:r>
    </w:p>
    <w:p w:rsidR="00A5150A"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2. </w:t>
      </w:r>
      <w:r w:rsidR="00026966" w:rsidRPr="005F55CF">
        <w:rPr>
          <w:rFonts w:ascii="Times New Roman" w:hAnsi="Times New Roman" w:cs="Times New Roman"/>
          <w:sz w:val="28"/>
        </w:rPr>
        <w:t xml:space="preserve">На основе корпусного анализа выведена интегральная категория </w:t>
      </w:r>
      <w:r w:rsidR="00026966" w:rsidRPr="005F55CF">
        <w:rPr>
          <w:rFonts w:ascii="Times New Roman" w:hAnsi="Times New Roman" w:cs="Times New Roman"/>
          <w:i/>
          <w:sz w:val="28"/>
          <w:lang w:val="en-US"/>
        </w:rPr>
        <w:t>bucket</w:t>
      </w:r>
      <w:r w:rsidR="00026966" w:rsidRPr="005F55CF">
        <w:rPr>
          <w:rFonts w:ascii="Times New Roman" w:hAnsi="Times New Roman" w:cs="Times New Roman"/>
          <w:sz w:val="28"/>
        </w:rPr>
        <w:t xml:space="preserve">, а также переосмыслены основные значения существительного и глагола </w:t>
      </w:r>
      <w:r w:rsidR="00026966" w:rsidRPr="005F55CF">
        <w:rPr>
          <w:rFonts w:ascii="Times New Roman" w:hAnsi="Times New Roman" w:cs="Times New Roman"/>
          <w:i/>
          <w:sz w:val="28"/>
          <w:lang w:val="en-US"/>
        </w:rPr>
        <w:t>bucket</w:t>
      </w:r>
      <w:r w:rsidR="00026966" w:rsidRPr="005F55CF">
        <w:rPr>
          <w:rFonts w:ascii="Times New Roman" w:hAnsi="Times New Roman" w:cs="Times New Roman"/>
          <w:sz w:val="28"/>
        </w:rPr>
        <w:t>, исходя из данной интегральной категории.</w:t>
      </w:r>
    </w:p>
    <w:p w:rsidR="00026966"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3. </w:t>
      </w:r>
      <w:r w:rsidR="00872AF4" w:rsidRPr="005F55CF">
        <w:rPr>
          <w:rFonts w:ascii="Times New Roman" w:hAnsi="Times New Roman" w:cs="Times New Roman"/>
          <w:sz w:val="28"/>
        </w:rPr>
        <w:t xml:space="preserve">Выявлена группа иносказательных контекстов употребления существительного и глагола </w:t>
      </w:r>
      <w:r w:rsidR="00872AF4" w:rsidRPr="005F55CF">
        <w:rPr>
          <w:rFonts w:ascii="Times New Roman" w:hAnsi="Times New Roman" w:cs="Times New Roman"/>
          <w:i/>
          <w:sz w:val="28"/>
          <w:lang w:val="en-US"/>
        </w:rPr>
        <w:t>bucket</w:t>
      </w:r>
      <w:r w:rsidR="00872AF4" w:rsidRPr="005F55CF">
        <w:rPr>
          <w:rFonts w:ascii="Times New Roman" w:hAnsi="Times New Roman" w:cs="Times New Roman"/>
          <w:sz w:val="28"/>
        </w:rPr>
        <w:t>, а также дано обоснование данных расширений на основе интегральной категории лексем.</w:t>
      </w:r>
    </w:p>
    <w:p w:rsidR="00872AF4"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4. </w:t>
      </w:r>
      <w:r w:rsidR="00872AF4" w:rsidRPr="005F55CF">
        <w:rPr>
          <w:rFonts w:ascii="Times New Roman" w:hAnsi="Times New Roman" w:cs="Times New Roman"/>
          <w:sz w:val="28"/>
        </w:rPr>
        <w:t xml:space="preserve">Сформулирована обобщающая система дефиниций существительного и глагола </w:t>
      </w:r>
      <w:r w:rsidR="00872AF4" w:rsidRPr="005F55CF">
        <w:rPr>
          <w:rFonts w:ascii="Times New Roman" w:hAnsi="Times New Roman" w:cs="Times New Roman"/>
          <w:i/>
          <w:sz w:val="28"/>
          <w:lang w:val="en-US"/>
        </w:rPr>
        <w:t>bucket</w:t>
      </w:r>
      <w:r w:rsidR="00872AF4" w:rsidRPr="005F55CF">
        <w:rPr>
          <w:rFonts w:ascii="Times New Roman" w:hAnsi="Times New Roman" w:cs="Times New Roman"/>
          <w:sz w:val="28"/>
        </w:rPr>
        <w:t xml:space="preserve"> на основе проведённого анализа словарных статей и контекстов.</w:t>
      </w:r>
    </w:p>
    <w:p w:rsidR="00872AF4" w:rsidRPr="005F55CF" w:rsidRDefault="005F55CF" w:rsidP="005F55CF">
      <w:pPr>
        <w:spacing w:line="360" w:lineRule="auto"/>
        <w:jc w:val="both"/>
        <w:rPr>
          <w:rFonts w:ascii="Times New Roman" w:hAnsi="Times New Roman" w:cs="Times New Roman"/>
          <w:sz w:val="28"/>
        </w:rPr>
      </w:pPr>
      <w:r>
        <w:rPr>
          <w:rFonts w:ascii="Times New Roman" w:hAnsi="Times New Roman" w:cs="Times New Roman"/>
          <w:sz w:val="28"/>
        </w:rPr>
        <w:t xml:space="preserve">5. </w:t>
      </w:r>
      <w:r w:rsidR="00872AF4" w:rsidRPr="005F55CF">
        <w:rPr>
          <w:rFonts w:ascii="Times New Roman" w:hAnsi="Times New Roman" w:cs="Times New Roman"/>
          <w:sz w:val="28"/>
        </w:rPr>
        <w:t xml:space="preserve">Дано краткое обоснование роли иносказательного потенциала </w:t>
      </w:r>
      <w:r w:rsidR="00872AF4" w:rsidRPr="005F55CF">
        <w:rPr>
          <w:rFonts w:ascii="Times New Roman" w:hAnsi="Times New Roman" w:cs="Times New Roman"/>
          <w:i/>
          <w:sz w:val="28"/>
          <w:lang w:val="en-US"/>
        </w:rPr>
        <w:t>bucket</w:t>
      </w:r>
      <w:r w:rsidR="00872AF4" w:rsidRPr="005F55CF">
        <w:rPr>
          <w:rFonts w:ascii="Times New Roman" w:hAnsi="Times New Roman" w:cs="Times New Roman"/>
          <w:sz w:val="28"/>
        </w:rPr>
        <w:t xml:space="preserve"> в мотивировке различных идиоматических выражений.</w:t>
      </w:r>
    </w:p>
    <w:bookmarkEnd w:id="30"/>
    <w:p w:rsidR="00091D52" w:rsidRPr="00091D52" w:rsidRDefault="007E3D63" w:rsidP="00091D52">
      <w:pPr>
        <w:rPr>
          <w:rFonts w:ascii="Times New Roman" w:hAnsi="Times New Roman" w:cs="Times New Roman"/>
          <w:sz w:val="28"/>
        </w:rPr>
      </w:pPr>
      <w:r>
        <w:rPr>
          <w:rFonts w:ascii="Times New Roman" w:hAnsi="Times New Roman" w:cs="Times New Roman"/>
          <w:sz w:val="28"/>
        </w:rPr>
        <w:br w:type="page"/>
      </w:r>
    </w:p>
    <w:p w:rsidR="00324B74" w:rsidRPr="00F51127" w:rsidRDefault="00366E4D" w:rsidP="00F51127">
      <w:pPr>
        <w:pStyle w:val="1"/>
        <w:spacing w:line="360" w:lineRule="auto"/>
        <w:jc w:val="center"/>
        <w:rPr>
          <w:rFonts w:ascii="Times New Roman" w:hAnsi="Times New Roman" w:cs="Times New Roman"/>
          <w:b/>
          <w:color w:val="000000" w:themeColor="text1"/>
          <w:sz w:val="36"/>
        </w:rPr>
      </w:pPr>
      <w:bookmarkStart w:id="56" w:name="_Toc101433580"/>
      <w:bookmarkStart w:id="57" w:name="_Toc104247919"/>
      <w:r w:rsidRPr="00366E4D">
        <w:rPr>
          <w:rFonts w:ascii="Times New Roman" w:hAnsi="Times New Roman" w:cs="Times New Roman"/>
          <w:b/>
          <w:color w:val="000000" w:themeColor="text1"/>
          <w:sz w:val="36"/>
        </w:rPr>
        <w:lastRenderedPageBreak/>
        <w:t xml:space="preserve">Глава 3. </w:t>
      </w:r>
      <w:proofErr w:type="spellStart"/>
      <w:r w:rsidRPr="00366E4D">
        <w:rPr>
          <w:rFonts w:ascii="Times New Roman" w:hAnsi="Times New Roman" w:cs="Times New Roman"/>
          <w:b/>
          <w:i/>
          <w:color w:val="000000" w:themeColor="text1"/>
          <w:sz w:val="36"/>
        </w:rPr>
        <w:t>Kick</w:t>
      </w:r>
      <w:proofErr w:type="spellEnd"/>
      <w:r w:rsidRPr="00366E4D">
        <w:rPr>
          <w:rFonts w:ascii="Times New Roman" w:hAnsi="Times New Roman" w:cs="Times New Roman"/>
          <w:b/>
          <w:i/>
          <w:color w:val="000000" w:themeColor="text1"/>
          <w:sz w:val="36"/>
        </w:rPr>
        <w:t xml:space="preserve"> </w:t>
      </w:r>
      <w:proofErr w:type="spellStart"/>
      <w:r w:rsidRPr="00366E4D">
        <w:rPr>
          <w:rFonts w:ascii="Times New Roman" w:hAnsi="Times New Roman" w:cs="Times New Roman"/>
          <w:b/>
          <w:i/>
          <w:color w:val="000000" w:themeColor="text1"/>
          <w:sz w:val="36"/>
        </w:rPr>
        <w:t>the</w:t>
      </w:r>
      <w:proofErr w:type="spellEnd"/>
      <w:r w:rsidRPr="00366E4D">
        <w:rPr>
          <w:rFonts w:ascii="Times New Roman" w:hAnsi="Times New Roman" w:cs="Times New Roman"/>
          <w:b/>
          <w:i/>
          <w:color w:val="000000" w:themeColor="text1"/>
          <w:sz w:val="36"/>
        </w:rPr>
        <w:t xml:space="preserve"> </w:t>
      </w:r>
      <w:proofErr w:type="spellStart"/>
      <w:r w:rsidRPr="00366E4D">
        <w:rPr>
          <w:rFonts w:ascii="Times New Roman" w:hAnsi="Times New Roman" w:cs="Times New Roman"/>
          <w:b/>
          <w:i/>
          <w:color w:val="000000" w:themeColor="text1"/>
          <w:sz w:val="36"/>
        </w:rPr>
        <w:t>bucket</w:t>
      </w:r>
      <w:proofErr w:type="spellEnd"/>
      <w:r w:rsidRPr="00366E4D">
        <w:rPr>
          <w:rFonts w:ascii="Times New Roman" w:hAnsi="Times New Roman" w:cs="Times New Roman"/>
          <w:b/>
          <w:color w:val="000000" w:themeColor="text1"/>
          <w:sz w:val="36"/>
        </w:rPr>
        <w:t>: переосмысление или иносказательность?</w:t>
      </w:r>
      <w:bookmarkEnd w:id="56"/>
      <w:bookmarkEnd w:id="57"/>
    </w:p>
    <w:p w:rsidR="00366E4D" w:rsidRDefault="00366E4D" w:rsidP="00F51127">
      <w:pPr>
        <w:pStyle w:val="2"/>
        <w:spacing w:line="360" w:lineRule="auto"/>
        <w:jc w:val="center"/>
        <w:rPr>
          <w:rFonts w:ascii="Times New Roman" w:hAnsi="Times New Roman" w:cs="Times New Roman"/>
          <w:b/>
          <w:color w:val="000000" w:themeColor="text1"/>
          <w:sz w:val="32"/>
        </w:rPr>
      </w:pPr>
      <w:bookmarkStart w:id="58" w:name="_Toc101433581"/>
      <w:bookmarkStart w:id="59" w:name="_Toc104247920"/>
      <w:r w:rsidRPr="00366E4D">
        <w:rPr>
          <w:rFonts w:ascii="Times New Roman" w:hAnsi="Times New Roman" w:cs="Times New Roman"/>
          <w:b/>
          <w:color w:val="000000" w:themeColor="text1"/>
          <w:sz w:val="32"/>
        </w:rPr>
        <w:t xml:space="preserve">3.1 Идиома </w:t>
      </w:r>
      <w:r w:rsidRPr="00366E4D">
        <w:rPr>
          <w:rFonts w:ascii="Times New Roman" w:hAnsi="Times New Roman" w:cs="Times New Roman"/>
          <w:b/>
          <w:i/>
          <w:color w:val="000000" w:themeColor="text1"/>
          <w:sz w:val="32"/>
          <w:lang w:val="en-US"/>
        </w:rPr>
        <w:t>k</w:t>
      </w:r>
      <w:proofErr w:type="spellStart"/>
      <w:r w:rsidRPr="00366E4D">
        <w:rPr>
          <w:rFonts w:ascii="Times New Roman" w:hAnsi="Times New Roman" w:cs="Times New Roman"/>
          <w:b/>
          <w:i/>
          <w:color w:val="000000" w:themeColor="text1"/>
          <w:sz w:val="32"/>
        </w:rPr>
        <w:t>ick</w:t>
      </w:r>
      <w:proofErr w:type="spellEnd"/>
      <w:r w:rsidRPr="00366E4D">
        <w:rPr>
          <w:rFonts w:ascii="Times New Roman" w:hAnsi="Times New Roman" w:cs="Times New Roman"/>
          <w:b/>
          <w:i/>
          <w:color w:val="000000" w:themeColor="text1"/>
          <w:sz w:val="32"/>
        </w:rPr>
        <w:t xml:space="preserve"> </w:t>
      </w:r>
      <w:proofErr w:type="spellStart"/>
      <w:r w:rsidRPr="00366E4D">
        <w:rPr>
          <w:rFonts w:ascii="Times New Roman" w:hAnsi="Times New Roman" w:cs="Times New Roman"/>
          <w:b/>
          <w:i/>
          <w:color w:val="000000" w:themeColor="text1"/>
          <w:sz w:val="32"/>
        </w:rPr>
        <w:t>the</w:t>
      </w:r>
      <w:proofErr w:type="spellEnd"/>
      <w:r w:rsidRPr="00366E4D">
        <w:rPr>
          <w:rFonts w:ascii="Times New Roman" w:hAnsi="Times New Roman" w:cs="Times New Roman"/>
          <w:b/>
          <w:i/>
          <w:color w:val="000000" w:themeColor="text1"/>
          <w:sz w:val="32"/>
        </w:rPr>
        <w:t xml:space="preserve"> </w:t>
      </w:r>
      <w:proofErr w:type="spellStart"/>
      <w:r w:rsidRPr="00366E4D">
        <w:rPr>
          <w:rFonts w:ascii="Times New Roman" w:hAnsi="Times New Roman" w:cs="Times New Roman"/>
          <w:b/>
          <w:i/>
          <w:color w:val="000000" w:themeColor="text1"/>
          <w:sz w:val="32"/>
        </w:rPr>
        <w:t>bucket</w:t>
      </w:r>
      <w:proofErr w:type="spellEnd"/>
      <w:r w:rsidRPr="00366E4D">
        <w:rPr>
          <w:rFonts w:ascii="Times New Roman" w:hAnsi="Times New Roman" w:cs="Times New Roman"/>
          <w:b/>
          <w:color w:val="000000" w:themeColor="text1"/>
          <w:sz w:val="32"/>
        </w:rPr>
        <w:t xml:space="preserve"> в словарях и теоретических источниках</w:t>
      </w:r>
      <w:bookmarkEnd w:id="58"/>
      <w:bookmarkEnd w:id="59"/>
    </w:p>
    <w:p w:rsidR="00F51127" w:rsidRDefault="00F51127" w:rsidP="00F51127">
      <w:pPr>
        <w:spacing w:line="360" w:lineRule="auto"/>
        <w:jc w:val="both"/>
        <w:rPr>
          <w:rFonts w:ascii="Times New Roman" w:hAnsi="Times New Roman" w:cs="Times New Roman"/>
          <w:sz w:val="28"/>
        </w:rPr>
      </w:pPr>
      <w:r>
        <w:rPr>
          <w:rFonts w:ascii="Times New Roman" w:hAnsi="Times New Roman" w:cs="Times New Roman"/>
          <w:sz w:val="28"/>
        </w:rPr>
        <w:t xml:space="preserve">В данном разделе мы представляем критический анализ дефиниций и трактовок идиомы </w:t>
      </w:r>
      <w:bookmarkStart w:id="60" w:name="_Hlk103039861"/>
      <w:r w:rsidRPr="00F51127">
        <w:rPr>
          <w:rFonts w:ascii="Times New Roman" w:hAnsi="Times New Roman" w:cs="Times New Roman"/>
          <w:i/>
          <w:sz w:val="28"/>
          <w:lang w:val="en-US"/>
        </w:rPr>
        <w:t>kick</w:t>
      </w:r>
      <w:r w:rsidRPr="00F51127">
        <w:rPr>
          <w:rFonts w:ascii="Times New Roman" w:hAnsi="Times New Roman" w:cs="Times New Roman"/>
          <w:i/>
          <w:sz w:val="28"/>
        </w:rPr>
        <w:t xml:space="preserve"> </w:t>
      </w:r>
      <w:r w:rsidRPr="00F51127">
        <w:rPr>
          <w:rFonts w:ascii="Times New Roman" w:hAnsi="Times New Roman" w:cs="Times New Roman"/>
          <w:i/>
          <w:sz w:val="28"/>
          <w:lang w:val="en-US"/>
        </w:rPr>
        <w:t>the</w:t>
      </w:r>
      <w:r w:rsidRPr="00F51127">
        <w:rPr>
          <w:rFonts w:ascii="Times New Roman" w:hAnsi="Times New Roman" w:cs="Times New Roman"/>
          <w:sz w:val="28"/>
        </w:rPr>
        <w:t xml:space="preserve"> </w:t>
      </w:r>
      <w:r w:rsidRPr="00C83545">
        <w:rPr>
          <w:rFonts w:ascii="Times New Roman" w:hAnsi="Times New Roman" w:cs="Times New Roman"/>
          <w:i/>
          <w:sz w:val="28"/>
          <w:lang w:val="en-US"/>
        </w:rPr>
        <w:t>bucket</w:t>
      </w:r>
      <w:r>
        <w:rPr>
          <w:rFonts w:ascii="Times New Roman" w:hAnsi="Times New Roman" w:cs="Times New Roman"/>
          <w:sz w:val="28"/>
        </w:rPr>
        <w:t xml:space="preserve"> </w:t>
      </w:r>
      <w:bookmarkEnd w:id="60"/>
      <w:r>
        <w:rPr>
          <w:rFonts w:ascii="Times New Roman" w:hAnsi="Times New Roman" w:cs="Times New Roman"/>
          <w:sz w:val="28"/>
        </w:rPr>
        <w:t>на материале словарных статей из 1</w:t>
      </w:r>
      <w:r w:rsidR="009908A0" w:rsidRPr="009908A0">
        <w:rPr>
          <w:rFonts w:ascii="Times New Roman" w:hAnsi="Times New Roman" w:cs="Times New Roman"/>
          <w:sz w:val="28"/>
        </w:rPr>
        <w:t>6</w:t>
      </w:r>
      <w:r>
        <w:rPr>
          <w:rFonts w:ascii="Times New Roman" w:hAnsi="Times New Roman" w:cs="Times New Roman"/>
          <w:sz w:val="28"/>
        </w:rPr>
        <w:t xml:space="preserve"> онлайн-источников</w:t>
      </w:r>
      <w:r w:rsidR="00422D10">
        <w:rPr>
          <w:rFonts w:ascii="Times New Roman" w:hAnsi="Times New Roman" w:cs="Times New Roman"/>
          <w:sz w:val="28"/>
        </w:rPr>
        <w:t xml:space="preserve"> </w:t>
      </w:r>
      <w:r w:rsidR="00422D10" w:rsidRPr="00C83545">
        <w:rPr>
          <w:rFonts w:ascii="Times New Roman" w:hAnsi="Times New Roman" w:cs="Times New Roman"/>
          <w:sz w:val="28"/>
        </w:rPr>
        <w:t>[</w:t>
      </w:r>
      <w:r w:rsidR="00422D10">
        <w:rPr>
          <w:rFonts w:ascii="Times New Roman" w:hAnsi="Times New Roman" w:cs="Times New Roman"/>
          <w:sz w:val="28"/>
        </w:rPr>
        <w:t xml:space="preserve">см. </w:t>
      </w:r>
      <w:r w:rsidR="000362D7">
        <w:rPr>
          <w:rFonts w:ascii="Times New Roman" w:hAnsi="Times New Roman" w:cs="Times New Roman"/>
          <w:sz w:val="28"/>
        </w:rPr>
        <w:t>Список источников</w:t>
      </w:r>
      <w:r w:rsidR="00422D10">
        <w:rPr>
          <w:rFonts w:ascii="Times New Roman" w:hAnsi="Times New Roman" w:cs="Times New Roman"/>
          <w:sz w:val="28"/>
        </w:rPr>
        <w:t xml:space="preserve"> языкового материала</w:t>
      </w:r>
      <w:r w:rsidR="00422D10" w:rsidRPr="00C83545">
        <w:rPr>
          <w:rFonts w:ascii="Times New Roman" w:hAnsi="Times New Roman" w:cs="Times New Roman"/>
          <w:sz w:val="28"/>
        </w:rPr>
        <w:t>]</w:t>
      </w:r>
      <w:r>
        <w:rPr>
          <w:rFonts w:ascii="Times New Roman" w:hAnsi="Times New Roman" w:cs="Times New Roman"/>
          <w:sz w:val="28"/>
        </w:rPr>
        <w:t>, а также более 10 теоретических статей по фразеологии. Затем мы предлагаем собственную трактовку идиомы как иносказательно-оценочного элемента текста на основе контекстов её употребления, зафиксированных в электронных корпусах английских текстов.</w:t>
      </w:r>
    </w:p>
    <w:p w:rsidR="00F51127" w:rsidRPr="00F51127" w:rsidRDefault="00F51127" w:rsidP="00F51127">
      <w:pPr>
        <w:rPr>
          <w:rFonts w:ascii="Times New Roman" w:hAnsi="Times New Roman" w:cs="Times New Roman"/>
          <w:sz w:val="28"/>
        </w:rPr>
      </w:pPr>
    </w:p>
    <w:p w:rsidR="00366E4D" w:rsidRDefault="00366E4D" w:rsidP="009908A0">
      <w:pPr>
        <w:pStyle w:val="3"/>
        <w:spacing w:line="360" w:lineRule="auto"/>
        <w:jc w:val="center"/>
        <w:rPr>
          <w:rFonts w:ascii="Times New Roman" w:hAnsi="Times New Roman" w:cs="Times New Roman"/>
          <w:b/>
          <w:color w:val="000000" w:themeColor="text1"/>
          <w:sz w:val="28"/>
        </w:rPr>
      </w:pPr>
      <w:bookmarkStart w:id="61" w:name="_Toc101433582"/>
      <w:bookmarkStart w:id="62" w:name="_Toc104247921"/>
      <w:r w:rsidRPr="00366E4D">
        <w:rPr>
          <w:rFonts w:ascii="Times New Roman" w:hAnsi="Times New Roman" w:cs="Times New Roman"/>
          <w:b/>
          <w:color w:val="000000" w:themeColor="text1"/>
          <w:sz w:val="28"/>
        </w:rPr>
        <w:t xml:space="preserve">3.1.1 Дефиниции </w:t>
      </w:r>
      <w:proofErr w:type="spellStart"/>
      <w:r w:rsidRPr="00366E4D">
        <w:rPr>
          <w:rFonts w:ascii="Times New Roman" w:hAnsi="Times New Roman" w:cs="Times New Roman"/>
          <w:b/>
          <w:i/>
          <w:color w:val="000000" w:themeColor="text1"/>
          <w:sz w:val="28"/>
        </w:rPr>
        <w:t>kick</w:t>
      </w:r>
      <w:proofErr w:type="spellEnd"/>
      <w:r w:rsidRPr="00366E4D">
        <w:rPr>
          <w:rFonts w:ascii="Times New Roman" w:hAnsi="Times New Roman" w:cs="Times New Roman"/>
          <w:b/>
          <w:i/>
          <w:color w:val="000000" w:themeColor="text1"/>
          <w:sz w:val="28"/>
        </w:rPr>
        <w:t xml:space="preserve"> </w:t>
      </w:r>
      <w:proofErr w:type="spellStart"/>
      <w:r w:rsidRPr="00366E4D">
        <w:rPr>
          <w:rFonts w:ascii="Times New Roman" w:hAnsi="Times New Roman" w:cs="Times New Roman"/>
          <w:b/>
          <w:i/>
          <w:color w:val="000000" w:themeColor="text1"/>
          <w:sz w:val="28"/>
        </w:rPr>
        <w:t>the</w:t>
      </w:r>
      <w:proofErr w:type="spellEnd"/>
      <w:r w:rsidRPr="00366E4D">
        <w:rPr>
          <w:rFonts w:ascii="Times New Roman" w:hAnsi="Times New Roman" w:cs="Times New Roman"/>
          <w:b/>
          <w:i/>
          <w:color w:val="000000" w:themeColor="text1"/>
          <w:sz w:val="28"/>
        </w:rPr>
        <w:t xml:space="preserve"> </w:t>
      </w:r>
      <w:proofErr w:type="spellStart"/>
      <w:r w:rsidRPr="00366E4D">
        <w:rPr>
          <w:rFonts w:ascii="Times New Roman" w:hAnsi="Times New Roman" w:cs="Times New Roman"/>
          <w:b/>
          <w:i/>
          <w:color w:val="000000" w:themeColor="text1"/>
          <w:sz w:val="28"/>
        </w:rPr>
        <w:t>bucket</w:t>
      </w:r>
      <w:proofErr w:type="spellEnd"/>
      <w:r w:rsidRPr="00366E4D">
        <w:rPr>
          <w:rFonts w:ascii="Times New Roman" w:hAnsi="Times New Roman" w:cs="Times New Roman"/>
          <w:b/>
          <w:color w:val="000000" w:themeColor="text1"/>
          <w:sz w:val="28"/>
        </w:rPr>
        <w:t xml:space="preserve"> в толковых и фразеологических словарях</w:t>
      </w:r>
      <w:bookmarkEnd w:id="61"/>
      <w:bookmarkEnd w:id="62"/>
    </w:p>
    <w:p w:rsidR="00F51127" w:rsidRDefault="009908A0" w:rsidP="009908A0">
      <w:pPr>
        <w:spacing w:line="360" w:lineRule="auto"/>
        <w:jc w:val="both"/>
        <w:rPr>
          <w:rFonts w:ascii="Times New Roman" w:hAnsi="Times New Roman" w:cs="Times New Roman"/>
          <w:sz w:val="28"/>
        </w:rPr>
      </w:pPr>
      <w:r>
        <w:rPr>
          <w:rFonts w:ascii="Times New Roman" w:hAnsi="Times New Roman" w:cs="Times New Roman"/>
          <w:sz w:val="28"/>
        </w:rPr>
        <w:t xml:space="preserve">Рассмотренные нами словарные статьи, посвящённые идиоме </w:t>
      </w:r>
      <w:r w:rsidRPr="00F51127">
        <w:rPr>
          <w:rFonts w:ascii="Times New Roman" w:hAnsi="Times New Roman" w:cs="Times New Roman"/>
          <w:i/>
          <w:sz w:val="28"/>
          <w:lang w:val="en-US"/>
        </w:rPr>
        <w:t>kick</w:t>
      </w:r>
      <w:r w:rsidRPr="00F51127">
        <w:rPr>
          <w:rFonts w:ascii="Times New Roman" w:hAnsi="Times New Roman" w:cs="Times New Roman"/>
          <w:i/>
          <w:sz w:val="28"/>
        </w:rPr>
        <w:t xml:space="preserve"> </w:t>
      </w:r>
      <w:r w:rsidRPr="00F51127">
        <w:rPr>
          <w:rFonts w:ascii="Times New Roman" w:hAnsi="Times New Roman" w:cs="Times New Roman"/>
          <w:i/>
          <w:sz w:val="28"/>
          <w:lang w:val="en-US"/>
        </w:rPr>
        <w:t>the</w:t>
      </w:r>
      <w:r w:rsidRPr="00F51127">
        <w:rPr>
          <w:rFonts w:ascii="Times New Roman" w:hAnsi="Times New Roman" w:cs="Times New Roman"/>
          <w:sz w:val="28"/>
        </w:rPr>
        <w:t xml:space="preserve"> </w:t>
      </w:r>
      <w:r w:rsidRPr="00C83545">
        <w:rPr>
          <w:rFonts w:ascii="Times New Roman" w:hAnsi="Times New Roman" w:cs="Times New Roman"/>
          <w:i/>
          <w:sz w:val="28"/>
          <w:lang w:val="en-US"/>
        </w:rPr>
        <w:t>bucket</w:t>
      </w:r>
      <w:r>
        <w:rPr>
          <w:rFonts w:ascii="Times New Roman" w:hAnsi="Times New Roman" w:cs="Times New Roman"/>
          <w:i/>
          <w:sz w:val="28"/>
        </w:rPr>
        <w:t>,</w:t>
      </w:r>
      <w:r>
        <w:rPr>
          <w:rFonts w:ascii="Times New Roman" w:hAnsi="Times New Roman" w:cs="Times New Roman"/>
          <w:sz w:val="28"/>
        </w:rPr>
        <w:t xml:space="preserve"> состоят из нескольких основных частей. Во-первых, это непосредственно дефиниция; во-вторых, различные стилистические пометы; и в-третьих</w:t>
      </w:r>
      <w:r w:rsidR="00F371DD" w:rsidRPr="00F371DD">
        <w:rPr>
          <w:rFonts w:ascii="Times New Roman" w:hAnsi="Times New Roman" w:cs="Times New Roman"/>
          <w:sz w:val="28"/>
        </w:rPr>
        <w:t xml:space="preserve"> (</w:t>
      </w:r>
      <w:r>
        <w:rPr>
          <w:rFonts w:ascii="Times New Roman" w:hAnsi="Times New Roman" w:cs="Times New Roman"/>
          <w:sz w:val="28"/>
        </w:rPr>
        <w:t>что представлено исключительно в специализированных словарях</w:t>
      </w:r>
      <w:r w:rsidR="00F371DD" w:rsidRPr="00F371DD">
        <w:rPr>
          <w:rFonts w:ascii="Times New Roman" w:hAnsi="Times New Roman" w:cs="Times New Roman"/>
          <w:sz w:val="28"/>
        </w:rPr>
        <w:t>)</w:t>
      </w:r>
      <w:r>
        <w:rPr>
          <w:rFonts w:ascii="Times New Roman" w:hAnsi="Times New Roman" w:cs="Times New Roman"/>
          <w:sz w:val="28"/>
        </w:rPr>
        <w:t>, этимологическая справка. Разберём каждый из этих элементов.</w:t>
      </w:r>
    </w:p>
    <w:p w:rsidR="009908A0" w:rsidRDefault="009908A0" w:rsidP="009908A0">
      <w:pPr>
        <w:spacing w:line="360" w:lineRule="auto"/>
        <w:jc w:val="both"/>
        <w:rPr>
          <w:rFonts w:ascii="Times New Roman" w:hAnsi="Times New Roman" w:cs="Times New Roman"/>
          <w:sz w:val="28"/>
        </w:rPr>
      </w:pPr>
      <w:r>
        <w:rPr>
          <w:rFonts w:ascii="Times New Roman" w:hAnsi="Times New Roman" w:cs="Times New Roman"/>
          <w:sz w:val="28"/>
        </w:rPr>
        <w:t xml:space="preserve">Что касается дефиниций идиомы, то они не отличаются большим разнообразием – в 14 из 16 статей дефиниция ограничивается глаголом </w:t>
      </w:r>
      <w:r w:rsidRPr="009908A0">
        <w:rPr>
          <w:rFonts w:ascii="Times New Roman" w:hAnsi="Times New Roman" w:cs="Times New Roman"/>
          <w:sz w:val="28"/>
        </w:rPr>
        <w:t>“</w:t>
      </w:r>
      <w:r>
        <w:rPr>
          <w:rFonts w:ascii="Times New Roman" w:hAnsi="Times New Roman" w:cs="Times New Roman"/>
          <w:sz w:val="28"/>
          <w:lang w:val="en-US"/>
        </w:rPr>
        <w:t>to</w:t>
      </w:r>
      <w:r w:rsidRPr="009908A0">
        <w:rPr>
          <w:rFonts w:ascii="Times New Roman" w:hAnsi="Times New Roman" w:cs="Times New Roman"/>
          <w:sz w:val="28"/>
        </w:rPr>
        <w:t xml:space="preserve"> </w:t>
      </w:r>
      <w:r>
        <w:rPr>
          <w:rFonts w:ascii="Times New Roman" w:hAnsi="Times New Roman" w:cs="Times New Roman"/>
          <w:sz w:val="28"/>
          <w:lang w:val="en-US"/>
        </w:rPr>
        <w:t>die</w:t>
      </w:r>
      <w:r w:rsidRPr="009908A0">
        <w:rPr>
          <w:rFonts w:ascii="Times New Roman" w:hAnsi="Times New Roman" w:cs="Times New Roman"/>
          <w:sz w:val="28"/>
        </w:rPr>
        <w:t xml:space="preserve">”. </w:t>
      </w:r>
      <w:r>
        <w:rPr>
          <w:rFonts w:ascii="Times New Roman" w:hAnsi="Times New Roman" w:cs="Times New Roman"/>
          <w:sz w:val="28"/>
        </w:rPr>
        <w:t xml:space="preserve">Безусловно, такая </w:t>
      </w:r>
      <w:r w:rsidR="00474568">
        <w:rPr>
          <w:rFonts w:ascii="Times New Roman" w:hAnsi="Times New Roman" w:cs="Times New Roman"/>
          <w:sz w:val="28"/>
        </w:rPr>
        <w:t>краткая</w:t>
      </w:r>
      <w:r w:rsidR="005F55CF">
        <w:rPr>
          <w:rFonts w:ascii="Times New Roman" w:hAnsi="Times New Roman" w:cs="Times New Roman"/>
          <w:sz w:val="28"/>
        </w:rPr>
        <w:t xml:space="preserve"> дефиниция кажется нам неполной, так как, очевидно, словари никак не разграничивают семантику глагола </w:t>
      </w:r>
      <w:r w:rsidR="005F55CF" w:rsidRPr="005F55CF">
        <w:rPr>
          <w:rFonts w:ascii="Times New Roman" w:hAnsi="Times New Roman" w:cs="Times New Roman"/>
          <w:i/>
          <w:sz w:val="28"/>
          <w:lang w:val="en-US"/>
        </w:rPr>
        <w:t>die</w:t>
      </w:r>
      <w:r w:rsidR="005F55CF">
        <w:rPr>
          <w:rFonts w:ascii="Times New Roman" w:hAnsi="Times New Roman" w:cs="Times New Roman"/>
          <w:sz w:val="28"/>
        </w:rPr>
        <w:t xml:space="preserve"> и идиомы</w:t>
      </w:r>
      <w:r w:rsidR="005F55CF" w:rsidRPr="005F55CF">
        <w:rPr>
          <w:rFonts w:ascii="Times New Roman" w:hAnsi="Times New Roman" w:cs="Times New Roman"/>
          <w:sz w:val="28"/>
        </w:rPr>
        <w:t xml:space="preserve"> </w:t>
      </w:r>
      <w:r w:rsidR="005F55CF" w:rsidRPr="005F55CF">
        <w:rPr>
          <w:rFonts w:ascii="Times New Roman" w:hAnsi="Times New Roman" w:cs="Times New Roman"/>
          <w:i/>
          <w:sz w:val="28"/>
          <w:lang w:val="en-US"/>
        </w:rPr>
        <w:t>kick</w:t>
      </w:r>
      <w:r w:rsidR="005F55CF" w:rsidRPr="005F55CF">
        <w:rPr>
          <w:rFonts w:ascii="Times New Roman" w:hAnsi="Times New Roman" w:cs="Times New Roman"/>
          <w:i/>
          <w:sz w:val="28"/>
        </w:rPr>
        <w:t xml:space="preserve"> </w:t>
      </w:r>
      <w:r w:rsidR="005F55CF" w:rsidRPr="005F55CF">
        <w:rPr>
          <w:rFonts w:ascii="Times New Roman" w:hAnsi="Times New Roman" w:cs="Times New Roman"/>
          <w:i/>
          <w:sz w:val="28"/>
          <w:lang w:val="en-US"/>
        </w:rPr>
        <w:t>the</w:t>
      </w:r>
      <w:r w:rsidR="005F55CF" w:rsidRPr="005F55CF">
        <w:rPr>
          <w:rFonts w:ascii="Times New Roman" w:hAnsi="Times New Roman" w:cs="Times New Roman"/>
          <w:i/>
          <w:sz w:val="28"/>
        </w:rPr>
        <w:t xml:space="preserve"> </w:t>
      </w:r>
      <w:r w:rsidR="005F55CF" w:rsidRPr="005F55CF">
        <w:rPr>
          <w:rFonts w:ascii="Times New Roman" w:hAnsi="Times New Roman" w:cs="Times New Roman"/>
          <w:i/>
          <w:sz w:val="28"/>
          <w:lang w:val="en-US"/>
        </w:rPr>
        <w:t>bucket</w:t>
      </w:r>
      <w:r w:rsidR="005F55CF">
        <w:rPr>
          <w:rFonts w:ascii="Times New Roman" w:hAnsi="Times New Roman" w:cs="Times New Roman"/>
          <w:sz w:val="28"/>
        </w:rPr>
        <w:t xml:space="preserve">, что, на наш взгляд, является неточностью. Кажется сомнительным, что единственная разница между глаголом и идиомой состоит в стилистических особенностях употребления, так как анализ корпуса показывает и контекстуальную разницу </w:t>
      </w:r>
      <w:r w:rsidR="00630278">
        <w:rPr>
          <w:rFonts w:ascii="Times New Roman" w:hAnsi="Times New Roman" w:cs="Times New Roman"/>
          <w:sz w:val="28"/>
        </w:rPr>
        <w:t>использования</w:t>
      </w:r>
      <w:r w:rsidR="005F55CF">
        <w:rPr>
          <w:rFonts w:ascii="Times New Roman" w:hAnsi="Times New Roman" w:cs="Times New Roman"/>
          <w:sz w:val="28"/>
        </w:rPr>
        <w:t xml:space="preserve"> данных языковых единиц.</w:t>
      </w:r>
    </w:p>
    <w:p w:rsidR="005F55CF" w:rsidRDefault="005F55CF" w:rsidP="009908A0">
      <w:pPr>
        <w:spacing w:line="360" w:lineRule="auto"/>
        <w:jc w:val="both"/>
        <w:rPr>
          <w:rFonts w:ascii="Times New Roman" w:hAnsi="Times New Roman" w:cs="Times New Roman"/>
          <w:sz w:val="28"/>
        </w:rPr>
      </w:pPr>
      <w:r>
        <w:rPr>
          <w:rFonts w:ascii="Times New Roman" w:hAnsi="Times New Roman" w:cs="Times New Roman"/>
          <w:sz w:val="28"/>
        </w:rPr>
        <w:lastRenderedPageBreak/>
        <w:t>Однако даже словарные статьи с более развёрнутыми дефинициями не раскрывают полной семантики данной идиомы:</w:t>
      </w:r>
    </w:p>
    <w:p w:rsidR="00553CE5" w:rsidRPr="00553CE5" w:rsidRDefault="00553CE5" w:rsidP="005F01CB">
      <w:pPr>
        <w:pStyle w:val="a6"/>
        <w:numPr>
          <w:ilvl w:val="0"/>
          <w:numId w:val="2"/>
        </w:numPr>
        <w:spacing w:line="276" w:lineRule="auto"/>
        <w:rPr>
          <w:rFonts w:ascii="Times New Roman" w:hAnsi="Times New Roman" w:cs="Times New Roman"/>
          <w:i/>
          <w:sz w:val="24"/>
          <w:lang w:val="en-US"/>
        </w:rPr>
      </w:pPr>
      <w:r w:rsidRPr="00553CE5">
        <w:rPr>
          <w:rFonts w:ascii="Times New Roman" w:hAnsi="Times New Roman" w:cs="Times New Roman"/>
          <w:b/>
          <w:i/>
          <w:sz w:val="24"/>
          <w:lang w:val="en-US"/>
        </w:rPr>
        <w:t>a.</w:t>
      </w:r>
      <w:r w:rsidRPr="00553CE5">
        <w:rPr>
          <w:rFonts w:ascii="Times New Roman" w:hAnsi="Times New Roman" w:cs="Times New Roman"/>
          <w:i/>
          <w:sz w:val="24"/>
          <w:lang w:val="en-US"/>
        </w:rPr>
        <w:t xml:space="preserve"> to die; to pass away; to stop living (www.theidioms.com)</w:t>
      </w:r>
    </w:p>
    <w:p w:rsidR="00553CE5" w:rsidRPr="00ED6D75" w:rsidRDefault="00553CE5" w:rsidP="00553CE5">
      <w:pPr>
        <w:pStyle w:val="a6"/>
        <w:spacing w:line="276" w:lineRule="auto"/>
        <w:rPr>
          <w:rFonts w:ascii="Times New Roman" w:hAnsi="Times New Roman" w:cs="Times New Roman"/>
          <w:sz w:val="28"/>
        </w:rPr>
      </w:pPr>
      <w:r w:rsidRPr="00553CE5">
        <w:rPr>
          <w:rFonts w:ascii="Times New Roman" w:hAnsi="Times New Roman" w:cs="Times New Roman"/>
          <w:b/>
          <w:i/>
          <w:sz w:val="24"/>
          <w:lang w:val="en-US"/>
        </w:rPr>
        <w:t>b.</w:t>
      </w:r>
      <w:r w:rsidRPr="00553CE5">
        <w:rPr>
          <w:rFonts w:ascii="Times New Roman" w:hAnsi="Times New Roman" w:cs="Times New Roman"/>
          <w:i/>
          <w:sz w:val="24"/>
          <w:lang w:val="en-US"/>
        </w:rPr>
        <w:t xml:space="preserve"> 1. To die. 2. To stop working completely; to break down. </w:t>
      </w:r>
      <w:r w:rsidRPr="00ED6D75">
        <w:rPr>
          <w:rFonts w:ascii="Times New Roman" w:hAnsi="Times New Roman" w:cs="Times New Roman"/>
          <w:i/>
          <w:sz w:val="24"/>
        </w:rPr>
        <w:t>(</w:t>
      </w:r>
      <w:r w:rsidRPr="00553CE5">
        <w:rPr>
          <w:rFonts w:ascii="Times New Roman" w:hAnsi="Times New Roman" w:cs="Times New Roman"/>
          <w:i/>
          <w:sz w:val="24"/>
          <w:lang w:val="en-US"/>
        </w:rPr>
        <w:t>Farlex</w:t>
      </w:r>
      <w:r w:rsidRPr="00ED6D75">
        <w:rPr>
          <w:rFonts w:ascii="Times New Roman" w:hAnsi="Times New Roman" w:cs="Times New Roman"/>
          <w:i/>
          <w:sz w:val="24"/>
        </w:rPr>
        <w:t xml:space="preserve"> </w:t>
      </w:r>
      <w:r w:rsidRPr="00553CE5">
        <w:rPr>
          <w:rFonts w:ascii="Times New Roman" w:hAnsi="Times New Roman" w:cs="Times New Roman"/>
          <w:i/>
          <w:sz w:val="24"/>
          <w:lang w:val="en-US"/>
        </w:rPr>
        <w:t>Dictionary</w:t>
      </w:r>
      <w:r w:rsidRPr="00ED6D75">
        <w:rPr>
          <w:rFonts w:ascii="Times New Roman" w:hAnsi="Times New Roman" w:cs="Times New Roman"/>
          <w:i/>
          <w:sz w:val="24"/>
        </w:rPr>
        <w:t xml:space="preserve"> </w:t>
      </w:r>
      <w:r w:rsidRPr="00553CE5">
        <w:rPr>
          <w:rFonts w:ascii="Times New Roman" w:hAnsi="Times New Roman" w:cs="Times New Roman"/>
          <w:i/>
          <w:sz w:val="24"/>
          <w:lang w:val="en-US"/>
        </w:rPr>
        <w:t>of</w:t>
      </w:r>
      <w:r w:rsidRPr="00ED6D75">
        <w:rPr>
          <w:rFonts w:ascii="Times New Roman" w:hAnsi="Times New Roman" w:cs="Times New Roman"/>
          <w:i/>
          <w:sz w:val="24"/>
        </w:rPr>
        <w:t xml:space="preserve"> </w:t>
      </w:r>
      <w:r w:rsidRPr="00553CE5">
        <w:rPr>
          <w:rFonts w:ascii="Times New Roman" w:hAnsi="Times New Roman" w:cs="Times New Roman"/>
          <w:i/>
          <w:sz w:val="24"/>
          <w:lang w:val="en-US"/>
        </w:rPr>
        <w:t>Idioms</w:t>
      </w:r>
      <w:r w:rsidRPr="00ED6D75">
        <w:rPr>
          <w:rFonts w:ascii="Times New Roman" w:hAnsi="Times New Roman" w:cs="Times New Roman"/>
          <w:i/>
          <w:sz w:val="24"/>
        </w:rPr>
        <w:t>)</w:t>
      </w:r>
    </w:p>
    <w:p w:rsidR="00553CE5" w:rsidRDefault="00553CE5" w:rsidP="00553CE5">
      <w:pPr>
        <w:spacing w:line="360" w:lineRule="auto"/>
        <w:jc w:val="both"/>
        <w:rPr>
          <w:rFonts w:ascii="Times New Roman" w:hAnsi="Times New Roman" w:cs="Times New Roman"/>
          <w:sz w:val="28"/>
        </w:rPr>
      </w:pPr>
      <w:r>
        <w:rPr>
          <w:rFonts w:ascii="Times New Roman" w:hAnsi="Times New Roman" w:cs="Times New Roman"/>
          <w:sz w:val="28"/>
        </w:rPr>
        <w:t>В дефиниции 32а мы наблюдаем простое перечисление синонимов, которое не прибавляет информационной нагрузки к описанию семантики. Более интересен пример 32</w:t>
      </w:r>
      <w:r>
        <w:rPr>
          <w:rFonts w:ascii="Times New Roman" w:hAnsi="Times New Roman" w:cs="Times New Roman"/>
          <w:sz w:val="28"/>
          <w:lang w:val="en-US"/>
        </w:rPr>
        <w:t>b</w:t>
      </w:r>
      <w:r>
        <w:rPr>
          <w:rFonts w:ascii="Times New Roman" w:hAnsi="Times New Roman" w:cs="Times New Roman"/>
          <w:sz w:val="28"/>
        </w:rPr>
        <w:t xml:space="preserve">, в котором помимо основного значения предлагается метонимическое расширение, переносящее соотнесённость идиомы с живых существ на неодушевлённые объекты. Данное расширение, хотя и не признаётся в </w:t>
      </w:r>
      <w:r w:rsidR="00705AB7">
        <w:rPr>
          <w:rFonts w:ascii="Times New Roman" w:hAnsi="Times New Roman" w:cs="Times New Roman"/>
          <w:sz w:val="28"/>
        </w:rPr>
        <w:t>некоторых</w:t>
      </w:r>
      <w:r>
        <w:rPr>
          <w:rFonts w:ascii="Times New Roman" w:hAnsi="Times New Roman" w:cs="Times New Roman"/>
          <w:sz w:val="28"/>
        </w:rPr>
        <w:t xml:space="preserve"> теоретических работах</w:t>
      </w:r>
      <w:r w:rsidR="00705AB7" w:rsidRPr="00705AB7">
        <w:rPr>
          <w:rFonts w:ascii="Times New Roman" w:hAnsi="Times New Roman" w:cs="Times New Roman"/>
          <w:sz w:val="28"/>
        </w:rPr>
        <w:t xml:space="preserve"> [</w:t>
      </w:r>
      <w:r w:rsidR="00705AB7">
        <w:rPr>
          <w:rFonts w:ascii="Times New Roman" w:hAnsi="Times New Roman" w:cs="Times New Roman"/>
          <w:sz w:val="28"/>
        </w:rPr>
        <w:t xml:space="preserve">напр., </w:t>
      </w:r>
      <w:proofErr w:type="spellStart"/>
      <w:r w:rsidR="00705AB7">
        <w:rPr>
          <w:rFonts w:ascii="Times New Roman" w:hAnsi="Times New Roman" w:cs="Times New Roman"/>
          <w:sz w:val="28"/>
          <w:lang w:val="en-US"/>
        </w:rPr>
        <w:t>Danglli</w:t>
      </w:r>
      <w:proofErr w:type="spellEnd"/>
      <w:r w:rsidR="00705AB7" w:rsidRPr="00705AB7">
        <w:rPr>
          <w:rFonts w:ascii="Times New Roman" w:hAnsi="Times New Roman" w:cs="Times New Roman"/>
          <w:sz w:val="28"/>
        </w:rPr>
        <w:t xml:space="preserve">, 2016, </w:t>
      </w:r>
      <w:r w:rsidR="00705AB7">
        <w:rPr>
          <w:rFonts w:ascii="Times New Roman" w:hAnsi="Times New Roman" w:cs="Times New Roman"/>
          <w:sz w:val="28"/>
        </w:rPr>
        <w:t>стр. 81</w:t>
      </w:r>
      <w:r w:rsidR="00705AB7" w:rsidRPr="00705AB7">
        <w:rPr>
          <w:rFonts w:ascii="Times New Roman" w:hAnsi="Times New Roman" w:cs="Times New Roman"/>
          <w:sz w:val="28"/>
        </w:rPr>
        <w:t>]</w:t>
      </w:r>
      <w:r>
        <w:rPr>
          <w:rFonts w:ascii="Times New Roman" w:hAnsi="Times New Roman" w:cs="Times New Roman"/>
          <w:sz w:val="28"/>
        </w:rPr>
        <w:t>, подтверждается многочисленными контекстами. Однако всё равно остаётся неясной уникальная семантика идиомы</w:t>
      </w:r>
      <w:r w:rsidR="00630278">
        <w:rPr>
          <w:rFonts w:ascii="Times New Roman" w:hAnsi="Times New Roman" w:cs="Times New Roman"/>
          <w:sz w:val="28"/>
        </w:rPr>
        <w:t xml:space="preserve"> и её отличие от глаголов </w:t>
      </w:r>
      <w:r w:rsidR="00630278" w:rsidRPr="00630278">
        <w:rPr>
          <w:rFonts w:ascii="Times New Roman" w:hAnsi="Times New Roman" w:cs="Times New Roman"/>
          <w:i/>
          <w:sz w:val="28"/>
          <w:lang w:val="en-US"/>
        </w:rPr>
        <w:t>die</w:t>
      </w:r>
      <w:r w:rsidR="00630278">
        <w:rPr>
          <w:rFonts w:ascii="Times New Roman" w:hAnsi="Times New Roman" w:cs="Times New Roman"/>
          <w:sz w:val="28"/>
        </w:rPr>
        <w:t xml:space="preserve"> и</w:t>
      </w:r>
      <w:r w:rsidR="00630278" w:rsidRPr="00630278">
        <w:rPr>
          <w:rFonts w:ascii="Times New Roman" w:hAnsi="Times New Roman" w:cs="Times New Roman"/>
          <w:sz w:val="28"/>
        </w:rPr>
        <w:t xml:space="preserve"> </w:t>
      </w:r>
      <w:r w:rsidR="00630278" w:rsidRPr="00630278">
        <w:rPr>
          <w:rFonts w:ascii="Times New Roman" w:hAnsi="Times New Roman" w:cs="Times New Roman"/>
          <w:i/>
          <w:sz w:val="28"/>
          <w:lang w:val="en-US"/>
        </w:rPr>
        <w:t>break</w:t>
      </w:r>
      <w:r w:rsidR="00630278" w:rsidRPr="00630278">
        <w:rPr>
          <w:rFonts w:ascii="Times New Roman" w:hAnsi="Times New Roman" w:cs="Times New Roman"/>
          <w:i/>
          <w:sz w:val="28"/>
        </w:rPr>
        <w:t xml:space="preserve"> (</w:t>
      </w:r>
      <w:r w:rsidR="00630278" w:rsidRPr="00630278">
        <w:rPr>
          <w:rFonts w:ascii="Times New Roman" w:hAnsi="Times New Roman" w:cs="Times New Roman"/>
          <w:i/>
          <w:sz w:val="28"/>
          <w:lang w:val="en-US"/>
        </w:rPr>
        <w:t>down</w:t>
      </w:r>
      <w:r w:rsidR="00630278" w:rsidRPr="00630278">
        <w:rPr>
          <w:rFonts w:ascii="Times New Roman" w:hAnsi="Times New Roman" w:cs="Times New Roman"/>
          <w:i/>
          <w:sz w:val="28"/>
        </w:rPr>
        <w:t>)</w:t>
      </w:r>
      <w:r w:rsidR="00630278" w:rsidRPr="00630278">
        <w:rPr>
          <w:rFonts w:ascii="Times New Roman" w:hAnsi="Times New Roman" w:cs="Times New Roman"/>
          <w:sz w:val="28"/>
        </w:rPr>
        <w:t>.</w:t>
      </w:r>
    </w:p>
    <w:p w:rsidR="00F371DD" w:rsidRDefault="00932804" w:rsidP="00553CE5">
      <w:pPr>
        <w:spacing w:line="360" w:lineRule="auto"/>
        <w:jc w:val="both"/>
        <w:rPr>
          <w:rFonts w:ascii="Times New Roman" w:hAnsi="Times New Roman" w:cs="Times New Roman"/>
          <w:sz w:val="28"/>
        </w:rPr>
      </w:pPr>
      <w:r>
        <w:rPr>
          <w:rFonts w:ascii="Times New Roman" w:hAnsi="Times New Roman" w:cs="Times New Roman"/>
          <w:sz w:val="28"/>
        </w:rPr>
        <w:t xml:space="preserve">Стилистические пометы, </w:t>
      </w:r>
      <w:r w:rsidR="00474568">
        <w:rPr>
          <w:rFonts w:ascii="Times New Roman" w:hAnsi="Times New Roman" w:cs="Times New Roman"/>
          <w:sz w:val="28"/>
        </w:rPr>
        <w:t>приводимые в словарных статьях</w:t>
      </w:r>
      <w:r>
        <w:rPr>
          <w:rFonts w:ascii="Times New Roman" w:hAnsi="Times New Roman" w:cs="Times New Roman"/>
          <w:sz w:val="28"/>
        </w:rPr>
        <w:t>, можно разделить на несколько категорий</w:t>
      </w:r>
      <w:r w:rsidR="0090696A">
        <w:rPr>
          <w:rFonts w:ascii="Times New Roman" w:hAnsi="Times New Roman" w:cs="Times New Roman"/>
          <w:sz w:val="28"/>
        </w:rPr>
        <w:t xml:space="preserve">, которые встречаются в словарях довольно непоследовательно и </w:t>
      </w:r>
      <w:proofErr w:type="spellStart"/>
      <w:r w:rsidR="0090696A">
        <w:rPr>
          <w:rFonts w:ascii="Times New Roman" w:hAnsi="Times New Roman" w:cs="Times New Roman"/>
          <w:sz w:val="28"/>
        </w:rPr>
        <w:t>несистемно</w:t>
      </w:r>
      <w:proofErr w:type="spellEnd"/>
      <w:r>
        <w:rPr>
          <w:rFonts w:ascii="Times New Roman" w:hAnsi="Times New Roman" w:cs="Times New Roman"/>
          <w:sz w:val="28"/>
        </w:rPr>
        <w:t>. К первой группе относятся функционально-стилистические пометы, выраженные в разных формах:</w:t>
      </w:r>
    </w:p>
    <w:p w:rsidR="00932804" w:rsidRPr="00932804" w:rsidRDefault="00932804" w:rsidP="005F01CB">
      <w:pPr>
        <w:pStyle w:val="a6"/>
        <w:numPr>
          <w:ilvl w:val="0"/>
          <w:numId w:val="2"/>
        </w:numPr>
        <w:spacing w:line="276" w:lineRule="auto"/>
        <w:jc w:val="both"/>
        <w:rPr>
          <w:rFonts w:ascii="Times New Roman" w:hAnsi="Times New Roman" w:cs="Times New Roman"/>
          <w:i/>
          <w:sz w:val="24"/>
          <w:lang w:val="en-US"/>
        </w:rPr>
      </w:pPr>
      <w:r w:rsidRPr="00932804">
        <w:rPr>
          <w:rFonts w:ascii="Times New Roman" w:hAnsi="Times New Roman" w:cs="Times New Roman"/>
          <w:b/>
          <w:i/>
          <w:sz w:val="24"/>
          <w:lang w:val="en-US"/>
        </w:rPr>
        <w:t>a.</w:t>
      </w:r>
      <w:r w:rsidRPr="00932804">
        <w:rPr>
          <w:rFonts w:ascii="Times New Roman" w:hAnsi="Times New Roman" w:cs="Times New Roman"/>
          <w:i/>
          <w:sz w:val="24"/>
          <w:lang w:val="en-US"/>
        </w:rPr>
        <w:t xml:space="preserve"> (</w:t>
      </w:r>
      <w:r w:rsidRPr="00932804">
        <w:rPr>
          <w:rFonts w:ascii="Times New Roman" w:hAnsi="Times New Roman" w:cs="Times New Roman"/>
          <w:i/>
          <w:sz w:val="24"/>
          <w:u w:val="single"/>
          <w:lang w:val="en-US"/>
        </w:rPr>
        <w:t>informal</w:t>
      </w:r>
      <w:r w:rsidRPr="00932804">
        <w:rPr>
          <w:rFonts w:ascii="Times New Roman" w:hAnsi="Times New Roman" w:cs="Times New Roman"/>
          <w:i/>
          <w:sz w:val="24"/>
          <w:lang w:val="en-US"/>
        </w:rPr>
        <w:t>) to die (Cambridge Dictionary)</w:t>
      </w:r>
    </w:p>
    <w:p w:rsidR="00932804" w:rsidRPr="00932804" w:rsidRDefault="00932804" w:rsidP="00932804">
      <w:pPr>
        <w:pStyle w:val="a6"/>
        <w:spacing w:line="276" w:lineRule="auto"/>
        <w:jc w:val="both"/>
        <w:rPr>
          <w:rFonts w:ascii="Times New Roman" w:hAnsi="Times New Roman" w:cs="Times New Roman"/>
          <w:sz w:val="28"/>
          <w:lang w:val="en-US"/>
        </w:rPr>
      </w:pPr>
      <w:r w:rsidRPr="00932804">
        <w:rPr>
          <w:rFonts w:ascii="Times New Roman" w:hAnsi="Times New Roman" w:cs="Times New Roman"/>
          <w:b/>
          <w:i/>
          <w:sz w:val="24"/>
          <w:lang w:val="en-US"/>
        </w:rPr>
        <w:t>b.</w:t>
      </w:r>
      <w:r w:rsidRPr="00932804">
        <w:rPr>
          <w:rFonts w:ascii="Times New Roman" w:hAnsi="Times New Roman" w:cs="Times New Roman"/>
          <w:i/>
          <w:sz w:val="24"/>
          <w:lang w:val="en-US"/>
        </w:rPr>
        <w:t xml:space="preserve"> (</w:t>
      </w:r>
      <w:r w:rsidRPr="00932804">
        <w:rPr>
          <w:rFonts w:ascii="Times New Roman" w:hAnsi="Times New Roman" w:cs="Times New Roman"/>
          <w:i/>
          <w:sz w:val="24"/>
          <w:u w:val="single"/>
          <w:lang w:val="en-US"/>
        </w:rPr>
        <w:t>slang</w:t>
      </w:r>
      <w:r w:rsidRPr="00932804">
        <w:rPr>
          <w:rFonts w:ascii="Times New Roman" w:hAnsi="Times New Roman" w:cs="Times New Roman"/>
          <w:i/>
          <w:sz w:val="24"/>
          <w:lang w:val="en-US"/>
        </w:rPr>
        <w:t>) to die (Collins Dictionary)</w:t>
      </w:r>
    </w:p>
    <w:p w:rsidR="00F51127" w:rsidRDefault="00932804" w:rsidP="00932804">
      <w:pPr>
        <w:spacing w:line="360" w:lineRule="auto"/>
        <w:jc w:val="both"/>
        <w:rPr>
          <w:rFonts w:ascii="Times New Roman" w:hAnsi="Times New Roman" w:cs="Times New Roman"/>
          <w:sz w:val="28"/>
        </w:rPr>
      </w:pPr>
      <w:r>
        <w:rPr>
          <w:rFonts w:ascii="Times New Roman" w:hAnsi="Times New Roman" w:cs="Times New Roman"/>
          <w:sz w:val="28"/>
        </w:rPr>
        <w:t>Помимо вариантов, приведённых в примере и являющихся самыми распространёнными</w:t>
      </w:r>
      <w:r w:rsidR="00610412">
        <w:rPr>
          <w:rFonts w:ascii="Times New Roman" w:hAnsi="Times New Roman" w:cs="Times New Roman"/>
          <w:sz w:val="28"/>
        </w:rPr>
        <w:t xml:space="preserve"> (8 из 16 статей), в отдельных словарях встречаются и другие пометы, такие как </w:t>
      </w:r>
      <w:r w:rsidR="00610412" w:rsidRPr="00610412">
        <w:rPr>
          <w:rFonts w:ascii="Times New Roman" w:hAnsi="Times New Roman" w:cs="Times New Roman"/>
          <w:i/>
          <w:sz w:val="28"/>
          <w:lang w:val="en-US"/>
        </w:rPr>
        <w:t>colloquial</w:t>
      </w:r>
      <w:r w:rsidR="00610412" w:rsidRPr="00610412">
        <w:rPr>
          <w:rFonts w:ascii="Times New Roman" w:hAnsi="Times New Roman" w:cs="Times New Roman"/>
          <w:sz w:val="28"/>
        </w:rPr>
        <w:t xml:space="preserve"> </w:t>
      </w:r>
      <w:r w:rsidR="00610412">
        <w:rPr>
          <w:rFonts w:ascii="Times New Roman" w:hAnsi="Times New Roman" w:cs="Times New Roman"/>
          <w:sz w:val="28"/>
        </w:rPr>
        <w:t xml:space="preserve">и </w:t>
      </w:r>
      <w:r w:rsidR="00610412" w:rsidRPr="00610412">
        <w:rPr>
          <w:rFonts w:ascii="Times New Roman" w:hAnsi="Times New Roman" w:cs="Times New Roman"/>
          <w:i/>
          <w:sz w:val="28"/>
          <w:lang w:val="en-US"/>
        </w:rPr>
        <w:t>moderately</w:t>
      </w:r>
      <w:r w:rsidR="00610412" w:rsidRPr="00610412">
        <w:rPr>
          <w:rFonts w:ascii="Times New Roman" w:hAnsi="Times New Roman" w:cs="Times New Roman"/>
          <w:i/>
          <w:sz w:val="28"/>
        </w:rPr>
        <w:t xml:space="preserve"> </w:t>
      </w:r>
      <w:r w:rsidR="00610412" w:rsidRPr="00610412">
        <w:rPr>
          <w:rFonts w:ascii="Times New Roman" w:hAnsi="Times New Roman" w:cs="Times New Roman"/>
          <w:i/>
          <w:sz w:val="28"/>
          <w:lang w:val="en-US"/>
        </w:rPr>
        <w:t>impolite</w:t>
      </w:r>
      <w:r w:rsidR="00610412" w:rsidRPr="00610412">
        <w:rPr>
          <w:rFonts w:ascii="Times New Roman" w:hAnsi="Times New Roman" w:cs="Times New Roman"/>
          <w:sz w:val="28"/>
        </w:rPr>
        <w:t>.</w:t>
      </w:r>
      <w:r w:rsidR="00610412">
        <w:rPr>
          <w:rFonts w:ascii="Times New Roman" w:hAnsi="Times New Roman" w:cs="Times New Roman"/>
          <w:sz w:val="28"/>
        </w:rPr>
        <w:t xml:space="preserve"> В общем смысле все эти пометы передают</w:t>
      </w:r>
      <w:r w:rsidR="0090696A">
        <w:rPr>
          <w:rFonts w:ascii="Times New Roman" w:hAnsi="Times New Roman" w:cs="Times New Roman"/>
          <w:sz w:val="28"/>
        </w:rPr>
        <w:t xml:space="preserve"> стилистически сниженный характер данной идиомы и её </w:t>
      </w:r>
      <w:proofErr w:type="spellStart"/>
      <w:r w:rsidR="0090696A">
        <w:rPr>
          <w:rFonts w:ascii="Times New Roman" w:hAnsi="Times New Roman" w:cs="Times New Roman"/>
          <w:sz w:val="28"/>
        </w:rPr>
        <w:t>нехарактерность</w:t>
      </w:r>
      <w:proofErr w:type="spellEnd"/>
      <w:r w:rsidR="0090696A">
        <w:rPr>
          <w:rFonts w:ascii="Times New Roman" w:hAnsi="Times New Roman" w:cs="Times New Roman"/>
          <w:sz w:val="28"/>
        </w:rPr>
        <w:t xml:space="preserve"> для официальной речи.</w:t>
      </w:r>
    </w:p>
    <w:p w:rsidR="0090696A" w:rsidRDefault="0090696A" w:rsidP="00932804">
      <w:pPr>
        <w:spacing w:line="360" w:lineRule="auto"/>
        <w:jc w:val="both"/>
        <w:rPr>
          <w:rFonts w:ascii="Times New Roman" w:hAnsi="Times New Roman" w:cs="Times New Roman"/>
          <w:sz w:val="28"/>
        </w:rPr>
      </w:pPr>
      <w:r>
        <w:rPr>
          <w:rFonts w:ascii="Times New Roman" w:hAnsi="Times New Roman" w:cs="Times New Roman"/>
          <w:sz w:val="28"/>
        </w:rPr>
        <w:t xml:space="preserve">Вторая категория помет передаёт эмоционально-оценочную составляющую идиомы и представлена лишь в </w:t>
      </w:r>
      <w:r w:rsidR="00F13A55">
        <w:rPr>
          <w:rFonts w:ascii="Times New Roman" w:hAnsi="Times New Roman" w:cs="Times New Roman"/>
          <w:sz w:val="28"/>
        </w:rPr>
        <w:t>пяти</w:t>
      </w:r>
      <w:r>
        <w:rPr>
          <w:rFonts w:ascii="Times New Roman" w:hAnsi="Times New Roman" w:cs="Times New Roman"/>
          <w:sz w:val="28"/>
        </w:rPr>
        <w:t xml:space="preserve"> из рассмотренных словарей:</w:t>
      </w:r>
    </w:p>
    <w:p w:rsidR="0090696A" w:rsidRPr="0090696A" w:rsidRDefault="0090696A" w:rsidP="005F01CB">
      <w:pPr>
        <w:pStyle w:val="a6"/>
        <w:numPr>
          <w:ilvl w:val="0"/>
          <w:numId w:val="2"/>
        </w:numPr>
        <w:spacing w:line="276" w:lineRule="auto"/>
        <w:jc w:val="both"/>
        <w:rPr>
          <w:rFonts w:ascii="Times New Roman" w:hAnsi="Times New Roman" w:cs="Times New Roman"/>
          <w:i/>
          <w:sz w:val="24"/>
          <w:lang w:val="en-US"/>
        </w:rPr>
      </w:pPr>
      <w:r w:rsidRPr="0090696A">
        <w:rPr>
          <w:rFonts w:ascii="Times New Roman" w:hAnsi="Times New Roman" w:cs="Times New Roman"/>
          <w:b/>
          <w:i/>
          <w:sz w:val="24"/>
          <w:lang w:val="en-US"/>
        </w:rPr>
        <w:t>a.</w:t>
      </w:r>
      <w:r w:rsidRPr="0090696A">
        <w:rPr>
          <w:rFonts w:ascii="Times New Roman" w:hAnsi="Times New Roman" w:cs="Times New Roman"/>
          <w:i/>
          <w:sz w:val="24"/>
          <w:lang w:val="en-US"/>
        </w:rPr>
        <w:t xml:space="preserve"> (</w:t>
      </w:r>
      <w:r w:rsidRPr="0090696A">
        <w:rPr>
          <w:rFonts w:ascii="Times New Roman" w:hAnsi="Times New Roman" w:cs="Times New Roman"/>
          <w:i/>
          <w:sz w:val="24"/>
          <w:u w:val="single"/>
          <w:lang w:val="en-US"/>
        </w:rPr>
        <w:t>humorous</w:t>
      </w:r>
      <w:r w:rsidRPr="0090696A">
        <w:rPr>
          <w:rFonts w:ascii="Times New Roman" w:hAnsi="Times New Roman" w:cs="Times New Roman"/>
          <w:i/>
          <w:sz w:val="24"/>
          <w:lang w:val="en-US"/>
        </w:rPr>
        <w:t>) to die (Macmillan Dictionary)</w:t>
      </w:r>
    </w:p>
    <w:p w:rsidR="0090696A" w:rsidRPr="008F2B33" w:rsidRDefault="0090696A" w:rsidP="0090696A">
      <w:pPr>
        <w:pStyle w:val="a6"/>
        <w:spacing w:line="276" w:lineRule="auto"/>
        <w:jc w:val="both"/>
        <w:rPr>
          <w:rFonts w:ascii="Times New Roman" w:hAnsi="Times New Roman" w:cs="Times New Roman"/>
          <w:sz w:val="28"/>
        </w:rPr>
      </w:pPr>
      <w:r w:rsidRPr="0090696A">
        <w:rPr>
          <w:rFonts w:ascii="Times New Roman" w:hAnsi="Times New Roman" w:cs="Times New Roman"/>
          <w:b/>
          <w:i/>
          <w:sz w:val="24"/>
          <w:lang w:val="en-US"/>
        </w:rPr>
        <w:t>b.</w:t>
      </w:r>
      <w:r w:rsidRPr="0090696A">
        <w:rPr>
          <w:rFonts w:ascii="Times New Roman" w:hAnsi="Times New Roman" w:cs="Times New Roman"/>
          <w:i/>
          <w:sz w:val="24"/>
          <w:lang w:val="en-US"/>
        </w:rPr>
        <w:t xml:space="preserve"> to die. This expression is used to refer to someone's death </w:t>
      </w:r>
      <w:r w:rsidRPr="0090696A">
        <w:rPr>
          <w:rFonts w:ascii="Times New Roman" w:hAnsi="Times New Roman" w:cs="Times New Roman"/>
          <w:i/>
          <w:sz w:val="24"/>
          <w:u w:val="single"/>
          <w:lang w:val="en-US"/>
        </w:rPr>
        <w:t>in a light-hearted or humorous way</w:t>
      </w:r>
      <w:r w:rsidRPr="0090696A">
        <w:rPr>
          <w:rFonts w:ascii="Times New Roman" w:hAnsi="Times New Roman" w:cs="Times New Roman"/>
          <w:i/>
          <w:sz w:val="24"/>
          <w:lang w:val="en-US"/>
        </w:rPr>
        <w:t xml:space="preserve">. </w:t>
      </w:r>
      <w:r w:rsidRPr="008F2B33">
        <w:rPr>
          <w:rFonts w:ascii="Times New Roman" w:hAnsi="Times New Roman" w:cs="Times New Roman"/>
          <w:i/>
          <w:sz w:val="24"/>
        </w:rPr>
        <w:t>(</w:t>
      </w:r>
      <w:r w:rsidRPr="0090696A">
        <w:rPr>
          <w:rFonts w:ascii="Times New Roman" w:hAnsi="Times New Roman" w:cs="Times New Roman"/>
          <w:i/>
          <w:sz w:val="24"/>
          <w:lang w:val="en-US"/>
        </w:rPr>
        <w:t>Easy</w:t>
      </w:r>
      <w:r w:rsidRPr="008F2B33">
        <w:rPr>
          <w:rFonts w:ascii="Times New Roman" w:hAnsi="Times New Roman" w:cs="Times New Roman"/>
          <w:i/>
          <w:sz w:val="24"/>
        </w:rPr>
        <w:t xml:space="preserve"> </w:t>
      </w:r>
      <w:r w:rsidRPr="0090696A">
        <w:rPr>
          <w:rFonts w:ascii="Times New Roman" w:hAnsi="Times New Roman" w:cs="Times New Roman"/>
          <w:i/>
          <w:sz w:val="24"/>
          <w:lang w:val="en-US"/>
        </w:rPr>
        <w:t>Learning</w:t>
      </w:r>
      <w:r w:rsidRPr="008F2B33">
        <w:rPr>
          <w:rFonts w:ascii="Times New Roman" w:hAnsi="Times New Roman" w:cs="Times New Roman"/>
          <w:i/>
          <w:sz w:val="24"/>
        </w:rPr>
        <w:t xml:space="preserve"> </w:t>
      </w:r>
      <w:r w:rsidRPr="0090696A">
        <w:rPr>
          <w:rFonts w:ascii="Times New Roman" w:hAnsi="Times New Roman" w:cs="Times New Roman"/>
          <w:i/>
          <w:sz w:val="24"/>
          <w:lang w:val="en-US"/>
        </w:rPr>
        <w:t>Idioms</w:t>
      </w:r>
      <w:r w:rsidRPr="008F2B33">
        <w:rPr>
          <w:rFonts w:ascii="Times New Roman" w:hAnsi="Times New Roman" w:cs="Times New Roman"/>
          <w:i/>
          <w:sz w:val="24"/>
        </w:rPr>
        <w:t xml:space="preserve"> </w:t>
      </w:r>
      <w:r w:rsidRPr="0090696A">
        <w:rPr>
          <w:rFonts w:ascii="Times New Roman" w:hAnsi="Times New Roman" w:cs="Times New Roman"/>
          <w:i/>
          <w:sz w:val="24"/>
          <w:lang w:val="en-US"/>
        </w:rPr>
        <w:t>Dictionary</w:t>
      </w:r>
      <w:r w:rsidRPr="008F2B33">
        <w:rPr>
          <w:rFonts w:ascii="Times New Roman" w:hAnsi="Times New Roman" w:cs="Times New Roman"/>
          <w:i/>
          <w:sz w:val="24"/>
        </w:rPr>
        <w:t>)</w:t>
      </w:r>
    </w:p>
    <w:p w:rsidR="0090696A" w:rsidRDefault="00F13A55" w:rsidP="0090696A">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Оценочная составляющая имеет важное значение в семантике идиомы (что будет подробнее обсуждаться в дальнейших разделах), </w:t>
      </w:r>
      <w:r w:rsidR="00313F41">
        <w:rPr>
          <w:rFonts w:ascii="Times New Roman" w:hAnsi="Times New Roman" w:cs="Times New Roman"/>
          <w:sz w:val="28"/>
        </w:rPr>
        <w:t xml:space="preserve">поэтому </w:t>
      </w:r>
      <w:r w:rsidR="00347983">
        <w:rPr>
          <w:rFonts w:ascii="Times New Roman" w:hAnsi="Times New Roman" w:cs="Times New Roman"/>
          <w:sz w:val="28"/>
        </w:rPr>
        <w:t>нам кажется упущением такое скудное её отражение в словарях. К</w:t>
      </w:r>
      <w:r w:rsidR="0052496B">
        <w:rPr>
          <w:rFonts w:ascii="Times New Roman" w:hAnsi="Times New Roman" w:cs="Times New Roman"/>
          <w:sz w:val="28"/>
        </w:rPr>
        <w:t>роме того, к</w:t>
      </w:r>
      <w:r w:rsidR="00347983">
        <w:rPr>
          <w:rFonts w:ascii="Times New Roman" w:hAnsi="Times New Roman" w:cs="Times New Roman"/>
          <w:sz w:val="28"/>
        </w:rPr>
        <w:t xml:space="preserve">ак показывают контексты, оценочный компонент </w:t>
      </w:r>
      <w:r w:rsidR="00347983" w:rsidRPr="00347983">
        <w:rPr>
          <w:rFonts w:ascii="Times New Roman" w:hAnsi="Times New Roman" w:cs="Times New Roman"/>
          <w:i/>
          <w:sz w:val="28"/>
          <w:lang w:val="en-US"/>
        </w:rPr>
        <w:t>kick</w:t>
      </w:r>
      <w:r w:rsidR="00347983" w:rsidRPr="00347983">
        <w:rPr>
          <w:rFonts w:ascii="Times New Roman" w:hAnsi="Times New Roman" w:cs="Times New Roman"/>
          <w:i/>
          <w:sz w:val="28"/>
        </w:rPr>
        <w:t xml:space="preserve"> </w:t>
      </w:r>
      <w:r w:rsidR="00347983" w:rsidRPr="00347983">
        <w:rPr>
          <w:rFonts w:ascii="Times New Roman" w:hAnsi="Times New Roman" w:cs="Times New Roman"/>
          <w:i/>
          <w:sz w:val="28"/>
          <w:lang w:val="en-US"/>
        </w:rPr>
        <w:t>the</w:t>
      </w:r>
      <w:r w:rsidR="00347983" w:rsidRPr="00347983">
        <w:rPr>
          <w:rFonts w:ascii="Times New Roman" w:hAnsi="Times New Roman" w:cs="Times New Roman"/>
          <w:i/>
          <w:sz w:val="28"/>
        </w:rPr>
        <w:t xml:space="preserve"> </w:t>
      </w:r>
      <w:r w:rsidR="00347983" w:rsidRPr="00347983">
        <w:rPr>
          <w:rFonts w:ascii="Times New Roman" w:hAnsi="Times New Roman" w:cs="Times New Roman"/>
          <w:i/>
          <w:sz w:val="28"/>
          <w:lang w:val="en-US"/>
        </w:rPr>
        <w:t>bucket</w:t>
      </w:r>
      <w:r w:rsidR="00347983" w:rsidRPr="00347983">
        <w:rPr>
          <w:rFonts w:ascii="Times New Roman" w:hAnsi="Times New Roman" w:cs="Times New Roman"/>
          <w:sz w:val="28"/>
        </w:rPr>
        <w:t xml:space="preserve"> </w:t>
      </w:r>
      <w:r w:rsidR="00347983">
        <w:rPr>
          <w:rFonts w:ascii="Times New Roman" w:hAnsi="Times New Roman" w:cs="Times New Roman"/>
          <w:sz w:val="28"/>
        </w:rPr>
        <w:t>несколько глубже, чем простой юмористический эффект, тем более что далеко не во всех контекстах присутствует юмор или ирония.</w:t>
      </w:r>
    </w:p>
    <w:p w:rsidR="00347983" w:rsidRDefault="00347983" w:rsidP="0090696A">
      <w:pPr>
        <w:spacing w:line="360" w:lineRule="auto"/>
        <w:jc w:val="both"/>
        <w:rPr>
          <w:rFonts w:ascii="Times New Roman" w:hAnsi="Times New Roman" w:cs="Times New Roman"/>
          <w:sz w:val="28"/>
        </w:rPr>
      </w:pPr>
      <w:r>
        <w:rPr>
          <w:rFonts w:ascii="Times New Roman" w:hAnsi="Times New Roman" w:cs="Times New Roman"/>
          <w:sz w:val="28"/>
        </w:rPr>
        <w:t>Помимо этих основных категорий некоторые словари предлагают и другие пометы, обоснованность которых кажется спорной:</w:t>
      </w:r>
    </w:p>
    <w:p w:rsidR="00347983" w:rsidRPr="00347983" w:rsidRDefault="00347983" w:rsidP="005F01CB">
      <w:pPr>
        <w:pStyle w:val="a6"/>
        <w:numPr>
          <w:ilvl w:val="0"/>
          <w:numId w:val="2"/>
        </w:numPr>
        <w:spacing w:line="276" w:lineRule="auto"/>
        <w:jc w:val="both"/>
        <w:rPr>
          <w:rFonts w:ascii="Times New Roman" w:hAnsi="Times New Roman" w:cs="Times New Roman"/>
          <w:i/>
          <w:sz w:val="24"/>
          <w:lang w:val="en-US"/>
        </w:rPr>
      </w:pPr>
      <w:r w:rsidRPr="00347983">
        <w:rPr>
          <w:rFonts w:ascii="Times New Roman" w:hAnsi="Times New Roman" w:cs="Times New Roman"/>
          <w:b/>
          <w:i/>
          <w:sz w:val="24"/>
          <w:lang w:val="en-US"/>
        </w:rPr>
        <w:t>a.</w:t>
      </w:r>
      <w:r w:rsidRPr="00347983">
        <w:rPr>
          <w:rFonts w:ascii="Times New Roman" w:hAnsi="Times New Roman" w:cs="Times New Roman"/>
          <w:i/>
          <w:sz w:val="24"/>
          <w:lang w:val="en-US"/>
        </w:rPr>
        <w:t xml:space="preserve"> (</w:t>
      </w:r>
      <w:r w:rsidRPr="00347983">
        <w:rPr>
          <w:rFonts w:ascii="Times New Roman" w:hAnsi="Times New Roman" w:cs="Times New Roman"/>
          <w:i/>
          <w:sz w:val="24"/>
          <w:u w:val="single"/>
          <w:lang w:val="en-US"/>
        </w:rPr>
        <w:t>old-fashioned</w:t>
      </w:r>
      <w:r w:rsidRPr="00347983">
        <w:rPr>
          <w:rFonts w:ascii="Times New Roman" w:hAnsi="Times New Roman" w:cs="Times New Roman"/>
          <w:i/>
          <w:sz w:val="24"/>
          <w:lang w:val="en-US"/>
        </w:rPr>
        <w:t>) to die – used humorously (Longman Dictionary)</w:t>
      </w:r>
    </w:p>
    <w:p w:rsidR="00347983" w:rsidRPr="00347983" w:rsidRDefault="00347983" w:rsidP="00347983">
      <w:pPr>
        <w:pStyle w:val="a6"/>
        <w:spacing w:line="276" w:lineRule="auto"/>
        <w:jc w:val="both"/>
        <w:rPr>
          <w:rFonts w:ascii="Times New Roman" w:hAnsi="Times New Roman" w:cs="Times New Roman"/>
          <w:b/>
          <w:sz w:val="28"/>
          <w:lang w:val="en-US"/>
        </w:rPr>
      </w:pPr>
      <w:r w:rsidRPr="00347983">
        <w:rPr>
          <w:rFonts w:ascii="Times New Roman" w:hAnsi="Times New Roman" w:cs="Times New Roman"/>
          <w:b/>
          <w:i/>
          <w:sz w:val="24"/>
          <w:lang w:val="en-US"/>
        </w:rPr>
        <w:t>b.</w:t>
      </w:r>
      <w:r w:rsidRPr="00347983">
        <w:rPr>
          <w:rFonts w:ascii="Times New Roman" w:hAnsi="Times New Roman" w:cs="Times New Roman"/>
          <w:i/>
          <w:sz w:val="24"/>
          <w:lang w:val="en-US"/>
        </w:rPr>
        <w:t xml:space="preserve"> (</w:t>
      </w:r>
      <w:r w:rsidRPr="00347983">
        <w:rPr>
          <w:rFonts w:ascii="Times New Roman" w:hAnsi="Times New Roman" w:cs="Times New Roman"/>
          <w:i/>
          <w:sz w:val="24"/>
          <w:u w:val="single"/>
          <w:lang w:val="en-US"/>
        </w:rPr>
        <w:t>British English</w:t>
      </w:r>
      <w:r w:rsidRPr="00347983">
        <w:rPr>
          <w:rFonts w:ascii="Times New Roman" w:hAnsi="Times New Roman" w:cs="Times New Roman"/>
          <w:i/>
          <w:sz w:val="24"/>
          <w:lang w:val="en-US"/>
        </w:rPr>
        <w:t>, informal or humorous) die (Farlex Partner Idioms Dictionary)</w:t>
      </w:r>
    </w:p>
    <w:p w:rsidR="00347983" w:rsidRDefault="00347983" w:rsidP="00347983">
      <w:pPr>
        <w:spacing w:line="360" w:lineRule="auto"/>
        <w:jc w:val="both"/>
        <w:rPr>
          <w:rFonts w:ascii="Times New Roman" w:hAnsi="Times New Roman" w:cs="Times New Roman"/>
          <w:sz w:val="28"/>
        </w:rPr>
      </w:pPr>
      <w:r>
        <w:rPr>
          <w:rFonts w:ascii="Times New Roman" w:hAnsi="Times New Roman" w:cs="Times New Roman"/>
          <w:sz w:val="28"/>
        </w:rPr>
        <w:t xml:space="preserve">Указанные особенности употребления не находят подтверждения при анализе контекстов. Так, характеристика </w:t>
      </w:r>
      <w:r w:rsidRPr="00347983">
        <w:rPr>
          <w:rFonts w:ascii="Times New Roman" w:hAnsi="Times New Roman" w:cs="Times New Roman"/>
          <w:i/>
          <w:sz w:val="28"/>
          <w:lang w:val="en-US"/>
        </w:rPr>
        <w:t>old</w:t>
      </w:r>
      <w:r w:rsidRPr="00347983">
        <w:rPr>
          <w:rFonts w:ascii="Times New Roman" w:hAnsi="Times New Roman" w:cs="Times New Roman"/>
          <w:i/>
          <w:sz w:val="28"/>
        </w:rPr>
        <w:t>-</w:t>
      </w:r>
      <w:r w:rsidRPr="00347983">
        <w:rPr>
          <w:rFonts w:ascii="Times New Roman" w:hAnsi="Times New Roman" w:cs="Times New Roman"/>
          <w:i/>
          <w:sz w:val="28"/>
          <w:lang w:val="en-US"/>
        </w:rPr>
        <w:t>fashioned</w:t>
      </w:r>
      <w:r w:rsidRPr="00347983">
        <w:rPr>
          <w:rFonts w:ascii="Times New Roman" w:hAnsi="Times New Roman" w:cs="Times New Roman"/>
          <w:sz w:val="28"/>
        </w:rPr>
        <w:t xml:space="preserve"> </w:t>
      </w:r>
      <w:r>
        <w:rPr>
          <w:rFonts w:ascii="Times New Roman" w:hAnsi="Times New Roman" w:cs="Times New Roman"/>
          <w:sz w:val="28"/>
        </w:rPr>
        <w:t xml:space="preserve">опровергается большим количеством современных контекстов, в которых </w:t>
      </w:r>
      <w:r w:rsidR="00CD200D" w:rsidRPr="00CD200D">
        <w:rPr>
          <w:rFonts w:ascii="Times New Roman" w:hAnsi="Times New Roman" w:cs="Times New Roman"/>
          <w:i/>
          <w:sz w:val="28"/>
          <w:lang w:val="en-US"/>
        </w:rPr>
        <w:t>kick</w:t>
      </w:r>
      <w:r w:rsidR="00CD200D" w:rsidRPr="00CD200D">
        <w:rPr>
          <w:rFonts w:ascii="Times New Roman" w:hAnsi="Times New Roman" w:cs="Times New Roman"/>
          <w:i/>
          <w:sz w:val="28"/>
        </w:rPr>
        <w:t xml:space="preserve"> </w:t>
      </w:r>
      <w:r w:rsidR="00CD200D" w:rsidRPr="00CD200D">
        <w:rPr>
          <w:rFonts w:ascii="Times New Roman" w:hAnsi="Times New Roman" w:cs="Times New Roman"/>
          <w:i/>
          <w:sz w:val="28"/>
          <w:lang w:val="en-US"/>
        </w:rPr>
        <w:t>the</w:t>
      </w:r>
      <w:r w:rsidR="00CD200D" w:rsidRPr="00CD200D">
        <w:rPr>
          <w:rFonts w:ascii="Times New Roman" w:hAnsi="Times New Roman" w:cs="Times New Roman"/>
          <w:i/>
          <w:sz w:val="28"/>
        </w:rPr>
        <w:t xml:space="preserve"> </w:t>
      </w:r>
      <w:r w:rsidR="00CD200D" w:rsidRPr="00CD200D">
        <w:rPr>
          <w:rFonts w:ascii="Times New Roman" w:hAnsi="Times New Roman" w:cs="Times New Roman"/>
          <w:i/>
          <w:sz w:val="28"/>
          <w:lang w:val="en-US"/>
        </w:rPr>
        <w:t>bucket</w:t>
      </w:r>
      <w:r>
        <w:rPr>
          <w:rFonts w:ascii="Times New Roman" w:hAnsi="Times New Roman" w:cs="Times New Roman"/>
          <w:sz w:val="28"/>
        </w:rPr>
        <w:t xml:space="preserve"> не выделяется как устаревший </w:t>
      </w:r>
      <w:r w:rsidR="00CD200D">
        <w:rPr>
          <w:rFonts w:ascii="Times New Roman" w:hAnsi="Times New Roman" w:cs="Times New Roman"/>
          <w:sz w:val="28"/>
        </w:rPr>
        <w:t>элемент речи. Приписывание идиомы к британскому варианту английского языка также вызывает вопросы, так как рассматриваемый в ходе исследования корпус американского английского предлагает множество контекстов употребления данного сочетания.</w:t>
      </w:r>
    </w:p>
    <w:p w:rsidR="00CD200D" w:rsidRDefault="00CD200D" w:rsidP="00347983">
      <w:pPr>
        <w:spacing w:line="360" w:lineRule="auto"/>
        <w:jc w:val="both"/>
        <w:rPr>
          <w:rFonts w:ascii="Times New Roman" w:hAnsi="Times New Roman" w:cs="Times New Roman"/>
          <w:sz w:val="28"/>
        </w:rPr>
      </w:pPr>
      <w:r>
        <w:rPr>
          <w:rFonts w:ascii="Times New Roman" w:hAnsi="Times New Roman" w:cs="Times New Roman"/>
          <w:sz w:val="28"/>
        </w:rPr>
        <w:t xml:space="preserve">Наконец, во фразеологических словарях большое внимание уделяется этимологии идиомы. </w:t>
      </w:r>
      <w:r w:rsidR="0052496B">
        <w:rPr>
          <w:rFonts w:ascii="Times New Roman" w:hAnsi="Times New Roman" w:cs="Times New Roman"/>
          <w:sz w:val="28"/>
        </w:rPr>
        <w:t>У</w:t>
      </w:r>
      <w:r>
        <w:rPr>
          <w:rFonts w:ascii="Times New Roman" w:hAnsi="Times New Roman" w:cs="Times New Roman"/>
          <w:sz w:val="28"/>
        </w:rPr>
        <w:t xml:space="preserve"> исследователей не сложилось единого мнения о происхождении данного выражения, и некоторые словари </w:t>
      </w:r>
      <w:r w:rsidR="0052496B">
        <w:rPr>
          <w:rFonts w:ascii="Times New Roman" w:hAnsi="Times New Roman" w:cs="Times New Roman"/>
          <w:sz w:val="28"/>
        </w:rPr>
        <w:t>напрямую</w:t>
      </w:r>
      <w:r>
        <w:rPr>
          <w:rFonts w:ascii="Times New Roman" w:hAnsi="Times New Roman" w:cs="Times New Roman"/>
          <w:sz w:val="28"/>
        </w:rPr>
        <w:t xml:space="preserve"> характеризуют этимологию идиомы как </w:t>
      </w:r>
      <w:r w:rsidRPr="00CD200D">
        <w:rPr>
          <w:rFonts w:ascii="Times New Roman" w:hAnsi="Times New Roman" w:cs="Times New Roman"/>
          <w:i/>
          <w:sz w:val="28"/>
          <w:lang w:val="en-US"/>
        </w:rPr>
        <w:t>disputed</w:t>
      </w:r>
      <w:r w:rsidRPr="00CD200D">
        <w:rPr>
          <w:rFonts w:ascii="Times New Roman" w:hAnsi="Times New Roman" w:cs="Times New Roman"/>
          <w:i/>
          <w:sz w:val="28"/>
        </w:rPr>
        <w:t xml:space="preserve">, </w:t>
      </w:r>
      <w:r w:rsidRPr="00CD200D">
        <w:rPr>
          <w:rFonts w:ascii="Times New Roman" w:hAnsi="Times New Roman" w:cs="Times New Roman"/>
          <w:i/>
          <w:sz w:val="28"/>
          <w:lang w:val="en-US"/>
        </w:rPr>
        <w:t>uncertain</w:t>
      </w:r>
      <w:r w:rsidRPr="00CD200D">
        <w:rPr>
          <w:rFonts w:ascii="Times New Roman" w:hAnsi="Times New Roman" w:cs="Times New Roman"/>
          <w:i/>
          <w:sz w:val="28"/>
        </w:rPr>
        <w:t xml:space="preserve">, </w:t>
      </w:r>
      <w:r w:rsidRPr="00CD200D">
        <w:rPr>
          <w:rFonts w:ascii="Times New Roman" w:hAnsi="Times New Roman" w:cs="Times New Roman"/>
          <w:i/>
          <w:sz w:val="28"/>
          <w:lang w:val="en-US"/>
        </w:rPr>
        <w:t>unclear</w:t>
      </w:r>
      <w:r>
        <w:rPr>
          <w:rStyle w:val="a5"/>
          <w:rFonts w:ascii="Times New Roman" w:hAnsi="Times New Roman" w:cs="Times New Roman"/>
          <w:sz w:val="28"/>
          <w:lang w:val="en-US"/>
        </w:rPr>
        <w:footnoteReference w:id="3"/>
      </w:r>
      <w:r w:rsidRPr="00CD200D">
        <w:rPr>
          <w:rFonts w:ascii="Times New Roman" w:hAnsi="Times New Roman" w:cs="Times New Roman"/>
          <w:sz w:val="28"/>
        </w:rPr>
        <w:t>.</w:t>
      </w:r>
    </w:p>
    <w:p w:rsidR="00CD200D" w:rsidRDefault="00CD200D" w:rsidP="00347983">
      <w:pPr>
        <w:spacing w:line="360" w:lineRule="auto"/>
        <w:jc w:val="both"/>
        <w:rPr>
          <w:rFonts w:ascii="Times New Roman" w:hAnsi="Times New Roman" w:cs="Times New Roman"/>
          <w:sz w:val="28"/>
        </w:rPr>
      </w:pPr>
      <w:r>
        <w:rPr>
          <w:rFonts w:ascii="Times New Roman" w:hAnsi="Times New Roman" w:cs="Times New Roman"/>
          <w:sz w:val="28"/>
        </w:rPr>
        <w:t xml:space="preserve">Рассмотренные нами источники предлагают </w:t>
      </w:r>
      <w:r w:rsidR="00F56866">
        <w:rPr>
          <w:rFonts w:ascii="Times New Roman" w:hAnsi="Times New Roman" w:cs="Times New Roman"/>
          <w:sz w:val="28"/>
        </w:rPr>
        <w:t>три варианта происхождения идиомы. Первый из них, который некоторые словари отмечают в качестве наиболее вероятного, исторически связан с убийством скота:</w:t>
      </w:r>
    </w:p>
    <w:p w:rsidR="00F56866" w:rsidRPr="00F56866" w:rsidRDefault="00F56866" w:rsidP="005F01CB">
      <w:pPr>
        <w:pStyle w:val="a6"/>
        <w:numPr>
          <w:ilvl w:val="0"/>
          <w:numId w:val="2"/>
        </w:numPr>
        <w:spacing w:line="276" w:lineRule="auto"/>
        <w:jc w:val="both"/>
        <w:rPr>
          <w:rFonts w:ascii="Times New Roman" w:hAnsi="Times New Roman" w:cs="Times New Roman"/>
          <w:i/>
          <w:sz w:val="28"/>
          <w:lang w:val="en-US"/>
        </w:rPr>
      </w:pPr>
      <w:r w:rsidRPr="00F56866">
        <w:rPr>
          <w:rFonts w:ascii="Times New Roman" w:hAnsi="Times New Roman" w:cs="Times New Roman"/>
          <w:i/>
          <w:sz w:val="24"/>
          <w:lang w:val="en-US"/>
        </w:rPr>
        <w:t xml:space="preserve">One [explanation] is that the bucket referred to is the </w:t>
      </w:r>
      <w:r w:rsidRPr="00F56866">
        <w:rPr>
          <w:rFonts w:ascii="Times New Roman" w:hAnsi="Times New Roman" w:cs="Times New Roman"/>
          <w:i/>
          <w:sz w:val="24"/>
          <w:u w:val="single"/>
          <w:lang w:val="en-US"/>
        </w:rPr>
        <w:t>East Anglian word for a beam on which a pig is hung by its feet to be slaughtered and which it kicks against in its death struggles</w:t>
      </w:r>
      <w:r w:rsidRPr="00F56866">
        <w:rPr>
          <w:rFonts w:ascii="Times New Roman" w:hAnsi="Times New Roman" w:cs="Times New Roman"/>
          <w:i/>
          <w:sz w:val="24"/>
          <w:lang w:val="en-US"/>
        </w:rPr>
        <w:t xml:space="preserve">. (The Dictionary of Clichés by Christine </w:t>
      </w:r>
      <w:proofErr w:type="spellStart"/>
      <w:r w:rsidRPr="00F56866">
        <w:rPr>
          <w:rFonts w:ascii="Times New Roman" w:hAnsi="Times New Roman" w:cs="Times New Roman"/>
          <w:i/>
          <w:sz w:val="24"/>
          <w:lang w:val="en-US"/>
        </w:rPr>
        <w:t>Ammer</w:t>
      </w:r>
      <w:proofErr w:type="spellEnd"/>
      <w:r w:rsidRPr="00F56866">
        <w:rPr>
          <w:rFonts w:ascii="Times New Roman" w:hAnsi="Times New Roman" w:cs="Times New Roman"/>
          <w:i/>
          <w:sz w:val="24"/>
          <w:lang w:val="en-US"/>
        </w:rPr>
        <w:t>)</w:t>
      </w:r>
    </w:p>
    <w:p w:rsidR="00F56866" w:rsidRDefault="002F39B9" w:rsidP="00F56866">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Согласно этой теории, </w:t>
      </w:r>
      <w:r w:rsidRPr="002F39B9">
        <w:rPr>
          <w:rFonts w:ascii="Times New Roman" w:hAnsi="Times New Roman" w:cs="Times New Roman"/>
          <w:i/>
          <w:sz w:val="28"/>
          <w:lang w:val="en-US"/>
        </w:rPr>
        <w:t>bucket</w:t>
      </w:r>
      <w:r w:rsidRPr="002F39B9">
        <w:rPr>
          <w:rFonts w:ascii="Times New Roman" w:hAnsi="Times New Roman" w:cs="Times New Roman"/>
          <w:sz w:val="28"/>
        </w:rPr>
        <w:t xml:space="preserve"> </w:t>
      </w:r>
      <w:r>
        <w:rPr>
          <w:rFonts w:ascii="Times New Roman" w:hAnsi="Times New Roman" w:cs="Times New Roman"/>
          <w:sz w:val="28"/>
        </w:rPr>
        <w:t xml:space="preserve">в составе идиомы не имеет ничего общего с современным значением лексемы. И, действительно, </w:t>
      </w:r>
      <w:r w:rsidR="00F713BD">
        <w:rPr>
          <w:rFonts w:ascii="Times New Roman" w:hAnsi="Times New Roman" w:cs="Times New Roman"/>
          <w:sz w:val="28"/>
        </w:rPr>
        <w:t>некоторые</w:t>
      </w:r>
      <w:r>
        <w:rPr>
          <w:rFonts w:ascii="Times New Roman" w:hAnsi="Times New Roman" w:cs="Times New Roman"/>
          <w:sz w:val="28"/>
        </w:rPr>
        <w:t xml:space="preserve"> английские идиомы содержат в себе устаревшие </w:t>
      </w:r>
      <w:r w:rsidR="00450AA4">
        <w:rPr>
          <w:rFonts w:ascii="Times New Roman" w:hAnsi="Times New Roman" w:cs="Times New Roman"/>
          <w:sz w:val="28"/>
        </w:rPr>
        <w:t>значения слов</w:t>
      </w:r>
      <w:r w:rsidR="00F713BD">
        <w:rPr>
          <w:rFonts w:ascii="Times New Roman" w:hAnsi="Times New Roman" w:cs="Times New Roman"/>
          <w:sz w:val="28"/>
        </w:rPr>
        <w:t xml:space="preserve">, однако в </w:t>
      </w:r>
      <w:r w:rsidR="00450AA4">
        <w:rPr>
          <w:rFonts w:ascii="Times New Roman" w:hAnsi="Times New Roman" w:cs="Times New Roman"/>
          <w:sz w:val="28"/>
        </w:rPr>
        <w:t>приведённом</w:t>
      </w:r>
      <w:r w:rsidR="00F713BD">
        <w:rPr>
          <w:rFonts w:ascii="Times New Roman" w:hAnsi="Times New Roman" w:cs="Times New Roman"/>
          <w:sz w:val="28"/>
        </w:rPr>
        <w:t xml:space="preserve"> случае нарушается связь между </w:t>
      </w:r>
      <w:r w:rsidR="00450AA4">
        <w:rPr>
          <w:rFonts w:ascii="Times New Roman" w:hAnsi="Times New Roman" w:cs="Times New Roman"/>
          <w:sz w:val="28"/>
        </w:rPr>
        <w:t>исходной ситуацией</w:t>
      </w:r>
      <w:r w:rsidR="00F713BD">
        <w:rPr>
          <w:rFonts w:ascii="Times New Roman" w:hAnsi="Times New Roman" w:cs="Times New Roman"/>
          <w:sz w:val="28"/>
        </w:rPr>
        <w:t xml:space="preserve"> и значением идиомы.</w:t>
      </w:r>
      <w:r w:rsidR="00450AA4">
        <w:rPr>
          <w:rFonts w:ascii="Times New Roman" w:hAnsi="Times New Roman" w:cs="Times New Roman"/>
          <w:sz w:val="28"/>
        </w:rPr>
        <w:t xml:space="preserve"> Описанная ситуация включает семантику мучений (</w:t>
      </w:r>
      <w:r w:rsidR="00450AA4" w:rsidRPr="00450AA4">
        <w:rPr>
          <w:rFonts w:ascii="Times New Roman" w:hAnsi="Times New Roman" w:cs="Times New Roman"/>
          <w:i/>
          <w:sz w:val="28"/>
          <w:lang w:val="en-US"/>
        </w:rPr>
        <w:t>slaughtered</w:t>
      </w:r>
      <w:r w:rsidR="00450AA4" w:rsidRPr="00450AA4">
        <w:rPr>
          <w:rFonts w:ascii="Times New Roman" w:hAnsi="Times New Roman" w:cs="Times New Roman"/>
          <w:i/>
          <w:sz w:val="28"/>
        </w:rPr>
        <w:t xml:space="preserve">, </w:t>
      </w:r>
      <w:r w:rsidR="00450AA4" w:rsidRPr="00450AA4">
        <w:rPr>
          <w:rFonts w:ascii="Times New Roman" w:hAnsi="Times New Roman" w:cs="Times New Roman"/>
          <w:i/>
          <w:sz w:val="28"/>
          <w:lang w:val="en-US"/>
        </w:rPr>
        <w:t>death</w:t>
      </w:r>
      <w:r w:rsidR="00450AA4" w:rsidRPr="00450AA4">
        <w:rPr>
          <w:rFonts w:ascii="Times New Roman" w:hAnsi="Times New Roman" w:cs="Times New Roman"/>
          <w:i/>
          <w:sz w:val="28"/>
        </w:rPr>
        <w:t xml:space="preserve"> </w:t>
      </w:r>
      <w:r w:rsidR="00450AA4" w:rsidRPr="00450AA4">
        <w:rPr>
          <w:rFonts w:ascii="Times New Roman" w:hAnsi="Times New Roman" w:cs="Times New Roman"/>
          <w:i/>
          <w:sz w:val="28"/>
          <w:lang w:val="en-US"/>
        </w:rPr>
        <w:t>struggles</w:t>
      </w:r>
      <w:r w:rsidR="00450AA4" w:rsidRPr="00450AA4">
        <w:rPr>
          <w:rFonts w:ascii="Times New Roman" w:hAnsi="Times New Roman" w:cs="Times New Roman"/>
          <w:sz w:val="28"/>
        </w:rPr>
        <w:t xml:space="preserve">), </w:t>
      </w:r>
      <w:r w:rsidR="00450AA4">
        <w:rPr>
          <w:rFonts w:ascii="Times New Roman" w:hAnsi="Times New Roman" w:cs="Times New Roman"/>
          <w:sz w:val="28"/>
        </w:rPr>
        <w:t xml:space="preserve">которая никак не связана с семантикой </w:t>
      </w:r>
      <w:r w:rsidR="00450AA4" w:rsidRPr="00450AA4">
        <w:rPr>
          <w:rFonts w:ascii="Times New Roman" w:hAnsi="Times New Roman" w:cs="Times New Roman"/>
          <w:i/>
          <w:sz w:val="28"/>
          <w:lang w:val="en-US"/>
        </w:rPr>
        <w:t>kick</w:t>
      </w:r>
      <w:r w:rsidR="00450AA4" w:rsidRPr="00450AA4">
        <w:rPr>
          <w:rFonts w:ascii="Times New Roman" w:hAnsi="Times New Roman" w:cs="Times New Roman"/>
          <w:i/>
          <w:sz w:val="28"/>
        </w:rPr>
        <w:t xml:space="preserve"> </w:t>
      </w:r>
      <w:r w:rsidR="00450AA4" w:rsidRPr="00450AA4">
        <w:rPr>
          <w:rFonts w:ascii="Times New Roman" w:hAnsi="Times New Roman" w:cs="Times New Roman"/>
          <w:i/>
          <w:sz w:val="28"/>
          <w:lang w:val="en-US"/>
        </w:rPr>
        <w:t>the</w:t>
      </w:r>
      <w:r w:rsidR="00450AA4" w:rsidRPr="00450AA4">
        <w:rPr>
          <w:rFonts w:ascii="Times New Roman" w:hAnsi="Times New Roman" w:cs="Times New Roman"/>
          <w:i/>
          <w:sz w:val="28"/>
        </w:rPr>
        <w:t xml:space="preserve"> </w:t>
      </w:r>
      <w:r w:rsidR="00450AA4" w:rsidRPr="00450AA4">
        <w:rPr>
          <w:rFonts w:ascii="Times New Roman" w:hAnsi="Times New Roman" w:cs="Times New Roman"/>
          <w:i/>
          <w:sz w:val="28"/>
          <w:lang w:val="en-US"/>
        </w:rPr>
        <w:t>bucket</w:t>
      </w:r>
      <w:r w:rsidR="00450AA4">
        <w:rPr>
          <w:rFonts w:ascii="Times New Roman" w:hAnsi="Times New Roman" w:cs="Times New Roman"/>
          <w:sz w:val="28"/>
        </w:rPr>
        <w:t xml:space="preserve"> (достаточно вспомнить оценочную характеристику </w:t>
      </w:r>
      <w:r w:rsidR="00450AA4" w:rsidRPr="00450AA4">
        <w:rPr>
          <w:rFonts w:ascii="Times New Roman" w:hAnsi="Times New Roman" w:cs="Times New Roman"/>
          <w:i/>
          <w:sz w:val="28"/>
          <w:lang w:val="en-US"/>
        </w:rPr>
        <w:t>humorous</w:t>
      </w:r>
      <w:r w:rsidR="00450AA4" w:rsidRPr="00450AA4">
        <w:rPr>
          <w:rFonts w:ascii="Times New Roman" w:hAnsi="Times New Roman" w:cs="Times New Roman"/>
          <w:sz w:val="28"/>
        </w:rPr>
        <w:t>)</w:t>
      </w:r>
      <w:r w:rsidR="00450AA4">
        <w:rPr>
          <w:rFonts w:ascii="Times New Roman" w:hAnsi="Times New Roman" w:cs="Times New Roman"/>
          <w:sz w:val="28"/>
        </w:rPr>
        <w:t>. Поэтому нам кажется маловероятным, что данная идиома имеет отношение к подобному контексту.</w:t>
      </w:r>
    </w:p>
    <w:p w:rsidR="00450AA4" w:rsidRDefault="00450AA4" w:rsidP="00F56866">
      <w:pPr>
        <w:spacing w:line="360" w:lineRule="auto"/>
        <w:jc w:val="both"/>
        <w:rPr>
          <w:rFonts w:ascii="Times New Roman" w:hAnsi="Times New Roman" w:cs="Times New Roman"/>
          <w:sz w:val="28"/>
        </w:rPr>
      </w:pPr>
      <w:r>
        <w:rPr>
          <w:rFonts w:ascii="Times New Roman" w:hAnsi="Times New Roman" w:cs="Times New Roman"/>
          <w:sz w:val="28"/>
        </w:rPr>
        <w:t>Вторая</w:t>
      </w:r>
      <w:r w:rsidR="00F170D4">
        <w:rPr>
          <w:rFonts w:ascii="Times New Roman" w:hAnsi="Times New Roman" w:cs="Times New Roman"/>
          <w:sz w:val="28"/>
        </w:rPr>
        <w:t xml:space="preserve"> распространённая</w:t>
      </w:r>
      <w:r>
        <w:rPr>
          <w:rFonts w:ascii="Times New Roman" w:hAnsi="Times New Roman" w:cs="Times New Roman"/>
          <w:sz w:val="28"/>
        </w:rPr>
        <w:t xml:space="preserve"> теория происхождения идиомы связана с контекстом самоубийства через повешение:</w:t>
      </w:r>
    </w:p>
    <w:p w:rsidR="00450AA4" w:rsidRPr="00450AA4" w:rsidRDefault="00450AA4" w:rsidP="005F01CB">
      <w:pPr>
        <w:pStyle w:val="a6"/>
        <w:numPr>
          <w:ilvl w:val="0"/>
          <w:numId w:val="2"/>
        </w:numPr>
        <w:spacing w:line="276" w:lineRule="auto"/>
        <w:jc w:val="both"/>
        <w:rPr>
          <w:rFonts w:ascii="Times New Roman" w:hAnsi="Times New Roman" w:cs="Times New Roman"/>
          <w:i/>
          <w:sz w:val="28"/>
        </w:rPr>
      </w:pPr>
      <w:r w:rsidRPr="00450AA4">
        <w:rPr>
          <w:rFonts w:ascii="Times New Roman" w:hAnsi="Times New Roman" w:cs="Times New Roman"/>
          <w:i/>
          <w:sz w:val="24"/>
          <w:lang w:val="en-US"/>
        </w:rPr>
        <w:t xml:space="preserve">It may refer to someone </w:t>
      </w:r>
      <w:r w:rsidRPr="00F170D4">
        <w:rPr>
          <w:rFonts w:ascii="Times New Roman" w:hAnsi="Times New Roman" w:cs="Times New Roman"/>
          <w:i/>
          <w:sz w:val="24"/>
          <w:u w:val="single"/>
          <w:lang w:val="en-US"/>
        </w:rPr>
        <w:t>committing suicide by standing on a bucket, tying a rope around their neck, then kicking the bucket away</w:t>
      </w:r>
      <w:r w:rsidRPr="00450AA4">
        <w:rPr>
          <w:rFonts w:ascii="Times New Roman" w:hAnsi="Times New Roman" w:cs="Times New Roman"/>
          <w:i/>
          <w:sz w:val="24"/>
          <w:lang w:val="en-US"/>
        </w:rPr>
        <w:t xml:space="preserve">. </w:t>
      </w:r>
      <w:r w:rsidRPr="00450AA4">
        <w:rPr>
          <w:rFonts w:ascii="Times New Roman" w:hAnsi="Times New Roman" w:cs="Times New Roman"/>
          <w:i/>
          <w:sz w:val="24"/>
        </w:rPr>
        <w:t>(</w:t>
      </w:r>
      <w:proofErr w:type="spellStart"/>
      <w:r w:rsidRPr="00450AA4">
        <w:rPr>
          <w:rFonts w:ascii="Times New Roman" w:hAnsi="Times New Roman" w:cs="Times New Roman"/>
          <w:i/>
          <w:sz w:val="24"/>
        </w:rPr>
        <w:t>Collins</w:t>
      </w:r>
      <w:proofErr w:type="spellEnd"/>
      <w:r w:rsidRPr="00450AA4">
        <w:rPr>
          <w:rFonts w:ascii="Times New Roman" w:hAnsi="Times New Roman" w:cs="Times New Roman"/>
          <w:i/>
          <w:sz w:val="24"/>
        </w:rPr>
        <w:t xml:space="preserve"> COBUILD </w:t>
      </w:r>
      <w:proofErr w:type="spellStart"/>
      <w:r w:rsidRPr="00450AA4">
        <w:rPr>
          <w:rFonts w:ascii="Times New Roman" w:hAnsi="Times New Roman" w:cs="Times New Roman"/>
          <w:i/>
          <w:sz w:val="24"/>
        </w:rPr>
        <w:t>Idioms</w:t>
      </w:r>
      <w:proofErr w:type="spellEnd"/>
      <w:r w:rsidRPr="00450AA4">
        <w:rPr>
          <w:rFonts w:ascii="Times New Roman" w:hAnsi="Times New Roman" w:cs="Times New Roman"/>
          <w:i/>
          <w:sz w:val="24"/>
        </w:rPr>
        <w:t xml:space="preserve"> </w:t>
      </w:r>
      <w:proofErr w:type="spellStart"/>
      <w:r w:rsidRPr="00450AA4">
        <w:rPr>
          <w:rFonts w:ascii="Times New Roman" w:hAnsi="Times New Roman" w:cs="Times New Roman"/>
          <w:i/>
          <w:sz w:val="24"/>
        </w:rPr>
        <w:t>Dictionary</w:t>
      </w:r>
      <w:proofErr w:type="spellEnd"/>
      <w:r w:rsidRPr="00450AA4">
        <w:rPr>
          <w:rFonts w:ascii="Times New Roman" w:hAnsi="Times New Roman" w:cs="Times New Roman"/>
          <w:i/>
          <w:sz w:val="24"/>
        </w:rPr>
        <w:t>)</w:t>
      </w:r>
    </w:p>
    <w:p w:rsidR="00450AA4" w:rsidRDefault="00F170D4" w:rsidP="00450AA4">
      <w:pPr>
        <w:spacing w:line="360" w:lineRule="auto"/>
        <w:jc w:val="both"/>
        <w:rPr>
          <w:rFonts w:ascii="Times New Roman" w:hAnsi="Times New Roman" w:cs="Times New Roman"/>
          <w:sz w:val="28"/>
        </w:rPr>
      </w:pPr>
      <w:r>
        <w:rPr>
          <w:rFonts w:ascii="Times New Roman" w:hAnsi="Times New Roman" w:cs="Times New Roman"/>
          <w:sz w:val="28"/>
        </w:rPr>
        <w:t>Данное объяснение, на наш взгляд, имеет б</w:t>
      </w:r>
      <w:r w:rsidRPr="00F170D4">
        <w:rPr>
          <w:rFonts w:ascii="Times New Roman" w:hAnsi="Times New Roman" w:cs="Times New Roman"/>
          <w:b/>
          <w:i/>
          <w:sz w:val="28"/>
        </w:rPr>
        <w:t>о</w:t>
      </w:r>
      <w:r>
        <w:rPr>
          <w:rFonts w:ascii="Times New Roman" w:hAnsi="Times New Roman" w:cs="Times New Roman"/>
          <w:sz w:val="28"/>
        </w:rPr>
        <w:t xml:space="preserve">льшую связь с предлагаемой нами трактовкой идиомы. Если обратиться к выведенному в предыдущей главе иносказательному потенциалу </w:t>
      </w:r>
      <w:r w:rsidRPr="00F170D4">
        <w:rPr>
          <w:rFonts w:ascii="Times New Roman" w:hAnsi="Times New Roman" w:cs="Times New Roman"/>
          <w:i/>
          <w:sz w:val="28"/>
          <w:lang w:val="en-US"/>
        </w:rPr>
        <w:t>bucket</w:t>
      </w:r>
      <w:r w:rsidRPr="00F170D4">
        <w:rPr>
          <w:rFonts w:ascii="Times New Roman" w:hAnsi="Times New Roman" w:cs="Times New Roman"/>
          <w:sz w:val="28"/>
        </w:rPr>
        <w:t xml:space="preserve">, </w:t>
      </w:r>
      <w:r>
        <w:rPr>
          <w:rFonts w:ascii="Times New Roman" w:hAnsi="Times New Roman" w:cs="Times New Roman"/>
          <w:sz w:val="28"/>
        </w:rPr>
        <w:t xml:space="preserve">то в данном контексте этот предмет может восприниматься как символ: человек, совершающий самоубийство, теряет не только физическую опору под ногами, но и метафорическую опору – а именно весь накопленный жизненный опыт, от которого он отказывается, </w:t>
      </w:r>
      <w:r w:rsidR="0052496B">
        <w:rPr>
          <w:rFonts w:ascii="Times New Roman" w:hAnsi="Times New Roman" w:cs="Times New Roman"/>
          <w:sz w:val="28"/>
        </w:rPr>
        <w:t>делая последний шаг к смерти</w:t>
      </w:r>
      <w:r>
        <w:rPr>
          <w:rFonts w:ascii="Times New Roman" w:hAnsi="Times New Roman" w:cs="Times New Roman"/>
          <w:sz w:val="28"/>
        </w:rPr>
        <w:t>. Таким образом, хотя этимология и не идентична семантике идиомы, можно проследить определённое связующее звено между исходным и иносказательным контекстами.</w:t>
      </w:r>
    </w:p>
    <w:p w:rsidR="00F170D4" w:rsidRDefault="00441363" w:rsidP="00450AA4">
      <w:pPr>
        <w:spacing w:line="360" w:lineRule="auto"/>
        <w:jc w:val="both"/>
        <w:rPr>
          <w:rFonts w:ascii="Times New Roman" w:hAnsi="Times New Roman" w:cs="Times New Roman"/>
          <w:sz w:val="28"/>
        </w:rPr>
      </w:pPr>
      <w:r>
        <w:rPr>
          <w:rFonts w:ascii="Times New Roman" w:hAnsi="Times New Roman" w:cs="Times New Roman"/>
          <w:sz w:val="28"/>
        </w:rPr>
        <w:t>И, наконец, третий вариант происхождения, встречающийся только в одном источнике, имеет религиозные корни:</w:t>
      </w:r>
    </w:p>
    <w:p w:rsidR="00441363" w:rsidRPr="00441363" w:rsidRDefault="00441363" w:rsidP="005F01CB">
      <w:pPr>
        <w:pStyle w:val="a6"/>
        <w:numPr>
          <w:ilvl w:val="0"/>
          <w:numId w:val="2"/>
        </w:numPr>
        <w:spacing w:line="276" w:lineRule="auto"/>
        <w:jc w:val="both"/>
        <w:rPr>
          <w:rFonts w:ascii="Times New Roman" w:hAnsi="Times New Roman" w:cs="Times New Roman"/>
          <w:i/>
          <w:sz w:val="28"/>
          <w:lang w:val="en-US"/>
        </w:rPr>
      </w:pPr>
      <w:r w:rsidRPr="00441363">
        <w:rPr>
          <w:rFonts w:ascii="Times New Roman" w:hAnsi="Times New Roman" w:cs="Times New Roman"/>
          <w:i/>
          <w:sz w:val="24"/>
          <w:lang w:val="en-US"/>
        </w:rPr>
        <w:t xml:space="preserve">A third theory refers to the Catholic practice of </w:t>
      </w:r>
      <w:r w:rsidRPr="00441363">
        <w:rPr>
          <w:rFonts w:ascii="Times New Roman" w:hAnsi="Times New Roman" w:cs="Times New Roman"/>
          <w:i/>
          <w:sz w:val="24"/>
          <w:u w:val="single"/>
          <w:lang w:val="en-US"/>
        </w:rPr>
        <w:t>placing the holy water bucket at the feet of a person who has died</w:t>
      </w:r>
      <w:r w:rsidRPr="00441363">
        <w:rPr>
          <w:rFonts w:ascii="Times New Roman" w:hAnsi="Times New Roman" w:cs="Times New Roman"/>
          <w:i/>
          <w:sz w:val="24"/>
          <w:lang w:val="en-US"/>
        </w:rPr>
        <w:t xml:space="preserve">, so that visitors could sprinkle the holy water on the body. </w:t>
      </w:r>
      <w:r w:rsidRPr="00441363">
        <w:rPr>
          <w:rFonts w:ascii="Times New Roman" w:hAnsi="Times New Roman" w:cs="Times New Roman"/>
          <w:i/>
          <w:sz w:val="24"/>
        </w:rPr>
        <w:t>(</w:t>
      </w:r>
      <w:hyperlink r:id="rId8" w:history="1">
        <w:r w:rsidRPr="00441363">
          <w:rPr>
            <w:rStyle w:val="a8"/>
            <w:rFonts w:ascii="Times New Roman" w:hAnsi="Times New Roman" w:cs="Times New Roman"/>
            <w:i/>
            <w:sz w:val="24"/>
            <w:lang w:val="en-US"/>
          </w:rPr>
          <w:t>www.theidioms.com</w:t>
        </w:r>
      </w:hyperlink>
      <w:r w:rsidRPr="00441363">
        <w:rPr>
          <w:rFonts w:ascii="Times New Roman" w:hAnsi="Times New Roman" w:cs="Times New Roman"/>
          <w:i/>
          <w:sz w:val="24"/>
          <w:lang w:val="en-US"/>
        </w:rPr>
        <w:t>)</w:t>
      </w:r>
    </w:p>
    <w:p w:rsidR="00441363" w:rsidRPr="00E46224" w:rsidRDefault="00441363" w:rsidP="00441363">
      <w:pPr>
        <w:spacing w:line="360" w:lineRule="auto"/>
        <w:jc w:val="both"/>
        <w:rPr>
          <w:rFonts w:ascii="Times New Roman" w:hAnsi="Times New Roman" w:cs="Times New Roman"/>
          <w:sz w:val="28"/>
        </w:rPr>
      </w:pPr>
      <w:r>
        <w:rPr>
          <w:rFonts w:ascii="Times New Roman" w:hAnsi="Times New Roman" w:cs="Times New Roman"/>
          <w:sz w:val="28"/>
        </w:rPr>
        <w:t>Данная версия кажется нам довольно маловероятной, так как связь между исходной ситуацией и идиомой весьма условна. Конечно, в приведённом описании присутствует контекст смерти и наличие некого сосуда,</w:t>
      </w:r>
      <w:r w:rsidR="0052496B">
        <w:rPr>
          <w:rFonts w:ascii="Times New Roman" w:hAnsi="Times New Roman" w:cs="Times New Roman"/>
          <w:sz w:val="28"/>
        </w:rPr>
        <w:t xml:space="preserve"> связанного </w:t>
      </w:r>
      <w:r w:rsidR="0052496B">
        <w:rPr>
          <w:rFonts w:ascii="Times New Roman" w:hAnsi="Times New Roman" w:cs="Times New Roman"/>
          <w:sz w:val="28"/>
        </w:rPr>
        <w:lastRenderedPageBreak/>
        <w:t>с этим процессом,</w:t>
      </w:r>
      <w:r>
        <w:rPr>
          <w:rFonts w:ascii="Times New Roman" w:hAnsi="Times New Roman" w:cs="Times New Roman"/>
          <w:sz w:val="28"/>
        </w:rPr>
        <w:t xml:space="preserve"> однако в данном случае никак не задействован другой важный элемент идиомы – </w:t>
      </w:r>
      <w:r w:rsidR="0052496B" w:rsidRPr="0052496B">
        <w:rPr>
          <w:rFonts w:ascii="Times New Roman" w:hAnsi="Times New Roman" w:cs="Times New Roman"/>
          <w:i/>
          <w:sz w:val="28"/>
          <w:u w:val="single"/>
          <w:lang w:val="en-US"/>
        </w:rPr>
        <w:t>kicking</w:t>
      </w:r>
      <w:r w:rsidR="0052496B" w:rsidRPr="0052496B">
        <w:rPr>
          <w:rFonts w:ascii="Times New Roman" w:hAnsi="Times New Roman" w:cs="Times New Roman"/>
          <w:i/>
          <w:sz w:val="28"/>
        </w:rPr>
        <w:t xml:space="preserve"> </w:t>
      </w:r>
      <w:r w:rsidR="0052496B" w:rsidRPr="0052496B">
        <w:rPr>
          <w:rFonts w:ascii="Times New Roman" w:hAnsi="Times New Roman" w:cs="Times New Roman"/>
          <w:i/>
          <w:sz w:val="28"/>
          <w:lang w:val="en-US"/>
        </w:rPr>
        <w:t>of</w:t>
      </w:r>
      <w:r w:rsidR="0052496B" w:rsidRPr="0052496B">
        <w:rPr>
          <w:rFonts w:ascii="Times New Roman" w:hAnsi="Times New Roman" w:cs="Times New Roman"/>
          <w:i/>
          <w:sz w:val="28"/>
        </w:rPr>
        <w:t xml:space="preserve"> </w:t>
      </w:r>
      <w:r w:rsidR="0052496B" w:rsidRPr="0052496B">
        <w:rPr>
          <w:rFonts w:ascii="Times New Roman" w:hAnsi="Times New Roman" w:cs="Times New Roman"/>
          <w:i/>
          <w:sz w:val="28"/>
          <w:lang w:val="en-US"/>
        </w:rPr>
        <w:t>the</w:t>
      </w:r>
      <w:r w:rsidR="0052496B" w:rsidRPr="0052496B">
        <w:rPr>
          <w:rFonts w:ascii="Times New Roman" w:hAnsi="Times New Roman" w:cs="Times New Roman"/>
          <w:i/>
          <w:sz w:val="28"/>
        </w:rPr>
        <w:t xml:space="preserve"> </w:t>
      </w:r>
      <w:r w:rsidR="0052496B" w:rsidRPr="0052496B">
        <w:rPr>
          <w:rFonts w:ascii="Times New Roman" w:hAnsi="Times New Roman" w:cs="Times New Roman"/>
          <w:i/>
          <w:sz w:val="28"/>
          <w:lang w:val="en-US"/>
        </w:rPr>
        <w:t>bucket</w:t>
      </w:r>
      <w:r>
        <w:rPr>
          <w:rFonts w:ascii="Times New Roman" w:hAnsi="Times New Roman" w:cs="Times New Roman"/>
          <w:sz w:val="28"/>
        </w:rPr>
        <w:t>, поэтому вряд ли данное иносказательное переосмысление вообще возможно.</w:t>
      </w:r>
    </w:p>
    <w:p w:rsidR="00441363" w:rsidRPr="00441363" w:rsidRDefault="00441363" w:rsidP="00441363">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словари довольно ограничены в описании семантики идиомы </w:t>
      </w:r>
      <w:r w:rsidRPr="00441363">
        <w:rPr>
          <w:rFonts w:ascii="Times New Roman" w:hAnsi="Times New Roman" w:cs="Times New Roman"/>
          <w:i/>
          <w:sz w:val="28"/>
          <w:lang w:val="en-US"/>
        </w:rPr>
        <w:t>kick</w:t>
      </w:r>
      <w:r w:rsidRPr="00441363">
        <w:rPr>
          <w:rFonts w:ascii="Times New Roman" w:hAnsi="Times New Roman" w:cs="Times New Roman"/>
          <w:i/>
          <w:sz w:val="28"/>
        </w:rPr>
        <w:t xml:space="preserve"> </w:t>
      </w:r>
      <w:r w:rsidRPr="00441363">
        <w:rPr>
          <w:rFonts w:ascii="Times New Roman" w:hAnsi="Times New Roman" w:cs="Times New Roman"/>
          <w:i/>
          <w:sz w:val="28"/>
          <w:lang w:val="en-US"/>
        </w:rPr>
        <w:t>the</w:t>
      </w:r>
      <w:r w:rsidRPr="00441363">
        <w:rPr>
          <w:rFonts w:ascii="Times New Roman" w:hAnsi="Times New Roman" w:cs="Times New Roman"/>
          <w:i/>
          <w:sz w:val="28"/>
        </w:rPr>
        <w:t xml:space="preserve"> </w:t>
      </w:r>
      <w:r w:rsidRPr="00441363">
        <w:rPr>
          <w:rFonts w:ascii="Times New Roman" w:hAnsi="Times New Roman" w:cs="Times New Roman"/>
          <w:i/>
          <w:sz w:val="28"/>
          <w:lang w:val="en-US"/>
        </w:rPr>
        <w:t>bucket</w:t>
      </w:r>
      <w:r w:rsidRPr="00441363">
        <w:rPr>
          <w:rFonts w:ascii="Times New Roman" w:hAnsi="Times New Roman" w:cs="Times New Roman"/>
          <w:sz w:val="28"/>
        </w:rPr>
        <w:t>.</w:t>
      </w:r>
      <w:r>
        <w:rPr>
          <w:rFonts w:ascii="Times New Roman" w:hAnsi="Times New Roman" w:cs="Times New Roman"/>
          <w:sz w:val="28"/>
        </w:rPr>
        <w:t xml:space="preserve"> В рассмотренных статьях практически не указывается ни оценочная составляющая идиомы, ни её мотивировка.</w:t>
      </w:r>
      <w:r w:rsidR="00CA4456">
        <w:rPr>
          <w:rFonts w:ascii="Times New Roman" w:hAnsi="Times New Roman" w:cs="Times New Roman"/>
          <w:sz w:val="28"/>
        </w:rPr>
        <w:t xml:space="preserve"> Однако проблема трактовки идиомы характерна и для теоретических работ, которые описывают её более подробно. Разбору таких трактовок и будет посвящён следующий подраздел.</w:t>
      </w:r>
    </w:p>
    <w:p w:rsidR="00932804" w:rsidRPr="00441363" w:rsidRDefault="00932804" w:rsidP="00F51127">
      <w:pPr>
        <w:rPr>
          <w:rFonts w:ascii="Times New Roman" w:hAnsi="Times New Roman" w:cs="Times New Roman"/>
          <w:sz w:val="28"/>
        </w:rPr>
      </w:pPr>
    </w:p>
    <w:p w:rsidR="00366E4D" w:rsidRDefault="00366E4D" w:rsidP="008F2B33">
      <w:pPr>
        <w:pStyle w:val="3"/>
        <w:spacing w:line="360" w:lineRule="auto"/>
        <w:jc w:val="center"/>
        <w:rPr>
          <w:rFonts w:ascii="Times New Roman" w:hAnsi="Times New Roman" w:cs="Times New Roman"/>
          <w:b/>
          <w:color w:val="000000" w:themeColor="text1"/>
          <w:sz w:val="28"/>
        </w:rPr>
      </w:pPr>
      <w:bookmarkStart w:id="63" w:name="_Toc101433583"/>
      <w:bookmarkStart w:id="64" w:name="_Toc104247922"/>
      <w:r w:rsidRPr="00366E4D">
        <w:rPr>
          <w:rFonts w:ascii="Times New Roman" w:hAnsi="Times New Roman" w:cs="Times New Roman"/>
          <w:b/>
          <w:color w:val="000000" w:themeColor="text1"/>
          <w:sz w:val="28"/>
        </w:rPr>
        <w:t xml:space="preserve">3.1.2 Трактовки </w:t>
      </w:r>
      <w:proofErr w:type="spellStart"/>
      <w:r w:rsidRPr="00366E4D">
        <w:rPr>
          <w:rFonts w:ascii="Times New Roman" w:hAnsi="Times New Roman" w:cs="Times New Roman"/>
          <w:b/>
          <w:i/>
          <w:color w:val="000000" w:themeColor="text1"/>
          <w:sz w:val="28"/>
        </w:rPr>
        <w:t>kick</w:t>
      </w:r>
      <w:proofErr w:type="spellEnd"/>
      <w:r w:rsidRPr="00366E4D">
        <w:rPr>
          <w:rFonts w:ascii="Times New Roman" w:hAnsi="Times New Roman" w:cs="Times New Roman"/>
          <w:b/>
          <w:i/>
          <w:color w:val="000000" w:themeColor="text1"/>
          <w:sz w:val="28"/>
        </w:rPr>
        <w:t xml:space="preserve"> </w:t>
      </w:r>
      <w:proofErr w:type="spellStart"/>
      <w:r w:rsidRPr="00366E4D">
        <w:rPr>
          <w:rFonts w:ascii="Times New Roman" w:hAnsi="Times New Roman" w:cs="Times New Roman"/>
          <w:b/>
          <w:i/>
          <w:color w:val="000000" w:themeColor="text1"/>
          <w:sz w:val="28"/>
        </w:rPr>
        <w:t>the</w:t>
      </w:r>
      <w:proofErr w:type="spellEnd"/>
      <w:r w:rsidRPr="00366E4D">
        <w:rPr>
          <w:rFonts w:ascii="Times New Roman" w:hAnsi="Times New Roman" w:cs="Times New Roman"/>
          <w:b/>
          <w:i/>
          <w:color w:val="000000" w:themeColor="text1"/>
          <w:sz w:val="28"/>
        </w:rPr>
        <w:t xml:space="preserve"> </w:t>
      </w:r>
      <w:proofErr w:type="spellStart"/>
      <w:r w:rsidRPr="00366E4D">
        <w:rPr>
          <w:rFonts w:ascii="Times New Roman" w:hAnsi="Times New Roman" w:cs="Times New Roman"/>
          <w:b/>
          <w:i/>
          <w:color w:val="000000" w:themeColor="text1"/>
          <w:sz w:val="28"/>
        </w:rPr>
        <w:t>bucket</w:t>
      </w:r>
      <w:proofErr w:type="spellEnd"/>
      <w:r w:rsidRPr="00366E4D">
        <w:rPr>
          <w:rFonts w:ascii="Times New Roman" w:hAnsi="Times New Roman" w:cs="Times New Roman"/>
          <w:b/>
          <w:color w:val="000000" w:themeColor="text1"/>
          <w:sz w:val="28"/>
        </w:rPr>
        <w:t xml:space="preserve"> в теоретических работах по фразеологии</w:t>
      </w:r>
      <w:bookmarkEnd w:id="63"/>
      <w:bookmarkEnd w:id="64"/>
    </w:p>
    <w:p w:rsidR="008F2B33" w:rsidRDefault="008F2B33" w:rsidP="008F2B33">
      <w:pPr>
        <w:spacing w:line="360" w:lineRule="auto"/>
        <w:jc w:val="both"/>
        <w:rPr>
          <w:rFonts w:ascii="Times New Roman" w:hAnsi="Times New Roman" w:cs="Times New Roman"/>
          <w:sz w:val="28"/>
        </w:rPr>
      </w:pPr>
      <w:r>
        <w:rPr>
          <w:rFonts w:ascii="Times New Roman" w:hAnsi="Times New Roman" w:cs="Times New Roman"/>
          <w:sz w:val="28"/>
        </w:rPr>
        <w:t>Идиома</w:t>
      </w:r>
      <w:r w:rsidRPr="008F2B33">
        <w:rPr>
          <w:rFonts w:ascii="Times New Roman" w:hAnsi="Times New Roman" w:cs="Times New Roman"/>
          <w:sz w:val="28"/>
        </w:rPr>
        <w:t xml:space="preserve"> </w:t>
      </w:r>
      <w:r w:rsidRPr="008F2B33">
        <w:rPr>
          <w:rFonts w:ascii="Times New Roman" w:hAnsi="Times New Roman" w:cs="Times New Roman"/>
          <w:i/>
          <w:sz w:val="28"/>
          <w:lang w:val="en-US"/>
        </w:rPr>
        <w:t>kick</w:t>
      </w:r>
      <w:r w:rsidRPr="008F2B33">
        <w:rPr>
          <w:rFonts w:ascii="Times New Roman" w:hAnsi="Times New Roman" w:cs="Times New Roman"/>
          <w:i/>
          <w:sz w:val="28"/>
        </w:rPr>
        <w:t xml:space="preserve"> </w:t>
      </w:r>
      <w:r w:rsidRPr="008F2B33">
        <w:rPr>
          <w:rFonts w:ascii="Times New Roman" w:hAnsi="Times New Roman" w:cs="Times New Roman"/>
          <w:i/>
          <w:sz w:val="28"/>
          <w:lang w:val="en-US"/>
        </w:rPr>
        <w:t>the</w:t>
      </w:r>
      <w:r w:rsidRPr="008F2B33">
        <w:rPr>
          <w:rFonts w:ascii="Times New Roman" w:hAnsi="Times New Roman" w:cs="Times New Roman"/>
          <w:i/>
          <w:sz w:val="28"/>
        </w:rPr>
        <w:t xml:space="preserve"> </w:t>
      </w:r>
      <w:r w:rsidRPr="008F2B33">
        <w:rPr>
          <w:rFonts w:ascii="Times New Roman" w:hAnsi="Times New Roman" w:cs="Times New Roman"/>
          <w:i/>
          <w:sz w:val="28"/>
          <w:lang w:val="en-US"/>
        </w:rPr>
        <w:t>bucket</w:t>
      </w:r>
      <w:r w:rsidRPr="008F2B33">
        <w:rPr>
          <w:rFonts w:ascii="Times New Roman" w:hAnsi="Times New Roman" w:cs="Times New Roman"/>
          <w:sz w:val="28"/>
        </w:rPr>
        <w:t xml:space="preserve"> </w:t>
      </w:r>
      <w:r>
        <w:rPr>
          <w:rFonts w:ascii="Times New Roman" w:hAnsi="Times New Roman" w:cs="Times New Roman"/>
          <w:sz w:val="28"/>
        </w:rPr>
        <w:t>довольно</w:t>
      </w:r>
      <w:r w:rsidRPr="008F2B33">
        <w:rPr>
          <w:rFonts w:ascii="Times New Roman" w:hAnsi="Times New Roman" w:cs="Times New Roman"/>
          <w:sz w:val="28"/>
        </w:rPr>
        <w:t xml:space="preserve"> </w:t>
      </w:r>
      <w:r>
        <w:rPr>
          <w:rFonts w:ascii="Times New Roman" w:hAnsi="Times New Roman" w:cs="Times New Roman"/>
          <w:sz w:val="28"/>
        </w:rPr>
        <w:t xml:space="preserve">часто является непосредственным объектом или используется как пример в различных исследованиях по фразеологии. Причина этого в том, что, согласно классической фразеологии, </w:t>
      </w:r>
      <w:r w:rsidRPr="008F2B33">
        <w:rPr>
          <w:rFonts w:ascii="Times New Roman" w:hAnsi="Times New Roman" w:cs="Times New Roman"/>
          <w:i/>
          <w:sz w:val="28"/>
          <w:lang w:val="en-US"/>
        </w:rPr>
        <w:t>kick</w:t>
      </w:r>
      <w:r w:rsidRPr="008F2B33">
        <w:rPr>
          <w:rFonts w:ascii="Times New Roman" w:hAnsi="Times New Roman" w:cs="Times New Roman"/>
          <w:i/>
          <w:sz w:val="28"/>
        </w:rPr>
        <w:t xml:space="preserve"> </w:t>
      </w:r>
      <w:r w:rsidRPr="008F2B33">
        <w:rPr>
          <w:rFonts w:ascii="Times New Roman" w:hAnsi="Times New Roman" w:cs="Times New Roman"/>
          <w:i/>
          <w:sz w:val="28"/>
          <w:lang w:val="en-US"/>
        </w:rPr>
        <w:t>the</w:t>
      </w:r>
      <w:r w:rsidRPr="008F2B33">
        <w:rPr>
          <w:rFonts w:ascii="Times New Roman" w:hAnsi="Times New Roman" w:cs="Times New Roman"/>
          <w:i/>
          <w:sz w:val="28"/>
        </w:rPr>
        <w:t xml:space="preserve"> </w:t>
      </w:r>
      <w:r w:rsidRPr="008F2B33">
        <w:rPr>
          <w:rFonts w:ascii="Times New Roman" w:hAnsi="Times New Roman" w:cs="Times New Roman"/>
          <w:i/>
          <w:sz w:val="28"/>
          <w:lang w:val="en-US"/>
        </w:rPr>
        <w:t>bucket</w:t>
      </w:r>
      <w:r>
        <w:rPr>
          <w:rFonts w:ascii="Times New Roman" w:hAnsi="Times New Roman" w:cs="Times New Roman"/>
          <w:sz w:val="28"/>
        </w:rPr>
        <w:t xml:space="preserve"> обладает наиболее выраженными «традиционными» признаками идиомы: не</w:t>
      </w:r>
      <w:r w:rsidR="00D578FA">
        <w:rPr>
          <w:rFonts w:ascii="Times New Roman" w:hAnsi="Times New Roman" w:cs="Times New Roman"/>
          <w:sz w:val="28"/>
        </w:rPr>
        <w:t>разлож</w:t>
      </w:r>
      <w:r>
        <w:rPr>
          <w:rFonts w:ascii="Times New Roman" w:hAnsi="Times New Roman" w:cs="Times New Roman"/>
          <w:sz w:val="28"/>
        </w:rPr>
        <w:t>имость, неизменяемость, переосмысленное значение, отсутствие связи с исконной семантикой компонентов.</w:t>
      </w:r>
    </w:p>
    <w:p w:rsidR="008F2B33" w:rsidRDefault="008F2B33" w:rsidP="008F2B33">
      <w:pPr>
        <w:spacing w:line="360" w:lineRule="auto"/>
        <w:jc w:val="both"/>
        <w:rPr>
          <w:rFonts w:ascii="Times New Roman" w:hAnsi="Times New Roman" w:cs="Times New Roman"/>
          <w:sz w:val="28"/>
        </w:rPr>
      </w:pPr>
      <w:r>
        <w:rPr>
          <w:rFonts w:ascii="Times New Roman" w:hAnsi="Times New Roman" w:cs="Times New Roman"/>
          <w:sz w:val="28"/>
        </w:rPr>
        <w:t xml:space="preserve">Касательно этих </w:t>
      </w:r>
      <w:r w:rsidR="00705AB7">
        <w:rPr>
          <w:rFonts w:ascii="Times New Roman" w:hAnsi="Times New Roman" w:cs="Times New Roman"/>
          <w:sz w:val="28"/>
        </w:rPr>
        <w:t>внутренних</w:t>
      </w:r>
      <w:r>
        <w:rPr>
          <w:rFonts w:ascii="Times New Roman" w:hAnsi="Times New Roman" w:cs="Times New Roman"/>
          <w:sz w:val="28"/>
        </w:rPr>
        <w:t xml:space="preserve"> характеристик </w:t>
      </w:r>
      <w:r w:rsidR="00D578FA">
        <w:rPr>
          <w:rFonts w:ascii="Times New Roman" w:hAnsi="Times New Roman" w:cs="Times New Roman"/>
          <w:sz w:val="28"/>
        </w:rPr>
        <w:t xml:space="preserve">идиомы, мнения исследователей расходятся. Так, традиционный взгляд на идиому характерен для работ конца 20 века. Такие авторы, как </w:t>
      </w:r>
      <w:r w:rsidR="00933C39">
        <w:rPr>
          <w:rFonts w:ascii="Times New Roman" w:hAnsi="Times New Roman" w:cs="Times New Roman"/>
          <w:sz w:val="28"/>
        </w:rPr>
        <w:t xml:space="preserve">Ф. Дж. </w:t>
      </w:r>
      <w:proofErr w:type="spellStart"/>
      <w:r w:rsidR="00933C39">
        <w:rPr>
          <w:rFonts w:ascii="Times New Roman" w:hAnsi="Times New Roman" w:cs="Times New Roman"/>
          <w:sz w:val="28"/>
        </w:rPr>
        <w:t>Ньюмейер</w:t>
      </w:r>
      <w:proofErr w:type="spellEnd"/>
      <w:r w:rsidR="00933C39">
        <w:rPr>
          <w:rFonts w:ascii="Times New Roman" w:hAnsi="Times New Roman" w:cs="Times New Roman"/>
          <w:sz w:val="28"/>
        </w:rPr>
        <w:t xml:space="preserve">, </w:t>
      </w:r>
      <w:r w:rsidR="00430C1B">
        <w:rPr>
          <w:rFonts w:ascii="Times New Roman" w:hAnsi="Times New Roman" w:cs="Times New Roman"/>
          <w:sz w:val="28"/>
        </w:rPr>
        <w:t xml:space="preserve">Дж. </w:t>
      </w:r>
      <w:proofErr w:type="spellStart"/>
      <w:r w:rsidR="00430C1B">
        <w:rPr>
          <w:rFonts w:ascii="Times New Roman" w:hAnsi="Times New Roman" w:cs="Times New Roman"/>
          <w:sz w:val="28"/>
        </w:rPr>
        <w:t>Нанберг</w:t>
      </w:r>
      <w:proofErr w:type="spellEnd"/>
      <w:r w:rsidR="00933C39">
        <w:rPr>
          <w:rFonts w:ascii="Times New Roman" w:hAnsi="Times New Roman" w:cs="Times New Roman"/>
          <w:sz w:val="28"/>
        </w:rPr>
        <w:t xml:space="preserve"> и др. </w:t>
      </w:r>
      <w:r w:rsidR="00933C39" w:rsidRPr="00933C39">
        <w:rPr>
          <w:rFonts w:ascii="Times New Roman" w:hAnsi="Times New Roman" w:cs="Times New Roman"/>
          <w:sz w:val="28"/>
        </w:rPr>
        <w:t>[</w:t>
      </w:r>
      <w:proofErr w:type="spellStart"/>
      <w:r w:rsidR="00933C39">
        <w:rPr>
          <w:rFonts w:ascii="Times New Roman" w:hAnsi="Times New Roman" w:cs="Times New Roman"/>
          <w:sz w:val="28"/>
          <w:lang w:val="en-US"/>
        </w:rPr>
        <w:t>Newmeyer</w:t>
      </w:r>
      <w:proofErr w:type="spellEnd"/>
      <w:r w:rsidR="00933C39" w:rsidRPr="00933C39">
        <w:rPr>
          <w:rFonts w:ascii="Times New Roman" w:hAnsi="Times New Roman" w:cs="Times New Roman"/>
          <w:sz w:val="28"/>
        </w:rPr>
        <w:t>, 1974;</w:t>
      </w:r>
      <w:r w:rsidR="00430C1B">
        <w:rPr>
          <w:rFonts w:ascii="Times New Roman" w:hAnsi="Times New Roman" w:cs="Times New Roman"/>
          <w:sz w:val="28"/>
        </w:rPr>
        <w:t xml:space="preserve"> </w:t>
      </w:r>
      <w:proofErr w:type="spellStart"/>
      <w:r w:rsidR="00430C1B">
        <w:rPr>
          <w:rFonts w:ascii="Times New Roman" w:hAnsi="Times New Roman" w:cs="Times New Roman"/>
          <w:sz w:val="28"/>
          <w:lang w:val="en-US"/>
        </w:rPr>
        <w:t>Nunberg</w:t>
      </w:r>
      <w:proofErr w:type="spellEnd"/>
      <w:r w:rsidR="00430C1B" w:rsidRPr="006A0787">
        <w:rPr>
          <w:rFonts w:ascii="Times New Roman" w:hAnsi="Times New Roman" w:cs="Times New Roman"/>
          <w:sz w:val="28"/>
        </w:rPr>
        <w:t xml:space="preserve">, </w:t>
      </w:r>
      <w:r w:rsidR="00430C1B">
        <w:rPr>
          <w:rFonts w:ascii="Times New Roman" w:hAnsi="Times New Roman" w:cs="Times New Roman"/>
          <w:sz w:val="28"/>
          <w:lang w:val="en-US"/>
        </w:rPr>
        <w:t>Sag</w:t>
      </w:r>
      <w:r w:rsidR="00430C1B" w:rsidRPr="006A0787">
        <w:rPr>
          <w:rFonts w:ascii="Times New Roman" w:hAnsi="Times New Roman" w:cs="Times New Roman"/>
          <w:sz w:val="28"/>
        </w:rPr>
        <w:t xml:space="preserve"> &amp; </w:t>
      </w:r>
      <w:proofErr w:type="spellStart"/>
      <w:r w:rsidR="00430C1B">
        <w:rPr>
          <w:rFonts w:ascii="Times New Roman" w:hAnsi="Times New Roman" w:cs="Times New Roman"/>
          <w:sz w:val="28"/>
          <w:lang w:val="en-US"/>
        </w:rPr>
        <w:t>Wasow</w:t>
      </w:r>
      <w:proofErr w:type="spellEnd"/>
      <w:r w:rsidR="00430C1B" w:rsidRPr="006A0787">
        <w:rPr>
          <w:rFonts w:ascii="Times New Roman" w:hAnsi="Times New Roman" w:cs="Times New Roman"/>
          <w:sz w:val="28"/>
        </w:rPr>
        <w:t>, 1994]</w:t>
      </w:r>
      <w:r w:rsidR="00933C39">
        <w:rPr>
          <w:rFonts w:ascii="Times New Roman" w:hAnsi="Times New Roman" w:cs="Times New Roman"/>
          <w:sz w:val="28"/>
        </w:rPr>
        <w:t xml:space="preserve"> указывают в своих статьях </w:t>
      </w:r>
      <w:r w:rsidR="00933C39" w:rsidRPr="008F2B33">
        <w:rPr>
          <w:rFonts w:ascii="Times New Roman" w:hAnsi="Times New Roman" w:cs="Times New Roman"/>
          <w:i/>
          <w:sz w:val="28"/>
          <w:lang w:val="en-US"/>
        </w:rPr>
        <w:t>kick</w:t>
      </w:r>
      <w:r w:rsidR="00933C39" w:rsidRPr="008F2B33">
        <w:rPr>
          <w:rFonts w:ascii="Times New Roman" w:hAnsi="Times New Roman" w:cs="Times New Roman"/>
          <w:i/>
          <w:sz w:val="28"/>
        </w:rPr>
        <w:t xml:space="preserve"> </w:t>
      </w:r>
      <w:r w:rsidR="00933C39" w:rsidRPr="008F2B33">
        <w:rPr>
          <w:rFonts w:ascii="Times New Roman" w:hAnsi="Times New Roman" w:cs="Times New Roman"/>
          <w:i/>
          <w:sz w:val="28"/>
          <w:lang w:val="en-US"/>
        </w:rPr>
        <w:t>the</w:t>
      </w:r>
      <w:r w:rsidR="00933C39" w:rsidRPr="008F2B33">
        <w:rPr>
          <w:rFonts w:ascii="Times New Roman" w:hAnsi="Times New Roman" w:cs="Times New Roman"/>
          <w:i/>
          <w:sz w:val="28"/>
        </w:rPr>
        <w:t xml:space="preserve"> </w:t>
      </w:r>
      <w:r w:rsidR="00933C39" w:rsidRPr="008F2B33">
        <w:rPr>
          <w:rFonts w:ascii="Times New Roman" w:hAnsi="Times New Roman" w:cs="Times New Roman"/>
          <w:i/>
          <w:sz w:val="28"/>
          <w:lang w:val="en-US"/>
        </w:rPr>
        <w:t>bucket</w:t>
      </w:r>
      <w:r w:rsidR="00933C39">
        <w:rPr>
          <w:rFonts w:ascii="Times New Roman" w:hAnsi="Times New Roman" w:cs="Times New Roman"/>
          <w:sz w:val="28"/>
        </w:rPr>
        <w:t xml:space="preserve"> как типичный пример неразложимой идиомы, значение которой не распределено между её составляющими</w:t>
      </w:r>
      <w:r w:rsidR="00933C39" w:rsidRPr="00933C39">
        <w:rPr>
          <w:rFonts w:ascii="Times New Roman" w:hAnsi="Times New Roman" w:cs="Times New Roman"/>
          <w:sz w:val="28"/>
        </w:rPr>
        <w:t xml:space="preserve"> </w:t>
      </w:r>
      <w:r w:rsidR="00933C39">
        <w:rPr>
          <w:rFonts w:ascii="Times New Roman" w:hAnsi="Times New Roman" w:cs="Times New Roman"/>
          <w:sz w:val="28"/>
        </w:rPr>
        <w:t>и находится в ином семантическом поле.</w:t>
      </w:r>
    </w:p>
    <w:p w:rsidR="00933C39" w:rsidRDefault="00933C39" w:rsidP="008F2B33">
      <w:pPr>
        <w:spacing w:line="360" w:lineRule="auto"/>
        <w:jc w:val="both"/>
        <w:rPr>
          <w:rFonts w:ascii="Times New Roman" w:hAnsi="Times New Roman" w:cs="Times New Roman"/>
          <w:sz w:val="28"/>
        </w:rPr>
      </w:pPr>
      <w:r>
        <w:rPr>
          <w:rFonts w:ascii="Times New Roman" w:hAnsi="Times New Roman" w:cs="Times New Roman"/>
          <w:sz w:val="28"/>
        </w:rPr>
        <w:t xml:space="preserve">Другим </w:t>
      </w:r>
      <w:r w:rsidR="00F955C2">
        <w:rPr>
          <w:rFonts w:ascii="Times New Roman" w:hAnsi="Times New Roman" w:cs="Times New Roman"/>
          <w:sz w:val="28"/>
        </w:rPr>
        <w:t>регулярно</w:t>
      </w:r>
      <w:r>
        <w:rPr>
          <w:rFonts w:ascii="Times New Roman" w:hAnsi="Times New Roman" w:cs="Times New Roman"/>
          <w:sz w:val="28"/>
        </w:rPr>
        <w:t xml:space="preserve"> указываемым признаком </w:t>
      </w:r>
      <w:r w:rsidRPr="008F2B33">
        <w:rPr>
          <w:rFonts w:ascii="Times New Roman" w:hAnsi="Times New Roman" w:cs="Times New Roman"/>
          <w:i/>
          <w:sz w:val="28"/>
          <w:lang w:val="en-US"/>
        </w:rPr>
        <w:t>kick</w:t>
      </w:r>
      <w:r w:rsidRPr="008F2B33">
        <w:rPr>
          <w:rFonts w:ascii="Times New Roman" w:hAnsi="Times New Roman" w:cs="Times New Roman"/>
          <w:i/>
          <w:sz w:val="28"/>
        </w:rPr>
        <w:t xml:space="preserve"> </w:t>
      </w:r>
      <w:r w:rsidRPr="008F2B33">
        <w:rPr>
          <w:rFonts w:ascii="Times New Roman" w:hAnsi="Times New Roman" w:cs="Times New Roman"/>
          <w:i/>
          <w:sz w:val="28"/>
          <w:lang w:val="en-US"/>
        </w:rPr>
        <w:t>the</w:t>
      </w:r>
      <w:r w:rsidRPr="008F2B33">
        <w:rPr>
          <w:rFonts w:ascii="Times New Roman" w:hAnsi="Times New Roman" w:cs="Times New Roman"/>
          <w:i/>
          <w:sz w:val="28"/>
        </w:rPr>
        <w:t xml:space="preserve"> </w:t>
      </w:r>
      <w:r w:rsidRPr="008F2B33">
        <w:rPr>
          <w:rFonts w:ascii="Times New Roman" w:hAnsi="Times New Roman" w:cs="Times New Roman"/>
          <w:i/>
          <w:sz w:val="28"/>
          <w:lang w:val="en-US"/>
        </w:rPr>
        <w:t>bucket</w:t>
      </w:r>
      <w:r>
        <w:rPr>
          <w:rFonts w:ascii="Times New Roman" w:hAnsi="Times New Roman" w:cs="Times New Roman"/>
          <w:sz w:val="28"/>
        </w:rPr>
        <w:t xml:space="preserve"> является устойчивость формы</w:t>
      </w:r>
      <w:r w:rsidR="00812D13">
        <w:rPr>
          <w:rFonts w:ascii="Times New Roman" w:hAnsi="Times New Roman" w:cs="Times New Roman"/>
          <w:sz w:val="28"/>
        </w:rPr>
        <w:t xml:space="preserve"> (неизменяемость)</w:t>
      </w:r>
      <w:r>
        <w:rPr>
          <w:rFonts w:ascii="Times New Roman" w:hAnsi="Times New Roman" w:cs="Times New Roman"/>
          <w:sz w:val="28"/>
        </w:rPr>
        <w:t xml:space="preserve">. Помимо </w:t>
      </w:r>
      <w:r w:rsidR="00812D13">
        <w:rPr>
          <w:rFonts w:ascii="Times New Roman" w:hAnsi="Times New Roman" w:cs="Times New Roman"/>
          <w:sz w:val="28"/>
        </w:rPr>
        <w:t xml:space="preserve">вышеупомянутых авторов, данной позиции придерживаются и некоторые современные исследователи. Так, А. </w:t>
      </w:r>
      <w:proofErr w:type="spellStart"/>
      <w:r w:rsidR="00812D13">
        <w:rPr>
          <w:rFonts w:ascii="Times New Roman" w:hAnsi="Times New Roman" w:cs="Times New Roman"/>
          <w:sz w:val="28"/>
        </w:rPr>
        <w:t>Ланглотц</w:t>
      </w:r>
      <w:proofErr w:type="spellEnd"/>
      <w:r w:rsidR="00F955C2">
        <w:rPr>
          <w:rFonts w:ascii="Times New Roman" w:hAnsi="Times New Roman" w:cs="Times New Roman"/>
          <w:sz w:val="28"/>
        </w:rPr>
        <w:t xml:space="preserve"> </w:t>
      </w:r>
      <w:r w:rsidR="00F955C2" w:rsidRPr="00F955C2">
        <w:rPr>
          <w:rFonts w:ascii="Times New Roman" w:hAnsi="Times New Roman" w:cs="Times New Roman"/>
          <w:sz w:val="28"/>
        </w:rPr>
        <w:t>[</w:t>
      </w:r>
      <w:proofErr w:type="spellStart"/>
      <w:r w:rsidR="00F955C2">
        <w:rPr>
          <w:rFonts w:ascii="Times New Roman" w:hAnsi="Times New Roman" w:cs="Times New Roman"/>
          <w:sz w:val="28"/>
          <w:lang w:val="en-US"/>
        </w:rPr>
        <w:t>Langlotz</w:t>
      </w:r>
      <w:proofErr w:type="spellEnd"/>
      <w:r w:rsidR="00F955C2" w:rsidRPr="00F955C2">
        <w:rPr>
          <w:rFonts w:ascii="Times New Roman" w:hAnsi="Times New Roman" w:cs="Times New Roman"/>
          <w:sz w:val="28"/>
        </w:rPr>
        <w:t>, 2006]</w:t>
      </w:r>
      <w:r w:rsidR="00812D13">
        <w:rPr>
          <w:rFonts w:ascii="Times New Roman" w:hAnsi="Times New Roman" w:cs="Times New Roman"/>
          <w:sz w:val="28"/>
        </w:rPr>
        <w:t xml:space="preserve">, сторонник теории метафорического </w:t>
      </w:r>
      <w:r w:rsidR="00812D13">
        <w:rPr>
          <w:rFonts w:ascii="Times New Roman" w:hAnsi="Times New Roman" w:cs="Times New Roman"/>
          <w:sz w:val="28"/>
        </w:rPr>
        <w:lastRenderedPageBreak/>
        <w:t>проецирования, не только указывает ряд факторов, блокирующих вариативность идиомы (среди которых неразложимость</w:t>
      </w:r>
      <w:r w:rsidR="00852CB7">
        <w:rPr>
          <w:rFonts w:ascii="Times New Roman" w:hAnsi="Times New Roman" w:cs="Times New Roman"/>
          <w:sz w:val="28"/>
        </w:rPr>
        <w:t xml:space="preserve"> и </w:t>
      </w:r>
      <w:proofErr w:type="spellStart"/>
      <w:r w:rsidR="00852CB7">
        <w:rPr>
          <w:rFonts w:ascii="Times New Roman" w:hAnsi="Times New Roman" w:cs="Times New Roman"/>
          <w:sz w:val="28"/>
        </w:rPr>
        <w:t>неавтономность</w:t>
      </w:r>
      <w:proofErr w:type="spellEnd"/>
      <w:r w:rsidR="00852CB7">
        <w:rPr>
          <w:rFonts w:ascii="Times New Roman" w:hAnsi="Times New Roman" w:cs="Times New Roman"/>
          <w:sz w:val="28"/>
        </w:rPr>
        <w:t xml:space="preserve"> </w:t>
      </w:r>
      <w:r w:rsidR="00F955C2">
        <w:rPr>
          <w:rFonts w:ascii="Times New Roman" w:hAnsi="Times New Roman" w:cs="Times New Roman"/>
          <w:sz w:val="28"/>
        </w:rPr>
        <w:t>отдельных компонентов), но и приводит данную идиому как пример невозможно</w:t>
      </w:r>
      <w:r w:rsidR="00E46224">
        <w:rPr>
          <w:rFonts w:ascii="Times New Roman" w:hAnsi="Times New Roman" w:cs="Times New Roman"/>
          <w:sz w:val="28"/>
        </w:rPr>
        <w:t>сти</w:t>
      </w:r>
      <w:r w:rsidR="00F955C2">
        <w:rPr>
          <w:rFonts w:ascii="Times New Roman" w:hAnsi="Times New Roman" w:cs="Times New Roman"/>
          <w:sz w:val="28"/>
        </w:rPr>
        <w:t xml:space="preserve"> проецирования, в связи с размытой метафорической связью между буквальным и иносказательным значениями сочетания.</w:t>
      </w:r>
    </w:p>
    <w:p w:rsidR="007A2712" w:rsidRDefault="007A2712" w:rsidP="008F2B33">
      <w:pPr>
        <w:spacing w:line="360" w:lineRule="auto"/>
        <w:jc w:val="both"/>
        <w:rPr>
          <w:rFonts w:ascii="Times New Roman" w:hAnsi="Times New Roman" w:cs="Times New Roman"/>
          <w:sz w:val="28"/>
        </w:rPr>
      </w:pPr>
      <w:r>
        <w:rPr>
          <w:rFonts w:ascii="Times New Roman" w:hAnsi="Times New Roman" w:cs="Times New Roman"/>
          <w:sz w:val="28"/>
        </w:rPr>
        <w:t>Несмотря на распространённость подобных трактовок, они кажутся нам несколько устаревшими.</w:t>
      </w:r>
      <w:r w:rsidR="00715231">
        <w:rPr>
          <w:rFonts w:ascii="Times New Roman" w:hAnsi="Times New Roman" w:cs="Times New Roman"/>
          <w:sz w:val="28"/>
        </w:rPr>
        <w:t xml:space="preserve"> Более того, результаты проведённого исследования позволяют нам утверждать обратное: семантика идиомы </w:t>
      </w:r>
      <w:r w:rsidR="00715231" w:rsidRPr="00715231">
        <w:rPr>
          <w:rFonts w:ascii="Times New Roman" w:hAnsi="Times New Roman" w:cs="Times New Roman"/>
          <w:i/>
          <w:sz w:val="28"/>
          <w:lang w:val="en-US"/>
        </w:rPr>
        <w:t>kick</w:t>
      </w:r>
      <w:r w:rsidR="00715231" w:rsidRPr="00715231">
        <w:rPr>
          <w:rFonts w:ascii="Times New Roman" w:hAnsi="Times New Roman" w:cs="Times New Roman"/>
          <w:i/>
          <w:sz w:val="28"/>
        </w:rPr>
        <w:t xml:space="preserve"> </w:t>
      </w:r>
      <w:r w:rsidR="00715231" w:rsidRPr="00715231">
        <w:rPr>
          <w:rFonts w:ascii="Times New Roman" w:hAnsi="Times New Roman" w:cs="Times New Roman"/>
          <w:i/>
          <w:sz w:val="28"/>
          <w:lang w:val="en-US"/>
        </w:rPr>
        <w:t>the</w:t>
      </w:r>
      <w:r w:rsidR="00715231" w:rsidRPr="00715231">
        <w:rPr>
          <w:rFonts w:ascii="Times New Roman" w:hAnsi="Times New Roman" w:cs="Times New Roman"/>
          <w:i/>
          <w:sz w:val="28"/>
        </w:rPr>
        <w:t xml:space="preserve"> </w:t>
      </w:r>
      <w:r w:rsidR="00715231" w:rsidRPr="00715231">
        <w:rPr>
          <w:rFonts w:ascii="Times New Roman" w:hAnsi="Times New Roman" w:cs="Times New Roman"/>
          <w:i/>
          <w:sz w:val="28"/>
          <w:lang w:val="en-US"/>
        </w:rPr>
        <w:t>bucket</w:t>
      </w:r>
      <w:r w:rsidR="00715231" w:rsidRPr="00715231">
        <w:rPr>
          <w:rFonts w:ascii="Times New Roman" w:hAnsi="Times New Roman" w:cs="Times New Roman"/>
          <w:sz w:val="28"/>
        </w:rPr>
        <w:t xml:space="preserve"> </w:t>
      </w:r>
      <w:r w:rsidR="00715231">
        <w:rPr>
          <w:rFonts w:ascii="Times New Roman" w:hAnsi="Times New Roman" w:cs="Times New Roman"/>
          <w:sz w:val="28"/>
        </w:rPr>
        <w:t>сохраняет связь со своей внутренней формой и, как следствие, может подвергаться вариативным изменениям.</w:t>
      </w:r>
    </w:p>
    <w:p w:rsidR="00F955C2" w:rsidRDefault="00F955C2" w:rsidP="008F2B33">
      <w:pPr>
        <w:spacing w:line="360" w:lineRule="auto"/>
        <w:jc w:val="both"/>
        <w:rPr>
          <w:rFonts w:ascii="Times New Roman" w:hAnsi="Times New Roman" w:cs="Times New Roman"/>
          <w:sz w:val="28"/>
        </w:rPr>
      </w:pPr>
      <w:r>
        <w:rPr>
          <w:rFonts w:ascii="Times New Roman" w:hAnsi="Times New Roman" w:cs="Times New Roman"/>
          <w:sz w:val="28"/>
        </w:rPr>
        <w:t xml:space="preserve">Однако </w:t>
      </w:r>
      <w:r w:rsidR="00715231">
        <w:rPr>
          <w:rFonts w:ascii="Times New Roman" w:hAnsi="Times New Roman" w:cs="Times New Roman"/>
          <w:sz w:val="28"/>
        </w:rPr>
        <w:t>в рассмотренных теоретических работах существуют и менее традицион</w:t>
      </w:r>
      <w:r w:rsidR="00E46224">
        <w:rPr>
          <w:rFonts w:ascii="Times New Roman" w:hAnsi="Times New Roman" w:cs="Times New Roman"/>
          <w:sz w:val="28"/>
        </w:rPr>
        <w:t>н</w:t>
      </w:r>
      <w:r w:rsidR="00715231">
        <w:rPr>
          <w:rFonts w:ascii="Times New Roman" w:hAnsi="Times New Roman" w:cs="Times New Roman"/>
          <w:sz w:val="28"/>
        </w:rPr>
        <w:t>ые</w:t>
      </w:r>
      <w:r>
        <w:rPr>
          <w:rFonts w:ascii="Times New Roman" w:hAnsi="Times New Roman" w:cs="Times New Roman"/>
          <w:sz w:val="28"/>
        </w:rPr>
        <w:t xml:space="preserve"> точки зрения. Некоторые исследователи всё же признают в той или иной мере связь иносказательного значения идиомы с семантикой её компонентов. Например, в </w:t>
      </w:r>
      <w:r w:rsidR="004A549E">
        <w:rPr>
          <w:rFonts w:ascii="Times New Roman" w:hAnsi="Times New Roman" w:cs="Times New Roman"/>
          <w:sz w:val="28"/>
        </w:rPr>
        <w:t>работе</w:t>
      </w:r>
      <w:r>
        <w:rPr>
          <w:rFonts w:ascii="Times New Roman" w:hAnsi="Times New Roman" w:cs="Times New Roman"/>
          <w:sz w:val="28"/>
        </w:rPr>
        <w:t xml:space="preserve"> </w:t>
      </w:r>
      <w:r w:rsidR="00FB2D02">
        <w:rPr>
          <w:rFonts w:ascii="Times New Roman" w:hAnsi="Times New Roman" w:cs="Times New Roman"/>
          <w:sz w:val="28"/>
        </w:rPr>
        <w:t>Х.О. Андерсон</w:t>
      </w:r>
      <w:r w:rsidR="0073149F" w:rsidRPr="0073149F">
        <w:rPr>
          <w:rFonts w:ascii="Times New Roman" w:hAnsi="Times New Roman" w:cs="Times New Roman"/>
          <w:sz w:val="28"/>
        </w:rPr>
        <w:t xml:space="preserve"> [</w:t>
      </w:r>
      <w:r w:rsidR="0073149F">
        <w:rPr>
          <w:rFonts w:ascii="Times New Roman" w:hAnsi="Times New Roman" w:cs="Times New Roman"/>
          <w:sz w:val="28"/>
          <w:lang w:val="en-US"/>
        </w:rPr>
        <w:t>Anderson</w:t>
      </w:r>
      <w:r w:rsidR="0073149F" w:rsidRPr="0073149F">
        <w:rPr>
          <w:rFonts w:ascii="Times New Roman" w:hAnsi="Times New Roman" w:cs="Times New Roman"/>
          <w:sz w:val="28"/>
        </w:rPr>
        <w:t>, 2018]</w:t>
      </w:r>
      <w:r w:rsidR="00FB2D02">
        <w:rPr>
          <w:rFonts w:ascii="Times New Roman" w:hAnsi="Times New Roman" w:cs="Times New Roman"/>
          <w:sz w:val="28"/>
        </w:rPr>
        <w:t xml:space="preserve">, посвящённой анализу английских выражений, связанных со смертью, </w:t>
      </w:r>
      <w:r w:rsidR="00FB2D02" w:rsidRPr="00FB2D02">
        <w:rPr>
          <w:rFonts w:ascii="Times New Roman" w:hAnsi="Times New Roman" w:cs="Times New Roman"/>
          <w:i/>
          <w:sz w:val="28"/>
          <w:lang w:val="en-US"/>
        </w:rPr>
        <w:t>kick</w:t>
      </w:r>
      <w:r w:rsidR="00FB2D02" w:rsidRPr="00FB2D02">
        <w:rPr>
          <w:rFonts w:ascii="Times New Roman" w:hAnsi="Times New Roman" w:cs="Times New Roman"/>
          <w:i/>
          <w:sz w:val="28"/>
        </w:rPr>
        <w:t xml:space="preserve"> </w:t>
      </w:r>
      <w:r w:rsidR="00FB2D02" w:rsidRPr="00FB2D02">
        <w:rPr>
          <w:rFonts w:ascii="Times New Roman" w:hAnsi="Times New Roman" w:cs="Times New Roman"/>
          <w:i/>
          <w:sz w:val="28"/>
          <w:lang w:val="en-US"/>
        </w:rPr>
        <w:t>the</w:t>
      </w:r>
      <w:r w:rsidR="00FB2D02" w:rsidRPr="00FB2D02">
        <w:rPr>
          <w:rFonts w:ascii="Times New Roman" w:hAnsi="Times New Roman" w:cs="Times New Roman"/>
          <w:i/>
          <w:sz w:val="28"/>
        </w:rPr>
        <w:t xml:space="preserve"> </w:t>
      </w:r>
      <w:r w:rsidR="00FB2D02" w:rsidRPr="00FB2D02">
        <w:rPr>
          <w:rFonts w:ascii="Times New Roman" w:hAnsi="Times New Roman" w:cs="Times New Roman"/>
          <w:i/>
          <w:sz w:val="28"/>
          <w:lang w:val="en-US"/>
        </w:rPr>
        <w:t>bucket</w:t>
      </w:r>
      <w:r w:rsidR="00FB2D02" w:rsidRPr="00FB2D02">
        <w:rPr>
          <w:rFonts w:ascii="Times New Roman" w:hAnsi="Times New Roman" w:cs="Times New Roman"/>
          <w:sz w:val="28"/>
        </w:rPr>
        <w:t xml:space="preserve"> </w:t>
      </w:r>
      <w:r w:rsidR="00FB2D02">
        <w:rPr>
          <w:rFonts w:ascii="Times New Roman" w:hAnsi="Times New Roman" w:cs="Times New Roman"/>
          <w:sz w:val="28"/>
        </w:rPr>
        <w:t xml:space="preserve">рассматривается как </w:t>
      </w:r>
      <w:r w:rsidR="00715231">
        <w:rPr>
          <w:rFonts w:ascii="Times New Roman" w:hAnsi="Times New Roman" w:cs="Times New Roman"/>
          <w:sz w:val="28"/>
        </w:rPr>
        <w:t xml:space="preserve">пример </w:t>
      </w:r>
      <w:r w:rsidR="00FB2D02">
        <w:rPr>
          <w:rFonts w:ascii="Times New Roman" w:hAnsi="Times New Roman" w:cs="Times New Roman"/>
          <w:sz w:val="28"/>
        </w:rPr>
        <w:t>метоними</w:t>
      </w:r>
      <w:r w:rsidR="00715231">
        <w:rPr>
          <w:rFonts w:ascii="Times New Roman" w:hAnsi="Times New Roman" w:cs="Times New Roman"/>
          <w:sz w:val="28"/>
        </w:rPr>
        <w:t>и</w:t>
      </w:r>
      <w:r w:rsidR="00FB2D02">
        <w:rPr>
          <w:rFonts w:ascii="Times New Roman" w:hAnsi="Times New Roman" w:cs="Times New Roman"/>
          <w:sz w:val="28"/>
        </w:rPr>
        <w:t xml:space="preserve"> по модели «часть-часть» (</w:t>
      </w:r>
      <w:r w:rsidR="00FB2D02" w:rsidRPr="00FB2D02">
        <w:rPr>
          <w:rFonts w:ascii="Times New Roman" w:hAnsi="Times New Roman" w:cs="Times New Roman"/>
          <w:i/>
          <w:sz w:val="28"/>
          <w:lang w:val="en-US"/>
        </w:rPr>
        <w:t>part</w:t>
      </w:r>
      <w:r w:rsidR="00FB2D02" w:rsidRPr="00FB2D02">
        <w:rPr>
          <w:rFonts w:ascii="Times New Roman" w:hAnsi="Times New Roman" w:cs="Times New Roman"/>
          <w:i/>
          <w:sz w:val="28"/>
        </w:rPr>
        <w:t>-</w:t>
      </w:r>
      <w:r w:rsidR="00FB2D02" w:rsidRPr="00FB2D02">
        <w:rPr>
          <w:rFonts w:ascii="Times New Roman" w:hAnsi="Times New Roman" w:cs="Times New Roman"/>
          <w:i/>
          <w:sz w:val="28"/>
          <w:lang w:val="en-US"/>
        </w:rPr>
        <w:t>for</w:t>
      </w:r>
      <w:r w:rsidR="00FB2D02" w:rsidRPr="00FB2D02">
        <w:rPr>
          <w:rFonts w:ascii="Times New Roman" w:hAnsi="Times New Roman" w:cs="Times New Roman"/>
          <w:i/>
          <w:sz w:val="28"/>
        </w:rPr>
        <w:t>-</w:t>
      </w:r>
      <w:r w:rsidR="00FB2D02" w:rsidRPr="00FB2D02">
        <w:rPr>
          <w:rFonts w:ascii="Times New Roman" w:hAnsi="Times New Roman" w:cs="Times New Roman"/>
          <w:i/>
          <w:sz w:val="28"/>
          <w:lang w:val="en-US"/>
        </w:rPr>
        <w:t>part</w:t>
      </w:r>
      <w:r w:rsidR="00FB2D02" w:rsidRPr="00FB2D02">
        <w:rPr>
          <w:rFonts w:ascii="Times New Roman" w:hAnsi="Times New Roman" w:cs="Times New Roman"/>
          <w:i/>
          <w:sz w:val="28"/>
        </w:rPr>
        <w:t xml:space="preserve"> </w:t>
      </w:r>
      <w:r w:rsidR="00FB2D02" w:rsidRPr="00FB2D02">
        <w:rPr>
          <w:rFonts w:ascii="Times New Roman" w:hAnsi="Times New Roman" w:cs="Times New Roman"/>
          <w:i/>
          <w:sz w:val="28"/>
          <w:lang w:val="en-US"/>
        </w:rPr>
        <w:t>metonymy</w:t>
      </w:r>
      <w:r w:rsidR="00FB2D02" w:rsidRPr="00FB2D02">
        <w:rPr>
          <w:rFonts w:ascii="Times New Roman" w:hAnsi="Times New Roman" w:cs="Times New Roman"/>
          <w:sz w:val="28"/>
        </w:rPr>
        <w:t>)</w:t>
      </w:r>
      <w:r w:rsidR="00FB2D02">
        <w:rPr>
          <w:rFonts w:ascii="Times New Roman" w:hAnsi="Times New Roman" w:cs="Times New Roman"/>
          <w:sz w:val="28"/>
        </w:rPr>
        <w:t xml:space="preserve">. Автор обращается к возможным вариантам </w:t>
      </w:r>
      <w:r w:rsidR="00715231">
        <w:rPr>
          <w:rFonts w:ascii="Times New Roman" w:hAnsi="Times New Roman" w:cs="Times New Roman"/>
          <w:sz w:val="28"/>
        </w:rPr>
        <w:t>этимологии</w:t>
      </w:r>
      <w:r w:rsidR="00FB2D02">
        <w:rPr>
          <w:rFonts w:ascii="Times New Roman" w:hAnsi="Times New Roman" w:cs="Times New Roman"/>
          <w:sz w:val="28"/>
        </w:rPr>
        <w:t xml:space="preserve"> идиомы (см. раздел 3.1.1), где определённый сценарий смерти является частью общего концепта «смерть», в то время как элемент </w:t>
      </w:r>
      <w:r w:rsidR="00FB2D02" w:rsidRPr="00FB2D02">
        <w:rPr>
          <w:rFonts w:ascii="Times New Roman" w:hAnsi="Times New Roman" w:cs="Times New Roman"/>
          <w:i/>
          <w:sz w:val="28"/>
          <w:lang w:val="en-US"/>
        </w:rPr>
        <w:t>kick</w:t>
      </w:r>
      <w:r w:rsidR="00FB2D02" w:rsidRPr="00FB2D02">
        <w:rPr>
          <w:rFonts w:ascii="Times New Roman" w:hAnsi="Times New Roman" w:cs="Times New Roman"/>
          <w:i/>
          <w:sz w:val="28"/>
        </w:rPr>
        <w:t xml:space="preserve"> </w:t>
      </w:r>
      <w:r w:rsidR="00FB2D02" w:rsidRPr="00FB2D02">
        <w:rPr>
          <w:rFonts w:ascii="Times New Roman" w:hAnsi="Times New Roman" w:cs="Times New Roman"/>
          <w:i/>
          <w:sz w:val="28"/>
          <w:lang w:val="en-US"/>
        </w:rPr>
        <w:t>the</w:t>
      </w:r>
      <w:r w:rsidR="00FB2D02" w:rsidRPr="00FB2D02">
        <w:rPr>
          <w:rFonts w:ascii="Times New Roman" w:hAnsi="Times New Roman" w:cs="Times New Roman"/>
          <w:i/>
          <w:sz w:val="28"/>
        </w:rPr>
        <w:t xml:space="preserve"> </w:t>
      </w:r>
      <w:r w:rsidR="00FB2D02" w:rsidRPr="00FB2D02">
        <w:rPr>
          <w:rFonts w:ascii="Times New Roman" w:hAnsi="Times New Roman" w:cs="Times New Roman"/>
          <w:i/>
          <w:sz w:val="28"/>
          <w:lang w:val="en-US"/>
        </w:rPr>
        <w:t>bucket</w:t>
      </w:r>
      <w:r w:rsidR="00715231">
        <w:rPr>
          <w:rFonts w:ascii="Times New Roman" w:hAnsi="Times New Roman" w:cs="Times New Roman"/>
          <w:sz w:val="28"/>
        </w:rPr>
        <w:t>, в свою очередь,</w:t>
      </w:r>
      <w:r w:rsidR="00FB2D02">
        <w:rPr>
          <w:rFonts w:ascii="Times New Roman" w:hAnsi="Times New Roman" w:cs="Times New Roman"/>
          <w:sz w:val="28"/>
        </w:rPr>
        <w:t xml:space="preserve"> представляет часть </w:t>
      </w:r>
      <w:r w:rsidR="00550F97">
        <w:rPr>
          <w:rFonts w:ascii="Times New Roman" w:hAnsi="Times New Roman" w:cs="Times New Roman"/>
          <w:sz w:val="28"/>
        </w:rPr>
        <w:t>данного сценария. Однако в статье всё же указывается, что метонимический смысл выражения утерян в современном языке, и сочетание воспринимается как неразложимая идиома.</w:t>
      </w:r>
    </w:p>
    <w:p w:rsidR="00550F97" w:rsidRDefault="003B6200" w:rsidP="008F2B33">
      <w:pPr>
        <w:spacing w:line="360" w:lineRule="auto"/>
        <w:jc w:val="both"/>
        <w:rPr>
          <w:rFonts w:ascii="Times New Roman" w:hAnsi="Times New Roman" w:cs="Times New Roman"/>
          <w:sz w:val="28"/>
        </w:rPr>
      </w:pPr>
      <w:r>
        <w:rPr>
          <w:rFonts w:ascii="Times New Roman" w:hAnsi="Times New Roman" w:cs="Times New Roman"/>
          <w:sz w:val="28"/>
        </w:rPr>
        <w:t xml:space="preserve">Рассматривается </w:t>
      </w:r>
      <w:r w:rsidR="0073149F">
        <w:rPr>
          <w:rFonts w:ascii="Times New Roman" w:hAnsi="Times New Roman" w:cs="Times New Roman"/>
          <w:sz w:val="28"/>
        </w:rPr>
        <w:t xml:space="preserve">данная идиома и в статье С. </w:t>
      </w:r>
      <w:proofErr w:type="spellStart"/>
      <w:r w:rsidR="0073149F" w:rsidRPr="00596A6C">
        <w:rPr>
          <w:rFonts w:ascii="Times New Roman" w:hAnsi="Times New Roman" w:cs="Times New Roman"/>
          <w:sz w:val="28"/>
        </w:rPr>
        <w:t>Баргманн</w:t>
      </w:r>
      <w:r w:rsidR="0073149F">
        <w:rPr>
          <w:rFonts w:ascii="Times New Roman" w:hAnsi="Times New Roman" w:cs="Times New Roman"/>
          <w:sz w:val="28"/>
        </w:rPr>
        <w:t>а</w:t>
      </w:r>
      <w:proofErr w:type="spellEnd"/>
      <w:r w:rsidR="0073149F" w:rsidRPr="00596A6C">
        <w:rPr>
          <w:rFonts w:ascii="Times New Roman" w:hAnsi="Times New Roman" w:cs="Times New Roman"/>
          <w:sz w:val="28"/>
        </w:rPr>
        <w:t xml:space="preserve"> и </w:t>
      </w:r>
      <w:r w:rsidR="0073149F">
        <w:rPr>
          <w:rFonts w:ascii="Times New Roman" w:hAnsi="Times New Roman" w:cs="Times New Roman"/>
          <w:sz w:val="28"/>
        </w:rPr>
        <w:t xml:space="preserve">М. </w:t>
      </w:r>
      <w:proofErr w:type="spellStart"/>
      <w:r w:rsidR="0073149F" w:rsidRPr="00596A6C">
        <w:rPr>
          <w:rFonts w:ascii="Times New Roman" w:hAnsi="Times New Roman" w:cs="Times New Roman"/>
          <w:sz w:val="28"/>
        </w:rPr>
        <w:t>Сайлер</w:t>
      </w:r>
      <w:r w:rsidR="0073149F">
        <w:rPr>
          <w:rFonts w:ascii="Times New Roman" w:hAnsi="Times New Roman" w:cs="Times New Roman"/>
          <w:sz w:val="28"/>
        </w:rPr>
        <w:t>а</w:t>
      </w:r>
      <w:proofErr w:type="spellEnd"/>
      <w:r w:rsidR="0008267D">
        <w:rPr>
          <w:rFonts w:ascii="Times New Roman" w:hAnsi="Times New Roman" w:cs="Times New Roman"/>
          <w:sz w:val="28"/>
        </w:rPr>
        <w:t xml:space="preserve"> </w:t>
      </w:r>
      <w:r w:rsidR="0008267D" w:rsidRPr="00802BB5">
        <w:rPr>
          <w:rFonts w:ascii="Times New Roman" w:hAnsi="Times New Roman" w:cs="Times New Roman"/>
          <w:sz w:val="28"/>
        </w:rPr>
        <w:t>[</w:t>
      </w:r>
      <w:proofErr w:type="spellStart"/>
      <w:r w:rsidR="0008267D">
        <w:rPr>
          <w:rFonts w:ascii="Times New Roman" w:hAnsi="Times New Roman" w:cs="Times New Roman"/>
          <w:sz w:val="28"/>
          <w:lang w:val="en-US"/>
        </w:rPr>
        <w:t>Bargmann</w:t>
      </w:r>
      <w:proofErr w:type="spellEnd"/>
      <w:r w:rsidR="0008267D" w:rsidRPr="00802BB5">
        <w:rPr>
          <w:rFonts w:ascii="Times New Roman" w:hAnsi="Times New Roman" w:cs="Times New Roman"/>
          <w:sz w:val="28"/>
        </w:rPr>
        <w:t xml:space="preserve">, </w:t>
      </w:r>
      <w:proofErr w:type="spellStart"/>
      <w:r w:rsidR="0008267D">
        <w:rPr>
          <w:rFonts w:ascii="Times New Roman" w:hAnsi="Times New Roman" w:cs="Times New Roman"/>
          <w:sz w:val="28"/>
          <w:lang w:val="en-US"/>
        </w:rPr>
        <w:t>Sailer</w:t>
      </w:r>
      <w:proofErr w:type="spellEnd"/>
      <w:r w:rsidR="0008267D" w:rsidRPr="00802BB5">
        <w:rPr>
          <w:rFonts w:ascii="Times New Roman" w:hAnsi="Times New Roman" w:cs="Times New Roman"/>
          <w:sz w:val="28"/>
        </w:rPr>
        <w:t>, 2016</w:t>
      </w:r>
      <w:r w:rsidR="0008267D" w:rsidRPr="003F0D25">
        <w:rPr>
          <w:rFonts w:ascii="Times New Roman" w:hAnsi="Times New Roman" w:cs="Times New Roman"/>
          <w:sz w:val="28"/>
        </w:rPr>
        <w:t>]</w:t>
      </w:r>
      <w:r w:rsidR="0073149F">
        <w:rPr>
          <w:rFonts w:ascii="Times New Roman" w:hAnsi="Times New Roman" w:cs="Times New Roman"/>
          <w:sz w:val="28"/>
        </w:rPr>
        <w:t xml:space="preserve"> в качестве иллюстрации</w:t>
      </w:r>
      <w:r w:rsidR="009C6221">
        <w:rPr>
          <w:rFonts w:ascii="Times New Roman" w:hAnsi="Times New Roman" w:cs="Times New Roman"/>
          <w:sz w:val="28"/>
        </w:rPr>
        <w:t xml:space="preserve"> их</w:t>
      </w:r>
      <w:r w:rsidR="0073149F">
        <w:rPr>
          <w:rFonts w:ascii="Times New Roman" w:hAnsi="Times New Roman" w:cs="Times New Roman"/>
          <w:sz w:val="28"/>
        </w:rPr>
        <w:t xml:space="preserve"> теории общей семантической разложимости всех идиоматических сочетаний.</w:t>
      </w:r>
      <w:r w:rsidR="009C6221">
        <w:rPr>
          <w:rFonts w:ascii="Times New Roman" w:hAnsi="Times New Roman" w:cs="Times New Roman"/>
          <w:sz w:val="28"/>
        </w:rPr>
        <w:t xml:space="preserve"> Приписывая каждому элементу идиомы определённое значение, авторы обосновывают возможность синтаксической вариативности таких устойчивых идиом, как </w:t>
      </w:r>
      <w:r w:rsidR="009C6221" w:rsidRPr="009C6221">
        <w:rPr>
          <w:rFonts w:ascii="Times New Roman" w:hAnsi="Times New Roman" w:cs="Times New Roman"/>
          <w:i/>
          <w:sz w:val="28"/>
          <w:lang w:val="en-US"/>
        </w:rPr>
        <w:t>kick</w:t>
      </w:r>
      <w:r w:rsidR="009C6221" w:rsidRPr="009C6221">
        <w:rPr>
          <w:rFonts w:ascii="Times New Roman" w:hAnsi="Times New Roman" w:cs="Times New Roman"/>
          <w:i/>
          <w:sz w:val="28"/>
        </w:rPr>
        <w:t xml:space="preserve"> </w:t>
      </w:r>
      <w:r w:rsidR="009C6221" w:rsidRPr="009C6221">
        <w:rPr>
          <w:rFonts w:ascii="Times New Roman" w:hAnsi="Times New Roman" w:cs="Times New Roman"/>
          <w:i/>
          <w:sz w:val="28"/>
          <w:lang w:val="en-US"/>
        </w:rPr>
        <w:t>the</w:t>
      </w:r>
      <w:r w:rsidR="009C6221" w:rsidRPr="009C6221">
        <w:rPr>
          <w:rFonts w:ascii="Times New Roman" w:hAnsi="Times New Roman" w:cs="Times New Roman"/>
          <w:i/>
          <w:sz w:val="28"/>
        </w:rPr>
        <w:t xml:space="preserve"> </w:t>
      </w:r>
      <w:r w:rsidR="009C6221" w:rsidRPr="009C6221">
        <w:rPr>
          <w:rFonts w:ascii="Times New Roman" w:hAnsi="Times New Roman" w:cs="Times New Roman"/>
          <w:i/>
          <w:sz w:val="28"/>
          <w:lang w:val="en-US"/>
        </w:rPr>
        <w:t>bucket</w:t>
      </w:r>
      <w:r w:rsidR="009C6221" w:rsidRPr="009C6221">
        <w:rPr>
          <w:rFonts w:ascii="Times New Roman" w:hAnsi="Times New Roman" w:cs="Times New Roman"/>
          <w:sz w:val="28"/>
        </w:rPr>
        <w:t>.</w:t>
      </w:r>
      <w:r w:rsidR="009C6221">
        <w:rPr>
          <w:rFonts w:ascii="Times New Roman" w:hAnsi="Times New Roman" w:cs="Times New Roman"/>
          <w:sz w:val="28"/>
        </w:rPr>
        <w:t xml:space="preserve"> Однако в статье не проводится связь между идиоматическим и неидиоматическим значением составляющих идиому компонентов: так, </w:t>
      </w:r>
      <w:r w:rsidR="009C6221" w:rsidRPr="009C6221">
        <w:rPr>
          <w:rFonts w:ascii="Times New Roman" w:hAnsi="Times New Roman" w:cs="Times New Roman"/>
          <w:i/>
          <w:sz w:val="28"/>
          <w:lang w:val="en-US"/>
        </w:rPr>
        <w:t>kick</w:t>
      </w:r>
      <w:r w:rsidR="009C6221" w:rsidRPr="009C6221">
        <w:rPr>
          <w:rFonts w:ascii="Times New Roman" w:hAnsi="Times New Roman" w:cs="Times New Roman"/>
          <w:sz w:val="28"/>
        </w:rPr>
        <w:t xml:space="preserve">, </w:t>
      </w:r>
      <w:r w:rsidR="009C6221" w:rsidRPr="009C6221">
        <w:rPr>
          <w:rFonts w:ascii="Times New Roman" w:hAnsi="Times New Roman" w:cs="Times New Roman"/>
          <w:i/>
          <w:sz w:val="28"/>
          <w:lang w:val="en-US"/>
        </w:rPr>
        <w:lastRenderedPageBreak/>
        <w:t>the</w:t>
      </w:r>
      <w:r w:rsidR="009C6221">
        <w:rPr>
          <w:rFonts w:ascii="Times New Roman" w:hAnsi="Times New Roman" w:cs="Times New Roman"/>
          <w:sz w:val="28"/>
        </w:rPr>
        <w:t xml:space="preserve"> и</w:t>
      </w:r>
      <w:r w:rsidR="009C6221" w:rsidRPr="009C6221">
        <w:rPr>
          <w:rFonts w:ascii="Times New Roman" w:hAnsi="Times New Roman" w:cs="Times New Roman"/>
          <w:sz w:val="28"/>
        </w:rPr>
        <w:t xml:space="preserve"> </w:t>
      </w:r>
      <w:r w:rsidR="009C6221" w:rsidRPr="009C6221">
        <w:rPr>
          <w:rFonts w:ascii="Times New Roman" w:hAnsi="Times New Roman" w:cs="Times New Roman"/>
          <w:i/>
          <w:sz w:val="28"/>
          <w:lang w:val="en-US"/>
        </w:rPr>
        <w:t>bucket</w:t>
      </w:r>
      <w:r w:rsidR="009C6221">
        <w:rPr>
          <w:rFonts w:ascii="Times New Roman" w:hAnsi="Times New Roman" w:cs="Times New Roman"/>
          <w:sz w:val="28"/>
        </w:rPr>
        <w:t xml:space="preserve"> в составе идиомы авторы называют омонимами аналогичных единиц с </w:t>
      </w:r>
      <w:r w:rsidR="0033107C">
        <w:rPr>
          <w:rFonts w:ascii="Times New Roman" w:hAnsi="Times New Roman" w:cs="Times New Roman"/>
          <w:sz w:val="28"/>
        </w:rPr>
        <w:t>нефигуральным</w:t>
      </w:r>
      <w:r w:rsidR="009C6221">
        <w:rPr>
          <w:rFonts w:ascii="Times New Roman" w:hAnsi="Times New Roman" w:cs="Times New Roman"/>
          <w:sz w:val="28"/>
        </w:rPr>
        <w:t xml:space="preserve"> значением</w:t>
      </w:r>
      <w:r w:rsidR="00715231">
        <w:rPr>
          <w:rFonts w:ascii="Times New Roman" w:hAnsi="Times New Roman" w:cs="Times New Roman"/>
          <w:sz w:val="28"/>
        </w:rPr>
        <w:t>, что, на наш взгляд, не является вполне обоснованным утверждением.</w:t>
      </w:r>
    </w:p>
    <w:p w:rsidR="0008267D" w:rsidRDefault="0008267D" w:rsidP="008F2B33">
      <w:pPr>
        <w:spacing w:line="360" w:lineRule="auto"/>
        <w:jc w:val="both"/>
        <w:rPr>
          <w:rFonts w:ascii="Times New Roman" w:hAnsi="Times New Roman" w:cs="Times New Roman"/>
          <w:sz w:val="28"/>
        </w:rPr>
      </w:pPr>
      <w:r>
        <w:rPr>
          <w:rFonts w:ascii="Times New Roman" w:hAnsi="Times New Roman" w:cs="Times New Roman"/>
          <w:sz w:val="28"/>
        </w:rPr>
        <w:t xml:space="preserve">Кроме того, ряд исследователей, включая </w:t>
      </w:r>
      <w:proofErr w:type="spellStart"/>
      <w:r>
        <w:rPr>
          <w:rFonts w:ascii="Times New Roman" w:hAnsi="Times New Roman" w:cs="Times New Roman"/>
          <w:sz w:val="28"/>
        </w:rPr>
        <w:t>Баргманна</w:t>
      </w:r>
      <w:proofErr w:type="spellEnd"/>
      <w:r>
        <w:rPr>
          <w:rFonts w:ascii="Times New Roman" w:hAnsi="Times New Roman" w:cs="Times New Roman"/>
          <w:sz w:val="28"/>
        </w:rPr>
        <w:t xml:space="preserve"> и </w:t>
      </w:r>
      <w:proofErr w:type="spellStart"/>
      <w:r>
        <w:rPr>
          <w:rFonts w:ascii="Times New Roman" w:hAnsi="Times New Roman" w:cs="Times New Roman"/>
          <w:sz w:val="28"/>
        </w:rPr>
        <w:t>Сайлера</w:t>
      </w:r>
      <w:proofErr w:type="spellEnd"/>
      <w:r>
        <w:rPr>
          <w:rFonts w:ascii="Times New Roman" w:hAnsi="Times New Roman" w:cs="Times New Roman"/>
          <w:sz w:val="28"/>
        </w:rPr>
        <w:t>, рассматривая</w:t>
      </w:r>
      <w:r w:rsidR="00430C1B">
        <w:rPr>
          <w:rFonts w:ascii="Times New Roman" w:hAnsi="Times New Roman" w:cs="Times New Roman"/>
          <w:sz w:val="28"/>
        </w:rPr>
        <w:t xml:space="preserve"> роль</w:t>
      </w:r>
      <w:r>
        <w:rPr>
          <w:rFonts w:ascii="Times New Roman" w:hAnsi="Times New Roman" w:cs="Times New Roman"/>
          <w:sz w:val="28"/>
        </w:rPr>
        <w:t xml:space="preserve"> компонент</w:t>
      </w:r>
      <w:r w:rsidR="00430C1B">
        <w:rPr>
          <w:rFonts w:ascii="Times New Roman" w:hAnsi="Times New Roman" w:cs="Times New Roman"/>
          <w:sz w:val="28"/>
        </w:rPr>
        <w:t>ов</w:t>
      </w:r>
      <w:r>
        <w:rPr>
          <w:rFonts w:ascii="Times New Roman" w:hAnsi="Times New Roman" w:cs="Times New Roman"/>
          <w:sz w:val="28"/>
        </w:rPr>
        <w:t xml:space="preserve"> идиомы, делают акцент на семантическом доминировании глагола </w:t>
      </w:r>
      <w:r w:rsidRPr="0008267D">
        <w:rPr>
          <w:rFonts w:ascii="Times New Roman" w:hAnsi="Times New Roman" w:cs="Times New Roman"/>
          <w:i/>
          <w:sz w:val="28"/>
          <w:lang w:val="en-US"/>
        </w:rPr>
        <w:t>kick</w:t>
      </w:r>
      <w:r>
        <w:rPr>
          <w:rFonts w:ascii="Times New Roman" w:hAnsi="Times New Roman" w:cs="Times New Roman"/>
          <w:sz w:val="28"/>
        </w:rPr>
        <w:t>, приписывая ему б</w:t>
      </w:r>
      <w:r w:rsidRPr="0008267D">
        <w:rPr>
          <w:rFonts w:ascii="Times New Roman" w:hAnsi="Times New Roman" w:cs="Times New Roman"/>
          <w:b/>
          <w:i/>
          <w:sz w:val="28"/>
        </w:rPr>
        <w:t>о</w:t>
      </w:r>
      <w:r>
        <w:rPr>
          <w:rFonts w:ascii="Times New Roman" w:hAnsi="Times New Roman" w:cs="Times New Roman"/>
          <w:sz w:val="28"/>
        </w:rPr>
        <w:t xml:space="preserve">льшую роль в формировании семантики идиомы. Например, в работе О.В. </w:t>
      </w:r>
      <w:proofErr w:type="spellStart"/>
      <w:r>
        <w:rPr>
          <w:rFonts w:ascii="Times New Roman" w:hAnsi="Times New Roman" w:cs="Times New Roman"/>
          <w:sz w:val="28"/>
        </w:rPr>
        <w:t>Доладовой</w:t>
      </w:r>
      <w:proofErr w:type="spellEnd"/>
      <w:r>
        <w:rPr>
          <w:rFonts w:ascii="Times New Roman" w:hAnsi="Times New Roman" w:cs="Times New Roman"/>
          <w:sz w:val="28"/>
        </w:rPr>
        <w:t xml:space="preserve"> об уровнях языковой иерархии </w:t>
      </w:r>
      <w:r w:rsidR="00705AB7" w:rsidRPr="00705AB7">
        <w:rPr>
          <w:rFonts w:ascii="Times New Roman" w:hAnsi="Times New Roman" w:cs="Times New Roman"/>
          <w:sz w:val="28"/>
        </w:rPr>
        <w:t>[</w:t>
      </w:r>
      <w:r w:rsidR="00705AB7">
        <w:rPr>
          <w:rFonts w:ascii="Times New Roman" w:hAnsi="Times New Roman" w:cs="Times New Roman"/>
          <w:sz w:val="28"/>
        </w:rPr>
        <w:t xml:space="preserve">О.В. </w:t>
      </w:r>
      <w:proofErr w:type="spellStart"/>
      <w:r w:rsidR="00705AB7">
        <w:rPr>
          <w:rFonts w:ascii="Times New Roman" w:hAnsi="Times New Roman" w:cs="Times New Roman"/>
          <w:sz w:val="28"/>
        </w:rPr>
        <w:t>Доладова</w:t>
      </w:r>
      <w:proofErr w:type="spellEnd"/>
      <w:r w:rsidR="00705AB7">
        <w:rPr>
          <w:rFonts w:ascii="Times New Roman" w:hAnsi="Times New Roman" w:cs="Times New Roman"/>
          <w:sz w:val="28"/>
        </w:rPr>
        <w:t>, 2016</w:t>
      </w:r>
      <w:r w:rsidR="00705AB7" w:rsidRPr="00705AB7">
        <w:rPr>
          <w:rFonts w:ascii="Times New Roman" w:hAnsi="Times New Roman" w:cs="Times New Roman"/>
          <w:sz w:val="28"/>
        </w:rPr>
        <w:t xml:space="preserve">] </w:t>
      </w:r>
      <w:r>
        <w:rPr>
          <w:rFonts w:ascii="Times New Roman" w:hAnsi="Times New Roman" w:cs="Times New Roman"/>
          <w:sz w:val="28"/>
        </w:rPr>
        <w:t xml:space="preserve">элементу </w:t>
      </w:r>
      <w:r w:rsidRPr="0008267D">
        <w:rPr>
          <w:rFonts w:ascii="Times New Roman" w:hAnsi="Times New Roman" w:cs="Times New Roman"/>
          <w:i/>
          <w:sz w:val="28"/>
          <w:lang w:val="en-US"/>
        </w:rPr>
        <w:t>bucket</w:t>
      </w:r>
      <w:r w:rsidRPr="0008267D">
        <w:rPr>
          <w:rFonts w:ascii="Times New Roman" w:hAnsi="Times New Roman" w:cs="Times New Roman"/>
          <w:sz w:val="28"/>
        </w:rPr>
        <w:t xml:space="preserve"> </w:t>
      </w:r>
      <w:r>
        <w:rPr>
          <w:rFonts w:ascii="Times New Roman" w:hAnsi="Times New Roman" w:cs="Times New Roman"/>
          <w:sz w:val="28"/>
        </w:rPr>
        <w:t xml:space="preserve">приписывается всего лишь </w:t>
      </w:r>
      <w:proofErr w:type="spellStart"/>
      <w:r>
        <w:rPr>
          <w:rFonts w:ascii="Times New Roman" w:hAnsi="Times New Roman" w:cs="Times New Roman"/>
          <w:sz w:val="28"/>
        </w:rPr>
        <w:t>дистинктивная</w:t>
      </w:r>
      <w:proofErr w:type="spellEnd"/>
      <w:r>
        <w:rPr>
          <w:rFonts w:ascii="Times New Roman" w:hAnsi="Times New Roman" w:cs="Times New Roman"/>
          <w:sz w:val="28"/>
        </w:rPr>
        <w:t xml:space="preserve"> функция, сходная с функцией фонемы.</w:t>
      </w:r>
      <w:r w:rsidR="00430C1B">
        <w:rPr>
          <w:rFonts w:ascii="Times New Roman" w:hAnsi="Times New Roman" w:cs="Times New Roman"/>
          <w:sz w:val="28"/>
        </w:rPr>
        <w:t xml:space="preserve"> Семантике </w:t>
      </w:r>
      <w:r w:rsidR="00430C1B" w:rsidRPr="0008267D">
        <w:rPr>
          <w:rFonts w:ascii="Times New Roman" w:hAnsi="Times New Roman" w:cs="Times New Roman"/>
          <w:i/>
          <w:sz w:val="28"/>
          <w:lang w:val="en-US"/>
        </w:rPr>
        <w:t>kick</w:t>
      </w:r>
      <w:r w:rsidR="00430C1B">
        <w:rPr>
          <w:rFonts w:ascii="Times New Roman" w:hAnsi="Times New Roman" w:cs="Times New Roman"/>
          <w:sz w:val="28"/>
        </w:rPr>
        <w:t xml:space="preserve"> внутри идиомы посвящена и статья Дж. Л. </w:t>
      </w:r>
      <w:proofErr w:type="spellStart"/>
      <w:r w:rsidR="00430C1B">
        <w:rPr>
          <w:rFonts w:ascii="Times New Roman" w:hAnsi="Times New Roman" w:cs="Times New Roman"/>
          <w:sz w:val="28"/>
        </w:rPr>
        <w:t>Хамблин</w:t>
      </w:r>
      <w:proofErr w:type="spellEnd"/>
      <w:r w:rsidR="00430C1B">
        <w:rPr>
          <w:rFonts w:ascii="Times New Roman" w:hAnsi="Times New Roman" w:cs="Times New Roman"/>
          <w:sz w:val="28"/>
        </w:rPr>
        <w:t xml:space="preserve"> и Р.У. Гиббса</w:t>
      </w:r>
      <w:r w:rsidR="00705AB7">
        <w:rPr>
          <w:rFonts w:ascii="Times New Roman" w:hAnsi="Times New Roman" w:cs="Times New Roman"/>
          <w:sz w:val="28"/>
        </w:rPr>
        <w:t xml:space="preserve"> </w:t>
      </w:r>
      <w:r w:rsidR="00705AB7" w:rsidRPr="00705AB7">
        <w:rPr>
          <w:rFonts w:ascii="Times New Roman" w:hAnsi="Times New Roman" w:cs="Times New Roman"/>
          <w:sz w:val="28"/>
        </w:rPr>
        <w:t>[</w:t>
      </w:r>
      <w:r w:rsidR="00705AB7">
        <w:rPr>
          <w:rFonts w:ascii="Times New Roman" w:hAnsi="Times New Roman" w:cs="Times New Roman"/>
          <w:sz w:val="28"/>
          <w:lang w:val="en-US"/>
        </w:rPr>
        <w:t>Hamblin</w:t>
      </w:r>
      <w:r w:rsidR="00705AB7" w:rsidRPr="00705AB7">
        <w:rPr>
          <w:rFonts w:ascii="Times New Roman" w:hAnsi="Times New Roman" w:cs="Times New Roman"/>
          <w:sz w:val="28"/>
        </w:rPr>
        <w:t xml:space="preserve">, </w:t>
      </w:r>
      <w:r w:rsidR="00705AB7">
        <w:rPr>
          <w:rFonts w:ascii="Times New Roman" w:hAnsi="Times New Roman" w:cs="Times New Roman"/>
          <w:sz w:val="28"/>
          <w:lang w:val="en-US"/>
        </w:rPr>
        <w:t>Gibbs</w:t>
      </w:r>
      <w:r w:rsidR="00705AB7" w:rsidRPr="00705AB7">
        <w:rPr>
          <w:rFonts w:ascii="Times New Roman" w:hAnsi="Times New Roman" w:cs="Times New Roman"/>
          <w:sz w:val="28"/>
        </w:rPr>
        <w:t>, 1999]</w:t>
      </w:r>
      <w:r w:rsidR="00430C1B">
        <w:rPr>
          <w:rFonts w:ascii="Times New Roman" w:hAnsi="Times New Roman" w:cs="Times New Roman"/>
          <w:sz w:val="28"/>
        </w:rPr>
        <w:t>, в которой авторы обосновывают с помощью значения глагола семы быстро</w:t>
      </w:r>
      <w:r w:rsidR="0033107C">
        <w:rPr>
          <w:rFonts w:ascii="Times New Roman" w:hAnsi="Times New Roman" w:cs="Times New Roman"/>
          <w:sz w:val="28"/>
        </w:rPr>
        <w:t>й</w:t>
      </w:r>
      <w:r w:rsidR="00430C1B">
        <w:rPr>
          <w:rFonts w:ascii="Times New Roman" w:hAnsi="Times New Roman" w:cs="Times New Roman"/>
          <w:sz w:val="28"/>
        </w:rPr>
        <w:t xml:space="preserve"> и неожиданно</w:t>
      </w:r>
      <w:r w:rsidR="0033107C">
        <w:rPr>
          <w:rFonts w:ascii="Times New Roman" w:hAnsi="Times New Roman" w:cs="Times New Roman"/>
          <w:sz w:val="28"/>
        </w:rPr>
        <w:t>й смерти</w:t>
      </w:r>
      <w:r w:rsidR="00430C1B">
        <w:rPr>
          <w:rFonts w:ascii="Times New Roman" w:hAnsi="Times New Roman" w:cs="Times New Roman"/>
          <w:sz w:val="28"/>
        </w:rPr>
        <w:t xml:space="preserve"> в </w:t>
      </w:r>
      <w:r w:rsidR="00705AB7">
        <w:rPr>
          <w:rFonts w:ascii="Times New Roman" w:hAnsi="Times New Roman" w:cs="Times New Roman"/>
          <w:sz w:val="28"/>
        </w:rPr>
        <w:t xml:space="preserve">общей </w:t>
      </w:r>
      <w:r w:rsidR="00430C1B">
        <w:rPr>
          <w:rFonts w:ascii="Times New Roman" w:hAnsi="Times New Roman" w:cs="Times New Roman"/>
          <w:sz w:val="28"/>
        </w:rPr>
        <w:t xml:space="preserve">семантике </w:t>
      </w:r>
      <w:r w:rsidR="00430C1B" w:rsidRPr="00430C1B">
        <w:rPr>
          <w:rFonts w:ascii="Times New Roman" w:hAnsi="Times New Roman" w:cs="Times New Roman"/>
          <w:i/>
          <w:sz w:val="28"/>
          <w:lang w:val="en-US"/>
        </w:rPr>
        <w:t>kick</w:t>
      </w:r>
      <w:r w:rsidR="00430C1B" w:rsidRPr="00430C1B">
        <w:rPr>
          <w:rFonts w:ascii="Times New Roman" w:hAnsi="Times New Roman" w:cs="Times New Roman"/>
          <w:i/>
          <w:sz w:val="28"/>
        </w:rPr>
        <w:t xml:space="preserve"> </w:t>
      </w:r>
      <w:r w:rsidR="00430C1B" w:rsidRPr="00430C1B">
        <w:rPr>
          <w:rFonts w:ascii="Times New Roman" w:hAnsi="Times New Roman" w:cs="Times New Roman"/>
          <w:i/>
          <w:sz w:val="28"/>
          <w:lang w:val="en-US"/>
        </w:rPr>
        <w:t>the</w:t>
      </w:r>
      <w:r w:rsidR="00430C1B" w:rsidRPr="00430C1B">
        <w:rPr>
          <w:rFonts w:ascii="Times New Roman" w:hAnsi="Times New Roman" w:cs="Times New Roman"/>
          <w:i/>
          <w:sz w:val="28"/>
        </w:rPr>
        <w:t xml:space="preserve"> </w:t>
      </w:r>
      <w:r w:rsidR="00430C1B" w:rsidRPr="00430C1B">
        <w:rPr>
          <w:rFonts w:ascii="Times New Roman" w:hAnsi="Times New Roman" w:cs="Times New Roman"/>
          <w:i/>
          <w:sz w:val="28"/>
          <w:lang w:val="en-US"/>
        </w:rPr>
        <w:t>bucket</w:t>
      </w:r>
      <w:r w:rsidR="00430C1B" w:rsidRPr="00430C1B">
        <w:rPr>
          <w:rFonts w:ascii="Times New Roman" w:hAnsi="Times New Roman" w:cs="Times New Roman"/>
          <w:sz w:val="28"/>
        </w:rPr>
        <w:t>.</w:t>
      </w:r>
    </w:p>
    <w:p w:rsidR="00715231" w:rsidRPr="00715231" w:rsidRDefault="00715231" w:rsidP="008F2B33">
      <w:pPr>
        <w:spacing w:line="360" w:lineRule="auto"/>
        <w:jc w:val="both"/>
        <w:rPr>
          <w:rFonts w:ascii="Times New Roman" w:hAnsi="Times New Roman" w:cs="Times New Roman"/>
          <w:sz w:val="28"/>
        </w:rPr>
      </w:pPr>
      <w:r>
        <w:rPr>
          <w:rFonts w:ascii="Times New Roman" w:hAnsi="Times New Roman" w:cs="Times New Roman"/>
          <w:sz w:val="28"/>
        </w:rPr>
        <w:t xml:space="preserve">В нашем исследовании мы, напротив, более подробно рассматриваем роль элемента </w:t>
      </w:r>
      <w:r w:rsidRPr="00715231">
        <w:rPr>
          <w:rFonts w:ascii="Times New Roman" w:hAnsi="Times New Roman" w:cs="Times New Roman"/>
          <w:i/>
          <w:sz w:val="28"/>
          <w:lang w:val="en-US"/>
        </w:rPr>
        <w:t>bucket</w:t>
      </w:r>
      <w:r w:rsidRPr="00715231">
        <w:rPr>
          <w:rFonts w:ascii="Times New Roman" w:hAnsi="Times New Roman" w:cs="Times New Roman"/>
          <w:sz w:val="28"/>
        </w:rPr>
        <w:t xml:space="preserve"> </w:t>
      </w:r>
      <w:r>
        <w:rPr>
          <w:rFonts w:ascii="Times New Roman" w:hAnsi="Times New Roman" w:cs="Times New Roman"/>
          <w:sz w:val="28"/>
        </w:rPr>
        <w:t>в составе идиомы, так как нам кажется – и мы обосновали это в предыдущих разделах – что именно иносказательный потенциал данной лексемы является мотивировкой семантики идиомы.</w:t>
      </w:r>
    </w:p>
    <w:p w:rsidR="00705AB7" w:rsidRDefault="00705AB7" w:rsidP="008F2B33">
      <w:pPr>
        <w:spacing w:line="360" w:lineRule="auto"/>
        <w:jc w:val="both"/>
        <w:rPr>
          <w:rFonts w:ascii="Times New Roman" w:hAnsi="Times New Roman" w:cs="Times New Roman"/>
          <w:sz w:val="28"/>
        </w:rPr>
      </w:pPr>
      <w:r>
        <w:rPr>
          <w:rFonts w:ascii="Times New Roman" w:hAnsi="Times New Roman" w:cs="Times New Roman"/>
          <w:sz w:val="28"/>
        </w:rPr>
        <w:t xml:space="preserve">Помимо внутренних характеристик и особенностей семантики, ряд исследований посвящён стилистическим особенностям употребления идиомы </w:t>
      </w:r>
      <w:r w:rsidRPr="00705AB7">
        <w:rPr>
          <w:rFonts w:ascii="Times New Roman" w:hAnsi="Times New Roman" w:cs="Times New Roman"/>
          <w:i/>
          <w:sz w:val="28"/>
          <w:lang w:val="en-US"/>
        </w:rPr>
        <w:t>kick</w:t>
      </w:r>
      <w:r w:rsidRPr="00705AB7">
        <w:rPr>
          <w:rFonts w:ascii="Times New Roman" w:hAnsi="Times New Roman" w:cs="Times New Roman"/>
          <w:i/>
          <w:sz w:val="28"/>
        </w:rPr>
        <w:t xml:space="preserve"> </w:t>
      </w:r>
      <w:r w:rsidRPr="00705AB7">
        <w:rPr>
          <w:rFonts w:ascii="Times New Roman" w:hAnsi="Times New Roman" w:cs="Times New Roman"/>
          <w:i/>
          <w:sz w:val="28"/>
          <w:lang w:val="en-US"/>
        </w:rPr>
        <w:t>the</w:t>
      </w:r>
      <w:r w:rsidRPr="00705AB7">
        <w:rPr>
          <w:rFonts w:ascii="Times New Roman" w:hAnsi="Times New Roman" w:cs="Times New Roman"/>
          <w:i/>
          <w:sz w:val="28"/>
        </w:rPr>
        <w:t xml:space="preserve"> </w:t>
      </w:r>
      <w:r w:rsidRPr="00705AB7">
        <w:rPr>
          <w:rFonts w:ascii="Times New Roman" w:hAnsi="Times New Roman" w:cs="Times New Roman"/>
          <w:i/>
          <w:sz w:val="28"/>
          <w:lang w:val="en-US"/>
        </w:rPr>
        <w:t>bucket</w:t>
      </w:r>
      <w:r w:rsidRPr="00705AB7">
        <w:rPr>
          <w:rFonts w:ascii="Times New Roman" w:hAnsi="Times New Roman" w:cs="Times New Roman"/>
          <w:sz w:val="28"/>
        </w:rPr>
        <w:t>.</w:t>
      </w:r>
      <w:r>
        <w:rPr>
          <w:rFonts w:ascii="Times New Roman" w:hAnsi="Times New Roman" w:cs="Times New Roman"/>
          <w:sz w:val="28"/>
        </w:rPr>
        <w:t xml:space="preserve"> Так, в </w:t>
      </w:r>
      <w:r w:rsidR="00634566">
        <w:rPr>
          <w:rFonts w:ascii="Times New Roman" w:hAnsi="Times New Roman" w:cs="Times New Roman"/>
          <w:sz w:val="28"/>
        </w:rPr>
        <w:t>некоторых</w:t>
      </w:r>
      <w:r>
        <w:rPr>
          <w:rFonts w:ascii="Times New Roman" w:hAnsi="Times New Roman" w:cs="Times New Roman"/>
          <w:sz w:val="28"/>
        </w:rPr>
        <w:t xml:space="preserve"> работах идиома приводится как пример эвфемизма смерти </w:t>
      </w:r>
      <w:r w:rsidRPr="00705AB7">
        <w:rPr>
          <w:rFonts w:ascii="Times New Roman" w:hAnsi="Times New Roman" w:cs="Times New Roman"/>
          <w:sz w:val="28"/>
        </w:rPr>
        <w:t>[</w:t>
      </w:r>
      <w:r>
        <w:rPr>
          <w:rFonts w:ascii="Times New Roman" w:hAnsi="Times New Roman" w:cs="Times New Roman"/>
          <w:sz w:val="28"/>
        </w:rPr>
        <w:t>Красикова, 2014; Петроченко, 2017</w:t>
      </w:r>
      <w:r w:rsidR="00634566" w:rsidRPr="00634566">
        <w:rPr>
          <w:rFonts w:ascii="Times New Roman" w:hAnsi="Times New Roman" w:cs="Times New Roman"/>
          <w:sz w:val="28"/>
        </w:rPr>
        <w:t xml:space="preserve">; </w:t>
      </w:r>
      <w:r w:rsidR="00634566">
        <w:rPr>
          <w:rFonts w:ascii="Times New Roman" w:hAnsi="Times New Roman" w:cs="Times New Roman"/>
          <w:sz w:val="28"/>
          <w:lang w:val="en-US"/>
        </w:rPr>
        <w:t>Anderson</w:t>
      </w:r>
      <w:r w:rsidR="00634566" w:rsidRPr="00634566">
        <w:rPr>
          <w:rFonts w:ascii="Times New Roman" w:hAnsi="Times New Roman" w:cs="Times New Roman"/>
          <w:sz w:val="28"/>
        </w:rPr>
        <w:t>, 2018</w:t>
      </w:r>
      <w:r w:rsidRPr="00705AB7">
        <w:rPr>
          <w:rFonts w:ascii="Times New Roman" w:hAnsi="Times New Roman" w:cs="Times New Roman"/>
          <w:sz w:val="28"/>
        </w:rPr>
        <w:t>]</w:t>
      </w:r>
      <w:r w:rsidR="00634566">
        <w:rPr>
          <w:rFonts w:ascii="Times New Roman" w:hAnsi="Times New Roman" w:cs="Times New Roman"/>
          <w:sz w:val="28"/>
        </w:rPr>
        <w:t xml:space="preserve">. При этом Андерсон относит </w:t>
      </w:r>
      <w:r w:rsidR="00634566" w:rsidRPr="00705AB7">
        <w:rPr>
          <w:rFonts w:ascii="Times New Roman" w:hAnsi="Times New Roman" w:cs="Times New Roman"/>
          <w:i/>
          <w:sz w:val="28"/>
          <w:lang w:val="en-US"/>
        </w:rPr>
        <w:t>kick</w:t>
      </w:r>
      <w:r w:rsidR="00634566" w:rsidRPr="00705AB7">
        <w:rPr>
          <w:rFonts w:ascii="Times New Roman" w:hAnsi="Times New Roman" w:cs="Times New Roman"/>
          <w:i/>
          <w:sz w:val="28"/>
        </w:rPr>
        <w:t xml:space="preserve"> </w:t>
      </w:r>
      <w:r w:rsidR="00634566" w:rsidRPr="00705AB7">
        <w:rPr>
          <w:rFonts w:ascii="Times New Roman" w:hAnsi="Times New Roman" w:cs="Times New Roman"/>
          <w:i/>
          <w:sz w:val="28"/>
          <w:lang w:val="en-US"/>
        </w:rPr>
        <w:t>the</w:t>
      </w:r>
      <w:r w:rsidR="00634566" w:rsidRPr="00705AB7">
        <w:rPr>
          <w:rFonts w:ascii="Times New Roman" w:hAnsi="Times New Roman" w:cs="Times New Roman"/>
          <w:i/>
          <w:sz w:val="28"/>
        </w:rPr>
        <w:t xml:space="preserve"> </w:t>
      </w:r>
      <w:r w:rsidR="00634566" w:rsidRPr="00705AB7">
        <w:rPr>
          <w:rFonts w:ascii="Times New Roman" w:hAnsi="Times New Roman" w:cs="Times New Roman"/>
          <w:i/>
          <w:sz w:val="28"/>
          <w:lang w:val="en-US"/>
        </w:rPr>
        <w:t>bucket</w:t>
      </w:r>
      <w:r w:rsidR="00634566">
        <w:rPr>
          <w:rFonts w:ascii="Times New Roman" w:hAnsi="Times New Roman" w:cs="Times New Roman"/>
          <w:sz w:val="28"/>
        </w:rPr>
        <w:t xml:space="preserve"> к категории неформальных эвфемизмов, а Л.А. Петроченко определяет </w:t>
      </w:r>
      <w:r w:rsidR="00634566" w:rsidRPr="00634566">
        <w:rPr>
          <w:rFonts w:ascii="Times New Roman" w:hAnsi="Times New Roman" w:cs="Times New Roman"/>
          <w:sz w:val="28"/>
        </w:rPr>
        <w:t>идиому</w:t>
      </w:r>
      <w:r w:rsidR="00634566">
        <w:rPr>
          <w:rFonts w:ascii="Times New Roman" w:hAnsi="Times New Roman" w:cs="Times New Roman"/>
          <w:sz w:val="28"/>
        </w:rPr>
        <w:t xml:space="preserve"> как «отрицательный эвфемизм» с оттенком преуменьшения значимости события или</w:t>
      </w:r>
      <w:r w:rsidR="00B31A6B">
        <w:rPr>
          <w:rFonts w:ascii="Times New Roman" w:hAnsi="Times New Roman" w:cs="Times New Roman"/>
          <w:sz w:val="28"/>
        </w:rPr>
        <w:t>, в некоторых контекстах,</w:t>
      </w:r>
      <w:r w:rsidR="00634566">
        <w:rPr>
          <w:rFonts w:ascii="Times New Roman" w:hAnsi="Times New Roman" w:cs="Times New Roman"/>
          <w:sz w:val="28"/>
        </w:rPr>
        <w:t xml:space="preserve"> даже как </w:t>
      </w:r>
      <w:proofErr w:type="spellStart"/>
      <w:r w:rsidR="00634566">
        <w:rPr>
          <w:rFonts w:ascii="Times New Roman" w:hAnsi="Times New Roman" w:cs="Times New Roman"/>
          <w:sz w:val="28"/>
        </w:rPr>
        <w:t>дисфемизм</w:t>
      </w:r>
      <w:proofErr w:type="spellEnd"/>
      <w:r w:rsidR="00634566">
        <w:rPr>
          <w:rFonts w:ascii="Times New Roman" w:hAnsi="Times New Roman" w:cs="Times New Roman"/>
          <w:sz w:val="28"/>
        </w:rPr>
        <w:t xml:space="preserve"> – намеренно грубое обозначение события.</w:t>
      </w:r>
    </w:p>
    <w:p w:rsidR="00B31A6B" w:rsidRDefault="00CB7ADD" w:rsidP="007A2712">
      <w:pPr>
        <w:spacing w:line="360" w:lineRule="auto"/>
        <w:jc w:val="both"/>
        <w:rPr>
          <w:rFonts w:ascii="Times New Roman" w:hAnsi="Times New Roman" w:cs="Times New Roman"/>
          <w:sz w:val="28"/>
        </w:rPr>
      </w:pPr>
      <w:r>
        <w:rPr>
          <w:rFonts w:ascii="Times New Roman" w:hAnsi="Times New Roman" w:cs="Times New Roman"/>
          <w:sz w:val="28"/>
        </w:rPr>
        <w:t>Другие исследователи</w:t>
      </w:r>
      <w:r w:rsidR="000E79E9">
        <w:rPr>
          <w:rFonts w:ascii="Times New Roman" w:hAnsi="Times New Roman" w:cs="Times New Roman"/>
          <w:sz w:val="28"/>
        </w:rPr>
        <w:t xml:space="preserve"> </w:t>
      </w:r>
      <w:r w:rsidR="000E79E9" w:rsidRPr="000E79E9">
        <w:rPr>
          <w:rFonts w:ascii="Times New Roman" w:hAnsi="Times New Roman" w:cs="Times New Roman"/>
          <w:sz w:val="28"/>
        </w:rPr>
        <w:t>[</w:t>
      </w:r>
      <w:r w:rsidR="006F06B8">
        <w:rPr>
          <w:rFonts w:ascii="Times New Roman" w:hAnsi="Times New Roman" w:cs="Times New Roman"/>
          <w:sz w:val="28"/>
        </w:rPr>
        <w:t xml:space="preserve">напр., </w:t>
      </w:r>
      <w:proofErr w:type="spellStart"/>
      <w:r w:rsidR="000E79E9">
        <w:rPr>
          <w:rFonts w:ascii="Times New Roman" w:hAnsi="Times New Roman" w:cs="Times New Roman"/>
          <w:sz w:val="28"/>
        </w:rPr>
        <w:t>Чернышов</w:t>
      </w:r>
      <w:proofErr w:type="spellEnd"/>
      <w:r w:rsidR="000E79E9">
        <w:rPr>
          <w:rFonts w:ascii="Times New Roman" w:hAnsi="Times New Roman" w:cs="Times New Roman"/>
          <w:sz w:val="28"/>
        </w:rPr>
        <w:t>, 2008</w:t>
      </w:r>
      <w:r w:rsidR="000E79E9" w:rsidRPr="000E79E9">
        <w:rPr>
          <w:rFonts w:ascii="Times New Roman" w:hAnsi="Times New Roman" w:cs="Times New Roman"/>
          <w:sz w:val="28"/>
        </w:rPr>
        <w:t>]</w:t>
      </w:r>
      <w:r>
        <w:rPr>
          <w:rFonts w:ascii="Times New Roman" w:hAnsi="Times New Roman" w:cs="Times New Roman"/>
          <w:sz w:val="28"/>
        </w:rPr>
        <w:t xml:space="preserve"> </w:t>
      </w:r>
      <w:r w:rsidR="00715231">
        <w:rPr>
          <w:rFonts w:ascii="Times New Roman" w:hAnsi="Times New Roman" w:cs="Times New Roman"/>
          <w:sz w:val="28"/>
        </w:rPr>
        <w:t>упоминают</w:t>
      </w:r>
      <w:r>
        <w:rPr>
          <w:rFonts w:ascii="Times New Roman" w:hAnsi="Times New Roman" w:cs="Times New Roman"/>
          <w:sz w:val="28"/>
        </w:rPr>
        <w:t xml:space="preserve"> </w:t>
      </w:r>
      <w:r w:rsidR="000E79E9" w:rsidRPr="00705AB7">
        <w:rPr>
          <w:rFonts w:ascii="Times New Roman" w:hAnsi="Times New Roman" w:cs="Times New Roman"/>
          <w:i/>
          <w:sz w:val="28"/>
          <w:lang w:val="en-US"/>
        </w:rPr>
        <w:t>kick</w:t>
      </w:r>
      <w:r w:rsidR="000E79E9" w:rsidRPr="00705AB7">
        <w:rPr>
          <w:rFonts w:ascii="Times New Roman" w:hAnsi="Times New Roman" w:cs="Times New Roman"/>
          <w:i/>
          <w:sz w:val="28"/>
        </w:rPr>
        <w:t xml:space="preserve"> </w:t>
      </w:r>
      <w:r w:rsidR="000E79E9" w:rsidRPr="00705AB7">
        <w:rPr>
          <w:rFonts w:ascii="Times New Roman" w:hAnsi="Times New Roman" w:cs="Times New Roman"/>
          <w:i/>
          <w:sz w:val="28"/>
          <w:lang w:val="en-US"/>
        </w:rPr>
        <w:t>the</w:t>
      </w:r>
      <w:r w:rsidR="000E79E9" w:rsidRPr="00705AB7">
        <w:rPr>
          <w:rFonts w:ascii="Times New Roman" w:hAnsi="Times New Roman" w:cs="Times New Roman"/>
          <w:i/>
          <w:sz w:val="28"/>
        </w:rPr>
        <w:t xml:space="preserve"> </w:t>
      </w:r>
      <w:r w:rsidR="000E79E9" w:rsidRPr="00705AB7">
        <w:rPr>
          <w:rFonts w:ascii="Times New Roman" w:hAnsi="Times New Roman" w:cs="Times New Roman"/>
          <w:i/>
          <w:sz w:val="28"/>
          <w:lang w:val="en-US"/>
        </w:rPr>
        <w:t>bucket</w:t>
      </w:r>
      <w:r w:rsidR="000E79E9">
        <w:rPr>
          <w:rFonts w:ascii="Times New Roman" w:hAnsi="Times New Roman" w:cs="Times New Roman"/>
          <w:sz w:val="28"/>
        </w:rPr>
        <w:t xml:space="preserve"> в контексте</w:t>
      </w:r>
      <w:r w:rsidR="00715231">
        <w:rPr>
          <w:rFonts w:ascii="Times New Roman" w:hAnsi="Times New Roman" w:cs="Times New Roman"/>
          <w:sz w:val="28"/>
        </w:rPr>
        <w:t xml:space="preserve"> анализа</w:t>
      </w:r>
      <w:r w:rsidR="000E79E9">
        <w:rPr>
          <w:rFonts w:ascii="Times New Roman" w:hAnsi="Times New Roman" w:cs="Times New Roman"/>
          <w:sz w:val="28"/>
        </w:rPr>
        <w:t xml:space="preserve"> средств выразительности с преобладанием эмоциональной составляющей. Об оценочном компоненте ФЕ, приводя в пример </w:t>
      </w:r>
      <w:r w:rsidR="000E79E9" w:rsidRPr="00705AB7">
        <w:rPr>
          <w:rFonts w:ascii="Times New Roman" w:hAnsi="Times New Roman" w:cs="Times New Roman"/>
          <w:i/>
          <w:sz w:val="28"/>
          <w:lang w:val="en-US"/>
        </w:rPr>
        <w:t>kick</w:t>
      </w:r>
      <w:r w:rsidR="000E79E9" w:rsidRPr="00705AB7">
        <w:rPr>
          <w:rFonts w:ascii="Times New Roman" w:hAnsi="Times New Roman" w:cs="Times New Roman"/>
          <w:i/>
          <w:sz w:val="28"/>
        </w:rPr>
        <w:t xml:space="preserve"> </w:t>
      </w:r>
      <w:r w:rsidR="000E79E9" w:rsidRPr="00705AB7">
        <w:rPr>
          <w:rFonts w:ascii="Times New Roman" w:hAnsi="Times New Roman" w:cs="Times New Roman"/>
          <w:i/>
          <w:sz w:val="28"/>
          <w:lang w:val="en-US"/>
        </w:rPr>
        <w:t>the</w:t>
      </w:r>
      <w:r w:rsidR="000E79E9" w:rsidRPr="00705AB7">
        <w:rPr>
          <w:rFonts w:ascii="Times New Roman" w:hAnsi="Times New Roman" w:cs="Times New Roman"/>
          <w:i/>
          <w:sz w:val="28"/>
        </w:rPr>
        <w:t xml:space="preserve"> </w:t>
      </w:r>
      <w:r w:rsidR="000E79E9" w:rsidRPr="00705AB7">
        <w:rPr>
          <w:rFonts w:ascii="Times New Roman" w:hAnsi="Times New Roman" w:cs="Times New Roman"/>
          <w:i/>
          <w:sz w:val="28"/>
          <w:lang w:val="en-US"/>
        </w:rPr>
        <w:t>bucket</w:t>
      </w:r>
      <w:r w:rsidR="000E79E9">
        <w:rPr>
          <w:rFonts w:ascii="Times New Roman" w:hAnsi="Times New Roman" w:cs="Times New Roman"/>
          <w:sz w:val="28"/>
        </w:rPr>
        <w:t>, подробно пишет О.А. Араке</w:t>
      </w:r>
      <w:r w:rsidR="007A2712">
        <w:rPr>
          <w:rFonts w:ascii="Times New Roman" w:hAnsi="Times New Roman" w:cs="Times New Roman"/>
          <w:sz w:val="28"/>
        </w:rPr>
        <w:t>л</w:t>
      </w:r>
      <w:r w:rsidR="000E79E9">
        <w:rPr>
          <w:rFonts w:ascii="Times New Roman" w:hAnsi="Times New Roman" w:cs="Times New Roman"/>
          <w:sz w:val="28"/>
        </w:rPr>
        <w:t>ян</w:t>
      </w:r>
      <w:r w:rsidR="007A2712">
        <w:rPr>
          <w:rFonts w:ascii="Times New Roman" w:hAnsi="Times New Roman" w:cs="Times New Roman"/>
          <w:sz w:val="28"/>
        </w:rPr>
        <w:t xml:space="preserve"> </w:t>
      </w:r>
      <w:r w:rsidR="007A2712" w:rsidRPr="007A2712">
        <w:rPr>
          <w:rFonts w:ascii="Times New Roman" w:hAnsi="Times New Roman" w:cs="Times New Roman"/>
          <w:sz w:val="28"/>
        </w:rPr>
        <w:t>[</w:t>
      </w:r>
      <w:r w:rsidR="007A2712">
        <w:rPr>
          <w:rFonts w:ascii="Times New Roman" w:hAnsi="Times New Roman" w:cs="Times New Roman"/>
          <w:sz w:val="28"/>
        </w:rPr>
        <w:t>Аракелян, 2006</w:t>
      </w:r>
      <w:r w:rsidR="007A2712" w:rsidRPr="007A2712">
        <w:rPr>
          <w:rFonts w:ascii="Times New Roman" w:hAnsi="Times New Roman" w:cs="Times New Roman"/>
          <w:sz w:val="28"/>
        </w:rPr>
        <w:t>]</w:t>
      </w:r>
      <w:r w:rsidR="000E79E9">
        <w:rPr>
          <w:rFonts w:ascii="Times New Roman" w:hAnsi="Times New Roman" w:cs="Times New Roman"/>
          <w:sz w:val="28"/>
        </w:rPr>
        <w:t xml:space="preserve">. Автор утверждает, </w:t>
      </w:r>
      <w:r w:rsidR="000E79E9">
        <w:rPr>
          <w:rFonts w:ascii="Times New Roman" w:hAnsi="Times New Roman" w:cs="Times New Roman"/>
          <w:sz w:val="28"/>
        </w:rPr>
        <w:lastRenderedPageBreak/>
        <w:t xml:space="preserve">что фразеологизмы являются отражением </w:t>
      </w:r>
      <w:r w:rsidR="000E79E9" w:rsidRPr="000E79E9">
        <w:rPr>
          <w:rFonts w:ascii="Times New Roman" w:hAnsi="Times New Roman" w:cs="Times New Roman"/>
          <w:sz w:val="28"/>
        </w:rPr>
        <w:t>специфик</w:t>
      </w:r>
      <w:r w:rsidR="000E79E9">
        <w:rPr>
          <w:rFonts w:ascii="Times New Roman" w:hAnsi="Times New Roman" w:cs="Times New Roman"/>
          <w:sz w:val="28"/>
        </w:rPr>
        <w:t>и</w:t>
      </w:r>
      <w:r w:rsidR="000E79E9" w:rsidRPr="000E79E9">
        <w:rPr>
          <w:rFonts w:ascii="Times New Roman" w:hAnsi="Times New Roman" w:cs="Times New Roman"/>
          <w:sz w:val="28"/>
        </w:rPr>
        <w:t xml:space="preserve"> языкового</w:t>
      </w:r>
      <w:r w:rsidR="000E79E9">
        <w:rPr>
          <w:rFonts w:ascii="Times New Roman" w:hAnsi="Times New Roman" w:cs="Times New Roman"/>
          <w:sz w:val="28"/>
        </w:rPr>
        <w:t xml:space="preserve"> </w:t>
      </w:r>
      <w:r w:rsidR="000E79E9" w:rsidRPr="000E79E9">
        <w:rPr>
          <w:rFonts w:ascii="Times New Roman" w:hAnsi="Times New Roman" w:cs="Times New Roman"/>
          <w:sz w:val="28"/>
        </w:rPr>
        <w:t>мышления народа и особенност</w:t>
      </w:r>
      <w:r w:rsidR="000E79E9">
        <w:rPr>
          <w:rFonts w:ascii="Times New Roman" w:hAnsi="Times New Roman" w:cs="Times New Roman"/>
          <w:sz w:val="28"/>
        </w:rPr>
        <w:t>ей</w:t>
      </w:r>
      <w:r w:rsidR="000E79E9" w:rsidRPr="000E79E9">
        <w:rPr>
          <w:rFonts w:ascii="Times New Roman" w:hAnsi="Times New Roman" w:cs="Times New Roman"/>
          <w:sz w:val="28"/>
        </w:rPr>
        <w:t xml:space="preserve"> его культуры</w:t>
      </w:r>
      <w:r w:rsidR="000E79E9">
        <w:rPr>
          <w:rFonts w:ascii="Times New Roman" w:hAnsi="Times New Roman" w:cs="Times New Roman"/>
          <w:sz w:val="28"/>
        </w:rPr>
        <w:t xml:space="preserve">, а также включают </w:t>
      </w:r>
      <w:r w:rsidR="007A2712">
        <w:rPr>
          <w:rFonts w:ascii="Times New Roman" w:hAnsi="Times New Roman" w:cs="Times New Roman"/>
          <w:sz w:val="28"/>
        </w:rPr>
        <w:t xml:space="preserve">в семантику </w:t>
      </w:r>
      <w:r w:rsidR="000E79E9" w:rsidRPr="000E79E9">
        <w:rPr>
          <w:rFonts w:ascii="Times New Roman" w:hAnsi="Times New Roman" w:cs="Times New Roman"/>
          <w:sz w:val="28"/>
        </w:rPr>
        <w:t>отношени</w:t>
      </w:r>
      <w:r w:rsidR="007A2712">
        <w:rPr>
          <w:rFonts w:ascii="Times New Roman" w:hAnsi="Times New Roman" w:cs="Times New Roman"/>
          <w:sz w:val="28"/>
        </w:rPr>
        <w:t>е</w:t>
      </w:r>
      <w:r w:rsidR="000E79E9" w:rsidRPr="000E79E9">
        <w:rPr>
          <w:rFonts w:ascii="Times New Roman" w:hAnsi="Times New Roman" w:cs="Times New Roman"/>
          <w:sz w:val="28"/>
        </w:rPr>
        <w:t xml:space="preserve"> субъекта речи к обозначаемому</w:t>
      </w:r>
      <w:r w:rsidR="007A2712">
        <w:rPr>
          <w:rFonts w:ascii="Times New Roman" w:hAnsi="Times New Roman" w:cs="Times New Roman"/>
          <w:sz w:val="28"/>
        </w:rPr>
        <w:t xml:space="preserve">. Сравнивая глагол </w:t>
      </w:r>
      <w:r w:rsidR="007A2712" w:rsidRPr="007E6478">
        <w:rPr>
          <w:rFonts w:ascii="Times New Roman" w:hAnsi="Times New Roman" w:cs="Times New Roman"/>
          <w:i/>
          <w:sz w:val="28"/>
          <w:lang w:val="en-US"/>
        </w:rPr>
        <w:t>die</w:t>
      </w:r>
      <w:r w:rsidR="007A2712" w:rsidRPr="007A2712">
        <w:rPr>
          <w:rFonts w:ascii="Times New Roman" w:hAnsi="Times New Roman" w:cs="Times New Roman"/>
          <w:sz w:val="28"/>
        </w:rPr>
        <w:t xml:space="preserve"> </w:t>
      </w:r>
      <w:r w:rsidR="007A2712">
        <w:rPr>
          <w:rFonts w:ascii="Times New Roman" w:hAnsi="Times New Roman" w:cs="Times New Roman"/>
          <w:sz w:val="28"/>
        </w:rPr>
        <w:t xml:space="preserve">и идиому </w:t>
      </w:r>
      <w:r w:rsidR="007A2712" w:rsidRPr="007E6478">
        <w:rPr>
          <w:rFonts w:ascii="Times New Roman" w:hAnsi="Times New Roman" w:cs="Times New Roman"/>
          <w:i/>
          <w:sz w:val="28"/>
          <w:lang w:val="en-US"/>
        </w:rPr>
        <w:t>kick</w:t>
      </w:r>
      <w:r w:rsidR="007A2712" w:rsidRPr="007E6478">
        <w:rPr>
          <w:rFonts w:ascii="Times New Roman" w:hAnsi="Times New Roman" w:cs="Times New Roman"/>
          <w:i/>
          <w:sz w:val="28"/>
        </w:rPr>
        <w:t xml:space="preserve"> </w:t>
      </w:r>
      <w:r w:rsidR="007A2712" w:rsidRPr="007E6478">
        <w:rPr>
          <w:rFonts w:ascii="Times New Roman" w:hAnsi="Times New Roman" w:cs="Times New Roman"/>
          <w:i/>
          <w:sz w:val="28"/>
          <w:lang w:val="en-US"/>
        </w:rPr>
        <w:t>the</w:t>
      </w:r>
      <w:r w:rsidR="007A2712" w:rsidRPr="007E6478">
        <w:rPr>
          <w:rFonts w:ascii="Times New Roman" w:hAnsi="Times New Roman" w:cs="Times New Roman"/>
          <w:i/>
          <w:sz w:val="28"/>
        </w:rPr>
        <w:t xml:space="preserve"> </w:t>
      </w:r>
      <w:r w:rsidR="007A2712" w:rsidRPr="007E6478">
        <w:rPr>
          <w:rFonts w:ascii="Times New Roman" w:hAnsi="Times New Roman" w:cs="Times New Roman"/>
          <w:i/>
          <w:sz w:val="28"/>
          <w:lang w:val="en-US"/>
        </w:rPr>
        <w:t>bucket</w:t>
      </w:r>
      <w:r w:rsidR="007A2712" w:rsidRPr="007A2712">
        <w:rPr>
          <w:rFonts w:ascii="Times New Roman" w:hAnsi="Times New Roman" w:cs="Times New Roman"/>
          <w:sz w:val="28"/>
        </w:rPr>
        <w:t xml:space="preserve">, </w:t>
      </w:r>
      <w:r w:rsidR="007A2712">
        <w:rPr>
          <w:rFonts w:ascii="Times New Roman" w:hAnsi="Times New Roman" w:cs="Times New Roman"/>
          <w:sz w:val="28"/>
        </w:rPr>
        <w:t>Аракелян отмечает: «…</w:t>
      </w:r>
      <w:r w:rsidR="007A2712" w:rsidRPr="007A2712">
        <w:rPr>
          <w:rFonts w:ascii="Times New Roman" w:hAnsi="Times New Roman" w:cs="Times New Roman"/>
          <w:sz w:val="28"/>
        </w:rPr>
        <w:t>помимо того, что человек перестал</w:t>
      </w:r>
      <w:r w:rsidR="007A2712">
        <w:rPr>
          <w:rFonts w:ascii="Times New Roman" w:hAnsi="Times New Roman" w:cs="Times New Roman"/>
          <w:sz w:val="28"/>
        </w:rPr>
        <w:t xml:space="preserve"> </w:t>
      </w:r>
      <w:r w:rsidR="007A2712" w:rsidRPr="007A2712">
        <w:rPr>
          <w:rFonts w:ascii="Times New Roman" w:hAnsi="Times New Roman" w:cs="Times New Roman"/>
          <w:sz w:val="28"/>
        </w:rPr>
        <w:t>жить («плохо», «-»), сообщается еще</w:t>
      </w:r>
      <w:r w:rsidR="007A2712">
        <w:rPr>
          <w:rFonts w:ascii="Times New Roman" w:hAnsi="Times New Roman" w:cs="Times New Roman"/>
          <w:sz w:val="28"/>
        </w:rPr>
        <w:t xml:space="preserve"> </w:t>
      </w:r>
      <w:r w:rsidR="007A2712" w:rsidRPr="007A2712">
        <w:rPr>
          <w:rFonts w:ascii="Times New Roman" w:hAnsi="Times New Roman" w:cs="Times New Roman"/>
          <w:sz w:val="28"/>
        </w:rPr>
        <w:t>и информация об отношении субъекта</w:t>
      </w:r>
      <w:r w:rsidR="007A2712">
        <w:rPr>
          <w:rFonts w:ascii="Times New Roman" w:hAnsi="Times New Roman" w:cs="Times New Roman"/>
          <w:sz w:val="28"/>
        </w:rPr>
        <w:t xml:space="preserve"> </w:t>
      </w:r>
      <w:r w:rsidR="007A2712" w:rsidRPr="007A2712">
        <w:rPr>
          <w:rFonts w:ascii="Times New Roman" w:hAnsi="Times New Roman" w:cs="Times New Roman"/>
          <w:sz w:val="28"/>
        </w:rPr>
        <w:t>речи к этому событию, который имеет</w:t>
      </w:r>
      <w:r w:rsidR="007A2712">
        <w:rPr>
          <w:rFonts w:ascii="Times New Roman" w:hAnsi="Times New Roman" w:cs="Times New Roman"/>
          <w:sz w:val="28"/>
        </w:rPr>
        <w:t xml:space="preserve"> </w:t>
      </w:r>
      <w:r w:rsidR="007A2712" w:rsidRPr="007A2712">
        <w:rPr>
          <w:rFonts w:ascii="Times New Roman" w:hAnsi="Times New Roman" w:cs="Times New Roman"/>
          <w:sz w:val="28"/>
        </w:rPr>
        <w:t>прагматическую значимость. Эта информация</w:t>
      </w:r>
      <w:r w:rsidR="007A2712">
        <w:rPr>
          <w:rFonts w:ascii="Times New Roman" w:hAnsi="Times New Roman" w:cs="Times New Roman"/>
          <w:sz w:val="28"/>
        </w:rPr>
        <w:t xml:space="preserve"> </w:t>
      </w:r>
      <w:r w:rsidR="007A2712" w:rsidRPr="007A2712">
        <w:rPr>
          <w:rFonts w:ascii="Times New Roman" w:hAnsi="Times New Roman" w:cs="Times New Roman"/>
          <w:sz w:val="28"/>
        </w:rPr>
        <w:t>важна не для практической ориентации,</w:t>
      </w:r>
      <w:r w:rsidR="007A2712">
        <w:rPr>
          <w:rFonts w:ascii="Times New Roman" w:hAnsi="Times New Roman" w:cs="Times New Roman"/>
          <w:sz w:val="28"/>
        </w:rPr>
        <w:t xml:space="preserve"> </w:t>
      </w:r>
      <w:r w:rsidR="007A2712" w:rsidRPr="007A2712">
        <w:rPr>
          <w:rFonts w:ascii="Times New Roman" w:hAnsi="Times New Roman" w:cs="Times New Roman"/>
          <w:sz w:val="28"/>
        </w:rPr>
        <w:t>а для выражения эмоциональной</w:t>
      </w:r>
      <w:r w:rsidR="007A2712">
        <w:rPr>
          <w:rFonts w:ascii="Times New Roman" w:hAnsi="Times New Roman" w:cs="Times New Roman"/>
          <w:sz w:val="28"/>
        </w:rPr>
        <w:t xml:space="preserve"> </w:t>
      </w:r>
      <w:r w:rsidR="007A2712" w:rsidRPr="007A2712">
        <w:rPr>
          <w:rFonts w:ascii="Times New Roman" w:hAnsi="Times New Roman" w:cs="Times New Roman"/>
          <w:sz w:val="28"/>
        </w:rPr>
        <w:t>реакции субъекта на данное событие</w:t>
      </w:r>
      <w:r w:rsidR="007A2712">
        <w:rPr>
          <w:rFonts w:ascii="Times New Roman" w:hAnsi="Times New Roman" w:cs="Times New Roman"/>
          <w:sz w:val="28"/>
        </w:rPr>
        <w:t xml:space="preserve">» </w:t>
      </w:r>
      <w:r w:rsidR="007A2712" w:rsidRPr="007A2712">
        <w:rPr>
          <w:rFonts w:ascii="Times New Roman" w:hAnsi="Times New Roman" w:cs="Times New Roman"/>
          <w:sz w:val="28"/>
        </w:rPr>
        <w:t>[</w:t>
      </w:r>
      <w:r w:rsidR="007A2712">
        <w:rPr>
          <w:rFonts w:ascii="Times New Roman" w:hAnsi="Times New Roman" w:cs="Times New Roman"/>
          <w:sz w:val="28"/>
        </w:rPr>
        <w:t>Аракелян, 2006, стр. 12</w:t>
      </w:r>
      <w:r w:rsidR="007A2712" w:rsidRPr="007A2712">
        <w:rPr>
          <w:rFonts w:ascii="Times New Roman" w:hAnsi="Times New Roman" w:cs="Times New Roman"/>
          <w:sz w:val="28"/>
        </w:rPr>
        <w:t>].</w:t>
      </w:r>
    </w:p>
    <w:p w:rsidR="007E6478" w:rsidRDefault="007E6478" w:rsidP="007A2712">
      <w:pPr>
        <w:spacing w:line="360" w:lineRule="auto"/>
        <w:jc w:val="both"/>
        <w:rPr>
          <w:rFonts w:ascii="Times New Roman" w:hAnsi="Times New Roman" w:cs="Times New Roman"/>
          <w:sz w:val="28"/>
        </w:rPr>
      </w:pPr>
      <w:r>
        <w:rPr>
          <w:rFonts w:ascii="Times New Roman" w:hAnsi="Times New Roman" w:cs="Times New Roman"/>
          <w:sz w:val="28"/>
        </w:rPr>
        <w:t xml:space="preserve">Данная трактовка, на наш взгляд, является одной из самых удачных, так как </w:t>
      </w:r>
      <w:r w:rsidR="00FB7D9C">
        <w:rPr>
          <w:rFonts w:ascii="Times New Roman" w:hAnsi="Times New Roman" w:cs="Times New Roman"/>
          <w:sz w:val="28"/>
        </w:rPr>
        <w:t>в ней отражена специфика идиоматического сочетания по сравнению с простым глаголом, что обеспечивает более точную основу для определения семантики идиомы.</w:t>
      </w:r>
    </w:p>
    <w:p w:rsidR="00FB7D9C" w:rsidRDefault="00FB7D9C" w:rsidP="007A2712">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большинство трактовок </w:t>
      </w:r>
      <w:r w:rsidRPr="00FB7D9C">
        <w:rPr>
          <w:rFonts w:ascii="Times New Roman" w:hAnsi="Times New Roman" w:cs="Times New Roman"/>
          <w:i/>
          <w:sz w:val="28"/>
          <w:lang w:val="en-US"/>
        </w:rPr>
        <w:t>kick</w:t>
      </w:r>
      <w:r w:rsidRPr="00FB7D9C">
        <w:rPr>
          <w:rFonts w:ascii="Times New Roman" w:hAnsi="Times New Roman" w:cs="Times New Roman"/>
          <w:i/>
          <w:sz w:val="28"/>
        </w:rPr>
        <w:t xml:space="preserve"> </w:t>
      </w:r>
      <w:r w:rsidRPr="00FB7D9C">
        <w:rPr>
          <w:rFonts w:ascii="Times New Roman" w:hAnsi="Times New Roman" w:cs="Times New Roman"/>
          <w:i/>
          <w:sz w:val="28"/>
          <w:lang w:val="en-US"/>
        </w:rPr>
        <w:t>the</w:t>
      </w:r>
      <w:r w:rsidRPr="00FB7D9C">
        <w:rPr>
          <w:rFonts w:ascii="Times New Roman" w:hAnsi="Times New Roman" w:cs="Times New Roman"/>
          <w:i/>
          <w:sz w:val="28"/>
        </w:rPr>
        <w:t xml:space="preserve"> </w:t>
      </w:r>
      <w:r w:rsidRPr="00FB7D9C">
        <w:rPr>
          <w:rFonts w:ascii="Times New Roman" w:hAnsi="Times New Roman" w:cs="Times New Roman"/>
          <w:i/>
          <w:sz w:val="28"/>
          <w:lang w:val="en-US"/>
        </w:rPr>
        <w:t>bucket</w:t>
      </w:r>
      <w:r w:rsidRPr="00FB7D9C">
        <w:rPr>
          <w:rFonts w:ascii="Times New Roman" w:hAnsi="Times New Roman" w:cs="Times New Roman"/>
          <w:sz w:val="28"/>
        </w:rPr>
        <w:t xml:space="preserve"> </w:t>
      </w:r>
      <w:r>
        <w:rPr>
          <w:rFonts w:ascii="Times New Roman" w:hAnsi="Times New Roman" w:cs="Times New Roman"/>
          <w:sz w:val="28"/>
        </w:rPr>
        <w:t>в теоретических работах исход</w:t>
      </w:r>
      <w:r w:rsidR="00310989">
        <w:rPr>
          <w:rFonts w:ascii="Times New Roman" w:hAnsi="Times New Roman" w:cs="Times New Roman"/>
          <w:sz w:val="28"/>
        </w:rPr>
        <w:t>и</w:t>
      </w:r>
      <w:r>
        <w:rPr>
          <w:rFonts w:ascii="Times New Roman" w:hAnsi="Times New Roman" w:cs="Times New Roman"/>
          <w:sz w:val="28"/>
        </w:rPr>
        <w:t>т из традиционных представлений об идиомах, что ограничивает исследование семантики рассматриваемой идиомы, а также её синтаксической вариативности. Однако современные исследователи всё</w:t>
      </w:r>
      <w:r w:rsidR="00310989">
        <w:rPr>
          <w:rFonts w:ascii="Times New Roman" w:hAnsi="Times New Roman" w:cs="Times New Roman"/>
          <w:sz w:val="28"/>
        </w:rPr>
        <w:t xml:space="preserve"> же</w:t>
      </w:r>
      <w:r>
        <w:rPr>
          <w:rFonts w:ascii="Times New Roman" w:hAnsi="Times New Roman" w:cs="Times New Roman"/>
          <w:sz w:val="28"/>
        </w:rPr>
        <w:t xml:space="preserve"> предпринимают попытки анализа семантики </w:t>
      </w:r>
      <w:r w:rsidRPr="00FB7D9C">
        <w:rPr>
          <w:rFonts w:ascii="Times New Roman" w:hAnsi="Times New Roman" w:cs="Times New Roman"/>
          <w:i/>
          <w:sz w:val="28"/>
          <w:lang w:val="en-US"/>
        </w:rPr>
        <w:t>kick</w:t>
      </w:r>
      <w:r w:rsidRPr="00FB7D9C">
        <w:rPr>
          <w:rFonts w:ascii="Times New Roman" w:hAnsi="Times New Roman" w:cs="Times New Roman"/>
          <w:i/>
          <w:sz w:val="28"/>
        </w:rPr>
        <w:t xml:space="preserve"> </w:t>
      </w:r>
      <w:r w:rsidRPr="00FB7D9C">
        <w:rPr>
          <w:rFonts w:ascii="Times New Roman" w:hAnsi="Times New Roman" w:cs="Times New Roman"/>
          <w:i/>
          <w:sz w:val="28"/>
          <w:lang w:val="en-US"/>
        </w:rPr>
        <w:t>the</w:t>
      </w:r>
      <w:r w:rsidRPr="00FB7D9C">
        <w:rPr>
          <w:rFonts w:ascii="Times New Roman" w:hAnsi="Times New Roman" w:cs="Times New Roman"/>
          <w:i/>
          <w:sz w:val="28"/>
        </w:rPr>
        <w:t xml:space="preserve"> </w:t>
      </w:r>
      <w:r w:rsidRPr="00FB7D9C">
        <w:rPr>
          <w:rFonts w:ascii="Times New Roman" w:hAnsi="Times New Roman" w:cs="Times New Roman"/>
          <w:i/>
          <w:sz w:val="28"/>
          <w:lang w:val="en-US"/>
        </w:rPr>
        <w:t>bucket</w:t>
      </w:r>
      <w:r>
        <w:rPr>
          <w:rFonts w:ascii="Times New Roman" w:hAnsi="Times New Roman" w:cs="Times New Roman"/>
          <w:sz w:val="28"/>
        </w:rPr>
        <w:t xml:space="preserve"> и её связи с семантикой компонентов идиомы. </w:t>
      </w:r>
      <w:r w:rsidR="00310989">
        <w:rPr>
          <w:rFonts w:ascii="Times New Roman" w:hAnsi="Times New Roman" w:cs="Times New Roman"/>
          <w:sz w:val="28"/>
        </w:rPr>
        <w:t>Кроме того,</w:t>
      </w:r>
      <w:r>
        <w:rPr>
          <w:rFonts w:ascii="Times New Roman" w:hAnsi="Times New Roman" w:cs="Times New Roman"/>
          <w:sz w:val="28"/>
        </w:rPr>
        <w:t xml:space="preserve"> в ряде работ отмечаются важные стилистические особенности употребления сочетания, которые, на наш взгляд, также имеют отношение к его семантике.</w:t>
      </w:r>
    </w:p>
    <w:p w:rsidR="00FB7D9C" w:rsidRPr="00FB7D9C" w:rsidRDefault="00FB7D9C" w:rsidP="007A2712">
      <w:pPr>
        <w:spacing w:line="360" w:lineRule="auto"/>
        <w:jc w:val="both"/>
        <w:rPr>
          <w:rFonts w:ascii="Times New Roman" w:hAnsi="Times New Roman" w:cs="Times New Roman"/>
          <w:sz w:val="28"/>
        </w:rPr>
      </w:pPr>
      <w:r>
        <w:rPr>
          <w:rFonts w:ascii="Times New Roman" w:hAnsi="Times New Roman" w:cs="Times New Roman"/>
          <w:sz w:val="28"/>
        </w:rPr>
        <w:t xml:space="preserve">Проведя анализ существующих дефиниций и трактовок идиомы </w:t>
      </w:r>
      <w:r w:rsidRPr="00FB7D9C">
        <w:rPr>
          <w:rFonts w:ascii="Times New Roman" w:hAnsi="Times New Roman" w:cs="Times New Roman"/>
          <w:i/>
          <w:sz w:val="28"/>
          <w:lang w:val="en-US"/>
        </w:rPr>
        <w:t>kick</w:t>
      </w:r>
      <w:r w:rsidRPr="00FB7D9C">
        <w:rPr>
          <w:rFonts w:ascii="Times New Roman" w:hAnsi="Times New Roman" w:cs="Times New Roman"/>
          <w:i/>
          <w:sz w:val="28"/>
        </w:rPr>
        <w:t xml:space="preserve"> </w:t>
      </w:r>
      <w:r w:rsidRPr="00FB7D9C">
        <w:rPr>
          <w:rFonts w:ascii="Times New Roman" w:hAnsi="Times New Roman" w:cs="Times New Roman"/>
          <w:i/>
          <w:sz w:val="28"/>
          <w:lang w:val="en-US"/>
        </w:rPr>
        <w:t>the</w:t>
      </w:r>
      <w:r w:rsidRPr="00FB7D9C">
        <w:rPr>
          <w:rFonts w:ascii="Times New Roman" w:hAnsi="Times New Roman" w:cs="Times New Roman"/>
          <w:i/>
          <w:sz w:val="28"/>
        </w:rPr>
        <w:t xml:space="preserve"> </w:t>
      </w:r>
      <w:r w:rsidRPr="00FB7D9C">
        <w:rPr>
          <w:rFonts w:ascii="Times New Roman" w:hAnsi="Times New Roman" w:cs="Times New Roman"/>
          <w:i/>
          <w:sz w:val="28"/>
          <w:lang w:val="en-US"/>
        </w:rPr>
        <w:t>bucket</w:t>
      </w:r>
      <w:r>
        <w:rPr>
          <w:rFonts w:ascii="Times New Roman" w:hAnsi="Times New Roman" w:cs="Times New Roman"/>
          <w:sz w:val="28"/>
        </w:rPr>
        <w:t>, в следующем разделе мы представим результаты собственного исследования контекстов из корпуса, а также сформулируем наше понимание семантики и роли данной идиомы в текстах.</w:t>
      </w:r>
    </w:p>
    <w:p w:rsidR="008F2B33" w:rsidRPr="008F2B33" w:rsidRDefault="008F2B33" w:rsidP="008F2B33">
      <w:pPr>
        <w:jc w:val="both"/>
        <w:rPr>
          <w:rFonts w:ascii="Times New Roman" w:hAnsi="Times New Roman" w:cs="Times New Roman"/>
          <w:sz w:val="28"/>
        </w:rPr>
      </w:pPr>
    </w:p>
    <w:p w:rsidR="00366E4D" w:rsidRDefault="00366E4D" w:rsidP="00E25D57">
      <w:pPr>
        <w:pStyle w:val="2"/>
        <w:spacing w:line="360" w:lineRule="auto"/>
        <w:jc w:val="center"/>
        <w:rPr>
          <w:rFonts w:ascii="Times New Roman" w:hAnsi="Times New Roman" w:cs="Times New Roman"/>
          <w:b/>
          <w:i/>
          <w:color w:val="000000" w:themeColor="text1"/>
          <w:sz w:val="32"/>
        </w:rPr>
      </w:pPr>
      <w:bookmarkStart w:id="65" w:name="_Toc101433584"/>
      <w:bookmarkStart w:id="66" w:name="_Toc104247923"/>
      <w:r w:rsidRPr="00366E4D">
        <w:rPr>
          <w:rFonts w:ascii="Times New Roman" w:hAnsi="Times New Roman" w:cs="Times New Roman"/>
          <w:b/>
          <w:color w:val="000000" w:themeColor="text1"/>
          <w:sz w:val="32"/>
        </w:rPr>
        <w:lastRenderedPageBreak/>
        <w:t xml:space="preserve">3.2 Корпусный анализ идиомы </w:t>
      </w:r>
      <w:proofErr w:type="spellStart"/>
      <w:r w:rsidRPr="00366E4D">
        <w:rPr>
          <w:rFonts w:ascii="Times New Roman" w:hAnsi="Times New Roman" w:cs="Times New Roman"/>
          <w:b/>
          <w:i/>
          <w:color w:val="000000" w:themeColor="text1"/>
          <w:sz w:val="32"/>
        </w:rPr>
        <w:t>kick</w:t>
      </w:r>
      <w:proofErr w:type="spellEnd"/>
      <w:r w:rsidRPr="00366E4D">
        <w:rPr>
          <w:rFonts w:ascii="Times New Roman" w:hAnsi="Times New Roman" w:cs="Times New Roman"/>
          <w:b/>
          <w:i/>
          <w:color w:val="000000" w:themeColor="text1"/>
          <w:sz w:val="32"/>
        </w:rPr>
        <w:t xml:space="preserve"> </w:t>
      </w:r>
      <w:proofErr w:type="spellStart"/>
      <w:r w:rsidRPr="00366E4D">
        <w:rPr>
          <w:rFonts w:ascii="Times New Roman" w:hAnsi="Times New Roman" w:cs="Times New Roman"/>
          <w:b/>
          <w:i/>
          <w:color w:val="000000" w:themeColor="text1"/>
          <w:sz w:val="32"/>
        </w:rPr>
        <w:t>the</w:t>
      </w:r>
      <w:proofErr w:type="spellEnd"/>
      <w:r w:rsidRPr="00366E4D">
        <w:rPr>
          <w:rFonts w:ascii="Times New Roman" w:hAnsi="Times New Roman" w:cs="Times New Roman"/>
          <w:b/>
          <w:i/>
          <w:color w:val="000000" w:themeColor="text1"/>
          <w:sz w:val="32"/>
        </w:rPr>
        <w:t xml:space="preserve"> </w:t>
      </w:r>
      <w:proofErr w:type="spellStart"/>
      <w:r w:rsidRPr="00366E4D">
        <w:rPr>
          <w:rFonts w:ascii="Times New Roman" w:hAnsi="Times New Roman" w:cs="Times New Roman"/>
          <w:b/>
          <w:i/>
          <w:color w:val="000000" w:themeColor="text1"/>
          <w:sz w:val="32"/>
        </w:rPr>
        <w:t>bucket</w:t>
      </w:r>
      <w:bookmarkEnd w:id="65"/>
      <w:bookmarkEnd w:id="66"/>
      <w:proofErr w:type="spellEnd"/>
    </w:p>
    <w:p w:rsidR="00366E4D" w:rsidRDefault="00366E4D" w:rsidP="00E25D57">
      <w:pPr>
        <w:pStyle w:val="3"/>
        <w:spacing w:line="360" w:lineRule="auto"/>
        <w:jc w:val="center"/>
        <w:rPr>
          <w:rFonts w:ascii="Times New Roman" w:hAnsi="Times New Roman" w:cs="Times New Roman"/>
          <w:b/>
          <w:i/>
          <w:color w:val="000000" w:themeColor="text1"/>
          <w:sz w:val="28"/>
        </w:rPr>
      </w:pPr>
      <w:bookmarkStart w:id="67" w:name="_Toc101433585"/>
      <w:bookmarkStart w:id="68" w:name="_Toc104247924"/>
      <w:r w:rsidRPr="00366E4D">
        <w:rPr>
          <w:rFonts w:ascii="Times New Roman" w:hAnsi="Times New Roman" w:cs="Times New Roman"/>
          <w:b/>
          <w:color w:val="000000" w:themeColor="text1"/>
          <w:sz w:val="28"/>
        </w:rPr>
        <w:t>3.2.</w:t>
      </w:r>
      <w:r w:rsidR="00E25D57" w:rsidRPr="00E25D57">
        <w:rPr>
          <w:rFonts w:ascii="Times New Roman" w:hAnsi="Times New Roman" w:cs="Times New Roman"/>
          <w:b/>
          <w:color w:val="000000" w:themeColor="text1"/>
          <w:sz w:val="28"/>
        </w:rPr>
        <w:t>1</w:t>
      </w:r>
      <w:r w:rsidRPr="00366E4D">
        <w:rPr>
          <w:rFonts w:ascii="Times New Roman" w:hAnsi="Times New Roman" w:cs="Times New Roman"/>
          <w:b/>
          <w:color w:val="000000" w:themeColor="text1"/>
          <w:sz w:val="28"/>
        </w:rPr>
        <w:t xml:space="preserve"> Группы контекстов употребления </w:t>
      </w:r>
      <w:proofErr w:type="spellStart"/>
      <w:r w:rsidRPr="00366E4D">
        <w:rPr>
          <w:rFonts w:ascii="Times New Roman" w:hAnsi="Times New Roman" w:cs="Times New Roman"/>
          <w:b/>
          <w:i/>
          <w:color w:val="000000" w:themeColor="text1"/>
          <w:sz w:val="28"/>
        </w:rPr>
        <w:t>kick</w:t>
      </w:r>
      <w:proofErr w:type="spellEnd"/>
      <w:r w:rsidRPr="00366E4D">
        <w:rPr>
          <w:rFonts w:ascii="Times New Roman" w:hAnsi="Times New Roman" w:cs="Times New Roman"/>
          <w:b/>
          <w:i/>
          <w:color w:val="000000" w:themeColor="text1"/>
          <w:sz w:val="28"/>
        </w:rPr>
        <w:t xml:space="preserve"> </w:t>
      </w:r>
      <w:proofErr w:type="spellStart"/>
      <w:r w:rsidRPr="00366E4D">
        <w:rPr>
          <w:rFonts w:ascii="Times New Roman" w:hAnsi="Times New Roman" w:cs="Times New Roman"/>
          <w:b/>
          <w:i/>
          <w:color w:val="000000" w:themeColor="text1"/>
          <w:sz w:val="28"/>
        </w:rPr>
        <w:t>the</w:t>
      </w:r>
      <w:proofErr w:type="spellEnd"/>
      <w:r w:rsidRPr="00366E4D">
        <w:rPr>
          <w:rFonts w:ascii="Times New Roman" w:hAnsi="Times New Roman" w:cs="Times New Roman"/>
          <w:b/>
          <w:i/>
          <w:color w:val="000000" w:themeColor="text1"/>
          <w:sz w:val="28"/>
        </w:rPr>
        <w:t xml:space="preserve"> </w:t>
      </w:r>
      <w:proofErr w:type="spellStart"/>
      <w:r w:rsidRPr="00366E4D">
        <w:rPr>
          <w:rFonts w:ascii="Times New Roman" w:hAnsi="Times New Roman" w:cs="Times New Roman"/>
          <w:b/>
          <w:i/>
          <w:color w:val="000000" w:themeColor="text1"/>
          <w:sz w:val="28"/>
        </w:rPr>
        <w:t>bucket</w:t>
      </w:r>
      <w:bookmarkEnd w:id="67"/>
      <w:bookmarkEnd w:id="68"/>
      <w:proofErr w:type="spellEnd"/>
    </w:p>
    <w:p w:rsidR="00E25D57" w:rsidRDefault="00E25D57" w:rsidP="00E25D57">
      <w:pPr>
        <w:spacing w:line="360" w:lineRule="auto"/>
        <w:jc w:val="both"/>
        <w:rPr>
          <w:rFonts w:ascii="Times New Roman" w:hAnsi="Times New Roman" w:cs="Times New Roman"/>
          <w:sz w:val="28"/>
        </w:rPr>
      </w:pPr>
      <w:r w:rsidRPr="00E25D57">
        <w:rPr>
          <w:rFonts w:ascii="Times New Roman" w:hAnsi="Times New Roman" w:cs="Times New Roman"/>
          <w:sz w:val="28"/>
        </w:rPr>
        <w:t xml:space="preserve">В ходе </w:t>
      </w:r>
      <w:r w:rsidR="00687826">
        <w:rPr>
          <w:rFonts w:ascii="Times New Roman" w:hAnsi="Times New Roman" w:cs="Times New Roman"/>
          <w:sz w:val="28"/>
        </w:rPr>
        <w:t xml:space="preserve">корпусного </w:t>
      </w:r>
      <w:r w:rsidRPr="00E25D57">
        <w:rPr>
          <w:rFonts w:ascii="Times New Roman" w:hAnsi="Times New Roman" w:cs="Times New Roman"/>
          <w:sz w:val="28"/>
        </w:rPr>
        <w:t xml:space="preserve">анализа было рассмотрено </w:t>
      </w:r>
      <w:r w:rsidR="00687826">
        <w:rPr>
          <w:rFonts w:ascii="Times New Roman" w:hAnsi="Times New Roman" w:cs="Times New Roman"/>
          <w:sz w:val="28"/>
        </w:rPr>
        <w:t>около 150</w:t>
      </w:r>
      <w:r w:rsidRPr="00E25D57">
        <w:rPr>
          <w:rFonts w:ascii="Times New Roman" w:hAnsi="Times New Roman" w:cs="Times New Roman"/>
          <w:sz w:val="28"/>
        </w:rPr>
        <w:t xml:space="preserve"> контекстов употребления </w:t>
      </w:r>
      <w:r w:rsidR="00687826">
        <w:rPr>
          <w:rFonts w:ascii="Times New Roman" w:hAnsi="Times New Roman" w:cs="Times New Roman"/>
          <w:sz w:val="28"/>
        </w:rPr>
        <w:t xml:space="preserve">идиомы </w:t>
      </w:r>
      <w:r w:rsidR="00687826" w:rsidRPr="00D829F5">
        <w:rPr>
          <w:rFonts w:ascii="Times New Roman" w:hAnsi="Times New Roman" w:cs="Times New Roman"/>
          <w:i/>
          <w:sz w:val="28"/>
          <w:lang w:val="en-US"/>
        </w:rPr>
        <w:t>kick</w:t>
      </w:r>
      <w:r w:rsidR="00687826" w:rsidRPr="00D829F5">
        <w:rPr>
          <w:rFonts w:ascii="Times New Roman" w:hAnsi="Times New Roman" w:cs="Times New Roman"/>
          <w:i/>
          <w:sz w:val="28"/>
        </w:rPr>
        <w:t xml:space="preserve"> </w:t>
      </w:r>
      <w:r w:rsidR="00687826" w:rsidRPr="00D829F5">
        <w:rPr>
          <w:rFonts w:ascii="Times New Roman" w:hAnsi="Times New Roman" w:cs="Times New Roman"/>
          <w:i/>
          <w:sz w:val="28"/>
          <w:lang w:val="en-US"/>
        </w:rPr>
        <w:t>the</w:t>
      </w:r>
      <w:r w:rsidR="00687826" w:rsidRPr="00D829F5">
        <w:rPr>
          <w:rFonts w:ascii="Times New Roman" w:hAnsi="Times New Roman" w:cs="Times New Roman"/>
          <w:i/>
          <w:sz w:val="28"/>
        </w:rPr>
        <w:t xml:space="preserve"> </w:t>
      </w:r>
      <w:r w:rsidR="00687826" w:rsidRPr="00D829F5">
        <w:rPr>
          <w:rFonts w:ascii="Times New Roman" w:hAnsi="Times New Roman" w:cs="Times New Roman"/>
          <w:i/>
          <w:sz w:val="28"/>
          <w:lang w:val="en-US"/>
        </w:rPr>
        <w:t>bucket</w:t>
      </w:r>
      <w:r w:rsidR="00687826" w:rsidRPr="00687826">
        <w:rPr>
          <w:rFonts w:ascii="Times New Roman" w:hAnsi="Times New Roman" w:cs="Times New Roman"/>
          <w:sz w:val="28"/>
        </w:rPr>
        <w:t xml:space="preserve"> </w:t>
      </w:r>
      <w:r w:rsidR="00687826">
        <w:rPr>
          <w:rFonts w:ascii="Times New Roman" w:hAnsi="Times New Roman" w:cs="Times New Roman"/>
          <w:sz w:val="28"/>
        </w:rPr>
        <w:t xml:space="preserve">в </w:t>
      </w:r>
      <w:r w:rsidR="005E0CCB">
        <w:rPr>
          <w:rFonts w:ascii="Times New Roman" w:hAnsi="Times New Roman" w:cs="Times New Roman"/>
          <w:sz w:val="28"/>
        </w:rPr>
        <w:t>трёх</w:t>
      </w:r>
      <w:r w:rsidR="00687826">
        <w:rPr>
          <w:rFonts w:ascii="Times New Roman" w:hAnsi="Times New Roman" w:cs="Times New Roman"/>
          <w:sz w:val="28"/>
        </w:rPr>
        <w:t xml:space="preserve"> электронных корпусах </w:t>
      </w:r>
      <w:r w:rsidR="005E0CCB" w:rsidRPr="005E0CCB">
        <w:rPr>
          <w:rFonts w:ascii="Times New Roman" w:hAnsi="Times New Roman" w:cs="Times New Roman"/>
          <w:sz w:val="28"/>
        </w:rPr>
        <w:t>[</w:t>
      </w:r>
      <w:r w:rsidR="005E0CCB">
        <w:rPr>
          <w:rFonts w:ascii="Times New Roman" w:hAnsi="Times New Roman" w:cs="Times New Roman"/>
          <w:sz w:val="28"/>
        </w:rPr>
        <w:t>см. Список источников языкового материала</w:t>
      </w:r>
      <w:r w:rsidR="005E0CCB" w:rsidRPr="005E0CCB">
        <w:rPr>
          <w:rFonts w:ascii="Times New Roman" w:hAnsi="Times New Roman" w:cs="Times New Roman"/>
          <w:sz w:val="28"/>
        </w:rPr>
        <w:t>]</w:t>
      </w:r>
      <w:r w:rsidRPr="00E25D57">
        <w:rPr>
          <w:rFonts w:ascii="Times New Roman" w:hAnsi="Times New Roman" w:cs="Times New Roman"/>
          <w:sz w:val="28"/>
        </w:rPr>
        <w:t>.</w:t>
      </w:r>
      <w:r w:rsidR="00687826">
        <w:rPr>
          <w:rFonts w:ascii="Times New Roman" w:hAnsi="Times New Roman" w:cs="Times New Roman"/>
          <w:sz w:val="28"/>
        </w:rPr>
        <w:t xml:space="preserve"> Рассмотренные контексты можно классифицировать по нескольким критериям.</w:t>
      </w:r>
    </w:p>
    <w:p w:rsidR="00687826" w:rsidRDefault="00687826" w:rsidP="00E25D57">
      <w:pPr>
        <w:spacing w:line="360" w:lineRule="auto"/>
        <w:jc w:val="both"/>
        <w:rPr>
          <w:rFonts w:ascii="Times New Roman" w:hAnsi="Times New Roman" w:cs="Times New Roman"/>
          <w:sz w:val="28"/>
        </w:rPr>
      </w:pPr>
      <w:r>
        <w:rPr>
          <w:rFonts w:ascii="Times New Roman" w:hAnsi="Times New Roman" w:cs="Times New Roman"/>
          <w:sz w:val="28"/>
        </w:rPr>
        <w:t xml:space="preserve">По особенностям употребления сочетания самой большой группой являются контексты, в которых реализуется его идиоматическое значение. Однако в ходе анализа встретилось </w:t>
      </w:r>
      <w:r w:rsidR="005E0CCB">
        <w:rPr>
          <w:rFonts w:ascii="Times New Roman" w:hAnsi="Times New Roman" w:cs="Times New Roman"/>
          <w:sz w:val="28"/>
        </w:rPr>
        <w:t>4</w:t>
      </w:r>
      <w:r>
        <w:rPr>
          <w:rFonts w:ascii="Times New Roman" w:hAnsi="Times New Roman" w:cs="Times New Roman"/>
          <w:sz w:val="28"/>
        </w:rPr>
        <w:t xml:space="preserve"> пример</w:t>
      </w:r>
      <w:r w:rsidR="005E0CCB">
        <w:rPr>
          <w:rFonts w:ascii="Times New Roman" w:hAnsi="Times New Roman" w:cs="Times New Roman"/>
          <w:sz w:val="28"/>
        </w:rPr>
        <w:t>а</w:t>
      </w:r>
      <w:r>
        <w:rPr>
          <w:rFonts w:ascii="Times New Roman" w:hAnsi="Times New Roman" w:cs="Times New Roman"/>
          <w:sz w:val="28"/>
        </w:rPr>
        <w:t xml:space="preserve"> употребления словосочетания </w:t>
      </w:r>
      <w:r w:rsidRPr="00687826">
        <w:rPr>
          <w:rFonts w:ascii="Times New Roman" w:hAnsi="Times New Roman" w:cs="Times New Roman"/>
          <w:i/>
          <w:sz w:val="28"/>
          <w:lang w:val="en-US"/>
        </w:rPr>
        <w:t>kick</w:t>
      </w:r>
      <w:r w:rsidRPr="00687826">
        <w:rPr>
          <w:rFonts w:ascii="Times New Roman" w:hAnsi="Times New Roman" w:cs="Times New Roman"/>
          <w:i/>
          <w:sz w:val="28"/>
        </w:rPr>
        <w:t xml:space="preserve"> </w:t>
      </w:r>
      <w:r w:rsidRPr="00687826">
        <w:rPr>
          <w:rFonts w:ascii="Times New Roman" w:hAnsi="Times New Roman" w:cs="Times New Roman"/>
          <w:i/>
          <w:sz w:val="28"/>
          <w:lang w:val="en-US"/>
        </w:rPr>
        <w:t>the</w:t>
      </w:r>
      <w:r w:rsidRPr="00687826">
        <w:rPr>
          <w:rFonts w:ascii="Times New Roman" w:hAnsi="Times New Roman" w:cs="Times New Roman"/>
          <w:i/>
          <w:sz w:val="28"/>
        </w:rPr>
        <w:t xml:space="preserve"> </w:t>
      </w:r>
      <w:r w:rsidRPr="00687826">
        <w:rPr>
          <w:rFonts w:ascii="Times New Roman" w:hAnsi="Times New Roman" w:cs="Times New Roman"/>
          <w:i/>
          <w:sz w:val="28"/>
          <w:lang w:val="en-US"/>
        </w:rPr>
        <w:t>bucket</w:t>
      </w:r>
      <w:r w:rsidRPr="00687826">
        <w:rPr>
          <w:rFonts w:ascii="Times New Roman" w:hAnsi="Times New Roman" w:cs="Times New Roman"/>
          <w:sz w:val="28"/>
        </w:rPr>
        <w:t xml:space="preserve"> </w:t>
      </w:r>
      <w:r>
        <w:rPr>
          <w:rFonts w:ascii="Times New Roman" w:hAnsi="Times New Roman" w:cs="Times New Roman"/>
          <w:sz w:val="28"/>
        </w:rPr>
        <w:t>в буквальном значении, как, например, в следующем контексте:</w:t>
      </w:r>
    </w:p>
    <w:p w:rsidR="00687826" w:rsidRPr="003B7795" w:rsidRDefault="003B7795" w:rsidP="005F01CB">
      <w:pPr>
        <w:pStyle w:val="a6"/>
        <w:numPr>
          <w:ilvl w:val="0"/>
          <w:numId w:val="2"/>
        </w:numPr>
        <w:spacing w:line="276" w:lineRule="auto"/>
        <w:jc w:val="both"/>
        <w:rPr>
          <w:rFonts w:ascii="Times New Roman" w:hAnsi="Times New Roman" w:cs="Times New Roman"/>
          <w:i/>
          <w:sz w:val="28"/>
          <w:lang w:val="en-US"/>
        </w:rPr>
      </w:pPr>
      <w:r w:rsidRPr="003B7795">
        <w:rPr>
          <w:rFonts w:ascii="Times New Roman" w:hAnsi="Times New Roman" w:cs="Times New Roman"/>
          <w:i/>
          <w:sz w:val="24"/>
          <w:lang w:val="en-US"/>
        </w:rPr>
        <w:t xml:space="preserve">…This meant herding Jesse into a small pen, roping her cowboy-style, leading her by force to the milking stanchion, then </w:t>
      </w:r>
      <w:r w:rsidRPr="003B7795">
        <w:rPr>
          <w:rFonts w:ascii="Times New Roman" w:hAnsi="Times New Roman" w:cs="Times New Roman"/>
          <w:i/>
          <w:sz w:val="24"/>
          <w:u w:val="single"/>
          <w:lang w:val="en-US"/>
        </w:rPr>
        <w:t xml:space="preserve">tethering her back feet so she wouldn't </w:t>
      </w:r>
      <w:r w:rsidRPr="003B7795">
        <w:rPr>
          <w:rFonts w:ascii="Times New Roman" w:hAnsi="Times New Roman" w:cs="Times New Roman"/>
          <w:b/>
          <w:i/>
          <w:sz w:val="24"/>
          <w:u w:val="single"/>
          <w:lang w:val="en-US"/>
        </w:rPr>
        <w:t>kick the bucket</w:t>
      </w:r>
      <w:r w:rsidRPr="003B7795">
        <w:rPr>
          <w:rFonts w:ascii="Times New Roman" w:hAnsi="Times New Roman" w:cs="Times New Roman"/>
          <w:i/>
          <w:sz w:val="24"/>
          <w:u w:val="single"/>
          <w:lang w:val="en-US"/>
        </w:rPr>
        <w:t xml:space="preserve"> over</w:t>
      </w:r>
      <w:r w:rsidRPr="003B7795">
        <w:rPr>
          <w:rFonts w:ascii="Times New Roman" w:hAnsi="Times New Roman" w:cs="Times New Roman"/>
          <w:i/>
          <w:sz w:val="24"/>
          <w:lang w:val="en-US"/>
        </w:rPr>
        <w:t>. (COCA)</w:t>
      </w:r>
    </w:p>
    <w:p w:rsidR="003B7795" w:rsidRDefault="003B7795" w:rsidP="003B7795">
      <w:pPr>
        <w:spacing w:line="360" w:lineRule="auto"/>
        <w:jc w:val="both"/>
        <w:rPr>
          <w:rFonts w:ascii="Times New Roman" w:hAnsi="Times New Roman" w:cs="Times New Roman"/>
          <w:sz w:val="28"/>
        </w:rPr>
      </w:pPr>
      <w:r>
        <w:rPr>
          <w:rFonts w:ascii="Times New Roman" w:hAnsi="Times New Roman" w:cs="Times New Roman"/>
          <w:sz w:val="28"/>
        </w:rPr>
        <w:t xml:space="preserve">Все </w:t>
      </w:r>
      <w:r w:rsidR="00D829F5">
        <w:rPr>
          <w:rFonts w:ascii="Times New Roman" w:hAnsi="Times New Roman" w:cs="Times New Roman"/>
          <w:sz w:val="28"/>
        </w:rPr>
        <w:t>встретившиеся</w:t>
      </w:r>
      <w:r>
        <w:rPr>
          <w:rFonts w:ascii="Times New Roman" w:hAnsi="Times New Roman" w:cs="Times New Roman"/>
          <w:sz w:val="28"/>
        </w:rPr>
        <w:t xml:space="preserve"> контекст</w:t>
      </w:r>
      <w:r w:rsidR="00D829F5">
        <w:rPr>
          <w:rFonts w:ascii="Times New Roman" w:hAnsi="Times New Roman" w:cs="Times New Roman"/>
          <w:sz w:val="28"/>
        </w:rPr>
        <w:t>ы</w:t>
      </w:r>
      <w:r>
        <w:rPr>
          <w:rFonts w:ascii="Times New Roman" w:hAnsi="Times New Roman" w:cs="Times New Roman"/>
          <w:sz w:val="28"/>
        </w:rPr>
        <w:t xml:space="preserve"> связаны с бытовой деятельностью человека (</w:t>
      </w:r>
      <w:r w:rsidR="00D829F5">
        <w:rPr>
          <w:rFonts w:ascii="Times New Roman" w:hAnsi="Times New Roman" w:cs="Times New Roman"/>
          <w:sz w:val="28"/>
        </w:rPr>
        <w:t xml:space="preserve">например, </w:t>
      </w:r>
      <w:r>
        <w:rPr>
          <w:rFonts w:ascii="Times New Roman" w:hAnsi="Times New Roman" w:cs="Times New Roman"/>
          <w:sz w:val="28"/>
        </w:rPr>
        <w:t xml:space="preserve">доение </w:t>
      </w:r>
      <w:proofErr w:type="spellStart"/>
      <w:r>
        <w:rPr>
          <w:rFonts w:ascii="Times New Roman" w:hAnsi="Times New Roman" w:cs="Times New Roman"/>
          <w:sz w:val="28"/>
        </w:rPr>
        <w:t>коров</w:t>
      </w:r>
      <w:proofErr w:type="spellEnd"/>
      <w:r w:rsidR="00D829F5">
        <w:rPr>
          <w:rFonts w:ascii="Times New Roman" w:hAnsi="Times New Roman" w:cs="Times New Roman"/>
          <w:sz w:val="28"/>
        </w:rPr>
        <w:t xml:space="preserve"> в приведённом примере</w:t>
      </w:r>
      <w:r>
        <w:rPr>
          <w:rFonts w:ascii="Times New Roman" w:hAnsi="Times New Roman" w:cs="Times New Roman"/>
          <w:sz w:val="28"/>
        </w:rPr>
        <w:t xml:space="preserve">) и могут быть проанализированы в соответствии с рассмотренной выше семантикой </w:t>
      </w:r>
      <w:r w:rsidRPr="003B7795">
        <w:rPr>
          <w:rFonts w:ascii="Times New Roman" w:hAnsi="Times New Roman" w:cs="Times New Roman"/>
          <w:i/>
          <w:sz w:val="28"/>
          <w:lang w:val="en-US"/>
        </w:rPr>
        <w:t>bucket</w:t>
      </w:r>
      <w:r w:rsidRPr="003B7795">
        <w:rPr>
          <w:rFonts w:ascii="Times New Roman" w:hAnsi="Times New Roman" w:cs="Times New Roman"/>
          <w:sz w:val="28"/>
        </w:rPr>
        <w:t>.</w:t>
      </w:r>
    </w:p>
    <w:p w:rsidR="003B7795" w:rsidRDefault="005F3B6A" w:rsidP="003B7795">
      <w:pPr>
        <w:spacing w:line="360" w:lineRule="auto"/>
        <w:jc w:val="both"/>
        <w:rPr>
          <w:rFonts w:ascii="Times New Roman" w:hAnsi="Times New Roman" w:cs="Times New Roman"/>
          <w:sz w:val="28"/>
        </w:rPr>
      </w:pPr>
      <w:r>
        <w:rPr>
          <w:rFonts w:ascii="Times New Roman" w:hAnsi="Times New Roman" w:cs="Times New Roman"/>
          <w:sz w:val="28"/>
        </w:rPr>
        <w:t>Отдельным случаем</w:t>
      </w:r>
      <w:r w:rsidR="003B7795">
        <w:rPr>
          <w:rFonts w:ascii="Times New Roman" w:hAnsi="Times New Roman" w:cs="Times New Roman"/>
          <w:sz w:val="28"/>
        </w:rPr>
        <w:t xml:space="preserve"> также </w:t>
      </w:r>
      <w:r>
        <w:rPr>
          <w:rFonts w:ascii="Times New Roman" w:hAnsi="Times New Roman" w:cs="Times New Roman"/>
          <w:sz w:val="28"/>
        </w:rPr>
        <w:t xml:space="preserve">является </w:t>
      </w:r>
      <w:r w:rsidR="005E0CCB">
        <w:rPr>
          <w:rFonts w:ascii="Times New Roman" w:hAnsi="Times New Roman" w:cs="Times New Roman"/>
          <w:sz w:val="28"/>
        </w:rPr>
        <w:t>единичный</w:t>
      </w:r>
      <w:r>
        <w:rPr>
          <w:rFonts w:ascii="Times New Roman" w:hAnsi="Times New Roman" w:cs="Times New Roman"/>
          <w:sz w:val="28"/>
        </w:rPr>
        <w:t xml:space="preserve"> пример</w:t>
      </w:r>
      <w:r w:rsidR="003B7795">
        <w:rPr>
          <w:rFonts w:ascii="Times New Roman" w:hAnsi="Times New Roman" w:cs="Times New Roman"/>
          <w:sz w:val="28"/>
        </w:rPr>
        <w:t xml:space="preserve"> мета</w:t>
      </w:r>
      <w:r w:rsidR="00D829F5">
        <w:rPr>
          <w:rFonts w:ascii="Times New Roman" w:hAnsi="Times New Roman" w:cs="Times New Roman"/>
          <w:sz w:val="28"/>
        </w:rPr>
        <w:t>лингвистическ</w:t>
      </w:r>
      <w:r w:rsidR="003B7795">
        <w:rPr>
          <w:rFonts w:ascii="Times New Roman" w:hAnsi="Times New Roman" w:cs="Times New Roman"/>
          <w:sz w:val="28"/>
        </w:rPr>
        <w:t>о</w:t>
      </w:r>
      <w:r>
        <w:rPr>
          <w:rFonts w:ascii="Times New Roman" w:hAnsi="Times New Roman" w:cs="Times New Roman"/>
          <w:sz w:val="28"/>
        </w:rPr>
        <w:t>го</w:t>
      </w:r>
      <w:r w:rsidR="003B7795">
        <w:rPr>
          <w:rFonts w:ascii="Times New Roman" w:hAnsi="Times New Roman" w:cs="Times New Roman"/>
          <w:sz w:val="28"/>
        </w:rPr>
        <w:t xml:space="preserve"> употреблени</w:t>
      </w:r>
      <w:r>
        <w:rPr>
          <w:rFonts w:ascii="Times New Roman" w:hAnsi="Times New Roman" w:cs="Times New Roman"/>
          <w:sz w:val="28"/>
        </w:rPr>
        <w:t>я</w:t>
      </w:r>
      <w:r w:rsidR="003B7795">
        <w:rPr>
          <w:rFonts w:ascii="Times New Roman" w:hAnsi="Times New Roman" w:cs="Times New Roman"/>
          <w:sz w:val="28"/>
        </w:rPr>
        <w:t xml:space="preserve"> идиомы, при котором </w:t>
      </w:r>
      <w:r>
        <w:rPr>
          <w:rFonts w:ascii="Times New Roman" w:hAnsi="Times New Roman" w:cs="Times New Roman"/>
          <w:sz w:val="28"/>
        </w:rPr>
        <w:t>она является маркированным языковым элементом, подвергающимся анализу:</w:t>
      </w:r>
    </w:p>
    <w:p w:rsidR="005F3B6A" w:rsidRPr="005F3B6A" w:rsidRDefault="005F3B6A" w:rsidP="005F01CB">
      <w:pPr>
        <w:pStyle w:val="a6"/>
        <w:numPr>
          <w:ilvl w:val="0"/>
          <w:numId w:val="2"/>
        </w:numPr>
        <w:spacing w:line="276" w:lineRule="auto"/>
        <w:jc w:val="both"/>
        <w:rPr>
          <w:rFonts w:ascii="Times New Roman" w:hAnsi="Times New Roman" w:cs="Times New Roman"/>
          <w:i/>
          <w:sz w:val="28"/>
          <w:lang w:val="en-US"/>
        </w:rPr>
      </w:pPr>
      <w:r w:rsidRPr="005F3B6A">
        <w:rPr>
          <w:rFonts w:ascii="Times New Roman" w:hAnsi="Times New Roman" w:cs="Times New Roman"/>
          <w:i/>
          <w:sz w:val="24"/>
          <w:lang w:val="en-US"/>
        </w:rPr>
        <w:t xml:space="preserve">This evolves into </w:t>
      </w:r>
      <w:r w:rsidRPr="005F3B6A">
        <w:rPr>
          <w:rFonts w:ascii="Times New Roman" w:hAnsi="Times New Roman" w:cs="Times New Roman"/>
          <w:i/>
          <w:sz w:val="24"/>
          <w:u w:val="single"/>
          <w:lang w:val="en-US"/>
        </w:rPr>
        <w:t>an exchange of French and American expressions for dying</w:t>
      </w:r>
      <w:r w:rsidRPr="005F3B6A">
        <w:rPr>
          <w:rFonts w:ascii="Times New Roman" w:hAnsi="Times New Roman" w:cs="Times New Roman"/>
          <w:i/>
          <w:sz w:val="24"/>
          <w:lang w:val="en-US"/>
        </w:rPr>
        <w:t xml:space="preserve">. With </w:t>
      </w:r>
      <w:r w:rsidRPr="005F3B6A">
        <w:rPr>
          <w:rFonts w:ascii="Times New Roman" w:hAnsi="Times New Roman" w:cs="Times New Roman"/>
          <w:i/>
          <w:sz w:val="24"/>
          <w:u w:val="single"/>
          <w:lang w:val="en-US"/>
        </w:rPr>
        <w:t>uninventive phrases like "</w:t>
      </w:r>
      <w:r w:rsidRPr="005F3B6A">
        <w:rPr>
          <w:rFonts w:ascii="Times New Roman" w:hAnsi="Times New Roman" w:cs="Times New Roman"/>
          <w:b/>
          <w:i/>
          <w:sz w:val="24"/>
          <w:u w:val="single"/>
          <w:lang w:val="en-US"/>
        </w:rPr>
        <w:t>kicked the bucket</w:t>
      </w:r>
      <w:r w:rsidRPr="005F3B6A">
        <w:rPr>
          <w:rFonts w:ascii="Times New Roman" w:hAnsi="Times New Roman" w:cs="Times New Roman"/>
          <w:i/>
          <w:sz w:val="24"/>
          <w:u w:val="single"/>
          <w:lang w:val="en-US"/>
        </w:rPr>
        <w:t>," "bought the farm," and so forth</w:t>
      </w:r>
      <w:r w:rsidRPr="005F3B6A">
        <w:rPr>
          <w:rFonts w:ascii="Times New Roman" w:hAnsi="Times New Roman" w:cs="Times New Roman"/>
          <w:i/>
          <w:sz w:val="24"/>
          <w:lang w:val="en-US"/>
        </w:rPr>
        <w:t>, the Americans quickly run up something of a trade deficit… (COCA)</w:t>
      </w:r>
    </w:p>
    <w:p w:rsidR="005F3B6A" w:rsidRDefault="005F3B6A" w:rsidP="005F3B6A">
      <w:pPr>
        <w:spacing w:line="360" w:lineRule="auto"/>
        <w:jc w:val="both"/>
        <w:rPr>
          <w:rFonts w:ascii="Times New Roman" w:hAnsi="Times New Roman" w:cs="Times New Roman"/>
          <w:sz w:val="28"/>
        </w:rPr>
      </w:pPr>
      <w:r>
        <w:rPr>
          <w:rFonts w:ascii="Times New Roman" w:hAnsi="Times New Roman" w:cs="Times New Roman"/>
          <w:sz w:val="28"/>
        </w:rPr>
        <w:t>В данном контексте</w:t>
      </w:r>
      <w:r w:rsidR="00CB7CCF">
        <w:rPr>
          <w:rFonts w:ascii="Times New Roman" w:hAnsi="Times New Roman" w:cs="Times New Roman"/>
          <w:sz w:val="28"/>
        </w:rPr>
        <w:t xml:space="preserve"> идиома предстаёт не как элемент ситуации, в которой реализуется её семантика, а лишь как обозначение определённой единицы языка, характеризующейся автором как </w:t>
      </w:r>
      <w:r w:rsidR="00CB7CCF" w:rsidRPr="00CB7CCF">
        <w:rPr>
          <w:rFonts w:ascii="Times New Roman" w:hAnsi="Times New Roman" w:cs="Times New Roman"/>
          <w:sz w:val="28"/>
        </w:rPr>
        <w:t>“</w:t>
      </w:r>
      <w:r w:rsidR="00CB7CCF" w:rsidRPr="00CB7CCF">
        <w:rPr>
          <w:rFonts w:ascii="Times New Roman" w:hAnsi="Times New Roman" w:cs="Times New Roman"/>
          <w:i/>
          <w:sz w:val="28"/>
          <w:lang w:val="en-US"/>
        </w:rPr>
        <w:t>expression</w:t>
      </w:r>
      <w:r w:rsidR="00CB7CCF" w:rsidRPr="00CB7CCF">
        <w:rPr>
          <w:rFonts w:ascii="Times New Roman" w:hAnsi="Times New Roman" w:cs="Times New Roman"/>
          <w:i/>
          <w:sz w:val="28"/>
        </w:rPr>
        <w:t xml:space="preserve"> </w:t>
      </w:r>
      <w:r w:rsidR="00CB7CCF" w:rsidRPr="00CB7CCF">
        <w:rPr>
          <w:rFonts w:ascii="Times New Roman" w:hAnsi="Times New Roman" w:cs="Times New Roman"/>
          <w:i/>
          <w:sz w:val="28"/>
          <w:lang w:val="en-US"/>
        </w:rPr>
        <w:t>for</w:t>
      </w:r>
      <w:r w:rsidR="00CB7CCF" w:rsidRPr="00CB7CCF">
        <w:rPr>
          <w:rFonts w:ascii="Times New Roman" w:hAnsi="Times New Roman" w:cs="Times New Roman"/>
          <w:i/>
          <w:sz w:val="28"/>
        </w:rPr>
        <w:t xml:space="preserve"> </w:t>
      </w:r>
      <w:r w:rsidR="00CB7CCF" w:rsidRPr="00CB7CCF">
        <w:rPr>
          <w:rFonts w:ascii="Times New Roman" w:hAnsi="Times New Roman" w:cs="Times New Roman"/>
          <w:i/>
          <w:sz w:val="28"/>
          <w:lang w:val="en-US"/>
        </w:rPr>
        <w:t>dying</w:t>
      </w:r>
      <w:r w:rsidR="00CB7CCF" w:rsidRPr="00CB7CCF">
        <w:rPr>
          <w:rFonts w:ascii="Times New Roman" w:hAnsi="Times New Roman" w:cs="Times New Roman"/>
          <w:sz w:val="28"/>
        </w:rPr>
        <w:t>”.</w:t>
      </w:r>
    </w:p>
    <w:p w:rsidR="00CB7CCF" w:rsidRDefault="005F2EBD" w:rsidP="005F3B6A">
      <w:pPr>
        <w:spacing w:line="360" w:lineRule="auto"/>
        <w:jc w:val="both"/>
        <w:rPr>
          <w:rFonts w:ascii="Times New Roman" w:hAnsi="Times New Roman" w:cs="Times New Roman"/>
          <w:sz w:val="28"/>
        </w:rPr>
      </w:pPr>
      <w:r>
        <w:rPr>
          <w:rFonts w:ascii="Times New Roman" w:hAnsi="Times New Roman" w:cs="Times New Roman"/>
          <w:sz w:val="28"/>
        </w:rPr>
        <w:t>Другим</w:t>
      </w:r>
      <w:r w:rsidR="00CB7CCF">
        <w:rPr>
          <w:rFonts w:ascii="Times New Roman" w:hAnsi="Times New Roman" w:cs="Times New Roman"/>
          <w:sz w:val="28"/>
        </w:rPr>
        <w:t xml:space="preserve"> критери</w:t>
      </w:r>
      <w:r>
        <w:rPr>
          <w:rFonts w:ascii="Times New Roman" w:hAnsi="Times New Roman" w:cs="Times New Roman"/>
          <w:sz w:val="28"/>
        </w:rPr>
        <w:t>ем</w:t>
      </w:r>
      <w:r w:rsidR="00CB7CCF">
        <w:rPr>
          <w:rFonts w:ascii="Times New Roman" w:hAnsi="Times New Roman" w:cs="Times New Roman"/>
          <w:sz w:val="28"/>
        </w:rPr>
        <w:t xml:space="preserve"> классификации контекстов </w:t>
      </w:r>
      <w:r>
        <w:rPr>
          <w:rFonts w:ascii="Times New Roman" w:hAnsi="Times New Roman" w:cs="Times New Roman"/>
          <w:sz w:val="28"/>
        </w:rPr>
        <w:t>является сочетаемость идиомы с разными субъектами</w:t>
      </w:r>
      <w:r w:rsidR="00CB7CCF">
        <w:rPr>
          <w:rFonts w:ascii="Times New Roman" w:hAnsi="Times New Roman" w:cs="Times New Roman"/>
          <w:sz w:val="28"/>
        </w:rPr>
        <w:t xml:space="preserve">. Так, </w:t>
      </w:r>
      <w:r>
        <w:rPr>
          <w:rFonts w:ascii="Times New Roman" w:hAnsi="Times New Roman" w:cs="Times New Roman"/>
          <w:sz w:val="28"/>
        </w:rPr>
        <w:t>в подавляющем большинстве примеров</w:t>
      </w:r>
      <w:r w:rsidR="00BE778E">
        <w:rPr>
          <w:rFonts w:ascii="Times New Roman" w:hAnsi="Times New Roman" w:cs="Times New Roman"/>
          <w:sz w:val="28"/>
        </w:rPr>
        <w:t xml:space="preserve"> (около 90%)</w:t>
      </w:r>
      <w:r>
        <w:rPr>
          <w:rFonts w:ascii="Times New Roman" w:hAnsi="Times New Roman" w:cs="Times New Roman"/>
          <w:sz w:val="28"/>
        </w:rPr>
        <w:t xml:space="preserve"> субъектом смерти является человек или группа людей. Тем не менее, </w:t>
      </w:r>
      <w:r w:rsidR="00BE778E">
        <w:rPr>
          <w:rFonts w:ascii="Times New Roman" w:hAnsi="Times New Roman" w:cs="Times New Roman"/>
          <w:sz w:val="28"/>
        </w:rPr>
        <w:t>среди контекстов встречаются и следующие:</w:t>
      </w:r>
    </w:p>
    <w:p w:rsidR="00BE778E" w:rsidRPr="00DA6BDE" w:rsidRDefault="00BE778E" w:rsidP="005F01CB">
      <w:pPr>
        <w:pStyle w:val="a6"/>
        <w:numPr>
          <w:ilvl w:val="0"/>
          <w:numId w:val="2"/>
        </w:numPr>
        <w:spacing w:line="276" w:lineRule="auto"/>
        <w:jc w:val="both"/>
        <w:rPr>
          <w:rFonts w:ascii="Times New Roman" w:hAnsi="Times New Roman" w:cs="Times New Roman"/>
          <w:i/>
          <w:sz w:val="24"/>
          <w:lang w:val="en-US"/>
        </w:rPr>
      </w:pPr>
      <w:r w:rsidRPr="00DA6BDE">
        <w:rPr>
          <w:rFonts w:ascii="Times New Roman" w:hAnsi="Times New Roman" w:cs="Times New Roman"/>
          <w:i/>
          <w:sz w:val="24"/>
          <w:lang w:val="en-US"/>
        </w:rPr>
        <w:lastRenderedPageBreak/>
        <w:t xml:space="preserve">Mosquito Bits, a popular natural pest control product that kills mosquito larvae, has been approved by the Environmental Protection Agency for the control of fungus gnats… </w:t>
      </w:r>
      <w:r w:rsidRPr="00DA6BDE">
        <w:rPr>
          <w:rFonts w:ascii="Times New Roman" w:hAnsi="Times New Roman" w:cs="Times New Roman"/>
          <w:i/>
          <w:sz w:val="24"/>
          <w:u w:val="single"/>
          <w:lang w:val="en-US"/>
        </w:rPr>
        <w:t xml:space="preserve">Fungus gnat larvae will feed on [it] and </w:t>
      </w:r>
      <w:r w:rsidRPr="00DA6BDE">
        <w:rPr>
          <w:rFonts w:ascii="Times New Roman" w:hAnsi="Times New Roman" w:cs="Times New Roman"/>
          <w:b/>
          <w:i/>
          <w:sz w:val="24"/>
          <w:u w:val="single"/>
          <w:lang w:val="en-US"/>
        </w:rPr>
        <w:t>kick the bucket</w:t>
      </w:r>
      <w:r w:rsidRPr="00DA6BDE">
        <w:rPr>
          <w:rFonts w:ascii="Times New Roman" w:hAnsi="Times New Roman" w:cs="Times New Roman"/>
          <w:i/>
          <w:sz w:val="24"/>
          <w:lang w:val="en-US"/>
        </w:rPr>
        <w:t>. (COCA)</w:t>
      </w:r>
    </w:p>
    <w:p w:rsidR="00BE778E" w:rsidRPr="00DA6BDE" w:rsidRDefault="00BE778E" w:rsidP="005F01CB">
      <w:pPr>
        <w:pStyle w:val="a6"/>
        <w:numPr>
          <w:ilvl w:val="0"/>
          <w:numId w:val="2"/>
        </w:numPr>
        <w:spacing w:line="276" w:lineRule="auto"/>
        <w:jc w:val="both"/>
        <w:rPr>
          <w:rFonts w:ascii="Times New Roman" w:hAnsi="Times New Roman" w:cs="Times New Roman"/>
          <w:i/>
          <w:sz w:val="24"/>
          <w:lang w:val="en-US"/>
        </w:rPr>
      </w:pPr>
      <w:r w:rsidRPr="00DA6BDE">
        <w:rPr>
          <w:rFonts w:ascii="Times New Roman" w:hAnsi="Times New Roman" w:cs="Times New Roman"/>
          <w:i/>
          <w:sz w:val="24"/>
          <w:lang w:val="en-US"/>
        </w:rPr>
        <w:t xml:space="preserve">During the holiday festivities, </w:t>
      </w:r>
      <w:r w:rsidRPr="00DA6BDE">
        <w:rPr>
          <w:rFonts w:ascii="Times New Roman" w:hAnsi="Times New Roman" w:cs="Times New Roman"/>
          <w:i/>
          <w:sz w:val="24"/>
          <w:u w:val="single"/>
          <w:lang w:val="en-US"/>
        </w:rPr>
        <w:t xml:space="preserve">our garbage disposal </w:t>
      </w:r>
      <w:r w:rsidRPr="00DA6BDE">
        <w:rPr>
          <w:rFonts w:ascii="Times New Roman" w:hAnsi="Times New Roman" w:cs="Times New Roman"/>
          <w:b/>
          <w:i/>
          <w:sz w:val="24"/>
          <w:u w:val="single"/>
          <w:lang w:val="en-US"/>
        </w:rPr>
        <w:t>kicked the bucket</w:t>
      </w:r>
      <w:r w:rsidRPr="00DA6BDE">
        <w:rPr>
          <w:rFonts w:ascii="Times New Roman" w:hAnsi="Times New Roman" w:cs="Times New Roman"/>
          <w:i/>
          <w:sz w:val="24"/>
          <w:u w:val="single"/>
          <w:lang w:val="en-US"/>
        </w:rPr>
        <w:t>... and so did our dishwasher</w:t>
      </w:r>
      <w:r w:rsidRPr="00DA6BDE">
        <w:rPr>
          <w:rFonts w:ascii="Times New Roman" w:hAnsi="Times New Roman" w:cs="Times New Roman"/>
          <w:i/>
          <w:sz w:val="24"/>
          <w:lang w:val="en-US"/>
        </w:rPr>
        <w:t>. (COCA)</w:t>
      </w:r>
    </w:p>
    <w:p w:rsidR="00BE778E" w:rsidRDefault="00DA6BDE" w:rsidP="005F01CB">
      <w:pPr>
        <w:pStyle w:val="a6"/>
        <w:numPr>
          <w:ilvl w:val="0"/>
          <w:numId w:val="2"/>
        </w:numPr>
        <w:spacing w:line="276" w:lineRule="auto"/>
        <w:jc w:val="both"/>
        <w:rPr>
          <w:rFonts w:ascii="Times New Roman" w:hAnsi="Times New Roman" w:cs="Times New Roman"/>
          <w:sz w:val="28"/>
          <w:lang w:val="en-US"/>
        </w:rPr>
      </w:pPr>
      <w:r w:rsidRPr="00DA6BDE">
        <w:rPr>
          <w:rFonts w:ascii="Times New Roman" w:hAnsi="Times New Roman" w:cs="Times New Roman"/>
          <w:i/>
          <w:sz w:val="24"/>
          <w:u w:val="single"/>
          <w:lang w:val="en-US"/>
        </w:rPr>
        <w:t xml:space="preserve">America has been on its death bed for a while and finally </w:t>
      </w:r>
      <w:r w:rsidRPr="00DA6BDE">
        <w:rPr>
          <w:rFonts w:ascii="Times New Roman" w:hAnsi="Times New Roman" w:cs="Times New Roman"/>
          <w:b/>
          <w:i/>
          <w:sz w:val="24"/>
          <w:u w:val="single"/>
          <w:lang w:val="en-US"/>
        </w:rPr>
        <w:t>kicked the bucket</w:t>
      </w:r>
      <w:r w:rsidRPr="00DA6BDE">
        <w:rPr>
          <w:rFonts w:ascii="Times New Roman" w:hAnsi="Times New Roman" w:cs="Times New Roman"/>
          <w:i/>
          <w:sz w:val="24"/>
          <w:lang w:val="en-US"/>
        </w:rPr>
        <w:t xml:space="preserve"> last week... (COCA)</w:t>
      </w:r>
    </w:p>
    <w:p w:rsidR="00DA6BDE" w:rsidRDefault="00DA6BDE" w:rsidP="00DA6BDE">
      <w:pPr>
        <w:spacing w:line="360" w:lineRule="auto"/>
        <w:jc w:val="both"/>
        <w:rPr>
          <w:rFonts w:ascii="Times New Roman" w:hAnsi="Times New Roman" w:cs="Times New Roman"/>
          <w:sz w:val="28"/>
        </w:rPr>
      </w:pPr>
      <w:r>
        <w:rPr>
          <w:rFonts w:ascii="Times New Roman" w:hAnsi="Times New Roman" w:cs="Times New Roman"/>
          <w:sz w:val="28"/>
        </w:rPr>
        <w:t>Как видно из указанных примеров, сочетаемость идиомы намного шире, чем принято считать согласно традиционным трактовкам. Субъектом идиомы может быть не только человек, но и животное</w:t>
      </w:r>
      <w:r w:rsidR="00BB39F2" w:rsidRPr="00BB39F2">
        <w:rPr>
          <w:rFonts w:ascii="Times New Roman" w:hAnsi="Times New Roman" w:cs="Times New Roman"/>
          <w:sz w:val="28"/>
        </w:rPr>
        <w:t xml:space="preserve"> </w:t>
      </w:r>
      <w:r>
        <w:rPr>
          <w:rFonts w:ascii="Times New Roman" w:hAnsi="Times New Roman" w:cs="Times New Roman"/>
          <w:sz w:val="28"/>
        </w:rPr>
        <w:t>/</w:t>
      </w:r>
      <w:r w:rsidR="00BB39F2" w:rsidRPr="00BB39F2">
        <w:rPr>
          <w:rFonts w:ascii="Times New Roman" w:hAnsi="Times New Roman" w:cs="Times New Roman"/>
          <w:sz w:val="28"/>
        </w:rPr>
        <w:t xml:space="preserve"> </w:t>
      </w:r>
      <w:r>
        <w:rPr>
          <w:rFonts w:ascii="Times New Roman" w:hAnsi="Times New Roman" w:cs="Times New Roman"/>
          <w:sz w:val="28"/>
        </w:rPr>
        <w:t>насекомое (</w:t>
      </w:r>
      <w:r w:rsidR="005E0CCB">
        <w:rPr>
          <w:rFonts w:ascii="Times New Roman" w:hAnsi="Times New Roman" w:cs="Times New Roman"/>
          <w:sz w:val="28"/>
        </w:rPr>
        <w:t>8 контекстов</w:t>
      </w:r>
      <w:r>
        <w:rPr>
          <w:rFonts w:ascii="Times New Roman" w:hAnsi="Times New Roman" w:cs="Times New Roman"/>
          <w:sz w:val="28"/>
        </w:rPr>
        <w:t>), неживой объект – как правило, техника и оборудование (</w:t>
      </w:r>
      <w:r w:rsidR="005E0CCB">
        <w:rPr>
          <w:rFonts w:ascii="Times New Roman" w:hAnsi="Times New Roman" w:cs="Times New Roman"/>
          <w:sz w:val="28"/>
        </w:rPr>
        <w:t>8 контекстов</w:t>
      </w:r>
      <w:r>
        <w:rPr>
          <w:rFonts w:ascii="Times New Roman" w:hAnsi="Times New Roman" w:cs="Times New Roman"/>
          <w:sz w:val="28"/>
        </w:rPr>
        <w:t>) или некие организации / объединения / институты (</w:t>
      </w:r>
      <w:r w:rsidR="005E0CCB">
        <w:rPr>
          <w:rFonts w:ascii="Times New Roman" w:hAnsi="Times New Roman" w:cs="Times New Roman"/>
          <w:sz w:val="28"/>
        </w:rPr>
        <w:t>14 контекстов</w:t>
      </w:r>
      <w:r>
        <w:rPr>
          <w:rFonts w:ascii="Times New Roman" w:hAnsi="Times New Roman" w:cs="Times New Roman"/>
          <w:sz w:val="28"/>
        </w:rPr>
        <w:t xml:space="preserve">). Данные </w:t>
      </w:r>
      <w:r w:rsidR="005E0CCB">
        <w:rPr>
          <w:rFonts w:ascii="Times New Roman" w:hAnsi="Times New Roman" w:cs="Times New Roman"/>
          <w:sz w:val="28"/>
        </w:rPr>
        <w:t>примеры</w:t>
      </w:r>
      <w:r>
        <w:rPr>
          <w:rFonts w:ascii="Times New Roman" w:hAnsi="Times New Roman" w:cs="Times New Roman"/>
          <w:sz w:val="28"/>
        </w:rPr>
        <w:t xml:space="preserve"> подтверждают необходимость более глубокого анализа</w:t>
      </w:r>
      <w:r w:rsidR="00BB39F2">
        <w:rPr>
          <w:rFonts w:ascii="Times New Roman" w:hAnsi="Times New Roman" w:cs="Times New Roman"/>
          <w:sz w:val="28"/>
        </w:rPr>
        <w:t xml:space="preserve"> и более широкой трактовки</w:t>
      </w:r>
      <w:r>
        <w:rPr>
          <w:rFonts w:ascii="Times New Roman" w:hAnsi="Times New Roman" w:cs="Times New Roman"/>
          <w:sz w:val="28"/>
        </w:rPr>
        <w:t xml:space="preserve"> семантики идиомы </w:t>
      </w:r>
      <w:r w:rsidRPr="00BB39F2">
        <w:rPr>
          <w:rFonts w:ascii="Times New Roman" w:hAnsi="Times New Roman" w:cs="Times New Roman"/>
          <w:i/>
          <w:sz w:val="28"/>
          <w:lang w:val="en-US"/>
        </w:rPr>
        <w:t>kick</w:t>
      </w:r>
      <w:r w:rsidRPr="00BB39F2">
        <w:rPr>
          <w:rFonts w:ascii="Times New Roman" w:hAnsi="Times New Roman" w:cs="Times New Roman"/>
          <w:i/>
          <w:sz w:val="28"/>
        </w:rPr>
        <w:t xml:space="preserve"> </w:t>
      </w:r>
      <w:r w:rsidRPr="00BB39F2">
        <w:rPr>
          <w:rFonts w:ascii="Times New Roman" w:hAnsi="Times New Roman" w:cs="Times New Roman"/>
          <w:i/>
          <w:sz w:val="28"/>
          <w:lang w:val="en-US"/>
        </w:rPr>
        <w:t>the</w:t>
      </w:r>
      <w:r w:rsidRPr="00BB39F2">
        <w:rPr>
          <w:rFonts w:ascii="Times New Roman" w:hAnsi="Times New Roman" w:cs="Times New Roman"/>
          <w:i/>
          <w:sz w:val="28"/>
        </w:rPr>
        <w:t xml:space="preserve"> </w:t>
      </w:r>
      <w:r w:rsidRPr="00BB39F2">
        <w:rPr>
          <w:rFonts w:ascii="Times New Roman" w:hAnsi="Times New Roman" w:cs="Times New Roman"/>
          <w:i/>
          <w:sz w:val="28"/>
          <w:lang w:val="en-US"/>
        </w:rPr>
        <w:t>bucket</w:t>
      </w:r>
      <w:r w:rsidR="00BB39F2">
        <w:rPr>
          <w:rFonts w:ascii="Times New Roman" w:hAnsi="Times New Roman" w:cs="Times New Roman"/>
          <w:sz w:val="28"/>
        </w:rPr>
        <w:t>.</w:t>
      </w:r>
    </w:p>
    <w:p w:rsidR="00BB39F2" w:rsidRDefault="00D14C12" w:rsidP="00DA6BDE">
      <w:pPr>
        <w:spacing w:line="360" w:lineRule="auto"/>
        <w:jc w:val="both"/>
        <w:rPr>
          <w:rFonts w:ascii="Times New Roman" w:hAnsi="Times New Roman" w:cs="Times New Roman"/>
          <w:sz w:val="28"/>
        </w:rPr>
      </w:pPr>
      <w:r>
        <w:rPr>
          <w:rFonts w:ascii="Times New Roman" w:hAnsi="Times New Roman" w:cs="Times New Roman"/>
          <w:sz w:val="28"/>
        </w:rPr>
        <w:t xml:space="preserve">Наконец, важным критерием классификации является оценочная составляющая контекста. В предыдущем разделе мы уже упоминали, что оценочный компонент является </w:t>
      </w:r>
      <w:r w:rsidR="00D829F5">
        <w:rPr>
          <w:rFonts w:ascii="Times New Roman" w:hAnsi="Times New Roman" w:cs="Times New Roman"/>
          <w:sz w:val="28"/>
        </w:rPr>
        <w:t>ключевым</w:t>
      </w:r>
      <w:r>
        <w:rPr>
          <w:rFonts w:ascii="Times New Roman" w:hAnsi="Times New Roman" w:cs="Times New Roman"/>
          <w:sz w:val="28"/>
        </w:rPr>
        <w:t xml:space="preserve"> элементом любой идиомы</w:t>
      </w:r>
      <w:r w:rsidR="00D03D17">
        <w:rPr>
          <w:rFonts w:ascii="Times New Roman" w:hAnsi="Times New Roman" w:cs="Times New Roman"/>
          <w:sz w:val="28"/>
        </w:rPr>
        <w:t>,</w:t>
      </w:r>
      <w:r>
        <w:rPr>
          <w:rFonts w:ascii="Times New Roman" w:hAnsi="Times New Roman" w:cs="Times New Roman"/>
          <w:sz w:val="28"/>
        </w:rPr>
        <w:t xml:space="preserve"> и, </w:t>
      </w:r>
      <w:r w:rsidR="00D03D17">
        <w:rPr>
          <w:rFonts w:ascii="Times New Roman" w:hAnsi="Times New Roman" w:cs="Times New Roman"/>
          <w:sz w:val="28"/>
        </w:rPr>
        <w:t>безусловно</w:t>
      </w:r>
      <w:r>
        <w:rPr>
          <w:rFonts w:ascii="Times New Roman" w:hAnsi="Times New Roman" w:cs="Times New Roman"/>
          <w:sz w:val="28"/>
        </w:rPr>
        <w:t xml:space="preserve">, </w:t>
      </w:r>
      <w:r w:rsidRPr="00BB39F2">
        <w:rPr>
          <w:rFonts w:ascii="Times New Roman" w:hAnsi="Times New Roman" w:cs="Times New Roman"/>
          <w:i/>
          <w:sz w:val="28"/>
          <w:lang w:val="en-US"/>
        </w:rPr>
        <w:t>kick</w:t>
      </w:r>
      <w:r w:rsidRPr="00BB39F2">
        <w:rPr>
          <w:rFonts w:ascii="Times New Roman" w:hAnsi="Times New Roman" w:cs="Times New Roman"/>
          <w:i/>
          <w:sz w:val="28"/>
        </w:rPr>
        <w:t xml:space="preserve"> </w:t>
      </w:r>
      <w:r w:rsidRPr="00BB39F2">
        <w:rPr>
          <w:rFonts w:ascii="Times New Roman" w:hAnsi="Times New Roman" w:cs="Times New Roman"/>
          <w:i/>
          <w:sz w:val="28"/>
          <w:lang w:val="en-US"/>
        </w:rPr>
        <w:t>the</w:t>
      </w:r>
      <w:r w:rsidRPr="00BB39F2">
        <w:rPr>
          <w:rFonts w:ascii="Times New Roman" w:hAnsi="Times New Roman" w:cs="Times New Roman"/>
          <w:i/>
          <w:sz w:val="28"/>
        </w:rPr>
        <w:t xml:space="preserve"> </w:t>
      </w:r>
      <w:r w:rsidRPr="00BB39F2">
        <w:rPr>
          <w:rFonts w:ascii="Times New Roman" w:hAnsi="Times New Roman" w:cs="Times New Roman"/>
          <w:i/>
          <w:sz w:val="28"/>
          <w:lang w:val="en-US"/>
        </w:rPr>
        <w:t>bucket</w:t>
      </w:r>
      <w:r w:rsidR="00D03D17">
        <w:rPr>
          <w:rFonts w:ascii="Times New Roman" w:hAnsi="Times New Roman" w:cs="Times New Roman"/>
          <w:sz w:val="28"/>
        </w:rPr>
        <w:t xml:space="preserve"> </w:t>
      </w:r>
      <w:r w:rsidR="00D829F5">
        <w:rPr>
          <w:rFonts w:ascii="Times New Roman" w:hAnsi="Times New Roman" w:cs="Times New Roman"/>
          <w:sz w:val="28"/>
        </w:rPr>
        <w:t xml:space="preserve">– </w:t>
      </w:r>
      <w:r w:rsidR="00D03D17">
        <w:rPr>
          <w:rFonts w:ascii="Times New Roman" w:hAnsi="Times New Roman" w:cs="Times New Roman"/>
          <w:sz w:val="28"/>
        </w:rPr>
        <w:t>не исключение</w:t>
      </w:r>
      <w:r>
        <w:rPr>
          <w:rFonts w:ascii="Times New Roman" w:hAnsi="Times New Roman" w:cs="Times New Roman"/>
          <w:sz w:val="28"/>
        </w:rPr>
        <w:t>.</w:t>
      </w:r>
      <w:r w:rsidR="00D03D17">
        <w:rPr>
          <w:rFonts w:ascii="Times New Roman" w:hAnsi="Times New Roman" w:cs="Times New Roman"/>
          <w:sz w:val="28"/>
        </w:rPr>
        <w:t xml:space="preserve"> </w:t>
      </w:r>
      <w:r w:rsidR="00D829F5">
        <w:rPr>
          <w:rFonts w:ascii="Times New Roman" w:hAnsi="Times New Roman" w:cs="Times New Roman"/>
          <w:sz w:val="28"/>
        </w:rPr>
        <w:t>Н</w:t>
      </w:r>
      <w:r w:rsidR="00D03D17">
        <w:rPr>
          <w:rFonts w:ascii="Times New Roman" w:hAnsi="Times New Roman" w:cs="Times New Roman"/>
          <w:sz w:val="28"/>
        </w:rPr>
        <w:t xml:space="preserve">есмотря на то, что словари указывают </w:t>
      </w:r>
      <w:r w:rsidR="00D03D17" w:rsidRPr="00D03D17">
        <w:rPr>
          <w:rFonts w:ascii="Times New Roman" w:hAnsi="Times New Roman" w:cs="Times New Roman"/>
          <w:i/>
          <w:sz w:val="28"/>
          <w:lang w:val="en-US"/>
        </w:rPr>
        <w:t>humorous</w:t>
      </w:r>
      <w:r w:rsidR="00D03D17" w:rsidRPr="00D03D17">
        <w:rPr>
          <w:rFonts w:ascii="Times New Roman" w:hAnsi="Times New Roman" w:cs="Times New Roman"/>
          <w:sz w:val="28"/>
        </w:rPr>
        <w:t xml:space="preserve"> </w:t>
      </w:r>
      <w:r w:rsidR="00D03D17">
        <w:rPr>
          <w:rFonts w:ascii="Times New Roman" w:hAnsi="Times New Roman" w:cs="Times New Roman"/>
          <w:sz w:val="28"/>
        </w:rPr>
        <w:t>как единственную эмоционально-оценочную характеристику идиомы, контексты показывают намного более широкий спектр оценок.</w:t>
      </w:r>
    </w:p>
    <w:p w:rsidR="00D03D17" w:rsidRDefault="00D03D17" w:rsidP="00DA6BDE">
      <w:pPr>
        <w:spacing w:line="360" w:lineRule="auto"/>
        <w:jc w:val="both"/>
        <w:rPr>
          <w:rFonts w:ascii="Times New Roman" w:hAnsi="Times New Roman" w:cs="Times New Roman"/>
          <w:sz w:val="28"/>
        </w:rPr>
      </w:pPr>
      <w:r>
        <w:rPr>
          <w:rFonts w:ascii="Times New Roman" w:hAnsi="Times New Roman" w:cs="Times New Roman"/>
          <w:sz w:val="28"/>
        </w:rPr>
        <w:t>Так, первая группа контекстов связана с положительной оценкой</w:t>
      </w:r>
      <w:r w:rsidR="00EC253F">
        <w:rPr>
          <w:rFonts w:ascii="Times New Roman" w:hAnsi="Times New Roman" w:cs="Times New Roman"/>
          <w:sz w:val="28"/>
        </w:rPr>
        <w:t xml:space="preserve"> накопленного</w:t>
      </w:r>
      <w:r>
        <w:rPr>
          <w:rFonts w:ascii="Times New Roman" w:hAnsi="Times New Roman" w:cs="Times New Roman"/>
          <w:sz w:val="28"/>
        </w:rPr>
        <w:t xml:space="preserve"> опыта человека</w:t>
      </w:r>
      <w:r w:rsidR="00443FE5">
        <w:rPr>
          <w:rFonts w:ascii="Times New Roman" w:hAnsi="Times New Roman" w:cs="Times New Roman"/>
          <w:sz w:val="28"/>
        </w:rPr>
        <w:t xml:space="preserve"> (12% примеров)</w:t>
      </w:r>
      <w:r>
        <w:rPr>
          <w:rFonts w:ascii="Times New Roman" w:hAnsi="Times New Roman" w:cs="Times New Roman"/>
          <w:sz w:val="28"/>
        </w:rPr>
        <w:t>. Такие контексты, как правило, эксплицитно или имплицитно указывают на то, чего человек добился в жизни, что успел приобрести</w:t>
      </w:r>
      <w:r w:rsidR="00EC253F">
        <w:rPr>
          <w:rFonts w:ascii="Times New Roman" w:hAnsi="Times New Roman" w:cs="Times New Roman"/>
          <w:sz w:val="28"/>
        </w:rPr>
        <w:t>. При этом этап смерти воспринимается как естественное завершение жизненного пути, не вызывающе</w:t>
      </w:r>
      <w:r w:rsidR="00D829F5">
        <w:rPr>
          <w:rFonts w:ascii="Times New Roman" w:hAnsi="Times New Roman" w:cs="Times New Roman"/>
          <w:sz w:val="28"/>
        </w:rPr>
        <w:t>е</w:t>
      </w:r>
      <w:r w:rsidR="00EC253F">
        <w:rPr>
          <w:rFonts w:ascii="Times New Roman" w:hAnsi="Times New Roman" w:cs="Times New Roman"/>
          <w:sz w:val="28"/>
        </w:rPr>
        <w:t xml:space="preserve"> негативных эмоций:</w:t>
      </w:r>
    </w:p>
    <w:p w:rsidR="00EC253F" w:rsidRPr="00EC253F" w:rsidRDefault="00EC253F" w:rsidP="005F01CB">
      <w:pPr>
        <w:pStyle w:val="a6"/>
        <w:numPr>
          <w:ilvl w:val="0"/>
          <w:numId w:val="2"/>
        </w:numPr>
        <w:spacing w:line="276" w:lineRule="auto"/>
        <w:jc w:val="both"/>
        <w:rPr>
          <w:rFonts w:ascii="Times New Roman" w:hAnsi="Times New Roman" w:cs="Times New Roman"/>
          <w:i/>
          <w:sz w:val="28"/>
          <w:lang w:val="en-US"/>
        </w:rPr>
      </w:pPr>
      <w:r w:rsidRPr="00EC253F">
        <w:rPr>
          <w:rFonts w:ascii="Times New Roman" w:hAnsi="Times New Roman" w:cs="Times New Roman"/>
          <w:i/>
          <w:sz w:val="24"/>
          <w:lang w:val="en-US"/>
        </w:rPr>
        <w:t xml:space="preserve">…once people </w:t>
      </w:r>
      <w:r w:rsidRPr="00EC253F">
        <w:rPr>
          <w:rFonts w:ascii="Times New Roman" w:hAnsi="Times New Roman" w:cs="Times New Roman"/>
          <w:i/>
          <w:sz w:val="24"/>
          <w:u w:val="single"/>
          <w:lang w:val="en-US"/>
        </w:rPr>
        <w:t>have settled down a bit, moved out of their parent's homes, gotten jobs, maybe have kids in school but not yet college</w:t>
      </w:r>
      <w:r w:rsidRPr="00EC253F">
        <w:rPr>
          <w:rFonts w:ascii="Times New Roman" w:hAnsi="Times New Roman" w:cs="Times New Roman"/>
          <w:i/>
          <w:sz w:val="24"/>
          <w:lang w:val="en-US"/>
        </w:rPr>
        <w:t xml:space="preserve">, they </w:t>
      </w:r>
      <w:r w:rsidRPr="00D829F5">
        <w:rPr>
          <w:rFonts w:ascii="Times New Roman" w:hAnsi="Times New Roman" w:cs="Times New Roman"/>
          <w:i/>
          <w:sz w:val="24"/>
          <w:lang w:val="en-US"/>
        </w:rPr>
        <w:t>naturally</w:t>
      </w:r>
      <w:r w:rsidRPr="00EC253F">
        <w:rPr>
          <w:rFonts w:ascii="Times New Roman" w:hAnsi="Times New Roman" w:cs="Times New Roman"/>
          <w:i/>
          <w:sz w:val="24"/>
          <w:lang w:val="en-US"/>
        </w:rPr>
        <w:t xml:space="preserve"> start to think about how they will </w:t>
      </w:r>
      <w:r w:rsidRPr="00EC253F">
        <w:rPr>
          <w:rFonts w:ascii="Times New Roman" w:hAnsi="Times New Roman" w:cs="Times New Roman"/>
          <w:b/>
          <w:i/>
          <w:sz w:val="24"/>
          <w:lang w:val="en-US"/>
        </w:rPr>
        <w:t>kick the bucket</w:t>
      </w:r>
      <w:r w:rsidRPr="00EC253F">
        <w:rPr>
          <w:rFonts w:ascii="Times New Roman" w:hAnsi="Times New Roman" w:cs="Times New Roman"/>
          <w:i/>
          <w:sz w:val="24"/>
          <w:lang w:val="en-US"/>
        </w:rPr>
        <w:t>. (COCA)</w:t>
      </w:r>
    </w:p>
    <w:p w:rsidR="00EC253F" w:rsidRDefault="00EC253F" w:rsidP="00EC253F">
      <w:pPr>
        <w:spacing w:line="360" w:lineRule="auto"/>
        <w:jc w:val="both"/>
        <w:rPr>
          <w:rFonts w:ascii="Times New Roman" w:hAnsi="Times New Roman" w:cs="Times New Roman"/>
          <w:sz w:val="28"/>
        </w:rPr>
      </w:pPr>
      <w:r>
        <w:rPr>
          <w:rFonts w:ascii="Times New Roman" w:hAnsi="Times New Roman" w:cs="Times New Roman"/>
          <w:sz w:val="28"/>
        </w:rPr>
        <w:t xml:space="preserve">Данный пример является довольно показательной иллюстрацией этой группы контекстов. Автор описывает то, что, по его мнению, считается </w:t>
      </w:r>
      <w:r>
        <w:rPr>
          <w:rFonts w:ascii="Times New Roman" w:hAnsi="Times New Roman" w:cs="Times New Roman"/>
          <w:sz w:val="28"/>
        </w:rPr>
        <w:lastRenderedPageBreak/>
        <w:t xml:space="preserve">универсальными жизненными достижениями, после которых человек спокойно и без трагизма может начать </w:t>
      </w:r>
      <w:r w:rsidR="00D829F5">
        <w:rPr>
          <w:rFonts w:ascii="Times New Roman" w:hAnsi="Times New Roman" w:cs="Times New Roman"/>
          <w:sz w:val="28"/>
        </w:rPr>
        <w:t>думать о</w:t>
      </w:r>
      <w:r>
        <w:rPr>
          <w:rFonts w:ascii="Times New Roman" w:hAnsi="Times New Roman" w:cs="Times New Roman"/>
          <w:sz w:val="28"/>
        </w:rPr>
        <w:t xml:space="preserve"> смерти.</w:t>
      </w:r>
    </w:p>
    <w:p w:rsidR="00EC253F" w:rsidRDefault="00E93554" w:rsidP="00EC253F">
      <w:pPr>
        <w:spacing w:line="360" w:lineRule="auto"/>
        <w:jc w:val="both"/>
        <w:rPr>
          <w:rFonts w:ascii="Times New Roman" w:hAnsi="Times New Roman" w:cs="Times New Roman"/>
          <w:sz w:val="28"/>
        </w:rPr>
      </w:pPr>
      <w:r>
        <w:rPr>
          <w:rFonts w:ascii="Times New Roman" w:hAnsi="Times New Roman" w:cs="Times New Roman"/>
          <w:sz w:val="28"/>
        </w:rPr>
        <w:t>Вторая</w:t>
      </w:r>
      <w:r w:rsidRPr="00E93554">
        <w:rPr>
          <w:rFonts w:ascii="Times New Roman" w:hAnsi="Times New Roman" w:cs="Times New Roman"/>
          <w:sz w:val="28"/>
        </w:rPr>
        <w:t xml:space="preserve"> группа контекстов</w:t>
      </w:r>
      <w:r>
        <w:rPr>
          <w:rFonts w:ascii="Times New Roman" w:hAnsi="Times New Roman" w:cs="Times New Roman"/>
          <w:sz w:val="28"/>
        </w:rPr>
        <w:t xml:space="preserve"> по оценке противоположна первой и</w:t>
      </w:r>
      <w:r w:rsidRPr="00E93554">
        <w:rPr>
          <w:rFonts w:ascii="Times New Roman" w:hAnsi="Times New Roman" w:cs="Times New Roman"/>
          <w:sz w:val="28"/>
        </w:rPr>
        <w:t xml:space="preserve"> связана с ситуациями, когда </w:t>
      </w:r>
      <w:r>
        <w:rPr>
          <w:rFonts w:ascii="Times New Roman" w:hAnsi="Times New Roman" w:cs="Times New Roman"/>
          <w:sz w:val="28"/>
        </w:rPr>
        <w:t>умерший не успел получить необходимый опыт в течение жизни</w:t>
      </w:r>
      <w:r w:rsidR="00443FE5">
        <w:rPr>
          <w:rFonts w:ascii="Times New Roman" w:hAnsi="Times New Roman" w:cs="Times New Roman"/>
          <w:sz w:val="28"/>
        </w:rPr>
        <w:t xml:space="preserve"> (14% примеров)</w:t>
      </w:r>
      <w:r>
        <w:rPr>
          <w:rFonts w:ascii="Times New Roman" w:hAnsi="Times New Roman" w:cs="Times New Roman"/>
          <w:sz w:val="28"/>
        </w:rPr>
        <w:t xml:space="preserve">. В таких случаях </w:t>
      </w:r>
      <w:r w:rsidRPr="00E93554">
        <w:rPr>
          <w:rFonts w:ascii="Times New Roman" w:hAnsi="Times New Roman" w:cs="Times New Roman"/>
          <w:sz w:val="28"/>
        </w:rPr>
        <w:t>говорящ</w:t>
      </w:r>
      <w:r>
        <w:rPr>
          <w:rFonts w:ascii="Times New Roman" w:hAnsi="Times New Roman" w:cs="Times New Roman"/>
          <w:sz w:val="28"/>
        </w:rPr>
        <w:t xml:space="preserve">ий воспринимает смерть как </w:t>
      </w:r>
      <w:r w:rsidRPr="00E93554">
        <w:rPr>
          <w:rFonts w:ascii="Times New Roman" w:hAnsi="Times New Roman" w:cs="Times New Roman"/>
          <w:sz w:val="28"/>
        </w:rPr>
        <w:t>безвременн</w:t>
      </w:r>
      <w:r>
        <w:rPr>
          <w:rFonts w:ascii="Times New Roman" w:hAnsi="Times New Roman" w:cs="Times New Roman"/>
          <w:sz w:val="28"/>
        </w:rPr>
        <w:t>ую</w:t>
      </w:r>
      <w:r w:rsidRPr="00E93554">
        <w:rPr>
          <w:rFonts w:ascii="Times New Roman" w:hAnsi="Times New Roman" w:cs="Times New Roman"/>
          <w:sz w:val="28"/>
        </w:rPr>
        <w:t xml:space="preserve"> и несправедлив</w:t>
      </w:r>
      <w:r>
        <w:rPr>
          <w:rFonts w:ascii="Times New Roman" w:hAnsi="Times New Roman" w:cs="Times New Roman"/>
          <w:sz w:val="28"/>
        </w:rPr>
        <w:t>ую</w:t>
      </w:r>
      <w:r w:rsidRPr="00E93554">
        <w:rPr>
          <w:rFonts w:ascii="Times New Roman" w:hAnsi="Times New Roman" w:cs="Times New Roman"/>
          <w:sz w:val="28"/>
        </w:rPr>
        <w:t xml:space="preserve">, в связи с </w:t>
      </w:r>
      <w:r>
        <w:rPr>
          <w:rFonts w:ascii="Times New Roman" w:hAnsi="Times New Roman" w:cs="Times New Roman"/>
          <w:sz w:val="28"/>
        </w:rPr>
        <w:t>чем появляется оттенок сожаления:</w:t>
      </w:r>
    </w:p>
    <w:p w:rsidR="00E93554" w:rsidRPr="00E93554" w:rsidRDefault="00E93554" w:rsidP="005F01CB">
      <w:pPr>
        <w:pStyle w:val="a6"/>
        <w:numPr>
          <w:ilvl w:val="0"/>
          <w:numId w:val="2"/>
        </w:numPr>
        <w:spacing w:line="276" w:lineRule="auto"/>
        <w:jc w:val="both"/>
        <w:rPr>
          <w:rFonts w:ascii="Times New Roman" w:hAnsi="Times New Roman" w:cs="Times New Roman"/>
          <w:i/>
          <w:sz w:val="28"/>
          <w:lang w:val="en-US"/>
        </w:rPr>
      </w:pPr>
      <w:r w:rsidRPr="00E93554">
        <w:rPr>
          <w:rFonts w:ascii="Times New Roman" w:hAnsi="Times New Roman" w:cs="Times New Roman"/>
          <w:i/>
          <w:sz w:val="24"/>
          <w:lang w:val="en-US"/>
        </w:rPr>
        <w:t xml:space="preserve">What's surreal and Orwellian is his piece declaring that he's decided that those between 15 and 40 should get first dibs at health care. …to dwell on these things and come up with </w:t>
      </w:r>
      <w:r w:rsidRPr="00E93554">
        <w:rPr>
          <w:rFonts w:ascii="Times New Roman" w:hAnsi="Times New Roman" w:cs="Times New Roman"/>
          <w:i/>
          <w:sz w:val="24"/>
          <w:u w:val="single"/>
          <w:lang w:val="en-US"/>
        </w:rPr>
        <w:t xml:space="preserve">Draconian and twisted rationales for why the 8-year-old has to </w:t>
      </w:r>
      <w:r w:rsidRPr="00E93554">
        <w:rPr>
          <w:rFonts w:ascii="Times New Roman" w:hAnsi="Times New Roman" w:cs="Times New Roman"/>
          <w:b/>
          <w:i/>
          <w:sz w:val="24"/>
          <w:u w:val="single"/>
          <w:lang w:val="en-US"/>
        </w:rPr>
        <w:t>kick the bucket</w:t>
      </w:r>
      <w:r w:rsidRPr="00E93554">
        <w:rPr>
          <w:rFonts w:ascii="Times New Roman" w:hAnsi="Times New Roman" w:cs="Times New Roman"/>
          <w:i/>
          <w:sz w:val="24"/>
          <w:u w:val="single"/>
          <w:lang w:val="en-US"/>
        </w:rPr>
        <w:t xml:space="preserve"> is nothing but sick</w:t>
      </w:r>
      <w:r w:rsidRPr="00E93554">
        <w:rPr>
          <w:rFonts w:ascii="Times New Roman" w:hAnsi="Times New Roman" w:cs="Times New Roman"/>
          <w:i/>
          <w:sz w:val="24"/>
          <w:lang w:val="en-US"/>
        </w:rPr>
        <w:t>. (COCA)</w:t>
      </w:r>
    </w:p>
    <w:p w:rsidR="00E93554" w:rsidRDefault="00F009D4" w:rsidP="00E93554">
      <w:pPr>
        <w:spacing w:line="360" w:lineRule="auto"/>
        <w:jc w:val="both"/>
        <w:rPr>
          <w:rFonts w:ascii="Times New Roman" w:hAnsi="Times New Roman" w:cs="Times New Roman"/>
          <w:sz w:val="28"/>
        </w:rPr>
      </w:pPr>
      <w:r>
        <w:rPr>
          <w:rFonts w:ascii="Times New Roman" w:hAnsi="Times New Roman" w:cs="Times New Roman"/>
          <w:sz w:val="28"/>
        </w:rPr>
        <w:t>Очевидно, что автор текста испытывает сочувствие к детям, которые по чужой воле сталкиваются с безвременной смертью. В данном случае идиома</w:t>
      </w:r>
      <w:r w:rsidRPr="00F009D4">
        <w:rPr>
          <w:rFonts w:ascii="Times New Roman" w:hAnsi="Times New Roman" w:cs="Times New Roman"/>
          <w:sz w:val="28"/>
        </w:rPr>
        <w:t xml:space="preserve"> </w:t>
      </w:r>
      <w:r w:rsidRPr="00F009D4">
        <w:rPr>
          <w:rFonts w:ascii="Times New Roman" w:hAnsi="Times New Roman" w:cs="Times New Roman"/>
          <w:i/>
          <w:sz w:val="28"/>
          <w:lang w:val="en-US"/>
        </w:rPr>
        <w:t>kick</w:t>
      </w:r>
      <w:r w:rsidRPr="00F009D4">
        <w:rPr>
          <w:rFonts w:ascii="Times New Roman" w:hAnsi="Times New Roman" w:cs="Times New Roman"/>
          <w:i/>
          <w:sz w:val="28"/>
        </w:rPr>
        <w:t xml:space="preserve"> </w:t>
      </w:r>
      <w:r w:rsidRPr="00F009D4">
        <w:rPr>
          <w:rFonts w:ascii="Times New Roman" w:hAnsi="Times New Roman" w:cs="Times New Roman"/>
          <w:i/>
          <w:sz w:val="28"/>
          <w:lang w:val="en-US"/>
        </w:rPr>
        <w:t>the</w:t>
      </w:r>
      <w:r w:rsidRPr="00F009D4">
        <w:rPr>
          <w:rFonts w:ascii="Times New Roman" w:hAnsi="Times New Roman" w:cs="Times New Roman"/>
          <w:i/>
          <w:sz w:val="28"/>
        </w:rPr>
        <w:t xml:space="preserve"> </w:t>
      </w:r>
      <w:r w:rsidRPr="00F009D4">
        <w:rPr>
          <w:rFonts w:ascii="Times New Roman" w:hAnsi="Times New Roman" w:cs="Times New Roman"/>
          <w:i/>
          <w:sz w:val="28"/>
          <w:lang w:val="en-US"/>
        </w:rPr>
        <w:t>bucket</w:t>
      </w:r>
      <w:r>
        <w:rPr>
          <w:rFonts w:ascii="Times New Roman" w:hAnsi="Times New Roman" w:cs="Times New Roman"/>
          <w:sz w:val="28"/>
        </w:rPr>
        <w:t>, в сочетании с такими эпитетами как</w:t>
      </w:r>
      <w:r w:rsidRPr="00F009D4">
        <w:rPr>
          <w:rFonts w:ascii="Times New Roman" w:hAnsi="Times New Roman" w:cs="Times New Roman"/>
          <w:sz w:val="28"/>
        </w:rPr>
        <w:t xml:space="preserve"> </w:t>
      </w:r>
      <w:r w:rsidRPr="00F009D4">
        <w:rPr>
          <w:rFonts w:ascii="Times New Roman" w:hAnsi="Times New Roman" w:cs="Times New Roman"/>
          <w:i/>
          <w:sz w:val="28"/>
          <w:lang w:val="en-US"/>
        </w:rPr>
        <w:t>surreal</w:t>
      </w:r>
      <w:r w:rsidRPr="00F009D4">
        <w:rPr>
          <w:rFonts w:ascii="Times New Roman" w:hAnsi="Times New Roman" w:cs="Times New Roman"/>
          <w:i/>
          <w:sz w:val="28"/>
        </w:rPr>
        <w:t xml:space="preserve">, </w:t>
      </w:r>
      <w:r w:rsidRPr="00F009D4">
        <w:rPr>
          <w:rFonts w:ascii="Times New Roman" w:hAnsi="Times New Roman" w:cs="Times New Roman"/>
          <w:i/>
          <w:sz w:val="28"/>
          <w:lang w:val="en-US"/>
        </w:rPr>
        <w:t>Orwellian</w:t>
      </w:r>
      <w:r w:rsidRPr="00F009D4">
        <w:rPr>
          <w:rFonts w:ascii="Times New Roman" w:hAnsi="Times New Roman" w:cs="Times New Roman"/>
          <w:i/>
          <w:sz w:val="28"/>
        </w:rPr>
        <w:t xml:space="preserve">, </w:t>
      </w:r>
      <w:r w:rsidRPr="00F009D4">
        <w:rPr>
          <w:rFonts w:ascii="Times New Roman" w:hAnsi="Times New Roman" w:cs="Times New Roman"/>
          <w:i/>
          <w:sz w:val="28"/>
          <w:lang w:val="en-US"/>
        </w:rPr>
        <w:t>Draconian</w:t>
      </w:r>
      <w:r w:rsidRPr="00F009D4">
        <w:rPr>
          <w:rFonts w:ascii="Times New Roman" w:hAnsi="Times New Roman" w:cs="Times New Roman"/>
          <w:i/>
          <w:sz w:val="28"/>
        </w:rPr>
        <w:t xml:space="preserve">, </w:t>
      </w:r>
      <w:r w:rsidRPr="00F009D4">
        <w:rPr>
          <w:rFonts w:ascii="Times New Roman" w:hAnsi="Times New Roman" w:cs="Times New Roman"/>
          <w:i/>
          <w:sz w:val="28"/>
          <w:lang w:val="en-US"/>
        </w:rPr>
        <w:t>twisted</w:t>
      </w:r>
      <w:r w:rsidRPr="00F009D4">
        <w:rPr>
          <w:rFonts w:ascii="Times New Roman" w:hAnsi="Times New Roman" w:cs="Times New Roman"/>
          <w:i/>
          <w:sz w:val="28"/>
        </w:rPr>
        <w:t xml:space="preserve">, </w:t>
      </w:r>
      <w:r w:rsidRPr="00F009D4">
        <w:rPr>
          <w:rFonts w:ascii="Times New Roman" w:hAnsi="Times New Roman" w:cs="Times New Roman"/>
          <w:i/>
          <w:sz w:val="28"/>
          <w:lang w:val="en-US"/>
        </w:rPr>
        <w:t>sick</w:t>
      </w:r>
      <w:r>
        <w:rPr>
          <w:rFonts w:ascii="Times New Roman" w:hAnsi="Times New Roman" w:cs="Times New Roman"/>
          <w:sz w:val="28"/>
        </w:rPr>
        <w:t xml:space="preserve">, носит довольно яркий оценочный характер, который не получилось бы передать нейтральным глаголом </w:t>
      </w:r>
      <w:r w:rsidRPr="00F009D4">
        <w:rPr>
          <w:rFonts w:ascii="Times New Roman" w:hAnsi="Times New Roman" w:cs="Times New Roman"/>
          <w:i/>
          <w:sz w:val="28"/>
          <w:lang w:val="en-US"/>
        </w:rPr>
        <w:t>die</w:t>
      </w:r>
      <w:r w:rsidRPr="00F009D4">
        <w:rPr>
          <w:rFonts w:ascii="Times New Roman" w:hAnsi="Times New Roman" w:cs="Times New Roman"/>
          <w:sz w:val="28"/>
        </w:rPr>
        <w:t>.</w:t>
      </w:r>
    </w:p>
    <w:p w:rsidR="00F009D4" w:rsidRDefault="00F009D4" w:rsidP="00E93554">
      <w:pPr>
        <w:spacing w:line="360" w:lineRule="auto"/>
        <w:jc w:val="both"/>
        <w:rPr>
          <w:rFonts w:ascii="Times New Roman" w:hAnsi="Times New Roman" w:cs="Times New Roman"/>
          <w:sz w:val="28"/>
        </w:rPr>
      </w:pPr>
      <w:r>
        <w:rPr>
          <w:rFonts w:ascii="Times New Roman" w:hAnsi="Times New Roman" w:cs="Times New Roman"/>
          <w:sz w:val="28"/>
        </w:rPr>
        <w:t>Довольно обширную группу представляют контексты, содержащие иронию или сарказм</w:t>
      </w:r>
      <w:r w:rsidR="00443FE5">
        <w:rPr>
          <w:rFonts w:ascii="Times New Roman" w:hAnsi="Times New Roman" w:cs="Times New Roman"/>
          <w:sz w:val="28"/>
        </w:rPr>
        <w:t xml:space="preserve"> (28% примеров)</w:t>
      </w:r>
      <w:r>
        <w:rPr>
          <w:rFonts w:ascii="Times New Roman" w:hAnsi="Times New Roman" w:cs="Times New Roman"/>
          <w:sz w:val="28"/>
        </w:rPr>
        <w:t xml:space="preserve">. </w:t>
      </w:r>
      <w:r w:rsidR="00452ED9">
        <w:rPr>
          <w:rFonts w:ascii="Times New Roman" w:hAnsi="Times New Roman" w:cs="Times New Roman"/>
          <w:sz w:val="28"/>
        </w:rPr>
        <w:t xml:space="preserve">Предположительно, использование иронии </w:t>
      </w:r>
      <w:r w:rsidR="00452ED9" w:rsidRPr="00452ED9">
        <w:rPr>
          <w:rFonts w:ascii="Times New Roman" w:hAnsi="Times New Roman" w:cs="Times New Roman"/>
          <w:sz w:val="28"/>
        </w:rPr>
        <w:t>является защитным механизмом человека перед лицом того, чего он подсознательно страшится</w:t>
      </w:r>
      <w:r w:rsidR="00452ED9">
        <w:rPr>
          <w:rFonts w:ascii="Times New Roman" w:hAnsi="Times New Roman" w:cs="Times New Roman"/>
          <w:sz w:val="28"/>
        </w:rPr>
        <w:t xml:space="preserve"> – а именно умереть, не получив от жизни всего, чего хотелось. В таких случаях говорящему свойственно пр</w:t>
      </w:r>
      <w:r w:rsidR="005E0CCB">
        <w:rPr>
          <w:rFonts w:ascii="Times New Roman" w:hAnsi="Times New Roman" w:cs="Times New Roman"/>
          <w:sz w:val="28"/>
        </w:rPr>
        <w:t>е</w:t>
      </w:r>
      <w:r w:rsidR="00452ED9">
        <w:rPr>
          <w:rFonts w:ascii="Times New Roman" w:hAnsi="Times New Roman" w:cs="Times New Roman"/>
          <w:sz w:val="28"/>
        </w:rPr>
        <w:t>уменьшать значимость смерти, описывая её как нечто нелепое и смешное:</w:t>
      </w:r>
    </w:p>
    <w:p w:rsidR="00452ED9" w:rsidRPr="00452ED9" w:rsidRDefault="00452ED9" w:rsidP="005F01CB">
      <w:pPr>
        <w:pStyle w:val="a6"/>
        <w:numPr>
          <w:ilvl w:val="0"/>
          <w:numId w:val="2"/>
        </w:numPr>
        <w:spacing w:line="276" w:lineRule="auto"/>
        <w:jc w:val="both"/>
        <w:rPr>
          <w:rFonts w:ascii="Times New Roman" w:hAnsi="Times New Roman" w:cs="Times New Roman"/>
          <w:i/>
          <w:sz w:val="28"/>
          <w:lang w:val="en-US"/>
        </w:rPr>
      </w:pPr>
      <w:r w:rsidRPr="00452ED9">
        <w:rPr>
          <w:rFonts w:ascii="Times New Roman" w:hAnsi="Times New Roman" w:cs="Times New Roman"/>
          <w:i/>
          <w:sz w:val="24"/>
          <w:lang w:val="en-US"/>
        </w:rPr>
        <w:t xml:space="preserve">I, Charlie, </w:t>
      </w:r>
      <w:r w:rsidRPr="00452ED9">
        <w:rPr>
          <w:rFonts w:ascii="Times New Roman" w:hAnsi="Times New Roman" w:cs="Times New Roman"/>
          <w:i/>
          <w:sz w:val="24"/>
          <w:u w:val="single"/>
          <w:lang w:val="en-US"/>
        </w:rPr>
        <w:t>assign being of sound, mind and body</w:t>
      </w:r>
      <w:r w:rsidRPr="00452ED9">
        <w:rPr>
          <w:rFonts w:ascii="Times New Roman" w:hAnsi="Times New Roman" w:cs="Times New Roman"/>
          <w:i/>
          <w:sz w:val="24"/>
          <w:lang w:val="en-US"/>
        </w:rPr>
        <w:t xml:space="preserve">.... declare this to be </w:t>
      </w:r>
      <w:r w:rsidRPr="00452ED9">
        <w:rPr>
          <w:rFonts w:ascii="Times New Roman" w:hAnsi="Times New Roman" w:cs="Times New Roman"/>
          <w:i/>
          <w:sz w:val="24"/>
          <w:u w:val="single"/>
          <w:lang w:val="en-US"/>
        </w:rPr>
        <w:t>my last will and testament</w:t>
      </w:r>
      <w:r w:rsidRPr="00452ED9">
        <w:rPr>
          <w:rFonts w:ascii="Times New Roman" w:hAnsi="Times New Roman" w:cs="Times New Roman"/>
          <w:i/>
          <w:sz w:val="24"/>
          <w:lang w:val="en-US"/>
        </w:rPr>
        <w:t>. Well</w:t>
      </w:r>
      <w:r w:rsidRPr="00B3315A">
        <w:rPr>
          <w:rFonts w:ascii="Times New Roman" w:hAnsi="Times New Roman" w:cs="Times New Roman"/>
          <w:i/>
          <w:sz w:val="24"/>
          <w:lang w:val="en-US"/>
        </w:rPr>
        <w:t xml:space="preserve">, </w:t>
      </w:r>
      <w:r w:rsidRPr="00B3315A">
        <w:rPr>
          <w:rFonts w:ascii="Times New Roman" w:hAnsi="Times New Roman" w:cs="Times New Roman"/>
          <w:i/>
          <w:sz w:val="24"/>
          <w:u w:val="single"/>
          <w:lang w:val="en-US"/>
        </w:rPr>
        <w:t xml:space="preserve">so I </w:t>
      </w:r>
      <w:r w:rsidRPr="00B3315A">
        <w:rPr>
          <w:rFonts w:ascii="Times New Roman" w:hAnsi="Times New Roman" w:cs="Times New Roman"/>
          <w:b/>
          <w:i/>
          <w:sz w:val="24"/>
          <w:u w:val="single"/>
          <w:lang w:val="en-US"/>
        </w:rPr>
        <w:t>kicked the bucket</w:t>
      </w:r>
      <w:r w:rsidRPr="00452ED9">
        <w:rPr>
          <w:rFonts w:ascii="Times New Roman" w:hAnsi="Times New Roman" w:cs="Times New Roman"/>
          <w:i/>
          <w:sz w:val="24"/>
          <w:lang w:val="en-US"/>
        </w:rPr>
        <w:t xml:space="preserve">. See you later, Barbara, Nancy... Feel free to have me cremated. </w:t>
      </w:r>
      <w:r w:rsidRPr="00B3315A">
        <w:rPr>
          <w:rFonts w:ascii="Times New Roman" w:hAnsi="Times New Roman" w:cs="Times New Roman"/>
          <w:i/>
          <w:sz w:val="24"/>
          <w:u w:val="single"/>
          <w:lang w:val="en-US"/>
        </w:rPr>
        <w:t>Just put me in a jar somewhere</w:t>
      </w:r>
      <w:r w:rsidRPr="00452ED9">
        <w:rPr>
          <w:rFonts w:ascii="Times New Roman" w:hAnsi="Times New Roman" w:cs="Times New Roman"/>
          <w:i/>
          <w:sz w:val="24"/>
          <w:lang w:val="en-US"/>
        </w:rPr>
        <w:t>.</w:t>
      </w:r>
      <w:r w:rsidRPr="00E54322">
        <w:rPr>
          <w:rFonts w:ascii="Times New Roman" w:hAnsi="Times New Roman" w:cs="Times New Roman"/>
          <w:i/>
          <w:sz w:val="24"/>
          <w:lang w:val="en-US"/>
        </w:rPr>
        <w:t xml:space="preserve"> </w:t>
      </w:r>
      <w:r w:rsidRPr="00452ED9">
        <w:rPr>
          <w:rFonts w:ascii="Times New Roman" w:hAnsi="Times New Roman" w:cs="Times New Roman"/>
          <w:i/>
          <w:sz w:val="24"/>
          <w:lang w:val="en-US"/>
        </w:rPr>
        <w:t>(COCA)</w:t>
      </w:r>
    </w:p>
    <w:p w:rsidR="00452ED9" w:rsidRDefault="00B3315A" w:rsidP="00452ED9">
      <w:pPr>
        <w:spacing w:line="360" w:lineRule="auto"/>
        <w:jc w:val="both"/>
        <w:rPr>
          <w:rFonts w:ascii="Times New Roman" w:hAnsi="Times New Roman" w:cs="Times New Roman"/>
          <w:sz w:val="28"/>
        </w:rPr>
      </w:pPr>
      <w:r>
        <w:rPr>
          <w:rFonts w:ascii="Times New Roman" w:hAnsi="Times New Roman" w:cs="Times New Roman"/>
          <w:sz w:val="28"/>
        </w:rPr>
        <w:t>В данном примере юмор строится на резком переходе от торжественного и официального тона к разговорному и даже пренебрежительному. Говорящий, очевидно, находится на смертном одре и, чтобы представить ситуацию менее трагичной, пытается снять градус напряжения, иронизируя над происходящим и, в том числе, употребляя выразительную идиому.</w:t>
      </w:r>
    </w:p>
    <w:p w:rsidR="00B3315A" w:rsidRDefault="00B3315A" w:rsidP="00452ED9">
      <w:pPr>
        <w:spacing w:line="360" w:lineRule="auto"/>
        <w:jc w:val="both"/>
        <w:rPr>
          <w:rFonts w:ascii="Times New Roman" w:hAnsi="Times New Roman" w:cs="Times New Roman"/>
          <w:sz w:val="28"/>
        </w:rPr>
      </w:pPr>
      <w:r>
        <w:rPr>
          <w:rFonts w:ascii="Times New Roman" w:hAnsi="Times New Roman" w:cs="Times New Roman"/>
          <w:sz w:val="28"/>
        </w:rPr>
        <w:lastRenderedPageBreak/>
        <w:t>В следующей</w:t>
      </w:r>
      <w:r w:rsidR="00443FE5">
        <w:rPr>
          <w:rFonts w:ascii="Times New Roman" w:hAnsi="Times New Roman" w:cs="Times New Roman"/>
          <w:sz w:val="28"/>
        </w:rPr>
        <w:t>, самой многочисленной</w:t>
      </w:r>
      <w:r>
        <w:rPr>
          <w:rFonts w:ascii="Times New Roman" w:hAnsi="Times New Roman" w:cs="Times New Roman"/>
          <w:sz w:val="28"/>
        </w:rPr>
        <w:t xml:space="preserve"> группе контекстов</w:t>
      </w:r>
      <w:r w:rsidR="00443FE5">
        <w:rPr>
          <w:rFonts w:ascii="Times New Roman" w:hAnsi="Times New Roman" w:cs="Times New Roman"/>
          <w:sz w:val="28"/>
        </w:rPr>
        <w:t xml:space="preserve"> (38% примеров)</w:t>
      </w:r>
      <w:r>
        <w:rPr>
          <w:rFonts w:ascii="Times New Roman" w:hAnsi="Times New Roman" w:cs="Times New Roman"/>
          <w:sz w:val="28"/>
        </w:rPr>
        <w:t xml:space="preserve"> попытка избежать трагизма смерти приводит к открытому выражению пренебрежения или безразличия к ней. </w:t>
      </w:r>
      <w:r w:rsidRPr="00B3315A">
        <w:rPr>
          <w:rFonts w:ascii="Times New Roman" w:hAnsi="Times New Roman" w:cs="Times New Roman"/>
          <w:sz w:val="28"/>
        </w:rPr>
        <w:t xml:space="preserve">В </w:t>
      </w:r>
      <w:r>
        <w:rPr>
          <w:rFonts w:ascii="Times New Roman" w:hAnsi="Times New Roman" w:cs="Times New Roman"/>
          <w:sz w:val="28"/>
        </w:rPr>
        <w:t xml:space="preserve">таких </w:t>
      </w:r>
      <w:r w:rsidRPr="00B3315A">
        <w:rPr>
          <w:rFonts w:ascii="Times New Roman" w:hAnsi="Times New Roman" w:cs="Times New Roman"/>
          <w:sz w:val="28"/>
        </w:rPr>
        <w:t>контекст</w:t>
      </w:r>
      <w:r>
        <w:rPr>
          <w:rFonts w:ascii="Times New Roman" w:hAnsi="Times New Roman" w:cs="Times New Roman"/>
          <w:sz w:val="28"/>
        </w:rPr>
        <w:t>ах</w:t>
      </w:r>
      <w:r w:rsidRPr="00B3315A">
        <w:rPr>
          <w:rFonts w:ascii="Times New Roman" w:hAnsi="Times New Roman" w:cs="Times New Roman"/>
          <w:sz w:val="28"/>
        </w:rPr>
        <w:t xml:space="preserve"> смерть преподносится как </w:t>
      </w:r>
      <w:r>
        <w:rPr>
          <w:rFonts w:ascii="Times New Roman" w:hAnsi="Times New Roman" w:cs="Times New Roman"/>
          <w:sz w:val="28"/>
        </w:rPr>
        <w:t>нечто</w:t>
      </w:r>
      <w:r w:rsidRPr="00B3315A">
        <w:rPr>
          <w:rFonts w:ascii="Times New Roman" w:hAnsi="Times New Roman" w:cs="Times New Roman"/>
          <w:sz w:val="28"/>
        </w:rPr>
        <w:t>, не заслуживающее особого внимания и, как следствие, не вызывающее страха</w:t>
      </w:r>
      <w:r>
        <w:rPr>
          <w:rFonts w:ascii="Times New Roman" w:hAnsi="Times New Roman" w:cs="Times New Roman"/>
          <w:sz w:val="28"/>
        </w:rPr>
        <w:t xml:space="preserve"> или грусти:</w:t>
      </w:r>
    </w:p>
    <w:p w:rsidR="00B3315A" w:rsidRPr="00FC5701" w:rsidRDefault="00FC5701" w:rsidP="005F01CB">
      <w:pPr>
        <w:pStyle w:val="a6"/>
        <w:numPr>
          <w:ilvl w:val="0"/>
          <w:numId w:val="2"/>
        </w:numPr>
        <w:spacing w:line="276" w:lineRule="auto"/>
        <w:jc w:val="both"/>
        <w:rPr>
          <w:rFonts w:ascii="Times New Roman" w:hAnsi="Times New Roman" w:cs="Times New Roman"/>
          <w:i/>
          <w:sz w:val="28"/>
        </w:rPr>
      </w:pPr>
      <w:r w:rsidRPr="00FC5701">
        <w:rPr>
          <w:rFonts w:ascii="Times New Roman" w:hAnsi="Times New Roman" w:cs="Times New Roman"/>
          <w:i/>
          <w:sz w:val="24"/>
          <w:u w:val="single"/>
          <w:lang w:val="en-US"/>
        </w:rPr>
        <w:t>Sooner or later it happens, and it doesn't matter how</w:t>
      </w:r>
      <w:r w:rsidRPr="00FC5701">
        <w:rPr>
          <w:rFonts w:ascii="Times New Roman" w:hAnsi="Times New Roman" w:cs="Times New Roman"/>
          <w:i/>
          <w:sz w:val="24"/>
          <w:lang w:val="en-US"/>
        </w:rPr>
        <w:t xml:space="preserve">; anyway, </w:t>
      </w:r>
      <w:r w:rsidRPr="00FC5701">
        <w:rPr>
          <w:rFonts w:ascii="Times New Roman" w:hAnsi="Times New Roman" w:cs="Times New Roman"/>
          <w:i/>
          <w:sz w:val="24"/>
          <w:u w:val="single"/>
          <w:lang w:val="en-US"/>
        </w:rPr>
        <w:t>it has to happen</w:t>
      </w:r>
      <w:r w:rsidRPr="00FC5701">
        <w:rPr>
          <w:rFonts w:ascii="Times New Roman" w:hAnsi="Times New Roman" w:cs="Times New Roman"/>
          <w:i/>
          <w:sz w:val="24"/>
          <w:lang w:val="en-US"/>
        </w:rPr>
        <w:t xml:space="preserve">, and who knows how many of us here this evening, ladies and gentlemen, will be alive in a month's time… A year more or less doesn't matter much. </w:t>
      </w:r>
      <w:r w:rsidRPr="00FC5701">
        <w:rPr>
          <w:rFonts w:ascii="Times New Roman" w:hAnsi="Times New Roman" w:cs="Times New Roman"/>
          <w:i/>
          <w:sz w:val="24"/>
          <w:u w:val="single"/>
          <w:lang w:val="en-US"/>
        </w:rPr>
        <w:t xml:space="preserve">I'm not sorry for those who </w:t>
      </w:r>
      <w:r w:rsidRPr="00FC5701">
        <w:rPr>
          <w:rFonts w:ascii="Times New Roman" w:hAnsi="Times New Roman" w:cs="Times New Roman"/>
          <w:b/>
          <w:i/>
          <w:sz w:val="24"/>
          <w:u w:val="single"/>
          <w:lang w:val="en-US"/>
        </w:rPr>
        <w:t>kick the bucket</w:t>
      </w:r>
      <w:r w:rsidRPr="00FC5701">
        <w:rPr>
          <w:rFonts w:ascii="Times New Roman" w:hAnsi="Times New Roman" w:cs="Times New Roman"/>
          <w:i/>
          <w:sz w:val="24"/>
          <w:u w:val="single"/>
          <w:lang w:val="en-US"/>
        </w:rPr>
        <w:t>, nor do I envy those who just carry on, and I'm not much interested in which group I belong to</w:t>
      </w:r>
      <w:r w:rsidRPr="00FC5701">
        <w:rPr>
          <w:rFonts w:ascii="Times New Roman" w:hAnsi="Times New Roman" w:cs="Times New Roman"/>
          <w:i/>
          <w:sz w:val="24"/>
          <w:lang w:val="en-US"/>
        </w:rPr>
        <w:t xml:space="preserve">. </w:t>
      </w:r>
      <w:r w:rsidRPr="00FC5701">
        <w:rPr>
          <w:rFonts w:ascii="Times New Roman" w:hAnsi="Times New Roman" w:cs="Times New Roman"/>
          <w:i/>
          <w:sz w:val="24"/>
        </w:rPr>
        <w:t>(</w:t>
      </w:r>
      <w:r w:rsidRPr="00FC5701">
        <w:rPr>
          <w:rFonts w:ascii="Times New Roman" w:hAnsi="Times New Roman" w:cs="Times New Roman"/>
          <w:i/>
          <w:sz w:val="24"/>
          <w:lang w:val="en-US"/>
        </w:rPr>
        <w:t>COCA)</w:t>
      </w:r>
    </w:p>
    <w:p w:rsidR="00FC5701" w:rsidRDefault="00FC5701" w:rsidP="00FC5701">
      <w:pPr>
        <w:spacing w:line="360" w:lineRule="auto"/>
        <w:jc w:val="both"/>
        <w:rPr>
          <w:rFonts w:ascii="Times New Roman" w:hAnsi="Times New Roman" w:cs="Times New Roman"/>
          <w:sz w:val="28"/>
        </w:rPr>
      </w:pPr>
      <w:r>
        <w:rPr>
          <w:rFonts w:ascii="Times New Roman" w:hAnsi="Times New Roman" w:cs="Times New Roman"/>
          <w:sz w:val="28"/>
        </w:rPr>
        <w:t>В данном примере говорящий высказывает свою позицию о неизбежности смерти. Так как это событие нельзя ни остановить, ни предсказать, автор выражает к нему полное безразличие, тем самым демонстрируя своего рода превосходство над смертью и над теми, кто её боится. И в этом случае идиома также служит маркером данной пренебрежительной оценки.</w:t>
      </w:r>
    </w:p>
    <w:p w:rsidR="00FC5701" w:rsidRDefault="00762FB0" w:rsidP="00FC5701">
      <w:pPr>
        <w:spacing w:line="360" w:lineRule="auto"/>
        <w:jc w:val="both"/>
        <w:rPr>
          <w:rFonts w:ascii="Times New Roman" w:hAnsi="Times New Roman" w:cs="Times New Roman"/>
          <w:sz w:val="28"/>
        </w:rPr>
      </w:pPr>
      <w:r>
        <w:rPr>
          <w:rFonts w:ascii="Times New Roman" w:hAnsi="Times New Roman" w:cs="Times New Roman"/>
          <w:sz w:val="28"/>
        </w:rPr>
        <w:t>Наконец, последняя выделенная группа контекстов содержит оценочный компонент неодобрения</w:t>
      </w:r>
      <w:r w:rsidR="008A2DF8">
        <w:rPr>
          <w:rFonts w:ascii="Times New Roman" w:hAnsi="Times New Roman" w:cs="Times New Roman"/>
          <w:sz w:val="28"/>
        </w:rPr>
        <w:t xml:space="preserve"> или осуждения</w:t>
      </w:r>
      <w:r w:rsidR="00443FE5">
        <w:rPr>
          <w:rFonts w:ascii="Times New Roman" w:hAnsi="Times New Roman" w:cs="Times New Roman"/>
          <w:sz w:val="28"/>
        </w:rPr>
        <w:t xml:space="preserve"> (8% примеров)</w:t>
      </w:r>
      <w:r>
        <w:rPr>
          <w:rFonts w:ascii="Times New Roman" w:hAnsi="Times New Roman" w:cs="Times New Roman"/>
          <w:sz w:val="28"/>
        </w:rPr>
        <w:t>. В данных ситуациях говорящий, как правило, считает, что некий субъект заслуживает смерти по каким-либо причинам, в связи с чем оценка носит явно негативный характер:</w:t>
      </w:r>
    </w:p>
    <w:p w:rsidR="00762FB0" w:rsidRPr="00762FB0" w:rsidRDefault="00762FB0" w:rsidP="005F01CB">
      <w:pPr>
        <w:pStyle w:val="a6"/>
        <w:numPr>
          <w:ilvl w:val="0"/>
          <w:numId w:val="2"/>
        </w:numPr>
        <w:spacing w:line="276" w:lineRule="auto"/>
        <w:jc w:val="both"/>
        <w:rPr>
          <w:rFonts w:ascii="Times New Roman" w:hAnsi="Times New Roman" w:cs="Times New Roman"/>
          <w:i/>
          <w:sz w:val="28"/>
          <w:lang w:val="en-US"/>
        </w:rPr>
      </w:pPr>
      <w:r w:rsidRPr="00762FB0">
        <w:rPr>
          <w:rFonts w:ascii="Times New Roman" w:hAnsi="Times New Roman" w:cs="Times New Roman"/>
          <w:i/>
          <w:sz w:val="24"/>
          <w:lang w:val="en-US"/>
        </w:rPr>
        <w:t xml:space="preserve">This </w:t>
      </w:r>
      <w:proofErr w:type="spellStart"/>
      <w:r w:rsidRPr="00762FB0">
        <w:rPr>
          <w:rFonts w:ascii="Times New Roman" w:hAnsi="Times New Roman" w:cs="Times New Roman"/>
          <w:i/>
          <w:sz w:val="24"/>
          <w:lang w:val="en-US"/>
        </w:rPr>
        <w:t>aint</w:t>
      </w:r>
      <w:proofErr w:type="spellEnd"/>
      <w:r w:rsidRPr="00762FB0">
        <w:rPr>
          <w:rFonts w:ascii="Times New Roman" w:hAnsi="Times New Roman" w:cs="Times New Roman"/>
          <w:i/>
          <w:sz w:val="24"/>
          <w:lang w:val="en-US"/>
        </w:rPr>
        <w:t xml:space="preserve"> your team and </w:t>
      </w:r>
      <w:r w:rsidRPr="00762FB0">
        <w:rPr>
          <w:rFonts w:ascii="Times New Roman" w:hAnsi="Times New Roman" w:cs="Times New Roman"/>
          <w:i/>
          <w:sz w:val="24"/>
          <w:u w:val="single"/>
          <w:lang w:val="en-US"/>
        </w:rPr>
        <w:t xml:space="preserve">you </w:t>
      </w:r>
      <w:proofErr w:type="spellStart"/>
      <w:r w:rsidRPr="00762FB0">
        <w:rPr>
          <w:rFonts w:ascii="Times New Roman" w:hAnsi="Times New Roman" w:cs="Times New Roman"/>
          <w:i/>
          <w:sz w:val="24"/>
          <w:u w:val="single"/>
          <w:lang w:val="en-US"/>
        </w:rPr>
        <w:t>dont</w:t>
      </w:r>
      <w:proofErr w:type="spellEnd"/>
      <w:r w:rsidRPr="00762FB0">
        <w:rPr>
          <w:rFonts w:ascii="Times New Roman" w:hAnsi="Times New Roman" w:cs="Times New Roman"/>
          <w:i/>
          <w:sz w:val="24"/>
          <w:u w:val="single"/>
          <w:lang w:val="en-US"/>
        </w:rPr>
        <w:t xml:space="preserve"> make decisions</w:t>
      </w:r>
      <w:r w:rsidRPr="00762FB0">
        <w:rPr>
          <w:rFonts w:ascii="Times New Roman" w:hAnsi="Times New Roman" w:cs="Times New Roman"/>
          <w:i/>
          <w:sz w:val="24"/>
          <w:lang w:val="en-US"/>
        </w:rPr>
        <w:t xml:space="preserve"> so </w:t>
      </w:r>
      <w:r w:rsidRPr="00762FB0">
        <w:rPr>
          <w:rFonts w:ascii="Times New Roman" w:hAnsi="Times New Roman" w:cs="Times New Roman"/>
          <w:i/>
          <w:sz w:val="24"/>
          <w:u w:val="single"/>
          <w:lang w:val="en-US"/>
        </w:rPr>
        <w:t>keep getting mad</w:t>
      </w:r>
      <w:r w:rsidRPr="00762FB0">
        <w:rPr>
          <w:rFonts w:ascii="Times New Roman" w:hAnsi="Times New Roman" w:cs="Times New Roman"/>
          <w:i/>
          <w:sz w:val="24"/>
          <w:lang w:val="en-US"/>
        </w:rPr>
        <w:t xml:space="preserve"> at the team for every fault you may see </w:t>
      </w:r>
      <w:r w:rsidRPr="00762FB0">
        <w:rPr>
          <w:rFonts w:ascii="Times New Roman" w:hAnsi="Times New Roman" w:cs="Times New Roman"/>
          <w:i/>
          <w:sz w:val="24"/>
          <w:u w:val="single"/>
          <w:lang w:val="en-US"/>
        </w:rPr>
        <w:t xml:space="preserve">maybe you will get a heart attack and </w:t>
      </w:r>
      <w:r w:rsidRPr="00762FB0">
        <w:rPr>
          <w:rFonts w:ascii="Times New Roman" w:hAnsi="Times New Roman" w:cs="Times New Roman"/>
          <w:b/>
          <w:i/>
          <w:sz w:val="24"/>
          <w:u w:val="single"/>
          <w:lang w:val="en-US"/>
        </w:rPr>
        <w:t>kick the bucket</w:t>
      </w:r>
      <w:r w:rsidRPr="00762FB0">
        <w:rPr>
          <w:rFonts w:ascii="Times New Roman" w:hAnsi="Times New Roman" w:cs="Times New Roman"/>
          <w:i/>
          <w:sz w:val="24"/>
          <w:lang w:val="en-US"/>
        </w:rPr>
        <w:t xml:space="preserve">… It seems you people personal happiness depends on a win or a </w:t>
      </w:r>
      <w:proofErr w:type="spellStart"/>
      <w:r w:rsidRPr="00762FB0">
        <w:rPr>
          <w:rFonts w:ascii="Times New Roman" w:hAnsi="Times New Roman" w:cs="Times New Roman"/>
          <w:i/>
          <w:sz w:val="24"/>
          <w:lang w:val="en-US"/>
        </w:rPr>
        <w:t>lose</w:t>
      </w:r>
      <w:proofErr w:type="spellEnd"/>
      <w:r w:rsidRPr="00762FB0">
        <w:rPr>
          <w:rFonts w:ascii="Times New Roman" w:hAnsi="Times New Roman" w:cs="Times New Roman"/>
          <w:i/>
          <w:sz w:val="24"/>
          <w:lang w:val="en-US"/>
        </w:rPr>
        <w:t xml:space="preserve"> by a college team. </w:t>
      </w:r>
      <w:r w:rsidRPr="00762FB0">
        <w:rPr>
          <w:rFonts w:ascii="Times New Roman" w:hAnsi="Times New Roman" w:cs="Times New Roman"/>
          <w:i/>
          <w:sz w:val="24"/>
          <w:u w:val="single"/>
          <w:lang w:val="en-US"/>
        </w:rPr>
        <w:t>That's pathetic</w:t>
      </w:r>
      <w:r w:rsidRPr="00762FB0">
        <w:rPr>
          <w:rFonts w:ascii="Times New Roman" w:hAnsi="Times New Roman" w:cs="Times New Roman"/>
          <w:i/>
          <w:sz w:val="24"/>
          <w:lang w:val="en-US"/>
        </w:rPr>
        <w:t>. (COCA)</w:t>
      </w:r>
    </w:p>
    <w:p w:rsidR="00762FB0" w:rsidRDefault="00762FB0" w:rsidP="00762FB0">
      <w:pPr>
        <w:spacing w:line="360" w:lineRule="auto"/>
        <w:jc w:val="both"/>
        <w:rPr>
          <w:rFonts w:ascii="Times New Roman" w:hAnsi="Times New Roman" w:cs="Times New Roman"/>
          <w:sz w:val="28"/>
        </w:rPr>
      </w:pPr>
      <w:r>
        <w:rPr>
          <w:rFonts w:ascii="Times New Roman" w:hAnsi="Times New Roman" w:cs="Times New Roman"/>
          <w:sz w:val="28"/>
        </w:rPr>
        <w:t>Приведённый пример достаточно ярко иллюстрирует</w:t>
      </w:r>
      <w:r w:rsidR="008A2DF8">
        <w:rPr>
          <w:rFonts w:ascii="Times New Roman" w:hAnsi="Times New Roman" w:cs="Times New Roman"/>
          <w:sz w:val="28"/>
        </w:rPr>
        <w:t xml:space="preserve"> случай</w:t>
      </w:r>
      <w:r>
        <w:rPr>
          <w:rFonts w:ascii="Times New Roman" w:hAnsi="Times New Roman" w:cs="Times New Roman"/>
          <w:sz w:val="28"/>
        </w:rPr>
        <w:t xml:space="preserve"> </w:t>
      </w:r>
      <w:r w:rsidR="008A2DF8">
        <w:rPr>
          <w:rFonts w:ascii="Times New Roman" w:hAnsi="Times New Roman" w:cs="Times New Roman"/>
          <w:sz w:val="28"/>
        </w:rPr>
        <w:t>неодобрительной оценки. Автор критикует потенциального собеседника за позицию, которую он считает неприемлемой и жалкой, в связи с чем описывает его возможную смерть в таком эмоционально-выразительном ключе.</w:t>
      </w:r>
    </w:p>
    <w:p w:rsidR="008A2DF8" w:rsidRPr="008A2DF8" w:rsidRDefault="008A2DF8" w:rsidP="00762FB0">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контексты показывают, насколько широко и разнообразно может быть употребление идиомы </w:t>
      </w:r>
      <w:r w:rsidRPr="008A2DF8">
        <w:rPr>
          <w:rFonts w:ascii="Times New Roman" w:hAnsi="Times New Roman" w:cs="Times New Roman"/>
          <w:i/>
          <w:sz w:val="28"/>
          <w:lang w:val="en-US"/>
        </w:rPr>
        <w:t>kick</w:t>
      </w:r>
      <w:r w:rsidRPr="008A2DF8">
        <w:rPr>
          <w:rFonts w:ascii="Times New Roman" w:hAnsi="Times New Roman" w:cs="Times New Roman"/>
          <w:i/>
          <w:sz w:val="28"/>
        </w:rPr>
        <w:t xml:space="preserve"> </w:t>
      </w:r>
      <w:r w:rsidRPr="008A2DF8">
        <w:rPr>
          <w:rFonts w:ascii="Times New Roman" w:hAnsi="Times New Roman" w:cs="Times New Roman"/>
          <w:i/>
          <w:sz w:val="28"/>
          <w:lang w:val="en-US"/>
        </w:rPr>
        <w:t>the</w:t>
      </w:r>
      <w:r w:rsidRPr="008A2DF8">
        <w:rPr>
          <w:rFonts w:ascii="Times New Roman" w:hAnsi="Times New Roman" w:cs="Times New Roman"/>
          <w:i/>
          <w:sz w:val="28"/>
        </w:rPr>
        <w:t xml:space="preserve"> </w:t>
      </w:r>
      <w:r w:rsidRPr="008A2DF8">
        <w:rPr>
          <w:rFonts w:ascii="Times New Roman" w:hAnsi="Times New Roman" w:cs="Times New Roman"/>
          <w:i/>
          <w:sz w:val="28"/>
          <w:lang w:val="en-US"/>
        </w:rPr>
        <w:t>bucket</w:t>
      </w:r>
      <w:r>
        <w:rPr>
          <w:rFonts w:ascii="Times New Roman" w:hAnsi="Times New Roman" w:cs="Times New Roman"/>
          <w:sz w:val="28"/>
        </w:rPr>
        <w:t xml:space="preserve">, что противоречит тем узким трактовкам, которые предлагают словари. Рассмотрев оценочный компонент </w:t>
      </w:r>
      <w:r>
        <w:rPr>
          <w:rFonts w:ascii="Times New Roman" w:hAnsi="Times New Roman" w:cs="Times New Roman"/>
          <w:sz w:val="28"/>
        </w:rPr>
        <w:lastRenderedPageBreak/>
        <w:t xml:space="preserve">идиомы, в следующей части исследования мы подробнее остановимся на её семантике и </w:t>
      </w:r>
      <w:r w:rsidR="007E6BDC">
        <w:rPr>
          <w:rFonts w:ascii="Times New Roman" w:hAnsi="Times New Roman" w:cs="Times New Roman"/>
          <w:sz w:val="28"/>
        </w:rPr>
        <w:t>иносказательном потенциале.</w:t>
      </w:r>
    </w:p>
    <w:p w:rsidR="00E25D57" w:rsidRPr="00762FB0" w:rsidRDefault="00E25D57" w:rsidP="00E25D57">
      <w:pPr>
        <w:jc w:val="both"/>
        <w:rPr>
          <w:rFonts w:ascii="Times New Roman" w:hAnsi="Times New Roman" w:cs="Times New Roman"/>
          <w:sz w:val="28"/>
        </w:rPr>
      </w:pPr>
    </w:p>
    <w:p w:rsidR="00E25D57" w:rsidRDefault="00E25D57" w:rsidP="00E50488">
      <w:pPr>
        <w:pStyle w:val="3"/>
        <w:spacing w:line="360" w:lineRule="auto"/>
        <w:jc w:val="center"/>
        <w:rPr>
          <w:rFonts w:ascii="Times New Roman" w:hAnsi="Times New Roman" w:cs="Times New Roman"/>
          <w:b/>
          <w:color w:val="000000" w:themeColor="text1"/>
          <w:sz w:val="28"/>
        </w:rPr>
      </w:pPr>
      <w:bookmarkStart w:id="69" w:name="_Toc101433586"/>
      <w:bookmarkStart w:id="70" w:name="_Toc104247925"/>
      <w:r w:rsidRPr="00366E4D">
        <w:rPr>
          <w:rFonts w:ascii="Times New Roman" w:hAnsi="Times New Roman" w:cs="Times New Roman"/>
          <w:b/>
          <w:color w:val="000000" w:themeColor="text1"/>
          <w:sz w:val="28"/>
        </w:rPr>
        <w:t>3.2.</w:t>
      </w:r>
      <w:r w:rsidRPr="00E25D57">
        <w:rPr>
          <w:rFonts w:ascii="Times New Roman" w:hAnsi="Times New Roman" w:cs="Times New Roman"/>
          <w:b/>
          <w:color w:val="000000" w:themeColor="text1"/>
          <w:sz w:val="28"/>
        </w:rPr>
        <w:t>2</w:t>
      </w:r>
      <w:r w:rsidRPr="00366E4D">
        <w:rPr>
          <w:rFonts w:ascii="Times New Roman" w:hAnsi="Times New Roman" w:cs="Times New Roman"/>
          <w:b/>
          <w:color w:val="000000" w:themeColor="text1"/>
          <w:sz w:val="28"/>
        </w:rPr>
        <w:t xml:space="preserve"> </w:t>
      </w:r>
      <w:proofErr w:type="spellStart"/>
      <w:r w:rsidRPr="00366E4D">
        <w:rPr>
          <w:rFonts w:ascii="Times New Roman" w:hAnsi="Times New Roman" w:cs="Times New Roman"/>
          <w:b/>
          <w:color w:val="000000" w:themeColor="text1"/>
          <w:sz w:val="28"/>
        </w:rPr>
        <w:t>Kick</w:t>
      </w:r>
      <w:proofErr w:type="spellEnd"/>
      <w:r w:rsidRPr="00366E4D">
        <w:rPr>
          <w:rFonts w:ascii="Times New Roman" w:hAnsi="Times New Roman" w:cs="Times New Roman"/>
          <w:b/>
          <w:color w:val="000000" w:themeColor="text1"/>
          <w:sz w:val="28"/>
        </w:rPr>
        <w:t xml:space="preserve"> </w:t>
      </w:r>
      <w:proofErr w:type="spellStart"/>
      <w:r w:rsidRPr="00366E4D">
        <w:rPr>
          <w:rFonts w:ascii="Times New Roman" w:hAnsi="Times New Roman" w:cs="Times New Roman"/>
          <w:b/>
          <w:color w:val="000000" w:themeColor="text1"/>
          <w:sz w:val="28"/>
        </w:rPr>
        <w:t>the</w:t>
      </w:r>
      <w:proofErr w:type="spellEnd"/>
      <w:r w:rsidRPr="00366E4D">
        <w:rPr>
          <w:rFonts w:ascii="Times New Roman" w:hAnsi="Times New Roman" w:cs="Times New Roman"/>
          <w:b/>
          <w:color w:val="000000" w:themeColor="text1"/>
          <w:sz w:val="28"/>
        </w:rPr>
        <w:t xml:space="preserve"> </w:t>
      </w:r>
      <w:proofErr w:type="spellStart"/>
      <w:r w:rsidRPr="00366E4D">
        <w:rPr>
          <w:rFonts w:ascii="Times New Roman" w:hAnsi="Times New Roman" w:cs="Times New Roman"/>
          <w:b/>
          <w:color w:val="000000" w:themeColor="text1"/>
          <w:sz w:val="28"/>
        </w:rPr>
        <w:t>bucket</w:t>
      </w:r>
      <w:proofErr w:type="spellEnd"/>
      <w:r w:rsidRPr="00366E4D">
        <w:rPr>
          <w:rFonts w:ascii="Times New Roman" w:hAnsi="Times New Roman" w:cs="Times New Roman"/>
          <w:b/>
          <w:color w:val="000000" w:themeColor="text1"/>
          <w:sz w:val="28"/>
        </w:rPr>
        <w:t xml:space="preserve"> как иносказательно-выразительный элемент в текстах</w:t>
      </w:r>
      <w:bookmarkEnd w:id="69"/>
      <w:bookmarkEnd w:id="70"/>
    </w:p>
    <w:p w:rsidR="00E54322" w:rsidRDefault="00E54322" w:rsidP="00E54322">
      <w:pPr>
        <w:spacing w:line="360" w:lineRule="auto"/>
        <w:jc w:val="both"/>
        <w:rPr>
          <w:rFonts w:ascii="Times New Roman" w:hAnsi="Times New Roman" w:cs="Times New Roman"/>
          <w:sz w:val="28"/>
        </w:rPr>
      </w:pPr>
      <w:r>
        <w:rPr>
          <w:rFonts w:ascii="Times New Roman" w:hAnsi="Times New Roman" w:cs="Times New Roman"/>
          <w:sz w:val="28"/>
        </w:rPr>
        <w:t>Вопреки традиционному подходу, отрицающему связь семантики идиомы с семантикой её компонентов, корпусный анализ даёт нам основание высказать противоположную точку зрения.</w:t>
      </w:r>
    </w:p>
    <w:p w:rsidR="00E54322" w:rsidRDefault="00E54322" w:rsidP="00E54322">
      <w:pPr>
        <w:spacing w:line="360" w:lineRule="auto"/>
        <w:jc w:val="both"/>
        <w:rPr>
          <w:rFonts w:ascii="Times New Roman" w:hAnsi="Times New Roman" w:cs="Times New Roman"/>
          <w:sz w:val="28"/>
        </w:rPr>
      </w:pPr>
      <w:r>
        <w:rPr>
          <w:rFonts w:ascii="Times New Roman" w:hAnsi="Times New Roman" w:cs="Times New Roman"/>
          <w:sz w:val="28"/>
        </w:rPr>
        <w:t xml:space="preserve">Анализируя лексему </w:t>
      </w:r>
      <w:r w:rsidRPr="00E54322">
        <w:rPr>
          <w:rFonts w:ascii="Times New Roman" w:hAnsi="Times New Roman" w:cs="Times New Roman"/>
          <w:i/>
          <w:sz w:val="28"/>
          <w:lang w:val="en-US"/>
        </w:rPr>
        <w:t>bucket</w:t>
      </w:r>
      <w:r w:rsidRPr="00E54322">
        <w:rPr>
          <w:rFonts w:ascii="Times New Roman" w:hAnsi="Times New Roman" w:cs="Times New Roman"/>
          <w:sz w:val="28"/>
        </w:rPr>
        <w:t xml:space="preserve">, </w:t>
      </w:r>
      <w:r>
        <w:rPr>
          <w:rFonts w:ascii="Times New Roman" w:hAnsi="Times New Roman" w:cs="Times New Roman"/>
          <w:sz w:val="28"/>
        </w:rPr>
        <w:t xml:space="preserve">мы выделили её достаточно распространённое иносказательное расширение: </w:t>
      </w:r>
      <w:r w:rsidRPr="00E54322">
        <w:rPr>
          <w:rFonts w:ascii="Times New Roman" w:hAnsi="Times New Roman" w:cs="Times New Roman"/>
          <w:sz w:val="28"/>
        </w:rPr>
        <w:t>“</w:t>
      </w:r>
      <w:r>
        <w:rPr>
          <w:rFonts w:ascii="Times New Roman" w:hAnsi="Times New Roman" w:cs="Times New Roman"/>
          <w:i/>
          <w:sz w:val="28"/>
          <w:lang w:val="en-US"/>
        </w:rPr>
        <w:t>an</w:t>
      </w:r>
      <w:r w:rsidRPr="00E54322">
        <w:rPr>
          <w:rFonts w:ascii="Times New Roman" w:hAnsi="Times New Roman" w:cs="Times New Roman"/>
          <w:i/>
          <w:sz w:val="28"/>
        </w:rPr>
        <w:t xml:space="preserve"> </w:t>
      </w:r>
      <w:r>
        <w:rPr>
          <w:rFonts w:ascii="Times New Roman" w:hAnsi="Times New Roman" w:cs="Times New Roman"/>
          <w:i/>
          <w:sz w:val="28"/>
          <w:lang w:val="en-US"/>
        </w:rPr>
        <w:t>imaginary</w:t>
      </w:r>
      <w:r w:rsidRPr="00E54322">
        <w:rPr>
          <w:rFonts w:ascii="Times New Roman" w:hAnsi="Times New Roman" w:cs="Times New Roman"/>
          <w:i/>
          <w:sz w:val="28"/>
        </w:rPr>
        <w:t xml:space="preserve"> </w:t>
      </w:r>
      <w:r>
        <w:rPr>
          <w:rFonts w:ascii="Times New Roman" w:hAnsi="Times New Roman" w:cs="Times New Roman"/>
          <w:i/>
          <w:sz w:val="28"/>
          <w:lang w:val="en-US"/>
        </w:rPr>
        <w:t>container</w:t>
      </w:r>
      <w:r w:rsidRPr="00E54322">
        <w:rPr>
          <w:rFonts w:ascii="Times New Roman" w:hAnsi="Times New Roman" w:cs="Times New Roman"/>
          <w:i/>
          <w:sz w:val="28"/>
        </w:rPr>
        <w:t xml:space="preserve"> </w:t>
      </w:r>
      <w:r>
        <w:rPr>
          <w:rFonts w:ascii="Times New Roman" w:hAnsi="Times New Roman" w:cs="Times New Roman"/>
          <w:i/>
          <w:sz w:val="28"/>
          <w:lang w:val="en-US"/>
        </w:rPr>
        <w:t>for</w:t>
      </w:r>
      <w:r w:rsidRPr="00E54322">
        <w:rPr>
          <w:rFonts w:ascii="Times New Roman" w:hAnsi="Times New Roman" w:cs="Times New Roman"/>
          <w:i/>
          <w:sz w:val="28"/>
        </w:rPr>
        <w:t xml:space="preserve"> </w:t>
      </w:r>
      <w:r>
        <w:rPr>
          <w:rFonts w:ascii="Times New Roman" w:hAnsi="Times New Roman" w:cs="Times New Roman"/>
          <w:i/>
          <w:sz w:val="28"/>
          <w:lang w:val="en-US"/>
        </w:rPr>
        <w:t>storing</w:t>
      </w:r>
      <w:r w:rsidRPr="00E54322">
        <w:rPr>
          <w:rFonts w:ascii="Times New Roman" w:hAnsi="Times New Roman" w:cs="Times New Roman"/>
          <w:i/>
          <w:sz w:val="28"/>
        </w:rPr>
        <w:t xml:space="preserve"> </w:t>
      </w:r>
      <w:r>
        <w:rPr>
          <w:rFonts w:ascii="Times New Roman" w:hAnsi="Times New Roman" w:cs="Times New Roman"/>
          <w:i/>
          <w:sz w:val="28"/>
          <w:lang w:val="en-US"/>
        </w:rPr>
        <w:t>important</w:t>
      </w:r>
      <w:r w:rsidRPr="00E54322">
        <w:rPr>
          <w:rFonts w:ascii="Times New Roman" w:hAnsi="Times New Roman" w:cs="Times New Roman"/>
          <w:i/>
          <w:sz w:val="28"/>
        </w:rPr>
        <w:t xml:space="preserve"> </w:t>
      </w:r>
      <w:r>
        <w:rPr>
          <w:rFonts w:ascii="Times New Roman" w:hAnsi="Times New Roman" w:cs="Times New Roman"/>
          <w:i/>
          <w:sz w:val="28"/>
          <w:lang w:val="en-US"/>
        </w:rPr>
        <w:t>personal</w:t>
      </w:r>
      <w:r w:rsidRPr="00E54322">
        <w:rPr>
          <w:rFonts w:ascii="Times New Roman" w:hAnsi="Times New Roman" w:cs="Times New Roman"/>
          <w:i/>
          <w:sz w:val="28"/>
        </w:rPr>
        <w:t xml:space="preserve"> </w:t>
      </w:r>
      <w:r>
        <w:rPr>
          <w:rFonts w:ascii="Times New Roman" w:hAnsi="Times New Roman" w:cs="Times New Roman"/>
          <w:i/>
          <w:sz w:val="28"/>
          <w:lang w:val="en-US"/>
        </w:rPr>
        <w:t>experience</w:t>
      </w:r>
      <w:r w:rsidRPr="00E54322">
        <w:rPr>
          <w:rFonts w:ascii="Times New Roman" w:hAnsi="Times New Roman" w:cs="Times New Roman"/>
          <w:i/>
          <w:sz w:val="28"/>
        </w:rPr>
        <w:t xml:space="preserve"> </w:t>
      </w:r>
      <w:r>
        <w:rPr>
          <w:rFonts w:ascii="Times New Roman" w:hAnsi="Times New Roman" w:cs="Times New Roman"/>
          <w:i/>
          <w:sz w:val="28"/>
          <w:lang w:val="en-US"/>
        </w:rPr>
        <w:t>and</w:t>
      </w:r>
      <w:r w:rsidRPr="00E54322">
        <w:rPr>
          <w:rFonts w:ascii="Times New Roman" w:hAnsi="Times New Roman" w:cs="Times New Roman"/>
          <w:i/>
          <w:sz w:val="28"/>
        </w:rPr>
        <w:t xml:space="preserve"> </w:t>
      </w:r>
      <w:r>
        <w:rPr>
          <w:rFonts w:ascii="Times New Roman" w:hAnsi="Times New Roman" w:cs="Times New Roman"/>
          <w:i/>
          <w:sz w:val="28"/>
          <w:lang w:val="en-US"/>
        </w:rPr>
        <w:t>ideas</w:t>
      </w:r>
      <w:r w:rsidRPr="00E54322">
        <w:rPr>
          <w:rFonts w:ascii="Times New Roman" w:hAnsi="Times New Roman" w:cs="Times New Roman"/>
          <w:i/>
          <w:sz w:val="28"/>
        </w:rPr>
        <w:t xml:space="preserve">, </w:t>
      </w:r>
      <w:r>
        <w:rPr>
          <w:rFonts w:ascii="Times New Roman" w:hAnsi="Times New Roman" w:cs="Times New Roman"/>
          <w:i/>
          <w:sz w:val="28"/>
          <w:lang w:val="en-US"/>
        </w:rPr>
        <w:t>functionally</w:t>
      </w:r>
      <w:r w:rsidRPr="00E54322">
        <w:rPr>
          <w:rFonts w:ascii="Times New Roman" w:hAnsi="Times New Roman" w:cs="Times New Roman"/>
          <w:i/>
          <w:sz w:val="28"/>
        </w:rPr>
        <w:t xml:space="preserve"> </w:t>
      </w:r>
      <w:r>
        <w:rPr>
          <w:rFonts w:ascii="Times New Roman" w:hAnsi="Times New Roman" w:cs="Times New Roman"/>
          <w:i/>
          <w:sz w:val="28"/>
          <w:lang w:val="en-US"/>
        </w:rPr>
        <w:t>similar</w:t>
      </w:r>
      <w:r w:rsidRPr="00E54322">
        <w:rPr>
          <w:rFonts w:ascii="Times New Roman" w:hAnsi="Times New Roman" w:cs="Times New Roman"/>
          <w:i/>
          <w:sz w:val="28"/>
        </w:rPr>
        <w:t xml:space="preserve"> </w:t>
      </w:r>
      <w:r>
        <w:rPr>
          <w:rFonts w:ascii="Times New Roman" w:hAnsi="Times New Roman" w:cs="Times New Roman"/>
          <w:i/>
          <w:sz w:val="28"/>
          <w:lang w:val="en-US"/>
        </w:rPr>
        <w:t>to</w:t>
      </w:r>
      <w:r w:rsidRPr="00E54322">
        <w:rPr>
          <w:rFonts w:ascii="Times New Roman" w:hAnsi="Times New Roman" w:cs="Times New Roman"/>
          <w:i/>
          <w:sz w:val="28"/>
        </w:rPr>
        <w:t xml:space="preserve"> </w:t>
      </w:r>
      <w:r w:rsidRPr="00CA331A">
        <w:rPr>
          <w:rFonts w:ascii="Times New Roman" w:hAnsi="Times New Roman" w:cs="Times New Roman"/>
          <w:i/>
          <w:sz w:val="28"/>
          <w:lang w:val="en-US"/>
        </w:rPr>
        <w:t>BUCKET</w:t>
      </w:r>
      <w:r w:rsidRPr="00E54322">
        <w:rPr>
          <w:rFonts w:ascii="Times New Roman" w:hAnsi="Times New Roman" w:cs="Times New Roman"/>
          <w:i/>
          <w:sz w:val="28"/>
          <w:vertAlign w:val="subscript"/>
        </w:rPr>
        <w:t>1-</w:t>
      </w:r>
      <w:r>
        <w:rPr>
          <w:rFonts w:ascii="Times New Roman" w:hAnsi="Times New Roman" w:cs="Times New Roman"/>
          <w:i/>
          <w:sz w:val="28"/>
          <w:vertAlign w:val="subscript"/>
          <w:lang w:val="en-US"/>
        </w:rPr>
        <w:t>noun</w:t>
      </w:r>
      <w:r w:rsidRPr="00E54322">
        <w:rPr>
          <w:rFonts w:ascii="Times New Roman" w:hAnsi="Times New Roman" w:cs="Times New Roman"/>
          <w:sz w:val="28"/>
        </w:rPr>
        <w:t>”</w:t>
      </w:r>
      <w:r>
        <w:rPr>
          <w:rFonts w:ascii="Times New Roman" w:hAnsi="Times New Roman" w:cs="Times New Roman"/>
          <w:sz w:val="28"/>
        </w:rPr>
        <w:t xml:space="preserve">. </w:t>
      </w:r>
      <w:r w:rsidR="00DE244F">
        <w:rPr>
          <w:rFonts w:ascii="Times New Roman" w:hAnsi="Times New Roman" w:cs="Times New Roman"/>
          <w:sz w:val="28"/>
        </w:rPr>
        <w:t>При с</w:t>
      </w:r>
      <w:r>
        <w:rPr>
          <w:rFonts w:ascii="Times New Roman" w:hAnsi="Times New Roman" w:cs="Times New Roman"/>
          <w:sz w:val="28"/>
        </w:rPr>
        <w:t>опоставл</w:t>
      </w:r>
      <w:r w:rsidR="00DE244F">
        <w:rPr>
          <w:rFonts w:ascii="Times New Roman" w:hAnsi="Times New Roman" w:cs="Times New Roman"/>
          <w:sz w:val="28"/>
        </w:rPr>
        <w:t>ении</w:t>
      </w:r>
      <w:r>
        <w:rPr>
          <w:rFonts w:ascii="Times New Roman" w:hAnsi="Times New Roman" w:cs="Times New Roman"/>
          <w:sz w:val="28"/>
        </w:rPr>
        <w:t xml:space="preserve"> контекст</w:t>
      </w:r>
      <w:r w:rsidR="00DE244F">
        <w:rPr>
          <w:rFonts w:ascii="Times New Roman" w:hAnsi="Times New Roman" w:cs="Times New Roman"/>
          <w:sz w:val="28"/>
        </w:rPr>
        <w:t>ов</w:t>
      </w:r>
      <w:r>
        <w:rPr>
          <w:rFonts w:ascii="Times New Roman" w:hAnsi="Times New Roman" w:cs="Times New Roman"/>
          <w:sz w:val="28"/>
        </w:rPr>
        <w:t xml:space="preserve"> употребления данного расширения и контекст</w:t>
      </w:r>
      <w:r w:rsidR="00DE244F">
        <w:rPr>
          <w:rFonts w:ascii="Times New Roman" w:hAnsi="Times New Roman" w:cs="Times New Roman"/>
          <w:sz w:val="28"/>
        </w:rPr>
        <w:t>ов</w:t>
      </w:r>
      <w:r>
        <w:rPr>
          <w:rFonts w:ascii="Times New Roman" w:hAnsi="Times New Roman" w:cs="Times New Roman"/>
          <w:sz w:val="28"/>
        </w:rPr>
        <w:t xml:space="preserve"> употребления идиомы </w:t>
      </w:r>
      <w:r w:rsidRPr="00E54322">
        <w:rPr>
          <w:rFonts w:ascii="Times New Roman" w:hAnsi="Times New Roman" w:cs="Times New Roman"/>
          <w:i/>
          <w:sz w:val="28"/>
          <w:lang w:val="en-US"/>
        </w:rPr>
        <w:t>kick</w:t>
      </w:r>
      <w:r w:rsidRPr="00E54322">
        <w:rPr>
          <w:rFonts w:ascii="Times New Roman" w:hAnsi="Times New Roman" w:cs="Times New Roman"/>
          <w:i/>
          <w:sz w:val="28"/>
        </w:rPr>
        <w:t xml:space="preserve"> </w:t>
      </w:r>
      <w:r w:rsidRPr="00E54322">
        <w:rPr>
          <w:rFonts w:ascii="Times New Roman" w:hAnsi="Times New Roman" w:cs="Times New Roman"/>
          <w:i/>
          <w:sz w:val="28"/>
          <w:lang w:val="en-US"/>
        </w:rPr>
        <w:t>the</w:t>
      </w:r>
      <w:r w:rsidRPr="00E54322">
        <w:rPr>
          <w:rFonts w:ascii="Times New Roman" w:hAnsi="Times New Roman" w:cs="Times New Roman"/>
          <w:i/>
          <w:sz w:val="28"/>
        </w:rPr>
        <w:t xml:space="preserve"> </w:t>
      </w:r>
      <w:r w:rsidRPr="00E54322">
        <w:rPr>
          <w:rFonts w:ascii="Times New Roman" w:hAnsi="Times New Roman" w:cs="Times New Roman"/>
          <w:i/>
          <w:sz w:val="28"/>
          <w:lang w:val="en-US"/>
        </w:rPr>
        <w:t>bucket</w:t>
      </w:r>
      <w:r w:rsidRPr="00E54322">
        <w:rPr>
          <w:rFonts w:ascii="Times New Roman" w:hAnsi="Times New Roman" w:cs="Times New Roman"/>
          <w:sz w:val="28"/>
        </w:rPr>
        <w:t xml:space="preserve">, </w:t>
      </w:r>
      <w:r w:rsidR="00DE244F">
        <w:rPr>
          <w:rFonts w:ascii="Times New Roman" w:hAnsi="Times New Roman" w:cs="Times New Roman"/>
          <w:sz w:val="28"/>
        </w:rPr>
        <w:t>были</w:t>
      </w:r>
      <w:r>
        <w:rPr>
          <w:rFonts w:ascii="Times New Roman" w:hAnsi="Times New Roman" w:cs="Times New Roman"/>
          <w:sz w:val="28"/>
        </w:rPr>
        <w:t xml:space="preserve"> обнаруж</w:t>
      </w:r>
      <w:r w:rsidR="00DE244F">
        <w:rPr>
          <w:rFonts w:ascii="Times New Roman" w:hAnsi="Times New Roman" w:cs="Times New Roman"/>
          <w:sz w:val="28"/>
        </w:rPr>
        <w:t>ены</w:t>
      </w:r>
      <w:r>
        <w:rPr>
          <w:rFonts w:ascii="Times New Roman" w:hAnsi="Times New Roman" w:cs="Times New Roman"/>
          <w:sz w:val="28"/>
        </w:rPr>
        <w:t xml:space="preserve"> некоторые сходства:</w:t>
      </w:r>
    </w:p>
    <w:p w:rsidR="00E54322" w:rsidRPr="00375561" w:rsidRDefault="00375561" w:rsidP="005F01CB">
      <w:pPr>
        <w:pStyle w:val="a6"/>
        <w:numPr>
          <w:ilvl w:val="0"/>
          <w:numId w:val="2"/>
        </w:numPr>
        <w:spacing w:line="276" w:lineRule="auto"/>
        <w:jc w:val="both"/>
        <w:rPr>
          <w:rFonts w:ascii="Times New Roman" w:hAnsi="Times New Roman" w:cs="Times New Roman"/>
          <w:i/>
          <w:sz w:val="24"/>
          <w:lang w:val="en-US"/>
        </w:rPr>
      </w:pPr>
      <w:r w:rsidRPr="00375561">
        <w:rPr>
          <w:rFonts w:ascii="Times New Roman" w:hAnsi="Times New Roman" w:cs="Times New Roman"/>
          <w:i/>
          <w:sz w:val="24"/>
          <w:lang w:val="en-US"/>
        </w:rPr>
        <w:t xml:space="preserve">Two men, both with terminal diseases, see </w:t>
      </w:r>
      <w:r w:rsidRPr="00375561">
        <w:rPr>
          <w:rFonts w:ascii="Times New Roman" w:hAnsi="Times New Roman" w:cs="Times New Roman"/>
          <w:i/>
          <w:sz w:val="24"/>
          <w:u w:val="single"/>
          <w:lang w:val="en-US"/>
        </w:rPr>
        <w:t xml:space="preserve">how many dreams they can fulfill for themselves before they </w:t>
      </w:r>
      <w:r w:rsidRPr="00375561">
        <w:rPr>
          <w:rFonts w:ascii="Times New Roman" w:hAnsi="Times New Roman" w:cs="Times New Roman"/>
          <w:b/>
          <w:i/>
          <w:sz w:val="24"/>
          <w:u w:val="single"/>
          <w:lang w:val="en-US"/>
        </w:rPr>
        <w:t>kick the bucket</w:t>
      </w:r>
      <w:r w:rsidRPr="00375561">
        <w:rPr>
          <w:rFonts w:ascii="Times New Roman" w:hAnsi="Times New Roman" w:cs="Times New Roman"/>
          <w:i/>
          <w:sz w:val="24"/>
          <w:lang w:val="en-US"/>
        </w:rPr>
        <w:t>. (COCA)</w:t>
      </w:r>
    </w:p>
    <w:p w:rsidR="00375561" w:rsidRDefault="00375561" w:rsidP="005F01CB">
      <w:pPr>
        <w:pStyle w:val="a6"/>
        <w:numPr>
          <w:ilvl w:val="0"/>
          <w:numId w:val="2"/>
        </w:numPr>
        <w:spacing w:line="276" w:lineRule="auto"/>
        <w:jc w:val="both"/>
        <w:rPr>
          <w:rFonts w:ascii="Times New Roman" w:hAnsi="Times New Roman" w:cs="Times New Roman"/>
          <w:sz w:val="28"/>
          <w:lang w:val="en-US"/>
        </w:rPr>
      </w:pPr>
      <w:r w:rsidRPr="00375561">
        <w:rPr>
          <w:rFonts w:ascii="Times New Roman" w:hAnsi="Times New Roman" w:cs="Times New Roman"/>
          <w:i/>
          <w:sz w:val="24"/>
          <w:lang w:val="en-US"/>
        </w:rPr>
        <w:t xml:space="preserve">It's not about the money for me. </w:t>
      </w:r>
      <w:r w:rsidRPr="00375561">
        <w:rPr>
          <w:rFonts w:ascii="Times New Roman" w:hAnsi="Times New Roman" w:cs="Times New Roman"/>
          <w:i/>
          <w:sz w:val="24"/>
          <w:u w:val="single"/>
          <w:lang w:val="en-US"/>
        </w:rPr>
        <w:t>It's all about life experiences</w:t>
      </w:r>
      <w:r w:rsidRPr="00375561">
        <w:rPr>
          <w:rFonts w:ascii="Times New Roman" w:hAnsi="Times New Roman" w:cs="Times New Roman"/>
          <w:i/>
          <w:sz w:val="24"/>
          <w:lang w:val="en-US"/>
        </w:rPr>
        <w:t xml:space="preserve">. And whenever I </w:t>
      </w:r>
      <w:r w:rsidRPr="00375561">
        <w:rPr>
          <w:rFonts w:ascii="Times New Roman" w:hAnsi="Times New Roman" w:cs="Times New Roman"/>
          <w:b/>
          <w:i/>
          <w:sz w:val="24"/>
          <w:lang w:val="en-US"/>
        </w:rPr>
        <w:t>kick the bucket</w:t>
      </w:r>
      <w:r w:rsidRPr="00375561">
        <w:rPr>
          <w:rFonts w:ascii="Times New Roman" w:hAnsi="Times New Roman" w:cs="Times New Roman"/>
          <w:i/>
          <w:sz w:val="24"/>
          <w:lang w:val="en-US"/>
        </w:rPr>
        <w:t xml:space="preserve"> one day, </w:t>
      </w:r>
      <w:r w:rsidRPr="00375561">
        <w:rPr>
          <w:rFonts w:ascii="Times New Roman" w:hAnsi="Times New Roman" w:cs="Times New Roman"/>
          <w:i/>
          <w:sz w:val="24"/>
          <w:u w:val="single"/>
          <w:lang w:val="en-US"/>
        </w:rPr>
        <w:t>I am going out with a casket full of life experiences</w:t>
      </w:r>
      <w:r w:rsidRPr="00375561">
        <w:rPr>
          <w:rFonts w:ascii="Times New Roman" w:hAnsi="Times New Roman" w:cs="Times New Roman"/>
          <w:i/>
          <w:sz w:val="24"/>
          <w:lang w:val="en-US"/>
        </w:rPr>
        <w:t>. (COCA)</w:t>
      </w:r>
    </w:p>
    <w:p w:rsidR="00375561" w:rsidRPr="002A2FC7" w:rsidRDefault="00375561" w:rsidP="00375561">
      <w:pPr>
        <w:spacing w:line="360" w:lineRule="auto"/>
        <w:jc w:val="both"/>
        <w:rPr>
          <w:rFonts w:ascii="Times New Roman" w:hAnsi="Times New Roman" w:cs="Times New Roman"/>
          <w:sz w:val="28"/>
        </w:rPr>
      </w:pPr>
      <w:r>
        <w:rPr>
          <w:rFonts w:ascii="Times New Roman" w:hAnsi="Times New Roman" w:cs="Times New Roman"/>
          <w:sz w:val="28"/>
        </w:rPr>
        <w:t>Данные примеры показывают, что контексты, в которых встречается идиома, также связаны с накоплением жизненного опыта, что частично упоминалось и в предыдущем подразделе исследования. В течение жизни люди переживают этот ценный опыт, реализуют свои мечты и планы, собирая всё это в некое мысленное хранилище</w:t>
      </w:r>
      <w:r w:rsidR="002A2FC7">
        <w:rPr>
          <w:rFonts w:ascii="Times New Roman" w:hAnsi="Times New Roman" w:cs="Times New Roman"/>
          <w:sz w:val="28"/>
        </w:rPr>
        <w:t xml:space="preserve"> (</w:t>
      </w:r>
      <w:r w:rsidR="002A2FC7" w:rsidRPr="002A2FC7">
        <w:rPr>
          <w:rFonts w:ascii="Times New Roman" w:hAnsi="Times New Roman" w:cs="Times New Roman"/>
          <w:i/>
          <w:sz w:val="28"/>
          <w:lang w:val="en-US"/>
        </w:rPr>
        <w:t>bucket</w:t>
      </w:r>
      <w:r w:rsidR="002A2FC7">
        <w:rPr>
          <w:rFonts w:ascii="Times New Roman" w:hAnsi="Times New Roman" w:cs="Times New Roman"/>
          <w:i/>
          <w:sz w:val="28"/>
        </w:rPr>
        <w:t xml:space="preserve"> </w:t>
      </w:r>
      <w:r w:rsidR="002A2FC7">
        <w:rPr>
          <w:rFonts w:ascii="Times New Roman" w:hAnsi="Times New Roman" w:cs="Times New Roman"/>
          <w:i/>
          <w:sz w:val="28"/>
          <w:lang w:val="en-US"/>
        </w:rPr>
        <w:t>of</w:t>
      </w:r>
      <w:r w:rsidR="002A2FC7" w:rsidRPr="002A2FC7">
        <w:rPr>
          <w:rFonts w:ascii="Times New Roman" w:hAnsi="Times New Roman" w:cs="Times New Roman"/>
          <w:i/>
          <w:sz w:val="28"/>
        </w:rPr>
        <w:t xml:space="preserve"> </w:t>
      </w:r>
      <w:r w:rsidR="002A2FC7">
        <w:rPr>
          <w:rFonts w:ascii="Times New Roman" w:hAnsi="Times New Roman" w:cs="Times New Roman"/>
          <w:i/>
          <w:sz w:val="28"/>
          <w:lang w:val="en-US"/>
        </w:rPr>
        <w:t>life</w:t>
      </w:r>
      <w:r w:rsidR="002A2FC7" w:rsidRPr="002A2FC7">
        <w:rPr>
          <w:rFonts w:ascii="Times New Roman" w:hAnsi="Times New Roman" w:cs="Times New Roman"/>
          <w:sz w:val="28"/>
        </w:rPr>
        <w:t>).</w:t>
      </w:r>
    </w:p>
    <w:p w:rsidR="00375561" w:rsidRDefault="002A2FC7" w:rsidP="00375561">
      <w:pPr>
        <w:spacing w:line="360" w:lineRule="auto"/>
        <w:jc w:val="both"/>
        <w:rPr>
          <w:rFonts w:ascii="Times New Roman" w:hAnsi="Times New Roman" w:cs="Times New Roman"/>
          <w:sz w:val="28"/>
        </w:rPr>
      </w:pPr>
      <w:r>
        <w:rPr>
          <w:rFonts w:ascii="Times New Roman" w:hAnsi="Times New Roman" w:cs="Times New Roman"/>
          <w:sz w:val="28"/>
        </w:rPr>
        <w:t>Интересен в этом плане один более эксплицитный пример, встретившийся</w:t>
      </w:r>
      <w:r w:rsidR="007C2F64">
        <w:rPr>
          <w:rFonts w:ascii="Times New Roman" w:hAnsi="Times New Roman" w:cs="Times New Roman"/>
          <w:sz w:val="28"/>
        </w:rPr>
        <w:t xml:space="preserve"> в корпусе </w:t>
      </w:r>
      <w:r w:rsidR="005A396A">
        <w:rPr>
          <w:rFonts w:ascii="Times New Roman" w:hAnsi="Times New Roman" w:cs="Times New Roman"/>
          <w:i/>
          <w:sz w:val="28"/>
          <w:lang w:val="en-US"/>
        </w:rPr>
        <w:t>News</w:t>
      </w:r>
      <w:r w:rsidR="005A396A" w:rsidRPr="005A396A">
        <w:rPr>
          <w:rFonts w:ascii="Times New Roman" w:hAnsi="Times New Roman" w:cs="Times New Roman"/>
          <w:i/>
          <w:sz w:val="28"/>
        </w:rPr>
        <w:t xml:space="preserve"> </w:t>
      </w:r>
      <w:r w:rsidR="005A396A">
        <w:rPr>
          <w:rFonts w:ascii="Times New Roman" w:hAnsi="Times New Roman" w:cs="Times New Roman"/>
          <w:i/>
          <w:sz w:val="28"/>
          <w:lang w:val="en-US"/>
        </w:rPr>
        <w:t>on</w:t>
      </w:r>
      <w:r w:rsidR="005A396A" w:rsidRPr="005A396A">
        <w:rPr>
          <w:rFonts w:ascii="Times New Roman" w:hAnsi="Times New Roman" w:cs="Times New Roman"/>
          <w:i/>
          <w:sz w:val="28"/>
        </w:rPr>
        <w:t xml:space="preserve"> </w:t>
      </w:r>
      <w:r w:rsidR="005A396A">
        <w:rPr>
          <w:rFonts w:ascii="Times New Roman" w:hAnsi="Times New Roman" w:cs="Times New Roman"/>
          <w:i/>
          <w:sz w:val="28"/>
          <w:lang w:val="en-US"/>
        </w:rPr>
        <w:t>the</w:t>
      </w:r>
      <w:r w:rsidR="005A396A" w:rsidRPr="005A396A">
        <w:rPr>
          <w:rFonts w:ascii="Times New Roman" w:hAnsi="Times New Roman" w:cs="Times New Roman"/>
          <w:i/>
          <w:sz w:val="28"/>
        </w:rPr>
        <w:t xml:space="preserve"> </w:t>
      </w:r>
      <w:r w:rsidR="007C2F64" w:rsidRPr="007C2F64">
        <w:rPr>
          <w:rFonts w:ascii="Times New Roman" w:hAnsi="Times New Roman" w:cs="Times New Roman"/>
          <w:i/>
          <w:sz w:val="28"/>
          <w:lang w:val="en-US"/>
        </w:rPr>
        <w:t>Web</w:t>
      </w:r>
      <w:r w:rsidR="007C2F64" w:rsidRPr="007C2F64">
        <w:rPr>
          <w:rFonts w:ascii="Times New Roman" w:hAnsi="Times New Roman" w:cs="Times New Roman"/>
          <w:sz w:val="28"/>
        </w:rPr>
        <w:t>:</w:t>
      </w:r>
    </w:p>
    <w:p w:rsidR="007C2F64" w:rsidRPr="007C2F64" w:rsidRDefault="007C2F64" w:rsidP="005F01CB">
      <w:pPr>
        <w:pStyle w:val="a6"/>
        <w:numPr>
          <w:ilvl w:val="0"/>
          <w:numId w:val="2"/>
        </w:numPr>
        <w:spacing w:line="276" w:lineRule="auto"/>
        <w:jc w:val="both"/>
        <w:rPr>
          <w:rFonts w:ascii="Times New Roman" w:hAnsi="Times New Roman" w:cs="Times New Roman"/>
          <w:i/>
          <w:sz w:val="28"/>
        </w:rPr>
      </w:pPr>
      <w:r w:rsidRPr="007C2F64">
        <w:rPr>
          <w:rFonts w:ascii="Times New Roman" w:hAnsi="Times New Roman" w:cs="Times New Roman"/>
          <w:i/>
          <w:sz w:val="24"/>
          <w:u w:val="single"/>
          <w:lang w:val="en-US"/>
        </w:rPr>
        <w:t xml:space="preserve">The art of dying is to prepare ourselves in this lifetime to </w:t>
      </w:r>
      <w:r w:rsidRPr="007C2F64">
        <w:rPr>
          <w:rFonts w:ascii="Times New Roman" w:hAnsi="Times New Roman" w:cs="Times New Roman"/>
          <w:b/>
          <w:i/>
          <w:sz w:val="24"/>
          <w:u w:val="single"/>
          <w:lang w:val="en-US"/>
        </w:rPr>
        <w:t>kick the bucket</w:t>
      </w:r>
      <w:r w:rsidRPr="007C2F64">
        <w:rPr>
          <w:rFonts w:ascii="Times New Roman" w:hAnsi="Times New Roman" w:cs="Times New Roman"/>
          <w:i/>
          <w:sz w:val="24"/>
          <w:u w:val="single"/>
          <w:lang w:val="en-US"/>
        </w:rPr>
        <w:t xml:space="preserve"> of the ego</w:t>
      </w:r>
      <w:r w:rsidRPr="007C2F64">
        <w:rPr>
          <w:rFonts w:ascii="Times New Roman" w:hAnsi="Times New Roman" w:cs="Times New Roman"/>
          <w:i/>
          <w:sz w:val="24"/>
          <w:lang w:val="en-US"/>
        </w:rPr>
        <w:t xml:space="preserve">. God plus ego is man. </w:t>
      </w:r>
      <w:proofErr w:type="gramStart"/>
      <w:r w:rsidRPr="007C2F64">
        <w:rPr>
          <w:rFonts w:ascii="Times New Roman" w:hAnsi="Times New Roman" w:cs="Times New Roman"/>
          <w:i/>
          <w:sz w:val="24"/>
          <w:lang w:val="en-US"/>
        </w:rPr>
        <w:t>Man</w:t>
      </w:r>
      <w:proofErr w:type="gramEnd"/>
      <w:r w:rsidRPr="007C2F64">
        <w:rPr>
          <w:rFonts w:ascii="Times New Roman" w:hAnsi="Times New Roman" w:cs="Times New Roman"/>
          <w:i/>
          <w:sz w:val="24"/>
          <w:lang w:val="en-US"/>
        </w:rPr>
        <w:t xml:space="preserve"> minus ego is god. </w:t>
      </w:r>
      <w:r w:rsidRPr="007C2F64">
        <w:rPr>
          <w:rFonts w:ascii="Times New Roman" w:hAnsi="Times New Roman" w:cs="Times New Roman"/>
          <w:i/>
          <w:sz w:val="24"/>
        </w:rPr>
        <w:t>(</w:t>
      </w:r>
      <w:r w:rsidR="005A396A">
        <w:rPr>
          <w:rFonts w:ascii="Times New Roman" w:hAnsi="Times New Roman" w:cs="Times New Roman"/>
          <w:i/>
          <w:sz w:val="24"/>
          <w:lang w:val="en-US"/>
        </w:rPr>
        <w:t>NOW</w:t>
      </w:r>
      <w:r w:rsidRPr="007C2F64">
        <w:rPr>
          <w:rFonts w:ascii="Times New Roman" w:hAnsi="Times New Roman" w:cs="Times New Roman"/>
          <w:i/>
          <w:sz w:val="24"/>
        </w:rPr>
        <w:t>)</w:t>
      </w:r>
    </w:p>
    <w:p w:rsidR="007C2F64" w:rsidRDefault="007C2F64" w:rsidP="007C2F64">
      <w:pPr>
        <w:spacing w:line="360" w:lineRule="auto"/>
        <w:jc w:val="both"/>
        <w:rPr>
          <w:rFonts w:ascii="Times New Roman" w:hAnsi="Times New Roman" w:cs="Times New Roman"/>
          <w:sz w:val="28"/>
        </w:rPr>
      </w:pPr>
      <w:r>
        <w:rPr>
          <w:rFonts w:ascii="Times New Roman" w:hAnsi="Times New Roman" w:cs="Times New Roman"/>
          <w:sz w:val="28"/>
        </w:rPr>
        <w:t xml:space="preserve">В данном контексте можно наблюдать явно выраженную семантическую связь между идиомой </w:t>
      </w:r>
      <w:r w:rsidRPr="007C2F64">
        <w:rPr>
          <w:rFonts w:ascii="Times New Roman" w:hAnsi="Times New Roman" w:cs="Times New Roman"/>
          <w:i/>
          <w:sz w:val="28"/>
          <w:lang w:val="en-US"/>
        </w:rPr>
        <w:t>kick</w:t>
      </w:r>
      <w:r w:rsidRPr="007C2F64">
        <w:rPr>
          <w:rFonts w:ascii="Times New Roman" w:hAnsi="Times New Roman" w:cs="Times New Roman"/>
          <w:i/>
          <w:sz w:val="28"/>
        </w:rPr>
        <w:t xml:space="preserve"> </w:t>
      </w:r>
      <w:r w:rsidRPr="007C2F64">
        <w:rPr>
          <w:rFonts w:ascii="Times New Roman" w:hAnsi="Times New Roman" w:cs="Times New Roman"/>
          <w:i/>
          <w:sz w:val="28"/>
          <w:lang w:val="en-US"/>
        </w:rPr>
        <w:t>the</w:t>
      </w:r>
      <w:r w:rsidRPr="007C2F64">
        <w:rPr>
          <w:rFonts w:ascii="Times New Roman" w:hAnsi="Times New Roman" w:cs="Times New Roman"/>
          <w:i/>
          <w:sz w:val="28"/>
        </w:rPr>
        <w:t xml:space="preserve"> </w:t>
      </w:r>
      <w:r w:rsidRPr="007C2F64">
        <w:rPr>
          <w:rFonts w:ascii="Times New Roman" w:hAnsi="Times New Roman" w:cs="Times New Roman"/>
          <w:i/>
          <w:sz w:val="28"/>
          <w:lang w:val="en-US"/>
        </w:rPr>
        <w:t>bucket</w:t>
      </w:r>
      <w:r w:rsidRPr="007C2F64">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BUCKET</w:t>
      </w:r>
      <w:r w:rsidRPr="007C2F64">
        <w:rPr>
          <w:rFonts w:ascii="Times New Roman" w:hAnsi="Times New Roman" w:cs="Times New Roman"/>
          <w:sz w:val="28"/>
          <w:vertAlign w:val="subscript"/>
        </w:rPr>
        <w:t>1-</w:t>
      </w:r>
      <w:r>
        <w:rPr>
          <w:rFonts w:ascii="Times New Roman" w:hAnsi="Times New Roman" w:cs="Times New Roman"/>
          <w:sz w:val="28"/>
          <w:vertAlign w:val="subscript"/>
          <w:lang w:val="en-US"/>
        </w:rPr>
        <w:t>fig</w:t>
      </w:r>
      <w:r w:rsidRPr="007C2F64">
        <w:rPr>
          <w:rFonts w:ascii="Times New Roman" w:hAnsi="Times New Roman" w:cs="Times New Roman"/>
          <w:sz w:val="28"/>
        </w:rPr>
        <w:t xml:space="preserve"> (“</w:t>
      </w:r>
      <w:r w:rsidRPr="007C2F64">
        <w:rPr>
          <w:rFonts w:ascii="Times New Roman" w:hAnsi="Times New Roman" w:cs="Times New Roman"/>
          <w:i/>
          <w:sz w:val="28"/>
          <w:lang w:val="en-US"/>
        </w:rPr>
        <w:t>bucket</w:t>
      </w:r>
      <w:r w:rsidRPr="007C2F64">
        <w:rPr>
          <w:rFonts w:ascii="Times New Roman" w:hAnsi="Times New Roman" w:cs="Times New Roman"/>
          <w:i/>
          <w:sz w:val="28"/>
        </w:rPr>
        <w:t xml:space="preserve"> </w:t>
      </w:r>
      <w:r w:rsidRPr="007C2F64">
        <w:rPr>
          <w:rFonts w:ascii="Times New Roman" w:hAnsi="Times New Roman" w:cs="Times New Roman"/>
          <w:i/>
          <w:sz w:val="28"/>
          <w:lang w:val="en-US"/>
        </w:rPr>
        <w:t>of</w:t>
      </w:r>
      <w:r w:rsidRPr="007C2F64">
        <w:rPr>
          <w:rFonts w:ascii="Times New Roman" w:hAnsi="Times New Roman" w:cs="Times New Roman"/>
          <w:i/>
          <w:sz w:val="28"/>
        </w:rPr>
        <w:t xml:space="preserve"> </w:t>
      </w:r>
      <w:r w:rsidRPr="007C2F64">
        <w:rPr>
          <w:rFonts w:ascii="Times New Roman" w:hAnsi="Times New Roman" w:cs="Times New Roman"/>
          <w:i/>
          <w:sz w:val="28"/>
          <w:lang w:val="en-US"/>
        </w:rPr>
        <w:t>the</w:t>
      </w:r>
      <w:r w:rsidRPr="007C2F64">
        <w:rPr>
          <w:rFonts w:ascii="Times New Roman" w:hAnsi="Times New Roman" w:cs="Times New Roman"/>
          <w:i/>
          <w:sz w:val="28"/>
        </w:rPr>
        <w:t xml:space="preserve"> </w:t>
      </w:r>
      <w:r w:rsidRPr="007C2F64">
        <w:rPr>
          <w:rFonts w:ascii="Times New Roman" w:hAnsi="Times New Roman" w:cs="Times New Roman"/>
          <w:i/>
          <w:sz w:val="28"/>
          <w:lang w:val="en-US"/>
        </w:rPr>
        <w:t>ego</w:t>
      </w:r>
      <w:r w:rsidRPr="007C2F64">
        <w:rPr>
          <w:rFonts w:ascii="Times New Roman" w:hAnsi="Times New Roman" w:cs="Times New Roman"/>
          <w:sz w:val="28"/>
        </w:rPr>
        <w:t>”).</w:t>
      </w:r>
      <w:r>
        <w:rPr>
          <w:rFonts w:ascii="Times New Roman" w:hAnsi="Times New Roman" w:cs="Times New Roman"/>
          <w:sz w:val="28"/>
        </w:rPr>
        <w:t xml:space="preserve"> Таким </w:t>
      </w:r>
      <w:r>
        <w:rPr>
          <w:rFonts w:ascii="Times New Roman" w:hAnsi="Times New Roman" w:cs="Times New Roman"/>
          <w:sz w:val="28"/>
        </w:rPr>
        <w:lastRenderedPageBreak/>
        <w:t xml:space="preserve">образом, на основании </w:t>
      </w:r>
      <w:r w:rsidR="00DE244F">
        <w:rPr>
          <w:rFonts w:ascii="Times New Roman" w:hAnsi="Times New Roman" w:cs="Times New Roman"/>
          <w:sz w:val="28"/>
        </w:rPr>
        <w:t xml:space="preserve">анализа </w:t>
      </w:r>
      <w:r>
        <w:rPr>
          <w:rFonts w:ascii="Times New Roman" w:hAnsi="Times New Roman" w:cs="Times New Roman"/>
          <w:sz w:val="28"/>
        </w:rPr>
        <w:t xml:space="preserve">контекстов нам кажется, что именно данное значение </w:t>
      </w:r>
      <w:r w:rsidRPr="007C2F64">
        <w:rPr>
          <w:rFonts w:ascii="Times New Roman" w:hAnsi="Times New Roman" w:cs="Times New Roman"/>
          <w:i/>
          <w:sz w:val="28"/>
          <w:lang w:val="en-US"/>
        </w:rPr>
        <w:t>bucket</w:t>
      </w:r>
      <w:r>
        <w:rPr>
          <w:rFonts w:ascii="Times New Roman" w:hAnsi="Times New Roman" w:cs="Times New Roman"/>
          <w:sz w:val="28"/>
        </w:rPr>
        <w:t xml:space="preserve"> служит мотивировкой семантики идиомы.</w:t>
      </w:r>
    </w:p>
    <w:p w:rsidR="007C2F64" w:rsidRDefault="007C2F64" w:rsidP="007C2F64">
      <w:pPr>
        <w:spacing w:line="360" w:lineRule="auto"/>
        <w:jc w:val="both"/>
        <w:rPr>
          <w:rFonts w:ascii="Times New Roman" w:hAnsi="Times New Roman" w:cs="Times New Roman"/>
          <w:sz w:val="28"/>
        </w:rPr>
      </w:pPr>
      <w:r>
        <w:rPr>
          <w:rFonts w:ascii="Times New Roman" w:hAnsi="Times New Roman" w:cs="Times New Roman"/>
          <w:sz w:val="28"/>
        </w:rPr>
        <w:t xml:space="preserve">Что же касается второго элемента – </w:t>
      </w:r>
      <w:r w:rsidRPr="007C2F64">
        <w:rPr>
          <w:rFonts w:ascii="Times New Roman" w:hAnsi="Times New Roman" w:cs="Times New Roman"/>
          <w:i/>
          <w:sz w:val="28"/>
          <w:lang w:val="en-US"/>
        </w:rPr>
        <w:t>kick</w:t>
      </w:r>
      <w:r w:rsidRPr="007C2F64">
        <w:rPr>
          <w:rFonts w:ascii="Times New Roman" w:hAnsi="Times New Roman" w:cs="Times New Roman"/>
          <w:sz w:val="28"/>
        </w:rPr>
        <w:t xml:space="preserve"> </w:t>
      </w:r>
      <w:r>
        <w:rPr>
          <w:rFonts w:ascii="Times New Roman" w:hAnsi="Times New Roman" w:cs="Times New Roman"/>
          <w:sz w:val="28"/>
        </w:rPr>
        <w:t>–</w:t>
      </w:r>
      <w:r w:rsidRPr="007C2F64">
        <w:rPr>
          <w:rFonts w:ascii="Times New Roman" w:hAnsi="Times New Roman" w:cs="Times New Roman"/>
          <w:sz w:val="28"/>
        </w:rPr>
        <w:t xml:space="preserve"> </w:t>
      </w:r>
      <w:r>
        <w:rPr>
          <w:rFonts w:ascii="Times New Roman" w:hAnsi="Times New Roman" w:cs="Times New Roman"/>
          <w:sz w:val="28"/>
        </w:rPr>
        <w:t>то в данном случае семантическая связь ещё прозрачнее. Если воспринимать жизнь как процесс накопления опыта и достижений, то легко представить, что в момент смерти человек теряет всё накопленное, как бы о</w:t>
      </w:r>
      <w:r w:rsidR="009C5DA0">
        <w:rPr>
          <w:rFonts w:ascii="Times New Roman" w:hAnsi="Times New Roman" w:cs="Times New Roman"/>
          <w:sz w:val="28"/>
        </w:rPr>
        <w:t xml:space="preserve">тбрасывая </w:t>
      </w:r>
      <w:r w:rsidR="00DE244F">
        <w:rPr>
          <w:rFonts w:ascii="Times New Roman" w:hAnsi="Times New Roman" w:cs="Times New Roman"/>
          <w:sz w:val="28"/>
        </w:rPr>
        <w:t>или</w:t>
      </w:r>
      <w:r w:rsidR="009C5DA0">
        <w:rPr>
          <w:rFonts w:ascii="Times New Roman" w:hAnsi="Times New Roman" w:cs="Times New Roman"/>
          <w:sz w:val="28"/>
        </w:rPr>
        <w:t xml:space="preserve"> опрокидывая тот метафорический сосуд, в котором весь опыт хранился</w:t>
      </w:r>
      <w:r w:rsidR="00DE244F">
        <w:rPr>
          <w:rFonts w:ascii="Times New Roman" w:hAnsi="Times New Roman" w:cs="Times New Roman"/>
          <w:sz w:val="28"/>
        </w:rPr>
        <w:t xml:space="preserve"> в течение жизни</w:t>
      </w:r>
      <w:r w:rsidR="009C5DA0">
        <w:rPr>
          <w:rFonts w:ascii="Times New Roman" w:hAnsi="Times New Roman" w:cs="Times New Roman"/>
          <w:sz w:val="28"/>
        </w:rPr>
        <w:t>. При этом в зависимости от ситуации этот процесс может оцениваться по-разному:</w:t>
      </w:r>
    </w:p>
    <w:p w:rsidR="009C5DA0" w:rsidRPr="004F2EE1" w:rsidRDefault="009C5DA0" w:rsidP="005F01CB">
      <w:pPr>
        <w:pStyle w:val="a6"/>
        <w:numPr>
          <w:ilvl w:val="0"/>
          <w:numId w:val="2"/>
        </w:numPr>
        <w:spacing w:line="276" w:lineRule="auto"/>
        <w:jc w:val="both"/>
        <w:rPr>
          <w:rFonts w:ascii="Times New Roman" w:hAnsi="Times New Roman" w:cs="Times New Roman"/>
          <w:i/>
          <w:sz w:val="24"/>
        </w:rPr>
      </w:pPr>
      <w:r w:rsidRPr="004F2EE1">
        <w:rPr>
          <w:rFonts w:ascii="Times New Roman" w:hAnsi="Times New Roman" w:cs="Times New Roman"/>
          <w:i/>
          <w:sz w:val="24"/>
          <w:lang w:val="en-US"/>
        </w:rPr>
        <w:t xml:space="preserve">I also do not want to write a true bucket list, because I feel that will put pressure on me. And </w:t>
      </w:r>
      <w:r w:rsidRPr="004F2EE1">
        <w:rPr>
          <w:rFonts w:ascii="Times New Roman" w:hAnsi="Times New Roman" w:cs="Times New Roman"/>
          <w:i/>
          <w:sz w:val="24"/>
          <w:u w:val="single"/>
          <w:lang w:val="en-US"/>
        </w:rPr>
        <w:t xml:space="preserve">what if I actually </w:t>
      </w:r>
      <w:r w:rsidRPr="004F2EE1">
        <w:rPr>
          <w:rFonts w:ascii="Times New Roman" w:hAnsi="Times New Roman" w:cs="Times New Roman"/>
          <w:b/>
          <w:i/>
          <w:sz w:val="24"/>
          <w:u w:val="single"/>
          <w:lang w:val="en-US"/>
        </w:rPr>
        <w:t>kick the bucket</w:t>
      </w:r>
      <w:r w:rsidRPr="004F2EE1">
        <w:rPr>
          <w:rFonts w:ascii="Times New Roman" w:hAnsi="Times New Roman" w:cs="Times New Roman"/>
          <w:i/>
          <w:sz w:val="24"/>
          <w:u w:val="single"/>
          <w:lang w:val="en-US"/>
        </w:rPr>
        <w:t xml:space="preserve"> before I complete that list</w:t>
      </w:r>
      <w:r w:rsidRPr="004F2EE1">
        <w:rPr>
          <w:rFonts w:ascii="Times New Roman" w:hAnsi="Times New Roman" w:cs="Times New Roman"/>
          <w:i/>
          <w:sz w:val="24"/>
          <w:lang w:val="en-US"/>
        </w:rPr>
        <w:t xml:space="preserve">, you all will be like, "Oh, poor </w:t>
      </w:r>
      <w:proofErr w:type="spellStart"/>
      <w:r w:rsidRPr="00B35481">
        <w:rPr>
          <w:rFonts w:ascii="Times New Roman" w:hAnsi="Times New Roman" w:cs="Times New Roman"/>
          <w:i/>
          <w:sz w:val="24"/>
          <w:lang w:val="en-US"/>
        </w:rPr>
        <w:t>Myndee</w:t>
      </w:r>
      <w:proofErr w:type="spellEnd"/>
      <w:r w:rsidRPr="00B35481">
        <w:rPr>
          <w:rFonts w:ascii="Times New Roman" w:hAnsi="Times New Roman" w:cs="Times New Roman"/>
          <w:i/>
          <w:sz w:val="24"/>
          <w:lang w:val="en-US"/>
        </w:rPr>
        <w:t xml:space="preserve">. </w:t>
      </w:r>
      <w:r w:rsidRPr="00B35481">
        <w:rPr>
          <w:rFonts w:ascii="Times New Roman" w:hAnsi="Times New Roman" w:cs="Times New Roman"/>
          <w:i/>
          <w:sz w:val="24"/>
          <w:u w:val="single"/>
          <w:lang w:val="en-US"/>
        </w:rPr>
        <w:t>She never got to complete her bucket list</w:t>
      </w:r>
      <w:r w:rsidRPr="004F2EE1">
        <w:rPr>
          <w:rFonts w:ascii="Times New Roman" w:hAnsi="Times New Roman" w:cs="Times New Roman"/>
          <w:i/>
          <w:sz w:val="24"/>
        </w:rPr>
        <w:t>."</w:t>
      </w:r>
      <w:r w:rsidR="004F2EE1">
        <w:rPr>
          <w:rFonts w:ascii="Times New Roman" w:hAnsi="Times New Roman" w:cs="Times New Roman"/>
          <w:i/>
          <w:sz w:val="24"/>
        </w:rPr>
        <w:t xml:space="preserve"> </w:t>
      </w:r>
      <w:r w:rsidR="004F2EE1">
        <w:rPr>
          <w:rFonts w:ascii="Times New Roman" w:hAnsi="Times New Roman" w:cs="Times New Roman"/>
          <w:i/>
          <w:sz w:val="24"/>
          <w:lang w:val="en-US"/>
        </w:rPr>
        <w:t>(COCA)</w:t>
      </w:r>
    </w:p>
    <w:p w:rsidR="009C5DA0" w:rsidRDefault="009C5DA0" w:rsidP="005F01CB">
      <w:pPr>
        <w:pStyle w:val="a6"/>
        <w:numPr>
          <w:ilvl w:val="0"/>
          <w:numId w:val="2"/>
        </w:numPr>
        <w:spacing w:line="276" w:lineRule="auto"/>
        <w:jc w:val="both"/>
        <w:rPr>
          <w:rFonts w:ascii="Times New Roman" w:hAnsi="Times New Roman" w:cs="Times New Roman"/>
          <w:sz w:val="28"/>
          <w:lang w:val="en-US"/>
        </w:rPr>
      </w:pPr>
      <w:r w:rsidRPr="004F2EE1">
        <w:rPr>
          <w:rFonts w:ascii="Times New Roman" w:hAnsi="Times New Roman" w:cs="Times New Roman"/>
          <w:i/>
          <w:sz w:val="24"/>
          <w:lang w:val="en-US"/>
        </w:rPr>
        <w:t xml:space="preserve">I am a wealthy man. </w:t>
      </w:r>
      <w:r w:rsidRPr="004F2EE1">
        <w:rPr>
          <w:rFonts w:ascii="Times New Roman" w:hAnsi="Times New Roman" w:cs="Times New Roman"/>
          <w:i/>
          <w:sz w:val="24"/>
          <w:u w:val="single"/>
          <w:lang w:val="en-US"/>
        </w:rPr>
        <w:t xml:space="preserve">I </w:t>
      </w:r>
      <w:r w:rsidRPr="004F2EE1">
        <w:rPr>
          <w:rFonts w:ascii="Times New Roman" w:hAnsi="Times New Roman" w:cs="Times New Roman"/>
          <w:b/>
          <w:i/>
          <w:sz w:val="24"/>
          <w:u w:val="single"/>
          <w:lang w:val="en-US"/>
        </w:rPr>
        <w:t>kick the bucket</w:t>
      </w:r>
      <w:r w:rsidRPr="004F2EE1">
        <w:rPr>
          <w:rFonts w:ascii="Times New Roman" w:hAnsi="Times New Roman" w:cs="Times New Roman"/>
          <w:i/>
          <w:sz w:val="24"/>
          <w:u w:val="single"/>
          <w:lang w:val="en-US"/>
        </w:rPr>
        <w:t xml:space="preserve"> and leave an inheritance</w:t>
      </w:r>
      <w:r w:rsidRPr="004F2EE1">
        <w:rPr>
          <w:rFonts w:ascii="Times New Roman" w:hAnsi="Times New Roman" w:cs="Times New Roman"/>
          <w:i/>
          <w:sz w:val="24"/>
          <w:lang w:val="en-US"/>
        </w:rPr>
        <w:t>. My heirs can either squander it or add to it.</w:t>
      </w:r>
      <w:r w:rsidR="004F2EE1">
        <w:rPr>
          <w:rFonts w:ascii="Times New Roman" w:hAnsi="Times New Roman" w:cs="Times New Roman"/>
          <w:i/>
          <w:sz w:val="24"/>
          <w:lang w:val="en-US"/>
        </w:rPr>
        <w:t xml:space="preserve"> (COCA)</w:t>
      </w:r>
    </w:p>
    <w:p w:rsidR="009C5DA0" w:rsidRDefault="00A26070" w:rsidP="004F2EE1">
      <w:pPr>
        <w:spacing w:line="360" w:lineRule="auto"/>
        <w:jc w:val="both"/>
        <w:rPr>
          <w:rFonts w:ascii="Times New Roman" w:hAnsi="Times New Roman" w:cs="Times New Roman"/>
          <w:sz w:val="28"/>
        </w:rPr>
      </w:pPr>
      <w:r>
        <w:rPr>
          <w:rFonts w:ascii="Times New Roman" w:hAnsi="Times New Roman" w:cs="Times New Roman"/>
          <w:sz w:val="28"/>
        </w:rPr>
        <w:t xml:space="preserve">Так, в примере 52 автор выражает довольно распространённый страх не наполнить свою жизнь достаточным количеством опыта. В такого рода контекстах </w:t>
      </w:r>
      <w:r w:rsidRPr="00A26070">
        <w:rPr>
          <w:rFonts w:ascii="Times New Roman" w:hAnsi="Times New Roman" w:cs="Times New Roman"/>
          <w:sz w:val="28"/>
        </w:rPr>
        <w:t>“</w:t>
      </w:r>
      <w:r w:rsidRPr="00A26070">
        <w:rPr>
          <w:rFonts w:ascii="Times New Roman" w:hAnsi="Times New Roman" w:cs="Times New Roman"/>
          <w:i/>
          <w:sz w:val="28"/>
          <w:lang w:val="en-US"/>
        </w:rPr>
        <w:t>kicking</w:t>
      </w:r>
      <w:r w:rsidRPr="00A26070">
        <w:rPr>
          <w:rFonts w:ascii="Times New Roman" w:hAnsi="Times New Roman" w:cs="Times New Roman"/>
          <w:i/>
          <w:sz w:val="28"/>
        </w:rPr>
        <w:t xml:space="preserve"> </w:t>
      </w:r>
      <w:r w:rsidRPr="00A26070">
        <w:rPr>
          <w:rFonts w:ascii="Times New Roman" w:hAnsi="Times New Roman" w:cs="Times New Roman"/>
          <w:i/>
          <w:sz w:val="28"/>
          <w:lang w:val="en-US"/>
        </w:rPr>
        <w:t>the</w:t>
      </w:r>
      <w:r w:rsidRPr="00A26070">
        <w:rPr>
          <w:rFonts w:ascii="Times New Roman" w:hAnsi="Times New Roman" w:cs="Times New Roman"/>
          <w:i/>
          <w:sz w:val="28"/>
        </w:rPr>
        <w:t xml:space="preserve"> </w:t>
      </w:r>
      <w:r w:rsidRPr="00A26070">
        <w:rPr>
          <w:rFonts w:ascii="Times New Roman" w:hAnsi="Times New Roman" w:cs="Times New Roman"/>
          <w:i/>
          <w:sz w:val="28"/>
          <w:lang w:val="en-US"/>
        </w:rPr>
        <w:t>bucket</w:t>
      </w:r>
      <w:r w:rsidRPr="00A26070">
        <w:rPr>
          <w:rFonts w:ascii="Times New Roman" w:hAnsi="Times New Roman" w:cs="Times New Roman"/>
          <w:sz w:val="28"/>
        </w:rPr>
        <w:t>”</w:t>
      </w:r>
      <w:r>
        <w:rPr>
          <w:rFonts w:ascii="Times New Roman" w:hAnsi="Times New Roman" w:cs="Times New Roman"/>
          <w:sz w:val="28"/>
        </w:rPr>
        <w:t xml:space="preserve"> воспринимается не как логическое завершение жизненного пути, а как досадное и несвоевременное происшествие, помешавшее наполнению жизненного сосуда ценным содержимым.</w:t>
      </w:r>
    </w:p>
    <w:p w:rsidR="00A26070" w:rsidRDefault="00A26070" w:rsidP="004F2EE1">
      <w:pPr>
        <w:spacing w:line="360" w:lineRule="auto"/>
        <w:jc w:val="both"/>
        <w:rPr>
          <w:rFonts w:ascii="Times New Roman" w:hAnsi="Times New Roman" w:cs="Times New Roman"/>
          <w:sz w:val="28"/>
        </w:rPr>
      </w:pPr>
      <w:r>
        <w:rPr>
          <w:rFonts w:ascii="Times New Roman" w:hAnsi="Times New Roman" w:cs="Times New Roman"/>
          <w:sz w:val="28"/>
        </w:rPr>
        <w:t xml:space="preserve">Пример 53 иллюстрирует </w:t>
      </w:r>
      <w:r w:rsidR="00064BC0">
        <w:rPr>
          <w:rFonts w:ascii="Times New Roman" w:hAnsi="Times New Roman" w:cs="Times New Roman"/>
          <w:sz w:val="28"/>
        </w:rPr>
        <w:t>другой подход к трактовке данной ситуации. В данном случае акцент делается на том, что накопленны</w:t>
      </w:r>
      <w:r w:rsidR="00DE244F">
        <w:rPr>
          <w:rFonts w:ascii="Times New Roman" w:hAnsi="Times New Roman" w:cs="Times New Roman"/>
          <w:sz w:val="28"/>
        </w:rPr>
        <w:t>е</w:t>
      </w:r>
      <w:r w:rsidR="00064BC0">
        <w:rPr>
          <w:rFonts w:ascii="Times New Roman" w:hAnsi="Times New Roman" w:cs="Times New Roman"/>
          <w:sz w:val="28"/>
        </w:rPr>
        <w:t xml:space="preserve"> за жизнь опыт, достижения и материальные блага после смерти будут не просто потеряны, а переданы потомкам, в результате чего смогут принести пользу и после ухода человека из жизни. В таких случаях оценка ситуации становится более положительной.</w:t>
      </w:r>
    </w:p>
    <w:p w:rsidR="00064BC0" w:rsidRDefault="00064BC0" w:rsidP="004F2EE1">
      <w:pPr>
        <w:spacing w:line="360" w:lineRule="auto"/>
        <w:jc w:val="both"/>
        <w:rPr>
          <w:rFonts w:ascii="Times New Roman" w:hAnsi="Times New Roman" w:cs="Times New Roman"/>
          <w:sz w:val="28"/>
        </w:rPr>
      </w:pPr>
      <w:r>
        <w:rPr>
          <w:rFonts w:ascii="Times New Roman" w:hAnsi="Times New Roman" w:cs="Times New Roman"/>
          <w:sz w:val="28"/>
        </w:rPr>
        <w:t>Таким образом, на основе анализа</w:t>
      </w:r>
      <w:r w:rsidR="00460DDD">
        <w:rPr>
          <w:rFonts w:ascii="Times New Roman" w:hAnsi="Times New Roman" w:cs="Times New Roman"/>
          <w:sz w:val="28"/>
        </w:rPr>
        <w:t xml:space="preserve"> контекстов</w:t>
      </w:r>
      <w:r>
        <w:rPr>
          <w:rFonts w:ascii="Times New Roman" w:hAnsi="Times New Roman" w:cs="Times New Roman"/>
          <w:sz w:val="28"/>
        </w:rPr>
        <w:t xml:space="preserve"> можно говорить об образной составляющей семантики </w:t>
      </w:r>
      <w:r w:rsidRPr="00064BC0">
        <w:rPr>
          <w:rFonts w:ascii="Times New Roman" w:hAnsi="Times New Roman" w:cs="Times New Roman"/>
          <w:i/>
          <w:sz w:val="28"/>
          <w:lang w:val="en-US"/>
        </w:rPr>
        <w:t>kick</w:t>
      </w:r>
      <w:r w:rsidRPr="00064BC0">
        <w:rPr>
          <w:rFonts w:ascii="Times New Roman" w:hAnsi="Times New Roman" w:cs="Times New Roman"/>
          <w:i/>
          <w:sz w:val="28"/>
        </w:rPr>
        <w:t xml:space="preserve"> </w:t>
      </w:r>
      <w:r w:rsidRPr="00064BC0">
        <w:rPr>
          <w:rFonts w:ascii="Times New Roman" w:hAnsi="Times New Roman" w:cs="Times New Roman"/>
          <w:i/>
          <w:sz w:val="28"/>
          <w:lang w:val="en-US"/>
        </w:rPr>
        <w:t>the</w:t>
      </w:r>
      <w:r w:rsidRPr="00064BC0">
        <w:rPr>
          <w:rFonts w:ascii="Times New Roman" w:hAnsi="Times New Roman" w:cs="Times New Roman"/>
          <w:i/>
          <w:sz w:val="28"/>
        </w:rPr>
        <w:t xml:space="preserve"> </w:t>
      </w:r>
      <w:r w:rsidRPr="00064BC0">
        <w:rPr>
          <w:rFonts w:ascii="Times New Roman" w:hAnsi="Times New Roman" w:cs="Times New Roman"/>
          <w:i/>
          <w:sz w:val="28"/>
          <w:lang w:val="en-US"/>
        </w:rPr>
        <w:t>bucket</w:t>
      </w:r>
      <w:r w:rsidRPr="00064BC0">
        <w:rPr>
          <w:rFonts w:ascii="Times New Roman" w:hAnsi="Times New Roman" w:cs="Times New Roman"/>
          <w:sz w:val="28"/>
        </w:rPr>
        <w:t>.</w:t>
      </w:r>
      <w:r>
        <w:rPr>
          <w:rFonts w:ascii="Times New Roman" w:hAnsi="Times New Roman" w:cs="Times New Roman"/>
          <w:sz w:val="28"/>
        </w:rPr>
        <w:t xml:space="preserve"> Это не просто ситуация смерти, названная </w:t>
      </w:r>
      <w:r w:rsidR="00531F12">
        <w:rPr>
          <w:rFonts w:ascii="Times New Roman" w:hAnsi="Times New Roman" w:cs="Times New Roman"/>
          <w:sz w:val="28"/>
        </w:rPr>
        <w:t>определённым</w:t>
      </w:r>
      <w:r>
        <w:rPr>
          <w:rFonts w:ascii="Times New Roman" w:hAnsi="Times New Roman" w:cs="Times New Roman"/>
          <w:sz w:val="28"/>
        </w:rPr>
        <w:t xml:space="preserve"> способом, как традиционно считается, это вполне прослеживаемая метафора: </w:t>
      </w:r>
      <w:r w:rsidRPr="00064BC0">
        <w:rPr>
          <w:rFonts w:ascii="Times New Roman" w:hAnsi="Times New Roman" w:cs="Times New Roman"/>
          <w:sz w:val="28"/>
        </w:rPr>
        <w:t>“</w:t>
      </w:r>
      <w:r w:rsidR="00460DDD" w:rsidRPr="00460DDD">
        <w:rPr>
          <w:rFonts w:ascii="Times New Roman" w:hAnsi="Times New Roman" w:cs="Times New Roman"/>
          <w:i/>
          <w:sz w:val="28"/>
          <w:lang w:val="en-US"/>
        </w:rPr>
        <w:t>during</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one</w:t>
      </w:r>
      <w:r w:rsidR="00460DDD" w:rsidRPr="00460DDD">
        <w:rPr>
          <w:rFonts w:ascii="Times New Roman" w:hAnsi="Times New Roman" w:cs="Times New Roman"/>
          <w:i/>
          <w:sz w:val="28"/>
        </w:rPr>
        <w:t>’</w:t>
      </w:r>
      <w:r w:rsidR="00460DDD" w:rsidRPr="00460DDD">
        <w:rPr>
          <w:rFonts w:ascii="Times New Roman" w:hAnsi="Times New Roman" w:cs="Times New Roman"/>
          <w:i/>
          <w:sz w:val="28"/>
          <w:lang w:val="en-US"/>
        </w:rPr>
        <w:t>s</w:t>
      </w:r>
      <w:r w:rsidR="00460DDD" w:rsidRPr="00460DDD">
        <w:rPr>
          <w:rFonts w:ascii="Times New Roman" w:hAnsi="Times New Roman" w:cs="Times New Roman"/>
          <w:i/>
          <w:sz w:val="28"/>
        </w:rPr>
        <w:t xml:space="preserve"> </w:t>
      </w:r>
      <w:r w:rsidRPr="00460DDD">
        <w:rPr>
          <w:rFonts w:ascii="Times New Roman" w:hAnsi="Times New Roman" w:cs="Times New Roman"/>
          <w:i/>
          <w:sz w:val="28"/>
          <w:lang w:val="en-US"/>
        </w:rPr>
        <w:t>life</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a</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person</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collects</w:t>
      </w:r>
      <w:r w:rsidRPr="00460DDD">
        <w:rPr>
          <w:rFonts w:ascii="Times New Roman" w:hAnsi="Times New Roman" w:cs="Times New Roman"/>
          <w:i/>
          <w:sz w:val="28"/>
        </w:rPr>
        <w:t xml:space="preserve"> </w:t>
      </w:r>
      <w:r w:rsidRPr="00460DDD">
        <w:rPr>
          <w:rFonts w:ascii="Times New Roman" w:hAnsi="Times New Roman" w:cs="Times New Roman"/>
          <w:i/>
          <w:sz w:val="28"/>
          <w:lang w:val="en-US"/>
        </w:rPr>
        <w:t>a</w:t>
      </w:r>
      <w:r w:rsidRPr="00460DDD">
        <w:rPr>
          <w:rFonts w:ascii="Times New Roman" w:hAnsi="Times New Roman" w:cs="Times New Roman"/>
          <w:i/>
          <w:sz w:val="28"/>
        </w:rPr>
        <w:t xml:space="preserve"> </w:t>
      </w:r>
      <w:r w:rsidRPr="00460DDD">
        <w:rPr>
          <w:rFonts w:ascii="Times New Roman" w:hAnsi="Times New Roman" w:cs="Times New Roman"/>
          <w:i/>
          <w:sz w:val="28"/>
          <w:lang w:val="en-US"/>
        </w:rPr>
        <w:t>bucket</w:t>
      </w:r>
      <w:r w:rsidRPr="00460DDD">
        <w:rPr>
          <w:rFonts w:ascii="Times New Roman" w:hAnsi="Times New Roman" w:cs="Times New Roman"/>
          <w:i/>
          <w:sz w:val="28"/>
        </w:rPr>
        <w:t xml:space="preserve"> </w:t>
      </w:r>
      <w:r w:rsidRPr="00460DDD">
        <w:rPr>
          <w:rFonts w:ascii="Times New Roman" w:hAnsi="Times New Roman" w:cs="Times New Roman"/>
          <w:i/>
          <w:sz w:val="28"/>
          <w:lang w:val="en-US"/>
        </w:rPr>
        <w:t>of</w:t>
      </w:r>
      <w:r w:rsidRPr="00460DDD">
        <w:rPr>
          <w:rFonts w:ascii="Times New Roman" w:hAnsi="Times New Roman" w:cs="Times New Roman"/>
          <w:i/>
          <w:sz w:val="28"/>
        </w:rPr>
        <w:t xml:space="preserve"> </w:t>
      </w:r>
      <w:r w:rsidRPr="00460DDD">
        <w:rPr>
          <w:rFonts w:ascii="Times New Roman" w:hAnsi="Times New Roman" w:cs="Times New Roman"/>
          <w:i/>
          <w:sz w:val="28"/>
          <w:lang w:val="en-US"/>
        </w:rPr>
        <w:t>personal</w:t>
      </w:r>
      <w:r w:rsidRPr="00460DDD">
        <w:rPr>
          <w:rFonts w:ascii="Times New Roman" w:hAnsi="Times New Roman" w:cs="Times New Roman"/>
          <w:i/>
          <w:sz w:val="28"/>
        </w:rPr>
        <w:t xml:space="preserve"> </w:t>
      </w:r>
      <w:r w:rsidRPr="00460DDD">
        <w:rPr>
          <w:rFonts w:ascii="Times New Roman" w:hAnsi="Times New Roman" w:cs="Times New Roman"/>
          <w:i/>
          <w:sz w:val="28"/>
          <w:lang w:val="en-US"/>
        </w:rPr>
        <w:t>experiences</w:t>
      </w:r>
      <w:r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and</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when</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dying</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he</w:t>
      </w:r>
      <w:r w:rsidR="00460DDD" w:rsidRPr="00460DDD">
        <w:rPr>
          <w:rFonts w:ascii="Times New Roman" w:hAnsi="Times New Roman" w:cs="Times New Roman"/>
          <w:i/>
          <w:sz w:val="28"/>
        </w:rPr>
        <w:t>/</w:t>
      </w:r>
      <w:r w:rsidR="00460DDD" w:rsidRPr="00460DDD">
        <w:rPr>
          <w:rFonts w:ascii="Times New Roman" w:hAnsi="Times New Roman" w:cs="Times New Roman"/>
          <w:i/>
          <w:sz w:val="28"/>
          <w:lang w:val="en-US"/>
        </w:rPr>
        <w:t>she</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stops</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the</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process</w:t>
      </w:r>
      <w:r w:rsidR="00460DDD" w:rsidRPr="00460DDD">
        <w:rPr>
          <w:rFonts w:ascii="Times New Roman" w:hAnsi="Times New Roman" w:cs="Times New Roman"/>
          <w:i/>
          <w:sz w:val="28"/>
        </w:rPr>
        <w:t xml:space="preserve"> </w:t>
      </w:r>
      <w:r w:rsidR="00460DDD">
        <w:rPr>
          <w:rFonts w:ascii="Times New Roman" w:hAnsi="Times New Roman" w:cs="Times New Roman"/>
          <w:i/>
          <w:sz w:val="28"/>
          <w:lang w:val="en-US"/>
        </w:rPr>
        <w:t>of</w:t>
      </w:r>
      <w:r w:rsidR="00460DDD" w:rsidRPr="00460DDD">
        <w:rPr>
          <w:rFonts w:ascii="Times New Roman" w:hAnsi="Times New Roman" w:cs="Times New Roman"/>
          <w:i/>
          <w:sz w:val="28"/>
        </w:rPr>
        <w:t xml:space="preserve"> </w:t>
      </w:r>
      <w:r w:rsidR="00460DDD">
        <w:rPr>
          <w:rFonts w:ascii="Times New Roman" w:hAnsi="Times New Roman" w:cs="Times New Roman"/>
          <w:i/>
          <w:sz w:val="28"/>
          <w:lang w:val="en-US"/>
        </w:rPr>
        <w:t>collecting</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by</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kicking</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that</w:t>
      </w:r>
      <w:r w:rsidR="00460DDD" w:rsidRPr="00460DDD">
        <w:rPr>
          <w:rFonts w:ascii="Times New Roman" w:hAnsi="Times New Roman" w:cs="Times New Roman"/>
          <w:i/>
          <w:sz w:val="28"/>
        </w:rPr>
        <w:t xml:space="preserve"> </w:t>
      </w:r>
      <w:r w:rsidR="00460DDD" w:rsidRPr="00460DDD">
        <w:rPr>
          <w:rFonts w:ascii="Times New Roman" w:hAnsi="Times New Roman" w:cs="Times New Roman"/>
          <w:i/>
          <w:sz w:val="28"/>
          <w:lang w:val="en-US"/>
        </w:rPr>
        <w:t>bucket</w:t>
      </w:r>
      <w:r w:rsidR="00460DDD" w:rsidRPr="00460DDD">
        <w:rPr>
          <w:rFonts w:ascii="Times New Roman" w:hAnsi="Times New Roman" w:cs="Times New Roman"/>
          <w:sz w:val="28"/>
        </w:rPr>
        <w:t>”.</w:t>
      </w:r>
    </w:p>
    <w:p w:rsidR="00460DDD" w:rsidRDefault="00460DDD" w:rsidP="004F2EE1">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Ещё один момент, который стоит отметить, это контекстуальная разница между идиомой </w:t>
      </w:r>
      <w:r w:rsidRPr="00460DDD">
        <w:rPr>
          <w:rFonts w:ascii="Times New Roman" w:hAnsi="Times New Roman" w:cs="Times New Roman"/>
          <w:i/>
          <w:sz w:val="28"/>
          <w:lang w:val="en-US"/>
        </w:rPr>
        <w:t>kick</w:t>
      </w:r>
      <w:r w:rsidRPr="00460DDD">
        <w:rPr>
          <w:rFonts w:ascii="Times New Roman" w:hAnsi="Times New Roman" w:cs="Times New Roman"/>
          <w:i/>
          <w:sz w:val="28"/>
        </w:rPr>
        <w:t xml:space="preserve"> </w:t>
      </w:r>
      <w:r w:rsidRPr="00460DDD">
        <w:rPr>
          <w:rFonts w:ascii="Times New Roman" w:hAnsi="Times New Roman" w:cs="Times New Roman"/>
          <w:i/>
          <w:sz w:val="28"/>
          <w:lang w:val="en-US"/>
        </w:rPr>
        <w:t>the</w:t>
      </w:r>
      <w:r w:rsidRPr="00460DDD">
        <w:rPr>
          <w:rFonts w:ascii="Times New Roman" w:hAnsi="Times New Roman" w:cs="Times New Roman"/>
          <w:i/>
          <w:sz w:val="28"/>
        </w:rPr>
        <w:t xml:space="preserve"> </w:t>
      </w:r>
      <w:r w:rsidRPr="00460DDD">
        <w:rPr>
          <w:rFonts w:ascii="Times New Roman" w:hAnsi="Times New Roman" w:cs="Times New Roman"/>
          <w:i/>
          <w:sz w:val="28"/>
          <w:lang w:val="en-US"/>
        </w:rPr>
        <w:t>bucket</w:t>
      </w:r>
      <w:r w:rsidRPr="00460DDD">
        <w:rPr>
          <w:rFonts w:ascii="Times New Roman" w:hAnsi="Times New Roman" w:cs="Times New Roman"/>
          <w:sz w:val="28"/>
        </w:rPr>
        <w:t xml:space="preserve"> </w:t>
      </w:r>
      <w:r>
        <w:rPr>
          <w:rFonts w:ascii="Times New Roman" w:hAnsi="Times New Roman" w:cs="Times New Roman"/>
          <w:sz w:val="28"/>
        </w:rPr>
        <w:t xml:space="preserve">и глаголом </w:t>
      </w:r>
      <w:r w:rsidRPr="00460DDD">
        <w:rPr>
          <w:rFonts w:ascii="Times New Roman" w:hAnsi="Times New Roman" w:cs="Times New Roman"/>
          <w:i/>
          <w:sz w:val="28"/>
          <w:lang w:val="en-US"/>
        </w:rPr>
        <w:t>die</w:t>
      </w:r>
      <w:r w:rsidRPr="00460DDD">
        <w:rPr>
          <w:rFonts w:ascii="Times New Roman" w:hAnsi="Times New Roman" w:cs="Times New Roman"/>
          <w:sz w:val="28"/>
        </w:rPr>
        <w:t>.</w:t>
      </w:r>
      <w:r>
        <w:rPr>
          <w:rFonts w:ascii="Times New Roman" w:hAnsi="Times New Roman" w:cs="Times New Roman"/>
          <w:sz w:val="28"/>
        </w:rPr>
        <w:t xml:space="preserve"> Сложно согласиться со словарями в том, что эти две единицы являются семантическими аналогами</w:t>
      </w:r>
      <w:r w:rsidR="00531F12">
        <w:rPr>
          <w:rFonts w:ascii="Times New Roman" w:hAnsi="Times New Roman" w:cs="Times New Roman"/>
          <w:sz w:val="28"/>
        </w:rPr>
        <w:t>, и на это есть</w:t>
      </w:r>
      <w:r>
        <w:rPr>
          <w:rFonts w:ascii="Times New Roman" w:hAnsi="Times New Roman" w:cs="Times New Roman"/>
          <w:sz w:val="28"/>
        </w:rPr>
        <w:t xml:space="preserve"> нескольк</w:t>
      </w:r>
      <w:r w:rsidR="00531F12">
        <w:rPr>
          <w:rFonts w:ascii="Times New Roman" w:hAnsi="Times New Roman" w:cs="Times New Roman"/>
          <w:sz w:val="28"/>
        </w:rPr>
        <w:t>о</w:t>
      </w:r>
      <w:r>
        <w:rPr>
          <w:rFonts w:ascii="Times New Roman" w:hAnsi="Times New Roman" w:cs="Times New Roman"/>
          <w:sz w:val="28"/>
        </w:rPr>
        <w:t xml:space="preserve"> причин.</w:t>
      </w:r>
    </w:p>
    <w:p w:rsidR="00460DDD" w:rsidRDefault="00460DDD" w:rsidP="004F2EE1">
      <w:pPr>
        <w:spacing w:line="360" w:lineRule="auto"/>
        <w:jc w:val="both"/>
        <w:rPr>
          <w:rFonts w:ascii="Times New Roman" w:hAnsi="Times New Roman" w:cs="Times New Roman"/>
          <w:sz w:val="28"/>
        </w:rPr>
      </w:pPr>
      <w:r>
        <w:rPr>
          <w:rFonts w:ascii="Times New Roman" w:hAnsi="Times New Roman" w:cs="Times New Roman"/>
          <w:sz w:val="28"/>
        </w:rPr>
        <w:t xml:space="preserve">Во-первых, </w:t>
      </w:r>
      <w:r w:rsidR="00E6122D">
        <w:rPr>
          <w:rFonts w:ascii="Times New Roman" w:hAnsi="Times New Roman" w:cs="Times New Roman"/>
          <w:sz w:val="28"/>
        </w:rPr>
        <w:t xml:space="preserve">это отсутствие у глагола образно-оценочной составляющей. По своей семантике </w:t>
      </w:r>
      <w:r w:rsidR="00E6122D" w:rsidRPr="00460DDD">
        <w:rPr>
          <w:rFonts w:ascii="Times New Roman" w:hAnsi="Times New Roman" w:cs="Times New Roman"/>
          <w:i/>
          <w:sz w:val="28"/>
          <w:lang w:val="en-US"/>
        </w:rPr>
        <w:t>die</w:t>
      </w:r>
      <w:r w:rsidR="00E6122D">
        <w:rPr>
          <w:rFonts w:ascii="Times New Roman" w:hAnsi="Times New Roman" w:cs="Times New Roman"/>
          <w:sz w:val="28"/>
        </w:rPr>
        <w:t xml:space="preserve"> </w:t>
      </w:r>
      <w:r w:rsidR="00EF529F">
        <w:rPr>
          <w:rFonts w:ascii="Times New Roman" w:hAnsi="Times New Roman" w:cs="Times New Roman"/>
          <w:sz w:val="28"/>
        </w:rPr>
        <w:t>имеет принципиально другой контекстный потенциал, при этом в наиболее частотных контекстах у глагола отсутствует иносказательная выразительность</w:t>
      </w:r>
      <w:r w:rsidR="00E6122D">
        <w:rPr>
          <w:rFonts w:ascii="Times New Roman" w:hAnsi="Times New Roman" w:cs="Times New Roman"/>
          <w:sz w:val="28"/>
        </w:rPr>
        <w:t xml:space="preserve">. В то же время, как показывают приведённые примеры, </w:t>
      </w:r>
      <w:r w:rsidR="00E6122D" w:rsidRPr="00460DDD">
        <w:rPr>
          <w:rFonts w:ascii="Times New Roman" w:hAnsi="Times New Roman" w:cs="Times New Roman"/>
          <w:i/>
          <w:sz w:val="28"/>
          <w:lang w:val="en-US"/>
        </w:rPr>
        <w:t>kick</w:t>
      </w:r>
      <w:r w:rsidR="00E6122D" w:rsidRPr="00460DDD">
        <w:rPr>
          <w:rFonts w:ascii="Times New Roman" w:hAnsi="Times New Roman" w:cs="Times New Roman"/>
          <w:i/>
          <w:sz w:val="28"/>
        </w:rPr>
        <w:t xml:space="preserve"> </w:t>
      </w:r>
      <w:r w:rsidR="00E6122D" w:rsidRPr="00460DDD">
        <w:rPr>
          <w:rFonts w:ascii="Times New Roman" w:hAnsi="Times New Roman" w:cs="Times New Roman"/>
          <w:i/>
          <w:sz w:val="28"/>
          <w:lang w:val="en-US"/>
        </w:rPr>
        <w:t>the</w:t>
      </w:r>
      <w:r w:rsidR="00E6122D" w:rsidRPr="00460DDD">
        <w:rPr>
          <w:rFonts w:ascii="Times New Roman" w:hAnsi="Times New Roman" w:cs="Times New Roman"/>
          <w:i/>
          <w:sz w:val="28"/>
        </w:rPr>
        <w:t xml:space="preserve"> </w:t>
      </w:r>
      <w:r w:rsidR="00E6122D" w:rsidRPr="00460DDD">
        <w:rPr>
          <w:rFonts w:ascii="Times New Roman" w:hAnsi="Times New Roman" w:cs="Times New Roman"/>
          <w:i/>
          <w:sz w:val="28"/>
          <w:lang w:val="en-US"/>
        </w:rPr>
        <w:t>bucket</w:t>
      </w:r>
      <w:r w:rsidR="00E6122D">
        <w:rPr>
          <w:rFonts w:ascii="Times New Roman" w:hAnsi="Times New Roman" w:cs="Times New Roman"/>
          <w:sz w:val="28"/>
        </w:rPr>
        <w:t xml:space="preserve"> всегда является образно-выразительным элементом текста</w:t>
      </w:r>
      <w:r w:rsidR="00531F12">
        <w:rPr>
          <w:rFonts w:ascii="Times New Roman" w:hAnsi="Times New Roman" w:cs="Times New Roman"/>
          <w:sz w:val="28"/>
        </w:rPr>
        <w:t>, связанным с оценкой описываемой ситуации</w:t>
      </w:r>
      <w:r w:rsidR="00E6122D">
        <w:rPr>
          <w:rFonts w:ascii="Times New Roman" w:hAnsi="Times New Roman" w:cs="Times New Roman"/>
          <w:sz w:val="28"/>
        </w:rPr>
        <w:t>.</w:t>
      </w:r>
    </w:p>
    <w:p w:rsidR="00E6122D" w:rsidRDefault="00E6122D" w:rsidP="004F2EE1">
      <w:pPr>
        <w:spacing w:line="360" w:lineRule="auto"/>
        <w:jc w:val="both"/>
        <w:rPr>
          <w:rFonts w:ascii="Times New Roman" w:hAnsi="Times New Roman" w:cs="Times New Roman"/>
          <w:sz w:val="28"/>
        </w:rPr>
      </w:pPr>
      <w:r>
        <w:rPr>
          <w:rFonts w:ascii="Times New Roman" w:hAnsi="Times New Roman" w:cs="Times New Roman"/>
          <w:sz w:val="28"/>
        </w:rPr>
        <w:t xml:space="preserve">Во-вторых, это непосредственно особенности семантики двух единиц. При рассмотрении контекстов употребления глагола </w:t>
      </w:r>
      <w:r w:rsidRPr="00460DDD">
        <w:rPr>
          <w:rFonts w:ascii="Times New Roman" w:hAnsi="Times New Roman" w:cs="Times New Roman"/>
          <w:i/>
          <w:sz w:val="28"/>
          <w:lang w:val="en-US"/>
        </w:rPr>
        <w:t>die</w:t>
      </w:r>
      <w:r>
        <w:rPr>
          <w:rFonts w:ascii="Times New Roman" w:hAnsi="Times New Roman" w:cs="Times New Roman"/>
          <w:sz w:val="28"/>
        </w:rPr>
        <w:t xml:space="preserve"> не наблюдается такого акцента на накопленном жизненном опыте. Смерть далеко не всегда рассматривается как результат, конечная точка, но </w:t>
      </w:r>
      <w:r w:rsidR="00531F12">
        <w:rPr>
          <w:rFonts w:ascii="Times New Roman" w:hAnsi="Times New Roman" w:cs="Times New Roman"/>
          <w:sz w:val="28"/>
        </w:rPr>
        <w:t>представляется</w:t>
      </w:r>
      <w:r>
        <w:rPr>
          <w:rFonts w:ascii="Times New Roman" w:hAnsi="Times New Roman" w:cs="Times New Roman"/>
          <w:sz w:val="28"/>
        </w:rPr>
        <w:t xml:space="preserve"> трагическ</w:t>
      </w:r>
      <w:r w:rsidR="00413028">
        <w:rPr>
          <w:rFonts w:ascii="Times New Roman" w:hAnsi="Times New Roman" w:cs="Times New Roman"/>
          <w:sz w:val="28"/>
        </w:rPr>
        <w:t>им</w:t>
      </w:r>
      <w:r>
        <w:rPr>
          <w:rFonts w:ascii="Times New Roman" w:hAnsi="Times New Roman" w:cs="Times New Roman"/>
          <w:sz w:val="28"/>
        </w:rPr>
        <w:t xml:space="preserve"> событие</w:t>
      </w:r>
      <w:r w:rsidR="00413028">
        <w:rPr>
          <w:rFonts w:ascii="Times New Roman" w:hAnsi="Times New Roman" w:cs="Times New Roman"/>
          <w:sz w:val="28"/>
        </w:rPr>
        <w:t>м</w:t>
      </w:r>
      <w:r>
        <w:rPr>
          <w:rFonts w:ascii="Times New Roman" w:hAnsi="Times New Roman" w:cs="Times New Roman"/>
          <w:sz w:val="28"/>
        </w:rPr>
        <w:t xml:space="preserve"> </w:t>
      </w:r>
      <w:r w:rsidR="005A396A">
        <w:rPr>
          <w:rFonts w:ascii="Times New Roman" w:hAnsi="Times New Roman" w:cs="Times New Roman"/>
          <w:sz w:val="28"/>
        </w:rPr>
        <w:t>как так</w:t>
      </w:r>
      <w:r w:rsidR="00531F12">
        <w:rPr>
          <w:rFonts w:ascii="Times New Roman" w:hAnsi="Times New Roman" w:cs="Times New Roman"/>
          <w:sz w:val="28"/>
        </w:rPr>
        <w:t>овым</w:t>
      </w:r>
      <w:r w:rsidR="00DB233C">
        <w:rPr>
          <w:rFonts w:ascii="Times New Roman" w:hAnsi="Times New Roman" w:cs="Times New Roman"/>
          <w:sz w:val="28"/>
        </w:rPr>
        <w:t>:</w:t>
      </w:r>
    </w:p>
    <w:p w:rsidR="005A396A" w:rsidRPr="005A396A" w:rsidRDefault="005A396A" w:rsidP="005F01CB">
      <w:pPr>
        <w:pStyle w:val="a6"/>
        <w:numPr>
          <w:ilvl w:val="0"/>
          <w:numId w:val="2"/>
        </w:numPr>
        <w:spacing w:line="276" w:lineRule="auto"/>
        <w:jc w:val="both"/>
        <w:rPr>
          <w:rFonts w:ascii="Times New Roman" w:hAnsi="Times New Roman" w:cs="Times New Roman"/>
          <w:i/>
          <w:sz w:val="24"/>
          <w:lang w:val="en-US"/>
        </w:rPr>
      </w:pPr>
      <w:r w:rsidRPr="005A396A">
        <w:rPr>
          <w:rFonts w:ascii="Times New Roman" w:hAnsi="Times New Roman" w:cs="Times New Roman"/>
          <w:i/>
          <w:sz w:val="24"/>
          <w:lang w:val="en-US"/>
        </w:rPr>
        <w:t>Now, she says, "</w:t>
      </w:r>
      <w:r w:rsidRPr="005A396A">
        <w:rPr>
          <w:rFonts w:ascii="Times New Roman" w:hAnsi="Times New Roman" w:cs="Times New Roman"/>
          <w:i/>
          <w:sz w:val="24"/>
          <w:u w:val="single"/>
          <w:lang w:val="en-US"/>
        </w:rPr>
        <w:t>I'm really, really scared</w:t>
      </w:r>
      <w:r w:rsidRPr="005A396A">
        <w:rPr>
          <w:rFonts w:ascii="Times New Roman" w:hAnsi="Times New Roman" w:cs="Times New Roman"/>
          <w:i/>
          <w:sz w:val="24"/>
          <w:lang w:val="en-US"/>
        </w:rPr>
        <w:t xml:space="preserve">. You don't get it until you live in a small town and you see </w:t>
      </w:r>
      <w:r w:rsidRPr="005A396A">
        <w:rPr>
          <w:rFonts w:ascii="Times New Roman" w:hAnsi="Times New Roman" w:cs="Times New Roman"/>
          <w:b/>
          <w:i/>
          <w:sz w:val="24"/>
          <w:lang w:val="en-US"/>
        </w:rPr>
        <w:t>people die every day</w:t>
      </w:r>
      <w:r w:rsidRPr="005A396A">
        <w:rPr>
          <w:rFonts w:ascii="Times New Roman" w:hAnsi="Times New Roman" w:cs="Times New Roman"/>
          <w:i/>
          <w:sz w:val="24"/>
          <w:lang w:val="en-US"/>
        </w:rPr>
        <w:t>." (COCA)</w:t>
      </w:r>
    </w:p>
    <w:p w:rsidR="00DB233C" w:rsidRDefault="005A396A" w:rsidP="005F01CB">
      <w:pPr>
        <w:pStyle w:val="a6"/>
        <w:numPr>
          <w:ilvl w:val="0"/>
          <w:numId w:val="2"/>
        </w:numPr>
        <w:spacing w:line="276" w:lineRule="auto"/>
        <w:jc w:val="both"/>
        <w:rPr>
          <w:rFonts w:ascii="Times New Roman" w:hAnsi="Times New Roman" w:cs="Times New Roman"/>
          <w:sz w:val="28"/>
          <w:lang w:val="en-US"/>
        </w:rPr>
      </w:pPr>
      <w:r w:rsidRPr="005A396A">
        <w:rPr>
          <w:rFonts w:ascii="Times New Roman" w:hAnsi="Times New Roman" w:cs="Times New Roman"/>
          <w:i/>
          <w:sz w:val="24"/>
          <w:lang w:val="en-US"/>
        </w:rPr>
        <w:t>"</w:t>
      </w:r>
      <w:r w:rsidRPr="005A396A">
        <w:rPr>
          <w:rFonts w:ascii="Times New Roman" w:hAnsi="Times New Roman" w:cs="Times New Roman"/>
          <w:b/>
          <w:i/>
          <w:sz w:val="24"/>
          <w:lang w:val="en-US"/>
        </w:rPr>
        <w:t>People kick the bucket every day</w:t>
      </w:r>
      <w:r w:rsidRPr="005A396A">
        <w:rPr>
          <w:rFonts w:ascii="Times New Roman" w:hAnsi="Times New Roman" w:cs="Times New Roman"/>
          <w:i/>
          <w:sz w:val="24"/>
          <w:lang w:val="en-US"/>
        </w:rPr>
        <w:t>," he said. "</w:t>
      </w:r>
      <w:r w:rsidRPr="005A396A">
        <w:rPr>
          <w:rFonts w:ascii="Times New Roman" w:hAnsi="Times New Roman" w:cs="Times New Roman"/>
          <w:i/>
          <w:sz w:val="24"/>
          <w:u w:val="single"/>
          <w:lang w:val="en-US"/>
        </w:rPr>
        <w:t>There's no sense in getting all worked about it</w:t>
      </w:r>
      <w:r w:rsidRPr="005A396A">
        <w:rPr>
          <w:rFonts w:ascii="Times New Roman" w:hAnsi="Times New Roman" w:cs="Times New Roman"/>
          <w:i/>
          <w:sz w:val="24"/>
          <w:lang w:val="en-US"/>
        </w:rPr>
        <w:t>." (NOW)</w:t>
      </w:r>
    </w:p>
    <w:p w:rsidR="005A396A" w:rsidRDefault="005A396A" w:rsidP="005A396A">
      <w:pPr>
        <w:spacing w:line="360" w:lineRule="auto"/>
        <w:jc w:val="both"/>
        <w:rPr>
          <w:rFonts w:ascii="Times New Roman" w:hAnsi="Times New Roman" w:cs="Times New Roman"/>
          <w:sz w:val="28"/>
        </w:rPr>
      </w:pPr>
      <w:r>
        <w:rPr>
          <w:rFonts w:ascii="Times New Roman" w:hAnsi="Times New Roman" w:cs="Times New Roman"/>
          <w:sz w:val="28"/>
        </w:rPr>
        <w:t>На примере данных двух контекстов чётко видна разница между описанием смерти как страшного, пугающего события (пример 54) и пренебрежительно-безразличным её описанием (пример 55), которое снимает степень трагичности этого явления.</w:t>
      </w:r>
      <w:r w:rsidR="00B7364B">
        <w:rPr>
          <w:rFonts w:ascii="Times New Roman" w:hAnsi="Times New Roman" w:cs="Times New Roman"/>
          <w:sz w:val="28"/>
        </w:rPr>
        <w:t xml:space="preserve"> Читая последний пример, мы не представляем страдания умирающих людей или их близких, смерть видится нам как досадное, но обыденное действие, не вызывающее чувства страха или скорби.</w:t>
      </w:r>
    </w:p>
    <w:p w:rsidR="00B7364B" w:rsidRDefault="00B7364B" w:rsidP="005A396A">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проведя анализ большого количества контекстов, можно сделать вывод, что идиома </w:t>
      </w:r>
      <w:r w:rsidRPr="00B7364B">
        <w:rPr>
          <w:rFonts w:ascii="Times New Roman" w:hAnsi="Times New Roman" w:cs="Times New Roman"/>
          <w:i/>
          <w:sz w:val="28"/>
          <w:lang w:val="en-US"/>
        </w:rPr>
        <w:t>kick</w:t>
      </w:r>
      <w:r w:rsidRPr="00B7364B">
        <w:rPr>
          <w:rFonts w:ascii="Times New Roman" w:hAnsi="Times New Roman" w:cs="Times New Roman"/>
          <w:i/>
          <w:sz w:val="28"/>
        </w:rPr>
        <w:t xml:space="preserve"> </w:t>
      </w:r>
      <w:r w:rsidRPr="00B7364B">
        <w:rPr>
          <w:rFonts w:ascii="Times New Roman" w:hAnsi="Times New Roman" w:cs="Times New Roman"/>
          <w:i/>
          <w:sz w:val="28"/>
          <w:lang w:val="en-US"/>
        </w:rPr>
        <w:t>the</w:t>
      </w:r>
      <w:r w:rsidRPr="00B7364B">
        <w:rPr>
          <w:rFonts w:ascii="Times New Roman" w:hAnsi="Times New Roman" w:cs="Times New Roman"/>
          <w:i/>
          <w:sz w:val="28"/>
        </w:rPr>
        <w:t xml:space="preserve"> </w:t>
      </w:r>
      <w:r w:rsidRPr="00B7364B">
        <w:rPr>
          <w:rFonts w:ascii="Times New Roman" w:hAnsi="Times New Roman" w:cs="Times New Roman"/>
          <w:i/>
          <w:sz w:val="28"/>
          <w:lang w:val="en-US"/>
        </w:rPr>
        <w:t>bucket</w:t>
      </w:r>
      <w:r w:rsidRPr="00B7364B">
        <w:rPr>
          <w:rFonts w:ascii="Times New Roman" w:hAnsi="Times New Roman" w:cs="Times New Roman"/>
          <w:sz w:val="28"/>
        </w:rPr>
        <w:t xml:space="preserve"> </w:t>
      </w:r>
      <w:r>
        <w:rPr>
          <w:rFonts w:ascii="Times New Roman" w:hAnsi="Times New Roman" w:cs="Times New Roman"/>
          <w:sz w:val="28"/>
        </w:rPr>
        <w:t xml:space="preserve">является не переосмысленной единицей с непрозрачной мотивировкой, а иносказательно-выразительным, или же образно-оценочным, элементом текста. Её образность основана на </w:t>
      </w:r>
      <w:r>
        <w:rPr>
          <w:rFonts w:ascii="Times New Roman" w:hAnsi="Times New Roman" w:cs="Times New Roman"/>
          <w:sz w:val="28"/>
        </w:rPr>
        <w:lastRenderedPageBreak/>
        <w:t>иносказательном потенциале входящ</w:t>
      </w:r>
      <w:r w:rsidR="00531F12">
        <w:rPr>
          <w:rFonts w:ascii="Times New Roman" w:hAnsi="Times New Roman" w:cs="Times New Roman"/>
          <w:sz w:val="28"/>
        </w:rPr>
        <w:t>их</w:t>
      </w:r>
      <w:r>
        <w:rPr>
          <w:rFonts w:ascii="Times New Roman" w:hAnsi="Times New Roman" w:cs="Times New Roman"/>
          <w:sz w:val="28"/>
        </w:rPr>
        <w:t xml:space="preserve"> в её состав лексем</w:t>
      </w:r>
      <w:r w:rsidR="00EF2059">
        <w:rPr>
          <w:rFonts w:ascii="Times New Roman" w:hAnsi="Times New Roman" w:cs="Times New Roman"/>
          <w:sz w:val="28"/>
        </w:rPr>
        <w:t>, а также самой ситуации, описываемой идиомой. Оценочный же компонент идиомы исходит из её связи с жизненным опытом человека: в зависимости от того, как оценивается говорящим этот опыт, формируется оценочный потенциал самой идиомы, причём характер оценки может быть самым разным в различных контекстах.</w:t>
      </w:r>
    </w:p>
    <w:p w:rsidR="00EF2059" w:rsidRPr="005E0CCB" w:rsidRDefault="00EF2059" w:rsidP="005A396A">
      <w:pPr>
        <w:spacing w:line="360" w:lineRule="auto"/>
        <w:jc w:val="both"/>
        <w:rPr>
          <w:rFonts w:ascii="Times New Roman" w:hAnsi="Times New Roman" w:cs="Times New Roman"/>
          <w:sz w:val="28"/>
          <w:lang w:val="en-US"/>
        </w:rPr>
      </w:pPr>
      <w:r>
        <w:rPr>
          <w:rFonts w:ascii="Times New Roman" w:hAnsi="Times New Roman" w:cs="Times New Roman"/>
          <w:sz w:val="28"/>
        </w:rPr>
        <w:t>Исходя</w:t>
      </w:r>
      <w:r w:rsidRPr="00D11A4C">
        <w:rPr>
          <w:rFonts w:ascii="Times New Roman" w:hAnsi="Times New Roman" w:cs="Times New Roman"/>
          <w:sz w:val="28"/>
          <w:lang w:val="en-US"/>
        </w:rPr>
        <w:t xml:space="preserve"> </w:t>
      </w:r>
      <w:r>
        <w:rPr>
          <w:rFonts w:ascii="Times New Roman" w:hAnsi="Times New Roman" w:cs="Times New Roman"/>
          <w:sz w:val="28"/>
        </w:rPr>
        <w:t>из</w:t>
      </w:r>
      <w:r w:rsidRPr="00D11A4C">
        <w:rPr>
          <w:rFonts w:ascii="Times New Roman" w:hAnsi="Times New Roman" w:cs="Times New Roman"/>
          <w:sz w:val="28"/>
          <w:lang w:val="en-US"/>
        </w:rPr>
        <w:t xml:space="preserve"> </w:t>
      </w:r>
      <w:r>
        <w:rPr>
          <w:rFonts w:ascii="Times New Roman" w:hAnsi="Times New Roman" w:cs="Times New Roman"/>
          <w:sz w:val="28"/>
        </w:rPr>
        <w:t>этого</w:t>
      </w:r>
      <w:r w:rsidRPr="00D11A4C">
        <w:rPr>
          <w:rFonts w:ascii="Times New Roman" w:hAnsi="Times New Roman" w:cs="Times New Roman"/>
          <w:sz w:val="28"/>
          <w:lang w:val="en-US"/>
        </w:rPr>
        <w:t xml:space="preserve">, </w:t>
      </w:r>
      <w:r>
        <w:rPr>
          <w:rFonts w:ascii="Times New Roman" w:hAnsi="Times New Roman" w:cs="Times New Roman"/>
          <w:sz w:val="28"/>
        </w:rPr>
        <w:t>мы</w:t>
      </w:r>
      <w:r w:rsidRPr="00D11A4C">
        <w:rPr>
          <w:rFonts w:ascii="Times New Roman" w:hAnsi="Times New Roman" w:cs="Times New Roman"/>
          <w:sz w:val="28"/>
          <w:lang w:val="en-US"/>
        </w:rPr>
        <w:t xml:space="preserve"> </w:t>
      </w:r>
      <w:r>
        <w:rPr>
          <w:rFonts w:ascii="Times New Roman" w:hAnsi="Times New Roman" w:cs="Times New Roman"/>
          <w:sz w:val="28"/>
        </w:rPr>
        <w:t>сформулировали</w:t>
      </w:r>
      <w:r w:rsidRPr="00D11A4C">
        <w:rPr>
          <w:rFonts w:ascii="Times New Roman" w:hAnsi="Times New Roman" w:cs="Times New Roman"/>
          <w:sz w:val="28"/>
          <w:lang w:val="en-US"/>
        </w:rPr>
        <w:t xml:space="preserve"> </w:t>
      </w:r>
      <w:r>
        <w:rPr>
          <w:rFonts w:ascii="Times New Roman" w:hAnsi="Times New Roman" w:cs="Times New Roman"/>
          <w:sz w:val="28"/>
        </w:rPr>
        <w:t>бы</w:t>
      </w:r>
      <w:r w:rsidRPr="00D11A4C">
        <w:rPr>
          <w:rFonts w:ascii="Times New Roman" w:hAnsi="Times New Roman" w:cs="Times New Roman"/>
          <w:sz w:val="28"/>
          <w:lang w:val="en-US"/>
        </w:rPr>
        <w:t xml:space="preserve"> </w:t>
      </w:r>
      <w:r>
        <w:rPr>
          <w:rFonts w:ascii="Times New Roman" w:hAnsi="Times New Roman" w:cs="Times New Roman"/>
          <w:sz w:val="28"/>
        </w:rPr>
        <w:t>дефиницию</w:t>
      </w:r>
      <w:r w:rsidRPr="00D11A4C">
        <w:rPr>
          <w:rFonts w:ascii="Times New Roman" w:hAnsi="Times New Roman" w:cs="Times New Roman"/>
          <w:sz w:val="28"/>
          <w:lang w:val="en-US"/>
        </w:rPr>
        <w:t xml:space="preserve"> </w:t>
      </w:r>
      <w:r>
        <w:rPr>
          <w:rFonts w:ascii="Times New Roman" w:hAnsi="Times New Roman" w:cs="Times New Roman"/>
          <w:sz w:val="28"/>
        </w:rPr>
        <w:t>идиомы</w:t>
      </w:r>
      <w:r w:rsidRPr="00D11A4C">
        <w:rPr>
          <w:rFonts w:ascii="Times New Roman" w:hAnsi="Times New Roman" w:cs="Times New Roman"/>
          <w:sz w:val="28"/>
          <w:lang w:val="en-US"/>
        </w:rPr>
        <w:t xml:space="preserve"> </w:t>
      </w:r>
      <w:r w:rsidRPr="00EF2059">
        <w:rPr>
          <w:rFonts w:ascii="Times New Roman" w:hAnsi="Times New Roman" w:cs="Times New Roman"/>
          <w:i/>
          <w:sz w:val="28"/>
          <w:lang w:val="en-US"/>
        </w:rPr>
        <w:t>kick</w:t>
      </w:r>
      <w:r w:rsidRPr="00D11A4C">
        <w:rPr>
          <w:rFonts w:ascii="Times New Roman" w:hAnsi="Times New Roman" w:cs="Times New Roman"/>
          <w:i/>
          <w:sz w:val="28"/>
          <w:lang w:val="en-US"/>
        </w:rPr>
        <w:t xml:space="preserve"> </w:t>
      </w:r>
      <w:r w:rsidRPr="00EF2059">
        <w:rPr>
          <w:rFonts w:ascii="Times New Roman" w:hAnsi="Times New Roman" w:cs="Times New Roman"/>
          <w:i/>
          <w:sz w:val="28"/>
          <w:lang w:val="en-US"/>
        </w:rPr>
        <w:t>the</w:t>
      </w:r>
      <w:r w:rsidRPr="00D11A4C">
        <w:rPr>
          <w:rFonts w:ascii="Times New Roman" w:hAnsi="Times New Roman" w:cs="Times New Roman"/>
          <w:i/>
          <w:sz w:val="28"/>
          <w:lang w:val="en-US"/>
        </w:rPr>
        <w:t xml:space="preserve"> </w:t>
      </w:r>
      <w:r w:rsidRPr="00EF2059">
        <w:rPr>
          <w:rFonts w:ascii="Times New Roman" w:hAnsi="Times New Roman" w:cs="Times New Roman"/>
          <w:i/>
          <w:sz w:val="28"/>
          <w:lang w:val="en-US"/>
        </w:rPr>
        <w:t>bucket</w:t>
      </w:r>
      <w:r w:rsidRPr="00D11A4C">
        <w:rPr>
          <w:rFonts w:ascii="Times New Roman" w:hAnsi="Times New Roman" w:cs="Times New Roman"/>
          <w:sz w:val="28"/>
          <w:lang w:val="en-US"/>
        </w:rPr>
        <w:t xml:space="preserve"> </w:t>
      </w:r>
      <w:r>
        <w:rPr>
          <w:rFonts w:ascii="Times New Roman" w:hAnsi="Times New Roman" w:cs="Times New Roman"/>
          <w:sz w:val="28"/>
        </w:rPr>
        <w:t>следующим</w:t>
      </w:r>
      <w:r w:rsidRPr="00D11A4C">
        <w:rPr>
          <w:rFonts w:ascii="Times New Roman" w:hAnsi="Times New Roman" w:cs="Times New Roman"/>
          <w:sz w:val="28"/>
          <w:lang w:val="en-US"/>
        </w:rPr>
        <w:t xml:space="preserve"> </w:t>
      </w:r>
      <w:r>
        <w:rPr>
          <w:rFonts w:ascii="Times New Roman" w:hAnsi="Times New Roman" w:cs="Times New Roman"/>
          <w:sz w:val="28"/>
        </w:rPr>
        <w:t>образом</w:t>
      </w:r>
      <w:r w:rsidRPr="00D11A4C">
        <w:rPr>
          <w:rFonts w:ascii="Times New Roman" w:hAnsi="Times New Roman" w:cs="Times New Roman"/>
          <w:sz w:val="28"/>
          <w:lang w:val="en-US"/>
        </w:rPr>
        <w:t>: “</w:t>
      </w:r>
      <w:r w:rsidRPr="00E50488">
        <w:rPr>
          <w:rFonts w:ascii="Times New Roman" w:hAnsi="Times New Roman" w:cs="Times New Roman"/>
          <w:i/>
          <w:sz w:val="28"/>
          <w:lang w:val="en-US"/>
        </w:rPr>
        <w:t>to end one’s life</w:t>
      </w:r>
      <w:r w:rsidR="00E50488">
        <w:rPr>
          <w:rFonts w:ascii="Times New Roman" w:hAnsi="Times New Roman" w:cs="Times New Roman"/>
          <w:i/>
          <w:sz w:val="28"/>
          <w:lang w:val="en-US"/>
        </w:rPr>
        <w:t xml:space="preserve"> (timely or not)</w:t>
      </w:r>
      <w:r w:rsidR="00D11A4C" w:rsidRPr="00E50488">
        <w:rPr>
          <w:rFonts w:ascii="Times New Roman" w:hAnsi="Times New Roman" w:cs="Times New Roman"/>
          <w:i/>
          <w:sz w:val="28"/>
          <w:lang w:val="en-US"/>
        </w:rPr>
        <w:t xml:space="preserve">, </w:t>
      </w:r>
      <w:r w:rsidR="00531F12">
        <w:rPr>
          <w:rFonts w:ascii="Times New Roman" w:hAnsi="Times New Roman" w:cs="Times New Roman"/>
          <w:i/>
          <w:sz w:val="28"/>
          <w:lang w:val="en-US"/>
        </w:rPr>
        <w:t xml:space="preserve">as if making a sharp move that </w:t>
      </w:r>
      <w:r w:rsidR="00531F12" w:rsidRPr="00F5683C">
        <w:rPr>
          <w:rFonts w:ascii="Times New Roman" w:hAnsi="Times New Roman" w:cs="Times New Roman"/>
          <w:i/>
          <w:sz w:val="28"/>
          <w:lang w:val="en-US"/>
        </w:rPr>
        <w:t>frustrates</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one</w:t>
      </w:r>
      <w:r w:rsidR="00531F12">
        <w:rPr>
          <w:rFonts w:ascii="Times New Roman" w:hAnsi="Times New Roman" w:cs="Times New Roman"/>
          <w:i/>
          <w:sz w:val="28"/>
          <w:lang w:val="en-US"/>
        </w:rPr>
        <w:t>’s</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ability</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to</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go</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on</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pursuing</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one</w:t>
      </w:r>
      <w:r w:rsidR="00531F12" w:rsidRPr="00531F12">
        <w:rPr>
          <w:rFonts w:ascii="Times New Roman" w:hAnsi="Times New Roman" w:cs="Times New Roman"/>
          <w:i/>
          <w:sz w:val="28"/>
          <w:lang w:val="en-US"/>
        </w:rPr>
        <w:t>’</w:t>
      </w:r>
      <w:r w:rsidR="00531F12" w:rsidRPr="00F5683C">
        <w:rPr>
          <w:rFonts w:ascii="Times New Roman" w:hAnsi="Times New Roman" w:cs="Times New Roman"/>
          <w:i/>
          <w:sz w:val="28"/>
          <w:lang w:val="en-US"/>
        </w:rPr>
        <w:t>s</w:t>
      </w:r>
      <w:r w:rsidR="00531F12" w:rsidRPr="00531F12">
        <w:rPr>
          <w:rFonts w:ascii="Times New Roman" w:hAnsi="Times New Roman" w:cs="Times New Roman"/>
          <w:i/>
          <w:sz w:val="28"/>
          <w:lang w:val="en-US"/>
        </w:rPr>
        <w:t xml:space="preserve"> </w:t>
      </w:r>
      <w:r w:rsidR="00531F12" w:rsidRPr="00F5683C">
        <w:rPr>
          <w:rFonts w:ascii="Times New Roman" w:hAnsi="Times New Roman" w:cs="Times New Roman"/>
          <w:i/>
          <w:sz w:val="28"/>
          <w:lang w:val="en-US"/>
        </w:rPr>
        <w:t>goals</w:t>
      </w:r>
      <w:r w:rsidR="00D11A4C" w:rsidRPr="00E50488">
        <w:rPr>
          <w:rFonts w:ascii="Times New Roman" w:hAnsi="Times New Roman" w:cs="Times New Roman"/>
          <w:i/>
          <w:sz w:val="28"/>
          <w:lang w:val="en-US"/>
        </w:rPr>
        <w:t xml:space="preserve"> and collecting important life experience</w:t>
      </w:r>
      <w:r w:rsidR="00D11A4C">
        <w:rPr>
          <w:rFonts w:ascii="Times New Roman" w:hAnsi="Times New Roman" w:cs="Times New Roman"/>
          <w:sz w:val="28"/>
          <w:lang w:val="en-US"/>
        </w:rPr>
        <w:t>”</w:t>
      </w:r>
      <w:r w:rsidR="00E50488">
        <w:rPr>
          <w:rFonts w:ascii="Times New Roman" w:hAnsi="Times New Roman" w:cs="Times New Roman"/>
          <w:sz w:val="28"/>
          <w:lang w:val="en-US"/>
        </w:rPr>
        <w:t>.</w:t>
      </w:r>
    </w:p>
    <w:p w:rsidR="00E50488" w:rsidRPr="00E50488" w:rsidRDefault="00E50488" w:rsidP="005A396A">
      <w:pPr>
        <w:spacing w:line="360" w:lineRule="auto"/>
        <w:jc w:val="both"/>
        <w:rPr>
          <w:rFonts w:ascii="Times New Roman" w:hAnsi="Times New Roman" w:cs="Times New Roman"/>
          <w:sz w:val="28"/>
        </w:rPr>
      </w:pPr>
      <w:r>
        <w:rPr>
          <w:rFonts w:ascii="Times New Roman" w:hAnsi="Times New Roman" w:cs="Times New Roman"/>
          <w:sz w:val="28"/>
        </w:rPr>
        <w:t xml:space="preserve">Наконец, последнее, что мы хотели бы рассмотреть в рамках данного исследования, это вариативность идиомы и её игровой потенциал, </w:t>
      </w:r>
      <w:r w:rsidR="00531F12">
        <w:rPr>
          <w:rFonts w:ascii="Times New Roman" w:hAnsi="Times New Roman" w:cs="Times New Roman"/>
          <w:sz w:val="28"/>
        </w:rPr>
        <w:t xml:space="preserve">что позволит нам </w:t>
      </w:r>
      <w:r>
        <w:rPr>
          <w:rFonts w:ascii="Times New Roman" w:hAnsi="Times New Roman" w:cs="Times New Roman"/>
          <w:sz w:val="28"/>
        </w:rPr>
        <w:t>опровергнуть постулаты о неизменяемости и неразложимости данного сочетания.</w:t>
      </w:r>
    </w:p>
    <w:p w:rsidR="00E54322" w:rsidRDefault="00E54322" w:rsidP="00E54322">
      <w:pPr>
        <w:jc w:val="both"/>
        <w:rPr>
          <w:rFonts w:ascii="Times New Roman" w:hAnsi="Times New Roman" w:cs="Times New Roman"/>
          <w:sz w:val="28"/>
        </w:rPr>
      </w:pPr>
    </w:p>
    <w:p w:rsidR="00E50488" w:rsidRPr="005E0CCB" w:rsidRDefault="00E50488" w:rsidP="00D0531F">
      <w:pPr>
        <w:pStyle w:val="3"/>
        <w:spacing w:line="360" w:lineRule="auto"/>
        <w:jc w:val="center"/>
        <w:rPr>
          <w:rFonts w:ascii="Times New Roman" w:hAnsi="Times New Roman" w:cs="Times New Roman"/>
          <w:b/>
          <w:color w:val="000000" w:themeColor="text1"/>
          <w:sz w:val="28"/>
        </w:rPr>
      </w:pPr>
      <w:bookmarkStart w:id="71" w:name="_Toc104247926"/>
      <w:r w:rsidRPr="00E50488">
        <w:rPr>
          <w:rFonts w:ascii="Times New Roman" w:hAnsi="Times New Roman" w:cs="Times New Roman"/>
          <w:b/>
          <w:color w:val="000000" w:themeColor="text1"/>
          <w:sz w:val="28"/>
        </w:rPr>
        <w:t xml:space="preserve">3.2.3 Вариативность и игровой потенциал идиомы </w:t>
      </w:r>
      <w:r w:rsidRPr="00E50488">
        <w:rPr>
          <w:rFonts w:ascii="Times New Roman" w:hAnsi="Times New Roman" w:cs="Times New Roman"/>
          <w:b/>
          <w:i/>
          <w:color w:val="000000" w:themeColor="text1"/>
          <w:sz w:val="28"/>
          <w:lang w:val="en-US"/>
        </w:rPr>
        <w:t>kick</w:t>
      </w:r>
      <w:r w:rsidRPr="00E50488">
        <w:rPr>
          <w:rFonts w:ascii="Times New Roman" w:hAnsi="Times New Roman" w:cs="Times New Roman"/>
          <w:b/>
          <w:i/>
          <w:color w:val="000000" w:themeColor="text1"/>
          <w:sz w:val="28"/>
        </w:rPr>
        <w:t xml:space="preserve"> </w:t>
      </w:r>
      <w:r w:rsidRPr="00E50488">
        <w:rPr>
          <w:rFonts w:ascii="Times New Roman" w:hAnsi="Times New Roman" w:cs="Times New Roman"/>
          <w:b/>
          <w:i/>
          <w:color w:val="000000" w:themeColor="text1"/>
          <w:sz w:val="28"/>
          <w:lang w:val="en-US"/>
        </w:rPr>
        <w:t>the</w:t>
      </w:r>
      <w:r w:rsidRPr="00E50488">
        <w:rPr>
          <w:rFonts w:ascii="Times New Roman" w:hAnsi="Times New Roman" w:cs="Times New Roman"/>
          <w:b/>
          <w:i/>
          <w:color w:val="000000" w:themeColor="text1"/>
          <w:sz w:val="28"/>
        </w:rPr>
        <w:t xml:space="preserve"> </w:t>
      </w:r>
      <w:r w:rsidRPr="00E50488">
        <w:rPr>
          <w:rFonts w:ascii="Times New Roman" w:hAnsi="Times New Roman" w:cs="Times New Roman"/>
          <w:b/>
          <w:i/>
          <w:color w:val="000000" w:themeColor="text1"/>
          <w:sz w:val="28"/>
          <w:lang w:val="en-US"/>
        </w:rPr>
        <w:t>bucket</w:t>
      </w:r>
      <w:bookmarkEnd w:id="71"/>
    </w:p>
    <w:p w:rsidR="00D0531F" w:rsidRDefault="00D0531F" w:rsidP="00D0531F">
      <w:pPr>
        <w:spacing w:line="360" w:lineRule="auto"/>
        <w:jc w:val="both"/>
        <w:rPr>
          <w:rFonts w:ascii="Times New Roman" w:hAnsi="Times New Roman" w:cs="Times New Roman"/>
          <w:sz w:val="28"/>
        </w:rPr>
      </w:pPr>
      <w:r>
        <w:rPr>
          <w:rFonts w:ascii="Times New Roman" w:hAnsi="Times New Roman" w:cs="Times New Roman"/>
          <w:sz w:val="28"/>
        </w:rPr>
        <w:t xml:space="preserve">Различные вариации идиомы, безусловно, не так частотны, как случаи употребления её канонической формы, однако </w:t>
      </w:r>
      <w:r w:rsidR="00F461BA">
        <w:rPr>
          <w:rFonts w:ascii="Times New Roman" w:hAnsi="Times New Roman" w:cs="Times New Roman"/>
          <w:sz w:val="28"/>
        </w:rPr>
        <w:t>в рассмотренных примерах из корпусов нам встретилось два типа такой вариативности</w:t>
      </w:r>
      <w:r>
        <w:rPr>
          <w:rFonts w:ascii="Times New Roman" w:hAnsi="Times New Roman" w:cs="Times New Roman"/>
          <w:sz w:val="28"/>
        </w:rPr>
        <w:t>.</w:t>
      </w:r>
    </w:p>
    <w:p w:rsidR="00F461BA" w:rsidRDefault="00F461BA" w:rsidP="00D0531F">
      <w:pPr>
        <w:spacing w:line="360" w:lineRule="auto"/>
        <w:jc w:val="both"/>
        <w:rPr>
          <w:rFonts w:ascii="Times New Roman" w:hAnsi="Times New Roman" w:cs="Times New Roman"/>
          <w:sz w:val="28"/>
        </w:rPr>
      </w:pPr>
      <w:r>
        <w:rPr>
          <w:rFonts w:ascii="Times New Roman" w:hAnsi="Times New Roman" w:cs="Times New Roman"/>
          <w:sz w:val="28"/>
        </w:rPr>
        <w:t xml:space="preserve">К первому типу вариаций относятся факультативные прилагательные, определяющие </w:t>
      </w:r>
      <w:r w:rsidRPr="00F461BA">
        <w:rPr>
          <w:rFonts w:ascii="Times New Roman" w:hAnsi="Times New Roman" w:cs="Times New Roman"/>
          <w:i/>
          <w:sz w:val="28"/>
          <w:lang w:val="en-US"/>
        </w:rPr>
        <w:t>bucket</w:t>
      </w:r>
      <w:r w:rsidRPr="00F461BA">
        <w:rPr>
          <w:rFonts w:ascii="Times New Roman" w:hAnsi="Times New Roman" w:cs="Times New Roman"/>
          <w:sz w:val="28"/>
        </w:rPr>
        <w:t xml:space="preserve">, </w:t>
      </w:r>
      <w:r>
        <w:rPr>
          <w:rFonts w:ascii="Times New Roman" w:hAnsi="Times New Roman" w:cs="Times New Roman"/>
          <w:sz w:val="28"/>
        </w:rPr>
        <w:t>например:</w:t>
      </w:r>
    </w:p>
    <w:p w:rsidR="00F461BA" w:rsidRPr="00F461BA" w:rsidRDefault="00F461BA" w:rsidP="005F01CB">
      <w:pPr>
        <w:pStyle w:val="a6"/>
        <w:numPr>
          <w:ilvl w:val="0"/>
          <w:numId w:val="2"/>
        </w:numPr>
        <w:spacing w:line="276" w:lineRule="auto"/>
        <w:jc w:val="both"/>
        <w:rPr>
          <w:rFonts w:ascii="Times New Roman" w:hAnsi="Times New Roman" w:cs="Times New Roman"/>
          <w:i/>
          <w:sz w:val="24"/>
          <w:lang w:val="en-US"/>
        </w:rPr>
      </w:pPr>
      <w:r w:rsidRPr="00F461BA">
        <w:rPr>
          <w:rFonts w:ascii="Times New Roman" w:hAnsi="Times New Roman" w:cs="Times New Roman"/>
          <w:i/>
          <w:sz w:val="24"/>
          <w:lang w:val="en-US"/>
        </w:rPr>
        <w:t xml:space="preserve">If you were to draw up a list of things you want to do before you </w:t>
      </w:r>
      <w:r w:rsidRPr="00F461BA">
        <w:rPr>
          <w:rFonts w:ascii="Times New Roman" w:hAnsi="Times New Roman" w:cs="Times New Roman"/>
          <w:b/>
          <w:i/>
          <w:sz w:val="24"/>
          <w:lang w:val="en-US"/>
        </w:rPr>
        <w:t>kick the proverbial bucket</w:t>
      </w:r>
      <w:r w:rsidRPr="00F461BA">
        <w:rPr>
          <w:rFonts w:ascii="Times New Roman" w:hAnsi="Times New Roman" w:cs="Times New Roman"/>
          <w:i/>
          <w:sz w:val="24"/>
          <w:lang w:val="en-US"/>
        </w:rPr>
        <w:t xml:space="preserve">, how many experiences would you dream up? </w:t>
      </w:r>
      <w:r w:rsidRPr="00F461BA">
        <w:rPr>
          <w:rFonts w:ascii="Times New Roman" w:hAnsi="Times New Roman" w:cs="Times New Roman"/>
          <w:i/>
          <w:sz w:val="24"/>
        </w:rPr>
        <w:t>(</w:t>
      </w:r>
      <w:proofErr w:type="spellStart"/>
      <w:r w:rsidRPr="00F461BA">
        <w:rPr>
          <w:rFonts w:ascii="Times New Roman" w:hAnsi="Times New Roman" w:cs="Times New Roman"/>
          <w:i/>
          <w:sz w:val="24"/>
          <w:lang w:val="en-US"/>
        </w:rPr>
        <w:t>iWeb</w:t>
      </w:r>
      <w:proofErr w:type="spellEnd"/>
      <w:r w:rsidRPr="00F461BA">
        <w:rPr>
          <w:rFonts w:ascii="Times New Roman" w:hAnsi="Times New Roman" w:cs="Times New Roman"/>
          <w:i/>
          <w:sz w:val="24"/>
          <w:lang w:val="en-US"/>
        </w:rPr>
        <w:t>)</w:t>
      </w:r>
    </w:p>
    <w:p w:rsidR="00F461BA" w:rsidRDefault="00F461BA" w:rsidP="005F01CB">
      <w:pPr>
        <w:pStyle w:val="a6"/>
        <w:numPr>
          <w:ilvl w:val="0"/>
          <w:numId w:val="2"/>
        </w:numPr>
        <w:spacing w:line="276" w:lineRule="auto"/>
        <w:jc w:val="both"/>
        <w:rPr>
          <w:rFonts w:ascii="Times New Roman" w:hAnsi="Times New Roman" w:cs="Times New Roman"/>
          <w:sz w:val="28"/>
          <w:lang w:val="en-US"/>
        </w:rPr>
      </w:pPr>
      <w:r w:rsidRPr="00F461BA">
        <w:rPr>
          <w:rFonts w:ascii="Times New Roman" w:hAnsi="Times New Roman" w:cs="Times New Roman"/>
          <w:i/>
          <w:sz w:val="24"/>
          <w:lang w:val="en-US"/>
        </w:rPr>
        <w:t xml:space="preserve">Why all of the arguments in </w:t>
      </w:r>
      <w:proofErr w:type="spellStart"/>
      <w:r w:rsidRPr="00F461BA">
        <w:rPr>
          <w:rFonts w:ascii="Times New Roman" w:hAnsi="Times New Roman" w:cs="Times New Roman"/>
          <w:i/>
          <w:sz w:val="24"/>
          <w:lang w:val="en-US"/>
        </w:rPr>
        <w:t>favour</w:t>
      </w:r>
      <w:proofErr w:type="spellEnd"/>
      <w:r w:rsidRPr="00F461BA">
        <w:rPr>
          <w:rFonts w:ascii="Times New Roman" w:hAnsi="Times New Roman" w:cs="Times New Roman"/>
          <w:i/>
          <w:sz w:val="24"/>
          <w:lang w:val="en-US"/>
        </w:rPr>
        <w:t xml:space="preserve"> of vegetarianism, arguments with which I had long agreed, suddenly coalesced and inspired me to </w:t>
      </w:r>
      <w:r w:rsidRPr="00F461BA">
        <w:rPr>
          <w:rFonts w:ascii="Times New Roman" w:hAnsi="Times New Roman" w:cs="Times New Roman"/>
          <w:b/>
          <w:i/>
          <w:sz w:val="24"/>
          <w:lang w:val="en-US"/>
        </w:rPr>
        <w:t>kick the carnivorous bucket</w:t>
      </w:r>
      <w:r w:rsidRPr="00F461BA">
        <w:rPr>
          <w:rFonts w:ascii="Times New Roman" w:hAnsi="Times New Roman" w:cs="Times New Roman"/>
          <w:i/>
          <w:sz w:val="24"/>
          <w:lang w:val="en-US"/>
        </w:rPr>
        <w:t xml:space="preserve"> – but, there we are, they did. (</w:t>
      </w:r>
      <w:proofErr w:type="spellStart"/>
      <w:r w:rsidRPr="00F461BA">
        <w:rPr>
          <w:rFonts w:ascii="Times New Roman" w:hAnsi="Times New Roman" w:cs="Times New Roman"/>
          <w:i/>
          <w:sz w:val="24"/>
          <w:lang w:val="en-US"/>
        </w:rPr>
        <w:t>iWeb</w:t>
      </w:r>
      <w:proofErr w:type="spellEnd"/>
      <w:r w:rsidRPr="00F461BA">
        <w:rPr>
          <w:rFonts w:ascii="Times New Roman" w:hAnsi="Times New Roman" w:cs="Times New Roman"/>
          <w:i/>
          <w:sz w:val="24"/>
          <w:lang w:val="en-US"/>
        </w:rPr>
        <w:t>)</w:t>
      </w:r>
    </w:p>
    <w:p w:rsidR="00F461BA" w:rsidRDefault="00F461BA" w:rsidP="00F461BA">
      <w:pPr>
        <w:spacing w:line="360" w:lineRule="auto"/>
        <w:jc w:val="both"/>
        <w:rPr>
          <w:rFonts w:ascii="Times New Roman" w:hAnsi="Times New Roman" w:cs="Times New Roman"/>
          <w:sz w:val="28"/>
        </w:rPr>
      </w:pPr>
      <w:r>
        <w:rPr>
          <w:rFonts w:ascii="Times New Roman" w:hAnsi="Times New Roman" w:cs="Times New Roman"/>
          <w:sz w:val="28"/>
        </w:rPr>
        <w:t xml:space="preserve">Сочетание в примере 56 является достаточно распространённым (11 случаев в корпусе </w:t>
      </w:r>
      <w:proofErr w:type="spellStart"/>
      <w:r w:rsidRPr="00F461BA">
        <w:rPr>
          <w:rFonts w:ascii="Times New Roman" w:hAnsi="Times New Roman" w:cs="Times New Roman"/>
          <w:i/>
          <w:sz w:val="28"/>
          <w:lang w:val="en-US"/>
        </w:rPr>
        <w:t>iWeb</w:t>
      </w:r>
      <w:proofErr w:type="spellEnd"/>
      <w:r w:rsidRPr="00F461BA">
        <w:rPr>
          <w:rFonts w:ascii="Times New Roman" w:hAnsi="Times New Roman" w:cs="Times New Roman"/>
          <w:sz w:val="28"/>
        </w:rPr>
        <w:t>)</w:t>
      </w:r>
      <w:r>
        <w:rPr>
          <w:rFonts w:ascii="Times New Roman" w:hAnsi="Times New Roman" w:cs="Times New Roman"/>
          <w:sz w:val="28"/>
        </w:rPr>
        <w:t xml:space="preserve"> и представляет собой металингвистический маркер, характеризующий идиому как определённую единицу языка. Напротив, </w:t>
      </w:r>
      <w:r w:rsidRPr="00F461BA">
        <w:rPr>
          <w:rFonts w:ascii="Times New Roman" w:hAnsi="Times New Roman" w:cs="Times New Roman"/>
          <w:i/>
          <w:sz w:val="28"/>
          <w:lang w:val="en-US"/>
        </w:rPr>
        <w:lastRenderedPageBreak/>
        <w:t>carnivorous</w:t>
      </w:r>
      <w:r w:rsidRPr="00F461BA">
        <w:rPr>
          <w:rFonts w:ascii="Times New Roman" w:hAnsi="Times New Roman" w:cs="Times New Roman"/>
          <w:sz w:val="28"/>
        </w:rPr>
        <w:t xml:space="preserve"> </w:t>
      </w:r>
      <w:r>
        <w:rPr>
          <w:rFonts w:ascii="Times New Roman" w:hAnsi="Times New Roman" w:cs="Times New Roman"/>
          <w:sz w:val="28"/>
        </w:rPr>
        <w:t>в примере 57 относится непосредственно к описываемой ситуации, в которой автор отказывается от мяса</w:t>
      </w:r>
      <w:r w:rsidR="00DE609B">
        <w:rPr>
          <w:rFonts w:ascii="Times New Roman" w:hAnsi="Times New Roman" w:cs="Times New Roman"/>
          <w:sz w:val="28"/>
        </w:rPr>
        <w:t>, как бы заканчивая один этап своей жизни, и начинает новую жизнь вегетарианца.</w:t>
      </w:r>
      <w:r w:rsidR="008E7EEB">
        <w:rPr>
          <w:rFonts w:ascii="Times New Roman" w:hAnsi="Times New Roman" w:cs="Times New Roman"/>
          <w:sz w:val="28"/>
        </w:rPr>
        <w:t xml:space="preserve"> Таким образом, значение идиомы расширяется, будучи связанным уже не с ситуацией смерти, а с избавлением от привычки.</w:t>
      </w:r>
    </w:p>
    <w:p w:rsidR="00DE609B" w:rsidRDefault="00DE609B" w:rsidP="00F461BA">
      <w:pPr>
        <w:spacing w:line="360" w:lineRule="auto"/>
        <w:jc w:val="both"/>
        <w:rPr>
          <w:rFonts w:ascii="Times New Roman" w:hAnsi="Times New Roman" w:cs="Times New Roman"/>
          <w:sz w:val="28"/>
        </w:rPr>
      </w:pPr>
      <w:r>
        <w:rPr>
          <w:rFonts w:ascii="Times New Roman" w:hAnsi="Times New Roman" w:cs="Times New Roman"/>
          <w:sz w:val="28"/>
        </w:rPr>
        <w:t xml:space="preserve">Другой распространённый тип вариативности – это случаи </w:t>
      </w:r>
      <w:proofErr w:type="spellStart"/>
      <w:r>
        <w:rPr>
          <w:rFonts w:ascii="Times New Roman" w:hAnsi="Times New Roman" w:cs="Times New Roman"/>
          <w:sz w:val="28"/>
        </w:rPr>
        <w:t>пассивизации</w:t>
      </w:r>
      <w:proofErr w:type="spellEnd"/>
      <w:r>
        <w:rPr>
          <w:rFonts w:ascii="Times New Roman" w:hAnsi="Times New Roman" w:cs="Times New Roman"/>
          <w:sz w:val="28"/>
        </w:rPr>
        <w:t xml:space="preserve"> сочетания. Несмотря на то, что это противоречит традиционным трактовкам идиомы, такие примеры встречаются неоднократно</w:t>
      </w:r>
      <w:r w:rsidR="008E7EEB">
        <w:rPr>
          <w:rFonts w:ascii="Times New Roman" w:hAnsi="Times New Roman" w:cs="Times New Roman"/>
          <w:sz w:val="28"/>
        </w:rPr>
        <w:t xml:space="preserve"> (суммарно 6 примеров в 3 онлайн-корпусах)</w:t>
      </w:r>
      <w:r>
        <w:rPr>
          <w:rFonts w:ascii="Times New Roman" w:hAnsi="Times New Roman" w:cs="Times New Roman"/>
          <w:sz w:val="28"/>
        </w:rPr>
        <w:t>:</w:t>
      </w:r>
    </w:p>
    <w:p w:rsidR="00DE609B" w:rsidRPr="00DE609B" w:rsidRDefault="00DE609B" w:rsidP="005F01CB">
      <w:pPr>
        <w:pStyle w:val="a6"/>
        <w:numPr>
          <w:ilvl w:val="0"/>
          <w:numId w:val="2"/>
        </w:numPr>
        <w:spacing w:line="276" w:lineRule="auto"/>
        <w:jc w:val="both"/>
        <w:rPr>
          <w:rFonts w:ascii="Times New Roman" w:hAnsi="Times New Roman" w:cs="Times New Roman"/>
          <w:i/>
          <w:sz w:val="24"/>
          <w:szCs w:val="24"/>
          <w:lang w:val="en-US"/>
        </w:rPr>
      </w:pPr>
      <w:r w:rsidRPr="00DE609B">
        <w:rPr>
          <w:rFonts w:ascii="Times New Roman" w:hAnsi="Times New Roman" w:cs="Times New Roman"/>
          <w:i/>
          <w:sz w:val="24"/>
          <w:szCs w:val="24"/>
          <w:lang w:val="en-US"/>
        </w:rPr>
        <w:t xml:space="preserve">Sadly, Rivers died in September, aged 81. And </w:t>
      </w:r>
      <w:r w:rsidRPr="00DE609B">
        <w:rPr>
          <w:rFonts w:ascii="Times New Roman" w:hAnsi="Times New Roman" w:cs="Times New Roman"/>
          <w:b/>
          <w:i/>
          <w:sz w:val="24"/>
          <w:szCs w:val="24"/>
          <w:lang w:val="en-US"/>
        </w:rPr>
        <w:t>with her bucket kicked</w:t>
      </w:r>
      <w:r w:rsidRPr="00DE609B">
        <w:rPr>
          <w:rFonts w:ascii="Times New Roman" w:hAnsi="Times New Roman" w:cs="Times New Roman"/>
          <w:i/>
          <w:sz w:val="24"/>
          <w:szCs w:val="24"/>
          <w:lang w:val="en-US"/>
        </w:rPr>
        <w:t>, the world became that bit dimmer.</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iWeb</w:t>
      </w:r>
      <w:proofErr w:type="spellEnd"/>
      <w:r>
        <w:rPr>
          <w:rFonts w:ascii="Times New Roman" w:hAnsi="Times New Roman" w:cs="Times New Roman"/>
          <w:i/>
          <w:sz w:val="24"/>
          <w:szCs w:val="24"/>
          <w:lang w:val="en-US"/>
        </w:rPr>
        <w:t>)</w:t>
      </w:r>
    </w:p>
    <w:p w:rsidR="00DE609B" w:rsidRDefault="00DE609B" w:rsidP="005F01CB">
      <w:pPr>
        <w:pStyle w:val="a6"/>
        <w:numPr>
          <w:ilvl w:val="0"/>
          <w:numId w:val="2"/>
        </w:numPr>
        <w:spacing w:line="276" w:lineRule="auto"/>
        <w:jc w:val="both"/>
        <w:rPr>
          <w:rFonts w:ascii="Times New Roman" w:hAnsi="Times New Roman" w:cs="Times New Roman"/>
          <w:sz w:val="28"/>
          <w:lang w:val="en-US"/>
        </w:rPr>
      </w:pPr>
      <w:r w:rsidRPr="00DE609B">
        <w:rPr>
          <w:rFonts w:ascii="Times New Roman" w:hAnsi="Times New Roman" w:cs="Times New Roman"/>
          <w:i/>
          <w:sz w:val="24"/>
          <w:szCs w:val="24"/>
          <w:lang w:val="en-US"/>
        </w:rPr>
        <w:t xml:space="preserve">No matter what proof the White House provides that Osama bin Laden indeed </w:t>
      </w:r>
      <w:r w:rsidRPr="00DE609B">
        <w:rPr>
          <w:rFonts w:ascii="Times New Roman" w:hAnsi="Times New Roman" w:cs="Times New Roman"/>
          <w:b/>
          <w:i/>
          <w:sz w:val="24"/>
          <w:szCs w:val="24"/>
          <w:lang w:val="en-US"/>
        </w:rPr>
        <w:t xml:space="preserve">has had his bucket kicked </w:t>
      </w:r>
      <w:r w:rsidRPr="00DE609B">
        <w:rPr>
          <w:rFonts w:ascii="Times New Roman" w:hAnsi="Times New Roman" w:cs="Times New Roman"/>
          <w:i/>
          <w:sz w:val="24"/>
          <w:szCs w:val="24"/>
          <w:lang w:val="en-US"/>
        </w:rPr>
        <w:t xml:space="preserve">— and at this point even al-Qaeda admits he’s dead — there still will be uncertainty. </w:t>
      </w:r>
      <w:r w:rsidRPr="00DE609B">
        <w:rPr>
          <w:rFonts w:ascii="Times New Roman" w:hAnsi="Times New Roman" w:cs="Times New Roman"/>
          <w:i/>
          <w:sz w:val="24"/>
          <w:szCs w:val="24"/>
        </w:rPr>
        <w:t>(</w:t>
      </w:r>
      <w:r w:rsidRPr="00DE609B">
        <w:rPr>
          <w:rFonts w:ascii="Times New Roman" w:hAnsi="Times New Roman" w:cs="Times New Roman"/>
          <w:i/>
          <w:sz w:val="24"/>
          <w:szCs w:val="24"/>
          <w:lang w:val="en-US"/>
        </w:rPr>
        <w:t>NOW)</w:t>
      </w:r>
    </w:p>
    <w:p w:rsidR="00DE609B" w:rsidRDefault="00DE609B" w:rsidP="00DE609B">
      <w:pPr>
        <w:spacing w:line="360" w:lineRule="auto"/>
        <w:jc w:val="both"/>
        <w:rPr>
          <w:rFonts w:ascii="Times New Roman" w:hAnsi="Times New Roman" w:cs="Times New Roman"/>
          <w:sz w:val="28"/>
        </w:rPr>
      </w:pPr>
      <w:r>
        <w:rPr>
          <w:rFonts w:ascii="Times New Roman" w:hAnsi="Times New Roman" w:cs="Times New Roman"/>
          <w:sz w:val="28"/>
        </w:rPr>
        <w:t xml:space="preserve">Предположительно, подобное употребление идиомы характеризует процесс смерти как происходящий сам по себе или же по вине третьих лиц, </w:t>
      </w:r>
      <w:r w:rsidR="0021629A">
        <w:rPr>
          <w:rFonts w:ascii="Times New Roman" w:hAnsi="Times New Roman" w:cs="Times New Roman"/>
          <w:sz w:val="28"/>
        </w:rPr>
        <w:t xml:space="preserve">при этом </w:t>
      </w:r>
      <w:r>
        <w:rPr>
          <w:rFonts w:ascii="Times New Roman" w:hAnsi="Times New Roman" w:cs="Times New Roman"/>
          <w:sz w:val="28"/>
        </w:rPr>
        <w:t>подчёркива</w:t>
      </w:r>
      <w:r w:rsidR="0021629A">
        <w:rPr>
          <w:rFonts w:ascii="Times New Roman" w:hAnsi="Times New Roman" w:cs="Times New Roman"/>
          <w:sz w:val="28"/>
        </w:rPr>
        <w:t>ется</w:t>
      </w:r>
      <w:r>
        <w:rPr>
          <w:rFonts w:ascii="Times New Roman" w:hAnsi="Times New Roman" w:cs="Times New Roman"/>
          <w:sz w:val="28"/>
        </w:rPr>
        <w:t xml:space="preserve">, что </w:t>
      </w:r>
      <w:r w:rsidR="00775908">
        <w:rPr>
          <w:rFonts w:ascii="Times New Roman" w:hAnsi="Times New Roman" w:cs="Times New Roman"/>
          <w:sz w:val="28"/>
        </w:rPr>
        <w:t>сам субъект явля</w:t>
      </w:r>
      <w:r w:rsidR="0021629A">
        <w:rPr>
          <w:rFonts w:ascii="Times New Roman" w:hAnsi="Times New Roman" w:cs="Times New Roman"/>
          <w:sz w:val="28"/>
        </w:rPr>
        <w:t>ет</w:t>
      </w:r>
      <w:r w:rsidR="00775908">
        <w:rPr>
          <w:rFonts w:ascii="Times New Roman" w:hAnsi="Times New Roman" w:cs="Times New Roman"/>
          <w:sz w:val="28"/>
        </w:rPr>
        <w:t>ся не активным участником происходящего, а лишь жертвой обстоятельств.</w:t>
      </w:r>
    </w:p>
    <w:p w:rsidR="00A12142" w:rsidRDefault="00A12142" w:rsidP="00DE609B">
      <w:pPr>
        <w:spacing w:line="360" w:lineRule="auto"/>
        <w:jc w:val="both"/>
        <w:rPr>
          <w:rFonts w:ascii="Times New Roman" w:hAnsi="Times New Roman" w:cs="Times New Roman"/>
          <w:sz w:val="28"/>
        </w:rPr>
      </w:pPr>
      <w:r>
        <w:rPr>
          <w:rFonts w:ascii="Times New Roman" w:hAnsi="Times New Roman" w:cs="Times New Roman"/>
          <w:sz w:val="28"/>
        </w:rPr>
        <w:t>Таким образом, контексты показывают, что вариативность идиомы вполне возможна и достаточно распространена. Это ещё раз подтверждает, что компоненты идиомы не полностью переосмыслены, а сохраняют автономность до некоторой степени.</w:t>
      </w:r>
    </w:p>
    <w:p w:rsidR="00775908" w:rsidRDefault="00775908" w:rsidP="00DE609B">
      <w:pPr>
        <w:spacing w:line="360" w:lineRule="auto"/>
        <w:jc w:val="both"/>
        <w:rPr>
          <w:rFonts w:ascii="Times New Roman" w:hAnsi="Times New Roman" w:cs="Times New Roman"/>
          <w:sz w:val="28"/>
        </w:rPr>
      </w:pPr>
      <w:r>
        <w:rPr>
          <w:rFonts w:ascii="Times New Roman" w:hAnsi="Times New Roman" w:cs="Times New Roman"/>
          <w:sz w:val="28"/>
        </w:rPr>
        <w:t>Отдельного внимания заслуживают случаи игрового или стилистического употребления идиомы. Такие контексты могут строиться непосредственно на обыгрывании компонентов идиомы или на встраивании идиомы в ряд синонимичных ей сочетаний.</w:t>
      </w:r>
    </w:p>
    <w:p w:rsidR="00775908" w:rsidRDefault="00775908" w:rsidP="00DE609B">
      <w:pPr>
        <w:spacing w:line="360" w:lineRule="auto"/>
        <w:jc w:val="both"/>
        <w:rPr>
          <w:rFonts w:ascii="Times New Roman" w:hAnsi="Times New Roman" w:cs="Times New Roman"/>
          <w:sz w:val="28"/>
        </w:rPr>
      </w:pPr>
      <w:r>
        <w:rPr>
          <w:rFonts w:ascii="Times New Roman" w:hAnsi="Times New Roman" w:cs="Times New Roman"/>
          <w:sz w:val="28"/>
        </w:rPr>
        <w:t>Что касается последней группы контекстов, то такое употребление синонимических рядов несёт достаточно выраженный эмоциональный подтекст:</w:t>
      </w:r>
    </w:p>
    <w:p w:rsidR="00775908" w:rsidRPr="00ED4A82" w:rsidRDefault="00775908" w:rsidP="005F01CB">
      <w:pPr>
        <w:pStyle w:val="a6"/>
        <w:numPr>
          <w:ilvl w:val="0"/>
          <w:numId w:val="2"/>
        </w:numPr>
        <w:spacing w:line="276" w:lineRule="auto"/>
        <w:jc w:val="both"/>
        <w:rPr>
          <w:rFonts w:ascii="Times New Roman" w:hAnsi="Times New Roman" w:cs="Times New Roman"/>
          <w:i/>
          <w:sz w:val="28"/>
          <w:lang w:val="en-US"/>
        </w:rPr>
      </w:pPr>
      <w:r w:rsidRPr="00ED4A82">
        <w:rPr>
          <w:rFonts w:ascii="Times New Roman" w:hAnsi="Times New Roman" w:cs="Times New Roman"/>
          <w:i/>
          <w:sz w:val="24"/>
          <w:lang w:val="en-US"/>
        </w:rPr>
        <w:lastRenderedPageBreak/>
        <w:t xml:space="preserve">OK, fine. Here's the truth. There used to be a Santa Claus, but he died six years ago. – Santa Claus isn't dead. – Yes, he is. He had a terrible accident with one of his reindeer. Blitzen fell on him. </w:t>
      </w:r>
      <w:r w:rsidR="00ED4A82" w:rsidRPr="00ED4A82">
        <w:rPr>
          <w:rFonts w:ascii="Times New Roman" w:hAnsi="Times New Roman" w:cs="Times New Roman"/>
          <w:i/>
          <w:sz w:val="24"/>
          <w:lang w:val="en-US"/>
        </w:rPr>
        <w:t xml:space="preserve">– </w:t>
      </w:r>
      <w:r w:rsidRPr="00ED4A82">
        <w:rPr>
          <w:rFonts w:ascii="Times New Roman" w:hAnsi="Times New Roman" w:cs="Times New Roman"/>
          <w:i/>
          <w:sz w:val="24"/>
          <w:lang w:val="en-US"/>
        </w:rPr>
        <w:t xml:space="preserve">He's really dead? </w:t>
      </w:r>
      <w:r w:rsidR="00ED4A82" w:rsidRPr="00ED4A82">
        <w:rPr>
          <w:rFonts w:ascii="Times New Roman" w:hAnsi="Times New Roman" w:cs="Times New Roman"/>
          <w:i/>
          <w:sz w:val="24"/>
          <w:lang w:val="en-US"/>
        </w:rPr>
        <w:t>–</w:t>
      </w:r>
      <w:r w:rsidRPr="00ED4A82">
        <w:rPr>
          <w:rFonts w:ascii="Times New Roman" w:hAnsi="Times New Roman" w:cs="Times New Roman"/>
          <w:i/>
          <w:sz w:val="24"/>
          <w:lang w:val="en-US"/>
        </w:rPr>
        <w:t xml:space="preserve"> </w:t>
      </w:r>
      <w:r w:rsidRPr="00A15BE3">
        <w:rPr>
          <w:rFonts w:ascii="Times New Roman" w:hAnsi="Times New Roman" w:cs="Times New Roman"/>
          <w:b/>
          <w:i/>
          <w:sz w:val="24"/>
          <w:u w:val="single"/>
          <w:lang w:val="en-US"/>
        </w:rPr>
        <w:t xml:space="preserve">Kicked the bucket. </w:t>
      </w:r>
      <w:r w:rsidRPr="00A15BE3">
        <w:rPr>
          <w:rFonts w:ascii="Times New Roman" w:hAnsi="Times New Roman" w:cs="Times New Roman"/>
          <w:i/>
          <w:sz w:val="24"/>
          <w:u w:val="single"/>
          <w:lang w:val="en-US"/>
        </w:rPr>
        <w:t>Bought the dirt farm. Six feet under. Pushing up the daisies. Deader than a doornail. Stiff as a board. Cold as ice. Met his maker.</w:t>
      </w:r>
      <w:r w:rsidRPr="00ED4A82">
        <w:rPr>
          <w:rFonts w:ascii="Times New Roman" w:hAnsi="Times New Roman" w:cs="Times New Roman"/>
          <w:i/>
          <w:sz w:val="24"/>
          <w:lang w:val="en-US"/>
        </w:rPr>
        <w:t xml:space="preserve"> (COCA)</w:t>
      </w:r>
    </w:p>
    <w:p w:rsidR="00775908" w:rsidRDefault="00ED4A82" w:rsidP="00775908">
      <w:pPr>
        <w:spacing w:line="360" w:lineRule="auto"/>
        <w:jc w:val="both"/>
        <w:rPr>
          <w:rFonts w:ascii="Times New Roman" w:hAnsi="Times New Roman" w:cs="Times New Roman"/>
          <w:sz w:val="28"/>
        </w:rPr>
      </w:pPr>
      <w:r>
        <w:rPr>
          <w:rFonts w:ascii="Times New Roman" w:hAnsi="Times New Roman" w:cs="Times New Roman"/>
          <w:sz w:val="28"/>
        </w:rPr>
        <w:t>В данном диалоге говорящий довольно эмоционально пытается убедить собеседника поверить его словам</w:t>
      </w:r>
      <w:r w:rsidR="00EB57DC">
        <w:rPr>
          <w:rFonts w:ascii="Times New Roman" w:hAnsi="Times New Roman" w:cs="Times New Roman"/>
          <w:sz w:val="28"/>
        </w:rPr>
        <w:t xml:space="preserve">, для чего намеренно повторяет </w:t>
      </w:r>
      <w:r w:rsidR="00A12142">
        <w:rPr>
          <w:rFonts w:ascii="Times New Roman" w:hAnsi="Times New Roman" w:cs="Times New Roman"/>
          <w:sz w:val="28"/>
        </w:rPr>
        <w:t>свою мысль несколько раз, используя яркие образные выражения. В подобных контекстах значение имеет не столько семантика сочетания, сколько его образно-выразительная составляющая, придающая тексту эмоциональности.</w:t>
      </w:r>
    </w:p>
    <w:p w:rsidR="00A12142" w:rsidRDefault="00A12142" w:rsidP="00775908">
      <w:pPr>
        <w:spacing w:line="360" w:lineRule="auto"/>
        <w:jc w:val="both"/>
        <w:rPr>
          <w:rFonts w:ascii="Times New Roman" w:hAnsi="Times New Roman" w:cs="Times New Roman"/>
          <w:sz w:val="28"/>
        </w:rPr>
      </w:pPr>
      <w:r>
        <w:rPr>
          <w:rFonts w:ascii="Times New Roman" w:hAnsi="Times New Roman" w:cs="Times New Roman"/>
          <w:sz w:val="28"/>
        </w:rPr>
        <w:t xml:space="preserve">Подобные ряды могут использоваться и для </w:t>
      </w:r>
      <w:r w:rsidR="0021629A">
        <w:rPr>
          <w:rFonts w:ascii="Times New Roman" w:hAnsi="Times New Roman" w:cs="Times New Roman"/>
          <w:sz w:val="28"/>
        </w:rPr>
        <w:t xml:space="preserve">достижения </w:t>
      </w:r>
      <w:r>
        <w:rPr>
          <w:rFonts w:ascii="Times New Roman" w:hAnsi="Times New Roman" w:cs="Times New Roman"/>
          <w:sz w:val="28"/>
        </w:rPr>
        <w:t xml:space="preserve">юмористического эффекта, как, например, в знаменитом скетче Монти </w:t>
      </w:r>
      <w:proofErr w:type="spellStart"/>
      <w:r>
        <w:rPr>
          <w:rFonts w:ascii="Times New Roman" w:hAnsi="Times New Roman" w:cs="Times New Roman"/>
          <w:sz w:val="28"/>
        </w:rPr>
        <w:t>Пайтона</w:t>
      </w:r>
      <w:proofErr w:type="spellEnd"/>
      <w:r>
        <w:rPr>
          <w:rFonts w:ascii="Times New Roman" w:hAnsi="Times New Roman" w:cs="Times New Roman"/>
          <w:sz w:val="28"/>
        </w:rPr>
        <w:t xml:space="preserve"> про мёртвого попугая:</w:t>
      </w:r>
    </w:p>
    <w:p w:rsidR="00A12142" w:rsidRPr="00A15BE3" w:rsidRDefault="00A12142" w:rsidP="005F01CB">
      <w:pPr>
        <w:pStyle w:val="a6"/>
        <w:numPr>
          <w:ilvl w:val="0"/>
          <w:numId w:val="2"/>
        </w:numPr>
        <w:spacing w:line="276" w:lineRule="auto"/>
        <w:jc w:val="both"/>
        <w:rPr>
          <w:rFonts w:ascii="Times New Roman" w:hAnsi="Times New Roman" w:cs="Times New Roman"/>
          <w:i/>
          <w:sz w:val="28"/>
        </w:rPr>
      </w:pPr>
      <w:r w:rsidRPr="00A15BE3">
        <w:rPr>
          <w:rFonts w:ascii="Times New Roman" w:hAnsi="Times New Roman" w:cs="Times New Roman"/>
          <w:i/>
          <w:sz w:val="24"/>
          <w:lang w:val="en-US"/>
        </w:rPr>
        <w:t>This parrot is no more! He has ceased to be! 'E's expired and gone to meet 'is maker! 'E's a stiff! Bereft of life, 'e rests in peace! If you hadn't nailed '</w:t>
      </w:r>
      <w:proofErr w:type="spellStart"/>
      <w:r w:rsidRPr="00A15BE3">
        <w:rPr>
          <w:rFonts w:ascii="Times New Roman" w:hAnsi="Times New Roman" w:cs="Times New Roman"/>
          <w:i/>
          <w:sz w:val="24"/>
          <w:lang w:val="en-US"/>
        </w:rPr>
        <w:t>im</w:t>
      </w:r>
      <w:proofErr w:type="spellEnd"/>
      <w:r w:rsidRPr="00A15BE3">
        <w:rPr>
          <w:rFonts w:ascii="Times New Roman" w:hAnsi="Times New Roman" w:cs="Times New Roman"/>
          <w:i/>
          <w:sz w:val="24"/>
          <w:lang w:val="en-US"/>
        </w:rPr>
        <w:t xml:space="preserve"> to the perch '</w:t>
      </w:r>
      <w:proofErr w:type="spellStart"/>
      <w:r w:rsidRPr="00A15BE3">
        <w:rPr>
          <w:rFonts w:ascii="Times New Roman" w:hAnsi="Times New Roman" w:cs="Times New Roman"/>
          <w:i/>
          <w:sz w:val="24"/>
          <w:lang w:val="en-US"/>
        </w:rPr>
        <w:t>e'd</w:t>
      </w:r>
      <w:proofErr w:type="spellEnd"/>
      <w:r w:rsidRPr="00A15BE3">
        <w:rPr>
          <w:rFonts w:ascii="Times New Roman" w:hAnsi="Times New Roman" w:cs="Times New Roman"/>
          <w:i/>
          <w:sz w:val="24"/>
          <w:lang w:val="en-US"/>
        </w:rPr>
        <w:t xml:space="preserve"> be pushing up the daisies! '</w:t>
      </w:r>
      <w:proofErr w:type="gramStart"/>
      <w:r w:rsidRPr="00A15BE3">
        <w:rPr>
          <w:rFonts w:ascii="Times New Roman" w:hAnsi="Times New Roman" w:cs="Times New Roman"/>
          <w:i/>
          <w:sz w:val="24"/>
          <w:lang w:val="en-US"/>
        </w:rPr>
        <w:t>Is</w:t>
      </w:r>
      <w:proofErr w:type="gramEnd"/>
      <w:r w:rsidRPr="00A15BE3">
        <w:rPr>
          <w:rFonts w:ascii="Times New Roman" w:hAnsi="Times New Roman" w:cs="Times New Roman"/>
          <w:i/>
          <w:sz w:val="24"/>
          <w:lang w:val="en-US"/>
        </w:rPr>
        <w:t xml:space="preserve"> metabolic processes are now '</w:t>
      </w:r>
      <w:proofErr w:type="spellStart"/>
      <w:r w:rsidRPr="00A15BE3">
        <w:rPr>
          <w:rFonts w:ascii="Times New Roman" w:hAnsi="Times New Roman" w:cs="Times New Roman"/>
          <w:i/>
          <w:sz w:val="24"/>
          <w:lang w:val="en-US"/>
        </w:rPr>
        <w:t>istory</w:t>
      </w:r>
      <w:proofErr w:type="spellEnd"/>
      <w:r w:rsidRPr="00A15BE3">
        <w:rPr>
          <w:rFonts w:ascii="Times New Roman" w:hAnsi="Times New Roman" w:cs="Times New Roman"/>
          <w:i/>
          <w:sz w:val="24"/>
          <w:lang w:val="en-US"/>
        </w:rPr>
        <w:t xml:space="preserve">! 'E's off the twig! 'E's </w:t>
      </w:r>
      <w:r w:rsidRPr="00A15BE3">
        <w:rPr>
          <w:rFonts w:ascii="Times New Roman" w:hAnsi="Times New Roman" w:cs="Times New Roman"/>
          <w:b/>
          <w:i/>
          <w:sz w:val="24"/>
          <w:lang w:val="en-US"/>
        </w:rPr>
        <w:t>kicked the bucket</w:t>
      </w:r>
      <w:r w:rsidRPr="00A15BE3">
        <w:rPr>
          <w:rFonts w:ascii="Times New Roman" w:hAnsi="Times New Roman" w:cs="Times New Roman"/>
          <w:i/>
          <w:sz w:val="24"/>
          <w:lang w:val="en-US"/>
        </w:rPr>
        <w:t xml:space="preserve">, 'e's shuffled off 'is mortal coil, run down the curtain and joined the </w:t>
      </w:r>
      <w:proofErr w:type="spellStart"/>
      <w:r w:rsidRPr="00A15BE3">
        <w:rPr>
          <w:rFonts w:ascii="Times New Roman" w:hAnsi="Times New Roman" w:cs="Times New Roman"/>
          <w:i/>
          <w:sz w:val="24"/>
          <w:lang w:val="en-US"/>
        </w:rPr>
        <w:t>bleedin</w:t>
      </w:r>
      <w:proofErr w:type="spellEnd"/>
      <w:r w:rsidRPr="00A15BE3">
        <w:rPr>
          <w:rFonts w:ascii="Times New Roman" w:hAnsi="Times New Roman" w:cs="Times New Roman"/>
          <w:i/>
          <w:sz w:val="24"/>
          <w:lang w:val="en-US"/>
        </w:rPr>
        <w:t xml:space="preserve">' choir invisible!! </w:t>
      </w:r>
      <w:r w:rsidRPr="00A15BE3">
        <w:rPr>
          <w:rFonts w:ascii="Times New Roman" w:hAnsi="Times New Roman" w:cs="Times New Roman"/>
          <w:i/>
          <w:sz w:val="24"/>
        </w:rPr>
        <w:t>THIS IS AN EX-PARROT!!</w:t>
      </w:r>
      <w:r w:rsidR="00A15BE3" w:rsidRPr="00A15BE3">
        <w:rPr>
          <w:rStyle w:val="a5"/>
          <w:rFonts w:ascii="Times New Roman" w:hAnsi="Times New Roman" w:cs="Times New Roman"/>
          <w:i/>
          <w:sz w:val="24"/>
        </w:rPr>
        <w:footnoteReference w:id="4"/>
      </w:r>
    </w:p>
    <w:p w:rsidR="00A15BE3" w:rsidRPr="00A15BE3" w:rsidRDefault="00A15BE3" w:rsidP="00A15BE3">
      <w:pPr>
        <w:spacing w:line="360" w:lineRule="auto"/>
        <w:jc w:val="both"/>
        <w:rPr>
          <w:rFonts w:ascii="Times New Roman" w:hAnsi="Times New Roman" w:cs="Times New Roman"/>
          <w:sz w:val="28"/>
        </w:rPr>
      </w:pPr>
      <w:r>
        <w:rPr>
          <w:rFonts w:ascii="Times New Roman" w:hAnsi="Times New Roman" w:cs="Times New Roman"/>
          <w:sz w:val="28"/>
        </w:rPr>
        <w:t xml:space="preserve">Юмор </w:t>
      </w:r>
      <w:r w:rsidR="0021629A">
        <w:rPr>
          <w:rFonts w:ascii="Times New Roman" w:hAnsi="Times New Roman" w:cs="Times New Roman"/>
          <w:sz w:val="28"/>
        </w:rPr>
        <w:t>сценки</w:t>
      </w:r>
      <w:r>
        <w:rPr>
          <w:rFonts w:ascii="Times New Roman" w:hAnsi="Times New Roman" w:cs="Times New Roman"/>
          <w:sz w:val="28"/>
        </w:rPr>
        <w:t xml:space="preserve"> заключается в том, что продавец никак не хотел признавать смерть попугая, в связи с чем вышедший из себя покупатель использовал весь свой запас выражений, связанных со смертью, чтобы убедить продавца в очевидном факте. </w:t>
      </w:r>
      <w:r w:rsidR="004F022E">
        <w:rPr>
          <w:rFonts w:ascii="Times New Roman" w:hAnsi="Times New Roman" w:cs="Times New Roman"/>
          <w:sz w:val="28"/>
        </w:rPr>
        <w:t>Кроме</w:t>
      </w:r>
      <w:r>
        <w:rPr>
          <w:rFonts w:ascii="Times New Roman" w:hAnsi="Times New Roman" w:cs="Times New Roman"/>
          <w:sz w:val="28"/>
        </w:rPr>
        <w:t xml:space="preserve"> того, данный отрывок впоследствии неоднократно использовался и переделывался в других контекстах в качестве культурно-юмористической отсылки.</w:t>
      </w:r>
    </w:p>
    <w:p w:rsidR="00A12142" w:rsidRDefault="004F022E" w:rsidP="00775908">
      <w:pPr>
        <w:spacing w:line="360" w:lineRule="auto"/>
        <w:jc w:val="both"/>
        <w:rPr>
          <w:rFonts w:ascii="Times New Roman" w:hAnsi="Times New Roman" w:cs="Times New Roman"/>
          <w:sz w:val="28"/>
        </w:rPr>
      </w:pPr>
      <w:r>
        <w:rPr>
          <w:rFonts w:ascii="Times New Roman" w:hAnsi="Times New Roman" w:cs="Times New Roman"/>
          <w:sz w:val="28"/>
        </w:rPr>
        <w:t>Наконец, б</w:t>
      </w:r>
      <w:r w:rsidR="00A12142">
        <w:rPr>
          <w:rFonts w:ascii="Times New Roman" w:hAnsi="Times New Roman" w:cs="Times New Roman"/>
          <w:sz w:val="28"/>
        </w:rPr>
        <w:t>олее интересны</w:t>
      </w:r>
      <w:r>
        <w:rPr>
          <w:rFonts w:ascii="Times New Roman" w:hAnsi="Times New Roman" w:cs="Times New Roman"/>
          <w:sz w:val="28"/>
        </w:rPr>
        <w:t>й</w:t>
      </w:r>
      <w:r w:rsidR="00A12142">
        <w:rPr>
          <w:rFonts w:ascii="Times New Roman" w:hAnsi="Times New Roman" w:cs="Times New Roman"/>
          <w:sz w:val="28"/>
        </w:rPr>
        <w:t xml:space="preserve"> случа</w:t>
      </w:r>
      <w:r>
        <w:rPr>
          <w:rFonts w:ascii="Times New Roman" w:hAnsi="Times New Roman" w:cs="Times New Roman"/>
          <w:sz w:val="28"/>
        </w:rPr>
        <w:t>й</w:t>
      </w:r>
      <w:r w:rsidR="00A12142">
        <w:rPr>
          <w:rFonts w:ascii="Times New Roman" w:hAnsi="Times New Roman" w:cs="Times New Roman"/>
          <w:sz w:val="28"/>
        </w:rPr>
        <w:t xml:space="preserve"> представляют собой контексты, </w:t>
      </w:r>
      <w:r w:rsidR="0021629A">
        <w:rPr>
          <w:rFonts w:ascii="Times New Roman" w:hAnsi="Times New Roman" w:cs="Times New Roman"/>
          <w:sz w:val="28"/>
        </w:rPr>
        <w:t>основанные на</w:t>
      </w:r>
      <w:r w:rsidR="00A12142">
        <w:rPr>
          <w:rFonts w:ascii="Times New Roman" w:hAnsi="Times New Roman" w:cs="Times New Roman"/>
          <w:sz w:val="28"/>
        </w:rPr>
        <w:t xml:space="preserve"> игр</w:t>
      </w:r>
      <w:r w:rsidR="0021629A">
        <w:rPr>
          <w:rFonts w:ascii="Times New Roman" w:hAnsi="Times New Roman" w:cs="Times New Roman"/>
          <w:sz w:val="28"/>
        </w:rPr>
        <w:t>е</w:t>
      </w:r>
      <w:r w:rsidR="00A12142">
        <w:rPr>
          <w:rFonts w:ascii="Times New Roman" w:hAnsi="Times New Roman" w:cs="Times New Roman"/>
          <w:sz w:val="28"/>
        </w:rPr>
        <w:t xml:space="preserve"> слов</w:t>
      </w:r>
      <w:r w:rsidR="00440951">
        <w:rPr>
          <w:rFonts w:ascii="Times New Roman" w:hAnsi="Times New Roman" w:cs="Times New Roman"/>
          <w:sz w:val="28"/>
        </w:rPr>
        <w:t xml:space="preserve"> (найдено 6 примеров из 3 онлайн-корпусов)</w:t>
      </w:r>
      <w:r w:rsidR="00A12142">
        <w:rPr>
          <w:rFonts w:ascii="Times New Roman" w:hAnsi="Times New Roman" w:cs="Times New Roman"/>
          <w:sz w:val="28"/>
        </w:rPr>
        <w:t xml:space="preserve">. Игровой элемент </w:t>
      </w:r>
      <w:r w:rsidR="0021629A">
        <w:rPr>
          <w:rFonts w:ascii="Times New Roman" w:hAnsi="Times New Roman" w:cs="Times New Roman"/>
          <w:sz w:val="28"/>
        </w:rPr>
        <w:t>заключается в</w:t>
      </w:r>
      <w:r w:rsidR="00A12142">
        <w:rPr>
          <w:rFonts w:ascii="Times New Roman" w:hAnsi="Times New Roman" w:cs="Times New Roman"/>
          <w:sz w:val="28"/>
        </w:rPr>
        <w:t xml:space="preserve"> </w:t>
      </w:r>
      <w:r>
        <w:rPr>
          <w:rFonts w:ascii="Times New Roman" w:hAnsi="Times New Roman" w:cs="Times New Roman"/>
          <w:sz w:val="28"/>
        </w:rPr>
        <w:t>сопоставлении идиоматического значения сочетания с неидиоматическими значениями отдельных его составляющих или всего сочетания в целом:</w:t>
      </w:r>
    </w:p>
    <w:p w:rsidR="004F022E" w:rsidRPr="004F022E" w:rsidRDefault="004F022E" w:rsidP="005F01CB">
      <w:pPr>
        <w:pStyle w:val="a6"/>
        <w:numPr>
          <w:ilvl w:val="0"/>
          <w:numId w:val="2"/>
        </w:numPr>
        <w:spacing w:line="276" w:lineRule="auto"/>
        <w:jc w:val="both"/>
        <w:rPr>
          <w:rFonts w:ascii="Times New Roman" w:hAnsi="Times New Roman" w:cs="Times New Roman"/>
          <w:i/>
          <w:sz w:val="24"/>
          <w:lang w:val="en-US"/>
        </w:rPr>
      </w:pPr>
      <w:r w:rsidRPr="004F022E">
        <w:rPr>
          <w:rFonts w:ascii="Times New Roman" w:hAnsi="Times New Roman" w:cs="Times New Roman"/>
          <w:i/>
          <w:sz w:val="24"/>
          <w:lang w:val="en-US"/>
        </w:rPr>
        <w:lastRenderedPageBreak/>
        <w:t xml:space="preserve">Ongoing treatment in psychotherapy, rehab centers or 12-step groups encourages temporary runs of sobriety, but </w:t>
      </w:r>
      <w:r w:rsidRPr="004F022E">
        <w:rPr>
          <w:rFonts w:ascii="Times New Roman" w:hAnsi="Times New Roman" w:cs="Times New Roman"/>
          <w:i/>
          <w:sz w:val="24"/>
          <w:u w:val="single"/>
          <w:lang w:val="en-US"/>
        </w:rPr>
        <w:t xml:space="preserve">it's easier to </w:t>
      </w:r>
      <w:r w:rsidRPr="004F022E">
        <w:rPr>
          <w:rFonts w:ascii="Times New Roman" w:hAnsi="Times New Roman" w:cs="Times New Roman"/>
          <w:b/>
          <w:i/>
          <w:sz w:val="24"/>
          <w:u w:val="single"/>
          <w:lang w:val="en-US"/>
        </w:rPr>
        <w:t>kick the bucket</w:t>
      </w:r>
      <w:r w:rsidRPr="004F022E">
        <w:rPr>
          <w:rFonts w:ascii="Times New Roman" w:hAnsi="Times New Roman" w:cs="Times New Roman"/>
          <w:i/>
          <w:sz w:val="24"/>
          <w:u w:val="single"/>
          <w:lang w:val="en-US"/>
        </w:rPr>
        <w:t xml:space="preserve"> than to kick the habit</w:t>
      </w:r>
      <w:r w:rsidRPr="004F022E">
        <w:rPr>
          <w:rFonts w:ascii="Times New Roman" w:hAnsi="Times New Roman" w:cs="Times New Roman"/>
          <w:i/>
          <w:sz w:val="24"/>
          <w:lang w:val="en-US"/>
        </w:rPr>
        <w:t>. (COCA)</w:t>
      </w:r>
    </w:p>
    <w:p w:rsidR="004F022E" w:rsidRPr="004F022E" w:rsidRDefault="004F022E" w:rsidP="005F01CB">
      <w:pPr>
        <w:pStyle w:val="a6"/>
        <w:numPr>
          <w:ilvl w:val="0"/>
          <w:numId w:val="2"/>
        </w:numPr>
        <w:spacing w:line="276" w:lineRule="auto"/>
        <w:jc w:val="both"/>
        <w:rPr>
          <w:rFonts w:ascii="Times New Roman" w:hAnsi="Times New Roman" w:cs="Times New Roman"/>
          <w:i/>
          <w:sz w:val="24"/>
          <w:lang w:val="en-US"/>
        </w:rPr>
      </w:pPr>
      <w:r w:rsidRPr="004F022E">
        <w:rPr>
          <w:rFonts w:ascii="Times New Roman" w:hAnsi="Times New Roman" w:cs="Times New Roman"/>
          <w:i/>
          <w:sz w:val="24"/>
          <w:lang w:val="en-US"/>
        </w:rPr>
        <w:t xml:space="preserve">"The idea of going to get the family a bucket of chicken from KFC is so 1950s," says Paul. "Sunday dinner with a bucket of KFC just doesn't work anymore." </w:t>
      </w:r>
      <w:r w:rsidRPr="004F022E">
        <w:rPr>
          <w:rFonts w:ascii="Times New Roman" w:hAnsi="Times New Roman" w:cs="Times New Roman"/>
          <w:i/>
          <w:sz w:val="24"/>
          <w:u w:val="single"/>
          <w:lang w:val="en-US"/>
        </w:rPr>
        <w:t xml:space="preserve">While KFC isn't </w:t>
      </w:r>
      <w:r w:rsidRPr="004F022E">
        <w:rPr>
          <w:rFonts w:ascii="Times New Roman" w:hAnsi="Times New Roman" w:cs="Times New Roman"/>
          <w:b/>
          <w:i/>
          <w:sz w:val="24"/>
          <w:u w:val="single"/>
          <w:lang w:val="en-US"/>
        </w:rPr>
        <w:t>kicking the bucket</w:t>
      </w:r>
      <w:r w:rsidRPr="004F022E">
        <w:rPr>
          <w:rFonts w:ascii="Times New Roman" w:hAnsi="Times New Roman" w:cs="Times New Roman"/>
          <w:i/>
          <w:sz w:val="24"/>
          <w:u w:val="single"/>
          <w:lang w:val="en-US"/>
        </w:rPr>
        <w:t>, it will certainly de-emphasize it</w:t>
      </w:r>
      <w:r w:rsidRPr="004F022E">
        <w:rPr>
          <w:rFonts w:ascii="Times New Roman" w:hAnsi="Times New Roman" w:cs="Times New Roman"/>
          <w:i/>
          <w:sz w:val="24"/>
          <w:lang w:val="en-US"/>
        </w:rPr>
        <w:t>. (COCA)</w:t>
      </w:r>
    </w:p>
    <w:p w:rsidR="004F022E" w:rsidRDefault="004F022E" w:rsidP="005F01CB">
      <w:pPr>
        <w:pStyle w:val="a6"/>
        <w:numPr>
          <w:ilvl w:val="0"/>
          <w:numId w:val="2"/>
        </w:numPr>
        <w:spacing w:line="276" w:lineRule="auto"/>
        <w:jc w:val="both"/>
        <w:rPr>
          <w:rFonts w:ascii="Times New Roman" w:hAnsi="Times New Roman" w:cs="Times New Roman"/>
          <w:sz w:val="28"/>
          <w:lang w:val="en-US"/>
        </w:rPr>
      </w:pPr>
      <w:r w:rsidRPr="004F022E">
        <w:rPr>
          <w:rFonts w:ascii="Times New Roman" w:hAnsi="Times New Roman" w:cs="Times New Roman"/>
          <w:i/>
          <w:sz w:val="24"/>
          <w:lang w:val="en-US"/>
        </w:rPr>
        <w:t xml:space="preserve">Even if the word “memoirs” alludes to something nearing its end, </w:t>
      </w:r>
      <w:r w:rsidRPr="008D27F7">
        <w:rPr>
          <w:rFonts w:ascii="Times New Roman" w:hAnsi="Times New Roman" w:cs="Times New Roman"/>
          <w:i/>
          <w:sz w:val="24"/>
          <w:u w:val="single"/>
          <w:lang w:val="en-US"/>
        </w:rPr>
        <w:t>this batshit-crazy man is very much alive</w:t>
      </w:r>
      <w:r w:rsidRPr="008D27F7">
        <w:rPr>
          <w:rFonts w:ascii="Times New Roman" w:hAnsi="Times New Roman" w:cs="Times New Roman"/>
          <w:i/>
          <w:sz w:val="24"/>
          <w:lang w:val="en-US"/>
        </w:rPr>
        <w:t xml:space="preserve">. </w:t>
      </w:r>
      <w:r w:rsidRPr="008D27F7">
        <w:rPr>
          <w:rFonts w:ascii="Times New Roman" w:hAnsi="Times New Roman" w:cs="Times New Roman"/>
          <w:b/>
          <w:i/>
          <w:sz w:val="24"/>
          <w:u w:val="single"/>
          <w:lang w:val="en-US"/>
        </w:rPr>
        <w:t>The</w:t>
      </w:r>
      <w:r w:rsidRPr="004F022E">
        <w:rPr>
          <w:rFonts w:ascii="Times New Roman" w:hAnsi="Times New Roman" w:cs="Times New Roman"/>
          <w:b/>
          <w:i/>
          <w:sz w:val="24"/>
          <w:u w:val="single"/>
          <w:lang w:val="en-US"/>
        </w:rPr>
        <w:t xml:space="preserve"> only bucket he’s kicking</w:t>
      </w:r>
      <w:r w:rsidRPr="004F022E">
        <w:rPr>
          <w:rFonts w:ascii="Times New Roman" w:hAnsi="Times New Roman" w:cs="Times New Roman"/>
          <w:i/>
          <w:sz w:val="24"/>
          <w:u w:val="single"/>
          <w:lang w:val="en-US"/>
        </w:rPr>
        <w:t xml:space="preserve"> is the one flying toward your head</w:t>
      </w:r>
      <w:r w:rsidRPr="004F022E">
        <w:rPr>
          <w:rFonts w:ascii="Times New Roman" w:hAnsi="Times New Roman" w:cs="Times New Roman"/>
          <w:i/>
          <w:sz w:val="24"/>
          <w:lang w:val="en-US"/>
        </w:rPr>
        <w:t>. (</w:t>
      </w:r>
      <w:proofErr w:type="spellStart"/>
      <w:r w:rsidRPr="004F022E">
        <w:rPr>
          <w:rFonts w:ascii="Times New Roman" w:hAnsi="Times New Roman" w:cs="Times New Roman"/>
          <w:i/>
          <w:sz w:val="24"/>
          <w:lang w:val="en-US"/>
        </w:rPr>
        <w:t>iWeb</w:t>
      </w:r>
      <w:proofErr w:type="spellEnd"/>
      <w:r w:rsidRPr="004F022E">
        <w:rPr>
          <w:rFonts w:ascii="Times New Roman" w:hAnsi="Times New Roman" w:cs="Times New Roman"/>
          <w:i/>
          <w:sz w:val="24"/>
          <w:lang w:val="en-US"/>
        </w:rPr>
        <w:t>)</w:t>
      </w:r>
    </w:p>
    <w:p w:rsidR="004F022E" w:rsidRDefault="004F022E" w:rsidP="004F022E">
      <w:pPr>
        <w:spacing w:line="360" w:lineRule="auto"/>
        <w:jc w:val="both"/>
        <w:rPr>
          <w:rFonts w:ascii="Times New Roman" w:hAnsi="Times New Roman" w:cs="Times New Roman"/>
          <w:sz w:val="28"/>
        </w:rPr>
      </w:pPr>
      <w:r>
        <w:rPr>
          <w:rFonts w:ascii="Times New Roman" w:hAnsi="Times New Roman" w:cs="Times New Roman"/>
          <w:sz w:val="28"/>
        </w:rPr>
        <w:t xml:space="preserve">Так, в примере 62 обыгрывается иносказательное и </w:t>
      </w:r>
      <w:r w:rsidR="0021629A">
        <w:rPr>
          <w:rFonts w:ascii="Times New Roman" w:hAnsi="Times New Roman" w:cs="Times New Roman"/>
          <w:sz w:val="28"/>
        </w:rPr>
        <w:t>буквальное</w:t>
      </w:r>
      <w:r>
        <w:rPr>
          <w:rFonts w:ascii="Times New Roman" w:hAnsi="Times New Roman" w:cs="Times New Roman"/>
          <w:sz w:val="28"/>
        </w:rPr>
        <w:t xml:space="preserve"> </w:t>
      </w:r>
      <w:r w:rsidR="0021629A">
        <w:rPr>
          <w:rFonts w:ascii="Times New Roman" w:hAnsi="Times New Roman" w:cs="Times New Roman"/>
          <w:sz w:val="28"/>
        </w:rPr>
        <w:t>употребление</w:t>
      </w:r>
      <w:r>
        <w:rPr>
          <w:rFonts w:ascii="Times New Roman" w:hAnsi="Times New Roman" w:cs="Times New Roman"/>
          <w:sz w:val="28"/>
        </w:rPr>
        <w:t xml:space="preserve"> глагола </w:t>
      </w:r>
      <w:r w:rsidRPr="008D27F7">
        <w:rPr>
          <w:rFonts w:ascii="Times New Roman" w:hAnsi="Times New Roman" w:cs="Times New Roman"/>
          <w:i/>
          <w:sz w:val="28"/>
          <w:lang w:val="en-US"/>
        </w:rPr>
        <w:t>kick</w:t>
      </w:r>
      <w:r w:rsidR="008D27F7" w:rsidRPr="008D27F7">
        <w:rPr>
          <w:rFonts w:ascii="Times New Roman" w:hAnsi="Times New Roman" w:cs="Times New Roman"/>
          <w:sz w:val="28"/>
        </w:rPr>
        <w:t xml:space="preserve">, </w:t>
      </w:r>
      <w:r w:rsidR="008D27F7">
        <w:rPr>
          <w:rFonts w:ascii="Times New Roman" w:hAnsi="Times New Roman" w:cs="Times New Roman"/>
          <w:sz w:val="28"/>
        </w:rPr>
        <w:t xml:space="preserve">что создаёт несколько иронический эффект при описании сложностей борьбы с зависимостями. В примере 63, напротив, игра слов основана на различном использовании существительного </w:t>
      </w:r>
      <w:r w:rsidR="008D27F7" w:rsidRPr="008D27F7">
        <w:rPr>
          <w:rFonts w:ascii="Times New Roman" w:hAnsi="Times New Roman" w:cs="Times New Roman"/>
          <w:i/>
          <w:sz w:val="28"/>
          <w:lang w:val="en-US"/>
        </w:rPr>
        <w:t>bucket</w:t>
      </w:r>
      <w:r w:rsidR="008D27F7" w:rsidRPr="008D27F7">
        <w:rPr>
          <w:rFonts w:ascii="Times New Roman" w:hAnsi="Times New Roman" w:cs="Times New Roman"/>
          <w:sz w:val="28"/>
        </w:rPr>
        <w:t xml:space="preserve">, </w:t>
      </w:r>
      <w:r w:rsidR="008D27F7">
        <w:rPr>
          <w:rFonts w:ascii="Times New Roman" w:hAnsi="Times New Roman" w:cs="Times New Roman"/>
          <w:sz w:val="28"/>
        </w:rPr>
        <w:t xml:space="preserve">в результате чего появляется двусмысленность самого сочетания </w:t>
      </w:r>
      <w:r w:rsidR="008D27F7" w:rsidRPr="008D27F7">
        <w:rPr>
          <w:rFonts w:ascii="Times New Roman" w:hAnsi="Times New Roman" w:cs="Times New Roman"/>
          <w:i/>
          <w:sz w:val="28"/>
          <w:lang w:val="en-US"/>
        </w:rPr>
        <w:t>kick</w:t>
      </w:r>
      <w:r w:rsidR="008D27F7" w:rsidRPr="008D27F7">
        <w:rPr>
          <w:rFonts w:ascii="Times New Roman" w:hAnsi="Times New Roman" w:cs="Times New Roman"/>
          <w:i/>
          <w:sz w:val="28"/>
        </w:rPr>
        <w:t xml:space="preserve"> </w:t>
      </w:r>
      <w:r w:rsidR="008D27F7" w:rsidRPr="008D27F7">
        <w:rPr>
          <w:rFonts w:ascii="Times New Roman" w:hAnsi="Times New Roman" w:cs="Times New Roman"/>
          <w:i/>
          <w:sz w:val="28"/>
          <w:lang w:val="en-US"/>
        </w:rPr>
        <w:t>the</w:t>
      </w:r>
      <w:r w:rsidR="008D27F7" w:rsidRPr="008D27F7">
        <w:rPr>
          <w:rFonts w:ascii="Times New Roman" w:hAnsi="Times New Roman" w:cs="Times New Roman"/>
          <w:i/>
          <w:sz w:val="28"/>
        </w:rPr>
        <w:t xml:space="preserve"> </w:t>
      </w:r>
      <w:r w:rsidR="008D27F7" w:rsidRPr="008D27F7">
        <w:rPr>
          <w:rFonts w:ascii="Times New Roman" w:hAnsi="Times New Roman" w:cs="Times New Roman"/>
          <w:i/>
          <w:sz w:val="28"/>
          <w:lang w:val="en-US"/>
        </w:rPr>
        <w:t>bucket</w:t>
      </w:r>
      <w:r w:rsidR="008D27F7" w:rsidRPr="008D27F7">
        <w:rPr>
          <w:rFonts w:ascii="Times New Roman" w:hAnsi="Times New Roman" w:cs="Times New Roman"/>
          <w:sz w:val="28"/>
        </w:rPr>
        <w:t xml:space="preserve">, </w:t>
      </w:r>
      <w:r w:rsidR="008D27F7">
        <w:rPr>
          <w:rFonts w:ascii="Times New Roman" w:hAnsi="Times New Roman" w:cs="Times New Roman"/>
          <w:sz w:val="28"/>
        </w:rPr>
        <w:t>которое в данном контексте теряет устоявшееся значение и означает лишь «отказаться от в</w:t>
      </w:r>
      <w:r w:rsidR="0021629A">
        <w:rPr>
          <w:rFonts w:ascii="Times New Roman" w:hAnsi="Times New Roman" w:cs="Times New Roman"/>
          <w:sz w:val="28"/>
        </w:rPr>
        <w:t>е</w:t>
      </w:r>
      <w:r w:rsidR="008D27F7">
        <w:rPr>
          <w:rFonts w:ascii="Times New Roman" w:hAnsi="Times New Roman" w:cs="Times New Roman"/>
          <w:sz w:val="28"/>
        </w:rPr>
        <w:t>д</w:t>
      </w:r>
      <w:r w:rsidR="0021629A">
        <w:rPr>
          <w:rFonts w:ascii="Times New Roman" w:hAnsi="Times New Roman" w:cs="Times New Roman"/>
          <w:sz w:val="28"/>
        </w:rPr>
        <w:t>ё</w:t>
      </w:r>
      <w:r w:rsidR="008D27F7">
        <w:rPr>
          <w:rFonts w:ascii="Times New Roman" w:hAnsi="Times New Roman" w:cs="Times New Roman"/>
          <w:sz w:val="28"/>
        </w:rPr>
        <w:t>р</w:t>
      </w:r>
      <w:r w:rsidR="0021629A">
        <w:rPr>
          <w:rFonts w:ascii="Times New Roman" w:hAnsi="Times New Roman" w:cs="Times New Roman"/>
          <w:sz w:val="28"/>
        </w:rPr>
        <w:t>ок</w:t>
      </w:r>
      <w:r w:rsidR="008D27F7">
        <w:rPr>
          <w:rFonts w:ascii="Times New Roman" w:hAnsi="Times New Roman" w:cs="Times New Roman"/>
          <w:sz w:val="28"/>
        </w:rPr>
        <w:t xml:space="preserve"> с курицей».</w:t>
      </w:r>
    </w:p>
    <w:p w:rsidR="008D27F7" w:rsidRDefault="008D27F7" w:rsidP="004F022E">
      <w:pPr>
        <w:spacing w:line="360" w:lineRule="auto"/>
        <w:jc w:val="both"/>
        <w:rPr>
          <w:rFonts w:ascii="Times New Roman" w:hAnsi="Times New Roman" w:cs="Times New Roman"/>
          <w:sz w:val="28"/>
        </w:rPr>
      </w:pPr>
      <w:r>
        <w:rPr>
          <w:rFonts w:ascii="Times New Roman" w:hAnsi="Times New Roman" w:cs="Times New Roman"/>
          <w:sz w:val="28"/>
        </w:rPr>
        <w:t xml:space="preserve">Несколько другой приём используется в примере 64. Здесь прямо противопоставляется иносказательное значение </w:t>
      </w:r>
      <w:r w:rsidRPr="008D27F7">
        <w:rPr>
          <w:rFonts w:ascii="Times New Roman" w:hAnsi="Times New Roman" w:cs="Times New Roman"/>
          <w:i/>
          <w:sz w:val="28"/>
          <w:lang w:val="en-US"/>
        </w:rPr>
        <w:t>kick</w:t>
      </w:r>
      <w:r w:rsidRPr="008D27F7">
        <w:rPr>
          <w:rFonts w:ascii="Times New Roman" w:hAnsi="Times New Roman" w:cs="Times New Roman"/>
          <w:i/>
          <w:sz w:val="28"/>
        </w:rPr>
        <w:t xml:space="preserve"> </w:t>
      </w:r>
      <w:r w:rsidRPr="008D27F7">
        <w:rPr>
          <w:rFonts w:ascii="Times New Roman" w:hAnsi="Times New Roman" w:cs="Times New Roman"/>
          <w:i/>
          <w:sz w:val="28"/>
          <w:lang w:val="en-US"/>
        </w:rPr>
        <w:t>the</w:t>
      </w:r>
      <w:r w:rsidRPr="008D27F7">
        <w:rPr>
          <w:rFonts w:ascii="Times New Roman" w:hAnsi="Times New Roman" w:cs="Times New Roman"/>
          <w:i/>
          <w:sz w:val="28"/>
        </w:rPr>
        <w:t xml:space="preserve"> </w:t>
      </w:r>
      <w:r w:rsidRPr="008D27F7">
        <w:rPr>
          <w:rFonts w:ascii="Times New Roman" w:hAnsi="Times New Roman" w:cs="Times New Roman"/>
          <w:i/>
          <w:sz w:val="28"/>
          <w:lang w:val="en-US"/>
        </w:rPr>
        <w:t>bucket</w:t>
      </w:r>
      <w:r w:rsidRPr="008D27F7">
        <w:rPr>
          <w:rFonts w:ascii="Times New Roman" w:hAnsi="Times New Roman" w:cs="Times New Roman"/>
          <w:sz w:val="28"/>
        </w:rPr>
        <w:t xml:space="preserve"> </w:t>
      </w:r>
      <w:r>
        <w:rPr>
          <w:rFonts w:ascii="Times New Roman" w:hAnsi="Times New Roman" w:cs="Times New Roman"/>
          <w:sz w:val="28"/>
        </w:rPr>
        <w:t>(«умереть») и прямое значение этого же сочетания («швырнуть ведро»). Кроме того, сама идиома в данном предложении подвергается значительным модификациям благодаря использованию эмфатической конструкции.</w:t>
      </w:r>
    </w:p>
    <w:p w:rsidR="008D27F7" w:rsidRDefault="008D27F7" w:rsidP="004F022E">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w:t>
      </w:r>
      <w:r w:rsidR="00CE3CCD">
        <w:rPr>
          <w:rFonts w:ascii="Times New Roman" w:hAnsi="Times New Roman" w:cs="Times New Roman"/>
          <w:sz w:val="28"/>
        </w:rPr>
        <w:t xml:space="preserve">из анализа примеров становится видно, что сочетание </w:t>
      </w:r>
      <w:r w:rsidR="00CE3CCD" w:rsidRPr="008D27F7">
        <w:rPr>
          <w:rFonts w:ascii="Times New Roman" w:hAnsi="Times New Roman" w:cs="Times New Roman"/>
          <w:i/>
          <w:sz w:val="28"/>
          <w:lang w:val="en-US"/>
        </w:rPr>
        <w:t>kick</w:t>
      </w:r>
      <w:r w:rsidR="00CE3CCD" w:rsidRPr="008D27F7">
        <w:rPr>
          <w:rFonts w:ascii="Times New Roman" w:hAnsi="Times New Roman" w:cs="Times New Roman"/>
          <w:i/>
          <w:sz w:val="28"/>
        </w:rPr>
        <w:t xml:space="preserve"> </w:t>
      </w:r>
      <w:r w:rsidR="00CE3CCD" w:rsidRPr="008D27F7">
        <w:rPr>
          <w:rFonts w:ascii="Times New Roman" w:hAnsi="Times New Roman" w:cs="Times New Roman"/>
          <w:i/>
          <w:sz w:val="28"/>
          <w:lang w:val="en-US"/>
        </w:rPr>
        <w:t>the</w:t>
      </w:r>
      <w:r w:rsidR="00CE3CCD" w:rsidRPr="008D27F7">
        <w:rPr>
          <w:rFonts w:ascii="Times New Roman" w:hAnsi="Times New Roman" w:cs="Times New Roman"/>
          <w:i/>
          <w:sz w:val="28"/>
        </w:rPr>
        <w:t xml:space="preserve"> </w:t>
      </w:r>
      <w:r w:rsidR="00CE3CCD" w:rsidRPr="008D27F7">
        <w:rPr>
          <w:rFonts w:ascii="Times New Roman" w:hAnsi="Times New Roman" w:cs="Times New Roman"/>
          <w:i/>
          <w:sz w:val="28"/>
          <w:lang w:val="en-US"/>
        </w:rPr>
        <w:t>bucket</w:t>
      </w:r>
      <w:r w:rsidR="00CE3CCD">
        <w:rPr>
          <w:rFonts w:ascii="Times New Roman" w:hAnsi="Times New Roman" w:cs="Times New Roman"/>
          <w:sz w:val="28"/>
        </w:rPr>
        <w:t xml:space="preserve"> является довольно подвижным и имеет большой потенциал для синтаксических и игровых модификаций. Всё это говорит о том, что в сознании носителей идиома не является застывшей в языке, неразложимой единицей, а </w:t>
      </w:r>
      <w:r w:rsidR="008877C1">
        <w:rPr>
          <w:rFonts w:ascii="Times New Roman" w:hAnsi="Times New Roman" w:cs="Times New Roman"/>
          <w:sz w:val="28"/>
        </w:rPr>
        <w:t xml:space="preserve">обладает живой структурой </w:t>
      </w:r>
      <w:r w:rsidR="00DE1987">
        <w:rPr>
          <w:rFonts w:ascii="Times New Roman" w:hAnsi="Times New Roman" w:cs="Times New Roman"/>
          <w:sz w:val="28"/>
        </w:rPr>
        <w:t xml:space="preserve">и </w:t>
      </w:r>
      <w:r w:rsidR="0021629A">
        <w:rPr>
          <w:rFonts w:ascii="Times New Roman" w:hAnsi="Times New Roman" w:cs="Times New Roman"/>
          <w:sz w:val="28"/>
        </w:rPr>
        <w:t>характерной выразительностью</w:t>
      </w:r>
      <w:r w:rsidR="00DE1987">
        <w:rPr>
          <w:rFonts w:ascii="Times New Roman" w:hAnsi="Times New Roman" w:cs="Times New Roman"/>
          <w:sz w:val="28"/>
        </w:rPr>
        <w:t>.</w:t>
      </w:r>
    </w:p>
    <w:p w:rsidR="00DE1987" w:rsidRPr="00CC0270" w:rsidRDefault="00CC0270" w:rsidP="004F022E">
      <w:pPr>
        <w:spacing w:line="360" w:lineRule="auto"/>
        <w:jc w:val="both"/>
        <w:rPr>
          <w:rFonts w:ascii="Times New Roman" w:hAnsi="Times New Roman" w:cs="Times New Roman"/>
          <w:sz w:val="28"/>
        </w:rPr>
      </w:pPr>
      <w:r>
        <w:rPr>
          <w:rFonts w:ascii="Times New Roman" w:hAnsi="Times New Roman" w:cs="Times New Roman"/>
          <w:sz w:val="28"/>
        </w:rPr>
        <w:t xml:space="preserve">Результаты проведённого исследования позволяют нам переосмыслить традиционный подход к трактовке идиоматического сочетания </w:t>
      </w:r>
      <w:r w:rsidRPr="00CC0270">
        <w:rPr>
          <w:rFonts w:ascii="Times New Roman" w:hAnsi="Times New Roman" w:cs="Times New Roman"/>
          <w:i/>
          <w:sz w:val="28"/>
          <w:lang w:val="en-US"/>
        </w:rPr>
        <w:t>kick</w:t>
      </w:r>
      <w:r w:rsidRPr="00CC0270">
        <w:rPr>
          <w:rFonts w:ascii="Times New Roman" w:hAnsi="Times New Roman" w:cs="Times New Roman"/>
          <w:i/>
          <w:sz w:val="28"/>
        </w:rPr>
        <w:t xml:space="preserve"> </w:t>
      </w:r>
      <w:r w:rsidRPr="00CC0270">
        <w:rPr>
          <w:rFonts w:ascii="Times New Roman" w:hAnsi="Times New Roman" w:cs="Times New Roman"/>
          <w:i/>
          <w:sz w:val="28"/>
          <w:lang w:val="en-US"/>
        </w:rPr>
        <w:t>the</w:t>
      </w:r>
      <w:r w:rsidRPr="00CC0270">
        <w:rPr>
          <w:rFonts w:ascii="Times New Roman" w:hAnsi="Times New Roman" w:cs="Times New Roman"/>
          <w:i/>
          <w:sz w:val="28"/>
        </w:rPr>
        <w:t xml:space="preserve"> </w:t>
      </w:r>
      <w:r w:rsidRPr="00CC0270">
        <w:rPr>
          <w:rFonts w:ascii="Times New Roman" w:hAnsi="Times New Roman" w:cs="Times New Roman"/>
          <w:i/>
          <w:sz w:val="28"/>
          <w:lang w:val="en-US"/>
        </w:rPr>
        <w:t>bucket</w:t>
      </w:r>
      <w:r w:rsidRPr="00CC0270">
        <w:rPr>
          <w:rFonts w:ascii="Times New Roman" w:hAnsi="Times New Roman" w:cs="Times New Roman"/>
          <w:sz w:val="28"/>
        </w:rPr>
        <w:t xml:space="preserve">. </w:t>
      </w:r>
      <w:r>
        <w:rPr>
          <w:rFonts w:ascii="Times New Roman" w:hAnsi="Times New Roman" w:cs="Times New Roman"/>
          <w:sz w:val="28"/>
        </w:rPr>
        <w:t xml:space="preserve">Анализ употребления идиомы показал, что современные словари и теоретические источники дают лишь ограниченное представление о её семантике и особенностях использования, в то время как более глубокое понимание этой языковой единицы может дать лишь анализ контекстов. </w:t>
      </w:r>
      <w:r w:rsidR="0021629A">
        <w:rPr>
          <w:rFonts w:ascii="Times New Roman" w:hAnsi="Times New Roman" w:cs="Times New Roman"/>
          <w:sz w:val="28"/>
        </w:rPr>
        <w:t>Осознание</w:t>
      </w:r>
      <w:r>
        <w:rPr>
          <w:rFonts w:ascii="Times New Roman" w:hAnsi="Times New Roman" w:cs="Times New Roman"/>
          <w:sz w:val="28"/>
        </w:rPr>
        <w:t xml:space="preserve"> этого может послужить развитию дальнейших исследований </w:t>
      </w:r>
      <w:r>
        <w:rPr>
          <w:rFonts w:ascii="Times New Roman" w:hAnsi="Times New Roman" w:cs="Times New Roman"/>
          <w:sz w:val="28"/>
        </w:rPr>
        <w:lastRenderedPageBreak/>
        <w:t>фразеологии и формированию новых подходов к изучению идиоматических сочетаний.</w:t>
      </w:r>
    </w:p>
    <w:p w:rsidR="00E50488" w:rsidRPr="004F022E" w:rsidRDefault="00E50488" w:rsidP="00E50488">
      <w:pPr>
        <w:jc w:val="both"/>
        <w:rPr>
          <w:rFonts w:ascii="Times New Roman" w:hAnsi="Times New Roman" w:cs="Times New Roman"/>
          <w:sz w:val="28"/>
        </w:rPr>
      </w:pPr>
    </w:p>
    <w:p w:rsidR="00366E4D" w:rsidRDefault="00366E4D" w:rsidP="005A1CF1">
      <w:pPr>
        <w:pStyle w:val="2"/>
        <w:spacing w:line="360" w:lineRule="auto"/>
        <w:rPr>
          <w:rFonts w:ascii="Times New Roman" w:hAnsi="Times New Roman" w:cs="Times New Roman"/>
          <w:b/>
          <w:color w:val="000000" w:themeColor="text1"/>
          <w:sz w:val="32"/>
        </w:rPr>
      </w:pPr>
      <w:bookmarkStart w:id="72" w:name="_Toc101433587"/>
      <w:bookmarkStart w:id="73" w:name="_Toc104247927"/>
      <w:r w:rsidRPr="00366E4D">
        <w:rPr>
          <w:rFonts w:ascii="Times New Roman" w:hAnsi="Times New Roman" w:cs="Times New Roman"/>
          <w:b/>
          <w:color w:val="000000" w:themeColor="text1"/>
          <w:sz w:val="32"/>
        </w:rPr>
        <w:t>Выводы к главе 3</w:t>
      </w:r>
      <w:bookmarkEnd w:id="72"/>
      <w:bookmarkEnd w:id="73"/>
    </w:p>
    <w:p w:rsidR="005A1CF1" w:rsidRDefault="005A1CF1" w:rsidP="005A1CF1">
      <w:pPr>
        <w:spacing w:line="360" w:lineRule="auto"/>
        <w:jc w:val="both"/>
        <w:rPr>
          <w:rFonts w:ascii="Times New Roman" w:hAnsi="Times New Roman" w:cs="Times New Roman"/>
          <w:sz w:val="28"/>
        </w:rPr>
      </w:pPr>
      <w:r>
        <w:rPr>
          <w:rFonts w:ascii="Times New Roman" w:hAnsi="Times New Roman" w:cs="Times New Roman"/>
          <w:sz w:val="28"/>
        </w:rPr>
        <w:t xml:space="preserve">1. </w:t>
      </w:r>
      <w:r w:rsidRPr="005A1CF1">
        <w:rPr>
          <w:rFonts w:ascii="Times New Roman" w:hAnsi="Times New Roman" w:cs="Times New Roman"/>
          <w:sz w:val="28"/>
        </w:rPr>
        <w:t xml:space="preserve">Проведён сравнительно-сопоставительный анализ и критическая оценка словарных дефиниций </w:t>
      </w:r>
      <w:r>
        <w:rPr>
          <w:rFonts w:ascii="Times New Roman" w:hAnsi="Times New Roman" w:cs="Times New Roman"/>
          <w:sz w:val="28"/>
        </w:rPr>
        <w:t xml:space="preserve">идиомы </w:t>
      </w:r>
      <w:r w:rsidRPr="005A1CF1">
        <w:rPr>
          <w:rFonts w:ascii="Times New Roman" w:hAnsi="Times New Roman" w:cs="Times New Roman"/>
          <w:i/>
          <w:sz w:val="28"/>
          <w:lang w:val="en-US"/>
        </w:rPr>
        <w:t>kick</w:t>
      </w:r>
      <w:r w:rsidRPr="005A1CF1">
        <w:rPr>
          <w:rFonts w:ascii="Times New Roman" w:hAnsi="Times New Roman" w:cs="Times New Roman"/>
          <w:i/>
          <w:sz w:val="28"/>
        </w:rPr>
        <w:t xml:space="preserve"> </w:t>
      </w:r>
      <w:r w:rsidRPr="005A1CF1">
        <w:rPr>
          <w:rFonts w:ascii="Times New Roman" w:hAnsi="Times New Roman" w:cs="Times New Roman"/>
          <w:i/>
          <w:sz w:val="28"/>
          <w:lang w:val="en-US"/>
        </w:rPr>
        <w:t>the</w:t>
      </w:r>
      <w:r w:rsidRPr="005A1CF1">
        <w:rPr>
          <w:rFonts w:ascii="Times New Roman" w:hAnsi="Times New Roman" w:cs="Times New Roman"/>
          <w:i/>
          <w:sz w:val="28"/>
        </w:rPr>
        <w:t xml:space="preserve"> </w:t>
      </w:r>
      <w:r w:rsidRPr="005A1CF1">
        <w:rPr>
          <w:rFonts w:ascii="Times New Roman" w:hAnsi="Times New Roman" w:cs="Times New Roman"/>
          <w:i/>
          <w:sz w:val="28"/>
          <w:lang w:val="en-US"/>
        </w:rPr>
        <w:t>bucket</w:t>
      </w:r>
      <w:r w:rsidRPr="005A1CF1">
        <w:rPr>
          <w:rFonts w:ascii="Times New Roman" w:hAnsi="Times New Roman" w:cs="Times New Roman"/>
          <w:sz w:val="28"/>
        </w:rPr>
        <w:t xml:space="preserve">; выявлен ряд общих проблем, таких как </w:t>
      </w:r>
      <w:r>
        <w:rPr>
          <w:rFonts w:ascii="Times New Roman" w:hAnsi="Times New Roman" w:cs="Times New Roman"/>
          <w:sz w:val="28"/>
        </w:rPr>
        <w:t xml:space="preserve">ограниченная трактовка семантики идиомы и недостаточная репрезентация её </w:t>
      </w:r>
      <w:r w:rsidR="00D829F5">
        <w:rPr>
          <w:rFonts w:ascii="Times New Roman" w:hAnsi="Times New Roman" w:cs="Times New Roman"/>
          <w:sz w:val="28"/>
        </w:rPr>
        <w:t>образно-оценочного потенциала</w:t>
      </w:r>
      <w:r w:rsidRPr="005A1CF1">
        <w:rPr>
          <w:rFonts w:ascii="Times New Roman" w:hAnsi="Times New Roman" w:cs="Times New Roman"/>
          <w:sz w:val="28"/>
        </w:rPr>
        <w:t>.</w:t>
      </w:r>
    </w:p>
    <w:p w:rsidR="00D829F5" w:rsidRDefault="00D829F5" w:rsidP="005A1CF1">
      <w:pPr>
        <w:spacing w:line="360" w:lineRule="auto"/>
        <w:jc w:val="both"/>
        <w:rPr>
          <w:rFonts w:ascii="Times New Roman" w:hAnsi="Times New Roman" w:cs="Times New Roman"/>
          <w:sz w:val="28"/>
        </w:rPr>
      </w:pPr>
      <w:r>
        <w:rPr>
          <w:rFonts w:ascii="Times New Roman" w:hAnsi="Times New Roman" w:cs="Times New Roman"/>
          <w:sz w:val="28"/>
        </w:rPr>
        <w:t xml:space="preserve">2. Сопоставлены подходы к трактовке идиомы </w:t>
      </w:r>
      <w:r w:rsidRPr="005A1CF1">
        <w:rPr>
          <w:rFonts w:ascii="Times New Roman" w:hAnsi="Times New Roman" w:cs="Times New Roman"/>
          <w:i/>
          <w:sz w:val="28"/>
          <w:lang w:val="en-US"/>
        </w:rPr>
        <w:t>kick</w:t>
      </w:r>
      <w:r w:rsidRPr="005A1CF1">
        <w:rPr>
          <w:rFonts w:ascii="Times New Roman" w:hAnsi="Times New Roman" w:cs="Times New Roman"/>
          <w:i/>
          <w:sz w:val="28"/>
        </w:rPr>
        <w:t xml:space="preserve"> </w:t>
      </w:r>
      <w:r w:rsidRPr="005A1CF1">
        <w:rPr>
          <w:rFonts w:ascii="Times New Roman" w:hAnsi="Times New Roman" w:cs="Times New Roman"/>
          <w:i/>
          <w:sz w:val="28"/>
          <w:lang w:val="en-US"/>
        </w:rPr>
        <w:t>the</w:t>
      </w:r>
      <w:r w:rsidRPr="005A1CF1">
        <w:rPr>
          <w:rFonts w:ascii="Times New Roman" w:hAnsi="Times New Roman" w:cs="Times New Roman"/>
          <w:i/>
          <w:sz w:val="28"/>
        </w:rPr>
        <w:t xml:space="preserve"> </w:t>
      </w:r>
      <w:r w:rsidRPr="005A1CF1">
        <w:rPr>
          <w:rFonts w:ascii="Times New Roman" w:hAnsi="Times New Roman" w:cs="Times New Roman"/>
          <w:i/>
          <w:sz w:val="28"/>
          <w:lang w:val="en-US"/>
        </w:rPr>
        <w:t>bucket</w:t>
      </w:r>
      <w:r>
        <w:rPr>
          <w:rFonts w:ascii="Times New Roman" w:hAnsi="Times New Roman" w:cs="Times New Roman"/>
          <w:sz w:val="28"/>
        </w:rPr>
        <w:t xml:space="preserve"> в теоретических работах конца 20 – начала 21 века; выявлены наиболее актуальные точки зрения, отражающие структурные и стилистические особенности данного сочетания.</w:t>
      </w:r>
    </w:p>
    <w:p w:rsidR="00D829F5" w:rsidRDefault="00D829F5" w:rsidP="005A1CF1">
      <w:pPr>
        <w:spacing w:line="360" w:lineRule="auto"/>
        <w:jc w:val="both"/>
        <w:rPr>
          <w:rFonts w:ascii="Times New Roman" w:hAnsi="Times New Roman" w:cs="Times New Roman"/>
          <w:sz w:val="28"/>
        </w:rPr>
      </w:pPr>
      <w:r>
        <w:rPr>
          <w:rFonts w:ascii="Times New Roman" w:hAnsi="Times New Roman" w:cs="Times New Roman"/>
          <w:sz w:val="28"/>
        </w:rPr>
        <w:t xml:space="preserve">3. </w:t>
      </w:r>
      <w:r w:rsidR="00DE244F">
        <w:rPr>
          <w:rFonts w:ascii="Times New Roman" w:hAnsi="Times New Roman" w:cs="Times New Roman"/>
          <w:sz w:val="28"/>
        </w:rPr>
        <w:t xml:space="preserve">На основе корпусного анализа составлена классификация контекстов употребления </w:t>
      </w:r>
      <w:r w:rsidR="00DE244F" w:rsidRPr="005A1CF1">
        <w:rPr>
          <w:rFonts w:ascii="Times New Roman" w:hAnsi="Times New Roman" w:cs="Times New Roman"/>
          <w:i/>
          <w:sz w:val="28"/>
          <w:lang w:val="en-US"/>
        </w:rPr>
        <w:t>kick</w:t>
      </w:r>
      <w:r w:rsidR="00DE244F" w:rsidRPr="005A1CF1">
        <w:rPr>
          <w:rFonts w:ascii="Times New Roman" w:hAnsi="Times New Roman" w:cs="Times New Roman"/>
          <w:i/>
          <w:sz w:val="28"/>
        </w:rPr>
        <w:t xml:space="preserve"> </w:t>
      </w:r>
      <w:r w:rsidR="00DE244F" w:rsidRPr="005A1CF1">
        <w:rPr>
          <w:rFonts w:ascii="Times New Roman" w:hAnsi="Times New Roman" w:cs="Times New Roman"/>
          <w:i/>
          <w:sz w:val="28"/>
          <w:lang w:val="en-US"/>
        </w:rPr>
        <w:t>the</w:t>
      </w:r>
      <w:r w:rsidR="00DE244F" w:rsidRPr="005A1CF1">
        <w:rPr>
          <w:rFonts w:ascii="Times New Roman" w:hAnsi="Times New Roman" w:cs="Times New Roman"/>
          <w:i/>
          <w:sz w:val="28"/>
        </w:rPr>
        <w:t xml:space="preserve"> </w:t>
      </w:r>
      <w:r w:rsidR="00DE244F" w:rsidRPr="005A1CF1">
        <w:rPr>
          <w:rFonts w:ascii="Times New Roman" w:hAnsi="Times New Roman" w:cs="Times New Roman"/>
          <w:i/>
          <w:sz w:val="28"/>
          <w:lang w:val="en-US"/>
        </w:rPr>
        <w:t>bucket</w:t>
      </w:r>
      <w:r w:rsidR="00DE244F">
        <w:rPr>
          <w:rFonts w:ascii="Times New Roman" w:hAnsi="Times New Roman" w:cs="Times New Roman"/>
          <w:sz w:val="28"/>
        </w:rPr>
        <w:t xml:space="preserve"> по таким критериям, как идиоматичность / </w:t>
      </w:r>
      <w:proofErr w:type="spellStart"/>
      <w:r w:rsidR="00DE244F">
        <w:rPr>
          <w:rFonts w:ascii="Times New Roman" w:hAnsi="Times New Roman" w:cs="Times New Roman"/>
          <w:sz w:val="28"/>
        </w:rPr>
        <w:t>неидиоматичность</w:t>
      </w:r>
      <w:proofErr w:type="spellEnd"/>
      <w:r w:rsidR="00DE244F">
        <w:rPr>
          <w:rFonts w:ascii="Times New Roman" w:hAnsi="Times New Roman" w:cs="Times New Roman"/>
          <w:sz w:val="28"/>
        </w:rPr>
        <w:t>, сочетаемость с различными типами субъектов, а также по градации оценочного компонента, связанного с использованием идиомы.</w:t>
      </w:r>
    </w:p>
    <w:p w:rsidR="00DE244F" w:rsidRDefault="00DE244F" w:rsidP="005A1CF1">
      <w:pPr>
        <w:spacing w:line="360" w:lineRule="auto"/>
        <w:jc w:val="both"/>
        <w:rPr>
          <w:rFonts w:ascii="Times New Roman" w:hAnsi="Times New Roman" w:cs="Times New Roman"/>
          <w:sz w:val="28"/>
        </w:rPr>
      </w:pPr>
      <w:r>
        <w:rPr>
          <w:rFonts w:ascii="Times New Roman" w:hAnsi="Times New Roman" w:cs="Times New Roman"/>
          <w:sz w:val="28"/>
        </w:rPr>
        <w:t xml:space="preserve">4. </w:t>
      </w:r>
      <w:r w:rsidR="002309CB">
        <w:rPr>
          <w:rFonts w:ascii="Times New Roman" w:hAnsi="Times New Roman" w:cs="Times New Roman"/>
          <w:sz w:val="28"/>
        </w:rPr>
        <w:t xml:space="preserve">Дано обоснование мотивировки идиомы </w:t>
      </w:r>
      <w:r w:rsidR="002309CB" w:rsidRPr="005A1CF1">
        <w:rPr>
          <w:rFonts w:ascii="Times New Roman" w:hAnsi="Times New Roman" w:cs="Times New Roman"/>
          <w:i/>
          <w:sz w:val="28"/>
          <w:lang w:val="en-US"/>
        </w:rPr>
        <w:t>kick</w:t>
      </w:r>
      <w:r w:rsidR="002309CB" w:rsidRPr="005A1CF1">
        <w:rPr>
          <w:rFonts w:ascii="Times New Roman" w:hAnsi="Times New Roman" w:cs="Times New Roman"/>
          <w:i/>
          <w:sz w:val="28"/>
        </w:rPr>
        <w:t xml:space="preserve"> </w:t>
      </w:r>
      <w:r w:rsidR="002309CB" w:rsidRPr="005A1CF1">
        <w:rPr>
          <w:rFonts w:ascii="Times New Roman" w:hAnsi="Times New Roman" w:cs="Times New Roman"/>
          <w:i/>
          <w:sz w:val="28"/>
          <w:lang w:val="en-US"/>
        </w:rPr>
        <w:t>the</w:t>
      </w:r>
      <w:r w:rsidR="002309CB" w:rsidRPr="005A1CF1">
        <w:rPr>
          <w:rFonts w:ascii="Times New Roman" w:hAnsi="Times New Roman" w:cs="Times New Roman"/>
          <w:i/>
          <w:sz w:val="28"/>
        </w:rPr>
        <w:t xml:space="preserve"> </w:t>
      </w:r>
      <w:r w:rsidR="002309CB" w:rsidRPr="005A1CF1">
        <w:rPr>
          <w:rFonts w:ascii="Times New Roman" w:hAnsi="Times New Roman" w:cs="Times New Roman"/>
          <w:i/>
          <w:sz w:val="28"/>
          <w:lang w:val="en-US"/>
        </w:rPr>
        <w:t>bucket</w:t>
      </w:r>
      <w:r w:rsidR="002309CB">
        <w:rPr>
          <w:rFonts w:ascii="Times New Roman" w:hAnsi="Times New Roman" w:cs="Times New Roman"/>
          <w:sz w:val="28"/>
        </w:rPr>
        <w:t xml:space="preserve"> </w:t>
      </w:r>
      <w:r w:rsidR="00044B30">
        <w:rPr>
          <w:rFonts w:ascii="Times New Roman" w:hAnsi="Times New Roman" w:cs="Times New Roman"/>
          <w:sz w:val="28"/>
        </w:rPr>
        <w:t>исходя из</w:t>
      </w:r>
      <w:r w:rsidR="002309CB">
        <w:rPr>
          <w:rFonts w:ascii="Times New Roman" w:hAnsi="Times New Roman" w:cs="Times New Roman"/>
          <w:sz w:val="28"/>
        </w:rPr>
        <w:t xml:space="preserve"> иносказательного потенциала составляющих её лексем, </w:t>
      </w:r>
      <w:r w:rsidR="00044B30">
        <w:rPr>
          <w:rFonts w:ascii="Times New Roman" w:hAnsi="Times New Roman" w:cs="Times New Roman"/>
          <w:sz w:val="28"/>
        </w:rPr>
        <w:t>на основании чего охарактеризованы семантическая и образная составляющие идиомы и сформулирована её дефиниция.</w:t>
      </w:r>
    </w:p>
    <w:p w:rsidR="009D1F35" w:rsidRPr="0021629A" w:rsidRDefault="009D1F35" w:rsidP="005A1CF1">
      <w:pPr>
        <w:spacing w:line="360" w:lineRule="auto"/>
        <w:jc w:val="both"/>
        <w:rPr>
          <w:rFonts w:ascii="Times New Roman" w:hAnsi="Times New Roman" w:cs="Times New Roman"/>
          <w:sz w:val="28"/>
        </w:rPr>
      </w:pPr>
      <w:r>
        <w:rPr>
          <w:rFonts w:ascii="Times New Roman" w:hAnsi="Times New Roman" w:cs="Times New Roman"/>
          <w:sz w:val="28"/>
        </w:rPr>
        <w:t xml:space="preserve">5. </w:t>
      </w:r>
      <w:r w:rsidR="0021629A">
        <w:rPr>
          <w:rFonts w:ascii="Times New Roman" w:hAnsi="Times New Roman" w:cs="Times New Roman"/>
          <w:sz w:val="28"/>
        </w:rPr>
        <w:t xml:space="preserve">Проведён анализ синтаксической вариативности идиомы </w:t>
      </w:r>
      <w:r w:rsidR="0021629A" w:rsidRPr="005A1CF1">
        <w:rPr>
          <w:rFonts w:ascii="Times New Roman" w:hAnsi="Times New Roman" w:cs="Times New Roman"/>
          <w:i/>
          <w:sz w:val="28"/>
          <w:lang w:val="en-US"/>
        </w:rPr>
        <w:t>kick</w:t>
      </w:r>
      <w:r w:rsidR="0021629A" w:rsidRPr="005A1CF1">
        <w:rPr>
          <w:rFonts w:ascii="Times New Roman" w:hAnsi="Times New Roman" w:cs="Times New Roman"/>
          <w:i/>
          <w:sz w:val="28"/>
        </w:rPr>
        <w:t xml:space="preserve"> </w:t>
      </w:r>
      <w:r w:rsidR="0021629A" w:rsidRPr="005A1CF1">
        <w:rPr>
          <w:rFonts w:ascii="Times New Roman" w:hAnsi="Times New Roman" w:cs="Times New Roman"/>
          <w:i/>
          <w:sz w:val="28"/>
          <w:lang w:val="en-US"/>
        </w:rPr>
        <w:t>the</w:t>
      </w:r>
      <w:r w:rsidR="0021629A" w:rsidRPr="005A1CF1">
        <w:rPr>
          <w:rFonts w:ascii="Times New Roman" w:hAnsi="Times New Roman" w:cs="Times New Roman"/>
          <w:i/>
          <w:sz w:val="28"/>
        </w:rPr>
        <w:t xml:space="preserve"> </w:t>
      </w:r>
      <w:r w:rsidR="0021629A" w:rsidRPr="005A1CF1">
        <w:rPr>
          <w:rFonts w:ascii="Times New Roman" w:hAnsi="Times New Roman" w:cs="Times New Roman"/>
          <w:i/>
          <w:sz w:val="28"/>
          <w:lang w:val="en-US"/>
        </w:rPr>
        <w:t>bucket</w:t>
      </w:r>
      <w:r w:rsidR="0021629A">
        <w:rPr>
          <w:rFonts w:ascii="Times New Roman" w:hAnsi="Times New Roman" w:cs="Times New Roman"/>
          <w:sz w:val="28"/>
        </w:rPr>
        <w:t xml:space="preserve">, а также её игрового и стилистического потенциала в текстах, благодаря чему сформулирован тезис о подвижности </w:t>
      </w:r>
      <w:r w:rsidR="009F0AA9">
        <w:rPr>
          <w:rFonts w:ascii="Times New Roman" w:hAnsi="Times New Roman" w:cs="Times New Roman"/>
          <w:sz w:val="28"/>
        </w:rPr>
        <w:t>данной единицы.</w:t>
      </w:r>
    </w:p>
    <w:p w:rsidR="005A1CF1" w:rsidRPr="005A1CF1" w:rsidRDefault="007263C6" w:rsidP="007263C6">
      <w:pPr>
        <w:rPr>
          <w:rFonts w:ascii="Times New Roman" w:hAnsi="Times New Roman" w:cs="Times New Roman"/>
          <w:sz w:val="28"/>
        </w:rPr>
      </w:pPr>
      <w:r>
        <w:rPr>
          <w:rFonts w:ascii="Times New Roman" w:hAnsi="Times New Roman" w:cs="Times New Roman"/>
          <w:sz w:val="28"/>
        </w:rPr>
        <w:br w:type="page"/>
      </w:r>
    </w:p>
    <w:p w:rsidR="00366E4D" w:rsidRDefault="00366E4D" w:rsidP="003B1362">
      <w:pPr>
        <w:pStyle w:val="1"/>
        <w:spacing w:line="360" w:lineRule="auto"/>
        <w:jc w:val="center"/>
        <w:rPr>
          <w:rFonts w:ascii="Times New Roman" w:hAnsi="Times New Roman" w:cs="Times New Roman"/>
          <w:b/>
          <w:color w:val="000000" w:themeColor="text1"/>
          <w:sz w:val="36"/>
        </w:rPr>
      </w:pPr>
      <w:bookmarkStart w:id="74" w:name="_Toc101433588"/>
      <w:bookmarkStart w:id="75" w:name="_Toc104247928"/>
      <w:r w:rsidRPr="00366E4D">
        <w:rPr>
          <w:rFonts w:ascii="Times New Roman" w:hAnsi="Times New Roman" w:cs="Times New Roman"/>
          <w:b/>
          <w:color w:val="000000" w:themeColor="text1"/>
          <w:sz w:val="36"/>
        </w:rPr>
        <w:lastRenderedPageBreak/>
        <w:t>Заключение</w:t>
      </w:r>
      <w:bookmarkEnd w:id="74"/>
      <w:bookmarkEnd w:id="75"/>
    </w:p>
    <w:p w:rsidR="007263C6" w:rsidRDefault="004222CA" w:rsidP="003B1362">
      <w:pPr>
        <w:spacing w:line="360" w:lineRule="auto"/>
        <w:jc w:val="both"/>
        <w:rPr>
          <w:rFonts w:ascii="Times New Roman" w:hAnsi="Times New Roman" w:cs="Times New Roman"/>
          <w:sz w:val="28"/>
        </w:rPr>
      </w:pPr>
      <w:r>
        <w:rPr>
          <w:rFonts w:ascii="Times New Roman" w:hAnsi="Times New Roman" w:cs="Times New Roman"/>
          <w:sz w:val="28"/>
        </w:rPr>
        <w:t>В ходе работы был</w:t>
      </w:r>
      <w:r w:rsidR="003B1362">
        <w:rPr>
          <w:rFonts w:ascii="Times New Roman" w:hAnsi="Times New Roman" w:cs="Times New Roman"/>
          <w:sz w:val="28"/>
        </w:rPr>
        <w:t xml:space="preserve"> проведён</w:t>
      </w:r>
      <w:r>
        <w:rPr>
          <w:rFonts w:ascii="Times New Roman" w:hAnsi="Times New Roman" w:cs="Times New Roman"/>
          <w:sz w:val="28"/>
        </w:rPr>
        <w:t xml:space="preserve"> </w:t>
      </w:r>
      <w:r w:rsidR="003B1362">
        <w:rPr>
          <w:rFonts w:ascii="Times New Roman" w:hAnsi="Times New Roman" w:cs="Times New Roman"/>
          <w:sz w:val="28"/>
        </w:rPr>
        <w:t xml:space="preserve">сопоставительный анализ трактовок идиомы </w:t>
      </w:r>
      <w:r w:rsidR="003B1362" w:rsidRPr="00DC76A5">
        <w:rPr>
          <w:rFonts w:ascii="Times New Roman" w:hAnsi="Times New Roman" w:cs="Times New Roman"/>
          <w:i/>
          <w:sz w:val="28"/>
          <w:lang w:val="en-US"/>
        </w:rPr>
        <w:t>kick</w:t>
      </w:r>
      <w:r w:rsidR="003B1362" w:rsidRPr="00DC76A5">
        <w:rPr>
          <w:rFonts w:ascii="Times New Roman" w:hAnsi="Times New Roman" w:cs="Times New Roman"/>
          <w:i/>
          <w:sz w:val="28"/>
        </w:rPr>
        <w:t xml:space="preserve"> </w:t>
      </w:r>
      <w:r w:rsidR="003B1362" w:rsidRPr="00DC76A5">
        <w:rPr>
          <w:rFonts w:ascii="Times New Roman" w:hAnsi="Times New Roman" w:cs="Times New Roman"/>
          <w:i/>
          <w:sz w:val="28"/>
          <w:lang w:val="en-US"/>
        </w:rPr>
        <w:t>the</w:t>
      </w:r>
      <w:r w:rsidR="003B1362" w:rsidRPr="00DC76A5">
        <w:rPr>
          <w:rFonts w:ascii="Times New Roman" w:hAnsi="Times New Roman" w:cs="Times New Roman"/>
          <w:i/>
          <w:sz w:val="28"/>
        </w:rPr>
        <w:t xml:space="preserve"> </w:t>
      </w:r>
      <w:r w:rsidR="003B1362" w:rsidRPr="00DC76A5">
        <w:rPr>
          <w:rFonts w:ascii="Times New Roman" w:hAnsi="Times New Roman" w:cs="Times New Roman"/>
          <w:i/>
          <w:sz w:val="28"/>
          <w:lang w:val="en-US"/>
        </w:rPr>
        <w:t>bucket</w:t>
      </w:r>
      <w:r w:rsidR="003B1362" w:rsidRPr="0052254D">
        <w:rPr>
          <w:rFonts w:ascii="Times New Roman" w:hAnsi="Times New Roman" w:cs="Times New Roman"/>
          <w:sz w:val="28"/>
        </w:rPr>
        <w:t xml:space="preserve"> </w:t>
      </w:r>
      <w:r w:rsidR="003B1362">
        <w:rPr>
          <w:rFonts w:ascii="Times New Roman" w:hAnsi="Times New Roman" w:cs="Times New Roman"/>
          <w:sz w:val="28"/>
        </w:rPr>
        <w:t>в словарях и теоретических работах, а также контекстов употребления данной идиомы, зафиксированных в электронных корпусах английских текстов</w:t>
      </w:r>
      <w:r w:rsidRPr="0090354E">
        <w:rPr>
          <w:rFonts w:ascii="Times New Roman" w:hAnsi="Times New Roman" w:cs="Times New Roman"/>
          <w:sz w:val="28"/>
        </w:rPr>
        <w:t>.</w:t>
      </w:r>
      <w:r>
        <w:rPr>
          <w:rFonts w:ascii="Times New Roman" w:hAnsi="Times New Roman" w:cs="Times New Roman"/>
          <w:sz w:val="28"/>
        </w:rPr>
        <w:t xml:space="preserve"> В результате был</w:t>
      </w:r>
      <w:r w:rsidR="003B1362">
        <w:rPr>
          <w:rFonts w:ascii="Times New Roman" w:hAnsi="Times New Roman" w:cs="Times New Roman"/>
          <w:sz w:val="28"/>
        </w:rPr>
        <w:t xml:space="preserve"> сформулирован</w:t>
      </w:r>
      <w:r>
        <w:rPr>
          <w:rFonts w:ascii="Times New Roman" w:hAnsi="Times New Roman" w:cs="Times New Roman"/>
          <w:sz w:val="28"/>
        </w:rPr>
        <w:t xml:space="preserve"> </w:t>
      </w:r>
      <w:r w:rsidR="003B1362">
        <w:rPr>
          <w:rFonts w:ascii="Times New Roman" w:hAnsi="Times New Roman" w:cs="Times New Roman"/>
          <w:sz w:val="28"/>
        </w:rPr>
        <w:t xml:space="preserve">альтернативный подход к трактовке идиомы на основании </w:t>
      </w:r>
      <w:r w:rsidR="003B1362" w:rsidRPr="007167FD">
        <w:rPr>
          <w:rFonts w:ascii="Times New Roman" w:hAnsi="Times New Roman" w:cs="Times New Roman"/>
          <w:sz w:val="28"/>
        </w:rPr>
        <w:t>тезиса о</w:t>
      </w:r>
      <w:r w:rsidR="003B1362">
        <w:rPr>
          <w:rFonts w:ascii="Times New Roman" w:hAnsi="Times New Roman" w:cs="Times New Roman"/>
          <w:sz w:val="28"/>
        </w:rPr>
        <w:t xml:space="preserve"> её</w:t>
      </w:r>
      <w:r w:rsidR="003B1362" w:rsidRPr="007167FD">
        <w:rPr>
          <w:rFonts w:ascii="Times New Roman" w:hAnsi="Times New Roman" w:cs="Times New Roman"/>
          <w:sz w:val="28"/>
        </w:rPr>
        <w:t xml:space="preserve"> иносказательно</w:t>
      </w:r>
      <w:r w:rsidR="003B1362">
        <w:rPr>
          <w:rFonts w:ascii="Times New Roman" w:hAnsi="Times New Roman" w:cs="Times New Roman"/>
          <w:sz w:val="28"/>
        </w:rPr>
        <w:t>-оценочном</w:t>
      </w:r>
      <w:r w:rsidR="003B1362" w:rsidRPr="007167FD">
        <w:rPr>
          <w:rFonts w:ascii="Times New Roman" w:hAnsi="Times New Roman" w:cs="Times New Roman"/>
          <w:sz w:val="28"/>
        </w:rPr>
        <w:t xml:space="preserve"> </w:t>
      </w:r>
      <w:r w:rsidR="003B1362">
        <w:rPr>
          <w:rFonts w:ascii="Times New Roman" w:hAnsi="Times New Roman" w:cs="Times New Roman"/>
          <w:sz w:val="28"/>
        </w:rPr>
        <w:t>потенциале, что позволяет продолжить исследования фразеологических единиц в данном направлении.</w:t>
      </w:r>
    </w:p>
    <w:p w:rsidR="003B1362" w:rsidRDefault="003B1362" w:rsidP="003B1362">
      <w:pPr>
        <w:spacing w:line="360" w:lineRule="auto"/>
        <w:jc w:val="both"/>
        <w:rPr>
          <w:rFonts w:ascii="Times New Roman" w:hAnsi="Times New Roman" w:cs="Times New Roman"/>
          <w:sz w:val="28"/>
        </w:rPr>
      </w:pPr>
      <w:r>
        <w:rPr>
          <w:rFonts w:ascii="Times New Roman" w:hAnsi="Times New Roman" w:cs="Times New Roman"/>
          <w:sz w:val="28"/>
        </w:rPr>
        <w:t>На первом этапе анализа были структурированы результаты существующих исследований фразеологии. Нам удалось выделить наиболее распространённые подходы исследователей к пониманию</w:t>
      </w:r>
      <w:r w:rsidR="00951B72">
        <w:rPr>
          <w:rFonts w:ascii="Times New Roman" w:hAnsi="Times New Roman" w:cs="Times New Roman"/>
          <w:sz w:val="28"/>
        </w:rPr>
        <w:t xml:space="preserve"> объёма фразеологии и</w:t>
      </w:r>
      <w:r>
        <w:rPr>
          <w:rFonts w:ascii="Times New Roman" w:hAnsi="Times New Roman" w:cs="Times New Roman"/>
          <w:sz w:val="28"/>
        </w:rPr>
        <w:t xml:space="preserve"> </w:t>
      </w:r>
      <w:r w:rsidR="00951B72">
        <w:rPr>
          <w:rFonts w:ascii="Times New Roman" w:hAnsi="Times New Roman" w:cs="Times New Roman"/>
          <w:sz w:val="28"/>
        </w:rPr>
        <w:t xml:space="preserve">трактовке </w:t>
      </w:r>
      <w:r>
        <w:rPr>
          <w:rFonts w:ascii="Times New Roman" w:hAnsi="Times New Roman" w:cs="Times New Roman"/>
          <w:sz w:val="28"/>
        </w:rPr>
        <w:t>природы ФЕ</w:t>
      </w:r>
      <w:r w:rsidR="00951B72">
        <w:rPr>
          <w:rFonts w:ascii="Times New Roman" w:hAnsi="Times New Roman" w:cs="Times New Roman"/>
          <w:sz w:val="28"/>
        </w:rPr>
        <w:t xml:space="preserve">. Результаты анализа показали, что, несмотря на преобладание в лингвистике традиционных взглядов на фразеологию, связанных с тезисами о </w:t>
      </w:r>
      <w:r w:rsidR="00951B72" w:rsidRPr="00951B72">
        <w:rPr>
          <w:rFonts w:ascii="Times New Roman" w:hAnsi="Times New Roman" w:cs="Times New Roman"/>
          <w:sz w:val="28"/>
        </w:rPr>
        <w:t>переосмыслен</w:t>
      </w:r>
      <w:r w:rsidR="002A4191">
        <w:rPr>
          <w:rFonts w:ascii="Times New Roman" w:hAnsi="Times New Roman" w:cs="Times New Roman"/>
          <w:sz w:val="28"/>
        </w:rPr>
        <w:t>ном</w:t>
      </w:r>
      <w:r w:rsidR="00951B72" w:rsidRPr="00951B72">
        <w:rPr>
          <w:rFonts w:ascii="Times New Roman" w:hAnsi="Times New Roman" w:cs="Times New Roman"/>
          <w:sz w:val="28"/>
        </w:rPr>
        <w:t xml:space="preserve"> значени</w:t>
      </w:r>
      <w:r w:rsidR="002A4191">
        <w:rPr>
          <w:rFonts w:ascii="Times New Roman" w:hAnsi="Times New Roman" w:cs="Times New Roman"/>
          <w:sz w:val="28"/>
        </w:rPr>
        <w:t>и</w:t>
      </w:r>
      <w:r w:rsidR="00951B72">
        <w:rPr>
          <w:rFonts w:ascii="Times New Roman" w:hAnsi="Times New Roman" w:cs="Times New Roman"/>
          <w:sz w:val="28"/>
        </w:rPr>
        <w:t xml:space="preserve"> и</w:t>
      </w:r>
      <w:r w:rsidR="00951B72" w:rsidRPr="00951B72">
        <w:rPr>
          <w:rFonts w:ascii="Times New Roman" w:hAnsi="Times New Roman" w:cs="Times New Roman"/>
          <w:sz w:val="28"/>
        </w:rPr>
        <w:t xml:space="preserve"> отсутстви</w:t>
      </w:r>
      <w:r w:rsidR="00951B72">
        <w:rPr>
          <w:rFonts w:ascii="Times New Roman" w:hAnsi="Times New Roman" w:cs="Times New Roman"/>
          <w:sz w:val="28"/>
        </w:rPr>
        <w:t>и</w:t>
      </w:r>
      <w:r w:rsidR="00951B72" w:rsidRPr="00951B72">
        <w:rPr>
          <w:rFonts w:ascii="Times New Roman" w:hAnsi="Times New Roman" w:cs="Times New Roman"/>
          <w:sz w:val="28"/>
        </w:rPr>
        <w:t xml:space="preserve"> связи </w:t>
      </w:r>
      <w:r w:rsidR="00951B72">
        <w:rPr>
          <w:rFonts w:ascii="Times New Roman" w:hAnsi="Times New Roman" w:cs="Times New Roman"/>
          <w:sz w:val="28"/>
        </w:rPr>
        <w:t>между</w:t>
      </w:r>
      <w:r w:rsidR="00951B72" w:rsidRPr="00951B72">
        <w:rPr>
          <w:rFonts w:ascii="Times New Roman" w:hAnsi="Times New Roman" w:cs="Times New Roman"/>
          <w:sz w:val="28"/>
        </w:rPr>
        <w:t xml:space="preserve"> семантикой компонентов</w:t>
      </w:r>
      <w:r w:rsidR="00951B72">
        <w:rPr>
          <w:rFonts w:ascii="Times New Roman" w:hAnsi="Times New Roman" w:cs="Times New Roman"/>
          <w:sz w:val="28"/>
        </w:rPr>
        <w:t xml:space="preserve"> и семантикой ФЕ, за последние годы появляются и альтернативные подходы.</w:t>
      </w:r>
      <w:r w:rsidR="00CD0606">
        <w:rPr>
          <w:rFonts w:ascii="Times New Roman" w:hAnsi="Times New Roman" w:cs="Times New Roman"/>
          <w:sz w:val="28"/>
        </w:rPr>
        <w:t xml:space="preserve"> Актуальными направлениями исследований являются вопросы мотивировки и разложимости ФЕ, а также их анализ в контексте когнитивной и корпусной лингвистик.</w:t>
      </w:r>
    </w:p>
    <w:p w:rsidR="003B1362" w:rsidRDefault="00CD0606" w:rsidP="003B1362">
      <w:pPr>
        <w:spacing w:line="360" w:lineRule="auto"/>
        <w:jc w:val="both"/>
        <w:rPr>
          <w:rFonts w:ascii="Times New Roman" w:hAnsi="Times New Roman" w:cs="Times New Roman"/>
          <w:sz w:val="28"/>
        </w:rPr>
      </w:pPr>
      <w:r>
        <w:rPr>
          <w:rFonts w:ascii="Times New Roman" w:hAnsi="Times New Roman" w:cs="Times New Roman"/>
          <w:sz w:val="28"/>
        </w:rPr>
        <w:t>Кроме того, на данном этапе работы был с</w:t>
      </w:r>
      <w:r w:rsidR="003B1362" w:rsidRPr="005F55CF">
        <w:rPr>
          <w:rFonts w:ascii="Times New Roman" w:hAnsi="Times New Roman" w:cs="Times New Roman"/>
          <w:sz w:val="28"/>
        </w:rPr>
        <w:t>делан обзор тенденций современной английской лексикографии</w:t>
      </w:r>
      <w:r>
        <w:rPr>
          <w:rFonts w:ascii="Times New Roman" w:hAnsi="Times New Roman" w:cs="Times New Roman"/>
          <w:sz w:val="28"/>
        </w:rPr>
        <w:t xml:space="preserve">. В ходе анализа были освещены такие вопросы, как типология словарей, преобладающие подходы к составлению словарных дефиниций и использование в лексикографии современных интернет-технологий. Отдельное внимание мы уделили такому разделу лексикографии, как </w:t>
      </w:r>
      <w:proofErr w:type="spellStart"/>
      <w:r>
        <w:rPr>
          <w:rFonts w:ascii="Times New Roman" w:hAnsi="Times New Roman" w:cs="Times New Roman"/>
          <w:sz w:val="28"/>
        </w:rPr>
        <w:t>фразеография</w:t>
      </w:r>
      <w:proofErr w:type="spellEnd"/>
      <w:r>
        <w:rPr>
          <w:rFonts w:ascii="Times New Roman" w:hAnsi="Times New Roman" w:cs="Times New Roman"/>
          <w:sz w:val="28"/>
        </w:rPr>
        <w:t xml:space="preserve">. Анализ лексикографических работ </w:t>
      </w:r>
      <w:r w:rsidR="00E72AE9">
        <w:rPr>
          <w:rFonts w:ascii="Times New Roman" w:hAnsi="Times New Roman" w:cs="Times New Roman"/>
          <w:sz w:val="28"/>
        </w:rPr>
        <w:t xml:space="preserve">также </w:t>
      </w:r>
      <w:r>
        <w:rPr>
          <w:rFonts w:ascii="Times New Roman" w:hAnsi="Times New Roman" w:cs="Times New Roman"/>
          <w:sz w:val="28"/>
        </w:rPr>
        <w:t>показал</w:t>
      </w:r>
      <w:r w:rsidR="00E72AE9">
        <w:rPr>
          <w:rFonts w:ascii="Times New Roman" w:hAnsi="Times New Roman" w:cs="Times New Roman"/>
          <w:sz w:val="28"/>
        </w:rPr>
        <w:t xml:space="preserve"> столкновение устоявшихся традиций в составлении словар</w:t>
      </w:r>
      <w:r w:rsidR="006B235C">
        <w:rPr>
          <w:rFonts w:ascii="Times New Roman" w:hAnsi="Times New Roman" w:cs="Times New Roman"/>
          <w:sz w:val="28"/>
        </w:rPr>
        <w:t>ных статей</w:t>
      </w:r>
      <w:r w:rsidR="00E72AE9">
        <w:rPr>
          <w:rFonts w:ascii="Times New Roman" w:hAnsi="Times New Roman" w:cs="Times New Roman"/>
          <w:sz w:val="28"/>
        </w:rPr>
        <w:t xml:space="preserve"> и современного, более актуального подхода к составлению дефиниций, основанному на </w:t>
      </w:r>
      <w:r w:rsidR="006B235C">
        <w:rPr>
          <w:rFonts w:ascii="Times New Roman" w:hAnsi="Times New Roman" w:cs="Times New Roman"/>
          <w:sz w:val="28"/>
        </w:rPr>
        <w:t>корпусных</w:t>
      </w:r>
      <w:r w:rsidR="00E72AE9">
        <w:rPr>
          <w:rFonts w:ascii="Times New Roman" w:hAnsi="Times New Roman" w:cs="Times New Roman"/>
          <w:sz w:val="28"/>
        </w:rPr>
        <w:t xml:space="preserve"> свидетельствах </w:t>
      </w:r>
      <w:r w:rsidR="006B235C">
        <w:rPr>
          <w:rFonts w:ascii="Times New Roman" w:hAnsi="Times New Roman" w:cs="Times New Roman"/>
          <w:sz w:val="28"/>
        </w:rPr>
        <w:t>употребления</w:t>
      </w:r>
      <w:r w:rsidR="00E72AE9">
        <w:rPr>
          <w:rFonts w:ascii="Times New Roman" w:hAnsi="Times New Roman" w:cs="Times New Roman"/>
          <w:sz w:val="28"/>
        </w:rPr>
        <w:t xml:space="preserve"> лексических единиц.</w:t>
      </w:r>
    </w:p>
    <w:p w:rsidR="00E72AE9" w:rsidRDefault="00E72AE9" w:rsidP="00E72AE9">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Вторая часть исследования была посвящена анализу семантики лексемы </w:t>
      </w:r>
      <w:r w:rsidRPr="00E72AE9">
        <w:rPr>
          <w:rFonts w:ascii="Times New Roman" w:hAnsi="Times New Roman" w:cs="Times New Roman"/>
          <w:i/>
          <w:sz w:val="28"/>
          <w:lang w:val="en-US"/>
        </w:rPr>
        <w:t>bucket</w:t>
      </w:r>
      <w:r w:rsidRPr="00E72AE9">
        <w:rPr>
          <w:rFonts w:ascii="Times New Roman" w:hAnsi="Times New Roman" w:cs="Times New Roman"/>
          <w:sz w:val="28"/>
        </w:rPr>
        <w:t xml:space="preserve">, </w:t>
      </w:r>
      <w:r>
        <w:rPr>
          <w:rFonts w:ascii="Times New Roman" w:hAnsi="Times New Roman" w:cs="Times New Roman"/>
          <w:sz w:val="28"/>
        </w:rPr>
        <w:t xml:space="preserve">являющейся ключевым компонентом идиомы </w:t>
      </w:r>
      <w:r w:rsidRPr="00E72AE9">
        <w:rPr>
          <w:rFonts w:ascii="Times New Roman" w:hAnsi="Times New Roman" w:cs="Times New Roman"/>
          <w:i/>
          <w:sz w:val="28"/>
          <w:lang w:val="en-US"/>
        </w:rPr>
        <w:t>kick</w:t>
      </w:r>
      <w:r w:rsidRPr="00E72AE9">
        <w:rPr>
          <w:rFonts w:ascii="Times New Roman" w:hAnsi="Times New Roman" w:cs="Times New Roman"/>
          <w:i/>
          <w:sz w:val="28"/>
        </w:rPr>
        <w:t xml:space="preserve"> </w:t>
      </w:r>
      <w:r w:rsidRPr="00E72AE9">
        <w:rPr>
          <w:rFonts w:ascii="Times New Roman" w:hAnsi="Times New Roman" w:cs="Times New Roman"/>
          <w:i/>
          <w:sz w:val="28"/>
          <w:lang w:val="en-US"/>
        </w:rPr>
        <w:t>the</w:t>
      </w:r>
      <w:r w:rsidRPr="00E72AE9">
        <w:rPr>
          <w:rFonts w:ascii="Times New Roman" w:hAnsi="Times New Roman" w:cs="Times New Roman"/>
          <w:i/>
          <w:sz w:val="28"/>
        </w:rPr>
        <w:t xml:space="preserve"> </w:t>
      </w:r>
      <w:r w:rsidRPr="00E72AE9">
        <w:rPr>
          <w:rFonts w:ascii="Times New Roman" w:hAnsi="Times New Roman" w:cs="Times New Roman"/>
          <w:i/>
          <w:sz w:val="28"/>
          <w:lang w:val="en-US"/>
        </w:rPr>
        <w:t>bucket</w:t>
      </w:r>
      <w:r w:rsidRPr="00E72AE9">
        <w:rPr>
          <w:rFonts w:ascii="Times New Roman" w:hAnsi="Times New Roman" w:cs="Times New Roman"/>
          <w:sz w:val="28"/>
        </w:rPr>
        <w:t>.</w:t>
      </w:r>
      <w:r>
        <w:rPr>
          <w:rFonts w:ascii="Times New Roman" w:hAnsi="Times New Roman" w:cs="Times New Roman"/>
          <w:sz w:val="28"/>
        </w:rPr>
        <w:t xml:space="preserve"> На первом этапе анализа мы сопоставили трактовки лексемы в существующих словарных дефинициях наиболее популярных словарей английского языка. В результате критической оценки словарных статей был </w:t>
      </w:r>
      <w:r w:rsidRPr="005F55CF">
        <w:rPr>
          <w:rFonts w:ascii="Times New Roman" w:hAnsi="Times New Roman" w:cs="Times New Roman"/>
          <w:sz w:val="28"/>
        </w:rPr>
        <w:t>выявлен ряд проблем</w:t>
      </w:r>
      <w:r>
        <w:rPr>
          <w:rFonts w:ascii="Times New Roman" w:hAnsi="Times New Roman" w:cs="Times New Roman"/>
          <w:sz w:val="28"/>
        </w:rPr>
        <w:t>ных моментов</w:t>
      </w:r>
      <w:r w:rsidRPr="005F55CF">
        <w:rPr>
          <w:rFonts w:ascii="Times New Roman" w:hAnsi="Times New Roman" w:cs="Times New Roman"/>
          <w:sz w:val="28"/>
        </w:rPr>
        <w:t xml:space="preserve">, </w:t>
      </w:r>
      <w:r>
        <w:rPr>
          <w:rFonts w:ascii="Times New Roman" w:hAnsi="Times New Roman" w:cs="Times New Roman"/>
          <w:sz w:val="28"/>
        </w:rPr>
        <w:t>среди которых</w:t>
      </w:r>
      <w:r w:rsidRPr="005F55CF">
        <w:rPr>
          <w:rFonts w:ascii="Times New Roman" w:hAnsi="Times New Roman" w:cs="Times New Roman"/>
          <w:sz w:val="28"/>
        </w:rPr>
        <w:t xml:space="preserve"> излишний объективизм, размытость полисемии и игнорирование иносказательного потенциала лексем</w:t>
      </w:r>
      <w:r>
        <w:rPr>
          <w:rFonts w:ascii="Times New Roman" w:hAnsi="Times New Roman" w:cs="Times New Roman"/>
          <w:sz w:val="28"/>
        </w:rPr>
        <w:t>ы</w:t>
      </w:r>
      <w:r w:rsidRPr="005F55CF">
        <w:rPr>
          <w:rFonts w:ascii="Times New Roman" w:hAnsi="Times New Roman" w:cs="Times New Roman"/>
          <w:sz w:val="28"/>
        </w:rPr>
        <w:t>.</w:t>
      </w:r>
    </w:p>
    <w:p w:rsidR="0064439A" w:rsidRPr="000C4640" w:rsidRDefault="00C1671E" w:rsidP="00E72AE9">
      <w:pPr>
        <w:spacing w:line="360" w:lineRule="auto"/>
        <w:jc w:val="both"/>
        <w:rPr>
          <w:rFonts w:ascii="Times New Roman" w:hAnsi="Times New Roman" w:cs="Times New Roman"/>
          <w:sz w:val="28"/>
        </w:rPr>
      </w:pPr>
      <w:r>
        <w:rPr>
          <w:rFonts w:ascii="Times New Roman" w:hAnsi="Times New Roman" w:cs="Times New Roman"/>
          <w:sz w:val="28"/>
        </w:rPr>
        <w:t xml:space="preserve">Затем мы провели собственное исследование контекстов употребления существительного и глагола </w:t>
      </w:r>
      <w:r w:rsidRPr="00C1671E">
        <w:rPr>
          <w:rFonts w:ascii="Times New Roman" w:hAnsi="Times New Roman" w:cs="Times New Roman"/>
          <w:i/>
          <w:sz w:val="28"/>
          <w:lang w:val="en-US"/>
        </w:rPr>
        <w:t>bucket</w:t>
      </w:r>
      <w:r w:rsidRPr="00C1671E">
        <w:rPr>
          <w:rFonts w:ascii="Times New Roman" w:hAnsi="Times New Roman" w:cs="Times New Roman"/>
          <w:sz w:val="28"/>
        </w:rPr>
        <w:t xml:space="preserve"> </w:t>
      </w:r>
      <w:r>
        <w:rPr>
          <w:rFonts w:ascii="Times New Roman" w:hAnsi="Times New Roman" w:cs="Times New Roman"/>
          <w:sz w:val="28"/>
        </w:rPr>
        <w:t xml:space="preserve">на основе данных электронных корпусов. Целью анализа было выявление интегральной категории семантики </w:t>
      </w:r>
      <w:r w:rsidRPr="00C1671E">
        <w:rPr>
          <w:rFonts w:ascii="Times New Roman" w:hAnsi="Times New Roman" w:cs="Times New Roman"/>
          <w:i/>
          <w:sz w:val="28"/>
          <w:lang w:val="en-US"/>
        </w:rPr>
        <w:t>bucket</w:t>
      </w:r>
      <w:r>
        <w:rPr>
          <w:rFonts w:ascii="Times New Roman" w:hAnsi="Times New Roman" w:cs="Times New Roman"/>
          <w:sz w:val="28"/>
        </w:rPr>
        <w:t xml:space="preserve">, а также наличия иносказательных расширений, не представленных в словарях. По результатам корпусного анализа были переосмыслены традиционные </w:t>
      </w:r>
      <w:r w:rsidR="000C4640">
        <w:rPr>
          <w:rFonts w:ascii="Times New Roman" w:hAnsi="Times New Roman" w:cs="Times New Roman"/>
          <w:sz w:val="28"/>
        </w:rPr>
        <w:t xml:space="preserve">дефиниции лексемы, а также зафиксированы случаи её иносказательного употребления, что послужило основанием составления альтернативной системы дефиниций существительного и глагола </w:t>
      </w:r>
      <w:r w:rsidR="000C4640" w:rsidRPr="000C4640">
        <w:rPr>
          <w:rFonts w:ascii="Times New Roman" w:hAnsi="Times New Roman" w:cs="Times New Roman"/>
          <w:i/>
          <w:sz w:val="28"/>
          <w:lang w:val="en-US"/>
        </w:rPr>
        <w:t>bucket</w:t>
      </w:r>
      <w:r w:rsidR="000C4640" w:rsidRPr="000C4640">
        <w:rPr>
          <w:rFonts w:ascii="Times New Roman" w:hAnsi="Times New Roman" w:cs="Times New Roman"/>
          <w:sz w:val="28"/>
        </w:rPr>
        <w:t xml:space="preserve">. </w:t>
      </w:r>
      <w:r w:rsidR="000C4640">
        <w:rPr>
          <w:rFonts w:ascii="Times New Roman" w:hAnsi="Times New Roman" w:cs="Times New Roman"/>
          <w:sz w:val="28"/>
        </w:rPr>
        <w:t xml:space="preserve">Кроме того, </w:t>
      </w:r>
      <w:r w:rsidR="006B235C">
        <w:rPr>
          <w:rFonts w:ascii="Times New Roman" w:hAnsi="Times New Roman" w:cs="Times New Roman"/>
          <w:sz w:val="28"/>
        </w:rPr>
        <w:t>иносказательный потенциал лексемы</w:t>
      </w:r>
      <w:r w:rsidR="000C4640">
        <w:rPr>
          <w:rFonts w:ascii="Times New Roman" w:hAnsi="Times New Roman" w:cs="Times New Roman"/>
          <w:sz w:val="28"/>
        </w:rPr>
        <w:t xml:space="preserve"> подвёл нас к обоснованию мотивировки идиоматических сочетаний с компонентом </w:t>
      </w:r>
      <w:r w:rsidR="000C4640" w:rsidRPr="000C4640">
        <w:rPr>
          <w:rFonts w:ascii="Times New Roman" w:hAnsi="Times New Roman" w:cs="Times New Roman"/>
          <w:i/>
          <w:sz w:val="28"/>
          <w:lang w:val="en-US"/>
        </w:rPr>
        <w:t>bucket</w:t>
      </w:r>
      <w:r w:rsidR="000C4640">
        <w:rPr>
          <w:rFonts w:ascii="Times New Roman" w:hAnsi="Times New Roman" w:cs="Times New Roman"/>
          <w:sz w:val="28"/>
        </w:rPr>
        <w:t xml:space="preserve">, в том числе и рассматриваемой нами идиомы </w:t>
      </w:r>
      <w:r w:rsidR="000C4640" w:rsidRPr="00DC76A5">
        <w:rPr>
          <w:rFonts w:ascii="Times New Roman" w:hAnsi="Times New Roman" w:cs="Times New Roman"/>
          <w:i/>
          <w:sz w:val="28"/>
          <w:lang w:val="en-US"/>
        </w:rPr>
        <w:t>kick</w:t>
      </w:r>
      <w:r w:rsidR="000C4640" w:rsidRPr="00DC76A5">
        <w:rPr>
          <w:rFonts w:ascii="Times New Roman" w:hAnsi="Times New Roman" w:cs="Times New Roman"/>
          <w:i/>
          <w:sz w:val="28"/>
        </w:rPr>
        <w:t xml:space="preserve"> </w:t>
      </w:r>
      <w:r w:rsidR="000C4640" w:rsidRPr="00DC76A5">
        <w:rPr>
          <w:rFonts w:ascii="Times New Roman" w:hAnsi="Times New Roman" w:cs="Times New Roman"/>
          <w:i/>
          <w:sz w:val="28"/>
          <w:lang w:val="en-US"/>
        </w:rPr>
        <w:t>the</w:t>
      </w:r>
      <w:r w:rsidR="000C4640" w:rsidRPr="00DC76A5">
        <w:rPr>
          <w:rFonts w:ascii="Times New Roman" w:hAnsi="Times New Roman" w:cs="Times New Roman"/>
          <w:i/>
          <w:sz w:val="28"/>
        </w:rPr>
        <w:t xml:space="preserve"> </w:t>
      </w:r>
      <w:r w:rsidR="000C4640" w:rsidRPr="00DC76A5">
        <w:rPr>
          <w:rFonts w:ascii="Times New Roman" w:hAnsi="Times New Roman" w:cs="Times New Roman"/>
          <w:i/>
          <w:sz w:val="28"/>
          <w:lang w:val="en-US"/>
        </w:rPr>
        <w:t>bucket</w:t>
      </w:r>
      <w:r w:rsidR="000C4640">
        <w:rPr>
          <w:rFonts w:ascii="Times New Roman" w:hAnsi="Times New Roman" w:cs="Times New Roman"/>
          <w:sz w:val="28"/>
        </w:rPr>
        <w:t>.</w:t>
      </w:r>
    </w:p>
    <w:p w:rsidR="00E72AE9" w:rsidRDefault="00111993" w:rsidP="00E72AE9">
      <w:pPr>
        <w:spacing w:line="360" w:lineRule="auto"/>
        <w:jc w:val="both"/>
        <w:rPr>
          <w:rFonts w:ascii="Times New Roman" w:hAnsi="Times New Roman" w:cs="Times New Roman"/>
          <w:sz w:val="28"/>
        </w:rPr>
      </w:pPr>
      <w:r>
        <w:rPr>
          <w:rFonts w:ascii="Times New Roman" w:hAnsi="Times New Roman" w:cs="Times New Roman"/>
          <w:sz w:val="28"/>
        </w:rPr>
        <w:t xml:space="preserve">Наконец, ключевой частью работы стал анализ семантики и особенностей употребления идиомы </w:t>
      </w:r>
      <w:r w:rsidRPr="00DC76A5">
        <w:rPr>
          <w:rFonts w:ascii="Times New Roman" w:hAnsi="Times New Roman" w:cs="Times New Roman"/>
          <w:i/>
          <w:sz w:val="28"/>
          <w:lang w:val="en-US"/>
        </w:rPr>
        <w:t>kick</w:t>
      </w:r>
      <w:r w:rsidRPr="00DC76A5">
        <w:rPr>
          <w:rFonts w:ascii="Times New Roman" w:hAnsi="Times New Roman" w:cs="Times New Roman"/>
          <w:i/>
          <w:sz w:val="28"/>
        </w:rPr>
        <w:t xml:space="preserve"> </w:t>
      </w:r>
      <w:r w:rsidRPr="00DC76A5">
        <w:rPr>
          <w:rFonts w:ascii="Times New Roman" w:hAnsi="Times New Roman" w:cs="Times New Roman"/>
          <w:i/>
          <w:sz w:val="28"/>
          <w:lang w:val="en-US"/>
        </w:rPr>
        <w:t>the</w:t>
      </w:r>
      <w:r w:rsidRPr="00DC76A5">
        <w:rPr>
          <w:rFonts w:ascii="Times New Roman" w:hAnsi="Times New Roman" w:cs="Times New Roman"/>
          <w:i/>
          <w:sz w:val="28"/>
        </w:rPr>
        <w:t xml:space="preserve"> </w:t>
      </w:r>
      <w:r w:rsidRPr="00DC76A5">
        <w:rPr>
          <w:rFonts w:ascii="Times New Roman" w:hAnsi="Times New Roman" w:cs="Times New Roman"/>
          <w:i/>
          <w:sz w:val="28"/>
          <w:lang w:val="en-US"/>
        </w:rPr>
        <w:t>bucket</w:t>
      </w:r>
      <w:r>
        <w:rPr>
          <w:rFonts w:ascii="Times New Roman" w:hAnsi="Times New Roman" w:cs="Times New Roman"/>
          <w:sz w:val="28"/>
        </w:rPr>
        <w:t>, также состоящий из двух этапов. Вначале была дана критическая оценка устоявшихся трактовок идиомы на материале дефиниций из толковых и фразеологических словарей, а также упоминаний идиомы в теоретических работах по фразеологии.</w:t>
      </w:r>
      <w:r w:rsidR="00252691">
        <w:rPr>
          <w:rFonts w:ascii="Times New Roman" w:hAnsi="Times New Roman" w:cs="Times New Roman"/>
          <w:sz w:val="28"/>
        </w:rPr>
        <w:t xml:space="preserve"> Анализ показал, что традиционное понимание идиомы имеет ограниченный характер: большинство трактовок не учитывают глубину семантики сочетания и его образно-оценочный компонент. Однако ряд современных исследований всё же направлен на анализ внутренней формы идиомы, её структурных особенностей и стилистического потенциала.</w:t>
      </w:r>
    </w:p>
    <w:p w:rsidR="00252691" w:rsidRPr="0018663A" w:rsidRDefault="00252691" w:rsidP="00E72AE9">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На заключительном этапе был проведён корпусный анализ употребления идиомы </w:t>
      </w:r>
      <w:r w:rsidRPr="005A1CF1">
        <w:rPr>
          <w:rFonts w:ascii="Times New Roman" w:hAnsi="Times New Roman" w:cs="Times New Roman"/>
          <w:i/>
          <w:sz w:val="28"/>
          <w:lang w:val="en-US"/>
        </w:rPr>
        <w:t>kick</w:t>
      </w:r>
      <w:r w:rsidRPr="005A1CF1">
        <w:rPr>
          <w:rFonts w:ascii="Times New Roman" w:hAnsi="Times New Roman" w:cs="Times New Roman"/>
          <w:i/>
          <w:sz w:val="28"/>
        </w:rPr>
        <w:t xml:space="preserve"> </w:t>
      </w:r>
      <w:r w:rsidRPr="005A1CF1">
        <w:rPr>
          <w:rFonts w:ascii="Times New Roman" w:hAnsi="Times New Roman" w:cs="Times New Roman"/>
          <w:i/>
          <w:sz w:val="28"/>
          <w:lang w:val="en-US"/>
        </w:rPr>
        <w:t>the</w:t>
      </w:r>
      <w:r w:rsidRPr="005A1CF1">
        <w:rPr>
          <w:rFonts w:ascii="Times New Roman" w:hAnsi="Times New Roman" w:cs="Times New Roman"/>
          <w:i/>
          <w:sz w:val="28"/>
        </w:rPr>
        <w:t xml:space="preserve"> </w:t>
      </w:r>
      <w:r w:rsidRPr="005A1CF1">
        <w:rPr>
          <w:rFonts w:ascii="Times New Roman" w:hAnsi="Times New Roman" w:cs="Times New Roman"/>
          <w:i/>
          <w:sz w:val="28"/>
          <w:lang w:val="en-US"/>
        </w:rPr>
        <w:t>bucket</w:t>
      </w:r>
      <w:r>
        <w:rPr>
          <w:rFonts w:ascii="Times New Roman" w:hAnsi="Times New Roman" w:cs="Times New Roman"/>
          <w:sz w:val="28"/>
        </w:rPr>
        <w:t xml:space="preserve"> в контекстах, позволивший переосмыслить традиционную трактовку данного сочетания. Анализ проводился по нескольким направлениям: исследование ключевых элементов семантики идиомы, классификация оценочной составляющей контекстов, выявление образного компонента идиомы, а также </w:t>
      </w:r>
      <w:r w:rsidR="0018663A">
        <w:rPr>
          <w:rFonts w:ascii="Times New Roman" w:hAnsi="Times New Roman" w:cs="Times New Roman"/>
          <w:sz w:val="28"/>
        </w:rPr>
        <w:t xml:space="preserve">наличия у неё потенциала для вариативности и игрового использования. По результатам исследования нам удалось сделать вывод, что идиома </w:t>
      </w:r>
      <w:r w:rsidR="0018663A" w:rsidRPr="0018663A">
        <w:rPr>
          <w:rFonts w:ascii="Times New Roman" w:hAnsi="Times New Roman" w:cs="Times New Roman"/>
          <w:i/>
          <w:sz w:val="28"/>
          <w:lang w:val="en-US"/>
        </w:rPr>
        <w:t>kick</w:t>
      </w:r>
      <w:r w:rsidR="0018663A" w:rsidRPr="0018663A">
        <w:rPr>
          <w:rFonts w:ascii="Times New Roman" w:hAnsi="Times New Roman" w:cs="Times New Roman"/>
          <w:i/>
          <w:sz w:val="28"/>
        </w:rPr>
        <w:t xml:space="preserve"> </w:t>
      </w:r>
      <w:r w:rsidR="0018663A" w:rsidRPr="0018663A">
        <w:rPr>
          <w:rFonts w:ascii="Times New Roman" w:hAnsi="Times New Roman" w:cs="Times New Roman"/>
          <w:i/>
          <w:sz w:val="28"/>
          <w:lang w:val="en-US"/>
        </w:rPr>
        <w:t>the</w:t>
      </w:r>
      <w:r w:rsidR="0018663A" w:rsidRPr="0018663A">
        <w:rPr>
          <w:rFonts w:ascii="Times New Roman" w:hAnsi="Times New Roman" w:cs="Times New Roman"/>
          <w:i/>
          <w:sz w:val="28"/>
        </w:rPr>
        <w:t xml:space="preserve"> </w:t>
      </w:r>
      <w:r w:rsidR="0018663A" w:rsidRPr="0018663A">
        <w:rPr>
          <w:rFonts w:ascii="Times New Roman" w:hAnsi="Times New Roman" w:cs="Times New Roman"/>
          <w:i/>
          <w:sz w:val="28"/>
          <w:lang w:val="en-US"/>
        </w:rPr>
        <w:t>bucket</w:t>
      </w:r>
      <w:r w:rsidR="0018663A" w:rsidRPr="0018663A">
        <w:rPr>
          <w:rFonts w:ascii="Times New Roman" w:hAnsi="Times New Roman" w:cs="Times New Roman"/>
          <w:sz w:val="28"/>
        </w:rPr>
        <w:t xml:space="preserve"> </w:t>
      </w:r>
      <w:r w:rsidR="0018663A">
        <w:rPr>
          <w:rFonts w:ascii="Times New Roman" w:hAnsi="Times New Roman" w:cs="Times New Roman"/>
          <w:sz w:val="28"/>
        </w:rPr>
        <w:t>не является полностью переосмысленным и потерявшим связь с внутренней формой элементом языка. Напротив, данное сочетание представляет собой живой иносказательный образ, служащий для выражения говорящим эмоциональной оценки описываемой ситуации.</w:t>
      </w:r>
    </w:p>
    <w:p w:rsidR="00111993" w:rsidRPr="00E72AE9" w:rsidRDefault="0018663A" w:rsidP="002E4DC1">
      <w:pPr>
        <w:spacing w:line="360" w:lineRule="auto"/>
        <w:jc w:val="both"/>
        <w:rPr>
          <w:rFonts w:ascii="Times New Roman" w:hAnsi="Times New Roman" w:cs="Times New Roman"/>
          <w:sz w:val="28"/>
        </w:rPr>
      </w:pPr>
      <w:r>
        <w:rPr>
          <w:rFonts w:ascii="Times New Roman" w:hAnsi="Times New Roman" w:cs="Times New Roman"/>
          <w:sz w:val="28"/>
        </w:rPr>
        <w:t xml:space="preserve">Таким образом, </w:t>
      </w:r>
      <w:r w:rsidR="00A71CBB">
        <w:rPr>
          <w:rFonts w:ascii="Times New Roman" w:hAnsi="Times New Roman" w:cs="Times New Roman"/>
          <w:sz w:val="28"/>
        </w:rPr>
        <w:t xml:space="preserve">значимость данной работы состоит в том, </w:t>
      </w:r>
      <w:r w:rsidR="002E4DC1">
        <w:rPr>
          <w:rFonts w:ascii="Times New Roman" w:hAnsi="Times New Roman" w:cs="Times New Roman"/>
          <w:sz w:val="28"/>
        </w:rPr>
        <w:t xml:space="preserve">что она включает в себя </w:t>
      </w:r>
      <w:r>
        <w:rPr>
          <w:rFonts w:ascii="Times New Roman" w:hAnsi="Times New Roman" w:cs="Times New Roman"/>
          <w:sz w:val="28"/>
        </w:rPr>
        <w:t xml:space="preserve">обширный обзор и сопоставительный анализ </w:t>
      </w:r>
      <w:r w:rsidR="002E4DC1">
        <w:rPr>
          <w:rFonts w:ascii="Times New Roman" w:hAnsi="Times New Roman" w:cs="Times New Roman"/>
          <w:sz w:val="28"/>
        </w:rPr>
        <w:t>традиционных трактовок</w:t>
      </w:r>
      <w:r>
        <w:rPr>
          <w:rFonts w:ascii="Times New Roman" w:hAnsi="Times New Roman" w:cs="Times New Roman"/>
          <w:sz w:val="28"/>
        </w:rPr>
        <w:t xml:space="preserve"> и</w:t>
      </w:r>
      <w:r w:rsidR="002E4DC1">
        <w:rPr>
          <w:rFonts w:ascii="Times New Roman" w:hAnsi="Times New Roman" w:cs="Times New Roman"/>
          <w:sz w:val="28"/>
        </w:rPr>
        <w:t xml:space="preserve"> реальных</w:t>
      </w:r>
      <w:r>
        <w:rPr>
          <w:rFonts w:ascii="Times New Roman" w:hAnsi="Times New Roman" w:cs="Times New Roman"/>
          <w:sz w:val="28"/>
        </w:rPr>
        <w:t xml:space="preserve"> контекстов употребления </w:t>
      </w:r>
      <w:r w:rsidR="002E4DC1">
        <w:rPr>
          <w:rFonts w:ascii="Times New Roman" w:hAnsi="Times New Roman" w:cs="Times New Roman"/>
          <w:sz w:val="28"/>
        </w:rPr>
        <w:t>идиомы</w:t>
      </w:r>
      <w:r>
        <w:rPr>
          <w:rFonts w:ascii="Times New Roman" w:hAnsi="Times New Roman" w:cs="Times New Roman"/>
          <w:sz w:val="28"/>
        </w:rPr>
        <w:t xml:space="preserve"> </w:t>
      </w:r>
      <w:r w:rsidRPr="00B102BB">
        <w:rPr>
          <w:rFonts w:ascii="Times New Roman" w:hAnsi="Times New Roman" w:cs="Times New Roman"/>
          <w:i/>
          <w:sz w:val="28"/>
          <w:lang w:val="en-US"/>
        </w:rPr>
        <w:t>kick</w:t>
      </w:r>
      <w:r w:rsidRPr="00B102BB">
        <w:rPr>
          <w:rFonts w:ascii="Times New Roman" w:hAnsi="Times New Roman" w:cs="Times New Roman"/>
          <w:i/>
          <w:sz w:val="28"/>
        </w:rPr>
        <w:t xml:space="preserve"> </w:t>
      </w:r>
      <w:r w:rsidRPr="00B102BB">
        <w:rPr>
          <w:rFonts w:ascii="Times New Roman" w:hAnsi="Times New Roman" w:cs="Times New Roman"/>
          <w:i/>
          <w:sz w:val="28"/>
          <w:lang w:val="en-US"/>
        </w:rPr>
        <w:t>the</w:t>
      </w:r>
      <w:r w:rsidRPr="00B102BB">
        <w:rPr>
          <w:rFonts w:ascii="Times New Roman" w:hAnsi="Times New Roman" w:cs="Times New Roman"/>
          <w:i/>
          <w:sz w:val="28"/>
        </w:rPr>
        <w:t xml:space="preserve"> </w:t>
      </w:r>
      <w:r w:rsidRPr="00B102BB">
        <w:rPr>
          <w:rFonts w:ascii="Times New Roman" w:hAnsi="Times New Roman" w:cs="Times New Roman"/>
          <w:i/>
          <w:sz w:val="28"/>
          <w:lang w:val="en-US"/>
        </w:rPr>
        <w:t>bucket</w:t>
      </w:r>
      <w:r w:rsidR="002E4DC1">
        <w:rPr>
          <w:rFonts w:ascii="Times New Roman" w:hAnsi="Times New Roman" w:cs="Times New Roman"/>
          <w:sz w:val="28"/>
        </w:rPr>
        <w:t>,</w:t>
      </w:r>
      <w:r w:rsidRPr="006A5166">
        <w:rPr>
          <w:rFonts w:ascii="Times New Roman" w:hAnsi="Times New Roman" w:cs="Times New Roman"/>
          <w:sz w:val="28"/>
        </w:rPr>
        <w:t xml:space="preserve"> </w:t>
      </w:r>
      <w:r w:rsidR="002E4DC1">
        <w:rPr>
          <w:rFonts w:ascii="Times New Roman" w:hAnsi="Times New Roman" w:cs="Times New Roman"/>
          <w:sz w:val="28"/>
        </w:rPr>
        <w:t>что позволяет</w:t>
      </w:r>
      <w:r>
        <w:rPr>
          <w:rFonts w:ascii="Times New Roman" w:hAnsi="Times New Roman" w:cs="Times New Roman"/>
          <w:sz w:val="28"/>
        </w:rPr>
        <w:t xml:space="preserve"> </w:t>
      </w:r>
      <w:r w:rsidRPr="006A5166">
        <w:rPr>
          <w:rFonts w:ascii="Times New Roman" w:hAnsi="Times New Roman" w:cs="Times New Roman"/>
          <w:sz w:val="28"/>
        </w:rPr>
        <w:t>обоснов</w:t>
      </w:r>
      <w:r w:rsidR="002E4DC1">
        <w:rPr>
          <w:rFonts w:ascii="Times New Roman" w:hAnsi="Times New Roman" w:cs="Times New Roman"/>
          <w:sz w:val="28"/>
        </w:rPr>
        <w:t>ать</w:t>
      </w:r>
      <w:r w:rsidRPr="006A5166">
        <w:rPr>
          <w:rFonts w:ascii="Times New Roman" w:hAnsi="Times New Roman" w:cs="Times New Roman"/>
          <w:sz w:val="28"/>
        </w:rPr>
        <w:t xml:space="preserve"> иносказательн</w:t>
      </w:r>
      <w:r w:rsidR="002E4DC1">
        <w:rPr>
          <w:rFonts w:ascii="Times New Roman" w:hAnsi="Times New Roman" w:cs="Times New Roman"/>
          <w:sz w:val="28"/>
        </w:rPr>
        <w:t>о-выразительный</w:t>
      </w:r>
      <w:r w:rsidRPr="006A5166">
        <w:rPr>
          <w:rFonts w:ascii="Times New Roman" w:hAnsi="Times New Roman" w:cs="Times New Roman"/>
          <w:sz w:val="28"/>
        </w:rPr>
        <w:t xml:space="preserve"> характер использования этого сочетания</w:t>
      </w:r>
      <w:r w:rsidR="002E4DC1">
        <w:rPr>
          <w:rFonts w:ascii="Times New Roman" w:hAnsi="Times New Roman" w:cs="Times New Roman"/>
          <w:sz w:val="28"/>
        </w:rPr>
        <w:t xml:space="preserve">. Результаты проведённого исследования также могут иметь значение для дальнейшего развития теоретического анализа природы идиоматических сочетаний и </w:t>
      </w:r>
      <w:r w:rsidR="00863050">
        <w:rPr>
          <w:rFonts w:ascii="Times New Roman" w:hAnsi="Times New Roman" w:cs="Times New Roman"/>
          <w:sz w:val="28"/>
        </w:rPr>
        <w:t>восполнения пробелов в трактовке их семантики</w:t>
      </w:r>
      <w:r w:rsidR="002E4DC1">
        <w:rPr>
          <w:rFonts w:ascii="Times New Roman" w:hAnsi="Times New Roman" w:cs="Times New Roman"/>
          <w:sz w:val="28"/>
        </w:rPr>
        <w:t xml:space="preserve">, а также для совершенствования </w:t>
      </w:r>
      <w:proofErr w:type="spellStart"/>
      <w:r w:rsidR="002E4DC1">
        <w:rPr>
          <w:rFonts w:ascii="Times New Roman" w:hAnsi="Times New Roman" w:cs="Times New Roman"/>
          <w:sz w:val="28"/>
        </w:rPr>
        <w:t>фразеографических</w:t>
      </w:r>
      <w:proofErr w:type="spellEnd"/>
      <w:r w:rsidR="002E4DC1">
        <w:rPr>
          <w:rFonts w:ascii="Times New Roman" w:hAnsi="Times New Roman" w:cs="Times New Roman"/>
          <w:sz w:val="28"/>
        </w:rPr>
        <w:t xml:space="preserve"> подходов к данным языковым единицам.</w:t>
      </w:r>
      <w:r w:rsidR="00863050">
        <w:rPr>
          <w:rFonts w:ascii="Times New Roman" w:hAnsi="Times New Roman" w:cs="Times New Roman"/>
          <w:sz w:val="28"/>
        </w:rPr>
        <w:t xml:space="preserve"> Схема анализа может использоваться как для изучения отдельных идиом, так и для формулировки общих тенденций в употреблении фразеологических единиц.</w:t>
      </w:r>
    </w:p>
    <w:p w:rsidR="007263C6" w:rsidRPr="007263C6" w:rsidRDefault="007F0B87" w:rsidP="007F0B87">
      <w:pPr>
        <w:rPr>
          <w:rFonts w:ascii="Times New Roman" w:hAnsi="Times New Roman" w:cs="Times New Roman"/>
          <w:sz w:val="28"/>
        </w:rPr>
      </w:pPr>
      <w:r>
        <w:rPr>
          <w:rFonts w:ascii="Times New Roman" w:hAnsi="Times New Roman" w:cs="Times New Roman"/>
          <w:sz w:val="28"/>
        </w:rPr>
        <w:br w:type="page"/>
      </w:r>
    </w:p>
    <w:p w:rsidR="00366E4D" w:rsidRDefault="008A3318" w:rsidP="00366E4D">
      <w:pPr>
        <w:pStyle w:val="1"/>
        <w:spacing w:line="360" w:lineRule="auto"/>
        <w:jc w:val="center"/>
        <w:rPr>
          <w:rFonts w:ascii="Times New Roman" w:hAnsi="Times New Roman" w:cs="Times New Roman"/>
          <w:b/>
          <w:color w:val="000000" w:themeColor="text1"/>
          <w:sz w:val="36"/>
        </w:rPr>
      </w:pPr>
      <w:bookmarkStart w:id="76" w:name="_Toc104247929"/>
      <w:r>
        <w:rPr>
          <w:rFonts w:ascii="Times New Roman" w:hAnsi="Times New Roman" w:cs="Times New Roman"/>
          <w:b/>
          <w:color w:val="000000" w:themeColor="text1"/>
          <w:sz w:val="36"/>
        </w:rPr>
        <w:lastRenderedPageBreak/>
        <w:t>Список использованной литературы</w:t>
      </w:r>
      <w:bookmarkEnd w:id="76"/>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Амосова Н.Н</w:t>
      </w:r>
      <w:r w:rsidRPr="00E243A8">
        <w:rPr>
          <w:rFonts w:ascii="Times New Roman" w:hAnsi="Times New Roman" w:cs="Times New Roman"/>
          <w:sz w:val="24"/>
        </w:rPr>
        <w:t>. Основы английской фразеологии. Л., 1963</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Аракелян О</w:t>
      </w:r>
      <w:r w:rsidRPr="00E243A8">
        <w:rPr>
          <w:rFonts w:ascii="Times New Roman" w:hAnsi="Times New Roman" w:cs="Times New Roman"/>
          <w:sz w:val="24"/>
        </w:rPr>
        <w:t>.</w:t>
      </w:r>
      <w:r w:rsidRPr="00E243A8">
        <w:rPr>
          <w:rFonts w:ascii="Times New Roman" w:hAnsi="Times New Roman" w:cs="Times New Roman"/>
          <w:i/>
          <w:sz w:val="24"/>
        </w:rPr>
        <w:t>А</w:t>
      </w:r>
      <w:r w:rsidRPr="00E243A8">
        <w:rPr>
          <w:rFonts w:ascii="Times New Roman" w:hAnsi="Times New Roman" w:cs="Times New Roman"/>
          <w:sz w:val="24"/>
        </w:rPr>
        <w:t xml:space="preserve">. Фразеологические единицы в системе языка как фактор </w:t>
      </w:r>
      <w:proofErr w:type="spellStart"/>
      <w:r w:rsidRPr="00E243A8">
        <w:rPr>
          <w:rFonts w:ascii="Times New Roman" w:hAnsi="Times New Roman" w:cs="Times New Roman"/>
          <w:sz w:val="24"/>
        </w:rPr>
        <w:t>идиоматизации</w:t>
      </w:r>
      <w:proofErr w:type="spellEnd"/>
      <w:r w:rsidRPr="00E243A8">
        <w:rPr>
          <w:rFonts w:ascii="Times New Roman" w:hAnsi="Times New Roman" w:cs="Times New Roman"/>
          <w:sz w:val="24"/>
        </w:rPr>
        <w:t xml:space="preserve"> иноязычной речи студентов. // Известия РГПУ им. А. И. Герцена, №1(18), 2006, стр. 9-13</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Архангельский В.Л</w:t>
      </w:r>
      <w:r w:rsidRPr="00E243A8">
        <w:rPr>
          <w:rFonts w:ascii="Times New Roman" w:hAnsi="Times New Roman" w:cs="Times New Roman"/>
          <w:sz w:val="24"/>
        </w:rPr>
        <w:t xml:space="preserve">. Устойчивые фразы в современном русском языке: Основы теории устойчивых фраз и проблемы общей фразеологии. </w:t>
      </w:r>
      <w:proofErr w:type="spellStart"/>
      <w:r w:rsidRPr="00E243A8">
        <w:rPr>
          <w:rFonts w:ascii="Times New Roman" w:hAnsi="Times New Roman" w:cs="Times New Roman"/>
          <w:sz w:val="24"/>
        </w:rPr>
        <w:t>Ростов</w:t>
      </w:r>
      <w:proofErr w:type="spellEnd"/>
      <w:r w:rsidRPr="00E243A8">
        <w:rPr>
          <w:rFonts w:ascii="Times New Roman" w:hAnsi="Times New Roman" w:cs="Times New Roman"/>
          <w:sz w:val="24"/>
        </w:rPr>
        <w:t>, 1964</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sz w:val="24"/>
        </w:rPr>
        <w:t xml:space="preserve">[2008-1] </w:t>
      </w:r>
      <w:r w:rsidRPr="00E243A8">
        <w:rPr>
          <w:rFonts w:ascii="Times New Roman" w:hAnsi="Times New Roman" w:cs="Times New Roman"/>
          <w:i/>
          <w:sz w:val="24"/>
        </w:rPr>
        <w:t>Аюпова Р.А</w:t>
      </w:r>
      <w:r w:rsidRPr="00E243A8">
        <w:rPr>
          <w:rFonts w:ascii="Times New Roman" w:hAnsi="Times New Roman" w:cs="Times New Roman"/>
          <w:sz w:val="24"/>
        </w:rPr>
        <w:t>. Фразеологическая дефиниция как основной элемент словарной статьи (на материале английского, русского и татарского языков). // Учёные записки Казанского государственного университета. Гуманитарные науки. Том 150, кн. 2, 2008</w:t>
      </w:r>
      <w:r>
        <w:rPr>
          <w:rFonts w:ascii="Times New Roman" w:hAnsi="Times New Roman" w:cs="Times New Roman"/>
          <w:sz w:val="24"/>
        </w:rPr>
        <w:t>, стр. 83-89</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sz w:val="24"/>
        </w:rPr>
        <w:t xml:space="preserve">[2008-2] </w:t>
      </w:r>
      <w:r w:rsidRPr="00E243A8">
        <w:rPr>
          <w:rFonts w:ascii="Times New Roman" w:hAnsi="Times New Roman" w:cs="Times New Roman"/>
          <w:i/>
          <w:sz w:val="24"/>
        </w:rPr>
        <w:t>Аюпова Р.А.</w:t>
      </w:r>
      <w:r w:rsidRPr="00E243A8">
        <w:rPr>
          <w:rFonts w:ascii="Times New Roman" w:hAnsi="Times New Roman" w:cs="Times New Roman"/>
          <w:sz w:val="24"/>
        </w:rPr>
        <w:t xml:space="preserve"> Фразеологическая парадигматика в словарной статье. // Учёные записки Казанского государственного университета. Гуманитарные науки. Том 150, кн. 6, 2008</w:t>
      </w:r>
      <w:r>
        <w:rPr>
          <w:rFonts w:ascii="Times New Roman" w:hAnsi="Times New Roman" w:cs="Times New Roman"/>
          <w:sz w:val="24"/>
        </w:rPr>
        <w:t>, стр. 156-165</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Аюпова Р.А.</w:t>
      </w:r>
      <w:r w:rsidRPr="00E243A8">
        <w:rPr>
          <w:rFonts w:ascii="Times New Roman" w:hAnsi="Times New Roman" w:cs="Times New Roman"/>
          <w:sz w:val="24"/>
        </w:rPr>
        <w:t xml:space="preserve"> Форма фиксации фразеологических единиц в словарной статье (на материале английского, русского и татарского языков). // Вестник РУДН, серия «Вопросы образования: языки и специальность», № 2, 2009</w:t>
      </w:r>
      <w:r>
        <w:rPr>
          <w:rFonts w:ascii="Times New Roman" w:hAnsi="Times New Roman" w:cs="Times New Roman"/>
          <w:sz w:val="24"/>
        </w:rPr>
        <w:t>, стр. 5-13</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Аюпова Р.А.</w:t>
      </w:r>
      <w:r w:rsidRPr="00E243A8">
        <w:rPr>
          <w:rFonts w:ascii="Times New Roman" w:hAnsi="Times New Roman" w:cs="Times New Roman"/>
          <w:sz w:val="24"/>
        </w:rPr>
        <w:t xml:space="preserve"> Фразеология и </w:t>
      </w:r>
      <w:proofErr w:type="spellStart"/>
      <w:r w:rsidRPr="00E243A8">
        <w:rPr>
          <w:rFonts w:ascii="Times New Roman" w:hAnsi="Times New Roman" w:cs="Times New Roman"/>
          <w:sz w:val="24"/>
        </w:rPr>
        <w:t>фразеография</w:t>
      </w:r>
      <w:proofErr w:type="spellEnd"/>
      <w:r w:rsidRPr="00E243A8">
        <w:rPr>
          <w:rFonts w:ascii="Times New Roman" w:hAnsi="Times New Roman" w:cs="Times New Roman"/>
          <w:sz w:val="24"/>
        </w:rPr>
        <w:t xml:space="preserve"> английского и русского языков. Казань: издательство Казанского (Приволжского) федерального университета, 2013</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Баранов А.Н., Добровольский Д.О.</w:t>
      </w:r>
      <w:r w:rsidRPr="00E243A8">
        <w:rPr>
          <w:rFonts w:ascii="Times New Roman" w:hAnsi="Times New Roman" w:cs="Times New Roman"/>
          <w:sz w:val="24"/>
        </w:rPr>
        <w:t xml:space="preserve"> Аспекты теории фразеологии. М., 2008</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Букина В.А.</w:t>
      </w:r>
      <w:r w:rsidRPr="00E243A8">
        <w:rPr>
          <w:rFonts w:ascii="Times New Roman" w:hAnsi="Times New Roman" w:cs="Times New Roman"/>
          <w:sz w:val="24"/>
        </w:rPr>
        <w:t xml:space="preserve"> Современная английская лексикография. // Вестник Ленинградского государственного университета им. А. С. Пушкина. Том 1. «Филология», №4, 2014</w:t>
      </w:r>
      <w:r>
        <w:rPr>
          <w:rFonts w:ascii="Times New Roman" w:hAnsi="Times New Roman" w:cs="Times New Roman"/>
          <w:sz w:val="24"/>
        </w:rPr>
        <w:t>, стр. 99-102</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Виноградов В.В.</w:t>
      </w:r>
      <w:r w:rsidRPr="00E243A8">
        <w:rPr>
          <w:rFonts w:ascii="Times New Roman" w:hAnsi="Times New Roman" w:cs="Times New Roman"/>
          <w:sz w:val="24"/>
        </w:rPr>
        <w:t xml:space="preserve"> Об основных типах фразеологических единиц в русском языке. // Виноградов В. В. Избранные труды. Лексикология и лексикография. М., 1977</w:t>
      </w:r>
      <w:r>
        <w:rPr>
          <w:rFonts w:ascii="Times New Roman" w:hAnsi="Times New Roman" w:cs="Times New Roman"/>
          <w:sz w:val="24"/>
        </w:rPr>
        <w:t>, стр.</w:t>
      </w:r>
      <w:r w:rsidRPr="00E243A8">
        <w:rPr>
          <w:rFonts w:ascii="Times New Roman" w:hAnsi="Times New Roman" w:cs="Times New Roman"/>
          <w:sz w:val="24"/>
        </w:rPr>
        <w:t xml:space="preserve"> 140-161</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rPr>
        <w:t>Гусельникова</w:t>
      </w:r>
      <w:proofErr w:type="spellEnd"/>
      <w:r w:rsidRPr="00E243A8">
        <w:rPr>
          <w:rFonts w:ascii="Times New Roman" w:hAnsi="Times New Roman" w:cs="Times New Roman"/>
          <w:i/>
          <w:sz w:val="24"/>
        </w:rPr>
        <w:t xml:space="preserve"> О.В. </w:t>
      </w:r>
      <w:r w:rsidRPr="00E243A8">
        <w:rPr>
          <w:rFonts w:ascii="Times New Roman" w:hAnsi="Times New Roman" w:cs="Times New Roman"/>
          <w:sz w:val="24"/>
        </w:rPr>
        <w:t xml:space="preserve">Новые тенденции во </w:t>
      </w:r>
      <w:proofErr w:type="spellStart"/>
      <w:r w:rsidRPr="00E243A8">
        <w:rPr>
          <w:rFonts w:ascii="Times New Roman" w:hAnsi="Times New Roman" w:cs="Times New Roman"/>
          <w:sz w:val="24"/>
        </w:rPr>
        <w:t>фразеографии</w:t>
      </w:r>
      <w:proofErr w:type="spellEnd"/>
      <w:r w:rsidRPr="00E243A8">
        <w:rPr>
          <w:rFonts w:ascii="Times New Roman" w:hAnsi="Times New Roman" w:cs="Times New Roman"/>
          <w:sz w:val="24"/>
        </w:rPr>
        <w:t>. // Мир науки, культуры и образования, №5 (30), 2011</w:t>
      </w:r>
      <w:r>
        <w:rPr>
          <w:rFonts w:ascii="Times New Roman" w:hAnsi="Times New Roman" w:cs="Times New Roman"/>
          <w:sz w:val="24"/>
        </w:rPr>
        <w:t>, стр. 297-299</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Денисов К.М., Карпова О.М.</w:t>
      </w:r>
      <w:r w:rsidRPr="00E243A8">
        <w:rPr>
          <w:rFonts w:ascii="Times New Roman" w:hAnsi="Times New Roman" w:cs="Times New Roman"/>
          <w:sz w:val="24"/>
        </w:rPr>
        <w:t xml:space="preserve"> Современная мировая лексикография и эволюция её научной парадигмы // Вестник Ивановского государственного университета. Серия «Гуманитарные науки». </w:t>
      </w:r>
      <w:proofErr w:type="spellStart"/>
      <w:r w:rsidRPr="00E243A8">
        <w:rPr>
          <w:rFonts w:ascii="Times New Roman" w:hAnsi="Times New Roman" w:cs="Times New Roman"/>
          <w:sz w:val="24"/>
        </w:rPr>
        <w:t>Вып</w:t>
      </w:r>
      <w:proofErr w:type="spellEnd"/>
      <w:r w:rsidRPr="00E243A8">
        <w:rPr>
          <w:rFonts w:ascii="Times New Roman" w:hAnsi="Times New Roman" w:cs="Times New Roman"/>
          <w:sz w:val="24"/>
        </w:rPr>
        <w:t>. 1, 2018</w:t>
      </w:r>
      <w:r>
        <w:rPr>
          <w:rFonts w:ascii="Times New Roman" w:hAnsi="Times New Roman" w:cs="Times New Roman"/>
          <w:sz w:val="24"/>
        </w:rPr>
        <w:t>, стр. 39-44</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rPr>
        <w:t>Доладова</w:t>
      </w:r>
      <w:proofErr w:type="spellEnd"/>
      <w:r w:rsidRPr="00E243A8">
        <w:rPr>
          <w:rFonts w:ascii="Times New Roman" w:hAnsi="Times New Roman" w:cs="Times New Roman"/>
          <w:i/>
          <w:sz w:val="24"/>
        </w:rPr>
        <w:t xml:space="preserve"> О.В</w:t>
      </w:r>
      <w:r w:rsidRPr="00E243A8">
        <w:rPr>
          <w:rFonts w:ascii="Times New Roman" w:hAnsi="Times New Roman" w:cs="Times New Roman"/>
          <w:sz w:val="24"/>
        </w:rPr>
        <w:t>. Проблема уровней языковой иерархии. // Вестник Самарского университета. История, педагогика, филология. Том 22, №4, 2016, стр. 105-112</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lastRenderedPageBreak/>
        <w:t>Зимин В.И.</w:t>
      </w:r>
      <w:r w:rsidRPr="00E243A8">
        <w:rPr>
          <w:rFonts w:ascii="Times New Roman" w:hAnsi="Times New Roman" w:cs="Times New Roman"/>
          <w:sz w:val="24"/>
        </w:rPr>
        <w:t xml:space="preserve"> Основные роли образа в семантической структуре фразеологизма. // Современная фразеология: тенденции и инновации. Москва, Санкт-Петербург, Брянск: «Новый проект», 2016</w:t>
      </w:r>
      <w:r>
        <w:rPr>
          <w:rFonts w:ascii="Times New Roman" w:hAnsi="Times New Roman" w:cs="Times New Roman"/>
          <w:sz w:val="24"/>
        </w:rPr>
        <w:t>, стр. 32-51</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Карпова О.М.</w:t>
      </w:r>
      <w:r w:rsidRPr="00E243A8">
        <w:rPr>
          <w:rFonts w:ascii="Times New Roman" w:hAnsi="Times New Roman" w:cs="Times New Roman"/>
          <w:sz w:val="24"/>
        </w:rPr>
        <w:t xml:space="preserve"> О роли словарей в преподавании иностранных языков. // Вестник Ивановского государственного университета. Серия «Гуманитарные науки». </w:t>
      </w:r>
      <w:proofErr w:type="spellStart"/>
      <w:r w:rsidRPr="00E243A8">
        <w:rPr>
          <w:rFonts w:ascii="Times New Roman" w:hAnsi="Times New Roman" w:cs="Times New Roman"/>
          <w:sz w:val="24"/>
        </w:rPr>
        <w:t>Вып</w:t>
      </w:r>
      <w:proofErr w:type="spellEnd"/>
      <w:r w:rsidRPr="00E243A8">
        <w:rPr>
          <w:rFonts w:ascii="Times New Roman" w:hAnsi="Times New Roman" w:cs="Times New Roman"/>
          <w:sz w:val="24"/>
        </w:rPr>
        <w:t>. 3, 2008</w:t>
      </w:r>
      <w:r w:rsidR="00A6693C">
        <w:rPr>
          <w:rFonts w:ascii="Times New Roman" w:hAnsi="Times New Roman" w:cs="Times New Roman"/>
          <w:sz w:val="24"/>
        </w:rPr>
        <w:t>, стр. 29-33</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Карпова О. М.</w:t>
      </w:r>
      <w:r w:rsidRPr="00E243A8">
        <w:rPr>
          <w:rFonts w:ascii="Times New Roman" w:hAnsi="Times New Roman" w:cs="Times New Roman"/>
          <w:sz w:val="24"/>
        </w:rPr>
        <w:t xml:space="preserve"> Учебные словари </w:t>
      </w:r>
      <w:proofErr w:type="spellStart"/>
      <w:r w:rsidRPr="00E243A8">
        <w:rPr>
          <w:rFonts w:ascii="Times New Roman" w:hAnsi="Times New Roman" w:cs="Times New Roman"/>
          <w:sz w:val="24"/>
        </w:rPr>
        <w:t>Collins</w:t>
      </w:r>
      <w:proofErr w:type="spellEnd"/>
      <w:r w:rsidRPr="00E243A8">
        <w:rPr>
          <w:rFonts w:ascii="Times New Roman" w:hAnsi="Times New Roman" w:cs="Times New Roman"/>
          <w:sz w:val="24"/>
        </w:rPr>
        <w:t>. М., 2005</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Красикова О.В</w:t>
      </w:r>
      <w:r w:rsidRPr="00E243A8">
        <w:rPr>
          <w:rFonts w:ascii="Times New Roman" w:hAnsi="Times New Roman" w:cs="Times New Roman"/>
          <w:sz w:val="24"/>
        </w:rPr>
        <w:t>. Эвфемизмы в современном английском разговорном и художественном дискурсе как выражение политкорректности. // Вестник МГЛУ. Выпуск 17 (703), 2014, стр. 60-65</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rPr>
        <w:t>Кунин</w:t>
      </w:r>
      <w:proofErr w:type="spellEnd"/>
      <w:r w:rsidRPr="00E243A8">
        <w:rPr>
          <w:rFonts w:ascii="Times New Roman" w:hAnsi="Times New Roman" w:cs="Times New Roman"/>
          <w:i/>
          <w:sz w:val="24"/>
        </w:rPr>
        <w:t xml:space="preserve"> А.В.</w:t>
      </w:r>
      <w:r w:rsidRPr="00E243A8">
        <w:rPr>
          <w:rFonts w:ascii="Times New Roman" w:hAnsi="Times New Roman" w:cs="Times New Roman"/>
          <w:sz w:val="24"/>
        </w:rPr>
        <w:t xml:space="preserve"> Английская фразеология (теоретический курс). М., 1970</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rPr>
        <w:t>Кунин</w:t>
      </w:r>
      <w:proofErr w:type="spellEnd"/>
      <w:r w:rsidRPr="00E243A8">
        <w:rPr>
          <w:rFonts w:ascii="Times New Roman" w:hAnsi="Times New Roman" w:cs="Times New Roman"/>
          <w:i/>
          <w:sz w:val="24"/>
        </w:rPr>
        <w:t>, А.В.</w:t>
      </w:r>
      <w:r w:rsidRPr="00E243A8">
        <w:rPr>
          <w:rFonts w:ascii="Times New Roman" w:hAnsi="Times New Roman" w:cs="Times New Roman"/>
          <w:sz w:val="24"/>
        </w:rPr>
        <w:t xml:space="preserve"> Англо-русский фразеологический словарь / 4-е изд., </w:t>
      </w:r>
      <w:proofErr w:type="spellStart"/>
      <w:r w:rsidRPr="00E243A8">
        <w:rPr>
          <w:rFonts w:ascii="Times New Roman" w:hAnsi="Times New Roman" w:cs="Times New Roman"/>
          <w:sz w:val="24"/>
        </w:rPr>
        <w:t>перераб</w:t>
      </w:r>
      <w:proofErr w:type="spellEnd"/>
      <w:proofErr w:type="gramStart"/>
      <w:r w:rsidRPr="00E243A8">
        <w:rPr>
          <w:rFonts w:ascii="Times New Roman" w:hAnsi="Times New Roman" w:cs="Times New Roman"/>
          <w:sz w:val="24"/>
        </w:rPr>
        <w:t>.</w:t>
      </w:r>
      <w:proofErr w:type="gramEnd"/>
      <w:r w:rsidRPr="00E243A8">
        <w:rPr>
          <w:rFonts w:ascii="Times New Roman" w:hAnsi="Times New Roman" w:cs="Times New Roman"/>
          <w:sz w:val="24"/>
        </w:rPr>
        <w:t xml:space="preserve"> и доп. М., 1984</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Мельчук И.А.</w:t>
      </w:r>
      <w:r w:rsidRPr="00E243A8">
        <w:rPr>
          <w:rFonts w:ascii="Times New Roman" w:hAnsi="Times New Roman" w:cs="Times New Roman"/>
          <w:sz w:val="24"/>
        </w:rPr>
        <w:t xml:space="preserve"> О терминах «устойчивость» и «идиоматичность». // «Вопросы языкознания», № 4, 1960</w:t>
      </w:r>
      <w:r w:rsidR="00A6693C">
        <w:rPr>
          <w:rFonts w:ascii="Times New Roman" w:hAnsi="Times New Roman" w:cs="Times New Roman"/>
          <w:sz w:val="24"/>
        </w:rPr>
        <w:t>, стр. 73-80</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Петроченко Л.А</w:t>
      </w:r>
      <w:r w:rsidRPr="00E243A8">
        <w:rPr>
          <w:rFonts w:ascii="Times New Roman" w:hAnsi="Times New Roman" w:cs="Times New Roman"/>
          <w:sz w:val="24"/>
        </w:rPr>
        <w:t xml:space="preserve">. Функционально-семантическое поле </w:t>
      </w:r>
      <w:r w:rsidRPr="00E243A8">
        <w:rPr>
          <w:rFonts w:ascii="Times New Roman" w:hAnsi="Times New Roman" w:cs="Times New Roman"/>
          <w:i/>
          <w:sz w:val="24"/>
          <w:lang w:val="en-US"/>
        </w:rPr>
        <w:t>death</w:t>
      </w:r>
      <w:r w:rsidRPr="00E243A8">
        <w:rPr>
          <w:rFonts w:ascii="Times New Roman" w:hAnsi="Times New Roman" w:cs="Times New Roman"/>
          <w:sz w:val="24"/>
        </w:rPr>
        <w:t xml:space="preserve"> как эвфемистический феномен. // Вестник ТГПУ, №6(183), 2017, стр. 76-79</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rPr>
        <w:t>Смирницкий А.И.</w:t>
      </w:r>
      <w:r w:rsidRPr="00E243A8">
        <w:rPr>
          <w:rFonts w:ascii="Times New Roman" w:hAnsi="Times New Roman" w:cs="Times New Roman"/>
          <w:sz w:val="24"/>
        </w:rPr>
        <w:t xml:space="preserve"> Лексикология английского языка. М.: Наука, 1956</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rPr>
        <w:t>Федуленкова</w:t>
      </w:r>
      <w:proofErr w:type="spellEnd"/>
      <w:r w:rsidRPr="00E243A8">
        <w:rPr>
          <w:rFonts w:ascii="Times New Roman" w:hAnsi="Times New Roman" w:cs="Times New Roman"/>
          <w:i/>
          <w:sz w:val="24"/>
        </w:rPr>
        <w:t xml:space="preserve"> Т.Н., </w:t>
      </w:r>
      <w:proofErr w:type="spellStart"/>
      <w:r w:rsidRPr="00E243A8">
        <w:rPr>
          <w:rFonts w:ascii="Times New Roman" w:hAnsi="Times New Roman" w:cs="Times New Roman"/>
          <w:i/>
          <w:sz w:val="24"/>
        </w:rPr>
        <w:t>Бечина</w:t>
      </w:r>
      <w:proofErr w:type="spellEnd"/>
      <w:r w:rsidRPr="00E243A8">
        <w:rPr>
          <w:rFonts w:ascii="Times New Roman" w:hAnsi="Times New Roman" w:cs="Times New Roman"/>
          <w:i/>
          <w:sz w:val="24"/>
        </w:rPr>
        <w:t xml:space="preserve"> И.В.</w:t>
      </w:r>
      <w:r w:rsidRPr="00E243A8">
        <w:rPr>
          <w:rFonts w:ascii="Times New Roman" w:hAnsi="Times New Roman" w:cs="Times New Roman"/>
          <w:sz w:val="24"/>
        </w:rPr>
        <w:t xml:space="preserve"> Современные направления в изучении фразеологии // Известия БГУ, №3, 2011</w:t>
      </w:r>
      <w:r w:rsidR="00A6693C">
        <w:rPr>
          <w:rFonts w:ascii="Times New Roman" w:hAnsi="Times New Roman" w:cs="Times New Roman"/>
          <w:sz w:val="24"/>
        </w:rPr>
        <w:t>, стр. 203-206</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rPr>
        <w:t>Чернышов</w:t>
      </w:r>
      <w:proofErr w:type="spellEnd"/>
      <w:r w:rsidRPr="00E243A8">
        <w:rPr>
          <w:rFonts w:ascii="Times New Roman" w:hAnsi="Times New Roman" w:cs="Times New Roman"/>
          <w:i/>
          <w:sz w:val="24"/>
        </w:rPr>
        <w:t xml:space="preserve"> С.В</w:t>
      </w:r>
      <w:r w:rsidRPr="00E243A8">
        <w:rPr>
          <w:rFonts w:ascii="Times New Roman" w:hAnsi="Times New Roman" w:cs="Times New Roman"/>
          <w:sz w:val="24"/>
        </w:rPr>
        <w:t>. Фразеология как средство выразительности речи. // Вестник КГУ им. Н.А. Некрасова. Специальный выпуск, 2008, стр. 283-286</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r w:rsidRPr="00E243A8">
        <w:rPr>
          <w:rFonts w:ascii="Times New Roman" w:hAnsi="Times New Roman" w:cs="Times New Roman"/>
          <w:i/>
          <w:sz w:val="24"/>
          <w:lang w:val="en-US"/>
        </w:rPr>
        <w:t xml:space="preserve">Anderson, Heidi </w:t>
      </w:r>
      <w:proofErr w:type="spellStart"/>
      <w:r w:rsidRPr="00E243A8">
        <w:rPr>
          <w:rFonts w:ascii="Times New Roman" w:hAnsi="Times New Roman" w:cs="Times New Roman"/>
          <w:i/>
          <w:sz w:val="24"/>
          <w:lang w:val="en-US"/>
        </w:rPr>
        <w:t>Orava</w:t>
      </w:r>
      <w:proofErr w:type="spellEnd"/>
      <w:r w:rsidRPr="00E243A8">
        <w:rPr>
          <w:rFonts w:ascii="Times New Roman" w:hAnsi="Times New Roman" w:cs="Times New Roman"/>
          <w:sz w:val="24"/>
          <w:lang w:val="en-US"/>
        </w:rPr>
        <w:t>. Kick the Bucket or Cash in One’s Chips. An analysis of some English slang expressions for dying. Umea University, 2018</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lang w:val="en-US"/>
        </w:rPr>
        <w:t>Bargmann</w:t>
      </w:r>
      <w:proofErr w:type="spellEnd"/>
      <w:r w:rsidRPr="00E243A8">
        <w:rPr>
          <w:rFonts w:ascii="Times New Roman" w:hAnsi="Times New Roman" w:cs="Times New Roman"/>
          <w:i/>
          <w:sz w:val="24"/>
          <w:lang w:val="en-US"/>
        </w:rPr>
        <w:t xml:space="preserve">, Sascha and Manfred </w:t>
      </w:r>
      <w:proofErr w:type="spellStart"/>
      <w:r w:rsidRPr="00E243A8">
        <w:rPr>
          <w:rFonts w:ascii="Times New Roman" w:hAnsi="Times New Roman" w:cs="Times New Roman"/>
          <w:i/>
          <w:sz w:val="24"/>
          <w:lang w:val="en-US"/>
        </w:rPr>
        <w:t>Sailer</w:t>
      </w:r>
      <w:proofErr w:type="spellEnd"/>
      <w:r w:rsidRPr="00E243A8">
        <w:rPr>
          <w:rFonts w:ascii="Times New Roman" w:hAnsi="Times New Roman" w:cs="Times New Roman"/>
          <w:i/>
          <w:sz w:val="24"/>
          <w:lang w:val="en-US"/>
        </w:rPr>
        <w:t>.</w:t>
      </w:r>
      <w:r w:rsidRPr="00E243A8">
        <w:rPr>
          <w:rFonts w:ascii="Times New Roman" w:hAnsi="Times New Roman" w:cs="Times New Roman"/>
          <w:sz w:val="24"/>
          <w:lang w:val="en-US"/>
        </w:rPr>
        <w:t xml:space="preserve"> The syntactic flexibility of non-decomposable idioms. // Multiword Expressions: Insights from a Multi-lingual Perspective. </w:t>
      </w:r>
      <w:proofErr w:type="spellStart"/>
      <w:r w:rsidRPr="00E243A8">
        <w:rPr>
          <w:rFonts w:ascii="Times New Roman" w:hAnsi="Times New Roman" w:cs="Times New Roman"/>
          <w:sz w:val="24"/>
        </w:rPr>
        <w:t>Language</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Science</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Press</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Berlin</w:t>
      </w:r>
      <w:proofErr w:type="spellEnd"/>
      <w:r w:rsidRPr="00E243A8">
        <w:rPr>
          <w:rFonts w:ascii="Times New Roman" w:hAnsi="Times New Roman" w:cs="Times New Roman"/>
          <w:sz w:val="24"/>
        </w:rPr>
        <w:t>, 2016</w:t>
      </w:r>
      <w:r w:rsidR="00A6693C">
        <w:rPr>
          <w:rFonts w:ascii="Times New Roman" w:hAnsi="Times New Roman" w:cs="Times New Roman"/>
          <w:sz w:val="24"/>
          <w:lang w:val="en-US"/>
        </w:rPr>
        <w:t>, pp. 1-29</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lang w:val="en-US"/>
        </w:rPr>
        <w:t>Bejoint</w:t>
      </w:r>
      <w:proofErr w:type="spellEnd"/>
      <w:r w:rsidRPr="00E243A8">
        <w:rPr>
          <w:rFonts w:ascii="Times New Roman" w:hAnsi="Times New Roman" w:cs="Times New Roman"/>
          <w:i/>
          <w:sz w:val="24"/>
          <w:lang w:val="en-US"/>
        </w:rPr>
        <w:t>, Henri.</w:t>
      </w:r>
      <w:r w:rsidRPr="00E243A8">
        <w:rPr>
          <w:rFonts w:ascii="Times New Roman" w:hAnsi="Times New Roman" w:cs="Times New Roman"/>
          <w:sz w:val="24"/>
          <w:lang w:val="en-US"/>
        </w:rPr>
        <w:t xml:space="preserve"> Dictionaries for General Users: History and Development; Current Issues. // The Oxford Handbook on Lexicography.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University</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Press</w:t>
      </w:r>
      <w:proofErr w:type="spellEnd"/>
      <w:r w:rsidRPr="00E243A8">
        <w:rPr>
          <w:rFonts w:ascii="Times New Roman" w:hAnsi="Times New Roman" w:cs="Times New Roman"/>
          <w:sz w:val="24"/>
        </w:rPr>
        <w:t>, 2015</w:t>
      </w:r>
      <w:r w:rsidR="00A6693C">
        <w:rPr>
          <w:rFonts w:ascii="Times New Roman" w:hAnsi="Times New Roman" w:cs="Times New Roman"/>
          <w:sz w:val="24"/>
        </w:rPr>
        <w:t xml:space="preserve">, </w:t>
      </w:r>
      <w:r w:rsidR="00A6693C">
        <w:rPr>
          <w:rFonts w:ascii="Times New Roman" w:hAnsi="Times New Roman" w:cs="Times New Roman"/>
          <w:sz w:val="24"/>
          <w:lang w:val="en-US"/>
        </w:rPr>
        <w:t>pp. 7-24</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lang w:val="en-US"/>
        </w:rPr>
        <w:t>Danglli</w:t>
      </w:r>
      <w:proofErr w:type="spellEnd"/>
      <w:r w:rsidRPr="00E243A8">
        <w:rPr>
          <w:rFonts w:ascii="Times New Roman" w:hAnsi="Times New Roman" w:cs="Times New Roman"/>
          <w:i/>
          <w:sz w:val="24"/>
        </w:rPr>
        <w:t xml:space="preserve">, </w:t>
      </w:r>
      <w:r w:rsidRPr="00E243A8">
        <w:rPr>
          <w:rFonts w:ascii="Times New Roman" w:hAnsi="Times New Roman" w:cs="Times New Roman"/>
          <w:i/>
          <w:sz w:val="24"/>
          <w:lang w:val="en-US"/>
        </w:rPr>
        <w:t>Leonard</w:t>
      </w:r>
      <w:r w:rsidRPr="00E243A8">
        <w:rPr>
          <w:rFonts w:ascii="Times New Roman" w:hAnsi="Times New Roman" w:cs="Times New Roman"/>
          <w:sz w:val="24"/>
        </w:rPr>
        <w:t xml:space="preserve">. </w:t>
      </w:r>
      <w:r w:rsidRPr="00E243A8">
        <w:rPr>
          <w:rFonts w:ascii="Times New Roman" w:hAnsi="Times New Roman" w:cs="Times New Roman"/>
          <w:sz w:val="24"/>
          <w:lang w:val="en-US"/>
        </w:rPr>
        <w:t>Restrictions</w:t>
      </w:r>
      <w:r w:rsidRPr="00E243A8">
        <w:rPr>
          <w:rFonts w:ascii="Times New Roman" w:hAnsi="Times New Roman" w:cs="Times New Roman"/>
          <w:sz w:val="24"/>
        </w:rPr>
        <w:t xml:space="preserve"> </w:t>
      </w:r>
      <w:r w:rsidRPr="00E243A8">
        <w:rPr>
          <w:rFonts w:ascii="Times New Roman" w:hAnsi="Times New Roman" w:cs="Times New Roman"/>
          <w:sz w:val="24"/>
          <w:lang w:val="en-US"/>
        </w:rPr>
        <w:t>of</w:t>
      </w:r>
      <w:r w:rsidRPr="00E243A8">
        <w:rPr>
          <w:rFonts w:ascii="Times New Roman" w:hAnsi="Times New Roman" w:cs="Times New Roman"/>
          <w:sz w:val="24"/>
        </w:rPr>
        <w:t xml:space="preserve"> </w:t>
      </w:r>
      <w:r w:rsidRPr="00E243A8">
        <w:rPr>
          <w:rFonts w:ascii="Times New Roman" w:hAnsi="Times New Roman" w:cs="Times New Roman"/>
          <w:sz w:val="24"/>
          <w:lang w:val="en-US"/>
        </w:rPr>
        <w:t>synonym</w:t>
      </w:r>
      <w:r w:rsidRPr="00E243A8">
        <w:rPr>
          <w:rFonts w:ascii="Times New Roman" w:hAnsi="Times New Roman" w:cs="Times New Roman"/>
          <w:sz w:val="24"/>
        </w:rPr>
        <w:t xml:space="preserve"> </w:t>
      </w:r>
      <w:r w:rsidRPr="00E243A8">
        <w:rPr>
          <w:rFonts w:ascii="Times New Roman" w:hAnsi="Times New Roman" w:cs="Times New Roman"/>
          <w:sz w:val="24"/>
          <w:lang w:val="en-US"/>
        </w:rPr>
        <w:t>use</w:t>
      </w:r>
      <w:r w:rsidRPr="00E243A8">
        <w:rPr>
          <w:rFonts w:ascii="Times New Roman" w:hAnsi="Times New Roman" w:cs="Times New Roman"/>
          <w:sz w:val="24"/>
        </w:rPr>
        <w:t>. // Вестник Таганрогского института управления и экономики, №1, 2016, стр. 80-82</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lang w:val="en-US"/>
        </w:rPr>
        <w:t>Dobrovol'skij</w:t>
      </w:r>
      <w:proofErr w:type="spellEnd"/>
      <w:r w:rsidRPr="00E243A8">
        <w:rPr>
          <w:rFonts w:ascii="Times New Roman" w:hAnsi="Times New Roman" w:cs="Times New Roman"/>
          <w:i/>
          <w:sz w:val="24"/>
          <w:lang w:val="en-US"/>
        </w:rPr>
        <w:t xml:space="preserve">, </w:t>
      </w:r>
      <w:proofErr w:type="spellStart"/>
      <w:r w:rsidRPr="00E243A8">
        <w:rPr>
          <w:rFonts w:ascii="Times New Roman" w:hAnsi="Times New Roman" w:cs="Times New Roman"/>
          <w:i/>
          <w:sz w:val="24"/>
          <w:lang w:val="en-US"/>
        </w:rPr>
        <w:t>Dmitrij</w:t>
      </w:r>
      <w:proofErr w:type="spellEnd"/>
      <w:r w:rsidRPr="00E243A8">
        <w:rPr>
          <w:rFonts w:ascii="Times New Roman" w:hAnsi="Times New Roman" w:cs="Times New Roman"/>
          <w:i/>
          <w:sz w:val="24"/>
          <w:lang w:val="en-US"/>
        </w:rPr>
        <w:t xml:space="preserve">. </w:t>
      </w:r>
      <w:r w:rsidRPr="00E243A8">
        <w:rPr>
          <w:rFonts w:ascii="Times New Roman" w:hAnsi="Times New Roman" w:cs="Times New Roman"/>
          <w:sz w:val="24"/>
          <w:lang w:val="en-US"/>
        </w:rPr>
        <w:t xml:space="preserve">Idioms Dictionaries. // Encyclopedia of Language and Linguistics. </w:t>
      </w:r>
      <w:proofErr w:type="spellStart"/>
      <w:r w:rsidRPr="00E243A8">
        <w:rPr>
          <w:rFonts w:ascii="Times New Roman" w:hAnsi="Times New Roman" w:cs="Times New Roman"/>
          <w:sz w:val="24"/>
        </w:rPr>
        <w:t>Second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edition</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Volume</w:t>
      </w:r>
      <w:proofErr w:type="spellEnd"/>
      <w:r w:rsidRPr="00E243A8">
        <w:rPr>
          <w:rFonts w:ascii="Times New Roman" w:hAnsi="Times New Roman" w:cs="Times New Roman"/>
          <w:sz w:val="24"/>
        </w:rPr>
        <w:t xml:space="preserve"> 5.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Elsevier</w:t>
      </w:r>
      <w:proofErr w:type="spellEnd"/>
      <w:r w:rsidRPr="00E243A8">
        <w:rPr>
          <w:rFonts w:ascii="Times New Roman" w:hAnsi="Times New Roman" w:cs="Times New Roman"/>
          <w:sz w:val="24"/>
        </w:rPr>
        <w:t>, 2006</w:t>
      </w:r>
      <w:r w:rsidR="00C479AE">
        <w:rPr>
          <w:rFonts w:ascii="Times New Roman" w:hAnsi="Times New Roman" w:cs="Times New Roman"/>
          <w:sz w:val="24"/>
          <w:lang w:val="en-US"/>
        </w:rPr>
        <w:t xml:space="preserve">, </w:t>
      </w:r>
      <w:r w:rsidR="00C479AE" w:rsidRPr="00C479AE">
        <w:rPr>
          <w:rFonts w:ascii="Times New Roman" w:hAnsi="Times New Roman" w:cs="Times New Roman"/>
          <w:sz w:val="24"/>
          <w:lang w:val="en-US"/>
        </w:rPr>
        <w:t>pp. 514-518</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proofErr w:type="spellStart"/>
      <w:r w:rsidRPr="00E243A8">
        <w:rPr>
          <w:rFonts w:ascii="Times New Roman" w:hAnsi="Times New Roman" w:cs="Times New Roman"/>
          <w:i/>
          <w:sz w:val="24"/>
        </w:rPr>
        <w:lastRenderedPageBreak/>
        <w:t>Dobrovol'skij</w:t>
      </w:r>
      <w:proofErr w:type="spellEnd"/>
      <w:r w:rsidRPr="00E243A8">
        <w:rPr>
          <w:rFonts w:ascii="Times New Roman" w:hAnsi="Times New Roman" w:cs="Times New Roman"/>
          <w:i/>
          <w:sz w:val="24"/>
        </w:rPr>
        <w:t xml:space="preserve">, </w:t>
      </w:r>
      <w:proofErr w:type="spellStart"/>
      <w:r w:rsidRPr="00E243A8">
        <w:rPr>
          <w:rFonts w:ascii="Times New Roman" w:hAnsi="Times New Roman" w:cs="Times New Roman"/>
          <w:i/>
          <w:sz w:val="24"/>
        </w:rPr>
        <w:t>Dmitrij</w:t>
      </w:r>
      <w:proofErr w:type="spellEnd"/>
      <w:r w:rsidRPr="00E243A8">
        <w:rPr>
          <w:rFonts w:ascii="Times New Roman" w:hAnsi="Times New Roman" w:cs="Times New Roman"/>
          <w:i/>
          <w:sz w:val="24"/>
        </w:rPr>
        <w:t xml:space="preserve"> </w:t>
      </w:r>
      <w:proofErr w:type="spellStart"/>
      <w:r w:rsidRPr="00E243A8">
        <w:rPr>
          <w:rFonts w:ascii="Times New Roman" w:hAnsi="Times New Roman" w:cs="Times New Roman"/>
          <w:i/>
          <w:sz w:val="24"/>
        </w:rPr>
        <w:t>and</w:t>
      </w:r>
      <w:proofErr w:type="spellEnd"/>
      <w:r w:rsidRPr="00E243A8">
        <w:rPr>
          <w:rFonts w:ascii="Times New Roman" w:hAnsi="Times New Roman" w:cs="Times New Roman"/>
          <w:i/>
          <w:sz w:val="24"/>
        </w:rPr>
        <w:t xml:space="preserve"> </w:t>
      </w:r>
      <w:proofErr w:type="spellStart"/>
      <w:r w:rsidRPr="00E243A8">
        <w:rPr>
          <w:rFonts w:ascii="Times New Roman" w:hAnsi="Times New Roman" w:cs="Times New Roman"/>
          <w:i/>
          <w:sz w:val="24"/>
        </w:rPr>
        <w:t>Elizabeth</w:t>
      </w:r>
      <w:proofErr w:type="spellEnd"/>
      <w:r w:rsidRPr="00E243A8">
        <w:rPr>
          <w:rFonts w:ascii="Times New Roman" w:hAnsi="Times New Roman" w:cs="Times New Roman"/>
          <w:i/>
          <w:sz w:val="24"/>
        </w:rPr>
        <w:t xml:space="preserve"> </w:t>
      </w:r>
      <w:proofErr w:type="spellStart"/>
      <w:r w:rsidRPr="00E243A8">
        <w:rPr>
          <w:rFonts w:ascii="Times New Roman" w:hAnsi="Times New Roman" w:cs="Times New Roman"/>
          <w:i/>
          <w:sz w:val="24"/>
        </w:rPr>
        <w:t>Piirainen</w:t>
      </w:r>
      <w:proofErr w:type="spellEnd"/>
      <w:r w:rsidRPr="00E243A8">
        <w:rPr>
          <w:rFonts w:ascii="Times New Roman" w:hAnsi="Times New Roman" w:cs="Times New Roman"/>
          <w:i/>
          <w:sz w:val="24"/>
        </w:rPr>
        <w:t>.</w:t>
      </w:r>
      <w:r w:rsidRPr="00E243A8">
        <w:rPr>
          <w:rFonts w:ascii="Times New Roman" w:hAnsi="Times New Roman" w:cs="Times New Roman"/>
          <w:sz w:val="24"/>
        </w:rPr>
        <w:t xml:space="preserve"> </w:t>
      </w:r>
      <w:r w:rsidRPr="00E243A8">
        <w:rPr>
          <w:rFonts w:ascii="Times New Roman" w:hAnsi="Times New Roman" w:cs="Times New Roman"/>
          <w:sz w:val="24"/>
          <w:lang w:val="en-US"/>
        </w:rPr>
        <w:t>Conventional Figurative Language Theory and idiom motivation. // Yearbook of Phraseology, No 9(1), 2018</w:t>
      </w:r>
      <w:r w:rsidR="00C479AE">
        <w:rPr>
          <w:rFonts w:ascii="Times New Roman" w:hAnsi="Times New Roman" w:cs="Times New Roman"/>
          <w:sz w:val="24"/>
          <w:lang w:val="en-US"/>
        </w:rPr>
        <w:t>, pp, 5-30</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r w:rsidRPr="00E243A8">
        <w:rPr>
          <w:rFonts w:ascii="Times New Roman" w:hAnsi="Times New Roman" w:cs="Times New Roman"/>
          <w:i/>
          <w:sz w:val="24"/>
          <w:lang w:val="en-US"/>
        </w:rPr>
        <w:t>Egan, Andy.</w:t>
      </w:r>
      <w:r w:rsidRPr="00E243A8">
        <w:rPr>
          <w:rFonts w:ascii="Times New Roman" w:hAnsi="Times New Roman" w:cs="Times New Roman"/>
          <w:sz w:val="24"/>
          <w:lang w:val="en-US"/>
        </w:rPr>
        <w:t xml:space="preserve"> Pretense for the complete idiom. // Nous, No 42(3), 2008</w:t>
      </w:r>
      <w:r w:rsidR="00C479AE">
        <w:rPr>
          <w:rFonts w:ascii="Times New Roman" w:hAnsi="Times New Roman" w:cs="Times New Roman"/>
          <w:sz w:val="24"/>
          <w:lang w:val="en-US"/>
        </w:rPr>
        <w:t>, pp. 381-409</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proofErr w:type="spellStart"/>
      <w:r w:rsidRPr="00E243A8">
        <w:rPr>
          <w:rFonts w:ascii="Times New Roman" w:hAnsi="Times New Roman" w:cs="Times New Roman"/>
          <w:i/>
          <w:sz w:val="24"/>
          <w:lang w:val="en-US"/>
        </w:rPr>
        <w:t>Fellbaum</w:t>
      </w:r>
      <w:proofErr w:type="spellEnd"/>
      <w:r w:rsidRPr="00E243A8">
        <w:rPr>
          <w:rFonts w:ascii="Times New Roman" w:hAnsi="Times New Roman" w:cs="Times New Roman"/>
          <w:i/>
          <w:sz w:val="24"/>
          <w:lang w:val="en-US"/>
        </w:rPr>
        <w:t>, Christiane.</w:t>
      </w:r>
      <w:r w:rsidRPr="00E243A8">
        <w:rPr>
          <w:rFonts w:ascii="Times New Roman" w:hAnsi="Times New Roman" w:cs="Times New Roman"/>
          <w:sz w:val="24"/>
          <w:lang w:val="en-US"/>
        </w:rPr>
        <w:t xml:space="preserve"> Is there a grammar of idioms? // Paper presented at 8th Brussels Conference on Generative Linguistics, 2015</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r w:rsidRPr="00E243A8">
        <w:rPr>
          <w:rFonts w:ascii="Times New Roman" w:hAnsi="Times New Roman" w:cs="Times New Roman"/>
          <w:i/>
          <w:sz w:val="24"/>
          <w:lang w:val="en-US"/>
        </w:rPr>
        <w:t>Hamblin, Jennifer L., Raymond W. Gibbs, Jr</w:t>
      </w:r>
      <w:r w:rsidRPr="00E243A8">
        <w:rPr>
          <w:rFonts w:ascii="Times New Roman" w:hAnsi="Times New Roman" w:cs="Times New Roman"/>
          <w:sz w:val="24"/>
          <w:lang w:val="en-US"/>
        </w:rPr>
        <w:t>. Why You Can't Kick the Bucket as You Slowly Die: Verbs in Idiom Comprehension. // Journal of Psycholinguistic Research, Vol. 28, No. 1, 1999, pp. 25-39</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lang w:val="en-US"/>
        </w:rPr>
        <w:t xml:space="preserve">Hanks, Patrick. </w:t>
      </w:r>
      <w:r w:rsidRPr="00E243A8">
        <w:rPr>
          <w:rFonts w:ascii="Times New Roman" w:hAnsi="Times New Roman" w:cs="Times New Roman"/>
          <w:sz w:val="24"/>
          <w:lang w:val="en-US"/>
        </w:rPr>
        <w:t xml:space="preserve">Definition. // The Oxford Handbook on Lexicography.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University</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Press</w:t>
      </w:r>
      <w:proofErr w:type="spellEnd"/>
      <w:r w:rsidRPr="00E243A8">
        <w:rPr>
          <w:rFonts w:ascii="Times New Roman" w:hAnsi="Times New Roman" w:cs="Times New Roman"/>
          <w:sz w:val="24"/>
        </w:rPr>
        <w:t>, 2015</w:t>
      </w:r>
      <w:r w:rsidR="00A6693C">
        <w:rPr>
          <w:rFonts w:ascii="Times New Roman" w:hAnsi="Times New Roman" w:cs="Times New Roman"/>
          <w:sz w:val="24"/>
          <w:lang w:val="en-US"/>
        </w:rPr>
        <w:t>, pp. 94-122</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lang w:val="en-US"/>
        </w:rPr>
        <w:t>Heuberger</w:t>
      </w:r>
      <w:proofErr w:type="spellEnd"/>
      <w:r w:rsidRPr="00E243A8">
        <w:rPr>
          <w:rFonts w:ascii="Times New Roman" w:hAnsi="Times New Roman" w:cs="Times New Roman"/>
          <w:i/>
          <w:sz w:val="24"/>
          <w:lang w:val="en-US"/>
        </w:rPr>
        <w:t>, Reinhard.</w:t>
      </w:r>
      <w:r w:rsidRPr="00E243A8">
        <w:rPr>
          <w:rFonts w:ascii="Times New Roman" w:hAnsi="Times New Roman" w:cs="Times New Roman"/>
          <w:sz w:val="24"/>
          <w:lang w:val="en-US"/>
        </w:rPr>
        <w:t xml:space="preserve"> Learners’ Dictionaries: History and Development; Current Issues. // The Oxford Handbook on Lexicography.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University</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Press</w:t>
      </w:r>
      <w:proofErr w:type="spellEnd"/>
      <w:r w:rsidRPr="00E243A8">
        <w:rPr>
          <w:rFonts w:ascii="Times New Roman" w:hAnsi="Times New Roman" w:cs="Times New Roman"/>
          <w:sz w:val="24"/>
        </w:rPr>
        <w:t>, 2015</w:t>
      </w:r>
      <w:r w:rsidR="00A6693C">
        <w:rPr>
          <w:rFonts w:ascii="Times New Roman" w:hAnsi="Times New Roman" w:cs="Times New Roman"/>
          <w:sz w:val="24"/>
          <w:lang w:val="en-US"/>
        </w:rPr>
        <w:t>, pp. 25-43</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lang w:val="en-US"/>
        </w:rPr>
        <w:t>Jackendoff</w:t>
      </w:r>
      <w:proofErr w:type="spellEnd"/>
      <w:r w:rsidRPr="00E243A8">
        <w:rPr>
          <w:rFonts w:ascii="Times New Roman" w:hAnsi="Times New Roman" w:cs="Times New Roman"/>
          <w:i/>
          <w:sz w:val="24"/>
          <w:lang w:val="en-US"/>
        </w:rPr>
        <w:t>, Ray.</w:t>
      </w:r>
      <w:r w:rsidRPr="00E243A8">
        <w:rPr>
          <w:rFonts w:ascii="Times New Roman" w:hAnsi="Times New Roman" w:cs="Times New Roman"/>
          <w:sz w:val="24"/>
          <w:lang w:val="en-US"/>
        </w:rPr>
        <w:t xml:space="preserve"> The Architecture of the Language Faculty. </w:t>
      </w:r>
      <w:proofErr w:type="spellStart"/>
      <w:r w:rsidRPr="00E243A8">
        <w:rPr>
          <w:rFonts w:ascii="Times New Roman" w:hAnsi="Times New Roman" w:cs="Times New Roman"/>
          <w:sz w:val="24"/>
        </w:rPr>
        <w:t>Cambridge</w:t>
      </w:r>
      <w:proofErr w:type="spellEnd"/>
      <w:r w:rsidRPr="00E243A8">
        <w:rPr>
          <w:rFonts w:ascii="Times New Roman" w:hAnsi="Times New Roman" w:cs="Times New Roman"/>
          <w:sz w:val="24"/>
        </w:rPr>
        <w:t xml:space="preserve">, MA: MIT </w:t>
      </w:r>
      <w:proofErr w:type="spellStart"/>
      <w:r w:rsidRPr="00E243A8">
        <w:rPr>
          <w:rFonts w:ascii="Times New Roman" w:hAnsi="Times New Roman" w:cs="Times New Roman"/>
          <w:sz w:val="24"/>
        </w:rPr>
        <w:t>Press</w:t>
      </w:r>
      <w:proofErr w:type="spellEnd"/>
      <w:r w:rsidRPr="00E243A8">
        <w:rPr>
          <w:rFonts w:ascii="Times New Roman" w:hAnsi="Times New Roman" w:cs="Times New Roman"/>
          <w:sz w:val="24"/>
        </w:rPr>
        <w:t>, 1997</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proofErr w:type="spellStart"/>
      <w:r w:rsidRPr="00E243A8">
        <w:rPr>
          <w:rFonts w:ascii="Times New Roman" w:hAnsi="Times New Roman" w:cs="Times New Roman"/>
          <w:i/>
          <w:sz w:val="24"/>
          <w:lang w:val="en-US"/>
        </w:rPr>
        <w:t>Jackendoff</w:t>
      </w:r>
      <w:proofErr w:type="spellEnd"/>
      <w:r w:rsidRPr="00E243A8">
        <w:rPr>
          <w:rFonts w:ascii="Times New Roman" w:hAnsi="Times New Roman" w:cs="Times New Roman"/>
          <w:i/>
          <w:sz w:val="24"/>
          <w:lang w:val="en-US"/>
        </w:rPr>
        <w:t>, Ray.</w:t>
      </w:r>
      <w:r w:rsidRPr="00E243A8">
        <w:rPr>
          <w:rFonts w:ascii="Times New Roman" w:hAnsi="Times New Roman" w:cs="Times New Roman"/>
          <w:sz w:val="24"/>
          <w:lang w:val="en-US"/>
        </w:rPr>
        <w:t xml:space="preserve"> Foundations of Language.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University</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Press</w:t>
      </w:r>
      <w:proofErr w:type="spellEnd"/>
      <w:r w:rsidRPr="00E243A8">
        <w:rPr>
          <w:rFonts w:ascii="Times New Roman" w:hAnsi="Times New Roman" w:cs="Times New Roman"/>
          <w:sz w:val="24"/>
        </w:rPr>
        <w:t>, 2002</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proofErr w:type="spellStart"/>
      <w:r w:rsidRPr="00E243A8">
        <w:rPr>
          <w:rFonts w:ascii="Times New Roman" w:hAnsi="Times New Roman" w:cs="Times New Roman"/>
          <w:i/>
          <w:sz w:val="24"/>
          <w:lang w:val="en-US"/>
        </w:rPr>
        <w:t>Langlotz</w:t>
      </w:r>
      <w:proofErr w:type="spellEnd"/>
      <w:r w:rsidRPr="00E243A8">
        <w:rPr>
          <w:rFonts w:ascii="Times New Roman" w:hAnsi="Times New Roman" w:cs="Times New Roman"/>
          <w:i/>
          <w:sz w:val="24"/>
          <w:lang w:val="en-US"/>
        </w:rPr>
        <w:t>, Andreas</w:t>
      </w:r>
      <w:r w:rsidRPr="00E243A8">
        <w:rPr>
          <w:rFonts w:ascii="Times New Roman" w:hAnsi="Times New Roman" w:cs="Times New Roman"/>
          <w:sz w:val="24"/>
          <w:lang w:val="en-US"/>
        </w:rPr>
        <w:t>. Idiomatic Creativity: A Cognitive-linguistic Model of Idiom-representation and Idiom-variation in English. Amsterdam &amp; Philadelphia: John Benjamins Publishing</w:t>
      </w:r>
      <w:r w:rsidRPr="00E243A8">
        <w:rPr>
          <w:rFonts w:ascii="Times New Roman" w:hAnsi="Times New Roman" w:cs="Times New Roman"/>
          <w:sz w:val="24"/>
        </w:rPr>
        <w:t>, 2006</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r w:rsidRPr="00E243A8">
        <w:rPr>
          <w:rFonts w:ascii="Times New Roman" w:hAnsi="Times New Roman" w:cs="Times New Roman"/>
          <w:i/>
          <w:sz w:val="24"/>
          <w:lang w:val="en-US"/>
        </w:rPr>
        <w:t>Marantz, Alec.</w:t>
      </w:r>
      <w:r w:rsidRPr="00E243A8">
        <w:rPr>
          <w:rFonts w:ascii="Times New Roman" w:hAnsi="Times New Roman" w:cs="Times New Roman"/>
          <w:sz w:val="24"/>
          <w:lang w:val="en-US"/>
        </w:rPr>
        <w:t xml:space="preserve"> No escape from syntax: Don’t try morphological analysis in the privacy of your own lexicon. // University of Pennsylvania Working Papers in Linguistics, Vol. 4, No 2, 1997</w:t>
      </w:r>
      <w:r w:rsidR="00C479AE">
        <w:rPr>
          <w:rFonts w:ascii="Times New Roman" w:hAnsi="Times New Roman" w:cs="Times New Roman"/>
          <w:sz w:val="24"/>
          <w:lang w:val="en-US"/>
        </w:rPr>
        <w:t>, pp. 201-225</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lang w:val="en-US"/>
        </w:rPr>
        <w:t xml:space="preserve">Moon, </w:t>
      </w:r>
      <w:proofErr w:type="spellStart"/>
      <w:r w:rsidRPr="00E243A8">
        <w:rPr>
          <w:rFonts w:ascii="Times New Roman" w:hAnsi="Times New Roman" w:cs="Times New Roman"/>
          <w:i/>
          <w:sz w:val="24"/>
          <w:lang w:val="en-US"/>
        </w:rPr>
        <w:t>Rosamund</w:t>
      </w:r>
      <w:proofErr w:type="spellEnd"/>
      <w:r w:rsidRPr="00E243A8">
        <w:rPr>
          <w:rFonts w:ascii="Times New Roman" w:hAnsi="Times New Roman" w:cs="Times New Roman"/>
          <w:i/>
          <w:sz w:val="24"/>
          <w:lang w:val="en-US"/>
        </w:rPr>
        <w:t>.</w:t>
      </w:r>
      <w:r w:rsidRPr="00E243A8">
        <w:rPr>
          <w:rFonts w:ascii="Times New Roman" w:hAnsi="Times New Roman" w:cs="Times New Roman"/>
          <w:sz w:val="24"/>
          <w:lang w:val="en-US"/>
        </w:rPr>
        <w:t xml:space="preserve"> Explaining Meaning in Learners’ Dictionaries. // The Oxford Handbook on Lexicography.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Oxford</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University</w:t>
      </w:r>
      <w:proofErr w:type="spellEnd"/>
      <w:r w:rsidRPr="00E243A8">
        <w:rPr>
          <w:rFonts w:ascii="Times New Roman" w:hAnsi="Times New Roman" w:cs="Times New Roman"/>
          <w:sz w:val="24"/>
        </w:rPr>
        <w:t xml:space="preserve"> </w:t>
      </w:r>
      <w:proofErr w:type="spellStart"/>
      <w:r w:rsidRPr="00E243A8">
        <w:rPr>
          <w:rFonts w:ascii="Times New Roman" w:hAnsi="Times New Roman" w:cs="Times New Roman"/>
          <w:sz w:val="24"/>
        </w:rPr>
        <w:t>Press</w:t>
      </w:r>
      <w:proofErr w:type="spellEnd"/>
      <w:r w:rsidRPr="00E243A8">
        <w:rPr>
          <w:rFonts w:ascii="Times New Roman" w:hAnsi="Times New Roman" w:cs="Times New Roman"/>
          <w:sz w:val="24"/>
        </w:rPr>
        <w:t>, 2015</w:t>
      </w:r>
      <w:r w:rsidR="00C479AE">
        <w:rPr>
          <w:rFonts w:ascii="Times New Roman" w:hAnsi="Times New Roman" w:cs="Times New Roman"/>
          <w:sz w:val="24"/>
          <w:lang w:val="en-US"/>
        </w:rPr>
        <w:t>, pp. 123-143</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proofErr w:type="spellStart"/>
      <w:r w:rsidRPr="00E243A8">
        <w:rPr>
          <w:rFonts w:ascii="Times New Roman" w:hAnsi="Times New Roman" w:cs="Times New Roman"/>
          <w:i/>
          <w:sz w:val="24"/>
          <w:lang w:val="en-US"/>
        </w:rPr>
        <w:t>Newmeyer</w:t>
      </w:r>
      <w:proofErr w:type="spellEnd"/>
      <w:r w:rsidRPr="00E243A8">
        <w:rPr>
          <w:rFonts w:ascii="Times New Roman" w:hAnsi="Times New Roman" w:cs="Times New Roman"/>
          <w:i/>
          <w:sz w:val="24"/>
          <w:lang w:val="en-US"/>
        </w:rPr>
        <w:t>, Frederic J</w:t>
      </w:r>
      <w:r w:rsidRPr="00E243A8">
        <w:rPr>
          <w:rFonts w:ascii="Times New Roman" w:hAnsi="Times New Roman" w:cs="Times New Roman"/>
          <w:sz w:val="24"/>
          <w:lang w:val="en-US"/>
        </w:rPr>
        <w:t>. The regularity of idiom behavior. // Lingua, No 34, 1974, pp. 327–342</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proofErr w:type="spellStart"/>
      <w:r w:rsidRPr="00E243A8">
        <w:rPr>
          <w:rFonts w:ascii="Times New Roman" w:hAnsi="Times New Roman" w:cs="Times New Roman"/>
          <w:i/>
          <w:sz w:val="24"/>
          <w:lang w:val="en-US"/>
        </w:rPr>
        <w:t>Nunberg</w:t>
      </w:r>
      <w:proofErr w:type="spellEnd"/>
      <w:r w:rsidRPr="00E243A8">
        <w:rPr>
          <w:rFonts w:ascii="Times New Roman" w:hAnsi="Times New Roman" w:cs="Times New Roman"/>
          <w:i/>
          <w:sz w:val="24"/>
          <w:lang w:val="en-US"/>
        </w:rPr>
        <w:t xml:space="preserve">, Geoffrey, Ivan Sag and Thomas </w:t>
      </w:r>
      <w:proofErr w:type="spellStart"/>
      <w:r w:rsidRPr="00E243A8">
        <w:rPr>
          <w:rFonts w:ascii="Times New Roman" w:hAnsi="Times New Roman" w:cs="Times New Roman"/>
          <w:i/>
          <w:sz w:val="24"/>
          <w:lang w:val="en-US"/>
        </w:rPr>
        <w:t>Wasow</w:t>
      </w:r>
      <w:proofErr w:type="spellEnd"/>
      <w:r w:rsidRPr="00E243A8">
        <w:rPr>
          <w:rFonts w:ascii="Times New Roman" w:hAnsi="Times New Roman" w:cs="Times New Roman"/>
          <w:i/>
          <w:sz w:val="24"/>
          <w:lang w:val="en-US"/>
        </w:rPr>
        <w:t>.</w:t>
      </w:r>
      <w:r w:rsidRPr="00E243A8">
        <w:rPr>
          <w:rFonts w:ascii="Times New Roman" w:hAnsi="Times New Roman" w:cs="Times New Roman"/>
          <w:sz w:val="24"/>
          <w:lang w:val="en-US"/>
        </w:rPr>
        <w:t xml:space="preserve"> Idioms. // Language, No 70, 1994</w:t>
      </w:r>
      <w:r w:rsidR="00B67B9F">
        <w:rPr>
          <w:rFonts w:ascii="Times New Roman" w:hAnsi="Times New Roman" w:cs="Times New Roman"/>
          <w:sz w:val="24"/>
          <w:lang w:val="en-US"/>
        </w:rPr>
        <w:t xml:space="preserve">, </w:t>
      </w:r>
      <w:r w:rsidR="00B67B9F" w:rsidRPr="00B67B9F">
        <w:rPr>
          <w:rFonts w:ascii="Times New Roman" w:hAnsi="Times New Roman" w:cs="Times New Roman"/>
          <w:sz w:val="24"/>
          <w:lang w:val="en-US"/>
        </w:rPr>
        <w:t>pp. 491-538</w:t>
      </w:r>
    </w:p>
    <w:p w:rsidR="00E243A8" w:rsidRPr="00E243A8" w:rsidRDefault="00E243A8" w:rsidP="005F01CB">
      <w:pPr>
        <w:pStyle w:val="a6"/>
        <w:numPr>
          <w:ilvl w:val="0"/>
          <w:numId w:val="3"/>
        </w:numPr>
        <w:spacing w:line="360" w:lineRule="auto"/>
        <w:jc w:val="both"/>
        <w:rPr>
          <w:rFonts w:ascii="Times New Roman" w:hAnsi="Times New Roman" w:cs="Times New Roman"/>
          <w:sz w:val="24"/>
        </w:rPr>
      </w:pPr>
      <w:r w:rsidRPr="00E243A8">
        <w:rPr>
          <w:rFonts w:ascii="Times New Roman" w:hAnsi="Times New Roman" w:cs="Times New Roman"/>
          <w:i/>
          <w:sz w:val="24"/>
          <w:lang w:val="en-US"/>
        </w:rPr>
        <w:t>Philip, Gill.</w:t>
      </w:r>
      <w:r w:rsidRPr="00E243A8">
        <w:rPr>
          <w:rFonts w:ascii="Times New Roman" w:hAnsi="Times New Roman" w:cs="Times New Roman"/>
          <w:sz w:val="24"/>
          <w:lang w:val="en-US"/>
        </w:rPr>
        <w:t xml:space="preserve"> Reassessing the Canon: “fixed” phrases in general reference corpora. // Phraseology: an interdisciplinary perspective. </w:t>
      </w:r>
      <w:proofErr w:type="spellStart"/>
      <w:r w:rsidRPr="00E243A8">
        <w:rPr>
          <w:rFonts w:ascii="Times New Roman" w:hAnsi="Times New Roman" w:cs="Times New Roman"/>
          <w:sz w:val="24"/>
        </w:rPr>
        <w:t>Amsterdam</w:t>
      </w:r>
      <w:proofErr w:type="spellEnd"/>
      <w:r w:rsidRPr="00E243A8">
        <w:rPr>
          <w:rFonts w:ascii="Times New Roman" w:hAnsi="Times New Roman" w:cs="Times New Roman"/>
          <w:sz w:val="24"/>
        </w:rPr>
        <w:t>, 2008</w:t>
      </w:r>
      <w:r w:rsidR="00B67B9F">
        <w:rPr>
          <w:rFonts w:ascii="Times New Roman" w:hAnsi="Times New Roman" w:cs="Times New Roman"/>
          <w:sz w:val="24"/>
          <w:lang w:val="en-US"/>
        </w:rPr>
        <w:t>, pp. 1-13</w:t>
      </w:r>
    </w:p>
    <w:p w:rsidR="00E243A8" w:rsidRPr="00E243A8" w:rsidRDefault="00E243A8" w:rsidP="005F01CB">
      <w:pPr>
        <w:pStyle w:val="a6"/>
        <w:numPr>
          <w:ilvl w:val="0"/>
          <w:numId w:val="3"/>
        </w:numPr>
        <w:spacing w:line="360" w:lineRule="auto"/>
        <w:jc w:val="both"/>
        <w:rPr>
          <w:rFonts w:ascii="Times New Roman" w:hAnsi="Times New Roman" w:cs="Times New Roman"/>
          <w:sz w:val="24"/>
          <w:lang w:val="en-US"/>
        </w:rPr>
      </w:pPr>
      <w:proofErr w:type="spellStart"/>
      <w:r w:rsidRPr="00E243A8">
        <w:rPr>
          <w:rFonts w:ascii="Times New Roman" w:hAnsi="Times New Roman" w:cs="Times New Roman"/>
          <w:i/>
          <w:sz w:val="24"/>
          <w:lang w:val="en-US"/>
        </w:rPr>
        <w:t>Vrbinc</w:t>
      </w:r>
      <w:proofErr w:type="spellEnd"/>
      <w:r w:rsidRPr="00E243A8">
        <w:rPr>
          <w:rFonts w:ascii="Times New Roman" w:hAnsi="Times New Roman" w:cs="Times New Roman"/>
          <w:i/>
          <w:sz w:val="24"/>
          <w:lang w:val="en-US"/>
        </w:rPr>
        <w:t xml:space="preserve">, </w:t>
      </w:r>
      <w:proofErr w:type="spellStart"/>
      <w:r w:rsidRPr="00E243A8">
        <w:rPr>
          <w:rFonts w:ascii="Times New Roman" w:hAnsi="Times New Roman" w:cs="Times New Roman"/>
          <w:i/>
          <w:sz w:val="24"/>
          <w:lang w:val="en-US"/>
        </w:rPr>
        <w:t>Alenka</w:t>
      </w:r>
      <w:proofErr w:type="spellEnd"/>
      <w:r w:rsidRPr="00E243A8">
        <w:rPr>
          <w:rFonts w:ascii="Times New Roman" w:hAnsi="Times New Roman" w:cs="Times New Roman"/>
          <w:i/>
          <w:sz w:val="24"/>
          <w:lang w:val="en-US"/>
        </w:rPr>
        <w:t>.</w:t>
      </w:r>
      <w:r w:rsidRPr="00E243A8">
        <w:rPr>
          <w:rFonts w:ascii="Times New Roman" w:hAnsi="Times New Roman" w:cs="Times New Roman"/>
          <w:sz w:val="24"/>
          <w:lang w:val="en-US"/>
        </w:rPr>
        <w:t xml:space="preserve"> Phraseological units and meaning: How is semantic information included in online dictionaries? // Intercontinental Dialogue on Phraseology. Linguo-Cultural Research on Phraseology. Vol. 3. Bialystok: University of Bialystok Publishing House, 2015</w:t>
      </w:r>
      <w:r w:rsidR="00B67B9F">
        <w:rPr>
          <w:rFonts w:ascii="Times New Roman" w:hAnsi="Times New Roman" w:cs="Times New Roman"/>
          <w:sz w:val="24"/>
          <w:lang w:val="en-US"/>
        </w:rPr>
        <w:t>, pp. 143-159</w:t>
      </w:r>
    </w:p>
    <w:p w:rsidR="00E243A8" w:rsidRPr="00E243A8" w:rsidRDefault="00E243A8" w:rsidP="00E243A8">
      <w:pPr>
        <w:spacing w:line="360" w:lineRule="auto"/>
        <w:jc w:val="both"/>
        <w:rPr>
          <w:rFonts w:ascii="Times New Roman" w:hAnsi="Times New Roman" w:cs="Times New Roman"/>
          <w:sz w:val="28"/>
          <w:lang w:val="en-US"/>
        </w:rPr>
      </w:pPr>
    </w:p>
    <w:p w:rsidR="00366E4D" w:rsidRDefault="008A3318" w:rsidP="009221F4">
      <w:pPr>
        <w:pStyle w:val="1"/>
        <w:spacing w:line="360" w:lineRule="auto"/>
        <w:jc w:val="center"/>
        <w:rPr>
          <w:rFonts w:ascii="Times New Roman" w:hAnsi="Times New Roman" w:cs="Times New Roman"/>
          <w:b/>
          <w:color w:val="000000" w:themeColor="text1"/>
          <w:sz w:val="36"/>
        </w:rPr>
      </w:pPr>
      <w:bookmarkStart w:id="77" w:name="_Toc101433590"/>
      <w:bookmarkStart w:id="78" w:name="_Toc104247930"/>
      <w:r>
        <w:rPr>
          <w:rFonts w:ascii="Times New Roman" w:hAnsi="Times New Roman" w:cs="Times New Roman"/>
          <w:b/>
          <w:color w:val="000000" w:themeColor="text1"/>
          <w:sz w:val="36"/>
        </w:rPr>
        <w:t xml:space="preserve">Список источников </w:t>
      </w:r>
      <w:r w:rsidR="00DD45E0">
        <w:rPr>
          <w:rFonts w:ascii="Times New Roman" w:hAnsi="Times New Roman" w:cs="Times New Roman"/>
          <w:b/>
          <w:color w:val="000000" w:themeColor="text1"/>
          <w:sz w:val="36"/>
        </w:rPr>
        <w:t xml:space="preserve">языкового </w:t>
      </w:r>
      <w:r w:rsidR="00366E4D" w:rsidRPr="00366E4D">
        <w:rPr>
          <w:rFonts w:ascii="Times New Roman" w:hAnsi="Times New Roman" w:cs="Times New Roman"/>
          <w:b/>
          <w:color w:val="000000" w:themeColor="text1"/>
          <w:sz w:val="36"/>
        </w:rPr>
        <w:t>материала</w:t>
      </w:r>
      <w:bookmarkEnd w:id="77"/>
      <w:bookmarkEnd w:id="78"/>
    </w:p>
    <w:p w:rsidR="005269E4" w:rsidRPr="005269E4" w:rsidRDefault="005269E4" w:rsidP="005269E4">
      <w:pPr>
        <w:spacing w:line="360" w:lineRule="auto"/>
        <w:jc w:val="both"/>
        <w:rPr>
          <w:rFonts w:ascii="Times New Roman" w:hAnsi="Times New Roman" w:cs="Times New Roman"/>
          <w:b/>
          <w:sz w:val="28"/>
        </w:rPr>
      </w:pPr>
      <w:r w:rsidRPr="005269E4">
        <w:rPr>
          <w:rFonts w:ascii="Times New Roman" w:hAnsi="Times New Roman" w:cs="Times New Roman"/>
          <w:b/>
          <w:sz w:val="28"/>
        </w:rPr>
        <w:t>Электронные корпусы текстов</w:t>
      </w:r>
    </w:p>
    <w:p w:rsidR="00DD45E0" w:rsidRPr="005269E4" w:rsidRDefault="009221F4" w:rsidP="009221F4">
      <w:pPr>
        <w:pStyle w:val="a6"/>
        <w:numPr>
          <w:ilvl w:val="0"/>
          <w:numId w:val="5"/>
        </w:numPr>
        <w:spacing w:line="360" w:lineRule="auto"/>
        <w:jc w:val="both"/>
        <w:rPr>
          <w:rFonts w:ascii="Times New Roman" w:hAnsi="Times New Roman" w:cs="Times New Roman"/>
          <w:i/>
          <w:sz w:val="24"/>
          <w:lang w:val="en-US"/>
        </w:rPr>
      </w:pPr>
      <w:r w:rsidRPr="005269E4">
        <w:rPr>
          <w:rFonts w:ascii="Times New Roman" w:hAnsi="Times New Roman" w:cs="Times New Roman"/>
          <w:i/>
          <w:sz w:val="24"/>
          <w:lang w:val="en-US"/>
        </w:rPr>
        <w:t>Corpus of Contemporary American English (COCA)</w:t>
      </w:r>
    </w:p>
    <w:p w:rsidR="009221F4" w:rsidRDefault="00D23F31" w:rsidP="009221F4">
      <w:pPr>
        <w:pStyle w:val="a6"/>
        <w:spacing w:line="360" w:lineRule="auto"/>
        <w:jc w:val="both"/>
        <w:rPr>
          <w:rFonts w:ascii="Times New Roman" w:hAnsi="Times New Roman" w:cs="Times New Roman"/>
          <w:sz w:val="24"/>
        </w:rPr>
      </w:pPr>
      <w:hyperlink r:id="rId9" w:history="1">
        <w:r w:rsidR="009221F4" w:rsidRPr="001E61DC">
          <w:rPr>
            <w:rStyle w:val="a8"/>
            <w:rFonts w:ascii="Times New Roman" w:hAnsi="Times New Roman" w:cs="Times New Roman"/>
            <w:sz w:val="24"/>
            <w:lang w:val="en-US"/>
          </w:rPr>
          <w:t>https</w:t>
        </w:r>
        <w:r w:rsidR="009221F4" w:rsidRPr="009221F4">
          <w:rPr>
            <w:rStyle w:val="a8"/>
            <w:rFonts w:ascii="Times New Roman" w:hAnsi="Times New Roman" w:cs="Times New Roman"/>
            <w:sz w:val="24"/>
          </w:rPr>
          <w:t>://</w:t>
        </w:r>
        <w:r w:rsidR="009221F4" w:rsidRPr="001E61DC">
          <w:rPr>
            <w:rStyle w:val="a8"/>
            <w:rFonts w:ascii="Times New Roman" w:hAnsi="Times New Roman" w:cs="Times New Roman"/>
            <w:sz w:val="24"/>
            <w:lang w:val="en-US"/>
          </w:rPr>
          <w:t>www</w:t>
        </w:r>
        <w:r w:rsidR="009221F4" w:rsidRPr="009221F4">
          <w:rPr>
            <w:rStyle w:val="a8"/>
            <w:rFonts w:ascii="Times New Roman" w:hAnsi="Times New Roman" w:cs="Times New Roman"/>
            <w:sz w:val="24"/>
          </w:rPr>
          <w:t>.</w:t>
        </w:r>
        <w:proofErr w:type="spellStart"/>
        <w:r w:rsidR="009221F4" w:rsidRPr="001E61DC">
          <w:rPr>
            <w:rStyle w:val="a8"/>
            <w:rFonts w:ascii="Times New Roman" w:hAnsi="Times New Roman" w:cs="Times New Roman"/>
            <w:sz w:val="24"/>
            <w:lang w:val="en-US"/>
          </w:rPr>
          <w:t>english</w:t>
        </w:r>
        <w:proofErr w:type="spellEnd"/>
        <w:r w:rsidR="009221F4" w:rsidRPr="009221F4">
          <w:rPr>
            <w:rStyle w:val="a8"/>
            <w:rFonts w:ascii="Times New Roman" w:hAnsi="Times New Roman" w:cs="Times New Roman"/>
            <w:sz w:val="24"/>
          </w:rPr>
          <w:t>-</w:t>
        </w:r>
        <w:r w:rsidR="009221F4" w:rsidRPr="001E61DC">
          <w:rPr>
            <w:rStyle w:val="a8"/>
            <w:rFonts w:ascii="Times New Roman" w:hAnsi="Times New Roman" w:cs="Times New Roman"/>
            <w:sz w:val="24"/>
            <w:lang w:val="en-US"/>
          </w:rPr>
          <w:t>corpora</w:t>
        </w:r>
        <w:r w:rsidR="009221F4" w:rsidRPr="009221F4">
          <w:rPr>
            <w:rStyle w:val="a8"/>
            <w:rFonts w:ascii="Times New Roman" w:hAnsi="Times New Roman" w:cs="Times New Roman"/>
            <w:sz w:val="24"/>
          </w:rPr>
          <w:t>.</w:t>
        </w:r>
        <w:r w:rsidR="009221F4" w:rsidRPr="001E61DC">
          <w:rPr>
            <w:rStyle w:val="a8"/>
            <w:rFonts w:ascii="Times New Roman" w:hAnsi="Times New Roman" w:cs="Times New Roman"/>
            <w:sz w:val="24"/>
            <w:lang w:val="en-US"/>
          </w:rPr>
          <w:t>org</w:t>
        </w:r>
        <w:r w:rsidR="009221F4" w:rsidRPr="009221F4">
          <w:rPr>
            <w:rStyle w:val="a8"/>
            <w:rFonts w:ascii="Times New Roman" w:hAnsi="Times New Roman" w:cs="Times New Roman"/>
            <w:sz w:val="24"/>
          </w:rPr>
          <w:t>/</w:t>
        </w:r>
        <w:r w:rsidR="009221F4" w:rsidRPr="001E61DC">
          <w:rPr>
            <w:rStyle w:val="a8"/>
            <w:rFonts w:ascii="Times New Roman" w:hAnsi="Times New Roman" w:cs="Times New Roman"/>
            <w:sz w:val="24"/>
            <w:lang w:val="en-US"/>
          </w:rPr>
          <w:t>coca</w:t>
        </w:r>
        <w:r w:rsidR="009221F4" w:rsidRPr="009221F4">
          <w:rPr>
            <w:rStyle w:val="a8"/>
            <w:rFonts w:ascii="Times New Roman" w:hAnsi="Times New Roman" w:cs="Times New Roman"/>
            <w:sz w:val="24"/>
          </w:rPr>
          <w:t>/</w:t>
        </w:r>
      </w:hyperlink>
      <w:r w:rsidR="009221F4" w:rsidRPr="009221F4">
        <w:rPr>
          <w:rFonts w:ascii="Times New Roman" w:hAnsi="Times New Roman" w:cs="Times New Roman"/>
          <w:sz w:val="24"/>
        </w:rPr>
        <w:t xml:space="preserve"> (</w:t>
      </w:r>
      <w:r w:rsidR="009221F4">
        <w:rPr>
          <w:rFonts w:ascii="Times New Roman" w:hAnsi="Times New Roman" w:cs="Times New Roman"/>
          <w:sz w:val="24"/>
        </w:rPr>
        <w:t>дата последнего обращения: 17.05.2022)</w:t>
      </w:r>
    </w:p>
    <w:p w:rsidR="009221F4" w:rsidRPr="005269E4" w:rsidRDefault="009221F4" w:rsidP="009221F4">
      <w:pPr>
        <w:pStyle w:val="a6"/>
        <w:numPr>
          <w:ilvl w:val="0"/>
          <w:numId w:val="5"/>
        </w:numPr>
        <w:spacing w:line="360" w:lineRule="auto"/>
        <w:jc w:val="both"/>
        <w:rPr>
          <w:rFonts w:ascii="Times New Roman" w:hAnsi="Times New Roman" w:cs="Times New Roman"/>
          <w:i/>
          <w:sz w:val="24"/>
          <w:lang w:val="en-US"/>
        </w:rPr>
      </w:pPr>
      <w:proofErr w:type="spellStart"/>
      <w:r w:rsidRPr="005269E4">
        <w:rPr>
          <w:rFonts w:ascii="Times New Roman" w:hAnsi="Times New Roman" w:cs="Times New Roman"/>
          <w:i/>
          <w:sz w:val="24"/>
          <w:lang w:val="en-US"/>
        </w:rPr>
        <w:t>iWeb</w:t>
      </w:r>
      <w:proofErr w:type="spellEnd"/>
      <w:r w:rsidRPr="005269E4">
        <w:rPr>
          <w:rFonts w:ascii="Times New Roman" w:hAnsi="Times New Roman" w:cs="Times New Roman"/>
          <w:i/>
          <w:sz w:val="24"/>
          <w:lang w:val="en-US"/>
        </w:rPr>
        <w:t>: The Intelligent Web-based Corpus</w:t>
      </w:r>
    </w:p>
    <w:p w:rsidR="009221F4" w:rsidRDefault="00D23F31" w:rsidP="005269E4">
      <w:pPr>
        <w:pStyle w:val="a6"/>
        <w:spacing w:line="360" w:lineRule="auto"/>
        <w:jc w:val="both"/>
        <w:rPr>
          <w:rFonts w:ascii="Times New Roman" w:hAnsi="Times New Roman" w:cs="Times New Roman"/>
          <w:sz w:val="24"/>
        </w:rPr>
      </w:pPr>
      <w:hyperlink r:id="rId10" w:history="1">
        <w:r w:rsidR="005269E4" w:rsidRPr="001E61DC">
          <w:rPr>
            <w:rStyle w:val="a8"/>
            <w:rFonts w:ascii="Times New Roman" w:hAnsi="Times New Roman" w:cs="Times New Roman"/>
            <w:sz w:val="24"/>
            <w:lang w:val="en-US"/>
          </w:rPr>
          <w:t>https</w:t>
        </w:r>
        <w:r w:rsidR="005269E4" w:rsidRPr="005269E4">
          <w:rPr>
            <w:rStyle w:val="a8"/>
            <w:rFonts w:ascii="Times New Roman" w:hAnsi="Times New Roman" w:cs="Times New Roman"/>
            <w:sz w:val="24"/>
          </w:rPr>
          <w:t>://</w:t>
        </w:r>
        <w:r w:rsidR="005269E4" w:rsidRPr="001E61DC">
          <w:rPr>
            <w:rStyle w:val="a8"/>
            <w:rFonts w:ascii="Times New Roman" w:hAnsi="Times New Roman" w:cs="Times New Roman"/>
            <w:sz w:val="24"/>
            <w:lang w:val="en-US"/>
          </w:rPr>
          <w:t>www</w:t>
        </w:r>
        <w:r w:rsidR="005269E4" w:rsidRPr="005269E4">
          <w:rPr>
            <w:rStyle w:val="a8"/>
            <w:rFonts w:ascii="Times New Roman" w:hAnsi="Times New Roman" w:cs="Times New Roman"/>
            <w:sz w:val="24"/>
          </w:rPr>
          <w:t>.</w:t>
        </w:r>
        <w:proofErr w:type="spellStart"/>
        <w:r w:rsidR="005269E4" w:rsidRPr="001E61DC">
          <w:rPr>
            <w:rStyle w:val="a8"/>
            <w:rFonts w:ascii="Times New Roman" w:hAnsi="Times New Roman" w:cs="Times New Roman"/>
            <w:sz w:val="24"/>
            <w:lang w:val="en-US"/>
          </w:rPr>
          <w:t>english</w:t>
        </w:r>
        <w:proofErr w:type="spellEnd"/>
        <w:r w:rsidR="005269E4" w:rsidRPr="005269E4">
          <w:rPr>
            <w:rStyle w:val="a8"/>
            <w:rFonts w:ascii="Times New Roman" w:hAnsi="Times New Roman" w:cs="Times New Roman"/>
            <w:sz w:val="24"/>
          </w:rPr>
          <w:t>-</w:t>
        </w:r>
        <w:r w:rsidR="005269E4" w:rsidRPr="001E61DC">
          <w:rPr>
            <w:rStyle w:val="a8"/>
            <w:rFonts w:ascii="Times New Roman" w:hAnsi="Times New Roman" w:cs="Times New Roman"/>
            <w:sz w:val="24"/>
            <w:lang w:val="en-US"/>
          </w:rPr>
          <w:t>corpora</w:t>
        </w:r>
        <w:r w:rsidR="005269E4" w:rsidRPr="005269E4">
          <w:rPr>
            <w:rStyle w:val="a8"/>
            <w:rFonts w:ascii="Times New Roman" w:hAnsi="Times New Roman" w:cs="Times New Roman"/>
            <w:sz w:val="24"/>
          </w:rPr>
          <w:t>.</w:t>
        </w:r>
        <w:r w:rsidR="005269E4" w:rsidRPr="001E61DC">
          <w:rPr>
            <w:rStyle w:val="a8"/>
            <w:rFonts w:ascii="Times New Roman" w:hAnsi="Times New Roman" w:cs="Times New Roman"/>
            <w:sz w:val="24"/>
            <w:lang w:val="en-US"/>
          </w:rPr>
          <w:t>org</w:t>
        </w:r>
        <w:r w:rsidR="005269E4" w:rsidRPr="005269E4">
          <w:rPr>
            <w:rStyle w:val="a8"/>
            <w:rFonts w:ascii="Times New Roman" w:hAnsi="Times New Roman" w:cs="Times New Roman"/>
            <w:sz w:val="24"/>
          </w:rPr>
          <w:t>/</w:t>
        </w:r>
        <w:proofErr w:type="spellStart"/>
        <w:r w:rsidR="005269E4" w:rsidRPr="001E61DC">
          <w:rPr>
            <w:rStyle w:val="a8"/>
            <w:rFonts w:ascii="Times New Roman" w:hAnsi="Times New Roman" w:cs="Times New Roman"/>
            <w:sz w:val="24"/>
            <w:lang w:val="en-US"/>
          </w:rPr>
          <w:t>iweb</w:t>
        </w:r>
        <w:proofErr w:type="spellEnd"/>
        <w:r w:rsidR="005269E4" w:rsidRPr="005269E4">
          <w:rPr>
            <w:rStyle w:val="a8"/>
            <w:rFonts w:ascii="Times New Roman" w:hAnsi="Times New Roman" w:cs="Times New Roman"/>
            <w:sz w:val="24"/>
          </w:rPr>
          <w:t>/</w:t>
        </w:r>
      </w:hyperlink>
      <w:r w:rsidR="005269E4" w:rsidRPr="005269E4">
        <w:rPr>
          <w:rFonts w:ascii="Times New Roman" w:hAnsi="Times New Roman" w:cs="Times New Roman"/>
          <w:sz w:val="24"/>
        </w:rPr>
        <w:t xml:space="preserve"> (</w:t>
      </w:r>
      <w:r w:rsidR="005269E4">
        <w:rPr>
          <w:rFonts w:ascii="Times New Roman" w:hAnsi="Times New Roman" w:cs="Times New Roman"/>
          <w:sz w:val="24"/>
        </w:rPr>
        <w:t>дата последнего обращения: 17.05.2022)</w:t>
      </w:r>
    </w:p>
    <w:p w:rsidR="005269E4" w:rsidRPr="005269E4" w:rsidRDefault="005269E4" w:rsidP="005269E4">
      <w:pPr>
        <w:pStyle w:val="a6"/>
        <w:numPr>
          <w:ilvl w:val="0"/>
          <w:numId w:val="5"/>
        </w:numPr>
        <w:spacing w:line="360" w:lineRule="auto"/>
        <w:jc w:val="both"/>
        <w:rPr>
          <w:rFonts w:ascii="Times New Roman" w:hAnsi="Times New Roman" w:cs="Times New Roman"/>
          <w:i/>
          <w:sz w:val="24"/>
          <w:lang w:val="en-US"/>
        </w:rPr>
      </w:pPr>
      <w:r w:rsidRPr="005269E4">
        <w:rPr>
          <w:rFonts w:ascii="Times New Roman" w:hAnsi="Times New Roman" w:cs="Times New Roman"/>
          <w:i/>
          <w:sz w:val="24"/>
          <w:lang w:val="en-US"/>
        </w:rPr>
        <w:t>News on the Web (NOW)</w:t>
      </w:r>
    </w:p>
    <w:p w:rsidR="005269E4" w:rsidRDefault="00D23F31" w:rsidP="005269E4">
      <w:pPr>
        <w:pStyle w:val="a6"/>
        <w:spacing w:line="360" w:lineRule="auto"/>
        <w:jc w:val="both"/>
        <w:rPr>
          <w:rFonts w:ascii="Times New Roman" w:hAnsi="Times New Roman" w:cs="Times New Roman"/>
          <w:sz w:val="24"/>
        </w:rPr>
      </w:pPr>
      <w:hyperlink r:id="rId11" w:history="1">
        <w:r w:rsidR="005269E4" w:rsidRPr="001E61DC">
          <w:rPr>
            <w:rStyle w:val="a8"/>
            <w:rFonts w:ascii="Times New Roman" w:hAnsi="Times New Roman" w:cs="Times New Roman"/>
            <w:sz w:val="24"/>
            <w:lang w:val="en-US"/>
          </w:rPr>
          <w:t>https</w:t>
        </w:r>
        <w:r w:rsidR="005269E4" w:rsidRPr="005269E4">
          <w:rPr>
            <w:rStyle w:val="a8"/>
            <w:rFonts w:ascii="Times New Roman" w:hAnsi="Times New Roman" w:cs="Times New Roman"/>
            <w:sz w:val="24"/>
          </w:rPr>
          <w:t>://</w:t>
        </w:r>
        <w:r w:rsidR="005269E4" w:rsidRPr="001E61DC">
          <w:rPr>
            <w:rStyle w:val="a8"/>
            <w:rFonts w:ascii="Times New Roman" w:hAnsi="Times New Roman" w:cs="Times New Roman"/>
            <w:sz w:val="24"/>
            <w:lang w:val="en-US"/>
          </w:rPr>
          <w:t>www</w:t>
        </w:r>
        <w:r w:rsidR="005269E4" w:rsidRPr="005269E4">
          <w:rPr>
            <w:rStyle w:val="a8"/>
            <w:rFonts w:ascii="Times New Roman" w:hAnsi="Times New Roman" w:cs="Times New Roman"/>
            <w:sz w:val="24"/>
          </w:rPr>
          <w:t>.</w:t>
        </w:r>
        <w:proofErr w:type="spellStart"/>
        <w:r w:rsidR="005269E4" w:rsidRPr="001E61DC">
          <w:rPr>
            <w:rStyle w:val="a8"/>
            <w:rFonts w:ascii="Times New Roman" w:hAnsi="Times New Roman" w:cs="Times New Roman"/>
            <w:sz w:val="24"/>
            <w:lang w:val="en-US"/>
          </w:rPr>
          <w:t>english</w:t>
        </w:r>
        <w:proofErr w:type="spellEnd"/>
        <w:r w:rsidR="005269E4" w:rsidRPr="005269E4">
          <w:rPr>
            <w:rStyle w:val="a8"/>
            <w:rFonts w:ascii="Times New Roman" w:hAnsi="Times New Roman" w:cs="Times New Roman"/>
            <w:sz w:val="24"/>
          </w:rPr>
          <w:t>-</w:t>
        </w:r>
        <w:r w:rsidR="005269E4" w:rsidRPr="001E61DC">
          <w:rPr>
            <w:rStyle w:val="a8"/>
            <w:rFonts w:ascii="Times New Roman" w:hAnsi="Times New Roman" w:cs="Times New Roman"/>
            <w:sz w:val="24"/>
            <w:lang w:val="en-US"/>
          </w:rPr>
          <w:t>corpora</w:t>
        </w:r>
        <w:r w:rsidR="005269E4" w:rsidRPr="005269E4">
          <w:rPr>
            <w:rStyle w:val="a8"/>
            <w:rFonts w:ascii="Times New Roman" w:hAnsi="Times New Roman" w:cs="Times New Roman"/>
            <w:sz w:val="24"/>
          </w:rPr>
          <w:t>.</w:t>
        </w:r>
        <w:r w:rsidR="005269E4" w:rsidRPr="001E61DC">
          <w:rPr>
            <w:rStyle w:val="a8"/>
            <w:rFonts w:ascii="Times New Roman" w:hAnsi="Times New Roman" w:cs="Times New Roman"/>
            <w:sz w:val="24"/>
            <w:lang w:val="en-US"/>
          </w:rPr>
          <w:t>org</w:t>
        </w:r>
        <w:r w:rsidR="005269E4" w:rsidRPr="005269E4">
          <w:rPr>
            <w:rStyle w:val="a8"/>
            <w:rFonts w:ascii="Times New Roman" w:hAnsi="Times New Roman" w:cs="Times New Roman"/>
            <w:sz w:val="24"/>
          </w:rPr>
          <w:t>/</w:t>
        </w:r>
        <w:r w:rsidR="005269E4" w:rsidRPr="001E61DC">
          <w:rPr>
            <w:rStyle w:val="a8"/>
            <w:rFonts w:ascii="Times New Roman" w:hAnsi="Times New Roman" w:cs="Times New Roman"/>
            <w:sz w:val="24"/>
            <w:lang w:val="en-US"/>
          </w:rPr>
          <w:t>now</w:t>
        </w:r>
        <w:r w:rsidR="005269E4" w:rsidRPr="005269E4">
          <w:rPr>
            <w:rStyle w:val="a8"/>
            <w:rFonts w:ascii="Times New Roman" w:hAnsi="Times New Roman" w:cs="Times New Roman"/>
            <w:sz w:val="24"/>
          </w:rPr>
          <w:t>/</w:t>
        </w:r>
      </w:hyperlink>
      <w:r w:rsidR="005269E4" w:rsidRPr="005269E4">
        <w:rPr>
          <w:rFonts w:ascii="Times New Roman" w:hAnsi="Times New Roman" w:cs="Times New Roman"/>
          <w:sz w:val="24"/>
        </w:rPr>
        <w:t xml:space="preserve"> (</w:t>
      </w:r>
      <w:r w:rsidR="005269E4">
        <w:rPr>
          <w:rFonts w:ascii="Times New Roman" w:hAnsi="Times New Roman" w:cs="Times New Roman"/>
          <w:sz w:val="24"/>
        </w:rPr>
        <w:t>дата последнего обращения: 17.05.2022)</w:t>
      </w:r>
    </w:p>
    <w:p w:rsidR="005269E4" w:rsidRPr="005269E4" w:rsidRDefault="005269E4" w:rsidP="005269E4">
      <w:pPr>
        <w:spacing w:line="360" w:lineRule="auto"/>
        <w:jc w:val="both"/>
        <w:rPr>
          <w:rFonts w:ascii="Times New Roman" w:hAnsi="Times New Roman" w:cs="Times New Roman"/>
          <w:b/>
          <w:sz w:val="28"/>
        </w:rPr>
      </w:pPr>
      <w:r w:rsidRPr="005269E4">
        <w:rPr>
          <w:rFonts w:ascii="Times New Roman" w:hAnsi="Times New Roman" w:cs="Times New Roman"/>
          <w:b/>
          <w:sz w:val="28"/>
        </w:rPr>
        <w:t>Онлайн-словари</w:t>
      </w:r>
    </w:p>
    <w:p w:rsidR="00585308" w:rsidRPr="00585308" w:rsidRDefault="00585308" w:rsidP="005269E4">
      <w:pPr>
        <w:pStyle w:val="a6"/>
        <w:numPr>
          <w:ilvl w:val="0"/>
          <w:numId w:val="6"/>
        </w:numPr>
        <w:spacing w:line="360" w:lineRule="auto"/>
        <w:jc w:val="both"/>
        <w:rPr>
          <w:rFonts w:ascii="Times New Roman" w:hAnsi="Times New Roman" w:cs="Times New Roman"/>
          <w:i/>
          <w:sz w:val="24"/>
          <w:lang w:val="en-US"/>
        </w:rPr>
      </w:pPr>
      <w:r w:rsidRPr="00585308">
        <w:rPr>
          <w:rFonts w:ascii="Times New Roman" w:hAnsi="Times New Roman" w:cs="Times New Roman"/>
          <w:i/>
          <w:sz w:val="24"/>
          <w:lang w:val="en-US"/>
        </w:rPr>
        <w:t>Cambridge Dictionary</w:t>
      </w:r>
    </w:p>
    <w:p w:rsidR="00585308" w:rsidRDefault="00D23F31" w:rsidP="00585308">
      <w:pPr>
        <w:pStyle w:val="a6"/>
        <w:spacing w:line="360" w:lineRule="auto"/>
        <w:jc w:val="both"/>
        <w:rPr>
          <w:rFonts w:ascii="Times New Roman" w:hAnsi="Times New Roman" w:cs="Times New Roman"/>
          <w:sz w:val="24"/>
        </w:rPr>
      </w:pPr>
      <w:hyperlink r:id="rId12" w:history="1">
        <w:r w:rsidR="00585308" w:rsidRPr="001E61DC">
          <w:rPr>
            <w:rStyle w:val="a8"/>
            <w:rFonts w:ascii="Times New Roman" w:hAnsi="Times New Roman" w:cs="Times New Roman"/>
            <w:sz w:val="24"/>
            <w:lang w:val="en-US"/>
          </w:rPr>
          <w:t>https</w:t>
        </w:r>
        <w:r w:rsidR="00585308" w:rsidRPr="00585308">
          <w:rPr>
            <w:rStyle w:val="a8"/>
            <w:rFonts w:ascii="Times New Roman" w:hAnsi="Times New Roman" w:cs="Times New Roman"/>
            <w:sz w:val="24"/>
          </w:rPr>
          <w:t>://</w:t>
        </w:r>
        <w:r w:rsidR="00585308" w:rsidRPr="001E61DC">
          <w:rPr>
            <w:rStyle w:val="a8"/>
            <w:rFonts w:ascii="Times New Roman" w:hAnsi="Times New Roman" w:cs="Times New Roman"/>
            <w:sz w:val="24"/>
            <w:lang w:val="en-US"/>
          </w:rPr>
          <w:t>dictionary</w:t>
        </w:r>
        <w:r w:rsidR="00585308" w:rsidRPr="00585308">
          <w:rPr>
            <w:rStyle w:val="a8"/>
            <w:rFonts w:ascii="Times New Roman" w:hAnsi="Times New Roman" w:cs="Times New Roman"/>
            <w:sz w:val="24"/>
          </w:rPr>
          <w:t>.</w:t>
        </w:r>
        <w:proofErr w:type="spellStart"/>
        <w:r w:rsidR="00585308" w:rsidRPr="001E61DC">
          <w:rPr>
            <w:rStyle w:val="a8"/>
            <w:rFonts w:ascii="Times New Roman" w:hAnsi="Times New Roman" w:cs="Times New Roman"/>
            <w:sz w:val="24"/>
            <w:lang w:val="en-US"/>
          </w:rPr>
          <w:t>cambridge</w:t>
        </w:r>
        <w:proofErr w:type="spellEnd"/>
        <w:r w:rsidR="00585308" w:rsidRPr="00585308">
          <w:rPr>
            <w:rStyle w:val="a8"/>
            <w:rFonts w:ascii="Times New Roman" w:hAnsi="Times New Roman" w:cs="Times New Roman"/>
            <w:sz w:val="24"/>
          </w:rPr>
          <w:t>.</w:t>
        </w:r>
        <w:r w:rsidR="00585308" w:rsidRPr="001E61DC">
          <w:rPr>
            <w:rStyle w:val="a8"/>
            <w:rFonts w:ascii="Times New Roman" w:hAnsi="Times New Roman" w:cs="Times New Roman"/>
            <w:sz w:val="24"/>
            <w:lang w:val="en-US"/>
          </w:rPr>
          <w:t>org</w:t>
        </w:r>
        <w:r w:rsidR="00585308" w:rsidRPr="00585308">
          <w:rPr>
            <w:rStyle w:val="a8"/>
            <w:rFonts w:ascii="Times New Roman" w:hAnsi="Times New Roman" w:cs="Times New Roman"/>
            <w:sz w:val="24"/>
          </w:rPr>
          <w:t>/</w:t>
        </w:r>
      </w:hyperlink>
      <w:r w:rsidR="00585308" w:rsidRPr="00585308">
        <w:rPr>
          <w:rFonts w:ascii="Times New Roman" w:hAnsi="Times New Roman" w:cs="Times New Roman"/>
          <w:sz w:val="24"/>
        </w:rPr>
        <w:t xml:space="preserve"> </w:t>
      </w:r>
      <w:r w:rsidR="00585308" w:rsidRPr="005269E4">
        <w:rPr>
          <w:rFonts w:ascii="Times New Roman" w:hAnsi="Times New Roman" w:cs="Times New Roman"/>
          <w:sz w:val="24"/>
        </w:rPr>
        <w:t>(</w:t>
      </w:r>
      <w:r w:rsidR="00585308">
        <w:rPr>
          <w:rFonts w:ascii="Times New Roman" w:hAnsi="Times New Roman" w:cs="Times New Roman"/>
          <w:sz w:val="24"/>
        </w:rPr>
        <w:t xml:space="preserve">дата последнего обращения: </w:t>
      </w:r>
      <w:r w:rsidR="00585308" w:rsidRPr="00585308">
        <w:rPr>
          <w:rFonts w:ascii="Times New Roman" w:hAnsi="Times New Roman" w:cs="Times New Roman"/>
          <w:sz w:val="24"/>
        </w:rPr>
        <w:t>28</w:t>
      </w:r>
      <w:r w:rsidR="00585308">
        <w:rPr>
          <w:rFonts w:ascii="Times New Roman" w:hAnsi="Times New Roman" w:cs="Times New Roman"/>
          <w:sz w:val="24"/>
        </w:rPr>
        <w:t>.0</w:t>
      </w:r>
      <w:r w:rsidR="00585308" w:rsidRPr="00585308">
        <w:rPr>
          <w:rFonts w:ascii="Times New Roman" w:hAnsi="Times New Roman" w:cs="Times New Roman"/>
          <w:sz w:val="24"/>
        </w:rPr>
        <w:t>4</w:t>
      </w:r>
      <w:r w:rsidR="00585308">
        <w:rPr>
          <w:rFonts w:ascii="Times New Roman" w:hAnsi="Times New Roman" w:cs="Times New Roman"/>
          <w:sz w:val="24"/>
        </w:rPr>
        <w:t>.2022)</w:t>
      </w:r>
    </w:p>
    <w:p w:rsidR="002B3769" w:rsidRPr="00D572FD" w:rsidRDefault="00D572FD" w:rsidP="00585308">
      <w:pPr>
        <w:pStyle w:val="a6"/>
        <w:numPr>
          <w:ilvl w:val="0"/>
          <w:numId w:val="6"/>
        </w:numPr>
        <w:spacing w:line="360" w:lineRule="auto"/>
        <w:jc w:val="both"/>
        <w:rPr>
          <w:rFonts w:ascii="Times New Roman" w:hAnsi="Times New Roman" w:cs="Times New Roman"/>
          <w:i/>
          <w:sz w:val="24"/>
        </w:rPr>
      </w:pPr>
      <w:r w:rsidRPr="00D572FD">
        <w:rPr>
          <w:rFonts w:ascii="Times New Roman" w:hAnsi="Times New Roman" w:cs="Times New Roman"/>
          <w:i/>
          <w:sz w:val="24"/>
          <w:lang w:val="en-US"/>
        </w:rPr>
        <w:t>Collins COBUILD Idioms Dictionary</w:t>
      </w:r>
    </w:p>
    <w:p w:rsidR="00585308" w:rsidRDefault="00D23F31" w:rsidP="00D572FD">
      <w:pPr>
        <w:pStyle w:val="a6"/>
        <w:spacing w:line="360" w:lineRule="auto"/>
        <w:jc w:val="both"/>
        <w:rPr>
          <w:rFonts w:ascii="Times New Roman" w:hAnsi="Times New Roman" w:cs="Times New Roman"/>
          <w:sz w:val="24"/>
        </w:rPr>
      </w:pPr>
      <w:hyperlink r:id="rId13" w:history="1">
        <w:r w:rsidR="00D572FD" w:rsidRPr="001E61DC">
          <w:rPr>
            <w:rStyle w:val="a8"/>
            <w:rFonts w:ascii="Times New Roman" w:hAnsi="Times New Roman" w:cs="Times New Roman"/>
            <w:sz w:val="24"/>
          </w:rPr>
          <w:t>https://archive.org/details/collinscobuildid0000unse</w:t>
        </w:r>
      </w:hyperlink>
      <w:r w:rsidR="00D572FD" w:rsidRPr="00D572FD">
        <w:rPr>
          <w:rFonts w:ascii="Times New Roman" w:hAnsi="Times New Roman" w:cs="Times New Roman"/>
          <w:sz w:val="24"/>
        </w:rPr>
        <w:t xml:space="preserve"> </w:t>
      </w:r>
      <w:r w:rsidR="00D572FD" w:rsidRPr="005269E4">
        <w:rPr>
          <w:rFonts w:ascii="Times New Roman" w:hAnsi="Times New Roman" w:cs="Times New Roman"/>
          <w:sz w:val="24"/>
        </w:rPr>
        <w:t>(</w:t>
      </w:r>
      <w:r w:rsidR="00D572FD">
        <w:rPr>
          <w:rFonts w:ascii="Times New Roman" w:hAnsi="Times New Roman" w:cs="Times New Roman"/>
          <w:sz w:val="24"/>
        </w:rPr>
        <w:t xml:space="preserve">дата последнего обращения: </w:t>
      </w:r>
      <w:r w:rsidR="00D572FD" w:rsidRPr="00585308">
        <w:rPr>
          <w:rFonts w:ascii="Times New Roman" w:hAnsi="Times New Roman" w:cs="Times New Roman"/>
          <w:sz w:val="24"/>
        </w:rPr>
        <w:t>28</w:t>
      </w:r>
      <w:r w:rsidR="00D572FD">
        <w:rPr>
          <w:rFonts w:ascii="Times New Roman" w:hAnsi="Times New Roman" w:cs="Times New Roman"/>
          <w:sz w:val="24"/>
        </w:rPr>
        <w:t>.0</w:t>
      </w:r>
      <w:r w:rsidR="00D572FD" w:rsidRPr="00585308">
        <w:rPr>
          <w:rFonts w:ascii="Times New Roman" w:hAnsi="Times New Roman" w:cs="Times New Roman"/>
          <w:sz w:val="24"/>
        </w:rPr>
        <w:t>4</w:t>
      </w:r>
      <w:r w:rsidR="00D572FD">
        <w:rPr>
          <w:rFonts w:ascii="Times New Roman" w:hAnsi="Times New Roman" w:cs="Times New Roman"/>
          <w:sz w:val="24"/>
        </w:rPr>
        <w:t>.2022)</w:t>
      </w:r>
    </w:p>
    <w:p w:rsidR="00D572FD" w:rsidRPr="00D572FD" w:rsidRDefault="00D572FD" w:rsidP="00D572FD">
      <w:pPr>
        <w:pStyle w:val="a6"/>
        <w:numPr>
          <w:ilvl w:val="0"/>
          <w:numId w:val="6"/>
        </w:numPr>
        <w:spacing w:line="360" w:lineRule="auto"/>
        <w:jc w:val="both"/>
        <w:rPr>
          <w:rFonts w:ascii="Times New Roman" w:hAnsi="Times New Roman" w:cs="Times New Roman"/>
          <w:i/>
          <w:sz w:val="24"/>
        </w:rPr>
      </w:pPr>
      <w:r w:rsidRPr="00D572FD">
        <w:rPr>
          <w:rFonts w:ascii="Times New Roman" w:hAnsi="Times New Roman" w:cs="Times New Roman"/>
          <w:i/>
          <w:sz w:val="24"/>
          <w:lang w:val="en-US"/>
        </w:rPr>
        <w:t>Collins Easy Learning Idioms Dictionary</w:t>
      </w:r>
    </w:p>
    <w:p w:rsidR="00D572FD" w:rsidRDefault="00D23F31" w:rsidP="00D572FD">
      <w:pPr>
        <w:pStyle w:val="a6"/>
        <w:spacing w:line="360" w:lineRule="auto"/>
        <w:jc w:val="both"/>
        <w:rPr>
          <w:rFonts w:ascii="Times New Roman" w:hAnsi="Times New Roman" w:cs="Times New Roman"/>
          <w:sz w:val="24"/>
        </w:rPr>
      </w:pPr>
      <w:hyperlink r:id="rId14" w:history="1">
        <w:r w:rsidR="00D572FD" w:rsidRPr="001E61DC">
          <w:rPr>
            <w:rStyle w:val="a8"/>
            <w:rFonts w:ascii="Times New Roman" w:hAnsi="Times New Roman" w:cs="Times New Roman"/>
            <w:sz w:val="24"/>
          </w:rPr>
          <w:t>https://archive.org/details/collinseasylearn0000unse_s8s8</w:t>
        </w:r>
      </w:hyperlink>
      <w:r w:rsidR="00D572FD" w:rsidRPr="00D572FD">
        <w:rPr>
          <w:rFonts w:ascii="Times New Roman" w:hAnsi="Times New Roman" w:cs="Times New Roman"/>
          <w:sz w:val="24"/>
        </w:rPr>
        <w:t xml:space="preserve"> </w:t>
      </w:r>
      <w:r w:rsidR="00D572FD" w:rsidRPr="005269E4">
        <w:rPr>
          <w:rFonts w:ascii="Times New Roman" w:hAnsi="Times New Roman" w:cs="Times New Roman"/>
          <w:sz w:val="24"/>
        </w:rPr>
        <w:t>(</w:t>
      </w:r>
      <w:r w:rsidR="00D572FD">
        <w:rPr>
          <w:rFonts w:ascii="Times New Roman" w:hAnsi="Times New Roman" w:cs="Times New Roman"/>
          <w:sz w:val="24"/>
        </w:rPr>
        <w:t xml:space="preserve">дата последнего обращения: </w:t>
      </w:r>
      <w:r w:rsidR="00D572FD" w:rsidRPr="00585308">
        <w:rPr>
          <w:rFonts w:ascii="Times New Roman" w:hAnsi="Times New Roman" w:cs="Times New Roman"/>
          <w:sz w:val="24"/>
        </w:rPr>
        <w:t>28</w:t>
      </w:r>
      <w:r w:rsidR="00D572FD">
        <w:rPr>
          <w:rFonts w:ascii="Times New Roman" w:hAnsi="Times New Roman" w:cs="Times New Roman"/>
          <w:sz w:val="24"/>
        </w:rPr>
        <w:t>.0</w:t>
      </w:r>
      <w:r w:rsidR="00D572FD" w:rsidRPr="00585308">
        <w:rPr>
          <w:rFonts w:ascii="Times New Roman" w:hAnsi="Times New Roman" w:cs="Times New Roman"/>
          <w:sz w:val="24"/>
        </w:rPr>
        <w:t>4</w:t>
      </w:r>
      <w:r w:rsidR="00D572FD">
        <w:rPr>
          <w:rFonts w:ascii="Times New Roman" w:hAnsi="Times New Roman" w:cs="Times New Roman"/>
          <w:sz w:val="24"/>
        </w:rPr>
        <w:t>.2022)</w:t>
      </w:r>
    </w:p>
    <w:p w:rsidR="00D572FD" w:rsidRPr="00585308" w:rsidRDefault="00D572FD" w:rsidP="00D572FD">
      <w:pPr>
        <w:pStyle w:val="a6"/>
        <w:numPr>
          <w:ilvl w:val="0"/>
          <w:numId w:val="6"/>
        </w:numPr>
        <w:spacing w:line="360" w:lineRule="auto"/>
        <w:jc w:val="both"/>
        <w:rPr>
          <w:rFonts w:ascii="Times New Roman" w:hAnsi="Times New Roman" w:cs="Times New Roman"/>
          <w:i/>
          <w:sz w:val="24"/>
        </w:rPr>
      </w:pPr>
      <w:r w:rsidRPr="00585308">
        <w:rPr>
          <w:rFonts w:ascii="Times New Roman" w:hAnsi="Times New Roman" w:cs="Times New Roman"/>
          <w:i/>
          <w:sz w:val="24"/>
          <w:lang w:val="en-US"/>
        </w:rPr>
        <w:t>Collins English Dictionary</w:t>
      </w:r>
    </w:p>
    <w:p w:rsidR="00585308" w:rsidRPr="00CC2E18" w:rsidRDefault="00D23F31" w:rsidP="00CC2E18">
      <w:pPr>
        <w:pStyle w:val="a6"/>
        <w:spacing w:line="360" w:lineRule="auto"/>
        <w:jc w:val="both"/>
        <w:rPr>
          <w:rFonts w:ascii="Times New Roman" w:hAnsi="Times New Roman" w:cs="Times New Roman"/>
          <w:sz w:val="24"/>
        </w:rPr>
      </w:pPr>
      <w:hyperlink r:id="rId15" w:history="1">
        <w:r w:rsidR="00D572FD" w:rsidRPr="001E61DC">
          <w:rPr>
            <w:rStyle w:val="a8"/>
            <w:rFonts w:ascii="Times New Roman" w:hAnsi="Times New Roman" w:cs="Times New Roman"/>
            <w:sz w:val="24"/>
          </w:rPr>
          <w:t>https://www.collinsdictionary.com/dictionary/english</w:t>
        </w:r>
      </w:hyperlink>
      <w:r w:rsidR="00D572FD" w:rsidRPr="00585308">
        <w:rPr>
          <w:rFonts w:ascii="Times New Roman" w:hAnsi="Times New Roman" w:cs="Times New Roman"/>
          <w:sz w:val="24"/>
        </w:rPr>
        <w:t xml:space="preserve"> </w:t>
      </w:r>
      <w:r w:rsidR="00D572FD" w:rsidRPr="005269E4">
        <w:rPr>
          <w:rFonts w:ascii="Times New Roman" w:hAnsi="Times New Roman" w:cs="Times New Roman"/>
          <w:sz w:val="24"/>
        </w:rPr>
        <w:t>(</w:t>
      </w:r>
      <w:r w:rsidR="00D572FD">
        <w:rPr>
          <w:rFonts w:ascii="Times New Roman" w:hAnsi="Times New Roman" w:cs="Times New Roman"/>
          <w:sz w:val="24"/>
        </w:rPr>
        <w:t xml:space="preserve">дата последнего обращения: </w:t>
      </w:r>
      <w:r w:rsidR="00D572FD" w:rsidRPr="00585308">
        <w:rPr>
          <w:rFonts w:ascii="Times New Roman" w:hAnsi="Times New Roman" w:cs="Times New Roman"/>
          <w:sz w:val="24"/>
        </w:rPr>
        <w:t>28</w:t>
      </w:r>
      <w:r w:rsidR="00D572FD">
        <w:rPr>
          <w:rFonts w:ascii="Times New Roman" w:hAnsi="Times New Roman" w:cs="Times New Roman"/>
          <w:sz w:val="24"/>
        </w:rPr>
        <w:t>.0</w:t>
      </w:r>
      <w:r w:rsidR="00D572FD" w:rsidRPr="00585308">
        <w:rPr>
          <w:rFonts w:ascii="Times New Roman" w:hAnsi="Times New Roman" w:cs="Times New Roman"/>
          <w:sz w:val="24"/>
        </w:rPr>
        <w:t>4</w:t>
      </w:r>
      <w:r w:rsidR="00D572FD">
        <w:rPr>
          <w:rFonts w:ascii="Times New Roman" w:hAnsi="Times New Roman" w:cs="Times New Roman"/>
          <w:sz w:val="24"/>
        </w:rPr>
        <w:t>.2022)</w:t>
      </w:r>
    </w:p>
    <w:p w:rsidR="00585308" w:rsidRPr="00F30805" w:rsidRDefault="00D572FD" w:rsidP="00585308">
      <w:pPr>
        <w:pStyle w:val="a6"/>
        <w:numPr>
          <w:ilvl w:val="0"/>
          <w:numId w:val="6"/>
        </w:numPr>
        <w:spacing w:line="360" w:lineRule="auto"/>
        <w:jc w:val="both"/>
        <w:rPr>
          <w:rFonts w:ascii="Times New Roman" w:hAnsi="Times New Roman" w:cs="Times New Roman"/>
          <w:i/>
          <w:sz w:val="24"/>
          <w:lang w:val="en-US"/>
        </w:rPr>
      </w:pPr>
      <w:r w:rsidRPr="00F30805">
        <w:rPr>
          <w:rFonts w:ascii="Times New Roman" w:hAnsi="Times New Roman" w:cs="Times New Roman"/>
          <w:i/>
          <w:sz w:val="24"/>
          <w:lang w:val="en-US"/>
        </w:rPr>
        <w:t>Farlex Dictionary of Idioms</w:t>
      </w:r>
    </w:p>
    <w:p w:rsidR="00F30805" w:rsidRPr="00F30805" w:rsidRDefault="00D23F31" w:rsidP="00F30805">
      <w:pPr>
        <w:pStyle w:val="a6"/>
        <w:spacing w:line="360" w:lineRule="auto"/>
        <w:jc w:val="both"/>
        <w:rPr>
          <w:rFonts w:ascii="Times New Roman" w:hAnsi="Times New Roman" w:cs="Times New Roman"/>
          <w:sz w:val="24"/>
        </w:rPr>
      </w:pPr>
      <w:hyperlink r:id="rId16" w:history="1">
        <w:r w:rsidR="00F30805" w:rsidRPr="001E61DC">
          <w:rPr>
            <w:rStyle w:val="a8"/>
            <w:rFonts w:ascii="Times New Roman" w:hAnsi="Times New Roman" w:cs="Times New Roman"/>
            <w:sz w:val="24"/>
            <w:lang w:val="en-US"/>
          </w:rPr>
          <w:t>https</w:t>
        </w:r>
        <w:r w:rsidR="00F30805" w:rsidRPr="00F30805">
          <w:rPr>
            <w:rStyle w:val="a8"/>
            <w:rFonts w:ascii="Times New Roman" w:hAnsi="Times New Roman" w:cs="Times New Roman"/>
            <w:sz w:val="24"/>
          </w:rPr>
          <w:t>://</w:t>
        </w:r>
        <w:r w:rsidR="00F30805" w:rsidRPr="001E61DC">
          <w:rPr>
            <w:rStyle w:val="a8"/>
            <w:rFonts w:ascii="Times New Roman" w:hAnsi="Times New Roman" w:cs="Times New Roman"/>
            <w:sz w:val="24"/>
            <w:lang w:val="en-US"/>
          </w:rPr>
          <w:t>idioms</w:t>
        </w:r>
        <w:r w:rsidR="00F30805" w:rsidRPr="00F30805">
          <w:rPr>
            <w:rStyle w:val="a8"/>
            <w:rFonts w:ascii="Times New Roman" w:hAnsi="Times New Roman" w:cs="Times New Roman"/>
            <w:sz w:val="24"/>
          </w:rPr>
          <w:t>.</w:t>
        </w:r>
        <w:proofErr w:type="spellStart"/>
        <w:r w:rsidR="00F30805" w:rsidRPr="001E61DC">
          <w:rPr>
            <w:rStyle w:val="a8"/>
            <w:rFonts w:ascii="Times New Roman" w:hAnsi="Times New Roman" w:cs="Times New Roman"/>
            <w:sz w:val="24"/>
            <w:lang w:val="en-US"/>
          </w:rPr>
          <w:t>thefreedictionary</w:t>
        </w:r>
        <w:proofErr w:type="spellEnd"/>
        <w:r w:rsidR="00F30805" w:rsidRPr="00F30805">
          <w:rPr>
            <w:rStyle w:val="a8"/>
            <w:rFonts w:ascii="Times New Roman" w:hAnsi="Times New Roman" w:cs="Times New Roman"/>
            <w:sz w:val="24"/>
          </w:rPr>
          <w:t>.</w:t>
        </w:r>
        <w:r w:rsidR="00F30805" w:rsidRPr="001E61DC">
          <w:rPr>
            <w:rStyle w:val="a8"/>
            <w:rFonts w:ascii="Times New Roman" w:hAnsi="Times New Roman" w:cs="Times New Roman"/>
            <w:sz w:val="24"/>
            <w:lang w:val="en-US"/>
          </w:rPr>
          <w:t>com</w:t>
        </w:r>
        <w:r w:rsidR="00F30805" w:rsidRPr="00F30805">
          <w:rPr>
            <w:rStyle w:val="a8"/>
            <w:rFonts w:ascii="Times New Roman" w:hAnsi="Times New Roman" w:cs="Times New Roman"/>
            <w:sz w:val="24"/>
          </w:rPr>
          <w:t>/</w:t>
        </w:r>
      </w:hyperlink>
      <w:r w:rsidR="00F30805" w:rsidRPr="00F30805">
        <w:rPr>
          <w:rFonts w:ascii="Times New Roman" w:hAnsi="Times New Roman" w:cs="Times New Roman"/>
          <w:sz w:val="24"/>
        </w:rPr>
        <w:t xml:space="preserve"> </w:t>
      </w:r>
      <w:r w:rsidR="00F30805" w:rsidRPr="005269E4">
        <w:rPr>
          <w:rFonts w:ascii="Times New Roman" w:hAnsi="Times New Roman" w:cs="Times New Roman"/>
          <w:sz w:val="24"/>
        </w:rPr>
        <w:t>(</w:t>
      </w:r>
      <w:r w:rsidR="00F30805">
        <w:rPr>
          <w:rFonts w:ascii="Times New Roman" w:hAnsi="Times New Roman" w:cs="Times New Roman"/>
          <w:sz w:val="24"/>
        </w:rPr>
        <w:t xml:space="preserve">дата последнего обращения: </w:t>
      </w:r>
      <w:r w:rsidR="00F30805" w:rsidRPr="00585308">
        <w:rPr>
          <w:rFonts w:ascii="Times New Roman" w:hAnsi="Times New Roman" w:cs="Times New Roman"/>
          <w:sz w:val="24"/>
        </w:rPr>
        <w:t>28</w:t>
      </w:r>
      <w:r w:rsidR="00F30805">
        <w:rPr>
          <w:rFonts w:ascii="Times New Roman" w:hAnsi="Times New Roman" w:cs="Times New Roman"/>
          <w:sz w:val="24"/>
        </w:rPr>
        <w:t>.0</w:t>
      </w:r>
      <w:r w:rsidR="00F30805" w:rsidRPr="00585308">
        <w:rPr>
          <w:rFonts w:ascii="Times New Roman" w:hAnsi="Times New Roman" w:cs="Times New Roman"/>
          <w:sz w:val="24"/>
        </w:rPr>
        <w:t>4</w:t>
      </w:r>
      <w:r w:rsidR="00F30805">
        <w:rPr>
          <w:rFonts w:ascii="Times New Roman" w:hAnsi="Times New Roman" w:cs="Times New Roman"/>
          <w:sz w:val="24"/>
        </w:rPr>
        <w:t>.2022)</w:t>
      </w:r>
    </w:p>
    <w:p w:rsidR="00D572FD" w:rsidRPr="00F30805" w:rsidRDefault="00F30805" w:rsidP="00F30805">
      <w:pPr>
        <w:pStyle w:val="a6"/>
        <w:numPr>
          <w:ilvl w:val="0"/>
          <w:numId w:val="6"/>
        </w:numPr>
        <w:spacing w:line="360" w:lineRule="auto"/>
        <w:jc w:val="both"/>
        <w:rPr>
          <w:rFonts w:ascii="Times New Roman" w:hAnsi="Times New Roman" w:cs="Times New Roman"/>
          <w:i/>
          <w:sz w:val="24"/>
        </w:rPr>
      </w:pPr>
      <w:r w:rsidRPr="00F30805">
        <w:rPr>
          <w:rFonts w:ascii="Times New Roman" w:hAnsi="Times New Roman" w:cs="Times New Roman"/>
          <w:i/>
          <w:sz w:val="24"/>
          <w:lang w:val="en-US"/>
        </w:rPr>
        <w:t>Farlex Partner Idioms Dictionary</w:t>
      </w:r>
    </w:p>
    <w:p w:rsidR="00F30805" w:rsidRDefault="00D23F31" w:rsidP="00F30805">
      <w:pPr>
        <w:pStyle w:val="a6"/>
        <w:spacing w:line="360" w:lineRule="auto"/>
        <w:jc w:val="both"/>
        <w:rPr>
          <w:rFonts w:ascii="Times New Roman" w:hAnsi="Times New Roman" w:cs="Times New Roman"/>
          <w:sz w:val="24"/>
        </w:rPr>
      </w:pPr>
      <w:hyperlink r:id="rId17" w:history="1">
        <w:r w:rsidR="00F30805" w:rsidRPr="001E61DC">
          <w:rPr>
            <w:rStyle w:val="a8"/>
            <w:rFonts w:ascii="Times New Roman" w:hAnsi="Times New Roman" w:cs="Times New Roman"/>
            <w:sz w:val="24"/>
          </w:rPr>
          <w:t>https://idioms.thefreedictionary.com/</w:t>
        </w:r>
      </w:hyperlink>
      <w:r w:rsidR="00F30805" w:rsidRPr="00F30805">
        <w:rPr>
          <w:rFonts w:ascii="Times New Roman" w:hAnsi="Times New Roman" w:cs="Times New Roman"/>
          <w:sz w:val="24"/>
        </w:rPr>
        <w:t xml:space="preserve"> </w:t>
      </w:r>
      <w:r w:rsidR="00F30805" w:rsidRPr="005269E4">
        <w:rPr>
          <w:rFonts w:ascii="Times New Roman" w:hAnsi="Times New Roman" w:cs="Times New Roman"/>
          <w:sz w:val="24"/>
        </w:rPr>
        <w:t>(</w:t>
      </w:r>
      <w:r w:rsidR="00F30805">
        <w:rPr>
          <w:rFonts w:ascii="Times New Roman" w:hAnsi="Times New Roman" w:cs="Times New Roman"/>
          <w:sz w:val="24"/>
        </w:rPr>
        <w:t xml:space="preserve">дата последнего обращения: </w:t>
      </w:r>
      <w:r w:rsidR="00F30805" w:rsidRPr="00585308">
        <w:rPr>
          <w:rFonts w:ascii="Times New Roman" w:hAnsi="Times New Roman" w:cs="Times New Roman"/>
          <w:sz w:val="24"/>
        </w:rPr>
        <w:t>28</w:t>
      </w:r>
      <w:r w:rsidR="00F30805">
        <w:rPr>
          <w:rFonts w:ascii="Times New Roman" w:hAnsi="Times New Roman" w:cs="Times New Roman"/>
          <w:sz w:val="24"/>
        </w:rPr>
        <w:t>.0</w:t>
      </w:r>
      <w:r w:rsidR="00F30805" w:rsidRPr="00585308">
        <w:rPr>
          <w:rFonts w:ascii="Times New Roman" w:hAnsi="Times New Roman" w:cs="Times New Roman"/>
          <w:sz w:val="24"/>
        </w:rPr>
        <w:t>4</w:t>
      </w:r>
      <w:r w:rsidR="00F30805">
        <w:rPr>
          <w:rFonts w:ascii="Times New Roman" w:hAnsi="Times New Roman" w:cs="Times New Roman"/>
          <w:sz w:val="24"/>
        </w:rPr>
        <w:t>.2022)</w:t>
      </w:r>
    </w:p>
    <w:p w:rsidR="00F30805" w:rsidRPr="00F30805" w:rsidRDefault="00F30805" w:rsidP="00F30805">
      <w:pPr>
        <w:pStyle w:val="a6"/>
        <w:numPr>
          <w:ilvl w:val="0"/>
          <w:numId w:val="6"/>
        </w:numPr>
        <w:spacing w:line="360" w:lineRule="auto"/>
        <w:jc w:val="both"/>
        <w:rPr>
          <w:rFonts w:ascii="Times New Roman" w:hAnsi="Times New Roman" w:cs="Times New Roman"/>
          <w:i/>
          <w:sz w:val="24"/>
        </w:rPr>
      </w:pPr>
      <w:r w:rsidRPr="00F30805">
        <w:rPr>
          <w:rFonts w:ascii="Times New Roman" w:hAnsi="Times New Roman" w:cs="Times New Roman"/>
          <w:i/>
          <w:sz w:val="24"/>
          <w:lang w:val="en-US"/>
        </w:rPr>
        <w:t>Longman Dictionary of Contemporary English</w:t>
      </w:r>
    </w:p>
    <w:p w:rsidR="00F30805" w:rsidRDefault="00F30805" w:rsidP="00F30805">
      <w:pPr>
        <w:pStyle w:val="a6"/>
        <w:spacing w:line="360" w:lineRule="auto"/>
        <w:jc w:val="both"/>
        <w:rPr>
          <w:rFonts w:ascii="Times New Roman" w:hAnsi="Times New Roman" w:cs="Times New Roman"/>
          <w:sz w:val="24"/>
        </w:rPr>
      </w:pPr>
      <w:r w:rsidRPr="00F30805">
        <w:rPr>
          <w:rFonts w:ascii="Times New Roman" w:hAnsi="Times New Roman" w:cs="Times New Roman"/>
          <w:sz w:val="24"/>
        </w:rPr>
        <w:t xml:space="preserve">https://www.ldoceonline.com/ </w:t>
      </w:r>
      <w:r w:rsidRPr="005269E4">
        <w:rPr>
          <w:rFonts w:ascii="Times New Roman" w:hAnsi="Times New Roman" w:cs="Times New Roman"/>
          <w:sz w:val="24"/>
        </w:rPr>
        <w:t>(</w:t>
      </w:r>
      <w:r>
        <w:rPr>
          <w:rFonts w:ascii="Times New Roman" w:hAnsi="Times New Roman" w:cs="Times New Roman"/>
          <w:sz w:val="24"/>
        </w:rPr>
        <w:t xml:space="preserve">дата последнего обращения: </w:t>
      </w:r>
      <w:r w:rsidRPr="00585308">
        <w:rPr>
          <w:rFonts w:ascii="Times New Roman" w:hAnsi="Times New Roman" w:cs="Times New Roman"/>
          <w:sz w:val="24"/>
        </w:rPr>
        <w:t>28</w:t>
      </w:r>
      <w:r>
        <w:rPr>
          <w:rFonts w:ascii="Times New Roman" w:hAnsi="Times New Roman" w:cs="Times New Roman"/>
          <w:sz w:val="24"/>
        </w:rPr>
        <w:t>.0</w:t>
      </w:r>
      <w:r w:rsidRPr="00585308">
        <w:rPr>
          <w:rFonts w:ascii="Times New Roman" w:hAnsi="Times New Roman" w:cs="Times New Roman"/>
          <w:sz w:val="24"/>
        </w:rPr>
        <w:t>4</w:t>
      </w:r>
      <w:r>
        <w:rPr>
          <w:rFonts w:ascii="Times New Roman" w:hAnsi="Times New Roman" w:cs="Times New Roman"/>
          <w:sz w:val="24"/>
        </w:rPr>
        <w:t>.2022)</w:t>
      </w:r>
    </w:p>
    <w:p w:rsidR="00F30805" w:rsidRPr="00F30805" w:rsidRDefault="00F30805" w:rsidP="00F30805">
      <w:pPr>
        <w:pStyle w:val="a6"/>
        <w:numPr>
          <w:ilvl w:val="0"/>
          <w:numId w:val="6"/>
        </w:numPr>
        <w:spacing w:line="360" w:lineRule="auto"/>
        <w:jc w:val="both"/>
        <w:rPr>
          <w:rFonts w:ascii="Times New Roman" w:hAnsi="Times New Roman" w:cs="Times New Roman"/>
          <w:i/>
          <w:sz w:val="24"/>
        </w:rPr>
      </w:pPr>
      <w:r w:rsidRPr="00F30805">
        <w:rPr>
          <w:rFonts w:ascii="Times New Roman" w:hAnsi="Times New Roman" w:cs="Times New Roman"/>
          <w:i/>
          <w:sz w:val="24"/>
          <w:lang w:val="en-US"/>
        </w:rPr>
        <w:t>Macmillan Dictionary</w:t>
      </w:r>
    </w:p>
    <w:p w:rsidR="00F30805" w:rsidRDefault="00D23F31" w:rsidP="00F30805">
      <w:pPr>
        <w:pStyle w:val="a6"/>
        <w:spacing w:line="360" w:lineRule="auto"/>
        <w:jc w:val="both"/>
        <w:rPr>
          <w:rFonts w:ascii="Times New Roman" w:hAnsi="Times New Roman" w:cs="Times New Roman"/>
          <w:sz w:val="24"/>
        </w:rPr>
      </w:pPr>
      <w:hyperlink r:id="rId18" w:history="1">
        <w:r w:rsidR="00F30805" w:rsidRPr="001E61DC">
          <w:rPr>
            <w:rStyle w:val="a8"/>
            <w:rFonts w:ascii="Times New Roman" w:hAnsi="Times New Roman" w:cs="Times New Roman"/>
            <w:sz w:val="24"/>
          </w:rPr>
          <w:t>https://www.macmillandictionary.com/</w:t>
        </w:r>
      </w:hyperlink>
      <w:r w:rsidR="00F30805" w:rsidRPr="00F30805">
        <w:rPr>
          <w:rFonts w:ascii="Times New Roman" w:hAnsi="Times New Roman" w:cs="Times New Roman"/>
          <w:sz w:val="24"/>
        </w:rPr>
        <w:t xml:space="preserve"> </w:t>
      </w:r>
      <w:r w:rsidR="00F30805" w:rsidRPr="005269E4">
        <w:rPr>
          <w:rFonts w:ascii="Times New Roman" w:hAnsi="Times New Roman" w:cs="Times New Roman"/>
          <w:sz w:val="24"/>
        </w:rPr>
        <w:t>(</w:t>
      </w:r>
      <w:r w:rsidR="00F30805">
        <w:rPr>
          <w:rFonts w:ascii="Times New Roman" w:hAnsi="Times New Roman" w:cs="Times New Roman"/>
          <w:sz w:val="24"/>
        </w:rPr>
        <w:t xml:space="preserve">дата последнего обращения: </w:t>
      </w:r>
      <w:r w:rsidR="00F30805" w:rsidRPr="00585308">
        <w:rPr>
          <w:rFonts w:ascii="Times New Roman" w:hAnsi="Times New Roman" w:cs="Times New Roman"/>
          <w:sz w:val="24"/>
        </w:rPr>
        <w:t>28</w:t>
      </w:r>
      <w:r w:rsidR="00F30805">
        <w:rPr>
          <w:rFonts w:ascii="Times New Roman" w:hAnsi="Times New Roman" w:cs="Times New Roman"/>
          <w:sz w:val="24"/>
        </w:rPr>
        <w:t>.0</w:t>
      </w:r>
      <w:r w:rsidR="00F30805" w:rsidRPr="00585308">
        <w:rPr>
          <w:rFonts w:ascii="Times New Roman" w:hAnsi="Times New Roman" w:cs="Times New Roman"/>
          <w:sz w:val="24"/>
        </w:rPr>
        <w:t>4</w:t>
      </w:r>
      <w:r w:rsidR="00F30805">
        <w:rPr>
          <w:rFonts w:ascii="Times New Roman" w:hAnsi="Times New Roman" w:cs="Times New Roman"/>
          <w:sz w:val="24"/>
        </w:rPr>
        <w:t>.2022)</w:t>
      </w:r>
    </w:p>
    <w:p w:rsidR="00F30805" w:rsidRPr="00F30805" w:rsidRDefault="00F30805" w:rsidP="00F30805">
      <w:pPr>
        <w:pStyle w:val="a6"/>
        <w:numPr>
          <w:ilvl w:val="0"/>
          <w:numId w:val="6"/>
        </w:numPr>
        <w:spacing w:line="360" w:lineRule="auto"/>
        <w:jc w:val="both"/>
        <w:rPr>
          <w:rFonts w:ascii="Times New Roman" w:hAnsi="Times New Roman" w:cs="Times New Roman"/>
          <w:i/>
          <w:sz w:val="24"/>
          <w:lang w:val="en-US"/>
        </w:rPr>
      </w:pPr>
      <w:r w:rsidRPr="00F30805">
        <w:rPr>
          <w:rFonts w:ascii="Times New Roman" w:hAnsi="Times New Roman" w:cs="Times New Roman"/>
          <w:i/>
          <w:sz w:val="24"/>
          <w:lang w:val="en-US"/>
        </w:rPr>
        <w:t>McGraw-Hill's Dictionary of American Slang and Colloquial Expressions</w:t>
      </w:r>
    </w:p>
    <w:p w:rsidR="00F30805" w:rsidRDefault="00D23F31" w:rsidP="00F30805">
      <w:pPr>
        <w:pStyle w:val="a6"/>
        <w:spacing w:line="360" w:lineRule="auto"/>
        <w:jc w:val="both"/>
        <w:rPr>
          <w:rFonts w:ascii="Times New Roman" w:hAnsi="Times New Roman" w:cs="Times New Roman"/>
          <w:sz w:val="24"/>
        </w:rPr>
      </w:pPr>
      <w:hyperlink r:id="rId19" w:history="1">
        <w:r w:rsidR="00F30805" w:rsidRPr="001E61DC">
          <w:rPr>
            <w:rStyle w:val="a8"/>
            <w:rFonts w:ascii="Times New Roman" w:hAnsi="Times New Roman" w:cs="Times New Roman"/>
            <w:sz w:val="24"/>
            <w:lang w:val="en-US"/>
          </w:rPr>
          <w:t>https</w:t>
        </w:r>
        <w:r w:rsidR="00F30805" w:rsidRPr="00F30805">
          <w:rPr>
            <w:rStyle w:val="a8"/>
            <w:rFonts w:ascii="Times New Roman" w:hAnsi="Times New Roman" w:cs="Times New Roman"/>
            <w:sz w:val="24"/>
          </w:rPr>
          <w:t>://</w:t>
        </w:r>
        <w:r w:rsidR="00F30805" w:rsidRPr="001E61DC">
          <w:rPr>
            <w:rStyle w:val="a8"/>
            <w:rFonts w:ascii="Times New Roman" w:hAnsi="Times New Roman" w:cs="Times New Roman"/>
            <w:sz w:val="24"/>
            <w:lang w:val="en-US"/>
          </w:rPr>
          <w:t>archive</w:t>
        </w:r>
        <w:r w:rsidR="00F30805" w:rsidRPr="00F30805">
          <w:rPr>
            <w:rStyle w:val="a8"/>
            <w:rFonts w:ascii="Times New Roman" w:hAnsi="Times New Roman" w:cs="Times New Roman"/>
            <w:sz w:val="24"/>
          </w:rPr>
          <w:t>.</w:t>
        </w:r>
        <w:r w:rsidR="00F30805" w:rsidRPr="001E61DC">
          <w:rPr>
            <w:rStyle w:val="a8"/>
            <w:rFonts w:ascii="Times New Roman" w:hAnsi="Times New Roman" w:cs="Times New Roman"/>
            <w:sz w:val="24"/>
            <w:lang w:val="en-US"/>
          </w:rPr>
          <w:t>org</w:t>
        </w:r>
        <w:r w:rsidR="00F30805" w:rsidRPr="00F30805">
          <w:rPr>
            <w:rStyle w:val="a8"/>
            <w:rFonts w:ascii="Times New Roman" w:hAnsi="Times New Roman" w:cs="Times New Roman"/>
            <w:sz w:val="24"/>
          </w:rPr>
          <w:t>/</w:t>
        </w:r>
        <w:r w:rsidR="00F30805" w:rsidRPr="001E61DC">
          <w:rPr>
            <w:rStyle w:val="a8"/>
            <w:rFonts w:ascii="Times New Roman" w:hAnsi="Times New Roman" w:cs="Times New Roman"/>
            <w:sz w:val="24"/>
            <w:lang w:val="en-US"/>
          </w:rPr>
          <w:t>details</w:t>
        </w:r>
        <w:r w:rsidR="00F30805" w:rsidRPr="00F30805">
          <w:rPr>
            <w:rStyle w:val="a8"/>
            <w:rFonts w:ascii="Times New Roman" w:hAnsi="Times New Roman" w:cs="Times New Roman"/>
            <w:sz w:val="24"/>
          </w:rPr>
          <w:t>/</w:t>
        </w:r>
        <w:proofErr w:type="spellStart"/>
        <w:r w:rsidR="00F30805" w:rsidRPr="001E61DC">
          <w:rPr>
            <w:rStyle w:val="a8"/>
            <w:rFonts w:ascii="Times New Roman" w:hAnsi="Times New Roman" w:cs="Times New Roman"/>
            <w:sz w:val="24"/>
            <w:lang w:val="en-US"/>
          </w:rPr>
          <w:t>mcgrawhillsdicti</w:t>
        </w:r>
        <w:proofErr w:type="spellEnd"/>
        <w:r w:rsidR="00F30805" w:rsidRPr="00F30805">
          <w:rPr>
            <w:rStyle w:val="a8"/>
            <w:rFonts w:ascii="Times New Roman" w:hAnsi="Times New Roman" w:cs="Times New Roman"/>
            <w:sz w:val="24"/>
          </w:rPr>
          <w:t>0000</w:t>
        </w:r>
        <w:proofErr w:type="spellStart"/>
        <w:r w:rsidR="00F30805" w:rsidRPr="001E61DC">
          <w:rPr>
            <w:rStyle w:val="a8"/>
            <w:rFonts w:ascii="Times New Roman" w:hAnsi="Times New Roman" w:cs="Times New Roman"/>
            <w:sz w:val="24"/>
            <w:lang w:val="en-US"/>
          </w:rPr>
          <w:t>spea</w:t>
        </w:r>
        <w:proofErr w:type="spellEnd"/>
        <w:r w:rsidR="00F30805" w:rsidRPr="00F30805">
          <w:rPr>
            <w:rStyle w:val="a8"/>
            <w:rFonts w:ascii="Times New Roman" w:hAnsi="Times New Roman" w:cs="Times New Roman"/>
            <w:sz w:val="24"/>
          </w:rPr>
          <w:t>_</w:t>
        </w:r>
        <w:r w:rsidR="00F30805" w:rsidRPr="001E61DC">
          <w:rPr>
            <w:rStyle w:val="a8"/>
            <w:rFonts w:ascii="Times New Roman" w:hAnsi="Times New Roman" w:cs="Times New Roman"/>
            <w:sz w:val="24"/>
            <w:lang w:val="en-US"/>
          </w:rPr>
          <w:t>e</w:t>
        </w:r>
        <w:r w:rsidR="00F30805" w:rsidRPr="00F30805">
          <w:rPr>
            <w:rStyle w:val="a8"/>
            <w:rFonts w:ascii="Times New Roman" w:hAnsi="Times New Roman" w:cs="Times New Roman"/>
            <w:sz w:val="24"/>
          </w:rPr>
          <w:t>0</w:t>
        </w:r>
        <w:r w:rsidR="00F30805" w:rsidRPr="001E61DC">
          <w:rPr>
            <w:rStyle w:val="a8"/>
            <w:rFonts w:ascii="Times New Roman" w:hAnsi="Times New Roman" w:cs="Times New Roman"/>
            <w:sz w:val="24"/>
            <w:lang w:val="en-US"/>
          </w:rPr>
          <w:t>t</w:t>
        </w:r>
        <w:r w:rsidR="00F30805" w:rsidRPr="00F30805">
          <w:rPr>
            <w:rStyle w:val="a8"/>
            <w:rFonts w:ascii="Times New Roman" w:hAnsi="Times New Roman" w:cs="Times New Roman"/>
            <w:sz w:val="24"/>
          </w:rPr>
          <w:t>3</w:t>
        </w:r>
      </w:hyperlink>
      <w:r w:rsidR="00F30805" w:rsidRPr="00F30805">
        <w:rPr>
          <w:rFonts w:ascii="Times New Roman" w:hAnsi="Times New Roman" w:cs="Times New Roman"/>
          <w:sz w:val="24"/>
        </w:rPr>
        <w:t xml:space="preserve"> </w:t>
      </w:r>
      <w:r w:rsidR="00F30805" w:rsidRPr="005269E4">
        <w:rPr>
          <w:rFonts w:ascii="Times New Roman" w:hAnsi="Times New Roman" w:cs="Times New Roman"/>
          <w:sz w:val="24"/>
        </w:rPr>
        <w:t>(</w:t>
      </w:r>
      <w:r w:rsidR="00F30805">
        <w:rPr>
          <w:rFonts w:ascii="Times New Roman" w:hAnsi="Times New Roman" w:cs="Times New Roman"/>
          <w:sz w:val="24"/>
        </w:rPr>
        <w:t xml:space="preserve">дата последнего обращения: </w:t>
      </w:r>
      <w:r w:rsidR="00F30805" w:rsidRPr="00585308">
        <w:rPr>
          <w:rFonts w:ascii="Times New Roman" w:hAnsi="Times New Roman" w:cs="Times New Roman"/>
          <w:sz w:val="24"/>
        </w:rPr>
        <w:t>28</w:t>
      </w:r>
      <w:r w:rsidR="00F30805">
        <w:rPr>
          <w:rFonts w:ascii="Times New Roman" w:hAnsi="Times New Roman" w:cs="Times New Roman"/>
          <w:sz w:val="24"/>
        </w:rPr>
        <w:t>.0</w:t>
      </w:r>
      <w:r w:rsidR="00F30805" w:rsidRPr="00585308">
        <w:rPr>
          <w:rFonts w:ascii="Times New Roman" w:hAnsi="Times New Roman" w:cs="Times New Roman"/>
          <w:sz w:val="24"/>
        </w:rPr>
        <w:t>4</w:t>
      </w:r>
      <w:r w:rsidR="00F30805">
        <w:rPr>
          <w:rFonts w:ascii="Times New Roman" w:hAnsi="Times New Roman" w:cs="Times New Roman"/>
          <w:sz w:val="24"/>
        </w:rPr>
        <w:t>.2022)</w:t>
      </w:r>
    </w:p>
    <w:p w:rsidR="00F30805" w:rsidRPr="00F30805" w:rsidRDefault="00F30805" w:rsidP="00F30805">
      <w:pPr>
        <w:pStyle w:val="a6"/>
        <w:numPr>
          <w:ilvl w:val="0"/>
          <w:numId w:val="6"/>
        </w:numPr>
        <w:spacing w:line="360" w:lineRule="auto"/>
        <w:jc w:val="both"/>
        <w:rPr>
          <w:rFonts w:ascii="Times New Roman" w:hAnsi="Times New Roman" w:cs="Times New Roman"/>
          <w:i/>
          <w:sz w:val="24"/>
        </w:rPr>
      </w:pPr>
      <w:r w:rsidRPr="00F30805">
        <w:rPr>
          <w:rFonts w:ascii="Times New Roman" w:hAnsi="Times New Roman" w:cs="Times New Roman"/>
          <w:i/>
          <w:sz w:val="24"/>
          <w:lang w:val="en-US"/>
        </w:rPr>
        <w:lastRenderedPageBreak/>
        <w:t>Merriam-Webster Dictionary</w:t>
      </w:r>
    </w:p>
    <w:p w:rsidR="00F30805" w:rsidRDefault="00D23F31" w:rsidP="00F30805">
      <w:pPr>
        <w:pStyle w:val="a6"/>
        <w:spacing w:line="360" w:lineRule="auto"/>
        <w:jc w:val="both"/>
        <w:rPr>
          <w:rFonts w:ascii="Times New Roman" w:hAnsi="Times New Roman" w:cs="Times New Roman"/>
          <w:sz w:val="24"/>
        </w:rPr>
      </w:pPr>
      <w:hyperlink r:id="rId20" w:history="1">
        <w:r w:rsidR="00F30805" w:rsidRPr="001E61DC">
          <w:rPr>
            <w:rStyle w:val="a8"/>
            <w:rFonts w:ascii="Times New Roman" w:hAnsi="Times New Roman" w:cs="Times New Roman"/>
            <w:sz w:val="24"/>
          </w:rPr>
          <w:t>https://www.merriam-webster.com/</w:t>
        </w:r>
      </w:hyperlink>
      <w:r w:rsidR="00F30805" w:rsidRPr="00F30805">
        <w:rPr>
          <w:rFonts w:ascii="Times New Roman" w:hAnsi="Times New Roman" w:cs="Times New Roman"/>
          <w:sz w:val="24"/>
        </w:rPr>
        <w:t xml:space="preserve"> </w:t>
      </w:r>
      <w:r w:rsidR="00F30805" w:rsidRPr="005269E4">
        <w:rPr>
          <w:rFonts w:ascii="Times New Roman" w:hAnsi="Times New Roman" w:cs="Times New Roman"/>
          <w:sz w:val="24"/>
        </w:rPr>
        <w:t>(</w:t>
      </w:r>
      <w:r w:rsidR="00F30805">
        <w:rPr>
          <w:rFonts w:ascii="Times New Roman" w:hAnsi="Times New Roman" w:cs="Times New Roman"/>
          <w:sz w:val="24"/>
        </w:rPr>
        <w:t xml:space="preserve">дата последнего обращения: </w:t>
      </w:r>
      <w:r w:rsidR="00F30805" w:rsidRPr="00585308">
        <w:rPr>
          <w:rFonts w:ascii="Times New Roman" w:hAnsi="Times New Roman" w:cs="Times New Roman"/>
          <w:sz w:val="24"/>
        </w:rPr>
        <w:t>28</w:t>
      </w:r>
      <w:r w:rsidR="00F30805">
        <w:rPr>
          <w:rFonts w:ascii="Times New Roman" w:hAnsi="Times New Roman" w:cs="Times New Roman"/>
          <w:sz w:val="24"/>
        </w:rPr>
        <w:t>.0</w:t>
      </w:r>
      <w:r w:rsidR="00F30805" w:rsidRPr="00585308">
        <w:rPr>
          <w:rFonts w:ascii="Times New Roman" w:hAnsi="Times New Roman" w:cs="Times New Roman"/>
          <w:sz w:val="24"/>
        </w:rPr>
        <w:t>4</w:t>
      </w:r>
      <w:r w:rsidR="00F30805">
        <w:rPr>
          <w:rFonts w:ascii="Times New Roman" w:hAnsi="Times New Roman" w:cs="Times New Roman"/>
          <w:sz w:val="24"/>
        </w:rPr>
        <w:t>.2022)</w:t>
      </w:r>
    </w:p>
    <w:p w:rsidR="00F30805" w:rsidRPr="00CC2E18" w:rsidRDefault="00F30805" w:rsidP="00F30805">
      <w:pPr>
        <w:pStyle w:val="a6"/>
        <w:numPr>
          <w:ilvl w:val="0"/>
          <w:numId w:val="6"/>
        </w:numPr>
        <w:spacing w:line="360" w:lineRule="auto"/>
        <w:jc w:val="both"/>
        <w:rPr>
          <w:rFonts w:ascii="Times New Roman" w:hAnsi="Times New Roman" w:cs="Times New Roman"/>
          <w:i/>
          <w:sz w:val="24"/>
        </w:rPr>
      </w:pPr>
      <w:r w:rsidRPr="00CC2E18">
        <w:rPr>
          <w:rFonts w:ascii="Times New Roman" w:hAnsi="Times New Roman" w:cs="Times New Roman"/>
          <w:i/>
          <w:sz w:val="24"/>
          <w:lang w:val="en-US"/>
        </w:rPr>
        <w:t>Oxford English Dictionary</w:t>
      </w:r>
    </w:p>
    <w:p w:rsidR="00F30805" w:rsidRDefault="00D23F31" w:rsidP="00F30805">
      <w:pPr>
        <w:pStyle w:val="a6"/>
        <w:spacing w:line="360" w:lineRule="auto"/>
        <w:jc w:val="both"/>
        <w:rPr>
          <w:rFonts w:ascii="Times New Roman" w:hAnsi="Times New Roman" w:cs="Times New Roman"/>
          <w:sz w:val="24"/>
        </w:rPr>
      </w:pPr>
      <w:hyperlink r:id="rId21" w:history="1">
        <w:r w:rsidR="00F30805" w:rsidRPr="001E61DC">
          <w:rPr>
            <w:rStyle w:val="a8"/>
            <w:rFonts w:ascii="Times New Roman" w:hAnsi="Times New Roman" w:cs="Times New Roman"/>
            <w:sz w:val="24"/>
          </w:rPr>
          <w:t>https://www.lexico.com/</w:t>
        </w:r>
      </w:hyperlink>
      <w:r w:rsidR="00F30805" w:rsidRPr="00F30805">
        <w:rPr>
          <w:rFonts w:ascii="Times New Roman" w:hAnsi="Times New Roman" w:cs="Times New Roman"/>
          <w:sz w:val="24"/>
        </w:rPr>
        <w:t xml:space="preserve"> </w:t>
      </w:r>
      <w:r w:rsidR="00F30805" w:rsidRPr="005269E4">
        <w:rPr>
          <w:rFonts w:ascii="Times New Roman" w:hAnsi="Times New Roman" w:cs="Times New Roman"/>
          <w:sz w:val="24"/>
        </w:rPr>
        <w:t>(</w:t>
      </w:r>
      <w:r w:rsidR="00F30805">
        <w:rPr>
          <w:rFonts w:ascii="Times New Roman" w:hAnsi="Times New Roman" w:cs="Times New Roman"/>
          <w:sz w:val="24"/>
        </w:rPr>
        <w:t xml:space="preserve">дата последнего обращения: </w:t>
      </w:r>
      <w:r w:rsidR="00F30805" w:rsidRPr="00585308">
        <w:rPr>
          <w:rFonts w:ascii="Times New Roman" w:hAnsi="Times New Roman" w:cs="Times New Roman"/>
          <w:sz w:val="24"/>
        </w:rPr>
        <w:t>28</w:t>
      </w:r>
      <w:r w:rsidR="00F30805">
        <w:rPr>
          <w:rFonts w:ascii="Times New Roman" w:hAnsi="Times New Roman" w:cs="Times New Roman"/>
          <w:sz w:val="24"/>
        </w:rPr>
        <w:t>.0</w:t>
      </w:r>
      <w:r w:rsidR="00F30805" w:rsidRPr="00585308">
        <w:rPr>
          <w:rFonts w:ascii="Times New Roman" w:hAnsi="Times New Roman" w:cs="Times New Roman"/>
          <w:sz w:val="24"/>
        </w:rPr>
        <w:t>4</w:t>
      </w:r>
      <w:r w:rsidR="00F30805">
        <w:rPr>
          <w:rFonts w:ascii="Times New Roman" w:hAnsi="Times New Roman" w:cs="Times New Roman"/>
          <w:sz w:val="24"/>
        </w:rPr>
        <w:t>.2022)</w:t>
      </w:r>
    </w:p>
    <w:p w:rsidR="00F30805" w:rsidRPr="00CC2E18" w:rsidRDefault="00F30805" w:rsidP="00F30805">
      <w:pPr>
        <w:pStyle w:val="a6"/>
        <w:numPr>
          <w:ilvl w:val="0"/>
          <w:numId w:val="6"/>
        </w:numPr>
        <w:spacing w:line="360" w:lineRule="auto"/>
        <w:jc w:val="both"/>
        <w:rPr>
          <w:rFonts w:ascii="Times New Roman" w:hAnsi="Times New Roman" w:cs="Times New Roman"/>
          <w:i/>
          <w:sz w:val="24"/>
        </w:rPr>
      </w:pPr>
      <w:r w:rsidRPr="00CC2E18">
        <w:rPr>
          <w:rFonts w:ascii="Times New Roman" w:hAnsi="Times New Roman" w:cs="Times New Roman"/>
          <w:i/>
          <w:sz w:val="24"/>
          <w:lang w:val="en-US"/>
        </w:rPr>
        <w:t>Oxford Dictionary of Idioms</w:t>
      </w:r>
    </w:p>
    <w:p w:rsidR="00F30805" w:rsidRDefault="00D23F31" w:rsidP="00F30805">
      <w:pPr>
        <w:pStyle w:val="a6"/>
        <w:spacing w:line="360" w:lineRule="auto"/>
        <w:jc w:val="both"/>
        <w:rPr>
          <w:rFonts w:ascii="Times New Roman" w:hAnsi="Times New Roman" w:cs="Times New Roman"/>
          <w:sz w:val="24"/>
        </w:rPr>
      </w:pPr>
      <w:hyperlink r:id="rId22" w:history="1">
        <w:r w:rsidR="00CC2E18" w:rsidRPr="001E61DC">
          <w:rPr>
            <w:rStyle w:val="a8"/>
            <w:rFonts w:ascii="Times New Roman" w:hAnsi="Times New Roman" w:cs="Times New Roman"/>
            <w:sz w:val="24"/>
          </w:rPr>
          <w:t>https://archive.org/details/siefring-2004-oxford-dictionary-of-idioms</w:t>
        </w:r>
      </w:hyperlink>
      <w:r w:rsidR="00CC2E18" w:rsidRPr="00CC2E18">
        <w:rPr>
          <w:rFonts w:ascii="Times New Roman" w:hAnsi="Times New Roman" w:cs="Times New Roman"/>
          <w:sz w:val="24"/>
        </w:rPr>
        <w:t xml:space="preserve"> </w:t>
      </w:r>
      <w:r w:rsidR="00CC2E18" w:rsidRPr="005269E4">
        <w:rPr>
          <w:rFonts w:ascii="Times New Roman" w:hAnsi="Times New Roman" w:cs="Times New Roman"/>
          <w:sz w:val="24"/>
        </w:rPr>
        <w:t>(</w:t>
      </w:r>
      <w:r w:rsidR="00CC2E18">
        <w:rPr>
          <w:rFonts w:ascii="Times New Roman" w:hAnsi="Times New Roman" w:cs="Times New Roman"/>
          <w:sz w:val="24"/>
        </w:rPr>
        <w:t xml:space="preserve">дата последнего обращения: </w:t>
      </w:r>
      <w:r w:rsidR="00CC2E18" w:rsidRPr="00585308">
        <w:rPr>
          <w:rFonts w:ascii="Times New Roman" w:hAnsi="Times New Roman" w:cs="Times New Roman"/>
          <w:sz w:val="24"/>
        </w:rPr>
        <w:t>28</w:t>
      </w:r>
      <w:r w:rsidR="00CC2E18">
        <w:rPr>
          <w:rFonts w:ascii="Times New Roman" w:hAnsi="Times New Roman" w:cs="Times New Roman"/>
          <w:sz w:val="24"/>
        </w:rPr>
        <w:t>.0</w:t>
      </w:r>
      <w:r w:rsidR="00CC2E18" w:rsidRPr="00585308">
        <w:rPr>
          <w:rFonts w:ascii="Times New Roman" w:hAnsi="Times New Roman" w:cs="Times New Roman"/>
          <w:sz w:val="24"/>
        </w:rPr>
        <w:t>4</w:t>
      </w:r>
      <w:r w:rsidR="00CC2E18">
        <w:rPr>
          <w:rFonts w:ascii="Times New Roman" w:hAnsi="Times New Roman" w:cs="Times New Roman"/>
          <w:sz w:val="24"/>
        </w:rPr>
        <w:t>.2022)</w:t>
      </w:r>
    </w:p>
    <w:p w:rsidR="00CC2E18" w:rsidRDefault="00CC2E18" w:rsidP="00CC2E18">
      <w:pPr>
        <w:pStyle w:val="a6"/>
        <w:numPr>
          <w:ilvl w:val="0"/>
          <w:numId w:val="6"/>
        </w:numPr>
        <w:spacing w:line="360" w:lineRule="auto"/>
        <w:jc w:val="both"/>
        <w:rPr>
          <w:rFonts w:ascii="Times New Roman" w:hAnsi="Times New Roman" w:cs="Times New Roman"/>
          <w:sz w:val="24"/>
          <w:lang w:val="en-US"/>
        </w:rPr>
      </w:pPr>
      <w:r w:rsidRPr="00CC2E18">
        <w:rPr>
          <w:rFonts w:ascii="Times New Roman" w:hAnsi="Times New Roman" w:cs="Times New Roman"/>
          <w:i/>
          <w:sz w:val="24"/>
          <w:lang w:val="en-US"/>
        </w:rPr>
        <w:t xml:space="preserve">The American Heritage® Dictionary of Idioms by Christine </w:t>
      </w:r>
      <w:proofErr w:type="spellStart"/>
      <w:r w:rsidRPr="00CC2E18">
        <w:rPr>
          <w:rFonts w:ascii="Times New Roman" w:hAnsi="Times New Roman" w:cs="Times New Roman"/>
          <w:i/>
          <w:sz w:val="24"/>
          <w:lang w:val="en-US"/>
        </w:rPr>
        <w:t>Ammer</w:t>
      </w:r>
      <w:proofErr w:type="spellEnd"/>
      <w:r>
        <w:rPr>
          <w:rFonts w:ascii="Times New Roman" w:hAnsi="Times New Roman" w:cs="Times New Roman"/>
          <w:sz w:val="24"/>
          <w:lang w:val="en-US"/>
        </w:rPr>
        <w:t xml:space="preserve">. </w:t>
      </w:r>
      <w:r w:rsidRPr="00CC2E18">
        <w:rPr>
          <w:rFonts w:ascii="Times New Roman" w:hAnsi="Times New Roman" w:cs="Times New Roman"/>
          <w:sz w:val="24"/>
          <w:lang w:val="en-US"/>
        </w:rPr>
        <w:t>Houghton Mifflin Harcourt Publishing Company</w:t>
      </w:r>
      <w:r>
        <w:rPr>
          <w:rFonts w:ascii="Times New Roman" w:hAnsi="Times New Roman" w:cs="Times New Roman"/>
          <w:sz w:val="24"/>
          <w:lang w:val="en-US"/>
        </w:rPr>
        <w:t>, 2003</w:t>
      </w:r>
    </w:p>
    <w:p w:rsidR="00CC2E18" w:rsidRPr="00585308" w:rsidRDefault="00CC2E18" w:rsidP="00CC2E18">
      <w:pPr>
        <w:pStyle w:val="a6"/>
        <w:numPr>
          <w:ilvl w:val="0"/>
          <w:numId w:val="6"/>
        </w:numPr>
        <w:spacing w:line="360" w:lineRule="auto"/>
        <w:jc w:val="both"/>
        <w:rPr>
          <w:rFonts w:ascii="Times New Roman" w:hAnsi="Times New Roman" w:cs="Times New Roman"/>
          <w:i/>
          <w:sz w:val="24"/>
          <w:lang w:val="en-US"/>
        </w:rPr>
      </w:pPr>
      <w:r w:rsidRPr="00585308">
        <w:rPr>
          <w:rFonts w:ascii="Times New Roman" w:hAnsi="Times New Roman" w:cs="Times New Roman"/>
          <w:i/>
          <w:sz w:val="24"/>
          <w:lang w:val="en-US"/>
        </w:rPr>
        <w:t>The American Heritage® Dictionary of the English Language</w:t>
      </w:r>
    </w:p>
    <w:p w:rsidR="00CC2E18" w:rsidRDefault="00D23F31" w:rsidP="00CC2E18">
      <w:pPr>
        <w:pStyle w:val="a6"/>
        <w:spacing w:line="360" w:lineRule="auto"/>
        <w:jc w:val="both"/>
        <w:rPr>
          <w:rFonts w:ascii="Times New Roman" w:hAnsi="Times New Roman" w:cs="Times New Roman"/>
          <w:sz w:val="24"/>
        </w:rPr>
      </w:pPr>
      <w:hyperlink r:id="rId23" w:history="1">
        <w:r w:rsidR="00CC2E18" w:rsidRPr="001E61DC">
          <w:rPr>
            <w:rStyle w:val="a8"/>
            <w:rFonts w:ascii="Times New Roman" w:hAnsi="Times New Roman" w:cs="Times New Roman"/>
            <w:sz w:val="24"/>
            <w:lang w:val="en-US"/>
          </w:rPr>
          <w:t>https</w:t>
        </w:r>
        <w:r w:rsidR="00CC2E18" w:rsidRPr="001E61DC">
          <w:rPr>
            <w:rStyle w:val="a8"/>
            <w:rFonts w:ascii="Times New Roman" w:hAnsi="Times New Roman" w:cs="Times New Roman"/>
            <w:sz w:val="24"/>
          </w:rPr>
          <w:t>://</w:t>
        </w:r>
        <w:proofErr w:type="spellStart"/>
        <w:r w:rsidR="00CC2E18" w:rsidRPr="001E61DC">
          <w:rPr>
            <w:rStyle w:val="a8"/>
            <w:rFonts w:ascii="Times New Roman" w:hAnsi="Times New Roman" w:cs="Times New Roman"/>
            <w:sz w:val="24"/>
            <w:lang w:val="en-US"/>
          </w:rPr>
          <w:t>ahdictionary</w:t>
        </w:r>
        <w:proofErr w:type="spellEnd"/>
        <w:r w:rsidR="00CC2E18" w:rsidRPr="001E61DC">
          <w:rPr>
            <w:rStyle w:val="a8"/>
            <w:rFonts w:ascii="Times New Roman" w:hAnsi="Times New Roman" w:cs="Times New Roman"/>
            <w:sz w:val="24"/>
          </w:rPr>
          <w:t>.</w:t>
        </w:r>
        <w:r w:rsidR="00CC2E18" w:rsidRPr="001E61DC">
          <w:rPr>
            <w:rStyle w:val="a8"/>
            <w:rFonts w:ascii="Times New Roman" w:hAnsi="Times New Roman" w:cs="Times New Roman"/>
            <w:sz w:val="24"/>
            <w:lang w:val="en-US"/>
          </w:rPr>
          <w:t>com</w:t>
        </w:r>
        <w:r w:rsidR="00CC2E18" w:rsidRPr="001E61DC">
          <w:rPr>
            <w:rStyle w:val="a8"/>
            <w:rFonts w:ascii="Times New Roman" w:hAnsi="Times New Roman" w:cs="Times New Roman"/>
            <w:sz w:val="24"/>
          </w:rPr>
          <w:t>/</w:t>
        </w:r>
      </w:hyperlink>
      <w:r w:rsidR="00CC2E18" w:rsidRPr="00585308">
        <w:rPr>
          <w:rFonts w:ascii="Times New Roman" w:hAnsi="Times New Roman" w:cs="Times New Roman"/>
          <w:sz w:val="24"/>
        </w:rPr>
        <w:t xml:space="preserve"> </w:t>
      </w:r>
      <w:r w:rsidR="00CC2E18" w:rsidRPr="005269E4">
        <w:rPr>
          <w:rFonts w:ascii="Times New Roman" w:hAnsi="Times New Roman" w:cs="Times New Roman"/>
          <w:sz w:val="24"/>
        </w:rPr>
        <w:t>(</w:t>
      </w:r>
      <w:r w:rsidR="00CC2E18">
        <w:rPr>
          <w:rFonts w:ascii="Times New Roman" w:hAnsi="Times New Roman" w:cs="Times New Roman"/>
          <w:sz w:val="24"/>
        </w:rPr>
        <w:t xml:space="preserve">дата последнего обращения: </w:t>
      </w:r>
      <w:r w:rsidR="00CC2E18" w:rsidRPr="00585308">
        <w:rPr>
          <w:rFonts w:ascii="Times New Roman" w:hAnsi="Times New Roman" w:cs="Times New Roman"/>
          <w:sz w:val="24"/>
        </w:rPr>
        <w:t>28</w:t>
      </w:r>
      <w:r w:rsidR="00CC2E18">
        <w:rPr>
          <w:rFonts w:ascii="Times New Roman" w:hAnsi="Times New Roman" w:cs="Times New Roman"/>
          <w:sz w:val="24"/>
        </w:rPr>
        <w:t>.0</w:t>
      </w:r>
      <w:r w:rsidR="00CC2E18" w:rsidRPr="00585308">
        <w:rPr>
          <w:rFonts w:ascii="Times New Roman" w:hAnsi="Times New Roman" w:cs="Times New Roman"/>
          <w:sz w:val="24"/>
        </w:rPr>
        <w:t>4</w:t>
      </w:r>
      <w:r w:rsidR="00CC2E18">
        <w:rPr>
          <w:rFonts w:ascii="Times New Roman" w:hAnsi="Times New Roman" w:cs="Times New Roman"/>
          <w:sz w:val="24"/>
        </w:rPr>
        <w:t>.2022)</w:t>
      </w:r>
    </w:p>
    <w:p w:rsidR="00CC2E18" w:rsidRDefault="00CD653C" w:rsidP="00CC2E18">
      <w:pPr>
        <w:pStyle w:val="a6"/>
        <w:numPr>
          <w:ilvl w:val="0"/>
          <w:numId w:val="6"/>
        </w:numPr>
        <w:spacing w:line="360" w:lineRule="auto"/>
        <w:jc w:val="both"/>
        <w:rPr>
          <w:rFonts w:ascii="Times New Roman" w:hAnsi="Times New Roman" w:cs="Times New Roman"/>
          <w:sz w:val="24"/>
          <w:lang w:val="en-US"/>
        </w:rPr>
      </w:pPr>
      <w:r w:rsidRPr="00CD653C">
        <w:rPr>
          <w:rFonts w:ascii="Times New Roman" w:hAnsi="Times New Roman" w:cs="Times New Roman"/>
          <w:i/>
          <w:sz w:val="24"/>
          <w:lang w:val="en-US"/>
        </w:rPr>
        <w:t xml:space="preserve">The Dictionary of Clichés by Christine </w:t>
      </w:r>
      <w:proofErr w:type="spellStart"/>
      <w:r w:rsidRPr="00CD653C">
        <w:rPr>
          <w:rFonts w:ascii="Times New Roman" w:hAnsi="Times New Roman" w:cs="Times New Roman"/>
          <w:i/>
          <w:sz w:val="24"/>
          <w:lang w:val="en-US"/>
        </w:rPr>
        <w:t>Ammer</w:t>
      </w:r>
      <w:proofErr w:type="spellEnd"/>
      <w:r>
        <w:rPr>
          <w:rFonts w:ascii="Times New Roman" w:hAnsi="Times New Roman" w:cs="Times New Roman"/>
          <w:sz w:val="24"/>
          <w:lang w:val="en-US"/>
        </w:rPr>
        <w:t>. Skyhorse Publishing, 2013</w:t>
      </w:r>
    </w:p>
    <w:p w:rsidR="00CD653C" w:rsidRPr="00CD653C" w:rsidRDefault="00D23F31" w:rsidP="00CC2E18">
      <w:pPr>
        <w:pStyle w:val="a6"/>
        <w:numPr>
          <w:ilvl w:val="0"/>
          <w:numId w:val="6"/>
        </w:numPr>
        <w:spacing w:line="360" w:lineRule="auto"/>
        <w:jc w:val="both"/>
        <w:rPr>
          <w:rFonts w:ascii="Times New Roman" w:hAnsi="Times New Roman" w:cs="Times New Roman"/>
          <w:sz w:val="24"/>
        </w:rPr>
      </w:pPr>
      <w:hyperlink r:id="rId24" w:history="1">
        <w:r w:rsidR="00CD653C" w:rsidRPr="001E61DC">
          <w:rPr>
            <w:rStyle w:val="a8"/>
            <w:rFonts w:ascii="Times New Roman" w:hAnsi="Times New Roman" w:cs="Times New Roman"/>
            <w:sz w:val="24"/>
            <w:lang w:val="en-US"/>
          </w:rPr>
          <w:t>https</w:t>
        </w:r>
        <w:r w:rsidR="00CD653C" w:rsidRPr="00CD653C">
          <w:rPr>
            <w:rStyle w:val="a8"/>
            <w:rFonts w:ascii="Times New Roman" w:hAnsi="Times New Roman" w:cs="Times New Roman"/>
            <w:sz w:val="24"/>
          </w:rPr>
          <w:t>://</w:t>
        </w:r>
        <w:r w:rsidR="00CD653C" w:rsidRPr="001E61DC">
          <w:rPr>
            <w:rStyle w:val="a8"/>
            <w:rFonts w:ascii="Times New Roman" w:hAnsi="Times New Roman" w:cs="Times New Roman"/>
            <w:sz w:val="24"/>
            <w:lang w:val="en-US"/>
          </w:rPr>
          <w:t>www</w:t>
        </w:r>
        <w:r w:rsidR="00CD653C" w:rsidRPr="00CD653C">
          <w:rPr>
            <w:rStyle w:val="a8"/>
            <w:rFonts w:ascii="Times New Roman" w:hAnsi="Times New Roman" w:cs="Times New Roman"/>
            <w:sz w:val="24"/>
          </w:rPr>
          <w:t>.</w:t>
        </w:r>
        <w:proofErr w:type="spellStart"/>
        <w:r w:rsidR="00CD653C" w:rsidRPr="001E61DC">
          <w:rPr>
            <w:rStyle w:val="a8"/>
            <w:rFonts w:ascii="Times New Roman" w:hAnsi="Times New Roman" w:cs="Times New Roman"/>
            <w:sz w:val="24"/>
            <w:lang w:val="en-US"/>
          </w:rPr>
          <w:t>theidioms</w:t>
        </w:r>
        <w:proofErr w:type="spellEnd"/>
        <w:r w:rsidR="00CD653C" w:rsidRPr="00CD653C">
          <w:rPr>
            <w:rStyle w:val="a8"/>
            <w:rFonts w:ascii="Times New Roman" w:hAnsi="Times New Roman" w:cs="Times New Roman"/>
            <w:sz w:val="24"/>
          </w:rPr>
          <w:t>.</w:t>
        </w:r>
        <w:r w:rsidR="00CD653C" w:rsidRPr="001E61DC">
          <w:rPr>
            <w:rStyle w:val="a8"/>
            <w:rFonts w:ascii="Times New Roman" w:hAnsi="Times New Roman" w:cs="Times New Roman"/>
            <w:sz w:val="24"/>
            <w:lang w:val="en-US"/>
          </w:rPr>
          <w:t>com</w:t>
        </w:r>
        <w:r w:rsidR="00CD653C" w:rsidRPr="00CD653C">
          <w:rPr>
            <w:rStyle w:val="a8"/>
            <w:rFonts w:ascii="Times New Roman" w:hAnsi="Times New Roman" w:cs="Times New Roman"/>
            <w:sz w:val="24"/>
          </w:rPr>
          <w:t>/</w:t>
        </w:r>
      </w:hyperlink>
      <w:r w:rsidR="00CD653C" w:rsidRPr="00CD653C">
        <w:rPr>
          <w:rFonts w:ascii="Times New Roman" w:hAnsi="Times New Roman" w:cs="Times New Roman"/>
          <w:sz w:val="24"/>
        </w:rPr>
        <w:t xml:space="preserve"> </w:t>
      </w:r>
      <w:r w:rsidR="00CD653C" w:rsidRPr="005269E4">
        <w:rPr>
          <w:rFonts w:ascii="Times New Roman" w:hAnsi="Times New Roman" w:cs="Times New Roman"/>
          <w:sz w:val="24"/>
        </w:rPr>
        <w:t>(</w:t>
      </w:r>
      <w:r w:rsidR="00CD653C">
        <w:rPr>
          <w:rFonts w:ascii="Times New Roman" w:hAnsi="Times New Roman" w:cs="Times New Roman"/>
          <w:sz w:val="24"/>
        </w:rPr>
        <w:t xml:space="preserve">дата последнего обращения: </w:t>
      </w:r>
      <w:r w:rsidR="00CD653C" w:rsidRPr="00585308">
        <w:rPr>
          <w:rFonts w:ascii="Times New Roman" w:hAnsi="Times New Roman" w:cs="Times New Roman"/>
          <w:sz w:val="24"/>
        </w:rPr>
        <w:t>28</w:t>
      </w:r>
      <w:r w:rsidR="00CD653C">
        <w:rPr>
          <w:rFonts w:ascii="Times New Roman" w:hAnsi="Times New Roman" w:cs="Times New Roman"/>
          <w:sz w:val="24"/>
        </w:rPr>
        <w:t>.0</w:t>
      </w:r>
      <w:r w:rsidR="00CD653C" w:rsidRPr="00585308">
        <w:rPr>
          <w:rFonts w:ascii="Times New Roman" w:hAnsi="Times New Roman" w:cs="Times New Roman"/>
          <w:sz w:val="24"/>
        </w:rPr>
        <w:t>4</w:t>
      </w:r>
      <w:r w:rsidR="00CD653C">
        <w:rPr>
          <w:rFonts w:ascii="Times New Roman" w:hAnsi="Times New Roman" w:cs="Times New Roman"/>
          <w:sz w:val="24"/>
        </w:rPr>
        <w:t>.2022)</w:t>
      </w:r>
    </w:p>
    <w:p w:rsidR="00CC2E18" w:rsidRPr="00CD653C" w:rsidRDefault="00CC2E18" w:rsidP="00CC2E18">
      <w:pPr>
        <w:pStyle w:val="a6"/>
        <w:spacing w:line="360" w:lineRule="auto"/>
        <w:jc w:val="both"/>
        <w:rPr>
          <w:rFonts w:ascii="Times New Roman" w:hAnsi="Times New Roman" w:cs="Times New Roman"/>
          <w:sz w:val="24"/>
        </w:rPr>
      </w:pPr>
    </w:p>
    <w:p w:rsidR="00F30805" w:rsidRPr="00CD653C" w:rsidRDefault="00F30805" w:rsidP="00F30805">
      <w:pPr>
        <w:pStyle w:val="a6"/>
        <w:spacing w:line="360" w:lineRule="auto"/>
        <w:jc w:val="both"/>
        <w:rPr>
          <w:rFonts w:ascii="Times New Roman" w:hAnsi="Times New Roman" w:cs="Times New Roman"/>
          <w:sz w:val="24"/>
        </w:rPr>
      </w:pPr>
    </w:p>
    <w:sectPr w:rsidR="00F30805" w:rsidRPr="00CD653C" w:rsidSect="00A57EDD">
      <w:footerReference w:type="default" r:id="rId25"/>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5DC" w:rsidRDefault="00A245DC" w:rsidP="006F1481">
      <w:pPr>
        <w:spacing w:after="0" w:line="240" w:lineRule="auto"/>
      </w:pPr>
      <w:r>
        <w:separator/>
      </w:r>
    </w:p>
  </w:endnote>
  <w:endnote w:type="continuationSeparator" w:id="0">
    <w:p w:rsidR="00A245DC" w:rsidRDefault="00A245DC" w:rsidP="006F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67800"/>
      <w:docPartObj>
        <w:docPartGallery w:val="Page Numbers (Bottom of Page)"/>
        <w:docPartUnique/>
      </w:docPartObj>
    </w:sdtPr>
    <w:sdtContent>
      <w:p w:rsidR="00A57EDD" w:rsidRDefault="00A57EDD">
        <w:pPr>
          <w:pStyle w:val="ae"/>
        </w:pPr>
        <w:r>
          <w:fldChar w:fldCharType="begin"/>
        </w:r>
        <w:r>
          <w:instrText>PAGE   \* MERGEFORMAT</w:instrText>
        </w:r>
        <w:r>
          <w:fldChar w:fldCharType="separate"/>
        </w:r>
        <w:r>
          <w:t>2</w:t>
        </w:r>
        <w:r>
          <w:fldChar w:fldCharType="end"/>
        </w:r>
      </w:p>
    </w:sdtContent>
  </w:sdt>
  <w:p w:rsidR="00A57EDD" w:rsidRDefault="00A57ED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5DC" w:rsidRDefault="00A245DC" w:rsidP="006F1481">
      <w:pPr>
        <w:spacing w:after="0" w:line="240" w:lineRule="auto"/>
      </w:pPr>
      <w:r>
        <w:separator/>
      </w:r>
    </w:p>
  </w:footnote>
  <w:footnote w:type="continuationSeparator" w:id="0">
    <w:p w:rsidR="00A245DC" w:rsidRDefault="00A245DC" w:rsidP="006F1481">
      <w:pPr>
        <w:spacing w:after="0" w:line="240" w:lineRule="auto"/>
      </w:pPr>
      <w:r>
        <w:continuationSeparator/>
      </w:r>
    </w:p>
  </w:footnote>
  <w:footnote w:id="1">
    <w:p w:rsidR="00D23F31" w:rsidRPr="006F1481" w:rsidRDefault="00D23F31">
      <w:pPr>
        <w:pStyle w:val="a3"/>
        <w:rPr>
          <w:rFonts w:ascii="Times New Roman" w:hAnsi="Times New Roman" w:cs="Times New Roman"/>
        </w:rPr>
      </w:pPr>
      <w:r w:rsidRPr="006F1481">
        <w:rPr>
          <w:rStyle w:val="a5"/>
          <w:rFonts w:ascii="Times New Roman" w:hAnsi="Times New Roman" w:cs="Times New Roman"/>
        </w:rPr>
        <w:footnoteRef/>
      </w:r>
      <w:r w:rsidRPr="006F1481">
        <w:rPr>
          <w:rFonts w:ascii="Times New Roman" w:hAnsi="Times New Roman" w:cs="Times New Roman"/>
        </w:rPr>
        <w:t xml:space="preserve"> Обзор теории Ельмслева – по цитируемой работе А.В. Кунина.</w:t>
      </w:r>
    </w:p>
  </w:footnote>
  <w:footnote w:id="2">
    <w:p w:rsidR="00D23F31" w:rsidRPr="002C0F2A" w:rsidRDefault="00D23F31" w:rsidP="007D090C">
      <w:pPr>
        <w:pStyle w:val="a3"/>
        <w:jc w:val="both"/>
        <w:rPr>
          <w:rFonts w:ascii="Times New Roman" w:hAnsi="Times New Roman" w:cs="Times New Roman"/>
        </w:rPr>
      </w:pPr>
      <w:r w:rsidRPr="002C0F2A">
        <w:rPr>
          <w:rStyle w:val="a5"/>
          <w:rFonts w:ascii="Times New Roman" w:hAnsi="Times New Roman" w:cs="Times New Roman"/>
        </w:rPr>
        <w:footnoteRef/>
      </w:r>
      <w:r w:rsidRPr="002C0F2A">
        <w:rPr>
          <w:rFonts w:ascii="Times New Roman" w:hAnsi="Times New Roman" w:cs="Times New Roman"/>
        </w:rPr>
        <w:t xml:space="preserve"> За отсутствием общепринятого русского аналога данного термина, мы посчитали нужным предложить свой перевод.</w:t>
      </w:r>
    </w:p>
  </w:footnote>
  <w:footnote w:id="3">
    <w:p w:rsidR="00D23F31" w:rsidRPr="00CD200D" w:rsidRDefault="00D23F31">
      <w:pPr>
        <w:pStyle w:val="a3"/>
        <w:rPr>
          <w:rFonts w:ascii="Times New Roman" w:hAnsi="Times New Roman" w:cs="Times New Roman"/>
          <w:lang w:val="en-US"/>
        </w:rPr>
      </w:pPr>
      <w:r w:rsidRPr="00CD200D">
        <w:rPr>
          <w:rStyle w:val="a5"/>
          <w:rFonts w:ascii="Times New Roman" w:hAnsi="Times New Roman" w:cs="Times New Roman"/>
        </w:rPr>
        <w:footnoteRef/>
      </w:r>
      <w:r w:rsidRPr="00CD200D">
        <w:rPr>
          <w:rFonts w:ascii="Times New Roman" w:hAnsi="Times New Roman" w:cs="Times New Roman"/>
          <w:lang w:val="en-US"/>
        </w:rPr>
        <w:t xml:space="preserve"> </w:t>
      </w:r>
      <w:r w:rsidRPr="00CD200D">
        <w:rPr>
          <w:rFonts w:ascii="Times New Roman" w:hAnsi="Times New Roman" w:cs="Times New Roman"/>
        </w:rPr>
        <w:t>Встречается</w:t>
      </w:r>
      <w:r w:rsidRPr="00CD200D">
        <w:rPr>
          <w:rFonts w:ascii="Times New Roman" w:hAnsi="Times New Roman" w:cs="Times New Roman"/>
          <w:lang w:val="en-US"/>
        </w:rPr>
        <w:t xml:space="preserve"> </w:t>
      </w:r>
      <w:r w:rsidRPr="00CD200D">
        <w:rPr>
          <w:rFonts w:ascii="Times New Roman" w:hAnsi="Times New Roman" w:cs="Times New Roman"/>
        </w:rPr>
        <w:t>в</w:t>
      </w:r>
      <w:r w:rsidRPr="00CD200D">
        <w:rPr>
          <w:rFonts w:ascii="Times New Roman" w:hAnsi="Times New Roman" w:cs="Times New Roman"/>
          <w:lang w:val="en-US"/>
        </w:rPr>
        <w:t xml:space="preserve"> </w:t>
      </w:r>
      <w:r w:rsidRPr="00CD200D">
        <w:rPr>
          <w:rFonts w:ascii="Times New Roman" w:hAnsi="Times New Roman" w:cs="Times New Roman"/>
        </w:rPr>
        <w:t>словарях</w:t>
      </w:r>
      <w:r w:rsidRPr="00CD200D">
        <w:rPr>
          <w:rFonts w:ascii="Times New Roman" w:hAnsi="Times New Roman" w:cs="Times New Roman"/>
          <w:lang w:val="en-US"/>
        </w:rPr>
        <w:t xml:space="preserve"> The American Heritage® Dictionary of Idioms, Collins COBUILD Idioms Dictionary </w:t>
      </w:r>
      <w:r w:rsidRPr="00CD200D">
        <w:rPr>
          <w:rFonts w:ascii="Times New Roman" w:hAnsi="Times New Roman" w:cs="Times New Roman"/>
        </w:rPr>
        <w:t>и</w:t>
      </w:r>
      <w:r w:rsidRPr="00CD200D">
        <w:rPr>
          <w:rFonts w:ascii="Times New Roman" w:hAnsi="Times New Roman" w:cs="Times New Roman"/>
          <w:lang w:val="en-US"/>
        </w:rPr>
        <w:t xml:space="preserve"> </w:t>
      </w:r>
      <w:r w:rsidRPr="00CD200D">
        <w:rPr>
          <w:rFonts w:ascii="Times New Roman" w:hAnsi="Times New Roman" w:cs="Times New Roman"/>
        </w:rPr>
        <w:t>на</w:t>
      </w:r>
      <w:r w:rsidRPr="00CD200D">
        <w:rPr>
          <w:rFonts w:ascii="Times New Roman" w:hAnsi="Times New Roman" w:cs="Times New Roman"/>
          <w:lang w:val="en-US"/>
        </w:rPr>
        <w:t xml:space="preserve"> </w:t>
      </w:r>
      <w:r w:rsidRPr="00CD200D">
        <w:rPr>
          <w:rFonts w:ascii="Times New Roman" w:hAnsi="Times New Roman" w:cs="Times New Roman"/>
        </w:rPr>
        <w:t>сайте</w:t>
      </w:r>
      <w:r w:rsidRPr="00CD200D">
        <w:rPr>
          <w:rFonts w:ascii="Times New Roman" w:hAnsi="Times New Roman" w:cs="Times New Roman"/>
          <w:lang w:val="en-US"/>
        </w:rPr>
        <w:t xml:space="preserve"> www.theidioms.com</w:t>
      </w:r>
    </w:p>
  </w:footnote>
  <w:footnote w:id="4">
    <w:p w:rsidR="00D23F31" w:rsidRPr="00A15BE3" w:rsidRDefault="00D23F31">
      <w:pPr>
        <w:pStyle w:val="a3"/>
        <w:rPr>
          <w:rFonts w:ascii="Times New Roman" w:hAnsi="Times New Roman" w:cs="Times New Roman"/>
        </w:rPr>
      </w:pPr>
      <w:r w:rsidRPr="00A15BE3">
        <w:rPr>
          <w:rStyle w:val="a5"/>
          <w:rFonts w:ascii="Times New Roman" w:hAnsi="Times New Roman" w:cs="Times New Roman"/>
        </w:rPr>
        <w:footnoteRef/>
      </w:r>
      <w:r w:rsidRPr="00A15BE3">
        <w:rPr>
          <w:rFonts w:ascii="Times New Roman" w:hAnsi="Times New Roman" w:cs="Times New Roman"/>
        </w:rPr>
        <w:t xml:space="preserve"> </w:t>
      </w:r>
      <w:hyperlink r:id="rId1" w:history="1">
        <w:r w:rsidRPr="00A15BE3">
          <w:rPr>
            <w:rStyle w:val="a8"/>
            <w:rFonts w:ascii="Times New Roman" w:hAnsi="Times New Roman" w:cs="Times New Roman"/>
            <w:lang w:val="en-US"/>
          </w:rPr>
          <w:t>http</w:t>
        </w:r>
        <w:r w:rsidRPr="00A15BE3">
          <w:rPr>
            <w:rStyle w:val="a8"/>
            <w:rFonts w:ascii="Times New Roman" w:hAnsi="Times New Roman" w:cs="Times New Roman"/>
          </w:rPr>
          <w:t>://</w:t>
        </w:r>
        <w:proofErr w:type="spellStart"/>
        <w:r w:rsidRPr="00A15BE3">
          <w:rPr>
            <w:rStyle w:val="a8"/>
            <w:rFonts w:ascii="Times New Roman" w:hAnsi="Times New Roman" w:cs="Times New Roman"/>
            <w:lang w:val="en-US"/>
          </w:rPr>
          <w:t>montypython</w:t>
        </w:r>
        <w:proofErr w:type="spellEnd"/>
        <w:r w:rsidRPr="00A15BE3">
          <w:rPr>
            <w:rStyle w:val="a8"/>
            <w:rFonts w:ascii="Times New Roman" w:hAnsi="Times New Roman" w:cs="Times New Roman"/>
          </w:rPr>
          <w:t>.50</w:t>
        </w:r>
        <w:r w:rsidRPr="00A15BE3">
          <w:rPr>
            <w:rStyle w:val="a8"/>
            <w:rFonts w:ascii="Times New Roman" w:hAnsi="Times New Roman" w:cs="Times New Roman"/>
            <w:lang w:val="en-US"/>
          </w:rPr>
          <w:t>webs</w:t>
        </w:r>
        <w:r w:rsidRPr="00A15BE3">
          <w:rPr>
            <w:rStyle w:val="a8"/>
            <w:rFonts w:ascii="Times New Roman" w:hAnsi="Times New Roman" w:cs="Times New Roman"/>
          </w:rPr>
          <w:t>.</w:t>
        </w:r>
        <w:r w:rsidRPr="00A15BE3">
          <w:rPr>
            <w:rStyle w:val="a8"/>
            <w:rFonts w:ascii="Times New Roman" w:hAnsi="Times New Roman" w:cs="Times New Roman"/>
            <w:lang w:val="en-US"/>
          </w:rPr>
          <w:t>com</w:t>
        </w:r>
        <w:r w:rsidRPr="00A15BE3">
          <w:rPr>
            <w:rStyle w:val="a8"/>
            <w:rFonts w:ascii="Times New Roman" w:hAnsi="Times New Roman" w:cs="Times New Roman"/>
          </w:rPr>
          <w:t>/</w:t>
        </w:r>
        <w:r w:rsidRPr="00A15BE3">
          <w:rPr>
            <w:rStyle w:val="a8"/>
            <w:rFonts w:ascii="Times New Roman" w:hAnsi="Times New Roman" w:cs="Times New Roman"/>
            <w:lang w:val="en-US"/>
          </w:rPr>
          <w:t>scripts</w:t>
        </w:r>
        <w:r w:rsidRPr="00A15BE3">
          <w:rPr>
            <w:rStyle w:val="a8"/>
            <w:rFonts w:ascii="Times New Roman" w:hAnsi="Times New Roman" w:cs="Times New Roman"/>
          </w:rPr>
          <w:t>/</w:t>
        </w:r>
        <w:r w:rsidRPr="00A15BE3">
          <w:rPr>
            <w:rStyle w:val="a8"/>
            <w:rFonts w:ascii="Times New Roman" w:hAnsi="Times New Roman" w:cs="Times New Roman"/>
            <w:lang w:val="en-US"/>
          </w:rPr>
          <w:t>Series</w:t>
        </w:r>
        <w:r w:rsidRPr="00A15BE3">
          <w:rPr>
            <w:rStyle w:val="a8"/>
            <w:rFonts w:ascii="Times New Roman" w:hAnsi="Times New Roman" w:cs="Times New Roman"/>
          </w:rPr>
          <w:t>_1/53.</w:t>
        </w:r>
        <w:r w:rsidRPr="00A15BE3">
          <w:rPr>
            <w:rStyle w:val="a8"/>
            <w:rFonts w:ascii="Times New Roman" w:hAnsi="Times New Roman" w:cs="Times New Roman"/>
            <w:lang w:val="en-US"/>
          </w:rPr>
          <w:t>htm</w:t>
        </w:r>
      </w:hyperlink>
      <w:r w:rsidRPr="00A15BE3">
        <w:rPr>
          <w:rFonts w:ascii="Times New Roman" w:hAnsi="Times New Roman" w:cs="Times New Roman"/>
        </w:rPr>
        <w:t xml:space="preserve"> (дата обращения: 17.05.2022)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9A8"/>
    <w:multiLevelType w:val="hybridMultilevel"/>
    <w:tmpl w:val="A56E1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B2768F4"/>
    <w:multiLevelType w:val="hybridMultilevel"/>
    <w:tmpl w:val="C990405E"/>
    <w:lvl w:ilvl="0" w:tplc="5B3ED0A8">
      <w:start w:val="1"/>
      <w:numFmt w:val="decimal"/>
      <w:suff w:val="space"/>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E5064C"/>
    <w:multiLevelType w:val="hybridMultilevel"/>
    <w:tmpl w:val="DA20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46582"/>
    <w:multiLevelType w:val="hybridMultilevel"/>
    <w:tmpl w:val="AECEBB44"/>
    <w:lvl w:ilvl="0" w:tplc="9E3E1F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5320E"/>
    <w:multiLevelType w:val="hybridMultilevel"/>
    <w:tmpl w:val="CDA83472"/>
    <w:lvl w:ilvl="0" w:tplc="88FCB2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D"/>
    <w:rsid w:val="000020AE"/>
    <w:rsid w:val="00002218"/>
    <w:rsid w:val="000038E6"/>
    <w:rsid w:val="0001360E"/>
    <w:rsid w:val="0002614D"/>
    <w:rsid w:val="00026966"/>
    <w:rsid w:val="000329EB"/>
    <w:rsid w:val="000337FF"/>
    <w:rsid w:val="000362D7"/>
    <w:rsid w:val="0003745A"/>
    <w:rsid w:val="00044B30"/>
    <w:rsid w:val="00045AC0"/>
    <w:rsid w:val="00051781"/>
    <w:rsid w:val="00053533"/>
    <w:rsid w:val="00063532"/>
    <w:rsid w:val="00064BC0"/>
    <w:rsid w:val="00077F6F"/>
    <w:rsid w:val="00080EB4"/>
    <w:rsid w:val="0008267D"/>
    <w:rsid w:val="00091D52"/>
    <w:rsid w:val="00093817"/>
    <w:rsid w:val="0009387D"/>
    <w:rsid w:val="000A33A1"/>
    <w:rsid w:val="000A37A6"/>
    <w:rsid w:val="000B2D93"/>
    <w:rsid w:val="000C133A"/>
    <w:rsid w:val="000C4640"/>
    <w:rsid w:val="000E79E9"/>
    <w:rsid w:val="000F145A"/>
    <w:rsid w:val="000F1CA0"/>
    <w:rsid w:val="000F253C"/>
    <w:rsid w:val="00102F81"/>
    <w:rsid w:val="00111993"/>
    <w:rsid w:val="00115C92"/>
    <w:rsid w:val="001210C1"/>
    <w:rsid w:val="001211C8"/>
    <w:rsid w:val="00132EF3"/>
    <w:rsid w:val="001359B4"/>
    <w:rsid w:val="0013681B"/>
    <w:rsid w:val="00141EB8"/>
    <w:rsid w:val="00146D63"/>
    <w:rsid w:val="00156AAF"/>
    <w:rsid w:val="001639FC"/>
    <w:rsid w:val="00167D7C"/>
    <w:rsid w:val="00170B31"/>
    <w:rsid w:val="0017600F"/>
    <w:rsid w:val="00183FF1"/>
    <w:rsid w:val="0018663A"/>
    <w:rsid w:val="001A6250"/>
    <w:rsid w:val="001B262D"/>
    <w:rsid w:val="001B26A5"/>
    <w:rsid w:val="001B2864"/>
    <w:rsid w:val="001B4CD0"/>
    <w:rsid w:val="001C260F"/>
    <w:rsid w:val="001C73F2"/>
    <w:rsid w:val="001D1D19"/>
    <w:rsid w:val="001D536E"/>
    <w:rsid w:val="001E65F8"/>
    <w:rsid w:val="001F6A6E"/>
    <w:rsid w:val="001F72BA"/>
    <w:rsid w:val="0021629A"/>
    <w:rsid w:val="00221440"/>
    <w:rsid w:val="00226A8E"/>
    <w:rsid w:val="002309CB"/>
    <w:rsid w:val="0023508F"/>
    <w:rsid w:val="00235367"/>
    <w:rsid w:val="00236C58"/>
    <w:rsid w:val="0023756B"/>
    <w:rsid w:val="0024145B"/>
    <w:rsid w:val="00243D28"/>
    <w:rsid w:val="002501A4"/>
    <w:rsid w:val="0025246A"/>
    <w:rsid w:val="00252691"/>
    <w:rsid w:val="002617C8"/>
    <w:rsid w:val="00261FCF"/>
    <w:rsid w:val="002623B2"/>
    <w:rsid w:val="0027071E"/>
    <w:rsid w:val="002951BC"/>
    <w:rsid w:val="002A0E3B"/>
    <w:rsid w:val="002A137D"/>
    <w:rsid w:val="002A2FC7"/>
    <w:rsid w:val="002A4191"/>
    <w:rsid w:val="002A4B44"/>
    <w:rsid w:val="002A57BD"/>
    <w:rsid w:val="002B3769"/>
    <w:rsid w:val="002B5DD2"/>
    <w:rsid w:val="002B5DFC"/>
    <w:rsid w:val="002C0F2A"/>
    <w:rsid w:val="002D1A9B"/>
    <w:rsid w:val="002E245F"/>
    <w:rsid w:val="002E3F0E"/>
    <w:rsid w:val="002E4DC1"/>
    <w:rsid w:val="002F39B9"/>
    <w:rsid w:val="00301836"/>
    <w:rsid w:val="00310989"/>
    <w:rsid w:val="00313481"/>
    <w:rsid w:val="00313F41"/>
    <w:rsid w:val="00317273"/>
    <w:rsid w:val="00317C57"/>
    <w:rsid w:val="00324B74"/>
    <w:rsid w:val="0033107C"/>
    <w:rsid w:val="00334ED5"/>
    <w:rsid w:val="00336811"/>
    <w:rsid w:val="00340B7F"/>
    <w:rsid w:val="00347983"/>
    <w:rsid w:val="0036208E"/>
    <w:rsid w:val="003663D8"/>
    <w:rsid w:val="00366E4D"/>
    <w:rsid w:val="00375561"/>
    <w:rsid w:val="00377AA1"/>
    <w:rsid w:val="0039323F"/>
    <w:rsid w:val="003963D2"/>
    <w:rsid w:val="00396968"/>
    <w:rsid w:val="003B0414"/>
    <w:rsid w:val="003B1362"/>
    <w:rsid w:val="003B6200"/>
    <w:rsid w:val="003B6525"/>
    <w:rsid w:val="003B7795"/>
    <w:rsid w:val="003C4616"/>
    <w:rsid w:val="003C5EBB"/>
    <w:rsid w:val="003D2142"/>
    <w:rsid w:val="003E01AB"/>
    <w:rsid w:val="003F0D25"/>
    <w:rsid w:val="003F1A62"/>
    <w:rsid w:val="003F2AD7"/>
    <w:rsid w:val="003F4EB8"/>
    <w:rsid w:val="00400EDF"/>
    <w:rsid w:val="00411FCE"/>
    <w:rsid w:val="00413028"/>
    <w:rsid w:val="004222CA"/>
    <w:rsid w:val="00422D10"/>
    <w:rsid w:val="00427CDB"/>
    <w:rsid w:val="00430A5F"/>
    <w:rsid w:val="00430C1B"/>
    <w:rsid w:val="00433610"/>
    <w:rsid w:val="00440951"/>
    <w:rsid w:val="00440EC7"/>
    <w:rsid w:val="00441363"/>
    <w:rsid w:val="00443FE5"/>
    <w:rsid w:val="00450AA4"/>
    <w:rsid w:val="00452ED9"/>
    <w:rsid w:val="00460DDD"/>
    <w:rsid w:val="00461C6D"/>
    <w:rsid w:val="00462500"/>
    <w:rsid w:val="00463C87"/>
    <w:rsid w:val="00467183"/>
    <w:rsid w:val="00471D09"/>
    <w:rsid w:val="00474568"/>
    <w:rsid w:val="00485954"/>
    <w:rsid w:val="004A549E"/>
    <w:rsid w:val="004A6250"/>
    <w:rsid w:val="004A7B61"/>
    <w:rsid w:val="004B0BB7"/>
    <w:rsid w:val="004C4100"/>
    <w:rsid w:val="004C4848"/>
    <w:rsid w:val="004D268C"/>
    <w:rsid w:val="004D517C"/>
    <w:rsid w:val="004D74D8"/>
    <w:rsid w:val="004F022E"/>
    <w:rsid w:val="004F2EE1"/>
    <w:rsid w:val="004F78DB"/>
    <w:rsid w:val="005210F0"/>
    <w:rsid w:val="00522145"/>
    <w:rsid w:val="0052254D"/>
    <w:rsid w:val="00522B2D"/>
    <w:rsid w:val="0052496B"/>
    <w:rsid w:val="0052647C"/>
    <w:rsid w:val="005269E4"/>
    <w:rsid w:val="005301C7"/>
    <w:rsid w:val="00531F12"/>
    <w:rsid w:val="00535819"/>
    <w:rsid w:val="00537992"/>
    <w:rsid w:val="00550F97"/>
    <w:rsid w:val="00553CE5"/>
    <w:rsid w:val="00554069"/>
    <w:rsid w:val="00557501"/>
    <w:rsid w:val="00577A55"/>
    <w:rsid w:val="00581DF3"/>
    <w:rsid w:val="005828E6"/>
    <w:rsid w:val="00585308"/>
    <w:rsid w:val="00585C71"/>
    <w:rsid w:val="00596A6C"/>
    <w:rsid w:val="005A0A15"/>
    <w:rsid w:val="005A1166"/>
    <w:rsid w:val="005A1CF1"/>
    <w:rsid w:val="005A396A"/>
    <w:rsid w:val="005A40CC"/>
    <w:rsid w:val="005B1B2E"/>
    <w:rsid w:val="005B4603"/>
    <w:rsid w:val="005B4CC5"/>
    <w:rsid w:val="005B5AA5"/>
    <w:rsid w:val="005D06F1"/>
    <w:rsid w:val="005D5DE3"/>
    <w:rsid w:val="005E0CCB"/>
    <w:rsid w:val="005E2715"/>
    <w:rsid w:val="005E2F8B"/>
    <w:rsid w:val="005E5A97"/>
    <w:rsid w:val="005E6006"/>
    <w:rsid w:val="005F004F"/>
    <w:rsid w:val="005F01CB"/>
    <w:rsid w:val="005F2EBD"/>
    <w:rsid w:val="005F3B6A"/>
    <w:rsid w:val="005F55CF"/>
    <w:rsid w:val="006061A3"/>
    <w:rsid w:val="00607DF1"/>
    <w:rsid w:val="00610006"/>
    <w:rsid w:val="00610412"/>
    <w:rsid w:val="00610B57"/>
    <w:rsid w:val="0061264B"/>
    <w:rsid w:val="006130EB"/>
    <w:rsid w:val="00616259"/>
    <w:rsid w:val="00626553"/>
    <w:rsid w:val="00630278"/>
    <w:rsid w:val="00633621"/>
    <w:rsid w:val="00634566"/>
    <w:rsid w:val="00642BDB"/>
    <w:rsid w:val="00642E98"/>
    <w:rsid w:val="0064439A"/>
    <w:rsid w:val="00646792"/>
    <w:rsid w:val="00650DFE"/>
    <w:rsid w:val="00667408"/>
    <w:rsid w:val="00682213"/>
    <w:rsid w:val="00683BC7"/>
    <w:rsid w:val="00687826"/>
    <w:rsid w:val="006958D8"/>
    <w:rsid w:val="006A0787"/>
    <w:rsid w:val="006A3ADF"/>
    <w:rsid w:val="006A5166"/>
    <w:rsid w:val="006B0BEA"/>
    <w:rsid w:val="006B235C"/>
    <w:rsid w:val="006B241B"/>
    <w:rsid w:val="006C215F"/>
    <w:rsid w:val="006C295F"/>
    <w:rsid w:val="006C3897"/>
    <w:rsid w:val="006C3CA1"/>
    <w:rsid w:val="006C5880"/>
    <w:rsid w:val="006C75BA"/>
    <w:rsid w:val="006D26B4"/>
    <w:rsid w:val="006D3439"/>
    <w:rsid w:val="006E0160"/>
    <w:rsid w:val="006E0E9B"/>
    <w:rsid w:val="006E1F45"/>
    <w:rsid w:val="006E336B"/>
    <w:rsid w:val="006F06B8"/>
    <w:rsid w:val="006F1481"/>
    <w:rsid w:val="006F6940"/>
    <w:rsid w:val="00702114"/>
    <w:rsid w:val="00704D97"/>
    <w:rsid w:val="00705769"/>
    <w:rsid w:val="00705AB7"/>
    <w:rsid w:val="00706F00"/>
    <w:rsid w:val="007103D1"/>
    <w:rsid w:val="00715231"/>
    <w:rsid w:val="0071596A"/>
    <w:rsid w:val="007167FD"/>
    <w:rsid w:val="007177EA"/>
    <w:rsid w:val="00717C22"/>
    <w:rsid w:val="007263C6"/>
    <w:rsid w:val="0073149F"/>
    <w:rsid w:val="00733D53"/>
    <w:rsid w:val="00734A84"/>
    <w:rsid w:val="007379BB"/>
    <w:rsid w:val="007379C5"/>
    <w:rsid w:val="00737FAC"/>
    <w:rsid w:val="00740286"/>
    <w:rsid w:val="007423BF"/>
    <w:rsid w:val="00750E96"/>
    <w:rsid w:val="00762FB0"/>
    <w:rsid w:val="007642CD"/>
    <w:rsid w:val="00766CC1"/>
    <w:rsid w:val="007674FD"/>
    <w:rsid w:val="00770492"/>
    <w:rsid w:val="00770647"/>
    <w:rsid w:val="00771177"/>
    <w:rsid w:val="00775908"/>
    <w:rsid w:val="007851C3"/>
    <w:rsid w:val="00785F59"/>
    <w:rsid w:val="007A2712"/>
    <w:rsid w:val="007A3AD2"/>
    <w:rsid w:val="007A5996"/>
    <w:rsid w:val="007B0789"/>
    <w:rsid w:val="007B3649"/>
    <w:rsid w:val="007C2B0F"/>
    <w:rsid w:val="007C2F64"/>
    <w:rsid w:val="007C423B"/>
    <w:rsid w:val="007C6342"/>
    <w:rsid w:val="007D05CD"/>
    <w:rsid w:val="007D090C"/>
    <w:rsid w:val="007D28FD"/>
    <w:rsid w:val="007D5A8E"/>
    <w:rsid w:val="007D64CB"/>
    <w:rsid w:val="007E3492"/>
    <w:rsid w:val="007E3D63"/>
    <w:rsid w:val="007E46E0"/>
    <w:rsid w:val="007E6478"/>
    <w:rsid w:val="007E6BDC"/>
    <w:rsid w:val="007F0B87"/>
    <w:rsid w:val="007F4E38"/>
    <w:rsid w:val="007F7806"/>
    <w:rsid w:val="00802BB5"/>
    <w:rsid w:val="00812D13"/>
    <w:rsid w:val="00821141"/>
    <w:rsid w:val="0082600F"/>
    <w:rsid w:val="008301E2"/>
    <w:rsid w:val="00830871"/>
    <w:rsid w:val="00832A3C"/>
    <w:rsid w:val="008339A4"/>
    <w:rsid w:val="00834627"/>
    <w:rsid w:val="008359B5"/>
    <w:rsid w:val="00840FB2"/>
    <w:rsid w:val="00842498"/>
    <w:rsid w:val="0085234C"/>
    <w:rsid w:val="00852CB7"/>
    <w:rsid w:val="00857072"/>
    <w:rsid w:val="00863050"/>
    <w:rsid w:val="008648A7"/>
    <w:rsid w:val="00872AF4"/>
    <w:rsid w:val="00874661"/>
    <w:rsid w:val="008875DE"/>
    <w:rsid w:val="008877C1"/>
    <w:rsid w:val="008A2DF8"/>
    <w:rsid w:val="008A3318"/>
    <w:rsid w:val="008A73E1"/>
    <w:rsid w:val="008B0131"/>
    <w:rsid w:val="008B3A87"/>
    <w:rsid w:val="008B61C5"/>
    <w:rsid w:val="008D27F7"/>
    <w:rsid w:val="008D2DF0"/>
    <w:rsid w:val="008D6B04"/>
    <w:rsid w:val="008E4E37"/>
    <w:rsid w:val="008E7EEB"/>
    <w:rsid w:val="008F245E"/>
    <w:rsid w:val="008F2B33"/>
    <w:rsid w:val="008F4C64"/>
    <w:rsid w:val="00900004"/>
    <w:rsid w:val="00901B58"/>
    <w:rsid w:val="00902A9F"/>
    <w:rsid w:val="00902ED8"/>
    <w:rsid w:val="0090696A"/>
    <w:rsid w:val="0091187D"/>
    <w:rsid w:val="00911CC5"/>
    <w:rsid w:val="00917DCD"/>
    <w:rsid w:val="009221F4"/>
    <w:rsid w:val="00931835"/>
    <w:rsid w:val="00932804"/>
    <w:rsid w:val="00933C39"/>
    <w:rsid w:val="00937CF3"/>
    <w:rsid w:val="0094180C"/>
    <w:rsid w:val="009430F0"/>
    <w:rsid w:val="0094360A"/>
    <w:rsid w:val="009513B3"/>
    <w:rsid w:val="00951B72"/>
    <w:rsid w:val="009537ED"/>
    <w:rsid w:val="00957FE7"/>
    <w:rsid w:val="00967D39"/>
    <w:rsid w:val="009700CC"/>
    <w:rsid w:val="009729AD"/>
    <w:rsid w:val="00976ADA"/>
    <w:rsid w:val="00984FD1"/>
    <w:rsid w:val="009908A0"/>
    <w:rsid w:val="00990D71"/>
    <w:rsid w:val="00993C95"/>
    <w:rsid w:val="00994754"/>
    <w:rsid w:val="00996BFC"/>
    <w:rsid w:val="00997CE9"/>
    <w:rsid w:val="009A1203"/>
    <w:rsid w:val="009B5EE9"/>
    <w:rsid w:val="009C2DE9"/>
    <w:rsid w:val="009C4357"/>
    <w:rsid w:val="009C5DA0"/>
    <w:rsid w:val="009C6221"/>
    <w:rsid w:val="009D1F35"/>
    <w:rsid w:val="009D3B84"/>
    <w:rsid w:val="009D541A"/>
    <w:rsid w:val="009D5857"/>
    <w:rsid w:val="009D6F9F"/>
    <w:rsid w:val="009E0CC8"/>
    <w:rsid w:val="009E2B1E"/>
    <w:rsid w:val="009E2CA3"/>
    <w:rsid w:val="009E3F17"/>
    <w:rsid w:val="009F0AA9"/>
    <w:rsid w:val="00A00092"/>
    <w:rsid w:val="00A12142"/>
    <w:rsid w:val="00A15BE3"/>
    <w:rsid w:val="00A213DF"/>
    <w:rsid w:val="00A217E9"/>
    <w:rsid w:val="00A245DC"/>
    <w:rsid w:val="00A26070"/>
    <w:rsid w:val="00A3639A"/>
    <w:rsid w:val="00A417D6"/>
    <w:rsid w:val="00A5150A"/>
    <w:rsid w:val="00A51D67"/>
    <w:rsid w:val="00A52D89"/>
    <w:rsid w:val="00A57EDD"/>
    <w:rsid w:val="00A646E6"/>
    <w:rsid w:val="00A6693C"/>
    <w:rsid w:val="00A71CBB"/>
    <w:rsid w:val="00A72A12"/>
    <w:rsid w:val="00A85E80"/>
    <w:rsid w:val="00A96712"/>
    <w:rsid w:val="00A978F6"/>
    <w:rsid w:val="00AA561F"/>
    <w:rsid w:val="00AB50E6"/>
    <w:rsid w:val="00AB7D39"/>
    <w:rsid w:val="00AC6D9B"/>
    <w:rsid w:val="00AC7D4A"/>
    <w:rsid w:val="00AD14DA"/>
    <w:rsid w:val="00AD5063"/>
    <w:rsid w:val="00AD7F05"/>
    <w:rsid w:val="00AE2ED0"/>
    <w:rsid w:val="00AF0D44"/>
    <w:rsid w:val="00B0261B"/>
    <w:rsid w:val="00B102BB"/>
    <w:rsid w:val="00B20C8A"/>
    <w:rsid w:val="00B230D0"/>
    <w:rsid w:val="00B23DE6"/>
    <w:rsid w:val="00B24E69"/>
    <w:rsid w:val="00B31A6B"/>
    <w:rsid w:val="00B31E0B"/>
    <w:rsid w:val="00B3315A"/>
    <w:rsid w:val="00B352F6"/>
    <w:rsid w:val="00B35481"/>
    <w:rsid w:val="00B372EB"/>
    <w:rsid w:val="00B45EAD"/>
    <w:rsid w:val="00B55D02"/>
    <w:rsid w:val="00B55F27"/>
    <w:rsid w:val="00B62E4C"/>
    <w:rsid w:val="00B67B9F"/>
    <w:rsid w:val="00B7364B"/>
    <w:rsid w:val="00B805EC"/>
    <w:rsid w:val="00B879BB"/>
    <w:rsid w:val="00B933F0"/>
    <w:rsid w:val="00B94899"/>
    <w:rsid w:val="00BB08EB"/>
    <w:rsid w:val="00BB39F2"/>
    <w:rsid w:val="00BB5E5F"/>
    <w:rsid w:val="00BD3B86"/>
    <w:rsid w:val="00BE4A9A"/>
    <w:rsid w:val="00BE778E"/>
    <w:rsid w:val="00BF0272"/>
    <w:rsid w:val="00C00989"/>
    <w:rsid w:val="00C034F6"/>
    <w:rsid w:val="00C05BDB"/>
    <w:rsid w:val="00C05E9C"/>
    <w:rsid w:val="00C1671E"/>
    <w:rsid w:val="00C16B79"/>
    <w:rsid w:val="00C227B8"/>
    <w:rsid w:val="00C36CE5"/>
    <w:rsid w:val="00C37EAD"/>
    <w:rsid w:val="00C46A95"/>
    <w:rsid w:val="00C479AE"/>
    <w:rsid w:val="00C64C14"/>
    <w:rsid w:val="00C733E3"/>
    <w:rsid w:val="00C80E21"/>
    <w:rsid w:val="00C83545"/>
    <w:rsid w:val="00C92906"/>
    <w:rsid w:val="00CA140D"/>
    <w:rsid w:val="00CA1958"/>
    <w:rsid w:val="00CA331A"/>
    <w:rsid w:val="00CA37CE"/>
    <w:rsid w:val="00CA4456"/>
    <w:rsid w:val="00CA57EF"/>
    <w:rsid w:val="00CA5B71"/>
    <w:rsid w:val="00CB2B86"/>
    <w:rsid w:val="00CB2C32"/>
    <w:rsid w:val="00CB5658"/>
    <w:rsid w:val="00CB67C9"/>
    <w:rsid w:val="00CB71E6"/>
    <w:rsid w:val="00CB7ADD"/>
    <w:rsid w:val="00CB7CCF"/>
    <w:rsid w:val="00CC0270"/>
    <w:rsid w:val="00CC1854"/>
    <w:rsid w:val="00CC2727"/>
    <w:rsid w:val="00CC2E18"/>
    <w:rsid w:val="00CD0606"/>
    <w:rsid w:val="00CD200D"/>
    <w:rsid w:val="00CD653C"/>
    <w:rsid w:val="00CE0E3C"/>
    <w:rsid w:val="00CE3CCD"/>
    <w:rsid w:val="00CE4887"/>
    <w:rsid w:val="00D03D17"/>
    <w:rsid w:val="00D0531F"/>
    <w:rsid w:val="00D07C0D"/>
    <w:rsid w:val="00D11A4C"/>
    <w:rsid w:val="00D14C12"/>
    <w:rsid w:val="00D20B9E"/>
    <w:rsid w:val="00D225ED"/>
    <w:rsid w:val="00D23F31"/>
    <w:rsid w:val="00D2582D"/>
    <w:rsid w:val="00D25F37"/>
    <w:rsid w:val="00D278F4"/>
    <w:rsid w:val="00D323BD"/>
    <w:rsid w:val="00D36694"/>
    <w:rsid w:val="00D368EE"/>
    <w:rsid w:val="00D572FD"/>
    <w:rsid w:val="00D578FA"/>
    <w:rsid w:val="00D57EC0"/>
    <w:rsid w:val="00D62A1C"/>
    <w:rsid w:val="00D65A30"/>
    <w:rsid w:val="00D70EFB"/>
    <w:rsid w:val="00D829F5"/>
    <w:rsid w:val="00D9093D"/>
    <w:rsid w:val="00D9772A"/>
    <w:rsid w:val="00DA009E"/>
    <w:rsid w:val="00DA2D21"/>
    <w:rsid w:val="00DA4E0A"/>
    <w:rsid w:val="00DA6BDE"/>
    <w:rsid w:val="00DB0407"/>
    <w:rsid w:val="00DB233C"/>
    <w:rsid w:val="00DB44F4"/>
    <w:rsid w:val="00DC6CBA"/>
    <w:rsid w:val="00DC76A5"/>
    <w:rsid w:val="00DD45E0"/>
    <w:rsid w:val="00DE1987"/>
    <w:rsid w:val="00DE1ACC"/>
    <w:rsid w:val="00DE244F"/>
    <w:rsid w:val="00DE609B"/>
    <w:rsid w:val="00DE666D"/>
    <w:rsid w:val="00E06B5D"/>
    <w:rsid w:val="00E130C2"/>
    <w:rsid w:val="00E20D97"/>
    <w:rsid w:val="00E243A8"/>
    <w:rsid w:val="00E25D57"/>
    <w:rsid w:val="00E34FAE"/>
    <w:rsid w:val="00E35818"/>
    <w:rsid w:val="00E40803"/>
    <w:rsid w:val="00E46224"/>
    <w:rsid w:val="00E50488"/>
    <w:rsid w:val="00E54322"/>
    <w:rsid w:val="00E559E5"/>
    <w:rsid w:val="00E600D5"/>
    <w:rsid w:val="00E6122D"/>
    <w:rsid w:val="00E61B99"/>
    <w:rsid w:val="00E6613A"/>
    <w:rsid w:val="00E6652C"/>
    <w:rsid w:val="00E67699"/>
    <w:rsid w:val="00E70BE9"/>
    <w:rsid w:val="00E70C7A"/>
    <w:rsid w:val="00E72AE9"/>
    <w:rsid w:val="00E74174"/>
    <w:rsid w:val="00E817E2"/>
    <w:rsid w:val="00E91A70"/>
    <w:rsid w:val="00E93554"/>
    <w:rsid w:val="00E97CB1"/>
    <w:rsid w:val="00EA0CF6"/>
    <w:rsid w:val="00EA0E72"/>
    <w:rsid w:val="00EB4DC5"/>
    <w:rsid w:val="00EB57DC"/>
    <w:rsid w:val="00EB6E4E"/>
    <w:rsid w:val="00EC2355"/>
    <w:rsid w:val="00EC253F"/>
    <w:rsid w:val="00ED4A82"/>
    <w:rsid w:val="00ED6D75"/>
    <w:rsid w:val="00EF1243"/>
    <w:rsid w:val="00EF2059"/>
    <w:rsid w:val="00EF4D04"/>
    <w:rsid w:val="00EF529F"/>
    <w:rsid w:val="00EF7E5B"/>
    <w:rsid w:val="00F00985"/>
    <w:rsid w:val="00F009D4"/>
    <w:rsid w:val="00F04315"/>
    <w:rsid w:val="00F04F47"/>
    <w:rsid w:val="00F12D3C"/>
    <w:rsid w:val="00F13659"/>
    <w:rsid w:val="00F13A55"/>
    <w:rsid w:val="00F16CF6"/>
    <w:rsid w:val="00F170D4"/>
    <w:rsid w:val="00F30805"/>
    <w:rsid w:val="00F35001"/>
    <w:rsid w:val="00F371DD"/>
    <w:rsid w:val="00F42209"/>
    <w:rsid w:val="00F461BA"/>
    <w:rsid w:val="00F51127"/>
    <w:rsid w:val="00F52B8A"/>
    <w:rsid w:val="00F5341A"/>
    <w:rsid w:val="00F56004"/>
    <w:rsid w:val="00F56866"/>
    <w:rsid w:val="00F62A4D"/>
    <w:rsid w:val="00F631E9"/>
    <w:rsid w:val="00F713BD"/>
    <w:rsid w:val="00F90433"/>
    <w:rsid w:val="00F955C2"/>
    <w:rsid w:val="00FA5F51"/>
    <w:rsid w:val="00FB2D02"/>
    <w:rsid w:val="00FB614A"/>
    <w:rsid w:val="00FB725E"/>
    <w:rsid w:val="00FB7D9C"/>
    <w:rsid w:val="00FC29F1"/>
    <w:rsid w:val="00FC330F"/>
    <w:rsid w:val="00FC5701"/>
    <w:rsid w:val="00FD3D9A"/>
    <w:rsid w:val="00FD69A3"/>
    <w:rsid w:val="00FE1E91"/>
    <w:rsid w:val="00FE6B81"/>
    <w:rsid w:val="00FE7A07"/>
    <w:rsid w:val="00FF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69E5"/>
  <w15:chartTrackingRefBased/>
  <w15:docId w15:val="{0A1AC8BD-E0D0-4090-A899-9DDAAEFF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22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F7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73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54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F780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733E3"/>
    <w:rPr>
      <w:rFonts w:asciiTheme="majorHAnsi" w:eastAsiaTheme="majorEastAsia" w:hAnsiTheme="majorHAnsi" w:cstheme="majorBidi"/>
      <w:color w:val="1F3763" w:themeColor="accent1" w:themeShade="7F"/>
      <w:sz w:val="24"/>
      <w:szCs w:val="24"/>
    </w:rPr>
  </w:style>
  <w:style w:type="paragraph" w:styleId="a3">
    <w:name w:val="footnote text"/>
    <w:basedOn w:val="a"/>
    <w:link w:val="a4"/>
    <w:uiPriority w:val="99"/>
    <w:semiHidden/>
    <w:unhideWhenUsed/>
    <w:rsid w:val="006F1481"/>
    <w:pPr>
      <w:spacing w:after="0" w:line="240" w:lineRule="auto"/>
    </w:pPr>
    <w:rPr>
      <w:sz w:val="20"/>
      <w:szCs w:val="20"/>
    </w:rPr>
  </w:style>
  <w:style w:type="character" w:customStyle="1" w:styleId="a4">
    <w:name w:val="Текст сноски Знак"/>
    <w:basedOn w:val="a0"/>
    <w:link w:val="a3"/>
    <w:uiPriority w:val="99"/>
    <w:semiHidden/>
    <w:rsid w:val="006F1481"/>
    <w:rPr>
      <w:sz w:val="20"/>
      <w:szCs w:val="20"/>
    </w:rPr>
  </w:style>
  <w:style w:type="character" w:styleId="a5">
    <w:name w:val="footnote reference"/>
    <w:basedOn w:val="a0"/>
    <w:uiPriority w:val="99"/>
    <w:semiHidden/>
    <w:unhideWhenUsed/>
    <w:rsid w:val="006F1481"/>
    <w:rPr>
      <w:vertAlign w:val="superscript"/>
    </w:rPr>
  </w:style>
  <w:style w:type="paragraph" w:styleId="a6">
    <w:name w:val="List Paragraph"/>
    <w:basedOn w:val="a"/>
    <w:uiPriority w:val="34"/>
    <w:qFormat/>
    <w:rsid w:val="00D25F37"/>
    <w:pPr>
      <w:ind w:left="720"/>
      <w:contextualSpacing/>
    </w:pPr>
  </w:style>
  <w:style w:type="paragraph" w:styleId="a7">
    <w:name w:val="TOC Heading"/>
    <w:basedOn w:val="1"/>
    <w:next w:val="a"/>
    <w:uiPriority w:val="39"/>
    <w:unhideWhenUsed/>
    <w:qFormat/>
    <w:rsid w:val="00366E4D"/>
    <w:pPr>
      <w:outlineLvl w:val="9"/>
    </w:pPr>
    <w:rPr>
      <w:lang w:eastAsia="ru-RU"/>
    </w:rPr>
  </w:style>
  <w:style w:type="paragraph" w:styleId="11">
    <w:name w:val="toc 1"/>
    <w:basedOn w:val="a"/>
    <w:next w:val="a"/>
    <w:autoRedefine/>
    <w:uiPriority w:val="39"/>
    <w:unhideWhenUsed/>
    <w:rsid w:val="00366E4D"/>
    <w:pPr>
      <w:spacing w:after="100"/>
    </w:pPr>
  </w:style>
  <w:style w:type="paragraph" w:styleId="21">
    <w:name w:val="toc 2"/>
    <w:basedOn w:val="a"/>
    <w:next w:val="a"/>
    <w:autoRedefine/>
    <w:uiPriority w:val="39"/>
    <w:unhideWhenUsed/>
    <w:rsid w:val="00770647"/>
    <w:pPr>
      <w:tabs>
        <w:tab w:val="right" w:leader="dot" w:pos="9628"/>
      </w:tabs>
      <w:spacing w:after="100"/>
      <w:ind w:left="220"/>
      <w:jc w:val="both"/>
    </w:pPr>
  </w:style>
  <w:style w:type="paragraph" w:styleId="31">
    <w:name w:val="toc 3"/>
    <w:basedOn w:val="a"/>
    <w:next w:val="a"/>
    <w:autoRedefine/>
    <w:uiPriority w:val="39"/>
    <w:unhideWhenUsed/>
    <w:rsid w:val="00770647"/>
    <w:pPr>
      <w:tabs>
        <w:tab w:val="right" w:leader="dot" w:pos="9628"/>
      </w:tabs>
      <w:spacing w:after="100"/>
      <w:ind w:left="440"/>
      <w:jc w:val="both"/>
    </w:pPr>
  </w:style>
  <w:style w:type="character" w:styleId="a8">
    <w:name w:val="Hyperlink"/>
    <w:basedOn w:val="a0"/>
    <w:uiPriority w:val="99"/>
    <w:unhideWhenUsed/>
    <w:rsid w:val="00366E4D"/>
    <w:rPr>
      <w:color w:val="0563C1" w:themeColor="hyperlink"/>
      <w:u w:val="single"/>
    </w:rPr>
  </w:style>
  <w:style w:type="character" w:styleId="a9">
    <w:name w:val="Unresolved Mention"/>
    <w:basedOn w:val="a0"/>
    <w:uiPriority w:val="99"/>
    <w:semiHidden/>
    <w:unhideWhenUsed/>
    <w:rsid w:val="00CD200D"/>
    <w:rPr>
      <w:color w:val="605E5C"/>
      <w:shd w:val="clear" w:color="auto" w:fill="E1DFDD"/>
    </w:rPr>
  </w:style>
  <w:style w:type="paragraph" w:styleId="aa">
    <w:name w:val="Normal (Web)"/>
    <w:basedOn w:val="a"/>
    <w:uiPriority w:val="99"/>
    <w:unhideWhenUsed/>
    <w:rsid w:val="005B1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CC2E18"/>
    <w:rPr>
      <w:color w:val="954F72" w:themeColor="followedHyperlink"/>
      <w:u w:val="single"/>
    </w:rPr>
  </w:style>
  <w:style w:type="paragraph" w:styleId="ac">
    <w:name w:val="header"/>
    <w:basedOn w:val="a"/>
    <w:link w:val="ad"/>
    <w:uiPriority w:val="99"/>
    <w:unhideWhenUsed/>
    <w:rsid w:val="00A57ED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7EDD"/>
  </w:style>
  <w:style w:type="paragraph" w:styleId="ae">
    <w:name w:val="footer"/>
    <w:basedOn w:val="a"/>
    <w:link w:val="af"/>
    <w:uiPriority w:val="99"/>
    <w:unhideWhenUsed/>
    <w:rsid w:val="00A57E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9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dioms.com" TargetMode="External"/><Relationship Id="rId13" Type="http://schemas.openxmlformats.org/officeDocument/2006/relationships/hyperlink" Target="https://archive.org/details/collinscobuildid0000unse/mode/2up" TargetMode="External"/><Relationship Id="rId18" Type="http://schemas.openxmlformats.org/officeDocument/2006/relationships/hyperlink" Target="https://www.macmillandictionar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xico.com/" TargetMode="External"/><Relationship Id="rId7" Type="http://schemas.openxmlformats.org/officeDocument/2006/relationships/endnotes" Target="endnotes.xml"/><Relationship Id="rId12" Type="http://schemas.openxmlformats.org/officeDocument/2006/relationships/hyperlink" Target="https://dictionary.cambridge.org/" TargetMode="External"/><Relationship Id="rId17" Type="http://schemas.openxmlformats.org/officeDocument/2006/relationships/hyperlink" Target="https://idioms.thefreedictionary.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ioms.thefreedictionary.com/" TargetMode="External"/><Relationship Id="rId20" Type="http://schemas.openxmlformats.org/officeDocument/2006/relationships/hyperlink" Target="https://www.merriam-webs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ish-corpora.org/now/" TargetMode="External"/><Relationship Id="rId24" Type="http://schemas.openxmlformats.org/officeDocument/2006/relationships/hyperlink" Target="https://www.theidioms.com/" TargetMode="External"/><Relationship Id="rId5" Type="http://schemas.openxmlformats.org/officeDocument/2006/relationships/webSettings" Target="webSettings.xml"/><Relationship Id="rId15" Type="http://schemas.openxmlformats.org/officeDocument/2006/relationships/hyperlink" Target="https://www.collinsdictionary.com/dictionary/english" TargetMode="External"/><Relationship Id="rId23" Type="http://schemas.openxmlformats.org/officeDocument/2006/relationships/hyperlink" Target="https://ahdictionary.com/" TargetMode="External"/><Relationship Id="rId10" Type="http://schemas.openxmlformats.org/officeDocument/2006/relationships/hyperlink" Target="https://www.english-corpora.org/iweb/" TargetMode="External"/><Relationship Id="rId19" Type="http://schemas.openxmlformats.org/officeDocument/2006/relationships/hyperlink" Target="https://archive.org/details/mcgrawhillsdicti0000spea_e0t3" TargetMode="External"/><Relationship Id="rId4" Type="http://schemas.openxmlformats.org/officeDocument/2006/relationships/settings" Target="settings.xml"/><Relationship Id="rId9" Type="http://schemas.openxmlformats.org/officeDocument/2006/relationships/hyperlink" Target="https://www.english-corpora.org/coca/" TargetMode="External"/><Relationship Id="rId14" Type="http://schemas.openxmlformats.org/officeDocument/2006/relationships/hyperlink" Target="https://archive.org/details/collinseasylearn0000unse_s8s8" TargetMode="External"/><Relationship Id="rId22" Type="http://schemas.openxmlformats.org/officeDocument/2006/relationships/hyperlink" Target="https://archive.org/details/siefring-2004-oxford-dictionary-of-idiom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ontypython.50webs.com/scripts/Series_1/5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600-090F-473A-BD65-B8E2D169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6717</TotalTime>
  <Pages>71</Pages>
  <Words>19360</Words>
  <Characters>110353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107</cp:revision>
  <dcterms:created xsi:type="dcterms:W3CDTF">2022-01-25T13:01:00Z</dcterms:created>
  <dcterms:modified xsi:type="dcterms:W3CDTF">2022-05-24T16:40:00Z</dcterms:modified>
</cp:coreProperties>
</file>